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6794F2" w14:textId="77777777" w:rsidR="009C0CE9" w:rsidRPr="00375D7D" w:rsidRDefault="009C0CE9" w:rsidP="00100796">
      <w:pPr>
        <w:spacing w:line="360" w:lineRule="auto"/>
        <w:jc w:val="center"/>
        <w:rPr>
          <w:b/>
          <w:bCs/>
        </w:rPr>
      </w:pPr>
      <w:r w:rsidRPr="00375D7D">
        <w:rPr>
          <w:b/>
          <w:bCs/>
        </w:rPr>
        <w:t>ПРИМЕРНАЯ ОСНОВНАЯ ОБРАЗОВАТЕЛЬНАЯ ПРОГРАММА</w:t>
      </w:r>
    </w:p>
    <w:p w14:paraId="38CA0DE3" w14:textId="77777777" w:rsidR="009C0CE9" w:rsidRPr="00375D7D" w:rsidRDefault="009C0CE9" w:rsidP="00100796">
      <w:pPr>
        <w:spacing w:line="360" w:lineRule="auto"/>
        <w:jc w:val="center"/>
        <w:rPr>
          <w:b/>
          <w:bCs/>
        </w:rPr>
      </w:pPr>
      <w:r w:rsidRPr="00375D7D">
        <w:rPr>
          <w:b/>
          <w:bCs/>
        </w:rPr>
        <w:t>«ПРОФЕССИОНАЛИТЕТ»</w:t>
      </w:r>
    </w:p>
    <w:p w14:paraId="3A838E9D" w14:textId="77777777" w:rsidR="009C0CE9" w:rsidRDefault="009C0CE9" w:rsidP="009C0CE9">
      <w:pPr>
        <w:jc w:val="center"/>
        <w:rPr>
          <w:b/>
        </w:rPr>
      </w:pPr>
    </w:p>
    <w:p w14:paraId="6402EC02" w14:textId="77777777" w:rsidR="00100796" w:rsidRPr="00375D7D" w:rsidRDefault="00100796" w:rsidP="009C0CE9">
      <w:pPr>
        <w:jc w:val="center"/>
        <w:rPr>
          <w:b/>
        </w:rPr>
      </w:pPr>
    </w:p>
    <w:p w14:paraId="5F24F3CC" w14:textId="77777777" w:rsidR="009C0CE9" w:rsidRPr="00375D7D" w:rsidRDefault="009C0CE9" w:rsidP="009C0CE9">
      <w:pPr>
        <w:jc w:val="center"/>
        <w:rPr>
          <w:b/>
        </w:rPr>
      </w:pPr>
      <w:r w:rsidRPr="00375D7D">
        <w:rPr>
          <w:b/>
        </w:rPr>
        <w:t>Уровень профессионального образования</w:t>
      </w:r>
    </w:p>
    <w:p w14:paraId="27A9C89B" w14:textId="77777777" w:rsidR="009C0CE9" w:rsidRPr="00375D7D" w:rsidRDefault="009C0CE9" w:rsidP="009C0CE9">
      <w:pPr>
        <w:jc w:val="center"/>
      </w:pPr>
      <w:r w:rsidRPr="00375D7D">
        <w:t>Среднее профессиональное образование</w:t>
      </w:r>
    </w:p>
    <w:p w14:paraId="3781A093" w14:textId="77777777" w:rsidR="009C0CE9" w:rsidRDefault="009C0CE9" w:rsidP="009C0CE9">
      <w:pPr>
        <w:jc w:val="center"/>
        <w:rPr>
          <w:b/>
        </w:rPr>
      </w:pPr>
    </w:p>
    <w:p w14:paraId="02F9FF13" w14:textId="77777777" w:rsidR="00100796" w:rsidRPr="00375D7D" w:rsidRDefault="00100796" w:rsidP="009C0CE9">
      <w:pPr>
        <w:jc w:val="center"/>
        <w:rPr>
          <w:b/>
        </w:rPr>
      </w:pPr>
    </w:p>
    <w:p w14:paraId="4BBB1CF2" w14:textId="77777777" w:rsidR="009C0CE9" w:rsidRPr="00375D7D" w:rsidRDefault="009C0CE9" w:rsidP="009C0CE9">
      <w:pPr>
        <w:jc w:val="center"/>
        <w:rPr>
          <w:b/>
        </w:rPr>
      </w:pPr>
      <w:r w:rsidRPr="00375D7D">
        <w:rPr>
          <w:b/>
        </w:rPr>
        <w:t>Образовательная программа</w:t>
      </w:r>
    </w:p>
    <w:p w14:paraId="64524DBA" w14:textId="77777777" w:rsidR="009C0CE9" w:rsidRPr="00330CA7" w:rsidRDefault="009C0CE9" w:rsidP="009C0CE9">
      <w:pPr>
        <w:jc w:val="center"/>
      </w:pPr>
      <w:r w:rsidRPr="00330CA7">
        <w:t>подготовки специалистов среднего звена</w:t>
      </w:r>
    </w:p>
    <w:p w14:paraId="447CB2EF" w14:textId="77777777" w:rsidR="009C0CE9" w:rsidRPr="00375D7D" w:rsidRDefault="009C0CE9" w:rsidP="009C0CE9">
      <w:pPr>
        <w:jc w:val="center"/>
        <w:rPr>
          <w:b/>
        </w:rPr>
      </w:pPr>
    </w:p>
    <w:p w14:paraId="7EE956E8" w14:textId="77777777" w:rsidR="009C0CE9" w:rsidRPr="00BB69B4" w:rsidRDefault="009C0CE9" w:rsidP="00330CA7">
      <w:pPr>
        <w:widowControl w:val="0"/>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2127" w:hanging="2127"/>
        <w:jc w:val="center"/>
        <w:rPr>
          <w:b/>
          <w:color w:val="000000"/>
        </w:rPr>
      </w:pPr>
      <w:r w:rsidRPr="00BB69B4">
        <w:rPr>
          <w:b/>
          <w:color w:val="000000"/>
        </w:rPr>
        <w:t xml:space="preserve">Специальность </w:t>
      </w:r>
      <w:r w:rsidR="00BB69B4" w:rsidRPr="00BB69B4">
        <w:rPr>
          <w:color w:val="000000"/>
        </w:rPr>
        <w:t>22.02.01 Металлургия черных металлов</w:t>
      </w:r>
    </w:p>
    <w:p w14:paraId="58B80B8C" w14:textId="77777777" w:rsidR="009C0CE9" w:rsidRPr="00375D7D" w:rsidRDefault="009C0CE9" w:rsidP="009C0CE9">
      <w:pPr>
        <w:jc w:val="center"/>
        <w:rPr>
          <w:bCs/>
          <w:i/>
        </w:rPr>
      </w:pPr>
    </w:p>
    <w:p w14:paraId="279FF112" w14:textId="77777777" w:rsidR="009C0CE9" w:rsidRDefault="009C0CE9" w:rsidP="009C0CE9">
      <w:pPr>
        <w:jc w:val="center"/>
        <w:rPr>
          <w:i/>
        </w:rPr>
      </w:pPr>
    </w:p>
    <w:p w14:paraId="3DF01901" w14:textId="77777777" w:rsidR="00100796" w:rsidRDefault="00100796" w:rsidP="009C0CE9">
      <w:pPr>
        <w:jc w:val="center"/>
        <w:rPr>
          <w:i/>
        </w:rPr>
      </w:pPr>
    </w:p>
    <w:p w14:paraId="3EFC108F" w14:textId="77777777" w:rsidR="00100796" w:rsidRPr="00375D7D" w:rsidRDefault="00100796" w:rsidP="009C0CE9">
      <w:pPr>
        <w:jc w:val="center"/>
        <w:rPr>
          <w:i/>
        </w:rPr>
      </w:pPr>
    </w:p>
    <w:p w14:paraId="67140594" w14:textId="77777777" w:rsidR="009C0CE9" w:rsidRPr="00375D7D" w:rsidRDefault="009C0CE9" w:rsidP="009C0CE9">
      <w:pPr>
        <w:jc w:val="center"/>
        <w:rPr>
          <w:bCs/>
        </w:rPr>
      </w:pPr>
      <w:r w:rsidRPr="00375D7D">
        <w:rPr>
          <w:bCs/>
        </w:rPr>
        <w:t>На базе основного общего образования</w:t>
      </w:r>
    </w:p>
    <w:p w14:paraId="0626F17C" w14:textId="77777777" w:rsidR="009C0CE9" w:rsidRPr="00375D7D" w:rsidRDefault="009C0CE9" w:rsidP="009C0CE9">
      <w:pPr>
        <w:jc w:val="center"/>
      </w:pPr>
    </w:p>
    <w:p w14:paraId="1F0AD90C" w14:textId="77777777" w:rsidR="009C0CE9" w:rsidRPr="00375D7D" w:rsidRDefault="009C0CE9" w:rsidP="009C0CE9">
      <w:pPr>
        <w:jc w:val="center"/>
      </w:pPr>
    </w:p>
    <w:p w14:paraId="7E356145" w14:textId="77777777" w:rsidR="009C0CE9" w:rsidRPr="00375D7D" w:rsidRDefault="009C0CE9" w:rsidP="009C0CE9">
      <w:pPr>
        <w:jc w:val="center"/>
        <w:rPr>
          <w:b/>
        </w:rPr>
      </w:pPr>
      <w:r w:rsidRPr="00375D7D">
        <w:rPr>
          <w:b/>
        </w:rPr>
        <w:t>Квалификация (и) выпускника</w:t>
      </w:r>
    </w:p>
    <w:p w14:paraId="60E191F2" w14:textId="77777777" w:rsidR="009C0CE9" w:rsidRPr="00BB69B4" w:rsidRDefault="009C0CE9" w:rsidP="009C0CE9">
      <w:pPr>
        <w:jc w:val="center"/>
        <w:rPr>
          <w:color w:val="000000"/>
        </w:rPr>
      </w:pPr>
      <w:r w:rsidRPr="00BB69B4">
        <w:rPr>
          <w:color w:val="000000"/>
        </w:rPr>
        <w:t>Техник</w:t>
      </w:r>
    </w:p>
    <w:p w14:paraId="48A8D0BF" w14:textId="77777777" w:rsidR="009C0CE9" w:rsidRDefault="009C0CE9" w:rsidP="009C0CE9">
      <w:pPr>
        <w:jc w:val="center"/>
        <w:rPr>
          <w:color w:val="000000"/>
        </w:rPr>
      </w:pPr>
    </w:p>
    <w:p w14:paraId="0F5D1571" w14:textId="77777777" w:rsidR="009C0CE9" w:rsidRDefault="009C0CE9" w:rsidP="009C0CE9">
      <w:pPr>
        <w:jc w:val="center"/>
        <w:rPr>
          <w:color w:val="000000"/>
        </w:rPr>
      </w:pPr>
    </w:p>
    <w:p w14:paraId="010C52AB" w14:textId="77777777" w:rsidR="009C0CE9" w:rsidRDefault="009C0CE9" w:rsidP="009C0CE9">
      <w:pPr>
        <w:jc w:val="center"/>
        <w:rPr>
          <w:color w:val="000000"/>
        </w:rPr>
      </w:pPr>
    </w:p>
    <w:p w14:paraId="50CC0997" w14:textId="77777777" w:rsidR="009C0CE9" w:rsidRDefault="009C0CE9" w:rsidP="009C0CE9">
      <w:pPr>
        <w:jc w:val="center"/>
        <w:rPr>
          <w:color w:val="000000"/>
        </w:rPr>
      </w:pPr>
    </w:p>
    <w:p w14:paraId="3E98CAC9" w14:textId="77777777" w:rsidR="009C0CE9" w:rsidRPr="00375D7D" w:rsidRDefault="009C0CE9" w:rsidP="009C0CE9">
      <w:pPr>
        <w:jc w:val="center"/>
        <w:rPr>
          <w:b/>
          <w:i/>
        </w:rPr>
      </w:pPr>
    </w:p>
    <w:p w14:paraId="06A859AA" w14:textId="77777777" w:rsidR="009C0CE9" w:rsidRPr="00375D7D" w:rsidRDefault="009C0CE9" w:rsidP="009C0CE9"/>
    <w:p w14:paraId="03847DAB" w14:textId="77777777" w:rsidR="009C0CE9" w:rsidRPr="00375D7D" w:rsidRDefault="009C0CE9" w:rsidP="009C0CE9"/>
    <w:p w14:paraId="0CD5B15C" w14:textId="77777777" w:rsidR="009C0CE9" w:rsidRDefault="009C0CE9" w:rsidP="009C0CE9">
      <w:pPr>
        <w:rPr>
          <w:b/>
        </w:rPr>
      </w:pPr>
    </w:p>
    <w:p w14:paraId="7D01DEA6" w14:textId="77777777" w:rsidR="00BB69B4" w:rsidRPr="00375D7D" w:rsidRDefault="00BB69B4" w:rsidP="009C0CE9">
      <w:pPr>
        <w:rPr>
          <w:b/>
        </w:rPr>
      </w:pPr>
    </w:p>
    <w:p w14:paraId="4BC78A67" w14:textId="77777777" w:rsidR="009C0CE9" w:rsidRPr="00375D7D" w:rsidRDefault="009C0CE9" w:rsidP="009C0CE9"/>
    <w:p w14:paraId="41157440" w14:textId="77777777" w:rsidR="009C0CE9" w:rsidRPr="00375D7D" w:rsidRDefault="009C0CE9" w:rsidP="009C0CE9"/>
    <w:p w14:paraId="6F198520" w14:textId="77777777" w:rsidR="009C0CE9" w:rsidRPr="00375D7D" w:rsidRDefault="009C0CE9" w:rsidP="009C0CE9"/>
    <w:p w14:paraId="41152093" w14:textId="77777777" w:rsidR="009C0CE9" w:rsidRPr="00375D7D" w:rsidRDefault="009C0CE9" w:rsidP="009C0CE9"/>
    <w:tbl>
      <w:tblPr>
        <w:tblW w:w="9343" w:type="dxa"/>
        <w:tblLook w:val="04A0" w:firstRow="1" w:lastRow="0" w:firstColumn="1" w:lastColumn="0" w:noHBand="0" w:noVBand="1"/>
      </w:tblPr>
      <w:tblGrid>
        <w:gridCol w:w="3967"/>
        <w:gridCol w:w="5376"/>
      </w:tblGrid>
      <w:tr w:rsidR="009C0CE9" w:rsidRPr="00375D7D" w14:paraId="36B85CFA" w14:textId="77777777" w:rsidTr="00366EB1">
        <w:tc>
          <w:tcPr>
            <w:tcW w:w="4253" w:type="dxa"/>
            <w:shd w:val="clear" w:color="auto" w:fill="auto"/>
          </w:tcPr>
          <w:p w14:paraId="628F7C4B" w14:textId="53C85A28" w:rsidR="009C0CE9" w:rsidRPr="00375D7D" w:rsidRDefault="009C0CE9" w:rsidP="00366EB1">
            <w:pPr>
              <w:suppressAutoHyphens/>
              <w:rPr>
                <w:b/>
              </w:rPr>
            </w:pPr>
            <w:r w:rsidRPr="00375D7D">
              <w:rPr>
                <w:b/>
              </w:rPr>
              <w:t>Утверждено протоколом Федерального учебно-методического</w:t>
            </w:r>
            <w:r w:rsidR="005E756C">
              <w:rPr>
                <w:b/>
              </w:rPr>
              <w:t xml:space="preserve"> объединения по УГПС 22.0</w:t>
            </w:r>
            <w:r w:rsidR="00932B4F">
              <w:rPr>
                <w:b/>
              </w:rPr>
              <w:t>0.00</w:t>
            </w:r>
            <w:r w:rsidRPr="00375D7D">
              <w:rPr>
                <w:b/>
              </w:rPr>
              <w:t>:</w:t>
            </w:r>
          </w:p>
          <w:p w14:paraId="35A041BB" w14:textId="77777777" w:rsidR="009C0CE9" w:rsidRPr="00375D7D" w:rsidRDefault="009C0CE9" w:rsidP="00366EB1">
            <w:pPr>
              <w:suppressAutoHyphens/>
              <w:rPr>
                <w:b/>
              </w:rPr>
            </w:pPr>
          </w:p>
        </w:tc>
        <w:tc>
          <w:tcPr>
            <w:tcW w:w="5090" w:type="dxa"/>
            <w:shd w:val="clear" w:color="auto" w:fill="auto"/>
          </w:tcPr>
          <w:p w14:paraId="60067FC5" w14:textId="77777777" w:rsidR="009C0CE9" w:rsidRPr="00375D7D" w:rsidRDefault="009C0CE9" w:rsidP="00366EB1"/>
          <w:p w14:paraId="7460846D" w14:textId="77777777" w:rsidR="009C0CE9" w:rsidRPr="00375D7D" w:rsidRDefault="009C0CE9" w:rsidP="00366EB1"/>
          <w:p w14:paraId="6AE6E3A7" w14:textId="3417C357" w:rsidR="009C0CE9" w:rsidRPr="00932B4F" w:rsidRDefault="00932B4F" w:rsidP="00932B4F">
            <w:r>
              <w:t>№ 22-1 от 29.07.22</w:t>
            </w:r>
          </w:p>
        </w:tc>
      </w:tr>
      <w:tr w:rsidR="009C0CE9" w:rsidRPr="00375D7D" w14:paraId="486A607F" w14:textId="77777777" w:rsidTr="00366EB1">
        <w:tc>
          <w:tcPr>
            <w:tcW w:w="4253" w:type="dxa"/>
            <w:shd w:val="clear" w:color="auto" w:fill="auto"/>
          </w:tcPr>
          <w:p w14:paraId="59D3BE75" w14:textId="77777777" w:rsidR="009C0CE9" w:rsidRPr="00375D7D" w:rsidRDefault="009C0CE9" w:rsidP="00366EB1">
            <w:pPr>
              <w:suppressAutoHyphens/>
              <w:rPr>
                <w:b/>
              </w:rPr>
            </w:pPr>
          </w:p>
          <w:p w14:paraId="2B3E6DF7" w14:textId="77777777" w:rsidR="009C0CE9" w:rsidRPr="00375D7D" w:rsidRDefault="009C0CE9" w:rsidP="00366EB1">
            <w:pPr>
              <w:suppressAutoHyphens/>
              <w:rPr>
                <w:b/>
              </w:rPr>
            </w:pPr>
            <w:r w:rsidRPr="00375D7D">
              <w:rPr>
                <w:b/>
              </w:rPr>
              <w:t xml:space="preserve">Зарегистрировано в государственном реестре </w:t>
            </w:r>
          </w:p>
          <w:p w14:paraId="150D5FF2" w14:textId="77777777" w:rsidR="009C0CE9" w:rsidRPr="00375D7D" w:rsidRDefault="009C0CE9" w:rsidP="00366EB1">
            <w:pPr>
              <w:suppressAutoHyphens/>
            </w:pPr>
            <w:r w:rsidRPr="00375D7D">
              <w:rPr>
                <w:b/>
              </w:rPr>
              <w:t>примерных основных образовательных программ:</w:t>
            </w:r>
          </w:p>
        </w:tc>
        <w:tc>
          <w:tcPr>
            <w:tcW w:w="5090" w:type="dxa"/>
            <w:shd w:val="clear" w:color="auto" w:fill="auto"/>
          </w:tcPr>
          <w:p w14:paraId="3D2677C5" w14:textId="77777777" w:rsidR="009C0CE9" w:rsidRPr="00375D7D" w:rsidRDefault="009C0CE9" w:rsidP="00366EB1"/>
          <w:p w14:paraId="07CD8488" w14:textId="0284602B" w:rsidR="009C0CE9" w:rsidRPr="00375D7D" w:rsidRDefault="009C0CE9" w:rsidP="00366EB1">
            <w:r w:rsidRPr="00375D7D">
              <w:t>_________________</w:t>
            </w:r>
            <w:r w:rsidR="00385052">
              <w:t>211</w:t>
            </w:r>
            <w:r w:rsidRPr="00375D7D">
              <w:t>_______________________</w:t>
            </w:r>
          </w:p>
          <w:p w14:paraId="7261FF37" w14:textId="77777777" w:rsidR="009C0CE9" w:rsidRPr="00375D7D" w:rsidRDefault="009C0CE9" w:rsidP="00366EB1">
            <w:pPr>
              <w:jc w:val="center"/>
              <w:rPr>
                <w:i/>
                <w:iCs/>
                <w:sz w:val="20"/>
                <w:szCs w:val="20"/>
              </w:rPr>
            </w:pPr>
            <w:r w:rsidRPr="00375D7D">
              <w:rPr>
                <w:i/>
                <w:iCs/>
                <w:sz w:val="20"/>
                <w:szCs w:val="20"/>
              </w:rPr>
              <w:t>(регистрационный номер)</w:t>
            </w:r>
          </w:p>
          <w:p w14:paraId="3488C875" w14:textId="77777777" w:rsidR="009C0CE9" w:rsidRPr="00375D7D" w:rsidRDefault="009C0CE9" w:rsidP="00366EB1"/>
          <w:p w14:paraId="7E7F047F" w14:textId="67DA934A" w:rsidR="009C0CE9" w:rsidRPr="00375D7D" w:rsidRDefault="009C0CE9" w:rsidP="00366EB1">
            <w:pPr>
              <w:rPr>
                <w:sz w:val="20"/>
                <w:szCs w:val="20"/>
              </w:rPr>
            </w:pPr>
            <w:r w:rsidRPr="00375D7D">
              <w:t>_</w:t>
            </w:r>
            <w:r w:rsidRPr="00375D7D">
              <w:rPr>
                <w:u w:val="single"/>
              </w:rPr>
              <w:t xml:space="preserve">Приказ ФГБОУ ДПО ИРПО </w:t>
            </w:r>
            <w:r w:rsidRPr="00375D7D">
              <w:t xml:space="preserve">№ </w:t>
            </w:r>
            <w:r w:rsidR="00385052">
              <w:t>П-256</w:t>
            </w:r>
            <w:r w:rsidRPr="00375D7D">
              <w:t xml:space="preserve"> _____от ____</w:t>
            </w:r>
            <w:r w:rsidR="00385052">
              <w:t>29.07.22</w:t>
            </w:r>
            <w:r w:rsidRPr="00375D7D">
              <w:t>____</w:t>
            </w:r>
          </w:p>
          <w:p w14:paraId="69DC6DBA" w14:textId="77777777" w:rsidR="009C0CE9" w:rsidRPr="00375D7D" w:rsidRDefault="009C0CE9" w:rsidP="00366EB1">
            <w:pPr>
              <w:jc w:val="center"/>
            </w:pPr>
            <w:r w:rsidRPr="00375D7D">
              <w:rPr>
                <w:i/>
                <w:iCs/>
                <w:sz w:val="20"/>
                <w:szCs w:val="20"/>
              </w:rPr>
              <w:t>(реквизиты утверждающего документа)</w:t>
            </w:r>
          </w:p>
        </w:tc>
      </w:tr>
    </w:tbl>
    <w:p w14:paraId="3404BF81" w14:textId="77777777" w:rsidR="009C0CE9" w:rsidRPr="00375D7D" w:rsidRDefault="009C0CE9" w:rsidP="009C0CE9"/>
    <w:p w14:paraId="353389C3" w14:textId="77777777" w:rsidR="009C0CE9" w:rsidRPr="00375D7D" w:rsidRDefault="009C0CE9" w:rsidP="009C0CE9"/>
    <w:p w14:paraId="1538C5C6" w14:textId="77777777" w:rsidR="009C0CE9" w:rsidRDefault="009C0CE9" w:rsidP="009C0CE9">
      <w:pPr>
        <w:jc w:val="center"/>
        <w:rPr>
          <w:b/>
        </w:rPr>
      </w:pPr>
      <w:r w:rsidRPr="00375D7D">
        <w:rPr>
          <w:b/>
        </w:rPr>
        <w:t>2022 год</w:t>
      </w:r>
    </w:p>
    <w:p w14:paraId="3E07FECB" w14:textId="77777777" w:rsidR="00100796" w:rsidRDefault="00100796" w:rsidP="009C0CE9">
      <w:pPr>
        <w:jc w:val="center"/>
        <w:rPr>
          <w:b/>
        </w:rPr>
      </w:pPr>
    </w:p>
    <w:p w14:paraId="53C67E9F" w14:textId="77777777" w:rsidR="00100796" w:rsidRDefault="00100796" w:rsidP="009C0CE9">
      <w:pPr>
        <w:jc w:val="center"/>
        <w:rPr>
          <w:b/>
        </w:rPr>
      </w:pPr>
    </w:p>
    <w:p w14:paraId="00F4818B" w14:textId="77777777" w:rsidR="00100796" w:rsidRPr="00375D7D" w:rsidRDefault="00100796" w:rsidP="009C0CE9">
      <w:pPr>
        <w:jc w:val="center"/>
        <w:rPr>
          <w:b/>
        </w:rPr>
      </w:pPr>
    </w:p>
    <w:p w14:paraId="3F1A5490" w14:textId="77777777" w:rsidR="009C0CE9" w:rsidRPr="00375D7D" w:rsidRDefault="009C0CE9" w:rsidP="009C0CE9">
      <w:pPr>
        <w:ind w:firstLine="709"/>
        <w:jc w:val="both"/>
        <w:rPr>
          <w:bCs/>
          <w:i/>
        </w:rPr>
      </w:pPr>
      <w:r w:rsidRPr="00375D7D">
        <w:rPr>
          <w:bCs/>
        </w:rPr>
        <w:lastRenderedPageBreak/>
        <w:t xml:space="preserve">Настоящая примерная основная образовательная программа «ПРОФЕССИОНАЛИТЕТ» (Далее ПООП-П) по </w:t>
      </w:r>
      <w:r w:rsidRPr="00375D7D">
        <w:rPr>
          <w:bCs/>
          <w:i/>
          <w:iCs/>
        </w:rPr>
        <w:t>специальности</w:t>
      </w:r>
      <w:r w:rsidRPr="00375D7D">
        <w:rPr>
          <w:bCs/>
          <w:iCs/>
        </w:rPr>
        <w:t xml:space="preserve"> </w:t>
      </w:r>
      <w:r w:rsidRPr="00375D7D">
        <w:rPr>
          <w:bCs/>
        </w:rPr>
        <w:t xml:space="preserve">среднего профессионального образования (далее – ПООП-П, ПООП-П СПО) разработана на основе федерального государственного образовательного стандарта среднего профессионального образования по </w:t>
      </w:r>
      <w:r w:rsidRPr="00375D7D">
        <w:rPr>
          <w:bCs/>
          <w:i/>
          <w:iCs/>
        </w:rPr>
        <w:t>специальности</w:t>
      </w:r>
      <w:r w:rsidRPr="00375D7D">
        <w:rPr>
          <w:bCs/>
          <w:iCs/>
        </w:rPr>
        <w:t xml:space="preserve"> </w:t>
      </w:r>
      <w:r w:rsidR="00BB69B4">
        <w:rPr>
          <w:color w:val="000000"/>
        </w:rPr>
        <w:t>22.02.01 Металлургия черных металлов</w:t>
      </w:r>
      <w:r w:rsidRPr="00375D7D">
        <w:rPr>
          <w:bCs/>
          <w:iCs/>
        </w:rPr>
        <w:t>,</w:t>
      </w:r>
      <w:r w:rsidRPr="00375D7D">
        <w:rPr>
          <w:bCs/>
        </w:rPr>
        <w:t xml:space="preserve"> утвержденного Приказом </w:t>
      </w:r>
      <w:r w:rsidR="00BB69B4" w:rsidRPr="00BB69B4">
        <w:rPr>
          <w:bCs/>
          <w:color w:val="22272F"/>
          <w:shd w:val="clear" w:color="auto" w:fill="FFFFFF"/>
        </w:rPr>
        <w:t>Министерства образования и</w:t>
      </w:r>
      <w:r w:rsidR="00BB69B4">
        <w:rPr>
          <w:bCs/>
          <w:color w:val="22272F"/>
          <w:shd w:val="clear" w:color="auto" w:fill="FFFFFF"/>
        </w:rPr>
        <w:t xml:space="preserve"> науки РФ от 21 апреля 2014 г. №</w:t>
      </w:r>
      <w:r w:rsidR="00BB69B4" w:rsidRPr="00BB69B4">
        <w:rPr>
          <w:bCs/>
          <w:color w:val="22272F"/>
          <w:shd w:val="clear" w:color="auto" w:fill="FFFFFF"/>
        </w:rPr>
        <w:t> 355</w:t>
      </w:r>
      <w:r w:rsidRPr="00375D7D">
        <w:rPr>
          <w:bCs/>
        </w:rPr>
        <w:t>.</w:t>
      </w:r>
    </w:p>
    <w:p w14:paraId="702AF273" w14:textId="77777777" w:rsidR="009C0CE9" w:rsidRPr="00375D7D" w:rsidRDefault="009C0CE9" w:rsidP="009C0CE9">
      <w:pPr>
        <w:suppressAutoHyphens/>
        <w:ind w:firstLine="709"/>
        <w:jc w:val="both"/>
        <w:rPr>
          <w:bCs/>
        </w:rPr>
      </w:pPr>
      <w:r w:rsidRPr="00375D7D">
        <w:rPr>
          <w:bCs/>
        </w:rPr>
        <w:t>ПООП-П определяет рекомендованный объем и содержание среднего п</w:t>
      </w:r>
      <w:r w:rsidR="00BB69B4">
        <w:rPr>
          <w:bCs/>
        </w:rPr>
        <w:t>рофессионального образования по</w:t>
      </w:r>
      <w:r w:rsidRPr="00375D7D">
        <w:rPr>
          <w:bCs/>
        </w:rPr>
        <w:t xml:space="preserve"> </w:t>
      </w:r>
      <w:r w:rsidRPr="00375D7D">
        <w:rPr>
          <w:bCs/>
          <w:i/>
          <w:iCs/>
        </w:rPr>
        <w:t>специальности</w:t>
      </w:r>
      <w:r w:rsidRPr="00375D7D">
        <w:rPr>
          <w:bCs/>
          <w:iCs/>
        </w:rPr>
        <w:t xml:space="preserve"> </w:t>
      </w:r>
      <w:r w:rsidR="00BB69B4">
        <w:rPr>
          <w:color w:val="000000"/>
        </w:rPr>
        <w:t>22.02.01 Металлургия черных металлов</w:t>
      </w:r>
      <w:r w:rsidRPr="00375D7D">
        <w:rPr>
          <w:bCs/>
        </w:rPr>
        <w:t xml:space="preserve"> планируемые результаты освоения образовательной программы, примерные условия образовательной деятельности.</w:t>
      </w:r>
    </w:p>
    <w:p w14:paraId="3AA41ECA" w14:textId="77777777" w:rsidR="009C0CE9" w:rsidRPr="00010EC0" w:rsidRDefault="009C0CE9" w:rsidP="009C0CE9">
      <w:pPr>
        <w:pStyle w:val="ae"/>
        <w:ind w:left="0" w:firstLine="708"/>
        <w:jc w:val="both"/>
        <w:rPr>
          <w:b/>
          <w:bCs/>
        </w:rPr>
      </w:pPr>
      <w:r w:rsidRPr="0047147E">
        <w:rPr>
          <w:bCs/>
        </w:rPr>
        <w:t xml:space="preserve">ПООП-П содержит обязательную часть образовательной программы для работодателя и предполагает вариативность </w:t>
      </w:r>
      <w:bookmarkStart w:id="0" w:name="_Hlk103622858"/>
      <w:r w:rsidRPr="0047147E">
        <w:rPr>
          <w:bCs/>
        </w:rPr>
        <w:t>для сетевой формы реализации образовательной программы</w:t>
      </w:r>
      <w:bookmarkEnd w:id="0"/>
      <w:r w:rsidRPr="0047147E">
        <w:rPr>
          <w:bCs/>
        </w:rPr>
        <w:t>.</w:t>
      </w:r>
    </w:p>
    <w:p w14:paraId="453DEC58" w14:textId="77777777" w:rsidR="009C0CE9" w:rsidRPr="00375D7D" w:rsidRDefault="009C0CE9" w:rsidP="009C0CE9">
      <w:pPr>
        <w:suppressAutoHyphens/>
        <w:ind w:firstLine="709"/>
        <w:jc w:val="both"/>
        <w:rPr>
          <w:bCs/>
        </w:rPr>
      </w:pPr>
    </w:p>
    <w:p w14:paraId="73A0D850" w14:textId="77777777" w:rsidR="009C0CE9" w:rsidRPr="00375D7D" w:rsidRDefault="009C0CE9" w:rsidP="009C0CE9">
      <w:pPr>
        <w:suppressAutoHyphens/>
        <w:ind w:firstLine="709"/>
        <w:jc w:val="both"/>
        <w:rPr>
          <w:bCs/>
        </w:rPr>
      </w:pPr>
    </w:p>
    <w:p w14:paraId="7C9767ED" w14:textId="77777777" w:rsidR="009C0CE9" w:rsidRPr="00375D7D" w:rsidRDefault="009C0CE9" w:rsidP="009C0CE9">
      <w:pPr>
        <w:suppressAutoHyphens/>
        <w:ind w:firstLine="709"/>
        <w:jc w:val="both"/>
        <w:rPr>
          <w:bCs/>
        </w:rPr>
      </w:pPr>
    </w:p>
    <w:p w14:paraId="577ADA78" w14:textId="77777777" w:rsidR="009C0CE9" w:rsidRPr="00375D7D" w:rsidRDefault="009C0CE9" w:rsidP="009C0CE9">
      <w:pPr>
        <w:suppressAutoHyphens/>
        <w:ind w:firstLine="709"/>
        <w:jc w:val="both"/>
        <w:rPr>
          <w:bCs/>
        </w:rPr>
      </w:pPr>
    </w:p>
    <w:p w14:paraId="1F1C12AD" w14:textId="77777777" w:rsidR="009C0CE9" w:rsidRPr="00375D7D" w:rsidRDefault="009C0CE9" w:rsidP="009C0CE9">
      <w:pPr>
        <w:suppressAutoHyphens/>
        <w:ind w:firstLine="709"/>
        <w:jc w:val="both"/>
        <w:rPr>
          <w:bCs/>
        </w:rPr>
      </w:pPr>
    </w:p>
    <w:tbl>
      <w:tblPr>
        <w:tblW w:w="9601" w:type="dxa"/>
        <w:tblLook w:val="04A0" w:firstRow="1" w:lastRow="0" w:firstColumn="1" w:lastColumn="0" w:noHBand="0" w:noVBand="1"/>
      </w:tblPr>
      <w:tblGrid>
        <w:gridCol w:w="4928"/>
        <w:gridCol w:w="4673"/>
      </w:tblGrid>
      <w:tr w:rsidR="009C0CE9" w:rsidRPr="00375D7D" w14:paraId="68218EBB" w14:textId="77777777" w:rsidTr="00366EB1">
        <w:tc>
          <w:tcPr>
            <w:tcW w:w="4928" w:type="dxa"/>
            <w:shd w:val="clear" w:color="auto" w:fill="auto"/>
          </w:tcPr>
          <w:p w14:paraId="13052B9A" w14:textId="77777777" w:rsidR="009C0CE9" w:rsidRDefault="009C0CE9" w:rsidP="00366EB1">
            <w:pPr>
              <w:rPr>
                <w:b/>
              </w:rPr>
            </w:pPr>
            <w:r w:rsidRPr="00AB5926">
              <w:rPr>
                <w:b/>
              </w:rPr>
              <w:t>Организаци</w:t>
            </w:r>
            <w:r>
              <w:rPr>
                <w:b/>
              </w:rPr>
              <w:t>я-р</w:t>
            </w:r>
            <w:r w:rsidRPr="00375D7D">
              <w:rPr>
                <w:b/>
              </w:rPr>
              <w:t>аботодател</w:t>
            </w:r>
            <w:r>
              <w:rPr>
                <w:b/>
              </w:rPr>
              <w:t>ь</w:t>
            </w:r>
            <w:r w:rsidRPr="00375D7D">
              <w:rPr>
                <w:b/>
              </w:rPr>
              <w:t>:</w:t>
            </w:r>
          </w:p>
          <w:p w14:paraId="486661A0" w14:textId="77777777" w:rsidR="009C0CE9" w:rsidRPr="002C3167" w:rsidRDefault="009C0CE9" w:rsidP="00366EB1">
            <w:r w:rsidRPr="00375D7D">
              <w:rPr>
                <w:b/>
              </w:rPr>
              <w:t xml:space="preserve"> </w:t>
            </w:r>
            <w:r w:rsidRPr="00D07BB0">
              <w:t>АО «</w:t>
            </w:r>
            <w:r w:rsidR="00D07BB0" w:rsidRPr="00D07BB0">
              <w:t>Выксунский металлургический завод</w:t>
            </w:r>
            <w:r w:rsidRPr="00D07BB0">
              <w:t>»</w:t>
            </w:r>
          </w:p>
          <w:p w14:paraId="1ABC1730" w14:textId="77777777" w:rsidR="009C0CE9" w:rsidRPr="00375D7D" w:rsidRDefault="009C0CE9" w:rsidP="00366EB1">
            <w:pPr>
              <w:rPr>
                <w:b/>
              </w:rPr>
            </w:pPr>
          </w:p>
        </w:tc>
        <w:tc>
          <w:tcPr>
            <w:tcW w:w="4673" w:type="dxa"/>
            <w:shd w:val="clear" w:color="auto" w:fill="auto"/>
          </w:tcPr>
          <w:p w14:paraId="3CD23AAB" w14:textId="77777777" w:rsidR="009C0CE9" w:rsidRPr="00375D7D" w:rsidRDefault="009C0CE9" w:rsidP="00366EB1"/>
        </w:tc>
      </w:tr>
      <w:tr w:rsidR="009C0CE9" w:rsidRPr="002C3167" w14:paraId="792590E3" w14:textId="77777777" w:rsidTr="00366EB1">
        <w:tc>
          <w:tcPr>
            <w:tcW w:w="4928" w:type="dxa"/>
            <w:shd w:val="clear" w:color="auto" w:fill="auto"/>
          </w:tcPr>
          <w:p w14:paraId="6A6D8940" w14:textId="77777777" w:rsidR="009C0CE9" w:rsidRPr="002C3167" w:rsidRDefault="009C0CE9" w:rsidP="00366EB1">
            <w:pPr>
              <w:rPr>
                <w:b/>
              </w:rPr>
            </w:pPr>
            <w:r w:rsidRPr="002C3167">
              <w:rPr>
                <w:b/>
              </w:rPr>
              <w:t xml:space="preserve">Организация-разработчик: </w:t>
            </w:r>
          </w:p>
          <w:p w14:paraId="07375CFB" w14:textId="77777777" w:rsidR="009C0CE9" w:rsidRPr="002C3167" w:rsidRDefault="009C0CE9" w:rsidP="00366EB1">
            <w:pPr>
              <w:widowControl w:val="0"/>
              <w:suppressAutoHyphens/>
              <w:autoSpaceDE w:val="0"/>
              <w:autoSpaceDN w:val="0"/>
              <w:adjustRightInd w:val="0"/>
              <w:jc w:val="both"/>
              <w:rPr>
                <w:caps/>
              </w:rPr>
            </w:pPr>
            <w:r w:rsidRPr="002C3167">
              <w:t>Государственное бюджетное  профессиональное  образовательное учреждение</w:t>
            </w:r>
          </w:p>
          <w:p w14:paraId="71F6BEE8" w14:textId="77777777" w:rsidR="009C0CE9" w:rsidRPr="002C3167" w:rsidRDefault="009C0CE9" w:rsidP="00366EB1">
            <w:pPr>
              <w:widowControl w:val="0"/>
              <w:suppressAutoHyphens/>
              <w:autoSpaceDE w:val="0"/>
              <w:autoSpaceDN w:val="0"/>
              <w:adjustRightInd w:val="0"/>
              <w:jc w:val="both"/>
            </w:pPr>
            <w:r w:rsidRPr="002C3167">
              <w:t>«</w:t>
            </w:r>
            <w:r w:rsidR="00BB69B4">
              <w:t>Выксунский металлургический колледж им. А.А. Козерадского</w:t>
            </w:r>
            <w:r w:rsidRPr="002C3167">
              <w:t>»</w:t>
            </w:r>
          </w:p>
          <w:p w14:paraId="2206AD30" w14:textId="77777777" w:rsidR="009C0CE9" w:rsidRPr="002C3167" w:rsidRDefault="009C0CE9" w:rsidP="00366EB1"/>
          <w:p w14:paraId="752EDB48" w14:textId="77777777" w:rsidR="009C0CE9" w:rsidRPr="002C3167" w:rsidRDefault="009C0CE9" w:rsidP="00366EB1"/>
        </w:tc>
        <w:tc>
          <w:tcPr>
            <w:tcW w:w="4673" w:type="dxa"/>
            <w:shd w:val="clear" w:color="auto" w:fill="auto"/>
          </w:tcPr>
          <w:p w14:paraId="219F58FC" w14:textId="77777777" w:rsidR="009C0CE9" w:rsidRPr="002C3167" w:rsidRDefault="009C0CE9" w:rsidP="00366EB1"/>
        </w:tc>
      </w:tr>
      <w:tr w:rsidR="009C0CE9" w:rsidRPr="00375D7D" w14:paraId="1BD8732B" w14:textId="77777777" w:rsidTr="00366EB1">
        <w:tc>
          <w:tcPr>
            <w:tcW w:w="4928" w:type="dxa"/>
            <w:shd w:val="clear" w:color="auto" w:fill="auto"/>
          </w:tcPr>
          <w:p w14:paraId="31345066" w14:textId="77777777" w:rsidR="009C0CE9" w:rsidRPr="00375D7D" w:rsidRDefault="009C0CE9" w:rsidP="00366EB1">
            <w:pPr>
              <w:jc w:val="both"/>
              <w:rPr>
                <w:b/>
              </w:rPr>
            </w:pPr>
            <w:r w:rsidRPr="00375D7D">
              <w:rPr>
                <w:b/>
              </w:rPr>
              <w:t>Экспертные организации:</w:t>
            </w:r>
          </w:p>
          <w:p w14:paraId="3EFD1D51" w14:textId="77777777" w:rsidR="009C0CE9" w:rsidRPr="00375D7D" w:rsidRDefault="009C0CE9" w:rsidP="00366EB1"/>
        </w:tc>
        <w:tc>
          <w:tcPr>
            <w:tcW w:w="4673" w:type="dxa"/>
            <w:shd w:val="clear" w:color="auto" w:fill="auto"/>
          </w:tcPr>
          <w:p w14:paraId="0F5A721D" w14:textId="77777777" w:rsidR="009C0CE9" w:rsidRPr="00375D7D" w:rsidRDefault="009C0CE9" w:rsidP="00366EB1"/>
        </w:tc>
      </w:tr>
    </w:tbl>
    <w:p w14:paraId="59C6E7AD" w14:textId="77777777" w:rsidR="009C0CE9" w:rsidRPr="00375D7D" w:rsidRDefault="009C0CE9" w:rsidP="009C0CE9">
      <w:pPr>
        <w:suppressAutoHyphens/>
        <w:jc w:val="both"/>
        <w:rPr>
          <w:bCs/>
        </w:rPr>
      </w:pPr>
    </w:p>
    <w:p w14:paraId="3EB2B462" w14:textId="77777777" w:rsidR="009C0CE9" w:rsidRPr="00375D7D" w:rsidRDefault="009C0CE9" w:rsidP="009C0CE9">
      <w:pPr>
        <w:jc w:val="center"/>
        <w:sectPr w:rsidR="009C0CE9" w:rsidRPr="00375D7D" w:rsidSect="00366EB1">
          <w:footerReference w:type="default" r:id="rId8"/>
          <w:pgSz w:w="11906" w:h="16838"/>
          <w:pgMar w:top="1134" w:right="851" w:bottom="1134" w:left="1843" w:header="709" w:footer="709" w:gutter="0"/>
          <w:cols w:space="708"/>
          <w:titlePg/>
          <w:docGrid w:linePitch="360"/>
        </w:sectPr>
      </w:pPr>
    </w:p>
    <w:p w14:paraId="68BEF9F4" w14:textId="77777777" w:rsidR="009C0CE9" w:rsidRPr="00375D7D" w:rsidRDefault="009C0CE9" w:rsidP="009C0CE9">
      <w:pPr>
        <w:jc w:val="center"/>
        <w:rPr>
          <w:b/>
          <w:sz w:val="28"/>
          <w:szCs w:val="28"/>
        </w:rPr>
      </w:pPr>
      <w:bookmarkStart w:id="1" w:name="_Hlk68082010"/>
      <w:r w:rsidRPr="00375D7D">
        <w:rPr>
          <w:b/>
          <w:sz w:val="28"/>
          <w:szCs w:val="28"/>
        </w:rPr>
        <w:lastRenderedPageBreak/>
        <w:t>Содержание</w:t>
      </w:r>
    </w:p>
    <w:bookmarkStart w:id="2" w:name="_Toc460855517"/>
    <w:bookmarkStart w:id="3" w:name="_Toc460939924"/>
    <w:bookmarkEnd w:id="1"/>
    <w:p w14:paraId="0187E421" w14:textId="77777777" w:rsidR="009C0CE9" w:rsidRPr="003B5C28" w:rsidRDefault="000A0B6A" w:rsidP="009C0CE9">
      <w:pPr>
        <w:pStyle w:val="11"/>
        <w:tabs>
          <w:tab w:val="right" w:leader="dot" w:pos="9344"/>
        </w:tabs>
        <w:rPr>
          <w:rFonts w:cs="Times New Roman"/>
          <w:b w:val="0"/>
          <w:bCs w:val="0"/>
          <w:noProof/>
          <w:sz w:val="24"/>
          <w:szCs w:val="24"/>
        </w:rPr>
      </w:pPr>
      <w:r w:rsidRPr="00380C53">
        <w:rPr>
          <w:rFonts w:cs="Times New Roman"/>
          <w:sz w:val="24"/>
          <w:szCs w:val="24"/>
        </w:rPr>
        <w:fldChar w:fldCharType="begin"/>
      </w:r>
      <w:r w:rsidR="009C0CE9" w:rsidRPr="00380C53">
        <w:rPr>
          <w:rFonts w:cs="Times New Roman"/>
          <w:sz w:val="24"/>
          <w:szCs w:val="24"/>
        </w:rPr>
        <w:instrText xml:space="preserve"> TOC \o "1-3" \h \z \u </w:instrText>
      </w:r>
      <w:r w:rsidRPr="00380C53">
        <w:rPr>
          <w:rFonts w:cs="Times New Roman"/>
          <w:sz w:val="24"/>
          <w:szCs w:val="24"/>
        </w:rPr>
        <w:fldChar w:fldCharType="separate"/>
      </w:r>
      <w:hyperlink w:anchor="_Toc103593992" w:history="1">
        <w:r w:rsidR="009C0CE9" w:rsidRPr="003B5C28">
          <w:rPr>
            <w:rStyle w:val="ad"/>
            <w:noProof/>
            <w:sz w:val="24"/>
            <w:szCs w:val="24"/>
          </w:rPr>
          <w:t>Раздел 1. Общие положения</w:t>
        </w:r>
        <w:r w:rsidR="009C0CE9" w:rsidRPr="003B5C28">
          <w:rPr>
            <w:rFonts w:cs="Times New Roman"/>
            <w:noProof/>
            <w:webHidden/>
            <w:sz w:val="24"/>
            <w:szCs w:val="24"/>
          </w:rPr>
          <w:tab/>
        </w:r>
        <w:r w:rsidRPr="003B5C28">
          <w:rPr>
            <w:rFonts w:cs="Times New Roman"/>
            <w:noProof/>
            <w:webHidden/>
            <w:sz w:val="24"/>
            <w:szCs w:val="24"/>
          </w:rPr>
          <w:fldChar w:fldCharType="begin"/>
        </w:r>
        <w:r w:rsidR="009C0CE9" w:rsidRPr="003B5C28">
          <w:rPr>
            <w:rFonts w:cs="Times New Roman"/>
            <w:noProof/>
            <w:webHidden/>
            <w:sz w:val="24"/>
            <w:szCs w:val="24"/>
          </w:rPr>
          <w:instrText xml:space="preserve"> PAGEREF _Toc103593992 \h </w:instrText>
        </w:r>
        <w:r w:rsidRPr="003B5C28">
          <w:rPr>
            <w:rFonts w:cs="Times New Roman"/>
            <w:noProof/>
            <w:webHidden/>
            <w:sz w:val="24"/>
            <w:szCs w:val="24"/>
          </w:rPr>
        </w:r>
        <w:r w:rsidRPr="003B5C28">
          <w:rPr>
            <w:rFonts w:cs="Times New Roman"/>
            <w:noProof/>
            <w:webHidden/>
            <w:sz w:val="24"/>
            <w:szCs w:val="24"/>
          </w:rPr>
          <w:fldChar w:fldCharType="separate"/>
        </w:r>
        <w:r w:rsidR="0047147E" w:rsidRPr="003B5C28">
          <w:rPr>
            <w:rFonts w:cs="Times New Roman"/>
            <w:noProof/>
            <w:webHidden/>
            <w:sz w:val="24"/>
            <w:szCs w:val="24"/>
          </w:rPr>
          <w:t>4</w:t>
        </w:r>
        <w:r w:rsidRPr="003B5C28">
          <w:rPr>
            <w:rFonts w:cs="Times New Roman"/>
            <w:noProof/>
            <w:webHidden/>
            <w:sz w:val="24"/>
            <w:szCs w:val="24"/>
          </w:rPr>
          <w:fldChar w:fldCharType="end"/>
        </w:r>
      </w:hyperlink>
    </w:p>
    <w:p w14:paraId="55477B56" w14:textId="77777777" w:rsidR="009C0CE9" w:rsidRPr="003B5C28" w:rsidRDefault="00000000" w:rsidP="009C0CE9">
      <w:pPr>
        <w:pStyle w:val="11"/>
        <w:tabs>
          <w:tab w:val="right" w:leader="dot" w:pos="9344"/>
        </w:tabs>
        <w:rPr>
          <w:rFonts w:cs="Times New Roman"/>
          <w:b w:val="0"/>
          <w:bCs w:val="0"/>
          <w:noProof/>
          <w:sz w:val="24"/>
          <w:szCs w:val="24"/>
        </w:rPr>
      </w:pPr>
      <w:hyperlink w:anchor="_Toc103593993" w:history="1">
        <w:r w:rsidR="009C0CE9" w:rsidRPr="003B5C28">
          <w:rPr>
            <w:rStyle w:val="ad"/>
            <w:noProof/>
            <w:sz w:val="24"/>
            <w:szCs w:val="24"/>
          </w:rPr>
          <w:t>Раздел 2. Общая характеристика образовательной программы с учетом сетевой формы реализации программы</w:t>
        </w:r>
        <w:r w:rsidR="009C0CE9" w:rsidRPr="003B5C28">
          <w:rPr>
            <w:rFonts w:cs="Times New Roman"/>
            <w:noProof/>
            <w:webHidden/>
            <w:sz w:val="24"/>
            <w:szCs w:val="24"/>
          </w:rPr>
          <w:tab/>
        </w:r>
        <w:r w:rsidR="000A0B6A" w:rsidRPr="003B5C28">
          <w:rPr>
            <w:rFonts w:cs="Times New Roman"/>
            <w:noProof/>
            <w:webHidden/>
            <w:sz w:val="24"/>
            <w:szCs w:val="24"/>
          </w:rPr>
          <w:fldChar w:fldCharType="begin"/>
        </w:r>
        <w:r w:rsidR="009C0CE9" w:rsidRPr="003B5C28">
          <w:rPr>
            <w:rFonts w:cs="Times New Roman"/>
            <w:noProof/>
            <w:webHidden/>
            <w:sz w:val="24"/>
            <w:szCs w:val="24"/>
          </w:rPr>
          <w:instrText xml:space="preserve"> PAGEREF _Toc103593993 \h </w:instrText>
        </w:r>
        <w:r w:rsidR="000A0B6A" w:rsidRPr="003B5C28">
          <w:rPr>
            <w:rFonts w:cs="Times New Roman"/>
            <w:noProof/>
            <w:webHidden/>
            <w:sz w:val="24"/>
            <w:szCs w:val="24"/>
          </w:rPr>
        </w:r>
        <w:r w:rsidR="000A0B6A" w:rsidRPr="003B5C28">
          <w:rPr>
            <w:rFonts w:cs="Times New Roman"/>
            <w:noProof/>
            <w:webHidden/>
            <w:sz w:val="24"/>
            <w:szCs w:val="24"/>
          </w:rPr>
          <w:fldChar w:fldCharType="separate"/>
        </w:r>
        <w:r w:rsidR="0047147E" w:rsidRPr="003B5C28">
          <w:rPr>
            <w:rFonts w:cs="Times New Roman"/>
            <w:noProof/>
            <w:webHidden/>
            <w:sz w:val="24"/>
            <w:szCs w:val="24"/>
          </w:rPr>
          <w:t>7</w:t>
        </w:r>
        <w:r w:rsidR="000A0B6A" w:rsidRPr="003B5C28">
          <w:rPr>
            <w:rFonts w:cs="Times New Roman"/>
            <w:noProof/>
            <w:webHidden/>
            <w:sz w:val="24"/>
            <w:szCs w:val="24"/>
          </w:rPr>
          <w:fldChar w:fldCharType="end"/>
        </w:r>
      </w:hyperlink>
    </w:p>
    <w:p w14:paraId="325378AC" w14:textId="77777777" w:rsidR="009C0CE9" w:rsidRPr="003B5C28" w:rsidRDefault="00000000" w:rsidP="009C0CE9">
      <w:pPr>
        <w:pStyle w:val="11"/>
        <w:tabs>
          <w:tab w:val="right" w:leader="dot" w:pos="9344"/>
        </w:tabs>
        <w:rPr>
          <w:rFonts w:cs="Times New Roman"/>
          <w:b w:val="0"/>
          <w:bCs w:val="0"/>
          <w:noProof/>
          <w:sz w:val="24"/>
          <w:szCs w:val="24"/>
        </w:rPr>
      </w:pPr>
      <w:hyperlink w:anchor="_Toc103593994" w:history="1">
        <w:r w:rsidR="009C0CE9" w:rsidRPr="003B5C28">
          <w:rPr>
            <w:rStyle w:val="ad"/>
            <w:noProof/>
            <w:sz w:val="24"/>
            <w:szCs w:val="24"/>
          </w:rPr>
          <w:t>Раздел 3. Характеристика профессиональной деятельности выпускника</w:t>
        </w:r>
        <w:r w:rsidR="009C0CE9" w:rsidRPr="003B5C28">
          <w:rPr>
            <w:rFonts w:cs="Times New Roman"/>
            <w:noProof/>
            <w:webHidden/>
            <w:sz w:val="24"/>
            <w:szCs w:val="24"/>
          </w:rPr>
          <w:tab/>
        </w:r>
        <w:r w:rsidR="000A0B6A" w:rsidRPr="003B5C28">
          <w:rPr>
            <w:rFonts w:cs="Times New Roman"/>
            <w:noProof/>
            <w:webHidden/>
            <w:sz w:val="24"/>
            <w:szCs w:val="24"/>
          </w:rPr>
          <w:fldChar w:fldCharType="begin"/>
        </w:r>
        <w:r w:rsidR="009C0CE9" w:rsidRPr="003B5C28">
          <w:rPr>
            <w:rFonts w:cs="Times New Roman"/>
            <w:noProof/>
            <w:webHidden/>
            <w:sz w:val="24"/>
            <w:szCs w:val="24"/>
          </w:rPr>
          <w:instrText xml:space="preserve"> PAGEREF _Toc103593994 \h </w:instrText>
        </w:r>
        <w:r w:rsidR="000A0B6A" w:rsidRPr="003B5C28">
          <w:rPr>
            <w:rFonts w:cs="Times New Roman"/>
            <w:noProof/>
            <w:webHidden/>
            <w:sz w:val="24"/>
            <w:szCs w:val="24"/>
          </w:rPr>
        </w:r>
        <w:r w:rsidR="000A0B6A" w:rsidRPr="003B5C28">
          <w:rPr>
            <w:rFonts w:cs="Times New Roman"/>
            <w:noProof/>
            <w:webHidden/>
            <w:sz w:val="24"/>
            <w:szCs w:val="24"/>
          </w:rPr>
          <w:fldChar w:fldCharType="separate"/>
        </w:r>
        <w:r w:rsidR="0047147E" w:rsidRPr="003B5C28">
          <w:rPr>
            <w:rFonts w:cs="Times New Roman"/>
            <w:noProof/>
            <w:webHidden/>
            <w:sz w:val="24"/>
            <w:szCs w:val="24"/>
          </w:rPr>
          <w:t>8</w:t>
        </w:r>
        <w:r w:rsidR="000A0B6A" w:rsidRPr="003B5C28">
          <w:rPr>
            <w:rFonts w:cs="Times New Roman"/>
            <w:noProof/>
            <w:webHidden/>
            <w:sz w:val="24"/>
            <w:szCs w:val="24"/>
          </w:rPr>
          <w:fldChar w:fldCharType="end"/>
        </w:r>
      </w:hyperlink>
    </w:p>
    <w:p w14:paraId="4749290A" w14:textId="77777777" w:rsidR="009C0CE9" w:rsidRPr="003B5C28" w:rsidRDefault="00000000" w:rsidP="009C0CE9">
      <w:pPr>
        <w:pStyle w:val="11"/>
        <w:tabs>
          <w:tab w:val="right" w:leader="dot" w:pos="9344"/>
        </w:tabs>
        <w:rPr>
          <w:rFonts w:cs="Times New Roman"/>
          <w:b w:val="0"/>
          <w:bCs w:val="0"/>
          <w:noProof/>
          <w:sz w:val="24"/>
          <w:szCs w:val="24"/>
        </w:rPr>
      </w:pPr>
      <w:hyperlink w:anchor="_Toc103593995" w:history="1">
        <w:r w:rsidR="009C0CE9" w:rsidRPr="003B5C28">
          <w:rPr>
            <w:rStyle w:val="ad"/>
            <w:noProof/>
            <w:sz w:val="24"/>
            <w:szCs w:val="24"/>
          </w:rPr>
          <w:t>Раздел 4. Планируемые результаты освоения образовательной программы</w:t>
        </w:r>
        <w:r w:rsidR="009C0CE9" w:rsidRPr="003B5C28">
          <w:rPr>
            <w:rFonts w:cs="Times New Roman"/>
            <w:noProof/>
            <w:webHidden/>
            <w:sz w:val="24"/>
            <w:szCs w:val="24"/>
          </w:rPr>
          <w:tab/>
        </w:r>
        <w:r w:rsidR="000A0B6A" w:rsidRPr="003B5C28">
          <w:rPr>
            <w:rFonts w:cs="Times New Roman"/>
            <w:noProof/>
            <w:webHidden/>
            <w:sz w:val="24"/>
            <w:szCs w:val="24"/>
          </w:rPr>
          <w:fldChar w:fldCharType="begin"/>
        </w:r>
        <w:r w:rsidR="009C0CE9" w:rsidRPr="003B5C28">
          <w:rPr>
            <w:rFonts w:cs="Times New Roman"/>
            <w:noProof/>
            <w:webHidden/>
            <w:sz w:val="24"/>
            <w:szCs w:val="24"/>
          </w:rPr>
          <w:instrText xml:space="preserve"> PAGEREF _Toc103593995 \h </w:instrText>
        </w:r>
        <w:r w:rsidR="000A0B6A" w:rsidRPr="003B5C28">
          <w:rPr>
            <w:rFonts w:cs="Times New Roman"/>
            <w:noProof/>
            <w:webHidden/>
            <w:sz w:val="24"/>
            <w:szCs w:val="24"/>
          </w:rPr>
        </w:r>
        <w:r w:rsidR="000A0B6A" w:rsidRPr="003B5C28">
          <w:rPr>
            <w:rFonts w:cs="Times New Roman"/>
            <w:noProof/>
            <w:webHidden/>
            <w:sz w:val="24"/>
            <w:szCs w:val="24"/>
          </w:rPr>
          <w:fldChar w:fldCharType="separate"/>
        </w:r>
        <w:r w:rsidR="0047147E" w:rsidRPr="003B5C28">
          <w:rPr>
            <w:rFonts w:cs="Times New Roman"/>
            <w:noProof/>
            <w:webHidden/>
            <w:sz w:val="24"/>
            <w:szCs w:val="24"/>
          </w:rPr>
          <w:t>9</w:t>
        </w:r>
        <w:r w:rsidR="000A0B6A" w:rsidRPr="003B5C28">
          <w:rPr>
            <w:rFonts w:cs="Times New Roman"/>
            <w:noProof/>
            <w:webHidden/>
            <w:sz w:val="24"/>
            <w:szCs w:val="24"/>
          </w:rPr>
          <w:fldChar w:fldCharType="end"/>
        </w:r>
      </w:hyperlink>
    </w:p>
    <w:p w14:paraId="5CB83435" w14:textId="77777777" w:rsidR="009C0CE9" w:rsidRPr="003B5C28" w:rsidRDefault="00000000" w:rsidP="009C0CE9">
      <w:pPr>
        <w:pStyle w:val="24"/>
        <w:rPr>
          <w:rFonts w:cs="Times New Roman"/>
          <w:i w:val="0"/>
          <w:iCs w:val="0"/>
          <w:sz w:val="24"/>
          <w:szCs w:val="24"/>
        </w:rPr>
      </w:pPr>
      <w:hyperlink w:anchor="_Toc103593996" w:history="1">
        <w:r w:rsidR="009C0CE9" w:rsidRPr="003B5C28">
          <w:rPr>
            <w:rStyle w:val="ad"/>
            <w:sz w:val="24"/>
            <w:szCs w:val="24"/>
          </w:rPr>
          <w:t>4.1. Общие компетенции</w:t>
        </w:r>
        <w:r w:rsidR="009C0CE9" w:rsidRPr="003B5C28">
          <w:rPr>
            <w:rFonts w:cs="Times New Roman"/>
            <w:webHidden/>
            <w:sz w:val="24"/>
            <w:szCs w:val="24"/>
          </w:rPr>
          <w:tab/>
        </w:r>
        <w:r w:rsidR="000A0B6A" w:rsidRPr="003B5C28">
          <w:rPr>
            <w:rFonts w:cs="Times New Roman"/>
            <w:webHidden/>
            <w:sz w:val="24"/>
            <w:szCs w:val="24"/>
          </w:rPr>
          <w:fldChar w:fldCharType="begin"/>
        </w:r>
        <w:r w:rsidR="009C0CE9" w:rsidRPr="003B5C28">
          <w:rPr>
            <w:rFonts w:cs="Times New Roman"/>
            <w:webHidden/>
            <w:sz w:val="24"/>
            <w:szCs w:val="24"/>
          </w:rPr>
          <w:instrText xml:space="preserve"> PAGEREF _Toc103593996 \h </w:instrText>
        </w:r>
        <w:r w:rsidR="000A0B6A" w:rsidRPr="003B5C28">
          <w:rPr>
            <w:rFonts w:cs="Times New Roman"/>
            <w:webHidden/>
            <w:sz w:val="24"/>
            <w:szCs w:val="24"/>
          </w:rPr>
        </w:r>
        <w:r w:rsidR="000A0B6A" w:rsidRPr="003B5C28">
          <w:rPr>
            <w:rFonts w:cs="Times New Roman"/>
            <w:webHidden/>
            <w:sz w:val="24"/>
            <w:szCs w:val="24"/>
          </w:rPr>
          <w:fldChar w:fldCharType="separate"/>
        </w:r>
        <w:r w:rsidR="0047147E" w:rsidRPr="003B5C28">
          <w:rPr>
            <w:rFonts w:cs="Times New Roman"/>
            <w:webHidden/>
            <w:sz w:val="24"/>
            <w:szCs w:val="24"/>
          </w:rPr>
          <w:t>9</w:t>
        </w:r>
        <w:r w:rsidR="000A0B6A" w:rsidRPr="003B5C28">
          <w:rPr>
            <w:rFonts w:cs="Times New Roman"/>
            <w:webHidden/>
            <w:sz w:val="24"/>
            <w:szCs w:val="24"/>
          </w:rPr>
          <w:fldChar w:fldCharType="end"/>
        </w:r>
      </w:hyperlink>
    </w:p>
    <w:p w14:paraId="21B7AB59" w14:textId="77777777" w:rsidR="009C0CE9" w:rsidRPr="003B5C28" w:rsidRDefault="00000000" w:rsidP="009C0CE9">
      <w:pPr>
        <w:pStyle w:val="24"/>
        <w:rPr>
          <w:rFonts w:cs="Times New Roman"/>
          <w:i w:val="0"/>
          <w:iCs w:val="0"/>
          <w:sz w:val="24"/>
          <w:szCs w:val="24"/>
        </w:rPr>
      </w:pPr>
      <w:hyperlink w:anchor="_Toc103593997" w:history="1">
        <w:r w:rsidR="009C0CE9" w:rsidRPr="003B5C28">
          <w:rPr>
            <w:rStyle w:val="ad"/>
            <w:sz w:val="24"/>
            <w:szCs w:val="24"/>
          </w:rPr>
          <w:t>4.2. Профессиональные компетенции</w:t>
        </w:r>
        <w:r w:rsidR="009C0CE9" w:rsidRPr="003B5C28">
          <w:rPr>
            <w:rFonts w:cs="Times New Roman"/>
            <w:webHidden/>
            <w:sz w:val="24"/>
            <w:szCs w:val="24"/>
          </w:rPr>
          <w:tab/>
        </w:r>
        <w:r w:rsidR="000A0B6A" w:rsidRPr="003B5C28">
          <w:rPr>
            <w:rFonts w:cs="Times New Roman"/>
            <w:webHidden/>
            <w:sz w:val="24"/>
            <w:szCs w:val="24"/>
          </w:rPr>
          <w:fldChar w:fldCharType="begin"/>
        </w:r>
        <w:r w:rsidR="009C0CE9" w:rsidRPr="003B5C28">
          <w:rPr>
            <w:rFonts w:cs="Times New Roman"/>
            <w:webHidden/>
            <w:sz w:val="24"/>
            <w:szCs w:val="24"/>
          </w:rPr>
          <w:instrText xml:space="preserve"> PAGEREF _Toc103593997 \h </w:instrText>
        </w:r>
        <w:r w:rsidR="000A0B6A" w:rsidRPr="003B5C28">
          <w:rPr>
            <w:rFonts w:cs="Times New Roman"/>
            <w:webHidden/>
            <w:sz w:val="24"/>
            <w:szCs w:val="24"/>
          </w:rPr>
        </w:r>
        <w:r w:rsidR="000A0B6A" w:rsidRPr="003B5C28">
          <w:rPr>
            <w:rFonts w:cs="Times New Roman"/>
            <w:webHidden/>
            <w:sz w:val="24"/>
            <w:szCs w:val="24"/>
          </w:rPr>
          <w:fldChar w:fldCharType="end"/>
        </w:r>
      </w:hyperlink>
      <w:r w:rsidR="00B24954" w:rsidRPr="003B5C28">
        <w:rPr>
          <w:sz w:val="24"/>
          <w:szCs w:val="24"/>
        </w:rPr>
        <w:t>12</w:t>
      </w:r>
    </w:p>
    <w:p w14:paraId="1E3543DC" w14:textId="77777777" w:rsidR="009C0CE9" w:rsidRPr="003B5C28" w:rsidRDefault="00000000" w:rsidP="009C0CE9">
      <w:pPr>
        <w:pStyle w:val="11"/>
        <w:tabs>
          <w:tab w:val="right" w:leader="dot" w:pos="9344"/>
        </w:tabs>
        <w:rPr>
          <w:rFonts w:cs="Times New Roman"/>
          <w:b w:val="0"/>
          <w:bCs w:val="0"/>
          <w:noProof/>
          <w:sz w:val="24"/>
          <w:szCs w:val="24"/>
        </w:rPr>
      </w:pPr>
      <w:hyperlink w:anchor="_Toc103593998" w:history="1">
        <w:r w:rsidR="009C0CE9" w:rsidRPr="003B5C28">
          <w:rPr>
            <w:rStyle w:val="ad"/>
            <w:noProof/>
            <w:sz w:val="24"/>
            <w:szCs w:val="24"/>
          </w:rPr>
          <w:t>Раздел 5. Примерная структура образовательной программы</w:t>
        </w:r>
        <w:r w:rsidR="009C0CE9" w:rsidRPr="003B5C28">
          <w:rPr>
            <w:rFonts w:cs="Times New Roman"/>
            <w:noProof/>
            <w:webHidden/>
            <w:sz w:val="24"/>
            <w:szCs w:val="24"/>
          </w:rPr>
          <w:tab/>
        </w:r>
        <w:r w:rsidR="000A0B6A" w:rsidRPr="003B5C28">
          <w:rPr>
            <w:rFonts w:cs="Times New Roman"/>
            <w:noProof/>
            <w:webHidden/>
            <w:sz w:val="24"/>
            <w:szCs w:val="24"/>
          </w:rPr>
          <w:fldChar w:fldCharType="begin"/>
        </w:r>
        <w:r w:rsidR="009C0CE9" w:rsidRPr="003B5C28">
          <w:rPr>
            <w:rFonts w:cs="Times New Roman"/>
            <w:noProof/>
            <w:webHidden/>
            <w:sz w:val="24"/>
            <w:szCs w:val="24"/>
          </w:rPr>
          <w:instrText xml:space="preserve"> PAGEREF _Toc103593998 \h </w:instrText>
        </w:r>
        <w:r w:rsidR="000A0B6A" w:rsidRPr="003B5C28">
          <w:rPr>
            <w:rFonts w:cs="Times New Roman"/>
            <w:noProof/>
            <w:webHidden/>
            <w:sz w:val="24"/>
            <w:szCs w:val="24"/>
          </w:rPr>
        </w:r>
        <w:r w:rsidR="000A0B6A" w:rsidRPr="003B5C28">
          <w:rPr>
            <w:rFonts w:cs="Times New Roman"/>
            <w:noProof/>
            <w:webHidden/>
            <w:sz w:val="24"/>
            <w:szCs w:val="24"/>
          </w:rPr>
          <w:fldChar w:fldCharType="separate"/>
        </w:r>
        <w:r w:rsidR="0047147E" w:rsidRPr="003B5C28">
          <w:rPr>
            <w:rFonts w:cs="Times New Roman"/>
            <w:noProof/>
            <w:webHidden/>
            <w:sz w:val="24"/>
            <w:szCs w:val="24"/>
          </w:rPr>
          <w:t>2</w:t>
        </w:r>
        <w:r w:rsidR="000A0B6A" w:rsidRPr="003B5C28">
          <w:rPr>
            <w:rFonts w:cs="Times New Roman"/>
            <w:noProof/>
            <w:webHidden/>
            <w:sz w:val="24"/>
            <w:szCs w:val="24"/>
          </w:rPr>
          <w:fldChar w:fldCharType="end"/>
        </w:r>
      </w:hyperlink>
      <w:r w:rsidR="00B24954" w:rsidRPr="003B5C28">
        <w:rPr>
          <w:sz w:val="24"/>
          <w:szCs w:val="24"/>
        </w:rPr>
        <w:t>0</w:t>
      </w:r>
    </w:p>
    <w:p w14:paraId="7C79102E" w14:textId="77777777" w:rsidR="009C0CE9" w:rsidRPr="003B5C28" w:rsidRDefault="00000000" w:rsidP="009C0CE9">
      <w:pPr>
        <w:pStyle w:val="24"/>
        <w:rPr>
          <w:rFonts w:cs="Times New Roman"/>
          <w:i w:val="0"/>
          <w:iCs w:val="0"/>
          <w:sz w:val="24"/>
          <w:szCs w:val="24"/>
        </w:rPr>
      </w:pPr>
      <w:hyperlink w:anchor="_Toc103593999" w:history="1">
        <w:r w:rsidR="009C0CE9" w:rsidRPr="003B5C28">
          <w:rPr>
            <w:rStyle w:val="ad"/>
            <w:sz w:val="24"/>
            <w:szCs w:val="24"/>
          </w:rPr>
          <w:t>5.1. Примерный учебный план</w:t>
        </w:r>
        <w:r w:rsidR="009C0CE9" w:rsidRPr="003B5C28">
          <w:rPr>
            <w:rFonts w:cs="Times New Roman"/>
            <w:webHidden/>
            <w:sz w:val="24"/>
            <w:szCs w:val="24"/>
          </w:rPr>
          <w:tab/>
        </w:r>
      </w:hyperlink>
      <w:r w:rsidR="00B24954" w:rsidRPr="003B5C28">
        <w:rPr>
          <w:sz w:val="24"/>
          <w:szCs w:val="24"/>
        </w:rPr>
        <w:t>20</w:t>
      </w:r>
    </w:p>
    <w:p w14:paraId="4B6EBCEE" w14:textId="77777777" w:rsidR="009C0CE9" w:rsidRPr="003B5C28" w:rsidRDefault="00000000" w:rsidP="009C0CE9">
      <w:pPr>
        <w:pStyle w:val="24"/>
        <w:rPr>
          <w:rFonts w:cs="Times New Roman"/>
          <w:i w:val="0"/>
          <w:iCs w:val="0"/>
          <w:sz w:val="24"/>
          <w:szCs w:val="24"/>
        </w:rPr>
      </w:pPr>
      <w:hyperlink w:anchor="_Toc103594000" w:history="1">
        <w:r w:rsidR="009C0CE9" w:rsidRPr="003B5C28">
          <w:rPr>
            <w:rStyle w:val="ad"/>
            <w:sz w:val="24"/>
            <w:szCs w:val="24"/>
            <w:lang w:eastAsia="en-US"/>
          </w:rPr>
          <w:t>5.2. Примерный план обучения на предприятии (на рабочем месте)</w:t>
        </w:r>
        <w:r w:rsidR="009C0CE9" w:rsidRPr="003B5C28">
          <w:rPr>
            <w:rFonts w:cs="Times New Roman"/>
            <w:webHidden/>
            <w:sz w:val="24"/>
            <w:szCs w:val="24"/>
          </w:rPr>
          <w:tab/>
        </w:r>
      </w:hyperlink>
      <w:r w:rsidR="003B5C28" w:rsidRPr="003B5C28">
        <w:rPr>
          <w:sz w:val="24"/>
          <w:szCs w:val="24"/>
        </w:rPr>
        <w:t>23</w:t>
      </w:r>
    </w:p>
    <w:p w14:paraId="7252D8FD" w14:textId="77777777" w:rsidR="009C0CE9" w:rsidRPr="003B5C28" w:rsidRDefault="00000000" w:rsidP="009C0CE9">
      <w:pPr>
        <w:pStyle w:val="24"/>
        <w:rPr>
          <w:rFonts w:cs="Times New Roman"/>
          <w:i w:val="0"/>
          <w:iCs w:val="0"/>
          <w:sz w:val="24"/>
          <w:szCs w:val="24"/>
        </w:rPr>
      </w:pPr>
      <w:hyperlink w:anchor="_Toc103594001" w:history="1">
        <w:r w:rsidR="009C0CE9" w:rsidRPr="003B5C28">
          <w:rPr>
            <w:rStyle w:val="ad"/>
            <w:sz w:val="24"/>
            <w:szCs w:val="24"/>
          </w:rPr>
          <w:t>5.3. Примерный календарный учебный график</w:t>
        </w:r>
        <w:r w:rsidR="009C0CE9" w:rsidRPr="003B5C28">
          <w:rPr>
            <w:rFonts w:cs="Times New Roman"/>
            <w:webHidden/>
            <w:sz w:val="24"/>
            <w:szCs w:val="24"/>
          </w:rPr>
          <w:tab/>
        </w:r>
      </w:hyperlink>
      <w:r w:rsidR="003B5C28" w:rsidRPr="003B5C28">
        <w:rPr>
          <w:sz w:val="24"/>
          <w:szCs w:val="24"/>
        </w:rPr>
        <w:t>28</w:t>
      </w:r>
    </w:p>
    <w:p w14:paraId="6F5B5CA4" w14:textId="77777777" w:rsidR="009C0CE9" w:rsidRPr="003B5C28" w:rsidRDefault="00000000" w:rsidP="009C0CE9">
      <w:pPr>
        <w:pStyle w:val="24"/>
        <w:rPr>
          <w:rFonts w:cs="Times New Roman"/>
          <w:i w:val="0"/>
          <w:iCs w:val="0"/>
          <w:sz w:val="24"/>
          <w:szCs w:val="24"/>
        </w:rPr>
      </w:pPr>
      <w:hyperlink w:anchor="_Toc103594002" w:history="1">
        <w:r w:rsidR="009C0CE9" w:rsidRPr="003B5C28">
          <w:rPr>
            <w:rStyle w:val="ad"/>
            <w:sz w:val="24"/>
            <w:szCs w:val="24"/>
          </w:rPr>
          <w:t>5.4. Примерная рабочая программа воспитания</w:t>
        </w:r>
        <w:r w:rsidR="009C0CE9" w:rsidRPr="003B5C28">
          <w:rPr>
            <w:rFonts w:cs="Times New Roman"/>
            <w:webHidden/>
            <w:sz w:val="24"/>
            <w:szCs w:val="24"/>
          </w:rPr>
          <w:tab/>
        </w:r>
      </w:hyperlink>
      <w:r w:rsidR="003B5C28" w:rsidRPr="003B5C28">
        <w:rPr>
          <w:sz w:val="24"/>
          <w:szCs w:val="24"/>
        </w:rPr>
        <w:t>33</w:t>
      </w:r>
    </w:p>
    <w:p w14:paraId="1EFDEDCD" w14:textId="77777777" w:rsidR="009C0CE9" w:rsidRPr="003B5C28" w:rsidRDefault="00000000" w:rsidP="009C0CE9">
      <w:pPr>
        <w:pStyle w:val="24"/>
        <w:rPr>
          <w:rFonts w:cs="Times New Roman"/>
          <w:i w:val="0"/>
          <w:iCs w:val="0"/>
          <w:sz w:val="24"/>
          <w:szCs w:val="24"/>
        </w:rPr>
      </w:pPr>
      <w:hyperlink w:anchor="_Toc103594003" w:history="1">
        <w:r w:rsidR="009C0CE9" w:rsidRPr="003B5C28">
          <w:rPr>
            <w:rStyle w:val="ad"/>
            <w:sz w:val="24"/>
            <w:szCs w:val="24"/>
          </w:rPr>
          <w:t>5.5. Примерный календарный план воспитательной работы</w:t>
        </w:r>
        <w:r w:rsidR="009C0CE9" w:rsidRPr="003B5C28">
          <w:rPr>
            <w:rFonts w:cs="Times New Roman"/>
            <w:webHidden/>
            <w:sz w:val="24"/>
            <w:szCs w:val="24"/>
          </w:rPr>
          <w:tab/>
        </w:r>
      </w:hyperlink>
      <w:r w:rsidR="003B5C28" w:rsidRPr="003B5C28">
        <w:rPr>
          <w:sz w:val="24"/>
          <w:szCs w:val="24"/>
        </w:rPr>
        <w:t>33</w:t>
      </w:r>
    </w:p>
    <w:p w14:paraId="0E988C72" w14:textId="77777777" w:rsidR="009C0CE9" w:rsidRPr="003B5C28" w:rsidRDefault="00000000" w:rsidP="009C0CE9">
      <w:pPr>
        <w:pStyle w:val="11"/>
        <w:tabs>
          <w:tab w:val="right" w:leader="dot" w:pos="9344"/>
        </w:tabs>
        <w:rPr>
          <w:rFonts w:cs="Times New Roman"/>
          <w:b w:val="0"/>
          <w:bCs w:val="0"/>
          <w:noProof/>
          <w:sz w:val="24"/>
          <w:szCs w:val="24"/>
        </w:rPr>
      </w:pPr>
      <w:hyperlink w:anchor="_Toc103594004" w:history="1">
        <w:r w:rsidR="009C0CE9" w:rsidRPr="003B5C28">
          <w:rPr>
            <w:rStyle w:val="ad"/>
            <w:noProof/>
            <w:sz w:val="24"/>
            <w:szCs w:val="24"/>
          </w:rPr>
          <w:t>Раздел 6. Примерные условия реализации образовательной программы</w:t>
        </w:r>
        <w:r w:rsidR="009C0CE9" w:rsidRPr="003B5C28">
          <w:rPr>
            <w:rFonts w:cs="Times New Roman"/>
            <w:noProof/>
            <w:webHidden/>
            <w:sz w:val="24"/>
            <w:szCs w:val="24"/>
          </w:rPr>
          <w:tab/>
        </w:r>
      </w:hyperlink>
      <w:r w:rsidR="003B5C28" w:rsidRPr="003B5C28">
        <w:rPr>
          <w:sz w:val="24"/>
          <w:szCs w:val="24"/>
        </w:rPr>
        <w:t>34</w:t>
      </w:r>
    </w:p>
    <w:p w14:paraId="0D50A305" w14:textId="77777777" w:rsidR="009C0CE9" w:rsidRPr="003B5C28" w:rsidRDefault="00000000" w:rsidP="009C0CE9">
      <w:pPr>
        <w:pStyle w:val="24"/>
        <w:rPr>
          <w:rFonts w:cs="Times New Roman"/>
          <w:i w:val="0"/>
          <w:iCs w:val="0"/>
          <w:sz w:val="24"/>
          <w:szCs w:val="24"/>
        </w:rPr>
      </w:pPr>
      <w:hyperlink w:anchor="_Toc103594005" w:history="1">
        <w:r w:rsidR="009C0CE9" w:rsidRPr="003B5C28">
          <w:rPr>
            <w:rStyle w:val="ad"/>
            <w:sz w:val="24"/>
            <w:szCs w:val="24"/>
          </w:rPr>
          <w:t xml:space="preserve">6.1. </w:t>
        </w:r>
        <w:r w:rsidR="009C0CE9" w:rsidRPr="003B5C28">
          <w:rPr>
            <w:rStyle w:val="ad"/>
            <w:sz w:val="24"/>
            <w:szCs w:val="24"/>
            <w:lang w:eastAsia="en-US"/>
          </w:rPr>
          <w:t>Требования к материально-техническому обеспечению образовательной программы</w:t>
        </w:r>
        <w:r w:rsidR="009C0CE9" w:rsidRPr="003B5C28">
          <w:rPr>
            <w:rFonts w:cs="Times New Roman"/>
            <w:webHidden/>
            <w:sz w:val="24"/>
            <w:szCs w:val="24"/>
          </w:rPr>
          <w:tab/>
        </w:r>
      </w:hyperlink>
      <w:r w:rsidR="003B5C28" w:rsidRPr="003B5C28">
        <w:rPr>
          <w:sz w:val="24"/>
          <w:szCs w:val="24"/>
        </w:rPr>
        <w:t>34</w:t>
      </w:r>
    </w:p>
    <w:p w14:paraId="698AB3BB" w14:textId="77777777" w:rsidR="009C0CE9" w:rsidRPr="003B5C28" w:rsidRDefault="00000000" w:rsidP="009C0CE9">
      <w:pPr>
        <w:pStyle w:val="24"/>
        <w:rPr>
          <w:rFonts w:cs="Times New Roman"/>
          <w:i w:val="0"/>
          <w:iCs w:val="0"/>
          <w:sz w:val="24"/>
          <w:szCs w:val="24"/>
        </w:rPr>
      </w:pPr>
      <w:hyperlink w:anchor="_Toc103594006" w:history="1">
        <w:r w:rsidR="009C0CE9" w:rsidRPr="003B5C28">
          <w:rPr>
            <w:rStyle w:val="ad"/>
            <w:sz w:val="24"/>
            <w:szCs w:val="24"/>
          </w:rPr>
          <w:t xml:space="preserve">6.2. </w:t>
        </w:r>
        <w:r w:rsidR="009C0CE9" w:rsidRPr="003B5C28">
          <w:rPr>
            <w:rStyle w:val="ad"/>
            <w:sz w:val="24"/>
            <w:szCs w:val="24"/>
            <w:lang w:eastAsia="en-US"/>
          </w:rPr>
          <w:t>Требования к учебно-методическому обеспечению образовательной программы</w:t>
        </w:r>
        <w:r w:rsidR="009C0CE9" w:rsidRPr="003B5C28">
          <w:rPr>
            <w:rFonts w:cs="Times New Roman"/>
            <w:webHidden/>
            <w:sz w:val="24"/>
            <w:szCs w:val="24"/>
          </w:rPr>
          <w:tab/>
        </w:r>
      </w:hyperlink>
      <w:r w:rsidR="003B5C28" w:rsidRPr="003B5C28">
        <w:rPr>
          <w:sz w:val="24"/>
          <w:szCs w:val="24"/>
        </w:rPr>
        <w:t>122</w:t>
      </w:r>
    </w:p>
    <w:p w14:paraId="091E00A0" w14:textId="77777777" w:rsidR="009C0CE9" w:rsidRPr="003B5C28" w:rsidRDefault="00000000" w:rsidP="009C0CE9">
      <w:pPr>
        <w:pStyle w:val="24"/>
        <w:rPr>
          <w:rFonts w:cs="Times New Roman"/>
          <w:i w:val="0"/>
          <w:iCs w:val="0"/>
          <w:sz w:val="24"/>
          <w:szCs w:val="24"/>
        </w:rPr>
      </w:pPr>
      <w:hyperlink w:anchor="_Toc103594007" w:history="1">
        <w:r w:rsidR="009C0CE9" w:rsidRPr="003B5C28">
          <w:rPr>
            <w:rStyle w:val="ad"/>
            <w:sz w:val="24"/>
            <w:szCs w:val="24"/>
            <w:lang w:eastAsia="en-US"/>
          </w:rPr>
          <w:t>6.3. Требования к практической подготовке обучающихся</w:t>
        </w:r>
        <w:r w:rsidR="009C0CE9" w:rsidRPr="003B5C28">
          <w:rPr>
            <w:rFonts w:cs="Times New Roman"/>
            <w:webHidden/>
            <w:sz w:val="24"/>
            <w:szCs w:val="24"/>
          </w:rPr>
          <w:tab/>
        </w:r>
      </w:hyperlink>
      <w:r w:rsidR="003B5C28" w:rsidRPr="003B5C28">
        <w:rPr>
          <w:sz w:val="24"/>
          <w:szCs w:val="24"/>
        </w:rPr>
        <w:t>123</w:t>
      </w:r>
    </w:p>
    <w:p w14:paraId="5F0ABEFC" w14:textId="77777777" w:rsidR="009C0CE9" w:rsidRPr="003B5C28" w:rsidRDefault="00000000" w:rsidP="009C0CE9">
      <w:pPr>
        <w:pStyle w:val="24"/>
        <w:rPr>
          <w:rFonts w:cs="Times New Roman"/>
          <w:i w:val="0"/>
          <w:iCs w:val="0"/>
          <w:sz w:val="24"/>
          <w:szCs w:val="24"/>
        </w:rPr>
      </w:pPr>
      <w:hyperlink w:anchor="_Toc103594008" w:history="1">
        <w:r w:rsidR="009C0CE9" w:rsidRPr="003B5C28">
          <w:rPr>
            <w:rStyle w:val="ad"/>
            <w:sz w:val="24"/>
            <w:szCs w:val="24"/>
          </w:rPr>
          <w:t>6.4. Требования к организации воспитания обучающихся</w:t>
        </w:r>
        <w:r w:rsidR="009C0CE9" w:rsidRPr="003B5C28">
          <w:rPr>
            <w:rFonts w:cs="Times New Roman"/>
            <w:webHidden/>
            <w:sz w:val="24"/>
            <w:szCs w:val="24"/>
          </w:rPr>
          <w:tab/>
        </w:r>
      </w:hyperlink>
      <w:r w:rsidR="003B5C28" w:rsidRPr="003B5C28">
        <w:rPr>
          <w:sz w:val="24"/>
          <w:szCs w:val="24"/>
        </w:rPr>
        <w:t>124</w:t>
      </w:r>
    </w:p>
    <w:p w14:paraId="3A4DA09D" w14:textId="77777777" w:rsidR="009C0CE9" w:rsidRPr="003B5C28" w:rsidRDefault="00000000" w:rsidP="009C0CE9">
      <w:pPr>
        <w:pStyle w:val="24"/>
        <w:rPr>
          <w:rFonts w:cs="Times New Roman"/>
          <w:i w:val="0"/>
          <w:iCs w:val="0"/>
          <w:sz w:val="24"/>
          <w:szCs w:val="24"/>
        </w:rPr>
      </w:pPr>
      <w:hyperlink w:anchor="_Toc103594009" w:history="1">
        <w:r w:rsidR="009C0CE9" w:rsidRPr="003B5C28">
          <w:rPr>
            <w:rStyle w:val="ad"/>
            <w:sz w:val="24"/>
            <w:szCs w:val="24"/>
          </w:rPr>
          <w:t>6.5. Требования к кадровым условиям реализации образовательной программы</w:t>
        </w:r>
        <w:r w:rsidR="009C0CE9" w:rsidRPr="003B5C28">
          <w:rPr>
            <w:rFonts w:cs="Times New Roman"/>
            <w:webHidden/>
            <w:sz w:val="24"/>
            <w:szCs w:val="24"/>
          </w:rPr>
          <w:tab/>
        </w:r>
      </w:hyperlink>
      <w:r w:rsidR="003B5C28" w:rsidRPr="003B5C28">
        <w:rPr>
          <w:sz w:val="24"/>
          <w:szCs w:val="24"/>
        </w:rPr>
        <w:t>124</w:t>
      </w:r>
    </w:p>
    <w:p w14:paraId="4F17836C" w14:textId="77777777" w:rsidR="009C0CE9" w:rsidRPr="003B5C28" w:rsidRDefault="00000000" w:rsidP="009C0CE9">
      <w:pPr>
        <w:pStyle w:val="24"/>
        <w:rPr>
          <w:rFonts w:cs="Times New Roman"/>
          <w:i w:val="0"/>
          <w:iCs w:val="0"/>
          <w:sz w:val="24"/>
          <w:szCs w:val="24"/>
        </w:rPr>
      </w:pPr>
      <w:hyperlink w:anchor="_Toc103594010" w:history="1">
        <w:r w:rsidR="009C0CE9" w:rsidRPr="003B5C28">
          <w:rPr>
            <w:rStyle w:val="ad"/>
            <w:sz w:val="24"/>
            <w:szCs w:val="24"/>
          </w:rPr>
          <w:t>6.6. Требования к финансовым условиям реализации образовательной программы</w:t>
        </w:r>
        <w:r w:rsidR="009C0CE9" w:rsidRPr="003B5C28">
          <w:rPr>
            <w:rFonts w:cs="Times New Roman"/>
            <w:webHidden/>
            <w:sz w:val="24"/>
            <w:szCs w:val="24"/>
          </w:rPr>
          <w:tab/>
        </w:r>
      </w:hyperlink>
      <w:r w:rsidR="003B5C28" w:rsidRPr="003B5C28">
        <w:rPr>
          <w:sz w:val="24"/>
          <w:szCs w:val="24"/>
        </w:rPr>
        <w:t>125</w:t>
      </w:r>
    </w:p>
    <w:p w14:paraId="54199EA6" w14:textId="77777777" w:rsidR="009C0CE9" w:rsidRPr="003B5C28" w:rsidRDefault="00000000" w:rsidP="009C0CE9">
      <w:pPr>
        <w:pStyle w:val="11"/>
        <w:tabs>
          <w:tab w:val="right" w:leader="dot" w:pos="9344"/>
        </w:tabs>
        <w:rPr>
          <w:rFonts w:cs="Times New Roman"/>
          <w:b w:val="0"/>
          <w:bCs w:val="0"/>
          <w:noProof/>
          <w:sz w:val="24"/>
          <w:szCs w:val="24"/>
        </w:rPr>
      </w:pPr>
      <w:hyperlink w:anchor="_Toc103594011" w:history="1">
        <w:r w:rsidR="009C0CE9" w:rsidRPr="003B5C28">
          <w:rPr>
            <w:rStyle w:val="ad"/>
            <w:noProof/>
            <w:sz w:val="24"/>
            <w:szCs w:val="24"/>
          </w:rPr>
          <w:t>Раздел 7. Формирование оценочных материалов для проведения государственной итоговой аттестации</w:t>
        </w:r>
        <w:r w:rsidR="009C0CE9" w:rsidRPr="003B5C28">
          <w:rPr>
            <w:rFonts w:cs="Times New Roman"/>
            <w:noProof/>
            <w:webHidden/>
            <w:sz w:val="24"/>
            <w:szCs w:val="24"/>
          </w:rPr>
          <w:tab/>
        </w:r>
      </w:hyperlink>
      <w:r w:rsidR="003B5C28" w:rsidRPr="003B5C28">
        <w:rPr>
          <w:sz w:val="24"/>
          <w:szCs w:val="24"/>
        </w:rPr>
        <w:t>126</w:t>
      </w:r>
    </w:p>
    <w:p w14:paraId="75E82D07" w14:textId="77777777" w:rsidR="009C0CE9" w:rsidRPr="003B5C28" w:rsidRDefault="00000000" w:rsidP="009C0CE9">
      <w:pPr>
        <w:pStyle w:val="11"/>
        <w:tabs>
          <w:tab w:val="right" w:leader="dot" w:pos="9344"/>
        </w:tabs>
        <w:rPr>
          <w:rFonts w:cs="Times New Roman"/>
          <w:b w:val="0"/>
          <w:bCs w:val="0"/>
          <w:noProof/>
          <w:sz w:val="24"/>
          <w:szCs w:val="24"/>
        </w:rPr>
      </w:pPr>
      <w:hyperlink w:anchor="_Toc103594012" w:history="1">
        <w:r w:rsidR="009C0CE9" w:rsidRPr="003B5C28">
          <w:rPr>
            <w:rStyle w:val="ad"/>
            <w:noProof/>
            <w:sz w:val="24"/>
            <w:szCs w:val="24"/>
          </w:rPr>
          <w:t>Раздел 8. Разработчики примерной основной образовательной программы</w:t>
        </w:r>
        <w:r w:rsidR="009C0CE9" w:rsidRPr="003B5C28">
          <w:rPr>
            <w:rFonts w:cs="Times New Roman"/>
            <w:noProof/>
            <w:webHidden/>
            <w:sz w:val="24"/>
            <w:szCs w:val="24"/>
          </w:rPr>
          <w:tab/>
        </w:r>
      </w:hyperlink>
      <w:r w:rsidR="003B5C28" w:rsidRPr="003B5C28">
        <w:rPr>
          <w:sz w:val="24"/>
          <w:szCs w:val="24"/>
        </w:rPr>
        <w:t>127</w:t>
      </w:r>
    </w:p>
    <w:p w14:paraId="671466DE" w14:textId="77777777" w:rsidR="009C0CE9" w:rsidRPr="00DC2095" w:rsidRDefault="000A0B6A" w:rsidP="009C0CE9">
      <w:pPr>
        <w:rPr>
          <w:b/>
        </w:rPr>
      </w:pPr>
      <w:r w:rsidRPr="00380C53">
        <w:rPr>
          <w:b/>
          <w:bCs/>
        </w:rPr>
        <w:fldChar w:fldCharType="end"/>
      </w:r>
    </w:p>
    <w:p w14:paraId="14BB4046" w14:textId="77777777" w:rsidR="009C0CE9" w:rsidRPr="00DC2095" w:rsidRDefault="009C0CE9" w:rsidP="009C0CE9">
      <w:pPr>
        <w:suppressAutoHyphens/>
        <w:rPr>
          <w:b/>
          <w:bCs/>
        </w:rPr>
      </w:pPr>
      <w:r w:rsidRPr="00DC2095">
        <w:rPr>
          <w:b/>
          <w:bCs/>
        </w:rPr>
        <w:t xml:space="preserve">Приложение 1 </w:t>
      </w:r>
      <w:r>
        <w:rPr>
          <w:b/>
          <w:bCs/>
        </w:rPr>
        <w:t>Модель</w:t>
      </w:r>
      <w:r w:rsidRPr="00DC2095">
        <w:rPr>
          <w:b/>
          <w:bCs/>
        </w:rPr>
        <w:t xml:space="preserve"> компетенций</w:t>
      </w:r>
      <w:r>
        <w:rPr>
          <w:b/>
          <w:bCs/>
        </w:rPr>
        <w:t xml:space="preserve"> выпускника</w:t>
      </w:r>
    </w:p>
    <w:p w14:paraId="6E9D66F0" w14:textId="77777777" w:rsidR="009C0CE9" w:rsidRPr="00DC2095" w:rsidRDefault="009C0CE9" w:rsidP="009C0CE9">
      <w:pPr>
        <w:suppressAutoHyphens/>
        <w:rPr>
          <w:b/>
          <w:bCs/>
        </w:rPr>
      </w:pPr>
      <w:r w:rsidRPr="00DC2095">
        <w:rPr>
          <w:b/>
          <w:bCs/>
        </w:rPr>
        <w:t>Приложение 2 Программы профессиональных модулей</w:t>
      </w:r>
    </w:p>
    <w:p w14:paraId="2782F728" w14:textId="77777777" w:rsidR="009C0CE9" w:rsidRPr="00DC2095" w:rsidRDefault="009C0CE9" w:rsidP="009C0CE9">
      <w:pPr>
        <w:suppressAutoHyphens/>
        <w:rPr>
          <w:b/>
          <w:bCs/>
        </w:rPr>
      </w:pPr>
      <w:r w:rsidRPr="00DC2095">
        <w:rPr>
          <w:b/>
          <w:bCs/>
        </w:rPr>
        <w:t>Приложение 3 Программы учебных дисциплин</w:t>
      </w:r>
      <w:r>
        <w:rPr>
          <w:b/>
          <w:bCs/>
        </w:rPr>
        <w:t>/междисциплинарных модулей</w:t>
      </w:r>
    </w:p>
    <w:p w14:paraId="665077A5" w14:textId="77777777" w:rsidR="009C0CE9" w:rsidRPr="00DC2095" w:rsidRDefault="009C0CE9" w:rsidP="009C0CE9">
      <w:pPr>
        <w:suppressAutoHyphens/>
        <w:rPr>
          <w:b/>
          <w:bCs/>
        </w:rPr>
      </w:pPr>
      <w:r w:rsidRPr="00DC2095">
        <w:rPr>
          <w:b/>
          <w:bCs/>
        </w:rPr>
        <w:t>Приложение 4 Примерная рабочая программа воспитания</w:t>
      </w:r>
    </w:p>
    <w:p w14:paraId="380AE509" w14:textId="77777777" w:rsidR="009C0CE9" w:rsidRPr="00DC2095" w:rsidRDefault="009C0CE9" w:rsidP="009C0CE9">
      <w:pPr>
        <w:suppressAutoHyphens/>
        <w:ind w:left="1560" w:hanging="1560"/>
        <w:rPr>
          <w:b/>
          <w:bCs/>
        </w:rPr>
      </w:pPr>
      <w:r w:rsidRPr="00DC2095">
        <w:rPr>
          <w:b/>
          <w:bCs/>
        </w:rPr>
        <w:t xml:space="preserve">Приложение 5 Примерные </w:t>
      </w:r>
      <w:r>
        <w:rPr>
          <w:b/>
          <w:bCs/>
        </w:rPr>
        <w:t>оценочные материалы</w:t>
      </w:r>
      <w:r w:rsidRPr="00DC2095">
        <w:rPr>
          <w:b/>
          <w:bCs/>
        </w:rPr>
        <w:t xml:space="preserve"> для ГИА </w:t>
      </w:r>
    </w:p>
    <w:p w14:paraId="150159EC" w14:textId="77777777" w:rsidR="009C0CE9" w:rsidRDefault="009C0CE9" w:rsidP="009C0CE9">
      <w:pPr>
        <w:suppressAutoHyphens/>
      </w:pPr>
    </w:p>
    <w:p w14:paraId="6FE3696E" w14:textId="77777777" w:rsidR="009C0CE9" w:rsidRPr="00375D7D" w:rsidRDefault="009C0CE9" w:rsidP="009C0CE9">
      <w:pPr>
        <w:suppressAutoHyphens/>
        <w:sectPr w:rsidR="009C0CE9" w:rsidRPr="00375D7D" w:rsidSect="00366EB1">
          <w:pgSz w:w="11906" w:h="16838"/>
          <w:pgMar w:top="1134" w:right="851" w:bottom="1134" w:left="1701" w:header="709" w:footer="709" w:gutter="0"/>
          <w:cols w:space="708"/>
          <w:docGrid w:linePitch="360"/>
        </w:sectPr>
      </w:pPr>
    </w:p>
    <w:p w14:paraId="025091BB" w14:textId="77777777" w:rsidR="009C0CE9" w:rsidRPr="00375D7D" w:rsidRDefault="009C0CE9" w:rsidP="009C0CE9">
      <w:pPr>
        <w:pStyle w:val="1"/>
      </w:pPr>
      <w:bookmarkStart w:id="4" w:name="_Toc103593992"/>
      <w:r w:rsidRPr="00375D7D">
        <w:lastRenderedPageBreak/>
        <w:t>Раздел 1. Общие положения</w:t>
      </w:r>
      <w:bookmarkEnd w:id="4"/>
    </w:p>
    <w:p w14:paraId="67F374A5" w14:textId="77777777" w:rsidR="009C0CE9" w:rsidRPr="00375D7D" w:rsidRDefault="009C0CE9" w:rsidP="009C0CE9">
      <w:pPr>
        <w:suppressAutoHyphens/>
        <w:ind w:firstLine="709"/>
        <w:jc w:val="both"/>
        <w:rPr>
          <w:bCs/>
        </w:rPr>
      </w:pPr>
      <w:r w:rsidRPr="00375D7D">
        <w:rPr>
          <w:bCs/>
        </w:rPr>
        <w:t xml:space="preserve">1.1. Настоящая ПООП-П по </w:t>
      </w:r>
      <w:r w:rsidRPr="002C3167">
        <w:rPr>
          <w:bCs/>
          <w:iCs/>
        </w:rPr>
        <w:t>специальности</w:t>
      </w:r>
      <w:r w:rsidRPr="00375D7D">
        <w:rPr>
          <w:bCs/>
          <w:iCs/>
        </w:rPr>
        <w:t xml:space="preserve"> </w:t>
      </w:r>
      <w:r w:rsidR="00397138">
        <w:rPr>
          <w:color w:val="000000"/>
        </w:rPr>
        <w:t xml:space="preserve">22.02.01 Металлургия черных металлов </w:t>
      </w:r>
      <w:r w:rsidRPr="00375D7D">
        <w:rPr>
          <w:bCs/>
        </w:rPr>
        <w:t xml:space="preserve">разработана на основе федерального государственного образовательного стандарта среднего профессионального образования по </w:t>
      </w:r>
      <w:r w:rsidRPr="002C3167">
        <w:rPr>
          <w:bCs/>
          <w:iCs/>
        </w:rPr>
        <w:t xml:space="preserve">специальности </w:t>
      </w:r>
      <w:r w:rsidR="00397138">
        <w:rPr>
          <w:color w:val="000000"/>
        </w:rPr>
        <w:t>22.02.01 Металлургия черных металлов</w:t>
      </w:r>
      <w:r w:rsidRPr="00375D7D">
        <w:rPr>
          <w:bCs/>
          <w:iCs/>
        </w:rPr>
        <w:t>,</w:t>
      </w:r>
      <w:r w:rsidRPr="00375D7D">
        <w:rPr>
          <w:bCs/>
        </w:rPr>
        <w:t xml:space="preserve"> утвержденного Приказом Минпросвещения России от  </w:t>
      </w:r>
      <w:r>
        <w:rPr>
          <w:bCs/>
        </w:rPr>
        <w:t>09.12.2016</w:t>
      </w:r>
      <w:r w:rsidRPr="00375D7D">
        <w:rPr>
          <w:bCs/>
        </w:rPr>
        <w:t xml:space="preserve"> </w:t>
      </w:r>
      <w:r>
        <w:rPr>
          <w:bCs/>
        </w:rPr>
        <w:t>№</w:t>
      </w:r>
      <w:r w:rsidRPr="00375D7D">
        <w:rPr>
          <w:bCs/>
        </w:rPr>
        <w:t xml:space="preserve"> </w:t>
      </w:r>
      <w:r>
        <w:rPr>
          <w:bCs/>
        </w:rPr>
        <w:t>1582</w:t>
      </w:r>
      <w:r w:rsidRPr="00375D7D">
        <w:rPr>
          <w:bCs/>
        </w:rPr>
        <w:t xml:space="preserve"> (далее – ФГОС, ФГОС СПО).</w:t>
      </w:r>
    </w:p>
    <w:p w14:paraId="01CEC340" w14:textId="77777777" w:rsidR="009C0CE9" w:rsidRPr="00375D7D" w:rsidRDefault="009C0CE9" w:rsidP="009C0CE9">
      <w:pPr>
        <w:suppressAutoHyphens/>
        <w:ind w:firstLine="709"/>
        <w:jc w:val="both"/>
        <w:rPr>
          <w:bCs/>
        </w:rPr>
      </w:pPr>
      <w:r w:rsidRPr="00375D7D">
        <w:rPr>
          <w:bCs/>
        </w:rPr>
        <w:t xml:space="preserve">ПООП-П определяет рекомендованный объем и содержание среднего профессионального образования по  </w:t>
      </w:r>
      <w:r w:rsidRPr="002C3167">
        <w:rPr>
          <w:bCs/>
          <w:iCs/>
        </w:rPr>
        <w:t>специальности</w:t>
      </w:r>
      <w:r w:rsidRPr="00375D7D">
        <w:rPr>
          <w:bCs/>
          <w:iCs/>
        </w:rPr>
        <w:t xml:space="preserve"> </w:t>
      </w:r>
      <w:r w:rsidR="00397138">
        <w:rPr>
          <w:color w:val="000000"/>
        </w:rPr>
        <w:t>22.02.01 Металлургия черных металлов</w:t>
      </w:r>
      <w:r w:rsidRPr="00375D7D">
        <w:rPr>
          <w:bCs/>
        </w:rPr>
        <w:t>, планируемые результаты освоения образовательной программы, примерные условия образовательной деятельности.</w:t>
      </w:r>
    </w:p>
    <w:p w14:paraId="7425288B" w14:textId="77777777" w:rsidR="009C0CE9" w:rsidRDefault="009C0CE9" w:rsidP="009C0CE9">
      <w:pPr>
        <w:suppressAutoHyphens/>
        <w:ind w:firstLine="709"/>
        <w:jc w:val="both"/>
        <w:rPr>
          <w:bCs/>
        </w:rPr>
      </w:pPr>
      <w:r w:rsidRPr="00375D7D">
        <w:rPr>
          <w:bCs/>
        </w:rPr>
        <w:t xml:space="preserve">ПООП-П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w:t>
      </w:r>
      <w:r w:rsidRPr="00CE19BF">
        <w:rPr>
          <w:bCs/>
        </w:rPr>
        <w:t>специальности.</w:t>
      </w:r>
      <w:r w:rsidRPr="00375D7D">
        <w:rPr>
          <w:bCs/>
        </w:rPr>
        <w:t xml:space="preserve"> При разработке образовательной программы учитывают сквозную реализацию общеобразовательных дисциплин.</w:t>
      </w:r>
    </w:p>
    <w:p w14:paraId="5091427A" w14:textId="77777777" w:rsidR="009C0CE9" w:rsidRPr="00375D7D" w:rsidRDefault="009C0CE9" w:rsidP="009C0CE9">
      <w:pPr>
        <w:suppressAutoHyphens/>
        <w:ind w:firstLine="709"/>
        <w:jc w:val="both"/>
        <w:rPr>
          <w:bCs/>
        </w:rPr>
      </w:pPr>
      <w:r>
        <w:rPr>
          <w:bCs/>
        </w:rPr>
        <w:t xml:space="preserve">Для реализации </w:t>
      </w:r>
      <w:r w:rsidRPr="00375D7D">
        <w:rPr>
          <w:bCs/>
        </w:rPr>
        <w:t xml:space="preserve">образовательной программы на базе </w:t>
      </w:r>
      <w:r>
        <w:rPr>
          <w:bCs/>
        </w:rPr>
        <w:t>среднего</w:t>
      </w:r>
      <w:r w:rsidRPr="00375D7D">
        <w:rPr>
          <w:bCs/>
        </w:rPr>
        <w:t xml:space="preserve"> общего образования</w:t>
      </w:r>
      <w:r>
        <w:rPr>
          <w:bCs/>
        </w:rPr>
        <w:t xml:space="preserve"> блок общеобразовательных дисциплин не учитывается.</w:t>
      </w:r>
    </w:p>
    <w:p w14:paraId="6FB014F7" w14:textId="77777777" w:rsidR="009C0CE9" w:rsidRPr="00375D7D" w:rsidRDefault="009C0CE9" w:rsidP="009C0CE9">
      <w:pPr>
        <w:suppressAutoHyphens/>
        <w:ind w:firstLine="709"/>
        <w:jc w:val="both"/>
        <w:rPr>
          <w:bCs/>
        </w:rPr>
      </w:pPr>
      <w:r w:rsidRPr="00375D7D">
        <w:rPr>
          <w:bCs/>
        </w:rPr>
        <w:t>1.2. Нормативные основания для разработки ПООП-П:</w:t>
      </w:r>
    </w:p>
    <w:p w14:paraId="51212EFB" w14:textId="77777777" w:rsidR="009C0CE9" w:rsidRPr="00375D7D" w:rsidRDefault="009C0CE9" w:rsidP="009C0CE9">
      <w:pPr>
        <w:suppressAutoHyphens/>
        <w:ind w:firstLine="709"/>
        <w:jc w:val="both"/>
        <w:rPr>
          <w:b/>
        </w:rPr>
      </w:pPr>
      <w:r w:rsidRPr="00375D7D">
        <w:rPr>
          <w:b/>
        </w:rPr>
        <w:t>Общие:</w:t>
      </w:r>
    </w:p>
    <w:p w14:paraId="011438B7" w14:textId="77777777" w:rsidR="009C0CE9" w:rsidRPr="00375D7D" w:rsidRDefault="009C0CE9" w:rsidP="00633902">
      <w:pPr>
        <w:numPr>
          <w:ilvl w:val="0"/>
          <w:numId w:val="1"/>
        </w:numPr>
        <w:suppressAutoHyphens/>
        <w:ind w:left="0" w:firstLine="709"/>
        <w:jc w:val="both"/>
        <w:rPr>
          <w:bCs/>
        </w:rPr>
      </w:pPr>
      <w:r w:rsidRPr="00375D7D">
        <w:rPr>
          <w:bCs/>
        </w:rPr>
        <w:t xml:space="preserve">Федеральный закон от 29 декабря 2012 г. №273-ФЗ «Об образовании </w:t>
      </w:r>
      <w:r w:rsidRPr="00375D7D">
        <w:rPr>
          <w:bCs/>
        </w:rPr>
        <w:br/>
        <w:t>в Российской Федерации»;</w:t>
      </w:r>
    </w:p>
    <w:p w14:paraId="7FD07CAC" w14:textId="77777777" w:rsidR="009C0CE9" w:rsidRPr="00375D7D" w:rsidRDefault="009C0CE9" w:rsidP="00633902">
      <w:pPr>
        <w:pStyle w:val="ae"/>
        <w:numPr>
          <w:ilvl w:val="0"/>
          <w:numId w:val="1"/>
        </w:numPr>
        <w:spacing w:before="0" w:after="0"/>
        <w:ind w:left="0" w:firstLine="709"/>
        <w:jc w:val="both"/>
        <w:rPr>
          <w:bCs/>
        </w:rPr>
      </w:pPr>
      <w:bookmarkStart w:id="5" w:name="_Hlk84521878"/>
      <w:r w:rsidRPr="00375D7D">
        <w:rPr>
          <w:bCs/>
        </w:rPr>
        <w:t>Приказ Минпросвещения России от 08 апреля 2021 г.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bookmarkEnd w:id="5"/>
    </w:p>
    <w:p w14:paraId="7C4BDB87" w14:textId="77777777" w:rsidR="009C0CE9" w:rsidRPr="00375D7D" w:rsidRDefault="009C0CE9" w:rsidP="00633902">
      <w:pPr>
        <w:numPr>
          <w:ilvl w:val="0"/>
          <w:numId w:val="1"/>
        </w:numPr>
        <w:suppressAutoHyphens/>
        <w:ind w:left="0" w:firstLine="709"/>
        <w:jc w:val="both"/>
        <w:rPr>
          <w:bCs/>
        </w:rPr>
      </w:pPr>
      <w:r w:rsidRPr="00375D7D">
        <w:rPr>
          <w:bCs/>
        </w:rPr>
        <w:t xml:space="preserve"> </w:t>
      </w:r>
      <w:r w:rsidR="00397138">
        <w:rPr>
          <w:bCs/>
        </w:rPr>
        <w:t>Приказ</w:t>
      </w:r>
      <w:r w:rsidR="00397138" w:rsidRPr="00375D7D">
        <w:rPr>
          <w:bCs/>
        </w:rPr>
        <w:t xml:space="preserve"> </w:t>
      </w:r>
      <w:r w:rsidR="00397138" w:rsidRPr="00BB69B4">
        <w:rPr>
          <w:bCs/>
          <w:color w:val="22272F"/>
          <w:shd w:val="clear" w:color="auto" w:fill="FFFFFF"/>
        </w:rPr>
        <w:t>Министерства образования и</w:t>
      </w:r>
      <w:r w:rsidR="00397138">
        <w:rPr>
          <w:bCs/>
          <w:color w:val="22272F"/>
          <w:shd w:val="clear" w:color="auto" w:fill="FFFFFF"/>
        </w:rPr>
        <w:t xml:space="preserve"> науки РФ от 21 апреля 2014 г. №</w:t>
      </w:r>
      <w:r w:rsidR="00397138" w:rsidRPr="00BB69B4">
        <w:rPr>
          <w:bCs/>
          <w:color w:val="22272F"/>
          <w:shd w:val="clear" w:color="auto" w:fill="FFFFFF"/>
        </w:rPr>
        <w:t> 355</w:t>
      </w:r>
      <w:r w:rsidR="00397138" w:rsidRPr="00375D7D">
        <w:rPr>
          <w:bCs/>
        </w:rPr>
        <w:t xml:space="preserve"> </w:t>
      </w:r>
      <w:r w:rsidRPr="00375D7D">
        <w:rPr>
          <w:bCs/>
        </w:rPr>
        <w:t>«</w:t>
      </w:r>
      <w:r w:rsidRPr="00375D7D">
        <w:rPr>
          <w:bCs/>
          <w:lang w:val="uk-UA"/>
        </w:rPr>
        <w:t xml:space="preserve">Об </w:t>
      </w:r>
      <w:r w:rsidRPr="00375D7D">
        <w:rPr>
          <w:bCs/>
        </w:rPr>
        <w:t xml:space="preserve">утверждении федерального государственного образовательного стандарта среднего профессионального образования по  </w:t>
      </w:r>
      <w:r w:rsidRPr="002C3167">
        <w:rPr>
          <w:bCs/>
          <w:iCs/>
        </w:rPr>
        <w:t>специальности</w:t>
      </w:r>
      <w:r w:rsidRPr="00375D7D">
        <w:rPr>
          <w:bCs/>
          <w:iCs/>
        </w:rPr>
        <w:t xml:space="preserve"> </w:t>
      </w:r>
      <w:r w:rsidR="00397138">
        <w:rPr>
          <w:color w:val="000000"/>
        </w:rPr>
        <w:t>22.02.01 Металлургия черных металлов</w:t>
      </w:r>
      <w:r w:rsidRPr="00375D7D">
        <w:rPr>
          <w:bCs/>
        </w:rPr>
        <w:t>»;</w:t>
      </w:r>
    </w:p>
    <w:p w14:paraId="0531B7F7" w14:textId="77777777" w:rsidR="009C0CE9" w:rsidRPr="00375D7D" w:rsidRDefault="009C0CE9" w:rsidP="00633902">
      <w:pPr>
        <w:pStyle w:val="ae"/>
        <w:numPr>
          <w:ilvl w:val="0"/>
          <w:numId w:val="1"/>
        </w:numPr>
        <w:spacing w:before="0" w:after="0"/>
        <w:ind w:left="0" w:firstLine="709"/>
        <w:jc w:val="both"/>
        <w:rPr>
          <w:bCs/>
        </w:rPr>
      </w:pPr>
      <w:r w:rsidRPr="00375D7D">
        <w:rPr>
          <w:bCs/>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5F6B4430" w14:textId="77777777" w:rsidR="009C0CE9" w:rsidRPr="00375D7D" w:rsidRDefault="009C0CE9" w:rsidP="00633902">
      <w:pPr>
        <w:pStyle w:val="ae"/>
        <w:numPr>
          <w:ilvl w:val="0"/>
          <w:numId w:val="1"/>
        </w:numPr>
        <w:spacing w:before="0" w:after="0"/>
        <w:ind w:left="0" w:firstLine="709"/>
        <w:jc w:val="both"/>
        <w:rPr>
          <w:bCs/>
        </w:rPr>
      </w:pPr>
      <w:r w:rsidRPr="00375D7D">
        <w:rPr>
          <w:bCs/>
        </w:rPr>
        <w:t>Приказ Минпросвещения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3123CDE4" w14:textId="77777777" w:rsidR="009C0CE9" w:rsidRPr="00F544C4" w:rsidRDefault="009C0CE9" w:rsidP="00633902">
      <w:pPr>
        <w:pStyle w:val="ae"/>
        <w:numPr>
          <w:ilvl w:val="0"/>
          <w:numId w:val="1"/>
        </w:numPr>
        <w:spacing w:before="0" w:after="0"/>
        <w:ind w:left="0" w:firstLine="709"/>
        <w:jc w:val="both"/>
      </w:pPr>
      <w:r w:rsidRPr="00F544C4">
        <w:rPr>
          <w:bCs/>
        </w:rPr>
        <w:t>Приказ Минобрнауки России № 885, Минпросвещения России № 390 от 5 августа 2020 г. «О практической подготовке обучающихся» (вместе с «Положением о практической подготовке обучающихся»;</w:t>
      </w:r>
    </w:p>
    <w:p w14:paraId="459E5F3F" w14:textId="77777777" w:rsidR="009C0CE9" w:rsidRPr="0045766B" w:rsidRDefault="009C0CE9" w:rsidP="00633902">
      <w:pPr>
        <w:numPr>
          <w:ilvl w:val="0"/>
          <w:numId w:val="1"/>
        </w:numPr>
        <w:suppressAutoHyphens/>
        <w:ind w:left="0" w:firstLine="709"/>
        <w:jc w:val="both"/>
        <w:rPr>
          <w:bCs/>
        </w:rPr>
      </w:pPr>
      <w:r w:rsidRPr="0045766B">
        <w:rPr>
          <w:bCs/>
        </w:rPr>
        <w:t>Постановление Правительства РФ от 13 октября 2020 г. N 1681 "О целевом обучении по образовательным программам среднего профессионального и высшего образования" (с изменениями и дополнениями);</w:t>
      </w:r>
    </w:p>
    <w:p w14:paraId="67B8CF4C" w14:textId="77777777" w:rsidR="009C0CE9" w:rsidRDefault="009C0CE9" w:rsidP="00633902">
      <w:pPr>
        <w:numPr>
          <w:ilvl w:val="0"/>
          <w:numId w:val="1"/>
        </w:numPr>
        <w:suppressAutoHyphens/>
        <w:ind w:left="0" w:firstLine="709"/>
        <w:jc w:val="both"/>
        <w:rPr>
          <w:bCs/>
          <w:color w:val="000000"/>
        </w:rPr>
      </w:pPr>
      <w:r w:rsidRPr="00375D7D">
        <w:rPr>
          <w:bCs/>
          <w:color w:val="000000"/>
        </w:rPr>
        <w:t>Приказ Минобрнауки России от 02.07.2013 N 513 (ред. от 01.06.2021) "Об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N 29322).</w:t>
      </w:r>
    </w:p>
    <w:p w14:paraId="37F58787" w14:textId="77777777" w:rsidR="0047147E" w:rsidRPr="00375D7D" w:rsidRDefault="0047147E" w:rsidP="00633902">
      <w:pPr>
        <w:numPr>
          <w:ilvl w:val="0"/>
          <w:numId w:val="1"/>
        </w:numPr>
        <w:suppressAutoHyphens/>
        <w:ind w:left="0" w:firstLine="709"/>
        <w:jc w:val="both"/>
        <w:rPr>
          <w:bCs/>
          <w:color w:val="000000"/>
        </w:rPr>
      </w:pPr>
      <w:r>
        <w:rPr>
          <w:bCs/>
          <w:color w:val="000000"/>
        </w:rPr>
        <w:t>р</w:t>
      </w:r>
      <w:r w:rsidRPr="00375D7D">
        <w:rPr>
          <w:bCs/>
          <w:color w:val="000000"/>
        </w:rPr>
        <w:t xml:space="preserve">аспоряжение Минпросвещения России от 30.04.2021 </w:t>
      </w:r>
      <w:r>
        <w:rPr>
          <w:bCs/>
          <w:color w:val="000000"/>
        </w:rPr>
        <w:br/>
      </w:r>
      <w:r w:rsidRPr="00375D7D">
        <w:rPr>
          <w:bCs/>
          <w:color w:val="000000"/>
        </w:rPr>
        <w:t xml:space="preserve">«Р-98 "Об утверждении Концепции преподавания общеобразовательных дисциплин с </w:t>
      </w:r>
      <w:r w:rsidRPr="00375D7D">
        <w:rPr>
          <w:bCs/>
          <w:color w:val="000000"/>
        </w:rPr>
        <w:lastRenderedPageBreak/>
        <w:t>учетом профессиональной направленности программ среднего профессионального образования, реализуемых на базе основного общего образования";</w:t>
      </w:r>
    </w:p>
    <w:p w14:paraId="615D159D" w14:textId="77777777" w:rsidR="0047147E" w:rsidRPr="0047147E" w:rsidRDefault="0047147E" w:rsidP="00633902">
      <w:pPr>
        <w:numPr>
          <w:ilvl w:val="0"/>
          <w:numId w:val="1"/>
        </w:numPr>
        <w:suppressAutoHyphens/>
        <w:ind w:left="0" w:firstLine="709"/>
        <w:jc w:val="both"/>
        <w:rPr>
          <w:bCs/>
          <w:color w:val="000000"/>
        </w:rPr>
      </w:pPr>
      <w:r>
        <w:rPr>
          <w:bCs/>
          <w:color w:val="000000"/>
        </w:rPr>
        <w:t>п</w:t>
      </w:r>
      <w:r w:rsidRPr="00375D7D">
        <w:rPr>
          <w:bCs/>
          <w:color w:val="000000"/>
        </w:rPr>
        <w:t>исьмо Минпросвещения России от 14.04.2021 N 05–401 «О направлении методических рекомендаций» (вместе с «Методическими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p>
    <w:p w14:paraId="4B13247E" w14:textId="77777777" w:rsidR="009C0CE9" w:rsidRDefault="009C0CE9" w:rsidP="009C0CE9">
      <w:pPr>
        <w:suppressAutoHyphens/>
        <w:ind w:left="709"/>
        <w:jc w:val="both"/>
        <w:rPr>
          <w:b/>
          <w:color w:val="000000"/>
        </w:rPr>
      </w:pPr>
      <w:r w:rsidRPr="00375D7D">
        <w:rPr>
          <w:b/>
          <w:color w:val="000000"/>
        </w:rPr>
        <w:t>Со стороны образовательной организации:</w:t>
      </w:r>
    </w:p>
    <w:p w14:paraId="386BC44D" w14:textId="77777777" w:rsidR="0047147E" w:rsidRPr="00F94F5D" w:rsidRDefault="0047147E" w:rsidP="00633902">
      <w:pPr>
        <w:pStyle w:val="affffff3"/>
        <w:numPr>
          <w:ilvl w:val="0"/>
          <w:numId w:val="7"/>
        </w:numPr>
        <w:spacing w:line="276" w:lineRule="auto"/>
        <w:ind w:left="0" w:firstLine="360"/>
        <w:jc w:val="both"/>
        <w:rPr>
          <w:rFonts w:ascii="Times New Roman" w:hAnsi="Times New Roman"/>
          <w:sz w:val="24"/>
          <w:szCs w:val="24"/>
        </w:rPr>
      </w:pPr>
      <w:r w:rsidRPr="00F94F5D">
        <w:rPr>
          <w:rFonts w:ascii="Times New Roman" w:hAnsi="Times New Roman"/>
          <w:sz w:val="24"/>
          <w:szCs w:val="24"/>
        </w:rPr>
        <w:t>Положение о локальном акте государственного бюджетного профессионального образовательного учреждения «Выксунский металлургический колледж» «ВМК им.А.А.Козерадского») протокол педагогического совета №5 от 30.12.2020г.;</w:t>
      </w:r>
    </w:p>
    <w:p w14:paraId="19567F3D" w14:textId="77777777" w:rsidR="0047147E" w:rsidRPr="00F94F5D" w:rsidRDefault="0047147E" w:rsidP="00633902">
      <w:pPr>
        <w:pStyle w:val="affffff3"/>
        <w:numPr>
          <w:ilvl w:val="0"/>
          <w:numId w:val="7"/>
        </w:numPr>
        <w:spacing w:line="276" w:lineRule="auto"/>
        <w:ind w:left="0" w:firstLine="360"/>
        <w:jc w:val="both"/>
        <w:rPr>
          <w:rFonts w:ascii="Times New Roman" w:hAnsi="Times New Roman"/>
          <w:sz w:val="24"/>
          <w:szCs w:val="24"/>
        </w:rPr>
      </w:pPr>
      <w:r w:rsidRPr="00F94F5D">
        <w:rPr>
          <w:rFonts w:ascii="Times New Roman" w:hAnsi="Times New Roman"/>
          <w:sz w:val="24"/>
          <w:szCs w:val="24"/>
        </w:rPr>
        <w:t>Положение об официальном сайте колледжа   ГБПОУ «ВМК им.А.А.Козерадского» протокол педагогического совета №5 от 30.12.2020г.</w:t>
      </w:r>
    </w:p>
    <w:p w14:paraId="265C02A8" w14:textId="77777777" w:rsidR="0047147E" w:rsidRPr="00F94F5D" w:rsidRDefault="0047147E" w:rsidP="00633902">
      <w:pPr>
        <w:pStyle w:val="affffff3"/>
        <w:numPr>
          <w:ilvl w:val="0"/>
          <w:numId w:val="7"/>
        </w:numPr>
        <w:spacing w:line="276" w:lineRule="auto"/>
        <w:ind w:left="0" w:firstLine="360"/>
        <w:jc w:val="both"/>
        <w:rPr>
          <w:rFonts w:ascii="Times New Roman" w:hAnsi="Times New Roman"/>
          <w:sz w:val="24"/>
          <w:szCs w:val="24"/>
        </w:rPr>
      </w:pPr>
      <w:r w:rsidRPr="00F94F5D">
        <w:rPr>
          <w:rFonts w:ascii="Times New Roman" w:hAnsi="Times New Roman"/>
          <w:sz w:val="24"/>
          <w:szCs w:val="24"/>
        </w:rPr>
        <w:t>Правила приема граждан на обучение по образовательным программам среднего профессионального образования в ГБПОУ «ВМК им.А.А.Козерадского»  в 2022 году. Приказ 82 от 28.01.2021г.</w:t>
      </w:r>
    </w:p>
    <w:p w14:paraId="32DEA30D" w14:textId="77777777" w:rsidR="0047147E" w:rsidRPr="00F94F5D" w:rsidRDefault="0047147E" w:rsidP="00633902">
      <w:pPr>
        <w:pStyle w:val="affffff3"/>
        <w:numPr>
          <w:ilvl w:val="0"/>
          <w:numId w:val="7"/>
        </w:numPr>
        <w:spacing w:line="276" w:lineRule="auto"/>
        <w:ind w:left="0" w:firstLine="360"/>
        <w:jc w:val="both"/>
        <w:rPr>
          <w:rFonts w:ascii="Times New Roman" w:hAnsi="Times New Roman"/>
          <w:sz w:val="24"/>
          <w:szCs w:val="24"/>
        </w:rPr>
      </w:pPr>
      <w:r w:rsidRPr="00F94F5D">
        <w:rPr>
          <w:rFonts w:ascii="Times New Roman" w:hAnsi="Times New Roman"/>
          <w:sz w:val="24"/>
          <w:szCs w:val="24"/>
        </w:rPr>
        <w:t>Положение о порядке и основаниях перевода, отчисления и восстановления обучающихся в ГБПОУ «ВМК им. А.А.Козерадского» протокол педагогического совета №5 от 30.12.2020г.</w:t>
      </w:r>
    </w:p>
    <w:p w14:paraId="2221F028" w14:textId="77777777" w:rsidR="0047147E" w:rsidRPr="00F94F5D" w:rsidRDefault="0047147E" w:rsidP="00633902">
      <w:pPr>
        <w:pStyle w:val="affffff3"/>
        <w:numPr>
          <w:ilvl w:val="0"/>
          <w:numId w:val="7"/>
        </w:numPr>
        <w:spacing w:line="276" w:lineRule="auto"/>
        <w:ind w:left="0" w:firstLine="360"/>
        <w:jc w:val="both"/>
        <w:rPr>
          <w:rFonts w:ascii="Times New Roman" w:hAnsi="Times New Roman"/>
          <w:sz w:val="24"/>
          <w:szCs w:val="24"/>
        </w:rPr>
      </w:pPr>
      <w:r w:rsidRPr="00F94F5D">
        <w:rPr>
          <w:rFonts w:ascii="Times New Roman" w:hAnsi="Times New Roman"/>
          <w:sz w:val="24"/>
          <w:szCs w:val="24"/>
        </w:rPr>
        <w:t>Положение о порядке разработки и утверждения образовательных программ ГБПОУ «ВМК им.А.А. Козерадского» протокол педагогического совета №5 от 30.12.2020г.</w:t>
      </w:r>
    </w:p>
    <w:p w14:paraId="0B06FE7C" w14:textId="77777777" w:rsidR="0047147E" w:rsidRPr="00F94F5D" w:rsidRDefault="0047147E" w:rsidP="00633902">
      <w:pPr>
        <w:pStyle w:val="affffff3"/>
        <w:numPr>
          <w:ilvl w:val="0"/>
          <w:numId w:val="7"/>
        </w:numPr>
        <w:spacing w:line="276" w:lineRule="auto"/>
        <w:ind w:left="0" w:firstLine="360"/>
        <w:jc w:val="both"/>
        <w:rPr>
          <w:rFonts w:ascii="Times New Roman" w:hAnsi="Times New Roman"/>
          <w:sz w:val="24"/>
          <w:szCs w:val="24"/>
        </w:rPr>
      </w:pPr>
      <w:r w:rsidRPr="00F94F5D">
        <w:rPr>
          <w:rFonts w:ascii="Times New Roman" w:hAnsi="Times New Roman"/>
          <w:sz w:val="24"/>
          <w:szCs w:val="24"/>
        </w:rPr>
        <w:t>Положение об электронном обучении и применении дистанционных образовательных технологий по программам среднего профессионального образования  в ГБПОУ «ВМК им. А.А. Козерадского»  протокол педагогического совета №5 от 30.12.2020г.</w:t>
      </w:r>
    </w:p>
    <w:p w14:paraId="265D8742" w14:textId="77777777" w:rsidR="0047147E" w:rsidRPr="00F94F5D" w:rsidRDefault="0047147E" w:rsidP="00633902">
      <w:pPr>
        <w:pStyle w:val="affffff3"/>
        <w:numPr>
          <w:ilvl w:val="0"/>
          <w:numId w:val="7"/>
        </w:numPr>
        <w:spacing w:line="276" w:lineRule="auto"/>
        <w:ind w:left="0" w:firstLine="360"/>
        <w:jc w:val="both"/>
        <w:rPr>
          <w:rFonts w:ascii="Times New Roman" w:hAnsi="Times New Roman"/>
          <w:sz w:val="24"/>
          <w:szCs w:val="24"/>
        </w:rPr>
      </w:pPr>
      <w:r w:rsidRPr="00F94F5D">
        <w:rPr>
          <w:rFonts w:ascii="Times New Roman" w:hAnsi="Times New Roman"/>
          <w:sz w:val="24"/>
          <w:szCs w:val="24"/>
        </w:rPr>
        <w:t>Положение о практике студентов, осваивающих программы подготовки специалистов среднего звена, программы подготовки квалифицированных рабочих, служащих  ГБПОУ «ВМК им.А.А.Козерадского» протокол педагогического совета №5 от 30.12.2020г.</w:t>
      </w:r>
    </w:p>
    <w:p w14:paraId="6D1AA8E5" w14:textId="77777777" w:rsidR="0047147E" w:rsidRPr="00F94F5D" w:rsidRDefault="0047147E" w:rsidP="00633902">
      <w:pPr>
        <w:pStyle w:val="affffff3"/>
        <w:numPr>
          <w:ilvl w:val="0"/>
          <w:numId w:val="7"/>
        </w:numPr>
        <w:spacing w:line="276" w:lineRule="auto"/>
        <w:ind w:left="0" w:firstLine="360"/>
        <w:jc w:val="both"/>
        <w:rPr>
          <w:rFonts w:ascii="Times New Roman" w:hAnsi="Times New Roman"/>
          <w:sz w:val="24"/>
          <w:szCs w:val="24"/>
        </w:rPr>
      </w:pPr>
      <w:r w:rsidRPr="00F94F5D">
        <w:rPr>
          <w:rFonts w:ascii="Times New Roman" w:hAnsi="Times New Roman"/>
          <w:sz w:val="24"/>
          <w:szCs w:val="24"/>
        </w:rPr>
        <w:t>Положение о режиме занятий обучающихся в ГБПОУ «ВМК им.А.А.Козерадского» протокол педагогического совета №5 от 30.12.2020г.</w:t>
      </w:r>
    </w:p>
    <w:p w14:paraId="32CE42B1" w14:textId="77777777" w:rsidR="0047147E" w:rsidRPr="00F94F5D" w:rsidRDefault="0047147E" w:rsidP="00633902">
      <w:pPr>
        <w:pStyle w:val="affffff3"/>
        <w:numPr>
          <w:ilvl w:val="0"/>
          <w:numId w:val="7"/>
        </w:numPr>
        <w:spacing w:line="276" w:lineRule="auto"/>
        <w:ind w:left="0" w:firstLine="360"/>
        <w:jc w:val="both"/>
        <w:rPr>
          <w:rFonts w:ascii="Times New Roman" w:hAnsi="Times New Roman"/>
          <w:sz w:val="24"/>
          <w:szCs w:val="24"/>
        </w:rPr>
      </w:pPr>
      <w:r w:rsidRPr="00F94F5D">
        <w:rPr>
          <w:rFonts w:ascii="Times New Roman" w:hAnsi="Times New Roman"/>
          <w:sz w:val="24"/>
          <w:szCs w:val="24"/>
        </w:rPr>
        <w:t>Положение об оказании платных образовательных услуг в ГБПОУ «ВМК им.А.А. Козерадского» протокол педагогического совета №5 от 30.12.2020г.</w:t>
      </w:r>
    </w:p>
    <w:p w14:paraId="2DE1508D" w14:textId="77777777" w:rsidR="0047147E" w:rsidRPr="00F94F5D" w:rsidRDefault="0047147E" w:rsidP="00633902">
      <w:pPr>
        <w:pStyle w:val="affffff3"/>
        <w:numPr>
          <w:ilvl w:val="0"/>
          <w:numId w:val="7"/>
        </w:numPr>
        <w:spacing w:line="276" w:lineRule="auto"/>
        <w:ind w:left="0" w:firstLine="360"/>
        <w:jc w:val="both"/>
        <w:rPr>
          <w:rFonts w:ascii="Times New Roman" w:hAnsi="Times New Roman"/>
          <w:sz w:val="24"/>
          <w:szCs w:val="24"/>
        </w:rPr>
      </w:pPr>
      <w:r w:rsidRPr="00F94F5D">
        <w:rPr>
          <w:rFonts w:ascii="Times New Roman" w:hAnsi="Times New Roman"/>
          <w:sz w:val="24"/>
          <w:szCs w:val="24"/>
        </w:rPr>
        <w:t>Положение о текущем контроле успеваемости и промежуточной аттестации обучающихся ГБПОУ «ВМК им.А.А.Козерадского» протокол педагогического совета №5 от 30.12.2020г.</w:t>
      </w:r>
    </w:p>
    <w:p w14:paraId="37DBF94E" w14:textId="77777777" w:rsidR="0047147E" w:rsidRPr="00F94F5D" w:rsidRDefault="0047147E" w:rsidP="00633902">
      <w:pPr>
        <w:pStyle w:val="affffff3"/>
        <w:numPr>
          <w:ilvl w:val="0"/>
          <w:numId w:val="7"/>
        </w:numPr>
        <w:spacing w:line="276" w:lineRule="auto"/>
        <w:ind w:left="0" w:firstLine="360"/>
        <w:jc w:val="both"/>
        <w:rPr>
          <w:rFonts w:ascii="Times New Roman" w:hAnsi="Times New Roman"/>
          <w:sz w:val="24"/>
          <w:szCs w:val="24"/>
        </w:rPr>
      </w:pPr>
      <w:r w:rsidRPr="00F94F5D">
        <w:rPr>
          <w:rFonts w:ascii="Times New Roman" w:hAnsi="Times New Roman"/>
          <w:sz w:val="24"/>
          <w:szCs w:val="24"/>
        </w:rPr>
        <w:t>Положение о проведении Государственной итоговой аттестации в ГБПОУ «ВМК им. А.А. Козерадского» протокол педагогического совета №5 от 30.12.2020г.</w:t>
      </w:r>
    </w:p>
    <w:p w14:paraId="0CF7F523" w14:textId="77777777" w:rsidR="0047147E" w:rsidRPr="00F94F5D" w:rsidRDefault="0047147E" w:rsidP="00633902">
      <w:pPr>
        <w:pStyle w:val="affffff3"/>
        <w:numPr>
          <w:ilvl w:val="0"/>
          <w:numId w:val="7"/>
        </w:numPr>
        <w:spacing w:line="276" w:lineRule="auto"/>
        <w:ind w:left="0" w:firstLine="360"/>
        <w:jc w:val="both"/>
        <w:rPr>
          <w:rFonts w:ascii="Times New Roman" w:hAnsi="Times New Roman"/>
          <w:sz w:val="24"/>
          <w:szCs w:val="24"/>
        </w:rPr>
      </w:pPr>
      <w:r w:rsidRPr="00F94F5D">
        <w:rPr>
          <w:rFonts w:ascii="Times New Roman" w:hAnsi="Times New Roman"/>
          <w:sz w:val="24"/>
          <w:szCs w:val="24"/>
        </w:rPr>
        <w:t>Положение о порядке, регламентирующем обучение обучающегося по индивидуальному учебному плану, в том числе ускоренное обучение, в пределах осваиваемой образовательной программы   ГБПОУ «ВМК им.А.А.Козерадского» протокол педагогического совета №5 от 30.12.2020г.</w:t>
      </w:r>
    </w:p>
    <w:p w14:paraId="1F84045A" w14:textId="77777777" w:rsidR="0047147E" w:rsidRPr="00F94F5D" w:rsidRDefault="0047147E" w:rsidP="00633902">
      <w:pPr>
        <w:pStyle w:val="affffff3"/>
        <w:numPr>
          <w:ilvl w:val="0"/>
          <w:numId w:val="7"/>
        </w:numPr>
        <w:spacing w:line="276" w:lineRule="auto"/>
        <w:ind w:left="0" w:firstLine="360"/>
        <w:jc w:val="both"/>
        <w:rPr>
          <w:rFonts w:ascii="Times New Roman" w:hAnsi="Times New Roman"/>
          <w:sz w:val="24"/>
          <w:szCs w:val="24"/>
        </w:rPr>
      </w:pPr>
      <w:r w:rsidRPr="00F94F5D">
        <w:rPr>
          <w:rFonts w:ascii="Times New Roman" w:hAnsi="Times New Roman"/>
          <w:sz w:val="24"/>
          <w:szCs w:val="24"/>
        </w:rPr>
        <w:lastRenderedPageBreak/>
        <w:t>Порядок зачета результатов освоения обучающимися учебных предметов, курсов, дисциплин(модулей), практик, дополнительных образовательных программ в других организациях, осуществляющих образовательную деятельность ГБПОУ «ВМК им.А.А.Козерадского» протокол педагогического совета №5 от 30.12.2020г.</w:t>
      </w:r>
    </w:p>
    <w:p w14:paraId="26A7B2DC" w14:textId="77777777" w:rsidR="0047147E" w:rsidRPr="00F94F5D" w:rsidRDefault="0047147E" w:rsidP="00633902">
      <w:pPr>
        <w:pStyle w:val="affffff3"/>
        <w:numPr>
          <w:ilvl w:val="0"/>
          <w:numId w:val="7"/>
        </w:numPr>
        <w:spacing w:line="276" w:lineRule="auto"/>
        <w:ind w:left="0" w:firstLine="360"/>
        <w:jc w:val="both"/>
        <w:rPr>
          <w:rFonts w:ascii="Times New Roman" w:hAnsi="Times New Roman"/>
          <w:sz w:val="24"/>
          <w:szCs w:val="24"/>
        </w:rPr>
      </w:pPr>
      <w:r w:rsidRPr="00F94F5D">
        <w:rPr>
          <w:rFonts w:ascii="Times New Roman" w:hAnsi="Times New Roman"/>
          <w:sz w:val="24"/>
          <w:szCs w:val="24"/>
        </w:rPr>
        <w:t>Положение по организации выполнения и защиты курсовой работы (проекта) ГБПОУ «ВМК им.А.А. Козерадского», протокол педагогического совета №5 от 30.12.2020г.</w:t>
      </w:r>
    </w:p>
    <w:p w14:paraId="0A856450" w14:textId="77777777" w:rsidR="0047147E" w:rsidRPr="00F94F5D" w:rsidRDefault="0047147E" w:rsidP="00633902">
      <w:pPr>
        <w:pStyle w:val="affffff3"/>
        <w:numPr>
          <w:ilvl w:val="0"/>
          <w:numId w:val="7"/>
        </w:numPr>
        <w:spacing w:line="276" w:lineRule="auto"/>
        <w:ind w:left="0" w:firstLine="360"/>
        <w:jc w:val="both"/>
        <w:rPr>
          <w:rFonts w:ascii="Times New Roman" w:hAnsi="Times New Roman"/>
          <w:sz w:val="24"/>
          <w:szCs w:val="24"/>
        </w:rPr>
      </w:pPr>
      <w:r w:rsidRPr="00F94F5D">
        <w:rPr>
          <w:rFonts w:ascii="Times New Roman" w:hAnsi="Times New Roman"/>
          <w:sz w:val="24"/>
          <w:szCs w:val="24"/>
        </w:rPr>
        <w:t>Положение о правилах внутреннего распорядка для студентов обучающихся  ГБПОУ «ВМК им.А.А.Козерадского», протокол педагогического совета №5 от 30.12.2020г.</w:t>
      </w:r>
    </w:p>
    <w:p w14:paraId="3A6601FE" w14:textId="77777777" w:rsidR="0047147E" w:rsidRPr="00F94F5D" w:rsidRDefault="0047147E" w:rsidP="00633902">
      <w:pPr>
        <w:pStyle w:val="affffff3"/>
        <w:numPr>
          <w:ilvl w:val="0"/>
          <w:numId w:val="7"/>
        </w:numPr>
        <w:spacing w:line="276" w:lineRule="auto"/>
        <w:ind w:left="0" w:firstLine="360"/>
        <w:jc w:val="both"/>
        <w:rPr>
          <w:rFonts w:ascii="Times New Roman" w:hAnsi="Times New Roman"/>
          <w:sz w:val="24"/>
          <w:szCs w:val="24"/>
        </w:rPr>
      </w:pPr>
      <w:r w:rsidRPr="00F94F5D">
        <w:rPr>
          <w:rFonts w:ascii="Times New Roman" w:hAnsi="Times New Roman"/>
          <w:sz w:val="24"/>
          <w:szCs w:val="24"/>
        </w:rPr>
        <w:t>Положение о системе управления охраной труда ГБПОУ «ВМК им.А.А.Козерадского»,  протокол педагогического совета №5 от 30.12.2020г.</w:t>
      </w:r>
    </w:p>
    <w:p w14:paraId="76673833" w14:textId="77777777" w:rsidR="0047147E" w:rsidRPr="00F94F5D" w:rsidRDefault="0047147E" w:rsidP="00633902">
      <w:pPr>
        <w:pStyle w:val="affffff3"/>
        <w:numPr>
          <w:ilvl w:val="0"/>
          <w:numId w:val="7"/>
        </w:numPr>
        <w:spacing w:line="276" w:lineRule="auto"/>
        <w:ind w:left="0" w:firstLine="360"/>
        <w:jc w:val="both"/>
        <w:rPr>
          <w:rFonts w:ascii="Times New Roman" w:hAnsi="Times New Roman"/>
          <w:sz w:val="24"/>
          <w:szCs w:val="24"/>
        </w:rPr>
      </w:pPr>
      <w:r w:rsidRPr="00F94F5D">
        <w:rPr>
          <w:rFonts w:ascii="Times New Roman" w:hAnsi="Times New Roman"/>
          <w:sz w:val="24"/>
          <w:szCs w:val="24"/>
        </w:rPr>
        <w:t>Положение об организации и проведении демонстрационного экзамена с учетом требований стандартов WorldSkills Russia в рамках промежуточной аттестации и государственной итоговой аттестации по образовательным программам среднего профессионального образования ГБПОУ «ВМК им.А.А.Козерадского», протокол педагогического совета №6 от 11.02.2021г.</w:t>
      </w:r>
    </w:p>
    <w:p w14:paraId="70E3EEF1" w14:textId="77777777" w:rsidR="0047147E" w:rsidRPr="00375D7D" w:rsidRDefault="0047147E" w:rsidP="009C0CE9">
      <w:pPr>
        <w:suppressAutoHyphens/>
        <w:ind w:left="709"/>
        <w:jc w:val="both"/>
        <w:rPr>
          <w:b/>
          <w:color w:val="000000"/>
        </w:rPr>
      </w:pPr>
    </w:p>
    <w:p w14:paraId="73527B79" w14:textId="77777777" w:rsidR="009C0CE9" w:rsidRPr="00375D7D" w:rsidRDefault="009C0CE9" w:rsidP="009C0CE9">
      <w:pPr>
        <w:suppressAutoHyphens/>
        <w:ind w:left="709"/>
        <w:jc w:val="both"/>
        <w:rPr>
          <w:b/>
          <w:color w:val="000000"/>
        </w:rPr>
      </w:pPr>
      <w:r w:rsidRPr="00375D7D">
        <w:rPr>
          <w:b/>
          <w:color w:val="000000"/>
        </w:rPr>
        <w:t>Со стороны работодателя:</w:t>
      </w:r>
    </w:p>
    <w:p w14:paraId="3E57CEC3" w14:textId="77777777" w:rsidR="002A5EF2" w:rsidRDefault="002A5EF2" w:rsidP="00633902">
      <w:pPr>
        <w:numPr>
          <w:ilvl w:val="0"/>
          <w:numId w:val="1"/>
        </w:numPr>
        <w:shd w:val="clear" w:color="auto" w:fill="FFFFFF"/>
        <w:spacing w:after="100" w:afterAutospacing="1"/>
        <w:ind w:left="0" w:firstLine="709"/>
        <w:jc w:val="both"/>
        <w:rPr>
          <w:rFonts w:ascii="Arial" w:hAnsi="Arial" w:cs="Arial"/>
          <w:color w:val="2C2D2E"/>
          <w:sz w:val="23"/>
          <w:szCs w:val="23"/>
        </w:rPr>
      </w:pPr>
      <w:r>
        <w:rPr>
          <w:color w:val="000000"/>
        </w:rPr>
        <w:t>соглашение о партнерстве в целях создания и развития образовательно-производственного центра(кластера) металлургической отрасли Нижегородской области от 20 апреля 2022 г. между государственным бюджетным профессиональным образовательным учреждением "Выксунский металлургический колледж им. А.А.Козерадского " и Акционерным обществом "Выксунский металлургический  завод»</w:t>
      </w:r>
    </w:p>
    <w:p w14:paraId="49A3E7C8" w14:textId="77777777" w:rsidR="009C0CE9" w:rsidRPr="00965872" w:rsidRDefault="009C0CE9" w:rsidP="009C0CE9">
      <w:pPr>
        <w:suppressAutoHyphens/>
        <w:ind w:left="709"/>
        <w:jc w:val="both"/>
        <w:rPr>
          <w:bCs/>
          <w:color w:val="FF0000"/>
        </w:rPr>
      </w:pPr>
    </w:p>
    <w:p w14:paraId="2FFFAE70" w14:textId="77777777" w:rsidR="009C0CE9" w:rsidRPr="00375D7D" w:rsidRDefault="009C0CE9" w:rsidP="009C0CE9">
      <w:pPr>
        <w:suppressAutoHyphens/>
        <w:ind w:firstLine="709"/>
        <w:jc w:val="both"/>
        <w:rPr>
          <w:bCs/>
          <w:color w:val="000000"/>
        </w:rPr>
      </w:pPr>
      <w:r w:rsidRPr="00375D7D">
        <w:rPr>
          <w:bCs/>
          <w:color w:val="000000"/>
        </w:rPr>
        <w:t>1.3. Перечень сокращений, используемых в тексте ПООП-П:</w:t>
      </w:r>
    </w:p>
    <w:p w14:paraId="7ED3BCCD" w14:textId="77777777" w:rsidR="009C0CE9" w:rsidRPr="00375D7D" w:rsidRDefault="009C0CE9" w:rsidP="009C0CE9">
      <w:pPr>
        <w:tabs>
          <w:tab w:val="left" w:pos="993"/>
        </w:tabs>
        <w:suppressAutoHyphens/>
        <w:ind w:firstLine="709"/>
        <w:jc w:val="both"/>
        <w:rPr>
          <w:bCs/>
          <w:color w:val="000000"/>
        </w:rPr>
      </w:pPr>
      <w:r w:rsidRPr="00375D7D">
        <w:rPr>
          <w:bCs/>
          <w:color w:val="000000"/>
        </w:rPr>
        <w:t>ФГОС СПО – федеральный государственный образовательный стандарт среднего профессионального образования;</w:t>
      </w:r>
    </w:p>
    <w:p w14:paraId="1BFEF491" w14:textId="77777777" w:rsidR="009C0CE9" w:rsidRPr="00375D7D" w:rsidRDefault="009C0CE9" w:rsidP="009C0CE9">
      <w:pPr>
        <w:tabs>
          <w:tab w:val="left" w:pos="993"/>
        </w:tabs>
        <w:suppressAutoHyphens/>
        <w:ind w:firstLine="709"/>
        <w:jc w:val="both"/>
        <w:rPr>
          <w:bCs/>
          <w:color w:val="000000"/>
        </w:rPr>
      </w:pPr>
      <w:r w:rsidRPr="00375D7D">
        <w:rPr>
          <w:bCs/>
          <w:color w:val="000000"/>
        </w:rPr>
        <w:t xml:space="preserve">ПООП-П – примерная основная образовательная программа </w:t>
      </w:r>
      <w:r>
        <w:rPr>
          <w:bCs/>
          <w:color w:val="000000"/>
        </w:rPr>
        <w:t>«</w:t>
      </w:r>
      <w:r w:rsidRPr="00375D7D">
        <w:rPr>
          <w:bCs/>
          <w:color w:val="000000"/>
        </w:rPr>
        <w:t>Профессионалитет</w:t>
      </w:r>
      <w:r>
        <w:rPr>
          <w:bCs/>
          <w:color w:val="000000"/>
        </w:rPr>
        <w:t>»</w:t>
      </w:r>
      <w:r w:rsidRPr="00375D7D">
        <w:rPr>
          <w:bCs/>
          <w:color w:val="000000"/>
        </w:rPr>
        <w:t xml:space="preserve">; </w:t>
      </w:r>
    </w:p>
    <w:p w14:paraId="1EF92E54" w14:textId="77777777" w:rsidR="009C0CE9" w:rsidRPr="00375D7D" w:rsidRDefault="009C0CE9" w:rsidP="009C0CE9">
      <w:pPr>
        <w:tabs>
          <w:tab w:val="left" w:pos="993"/>
        </w:tabs>
        <w:suppressAutoHyphens/>
        <w:ind w:firstLine="709"/>
        <w:jc w:val="both"/>
        <w:rPr>
          <w:iCs/>
          <w:color w:val="000000"/>
        </w:rPr>
      </w:pPr>
      <w:r w:rsidRPr="00375D7D">
        <w:rPr>
          <w:iCs/>
          <w:color w:val="000000"/>
        </w:rPr>
        <w:t xml:space="preserve">ОК </w:t>
      </w:r>
      <w:r w:rsidRPr="00375D7D">
        <w:rPr>
          <w:bCs/>
          <w:color w:val="000000"/>
        </w:rPr>
        <w:t xml:space="preserve">– </w:t>
      </w:r>
      <w:r w:rsidRPr="00375D7D">
        <w:rPr>
          <w:iCs/>
          <w:color w:val="000000"/>
        </w:rPr>
        <w:t>общие компетенции;</w:t>
      </w:r>
    </w:p>
    <w:p w14:paraId="58730336" w14:textId="77777777" w:rsidR="009C0CE9" w:rsidRPr="00375D7D" w:rsidRDefault="009C0CE9" w:rsidP="009C0CE9">
      <w:pPr>
        <w:tabs>
          <w:tab w:val="left" w:pos="993"/>
        </w:tabs>
        <w:suppressAutoHyphens/>
        <w:ind w:firstLine="709"/>
        <w:jc w:val="both"/>
        <w:rPr>
          <w:bCs/>
          <w:color w:val="000000"/>
        </w:rPr>
      </w:pPr>
      <w:r w:rsidRPr="00375D7D">
        <w:rPr>
          <w:bCs/>
          <w:color w:val="000000"/>
        </w:rPr>
        <w:t>ПК – профессиональные компетенции;</w:t>
      </w:r>
    </w:p>
    <w:p w14:paraId="4F4F1F62" w14:textId="77777777" w:rsidR="009C0CE9" w:rsidRPr="00375D7D" w:rsidRDefault="009C0CE9" w:rsidP="009C0CE9">
      <w:pPr>
        <w:tabs>
          <w:tab w:val="left" w:pos="993"/>
        </w:tabs>
        <w:suppressAutoHyphens/>
        <w:ind w:firstLine="709"/>
        <w:jc w:val="both"/>
        <w:rPr>
          <w:bCs/>
          <w:color w:val="000000"/>
        </w:rPr>
      </w:pPr>
      <w:r w:rsidRPr="00375D7D">
        <w:rPr>
          <w:bCs/>
          <w:color w:val="000000"/>
        </w:rPr>
        <w:t>ЛР – личностные результаты;</w:t>
      </w:r>
    </w:p>
    <w:p w14:paraId="2973DA9B" w14:textId="77777777" w:rsidR="009C0CE9" w:rsidRPr="00375D7D" w:rsidRDefault="009C0CE9" w:rsidP="009C0CE9">
      <w:pPr>
        <w:tabs>
          <w:tab w:val="left" w:pos="993"/>
        </w:tabs>
        <w:suppressAutoHyphens/>
        <w:ind w:firstLine="709"/>
        <w:jc w:val="both"/>
        <w:rPr>
          <w:bCs/>
          <w:color w:val="000000"/>
        </w:rPr>
      </w:pPr>
      <w:r w:rsidRPr="00375D7D">
        <w:rPr>
          <w:bCs/>
          <w:color w:val="000000"/>
        </w:rPr>
        <w:t>ПС – профессиональный стандарт,</w:t>
      </w:r>
    </w:p>
    <w:p w14:paraId="5C962447" w14:textId="77777777" w:rsidR="009C0CE9" w:rsidRPr="00375D7D" w:rsidRDefault="009C0CE9" w:rsidP="009C0CE9">
      <w:pPr>
        <w:tabs>
          <w:tab w:val="left" w:pos="993"/>
        </w:tabs>
        <w:suppressAutoHyphens/>
        <w:ind w:firstLine="709"/>
        <w:jc w:val="both"/>
        <w:rPr>
          <w:bCs/>
          <w:color w:val="000000"/>
        </w:rPr>
      </w:pPr>
      <w:r w:rsidRPr="00375D7D">
        <w:rPr>
          <w:bCs/>
          <w:color w:val="000000"/>
        </w:rPr>
        <w:t>ОТФ – обобщенная трудовая функция;</w:t>
      </w:r>
    </w:p>
    <w:p w14:paraId="06FAABF0" w14:textId="77777777" w:rsidR="009C0CE9" w:rsidRPr="00375D7D" w:rsidRDefault="009C0CE9" w:rsidP="009C0CE9">
      <w:pPr>
        <w:tabs>
          <w:tab w:val="left" w:pos="993"/>
        </w:tabs>
        <w:suppressAutoHyphens/>
        <w:ind w:firstLine="709"/>
        <w:jc w:val="both"/>
        <w:rPr>
          <w:bCs/>
          <w:color w:val="000000"/>
        </w:rPr>
      </w:pPr>
      <w:r w:rsidRPr="00375D7D">
        <w:rPr>
          <w:bCs/>
          <w:color w:val="000000"/>
        </w:rPr>
        <w:t>ТФ – трудовая функция;</w:t>
      </w:r>
    </w:p>
    <w:p w14:paraId="59A2B821" w14:textId="77777777" w:rsidR="009C0CE9" w:rsidRPr="00375D7D" w:rsidRDefault="009C0CE9" w:rsidP="009C0CE9">
      <w:pPr>
        <w:tabs>
          <w:tab w:val="left" w:pos="993"/>
        </w:tabs>
        <w:suppressAutoHyphens/>
        <w:ind w:firstLine="709"/>
        <w:jc w:val="both"/>
        <w:rPr>
          <w:bCs/>
          <w:iCs/>
        </w:rPr>
      </w:pPr>
      <w:r w:rsidRPr="00375D7D">
        <w:rPr>
          <w:bCs/>
          <w:iCs/>
        </w:rPr>
        <w:t>СГ – социально-гуманитарный цикл;</w:t>
      </w:r>
    </w:p>
    <w:p w14:paraId="527EAEB1" w14:textId="77777777" w:rsidR="009C0CE9" w:rsidRPr="00375D7D" w:rsidRDefault="009C0CE9" w:rsidP="009C0CE9">
      <w:pPr>
        <w:tabs>
          <w:tab w:val="left" w:pos="993"/>
        </w:tabs>
        <w:suppressAutoHyphens/>
        <w:ind w:firstLine="709"/>
        <w:jc w:val="both"/>
        <w:rPr>
          <w:bCs/>
          <w:color w:val="000000"/>
        </w:rPr>
      </w:pPr>
      <w:r w:rsidRPr="00375D7D">
        <w:rPr>
          <w:bCs/>
          <w:iCs/>
        </w:rPr>
        <w:t>ОП –</w:t>
      </w:r>
      <w:r>
        <w:rPr>
          <w:bCs/>
          <w:iCs/>
        </w:rPr>
        <w:t>общепрофессиональный цикл/</w:t>
      </w:r>
      <w:r w:rsidRPr="00375D7D">
        <w:rPr>
          <w:bCs/>
          <w:color w:val="000000"/>
        </w:rPr>
        <w:t>общепрофессиональная дисциплина;</w:t>
      </w:r>
    </w:p>
    <w:p w14:paraId="61009AEF" w14:textId="77777777" w:rsidR="009C0CE9" w:rsidRPr="00375D7D" w:rsidRDefault="009C0CE9" w:rsidP="009C0CE9">
      <w:pPr>
        <w:tabs>
          <w:tab w:val="left" w:pos="993"/>
        </w:tabs>
        <w:suppressAutoHyphens/>
        <w:ind w:firstLine="709"/>
        <w:jc w:val="both"/>
        <w:rPr>
          <w:bCs/>
          <w:iCs/>
        </w:rPr>
      </w:pPr>
      <w:r w:rsidRPr="00375D7D">
        <w:rPr>
          <w:bCs/>
          <w:iCs/>
        </w:rPr>
        <w:t>П – профессиональный цикл;</w:t>
      </w:r>
    </w:p>
    <w:p w14:paraId="6F44AC78" w14:textId="77777777" w:rsidR="009C0CE9" w:rsidRPr="00375D7D" w:rsidRDefault="009C0CE9" w:rsidP="009C0CE9">
      <w:pPr>
        <w:tabs>
          <w:tab w:val="left" w:pos="993"/>
        </w:tabs>
        <w:suppressAutoHyphens/>
        <w:ind w:firstLine="709"/>
        <w:jc w:val="both"/>
        <w:rPr>
          <w:bCs/>
          <w:iCs/>
          <w:color w:val="000000"/>
        </w:rPr>
      </w:pPr>
      <w:r w:rsidRPr="00375D7D">
        <w:rPr>
          <w:bCs/>
          <w:iCs/>
          <w:color w:val="000000"/>
        </w:rPr>
        <w:t>МДМ – междисциплинарный модуль;</w:t>
      </w:r>
    </w:p>
    <w:p w14:paraId="38997C25" w14:textId="77777777" w:rsidR="009C0CE9" w:rsidRPr="00375D7D" w:rsidRDefault="009C0CE9" w:rsidP="009C0CE9">
      <w:pPr>
        <w:tabs>
          <w:tab w:val="left" w:pos="993"/>
        </w:tabs>
        <w:suppressAutoHyphens/>
        <w:ind w:firstLine="709"/>
        <w:jc w:val="both"/>
        <w:rPr>
          <w:bCs/>
          <w:color w:val="000000"/>
        </w:rPr>
      </w:pPr>
      <w:r w:rsidRPr="00375D7D">
        <w:rPr>
          <w:bCs/>
          <w:color w:val="000000"/>
        </w:rPr>
        <w:t>ПМ – профессиональный модуль;</w:t>
      </w:r>
    </w:p>
    <w:p w14:paraId="733C575A" w14:textId="77777777" w:rsidR="009C0CE9" w:rsidRPr="00375D7D" w:rsidRDefault="009C0CE9" w:rsidP="009C0CE9">
      <w:pPr>
        <w:tabs>
          <w:tab w:val="left" w:pos="993"/>
        </w:tabs>
        <w:suppressAutoHyphens/>
        <w:ind w:firstLine="709"/>
        <w:jc w:val="both"/>
        <w:rPr>
          <w:bCs/>
          <w:color w:val="000000"/>
        </w:rPr>
      </w:pPr>
      <w:r w:rsidRPr="00375D7D">
        <w:rPr>
          <w:bCs/>
          <w:color w:val="000000"/>
        </w:rPr>
        <w:t>МДК – междисциплинарный курс;</w:t>
      </w:r>
    </w:p>
    <w:p w14:paraId="6CF01593" w14:textId="77777777" w:rsidR="009C0CE9" w:rsidRPr="00375D7D" w:rsidRDefault="009C0CE9" w:rsidP="009C0CE9">
      <w:pPr>
        <w:tabs>
          <w:tab w:val="left" w:pos="993"/>
        </w:tabs>
        <w:suppressAutoHyphens/>
        <w:ind w:firstLine="709"/>
        <w:jc w:val="both"/>
        <w:rPr>
          <w:bCs/>
          <w:color w:val="000000"/>
        </w:rPr>
      </w:pPr>
      <w:r w:rsidRPr="00375D7D">
        <w:rPr>
          <w:bCs/>
          <w:color w:val="000000"/>
        </w:rPr>
        <w:t>ДЭ – демонстрационный экзамен;</w:t>
      </w:r>
    </w:p>
    <w:p w14:paraId="5178883C" w14:textId="77777777" w:rsidR="009C0CE9" w:rsidRPr="00375D7D" w:rsidRDefault="009C0CE9" w:rsidP="009C0CE9">
      <w:pPr>
        <w:tabs>
          <w:tab w:val="left" w:pos="993"/>
        </w:tabs>
        <w:suppressAutoHyphens/>
        <w:ind w:firstLine="709"/>
        <w:jc w:val="both"/>
        <w:rPr>
          <w:bCs/>
          <w:color w:val="000000"/>
        </w:rPr>
      </w:pPr>
      <w:r w:rsidRPr="00375D7D">
        <w:rPr>
          <w:bCs/>
          <w:color w:val="000000"/>
        </w:rPr>
        <w:t>ГИА – государственная итоговая аттестация.</w:t>
      </w:r>
    </w:p>
    <w:p w14:paraId="180F4BED" w14:textId="77777777" w:rsidR="009C0CE9" w:rsidRPr="00375D7D" w:rsidRDefault="009C0CE9" w:rsidP="009C0CE9">
      <w:pPr>
        <w:pStyle w:val="1"/>
        <w:jc w:val="both"/>
        <w:rPr>
          <w:i/>
        </w:rPr>
      </w:pPr>
      <w:bookmarkStart w:id="6" w:name="_Toc103593993"/>
      <w:r w:rsidRPr="00375D7D">
        <w:lastRenderedPageBreak/>
        <w:t>Раздел 2. Общая характеристика образовательной программы</w:t>
      </w:r>
      <w:r>
        <w:t xml:space="preserve"> </w:t>
      </w:r>
      <w:r w:rsidRPr="0047147E">
        <w:t>с учетом сетевой формы реализации программы</w:t>
      </w:r>
      <w:bookmarkEnd w:id="6"/>
    </w:p>
    <w:p w14:paraId="1DE08CAE" w14:textId="77777777" w:rsidR="009C0CE9" w:rsidRPr="00375D7D" w:rsidRDefault="009C0CE9" w:rsidP="009C0CE9">
      <w:pPr>
        <w:suppressAutoHyphens/>
        <w:ind w:firstLine="709"/>
        <w:jc w:val="both"/>
      </w:pPr>
      <w:r w:rsidRPr="00375D7D">
        <w:t xml:space="preserve">Программа сочетает обучение в образовательной организации и на рабочем месте </w:t>
      </w:r>
      <w:r>
        <w:t xml:space="preserve">в организации или </w:t>
      </w:r>
      <w:r w:rsidRPr="00375D7D">
        <w:t>на предприятии с широким использованием в обучении цифровых технологий.</w:t>
      </w:r>
    </w:p>
    <w:p w14:paraId="4A81B0EC" w14:textId="77777777" w:rsidR="009C0CE9" w:rsidRPr="00375D7D" w:rsidRDefault="009C0CE9" w:rsidP="009C0CE9">
      <w:pPr>
        <w:suppressAutoHyphens/>
        <w:ind w:firstLine="709"/>
        <w:jc w:val="both"/>
        <w:rPr>
          <w:i/>
        </w:rPr>
      </w:pPr>
      <w:r w:rsidRPr="00375D7D">
        <w:t xml:space="preserve">Квалификация, присваиваемая выпускникам образовательной программы: </w:t>
      </w:r>
      <w:r w:rsidRPr="00330CA7">
        <w:t>техник.</w:t>
      </w:r>
    </w:p>
    <w:p w14:paraId="6C6D3309" w14:textId="77777777" w:rsidR="00953434" w:rsidRDefault="009C0CE9" w:rsidP="00953434">
      <w:pPr>
        <w:pStyle w:val="s1"/>
        <w:shd w:val="clear" w:color="auto" w:fill="FFFFFF"/>
        <w:spacing w:before="0" w:beforeAutospacing="0" w:after="331" w:afterAutospacing="0"/>
        <w:rPr>
          <w:color w:val="464C55"/>
          <w:sz w:val="27"/>
          <w:szCs w:val="27"/>
        </w:rPr>
      </w:pPr>
      <w:r w:rsidRPr="00CC1413">
        <w:t xml:space="preserve">Выпускник образовательной программы по квалификации техник осваивает общий(ие) вид(ы) деятельности: </w:t>
      </w:r>
    </w:p>
    <w:p w14:paraId="344BD04A" w14:textId="77777777" w:rsidR="00953434" w:rsidRPr="002A5EF2" w:rsidRDefault="00953434" w:rsidP="002A5EF2">
      <w:pPr>
        <w:pStyle w:val="s1"/>
        <w:shd w:val="clear" w:color="auto" w:fill="FFFFFF"/>
        <w:spacing w:before="0" w:beforeAutospacing="0" w:after="0" w:afterAutospacing="0"/>
        <w:ind w:firstLine="709"/>
      </w:pPr>
      <w:r w:rsidRPr="002A5EF2">
        <w:t>Ведение технологического процесса производства черных металлов (чугуна, стали, ферросплавов и лигатур).</w:t>
      </w:r>
    </w:p>
    <w:p w14:paraId="5B826FA3" w14:textId="77777777" w:rsidR="00953434" w:rsidRPr="002A5EF2" w:rsidRDefault="00953434" w:rsidP="002A5EF2">
      <w:pPr>
        <w:pStyle w:val="s1"/>
        <w:shd w:val="clear" w:color="auto" w:fill="FFFFFF"/>
        <w:spacing w:before="0" w:beforeAutospacing="0" w:after="0" w:afterAutospacing="0"/>
        <w:ind w:firstLine="709"/>
      </w:pPr>
      <w:r w:rsidRPr="002A5EF2">
        <w:t>Организация работы коллектива на производственном участке.</w:t>
      </w:r>
    </w:p>
    <w:p w14:paraId="3601A85E" w14:textId="77777777" w:rsidR="00953434" w:rsidRPr="002A5EF2" w:rsidRDefault="00953434" w:rsidP="002A5EF2">
      <w:pPr>
        <w:pStyle w:val="s1"/>
        <w:shd w:val="clear" w:color="auto" w:fill="FFFFFF"/>
        <w:spacing w:before="0" w:beforeAutospacing="0" w:after="0" w:afterAutospacing="0"/>
        <w:ind w:firstLine="709"/>
      </w:pPr>
      <w:r w:rsidRPr="002A5EF2">
        <w:t>Участие в экспериментальных и исследовательских работах.</w:t>
      </w:r>
    </w:p>
    <w:p w14:paraId="78A4E40E" w14:textId="77777777" w:rsidR="00953434" w:rsidRPr="002A5EF2" w:rsidRDefault="00953434" w:rsidP="002A5EF2">
      <w:pPr>
        <w:pStyle w:val="s1"/>
        <w:shd w:val="clear" w:color="auto" w:fill="FFFFFF"/>
        <w:spacing w:before="0" w:beforeAutospacing="0" w:after="0" w:afterAutospacing="0"/>
        <w:ind w:firstLine="709"/>
      </w:pPr>
      <w:r w:rsidRPr="002A5EF2">
        <w:t>Выполнение работ по одной или нескольким профессиям рабочих, должностям служащих (</w:t>
      </w:r>
      <w:hyperlink r:id="rId9" w:anchor="block_1100" w:history="1">
        <w:r w:rsidRPr="002A5EF2">
          <w:rPr>
            <w:rStyle w:val="ad"/>
            <w:color w:val="auto"/>
          </w:rPr>
          <w:t>приложение</w:t>
        </w:r>
      </w:hyperlink>
      <w:r w:rsidR="00330CA7" w:rsidRPr="00330CA7">
        <w:t xml:space="preserve"> </w:t>
      </w:r>
      <w:r w:rsidRPr="002A5EF2">
        <w:t>к настоящему ФГОС СПО).</w:t>
      </w:r>
    </w:p>
    <w:p w14:paraId="68CDD8FB" w14:textId="77777777" w:rsidR="002F3DEC" w:rsidRPr="002538EB" w:rsidRDefault="002F3DEC" w:rsidP="009C0CE9">
      <w:pPr>
        <w:suppressAutoHyphens/>
        <w:ind w:firstLine="709"/>
        <w:jc w:val="both"/>
        <w:rPr>
          <w:i/>
          <w:iCs/>
        </w:rPr>
      </w:pPr>
    </w:p>
    <w:p w14:paraId="3C0A049A" w14:textId="77777777" w:rsidR="009C0CE9" w:rsidRDefault="009C0CE9" w:rsidP="009C0CE9">
      <w:pPr>
        <w:suppressAutoHyphens/>
        <w:ind w:firstLine="709"/>
        <w:jc w:val="both"/>
      </w:pPr>
      <w:r w:rsidRPr="00375D7D">
        <w:t>Направленность образовательной программы</w:t>
      </w:r>
      <w:r>
        <w:t>, при сетевой форме реализации программы,</w:t>
      </w:r>
      <w:r w:rsidRPr="00375D7D">
        <w:t xml:space="preserve"> конкретизирует содержание образовательной программы путем ориентации на следующие виды деятельности</w:t>
      </w:r>
    </w:p>
    <w:p w14:paraId="675F659B" w14:textId="77777777" w:rsidR="00610EF7" w:rsidRPr="00375D7D" w:rsidRDefault="00610EF7" w:rsidP="009C0CE9">
      <w:pPr>
        <w:suppressAutoHyphens/>
        <w:ind w:firstLine="709"/>
        <w:jc w:val="both"/>
      </w:pPr>
    </w:p>
    <w:p w14:paraId="51C9C718" w14:textId="77777777" w:rsidR="009C0CE9" w:rsidRPr="00375D7D" w:rsidRDefault="009C0CE9" w:rsidP="009C0CE9">
      <w:pPr>
        <w:suppressAutoHyphens/>
        <w:ind w:firstLine="709"/>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776"/>
      </w:tblGrid>
      <w:tr w:rsidR="009C0CE9" w:rsidRPr="00375D7D" w14:paraId="2D35EA9E" w14:textId="77777777" w:rsidTr="00366EB1">
        <w:tc>
          <w:tcPr>
            <w:tcW w:w="3652" w:type="dxa"/>
            <w:tcBorders>
              <w:top w:val="single" w:sz="4" w:space="0" w:color="auto"/>
              <w:left w:val="single" w:sz="4" w:space="0" w:color="auto"/>
              <w:bottom w:val="single" w:sz="4" w:space="0" w:color="auto"/>
              <w:right w:val="single" w:sz="4" w:space="0" w:color="auto"/>
            </w:tcBorders>
            <w:hideMark/>
          </w:tcPr>
          <w:p w14:paraId="44E7D11D" w14:textId="77777777" w:rsidR="009C0CE9" w:rsidRPr="00375D7D" w:rsidRDefault="009C0CE9" w:rsidP="00366EB1">
            <w:pPr>
              <w:suppressAutoHyphens/>
              <w:jc w:val="both"/>
            </w:pPr>
            <w:r w:rsidRPr="00B65B7C">
              <w:t>Наименование направленности (в соответствии с квалификацией работодателя)</w:t>
            </w:r>
          </w:p>
        </w:tc>
        <w:tc>
          <w:tcPr>
            <w:tcW w:w="5776" w:type="dxa"/>
            <w:tcBorders>
              <w:top w:val="single" w:sz="4" w:space="0" w:color="auto"/>
              <w:left w:val="single" w:sz="4" w:space="0" w:color="auto"/>
              <w:bottom w:val="single" w:sz="4" w:space="0" w:color="auto"/>
              <w:right w:val="single" w:sz="4" w:space="0" w:color="auto"/>
            </w:tcBorders>
            <w:hideMark/>
          </w:tcPr>
          <w:p w14:paraId="0C4E26DF" w14:textId="77777777" w:rsidR="009C0CE9" w:rsidRPr="00375D7D" w:rsidRDefault="009C0CE9" w:rsidP="00366EB1">
            <w:pPr>
              <w:suppressAutoHyphens/>
              <w:jc w:val="both"/>
            </w:pPr>
            <w:r w:rsidRPr="00375D7D">
              <w:t>Вид деятельности (по выбору) в соответствии с направленностью</w:t>
            </w:r>
          </w:p>
        </w:tc>
      </w:tr>
      <w:tr w:rsidR="009C0CE9" w:rsidRPr="003A161A" w14:paraId="42262CC1" w14:textId="77777777" w:rsidTr="00366EB1">
        <w:tc>
          <w:tcPr>
            <w:tcW w:w="9428" w:type="dxa"/>
            <w:gridSpan w:val="2"/>
            <w:tcBorders>
              <w:top w:val="single" w:sz="4" w:space="0" w:color="auto"/>
              <w:left w:val="single" w:sz="4" w:space="0" w:color="auto"/>
              <w:bottom w:val="single" w:sz="4" w:space="0" w:color="auto"/>
              <w:right w:val="single" w:sz="4" w:space="0" w:color="auto"/>
            </w:tcBorders>
          </w:tcPr>
          <w:p w14:paraId="08766C52" w14:textId="77777777" w:rsidR="009C0CE9" w:rsidRPr="003A161A" w:rsidRDefault="009C0CE9" w:rsidP="00397138">
            <w:pPr>
              <w:suppressAutoHyphens/>
              <w:jc w:val="both"/>
              <w:rPr>
                <w:i/>
                <w:iCs/>
                <w:highlight w:val="yellow"/>
              </w:rPr>
            </w:pPr>
            <w:r w:rsidRPr="00FD243A">
              <w:rPr>
                <w:i/>
                <w:iCs/>
              </w:rPr>
              <w:t>АО «В</w:t>
            </w:r>
            <w:r w:rsidR="00397138">
              <w:rPr>
                <w:i/>
                <w:iCs/>
              </w:rPr>
              <w:t xml:space="preserve">ыксунский металлургический </w:t>
            </w:r>
            <w:r w:rsidRPr="00FD243A">
              <w:rPr>
                <w:i/>
                <w:iCs/>
              </w:rPr>
              <w:t>завод»</w:t>
            </w:r>
          </w:p>
        </w:tc>
      </w:tr>
      <w:tr w:rsidR="009C0CE9" w:rsidRPr="00375D7D" w14:paraId="1BEBA387" w14:textId="77777777" w:rsidTr="00366EB1">
        <w:tc>
          <w:tcPr>
            <w:tcW w:w="9428" w:type="dxa"/>
            <w:gridSpan w:val="2"/>
            <w:tcBorders>
              <w:top w:val="single" w:sz="4" w:space="0" w:color="auto"/>
              <w:left w:val="single" w:sz="4" w:space="0" w:color="auto"/>
              <w:bottom w:val="single" w:sz="4" w:space="0" w:color="auto"/>
              <w:right w:val="single" w:sz="4" w:space="0" w:color="auto"/>
            </w:tcBorders>
          </w:tcPr>
          <w:p w14:paraId="4D8FACF9" w14:textId="77777777" w:rsidR="009C0CE9" w:rsidRPr="00375D7D" w:rsidRDefault="004B6008" w:rsidP="00366EB1">
            <w:pPr>
              <w:suppressAutoHyphens/>
              <w:jc w:val="both"/>
            </w:pPr>
            <w:r>
              <w:t>ПМ 04</w:t>
            </w:r>
            <w:r w:rsidR="009C0CE9">
              <w:t xml:space="preserve"> </w:t>
            </w:r>
            <w:r w:rsidR="009C0CE9" w:rsidRPr="00393390">
              <w:t>Выполнение работ по одной или нескольким профессиям рабочих, должностям служащих</w:t>
            </w:r>
          </w:p>
        </w:tc>
      </w:tr>
      <w:tr w:rsidR="009C0CE9" w:rsidRPr="00375D7D" w14:paraId="224F4396" w14:textId="77777777" w:rsidTr="00366EB1">
        <w:tc>
          <w:tcPr>
            <w:tcW w:w="3652" w:type="dxa"/>
            <w:tcBorders>
              <w:top w:val="single" w:sz="4" w:space="0" w:color="auto"/>
              <w:left w:val="single" w:sz="4" w:space="0" w:color="auto"/>
              <w:bottom w:val="single" w:sz="4" w:space="0" w:color="auto"/>
              <w:right w:val="single" w:sz="4" w:space="0" w:color="auto"/>
            </w:tcBorders>
          </w:tcPr>
          <w:p w14:paraId="39ED2811" w14:textId="77777777" w:rsidR="009C0CE9" w:rsidRPr="00393390" w:rsidRDefault="009C0CE9" w:rsidP="00366EB1">
            <w:pPr>
              <w:suppressAutoHyphens/>
              <w:jc w:val="both"/>
              <w:rPr>
                <w:color w:val="FF0000"/>
              </w:rPr>
            </w:pPr>
          </w:p>
        </w:tc>
        <w:tc>
          <w:tcPr>
            <w:tcW w:w="5776" w:type="dxa"/>
            <w:tcBorders>
              <w:top w:val="single" w:sz="4" w:space="0" w:color="auto"/>
              <w:left w:val="single" w:sz="4" w:space="0" w:color="auto"/>
              <w:bottom w:val="single" w:sz="4" w:space="0" w:color="auto"/>
              <w:right w:val="single" w:sz="4" w:space="0" w:color="auto"/>
            </w:tcBorders>
          </w:tcPr>
          <w:p w14:paraId="5A26EC97" w14:textId="77777777" w:rsidR="009C0CE9" w:rsidRPr="00393390" w:rsidRDefault="009C0CE9" w:rsidP="00366EB1">
            <w:pPr>
              <w:suppressAutoHyphens/>
              <w:jc w:val="both"/>
              <w:rPr>
                <w:color w:val="FF0000"/>
              </w:rPr>
            </w:pPr>
            <w:r w:rsidRPr="00FD243A">
              <w:t xml:space="preserve">Выполнение работ по </w:t>
            </w:r>
            <w:r>
              <w:t xml:space="preserve">рабочей </w:t>
            </w:r>
            <w:r w:rsidRPr="00FD243A">
              <w:t>професси</w:t>
            </w:r>
            <w:r>
              <w:t>и</w:t>
            </w:r>
            <w:r w:rsidRPr="00FD243A">
              <w:t xml:space="preserve"> </w:t>
            </w:r>
            <w:r w:rsidR="004B6008">
              <w:t xml:space="preserve"> К</w:t>
            </w:r>
            <w:r w:rsidR="004B6008" w:rsidRPr="004B6008">
              <w:t>онтролер в производстве черных металлов</w:t>
            </w:r>
          </w:p>
        </w:tc>
      </w:tr>
    </w:tbl>
    <w:p w14:paraId="55E08617" w14:textId="77777777" w:rsidR="009C0CE9" w:rsidRPr="00375D7D" w:rsidRDefault="009C0CE9" w:rsidP="009C0CE9">
      <w:pPr>
        <w:suppressAutoHyphens/>
        <w:ind w:firstLine="709"/>
        <w:jc w:val="both"/>
      </w:pPr>
    </w:p>
    <w:p w14:paraId="21850DD4" w14:textId="77777777" w:rsidR="009C0CE9" w:rsidRPr="00375D7D" w:rsidRDefault="009C0CE9" w:rsidP="009C0CE9">
      <w:pPr>
        <w:suppressAutoHyphens/>
        <w:ind w:firstLine="709"/>
        <w:jc w:val="both"/>
      </w:pPr>
      <w:r w:rsidRPr="00375D7D">
        <w:t xml:space="preserve">Получение образования по </w:t>
      </w:r>
      <w:r w:rsidRPr="00375D7D">
        <w:rPr>
          <w:i/>
          <w:iCs/>
        </w:rPr>
        <w:t>специальности</w:t>
      </w:r>
      <w:r w:rsidRPr="00375D7D">
        <w:t xml:space="preserve"> допускается только в профессиональной образовательной организации или образовательной организации высшего образования.</w:t>
      </w:r>
    </w:p>
    <w:p w14:paraId="08703FF5" w14:textId="77777777" w:rsidR="009C0CE9" w:rsidRDefault="009C0CE9" w:rsidP="009C0CE9">
      <w:pPr>
        <w:suppressAutoHyphens/>
        <w:ind w:firstLine="709"/>
        <w:jc w:val="both"/>
        <w:rPr>
          <w:i/>
        </w:rPr>
      </w:pPr>
      <w:r w:rsidRPr="00375D7D">
        <w:t xml:space="preserve">Формы обучения: </w:t>
      </w:r>
    </w:p>
    <w:p w14:paraId="5552477C" w14:textId="77777777" w:rsidR="009C0CE9" w:rsidRPr="00393390" w:rsidRDefault="009C0CE9" w:rsidP="009C0CE9">
      <w:pPr>
        <w:suppressAutoHyphens/>
        <w:ind w:firstLine="709"/>
        <w:jc w:val="both"/>
        <w:rPr>
          <w:bCs/>
        </w:rPr>
      </w:pPr>
      <w:r>
        <w:rPr>
          <w:bCs/>
        </w:rPr>
        <w:t xml:space="preserve">А) </w:t>
      </w:r>
      <w:r w:rsidRPr="00393390">
        <w:rPr>
          <w:bCs/>
        </w:rPr>
        <w:t xml:space="preserve">при очной форме получения образования: </w:t>
      </w:r>
    </w:p>
    <w:p w14:paraId="508D43B3" w14:textId="77777777" w:rsidR="009C0CE9" w:rsidRDefault="009C0CE9" w:rsidP="009C0CE9">
      <w:pPr>
        <w:suppressAutoHyphens/>
        <w:ind w:firstLine="709"/>
        <w:jc w:val="both"/>
        <w:rPr>
          <w:bCs/>
          <w:i/>
        </w:rPr>
      </w:pPr>
      <w:r w:rsidRPr="00CC1413">
        <w:rPr>
          <w:bCs/>
        </w:rPr>
        <w:t xml:space="preserve">на базе </w:t>
      </w:r>
      <w:r w:rsidR="004B6008" w:rsidRPr="00CC1413">
        <w:rPr>
          <w:bCs/>
        </w:rPr>
        <w:t>основного общего образования - 2</w:t>
      </w:r>
      <w:r w:rsidRPr="00CC1413">
        <w:rPr>
          <w:bCs/>
        </w:rPr>
        <w:t xml:space="preserve"> года 10 месяцев</w:t>
      </w:r>
      <w:r w:rsidRPr="00CC1413">
        <w:rPr>
          <w:bCs/>
          <w:i/>
        </w:rPr>
        <w:t>.</w:t>
      </w:r>
    </w:p>
    <w:p w14:paraId="566B1A32" w14:textId="77777777" w:rsidR="009C0CE9" w:rsidRDefault="009C0CE9" w:rsidP="009C0CE9">
      <w:pPr>
        <w:suppressAutoHyphens/>
        <w:ind w:firstLine="709"/>
        <w:jc w:val="both"/>
      </w:pPr>
      <w:r w:rsidRPr="00393390">
        <w:t xml:space="preserve">б) </w:t>
      </w:r>
      <w:r>
        <w:t xml:space="preserve">при очно-заочной и заочной формах обучения </w:t>
      </w:r>
      <w:r w:rsidRPr="00393390">
        <w:t>срок получения</w:t>
      </w:r>
      <w:r>
        <w:t xml:space="preserve"> образования по образовательной программе, вне зависимости от применяемых образовательных технологий, увеличивается по сравнению со сроком образования в очной форме обучения:</w:t>
      </w:r>
    </w:p>
    <w:p w14:paraId="65D8C6C7" w14:textId="77777777" w:rsidR="009C0CE9" w:rsidRDefault="009C0CE9" w:rsidP="009C0CE9">
      <w:pPr>
        <w:suppressAutoHyphens/>
        <w:ind w:firstLine="709"/>
        <w:jc w:val="both"/>
      </w:pPr>
      <w:r>
        <w:t xml:space="preserve">не более на 1,5 года при получении образования на базе </w:t>
      </w:r>
      <w:r w:rsidRPr="00393390">
        <w:t xml:space="preserve">основного общего образования </w:t>
      </w:r>
    </w:p>
    <w:p w14:paraId="484EBF99" w14:textId="77777777" w:rsidR="009C0CE9" w:rsidRPr="00393390" w:rsidRDefault="009C0CE9" w:rsidP="009C0CE9">
      <w:pPr>
        <w:suppressAutoHyphens/>
        <w:ind w:firstLine="709"/>
        <w:jc w:val="both"/>
      </w:pPr>
      <w:r>
        <w:t xml:space="preserve">не более на 1 </w:t>
      </w:r>
      <w:r w:rsidRPr="00393390">
        <w:t>год при получении образования на базе среднего общего образования.</w:t>
      </w:r>
    </w:p>
    <w:p w14:paraId="10191B5D" w14:textId="77777777" w:rsidR="009C0CE9" w:rsidRPr="004B2A0E" w:rsidRDefault="009C0CE9" w:rsidP="009C0CE9">
      <w:pPr>
        <w:suppressAutoHyphens/>
        <w:ind w:firstLine="709"/>
        <w:jc w:val="both"/>
        <w:rPr>
          <w:iCs/>
        </w:rPr>
      </w:pPr>
      <w:r w:rsidRPr="00375D7D">
        <w:rPr>
          <w:iCs/>
        </w:rPr>
        <w:t xml:space="preserve">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 </w:t>
      </w:r>
      <w:r w:rsidRPr="00CC1413">
        <w:rPr>
          <w:iCs/>
        </w:rPr>
        <w:t xml:space="preserve">техник </w:t>
      </w:r>
      <w:r w:rsidR="00CC1413" w:rsidRPr="00CC1413">
        <w:t>4428</w:t>
      </w:r>
      <w:r w:rsidRPr="00CC1413">
        <w:rPr>
          <w:iCs/>
        </w:rPr>
        <w:t xml:space="preserve"> академических часов., со сроком обучения </w:t>
      </w:r>
      <w:r w:rsidR="00CC1413" w:rsidRPr="00CC1413">
        <w:rPr>
          <w:bCs/>
        </w:rPr>
        <w:t>2 года 10 месяцев</w:t>
      </w:r>
    </w:p>
    <w:p w14:paraId="2E3B7CE7" w14:textId="77777777" w:rsidR="009C0CE9" w:rsidRPr="004011CD" w:rsidRDefault="009C0CE9" w:rsidP="009C0CE9">
      <w:pPr>
        <w:suppressAutoHyphens/>
        <w:ind w:firstLine="709"/>
        <w:jc w:val="both"/>
        <w:rPr>
          <w:bCs/>
          <w:iCs/>
        </w:rPr>
      </w:pPr>
    </w:p>
    <w:p w14:paraId="3B3373A6" w14:textId="77777777" w:rsidR="009C0CE9" w:rsidRPr="00375D7D" w:rsidRDefault="009C0CE9" w:rsidP="009C0CE9">
      <w:pPr>
        <w:pStyle w:val="1"/>
      </w:pPr>
      <w:bookmarkStart w:id="7" w:name="_Toc103593994"/>
      <w:r w:rsidRPr="00375D7D">
        <w:lastRenderedPageBreak/>
        <w:t>Раздел 3. Характеристика профессиональной деятельности выпускника</w:t>
      </w:r>
      <w:bookmarkEnd w:id="7"/>
    </w:p>
    <w:p w14:paraId="3FE876F4" w14:textId="77777777" w:rsidR="009C0CE9" w:rsidRPr="00953434" w:rsidRDefault="009C0CE9" w:rsidP="00953434">
      <w:pPr>
        <w:ind w:firstLine="709"/>
        <w:jc w:val="both"/>
      </w:pPr>
      <w:r>
        <w:t>3</w:t>
      </w:r>
      <w:r w:rsidRPr="00375D7D">
        <w:t>.</w:t>
      </w:r>
      <w:r>
        <w:t xml:space="preserve">1. </w:t>
      </w:r>
      <w:r w:rsidRPr="00375D7D">
        <w:t xml:space="preserve">Область профессиональной деятельности выпускников: </w:t>
      </w:r>
    </w:p>
    <w:p w14:paraId="54284BB3" w14:textId="77777777" w:rsidR="009C0CE9" w:rsidRPr="001D7CC2" w:rsidRDefault="009C0CE9" w:rsidP="009C0CE9">
      <w:pPr>
        <w:tabs>
          <w:tab w:val="left" w:pos="709"/>
          <w:tab w:val="left" w:pos="993"/>
        </w:tabs>
        <w:ind w:firstLine="709"/>
        <w:jc w:val="both"/>
        <w:rPr>
          <w:bCs/>
        </w:rPr>
      </w:pPr>
      <w:r w:rsidRPr="001D7CC2">
        <w:rPr>
          <w:b/>
          <w:bCs/>
        </w:rPr>
        <w:t>-    Металлургия</w:t>
      </w:r>
      <w:r w:rsidRPr="001D7CC2">
        <w:rPr>
          <w:bCs/>
        </w:rPr>
        <w:t>.</w:t>
      </w:r>
    </w:p>
    <w:p w14:paraId="28ED02CC" w14:textId="77777777" w:rsidR="009C0CE9" w:rsidRDefault="009C0CE9" w:rsidP="009C0CE9">
      <w:pPr>
        <w:suppressAutoHyphens/>
        <w:ind w:firstLine="709"/>
        <w:jc w:val="both"/>
      </w:pPr>
      <w:r w:rsidRPr="00CC1413">
        <w:t xml:space="preserve">3.2. </w:t>
      </w:r>
      <w:bookmarkStart w:id="8" w:name="_Toc460855523"/>
      <w:bookmarkStart w:id="9" w:name="_Toc460939930"/>
      <w:r w:rsidRPr="00CC1413">
        <w:t xml:space="preserve">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w:t>
      </w:r>
      <w:r w:rsidR="00330CA7" w:rsidRPr="00CC1413">
        <w:t>Профессионалитет</w:t>
      </w:r>
      <w:r w:rsidRPr="00CC1413">
        <w:t xml:space="preserve"> (Приложение 1)</w:t>
      </w:r>
      <w:r w:rsidR="00CC1413">
        <w:t>.</w:t>
      </w:r>
    </w:p>
    <w:p w14:paraId="27910DC0" w14:textId="77777777" w:rsidR="009C0CE9" w:rsidRDefault="009C0CE9" w:rsidP="009C0CE9">
      <w:pPr>
        <w:suppressAutoHyphens/>
        <w:ind w:firstLine="709"/>
        <w:jc w:val="both"/>
        <w:rPr>
          <w:iCs/>
        </w:rPr>
      </w:pPr>
      <w:r>
        <w:t xml:space="preserve">3.3. </w:t>
      </w:r>
      <w:r w:rsidRPr="00375D7D">
        <w:t xml:space="preserve">Соответствие видов деятельности профессиональным модулям </w:t>
      </w:r>
      <w:r>
        <w:br/>
      </w:r>
      <w:r w:rsidRPr="00375D7D">
        <w:t>и присваиваемой квалификаци</w:t>
      </w:r>
      <w:bookmarkEnd w:id="8"/>
      <w:bookmarkEnd w:id="9"/>
      <w:r w:rsidRPr="00375D7D">
        <w:t xml:space="preserve">и </w:t>
      </w:r>
      <w:r w:rsidRPr="00375D7D">
        <w:rPr>
          <w:i/>
        </w:rPr>
        <w:t>(п.1.1 ФГОС СПО)</w:t>
      </w:r>
      <w:r w:rsidRPr="00375D7D">
        <w:rPr>
          <w:iCs/>
        </w:rPr>
        <w:t>:</w:t>
      </w:r>
    </w:p>
    <w:p w14:paraId="02C936BA" w14:textId="77777777" w:rsidR="009C0CE9" w:rsidRPr="00375D7D" w:rsidRDefault="009C0CE9" w:rsidP="009C0CE9">
      <w:pPr>
        <w:suppressAutoHyphens/>
        <w:ind w:firstLine="709"/>
        <w:jc w:val="both"/>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3969"/>
      </w:tblGrid>
      <w:tr w:rsidR="009C0CE9" w:rsidRPr="006460DF" w14:paraId="770969E6" w14:textId="77777777" w:rsidTr="00366EB1">
        <w:trPr>
          <w:trHeight w:val="336"/>
        </w:trPr>
        <w:tc>
          <w:tcPr>
            <w:tcW w:w="5211" w:type="dxa"/>
            <w:tcBorders>
              <w:top w:val="single" w:sz="4" w:space="0" w:color="auto"/>
            </w:tcBorders>
          </w:tcPr>
          <w:p w14:paraId="7C4524FB" w14:textId="77777777" w:rsidR="009C0CE9" w:rsidRPr="006460DF" w:rsidRDefault="009C0CE9" w:rsidP="00366EB1">
            <w:pPr>
              <w:suppressAutoHyphens/>
              <w:jc w:val="center"/>
            </w:pPr>
            <w:r w:rsidRPr="006460DF">
              <w:t>Наименование видов деятельности</w:t>
            </w:r>
          </w:p>
        </w:tc>
        <w:tc>
          <w:tcPr>
            <w:tcW w:w="3969" w:type="dxa"/>
            <w:tcBorders>
              <w:top w:val="single" w:sz="4" w:space="0" w:color="auto"/>
            </w:tcBorders>
          </w:tcPr>
          <w:p w14:paraId="03A89FDC" w14:textId="77777777" w:rsidR="009C0CE9" w:rsidRPr="006460DF" w:rsidRDefault="009C0CE9" w:rsidP="00366EB1">
            <w:pPr>
              <w:suppressAutoHyphens/>
              <w:jc w:val="center"/>
            </w:pPr>
            <w:r w:rsidRPr="006460DF">
              <w:t>Наименование профессиональных модулей</w:t>
            </w:r>
          </w:p>
        </w:tc>
      </w:tr>
      <w:tr w:rsidR="009C0CE9" w:rsidRPr="006460DF" w14:paraId="07D1072C" w14:textId="77777777" w:rsidTr="00366EB1">
        <w:trPr>
          <w:trHeight w:val="431"/>
        </w:trPr>
        <w:tc>
          <w:tcPr>
            <w:tcW w:w="5211" w:type="dxa"/>
            <w:tcBorders>
              <w:top w:val="single" w:sz="4" w:space="0" w:color="auto"/>
            </w:tcBorders>
          </w:tcPr>
          <w:p w14:paraId="3F30987D" w14:textId="77777777" w:rsidR="009C0CE9" w:rsidRPr="006460DF" w:rsidRDefault="009C0CE9" w:rsidP="00366EB1">
            <w:pPr>
              <w:suppressAutoHyphens/>
              <w:jc w:val="center"/>
            </w:pPr>
            <w:r w:rsidRPr="006460DF">
              <w:t>1</w:t>
            </w:r>
          </w:p>
        </w:tc>
        <w:tc>
          <w:tcPr>
            <w:tcW w:w="3969" w:type="dxa"/>
            <w:tcBorders>
              <w:top w:val="single" w:sz="4" w:space="0" w:color="auto"/>
            </w:tcBorders>
          </w:tcPr>
          <w:p w14:paraId="4656B7AB" w14:textId="77777777" w:rsidR="009C0CE9" w:rsidRPr="006460DF" w:rsidRDefault="009C0CE9" w:rsidP="00366EB1">
            <w:pPr>
              <w:suppressAutoHyphens/>
              <w:jc w:val="center"/>
            </w:pPr>
            <w:r w:rsidRPr="006460DF">
              <w:t>2</w:t>
            </w:r>
          </w:p>
        </w:tc>
      </w:tr>
      <w:tr w:rsidR="009C0CE9" w:rsidRPr="006460DF" w14:paraId="4CD455AD" w14:textId="77777777" w:rsidTr="00366EB1">
        <w:tc>
          <w:tcPr>
            <w:tcW w:w="5211" w:type="dxa"/>
          </w:tcPr>
          <w:p w14:paraId="790CD39C" w14:textId="77777777" w:rsidR="009C0CE9" w:rsidRPr="006460DF" w:rsidRDefault="009C0CE9" w:rsidP="00366EB1">
            <w:pPr>
              <w:suppressAutoHyphens/>
              <w:rPr>
                <w:iCs/>
              </w:rPr>
            </w:pPr>
            <w:r w:rsidRPr="006460DF">
              <w:rPr>
                <w:iCs/>
              </w:rPr>
              <w:t>Виды деятельности</w:t>
            </w:r>
          </w:p>
        </w:tc>
        <w:tc>
          <w:tcPr>
            <w:tcW w:w="3969" w:type="dxa"/>
          </w:tcPr>
          <w:p w14:paraId="7C1F0373" w14:textId="77777777" w:rsidR="009C0CE9" w:rsidRPr="006460DF" w:rsidRDefault="009C0CE9" w:rsidP="00366EB1">
            <w:pPr>
              <w:suppressAutoHyphens/>
            </w:pPr>
          </w:p>
        </w:tc>
      </w:tr>
      <w:tr w:rsidR="009C0CE9" w:rsidRPr="006460DF" w14:paraId="4509A3B1" w14:textId="77777777" w:rsidTr="00366EB1">
        <w:tc>
          <w:tcPr>
            <w:tcW w:w="5211" w:type="dxa"/>
          </w:tcPr>
          <w:p w14:paraId="08E7B447" w14:textId="77777777" w:rsidR="009C0CE9" w:rsidRPr="006460DF" w:rsidRDefault="00F250D6" w:rsidP="00366EB1">
            <w:pPr>
              <w:suppressAutoHyphens/>
            </w:pPr>
            <w:r w:rsidRPr="006460DF">
              <w:rPr>
                <w:shd w:val="clear" w:color="auto" w:fill="FFFFFF"/>
              </w:rPr>
              <w:t> Ведение технологического процесса производства черных металлов (чугуна, стали, ферросплавов и лигатур).</w:t>
            </w:r>
          </w:p>
        </w:tc>
        <w:tc>
          <w:tcPr>
            <w:tcW w:w="3969" w:type="dxa"/>
          </w:tcPr>
          <w:p w14:paraId="3BFBC6E2" w14:textId="77777777" w:rsidR="009C0CE9" w:rsidRPr="006460DF" w:rsidRDefault="009C0CE9" w:rsidP="00366EB1">
            <w:pPr>
              <w:suppressAutoHyphens/>
            </w:pPr>
            <w:r w:rsidRPr="006460DF">
              <w:t xml:space="preserve">ПМ 01 </w:t>
            </w:r>
            <w:r w:rsidR="00953434" w:rsidRPr="006460DF">
              <w:rPr>
                <w:shd w:val="clear" w:color="auto" w:fill="FFFFFF"/>
              </w:rPr>
              <w:t>Ведение технологического процесса производства черных металлов (чугуна, стали и ферросплавов)</w:t>
            </w:r>
          </w:p>
        </w:tc>
      </w:tr>
      <w:tr w:rsidR="009C0CE9" w:rsidRPr="006460DF" w14:paraId="67B35B39" w14:textId="77777777" w:rsidTr="00366EB1">
        <w:tc>
          <w:tcPr>
            <w:tcW w:w="5211" w:type="dxa"/>
          </w:tcPr>
          <w:p w14:paraId="1DD9A41B" w14:textId="77777777" w:rsidR="009C0CE9" w:rsidRPr="006460DF" w:rsidRDefault="00F250D6" w:rsidP="00366EB1">
            <w:pPr>
              <w:suppressAutoHyphens/>
            </w:pPr>
            <w:r w:rsidRPr="006460DF">
              <w:rPr>
                <w:shd w:val="clear" w:color="auto" w:fill="FFFFFF"/>
              </w:rPr>
              <w:t>Организация работы коллектива на производственном участке.</w:t>
            </w:r>
          </w:p>
        </w:tc>
        <w:tc>
          <w:tcPr>
            <w:tcW w:w="3969" w:type="dxa"/>
          </w:tcPr>
          <w:p w14:paraId="41795B60" w14:textId="77777777" w:rsidR="009C0CE9" w:rsidRPr="006460DF" w:rsidRDefault="009C0CE9" w:rsidP="00366EB1">
            <w:pPr>
              <w:suppressAutoHyphens/>
            </w:pPr>
            <w:r w:rsidRPr="006460DF">
              <w:t xml:space="preserve">ПМ 02 </w:t>
            </w:r>
            <w:r w:rsidR="00CB6310" w:rsidRPr="006460DF">
              <w:rPr>
                <w:shd w:val="clear" w:color="auto" w:fill="FFFFFF"/>
              </w:rPr>
              <w:t>Организация работы коллектива на производственном участке</w:t>
            </w:r>
          </w:p>
        </w:tc>
      </w:tr>
      <w:tr w:rsidR="009C0CE9" w:rsidRPr="006460DF" w14:paraId="165E8826" w14:textId="77777777" w:rsidTr="00366EB1">
        <w:tc>
          <w:tcPr>
            <w:tcW w:w="5211" w:type="dxa"/>
          </w:tcPr>
          <w:p w14:paraId="66BF8261" w14:textId="77777777" w:rsidR="009C0CE9" w:rsidRPr="006460DF" w:rsidRDefault="00F250D6" w:rsidP="00366EB1">
            <w:pPr>
              <w:suppressAutoHyphens/>
              <w:rPr>
                <w:iCs/>
              </w:rPr>
            </w:pPr>
            <w:r w:rsidRPr="006460DF">
              <w:rPr>
                <w:shd w:val="clear" w:color="auto" w:fill="FFFFFF"/>
              </w:rPr>
              <w:t>Участие в экспериментальных и исследовательских работах.</w:t>
            </w:r>
          </w:p>
        </w:tc>
        <w:tc>
          <w:tcPr>
            <w:tcW w:w="3969" w:type="dxa"/>
          </w:tcPr>
          <w:p w14:paraId="5BF9B9EC" w14:textId="77777777" w:rsidR="009C0CE9" w:rsidRPr="006460DF" w:rsidRDefault="009C0CE9" w:rsidP="00366EB1">
            <w:pPr>
              <w:suppressAutoHyphens/>
              <w:rPr>
                <w:iCs/>
              </w:rPr>
            </w:pPr>
            <w:r w:rsidRPr="006460DF">
              <w:rPr>
                <w:iCs/>
              </w:rPr>
              <w:t xml:space="preserve">ПМ 03 </w:t>
            </w:r>
            <w:r w:rsidR="00CB6310" w:rsidRPr="006460DF">
              <w:rPr>
                <w:shd w:val="clear" w:color="auto" w:fill="FFFFFF"/>
              </w:rPr>
              <w:t>Участие в экспериментальных и исследовательских работах</w:t>
            </w:r>
          </w:p>
        </w:tc>
      </w:tr>
      <w:tr w:rsidR="00CB6310" w:rsidRPr="006460DF" w14:paraId="0C2FAF81" w14:textId="77777777" w:rsidTr="00366EB1">
        <w:tc>
          <w:tcPr>
            <w:tcW w:w="5211" w:type="dxa"/>
          </w:tcPr>
          <w:p w14:paraId="4399E57B" w14:textId="77777777" w:rsidR="00CB6310" w:rsidRPr="006460DF" w:rsidRDefault="00CB6310" w:rsidP="00366EB1">
            <w:pPr>
              <w:suppressAutoHyphens/>
            </w:pPr>
            <w:r w:rsidRPr="006460DF">
              <w:rPr>
                <w:shd w:val="clear" w:color="auto" w:fill="FFFFFF"/>
              </w:rPr>
              <w:t>Выполнение работ по одной или нескольким профессиям рабочих, должностям служащих (12942 контролер в производстве черных металлов)</w:t>
            </w:r>
          </w:p>
        </w:tc>
        <w:tc>
          <w:tcPr>
            <w:tcW w:w="3969" w:type="dxa"/>
          </w:tcPr>
          <w:p w14:paraId="02058B0F" w14:textId="77777777" w:rsidR="00CB6310" w:rsidRPr="006460DF" w:rsidRDefault="00CB6310" w:rsidP="00366EB1">
            <w:pPr>
              <w:suppressAutoHyphens/>
            </w:pPr>
            <w:r w:rsidRPr="006460DF">
              <w:t xml:space="preserve">ПМ 04 </w:t>
            </w:r>
            <w:r w:rsidRPr="006460DF">
              <w:br/>
              <w:t xml:space="preserve">Выполнение работ по рабочей профессии </w:t>
            </w:r>
            <w:r w:rsidRPr="006460DF">
              <w:rPr>
                <w:shd w:val="clear" w:color="auto" w:fill="FFFFFF"/>
              </w:rPr>
              <w:t>12942</w:t>
            </w:r>
            <w:r w:rsidRPr="006460DF">
              <w:t xml:space="preserve"> Контролер в производстве черных металлов</w:t>
            </w:r>
          </w:p>
          <w:p w14:paraId="29B47D17" w14:textId="77777777" w:rsidR="00CB6310" w:rsidRPr="006460DF" w:rsidRDefault="00CB6310" w:rsidP="00366EB1">
            <w:pPr>
              <w:suppressAutoHyphens/>
            </w:pPr>
          </w:p>
        </w:tc>
      </w:tr>
      <w:tr w:rsidR="00CB6310" w:rsidRPr="006460DF" w14:paraId="10E8C3BE" w14:textId="77777777" w:rsidTr="00366EB1">
        <w:tc>
          <w:tcPr>
            <w:tcW w:w="9180" w:type="dxa"/>
            <w:gridSpan w:val="2"/>
          </w:tcPr>
          <w:p w14:paraId="1C6CB1AC" w14:textId="77777777" w:rsidR="00CB6310" w:rsidRPr="006460DF" w:rsidRDefault="00CB6310" w:rsidP="00366EB1">
            <w:pPr>
              <w:suppressAutoHyphens/>
              <w:rPr>
                <w:iCs/>
              </w:rPr>
            </w:pPr>
            <w:r w:rsidRPr="006460DF">
              <w:t xml:space="preserve">ВД, сформированные ОО совместно с работодателем </w:t>
            </w:r>
            <w:r w:rsidRPr="006460DF">
              <w:rPr>
                <w:i/>
                <w:iCs/>
              </w:rPr>
              <w:t>(формируемые из часов вариативной части ФГОС СПО)</w:t>
            </w:r>
          </w:p>
        </w:tc>
      </w:tr>
      <w:tr w:rsidR="00CB6310" w:rsidRPr="006460DF" w14:paraId="7D19D5AF" w14:textId="77777777" w:rsidTr="00366EB1">
        <w:tc>
          <w:tcPr>
            <w:tcW w:w="5211" w:type="dxa"/>
          </w:tcPr>
          <w:p w14:paraId="4CAA0299" w14:textId="77777777" w:rsidR="00CB6310" w:rsidRPr="006460DF" w:rsidRDefault="00CB6310" w:rsidP="00366EB1">
            <w:pPr>
              <w:suppressAutoHyphens/>
              <w:rPr>
                <w:iCs/>
              </w:rPr>
            </w:pPr>
          </w:p>
        </w:tc>
        <w:tc>
          <w:tcPr>
            <w:tcW w:w="3969" w:type="dxa"/>
          </w:tcPr>
          <w:p w14:paraId="313298BA" w14:textId="77777777" w:rsidR="00CB6310" w:rsidRPr="006460DF" w:rsidRDefault="00CB6310" w:rsidP="00366EB1">
            <w:pPr>
              <w:suppressAutoHyphens/>
              <w:rPr>
                <w:iCs/>
              </w:rPr>
            </w:pPr>
          </w:p>
        </w:tc>
      </w:tr>
      <w:tr w:rsidR="00CB6310" w:rsidRPr="006460DF" w14:paraId="2D880FA1" w14:textId="77777777" w:rsidTr="00366EB1">
        <w:tc>
          <w:tcPr>
            <w:tcW w:w="5211" w:type="dxa"/>
          </w:tcPr>
          <w:p w14:paraId="63278AAA" w14:textId="77777777" w:rsidR="00CB6310" w:rsidRPr="006460DF" w:rsidRDefault="00CB6310" w:rsidP="00366EB1">
            <w:pPr>
              <w:suppressAutoHyphens/>
              <w:rPr>
                <w:iCs/>
              </w:rPr>
            </w:pPr>
          </w:p>
        </w:tc>
        <w:tc>
          <w:tcPr>
            <w:tcW w:w="3969" w:type="dxa"/>
          </w:tcPr>
          <w:p w14:paraId="7EFF91C4" w14:textId="77777777" w:rsidR="00CB6310" w:rsidRPr="006460DF" w:rsidRDefault="00CB6310" w:rsidP="00366EB1">
            <w:pPr>
              <w:suppressAutoHyphens/>
              <w:rPr>
                <w:iCs/>
              </w:rPr>
            </w:pPr>
          </w:p>
        </w:tc>
      </w:tr>
    </w:tbl>
    <w:p w14:paraId="57CC5E0A" w14:textId="77777777" w:rsidR="00CC1413" w:rsidRDefault="00CC1413" w:rsidP="00CC1413">
      <w:pPr>
        <w:pStyle w:val="1"/>
        <w:ind w:firstLine="0"/>
      </w:pPr>
      <w:bookmarkStart w:id="10" w:name="_Toc103593995"/>
    </w:p>
    <w:p w14:paraId="56409B92" w14:textId="77777777" w:rsidR="00CC1413" w:rsidRDefault="00CC1413" w:rsidP="00CC1413"/>
    <w:p w14:paraId="079D0623" w14:textId="77777777" w:rsidR="006674A2" w:rsidRDefault="006674A2" w:rsidP="00CC1413"/>
    <w:p w14:paraId="2E0114E1" w14:textId="77777777" w:rsidR="006674A2" w:rsidRDefault="006674A2" w:rsidP="00CC1413"/>
    <w:p w14:paraId="7A8ABCFF" w14:textId="77777777" w:rsidR="006674A2" w:rsidRDefault="006674A2" w:rsidP="00CC1413"/>
    <w:p w14:paraId="37818ADB" w14:textId="77777777" w:rsidR="006674A2" w:rsidRDefault="006674A2" w:rsidP="00CC1413"/>
    <w:p w14:paraId="7FB8D616" w14:textId="77777777" w:rsidR="006674A2" w:rsidRDefault="006674A2" w:rsidP="00CC1413"/>
    <w:p w14:paraId="70FA04B9" w14:textId="77777777" w:rsidR="006674A2" w:rsidRDefault="006674A2" w:rsidP="00CC1413"/>
    <w:p w14:paraId="42941B6D" w14:textId="77777777" w:rsidR="006674A2" w:rsidRDefault="006674A2" w:rsidP="00CC1413"/>
    <w:p w14:paraId="46ED05EE" w14:textId="77777777" w:rsidR="006674A2" w:rsidRDefault="006674A2" w:rsidP="00CC1413"/>
    <w:p w14:paraId="0E09536E" w14:textId="77777777" w:rsidR="00330CA7" w:rsidRDefault="00330CA7">
      <w:pPr>
        <w:spacing w:after="200" w:line="276" w:lineRule="auto"/>
      </w:pPr>
      <w:r>
        <w:br w:type="page"/>
      </w:r>
    </w:p>
    <w:p w14:paraId="16D25FE1" w14:textId="77777777" w:rsidR="00CC1413" w:rsidRPr="00CC1413" w:rsidRDefault="00CC1413" w:rsidP="00CC1413"/>
    <w:p w14:paraId="1FB50811" w14:textId="77777777" w:rsidR="009C0CE9" w:rsidRPr="00375D7D" w:rsidRDefault="009C0CE9" w:rsidP="009C0CE9">
      <w:pPr>
        <w:pStyle w:val="1"/>
      </w:pPr>
      <w:r w:rsidRPr="00375D7D">
        <w:t>Раздел 4. Планируемые результаты освоения образовательной программы</w:t>
      </w:r>
      <w:bookmarkEnd w:id="10"/>
    </w:p>
    <w:p w14:paraId="7F033908" w14:textId="77777777" w:rsidR="009C0CE9" w:rsidRDefault="009C0CE9" w:rsidP="009C0CE9">
      <w:pPr>
        <w:pStyle w:val="afffffc"/>
        <w:ind w:firstLine="709"/>
        <w:jc w:val="left"/>
        <w:rPr>
          <w:rFonts w:ascii="Times New Roman" w:hAnsi="Times New Roman"/>
        </w:rPr>
      </w:pPr>
      <w:bookmarkStart w:id="11" w:name="_Toc103593996"/>
      <w:r w:rsidRPr="00375D7D">
        <w:rPr>
          <w:rFonts w:ascii="Times New Roman" w:hAnsi="Times New Roman"/>
        </w:rPr>
        <w:t>4.1. Общие компетенции</w:t>
      </w:r>
      <w:bookmarkEnd w:id="11"/>
    </w:p>
    <w:tbl>
      <w:tblPr>
        <w:tblpPr w:leftFromText="180" w:rightFromText="180" w:vertAnchor="text" w:tblpXSpec="center" w:tblpY="1"/>
        <w:tblOverlap w:val="neve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2268"/>
        <w:gridCol w:w="1134"/>
        <w:gridCol w:w="5387"/>
      </w:tblGrid>
      <w:tr w:rsidR="00CB6310" w:rsidRPr="00B72849" w14:paraId="422D914F" w14:textId="77777777" w:rsidTr="00CB6310">
        <w:trPr>
          <w:cantSplit/>
          <w:trHeight w:val="1557"/>
        </w:trPr>
        <w:tc>
          <w:tcPr>
            <w:tcW w:w="1134" w:type="dxa"/>
            <w:textDirection w:val="btLr"/>
            <w:vAlign w:val="center"/>
          </w:tcPr>
          <w:p w14:paraId="39AFE556" w14:textId="77777777" w:rsidR="00CB6310" w:rsidRPr="00B72849" w:rsidRDefault="00CB6310" w:rsidP="00366EB1">
            <w:pPr>
              <w:suppressAutoHyphens/>
              <w:jc w:val="center"/>
              <w:rPr>
                <w:iCs/>
              </w:rPr>
            </w:pPr>
            <w:r w:rsidRPr="00B72849">
              <w:rPr>
                <w:b/>
              </w:rPr>
              <w:t>Код компетенции</w:t>
            </w:r>
          </w:p>
        </w:tc>
        <w:tc>
          <w:tcPr>
            <w:tcW w:w="2268" w:type="dxa"/>
            <w:vAlign w:val="center"/>
          </w:tcPr>
          <w:p w14:paraId="2BFDF0C8" w14:textId="77777777" w:rsidR="00CB6310" w:rsidRPr="00B72849" w:rsidRDefault="00CB6310" w:rsidP="006674A2">
            <w:pPr>
              <w:suppressAutoHyphens/>
              <w:jc w:val="center"/>
              <w:rPr>
                <w:iCs/>
              </w:rPr>
            </w:pPr>
            <w:r w:rsidRPr="00B72849">
              <w:rPr>
                <w:b/>
                <w:iCs/>
              </w:rPr>
              <w:t>Формулировка компетенции</w:t>
            </w:r>
          </w:p>
        </w:tc>
        <w:tc>
          <w:tcPr>
            <w:tcW w:w="1134" w:type="dxa"/>
            <w:vAlign w:val="center"/>
          </w:tcPr>
          <w:p w14:paraId="480AE8A5" w14:textId="77777777" w:rsidR="00CB6310" w:rsidRPr="00B72849" w:rsidRDefault="00CB6310" w:rsidP="00366EB1">
            <w:pPr>
              <w:suppressAutoHyphens/>
              <w:jc w:val="center"/>
              <w:rPr>
                <w:b/>
                <w:iCs/>
              </w:rPr>
            </w:pPr>
            <w:r w:rsidRPr="00B72849">
              <w:rPr>
                <w:b/>
                <w:iCs/>
              </w:rPr>
              <w:t>Код</w:t>
            </w:r>
          </w:p>
        </w:tc>
        <w:tc>
          <w:tcPr>
            <w:tcW w:w="5387" w:type="dxa"/>
            <w:vAlign w:val="center"/>
          </w:tcPr>
          <w:p w14:paraId="658BE06D" w14:textId="77777777" w:rsidR="00CB6310" w:rsidRPr="00B72849" w:rsidRDefault="00CB6310" w:rsidP="006674A2">
            <w:pPr>
              <w:suppressAutoHyphens/>
              <w:jc w:val="center"/>
              <w:rPr>
                <w:b/>
                <w:iCs/>
              </w:rPr>
            </w:pPr>
            <w:r w:rsidRPr="00B72849">
              <w:rPr>
                <w:b/>
                <w:iCs/>
              </w:rPr>
              <w:t xml:space="preserve">Знания, умения </w:t>
            </w:r>
          </w:p>
        </w:tc>
      </w:tr>
      <w:tr w:rsidR="00CB6310" w:rsidRPr="00B72849" w14:paraId="3D2254B2" w14:textId="77777777" w:rsidTr="00CB6310">
        <w:trPr>
          <w:cantSplit/>
          <w:trHeight w:val="329"/>
        </w:trPr>
        <w:tc>
          <w:tcPr>
            <w:tcW w:w="1134" w:type="dxa"/>
            <w:vMerge w:val="restart"/>
            <w:vAlign w:val="center"/>
          </w:tcPr>
          <w:p w14:paraId="692C6A20" w14:textId="77777777" w:rsidR="00CB6310" w:rsidRPr="00B72849" w:rsidRDefault="00CB6310" w:rsidP="00366EB1">
            <w:pPr>
              <w:suppressAutoHyphens/>
              <w:jc w:val="center"/>
            </w:pPr>
            <w:r w:rsidRPr="00B72849">
              <w:t>ОК 01</w:t>
            </w:r>
          </w:p>
          <w:p w14:paraId="67F03313" w14:textId="77777777" w:rsidR="00CB6310" w:rsidRPr="00B72849" w:rsidRDefault="00CB6310" w:rsidP="00366EB1">
            <w:pPr>
              <w:suppressAutoHyphens/>
              <w:jc w:val="center"/>
            </w:pPr>
          </w:p>
          <w:p w14:paraId="04E45DDC" w14:textId="77777777" w:rsidR="00CB6310" w:rsidRPr="00B72849" w:rsidRDefault="00CB6310" w:rsidP="00366EB1">
            <w:pPr>
              <w:suppressAutoHyphens/>
              <w:jc w:val="center"/>
            </w:pPr>
          </w:p>
          <w:p w14:paraId="47F1815C" w14:textId="77777777" w:rsidR="00CB6310" w:rsidRPr="00B72849" w:rsidRDefault="00CB6310" w:rsidP="00366EB1">
            <w:pPr>
              <w:suppressAutoHyphens/>
              <w:jc w:val="center"/>
            </w:pPr>
          </w:p>
          <w:p w14:paraId="16FC885B" w14:textId="77777777" w:rsidR="00CB6310" w:rsidRPr="00B72849" w:rsidRDefault="00CB6310" w:rsidP="00366EB1">
            <w:pPr>
              <w:suppressAutoHyphens/>
              <w:jc w:val="center"/>
            </w:pPr>
          </w:p>
          <w:p w14:paraId="7107CE0B" w14:textId="77777777" w:rsidR="00CB6310" w:rsidRPr="00B72849" w:rsidRDefault="00CB6310" w:rsidP="00366EB1">
            <w:pPr>
              <w:suppressAutoHyphens/>
              <w:jc w:val="center"/>
            </w:pPr>
          </w:p>
          <w:p w14:paraId="537864AC" w14:textId="77777777" w:rsidR="00CB6310" w:rsidRPr="00B72849" w:rsidRDefault="00CB6310" w:rsidP="00366EB1">
            <w:pPr>
              <w:suppressAutoHyphens/>
              <w:jc w:val="center"/>
            </w:pPr>
          </w:p>
          <w:p w14:paraId="4CBAEAE2" w14:textId="77777777" w:rsidR="00CB6310" w:rsidRPr="00B72849" w:rsidRDefault="00CB6310" w:rsidP="00366EB1">
            <w:pPr>
              <w:suppressAutoHyphens/>
              <w:jc w:val="center"/>
            </w:pPr>
          </w:p>
          <w:p w14:paraId="39D1B61F" w14:textId="77777777" w:rsidR="00CB6310" w:rsidRPr="00B72849" w:rsidRDefault="00CB6310" w:rsidP="00366EB1">
            <w:pPr>
              <w:suppressAutoHyphens/>
              <w:jc w:val="center"/>
            </w:pPr>
          </w:p>
          <w:p w14:paraId="3D448AD2" w14:textId="77777777" w:rsidR="00CB6310" w:rsidRPr="00B72849" w:rsidRDefault="00CB6310" w:rsidP="00366EB1">
            <w:pPr>
              <w:suppressAutoHyphens/>
              <w:jc w:val="center"/>
            </w:pPr>
          </w:p>
          <w:p w14:paraId="098E5FAD" w14:textId="77777777" w:rsidR="00CB6310" w:rsidRPr="00B72849" w:rsidRDefault="00CB6310" w:rsidP="00366EB1">
            <w:pPr>
              <w:suppressAutoHyphens/>
              <w:jc w:val="center"/>
            </w:pPr>
          </w:p>
        </w:tc>
        <w:tc>
          <w:tcPr>
            <w:tcW w:w="2268" w:type="dxa"/>
            <w:vMerge w:val="restart"/>
            <w:vAlign w:val="center"/>
          </w:tcPr>
          <w:p w14:paraId="35F92AF8" w14:textId="77777777" w:rsidR="00CB6310" w:rsidRPr="00B72849" w:rsidRDefault="00CB6310" w:rsidP="00366EB1">
            <w:pPr>
              <w:suppressAutoHyphens/>
              <w:rPr>
                <w:iCs/>
              </w:rPr>
            </w:pPr>
            <w:r w:rsidRPr="00B72849">
              <w:rPr>
                <w:iCs/>
              </w:rPr>
              <w:t>Понимать сущность и социальную значимость своей будущей профессии, проявлять к ней устойчивый интерес.</w:t>
            </w:r>
          </w:p>
          <w:p w14:paraId="32F22BA2" w14:textId="77777777" w:rsidR="00CB6310" w:rsidRPr="00B72849" w:rsidRDefault="00CB6310" w:rsidP="00366EB1">
            <w:pPr>
              <w:suppressAutoHyphens/>
              <w:rPr>
                <w:iCs/>
              </w:rPr>
            </w:pPr>
          </w:p>
          <w:p w14:paraId="0F80C0E5" w14:textId="77777777" w:rsidR="00CB6310" w:rsidRPr="00B72849" w:rsidRDefault="00CB6310" w:rsidP="00366EB1">
            <w:pPr>
              <w:suppressAutoHyphens/>
              <w:rPr>
                <w:iCs/>
              </w:rPr>
            </w:pPr>
          </w:p>
          <w:p w14:paraId="5974B8E7" w14:textId="77777777" w:rsidR="00CB6310" w:rsidRPr="00B72849" w:rsidRDefault="00CB6310" w:rsidP="00366EB1">
            <w:pPr>
              <w:suppressAutoHyphens/>
              <w:rPr>
                <w:iCs/>
              </w:rPr>
            </w:pPr>
          </w:p>
          <w:p w14:paraId="6DE65A18" w14:textId="77777777" w:rsidR="00CB6310" w:rsidRPr="00B72849" w:rsidRDefault="00CB6310" w:rsidP="00366EB1">
            <w:pPr>
              <w:suppressAutoHyphens/>
              <w:rPr>
                <w:iCs/>
              </w:rPr>
            </w:pPr>
          </w:p>
          <w:p w14:paraId="391B454D" w14:textId="77777777" w:rsidR="00CB6310" w:rsidRPr="00B72849" w:rsidRDefault="00CB6310" w:rsidP="00366EB1">
            <w:pPr>
              <w:suppressAutoHyphens/>
              <w:rPr>
                <w:iCs/>
              </w:rPr>
            </w:pPr>
          </w:p>
          <w:p w14:paraId="663E7B1B" w14:textId="77777777" w:rsidR="00CB6310" w:rsidRPr="00B72849" w:rsidRDefault="00CB6310" w:rsidP="00366EB1">
            <w:pPr>
              <w:suppressAutoHyphens/>
              <w:jc w:val="center"/>
              <w:rPr>
                <w:b/>
                <w:iCs/>
              </w:rPr>
            </w:pPr>
          </w:p>
        </w:tc>
        <w:tc>
          <w:tcPr>
            <w:tcW w:w="1134" w:type="dxa"/>
          </w:tcPr>
          <w:p w14:paraId="06059660" w14:textId="77777777" w:rsidR="00CB6310" w:rsidRPr="00B72849" w:rsidRDefault="00CB6310" w:rsidP="00366EB1">
            <w:pPr>
              <w:suppressAutoHyphens/>
              <w:jc w:val="both"/>
              <w:rPr>
                <w:bCs/>
                <w:iCs/>
              </w:rPr>
            </w:pPr>
            <w:r w:rsidRPr="00B72849">
              <w:rPr>
                <w:bCs/>
                <w:iCs/>
              </w:rPr>
              <w:t>Уо 01.01</w:t>
            </w:r>
          </w:p>
        </w:tc>
        <w:tc>
          <w:tcPr>
            <w:tcW w:w="5387" w:type="dxa"/>
            <w:vAlign w:val="center"/>
          </w:tcPr>
          <w:p w14:paraId="1F669301" w14:textId="77777777" w:rsidR="00CB6310" w:rsidRPr="00B72849" w:rsidRDefault="00CB6310" w:rsidP="00366EB1">
            <w:pPr>
              <w:suppressAutoHyphens/>
              <w:jc w:val="both"/>
              <w:rPr>
                <w:iCs/>
              </w:rPr>
            </w:pPr>
            <w:r w:rsidRPr="00B72849">
              <w:rPr>
                <w:b/>
                <w:iCs/>
              </w:rPr>
              <w:t xml:space="preserve">Умения: </w:t>
            </w:r>
            <w:r w:rsidRPr="00B72849">
              <w:rPr>
                <w:iCs/>
              </w:rPr>
              <w:t xml:space="preserve">распознавать задачу и/или проблему </w:t>
            </w:r>
            <w:r w:rsidRPr="00B72849">
              <w:rPr>
                <w:iCs/>
              </w:rPr>
              <w:br/>
              <w:t>в профессиональном и/или социальном контексте;</w:t>
            </w:r>
          </w:p>
        </w:tc>
      </w:tr>
      <w:tr w:rsidR="00CB6310" w:rsidRPr="00B72849" w14:paraId="38AD2241" w14:textId="77777777" w:rsidTr="00CB6310">
        <w:trPr>
          <w:cantSplit/>
          <w:trHeight w:val="350"/>
        </w:trPr>
        <w:tc>
          <w:tcPr>
            <w:tcW w:w="1134" w:type="dxa"/>
            <w:vMerge/>
            <w:textDirection w:val="btLr"/>
            <w:vAlign w:val="center"/>
          </w:tcPr>
          <w:p w14:paraId="69180781" w14:textId="77777777" w:rsidR="00CB6310" w:rsidRPr="00B72849" w:rsidRDefault="00CB6310" w:rsidP="00366EB1">
            <w:pPr>
              <w:suppressAutoHyphens/>
              <w:jc w:val="center"/>
              <w:rPr>
                <w:b/>
              </w:rPr>
            </w:pPr>
          </w:p>
        </w:tc>
        <w:tc>
          <w:tcPr>
            <w:tcW w:w="2268" w:type="dxa"/>
            <w:vMerge/>
            <w:vAlign w:val="center"/>
          </w:tcPr>
          <w:p w14:paraId="59E4CDB5" w14:textId="77777777" w:rsidR="00CB6310" w:rsidRPr="00B72849" w:rsidRDefault="00CB6310" w:rsidP="00366EB1">
            <w:pPr>
              <w:suppressAutoHyphens/>
              <w:rPr>
                <w:iCs/>
                <w:highlight w:val="cyan"/>
              </w:rPr>
            </w:pPr>
          </w:p>
        </w:tc>
        <w:tc>
          <w:tcPr>
            <w:tcW w:w="1134" w:type="dxa"/>
          </w:tcPr>
          <w:p w14:paraId="39B47D88" w14:textId="77777777" w:rsidR="00CB6310" w:rsidRPr="00B72849" w:rsidRDefault="00CB6310" w:rsidP="00366EB1">
            <w:pPr>
              <w:suppressAutoHyphens/>
              <w:jc w:val="both"/>
              <w:rPr>
                <w:bCs/>
                <w:iCs/>
              </w:rPr>
            </w:pPr>
            <w:r w:rsidRPr="00B72849">
              <w:rPr>
                <w:bCs/>
                <w:iCs/>
              </w:rPr>
              <w:t>Уо 01.02</w:t>
            </w:r>
          </w:p>
        </w:tc>
        <w:tc>
          <w:tcPr>
            <w:tcW w:w="5387" w:type="dxa"/>
            <w:vAlign w:val="center"/>
          </w:tcPr>
          <w:p w14:paraId="5C40B002" w14:textId="77777777" w:rsidR="00CB6310" w:rsidRPr="00B72849" w:rsidRDefault="00CB6310" w:rsidP="00366EB1">
            <w:pPr>
              <w:suppressAutoHyphens/>
              <w:jc w:val="both"/>
              <w:rPr>
                <w:iCs/>
              </w:rPr>
            </w:pPr>
            <w:r w:rsidRPr="00B72849">
              <w:rPr>
                <w:iCs/>
              </w:rPr>
              <w:t xml:space="preserve">владеть актуальными методами работы </w:t>
            </w:r>
            <w:r w:rsidRPr="00B72849">
              <w:rPr>
                <w:iCs/>
              </w:rPr>
              <w:br/>
              <w:t>в профессиональной и смежных сферах;</w:t>
            </w:r>
          </w:p>
        </w:tc>
      </w:tr>
      <w:tr w:rsidR="00CB6310" w:rsidRPr="00B72849" w14:paraId="380B1AA6" w14:textId="77777777" w:rsidTr="00CB6310">
        <w:trPr>
          <w:cantSplit/>
          <w:trHeight w:val="300"/>
        </w:trPr>
        <w:tc>
          <w:tcPr>
            <w:tcW w:w="1134" w:type="dxa"/>
            <w:vMerge/>
            <w:textDirection w:val="btLr"/>
            <w:vAlign w:val="center"/>
          </w:tcPr>
          <w:p w14:paraId="6507F62C" w14:textId="77777777" w:rsidR="00CB6310" w:rsidRPr="00B72849" w:rsidRDefault="00CB6310" w:rsidP="00366EB1">
            <w:pPr>
              <w:suppressAutoHyphens/>
              <w:jc w:val="center"/>
              <w:rPr>
                <w:b/>
              </w:rPr>
            </w:pPr>
          </w:p>
        </w:tc>
        <w:tc>
          <w:tcPr>
            <w:tcW w:w="2268" w:type="dxa"/>
            <w:vMerge/>
            <w:vAlign w:val="center"/>
          </w:tcPr>
          <w:p w14:paraId="7D7BD8A9" w14:textId="77777777" w:rsidR="00CB6310" w:rsidRPr="00B72849" w:rsidRDefault="00CB6310" w:rsidP="00366EB1">
            <w:pPr>
              <w:suppressAutoHyphens/>
              <w:rPr>
                <w:iCs/>
                <w:highlight w:val="cyan"/>
              </w:rPr>
            </w:pPr>
          </w:p>
        </w:tc>
        <w:tc>
          <w:tcPr>
            <w:tcW w:w="1134" w:type="dxa"/>
          </w:tcPr>
          <w:p w14:paraId="1333D411" w14:textId="77777777" w:rsidR="00CB6310" w:rsidRPr="00B72849" w:rsidRDefault="00CB6310" w:rsidP="00366EB1">
            <w:pPr>
              <w:suppressAutoHyphens/>
              <w:jc w:val="both"/>
              <w:rPr>
                <w:bCs/>
                <w:iCs/>
              </w:rPr>
            </w:pPr>
            <w:r w:rsidRPr="00B72849">
              <w:rPr>
                <w:bCs/>
                <w:iCs/>
              </w:rPr>
              <w:t>Уо 01.03</w:t>
            </w:r>
          </w:p>
        </w:tc>
        <w:tc>
          <w:tcPr>
            <w:tcW w:w="5387" w:type="dxa"/>
            <w:vAlign w:val="center"/>
          </w:tcPr>
          <w:p w14:paraId="465B4FA4" w14:textId="77777777" w:rsidR="00CB6310" w:rsidRPr="00B72849" w:rsidRDefault="00CB6310" w:rsidP="00366EB1">
            <w:pPr>
              <w:suppressAutoHyphens/>
              <w:jc w:val="both"/>
              <w:rPr>
                <w:iCs/>
              </w:rPr>
            </w:pPr>
            <w:r w:rsidRPr="00B72849">
              <w:rPr>
                <w:iCs/>
              </w:rPr>
              <w:t>реализовывать составленный план;</w:t>
            </w:r>
          </w:p>
        </w:tc>
      </w:tr>
      <w:tr w:rsidR="00CB6310" w:rsidRPr="00B72849" w14:paraId="586F6C44" w14:textId="77777777" w:rsidTr="00CB6310">
        <w:trPr>
          <w:cantSplit/>
          <w:trHeight w:val="338"/>
        </w:trPr>
        <w:tc>
          <w:tcPr>
            <w:tcW w:w="1134" w:type="dxa"/>
            <w:vMerge/>
            <w:textDirection w:val="btLr"/>
            <w:vAlign w:val="center"/>
          </w:tcPr>
          <w:p w14:paraId="1D0A2481" w14:textId="77777777" w:rsidR="00CB6310" w:rsidRPr="00B72849" w:rsidRDefault="00CB6310" w:rsidP="00366EB1">
            <w:pPr>
              <w:suppressAutoHyphens/>
              <w:jc w:val="center"/>
              <w:rPr>
                <w:b/>
              </w:rPr>
            </w:pPr>
          </w:p>
        </w:tc>
        <w:tc>
          <w:tcPr>
            <w:tcW w:w="2268" w:type="dxa"/>
            <w:vMerge/>
            <w:vAlign w:val="center"/>
          </w:tcPr>
          <w:p w14:paraId="2927264E" w14:textId="77777777" w:rsidR="00CB6310" w:rsidRPr="00B72849" w:rsidRDefault="00CB6310" w:rsidP="00366EB1">
            <w:pPr>
              <w:suppressAutoHyphens/>
              <w:rPr>
                <w:iCs/>
                <w:highlight w:val="cyan"/>
              </w:rPr>
            </w:pPr>
          </w:p>
        </w:tc>
        <w:tc>
          <w:tcPr>
            <w:tcW w:w="1134" w:type="dxa"/>
          </w:tcPr>
          <w:p w14:paraId="5DF55613" w14:textId="77777777" w:rsidR="00CB6310" w:rsidRPr="00B72849" w:rsidRDefault="00CB6310" w:rsidP="00366EB1">
            <w:pPr>
              <w:suppressAutoHyphens/>
              <w:jc w:val="both"/>
              <w:rPr>
                <w:bCs/>
                <w:iCs/>
              </w:rPr>
            </w:pPr>
            <w:r w:rsidRPr="00B72849">
              <w:rPr>
                <w:bCs/>
                <w:iCs/>
              </w:rPr>
              <w:t>Зо 01.01</w:t>
            </w:r>
          </w:p>
        </w:tc>
        <w:tc>
          <w:tcPr>
            <w:tcW w:w="5387" w:type="dxa"/>
          </w:tcPr>
          <w:p w14:paraId="27F40BA4" w14:textId="77777777" w:rsidR="00CB6310" w:rsidRPr="00B72849" w:rsidRDefault="00CB6310" w:rsidP="00366EB1">
            <w:pPr>
              <w:suppressAutoHyphens/>
              <w:jc w:val="both"/>
              <w:rPr>
                <w:bCs/>
              </w:rPr>
            </w:pPr>
            <w:r w:rsidRPr="00B72849">
              <w:rPr>
                <w:b/>
                <w:iCs/>
              </w:rPr>
              <w:t xml:space="preserve">Знания: </w:t>
            </w:r>
            <w:r w:rsidRPr="00B72849">
              <w:rPr>
                <w:iCs/>
              </w:rPr>
              <w:t>а</w:t>
            </w:r>
            <w:r w:rsidRPr="00B72849">
              <w:rPr>
                <w:bCs/>
              </w:rPr>
              <w:t xml:space="preserve">ктуальный профессиональный </w:t>
            </w:r>
            <w:r w:rsidRPr="00B72849">
              <w:rPr>
                <w:bCs/>
              </w:rPr>
              <w:br/>
              <w:t xml:space="preserve">и социальный контекст, в котором приходится работать и жить; </w:t>
            </w:r>
          </w:p>
        </w:tc>
      </w:tr>
      <w:tr w:rsidR="00CB6310" w:rsidRPr="00B72849" w14:paraId="5B0F6253" w14:textId="77777777" w:rsidTr="00CB6310">
        <w:trPr>
          <w:cantSplit/>
          <w:trHeight w:val="250"/>
        </w:trPr>
        <w:tc>
          <w:tcPr>
            <w:tcW w:w="1134" w:type="dxa"/>
            <w:vMerge/>
            <w:textDirection w:val="btLr"/>
            <w:vAlign w:val="center"/>
          </w:tcPr>
          <w:p w14:paraId="459956CD" w14:textId="77777777" w:rsidR="00CB6310" w:rsidRPr="00B72849" w:rsidRDefault="00CB6310" w:rsidP="00366EB1">
            <w:pPr>
              <w:suppressAutoHyphens/>
              <w:jc w:val="center"/>
              <w:rPr>
                <w:b/>
              </w:rPr>
            </w:pPr>
          </w:p>
        </w:tc>
        <w:tc>
          <w:tcPr>
            <w:tcW w:w="2268" w:type="dxa"/>
            <w:vMerge/>
            <w:vAlign w:val="center"/>
          </w:tcPr>
          <w:p w14:paraId="26A3D81B" w14:textId="77777777" w:rsidR="00CB6310" w:rsidRPr="00B72849" w:rsidRDefault="00CB6310" w:rsidP="00366EB1">
            <w:pPr>
              <w:suppressAutoHyphens/>
              <w:rPr>
                <w:iCs/>
                <w:highlight w:val="cyan"/>
              </w:rPr>
            </w:pPr>
          </w:p>
        </w:tc>
        <w:tc>
          <w:tcPr>
            <w:tcW w:w="1134" w:type="dxa"/>
          </w:tcPr>
          <w:p w14:paraId="76A65148" w14:textId="77777777" w:rsidR="00CB6310" w:rsidRPr="00B72849" w:rsidRDefault="00CB6310" w:rsidP="00366EB1">
            <w:pPr>
              <w:suppressAutoHyphens/>
              <w:jc w:val="both"/>
              <w:rPr>
                <w:bCs/>
                <w:iCs/>
              </w:rPr>
            </w:pPr>
            <w:r w:rsidRPr="00B72849">
              <w:rPr>
                <w:bCs/>
                <w:iCs/>
              </w:rPr>
              <w:t>Зо 01.02</w:t>
            </w:r>
          </w:p>
        </w:tc>
        <w:tc>
          <w:tcPr>
            <w:tcW w:w="5387" w:type="dxa"/>
          </w:tcPr>
          <w:p w14:paraId="65893050" w14:textId="77777777" w:rsidR="00CB6310" w:rsidRPr="00B72849" w:rsidRDefault="00CB6310" w:rsidP="00366EB1">
            <w:pPr>
              <w:suppressAutoHyphens/>
              <w:jc w:val="both"/>
              <w:rPr>
                <w:b/>
                <w:iCs/>
              </w:rPr>
            </w:pPr>
            <w:r w:rsidRPr="00B72849">
              <w:rPr>
                <w:bCs/>
              </w:rPr>
              <w:t xml:space="preserve">алгоритмы выполнения работ в профессиональной </w:t>
            </w:r>
            <w:r w:rsidRPr="00B72849">
              <w:rPr>
                <w:bCs/>
              </w:rPr>
              <w:br/>
              <w:t xml:space="preserve">и смежных областях; </w:t>
            </w:r>
          </w:p>
        </w:tc>
      </w:tr>
      <w:tr w:rsidR="00CB6310" w:rsidRPr="00B72849" w14:paraId="2B0E4E82" w14:textId="77777777" w:rsidTr="00CB6310">
        <w:trPr>
          <w:cantSplit/>
          <w:trHeight w:val="302"/>
        </w:trPr>
        <w:tc>
          <w:tcPr>
            <w:tcW w:w="1134" w:type="dxa"/>
            <w:vMerge/>
            <w:textDirection w:val="btLr"/>
            <w:vAlign w:val="center"/>
          </w:tcPr>
          <w:p w14:paraId="783BEE41" w14:textId="77777777" w:rsidR="00CB6310" w:rsidRPr="00B72849" w:rsidRDefault="00CB6310" w:rsidP="00366EB1">
            <w:pPr>
              <w:suppressAutoHyphens/>
              <w:jc w:val="center"/>
              <w:rPr>
                <w:b/>
              </w:rPr>
            </w:pPr>
          </w:p>
        </w:tc>
        <w:tc>
          <w:tcPr>
            <w:tcW w:w="2268" w:type="dxa"/>
            <w:vMerge/>
            <w:vAlign w:val="center"/>
          </w:tcPr>
          <w:p w14:paraId="2E30273B" w14:textId="77777777" w:rsidR="00CB6310" w:rsidRPr="00B72849" w:rsidRDefault="00CB6310" w:rsidP="00366EB1">
            <w:pPr>
              <w:suppressAutoHyphens/>
              <w:rPr>
                <w:iCs/>
                <w:highlight w:val="cyan"/>
              </w:rPr>
            </w:pPr>
          </w:p>
        </w:tc>
        <w:tc>
          <w:tcPr>
            <w:tcW w:w="1134" w:type="dxa"/>
          </w:tcPr>
          <w:p w14:paraId="085DC067" w14:textId="77777777" w:rsidR="00CB6310" w:rsidRPr="00B72849" w:rsidRDefault="00CB6310" w:rsidP="00366EB1">
            <w:pPr>
              <w:suppressAutoHyphens/>
              <w:jc w:val="both"/>
              <w:rPr>
                <w:bCs/>
                <w:iCs/>
              </w:rPr>
            </w:pPr>
            <w:r w:rsidRPr="00B72849">
              <w:rPr>
                <w:bCs/>
                <w:iCs/>
              </w:rPr>
              <w:t>Зо 01.03</w:t>
            </w:r>
          </w:p>
        </w:tc>
        <w:tc>
          <w:tcPr>
            <w:tcW w:w="5387" w:type="dxa"/>
          </w:tcPr>
          <w:p w14:paraId="0FAAEB37" w14:textId="77777777" w:rsidR="00CB6310" w:rsidRPr="00B72849" w:rsidRDefault="00CB6310" w:rsidP="00366EB1">
            <w:pPr>
              <w:suppressAutoHyphens/>
              <w:jc w:val="both"/>
              <w:rPr>
                <w:bCs/>
              </w:rPr>
            </w:pPr>
            <w:r w:rsidRPr="00B72849">
              <w:rPr>
                <w:bCs/>
              </w:rPr>
              <w:t>методы работы в профессиональной и смежных сферах;</w:t>
            </w:r>
          </w:p>
        </w:tc>
      </w:tr>
      <w:tr w:rsidR="00CB6310" w:rsidRPr="00B72849" w14:paraId="3FFD30E6" w14:textId="77777777" w:rsidTr="00CB6310">
        <w:trPr>
          <w:trHeight w:val="20"/>
        </w:trPr>
        <w:tc>
          <w:tcPr>
            <w:tcW w:w="1134" w:type="dxa"/>
            <w:vMerge w:val="restart"/>
          </w:tcPr>
          <w:p w14:paraId="5EE6AD89" w14:textId="77777777" w:rsidR="00CB6310" w:rsidRPr="00B72849" w:rsidRDefault="00CB6310" w:rsidP="00366EB1">
            <w:pPr>
              <w:jc w:val="center"/>
              <w:rPr>
                <w:iCs/>
              </w:rPr>
            </w:pPr>
            <w:r w:rsidRPr="00B72849">
              <w:rPr>
                <w:iCs/>
              </w:rPr>
              <w:t>ОК 02</w:t>
            </w:r>
          </w:p>
        </w:tc>
        <w:tc>
          <w:tcPr>
            <w:tcW w:w="2268" w:type="dxa"/>
            <w:vMerge w:val="restart"/>
          </w:tcPr>
          <w:p w14:paraId="529C5894" w14:textId="77777777" w:rsidR="00CB6310" w:rsidRPr="00B72849" w:rsidRDefault="00CB6310" w:rsidP="00366EB1">
            <w:pPr>
              <w:suppressAutoHyphens/>
            </w:pPr>
            <w:r w:rsidRPr="00B72849">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52FF109D" w14:textId="77777777" w:rsidR="00CB6310" w:rsidRPr="00B72849" w:rsidRDefault="00CB6310" w:rsidP="00366EB1">
            <w:pPr>
              <w:suppressAutoHyphens/>
              <w:rPr>
                <w:iCs/>
              </w:rPr>
            </w:pPr>
          </w:p>
          <w:p w14:paraId="1E2D31A0" w14:textId="77777777" w:rsidR="00CB6310" w:rsidRPr="00B72849" w:rsidRDefault="00CB6310" w:rsidP="00366EB1">
            <w:pPr>
              <w:suppressAutoHyphens/>
              <w:rPr>
                <w:iCs/>
              </w:rPr>
            </w:pPr>
          </w:p>
          <w:p w14:paraId="46D591C1" w14:textId="77777777" w:rsidR="00CB6310" w:rsidRPr="00B72849" w:rsidRDefault="00CB6310" w:rsidP="00366EB1">
            <w:pPr>
              <w:suppressAutoHyphens/>
              <w:rPr>
                <w:iCs/>
              </w:rPr>
            </w:pPr>
          </w:p>
          <w:p w14:paraId="0A456FA9" w14:textId="77777777" w:rsidR="00CB6310" w:rsidRPr="00B72849" w:rsidRDefault="00CB6310" w:rsidP="00366EB1">
            <w:pPr>
              <w:suppressAutoHyphens/>
              <w:rPr>
                <w:iCs/>
                <w:highlight w:val="yellow"/>
              </w:rPr>
            </w:pPr>
          </w:p>
          <w:p w14:paraId="24D95201" w14:textId="77777777" w:rsidR="00CB6310" w:rsidRPr="00B72849" w:rsidRDefault="00CB6310" w:rsidP="00366EB1">
            <w:pPr>
              <w:suppressAutoHyphens/>
              <w:rPr>
                <w:iCs/>
                <w:highlight w:val="yellow"/>
              </w:rPr>
            </w:pPr>
          </w:p>
          <w:p w14:paraId="402BBF43" w14:textId="77777777" w:rsidR="00CB6310" w:rsidRPr="00B72849" w:rsidRDefault="00CB6310" w:rsidP="00366EB1">
            <w:pPr>
              <w:suppressAutoHyphens/>
              <w:rPr>
                <w:iCs/>
                <w:highlight w:val="yellow"/>
              </w:rPr>
            </w:pPr>
          </w:p>
          <w:p w14:paraId="69555171" w14:textId="77777777" w:rsidR="00CB6310" w:rsidRPr="00B72849" w:rsidRDefault="00CB6310" w:rsidP="00366EB1">
            <w:pPr>
              <w:suppressAutoHyphens/>
              <w:rPr>
                <w:iCs/>
              </w:rPr>
            </w:pPr>
          </w:p>
          <w:p w14:paraId="09224FAB" w14:textId="77777777" w:rsidR="00CB6310" w:rsidRPr="00B72849" w:rsidRDefault="00CB6310" w:rsidP="00366EB1">
            <w:pPr>
              <w:suppressAutoHyphens/>
              <w:rPr>
                <w:iCs/>
              </w:rPr>
            </w:pPr>
          </w:p>
          <w:p w14:paraId="04571104" w14:textId="77777777" w:rsidR="00CB6310" w:rsidRPr="00B72849" w:rsidRDefault="00CB6310" w:rsidP="00366EB1">
            <w:pPr>
              <w:suppressAutoHyphens/>
              <w:rPr>
                <w:iCs/>
              </w:rPr>
            </w:pPr>
          </w:p>
          <w:p w14:paraId="1B347B48" w14:textId="77777777" w:rsidR="00CB6310" w:rsidRPr="00B72849" w:rsidRDefault="00CB6310" w:rsidP="00366EB1">
            <w:pPr>
              <w:suppressAutoHyphens/>
            </w:pPr>
          </w:p>
        </w:tc>
        <w:tc>
          <w:tcPr>
            <w:tcW w:w="1134" w:type="dxa"/>
          </w:tcPr>
          <w:p w14:paraId="476A2ECE" w14:textId="77777777" w:rsidR="00CB6310" w:rsidRPr="00B72849" w:rsidRDefault="00CB6310" w:rsidP="00366EB1">
            <w:pPr>
              <w:suppressAutoHyphens/>
              <w:jc w:val="both"/>
              <w:rPr>
                <w:bCs/>
                <w:iCs/>
              </w:rPr>
            </w:pPr>
            <w:r w:rsidRPr="00B72849">
              <w:rPr>
                <w:bCs/>
                <w:iCs/>
              </w:rPr>
              <w:t>Уо 02.01</w:t>
            </w:r>
          </w:p>
        </w:tc>
        <w:tc>
          <w:tcPr>
            <w:tcW w:w="5387" w:type="dxa"/>
          </w:tcPr>
          <w:p w14:paraId="4F9270C6" w14:textId="77777777" w:rsidR="00CB6310" w:rsidRPr="00B72849" w:rsidRDefault="00CB6310" w:rsidP="00366EB1">
            <w:pPr>
              <w:suppressAutoHyphens/>
              <w:jc w:val="both"/>
              <w:rPr>
                <w:b/>
                <w:bCs/>
                <w:iCs/>
              </w:rPr>
            </w:pPr>
            <w:r w:rsidRPr="00B72849">
              <w:rPr>
                <w:b/>
                <w:bCs/>
                <w:iCs/>
              </w:rPr>
              <w:t xml:space="preserve">Умения: </w:t>
            </w:r>
            <w:r w:rsidRPr="00B72849">
              <w:rPr>
                <w:bCs/>
                <w:iCs/>
              </w:rPr>
              <w:t xml:space="preserve">определять актуальность нормативно-правовой документации в профессиональной деятельности; </w:t>
            </w:r>
          </w:p>
        </w:tc>
      </w:tr>
      <w:tr w:rsidR="00CB6310" w:rsidRPr="00B72849" w14:paraId="3D354B56" w14:textId="77777777" w:rsidTr="00CB6310">
        <w:trPr>
          <w:trHeight w:val="216"/>
        </w:trPr>
        <w:tc>
          <w:tcPr>
            <w:tcW w:w="1134" w:type="dxa"/>
            <w:vMerge/>
          </w:tcPr>
          <w:p w14:paraId="6F49C0A4" w14:textId="77777777" w:rsidR="00CB6310" w:rsidRPr="00B72849" w:rsidRDefault="00CB6310" w:rsidP="00366EB1">
            <w:pPr>
              <w:jc w:val="center"/>
              <w:rPr>
                <w:iCs/>
              </w:rPr>
            </w:pPr>
          </w:p>
        </w:tc>
        <w:tc>
          <w:tcPr>
            <w:tcW w:w="2268" w:type="dxa"/>
            <w:vMerge/>
          </w:tcPr>
          <w:p w14:paraId="7B7052A7" w14:textId="77777777" w:rsidR="00CB6310" w:rsidRPr="00B72849" w:rsidRDefault="00CB6310" w:rsidP="00366EB1">
            <w:pPr>
              <w:suppressAutoHyphens/>
              <w:rPr>
                <w:iCs/>
              </w:rPr>
            </w:pPr>
          </w:p>
        </w:tc>
        <w:tc>
          <w:tcPr>
            <w:tcW w:w="1134" w:type="dxa"/>
          </w:tcPr>
          <w:p w14:paraId="1F1FD345" w14:textId="77777777" w:rsidR="00CB6310" w:rsidRPr="00B72849" w:rsidRDefault="00CB6310" w:rsidP="00366EB1">
            <w:pPr>
              <w:suppressAutoHyphens/>
              <w:jc w:val="both"/>
              <w:rPr>
                <w:bCs/>
                <w:iCs/>
              </w:rPr>
            </w:pPr>
            <w:r w:rsidRPr="00B72849">
              <w:rPr>
                <w:bCs/>
                <w:iCs/>
              </w:rPr>
              <w:t>Уо 02.02</w:t>
            </w:r>
          </w:p>
        </w:tc>
        <w:tc>
          <w:tcPr>
            <w:tcW w:w="5387" w:type="dxa"/>
          </w:tcPr>
          <w:p w14:paraId="22F8C89F" w14:textId="77777777" w:rsidR="00CB6310" w:rsidRPr="00B72849" w:rsidRDefault="00CB6310" w:rsidP="00366EB1">
            <w:pPr>
              <w:suppressAutoHyphens/>
              <w:jc w:val="both"/>
              <w:rPr>
                <w:b/>
                <w:bCs/>
                <w:iCs/>
              </w:rPr>
            </w:pPr>
            <w:r w:rsidRPr="00B72849">
              <w:t>применять современную научную профессиональную терминологию;</w:t>
            </w:r>
          </w:p>
        </w:tc>
      </w:tr>
      <w:tr w:rsidR="00CB6310" w:rsidRPr="00B72849" w14:paraId="3C8B7E65" w14:textId="77777777" w:rsidTr="00CB6310">
        <w:trPr>
          <w:trHeight w:val="275"/>
        </w:trPr>
        <w:tc>
          <w:tcPr>
            <w:tcW w:w="1134" w:type="dxa"/>
            <w:vMerge/>
          </w:tcPr>
          <w:p w14:paraId="4097F856" w14:textId="77777777" w:rsidR="00CB6310" w:rsidRPr="00B72849" w:rsidRDefault="00CB6310" w:rsidP="00366EB1">
            <w:pPr>
              <w:jc w:val="center"/>
              <w:rPr>
                <w:iCs/>
              </w:rPr>
            </w:pPr>
          </w:p>
        </w:tc>
        <w:tc>
          <w:tcPr>
            <w:tcW w:w="2268" w:type="dxa"/>
            <w:vMerge/>
          </w:tcPr>
          <w:p w14:paraId="211EC9C5" w14:textId="77777777" w:rsidR="00CB6310" w:rsidRPr="00B72849" w:rsidRDefault="00CB6310" w:rsidP="00366EB1">
            <w:pPr>
              <w:suppressAutoHyphens/>
              <w:rPr>
                <w:iCs/>
              </w:rPr>
            </w:pPr>
          </w:p>
        </w:tc>
        <w:tc>
          <w:tcPr>
            <w:tcW w:w="1134" w:type="dxa"/>
          </w:tcPr>
          <w:p w14:paraId="352F4BD4" w14:textId="77777777" w:rsidR="00CB6310" w:rsidRPr="00B72849" w:rsidRDefault="00CB6310" w:rsidP="00366EB1">
            <w:pPr>
              <w:suppressAutoHyphens/>
              <w:jc w:val="both"/>
              <w:rPr>
                <w:bCs/>
                <w:iCs/>
              </w:rPr>
            </w:pPr>
            <w:r w:rsidRPr="00B72849">
              <w:rPr>
                <w:bCs/>
                <w:iCs/>
              </w:rPr>
              <w:t>Уо 02.03</w:t>
            </w:r>
          </w:p>
        </w:tc>
        <w:tc>
          <w:tcPr>
            <w:tcW w:w="5387" w:type="dxa"/>
          </w:tcPr>
          <w:p w14:paraId="727CE5DF" w14:textId="77777777" w:rsidR="00CB6310" w:rsidRPr="00B72849" w:rsidRDefault="00CB6310" w:rsidP="00366EB1">
            <w:pPr>
              <w:suppressAutoHyphens/>
              <w:jc w:val="both"/>
              <w:rPr>
                <w:b/>
                <w:bCs/>
                <w:iCs/>
              </w:rPr>
            </w:pPr>
            <w:r w:rsidRPr="00B72849">
              <w:t xml:space="preserve">определять и выстраивать траектории профессионального развития и самообразования; </w:t>
            </w:r>
          </w:p>
        </w:tc>
      </w:tr>
      <w:tr w:rsidR="00CB6310" w:rsidRPr="00B72849" w14:paraId="0D5ACA88" w14:textId="77777777" w:rsidTr="00CB6310">
        <w:trPr>
          <w:trHeight w:val="275"/>
        </w:trPr>
        <w:tc>
          <w:tcPr>
            <w:tcW w:w="1134" w:type="dxa"/>
            <w:vMerge/>
          </w:tcPr>
          <w:p w14:paraId="4E7CAF33" w14:textId="77777777" w:rsidR="00CB6310" w:rsidRPr="00B72849" w:rsidRDefault="00CB6310" w:rsidP="00366EB1">
            <w:pPr>
              <w:jc w:val="center"/>
              <w:rPr>
                <w:iCs/>
              </w:rPr>
            </w:pPr>
          </w:p>
        </w:tc>
        <w:tc>
          <w:tcPr>
            <w:tcW w:w="2268" w:type="dxa"/>
            <w:vMerge/>
          </w:tcPr>
          <w:p w14:paraId="205A0E72" w14:textId="77777777" w:rsidR="00CB6310" w:rsidRPr="00B72849" w:rsidRDefault="00CB6310" w:rsidP="00366EB1">
            <w:pPr>
              <w:suppressAutoHyphens/>
              <w:rPr>
                <w:iCs/>
              </w:rPr>
            </w:pPr>
          </w:p>
        </w:tc>
        <w:tc>
          <w:tcPr>
            <w:tcW w:w="1134" w:type="dxa"/>
          </w:tcPr>
          <w:p w14:paraId="39E8F9DD" w14:textId="77777777" w:rsidR="00CB6310" w:rsidRPr="00B72849" w:rsidRDefault="00CB6310" w:rsidP="00366EB1">
            <w:pPr>
              <w:suppressAutoHyphens/>
              <w:jc w:val="both"/>
              <w:rPr>
                <w:bCs/>
                <w:iCs/>
              </w:rPr>
            </w:pPr>
            <w:r w:rsidRPr="00B72849">
              <w:rPr>
                <w:bCs/>
                <w:iCs/>
              </w:rPr>
              <w:t>Уо 02.04</w:t>
            </w:r>
          </w:p>
        </w:tc>
        <w:tc>
          <w:tcPr>
            <w:tcW w:w="5387" w:type="dxa"/>
          </w:tcPr>
          <w:p w14:paraId="39C673F1" w14:textId="77777777" w:rsidR="00CB6310" w:rsidRPr="00B72849" w:rsidRDefault="00CB6310" w:rsidP="00366EB1">
            <w:pPr>
              <w:suppressAutoHyphens/>
              <w:jc w:val="both"/>
            </w:pPr>
            <w:r w:rsidRPr="00B72849">
              <w:rPr>
                <w:bCs/>
              </w:rPr>
              <w:t xml:space="preserve">выявлять достоинства и недостатки коммерческой идеи; </w:t>
            </w:r>
          </w:p>
        </w:tc>
      </w:tr>
      <w:tr w:rsidR="00CB6310" w:rsidRPr="00B72849" w14:paraId="69246851" w14:textId="77777777" w:rsidTr="00CB6310">
        <w:trPr>
          <w:trHeight w:val="275"/>
        </w:trPr>
        <w:tc>
          <w:tcPr>
            <w:tcW w:w="1134" w:type="dxa"/>
            <w:vMerge/>
          </w:tcPr>
          <w:p w14:paraId="6F187F0C" w14:textId="77777777" w:rsidR="00CB6310" w:rsidRPr="00B72849" w:rsidRDefault="00CB6310" w:rsidP="00366EB1">
            <w:pPr>
              <w:jc w:val="center"/>
              <w:rPr>
                <w:iCs/>
              </w:rPr>
            </w:pPr>
          </w:p>
        </w:tc>
        <w:tc>
          <w:tcPr>
            <w:tcW w:w="2268" w:type="dxa"/>
            <w:vMerge/>
          </w:tcPr>
          <w:p w14:paraId="19CEDFAE" w14:textId="77777777" w:rsidR="00CB6310" w:rsidRPr="00B72849" w:rsidRDefault="00CB6310" w:rsidP="00366EB1">
            <w:pPr>
              <w:suppressAutoHyphens/>
              <w:rPr>
                <w:iCs/>
              </w:rPr>
            </w:pPr>
          </w:p>
        </w:tc>
        <w:tc>
          <w:tcPr>
            <w:tcW w:w="1134" w:type="dxa"/>
          </w:tcPr>
          <w:p w14:paraId="3067D47A" w14:textId="77777777" w:rsidR="00CB6310" w:rsidRPr="00B72849" w:rsidRDefault="00CB6310" w:rsidP="00366EB1">
            <w:pPr>
              <w:suppressAutoHyphens/>
              <w:jc w:val="both"/>
              <w:rPr>
                <w:bCs/>
                <w:iCs/>
              </w:rPr>
            </w:pPr>
            <w:r w:rsidRPr="00B72849">
              <w:rPr>
                <w:bCs/>
                <w:iCs/>
              </w:rPr>
              <w:t>Уо 02.05</w:t>
            </w:r>
          </w:p>
        </w:tc>
        <w:tc>
          <w:tcPr>
            <w:tcW w:w="5387" w:type="dxa"/>
          </w:tcPr>
          <w:p w14:paraId="1A4F23FD" w14:textId="77777777" w:rsidR="00CB6310" w:rsidRPr="00B72849" w:rsidRDefault="00CB6310" w:rsidP="00366EB1">
            <w:pPr>
              <w:suppressAutoHyphens/>
              <w:jc w:val="both"/>
              <w:rPr>
                <w:bCs/>
              </w:rPr>
            </w:pPr>
            <w:r w:rsidRPr="00B72849">
              <w:rPr>
                <w:bCs/>
              </w:rPr>
              <w:t>презентовать идеи открытия собственного дела в профессиональной деятельности; оформлять бизнес-план;</w:t>
            </w:r>
          </w:p>
        </w:tc>
      </w:tr>
      <w:tr w:rsidR="00CB6310" w:rsidRPr="00B72849" w14:paraId="1A824DC6" w14:textId="77777777" w:rsidTr="00CB6310">
        <w:trPr>
          <w:trHeight w:val="275"/>
        </w:trPr>
        <w:tc>
          <w:tcPr>
            <w:tcW w:w="1134" w:type="dxa"/>
            <w:vMerge/>
          </w:tcPr>
          <w:p w14:paraId="34C2C93D" w14:textId="77777777" w:rsidR="00CB6310" w:rsidRPr="00B72849" w:rsidRDefault="00CB6310" w:rsidP="00366EB1">
            <w:pPr>
              <w:jc w:val="center"/>
              <w:rPr>
                <w:iCs/>
              </w:rPr>
            </w:pPr>
          </w:p>
        </w:tc>
        <w:tc>
          <w:tcPr>
            <w:tcW w:w="2268" w:type="dxa"/>
            <w:vMerge/>
          </w:tcPr>
          <w:p w14:paraId="2FAEEC86" w14:textId="77777777" w:rsidR="00CB6310" w:rsidRPr="00B72849" w:rsidRDefault="00CB6310" w:rsidP="00366EB1">
            <w:pPr>
              <w:suppressAutoHyphens/>
              <w:rPr>
                <w:iCs/>
              </w:rPr>
            </w:pPr>
          </w:p>
        </w:tc>
        <w:tc>
          <w:tcPr>
            <w:tcW w:w="1134" w:type="dxa"/>
          </w:tcPr>
          <w:p w14:paraId="64B48F78" w14:textId="77777777" w:rsidR="00CB6310" w:rsidRPr="00B72849" w:rsidRDefault="00CB6310" w:rsidP="00366EB1">
            <w:pPr>
              <w:suppressAutoHyphens/>
              <w:jc w:val="both"/>
              <w:rPr>
                <w:bCs/>
                <w:iCs/>
              </w:rPr>
            </w:pPr>
            <w:r w:rsidRPr="00B72849">
              <w:rPr>
                <w:bCs/>
                <w:iCs/>
              </w:rPr>
              <w:t>Уо 02.06</w:t>
            </w:r>
          </w:p>
        </w:tc>
        <w:tc>
          <w:tcPr>
            <w:tcW w:w="5387" w:type="dxa"/>
          </w:tcPr>
          <w:p w14:paraId="7DF0D0AC" w14:textId="77777777" w:rsidR="00CB6310" w:rsidRPr="00B72849" w:rsidRDefault="00CB6310" w:rsidP="00366EB1">
            <w:pPr>
              <w:suppressAutoHyphens/>
              <w:jc w:val="both"/>
              <w:rPr>
                <w:b/>
                <w:bCs/>
                <w:iCs/>
              </w:rPr>
            </w:pPr>
            <w:r w:rsidRPr="00B72849">
              <w:rPr>
                <w:iCs/>
              </w:rPr>
              <w:t xml:space="preserve">определять инвестиционную привлекательность коммерческих идей в рамках профессиональной деятельности; </w:t>
            </w:r>
          </w:p>
        </w:tc>
      </w:tr>
      <w:tr w:rsidR="00CB6310" w:rsidRPr="00B72849" w14:paraId="13C65C14" w14:textId="77777777" w:rsidTr="00CB6310">
        <w:trPr>
          <w:trHeight w:val="275"/>
        </w:trPr>
        <w:tc>
          <w:tcPr>
            <w:tcW w:w="1134" w:type="dxa"/>
            <w:vMerge/>
          </w:tcPr>
          <w:p w14:paraId="13EE5F01" w14:textId="77777777" w:rsidR="00CB6310" w:rsidRPr="00B72849" w:rsidRDefault="00CB6310" w:rsidP="00366EB1">
            <w:pPr>
              <w:jc w:val="center"/>
              <w:rPr>
                <w:iCs/>
              </w:rPr>
            </w:pPr>
          </w:p>
        </w:tc>
        <w:tc>
          <w:tcPr>
            <w:tcW w:w="2268" w:type="dxa"/>
            <w:vMerge/>
          </w:tcPr>
          <w:p w14:paraId="3ABF5413" w14:textId="77777777" w:rsidR="00CB6310" w:rsidRPr="00B72849" w:rsidRDefault="00CB6310" w:rsidP="00366EB1">
            <w:pPr>
              <w:suppressAutoHyphens/>
              <w:rPr>
                <w:iCs/>
              </w:rPr>
            </w:pPr>
          </w:p>
        </w:tc>
        <w:tc>
          <w:tcPr>
            <w:tcW w:w="1134" w:type="dxa"/>
          </w:tcPr>
          <w:p w14:paraId="590924E8" w14:textId="77777777" w:rsidR="00CB6310" w:rsidRPr="00B72849" w:rsidRDefault="00CB6310" w:rsidP="00366EB1">
            <w:pPr>
              <w:suppressAutoHyphens/>
              <w:jc w:val="both"/>
              <w:rPr>
                <w:bCs/>
                <w:iCs/>
              </w:rPr>
            </w:pPr>
            <w:r w:rsidRPr="00B72849">
              <w:rPr>
                <w:bCs/>
                <w:iCs/>
              </w:rPr>
              <w:t>Уо 02.07</w:t>
            </w:r>
          </w:p>
        </w:tc>
        <w:tc>
          <w:tcPr>
            <w:tcW w:w="5387" w:type="dxa"/>
          </w:tcPr>
          <w:p w14:paraId="4ED9C779" w14:textId="77777777" w:rsidR="00CB6310" w:rsidRPr="00B72849" w:rsidRDefault="00CB6310" w:rsidP="00366EB1">
            <w:pPr>
              <w:suppressAutoHyphens/>
              <w:jc w:val="both"/>
              <w:rPr>
                <w:bCs/>
              </w:rPr>
            </w:pPr>
            <w:r w:rsidRPr="00B72849">
              <w:rPr>
                <w:iCs/>
              </w:rPr>
              <w:t xml:space="preserve">презентовать бизнес-идею; </w:t>
            </w:r>
          </w:p>
        </w:tc>
      </w:tr>
      <w:tr w:rsidR="00CB6310" w:rsidRPr="00B72849" w14:paraId="0403894C" w14:textId="77777777" w:rsidTr="00CB6310">
        <w:trPr>
          <w:trHeight w:val="275"/>
        </w:trPr>
        <w:tc>
          <w:tcPr>
            <w:tcW w:w="1134" w:type="dxa"/>
            <w:vMerge/>
          </w:tcPr>
          <w:p w14:paraId="3BC72D0E" w14:textId="77777777" w:rsidR="00CB6310" w:rsidRPr="00B72849" w:rsidRDefault="00CB6310" w:rsidP="00366EB1">
            <w:pPr>
              <w:jc w:val="center"/>
              <w:rPr>
                <w:iCs/>
              </w:rPr>
            </w:pPr>
          </w:p>
        </w:tc>
        <w:tc>
          <w:tcPr>
            <w:tcW w:w="2268" w:type="dxa"/>
            <w:vMerge/>
          </w:tcPr>
          <w:p w14:paraId="631837FE" w14:textId="77777777" w:rsidR="00CB6310" w:rsidRPr="00B72849" w:rsidRDefault="00CB6310" w:rsidP="00366EB1">
            <w:pPr>
              <w:suppressAutoHyphens/>
              <w:rPr>
                <w:iCs/>
              </w:rPr>
            </w:pPr>
          </w:p>
        </w:tc>
        <w:tc>
          <w:tcPr>
            <w:tcW w:w="1134" w:type="dxa"/>
          </w:tcPr>
          <w:p w14:paraId="3328F72C" w14:textId="77777777" w:rsidR="00CB6310" w:rsidRPr="00B72849" w:rsidRDefault="00CB6310" w:rsidP="00366EB1">
            <w:pPr>
              <w:suppressAutoHyphens/>
              <w:jc w:val="both"/>
              <w:rPr>
                <w:bCs/>
                <w:iCs/>
              </w:rPr>
            </w:pPr>
            <w:r w:rsidRPr="00B72849">
              <w:rPr>
                <w:bCs/>
                <w:iCs/>
              </w:rPr>
              <w:t>Уо 02.08</w:t>
            </w:r>
          </w:p>
        </w:tc>
        <w:tc>
          <w:tcPr>
            <w:tcW w:w="5387" w:type="dxa"/>
          </w:tcPr>
          <w:p w14:paraId="459F1C0A" w14:textId="77777777" w:rsidR="00CB6310" w:rsidRPr="00B72849" w:rsidRDefault="00CB6310" w:rsidP="00366EB1">
            <w:pPr>
              <w:suppressAutoHyphens/>
              <w:jc w:val="both"/>
              <w:rPr>
                <w:iCs/>
              </w:rPr>
            </w:pPr>
            <w:r w:rsidRPr="00B72849">
              <w:rPr>
                <w:iCs/>
              </w:rPr>
              <w:t>определять источники финансирования</w:t>
            </w:r>
          </w:p>
        </w:tc>
      </w:tr>
      <w:tr w:rsidR="00CB6310" w:rsidRPr="00B72849" w14:paraId="0840C1C1" w14:textId="77777777" w:rsidTr="00CB6310">
        <w:trPr>
          <w:trHeight w:val="275"/>
        </w:trPr>
        <w:tc>
          <w:tcPr>
            <w:tcW w:w="1134" w:type="dxa"/>
            <w:vMerge/>
          </w:tcPr>
          <w:p w14:paraId="16B6DE09" w14:textId="77777777" w:rsidR="00CB6310" w:rsidRPr="00B72849" w:rsidRDefault="00CB6310" w:rsidP="00366EB1">
            <w:pPr>
              <w:jc w:val="center"/>
              <w:rPr>
                <w:iCs/>
              </w:rPr>
            </w:pPr>
          </w:p>
        </w:tc>
        <w:tc>
          <w:tcPr>
            <w:tcW w:w="2268" w:type="dxa"/>
            <w:vMerge/>
          </w:tcPr>
          <w:p w14:paraId="0070C64E" w14:textId="77777777" w:rsidR="00CB6310" w:rsidRPr="00B72849" w:rsidRDefault="00CB6310" w:rsidP="00366EB1">
            <w:pPr>
              <w:suppressAutoHyphens/>
              <w:rPr>
                <w:iCs/>
              </w:rPr>
            </w:pPr>
          </w:p>
        </w:tc>
        <w:tc>
          <w:tcPr>
            <w:tcW w:w="1134" w:type="dxa"/>
          </w:tcPr>
          <w:p w14:paraId="0174594F" w14:textId="77777777" w:rsidR="00CB6310" w:rsidRPr="00B72849" w:rsidRDefault="00CB6310" w:rsidP="00366EB1">
            <w:pPr>
              <w:suppressAutoHyphens/>
              <w:jc w:val="both"/>
              <w:rPr>
                <w:bCs/>
                <w:iCs/>
              </w:rPr>
            </w:pPr>
            <w:r w:rsidRPr="00B72849">
              <w:rPr>
                <w:bCs/>
                <w:iCs/>
              </w:rPr>
              <w:t>Зо 02.01</w:t>
            </w:r>
          </w:p>
        </w:tc>
        <w:tc>
          <w:tcPr>
            <w:tcW w:w="5387" w:type="dxa"/>
          </w:tcPr>
          <w:p w14:paraId="6792DD4D" w14:textId="77777777" w:rsidR="00CB6310" w:rsidRPr="00B72849" w:rsidRDefault="00CB6310" w:rsidP="00366EB1">
            <w:pPr>
              <w:suppressAutoHyphens/>
              <w:jc w:val="both"/>
              <w:rPr>
                <w:bCs/>
              </w:rPr>
            </w:pPr>
            <w:r w:rsidRPr="00B72849">
              <w:rPr>
                <w:b/>
                <w:bCs/>
                <w:iCs/>
              </w:rPr>
              <w:t xml:space="preserve">Знания: </w:t>
            </w:r>
            <w:r w:rsidRPr="00B72849">
              <w:rPr>
                <w:bCs/>
                <w:iCs/>
              </w:rPr>
              <w:t xml:space="preserve">содержание актуальной нормативно-правовой документации; </w:t>
            </w:r>
          </w:p>
        </w:tc>
      </w:tr>
      <w:tr w:rsidR="00CB6310" w:rsidRPr="00B72849" w14:paraId="619BC330" w14:textId="77777777" w:rsidTr="00CB6310">
        <w:trPr>
          <w:trHeight w:val="275"/>
        </w:trPr>
        <w:tc>
          <w:tcPr>
            <w:tcW w:w="1134" w:type="dxa"/>
            <w:vMerge/>
          </w:tcPr>
          <w:p w14:paraId="3755CE20" w14:textId="77777777" w:rsidR="00CB6310" w:rsidRPr="00B72849" w:rsidRDefault="00CB6310" w:rsidP="00366EB1">
            <w:pPr>
              <w:jc w:val="center"/>
              <w:rPr>
                <w:iCs/>
              </w:rPr>
            </w:pPr>
          </w:p>
        </w:tc>
        <w:tc>
          <w:tcPr>
            <w:tcW w:w="2268" w:type="dxa"/>
            <w:vMerge/>
          </w:tcPr>
          <w:p w14:paraId="71D16043" w14:textId="77777777" w:rsidR="00CB6310" w:rsidRPr="00B72849" w:rsidRDefault="00CB6310" w:rsidP="00366EB1">
            <w:pPr>
              <w:suppressAutoHyphens/>
              <w:rPr>
                <w:iCs/>
              </w:rPr>
            </w:pPr>
          </w:p>
        </w:tc>
        <w:tc>
          <w:tcPr>
            <w:tcW w:w="1134" w:type="dxa"/>
          </w:tcPr>
          <w:p w14:paraId="0866E4DA" w14:textId="77777777" w:rsidR="00CB6310" w:rsidRPr="00B72849" w:rsidRDefault="00CB6310" w:rsidP="00366EB1">
            <w:pPr>
              <w:suppressAutoHyphens/>
              <w:jc w:val="both"/>
              <w:rPr>
                <w:bCs/>
                <w:iCs/>
              </w:rPr>
            </w:pPr>
            <w:r w:rsidRPr="00B72849">
              <w:rPr>
                <w:bCs/>
                <w:iCs/>
              </w:rPr>
              <w:t>Зо 02.02</w:t>
            </w:r>
          </w:p>
        </w:tc>
        <w:tc>
          <w:tcPr>
            <w:tcW w:w="5387" w:type="dxa"/>
          </w:tcPr>
          <w:p w14:paraId="6E663212" w14:textId="77777777" w:rsidR="00CB6310" w:rsidRPr="00B72849" w:rsidRDefault="00CB6310" w:rsidP="00366EB1">
            <w:pPr>
              <w:suppressAutoHyphens/>
              <w:jc w:val="both"/>
              <w:rPr>
                <w:b/>
                <w:bCs/>
                <w:iCs/>
              </w:rPr>
            </w:pPr>
            <w:r w:rsidRPr="00B72849">
              <w:rPr>
                <w:bCs/>
                <w:iCs/>
              </w:rPr>
              <w:t>современная научная и профессиональная терминология;</w:t>
            </w:r>
          </w:p>
        </w:tc>
      </w:tr>
      <w:tr w:rsidR="00CB6310" w:rsidRPr="00B72849" w14:paraId="14F1688C" w14:textId="77777777" w:rsidTr="00CB6310">
        <w:trPr>
          <w:trHeight w:val="275"/>
        </w:trPr>
        <w:tc>
          <w:tcPr>
            <w:tcW w:w="1134" w:type="dxa"/>
            <w:vMerge/>
          </w:tcPr>
          <w:p w14:paraId="2F9C02F2" w14:textId="77777777" w:rsidR="00CB6310" w:rsidRPr="00B72849" w:rsidRDefault="00CB6310" w:rsidP="00366EB1">
            <w:pPr>
              <w:jc w:val="center"/>
              <w:rPr>
                <w:iCs/>
              </w:rPr>
            </w:pPr>
          </w:p>
        </w:tc>
        <w:tc>
          <w:tcPr>
            <w:tcW w:w="2268" w:type="dxa"/>
            <w:vMerge/>
          </w:tcPr>
          <w:p w14:paraId="0F29D715" w14:textId="77777777" w:rsidR="00CB6310" w:rsidRPr="00B72849" w:rsidRDefault="00CB6310" w:rsidP="00366EB1">
            <w:pPr>
              <w:suppressAutoHyphens/>
              <w:rPr>
                <w:iCs/>
              </w:rPr>
            </w:pPr>
          </w:p>
        </w:tc>
        <w:tc>
          <w:tcPr>
            <w:tcW w:w="1134" w:type="dxa"/>
          </w:tcPr>
          <w:p w14:paraId="532CF9F3" w14:textId="77777777" w:rsidR="00CB6310" w:rsidRPr="00B72849" w:rsidRDefault="00CB6310" w:rsidP="00366EB1">
            <w:pPr>
              <w:suppressAutoHyphens/>
              <w:jc w:val="both"/>
              <w:rPr>
                <w:bCs/>
                <w:iCs/>
              </w:rPr>
            </w:pPr>
            <w:r w:rsidRPr="00B72849">
              <w:rPr>
                <w:bCs/>
                <w:iCs/>
              </w:rPr>
              <w:t>Зо 02.03</w:t>
            </w:r>
          </w:p>
        </w:tc>
        <w:tc>
          <w:tcPr>
            <w:tcW w:w="5387" w:type="dxa"/>
          </w:tcPr>
          <w:p w14:paraId="7F7DB764" w14:textId="77777777" w:rsidR="00CB6310" w:rsidRPr="00B72849" w:rsidRDefault="00CB6310" w:rsidP="00366EB1">
            <w:pPr>
              <w:suppressAutoHyphens/>
              <w:jc w:val="both"/>
              <w:rPr>
                <w:b/>
                <w:bCs/>
                <w:iCs/>
              </w:rPr>
            </w:pPr>
            <w:r w:rsidRPr="00B72849">
              <w:rPr>
                <w:bCs/>
                <w:iCs/>
              </w:rPr>
              <w:t>возможные траектории профессионального развития и самообразования;</w:t>
            </w:r>
          </w:p>
        </w:tc>
      </w:tr>
      <w:tr w:rsidR="00CB6310" w:rsidRPr="00B72849" w14:paraId="51DC0FFE" w14:textId="77777777" w:rsidTr="00CB6310">
        <w:trPr>
          <w:trHeight w:val="275"/>
        </w:trPr>
        <w:tc>
          <w:tcPr>
            <w:tcW w:w="1134" w:type="dxa"/>
            <w:vMerge/>
          </w:tcPr>
          <w:p w14:paraId="0C448806" w14:textId="77777777" w:rsidR="00CB6310" w:rsidRPr="00B72849" w:rsidRDefault="00CB6310" w:rsidP="00366EB1">
            <w:pPr>
              <w:jc w:val="center"/>
              <w:rPr>
                <w:iCs/>
              </w:rPr>
            </w:pPr>
          </w:p>
        </w:tc>
        <w:tc>
          <w:tcPr>
            <w:tcW w:w="2268" w:type="dxa"/>
            <w:vMerge/>
          </w:tcPr>
          <w:p w14:paraId="3C22F465" w14:textId="77777777" w:rsidR="00CB6310" w:rsidRPr="00B72849" w:rsidRDefault="00CB6310" w:rsidP="00366EB1">
            <w:pPr>
              <w:suppressAutoHyphens/>
              <w:rPr>
                <w:iCs/>
              </w:rPr>
            </w:pPr>
          </w:p>
        </w:tc>
        <w:tc>
          <w:tcPr>
            <w:tcW w:w="1134" w:type="dxa"/>
          </w:tcPr>
          <w:p w14:paraId="24069299" w14:textId="77777777" w:rsidR="00CB6310" w:rsidRPr="00B72849" w:rsidRDefault="00CB6310" w:rsidP="00366EB1">
            <w:pPr>
              <w:suppressAutoHyphens/>
              <w:jc w:val="both"/>
              <w:rPr>
                <w:bCs/>
                <w:iCs/>
              </w:rPr>
            </w:pPr>
            <w:r w:rsidRPr="00B72849">
              <w:rPr>
                <w:bCs/>
                <w:iCs/>
              </w:rPr>
              <w:t>Зо 02.04</w:t>
            </w:r>
          </w:p>
        </w:tc>
        <w:tc>
          <w:tcPr>
            <w:tcW w:w="5387" w:type="dxa"/>
          </w:tcPr>
          <w:p w14:paraId="2B32AB22" w14:textId="77777777" w:rsidR="00CB6310" w:rsidRPr="00B72849" w:rsidRDefault="00CB6310" w:rsidP="00366EB1">
            <w:pPr>
              <w:suppressAutoHyphens/>
              <w:jc w:val="both"/>
              <w:rPr>
                <w:b/>
                <w:bCs/>
                <w:iCs/>
              </w:rPr>
            </w:pPr>
            <w:r w:rsidRPr="00B72849">
              <w:rPr>
                <w:bCs/>
              </w:rPr>
              <w:t>основы предпринимательской деятельности; основы финансовой грамотности;</w:t>
            </w:r>
          </w:p>
        </w:tc>
      </w:tr>
      <w:tr w:rsidR="00CB6310" w:rsidRPr="00B72849" w14:paraId="60170508" w14:textId="77777777" w:rsidTr="00CB6310">
        <w:trPr>
          <w:trHeight w:val="275"/>
        </w:trPr>
        <w:tc>
          <w:tcPr>
            <w:tcW w:w="1134" w:type="dxa"/>
            <w:vMerge/>
          </w:tcPr>
          <w:p w14:paraId="025E588C" w14:textId="77777777" w:rsidR="00CB6310" w:rsidRPr="00B72849" w:rsidRDefault="00CB6310" w:rsidP="00366EB1">
            <w:pPr>
              <w:jc w:val="center"/>
              <w:rPr>
                <w:iCs/>
              </w:rPr>
            </w:pPr>
          </w:p>
        </w:tc>
        <w:tc>
          <w:tcPr>
            <w:tcW w:w="2268" w:type="dxa"/>
            <w:vMerge/>
          </w:tcPr>
          <w:p w14:paraId="78779B18" w14:textId="77777777" w:rsidR="00CB6310" w:rsidRPr="00B72849" w:rsidRDefault="00CB6310" w:rsidP="00366EB1">
            <w:pPr>
              <w:suppressAutoHyphens/>
              <w:rPr>
                <w:iCs/>
              </w:rPr>
            </w:pPr>
          </w:p>
        </w:tc>
        <w:tc>
          <w:tcPr>
            <w:tcW w:w="1134" w:type="dxa"/>
          </w:tcPr>
          <w:p w14:paraId="1F85D651" w14:textId="77777777" w:rsidR="00CB6310" w:rsidRPr="00B72849" w:rsidRDefault="00CB6310" w:rsidP="00366EB1">
            <w:pPr>
              <w:suppressAutoHyphens/>
              <w:jc w:val="both"/>
              <w:rPr>
                <w:bCs/>
                <w:iCs/>
              </w:rPr>
            </w:pPr>
            <w:r w:rsidRPr="00B72849">
              <w:rPr>
                <w:bCs/>
                <w:iCs/>
              </w:rPr>
              <w:t>Зо 02.05</w:t>
            </w:r>
          </w:p>
        </w:tc>
        <w:tc>
          <w:tcPr>
            <w:tcW w:w="5387" w:type="dxa"/>
          </w:tcPr>
          <w:p w14:paraId="6C7BAFE0" w14:textId="77777777" w:rsidR="00CB6310" w:rsidRPr="00B72849" w:rsidRDefault="00CB6310" w:rsidP="00366EB1">
            <w:pPr>
              <w:suppressAutoHyphens/>
              <w:jc w:val="both"/>
              <w:rPr>
                <w:b/>
                <w:bCs/>
                <w:iCs/>
              </w:rPr>
            </w:pPr>
            <w:r w:rsidRPr="00B72849">
              <w:rPr>
                <w:bCs/>
              </w:rPr>
              <w:t>правила разработки бизнес-планов;</w:t>
            </w:r>
          </w:p>
        </w:tc>
      </w:tr>
      <w:tr w:rsidR="00CB6310" w:rsidRPr="00B72849" w14:paraId="1BDFFCEE" w14:textId="77777777" w:rsidTr="00CB6310">
        <w:trPr>
          <w:trHeight w:val="275"/>
        </w:trPr>
        <w:tc>
          <w:tcPr>
            <w:tcW w:w="1134" w:type="dxa"/>
            <w:vMerge/>
          </w:tcPr>
          <w:p w14:paraId="6E28EA08" w14:textId="77777777" w:rsidR="00CB6310" w:rsidRPr="00B72849" w:rsidRDefault="00CB6310" w:rsidP="00366EB1">
            <w:pPr>
              <w:jc w:val="center"/>
              <w:rPr>
                <w:iCs/>
              </w:rPr>
            </w:pPr>
          </w:p>
        </w:tc>
        <w:tc>
          <w:tcPr>
            <w:tcW w:w="2268" w:type="dxa"/>
            <w:vMerge/>
          </w:tcPr>
          <w:p w14:paraId="32A724DA" w14:textId="77777777" w:rsidR="00CB6310" w:rsidRPr="00B72849" w:rsidRDefault="00CB6310" w:rsidP="00366EB1">
            <w:pPr>
              <w:suppressAutoHyphens/>
              <w:rPr>
                <w:iCs/>
              </w:rPr>
            </w:pPr>
          </w:p>
        </w:tc>
        <w:tc>
          <w:tcPr>
            <w:tcW w:w="1134" w:type="dxa"/>
          </w:tcPr>
          <w:p w14:paraId="513D810E" w14:textId="77777777" w:rsidR="00CB6310" w:rsidRPr="00B72849" w:rsidRDefault="00CB6310" w:rsidP="00366EB1">
            <w:pPr>
              <w:suppressAutoHyphens/>
              <w:jc w:val="both"/>
              <w:rPr>
                <w:bCs/>
                <w:iCs/>
              </w:rPr>
            </w:pPr>
            <w:r w:rsidRPr="00B72849">
              <w:rPr>
                <w:bCs/>
                <w:iCs/>
              </w:rPr>
              <w:t>Зо 02.06</w:t>
            </w:r>
          </w:p>
        </w:tc>
        <w:tc>
          <w:tcPr>
            <w:tcW w:w="5387" w:type="dxa"/>
          </w:tcPr>
          <w:p w14:paraId="3F8CE953" w14:textId="77777777" w:rsidR="00CB6310" w:rsidRPr="00B72849" w:rsidRDefault="00CB6310" w:rsidP="00366EB1">
            <w:pPr>
              <w:suppressAutoHyphens/>
              <w:jc w:val="both"/>
              <w:rPr>
                <w:bCs/>
              </w:rPr>
            </w:pPr>
            <w:r w:rsidRPr="00B72849">
              <w:rPr>
                <w:bCs/>
              </w:rPr>
              <w:t xml:space="preserve">порядок выстраивания презентации; </w:t>
            </w:r>
          </w:p>
        </w:tc>
      </w:tr>
      <w:tr w:rsidR="00CB6310" w:rsidRPr="00B72849" w14:paraId="1668A484" w14:textId="77777777" w:rsidTr="00CB6310">
        <w:trPr>
          <w:trHeight w:val="275"/>
        </w:trPr>
        <w:tc>
          <w:tcPr>
            <w:tcW w:w="1134" w:type="dxa"/>
            <w:vMerge/>
          </w:tcPr>
          <w:p w14:paraId="7AF6FFE3" w14:textId="77777777" w:rsidR="00CB6310" w:rsidRPr="00B72849" w:rsidRDefault="00CB6310" w:rsidP="00366EB1">
            <w:pPr>
              <w:jc w:val="center"/>
              <w:rPr>
                <w:iCs/>
              </w:rPr>
            </w:pPr>
          </w:p>
        </w:tc>
        <w:tc>
          <w:tcPr>
            <w:tcW w:w="2268" w:type="dxa"/>
            <w:vMerge/>
          </w:tcPr>
          <w:p w14:paraId="70C3A7F7" w14:textId="77777777" w:rsidR="00CB6310" w:rsidRPr="00B72849" w:rsidRDefault="00CB6310" w:rsidP="00366EB1">
            <w:pPr>
              <w:suppressAutoHyphens/>
              <w:rPr>
                <w:iCs/>
              </w:rPr>
            </w:pPr>
          </w:p>
        </w:tc>
        <w:tc>
          <w:tcPr>
            <w:tcW w:w="1134" w:type="dxa"/>
          </w:tcPr>
          <w:p w14:paraId="1D0F9C5A" w14:textId="77777777" w:rsidR="00CB6310" w:rsidRPr="00B72849" w:rsidRDefault="00CB6310" w:rsidP="00366EB1">
            <w:pPr>
              <w:suppressAutoHyphens/>
              <w:jc w:val="both"/>
              <w:rPr>
                <w:bCs/>
                <w:iCs/>
              </w:rPr>
            </w:pPr>
            <w:r w:rsidRPr="00B72849">
              <w:rPr>
                <w:bCs/>
                <w:iCs/>
              </w:rPr>
              <w:t>Зо 02.07</w:t>
            </w:r>
          </w:p>
        </w:tc>
        <w:tc>
          <w:tcPr>
            <w:tcW w:w="5387" w:type="dxa"/>
          </w:tcPr>
          <w:p w14:paraId="7AEDF8A4" w14:textId="77777777" w:rsidR="00CB6310" w:rsidRPr="00B72849" w:rsidRDefault="00CB6310" w:rsidP="00366EB1">
            <w:pPr>
              <w:suppressAutoHyphens/>
              <w:jc w:val="both"/>
              <w:rPr>
                <w:b/>
                <w:bCs/>
                <w:iCs/>
              </w:rPr>
            </w:pPr>
            <w:r w:rsidRPr="00B72849">
              <w:rPr>
                <w:bCs/>
              </w:rPr>
              <w:t>кредитные банковские продукты</w:t>
            </w:r>
          </w:p>
        </w:tc>
      </w:tr>
      <w:tr w:rsidR="00CB6310" w:rsidRPr="00B72849" w14:paraId="22DF11D9" w14:textId="77777777" w:rsidTr="00CB6310">
        <w:trPr>
          <w:trHeight w:val="275"/>
        </w:trPr>
        <w:tc>
          <w:tcPr>
            <w:tcW w:w="1134" w:type="dxa"/>
            <w:vMerge/>
          </w:tcPr>
          <w:p w14:paraId="477C1606" w14:textId="77777777" w:rsidR="00CB6310" w:rsidRPr="00B72849" w:rsidRDefault="00CB6310" w:rsidP="00366EB1">
            <w:pPr>
              <w:jc w:val="center"/>
              <w:rPr>
                <w:iCs/>
              </w:rPr>
            </w:pPr>
          </w:p>
        </w:tc>
        <w:tc>
          <w:tcPr>
            <w:tcW w:w="2268" w:type="dxa"/>
            <w:vMerge/>
          </w:tcPr>
          <w:p w14:paraId="7E65B540" w14:textId="77777777" w:rsidR="00CB6310" w:rsidRPr="00B72849" w:rsidRDefault="00CB6310" w:rsidP="00366EB1">
            <w:pPr>
              <w:suppressAutoHyphens/>
              <w:rPr>
                <w:iCs/>
              </w:rPr>
            </w:pPr>
          </w:p>
        </w:tc>
        <w:tc>
          <w:tcPr>
            <w:tcW w:w="1134" w:type="dxa"/>
          </w:tcPr>
          <w:p w14:paraId="1EE7469F" w14:textId="77777777" w:rsidR="00CB6310" w:rsidRPr="00B72849" w:rsidRDefault="00CB6310" w:rsidP="00366EB1">
            <w:pPr>
              <w:suppressAutoHyphens/>
              <w:jc w:val="both"/>
              <w:rPr>
                <w:bCs/>
                <w:iCs/>
              </w:rPr>
            </w:pPr>
            <w:r w:rsidRPr="00B72849">
              <w:rPr>
                <w:bCs/>
                <w:iCs/>
              </w:rPr>
              <w:t>Зо 02.08</w:t>
            </w:r>
          </w:p>
        </w:tc>
        <w:tc>
          <w:tcPr>
            <w:tcW w:w="5387" w:type="dxa"/>
          </w:tcPr>
          <w:p w14:paraId="298D0AAB" w14:textId="77777777" w:rsidR="00CB6310" w:rsidRPr="00B72849" w:rsidRDefault="00CB6310" w:rsidP="00366EB1">
            <w:pPr>
              <w:suppressAutoHyphens/>
              <w:jc w:val="both"/>
              <w:rPr>
                <w:bCs/>
              </w:rPr>
            </w:pPr>
            <w:r w:rsidRPr="00B72849">
              <w:rPr>
                <w:bCs/>
              </w:rPr>
              <w:t>порядок оценки результатов решения задач профессиональной деятельности</w:t>
            </w:r>
          </w:p>
        </w:tc>
      </w:tr>
      <w:tr w:rsidR="00CB6310" w:rsidRPr="00B72849" w14:paraId="4827A04C" w14:textId="77777777" w:rsidTr="00CB6310">
        <w:trPr>
          <w:trHeight w:val="20"/>
        </w:trPr>
        <w:tc>
          <w:tcPr>
            <w:tcW w:w="1134" w:type="dxa"/>
            <w:vMerge w:val="restart"/>
          </w:tcPr>
          <w:p w14:paraId="62BC6F7F" w14:textId="77777777" w:rsidR="00CB6310" w:rsidRPr="00B72849" w:rsidRDefault="00CB6310" w:rsidP="00366EB1">
            <w:pPr>
              <w:jc w:val="center"/>
              <w:rPr>
                <w:iCs/>
              </w:rPr>
            </w:pPr>
            <w:r w:rsidRPr="00B72849">
              <w:rPr>
                <w:iCs/>
              </w:rPr>
              <w:t>ОК 03</w:t>
            </w:r>
          </w:p>
        </w:tc>
        <w:tc>
          <w:tcPr>
            <w:tcW w:w="2268" w:type="dxa"/>
            <w:vMerge w:val="restart"/>
          </w:tcPr>
          <w:p w14:paraId="720E47C8" w14:textId="77777777" w:rsidR="00CB6310" w:rsidRPr="00B72849" w:rsidRDefault="00CB6310" w:rsidP="00366EB1">
            <w:pPr>
              <w:suppressAutoHyphens/>
            </w:pPr>
            <w:r w:rsidRPr="00B72849">
              <w:t>Принимать решения в стандартных и нестандартных ситуациях и нести за них ответственность.</w:t>
            </w:r>
          </w:p>
          <w:p w14:paraId="28E4AC08" w14:textId="77777777" w:rsidR="00CB6310" w:rsidRPr="00B72849" w:rsidRDefault="00CB6310" w:rsidP="00366EB1">
            <w:pPr>
              <w:suppressAutoHyphens/>
              <w:rPr>
                <w:highlight w:val="yellow"/>
              </w:rPr>
            </w:pPr>
          </w:p>
          <w:p w14:paraId="67A889CB" w14:textId="77777777" w:rsidR="00CB6310" w:rsidRPr="00B72849" w:rsidRDefault="00CB6310" w:rsidP="00366EB1">
            <w:pPr>
              <w:suppressAutoHyphens/>
              <w:rPr>
                <w:highlight w:val="yellow"/>
              </w:rPr>
            </w:pPr>
          </w:p>
          <w:p w14:paraId="47BB173F" w14:textId="77777777" w:rsidR="00CB6310" w:rsidRPr="00B72849" w:rsidRDefault="00CB6310" w:rsidP="00366EB1">
            <w:pPr>
              <w:suppressAutoHyphens/>
              <w:rPr>
                <w:highlight w:val="yellow"/>
              </w:rPr>
            </w:pPr>
          </w:p>
          <w:p w14:paraId="6F77B84E" w14:textId="77777777" w:rsidR="00CB6310" w:rsidRPr="00B72849" w:rsidRDefault="00CB6310" w:rsidP="00366EB1">
            <w:pPr>
              <w:suppressAutoHyphens/>
              <w:rPr>
                <w:highlight w:val="yellow"/>
              </w:rPr>
            </w:pPr>
          </w:p>
          <w:p w14:paraId="5EE6822B" w14:textId="77777777" w:rsidR="00CB6310" w:rsidRPr="00B72849" w:rsidRDefault="00CB6310" w:rsidP="00366EB1">
            <w:pPr>
              <w:suppressAutoHyphens/>
              <w:rPr>
                <w:highlight w:val="yellow"/>
              </w:rPr>
            </w:pPr>
          </w:p>
          <w:p w14:paraId="4C1C92F2" w14:textId="77777777" w:rsidR="00CB6310" w:rsidRPr="00B72849" w:rsidRDefault="00CB6310" w:rsidP="00366EB1">
            <w:pPr>
              <w:suppressAutoHyphens/>
              <w:rPr>
                <w:highlight w:val="yellow"/>
              </w:rPr>
            </w:pPr>
          </w:p>
          <w:p w14:paraId="7F3E3A42" w14:textId="77777777" w:rsidR="00CB6310" w:rsidRPr="00B72849" w:rsidRDefault="00CB6310" w:rsidP="00366EB1">
            <w:pPr>
              <w:suppressAutoHyphens/>
              <w:rPr>
                <w:highlight w:val="yellow"/>
              </w:rPr>
            </w:pPr>
          </w:p>
          <w:p w14:paraId="114DE8D8" w14:textId="77777777" w:rsidR="00CB6310" w:rsidRPr="00B72849" w:rsidRDefault="00CB6310" w:rsidP="00366EB1">
            <w:pPr>
              <w:suppressAutoHyphens/>
            </w:pPr>
          </w:p>
        </w:tc>
        <w:tc>
          <w:tcPr>
            <w:tcW w:w="1134" w:type="dxa"/>
          </w:tcPr>
          <w:p w14:paraId="74EA6B7A" w14:textId="77777777" w:rsidR="00CB6310" w:rsidRPr="00B72849" w:rsidRDefault="00CB6310" w:rsidP="00366EB1">
            <w:pPr>
              <w:suppressAutoHyphens/>
              <w:jc w:val="both"/>
              <w:rPr>
                <w:bCs/>
                <w:iCs/>
              </w:rPr>
            </w:pPr>
            <w:r w:rsidRPr="00B72849">
              <w:rPr>
                <w:bCs/>
                <w:iCs/>
              </w:rPr>
              <w:t>Уо 03.01</w:t>
            </w:r>
          </w:p>
        </w:tc>
        <w:tc>
          <w:tcPr>
            <w:tcW w:w="5387" w:type="dxa"/>
            <w:vAlign w:val="center"/>
          </w:tcPr>
          <w:p w14:paraId="602A0C52" w14:textId="77777777" w:rsidR="00CB6310" w:rsidRPr="00B72849" w:rsidRDefault="00CB6310" w:rsidP="00366EB1">
            <w:pPr>
              <w:suppressAutoHyphens/>
              <w:jc w:val="both"/>
              <w:rPr>
                <w:iCs/>
              </w:rPr>
            </w:pPr>
            <w:r w:rsidRPr="00B72849">
              <w:rPr>
                <w:b/>
                <w:iCs/>
              </w:rPr>
              <w:t>Умения:</w:t>
            </w:r>
            <w:r w:rsidRPr="00B72849">
              <w:rPr>
                <w:iCs/>
              </w:rPr>
              <w:t xml:space="preserve"> анализировать задачу и/или проблему и выделять её составные части; </w:t>
            </w:r>
          </w:p>
        </w:tc>
      </w:tr>
      <w:tr w:rsidR="00CB6310" w:rsidRPr="00B72849" w14:paraId="1A3F4C57" w14:textId="77777777" w:rsidTr="00CB6310">
        <w:trPr>
          <w:trHeight w:val="20"/>
        </w:trPr>
        <w:tc>
          <w:tcPr>
            <w:tcW w:w="1134" w:type="dxa"/>
            <w:vMerge/>
          </w:tcPr>
          <w:p w14:paraId="333D5CC6" w14:textId="77777777" w:rsidR="00CB6310" w:rsidRPr="00B72849" w:rsidRDefault="00CB6310" w:rsidP="00366EB1">
            <w:pPr>
              <w:jc w:val="center"/>
              <w:rPr>
                <w:iCs/>
              </w:rPr>
            </w:pPr>
          </w:p>
        </w:tc>
        <w:tc>
          <w:tcPr>
            <w:tcW w:w="2268" w:type="dxa"/>
            <w:vMerge/>
          </w:tcPr>
          <w:p w14:paraId="541CF79D" w14:textId="77777777" w:rsidR="00CB6310" w:rsidRPr="00B72849" w:rsidRDefault="00CB6310" w:rsidP="00366EB1">
            <w:pPr>
              <w:suppressAutoHyphens/>
            </w:pPr>
          </w:p>
        </w:tc>
        <w:tc>
          <w:tcPr>
            <w:tcW w:w="1134" w:type="dxa"/>
          </w:tcPr>
          <w:p w14:paraId="76541A26" w14:textId="77777777" w:rsidR="00CB6310" w:rsidRPr="00B72849" w:rsidRDefault="00CB6310" w:rsidP="00366EB1">
            <w:pPr>
              <w:suppressAutoHyphens/>
              <w:jc w:val="both"/>
              <w:rPr>
                <w:bCs/>
                <w:iCs/>
              </w:rPr>
            </w:pPr>
            <w:r w:rsidRPr="00B72849">
              <w:rPr>
                <w:bCs/>
                <w:iCs/>
              </w:rPr>
              <w:t>Уо 03.02</w:t>
            </w:r>
          </w:p>
        </w:tc>
        <w:tc>
          <w:tcPr>
            <w:tcW w:w="5387" w:type="dxa"/>
            <w:vAlign w:val="center"/>
          </w:tcPr>
          <w:p w14:paraId="137C1506" w14:textId="77777777" w:rsidR="00CB6310" w:rsidRPr="00B72849" w:rsidRDefault="00CB6310" w:rsidP="00366EB1">
            <w:pPr>
              <w:suppressAutoHyphens/>
              <w:jc w:val="both"/>
              <w:rPr>
                <w:iCs/>
              </w:rPr>
            </w:pPr>
            <w:r w:rsidRPr="00B72849">
              <w:rPr>
                <w:iCs/>
              </w:rPr>
              <w:t>определять этапы решения задачи;</w:t>
            </w:r>
          </w:p>
        </w:tc>
      </w:tr>
      <w:tr w:rsidR="00CB6310" w:rsidRPr="00B72849" w14:paraId="5D6E5075" w14:textId="77777777" w:rsidTr="00CB6310">
        <w:trPr>
          <w:trHeight w:val="20"/>
        </w:trPr>
        <w:tc>
          <w:tcPr>
            <w:tcW w:w="1134" w:type="dxa"/>
            <w:vMerge/>
          </w:tcPr>
          <w:p w14:paraId="09607230" w14:textId="77777777" w:rsidR="00CB6310" w:rsidRPr="00B72849" w:rsidRDefault="00CB6310" w:rsidP="00366EB1">
            <w:pPr>
              <w:jc w:val="center"/>
              <w:rPr>
                <w:iCs/>
              </w:rPr>
            </w:pPr>
          </w:p>
        </w:tc>
        <w:tc>
          <w:tcPr>
            <w:tcW w:w="2268" w:type="dxa"/>
            <w:vMerge/>
          </w:tcPr>
          <w:p w14:paraId="540940FA" w14:textId="77777777" w:rsidR="00CB6310" w:rsidRPr="00B72849" w:rsidRDefault="00CB6310" w:rsidP="00366EB1">
            <w:pPr>
              <w:suppressAutoHyphens/>
            </w:pPr>
          </w:p>
        </w:tc>
        <w:tc>
          <w:tcPr>
            <w:tcW w:w="1134" w:type="dxa"/>
          </w:tcPr>
          <w:p w14:paraId="020E90BD" w14:textId="77777777" w:rsidR="00CB6310" w:rsidRPr="00B72849" w:rsidRDefault="00CB6310" w:rsidP="00366EB1">
            <w:pPr>
              <w:suppressAutoHyphens/>
              <w:jc w:val="both"/>
              <w:rPr>
                <w:bCs/>
                <w:iCs/>
              </w:rPr>
            </w:pPr>
            <w:r w:rsidRPr="00B72849">
              <w:rPr>
                <w:bCs/>
                <w:iCs/>
              </w:rPr>
              <w:t>Уо 03.03</w:t>
            </w:r>
          </w:p>
        </w:tc>
        <w:tc>
          <w:tcPr>
            <w:tcW w:w="5387" w:type="dxa"/>
            <w:vAlign w:val="center"/>
          </w:tcPr>
          <w:p w14:paraId="03D354F1" w14:textId="77777777" w:rsidR="00CB6310" w:rsidRPr="00B72849" w:rsidRDefault="00CB6310" w:rsidP="00366EB1">
            <w:pPr>
              <w:suppressAutoHyphens/>
              <w:jc w:val="both"/>
              <w:rPr>
                <w:iCs/>
              </w:rPr>
            </w:pPr>
            <w:r w:rsidRPr="00B72849">
              <w:rPr>
                <w:iCs/>
              </w:rPr>
              <w:t>выявлять и эффективно искать информацию, необходимую для решения задачи и/или проблемы;</w:t>
            </w:r>
          </w:p>
        </w:tc>
      </w:tr>
      <w:tr w:rsidR="00CB6310" w:rsidRPr="00B72849" w14:paraId="4370B63D" w14:textId="77777777" w:rsidTr="00CB6310">
        <w:trPr>
          <w:trHeight w:val="20"/>
        </w:trPr>
        <w:tc>
          <w:tcPr>
            <w:tcW w:w="1134" w:type="dxa"/>
            <w:vMerge/>
          </w:tcPr>
          <w:p w14:paraId="6C117E18" w14:textId="77777777" w:rsidR="00CB6310" w:rsidRPr="00B72849" w:rsidRDefault="00CB6310" w:rsidP="00366EB1">
            <w:pPr>
              <w:jc w:val="center"/>
              <w:rPr>
                <w:iCs/>
              </w:rPr>
            </w:pPr>
          </w:p>
        </w:tc>
        <w:tc>
          <w:tcPr>
            <w:tcW w:w="2268" w:type="dxa"/>
            <w:vMerge/>
          </w:tcPr>
          <w:p w14:paraId="761F5B52" w14:textId="77777777" w:rsidR="00CB6310" w:rsidRPr="00B72849" w:rsidRDefault="00CB6310" w:rsidP="00366EB1">
            <w:pPr>
              <w:suppressAutoHyphens/>
            </w:pPr>
          </w:p>
        </w:tc>
        <w:tc>
          <w:tcPr>
            <w:tcW w:w="1134" w:type="dxa"/>
          </w:tcPr>
          <w:p w14:paraId="2BFF5BB1" w14:textId="77777777" w:rsidR="00CB6310" w:rsidRPr="00B72849" w:rsidRDefault="00CB6310" w:rsidP="00366EB1">
            <w:pPr>
              <w:suppressAutoHyphens/>
              <w:jc w:val="both"/>
              <w:rPr>
                <w:bCs/>
                <w:iCs/>
              </w:rPr>
            </w:pPr>
            <w:r w:rsidRPr="00B72849">
              <w:rPr>
                <w:bCs/>
                <w:iCs/>
              </w:rPr>
              <w:t>Уо 03.04</w:t>
            </w:r>
          </w:p>
        </w:tc>
        <w:tc>
          <w:tcPr>
            <w:tcW w:w="5387" w:type="dxa"/>
            <w:vAlign w:val="center"/>
          </w:tcPr>
          <w:p w14:paraId="7E6D555C" w14:textId="77777777" w:rsidR="00CB6310" w:rsidRPr="00B72849" w:rsidRDefault="00CB6310" w:rsidP="00366EB1">
            <w:pPr>
              <w:suppressAutoHyphens/>
              <w:jc w:val="both"/>
              <w:rPr>
                <w:iCs/>
              </w:rPr>
            </w:pPr>
            <w:r w:rsidRPr="00B72849">
              <w:rPr>
                <w:iCs/>
              </w:rPr>
              <w:t xml:space="preserve">составлять план действия; </w:t>
            </w:r>
          </w:p>
        </w:tc>
      </w:tr>
      <w:tr w:rsidR="00CB6310" w:rsidRPr="00B72849" w14:paraId="05E39C5F" w14:textId="77777777" w:rsidTr="00CB6310">
        <w:trPr>
          <w:trHeight w:val="20"/>
        </w:trPr>
        <w:tc>
          <w:tcPr>
            <w:tcW w:w="1134" w:type="dxa"/>
            <w:vMerge/>
          </w:tcPr>
          <w:p w14:paraId="560C19E6" w14:textId="77777777" w:rsidR="00CB6310" w:rsidRPr="00B72849" w:rsidRDefault="00CB6310" w:rsidP="00366EB1">
            <w:pPr>
              <w:jc w:val="center"/>
              <w:rPr>
                <w:iCs/>
              </w:rPr>
            </w:pPr>
          </w:p>
        </w:tc>
        <w:tc>
          <w:tcPr>
            <w:tcW w:w="2268" w:type="dxa"/>
            <w:vMerge/>
          </w:tcPr>
          <w:p w14:paraId="294A814B" w14:textId="77777777" w:rsidR="00CB6310" w:rsidRPr="00B72849" w:rsidRDefault="00CB6310" w:rsidP="00366EB1">
            <w:pPr>
              <w:suppressAutoHyphens/>
            </w:pPr>
          </w:p>
        </w:tc>
        <w:tc>
          <w:tcPr>
            <w:tcW w:w="1134" w:type="dxa"/>
          </w:tcPr>
          <w:p w14:paraId="2A4EF3F0" w14:textId="77777777" w:rsidR="00CB6310" w:rsidRPr="00B72849" w:rsidRDefault="00CB6310" w:rsidP="00366EB1">
            <w:pPr>
              <w:suppressAutoHyphens/>
              <w:jc w:val="both"/>
              <w:rPr>
                <w:bCs/>
                <w:iCs/>
              </w:rPr>
            </w:pPr>
            <w:r w:rsidRPr="00B72849">
              <w:rPr>
                <w:bCs/>
                <w:iCs/>
              </w:rPr>
              <w:t>Уо 03.05</w:t>
            </w:r>
          </w:p>
        </w:tc>
        <w:tc>
          <w:tcPr>
            <w:tcW w:w="5387" w:type="dxa"/>
            <w:vAlign w:val="center"/>
          </w:tcPr>
          <w:p w14:paraId="31F101ED" w14:textId="77777777" w:rsidR="00CB6310" w:rsidRPr="00B72849" w:rsidRDefault="00CB6310" w:rsidP="00366EB1">
            <w:pPr>
              <w:suppressAutoHyphens/>
              <w:jc w:val="both"/>
              <w:rPr>
                <w:iCs/>
              </w:rPr>
            </w:pPr>
            <w:r w:rsidRPr="00B72849">
              <w:rPr>
                <w:iCs/>
              </w:rPr>
              <w:t>оценивать результат и последствия своих действий (самостоятельно или с помощью наставника)</w:t>
            </w:r>
          </w:p>
        </w:tc>
      </w:tr>
      <w:tr w:rsidR="00CB6310" w:rsidRPr="00B72849" w14:paraId="2A9DA371" w14:textId="77777777" w:rsidTr="00CB6310">
        <w:trPr>
          <w:trHeight w:val="20"/>
        </w:trPr>
        <w:tc>
          <w:tcPr>
            <w:tcW w:w="1134" w:type="dxa"/>
            <w:vMerge/>
          </w:tcPr>
          <w:p w14:paraId="07F28FA1" w14:textId="77777777" w:rsidR="00CB6310" w:rsidRPr="00B72849" w:rsidRDefault="00CB6310" w:rsidP="00366EB1">
            <w:pPr>
              <w:jc w:val="center"/>
              <w:rPr>
                <w:iCs/>
              </w:rPr>
            </w:pPr>
          </w:p>
        </w:tc>
        <w:tc>
          <w:tcPr>
            <w:tcW w:w="2268" w:type="dxa"/>
            <w:vMerge/>
          </w:tcPr>
          <w:p w14:paraId="7F7CBFEB" w14:textId="77777777" w:rsidR="00CB6310" w:rsidRPr="00B72849" w:rsidRDefault="00CB6310" w:rsidP="00366EB1">
            <w:pPr>
              <w:suppressAutoHyphens/>
            </w:pPr>
          </w:p>
        </w:tc>
        <w:tc>
          <w:tcPr>
            <w:tcW w:w="1134" w:type="dxa"/>
          </w:tcPr>
          <w:p w14:paraId="6FDB8F8E" w14:textId="77777777" w:rsidR="00CB6310" w:rsidRPr="00B72849" w:rsidRDefault="00CB6310" w:rsidP="00366EB1">
            <w:pPr>
              <w:suppressAutoHyphens/>
              <w:jc w:val="both"/>
              <w:rPr>
                <w:bCs/>
                <w:iCs/>
              </w:rPr>
            </w:pPr>
            <w:r w:rsidRPr="00B72849">
              <w:rPr>
                <w:bCs/>
                <w:iCs/>
              </w:rPr>
              <w:t>Зо 03.01</w:t>
            </w:r>
          </w:p>
        </w:tc>
        <w:tc>
          <w:tcPr>
            <w:tcW w:w="5387" w:type="dxa"/>
          </w:tcPr>
          <w:p w14:paraId="551F3E16" w14:textId="77777777" w:rsidR="00CB6310" w:rsidRPr="00B72849" w:rsidRDefault="00CB6310" w:rsidP="00366EB1">
            <w:pPr>
              <w:suppressAutoHyphens/>
              <w:jc w:val="both"/>
              <w:rPr>
                <w:b/>
                <w:iCs/>
              </w:rPr>
            </w:pPr>
            <w:r w:rsidRPr="00B72849">
              <w:rPr>
                <w:b/>
                <w:bCs/>
              </w:rPr>
              <w:t>Знания:</w:t>
            </w:r>
            <w:r w:rsidRPr="00B72849">
              <w:rPr>
                <w:bCs/>
              </w:rPr>
              <w:t xml:space="preserve"> основные источники информации </w:t>
            </w:r>
            <w:r w:rsidRPr="00B72849">
              <w:rPr>
                <w:bCs/>
              </w:rPr>
              <w:br/>
              <w:t xml:space="preserve">и ресурсы для решения задач и проблем </w:t>
            </w:r>
            <w:r w:rsidRPr="00B72849">
              <w:rPr>
                <w:bCs/>
              </w:rPr>
              <w:br/>
              <w:t>в профессиональном и/или социальном контексте;</w:t>
            </w:r>
          </w:p>
        </w:tc>
      </w:tr>
      <w:tr w:rsidR="00CB6310" w:rsidRPr="00B72849" w14:paraId="3CD39991" w14:textId="77777777" w:rsidTr="00CB6310">
        <w:trPr>
          <w:trHeight w:val="20"/>
        </w:trPr>
        <w:tc>
          <w:tcPr>
            <w:tcW w:w="1134" w:type="dxa"/>
            <w:vMerge/>
          </w:tcPr>
          <w:p w14:paraId="7C93EA88" w14:textId="77777777" w:rsidR="00CB6310" w:rsidRPr="00B72849" w:rsidRDefault="00CB6310" w:rsidP="00366EB1">
            <w:pPr>
              <w:jc w:val="center"/>
              <w:rPr>
                <w:iCs/>
              </w:rPr>
            </w:pPr>
          </w:p>
        </w:tc>
        <w:tc>
          <w:tcPr>
            <w:tcW w:w="2268" w:type="dxa"/>
            <w:vMerge/>
          </w:tcPr>
          <w:p w14:paraId="5199645B" w14:textId="77777777" w:rsidR="00CB6310" w:rsidRPr="00B72849" w:rsidRDefault="00CB6310" w:rsidP="00366EB1">
            <w:pPr>
              <w:suppressAutoHyphens/>
            </w:pPr>
          </w:p>
        </w:tc>
        <w:tc>
          <w:tcPr>
            <w:tcW w:w="1134" w:type="dxa"/>
          </w:tcPr>
          <w:p w14:paraId="04ABE821" w14:textId="77777777" w:rsidR="00CB6310" w:rsidRPr="00B72849" w:rsidRDefault="00CB6310" w:rsidP="00366EB1">
            <w:pPr>
              <w:suppressAutoHyphens/>
              <w:jc w:val="both"/>
              <w:rPr>
                <w:bCs/>
                <w:iCs/>
              </w:rPr>
            </w:pPr>
            <w:r w:rsidRPr="00B72849">
              <w:rPr>
                <w:bCs/>
                <w:iCs/>
              </w:rPr>
              <w:t>Зо 03.02</w:t>
            </w:r>
          </w:p>
        </w:tc>
        <w:tc>
          <w:tcPr>
            <w:tcW w:w="5387" w:type="dxa"/>
          </w:tcPr>
          <w:p w14:paraId="51F4F122" w14:textId="77777777" w:rsidR="00CB6310" w:rsidRPr="00B72849" w:rsidRDefault="00CB6310" w:rsidP="00366EB1">
            <w:pPr>
              <w:suppressAutoHyphens/>
              <w:jc w:val="both"/>
              <w:rPr>
                <w:bCs/>
              </w:rPr>
            </w:pPr>
            <w:r w:rsidRPr="00B72849">
              <w:rPr>
                <w:bCs/>
              </w:rPr>
              <w:t xml:space="preserve">структуру плана для решения задач; </w:t>
            </w:r>
          </w:p>
        </w:tc>
      </w:tr>
      <w:tr w:rsidR="00CB6310" w:rsidRPr="00B72849" w14:paraId="6B2A5A18" w14:textId="77777777" w:rsidTr="00CB6310">
        <w:trPr>
          <w:trHeight w:val="20"/>
        </w:trPr>
        <w:tc>
          <w:tcPr>
            <w:tcW w:w="1134" w:type="dxa"/>
            <w:vMerge w:val="restart"/>
          </w:tcPr>
          <w:p w14:paraId="1CB71EF4" w14:textId="77777777" w:rsidR="00CB6310" w:rsidRPr="00B72849" w:rsidRDefault="00CB6310" w:rsidP="00366EB1">
            <w:pPr>
              <w:jc w:val="center"/>
              <w:rPr>
                <w:iCs/>
              </w:rPr>
            </w:pPr>
            <w:r w:rsidRPr="00B72849">
              <w:rPr>
                <w:iCs/>
              </w:rPr>
              <w:t>ОК 04</w:t>
            </w:r>
          </w:p>
        </w:tc>
        <w:tc>
          <w:tcPr>
            <w:tcW w:w="2268" w:type="dxa"/>
            <w:vMerge w:val="restart"/>
          </w:tcPr>
          <w:p w14:paraId="382B30DC" w14:textId="77777777" w:rsidR="00CB6310" w:rsidRPr="00B72849" w:rsidRDefault="00CB6310" w:rsidP="00366EB1">
            <w:pPr>
              <w:suppressAutoHyphens/>
            </w:pPr>
            <w:r w:rsidRPr="00B72849">
              <w:t>Осуществлять поиск и использование информации, необходимой для эффективного</w:t>
            </w:r>
          </w:p>
          <w:p w14:paraId="6BFE46EE" w14:textId="77777777" w:rsidR="00CB6310" w:rsidRPr="00B72849" w:rsidRDefault="00CB6310" w:rsidP="00366EB1">
            <w:pPr>
              <w:suppressAutoHyphens/>
            </w:pPr>
            <w:r w:rsidRPr="00B72849">
              <w:t>выполнения профессиональных задач, профессионального и личностного развития.</w:t>
            </w:r>
          </w:p>
          <w:p w14:paraId="14F3FE97" w14:textId="77777777" w:rsidR="00CB6310" w:rsidRPr="00B72849" w:rsidRDefault="00CB6310" w:rsidP="00366EB1">
            <w:pPr>
              <w:suppressAutoHyphens/>
            </w:pPr>
          </w:p>
          <w:p w14:paraId="6F7AB082" w14:textId="77777777" w:rsidR="00CB6310" w:rsidRPr="00B72849" w:rsidRDefault="00CB6310" w:rsidP="00366EB1">
            <w:pPr>
              <w:suppressAutoHyphens/>
            </w:pPr>
          </w:p>
          <w:p w14:paraId="50D25A45" w14:textId="77777777" w:rsidR="00CB6310" w:rsidRPr="00B72849" w:rsidRDefault="00CB6310" w:rsidP="00366EB1">
            <w:pPr>
              <w:suppressAutoHyphens/>
            </w:pPr>
          </w:p>
        </w:tc>
        <w:tc>
          <w:tcPr>
            <w:tcW w:w="1134" w:type="dxa"/>
          </w:tcPr>
          <w:p w14:paraId="30DDEA66" w14:textId="77777777" w:rsidR="00CB6310" w:rsidRPr="00B72849" w:rsidRDefault="00CB6310" w:rsidP="00366EB1">
            <w:pPr>
              <w:suppressAutoHyphens/>
              <w:jc w:val="both"/>
              <w:rPr>
                <w:bCs/>
                <w:iCs/>
              </w:rPr>
            </w:pPr>
            <w:r w:rsidRPr="00B72849">
              <w:rPr>
                <w:bCs/>
                <w:iCs/>
              </w:rPr>
              <w:t>Уо 04.01</w:t>
            </w:r>
          </w:p>
        </w:tc>
        <w:tc>
          <w:tcPr>
            <w:tcW w:w="5387" w:type="dxa"/>
          </w:tcPr>
          <w:p w14:paraId="4C762305" w14:textId="77777777" w:rsidR="00CB6310" w:rsidRPr="00B72849" w:rsidRDefault="00CB6310" w:rsidP="00366EB1">
            <w:pPr>
              <w:suppressAutoHyphens/>
              <w:jc w:val="both"/>
              <w:rPr>
                <w:b/>
                <w:bCs/>
                <w:iCs/>
              </w:rPr>
            </w:pPr>
            <w:r w:rsidRPr="00B72849">
              <w:rPr>
                <w:b/>
                <w:iCs/>
              </w:rPr>
              <w:t xml:space="preserve">Умения: </w:t>
            </w:r>
            <w:r w:rsidRPr="00B72849">
              <w:rPr>
                <w:iCs/>
              </w:rPr>
              <w:t xml:space="preserve">определять задачи для поиска информации; </w:t>
            </w:r>
          </w:p>
        </w:tc>
      </w:tr>
      <w:tr w:rsidR="00CB6310" w:rsidRPr="00B72849" w14:paraId="434EAE90" w14:textId="77777777" w:rsidTr="00CB6310">
        <w:trPr>
          <w:trHeight w:val="20"/>
        </w:trPr>
        <w:tc>
          <w:tcPr>
            <w:tcW w:w="1134" w:type="dxa"/>
            <w:vMerge/>
          </w:tcPr>
          <w:p w14:paraId="52CF3E68" w14:textId="77777777" w:rsidR="00CB6310" w:rsidRPr="00B72849" w:rsidRDefault="00CB6310" w:rsidP="00366EB1">
            <w:pPr>
              <w:jc w:val="center"/>
              <w:rPr>
                <w:iCs/>
              </w:rPr>
            </w:pPr>
          </w:p>
        </w:tc>
        <w:tc>
          <w:tcPr>
            <w:tcW w:w="2268" w:type="dxa"/>
            <w:vMerge/>
          </w:tcPr>
          <w:p w14:paraId="739A0700" w14:textId="77777777" w:rsidR="00CB6310" w:rsidRPr="00B72849" w:rsidRDefault="00CB6310" w:rsidP="00366EB1">
            <w:pPr>
              <w:suppressAutoHyphens/>
            </w:pPr>
          </w:p>
        </w:tc>
        <w:tc>
          <w:tcPr>
            <w:tcW w:w="1134" w:type="dxa"/>
          </w:tcPr>
          <w:p w14:paraId="770B886D" w14:textId="77777777" w:rsidR="00CB6310" w:rsidRPr="00B72849" w:rsidRDefault="00CB6310" w:rsidP="00366EB1">
            <w:pPr>
              <w:suppressAutoHyphens/>
              <w:jc w:val="both"/>
              <w:rPr>
                <w:bCs/>
                <w:iCs/>
              </w:rPr>
            </w:pPr>
            <w:r w:rsidRPr="00B72849">
              <w:rPr>
                <w:bCs/>
                <w:iCs/>
              </w:rPr>
              <w:t>Уо 04.02</w:t>
            </w:r>
          </w:p>
        </w:tc>
        <w:tc>
          <w:tcPr>
            <w:tcW w:w="5387" w:type="dxa"/>
          </w:tcPr>
          <w:p w14:paraId="107DC080" w14:textId="77777777" w:rsidR="00CB6310" w:rsidRPr="00B72849" w:rsidRDefault="00CB6310" w:rsidP="00366EB1">
            <w:pPr>
              <w:suppressAutoHyphens/>
              <w:jc w:val="both"/>
              <w:rPr>
                <w:b/>
                <w:iCs/>
              </w:rPr>
            </w:pPr>
            <w:r w:rsidRPr="00B72849">
              <w:rPr>
                <w:iCs/>
              </w:rPr>
              <w:t>определять необходимые источники информации;</w:t>
            </w:r>
          </w:p>
        </w:tc>
      </w:tr>
      <w:tr w:rsidR="00CB6310" w:rsidRPr="00B72849" w14:paraId="012369D0" w14:textId="77777777" w:rsidTr="00CB6310">
        <w:trPr>
          <w:trHeight w:val="20"/>
        </w:trPr>
        <w:tc>
          <w:tcPr>
            <w:tcW w:w="1134" w:type="dxa"/>
            <w:vMerge/>
          </w:tcPr>
          <w:p w14:paraId="3C8BAFC4" w14:textId="77777777" w:rsidR="00CB6310" w:rsidRPr="00B72849" w:rsidRDefault="00CB6310" w:rsidP="00366EB1">
            <w:pPr>
              <w:jc w:val="center"/>
              <w:rPr>
                <w:iCs/>
              </w:rPr>
            </w:pPr>
          </w:p>
        </w:tc>
        <w:tc>
          <w:tcPr>
            <w:tcW w:w="2268" w:type="dxa"/>
            <w:vMerge/>
          </w:tcPr>
          <w:p w14:paraId="55E2C9CB" w14:textId="77777777" w:rsidR="00CB6310" w:rsidRPr="00B72849" w:rsidRDefault="00CB6310" w:rsidP="00366EB1">
            <w:pPr>
              <w:suppressAutoHyphens/>
            </w:pPr>
          </w:p>
        </w:tc>
        <w:tc>
          <w:tcPr>
            <w:tcW w:w="1134" w:type="dxa"/>
          </w:tcPr>
          <w:p w14:paraId="7864578B" w14:textId="77777777" w:rsidR="00CB6310" w:rsidRPr="00B72849" w:rsidRDefault="00CB6310" w:rsidP="00366EB1">
            <w:pPr>
              <w:suppressAutoHyphens/>
              <w:jc w:val="both"/>
              <w:rPr>
                <w:bCs/>
                <w:iCs/>
              </w:rPr>
            </w:pPr>
            <w:r w:rsidRPr="00B72849">
              <w:rPr>
                <w:bCs/>
                <w:iCs/>
              </w:rPr>
              <w:t>Уо 04.03</w:t>
            </w:r>
          </w:p>
        </w:tc>
        <w:tc>
          <w:tcPr>
            <w:tcW w:w="5387" w:type="dxa"/>
          </w:tcPr>
          <w:p w14:paraId="3C7F77CB" w14:textId="77777777" w:rsidR="00CB6310" w:rsidRPr="00B72849" w:rsidRDefault="00CB6310" w:rsidP="00366EB1">
            <w:pPr>
              <w:suppressAutoHyphens/>
              <w:jc w:val="both"/>
              <w:rPr>
                <w:b/>
                <w:iCs/>
              </w:rPr>
            </w:pPr>
            <w:r w:rsidRPr="00B72849">
              <w:rPr>
                <w:iCs/>
              </w:rPr>
              <w:t xml:space="preserve">планировать процесс поиска; структурировать получаемую информацию; </w:t>
            </w:r>
          </w:p>
        </w:tc>
      </w:tr>
      <w:tr w:rsidR="00CB6310" w:rsidRPr="00B72849" w14:paraId="6841FD95" w14:textId="77777777" w:rsidTr="00CB6310">
        <w:trPr>
          <w:trHeight w:val="150"/>
        </w:trPr>
        <w:tc>
          <w:tcPr>
            <w:tcW w:w="1134" w:type="dxa"/>
            <w:vMerge/>
          </w:tcPr>
          <w:p w14:paraId="469EF37B" w14:textId="77777777" w:rsidR="00CB6310" w:rsidRPr="00B72849" w:rsidRDefault="00CB6310" w:rsidP="00366EB1">
            <w:pPr>
              <w:jc w:val="center"/>
              <w:rPr>
                <w:iCs/>
              </w:rPr>
            </w:pPr>
          </w:p>
        </w:tc>
        <w:tc>
          <w:tcPr>
            <w:tcW w:w="2268" w:type="dxa"/>
            <w:vMerge/>
          </w:tcPr>
          <w:p w14:paraId="5AEF81E3" w14:textId="77777777" w:rsidR="00CB6310" w:rsidRPr="00B72849" w:rsidRDefault="00CB6310" w:rsidP="00366EB1">
            <w:pPr>
              <w:suppressAutoHyphens/>
            </w:pPr>
          </w:p>
        </w:tc>
        <w:tc>
          <w:tcPr>
            <w:tcW w:w="1134" w:type="dxa"/>
          </w:tcPr>
          <w:p w14:paraId="3156BC5B" w14:textId="77777777" w:rsidR="00CB6310" w:rsidRPr="00B72849" w:rsidRDefault="00CB6310" w:rsidP="00366EB1">
            <w:pPr>
              <w:suppressAutoHyphens/>
              <w:jc w:val="both"/>
              <w:rPr>
                <w:bCs/>
                <w:iCs/>
              </w:rPr>
            </w:pPr>
            <w:r w:rsidRPr="00B72849">
              <w:rPr>
                <w:bCs/>
                <w:iCs/>
              </w:rPr>
              <w:t>Уо 04.04</w:t>
            </w:r>
          </w:p>
        </w:tc>
        <w:tc>
          <w:tcPr>
            <w:tcW w:w="5387" w:type="dxa"/>
          </w:tcPr>
          <w:p w14:paraId="6784AF32" w14:textId="77777777" w:rsidR="00CB6310" w:rsidRPr="00B72849" w:rsidRDefault="00CB6310" w:rsidP="00366EB1">
            <w:pPr>
              <w:suppressAutoHyphens/>
              <w:jc w:val="both"/>
              <w:rPr>
                <w:iCs/>
              </w:rPr>
            </w:pPr>
            <w:r w:rsidRPr="00B72849">
              <w:rPr>
                <w:iCs/>
              </w:rPr>
              <w:t xml:space="preserve">выделять наиболее значимое в перечне информации; </w:t>
            </w:r>
          </w:p>
        </w:tc>
      </w:tr>
      <w:tr w:rsidR="00CB6310" w:rsidRPr="00B72849" w14:paraId="69B611BA" w14:textId="77777777" w:rsidTr="00CB6310">
        <w:trPr>
          <w:trHeight w:val="250"/>
        </w:trPr>
        <w:tc>
          <w:tcPr>
            <w:tcW w:w="1134" w:type="dxa"/>
            <w:vMerge/>
          </w:tcPr>
          <w:p w14:paraId="46AA36F6" w14:textId="77777777" w:rsidR="00CB6310" w:rsidRPr="00B72849" w:rsidRDefault="00CB6310" w:rsidP="00366EB1">
            <w:pPr>
              <w:jc w:val="center"/>
              <w:rPr>
                <w:iCs/>
              </w:rPr>
            </w:pPr>
          </w:p>
        </w:tc>
        <w:tc>
          <w:tcPr>
            <w:tcW w:w="2268" w:type="dxa"/>
            <w:vMerge/>
          </w:tcPr>
          <w:p w14:paraId="0B0B628C" w14:textId="77777777" w:rsidR="00CB6310" w:rsidRPr="00B72849" w:rsidRDefault="00CB6310" w:rsidP="00366EB1">
            <w:pPr>
              <w:suppressAutoHyphens/>
            </w:pPr>
          </w:p>
        </w:tc>
        <w:tc>
          <w:tcPr>
            <w:tcW w:w="1134" w:type="dxa"/>
          </w:tcPr>
          <w:p w14:paraId="4ED04CE8" w14:textId="77777777" w:rsidR="00CB6310" w:rsidRPr="00B72849" w:rsidRDefault="00CB6310" w:rsidP="00366EB1">
            <w:pPr>
              <w:suppressAutoHyphens/>
              <w:jc w:val="both"/>
              <w:rPr>
                <w:bCs/>
                <w:iCs/>
              </w:rPr>
            </w:pPr>
            <w:r w:rsidRPr="00B72849">
              <w:rPr>
                <w:bCs/>
                <w:iCs/>
              </w:rPr>
              <w:t>Уо 04.05</w:t>
            </w:r>
          </w:p>
        </w:tc>
        <w:tc>
          <w:tcPr>
            <w:tcW w:w="5387" w:type="dxa"/>
          </w:tcPr>
          <w:p w14:paraId="28233507" w14:textId="77777777" w:rsidR="00CB6310" w:rsidRPr="00B72849" w:rsidRDefault="00CB6310" w:rsidP="00366EB1">
            <w:pPr>
              <w:suppressAutoHyphens/>
              <w:jc w:val="both"/>
              <w:rPr>
                <w:iCs/>
              </w:rPr>
            </w:pPr>
            <w:r w:rsidRPr="00B72849">
              <w:rPr>
                <w:iCs/>
              </w:rPr>
              <w:t>оценивать практическую значимость результатов поиска;</w:t>
            </w:r>
          </w:p>
        </w:tc>
      </w:tr>
      <w:tr w:rsidR="00CB6310" w:rsidRPr="00B72849" w14:paraId="6B14DAC4" w14:textId="77777777" w:rsidTr="00CB6310">
        <w:trPr>
          <w:trHeight w:val="263"/>
        </w:trPr>
        <w:tc>
          <w:tcPr>
            <w:tcW w:w="1134" w:type="dxa"/>
            <w:vMerge/>
          </w:tcPr>
          <w:p w14:paraId="08D2F1A7" w14:textId="77777777" w:rsidR="00CB6310" w:rsidRPr="00B72849" w:rsidRDefault="00CB6310" w:rsidP="00366EB1">
            <w:pPr>
              <w:jc w:val="center"/>
              <w:rPr>
                <w:iCs/>
              </w:rPr>
            </w:pPr>
          </w:p>
        </w:tc>
        <w:tc>
          <w:tcPr>
            <w:tcW w:w="2268" w:type="dxa"/>
            <w:vMerge/>
          </w:tcPr>
          <w:p w14:paraId="1F8D486B" w14:textId="77777777" w:rsidR="00CB6310" w:rsidRPr="00B72849" w:rsidRDefault="00CB6310" w:rsidP="00366EB1">
            <w:pPr>
              <w:suppressAutoHyphens/>
            </w:pPr>
          </w:p>
        </w:tc>
        <w:tc>
          <w:tcPr>
            <w:tcW w:w="1134" w:type="dxa"/>
          </w:tcPr>
          <w:p w14:paraId="0A2005EB" w14:textId="77777777" w:rsidR="00CB6310" w:rsidRPr="00B72849" w:rsidRDefault="00CB6310" w:rsidP="00366EB1">
            <w:pPr>
              <w:suppressAutoHyphens/>
              <w:jc w:val="both"/>
              <w:rPr>
                <w:bCs/>
                <w:iCs/>
              </w:rPr>
            </w:pPr>
            <w:r w:rsidRPr="00B72849">
              <w:rPr>
                <w:bCs/>
                <w:iCs/>
              </w:rPr>
              <w:t>Уо 04.06</w:t>
            </w:r>
          </w:p>
        </w:tc>
        <w:tc>
          <w:tcPr>
            <w:tcW w:w="5387" w:type="dxa"/>
          </w:tcPr>
          <w:p w14:paraId="098FC212" w14:textId="77777777" w:rsidR="00CB6310" w:rsidRPr="00B72849" w:rsidRDefault="00CB6310" w:rsidP="00366EB1">
            <w:pPr>
              <w:suppressAutoHyphens/>
              <w:jc w:val="both"/>
              <w:rPr>
                <w:b/>
                <w:iCs/>
              </w:rPr>
            </w:pPr>
            <w:r w:rsidRPr="00B72849">
              <w:rPr>
                <w:iCs/>
              </w:rPr>
              <w:t>оформлять результаты поиска, применять средства информационных технологий для решения профессиональных задач;</w:t>
            </w:r>
          </w:p>
        </w:tc>
      </w:tr>
      <w:tr w:rsidR="00CB6310" w:rsidRPr="00B72849" w14:paraId="4EF3FD42" w14:textId="77777777" w:rsidTr="00CB6310">
        <w:trPr>
          <w:trHeight w:val="262"/>
        </w:trPr>
        <w:tc>
          <w:tcPr>
            <w:tcW w:w="1134" w:type="dxa"/>
            <w:vMerge/>
          </w:tcPr>
          <w:p w14:paraId="1A19942E" w14:textId="77777777" w:rsidR="00CB6310" w:rsidRPr="00B72849" w:rsidRDefault="00CB6310" w:rsidP="00366EB1">
            <w:pPr>
              <w:jc w:val="center"/>
              <w:rPr>
                <w:iCs/>
              </w:rPr>
            </w:pPr>
          </w:p>
        </w:tc>
        <w:tc>
          <w:tcPr>
            <w:tcW w:w="2268" w:type="dxa"/>
            <w:vMerge/>
          </w:tcPr>
          <w:p w14:paraId="62566FAB" w14:textId="77777777" w:rsidR="00CB6310" w:rsidRPr="00B72849" w:rsidRDefault="00CB6310" w:rsidP="00366EB1">
            <w:pPr>
              <w:suppressAutoHyphens/>
            </w:pPr>
          </w:p>
        </w:tc>
        <w:tc>
          <w:tcPr>
            <w:tcW w:w="1134" w:type="dxa"/>
          </w:tcPr>
          <w:p w14:paraId="2906CD7D" w14:textId="77777777" w:rsidR="00CB6310" w:rsidRPr="00B72849" w:rsidRDefault="00CB6310" w:rsidP="00366EB1">
            <w:pPr>
              <w:suppressAutoHyphens/>
              <w:jc w:val="both"/>
              <w:rPr>
                <w:bCs/>
                <w:iCs/>
              </w:rPr>
            </w:pPr>
            <w:r w:rsidRPr="00B72849">
              <w:rPr>
                <w:bCs/>
                <w:iCs/>
              </w:rPr>
              <w:t>Уо 04.07</w:t>
            </w:r>
          </w:p>
        </w:tc>
        <w:tc>
          <w:tcPr>
            <w:tcW w:w="5387" w:type="dxa"/>
          </w:tcPr>
          <w:p w14:paraId="0505EA23" w14:textId="77777777" w:rsidR="00CB6310" w:rsidRPr="00B72849" w:rsidRDefault="00CB6310" w:rsidP="00366EB1">
            <w:pPr>
              <w:suppressAutoHyphens/>
              <w:jc w:val="both"/>
              <w:rPr>
                <w:b/>
                <w:iCs/>
              </w:rPr>
            </w:pPr>
            <w:r w:rsidRPr="00B72849">
              <w:rPr>
                <w:iCs/>
              </w:rPr>
              <w:t>использовать современное программное обеспечение;</w:t>
            </w:r>
          </w:p>
        </w:tc>
      </w:tr>
      <w:tr w:rsidR="00CB6310" w:rsidRPr="00B72849" w14:paraId="40E5DE32" w14:textId="77777777" w:rsidTr="00CB6310">
        <w:trPr>
          <w:trHeight w:val="325"/>
        </w:trPr>
        <w:tc>
          <w:tcPr>
            <w:tcW w:w="1134" w:type="dxa"/>
            <w:vMerge/>
          </w:tcPr>
          <w:p w14:paraId="01479DD4" w14:textId="77777777" w:rsidR="00CB6310" w:rsidRPr="00B72849" w:rsidRDefault="00CB6310" w:rsidP="00366EB1">
            <w:pPr>
              <w:jc w:val="center"/>
              <w:rPr>
                <w:iCs/>
              </w:rPr>
            </w:pPr>
          </w:p>
        </w:tc>
        <w:tc>
          <w:tcPr>
            <w:tcW w:w="2268" w:type="dxa"/>
            <w:vMerge/>
          </w:tcPr>
          <w:p w14:paraId="337E811E" w14:textId="77777777" w:rsidR="00CB6310" w:rsidRPr="00B72849" w:rsidRDefault="00CB6310" w:rsidP="00366EB1">
            <w:pPr>
              <w:suppressAutoHyphens/>
            </w:pPr>
          </w:p>
        </w:tc>
        <w:tc>
          <w:tcPr>
            <w:tcW w:w="1134" w:type="dxa"/>
          </w:tcPr>
          <w:p w14:paraId="172C3119" w14:textId="77777777" w:rsidR="00CB6310" w:rsidRPr="00B72849" w:rsidRDefault="00CB6310" w:rsidP="00366EB1">
            <w:pPr>
              <w:suppressAutoHyphens/>
              <w:jc w:val="both"/>
              <w:rPr>
                <w:bCs/>
                <w:iCs/>
              </w:rPr>
            </w:pPr>
            <w:r w:rsidRPr="00B72849">
              <w:rPr>
                <w:bCs/>
                <w:iCs/>
              </w:rPr>
              <w:t>Уо 04.08</w:t>
            </w:r>
          </w:p>
        </w:tc>
        <w:tc>
          <w:tcPr>
            <w:tcW w:w="5387" w:type="dxa"/>
          </w:tcPr>
          <w:p w14:paraId="156438DB" w14:textId="77777777" w:rsidR="00CB6310" w:rsidRPr="00B72849" w:rsidRDefault="00CB6310" w:rsidP="00366EB1">
            <w:pPr>
              <w:suppressAutoHyphens/>
              <w:jc w:val="both"/>
              <w:rPr>
                <w:b/>
                <w:iCs/>
              </w:rPr>
            </w:pPr>
            <w:r w:rsidRPr="00B72849">
              <w:rPr>
                <w:iCs/>
              </w:rPr>
              <w:t>использовать различные цифровые средства для решения профессиональных задач</w:t>
            </w:r>
          </w:p>
        </w:tc>
      </w:tr>
      <w:tr w:rsidR="00CB6310" w:rsidRPr="00B72849" w14:paraId="66251748" w14:textId="77777777" w:rsidTr="00CB6310">
        <w:trPr>
          <w:trHeight w:val="338"/>
        </w:trPr>
        <w:tc>
          <w:tcPr>
            <w:tcW w:w="1134" w:type="dxa"/>
            <w:vMerge/>
          </w:tcPr>
          <w:p w14:paraId="4D8A01F0" w14:textId="77777777" w:rsidR="00CB6310" w:rsidRPr="00B72849" w:rsidRDefault="00CB6310" w:rsidP="00366EB1">
            <w:pPr>
              <w:jc w:val="center"/>
              <w:rPr>
                <w:iCs/>
              </w:rPr>
            </w:pPr>
          </w:p>
        </w:tc>
        <w:tc>
          <w:tcPr>
            <w:tcW w:w="2268" w:type="dxa"/>
            <w:vMerge/>
          </w:tcPr>
          <w:p w14:paraId="42792735" w14:textId="77777777" w:rsidR="00CB6310" w:rsidRPr="00B72849" w:rsidRDefault="00CB6310" w:rsidP="00366EB1">
            <w:pPr>
              <w:suppressAutoHyphens/>
            </w:pPr>
          </w:p>
        </w:tc>
        <w:tc>
          <w:tcPr>
            <w:tcW w:w="1134" w:type="dxa"/>
          </w:tcPr>
          <w:p w14:paraId="3CE1FFFC" w14:textId="77777777" w:rsidR="00CB6310" w:rsidRPr="00B72849" w:rsidRDefault="00CB6310" w:rsidP="00366EB1">
            <w:pPr>
              <w:suppressAutoHyphens/>
              <w:jc w:val="both"/>
              <w:rPr>
                <w:bCs/>
                <w:iCs/>
              </w:rPr>
            </w:pPr>
            <w:r w:rsidRPr="00B72849">
              <w:rPr>
                <w:bCs/>
                <w:iCs/>
              </w:rPr>
              <w:t>Зо 04.01</w:t>
            </w:r>
          </w:p>
        </w:tc>
        <w:tc>
          <w:tcPr>
            <w:tcW w:w="5387" w:type="dxa"/>
          </w:tcPr>
          <w:p w14:paraId="45263752" w14:textId="77777777" w:rsidR="00CB6310" w:rsidRPr="00B72849" w:rsidRDefault="00CB6310" w:rsidP="00366EB1">
            <w:pPr>
              <w:suppressAutoHyphens/>
              <w:jc w:val="both"/>
              <w:rPr>
                <w:b/>
                <w:iCs/>
              </w:rPr>
            </w:pPr>
            <w:r w:rsidRPr="00B72849">
              <w:rPr>
                <w:b/>
                <w:iCs/>
              </w:rPr>
              <w:t xml:space="preserve">Знания: </w:t>
            </w:r>
            <w:r w:rsidRPr="00B72849">
              <w:rPr>
                <w:iCs/>
              </w:rPr>
              <w:t xml:space="preserve">номенклатура информационных источников, применяемых в профессиональной деятельности; </w:t>
            </w:r>
          </w:p>
        </w:tc>
      </w:tr>
      <w:tr w:rsidR="00CB6310" w:rsidRPr="00B72849" w14:paraId="2B7FEF3A" w14:textId="77777777" w:rsidTr="00CB6310">
        <w:trPr>
          <w:trHeight w:val="187"/>
        </w:trPr>
        <w:tc>
          <w:tcPr>
            <w:tcW w:w="1134" w:type="dxa"/>
            <w:vMerge/>
          </w:tcPr>
          <w:p w14:paraId="37FB24D6" w14:textId="77777777" w:rsidR="00CB6310" w:rsidRPr="00B72849" w:rsidRDefault="00CB6310" w:rsidP="00366EB1">
            <w:pPr>
              <w:jc w:val="center"/>
              <w:rPr>
                <w:iCs/>
              </w:rPr>
            </w:pPr>
          </w:p>
        </w:tc>
        <w:tc>
          <w:tcPr>
            <w:tcW w:w="2268" w:type="dxa"/>
            <w:vMerge/>
          </w:tcPr>
          <w:p w14:paraId="38C0ED00" w14:textId="77777777" w:rsidR="00CB6310" w:rsidRPr="00B72849" w:rsidRDefault="00CB6310" w:rsidP="00366EB1">
            <w:pPr>
              <w:suppressAutoHyphens/>
            </w:pPr>
          </w:p>
        </w:tc>
        <w:tc>
          <w:tcPr>
            <w:tcW w:w="1134" w:type="dxa"/>
          </w:tcPr>
          <w:p w14:paraId="5C50E8DF" w14:textId="77777777" w:rsidR="00CB6310" w:rsidRPr="00B72849" w:rsidRDefault="00CB6310" w:rsidP="00366EB1">
            <w:pPr>
              <w:suppressAutoHyphens/>
              <w:jc w:val="both"/>
              <w:rPr>
                <w:bCs/>
                <w:iCs/>
              </w:rPr>
            </w:pPr>
            <w:r w:rsidRPr="00B72849">
              <w:rPr>
                <w:bCs/>
                <w:iCs/>
              </w:rPr>
              <w:t>Зо 04.02</w:t>
            </w:r>
          </w:p>
        </w:tc>
        <w:tc>
          <w:tcPr>
            <w:tcW w:w="5387" w:type="dxa"/>
          </w:tcPr>
          <w:p w14:paraId="2702A4FB" w14:textId="77777777" w:rsidR="00CB6310" w:rsidRPr="00B72849" w:rsidRDefault="00CB6310" w:rsidP="00366EB1">
            <w:pPr>
              <w:suppressAutoHyphens/>
              <w:jc w:val="both"/>
              <w:rPr>
                <w:b/>
                <w:bCs/>
                <w:iCs/>
              </w:rPr>
            </w:pPr>
            <w:r w:rsidRPr="00B72849">
              <w:rPr>
                <w:iCs/>
              </w:rPr>
              <w:t xml:space="preserve">приемы структурирования информации; </w:t>
            </w:r>
          </w:p>
        </w:tc>
      </w:tr>
      <w:tr w:rsidR="00CB6310" w:rsidRPr="00B72849" w14:paraId="42DF9B45" w14:textId="77777777" w:rsidTr="00CB6310">
        <w:trPr>
          <w:trHeight w:val="187"/>
        </w:trPr>
        <w:tc>
          <w:tcPr>
            <w:tcW w:w="1134" w:type="dxa"/>
            <w:vMerge/>
          </w:tcPr>
          <w:p w14:paraId="660946D4" w14:textId="77777777" w:rsidR="00CB6310" w:rsidRPr="00B72849" w:rsidRDefault="00CB6310" w:rsidP="00366EB1">
            <w:pPr>
              <w:jc w:val="center"/>
              <w:rPr>
                <w:iCs/>
              </w:rPr>
            </w:pPr>
          </w:p>
        </w:tc>
        <w:tc>
          <w:tcPr>
            <w:tcW w:w="2268" w:type="dxa"/>
            <w:vMerge/>
          </w:tcPr>
          <w:p w14:paraId="0CEF2D27" w14:textId="77777777" w:rsidR="00CB6310" w:rsidRPr="00B72849" w:rsidRDefault="00CB6310" w:rsidP="00366EB1">
            <w:pPr>
              <w:suppressAutoHyphens/>
            </w:pPr>
          </w:p>
        </w:tc>
        <w:tc>
          <w:tcPr>
            <w:tcW w:w="1134" w:type="dxa"/>
          </w:tcPr>
          <w:p w14:paraId="4EA3E77E" w14:textId="77777777" w:rsidR="00CB6310" w:rsidRPr="00B72849" w:rsidRDefault="00CB6310" w:rsidP="00366EB1">
            <w:pPr>
              <w:suppressAutoHyphens/>
              <w:jc w:val="both"/>
              <w:rPr>
                <w:bCs/>
                <w:iCs/>
              </w:rPr>
            </w:pPr>
            <w:r w:rsidRPr="00B72849">
              <w:rPr>
                <w:bCs/>
                <w:iCs/>
              </w:rPr>
              <w:t>Зо 04.03</w:t>
            </w:r>
          </w:p>
        </w:tc>
        <w:tc>
          <w:tcPr>
            <w:tcW w:w="5387" w:type="dxa"/>
          </w:tcPr>
          <w:p w14:paraId="00F49AB4" w14:textId="77777777" w:rsidR="00CB6310" w:rsidRPr="00B72849" w:rsidRDefault="00CB6310" w:rsidP="00366EB1">
            <w:pPr>
              <w:suppressAutoHyphens/>
              <w:jc w:val="both"/>
              <w:rPr>
                <w:iCs/>
              </w:rPr>
            </w:pPr>
            <w:r w:rsidRPr="00B72849">
              <w:rPr>
                <w:iCs/>
              </w:rPr>
              <w:t xml:space="preserve">формат оформления результатов поиска информации, </w:t>
            </w:r>
            <w:r w:rsidRPr="00B72849">
              <w:rPr>
                <w:bCs/>
                <w:iCs/>
              </w:rPr>
              <w:t>современные средства и устройства информатизации;</w:t>
            </w:r>
          </w:p>
        </w:tc>
      </w:tr>
      <w:tr w:rsidR="00CB6310" w:rsidRPr="00B72849" w14:paraId="3D60740B" w14:textId="77777777" w:rsidTr="00CB6310">
        <w:trPr>
          <w:trHeight w:val="163"/>
        </w:trPr>
        <w:tc>
          <w:tcPr>
            <w:tcW w:w="1134" w:type="dxa"/>
            <w:vMerge/>
          </w:tcPr>
          <w:p w14:paraId="17548288" w14:textId="77777777" w:rsidR="00CB6310" w:rsidRPr="00B72849" w:rsidRDefault="00CB6310" w:rsidP="00366EB1">
            <w:pPr>
              <w:jc w:val="center"/>
              <w:rPr>
                <w:iCs/>
              </w:rPr>
            </w:pPr>
          </w:p>
        </w:tc>
        <w:tc>
          <w:tcPr>
            <w:tcW w:w="2268" w:type="dxa"/>
            <w:vMerge/>
          </w:tcPr>
          <w:p w14:paraId="20205FE5" w14:textId="77777777" w:rsidR="00CB6310" w:rsidRPr="00B72849" w:rsidRDefault="00CB6310" w:rsidP="00366EB1">
            <w:pPr>
              <w:suppressAutoHyphens/>
            </w:pPr>
          </w:p>
        </w:tc>
        <w:tc>
          <w:tcPr>
            <w:tcW w:w="1134" w:type="dxa"/>
          </w:tcPr>
          <w:p w14:paraId="150B886B" w14:textId="77777777" w:rsidR="00CB6310" w:rsidRPr="00B72849" w:rsidRDefault="00CB6310" w:rsidP="00366EB1">
            <w:pPr>
              <w:suppressAutoHyphens/>
              <w:jc w:val="both"/>
              <w:rPr>
                <w:bCs/>
                <w:iCs/>
              </w:rPr>
            </w:pPr>
            <w:r w:rsidRPr="00B72849">
              <w:rPr>
                <w:bCs/>
                <w:iCs/>
              </w:rPr>
              <w:t>Зо 04.04</w:t>
            </w:r>
          </w:p>
        </w:tc>
        <w:tc>
          <w:tcPr>
            <w:tcW w:w="5387" w:type="dxa"/>
          </w:tcPr>
          <w:p w14:paraId="767D3B7F" w14:textId="77777777" w:rsidR="00CB6310" w:rsidRPr="00B72849" w:rsidRDefault="00CB6310" w:rsidP="00366EB1">
            <w:pPr>
              <w:suppressAutoHyphens/>
              <w:jc w:val="both"/>
              <w:rPr>
                <w:b/>
                <w:bCs/>
                <w:iCs/>
              </w:rPr>
            </w:pPr>
            <w:r w:rsidRPr="00B72849">
              <w:rPr>
                <w:bCs/>
                <w:iCs/>
              </w:rPr>
              <w:t>порядок их применения и программное обеспечение в профессиональной деятельности в том числе с использованием цифровых средств</w:t>
            </w:r>
          </w:p>
        </w:tc>
      </w:tr>
      <w:tr w:rsidR="00CB6310" w:rsidRPr="00B72849" w14:paraId="5CA7116C" w14:textId="77777777" w:rsidTr="00CB6310">
        <w:trPr>
          <w:trHeight w:val="20"/>
        </w:trPr>
        <w:tc>
          <w:tcPr>
            <w:tcW w:w="1134" w:type="dxa"/>
            <w:vMerge w:val="restart"/>
          </w:tcPr>
          <w:p w14:paraId="38509C0B" w14:textId="77777777" w:rsidR="00CB6310" w:rsidRPr="00B72849" w:rsidRDefault="00CB6310" w:rsidP="00366EB1">
            <w:pPr>
              <w:jc w:val="center"/>
              <w:rPr>
                <w:iCs/>
              </w:rPr>
            </w:pPr>
            <w:r w:rsidRPr="00B72849">
              <w:rPr>
                <w:iCs/>
              </w:rPr>
              <w:t>ОК 05</w:t>
            </w:r>
          </w:p>
        </w:tc>
        <w:tc>
          <w:tcPr>
            <w:tcW w:w="2268" w:type="dxa"/>
            <w:vMerge w:val="restart"/>
          </w:tcPr>
          <w:p w14:paraId="077F27DE" w14:textId="77777777" w:rsidR="00CB6310" w:rsidRPr="00B72849" w:rsidRDefault="00CB6310" w:rsidP="00366EB1">
            <w:pPr>
              <w:suppressAutoHyphens/>
            </w:pPr>
            <w:r w:rsidRPr="00B72849">
              <w:t xml:space="preserve">Использовать информационно-коммуникационные </w:t>
            </w:r>
            <w:r w:rsidRPr="00B72849">
              <w:lastRenderedPageBreak/>
              <w:t>технологии в профессиональной</w:t>
            </w:r>
          </w:p>
          <w:p w14:paraId="34292945" w14:textId="77777777" w:rsidR="00CB6310" w:rsidRPr="00B72849" w:rsidRDefault="00CB6310" w:rsidP="00366EB1">
            <w:pPr>
              <w:suppressAutoHyphens/>
            </w:pPr>
            <w:r w:rsidRPr="00B72849">
              <w:t>деятельности.</w:t>
            </w:r>
          </w:p>
          <w:p w14:paraId="2A2109B2" w14:textId="77777777" w:rsidR="00CB6310" w:rsidRPr="00B72849" w:rsidRDefault="00CB6310" w:rsidP="00366EB1">
            <w:pPr>
              <w:suppressAutoHyphens/>
            </w:pPr>
          </w:p>
          <w:p w14:paraId="507DAC08" w14:textId="77777777" w:rsidR="00CB6310" w:rsidRPr="00B72849" w:rsidRDefault="00CB6310" w:rsidP="00366EB1">
            <w:pPr>
              <w:suppressAutoHyphens/>
            </w:pPr>
          </w:p>
          <w:p w14:paraId="003D9BDB" w14:textId="77777777" w:rsidR="00CB6310" w:rsidRPr="00B72849" w:rsidRDefault="00CB6310" w:rsidP="00366EB1">
            <w:pPr>
              <w:suppressAutoHyphens/>
            </w:pPr>
          </w:p>
        </w:tc>
        <w:tc>
          <w:tcPr>
            <w:tcW w:w="1134" w:type="dxa"/>
          </w:tcPr>
          <w:p w14:paraId="5690D814" w14:textId="77777777" w:rsidR="00CB6310" w:rsidRPr="00B72849" w:rsidRDefault="00CB6310" w:rsidP="00366EB1">
            <w:pPr>
              <w:suppressAutoHyphens/>
              <w:spacing w:line="23" w:lineRule="atLeast"/>
              <w:jc w:val="both"/>
              <w:rPr>
                <w:bCs/>
                <w:iCs/>
              </w:rPr>
            </w:pPr>
            <w:r w:rsidRPr="00B72849">
              <w:rPr>
                <w:bCs/>
                <w:iCs/>
              </w:rPr>
              <w:lastRenderedPageBreak/>
              <w:t>Уо 05.01</w:t>
            </w:r>
          </w:p>
        </w:tc>
        <w:tc>
          <w:tcPr>
            <w:tcW w:w="5387" w:type="dxa"/>
          </w:tcPr>
          <w:p w14:paraId="0DBE67F6" w14:textId="77777777" w:rsidR="00CB6310" w:rsidRPr="00B72849" w:rsidRDefault="00CB6310" w:rsidP="00366EB1">
            <w:pPr>
              <w:spacing w:line="23" w:lineRule="atLeast"/>
              <w:jc w:val="both"/>
              <w:rPr>
                <w:iCs/>
              </w:rPr>
            </w:pPr>
            <w:r w:rsidRPr="00B72849">
              <w:rPr>
                <w:b/>
                <w:bCs/>
                <w:iCs/>
              </w:rPr>
              <w:t xml:space="preserve">Умения: </w:t>
            </w:r>
            <w:r w:rsidRPr="00B72849">
              <w:rPr>
                <w:bCs/>
                <w:iCs/>
              </w:rPr>
              <w:t>применять средства информационных технологий для решения профессиональных задач;</w:t>
            </w:r>
          </w:p>
        </w:tc>
      </w:tr>
      <w:tr w:rsidR="00CB6310" w:rsidRPr="00B72849" w14:paraId="535163D3" w14:textId="77777777" w:rsidTr="00CB6310">
        <w:trPr>
          <w:trHeight w:val="432"/>
        </w:trPr>
        <w:tc>
          <w:tcPr>
            <w:tcW w:w="1134" w:type="dxa"/>
            <w:vMerge/>
          </w:tcPr>
          <w:p w14:paraId="105439E6" w14:textId="77777777" w:rsidR="00CB6310" w:rsidRPr="00B72849" w:rsidRDefault="00CB6310" w:rsidP="00366EB1">
            <w:pPr>
              <w:jc w:val="center"/>
              <w:rPr>
                <w:iCs/>
              </w:rPr>
            </w:pPr>
          </w:p>
        </w:tc>
        <w:tc>
          <w:tcPr>
            <w:tcW w:w="2268" w:type="dxa"/>
            <w:vMerge/>
          </w:tcPr>
          <w:p w14:paraId="0A3DE1FB" w14:textId="77777777" w:rsidR="00CB6310" w:rsidRPr="00B72849" w:rsidRDefault="00CB6310" w:rsidP="00366EB1">
            <w:pPr>
              <w:suppressAutoHyphens/>
            </w:pPr>
          </w:p>
        </w:tc>
        <w:tc>
          <w:tcPr>
            <w:tcW w:w="1134" w:type="dxa"/>
          </w:tcPr>
          <w:p w14:paraId="03132138" w14:textId="77777777" w:rsidR="00CB6310" w:rsidRPr="00B72849" w:rsidRDefault="00CB6310" w:rsidP="00366EB1">
            <w:pPr>
              <w:suppressAutoHyphens/>
              <w:spacing w:line="23" w:lineRule="atLeast"/>
              <w:jc w:val="both"/>
              <w:rPr>
                <w:bCs/>
                <w:iCs/>
              </w:rPr>
            </w:pPr>
            <w:r w:rsidRPr="00B72849">
              <w:rPr>
                <w:bCs/>
                <w:iCs/>
              </w:rPr>
              <w:t>Уо 05.02</w:t>
            </w:r>
          </w:p>
          <w:p w14:paraId="0FEE1C51" w14:textId="77777777" w:rsidR="00CB6310" w:rsidRPr="00B72849" w:rsidRDefault="00CB6310" w:rsidP="00366EB1">
            <w:pPr>
              <w:suppressAutoHyphens/>
              <w:spacing w:line="23" w:lineRule="atLeast"/>
              <w:jc w:val="both"/>
              <w:rPr>
                <w:bCs/>
                <w:iCs/>
              </w:rPr>
            </w:pPr>
          </w:p>
        </w:tc>
        <w:tc>
          <w:tcPr>
            <w:tcW w:w="5387" w:type="dxa"/>
          </w:tcPr>
          <w:p w14:paraId="3CC10108" w14:textId="77777777" w:rsidR="00CB6310" w:rsidRPr="00B72849" w:rsidRDefault="00CB6310" w:rsidP="00366EB1">
            <w:pPr>
              <w:spacing w:line="23" w:lineRule="atLeast"/>
              <w:jc w:val="both"/>
              <w:rPr>
                <w:b/>
                <w:bCs/>
                <w:iCs/>
              </w:rPr>
            </w:pPr>
            <w:r w:rsidRPr="00B72849">
              <w:rPr>
                <w:bCs/>
                <w:iCs/>
              </w:rPr>
              <w:t xml:space="preserve"> использовать современное программное обеспечение</w:t>
            </w:r>
          </w:p>
        </w:tc>
      </w:tr>
      <w:tr w:rsidR="00CB6310" w:rsidRPr="00B72849" w14:paraId="2D362CE0" w14:textId="77777777" w:rsidTr="00CB6310">
        <w:trPr>
          <w:trHeight w:val="513"/>
        </w:trPr>
        <w:tc>
          <w:tcPr>
            <w:tcW w:w="1134" w:type="dxa"/>
            <w:vMerge/>
          </w:tcPr>
          <w:p w14:paraId="746F8046" w14:textId="77777777" w:rsidR="00CB6310" w:rsidRPr="00B72849" w:rsidRDefault="00CB6310" w:rsidP="00366EB1">
            <w:pPr>
              <w:jc w:val="center"/>
              <w:rPr>
                <w:iCs/>
              </w:rPr>
            </w:pPr>
          </w:p>
        </w:tc>
        <w:tc>
          <w:tcPr>
            <w:tcW w:w="2268" w:type="dxa"/>
            <w:vMerge/>
          </w:tcPr>
          <w:p w14:paraId="7498E979" w14:textId="77777777" w:rsidR="00CB6310" w:rsidRPr="00B72849" w:rsidRDefault="00CB6310" w:rsidP="00366EB1">
            <w:pPr>
              <w:suppressAutoHyphens/>
            </w:pPr>
          </w:p>
        </w:tc>
        <w:tc>
          <w:tcPr>
            <w:tcW w:w="1134" w:type="dxa"/>
          </w:tcPr>
          <w:p w14:paraId="2941C477" w14:textId="77777777" w:rsidR="00CB6310" w:rsidRPr="00B72849" w:rsidRDefault="00CB6310" w:rsidP="00366EB1">
            <w:pPr>
              <w:suppressAutoHyphens/>
              <w:spacing w:line="23" w:lineRule="atLeast"/>
              <w:jc w:val="both"/>
              <w:rPr>
                <w:bCs/>
                <w:iCs/>
              </w:rPr>
            </w:pPr>
            <w:r w:rsidRPr="00B72849">
              <w:rPr>
                <w:bCs/>
                <w:iCs/>
              </w:rPr>
              <w:t>Зо 05.01</w:t>
            </w:r>
          </w:p>
        </w:tc>
        <w:tc>
          <w:tcPr>
            <w:tcW w:w="5387" w:type="dxa"/>
          </w:tcPr>
          <w:p w14:paraId="5B1AC64C" w14:textId="77777777" w:rsidR="00CB6310" w:rsidRPr="00B72849" w:rsidRDefault="00CB6310" w:rsidP="00366EB1">
            <w:pPr>
              <w:spacing w:line="23" w:lineRule="atLeast"/>
              <w:jc w:val="both"/>
              <w:rPr>
                <w:iCs/>
              </w:rPr>
            </w:pPr>
            <w:r w:rsidRPr="00B72849">
              <w:rPr>
                <w:b/>
                <w:bCs/>
                <w:iCs/>
              </w:rPr>
              <w:t xml:space="preserve">Знания: </w:t>
            </w:r>
            <w:r w:rsidRPr="00B72849">
              <w:rPr>
                <w:bCs/>
                <w:iCs/>
              </w:rPr>
              <w:t xml:space="preserve">современные средства и устройства информатизации; </w:t>
            </w:r>
          </w:p>
        </w:tc>
      </w:tr>
      <w:tr w:rsidR="00CB6310" w:rsidRPr="00B72849" w14:paraId="1B2B99D8" w14:textId="77777777" w:rsidTr="00CB6310">
        <w:trPr>
          <w:trHeight w:val="383"/>
        </w:trPr>
        <w:tc>
          <w:tcPr>
            <w:tcW w:w="1134" w:type="dxa"/>
            <w:vMerge/>
          </w:tcPr>
          <w:p w14:paraId="126449FF" w14:textId="77777777" w:rsidR="00CB6310" w:rsidRPr="00B72849" w:rsidRDefault="00CB6310" w:rsidP="00366EB1">
            <w:pPr>
              <w:jc w:val="center"/>
              <w:rPr>
                <w:iCs/>
              </w:rPr>
            </w:pPr>
          </w:p>
        </w:tc>
        <w:tc>
          <w:tcPr>
            <w:tcW w:w="2268" w:type="dxa"/>
            <w:vMerge/>
          </w:tcPr>
          <w:p w14:paraId="2C776D17" w14:textId="77777777" w:rsidR="00CB6310" w:rsidRPr="00B72849" w:rsidRDefault="00CB6310" w:rsidP="00366EB1">
            <w:pPr>
              <w:suppressAutoHyphens/>
            </w:pPr>
          </w:p>
        </w:tc>
        <w:tc>
          <w:tcPr>
            <w:tcW w:w="1134" w:type="dxa"/>
          </w:tcPr>
          <w:p w14:paraId="7CA0E0B2" w14:textId="77777777" w:rsidR="00CB6310" w:rsidRPr="00B72849" w:rsidRDefault="00CB6310" w:rsidP="00366EB1">
            <w:pPr>
              <w:suppressAutoHyphens/>
              <w:spacing w:line="23" w:lineRule="atLeast"/>
              <w:jc w:val="both"/>
              <w:rPr>
                <w:bCs/>
                <w:iCs/>
              </w:rPr>
            </w:pPr>
            <w:r w:rsidRPr="00B72849">
              <w:rPr>
                <w:bCs/>
                <w:iCs/>
              </w:rPr>
              <w:t>Зо 05.02</w:t>
            </w:r>
          </w:p>
        </w:tc>
        <w:tc>
          <w:tcPr>
            <w:tcW w:w="5387" w:type="dxa"/>
          </w:tcPr>
          <w:p w14:paraId="42D90898" w14:textId="77777777" w:rsidR="00CB6310" w:rsidRPr="00B72849" w:rsidRDefault="00CB6310" w:rsidP="00366EB1">
            <w:pPr>
              <w:spacing w:line="23" w:lineRule="atLeast"/>
              <w:jc w:val="both"/>
              <w:rPr>
                <w:b/>
                <w:bCs/>
                <w:iCs/>
              </w:rPr>
            </w:pPr>
            <w:r w:rsidRPr="00B72849">
              <w:rPr>
                <w:bCs/>
                <w:iCs/>
              </w:rPr>
              <w:t>порядок их применения и программное обеспечение в профессиональной деятельности.</w:t>
            </w:r>
          </w:p>
        </w:tc>
      </w:tr>
      <w:tr w:rsidR="00CB6310" w:rsidRPr="00B72849" w14:paraId="067D4D4B" w14:textId="77777777" w:rsidTr="00CB6310">
        <w:trPr>
          <w:trHeight w:val="20"/>
        </w:trPr>
        <w:tc>
          <w:tcPr>
            <w:tcW w:w="1134" w:type="dxa"/>
            <w:vMerge w:val="restart"/>
            <w:shd w:val="clear" w:color="auto" w:fill="auto"/>
          </w:tcPr>
          <w:p w14:paraId="72B9B926" w14:textId="77777777" w:rsidR="00CB6310" w:rsidRPr="00B72849" w:rsidRDefault="00CB6310" w:rsidP="00366EB1">
            <w:pPr>
              <w:jc w:val="center"/>
              <w:rPr>
                <w:iCs/>
              </w:rPr>
            </w:pPr>
            <w:r w:rsidRPr="00B72849">
              <w:rPr>
                <w:iCs/>
              </w:rPr>
              <w:t>ОК 06</w:t>
            </w:r>
          </w:p>
        </w:tc>
        <w:tc>
          <w:tcPr>
            <w:tcW w:w="2268" w:type="dxa"/>
            <w:vMerge w:val="restart"/>
            <w:shd w:val="clear" w:color="auto" w:fill="auto"/>
          </w:tcPr>
          <w:p w14:paraId="5A00E429" w14:textId="77777777" w:rsidR="00CB6310" w:rsidRPr="00B72849" w:rsidRDefault="00CB6310" w:rsidP="00366EB1">
            <w:pPr>
              <w:suppressAutoHyphens/>
            </w:pPr>
            <w:r w:rsidRPr="00B72849">
              <w:t>Работать в коллективе и команде, эффективно общаться с коллегами, руководством,</w:t>
            </w:r>
          </w:p>
          <w:p w14:paraId="6F3DCE63" w14:textId="77777777" w:rsidR="00CB6310" w:rsidRPr="00B72849" w:rsidRDefault="00CB6310" w:rsidP="00366EB1">
            <w:pPr>
              <w:suppressAutoHyphens/>
              <w:rPr>
                <w:highlight w:val="yellow"/>
              </w:rPr>
            </w:pPr>
            <w:r w:rsidRPr="00B72849">
              <w:t>потребителями.</w:t>
            </w:r>
          </w:p>
          <w:p w14:paraId="31238F79" w14:textId="77777777" w:rsidR="00CB6310" w:rsidRPr="00B72849" w:rsidRDefault="00CB6310" w:rsidP="00366EB1">
            <w:pPr>
              <w:suppressAutoHyphens/>
              <w:rPr>
                <w:highlight w:val="yellow"/>
              </w:rPr>
            </w:pPr>
          </w:p>
          <w:p w14:paraId="3C43D0D3" w14:textId="77777777" w:rsidR="00CB6310" w:rsidRPr="00B72849" w:rsidRDefault="00CB6310" w:rsidP="00366EB1">
            <w:pPr>
              <w:suppressAutoHyphens/>
              <w:rPr>
                <w:highlight w:val="yellow"/>
              </w:rPr>
            </w:pPr>
          </w:p>
          <w:p w14:paraId="10AF0D84" w14:textId="77777777" w:rsidR="00CB6310" w:rsidRPr="00B72849" w:rsidRDefault="00CB6310" w:rsidP="00366EB1">
            <w:pPr>
              <w:suppressAutoHyphens/>
              <w:rPr>
                <w:highlight w:val="yellow"/>
              </w:rPr>
            </w:pPr>
          </w:p>
          <w:p w14:paraId="26A632C8" w14:textId="77777777" w:rsidR="00CB6310" w:rsidRPr="00B72849" w:rsidRDefault="00CB6310" w:rsidP="00366EB1">
            <w:pPr>
              <w:suppressAutoHyphens/>
            </w:pPr>
          </w:p>
        </w:tc>
        <w:tc>
          <w:tcPr>
            <w:tcW w:w="1134" w:type="dxa"/>
          </w:tcPr>
          <w:p w14:paraId="50F6F47A" w14:textId="77777777" w:rsidR="00CB6310" w:rsidRPr="00B72849" w:rsidRDefault="00CB6310" w:rsidP="00366EB1">
            <w:pPr>
              <w:suppressAutoHyphens/>
              <w:jc w:val="both"/>
              <w:rPr>
                <w:bCs/>
                <w:iCs/>
                <w:spacing w:val="-4"/>
              </w:rPr>
            </w:pPr>
            <w:r w:rsidRPr="00B72849">
              <w:rPr>
                <w:bCs/>
                <w:iCs/>
              </w:rPr>
              <w:t>Уо 06.01</w:t>
            </w:r>
          </w:p>
        </w:tc>
        <w:tc>
          <w:tcPr>
            <w:tcW w:w="5387" w:type="dxa"/>
            <w:shd w:val="clear" w:color="auto" w:fill="auto"/>
          </w:tcPr>
          <w:p w14:paraId="2D0DD3A6" w14:textId="77777777" w:rsidR="00CB6310" w:rsidRPr="00B72849" w:rsidRDefault="00CB6310" w:rsidP="00366EB1">
            <w:pPr>
              <w:suppressAutoHyphens/>
              <w:jc w:val="both"/>
              <w:rPr>
                <w:b/>
                <w:bCs/>
                <w:iCs/>
              </w:rPr>
            </w:pPr>
            <w:r w:rsidRPr="00B72849">
              <w:rPr>
                <w:b/>
                <w:bCs/>
                <w:iCs/>
                <w:spacing w:val="-4"/>
              </w:rPr>
              <w:t xml:space="preserve">Умения: </w:t>
            </w:r>
            <w:r w:rsidRPr="00B72849">
              <w:rPr>
                <w:bCs/>
                <w:spacing w:val="-4"/>
              </w:rPr>
              <w:t xml:space="preserve">организовывать работу коллектива </w:t>
            </w:r>
            <w:r w:rsidRPr="00B72849">
              <w:rPr>
                <w:bCs/>
                <w:spacing w:val="-4"/>
              </w:rPr>
              <w:br/>
              <w:t xml:space="preserve">и команды; </w:t>
            </w:r>
          </w:p>
        </w:tc>
      </w:tr>
      <w:tr w:rsidR="00CB6310" w:rsidRPr="00B72849" w14:paraId="6D10CE0D" w14:textId="77777777" w:rsidTr="00CB6310">
        <w:trPr>
          <w:trHeight w:val="20"/>
        </w:trPr>
        <w:tc>
          <w:tcPr>
            <w:tcW w:w="1134" w:type="dxa"/>
            <w:vMerge/>
            <w:shd w:val="clear" w:color="auto" w:fill="auto"/>
          </w:tcPr>
          <w:p w14:paraId="100ADC63" w14:textId="77777777" w:rsidR="00CB6310" w:rsidRPr="00B72849" w:rsidRDefault="00CB6310" w:rsidP="00366EB1">
            <w:pPr>
              <w:jc w:val="center"/>
              <w:rPr>
                <w:iCs/>
              </w:rPr>
            </w:pPr>
          </w:p>
        </w:tc>
        <w:tc>
          <w:tcPr>
            <w:tcW w:w="2268" w:type="dxa"/>
            <w:vMerge/>
            <w:shd w:val="clear" w:color="auto" w:fill="auto"/>
          </w:tcPr>
          <w:p w14:paraId="0BB586E7" w14:textId="77777777" w:rsidR="00CB6310" w:rsidRPr="00B72849" w:rsidRDefault="00CB6310" w:rsidP="00366EB1">
            <w:pPr>
              <w:suppressAutoHyphens/>
            </w:pPr>
          </w:p>
        </w:tc>
        <w:tc>
          <w:tcPr>
            <w:tcW w:w="1134" w:type="dxa"/>
          </w:tcPr>
          <w:p w14:paraId="4E050397" w14:textId="77777777" w:rsidR="00CB6310" w:rsidRPr="00B72849" w:rsidRDefault="00CB6310" w:rsidP="00366EB1">
            <w:pPr>
              <w:suppressAutoHyphens/>
              <w:jc w:val="both"/>
              <w:rPr>
                <w:bCs/>
                <w:iCs/>
                <w:spacing w:val="-4"/>
              </w:rPr>
            </w:pPr>
            <w:r w:rsidRPr="00B72849">
              <w:rPr>
                <w:bCs/>
                <w:iCs/>
              </w:rPr>
              <w:t>Уо 06.02</w:t>
            </w:r>
          </w:p>
        </w:tc>
        <w:tc>
          <w:tcPr>
            <w:tcW w:w="5387" w:type="dxa"/>
            <w:shd w:val="clear" w:color="auto" w:fill="auto"/>
          </w:tcPr>
          <w:p w14:paraId="3167901F" w14:textId="77777777" w:rsidR="00CB6310" w:rsidRPr="00B72849" w:rsidRDefault="00CB6310" w:rsidP="00366EB1">
            <w:pPr>
              <w:suppressAutoHyphens/>
              <w:jc w:val="both"/>
              <w:rPr>
                <w:b/>
                <w:bCs/>
                <w:iCs/>
                <w:spacing w:val="-4"/>
              </w:rPr>
            </w:pPr>
            <w:r w:rsidRPr="00B72849">
              <w:rPr>
                <w:bCs/>
                <w:spacing w:val="-4"/>
              </w:rPr>
              <w:t>взаимодействовать с коллегами, руководством, клиентами в ходе профессиональной деятельности</w:t>
            </w:r>
          </w:p>
        </w:tc>
      </w:tr>
      <w:tr w:rsidR="00CB6310" w:rsidRPr="00B72849" w14:paraId="16171F63" w14:textId="77777777" w:rsidTr="00CB6310">
        <w:trPr>
          <w:trHeight w:val="20"/>
        </w:trPr>
        <w:tc>
          <w:tcPr>
            <w:tcW w:w="1134" w:type="dxa"/>
            <w:vMerge/>
          </w:tcPr>
          <w:p w14:paraId="38BDABEE" w14:textId="77777777" w:rsidR="00CB6310" w:rsidRPr="00B72849" w:rsidRDefault="00CB6310" w:rsidP="00366EB1">
            <w:pPr>
              <w:jc w:val="center"/>
              <w:rPr>
                <w:iCs/>
              </w:rPr>
            </w:pPr>
          </w:p>
        </w:tc>
        <w:tc>
          <w:tcPr>
            <w:tcW w:w="2268" w:type="dxa"/>
            <w:vMerge/>
          </w:tcPr>
          <w:p w14:paraId="5F798FD1" w14:textId="77777777" w:rsidR="00CB6310" w:rsidRPr="00B72849" w:rsidRDefault="00CB6310" w:rsidP="00366EB1">
            <w:pPr>
              <w:suppressAutoHyphens/>
            </w:pPr>
          </w:p>
        </w:tc>
        <w:tc>
          <w:tcPr>
            <w:tcW w:w="1134" w:type="dxa"/>
          </w:tcPr>
          <w:p w14:paraId="558F3445" w14:textId="77777777" w:rsidR="00CB6310" w:rsidRPr="00B72849" w:rsidRDefault="006277F9" w:rsidP="00366EB1">
            <w:pPr>
              <w:suppressAutoHyphens/>
              <w:jc w:val="both"/>
              <w:rPr>
                <w:bCs/>
                <w:iCs/>
                <w:spacing w:val="-4"/>
              </w:rPr>
            </w:pPr>
            <w:r>
              <w:rPr>
                <w:bCs/>
                <w:iCs/>
              </w:rPr>
              <w:t>Зо 06</w:t>
            </w:r>
            <w:r w:rsidR="00CB6310" w:rsidRPr="00B72849">
              <w:rPr>
                <w:bCs/>
                <w:iCs/>
              </w:rPr>
              <w:t>.01</w:t>
            </w:r>
          </w:p>
        </w:tc>
        <w:tc>
          <w:tcPr>
            <w:tcW w:w="5387" w:type="dxa"/>
          </w:tcPr>
          <w:p w14:paraId="71D511C1" w14:textId="77777777" w:rsidR="00CB6310" w:rsidRPr="00B72849" w:rsidRDefault="00CB6310" w:rsidP="00366EB1">
            <w:pPr>
              <w:suppressAutoHyphens/>
              <w:jc w:val="both"/>
              <w:rPr>
                <w:b/>
                <w:bCs/>
                <w:iCs/>
                <w:spacing w:val="-4"/>
              </w:rPr>
            </w:pPr>
            <w:r w:rsidRPr="00B72849">
              <w:rPr>
                <w:b/>
                <w:bCs/>
                <w:iCs/>
              </w:rPr>
              <w:t xml:space="preserve">Знания: </w:t>
            </w:r>
            <w:r w:rsidRPr="00B72849">
              <w:rPr>
                <w:bCs/>
              </w:rPr>
              <w:t>психологические основы деятельности коллектива, психологические особенности личности;</w:t>
            </w:r>
          </w:p>
        </w:tc>
      </w:tr>
      <w:tr w:rsidR="00CB6310" w:rsidRPr="00B72849" w14:paraId="75BF0C69" w14:textId="77777777" w:rsidTr="00CB6310">
        <w:trPr>
          <w:trHeight w:val="20"/>
        </w:trPr>
        <w:tc>
          <w:tcPr>
            <w:tcW w:w="1134" w:type="dxa"/>
            <w:vMerge/>
          </w:tcPr>
          <w:p w14:paraId="101BDFA0" w14:textId="77777777" w:rsidR="00CB6310" w:rsidRPr="00B72849" w:rsidRDefault="00CB6310" w:rsidP="00366EB1">
            <w:pPr>
              <w:jc w:val="center"/>
              <w:rPr>
                <w:iCs/>
              </w:rPr>
            </w:pPr>
          </w:p>
        </w:tc>
        <w:tc>
          <w:tcPr>
            <w:tcW w:w="2268" w:type="dxa"/>
            <w:vMerge/>
          </w:tcPr>
          <w:p w14:paraId="185EBB9E" w14:textId="77777777" w:rsidR="00CB6310" w:rsidRPr="00B72849" w:rsidRDefault="00CB6310" w:rsidP="00366EB1">
            <w:pPr>
              <w:suppressAutoHyphens/>
            </w:pPr>
          </w:p>
        </w:tc>
        <w:tc>
          <w:tcPr>
            <w:tcW w:w="1134" w:type="dxa"/>
          </w:tcPr>
          <w:p w14:paraId="0550629C" w14:textId="77777777" w:rsidR="00CB6310" w:rsidRPr="00B72849" w:rsidRDefault="006277F9" w:rsidP="00366EB1">
            <w:pPr>
              <w:suppressAutoHyphens/>
              <w:jc w:val="both"/>
              <w:rPr>
                <w:bCs/>
                <w:iCs/>
              </w:rPr>
            </w:pPr>
            <w:r>
              <w:rPr>
                <w:bCs/>
                <w:iCs/>
              </w:rPr>
              <w:t>Зо 06</w:t>
            </w:r>
            <w:r w:rsidR="00CB6310" w:rsidRPr="00B72849">
              <w:rPr>
                <w:bCs/>
                <w:iCs/>
              </w:rPr>
              <w:t>.02</w:t>
            </w:r>
          </w:p>
        </w:tc>
        <w:tc>
          <w:tcPr>
            <w:tcW w:w="5387" w:type="dxa"/>
          </w:tcPr>
          <w:p w14:paraId="77E3B5B6" w14:textId="77777777" w:rsidR="00CB6310" w:rsidRPr="00B72849" w:rsidRDefault="00CB6310" w:rsidP="00366EB1">
            <w:pPr>
              <w:suppressAutoHyphens/>
              <w:jc w:val="both"/>
              <w:rPr>
                <w:b/>
                <w:bCs/>
                <w:iCs/>
              </w:rPr>
            </w:pPr>
            <w:r w:rsidRPr="00B72849">
              <w:rPr>
                <w:bCs/>
              </w:rPr>
              <w:t>основы проектной деятельности</w:t>
            </w:r>
          </w:p>
        </w:tc>
      </w:tr>
      <w:tr w:rsidR="00CB6310" w:rsidRPr="00B72849" w14:paraId="07918409" w14:textId="77777777" w:rsidTr="00CB6310">
        <w:trPr>
          <w:trHeight w:val="20"/>
        </w:trPr>
        <w:tc>
          <w:tcPr>
            <w:tcW w:w="1134" w:type="dxa"/>
            <w:vMerge/>
          </w:tcPr>
          <w:p w14:paraId="3D4C1DBE" w14:textId="77777777" w:rsidR="00CB6310" w:rsidRPr="00B72849" w:rsidRDefault="00CB6310" w:rsidP="00366EB1">
            <w:pPr>
              <w:jc w:val="center"/>
              <w:rPr>
                <w:iCs/>
              </w:rPr>
            </w:pPr>
          </w:p>
        </w:tc>
        <w:tc>
          <w:tcPr>
            <w:tcW w:w="2268" w:type="dxa"/>
            <w:vMerge/>
          </w:tcPr>
          <w:p w14:paraId="2C1DD6C5" w14:textId="77777777" w:rsidR="00CB6310" w:rsidRPr="00B72849" w:rsidRDefault="00CB6310" w:rsidP="00366EB1">
            <w:pPr>
              <w:suppressAutoHyphens/>
            </w:pPr>
          </w:p>
        </w:tc>
        <w:tc>
          <w:tcPr>
            <w:tcW w:w="1134" w:type="dxa"/>
          </w:tcPr>
          <w:p w14:paraId="0FC507C1" w14:textId="77777777" w:rsidR="00CB6310" w:rsidRPr="00B72849" w:rsidRDefault="00CB6310" w:rsidP="00366EB1">
            <w:pPr>
              <w:suppressAutoHyphens/>
              <w:jc w:val="both"/>
              <w:rPr>
                <w:bCs/>
                <w:iCs/>
              </w:rPr>
            </w:pPr>
            <w:r w:rsidRPr="00B72849">
              <w:rPr>
                <w:bCs/>
                <w:iCs/>
              </w:rPr>
              <w:t>Зо 06.03</w:t>
            </w:r>
            <w:r w:rsidRPr="00B72849">
              <w:rPr>
                <w:bCs/>
                <w:iCs/>
              </w:rPr>
              <w:tab/>
            </w:r>
          </w:p>
        </w:tc>
        <w:tc>
          <w:tcPr>
            <w:tcW w:w="5387" w:type="dxa"/>
          </w:tcPr>
          <w:p w14:paraId="14C735D5" w14:textId="77777777" w:rsidR="00CB6310" w:rsidRPr="00B72849" w:rsidRDefault="00CB6310" w:rsidP="00366EB1">
            <w:pPr>
              <w:suppressAutoHyphens/>
              <w:jc w:val="both"/>
              <w:rPr>
                <w:bCs/>
                <w:iCs/>
              </w:rPr>
            </w:pPr>
            <w:r w:rsidRPr="00B72849">
              <w:rPr>
                <w:bCs/>
                <w:iCs/>
              </w:rPr>
              <w:t xml:space="preserve">правила оформления документов </w:t>
            </w:r>
          </w:p>
          <w:p w14:paraId="3968E121" w14:textId="77777777" w:rsidR="00CB6310" w:rsidRPr="00B72849" w:rsidRDefault="00CB6310" w:rsidP="00366EB1">
            <w:pPr>
              <w:suppressAutoHyphens/>
              <w:jc w:val="both"/>
              <w:rPr>
                <w:iCs/>
              </w:rPr>
            </w:pPr>
            <w:r w:rsidRPr="00B72849">
              <w:rPr>
                <w:bCs/>
                <w:iCs/>
              </w:rPr>
              <w:t>и построения устных сообщений</w:t>
            </w:r>
          </w:p>
        </w:tc>
      </w:tr>
      <w:tr w:rsidR="00CB6310" w:rsidRPr="00B72849" w14:paraId="02CF6F17" w14:textId="77777777" w:rsidTr="00CB6310">
        <w:trPr>
          <w:trHeight w:val="20"/>
        </w:trPr>
        <w:tc>
          <w:tcPr>
            <w:tcW w:w="1134" w:type="dxa"/>
            <w:vMerge w:val="restart"/>
          </w:tcPr>
          <w:p w14:paraId="748306F6" w14:textId="77777777" w:rsidR="00CB6310" w:rsidRPr="00B72849" w:rsidRDefault="00CB6310" w:rsidP="00366EB1">
            <w:pPr>
              <w:jc w:val="center"/>
              <w:rPr>
                <w:iCs/>
              </w:rPr>
            </w:pPr>
            <w:r w:rsidRPr="00B72849">
              <w:rPr>
                <w:iCs/>
              </w:rPr>
              <w:t>ОК 07</w:t>
            </w:r>
          </w:p>
        </w:tc>
        <w:tc>
          <w:tcPr>
            <w:tcW w:w="2268" w:type="dxa"/>
            <w:vMerge w:val="restart"/>
          </w:tcPr>
          <w:p w14:paraId="61AF0653" w14:textId="77777777" w:rsidR="00CB6310" w:rsidRPr="00B72849" w:rsidRDefault="00CB6310" w:rsidP="00366EB1">
            <w:pPr>
              <w:suppressAutoHyphens/>
            </w:pPr>
            <w:r w:rsidRPr="00B72849">
              <w:t>Брать на себя ответственность за работу членов команды (подчиненных), результат выполнения заданий.</w:t>
            </w:r>
          </w:p>
          <w:p w14:paraId="12927AD7" w14:textId="77777777" w:rsidR="00CB6310" w:rsidRPr="00B72849" w:rsidRDefault="00CB6310" w:rsidP="00366EB1">
            <w:pPr>
              <w:suppressAutoHyphens/>
            </w:pPr>
          </w:p>
          <w:p w14:paraId="187F5809" w14:textId="77777777" w:rsidR="00CB6310" w:rsidRPr="00B72849" w:rsidRDefault="00CB6310" w:rsidP="00366EB1">
            <w:pPr>
              <w:suppressAutoHyphens/>
            </w:pPr>
          </w:p>
        </w:tc>
        <w:tc>
          <w:tcPr>
            <w:tcW w:w="1134" w:type="dxa"/>
          </w:tcPr>
          <w:p w14:paraId="68610126" w14:textId="77777777" w:rsidR="00CB6310" w:rsidRPr="00B72849" w:rsidRDefault="00CB6310" w:rsidP="00366EB1">
            <w:pPr>
              <w:suppressAutoHyphens/>
              <w:jc w:val="both"/>
              <w:rPr>
                <w:bCs/>
                <w:iCs/>
                <w:spacing w:val="-4"/>
              </w:rPr>
            </w:pPr>
            <w:r w:rsidRPr="00B72849">
              <w:rPr>
                <w:bCs/>
                <w:iCs/>
              </w:rPr>
              <w:t>Уо 07.01</w:t>
            </w:r>
          </w:p>
        </w:tc>
        <w:tc>
          <w:tcPr>
            <w:tcW w:w="5387" w:type="dxa"/>
          </w:tcPr>
          <w:p w14:paraId="6C75EB44" w14:textId="77777777" w:rsidR="00CB6310" w:rsidRPr="00B72849" w:rsidRDefault="00CB6310" w:rsidP="00366EB1">
            <w:pPr>
              <w:suppressAutoHyphens/>
              <w:jc w:val="both"/>
              <w:rPr>
                <w:b/>
                <w:bCs/>
                <w:iCs/>
              </w:rPr>
            </w:pPr>
            <w:r w:rsidRPr="00B72849">
              <w:rPr>
                <w:b/>
                <w:bCs/>
                <w:iCs/>
                <w:spacing w:val="-4"/>
              </w:rPr>
              <w:t xml:space="preserve">Умения: </w:t>
            </w:r>
            <w:r w:rsidRPr="00B72849">
              <w:rPr>
                <w:bCs/>
                <w:spacing w:val="-4"/>
              </w:rPr>
              <w:t xml:space="preserve">организовывать работу коллектива </w:t>
            </w:r>
            <w:r w:rsidRPr="00B72849">
              <w:rPr>
                <w:bCs/>
                <w:spacing w:val="-4"/>
              </w:rPr>
              <w:br/>
              <w:t xml:space="preserve">и команды; </w:t>
            </w:r>
          </w:p>
        </w:tc>
      </w:tr>
      <w:tr w:rsidR="00CB6310" w:rsidRPr="00B72849" w14:paraId="71446A75" w14:textId="77777777" w:rsidTr="00CB6310">
        <w:trPr>
          <w:trHeight w:val="20"/>
        </w:trPr>
        <w:tc>
          <w:tcPr>
            <w:tcW w:w="1134" w:type="dxa"/>
            <w:vMerge/>
          </w:tcPr>
          <w:p w14:paraId="6AE581AC" w14:textId="77777777" w:rsidR="00CB6310" w:rsidRPr="00B72849" w:rsidRDefault="00CB6310" w:rsidP="00366EB1">
            <w:pPr>
              <w:jc w:val="center"/>
              <w:rPr>
                <w:iCs/>
              </w:rPr>
            </w:pPr>
          </w:p>
        </w:tc>
        <w:tc>
          <w:tcPr>
            <w:tcW w:w="2268" w:type="dxa"/>
            <w:vMerge/>
          </w:tcPr>
          <w:p w14:paraId="01AC85CC" w14:textId="77777777" w:rsidR="00CB6310" w:rsidRPr="00B72849" w:rsidRDefault="00CB6310" w:rsidP="00366EB1">
            <w:pPr>
              <w:suppressAutoHyphens/>
            </w:pPr>
          </w:p>
        </w:tc>
        <w:tc>
          <w:tcPr>
            <w:tcW w:w="1134" w:type="dxa"/>
          </w:tcPr>
          <w:p w14:paraId="5295934A" w14:textId="77777777" w:rsidR="00CB6310" w:rsidRPr="00B72849" w:rsidRDefault="00CB6310" w:rsidP="00366EB1">
            <w:pPr>
              <w:suppressAutoHyphens/>
              <w:jc w:val="both"/>
              <w:rPr>
                <w:bCs/>
                <w:iCs/>
                <w:spacing w:val="-4"/>
              </w:rPr>
            </w:pPr>
            <w:r w:rsidRPr="00B72849">
              <w:rPr>
                <w:bCs/>
                <w:iCs/>
              </w:rPr>
              <w:t>Уо 07.02</w:t>
            </w:r>
          </w:p>
        </w:tc>
        <w:tc>
          <w:tcPr>
            <w:tcW w:w="5387" w:type="dxa"/>
          </w:tcPr>
          <w:p w14:paraId="4F404FDB" w14:textId="77777777" w:rsidR="00CB6310" w:rsidRPr="00B72849" w:rsidRDefault="00CB6310" w:rsidP="00366EB1">
            <w:pPr>
              <w:suppressAutoHyphens/>
              <w:jc w:val="both"/>
              <w:rPr>
                <w:b/>
                <w:bCs/>
                <w:iCs/>
                <w:spacing w:val="-4"/>
              </w:rPr>
            </w:pPr>
            <w:r w:rsidRPr="00B72849">
              <w:rPr>
                <w:bCs/>
                <w:spacing w:val="-4"/>
              </w:rPr>
              <w:t>взаимодействовать с коллегами, руководством, клиентами в ходе профессиональной деятельности</w:t>
            </w:r>
          </w:p>
        </w:tc>
      </w:tr>
      <w:tr w:rsidR="00CB6310" w:rsidRPr="00B72849" w14:paraId="09EAA594" w14:textId="77777777" w:rsidTr="00CB6310">
        <w:trPr>
          <w:trHeight w:val="20"/>
        </w:trPr>
        <w:tc>
          <w:tcPr>
            <w:tcW w:w="1134" w:type="dxa"/>
            <w:vMerge/>
          </w:tcPr>
          <w:p w14:paraId="68B50BE7" w14:textId="77777777" w:rsidR="00CB6310" w:rsidRPr="00B72849" w:rsidRDefault="00CB6310" w:rsidP="00366EB1">
            <w:pPr>
              <w:jc w:val="center"/>
              <w:rPr>
                <w:iCs/>
              </w:rPr>
            </w:pPr>
          </w:p>
        </w:tc>
        <w:tc>
          <w:tcPr>
            <w:tcW w:w="2268" w:type="dxa"/>
            <w:vMerge/>
          </w:tcPr>
          <w:p w14:paraId="0496916F" w14:textId="77777777" w:rsidR="00CB6310" w:rsidRPr="00B72849" w:rsidRDefault="00CB6310" w:rsidP="00366EB1">
            <w:pPr>
              <w:suppressAutoHyphens/>
            </w:pPr>
          </w:p>
        </w:tc>
        <w:tc>
          <w:tcPr>
            <w:tcW w:w="1134" w:type="dxa"/>
          </w:tcPr>
          <w:p w14:paraId="1F56141C" w14:textId="77777777" w:rsidR="00CB6310" w:rsidRPr="00B72849" w:rsidRDefault="00CB6310" w:rsidP="00366EB1">
            <w:pPr>
              <w:suppressAutoHyphens/>
              <w:jc w:val="both"/>
              <w:rPr>
                <w:bCs/>
                <w:iCs/>
              </w:rPr>
            </w:pPr>
            <w:r w:rsidRPr="00B72849">
              <w:rPr>
                <w:bCs/>
                <w:iCs/>
              </w:rPr>
              <w:t>Уо 07.03</w:t>
            </w:r>
          </w:p>
        </w:tc>
        <w:tc>
          <w:tcPr>
            <w:tcW w:w="5387" w:type="dxa"/>
          </w:tcPr>
          <w:p w14:paraId="444E4645" w14:textId="77777777" w:rsidR="00CB6310" w:rsidRPr="00B72849" w:rsidRDefault="00CB6310" w:rsidP="00366EB1">
            <w:pPr>
              <w:suppressAutoHyphens/>
              <w:jc w:val="both"/>
              <w:rPr>
                <w:b/>
                <w:bCs/>
                <w:iCs/>
              </w:rPr>
            </w:pPr>
            <w:r w:rsidRPr="00B72849">
              <w:rPr>
                <w:bCs/>
                <w:iCs/>
              </w:rPr>
              <w:t xml:space="preserve">определять направления ресурсосбережения в рамках профессиональной деятельности по </w:t>
            </w:r>
            <w:r w:rsidRPr="00B72849">
              <w:rPr>
                <w:bCs/>
                <w:i/>
                <w:iCs/>
              </w:rPr>
              <w:t>профессии (специальности),</w:t>
            </w:r>
            <w:r w:rsidRPr="00B72849">
              <w:t xml:space="preserve"> </w:t>
            </w:r>
            <w:r w:rsidRPr="00B72849">
              <w:rPr>
                <w:bCs/>
              </w:rPr>
              <w:t>осуществлять работу с соблюдением принципов бережливого производства;</w:t>
            </w:r>
          </w:p>
        </w:tc>
      </w:tr>
      <w:tr w:rsidR="00CB6310" w:rsidRPr="00B72849" w14:paraId="6D80B475" w14:textId="77777777" w:rsidTr="00CB6310">
        <w:trPr>
          <w:trHeight w:val="20"/>
        </w:trPr>
        <w:tc>
          <w:tcPr>
            <w:tcW w:w="1134" w:type="dxa"/>
            <w:vMerge/>
          </w:tcPr>
          <w:p w14:paraId="09DED072" w14:textId="77777777" w:rsidR="00CB6310" w:rsidRPr="00B72849" w:rsidRDefault="00CB6310" w:rsidP="00366EB1">
            <w:pPr>
              <w:jc w:val="center"/>
              <w:rPr>
                <w:iCs/>
              </w:rPr>
            </w:pPr>
          </w:p>
        </w:tc>
        <w:tc>
          <w:tcPr>
            <w:tcW w:w="2268" w:type="dxa"/>
            <w:vMerge/>
          </w:tcPr>
          <w:p w14:paraId="43EF694D" w14:textId="77777777" w:rsidR="00CB6310" w:rsidRPr="00B72849" w:rsidRDefault="00CB6310" w:rsidP="00366EB1">
            <w:pPr>
              <w:suppressAutoHyphens/>
            </w:pPr>
          </w:p>
        </w:tc>
        <w:tc>
          <w:tcPr>
            <w:tcW w:w="1134" w:type="dxa"/>
          </w:tcPr>
          <w:p w14:paraId="52A7782D" w14:textId="77777777" w:rsidR="00CB6310" w:rsidRPr="00B72849" w:rsidRDefault="00CB6310" w:rsidP="00366EB1">
            <w:pPr>
              <w:suppressAutoHyphens/>
              <w:jc w:val="both"/>
              <w:rPr>
                <w:bCs/>
                <w:iCs/>
                <w:spacing w:val="-4"/>
              </w:rPr>
            </w:pPr>
            <w:r w:rsidRPr="00B72849">
              <w:rPr>
                <w:bCs/>
                <w:iCs/>
              </w:rPr>
              <w:t>Зо 07.01</w:t>
            </w:r>
          </w:p>
        </w:tc>
        <w:tc>
          <w:tcPr>
            <w:tcW w:w="5387" w:type="dxa"/>
          </w:tcPr>
          <w:p w14:paraId="7DBA41F1" w14:textId="77777777" w:rsidR="00CB6310" w:rsidRPr="00B72849" w:rsidRDefault="00CB6310" w:rsidP="00366EB1">
            <w:pPr>
              <w:suppressAutoHyphens/>
              <w:jc w:val="both"/>
              <w:rPr>
                <w:b/>
                <w:bCs/>
                <w:iCs/>
                <w:spacing w:val="-4"/>
              </w:rPr>
            </w:pPr>
            <w:r w:rsidRPr="00B72849">
              <w:rPr>
                <w:b/>
                <w:bCs/>
                <w:iCs/>
              </w:rPr>
              <w:t xml:space="preserve">Знания: </w:t>
            </w:r>
            <w:r w:rsidRPr="00B72849">
              <w:rPr>
                <w:bCs/>
              </w:rPr>
              <w:t>психологические основы деятельности коллектива, психологические особенности личности;</w:t>
            </w:r>
          </w:p>
        </w:tc>
      </w:tr>
      <w:tr w:rsidR="00CB6310" w:rsidRPr="00B72849" w14:paraId="6D823300" w14:textId="77777777" w:rsidTr="00CB6310">
        <w:trPr>
          <w:trHeight w:val="20"/>
        </w:trPr>
        <w:tc>
          <w:tcPr>
            <w:tcW w:w="1134" w:type="dxa"/>
            <w:vMerge/>
          </w:tcPr>
          <w:p w14:paraId="7D97DAB8" w14:textId="77777777" w:rsidR="00CB6310" w:rsidRPr="00B72849" w:rsidRDefault="00CB6310" w:rsidP="00366EB1">
            <w:pPr>
              <w:jc w:val="center"/>
              <w:rPr>
                <w:iCs/>
              </w:rPr>
            </w:pPr>
          </w:p>
        </w:tc>
        <w:tc>
          <w:tcPr>
            <w:tcW w:w="2268" w:type="dxa"/>
            <w:vMerge/>
          </w:tcPr>
          <w:p w14:paraId="45AECC8A" w14:textId="77777777" w:rsidR="00CB6310" w:rsidRPr="00B72849" w:rsidRDefault="00CB6310" w:rsidP="00366EB1">
            <w:pPr>
              <w:suppressAutoHyphens/>
            </w:pPr>
          </w:p>
        </w:tc>
        <w:tc>
          <w:tcPr>
            <w:tcW w:w="1134" w:type="dxa"/>
          </w:tcPr>
          <w:p w14:paraId="5DE9A22C" w14:textId="77777777" w:rsidR="00CB6310" w:rsidRPr="00B72849" w:rsidRDefault="00CB6310" w:rsidP="00366EB1">
            <w:pPr>
              <w:suppressAutoHyphens/>
              <w:jc w:val="both"/>
              <w:rPr>
                <w:bCs/>
                <w:iCs/>
              </w:rPr>
            </w:pPr>
            <w:r w:rsidRPr="00B72849">
              <w:rPr>
                <w:bCs/>
                <w:iCs/>
              </w:rPr>
              <w:t>Зо 07.02</w:t>
            </w:r>
          </w:p>
        </w:tc>
        <w:tc>
          <w:tcPr>
            <w:tcW w:w="5387" w:type="dxa"/>
          </w:tcPr>
          <w:p w14:paraId="66FF5C3B" w14:textId="77777777" w:rsidR="00CB6310" w:rsidRPr="00B72849" w:rsidRDefault="00CB6310" w:rsidP="00366EB1">
            <w:pPr>
              <w:suppressAutoHyphens/>
              <w:jc w:val="both"/>
              <w:rPr>
                <w:b/>
                <w:bCs/>
                <w:iCs/>
              </w:rPr>
            </w:pPr>
            <w:r w:rsidRPr="00B72849">
              <w:rPr>
                <w:bCs/>
              </w:rPr>
              <w:t>основы проектной деятельности</w:t>
            </w:r>
          </w:p>
        </w:tc>
      </w:tr>
      <w:tr w:rsidR="00CB6310" w:rsidRPr="00B72849" w14:paraId="01E83D17" w14:textId="77777777" w:rsidTr="00CB6310">
        <w:trPr>
          <w:trHeight w:val="20"/>
        </w:trPr>
        <w:tc>
          <w:tcPr>
            <w:tcW w:w="1134" w:type="dxa"/>
            <w:vMerge/>
          </w:tcPr>
          <w:p w14:paraId="36EB7299" w14:textId="77777777" w:rsidR="00CB6310" w:rsidRPr="00B72849" w:rsidRDefault="00CB6310" w:rsidP="00366EB1">
            <w:pPr>
              <w:jc w:val="center"/>
              <w:rPr>
                <w:iCs/>
              </w:rPr>
            </w:pPr>
          </w:p>
        </w:tc>
        <w:tc>
          <w:tcPr>
            <w:tcW w:w="2268" w:type="dxa"/>
            <w:vMerge/>
          </w:tcPr>
          <w:p w14:paraId="01982B22" w14:textId="77777777" w:rsidR="00CB6310" w:rsidRPr="00B72849" w:rsidRDefault="00CB6310" w:rsidP="00366EB1">
            <w:pPr>
              <w:suppressAutoHyphens/>
            </w:pPr>
          </w:p>
        </w:tc>
        <w:tc>
          <w:tcPr>
            <w:tcW w:w="1134" w:type="dxa"/>
          </w:tcPr>
          <w:p w14:paraId="45BB58C5" w14:textId="77777777" w:rsidR="00CB6310" w:rsidRPr="00B72849" w:rsidRDefault="00CB6310" w:rsidP="00366EB1">
            <w:pPr>
              <w:suppressAutoHyphens/>
              <w:jc w:val="both"/>
              <w:rPr>
                <w:bCs/>
                <w:iCs/>
              </w:rPr>
            </w:pPr>
            <w:r w:rsidRPr="00B72849">
              <w:rPr>
                <w:bCs/>
                <w:iCs/>
              </w:rPr>
              <w:t>Зо 07.03</w:t>
            </w:r>
            <w:r w:rsidRPr="00B72849">
              <w:rPr>
                <w:bCs/>
                <w:iCs/>
              </w:rPr>
              <w:tab/>
            </w:r>
          </w:p>
        </w:tc>
        <w:tc>
          <w:tcPr>
            <w:tcW w:w="5387" w:type="dxa"/>
          </w:tcPr>
          <w:p w14:paraId="3F4957DB" w14:textId="77777777" w:rsidR="00CB6310" w:rsidRPr="00B72849" w:rsidRDefault="00CB6310" w:rsidP="00366EB1">
            <w:pPr>
              <w:suppressAutoHyphens/>
              <w:jc w:val="both"/>
              <w:rPr>
                <w:bCs/>
                <w:iCs/>
              </w:rPr>
            </w:pPr>
            <w:r w:rsidRPr="00B72849">
              <w:rPr>
                <w:bCs/>
                <w:iCs/>
              </w:rPr>
              <w:t xml:space="preserve">правила оформления документов </w:t>
            </w:r>
          </w:p>
          <w:p w14:paraId="7BBC4D23" w14:textId="77777777" w:rsidR="00CB6310" w:rsidRPr="00B72849" w:rsidRDefault="00CB6310" w:rsidP="00366EB1">
            <w:pPr>
              <w:suppressAutoHyphens/>
              <w:jc w:val="both"/>
              <w:rPr>
                <w:iCs/>
              </w:rPr>
            </w:pPr>
            <w:r w:rsidRPr="00B72849">
              <w:rPr>
                <w:bCs/>
                <w:iCs/>
              </w:rPr>
              <w:t>и построения устных сообщений</w:t>
            </w:r>
          </w:p>
        </w:tc>
      </w:tr>
      <w:tr w:rsidR="00CB6310" w:rsidRPr="00B72849" w14:paraId="1923528B" w14:textId="77777777" w:rsidTr="00CB6310">
        <w:trPr>
          <w:trHeight w:val="20"/>
        </w:trPr>
        <w:tc>
          <w:tcPr>
            <w:tcW w:w="1134" w:type="dxa"/>
            <w:vMerge/>
          </w:tcPr>
          <w:p w14:paraId="457C5B1F" w14:textId="77777777" w:rsidR="00CB6310" w:rsidRPr="00B72849" w:rsidRDefault="00CB6310" w:rsidP="00366EB1">
            <w:pPr>
              <w:jc w:val="center"/>
              <w:rPr>
                <w:iCs/>
              </w:rPr>
            </w:pPr>
          </w:p>
        </w:tc>
        <w:tc>
          <w:tcPr>
            <w:tcW w:w="2268" w:type="dxa"/>
            <w:vMerge/>
          </w:tcPr>
          <w:p w14:paraId="4EC07DD8" w14:textId="77777777" w:rsidR="00CB6310" w:rsidRPr="00B72849" w:rsidRDefault="00CB6310" w:rsidP="00366EB1">
            <w:pPr>
              <w:suppressAutoHyphens/>
            </w:pPr>
          </w:p>
        </w:tc>
        <w:tc>
          <w:tcPr>
            <w:tcW w:w="1134" w:type="dxa"/>
          </w:tcPr>
          <w:p w14:paraId="49A8A02F" w14:textId="77777777" w:rsidR="00CB6310" w:rsidRPr="00B72849" w:rsidRDefault="00CB6310" w:rsidP="00366EB1">
            <w:pPr>
              <w:suppressAutoHyphens/>
              <w:jc w:val="both"/>
              <w:rPr>
                <w:bCs/>
                <w:iCs/>
              </w:rPr>
            </w:pPr>
            <w:r w:rsidRPr="00B72849">
              <w:rPr>
                <w:bCs/>
                <w:iCs/>
              </w:rPr>
              <w:t>Зо 07.04</w:t>
            </w:r>
          </w:p>
        </w:tc>
        <w:tc>
          <w:tcPr>
            <w:tcW w:w="5387" w:type="dxa"/>
          </w:tcPr>
          <w:p w14:paraId="6516074F" w14:textId="77777777" w:rsidR="00CB6310" w:rsidRPr="00B72849" w:rsidRDefault="00CB6310" w:rsidP="00366EB1">
            <w:pPr>
              <w:suppressAutoHyphens/>
              <w:jc w:val="both"/>
              <w:rPr>
                <w:b/>
                <w:bCs/>
                <w:iCs/>
              </w:rPr>
            </w:pPr>
            <w:r w:rsidRPr="00B72849">
              <w:rPr>
                <w:bCs/>
                <w:iCs/>
              </w:rPr>
              <w:t xml:space="preserve">правила экологической безопасности при ведении профессиональной деятельности; </w:t>
            </w:r>
          </w:p>
        </w:tc>
      </w:tr>
      <w:tr w:rsidR="00CB6310" w:rsidRPr="00B72849" w14:paraId="572487E9" w14:textId="77777777" w:rsidTr="00CB6310">
        <w:trPr>
          <w:trHeight w:val="20"/>
        </w:trPr>
        <w:tc>
          <w:tcPr>
            <w:tcW w:w="1134" w:type="dxa"/>
            <w:vMerge/>
          </w:tcPr>
          <w:p w14:paraId="7B226719" w14:textId="77777777" w:rsidR="00CB6310" w:rsidRPr="00B72849" w:rsidRDefault="00CB6310" w:rsidP="00366EB1">
            <w:pPr>
              <w:jc w:val="center"/>
              <w:rPr>
                <w:iCs/>
              </w:rPr>
            </w:pPr>
          </w:p>
        </w:tc>
        <w:tc>
          <w:tcPr>
            <w:tcW w:w="2268" w:type="dxa"/>
            <w:vMerge/>
          </w:tcPr>
          <w:p w14:paraId="71DA2AA8" w14:textId="77777777" w:rsidR="00CB6310" w:rsidRPr="00B72849" w:rsidRDefault="00CB6310" w:rsidP="00366EB1">
            <w:pPr>
              <w:suppressAutoHyphens/>
            </w:pPr>
          </w:p>
        </w:tc>
        <w:tc>
          <w:tcPr>
            <w:tcW w:w="1134" w:type="dxa"/>
          </w:tcPr>
          <w:p w14:paraId="59A3638B" w14:textId="77777777" w:rsidR="00CB6310" w:rsidRPr="00B72849" w:rsidRDefault="00CB6310" w:rsidP="00366EB1">
            <w:pPr>
              <w:suppressAutoHyphens/>
              <w:jc w:val="both"/>
              <w:rPr>
                <w:bCs/>
                <w:iCs/>
              </w:rPr>
            </w:pPr>
            <w:r w:rsidRPr="00B72849">
              <w:rPr>
                <w:bCs/>
                <w:iCs/>
              </w:rPr>
              <w:t>Зо 07.05</w:t>
            </w:r>
          </w:p>
        </w:tc>
        <w:tc>
          <w:tcPr>
            <w:tcW w:w="5387" w:type="dxa"/>
          </w:tcPr>
          <w:p w14:paraId="6C2EB6B7" w14:textId="77777777" w:rsidR="00CB6310" w:rsidRPr="00B72849" w:rsidRDefault="00CB6310" w:rsidP="00366EB1">
            <w:pPr>
              <w:suppressAutoHyphens/>
              <w:jc w:val="both"/>
              <w:rPr>
                <w:b/>
                <w:bCs/>
                <w:iCs/>
              </w:rPr>
            </w:pPr>
            <w:r w:rsidRPr="00B72849">
              <w:rPr>
                <w:bCs/>
                <w:iCs/>
              </w:rPr>
              <w:t>основные ресурсы, задействованные в профессиональной деятельности;</w:t>
            </w:r>
          </w:p>
        </w:tc>
      </w:tr>
      <w:tr w:rsidR="00CB6310" w:rsidRPr="00B72849" w14:paraId="2874E038" w14:textId="77777777" w:rsidTr="00CB6310">
        <w:trPr>
          <w:trHeight w:val="20"/>
        </w:trPr>
        <w:tc>
          <w:tcPr>
            <w:tcW w:w="1134" w:type="dxa"/>
            <w:vMerge/>
          </w:tcPr>
          <w:p w14:paraId="2F7ED22F" w14:textId="77777777" w:rsidR="00CB6310" w:rsidRPr="00B72849" w:rsidRDefault="00CB6310" w:rsidP="00366EB1">
            <w:pPr>
              <w:jc w:val="center"/>
              <w:rPr>
                <w:iCs/>
              </w:rPr>
            </w:pPr>
          </w:p>
        </w:tc>
        <w:tc>
          <w:tcPr>
            <w:tcW w:w="2268" w:type="dxa"/>
            <w:vMerge/>
          </w:tcPr>
          <w:p w14:paraId="2F521510" w14:textId="77777777" w:rsidR="00CB6310" w:rsidRPr="00B72849" w:rsidRDefault="00CB6310" w:rsidP="00366EB1">
            <w:pPr>
              <w:suppressAutoHyphens/>
            </w:pPr>
          </w:p>
        </w:tc>
        <w:tc>
          <w:tcPr>
            <w:tcW w:w="1134" w:type="dxa"/>
          </w:tcPr>
          <w:p w14:paraId="7AFEE54B" w14:textId="77777777" w:rsidR="00CB6310" w:rsidRPr="00B72849" w:rsidRDefault="00CB6310" w:rsidP="00366EB1">
            <w:pPr>
              <w:suppressAutoHyphens/>
              <w:jc w:val="both"/>
              <w:rPr>
                <w:bCs/>
                <w:iCs/>
              </w:rPr>
            </w:pPr>
            <w:r w:rsidRPr="00B72849">
              <w:rPr>
                <w:bCs/>
                <w:iCs/>
              </w:rPr>
              <w:t>Зо 07.06</w:t>
            </w:r>
          </w:p>
        </w:tc>
        <w:tc>
          <w:tcPr>
            <w:tcW w:w="5387" w:type="dxa"/>
          </w:tcPr>
          <w:p w14:paraId="1FAF7053" w14:textId="77777777" w:rsidR="00CB6310" w:rsidRPr="00B72849" w:rsidRDefault="00CB6310" w:rsidP="00366EB1">
            <w:pPr>
              <w:suppressAutoHyphens/>
              <w:jc w:val="both"/>
              <w:rPr>
                <w:b/>
                <w:bCs/>
                <w:iCs/>
              </w:rPr>
            </w:pPr>
            <w:r w:rsidRPr="00B72849">
              <w:rPr>
                <w:bCs/>
                <w:iCs/>
              </w:rPr>
              <w:t>пути обеспечения ресурсосбережения;</w:t>
            </w:r>
          </w:p>
        </w:tc>
      </w:tr>
      <w:tr w:rsidR="00CB6310" w:rsidRPr="00B72849" w14:paraId="58780556" w14:textId="77777777" w:rsidTr="00CB6310">
        <w:trPr>
          <w:trHeight w:val="20"/>
        </w:trPr>
        <w:tc>
          <w:tcPr>
            <w:tcW w:w="1134" w:type="dxa"/>
            <w:vMerge/>
          </w:tcPr>
          <w:p w14:paraId="26CA836F" w14:textId="77777777" w:rsidR="00CB6310" w:rsidRPr="00B72849" w:rsidRDefault="00CB6310" w:rsidP="00366EB1">
            <w:pPr>
              <w:jc w:val="center"/>
              <w:rPr>
                <w:iCs/>
              </w:rPr>
            </w:pPr>
          </w:p>
        </w:tc>
        <w:tc>
          <w:tcPr>
            <w:tcW w:w="2268" w:type="dxa"/>
            <w:vMerge/>
          </w:tcPr>
          <w:p w14:paraId="422110EA" w14:textId="77777777" w:rsidR="00CB6310" w:rsidRPr="00B72849" w:rsidRDefault="00CB6310" w:rsidP="00366EB1">
            <w:pPr>
              <w:suppressAutoHyphens/>
            </w:pPr>
          </w:p>
        </w:tc>
        <w:tc>
          <w:tcPr>
            <w:tcW w:w="1134" w:type="dxa"/>
          </w:tcPr>
          <w:p w14:paraId="0992C7D0" w14:textId="77777777" w:rsidR="00CB6310" w:rsidRPr="00B72849" w:rsidRDefault="00CB6310" w:rsidP="00366EB1">
            <w:pPr>
              <w:suppressAutoHyphens/>
              <w:jc w:val="both"/>
              <w:rPr>
                <w:bCs/>
                <w:iCs/>
              </w:rPr>
            </w:pPr>
            <w:r w:rsidRPr="00B72849">
              <w:rPr>
                <w:bCs/>
                <w:iCs/>
              </w:rPr>
              <w:t>Зо 07.07</w:t>
            </w:r>
          </w:p>
        </w:tc>
        <w:tc>
          <w:tcPr>
            <w:tcW w:w="5387" w:type="dxa"/>
          </w:tcPr>
          <w:p w14:paraId="5F083221" w14:textId="77777777" w:rsidR="00CB6310" w:rsidRPr="00B72849" w:rsidRDefault="00CB6310" w:rsidP="00366EB1">
            <w:pPr>
              <w:suppressAutoHyphens/>
              <w:jc w:val="both"/>
              <w:rPr>
                <w:b/>
                <w:bCs/>
                <w:iCs/>
              </w:rPr>
            </w:pPr>
            <w:r w:rsidRPr="00B72849">
              <w:rPr>
                <w:bCs/>
                <w:iCs/>
              </w:rPr>
              <w:t>принципы бережливого производства;</w:t>
            </w:r>
          </w:p>
        </w:tc>
      </w:tr>
      <w:tr w:rsidR="00CB6310" w:rsidRPr="00B72849" w14:paraId="7431B588" w14:textId="77777777" w:rsidTr="00CB6310">
        <w:trPr>
          <w:trHeight w:val="20"/>
        </w:trPr>
        <w:tc>
          <w:tcPr>
            <w:tcW w:w="1134" w:type="dxa"/>
            <w:vMerge w:val="restart"/>
          </w:tcPr>
          <w:p w14:paraId="0F719CEC" w14:textId="77777777" w:rsidR="00CB6310" w:rsidRPr="00B72849" w:rsidRDefault="00CB6310" w:rsidP="00366EB1">
            <w:pPr>
              <w:jc w:val="center"/>
              <w:rPr>
                <w:iCs/>
              </w:rPr>
            </w:pPr>
            <w:r w:rsidRPr="00B72849">
              <w:rPr>
                <w:iCs/>
              </w:rPr>
              <w:t>ОК 08</w:t>
            </w:r>
          </w:p>
        </w:tc>
        <w:tc>
          <w:tcPr>
            <w:tcW w:w="2268" w:type="dxa"/>
            <w:vMerge w:val="restart"/>
          </w:tcPr>
          <w:p w14:paraId="149DB3B2" w14:textId="77777777" w:rsidR="00CB6310" w:rsidRPr="00B72849" w:rsidRDefault="00CB6310" w:rsidP="00366EB1">
            <w:pPr>
              <w:suppressAutoHyphens/>
            </w:pPr>
            <w:r w:rsidRPr="00B72849">
              <w:t>Самостоятельно определять задачи профессионального и личностного развития, заниматься</w:t>
            </w:r>
          </w:p>
          <w:p w14:paraId="010382B8" w14:textId="77777777" w:rsidR="00CB6310" w:rsidRPr="00B72849" w:rsidRDefault="00CB6310" w:rsidP="00366EB1">
            <w:pPr>
              <w:suppressAutoHyphens/>
            </w:pPr>
            <w:r w:rsidRPr="00B72849">
              <w:t>самообразованием, осознанно планировать повышение квалификации.</w:t>
            </w:r>
          </w:p>
        </w:tc>
        <w:tc>
          <w:tcPr>
            <w:tcW w:w="1134" w:type="dxa"/>
          </w:tcPr>
          <w:p w14:paraId="7EBA7228" w14:textId="77777777" w:rsidR="00CB6310" w:rsidRPr="00B72849" w:rsidRDefault="00CB6310" w:rsidP="00366EB1">
            <w:pPr>
              <w:suppressAutoHyphens/>
              <w:jc w:val="both"/>
              <w:rPr>
                <w:bCs/>
                <w:iCs/>
              </w:rPr>
            </w:pPr>
            <w:r w:rsidRPr="00B72849">
              <w:rPr>
                <w:bCs/>
                <w:iCs/>
              </w:rPr>
              <w:t>Уо 08.01</w:t>
            </w:r>
          </w:p>
        </w:tc>
        <w:tc>
          <w:tcPr>
            <w:tcW w:w="5387" w:type="dxa"/>
          </w:tcPr>
          <w:p w14:paraId="51BA53E7" w14:textId="77777777" w:rsidR="00CB6310" w:rsidRPr="00B72849" w:rsidRDefault="00CB6310" w:rsidP="00366EB1">
            <w:pPr>
              <w:suppressAutoHyphens/>
              <w:jc w:val="both"/>
              <w:rPr>
                <w:b/>
                <w:bCs/>
                <w:iCs/>
              </w:rPr>
            </w:pPr>
            <w:r w:rsidRPr="00B72849">
              <w:rPr>
                <w:b/>
                <w:bCs/>
                <w:iCs/>
              </w:rPr>
              <w:t xml:space="preserve">Умения: </w:t>
            </w:r>
            <w:r w:rsidRPr="00B72849">
              <w:rPr>
                <w:bCs/>
                <w:iCs/>
              </w:rPr>
              <w:t xml:space="preserve">определять актуальность нормативно-правовой документации в профессиональной деятельности; </w:t>
            </w:r>
          </w:p>
        </w:tc>
      </w:tr>
      <w:tr w:rsidR="00CB6310" w:rsidRPr="00B72849" w14:paraId="09C67A93" w14:textId="77777777" w:rsidTr="00CB6310">
        <w:trPr>
          <w:trHeight w:val="20"/>
        </w:trPr>
        <w:tc>
          <w:tcPr>
            <w:tcW w:w="1134" w:type="dxa"/>
            <w:vMerge/>
          </w:tcPr>
          <w:p w14:paraId="320E22D6" w14:textId="77777777" w:rsidR="00CB6310" w:rsidRPr="00B72849" w:rsidRDefault="00CB6310" w:rsidP="00366EB1">
            <w:pPr>
              <w:jc w:val="center"/>
              <w:rPr>
                <w:iCs/>
              </w:rPr>
            </w:pPr>
          </w:p>
        </w:tc>
        <w:tc>
          <w:tcPr>
            <w:tcW w:w="2268" w:type="dxa"/>
            <w:vMerge/>
          </w:tcPr>
          <w:p w14:paraId="635B2C1B" w14:textId="77777777" w:rsidR="00CB6310" w:rsidRPr="00B72849" w:rsidRDefault="00CB6310" w:rsidP="00366EB1">
            <w:pPr>
              <w:suppressAutoHyphens/>
            </w:pPr>
          </w:p>
        </w:tc>
        <w:tc>
          <w:tcPr>
            <w:tcW w:w="1134" w:type="dxa"/>
          </w:tcPr>
          <w:p w14:paraId="3BB7E2C6" w14:textId="77777777" w:rsidR="00CB6310" w:rsidRPr="00B72849" w:rsidRDefault="00CB6310" w:rsidP="00366EB1">
            <w:pPr>
              <w:suppressAutoHyphens/>
              <w:jc w:val="both"/>
              <w:rPr>
                <w:bCs/>
                <w:iCs/>
              </w:rPr>
            </w:pPr>
            <w:r w:rsidRPr="00B72849">
              <w:rPr>
                <w:bCs/>
                <w:iCs/>
              </w:rPr>
              <w:t>Уо 08.02</w:t>
            </w:r>
          </w:p>
        </w:tc>
        <w:tc>
          <w:tcPr>
            <w:tcW w:w="5387" w:type="dxa"/>
          </w:tcPr>
          <w:p w14:paraId="18838D0A" w14:textId="77777777" w:rsidR="00CB6310" w:rsidRPr="00B72849" w:rsidRDefault="00CB6310" w:rsidP="00366EB1">
            <w:pPr>
              <w:suppressAutoHyphens/>
              <w:jc w:val="both"/>
              <w:rPr>
                <w:b/>
                <w:bCs/>
                <w:iCs/>
              </w:rPr>
            </w:pPr>
            <w:r w:rsidRPr="00B72849">
              <w:t>применять современную научную профессиональную терминологию;</w:t>
            </w:r>
          </w:p>
        </w:tc>
      </w:tr>
      <w:tr w:rsidR="00CB6310" w:rsidRPr="00B72849" w14:paraId="4D930BDE" w14:textId="77777777" w:rsidTr="00CB6310">
        <w:trPr>
          <w:trHeight w:val="20"/>
        </w:trPr>
        <w:tc>
          <w:tcPr>
            <w:tcW w:w="1134" w:type="dxa"/>
            <w:vMerge/>
          </w:tcPr>
          <w:p w14:paraId="1E5906E3" w14:textId="77777777" w:rsidR="00CB6310" w:rsidRPr="00B72849" w:rsidRDefault="00CB6310" w:rsidP="00366EB1">
            <w:pPr>
              <w:jc w:val="center"/>
              <w:rPr>
                <w:iCs/>
              </w:rPr>
            </w:pPr>
          </w:p>
        </w:tc>
        <w:tc>
          <w:tcPr>
            <w:tcW w:w="2268" w:type="dxa"/>
            <w:vMerge/>
          </w:tcPr>
          <w:p w14:paraId="5869EFC1" w14:textId="77777777" w:rsidR="00CB6310" w:rsidRPr="00B72849" w:rsidRDefault="00CB6310" w:rsidP="00366EB1">
            <w:pPr>
              <w:suppressAutoHyphens/>
            </w:pPr>
          </w:p>
        </w:tc>
        <w:tc>
          <w:tcPr>
            <w:tcW w:w="1134" w:type="dxa"/>
          </w:tcPr>
          <w:p w14:paraId="731FAF47" w14:textId="77777777" w:rsidR="00CB6310" w:rsidRPr="00B72849" w:rsidRDefault="00CB6310" w:rsidP="00366EB1">
            <w:pPr>
              <w:suppressAutoHyphens/>
              <w:jc w:val="both"/>
              <w:rPr>
                <w:bCs/>
                <w:iCs/>
              </w:rPr>
            </w:pPr>
            <w:r w:rsidRPr="00B72849">
              <w:rPr>
                <w:bCs/>
                <w:iCs/>
              </w:rPr>
              <w:t>Уо 08.03</w:t>
            </w:r>
          </w:p>
        </w:tc>
        <w:tc>
          <w:tcPr>
            <w:tcW w:w="5387" w:type="dxa"/>
          </w:tcPr>
          <w:p w14:paraId="219433C7" w14:textId="77777777" w:rsidR="00CB6310" w:rsidRPr="00B72849" w:rsidRDefault="00CB6310" w:rsidP="00366EB1">
            <w:pPr>
              <w:suppressAutoHyphens/>
              <w:jc w:val="both"/>
              <w:rPr>
                <w:b/>
                <w:bCs/>
                <w:iCs/>
              </w:rPr>
            </w:pPr>
            <w:r w:rsidRPr="00B72849">
              <w:t xml:space="preserve">определять и выстраивать траектории профессионального развития и самообразования; </w:t>
            </w:r>
          </w:p>
        </w:tc>
      </w:tr>
      <w:tr w:rsidR="00CB6310" w:rsidRPr="00B72849" w14:paraId="79FA5081" w14:textId="77777777" w:rsidTr="00CB6310">
        <w:trPr>
          <w:trHeight w:val="20"/>
        </w:trPr>
        <w:tc>
          <w:tcPr>
            <w:tcW w:w="1134" w:type="dxa"/>
            <w:vMerge/>
          </w:tcPr>
          <w:p w14:paraId="1D3B34CB" w14:textId="77777777" w:rsidR="00CB6310" w:rsidRPr="00B72849" w:rsidRDefault="00CB6310" w:rsidP="00366EB1">
            <w:pPr>
              <w:jc w:val="center"/>
              <w:rPr>
                <w:iCs/>
              </w:rPr>
            </w:pPr>
          </w:p>
        </w:tc>
        <w:tc>
          <w:tcPr>
            <w:tcW w:w="2268" w:type="dxa"/>
            <w:vMerge/>
          </w:tcPr>
          <w:p w14:paraId="03650DDE" w14:textId="77777777" w:rsidR="00CB6310" w:rsidRPr="00B72849" w:rsidRDefault="00CB6310" w:rsidP="00366EB1"/>
        </w:tc>
        <w:tc>
          <w:tcPr>
            <w:tcW w:w="1134" w:type="dxa"/>
          </w:tcPr>
          <w:p w14:paraId="56D1A103" w14:textId="77777777" w:rsidR="00CB6310" w:rsidRPr="00B72849" w:rsidRDefault="00CB6310" w:rsidP="00366EB1">
            <w:pPr>
              <w:suppressAutoHyphens/>
              <w:jc w:val="both"/>
              <w:rPr>
                <w:bCs/>
                <w:iCs/>
              </w:rPr>
            </w:pPr>
            <w:r w:rsidRPr="00B72849">
              <w:rPr>
                <w:bCs/>
                <w:iCs/>
              </w:rPr>
              <w:t>Зо 08.01</w:t>
            </w:r>
          </w:p>
        </w:tc>
        <w:tc>
          <w:tcPr>
            <w:tcW w:w="5387" w:type="dxa"/>
          </w:tcPr>
          <w:p w14:paraId="431AE61A" w14:textId="77777777" w:rsidR="00CB6310" w:rsidRPr="00B72849" w:rsidRDefault="00CB6310" w:rsidP="00366EB1">
            <w:pPr>
              <w:suppressAutoHyphens/>
              <w:jc w:val="both"/>
              <w:rPr>
                <w:bCs/>
              </w:rPr>
            </w:pPr>
            <w:r w:rsidRPr="00B72849">
              <w:rPr>
                <w:b/>
                <w:bCs/>
                <w:iCs/>
              </w:rPr>
              <w:t xml:space="preserve">Знания: </w:t>
            </w:r>
            <w:r w:rsidRPr="00B72849">
              <w:rPr>
                <w:bCs/>
                <w:iCs/>
              </w:rPr>
              <w:t xml:space="preserve">содержание актуальной нормативно-правовой документации; </w:t>
            </w:r>
          </w:p>
        </w:tc>
      </w:tr>
      <w:tr w:rsidR="00CB6310" w:rsidRPr="00B72849" w14:paraId="57EEC1C5" w14:textId="77777777" w:rsidTr="00CB6310">
        <w:trPr>
          <w:trHeight w:val="20"/>
        </w:trPr>
        <w:tc>
          <w:tcPr>
            <w:tcW w:w="1134" w:type="dxa"/>
            <w:vMerge/>
          </w:tcPr>
          <w:p w14:paraId="12EF55A2" w14:textId="77777777" w:rsidR="00CB6310" w:rsidRPr="00B72849" w:rsidRDefault="00CB6310" w:rsidP="00366EB1">
            <w:pPr>
              <w:jc w:val="center"/>
              <w:rPr>
                <w:iCs/>
              </w:rPr>
            </w:pPr>
          </w:p>
        </w:tc>
        <w:tc>
          <w:tcPr>
            <w:tcW w:w="2268" w:type="dxa"/>
            <w:vMerge/>
          </w:tcPr>
          <w:p w14:paraId="02B4E991" w14:textId="77777777" w:rsidR="00CB6310" w:rsidRPr="00B72849" w:rsidRDefault="00CB6310" w:rsidP="00366EB1"/>
        </w:tc>
        <w:tc>
          <w:tcPr>
            <w:tcW w:w="1134" w:type="dxa"/>
          </w:tcPr>
          <w:p w14:paraId="71711E9D" w14:textId="77777777" w:rsidR="00CB6310" w:rsidRPr="00B72849" w:rsidRDefault="00CB6310" w:rsidP="00366EB1">
            <w:pPr>
              <w:suppressAutoHyphens/>
              <w:jc w:val="both"/>
              <w:rPr>
                <w:bCs/>
                <w:iCs/>
              </w:rPr>
            </w:pPr>
            <w:r w:rsidRPr="00B72849">
              <w:rPr>
                <w:bCs/>
                <w:iCs/>
              </w:rPr>
              <w:t>Зо 08.02</w:t>
            </w:r>
          </w:p>
        </w:tc>
        <w:tc>
          <w:tcPr>
            <w:tcW w:w="5387" w:type="dxa"/>
          </w:tcPr>
          <w:p w14:paraId="1BB05D0F" w14:textId="77777777" w:rsidR="00CB6310" w:rsidRPr="00B72849" w:rsidRDefault="00CB6310" w:rsidP="00366EB1">
            <w:pPr>
              <w:suppressAutoHyphens/>
              <w:jc w:val="both"/>
              <w:rPr>
                <w:b/>
                <w:bCs/>
                <w:iCs/>
              </w:rPr>
            </w:pPr>
            <w:r w:rsidRPr="00B72849">
              <w:rPr>
                <w:bCs/>
                <w:iCs/>
              </w:rPr>
              <w:t>современная научная и профессиональная терминология;</w:t>
            </w:r>
          </w:p>
        </w:tc>
      </w:tr>
      <w:tr w:rsidR="00CB6310" w:rsidRPr="00B72849" w14:paraId="7CE6C801" w14:textId="77777777" w:rsidTr="00CB6310">
        <w:trPr>
          <w:trHeight w:val="20"/>
        </w:trPr>
        <w:tc>
          <w:tcPr>
            <w:tcW w:w="1134" w:type="dxa"/>
            <w:vMerge/>
          </w:tcPr>
          <w:p w14:paraId="7D8C7AAE" w14:textId="77777777" w:rsidR="00CB6310" w:rsidRPr="00B72849" w:rsidRDefault="00CB6310" w:rsidP="00366EB1">
            <w:pPr>
              <w:jc w:val="center"/>
              <w:rPr>
                <w:iCs/>
              </w:rPr>
            </w:pPr>
          </w:p>
        </w:tc>
        <w:tc>
          <w:tcPr>
            <w:tcW w:w="2268" w:type="dxa"/>
            <w:vMerge/>
          </w:tcPr>
          <w:p w14:paraId="114B566E" w14:textId="77777777" w:rsidR="00CB6310" w:rsidRPr="00B72849" w:rsidRDefault="00CB6310" w:rsidP="00366EB1"/>
        </w:tc>
        <w:tc>
          <w:tcPr>
            <w:tcW w:w="1134" w:type="dxa"/>
          </w:tcPr>
          <w:p w14:paraId="123F7F1F" w14:textId="77777777" w:rsidR="00CB6310" w:rsidRPr="00B72849" w:rsidRDefault="00CB6310" w:rsidP="00366EB1">
            <w:pPr>
              <w:suppressAutoHyphens/>
              <w:jc w:val="both"/>
              <w:rPr>
                <w:bCs/>
                <w:iCs/>
              </w:rPr>
            </w:pPr>
            <w:r w:rsidRPr="00B72849">
              <w:rPr>
                <w:bCs/>
                <w:iCs/>
              </w:rPr>
              <w:t>Зо 08.03</w:t>
            </w:r>
          </w:p>
        </w:tc>
        <w:tc>
          <w:tcPr>
            <w:tcW w:w="5387" w:type="dxa"/>
          </w:tcPr>
          <w:p w14:paraId="28FC94D7" w14:textId="77777777" w:rsidR="00CB6310" w:rsidRPr="00B72849" w:rsidRDefault="00CB6310" w:rsidP="00366EB1">
            <w:pPr>
              <w:suppressAutoHyphens/>
              <w:jc w:val="both"/>
              <w:rPr>
                <w:b/>
                <w:bCs/>
                <w:iCs/>
              </w:rPr>
            </w:pPr>
            <w:r w:rsidRPr="00B72849">
              <w:rPr>
                <w:bCs/>
                <w:iCs/>
              </w:rPr>
              <w:t>возможные траектории профессионального развития и самообразования;</w:t>
            </w:r>
          </w:p>
        </w:tc>
      </w:tr>
      <w:tr w:rsidR="00CB6310" w:rsidRPr="00B72849" w14:paraId="465D2172" w14:textId="77777777" w:rsidTr="00CB6310">
        <w:trPr>
          <w:trHeight w:val="20"/>
        </w:trPr>
        <w:tc>
          <w:tcPr>
            <w:tcW w:w="1134" w:type="dxa"/>
            <w:vMerge/>
          </w:tcPr>
          <w:p w14:paraId="3C93CEA4" w14:textId="77777777" w:rsidR="00CB6310" w:rsidRPr="00B72849" w:rsidRDefault="00CB6310" w:rsidP="00366EB1">
            <w:pPr>
              <w:jc w:val="center"/>
              <w:rPr>
                <w:iCs/>
              </w:rPr>
            </w:pPr>
          </w:p>
        </w:tc>
        <w:tc>
          <w:tcPr>
            <w:tcW w:w="2268" w:type="dxa"/>
            <w:vMerge/>
          </w:tcPr>
          <w:p w14:paraId="0D6B4239" w14:textId="77777777" w:rsidR="00CB6310" w:rsidRPr="00B72849" w:rsidRDefault="00CB6310" w:rsidP="00366EB1">
            <w:pPr>
              <w:suppressAutoHyphens/>
              <w:jc w:val="both"/>
            </w:pPr>
          </w:p>
        </w:tc>
        <w:tc>
          <w:tcPr>
            <w:tcW w:w="1134" w:type="dxa"/>
          </w:tcPr>
          <w:p w14:paraId="66D8339C" w14:textId="77777777" w:rsidR="00CB6310" w:rsidRPr="00B72849" w:rsidRDefault="00CB6310" w:rsidP="00366EB1">
            <w:pPr>
              <w:suppressAutoHyphens/>
              <w:jc w:val="both"/>
              <w:rPr>
                <w:bCs/>
                <w:iCs/>
              </w:rPr>
            </w:pPr>
            <w:r w:rsidRPr="00B72849">
              <w:rPr>
                <w:bCs/>
                <w:iCs/>
              </w:rPr>
              <w:t>Зо 08.04</w:t>
            </w:r>
          </w:p>
        </w:tc>
        <w:tc>
          <w:tcPr>
            <w:tcW w:w="5387" w:type="dxa"/>
          </w:tcPr>
          <w:p w14:paraId="0F40DCA3" w14:textId="77777777" w:rsidR="00CB6310" w:rsidRPr="00B72849" w:rsidRDefault="00CB6310" w:rsidP="00366EB1">
            <w:pPr>
              <w:suppressAutoHyphens/>
              <w:jc w:val="both"/>
              <w:rPr>
                <w:b/>
                <w:bCs/>
                <w:iCs/>
              </w:rPr>
            </w:pPr>
            <w:r w:rsidRPr="00B72849">
              <w:rPr>
                <w:bCs/>
              </w:rPr>
              <w:t>правила разработки бизнес-планов;</w:t>
            </w:r>
          </w:p>
        </w:tc>
      </w:tr>
      <w:tr w:rsidR="00CB6310" w:rsidRPr="00B72849" w14:paraId="1B53E9BC" w14:textId="77777777" w:rsidTr="00CB6310">
        <w:trPr>
          <w:trHeight w:val="20"/>
        </w:trPr>
        <w:tc>
          <w:tcPr>
            <w:tcW w:w="1134" w:type="dxa"/>
            <w:vMerge/>
          </w:tcPr>
          <w:p w14:paraId="7DD8F025" w14:textId="77777777" w:rsidR="00CB6310" w:rsidRPr="00B72849" w:rsidRDefault="00CB6310" w:rsidP="00366EB1">
            <w:pPr>
              <w:jc w:val="center"/>
              <w:rPr>
                <w:iCs/>
              </w:rPr>
            </w:pPr>
          </w:p>
        </w:tc>
        <w:tc>
          <w:tcPr>
            <w:tcW w:w="2268" w:type="dxa"/>
            <w:vMerge/>
          </w:tcPr>
          <w:p w14:paraId="0681C490" w14:textId="77777777" w:rsidR="00CB6310" w:rsidRPr="00B72849" w:rsidRDefault="00CB6310" w:rsidP="00366EB1">
            <w:pPr>
              <w:suppressAutoHyphens/>
              <w:jc w:val="both"/>
            </w:pPr>
          </w:p>
        </w:tc>
        <w:tc>
          <w:tcPr>
            <w:tcW w:w="1134" w:type="dxa"/>
          </w:tcPr>
          <w:p w14:paraId="3B5E8B60" w14:textId="77777777" w:rsidR="00CB6310" w:rsidRPr="00B72849" w:rsidRDefault="00CB6310" w:rsidP="00366EB1">
            <w:pPr>
              <w:suppressAutoHyphens/>
              <w:jc w:val="both"/>
              <w:rPr>
                <w:bCs/>
                <w:iCs/>
              </w:rPr>
            </w:pPr>
            <w:r w:rsidRPr="00B72849">
              <w:rPr>
                <w:bCs/>
                <w:iCs/>
              </w:rPr>
              <w:t>Зо 08.05</w:t>
            </w:r>
          </w:p>
        </w:tc>
        <w:tc>
          <w:tcPr>
            <w:tcW w:w="5387" w:type="dxa"/>
          </w:tcPr>
          <w:p w14:paraId="3515AB28" w14:textId="77777777" w:rsidR="00CB6310" w:rsidRPr="00B72849" w:rsidRDefault="00CB6310" w:rsidP="00366EB1">
            <w:pPr>
              <w:suppressAutoHyphens/>
              <w:jc w:val="both"/>
              <w:rPr>
                <w:bCs/>
              </w:rPr>
            </w:pPr>
            <w:r w:rsidRPr="00B72849">
              <w:rPr>
                <w:bCs/>
              </w:rPr>
              <w:t xml:space="preserve">порядок выстраивания презентации; </w:t>
            </w:r>
          </w:p>
        </w:tc>
      </w:tr>
      <w:tr w:rsidR="00CB6310" w:rsidRPr="00B72849" w14:paraId="3A66966E" w14:textId="77777777" w:rsidTr="00CB6310">
        <w:trPr>
          <w:trHeight w:val="20"/>
        </w:trPr>
        <w:tc>
          <w:tcPr>
            <w:tcW w:w="1134" w:type="dxa"/>
            <w:vMerge w:val="restart"/>
          </w:tcPr>
          <w:p w14:paraId="7D3AA0B8" w14:textId="77777777" w:rsidR="00CB6310" w:rsidRPr="00B72849" w:rsidRDefault="00CB6310" w:rsidP="00366EB1">
            <w:pPr>
              <w:jc w:val="center"/>
              <w:rPr>
                <w:iCs/>
              </w:rPr>
            </w:pPr>
            <w:r w:rsidRPr="00B72849">
              <w:rPr>
                <w:iCs/>
              </w:rPr>
              <w:t>ОК 09</w:t>
            </w:r>
          </w:p>
        </w:tc>
        <w:tc>
          <w:tcPr>
            <w:tcW w:w="2268" w:type="dxa"/>
            <w:vMerge w:val="restart"/>
          </w:tcPr>
          <w:p w14:paraId="4D34A15D" w14:textId="77777777" w:rsidR="00CB6310" w:rsidRPr="00B72849" w:rsidRDefault="00CB6310" w:rsidP="00366EB1">
            <w:pPr>
              <w:suppressAutoHyphens/>
            </w:pPr>
            <w:r w:rsidRPr="00B72849">
              <w:t>Ориентироваться в условиях частой смены технологий в профессиональной деятельности.</w:t>
            </w:r>
          </w:p>
          <w:p w14:paraId="771F43A0" w14:textId="77777777" w:rsidR="00CB6310" w:rsidRPr="00B72849" w:rsidRDefault="00CB6310" w:rsidP="00366EB1">
            <w:pPr>
              <w:suppressAutoHyphens/>
            </w:pPr>
          </w:p>
          <w:p w14:paraId="05723EF9" w14:textId="77777777" w:rsidR="00CB6310" w:rsidRPr="00B72849" w:rsidRDefault="00CB6310" w:rsidP="00366EB1">
            <w:pPr>
              <w:suppressAutoHyphens/>
            </w:pPr>
          </w:p>
          <w:p w14:paraId="0AE69507" w14:textId="77777777" w:rsidR="00CB6310" w:rsidRPr="00B72849" w:rsidRDefault="00CB6310" w:rsidP="00366EB1">
            <w:pPr>
              <w:suppressAutoHyphens/>
            </w:pPr>
          </w:p>
          <w:p w14:paraId="4AEFD45B" w14:textId="77777777" w:rsidR="00CB6310" w:rsidRPr="00B72849" w:rsidRDefault="00CB6310" w:rsidP="00366EB1">
            <w:pPr>
              <w:suppressAutoHyphens/>
            </w:pPr>
          </w:p>
        </w:tc>
        <w:tc>
          <w:tcPr>
            <w:tcW w:w="1134" w:type="dxa"/>
          </w:tcPr>
          <w:p w14:paraId="6DB28458" w14:textId="77777777" w:rsidR="00CB6310" w:rsidRPr="00B72849" w:rsidRDefault="00CB6310" w:rsidP="00366EB1">
            <w:pPr>
              <w:suppressAutoHyphens/>
              <w:jc w:val="both"/>
              <w:rPr>
                <w:bCs/>
                <w:iCs/>
              </w:rPr>
            </w:pPr>
            <w:r w:rsidRPr="00B72849">
              <w:rPr>
                <w:bCs/>
                <w:iCs/>
              </w:rPr>
              <w:t>Уо 09.01</w:t>
            </w:r>
          </w:p>
        </w:tc>
        <w:tc>
          <w:tcPr>
            <w:tcW w:w="5387" w:type="dxa"/>
            <w:vAlign w:val="center"/>
          </w:tcPr>
          <w:p w14:paraId="748C0346" w14:textId="77777777" w:rsidR="00CB6310" w:rsidRPr="00B72849" w:rsidRDefault="00CB6310" w:rsidP="00366EB1">
            <w:pPr>
              <w:suppressAutoHyphens/>
              <w:jc w:val="both"/>
              <w:rPr>
                <w:iCs/>
              </w:rPr>
            </w:pPr>
            <w:r w:rsidRPr="00B72849">
              <w:rPr>
                <w:b/>
                <w:iCs/>
              </w:rPr>
              <w:t xml:space="preserve">Умения: </w:t>
            </w:r>
            <w:r w:rsidRPr="00B72849">
              <w:rPr>
                <w:iCs/>
              </w:rPr>
              <w:t xml:space="preserve">распознавать задачу и/или проблему </w:t>
            </w:r>
            <w:r w:rsidRPr="00B72849">
              <w:rPr>
                <w:iCs/>
              </w:rPr>
              <w:br/>
              <w:t>в профессиональном и/или социальном контексте;</w:t>
            </w:r>
          </w:p>
        </w:tc>
      </w:tr>
      <w:tr w:rsidR="00CB6310" w:rsidRPr="00B72849" w14:paraId="3BCDA41B" w14:textId="77777777" w:rsidTr="00CB6310">
        <w:trPr>
          <w:trHeight w:val="20"/>
        </w:trPr>
        <w:tc>
          <w:tcPr>
            <w:tcW w:w="1134" w:type="dxa"/>
            <w:vMerge/>
          </w:tcPr>
          <w:p w14:paraId="0CA5D97F" w14:textId="77777777" w:rsidR="00CB6310" w:rsidRPr="00B72849" w:rsidRDefault="00CB6310" w:rsidP="00366EB1">
            <w:pPr>
              <w:jc w:val="center"/>
              <w:rPr>
                <w:iCs/>
              </w:rPr>
            </w:pPr>
          </w:p>
        </w:tc>
        <w:tc>
          <w:tcPr>
            <w:tcW w:w="2268" w:type="dxa"/>
            <w:vMerge/>
          </w:tcPr>
          <w:p w14:paraId="5195A751" w14:textId="77777777" w:rsidR="00CB6310" w:rsidRPr="00B72849" w:rsidRDefault="00CB6310" w:rsidP="00366EB1">
            <w:pPr>
              <w:suppressAutoHyphens/>
            </w:pPr>
          </w:p>
        </w:tc>
        <w:tc>
          <w:tcPr>
            <w:tcW w:w="1134" w:type="dxa"/>
          </w:tcPr>
          <w:p w14:paraId="7540A185" w14:textId="77777777" w:rsidR="00CB6310" w:rsidRPr="00B72849" w:rsidRDefault="00CB6310" w:rsidP="00366EB1">
            <w:pPr>
              <w:suppressAutoHyphens/>
              <w:jc w:val="both"/>
              <w:rPr>
                <w:bCs/>
                <w:iCs/>
              </w:rPr>
            </w:pPr>
            <w:r w:rsidRPr="00B72849">
              <w:rPr>
                <w:bCs/>
                <w:iCs/>
              </w:rPr>
              <w:t>Уо 09.02</w:t>
            </w:r>
          </w:p>
        </w:tc>
        <w:tc>
          <w:tcPr>
            <w:tcW w:w="5387" w:type="dxa"/>
            <w:vAlign w:val="center"/>
          </w:tcPr>
          <w:p w14:paraId="4B815604" w14:textId="77777777" w:rsidR="00CB6310" w:rsidRPr="00B72849" w:rsidRDefault="00CB6310" w:rsidP="00366EB1">
            <w:pPr>
              <w:suppressAutoHyphens/>
              <w:jc w:val="both"/>
              <w:rPr>
                <w:iCs/>
              </w:rPr>
            </w:pPr>
            <w:r w:rsidRPr="00B72849">
              <w:rPr>
                <w:iCs/>
              </w:rPr>
              <w:t xml:space="preserve">анализировать задачу и/или проблему и выделять её составные части; </w:t>
            </w:r>
          </w:p>
        </w:tc>
      </w:tr>
      <w:tr w:rsidR="00CB6310" w:rsidRPr="00B72849" w14:paraId="0EA82BE8" w14:textId="77777777" w:rsidTr="00CB6310">
        <w:trPr>
          <w:trHeight w:val="20"/>
        </w:trPr>
        <w:tc>
          <w:tcPr>
            <w:tcW w:w="1134" w:type="dxa"/>
            <w:vMerge/>
          </w:tcPr>
          <w:p w14:paraId="5B1D72AE" w14:textId="77777777" w:rsidR="00CB6310" w:rsidRPr="00B72849" w:rsidRDefault="00CB6310" w:rsidP="00366EB1">
            <w:pPr>
              <w:jc w:val="center"/>
              <w:rPr>
                <w:iCs/>
              </w:rPr>
            </w:pPr>
          </w:p>
        </w:tc>
        <w:tc>
          <w:tcPr>
            <w:tcW w:w="2268" w:type="dxa"/>
            <w:vMerge/>
          </w:tcPr>
          <w:p w14:paraId="13C55302" w14:textId="77777777" w:rsidR="00CB6310" w:rsidRPr="00B72849" w:rsidRDefault="00CB6310" w:rsidP="00366EB1">
            <w:pPr>
              <w:suppressAutoHyphens/>
            </w:pPr>
          </w:p>
        </w:tc>
        <w:tc>
          <w:tcPr>
            <w:tcW w:w="1134" w:type="dxa"/>
          </w:tcPr>
          <w:p w14:paraId="140E2662" w14:textId="77777777" w:rsidR="00CB6310" w:rsidRPr="00B72849" w:rsidRDefault="00CB6310" w:rsidP="00366EB1">
            <w:pPr>
              <w:suppressAutoHyphens/>
              <w:jc w:val="both"/>
              <w:rPr>
                <w:bCs/>
                <w:iCs/>
              </w:rPr>
            </w:pPr>
            <w:r w:rsidRPr="00B72849">
              <w:rPr>
                <w:bCs/>
                <w:iCs/>
              </w:rPr>
              <w:t>Уо 09.03</w:t>
            </w:r>
          </w:p>
        </w:tc>
        <w:tc>
          <w:tcPr>
            <w:tcW w:w="5387" w:type="dxa"/>
            <w:vAlign w:val="center"/>
          </w:tcPr>
          <w:p w14:paraId="7DE328FB" w14:textId="77777777" w:rsidR="00CB6310" w:rsidRPr="00B72849" w:rsidRDefault="00CB6310" w:rsidP="00366EB1">
            <w:pPr>
              <w:suppressAutoHyphens/>
              <w:jc w:val="both"/>
              <w:rPr>
                <w:iCs/>
              </w:rPr>
            </w:pPr>
            <w:r w:rsidRPr="00B72849">
              <w:rPr>
                <w:iCs/>
              </w:rPr>
              <w:t xml:space="preserve">владеть актуальными методами работы </w:t>
            </w:r>
            <w:r w:rsidRPr="00B72849">
              <w:rPr>
                <w:iCs/>
              </w:rPr>
              <w:br/>
              <w:t>в профессиональной и смежных сферах;</w:t>
            </w:r>
          </w:p>
        </w:tc>
      </w:tr>
      <w:tr w:rsidR="00CB6310" w:rsidRPr="00B72849" w14:paraId="1EC7B142" w14:textId="77777777" w:rsidTr="00CB6310">
        <w:trPr>
          <w:trHeight w:val="20"/>
        </w:trPr>
        <w:tc>
          <w:tcPr>
            <w:tcW w:w="1134" w:type="dxa"/>
            <w:vMerge/>
          </w:tcPr>
          <w:p w14:paraId="64A92D89" w14:textId="77777777" w:rsidR="00CB6310" w:rsidRPr="00B72849" w:rsidRDefault="00CB6310" w:rsidP="00366EB1">
            <w:pPr>
              <w:jc w:val="center"/>
              <w:rPr>
                <w:iCs/>
              </w:rPr>
            </w:pPr>
          </w:p>
        </w:tc>
        <w:tc>
          <w:tcPr>
            <w:tcW w:w="2268" w:type="dxa"/>
            <w:vMerge/>
          </w:tcPr>
          <w:p w14:paraId="4944BAD5" w14:textId="77777777" w:rsidR="00CB6310" w:rsidRPr="00B72849" w:rsidRDefault="00CB6310" w:rsidP="00366EB1">
            <w:pPr>
              <w:suppressAutoHyphens/>
            </w:pPr>
          </w:p>
        </w:tc>
        <w:tc>
          <w:tcPr>
            <w:tcW w:w="1134" w:type="dxa"/>
          </w:tcPr>
          <w:p w14:paraId="6CC063F4" w14:textId="77777777" w:rsidR="00CB6310" w:rsidRPr="00B72849" w:rsidRDefault="00CB6310" w:rsidP="00366EB1">
            <w:pPr>
              <w:suppressAutoHyphens/>
              <w:jc w:val="both"/>
              <w:rPr>
                <w:bCs/>
                <w:iCs/>
              </w:rPr>
            </w:pPr>
            <w:r w:rsidRPr="00B72849">
              <w:rPr>
                <w:bCs/>
                <w:iCs/>
              </w:rPr>
              <w:t>Уо 09.04</w:t>
            </w:r>
          </w:p>
        </w:tc>
        <w:tc>
          <w:tcPr>
            <w:tcW w:w="5387" w:type="dxa"/>
          </w:tcPr>
          <w:p w14:paraId="2BC77B08" w14:textId="77777777" w:rsidR="00CB6310" w:rsidRPr="00B72849" w:rsidRDefault="00CB6310" w:rsidP="00366EB1">
            <w:pPr>
              <w:suppressAutoHyphens/>
              <w:jc w:val="both"/>
              <w:rPr>
                <w:b/>
                <w:bCs/>
                <w:iCs/>
              </w:rPr>
            </w:pPr>
            <w:r w:rsidRPr="00B72849">
              <w:t>применять современную научную профессиональную терминологию;</w:t>
            </w:r>
          </w:p>
        </w:tc>
      </w:tr>
      <w:tr w:rsidR="00CB6310" w:rsidRPr="00B72849" w14:paraId="7B53BBAF" w14:textId="77777777" w:rsidTr="00CB6310">
        <w:trPr>
          <w:trHeight w:val="20"/>
        </w:trPr>
        <w:tc>
          <w:tcPr>
            <w:tcW w:w="1134" w:type="dxa"/>
            <w:vMerge/>
          </w:tcPr>
          <w:p w14:paraId="6DE7F229" w14:textId="77777777" w:rsidR="00CB6310" w:rsidRPr="00B72849" w:rsidRDefault="00CB6310" w:rsidP="00366EB1">
            <w:pPr>
              <w:jc w:val="center"/>
              <w:rPr>
                <w:iCs/>
              </w:rPr>
            </w:pPr>
          </w:p>
        </w:tc>
        <w:tc>
          <w:tcPr>
            <w:tcW w:w="2268" w:type="dxa"/>
            <w:vMerge/>
          </w:tcPr>
          <w:p w14:paraId="76421025" w14:textId="77777777" w:rsidR="00CB6310" w:rsidRPr="00B72849" w:rsidRDefault="00CB6310" w:rsidP="00366EB1">
            <w:pPr>
              <w:suppressAutoHyphens/>
            </w:pPr>
          </w:p>
        </w:tc>
        <w:tc>
          <w:tcPr>
            <w:tcW w:w="1134" w:type="dxa"/>
          </w:tcPr>
          <w:p w14:paraId="5F724204" w14:textId="77777777" w:rsidR="00CB6310" w:rsidRPr="00B72849" w:rsidRDefault="00CB6310" w:rsidP="00366EB1">
            <w:pPr>
              <w:suppressAutoHyphens/>
              <w:jc w:val="both"/>
              <w:rPr>
                <w:bCs/>
                <w:iCs/>
              </w:rPr>
            </w:pPr>
            <w:r w:rsidRPr="00B72849">
              <w:rPr>
                <w:bCs/>
                <w:iCs/>
              </w:rPr>
              <w:t>Зо 09.01</w:t>
            </w:r>
          </w:p>
        </w:tc>
        <w:tc>
          <w:tcPr>
            <w:tcW w:w="5387" w:type="dxa"/>
          </w:tcPr>
          <w:p w14:paraId="3D5B86EB" w14:textId="77777777" w:rsidR="00CB6310" w:rsidRPr="00B72849" w:rsidRDefault="00CB6310" w:rsidP="00366EB1">
            <w:pPr>
              <w:suppressAutoHyphens/>
              <w:jc w:val="both"/>
              <w:rPr>
                <w:bCs/>
              </w:rPr>
            </w:pPr>
            <w:r w:rsidRPr="00B72849">
              <w:rPr>
                <w:b/>
                <w:iCs/>
              </w:rPr>
              <w:t xml:space="preserve">Знания: </w:t>
            </w:r>
            <w:r w:rsidRPr="00B72849">
              <w:rPr>
                <w:iCs/>
              </w:rPr>
              <w:t>а</w:t>
            </w:r>
            <w:r w:rsidRPr="00B72849">
              <w:rPr>
                <w:bCs/>
              </w:rPr>
              <w:t xml:space="preserve">ктуальный профессиональный </w:t>
            </w:r>
            <w:r w:rsidRPr="00B72849">
              <w:rPr>
                <w:bCs/>
              </w:rPr>
              <w:br/>
              <w:t xml:space="preserve">и социальный контекст, в котором приходится работать и жить; </w:t>
            </w:r>
          </w:p>
        </w:tc>
      </w:tr>
      <w:tr w:rsidR="00CB6310" w:rsidRPr="00B72849" w14:paraId="6F8F6956" w14:textId="77777777" w:rsidTr="00CB6310">
        <w:trPr>
          <w:trHeight w:val="20"/>
        </w:trPr>
        <w:tc>
          <w:tcPr>
            <w:tcW w:w="1134" w:type="dxa"/>
            <w:vMerge/>
          </w:tcPr>
          <w:p w14:paraId="5654325E" w14:textId="77777777" w:rsidR="00CB6310" w:rsidRPr="00B72849" w:rsidRDefault="00CB6310" w:rsidP="00366EB1">
            <w:pPr>
              <w:jc w:val="center"/>
              <w:rPr>
                <w:iCs/>
              </w:rPr>
            </w:pPr>
          </w:p>
        </w:tc>
        <w:tc>
          <w:tcPr>
            <w:tcW w:w="2268" w:type="dxa"/>
            <w:vMerge/>
          </w:tcPr>
          <w:p w14:paraId="771D1B7C" w14:textId="77777777" w:rsidR="00CB6310" w:rsidRPr="00B72849" w:rsidRDefault="00CB6310" w:rsidP="00366EB1">
            <w:pPr>
              <w:suppressAutoHyphens/>
            </w:pPr>
          </w:p>
        </w:tc>
        <w:tc>
          <w:tcPr>
            <w:tcW w:w="1134" w:type="dxa"/>
          </w:tcPr>
          <w:p w14:paraId="32B44DFF" w14:textId="77777777" w:rsidR="00CB6310" w:rsidRPr="00B72849" w:rsidRDefault="00CB6310" w:rsidP="00366EB1">
            <w:pPr>
              <w:suppressAutoHyphens/>
              <w:jc w:val="both"/>
              <w:rPr>
                <w:bCs/>
                <w:iCs/>
              </w:rPr>
            </w:pPr>
            <w:r w:rsidRPr="00B72849">
              <w:rPr>
                <w:bCs/>
                <w:iCs/>
              </w:rPr>
              <w:t>Зо 09.02</w:t>
            </w:r>
          </w:p>
        </w:tc>
        <w:tc>
          <w:tcPr>
            <w:tcW w:w="5387" w:type="dxa"/>
          </w:tcPr>
          <w:p w14:paraId="4A21037B" w14:textId="77777777" w:rsidR="00CB6310" w:rsidRPr="00B72849" w:rsidRDefault="00CB6310" w:rsidP="00366EB1">
            <w:pPr>
              <w:suppressAutoHyphens/>
              <w:jc w:val="both"/>
              <w:rPr>
                <w:b/>
                <w:iCs/>
              </w:rPr>
            </w:pPr>
            <w:r w:rsidRPr="00B72849">
              <w:rPr>
                <w:bCs/>
              </w:rPr>
              <w:t xml:space="preserve">алгоритмы выполнения работ в профессиональной </w:t>
            </w:r>
            <w:r w:rsidRPr="00B72849">
              <w:rPr>
                <w:bCs/>
              </w:rPr>
              <w:br/>
              <w:t xml:space="preserve">и смежных областях; </w:t>
            </w:r>
          </w:p>
        </w:tc>
      </w:tr>
      <w:tr w:rsidR="00CB6310" w:rsidRPr="00B72849" w14:paraId="6038C2E5" w14:textId="77777777" w:rsidTr="00CB6310">
        <w:trPr>
          <w:trHeight w:val="20"/>
        </w:trPr>
        <w:tc>
          <w:tcPr>
            <w:tcW w:w="1134" w:type="dxa"/>
            <w:vMerge/>
          </w:tcPr>
          <w:p w14:paraId="6BC8F868" w14:textId="77777777" w:rsidR="00CB6310" w:rsidRPr="00B72849" w:rsidRDefault="00CB6310" w:rsidP="00366EB1">
            <w:pPr>
              <w:jc w:val="center"/>
              <w:rPr>
                <w:iCs/>
              </w:rPr>
            </w:pPr>
          </w:p>
        </w:tc>
        <w:tc>
          <w:tcPr>
            <w:tcW w:w="2268" w:type="dxa"/>
            <w:vMerge/>
          </w:tcPr>
          <w:p w14:paraId="17EEAAD7" w14:textId="77777777" w:rsidR="00CB6310" w:rsidRPr="00B72849" w:rsidRDefault="00CB6310" w:rsidP="00366EB1">
            <w:pPr>
              <w:suppressAutoHyphens/>
            </w:pPr>
          </w:p>
        </w:tc>
        <w:tc>
          <w:tcPr>
            <w:tcW w:w="1134" w:type="dxa"/>
          </w:tcPr>
          <w:p w14:paraId="3A1CB3BA" w14:textId="77777777" w:rsidR="00CB6310" w:rsidRPr="00B72849" w:rsidRDefault="00CB6310" w:rsidP="00366EB1">
            <w:pPr>
              <w:suppressAutoHyphens/>
              <w:jc w:val="both"/>
              <w:rPr>
                <w:bCs/>
                <w:iCs/>
              </w:rPr>
            </w:pPr>
            <w:r w:rsidRPr="00B72849">
              <w:rPr>
                <w:bCs/>
                <w:iCs/>
              </w:rPr>
              <w:t>Зо 09.03</w:t>
            </w:r>
          </w:p>
        </w:tc>
        <w:tc>
          <w:tcPr>
            <w:tcW w:w="5387" w:type="dxa"/>
          </w:tcPr>
          <w:p w14:paraId="7A27B431" w14:textId="77777777" w:rsidR="00CB6310" w:rsidRPr="00B72849" w:rsidRDefault="00CB6310" w:rsidP="00366EB1">
            <w:pPr>
              <w:suppressAutoHyphens/>
              <w:jc w:val="both"/>
              <w:rPr>
                <w:bCs/>
              </w:rPr>
            </w:pPr>
            <w:r w:rsidRPr="00B72849">
              <w:rPr>
                <w:bCs/>
              </w:rPr>
              <w:t>методы работы в профессиональной и смежных сферах;</w:t>
            </w:r>
          </w:p>
        </w:tc>
      </w:tr>
      <w:tr w:rsidR="00CB6310" w:rsidRPr="00B72849" w14:paraId="0D8E747A" w14:textId="77777777" w:rsidTr="00CB6310">
        <w:trPr>
          <w:trHeight w:val="20"/>
        </w:trPr>
        <w:tc>
          <w:tcPr>
            <w:tcW w:w="1134" w:type="dxa"/>
            <w:vMerge/>
          </w:tcPr>
          <w:p w14:paraId="7C99B835" w14:textId="77777777" w:rsidR="00CB6310" w:rsidRPr="00B72849" w:rsidRDefault="00CB6310" w:rsidP="00366EB1">
            <w:pPr>
              <w:jc w:val="center"/>
              <w:rPr>
                <w:iCs/>
              </w:rPr>
            </w:pPr>
          </w:p>
        </w:tc>
        <w:tc>
          <w:tcPr>
            <w:tcW w:w="2268" w:type="dxa"/>
            <w:vMerge/>
          </w:tcPr>
          <w:p w14:paraId="303CD479" w14:textId="77777777" w:rsidR="00CB6310" w:rsidRPr="00B72849" w:rsidRDefault="00CB6310" w:rsidP="00366EB1">
            <w:pPr>
              <w:suppressAutoHyphens/>
            </w:pPr>
          </w:p>
        </w:tc>
        <w:tc>
          <w:tcPr>
            <w:tcW w:w="1134" w:type="dxa"/>
          </w:tcPr>
          <w:p w14:paraId="28AFEC51" w14:textId="77777777" w:rsidR="00CB6310" w:rsidRPr="00B72849" w:rsidRDefault="00CB6310" w:rsidP="00366EB1">
            <w:pPr>
              <w:suppressAutoHyphens/>
              <w:jc w:val="both"/>
              <w:rPr>
                <w:bCs/>
                <w:iCs/>
              </w:rPr>
            </w:pPr>
            <w:r w:rsidRPr="00B72849">
              <w:rPr>
                <w:bCs/>
                <w:iCs/>
              </w:rPr>
              <w:t>Зо 09.04</w:t>
            </w:r>
          </w:p>
        </w:tc>
        <w:tc>
          <w:tcPr>
            <w:tcW w:w="5387" w:type="dxa"/>
          </w:tcPr>
          <w:p w14:paraId="0009A869" w14:textId="77777777" w:rsidR="00CB6310" w:rsidRPr="00B72849" w:rsidRDefault="00CB6310" w:rsidP="00366EB1">
            <w:pPr>
              <w:suppressAutoHyphens/>
              <w:jc w:val="both"/>
              <w:rPr>
                <w:bCs/>
              </w:rPr>
            </w:pPr>
            <w:r w:rsidRPr="00B72849">
              <w:rPr>
                <w:bCs/>
              </w:rPr>
              <w:t>порядок оценки результатов решения задач профессиональной деятельности</w:t>
            </w:r>
          </w:p>
        </w:tc>
      </w:tr>
      <w:tr w:rsidR="00CB6310" w:rsidRPr="00B72849" w14:paraId="33E9DB90" w14:textId="77777777" w:rsidTr="00CB6310">
        <w:trPr>
          <w:trHeight w:val="20"/>
        </w:trPr>
        <w:tc>
          <w:tcPr>
            <w:tcW w:w="1134" w:type="dxa"/>
            <w:vMerge/>
          </w:tcPr>
          <w:p w14:paraId="2D1725DE" w14:textId="77777777" w:rsidR="00CB6310" w:rsidRPr="00B72849" w:rsidRDefault="00CB6310" w:rsidP="00366EB1">
            <w:pPr>
              <w:jc w:val="center"/>
              <w:rPr>
                <w:iCs/>
              </w:rPr>
            </w:pPr>
          </w:p>
        </w:tc>
        <w:tc>
          <w:tcPr>
            <w:tcW w:w="2268" w:type="dxa"/>
            <w:vMerge/>
          </w:tcPr>
          <w:p w14:paraId="6C1489F6" w14:textId="77777777" w:rsidR="00CB6310" w:rsidRPr="00B72849" w:rsidRDefault="00CB6310" w:rsidP="00366EB1">
            <w:pPr>
              <w:suppressAutoHyphens/>
            </w:pPr>
          </w:p>
        </w:tc>
        <w:tc>
          <w:tcPr>
            <w:tcW w:w="1134" w:type="dxa"/>
          </w:tcPr>
          <w:p w14:paraId="6AFD8199" w14:textId="77777777" w:rsidR="00CB6310" w:rsidRPr="00B72849" w:rsidRDefault="00CB6310" w:rsidP="00366EB1">
            <w:pPr>
              <w:suppressAutoHyphens/>
              <w:jc w:val="both"/>
              <w:rPr>
                <w:bCs/>
                <w:iCs/>
              </w:rPr>
            </w:pPr>
            <w:r w:rsidRPr="00B72849">
              <w:rPr>
                <w:bCs/>
                <w:iCs/>
              </w:rPr>
              <w:t>Зо 09.05</w:t>
            </w:r>
          </w:p>
        </w:tc>
        <w:tc>
          <w:tcPr>
            <w:tcW w:w="5387" w:type="dxa"/>
          </w:tcPr>
          <w:p w14:paraId="1A61C5B1" w14:textId="77777777" w:rsidR="00CB6310" w:rsidRPr="00B72849" w:rsidRDefault="00CB6310" w:rsidP="00366EB1">
            <w:pPr>
              <w:suppressAutoHyphens/>
              <w:jc w:val="both"/>
              <w:rPr>
                <w:b/>
                <w:bCs/>
                <w:iCs/>
              </w:rPr>
            </w:pPr>
            <w:r w:rsidRPr="00B72849">
              <w:rPr>
                <w:bCs/>
                <w:iCs/>
              </w:rPr>
              <w:t>современная научная и профессиональная терминология;</w:t>
            </w:r>
          </w:p>
        </w:tc>
      </w:tr>
    </w:tbl>
    <w:p w14:paraId="2D98E8FF" w14:textId="77777777" w:rsidR="009C0CE9" w:rsidRPr="009330B0" w:rsidRDefault="009C0CE9" w:rsidP="009C0CE9"/>
    <w:p w14:paraId="5E2F55A0" w14:textId="77777777" w:rsidR="009C0CE9" w:rsidRPr="009858EE" w:rsidRDefault="009C0CE9" w:rsidP="009C0CE9">
      <w:pPr>
        <w:pStyle w:val="afffffc"/>
        <w:ind w:firstLine="709"/>
        <w:jc w:val="left"/>
        <w:rPr>
          <w:rFonts w:ascii="Times New Roman" w:hAnsi="Times New Roman"/>
          <w:sz w:val="6"/>
          <w:szCs w:val="6"/>
        </w:rPr>
      </w:pPr>
    </w:p>
    <w:p w14:paraId="58F4D6E8" w14:textId="77777777" w:rsidR="009C0CE9" w:rsidRPr="00375D7D" w:rsidRDefault="009C0CE9" w:rsidP="009C0CE9">
      <w:pPr>
        <w:pStyle w:val="afffffc"/>
        <w:ind w:firstLine="709"/>
        <w:jc w:val="left"/>
        <w:rPr>
          <w:rFonts w:ascii="Times New Roman" w:hAnsi="Times New Roman"/>
        </w:rPr>
      </w:pPr>
      <w:bookmarkStart w:id="12" w:name="_Toc103593997"/>
      <w:r w:rsidRPr="00375D7D">
        <w:rPr>
          <w:rFonts w:ascii="Times New Roman" w:hAnsi="Times New Roman"/>
        </w:rPr>
        <w:t>4.2. Профессиональные компетенции</w:t>
      </w:r>
      <w:bookmarkEnd w:id="12"/>
    </w:p>
    <w:tbl>
      <w:tblPr>
        <w:tblW w:w="102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8"/>
        <w:gridCol w:w="2703"/>
        <w:gridCol w:w="1429"/>
        <w:gridCol w:w="3173"/>
      </w:tblGrid>
      <w:tr w:rsidR="009C0CE9" w:rsidRPr="00B72849" w14:paraId="52CC6A56" w14:textId="77777777" w:rsidTr="006460DF">
        <w:trPr>
          <w:jc w:val="center"/>
        </w:trPr>
        <w:tc>
          <w:tcPr>
            <w:tcW w:w="2978" w:type="dxa"/>
          </w:tcPr>
          <w:p w14:paraId="43E55ED1" w14:textId="77777777" w:rsidR="009C0CE9" w:rsidRPr="00B72849" w:rsidRDefault="009C0CE9" w:rsidP="00366EB1">
            <w:pPr>
              <w:suppressAutoHyphens/>
              <w:jc w:val="center"/>
              <w:rPr>
                <w:b/>
              </w:rPr>
            </w:pPr>
            <w:r w:rsidRPr="00B72849">
              <w:rPr>
                <w:b/>
              </w:rPr>
              <w:t>Виды деятельности</w:t>
            </w:r>
          </w:p>
        </w:tc>
        <w:tc>
          <w:tcPr>
            <w:tcW w:w="2703" w:type="dxa"/>
          </w:tcPr>
          <w:p w14:paraId="51735E47" w14:textId="77777777" w:rsidR="009C0CE9" w:rsidRPr="00B72849" w:rsidRDefault="009C0CE9" w:rsidP="00366EB1">
            <w:pPr>
              <w:suppressAutoHyphens/>
              <w:jc w:val="center"/>
              <w:rPr>
                <w:b/>
              </w:rPr>
            </w:pPr>
            <w:r w:rsidRPr="00B72849">
              <w:rPr>
                <w:b/>
              </w:rPr>
              <w:t>Код и наименование</w:t>
            </w:r>
          </w:p>
          <w:p w14:paraId="51F4A847" w14:textId="77777777" w:rsidR="009C0CE9" w:rsidRPr="00B72849" w:rsidRDefault="009C0CE9" w:rsidP="00CC1413">
            <w:pPr>
              <w:suppressAutoHyphens/>
              <w:jc w:val="center"/>
              <w:rPr>
                <w:b/>
              </w:rPr>
            </w:pPr>
            <w:r w:rsidRPr="00B72849">
              <w:rPr>
                <w:b/>
              </w:rPr>
              <w:t>компетенции</w:t>
            </w:r>
          </w:p>
        </w:tc>
        <w:tc>
          <w:tcPr>
            <w:tcW w:w="1429" w:type="dxa"/>
          </w:tcPr>
          <w:p w14:paraId="31E88782" w14:textId="77777777" w:rsidR="009C0CE9" w:rsidRPr="00B72849" w:rsidRDefault="009C0CE9" w:rsidP="00CC1413">
            <w:pPr>
              <w:suppressAutoHyphens/>
              <w:jc w:val="center"/>
              <w:rPr>
                <w:b/>
                <w:iCs/>
              </w:rPr>
            </w:pPr>
            <w:r w:rsidRPr="00B72849">
              <w:rPr>
                <w:b/>
                <w:iCs/>
              </w:rPr>
              <w:t>Код</w:t>
            </w:r>
          </w:p>
        </w:tc>
        <w:tc>
          <w:tcPr>
            <w:tcW w:w="3173" w:type="dxa"/>
          </w:tcPr>
          <w:p w14:paraId="40A3464A" w14:textId="77777777" w:rsidR="009C0CE9" w:rsidRPr="00B72849" w:rsidRDefault="009C0CE9" w:rsidP="00CC1413">
            <w:pPr>
              <w:suppressAutoHyphens/>
              <w:jc w:val="center"/>
              <w:rPr>
                <w:b/>
              </w:rPr>
            </w:pPr>
            <w:r w:rsidRPr="00B72849">
              <w:rPr>
                <w:b/>
                <w:iCs/>
              </w:rPr>
              <w:t>Показатели освоения компетенции</w:t>
            </w:r>
          </w:p>
        </w:tc>
      </w:tr>
      <w:tr w:rsidR="00B72849" w:rsidRPr="00B72849" w14:paraId="226491F4" w14:textId="77777777" w:rsidTr="006460DF">
        <w:trPr>
          <w:trHeight w:val="1832"/>
          <w:jc w:val="center"/>
        </w:trPr>
        <w:tc>
          <w:tcPr>
            <w:tcW w:w="2978" w:type="dxa"/>
            <w:vMerge w:val="restart"/>
          </w:tcPr>
          <w:p w14:paraId="07183CD6" w14:textId="77777777" w:rsidR="00B72849" w:rsidRDefault="00B72849" w:rsidP="00366EB1">
            <w:pPr>
              <w:suppressAutoHyphens/>
              <w:jc w:val="both"/>
              <w:rPr>
                <w:i/>
              </w:rPr>
            </w:pPr>
            <w:r w:rsidRPr="00B72849">
              <w:rPr>
                <w:i/>
              </w:rPr>
              <w:t xml:space="preserve">ВД 1. </w:t>
            </w:r>
          </w:p>
          <w:p w14:paraId="47E29E2E" w14:textId="77777777" w:rsidR="00B72849" w:rsidRPr="00B72849" w:rsidRDefault="00B72849" w:rsidP="00366EB1">
            <w:pPr>
              <w:suppressAutoHyphens/>
              <w:jc w:val="both"/>
              <w:rPr>
                <w:i/>
              </w:rPr>
            </w:pPr>
            <w:r w:rsidRPr="00B72849">
              <w:rPr>
                <w:shd w:val="clear" w:color="auto" w:fill="FFFFFF"/>
              </w:rPr>
              <w:t>Ведение технологического процесса производства черных металлов (чугуна, стали, ферросплавов и лигатур).</w:t>
            </w:r>
          </w:p>
          <w:p w14:paraId="5BDB2CA4" w14:textId="77777777" w:rsidR="00B72849" w:rsidRPr="00B72849" w:rsidRDefault="00B72849" w:rsidP="00366EB1">
            <w:pPr>
              <w:suppressAutoHyphens/>
              <w:jc w:val="both"/>
              <w:rPr>
                <w:i/>
              </w:rPr>
            </w:pPr>
          </w:p>
          <w:p w14:paraId="024C78EE" w14:textId="77777777" w:rsidR="00B72849" w:rsidRPr="00B72849" w:rsidRDefault="00B72849" w:rsidP="00366EB1">
            <w:pPr>
              <w:suppressAutoHyphens/>
              <w:jc w:val="both"/>
              <w:rPr>
                <w:i/>
              </w:rPr>
            </w:pPr>
          </w:p>
          <w:p w14:paraId="4AC804C6" w14:textId="77777777" w:rsidR="00B72849" w:rsidRPr="00B72849" w:rsidRDefault="00B72849" w:rsidP="00366EB1">
            <w:pPr>
              <w:suppressAutoHyphens/>
              <w:jc w:val="both"/>
              <w:rPr>
                <w:i/>
              </w:rPr>
            </w:pPr>
          </w:p>
          <w:p w14:paraId="766BF041" w14:textId="77777777" w:rsidR="00B72849" w:rsidRPr="00B72849" w:rsidRDefault="00B72849" w:rsidP="00330CA7">
            <w:pPr>
              <w:jc w:val="both"/>
              <w:rPr>
                <w:i/>
              </w:rPr>
            </w:pPr>
          </w:p>
        </w:tc>
        <w:tc>
          <w:tcPr>
            <w:tcW w:w="2703" w:type="dxa"/>
            <w:vMerge w:val="restart"/>
          </w:tcPr>
          <w:p w14:paraId="25ECD3AB" w14:textId="77777777" w:rsidR="00B72849" w:rsidRPr="00B72849" w:rsidRDefault="00B72849" w:rsidP="006815B3">
            <w:pPr>
              <w:jc w:val="both"/>
            </w:pPr>
            <w:r w:rsidRPr="00B72849">
              <w:t xml:space="preserve">ПК 1.1. </w:t>
            </w:r>
            <w:r w:rsidRPr="00B72849">
              <w:rPr>
                <w:shd w:val="clear" w:color="auto" w:fill="FFFFFF"/>
              </w:rPr>
              <w:t>Осуществлять технологические операции по производству черных металлов.</w:t>
            </w:r>
          </w:p>
        </w:tc>
        <w:tc>
          <w:tcPr>
            <w:tcW w:w="1429" w:type="dxa"/>
          </w:tcPr>
          <w:p w14:paraId="098109E3" w14:textId="77777777" w:rsidR="00B72849" w:rsidRPr="00B72849" w:rsidRDefault="00B72849" w:rsidP="00366EB1">
            <w:pPr>
              <w:rPr>
                <w:b/>
              </w:rPr>
            </w:pPr>
            <w:r w:rsidRPr="00B72849">
              <w:t>ПО 1.1.01</w:t>
            </w:r>
          </w:p>
        </w:tc>
        <w:tc>
          <w:tcPr>
            <w:tcW w:w="3173" w:type="dxa"/>
          </w:tcPr>
          <w:p w14:paraId="3664F6DF" w14:textId="77777777" w:rsidR="00B72849" w:rsidRPr="00B72849" w:rsidRDefault="00B72849" w:rsidP="00366EB1">
            <w:pPr>
              <w:rPr>
                <w:b/>
              </w:rPr>
            </w:pPr>
            <w:r w:rsidRPr="00B72849">
              <w:rPr>
                <w:b/>
              </w:rPr>
              <w:t>Навыки/</w:t>
            </w:r>
            <w:r w:rsidRPr="00B72849">
              <w:rPr>
                <w:b/>
                <w:bCs/>
              </w:rPr>
              <w:t>практический опыт</w:t>
            </w:r>
            <w:r w:rsidRPr="00B72849">
              <w:rPr>
                <w:b/>
              </w:rPr>
              <w:t>:</w:t>
            </w:r>
          </w:p>
          <w:p w14:paraId="5A5FA5B2" w14:textId="77777777" w:rsidR="00B72849" w:rsidRPr="00B72849" w:rsidRDefault="00B72849" w:rsidP="00366EB1">
            <w:pPr>
              <w:rPr>
                <w:b/>
              </w:rPr>
            </w:pPr>
            <w:r w:rsidRPr="00B72849">
              <w:rPr>
                <w:shd w:val="clear" w:color="auto" w:fill="FFFFFF"/>
              </w:rPr>
              <w:t>осуществления технологических операций по производству черных металлов;</w:t>
            </w:r>
          </w:p>
        </w:tc>
      </w:tr>
      <w:tr w:rsidR="00B72849" w:rsidRPr="00B72849" w14:paraId="4BD19567" w14:textId="77777777" w:rsidTr="00330CA7">
        <w:trPr>
          <w:trHeight w:val="586"/>
          <w:jc w:val="center"/>
        </w:trPr>
        <w:tc>
          <w:tcPr>
            <w:tcW w:w="2978" w:type="dxa"/>
            <w:vMerge/>
          </w:tcPr>
          <w:p w14:paraId="074013E3" w14:textId="77777777" w:rsidR="00B72849" w:rsidRPr="00B72849" w:rsidRDefault="00B72849" w:rsidP="00366EB1">
            <w:pPr>
              <w:jc w:val="both"/>
            </w:pPr>
          </w:p>
        </w:tc>
        <w:tc>
          <w:tcPr>
            <w:tcW w:w="2703" w:type="dxa"/>
            <w:vMerge/>
          </w:tcPr>
          <w:p w14:paraId="4047A190" w14:textId="77777777" w:rsidR="00B72849" w:rsidRPr="00B72849" w:rsidRDefault="00B72849" w:rsidP="00366EB1">
            <w:pPr>
              <w:jc w:val="both"/>
            </w:pPr>
          </w:p>
        </w:tc>
        <w:tc>
          <w:tcPr>
            <w:tcW w:w="1429" w:type="dxa"/>
          </w:tcPr>
          <w:p w14:paraId="170DF0B3" w14:textId="77777777" w:rsidR="00B72849" w:rsidRPr="00B72849" w:rsidRDefault="00B72849" w:rsidP="00A56A7D">
            <w:pPr>
              <w:rPr>
                <w:b/>
              </w:rPr>
            </w:pPr>
            <w:r w:rsidRPr="00B72849">
              <w:t>У 1.1.01</w:t>
            </w:r>
          </w:p>
        </w:tc>
        <w:tc>
          <w:tcPr>
            <w:tcW w:w="3173" w:type="dxa"/>
          </w:tcPr>
          <w:p w14:paraId="0CD7BF46" w14:textId="77777777" w:rsidR="00B72849" w:rsidRPr="00B72849" w:rsidRDefault="00B72849" w:rsidP="00A56A7D">
            <w:pPr>
              <w:pStyle w:val="s16"/>
              <w:shd w:val="clear" w:color="auto" w:fill="FFFFFF"/>
              <w:spacing w:before="0" w:beforeAutospacing="0" w:after="0" w:afterAutospacing="0"/>
              <w:ind w:left="75" w:right="75"/>
            </w:pPr>
            <w:r w:rsidRPr="00B72849">
              <w:rPr>
                <w:b/>
                <w:sz w:val="22"/>
                <w:szCs w:val="22"/>
              </w:rPr>
              <w:t>Умения:</w:t>
            </w:r>
            <w:r w:rsidRPr="00B72849">
              <w:rPr>
                <w:sz w:val="22"/>
                <w:szCs w:val="22"/>
              </w:rPr>
              <w:t xml:space="preserve"> подбирать и рассчитывать состав шихтовых материалов;</w:t>
            </w:r>
          </w:p>
        </w:tc>
      </w:tr>
      <w:tr w:rsidR="00B72849" w:rsidRPr="00B72849" w14:paraId="0EAD7CEB" w14:textId="77777777" w:rsidTr="006460DF">
        <w:trPr>
          <w:trHeight w:val="770"/>
          <w:jc w:val="center"/>
        </w:trPr>
        <w:tc>
          <w:tcPr>
            <w:tcW w:w="2978" w:type="dxa"/>
            <w:vMerge/>
          </w:tcPr>
          <w:p w14:paraId="425D7A5E" w14:textId="77777777" w:rsidR="00B72849" w:rsidRPr="00B72849" w:rsidRDefault="00B72849" w:rsidP="00366EB1">
            <w:pPr>
              <w:jc w:val="both"/>
            </w:pPr>
          </w:p>
        </w:tc>
        <w:tc>
          <w:tcPr>
            <w:tcW w:w="2703" w:type="dxa"/>
            <w:vMerge/>
          </w:tcPr>
          <w:p w14:paraId="172C3BD9" w14:textId="77777777" w:rsidR="00B72849" w:rsidRPr="00B72849" w:rsidRDefault="00B72849" w:rsidP="00366EB1">
            <w:pPr>
              <w:jc w:val="both"/>
            </w:pPr>
          </w:p>
        </w:tc>
        <w:tc>
          <w:tcPr>
            <w:tcW w:w="1429" w:type="dxa"/>
          </w:tcPr>
          <w:p w14:paraId="1700A331" w14:textId="77777777" w:rsidR="00B72849" w:rsidRPr="00B72849" w:rsidRDefault="00B72849" w:rsidP="00366EB1">
            <w:r w:rsidRPr="00B72849">
              <w:t>У 1.1.02</w:t>
            </w:r>
          </w:p>
        </w:tc>
        <w:tc>
          <w:tcPr>
            <w:tcW w:w="3173" w:type="dxa"/>
          </w:tcPr>
          <w:p w14:paraId="0E813A7D" w14:textId="77777777" w:rsidR="00B72849" w:rsidRPr="00B72849" w:rsidRDefault="00B72849" w:rsidP="00A56A7D">
            <w:pPr>
              <w:pStyle w:val="s16"/>
              <w:shd w:val="clear" w:color="auto" w:fill="FFFFFF"/>
              <w:spacing w:before="0" w:beforeAutospacing="0" w:after="75" w:afterAutospacing="0"/>
              <w:ind w:right="75"/>
            </w:pPr>
            <w:r w:rsidRPr="00B72849">
              <w:rPr>
                <w:sz w:val="22"/>
                <w:szCs w:val="22"/>
              </w:rPr>
              <w:t>осуществлять операции по подготовке шихтовых материалов к плавке</w:t>
            </w:r>
          </w:p>
        </w:tc>
      </w:tr>
      <w:tr w:rsidR="00B72849" w:rsidRPr="00B72849" w14:paraId="1EC1211E" w14:textId="77777777" w:rsidTr="006460DF">
        <w:trPr>
          <w:trHeight w:val="1126"/>
          <w:jc w:val="center"/>
        </w:trPr>
        <w:tc>
          <w:tcPr>
            <w:tcW w:w="2978" w:type="dxa"/>
            <w:vMerge/>
          </w:tcPr>
          <w:p w14:paraId="309DFCFE" w14:textId="77777777" w:rsidR="00B72849" w:rsidRPr="00B72849" w:rsidRDefault="00B72849" w:rsidP="00366EB1">
            <w:pPr>
              <w:jc w:val="both"/>
            </w:pPr>
          </w:p>
        </w:tc>
        <w:tc>
          <w:tcPr>
            <w:tcW w:w="2703" w:type="dxa"/>
            <w:vMerge/>
          </w:tcPr>
          <w:p w14:paraId="37FF69E6" w14:textId="77777777" w:rsidR="00B72849" w:rsidRPr="00B72849" w:rsidRDefault="00B72849" w:rsidP="00366EB1">
            <w:pPr>
              <w:jc w:val="both"/>
            </w:pPr>
          </w:p>
        </w:tc>
        <w:tc>
          <w:tcPr>
            <w:tcW w:w="1429" w:type="dxa"/>
          </w:tcPr>
          <w:p w14:paraId="5C8E7D49" w14:textId="77777777" w:rsidR="00B72849" w:rsidRPr="00B72849" w:rsidRDefault="00B72849" w:rsidP="00366EB1">
            <w:r w:rsidRPr="00B72849">
              <w:t>У 1.1.03</w:t>
            </w:r>
          </w:p>
        </w:tc>
        <w:tc>
          <w:tcPr>
            <w:tcW w:w="3173" w:type="dxa"/>
          </w:tcPr>
          <w:p w14:paraId="61694677" w14:textId="77777777" w:rsidR="00B72849" w:rsidRPr="00B72849" w:rsidRDefault="00B72849" w:rsidP="00A56A7D">
            <w:pPr>
              <w:pStyle w:val="s16"/>
              <w:shd w:val="clear" w:color="auto" w:fill="FFFFFF"/>
              <w:spacing w:before="0" w:beforeAutospacing="0" w:after="75" w:afterAutospacing="0"/>
              <w:ind w:right="75"/>
            </w:pPr>
            <w:r w:rsidRPr="00B72849">
              <w:rPr>
                <w:sz w:val="22"/>
                <w:szCs w:val="22"/>
              </w:rPr>
              <w:t>выполнять операции по загрузке плавильных агрегатов и выпуску продуктов плавки;</w:t>
            </w:r>
          </w:p>
        </w:tc>
      </w:tr>
      <w:tr w:rsidR="00B72849" w:rsidRPr="00B72849" w14:paraId="2F919D82" w14:textId="77777777" w:rsidTr="006460DF">
        <w:trPr>
          <w:trHeight w:val="1285"/>
          <w:jc w:val="center"/>
        </w:trPr>
        <w:tc>
          <w:tcPr>
            <w:tcW w:w="2978" w:type="dxa"/>
            <w:vMerge/>
          </w:tcPr>
          <w:p w14:paraId="72204639" w14:textId="77777777" w:rsidR="00B72849" w:rsidRPr="00B72849" w:rsidRDefault="00B72849" w:rsidP="00366EB1">
            <w:pPr>
              <w:jc w:val="both"/>
            </w:pPr>
          </w:p>
        </w:tc>
        <w:tc>
          <w:tcPr>
            <w:tcW w:w="2703" w:type="dxa"/>
            <w:vMerge/>
          </w:tcPr>
          <w:p w14:paraId="5B33001A" w14:textId="77777777" w:rsidR="00B72849" w:rsidRPr="00B72849" w:rsidRDefault="00B72849" w:rsidP="00366EB1">
            <w:pPr>
              <w:jc w:val="both"/>
            </w:pPr>
          </w:p>
        </w:tc>
        <w:tc>
          <w:tcPr>
            <w:tcW w:w="1429" w:type="dxa"/>
          </w:tcPr>
          <w:p w14:paraId="4E97C7FA" w14:textId="77777777" w:rsidR="00B72849" w:rsidRPr="00B72849" w:rsidRDefault="00B72849" w:rsidP="00366EB1">
            <w:pPr>
              <w:rPr>
                <w:b/>
              </w:rPr>
            </w:pPr>
            <w:r w:rsidRPr="00B72849">
              <w:t>З 1.1.01</w:t>
            </w:r>
          </w:p>
        </w:tc>
        <w:tc>
          <w:tcPr>
            <w:tcW w:w="3173" w:type="dxa"/>
          </w:tcPr>
          <w:p w14:paraId="2FDF9631" w14:textId="77777777" w:rsidR="00B72849" w:rsidRPr="00B72849" w:rsidRDefault="00B72849" w:rsidP="00A56A7D">
            <w:pPr>
              <w:pStyle w:val="s16"/>
              <w:shd w:val="clear" w:color="auto" w:fill="FFFFFF"/>
              <w:spacing w:before="0" w:beforeAutospacing="0" w:after="75" w:afterAutospacing="0"/>
              <w:ind w:right="75"/>
            </w:pPr>
            <w:r w:rsidRPr="00B72849">
              <w:rPr>
                <w:b/>
                <w:sz w:val="22"/>
                <w:szCs w:val="22"/>
              </w:rPr>
              <w:t>Знания:</w:t>
            </w:r>
            <w:r w:rsidRPr="00B72849">
              <w:rPr>
                <w:sz w:val="22"/>
                <w:szCs w:val="22"/>
              </w:rPr>
              <w:t xml:space="preserve"> физико-химические свойства шихтовых материалов и топлива, поступающих в плавильные агрегаты;</w:t>
            </w:r>
          </w:p>
        </w:tc>
      </w:tr>
      <w:tr w:rsidR="00B72849" w:rsidRPr="00B72849" w14:paraId="7B2CA7B7" w14:textId="77777777" w:rsidTr="006460DF">
        <w:trPr>
          <w:trHeight w:val="781"/>
          <w:jc w:val="center"/>
        </w:trPr>
        <w:tc>
          <w:tcPr>
            <w:tcW w:w="2978" w:type="dxa"/>
            <w:vMerge/>
          </w:tcPr>
          <w:p w14:paraId="0054578D" w14:textId="77777777" w:rsidR="00B72849" w:rsidRPr="00B72849" w:rsidRDefault="00B72849" w:rsidP="00366EB1">
            <w:pPr>
              <w:jc w:val="both"/>
            </w:pPr>
          </w:p>
        </w:tc>
        <w:tc>
          <w:tcPr>
            <w:tcW w:w="2703" w:type="dxa"/>
            <w:vMerge/>
          </w:tcPr>
          <w:p w14:paraId="3EAF6F19" w14:textId="77777777" w:rsidR="00B72849" w:rsidRPr="00B72849" w:rsidRDefault="00B72849" w:rsidP="00366EB1">
            <w:pPr>
              <w:jc w:val="both"/>
            </w:pPr>
          </w:p>
        </w:tc>
        <w:tc>
          <w:tcPr>
            <w:tcW w:w="1429" w:type="dxa"/>
          </w:tcPr>
          <w:p w14:paraId="6B45F8BC" w14:textId="77777777" w:rsidR="00B72849" w:rsidRPr="00B72849" w:rsidRDefault="00B72849" w:rsidP="00366EB1">
            <w:r w:rsidRPr="00B72849">
              <w:t>З 1.1.02</w:t>
            </w:r>
          </w:p>
        </w:tc>
        <w:tc>
          <w:tcPr>
            <w:tcW w:w="3173" w:type="dxa"/>
          </w:tcPr>
          <w:p w14:paraId="766426AD" w14:textId="77777777" w:rsidR="00B72849" w:rsidRPr="00B72849" w:rsidRDefault="00B72849" w:rsidP="00A56A7D">
            <w:pPr>
              <w:pStyle w:val="s16"/>
              <w:shd w:val="clear" w:color="auto" w:fill="FFFFFF"/>
              <w:spacing w:before="0" w:beforeAutospacing="0" w:after="75" w:afterAutospacing="0"/>
              <w:ind w:right="75"/>
            </w:pPr>
            <w:r w:rsidRPr="00B72849">
              <w:rPr>
                <w:sz w:val="22"/>
                <w:szCs w:val="22"/>
              </w:rPr>
              <w:t>физико-химические процессы, лежащие в основе процесса выплавки черных металлов;</w:t>
            </w:r>
          </w:p>
        </w:tc>
      </w:tr>
      <w:tr w:rsidR="00B72849" w:rsidRPr="00B72849" w14:paraId="301CCFA4" w14:textId="77777777" w:rsidTr="006460DF">
        <w:trPr>
          <w:trHeight w:val="225"/>
          <w:jc w:val="center"/>
        </w:trPr>
        <w:tc>
          <w:tcPr>
            <w:tcW w:w="2978" w:type="dxa"/>
            <w:vMerge/>
          </w:tcPr>
          <w:p w14:paraId="7B2B14D5" w14:textId="77777777" w:rsidR="00B72849" w:rsidRPr="00B72849" w:rsidRDefault="00B72849" w:rsidP="00366EB1">
            <w:pPr>
              <w:jc w:val="both"/>
            </w:pPr>
          </w:p>
        </w:tc>
        <w:tc>
          <w:tcPr>
            <w:tcW w:w="2703" w:type="dxa"/>
            <w:vMerge/>
          </w:tcPr>
          <w:p w14:paraId="3ECB2B3C" w14:textId="77777777" w:rsidR="00B72849" w:rsidRPr="00B72849" w:rsidRDefault="00B72849" w:rsidP="00366EB1">
            <w:pPr>
              <w:jc w:val="both"/>
            </w:pPr>
          </w:p>
        </w:tc>
        <w:tc>
          <w:tcPr>
            <w:tcW w:w="1429" w:type="dxa"/>
          </w:tcPr>
          <w:p w14:paraId="13468061" w14:textId="77777777" w:rsidR="00B72849" w:rsidRPr="00B72849" w:rsidRDefault="00B72849" w:rsidP="00366EB1">
            <w:r w:rsidRPr="00B72849">
              <w:t>З 1.1.03</w:t>
            </w:r>
          </w:p>
        </w:tc>
        <w:tc>
          <w:tcPr>
            <w:tcW w:w="3173" w:type="dxa"/>
          </w:tcPr>
          <w:p w14:paraId="12B7CC14" w14:textId="77777777" w:rsidR="00B72849" w:rsidRPr="00B72849" w:rsidRDefault="00B72849" w:rsidP="00A56A7D">
            <w:pPr>
              <w:pStyle w:val="s16"/>
              <w:shd w:val="clear" w:color="auto" w:fill="FFFFFF"/>
              <w:spacing w:before="0" w:beforeAutospacing="0" w:after="75" w:afterAutospacing="0"/>
              <w:ind w:right="75"/>
            </w:pPr>
            <w:r w:rsidRPr="00B72849">
              <w:rPr>
                <w:sz w:val="22"/>
                <w:szCs w:val="22"/>
              </w:rPr>
              <w:t>устройство плавильных агрегатов и их технические характеристики;</w:t>
            </w:r>
          </w:p>
        </w:tc>
      </w:tr>
      <w:tr w:rsidR="00B72849" w:rsidRPr="00B72849" w14:paraId="37CA1CC9" w14:textId="77777777" w:rsidTr="006460DF">
        <w:trPr>
          <w:trHeight w:val="597"/>
          <w:jc w:val="center"/>
        </w:trPr>
        <w:tc>
          <w:tcPr>
            <w:tcW w:w="2978" w:type="dxa"/>
            <w:vMerge/>
          </w:tcPr>
          <w:p w14:paraId="5C569F24" w14:textId="77777777" w:rsidR="00B72849" w:rsidRPr="00B72849" w:rsidRDefault="00B72849" w:rsidP="00366EB1">
            <w:pPr>
              <w:jc w:val="both"/>
            </w:pPr>
          </w:p>
        </w:tc>
        <w:tc>
          <w:tcPr>
            <w:tcW w:w="2703" w:type="dxa"/>
            <w:vMerge/>
          </w:tcPr>
          <w:p w14:paraId="02241CBF" w14:textId="77777777" w:rsidR="00B72849" w:rsidRPr="00B72849" w:rsidRDefault="00B72849" w:rsidP="00366EB1">
            <w:pPr>
              <w:jc w:val="both"/>
            </w:pPr>
          </w:p>
        </w:tc>
        <w:tc>
          <w:tcPr>
            <w:tcW w:w="1429" w:type="dxa"/>
          </w:tcPr>
          <w:p w14:paraId="3E6F77BF" w14:textId="77777777" w:rsidR="00B72849" w:rsidRPr="00B72849" w:rsidRDefault="00B72849" w:rsidP="00366EB1">
            <w:r w:rsidRPr="00B72849">
              <w:t>З 1.1.04</w:t>
            </w:r>
          </w:p>
        </w:tc>
        <w:tc>
          <w:tcPr>
            <w:tcW w:w="3173" w:type="dxa"/>
          </w:tcPr>
          <w:p w14:paraId="5551A23F" w14:textId="77777777" w:rsidR="00B72849" w:rsidRPr="00B72849" w:rsidRDefault="00B72849" w:rsidP="00A56A7D">
            <w:pPr>
              <w:pStyle w:val="s16"/>
              <w:shd w:val="clear" w:color="auto" w:fill="FFFFFF"/>
              <w:spacing w:before="0" w:beforeAutospacing="0" w:after="75" w:afterAutospacing="0"/>
              <w:ind w:right="75"/>
            </w:pPr>
            <w:r w:rsidRPr="00B72849">
              <w:rPr>
                <w:sz w:val="22"/>
                <w:szCs w:val="22"/>
              </w:rPr>
              <w:t>состав и свойства заправочных материалов;</w:t>
            </w:r>
          </w:p>
        </w:tc>
      </w:tr>
      <w:tr w:rsidR="00B72849" w:rsidRPr="00B72849" w14:paraId="2C8CD932" w14:textId="77777777" w:rsidTr="006460DF">
        <w:trPr>
          <w:trHeight w:val="639"/>
          <w:jc w:val="center"/>
        </w:trPr>
        <w:tc>
          <w:tcPr>
            <w:tcW w:w="2978" w:type="dxa"/>
            <w:vMerge/>
          </w:tcPr>
          <w:p w14:paraId="5FBF12F3" w14:textId="77777777" w:rsidR="00B72849" w:rsidRPr="00B72849" w:rsidRDefault="00B72849" w:rsidP="00366EB1">
            <w:pPr>
              <w:jc w:val="both"/>
            </w:pPr>
          </w:p>
        </w:tc>
        <w:tc>
          <w:tcPr>
            <w:tcW w:w="2703" w:type="dxa"/>
            <w:vMerge/>
          </w:tcPr>
          <w:p w14:paraId="4046DC81" w14:textId="77777777" w:rsidR="00B72849" w:rsidRPr="00B72849" w:rsidRDefault="00B72849" w:rsidP="00366EB1">
            <w:pPr>
              <w:jc w:val="both"/>
            </w:pPr>
          </w:p>
        </w:tc>
        <w:tc>
          <w:tcPr>
            <w:tcW w:w="1429" w:type="dxa"/>
          </w:tcPr>
          <w:p w14:paraId="79860DBD" w14:textId="77777777" w:rsidR="00B72849" w:rsidRPr="00B72849" w:rsidRDefault="00B72849" w:rsidP="00366EB1">
            <w:r w:rsidRPr="00B72849">
              <w:t>З 1.1.05</w:t>
            </w:r>
          </w:p>
        </w:tc>
        <w:tc>
          <w:tcPr>
            <w:tcW w:w="3173" w:type="dxa"/>
          </w:tcPr>
          <w:p w14:paraId="26C9F370" w14:textId="77777777" w:rsidR="00B72849" w:rsidRPr="00B72849" w:rsidRDefault="00B72849" w:rsidP="00A56A7D">
            <w:pPr>
              <w:pStyle w:val="s16"/>
              <w:shd w:val="clear" w:color="auto" w:fill="FFFFFF"/>
              <w:spacing w:before="0" w:beforeAutospacing="0" w:after="75" w:afterAutospacing="0"/>
              <w:ind w:right="75"/>
            </w:pPr>
            <w:r w:rsidRPr="00B72849">
              <w:rPr>
                <w:sz w:val="22"/>
                <w:szCs w:val="22"/>
              </w:rPr>
              <w:t>основные технико-экономические показатели (далее -ТЭП) производства чугуна, стали и ферросплавов;</w:t>
            </w:r>
          </w:p>
        </w:tc>
      </w:tr>
      <w:tr w:rsidR="00B72849" w:rsidRPr="00B72849" w14:paraId="70FC5161" w14:textId="77777777" w:rsidTr="006460DF">
        <w:trPr>
          <w:trHeight w:val="639"/>
          <w:jc w:val="center"/>
        </w:trPr>
        <w:tc>
          <w:tcPr>
            <w:tcW w:w="2978" w:type="dxa"/>
            <w:vMerge/>
          </w:tcPr>
          <w:p w14:paraId="32750DE9" w14:textId="77777777" w:rsidR="00B72849" w:rsidRPr="00B72849" w:rsidRDefault="00B72849" w:rsidP="00366EB1">
            <w:pPr>
              <w:jc w:val="both"/>
            </w:pPr>
          </w:p>
        </w:tc>
        <w:tc>
          <w:tcPr>
            <w:tcW w:w="2703" w:type="dxa"/>
            <w:vMerge/>
          </w:tcPr>
          <w:p w14:paraId="4FA366B4" w14:textId="77777777" w:rsidR="00B72849" w:rsidRPr="00B72849" w:rsidRDefault="00B72849" w:rsidP="00366EB1">
            <w:pPr>
              <w:jc w:val="both"/>
            </w:pPr>
          </w:p>
        </w:tc>
        <w:tc>
          <w:tcPr>
            <w:tcW w:w="1429" w:type="dxa"/>
          </w:tcPr>
          <w:p w14:paraId="4AA7F709" w14:textId="77777777" w:rsidR="00B72849" w:rsidRPr="00B72849" w:rsidRDefault="00B72849" w:rsidP="00366EB1">
            <w:r w:rsidRPr="00B72849">
              <w:t>З 1.1.06</w:t>
            </w:r>
          </w:p>
        </w:tc>
        <w:tc>
          <w:tcPr>
            <w:tcW w:w="3173" w:type="dxa"/>
          </w:tcPr>
          <w:p w14:paraId="28BCE079" w14:textId="77777777" w:rsidR="00B72849" w:rsidRPr="00B72849" w:rsidRDefault="00B72849" w:rsidP="00A56A7D">
            <w:pPr>
              <w:pStyle w:val="s16"/>
              <w:shd w:val="clear" w:color="auto" w:fill="FFFFFF"/>
              <w:spacing w:before="0" w:beforeAutospacing="0" w:after="75" w:afterAutospacing="0"/>
              <w:ind w:left="75" w:right="75"/>
            </w:pPr>
            <w:r w:rsidRPr="00B72849">
              <w:rPr>
                <w:sz w:val="22"/>
                <w:szCs w:val="22"/>
              </w:rPr>
              <w:t>организацию технического контроля в аглодоменном и сталеплавильных производствах;</w:t>
            </w:r>
          </w:p>
        </w:tc>
      </w:tr>
      <w:tr w:rsidR="00366EB1" w:rsidRPr="00B72849" w14:paraId="2EDA7CD0" w14:textId="77777777" w:rsidTr="006460DF">
        <w:trPr>
          <w:trHeight w:val="460"/>
          <w:jc w:val="center"/>
        </w:trPr>
        <w:tc>
          <w:tcPr>
            <w:tcW w:w="2978" w:type="dxa"/>
            <w:vMerge/>
          </w:tcPr>
          <w:p w14:paraId="1ACAE4C3" w14:textId="77777777" w:rsidR="00366EB1" w:rsidRPr="00B72849" w:rsidRDefault="00366EB1" w:rsidP="00366EB1">
            <w:pPr>
              <w:jc w:val="both"/>
            </w:pPr>
          </w:p>
        </w:tc>
        <w:tc>
          <w:tcPr>
            <w:tcW w:w="2703" w:type="dxa"/>
            <w:vMerge w:val="restart"/>
          </w:tcPr>
          <w:p w14:paraId="74B6BD51" w14:textId="77777777" w:rsidR="00366EB1" w:rsidRPr="00B72849" w:rsidRDefault="00366EB1" w:rsidP="00366EB1">
            <w:pPr>
              <w:jc w:val="both"/>
            </w:pPr>
            <w:r w:rsidRPr="00B72849">
              <w:t xml:space="preserve">ПК 1.2. </w:t>
            </w:r>
            <w:r w:rsidRPr="00B72849">
              <w:rPr>
                <w:shd w:val="clear" w:color="auto" w:fill="FFFFFF"/>
              </w:rPr>
              <w:t>Использовать системы автоматического управления технологическим процессом.</w:t>
            </w:r>
          </w:p>
        </w:tc>
        <w:tc>
          <w:tcPr>
            <w:tcW w:w="1429" w:type="dxa"/>
          </w:tcPr>
          <w:p w14:paraId="2189BA46" w14:textId="77777777" w:rsidR="00366EB1" w:rsidRPr="00B72849" w:rsidRDefault="00366EB1" w:rsidP="00366EB1">
            <w:pPr>
              <w:rPr>
                <w:b/>
              </w:rPr>
            </w:pPr>
            <w:r w:rsidRPr="00B72849">
              <w:t>ПО 1.2.01</w:t>
            </w:r>
          </w:p>
        </w:tc>
        <w:tc>
          <w:tcPr>
            <w:tcW w:w="3173" w:type="dxa"/>
          </w:tcPr>
          <w:p w14:paraId="3BBBCDFF" w14:textId="77777777" w:rsidR="00366EB1" w:rsidRPr="00B72849" w:rsidRDefault="00366EB1" w:rsidP="00366EB1">
            <w:pPr>
              <w:rPr>
                <w:b/>
              </w:rPr>
            </w:pPr>
            <w:r w:rsidRPr="00B72849">
              <w:rPr>
                <w:b/>
              </w:rPr>
              <w:t>Навыки/</w:t>
            </w:r>
            <w:r w:rsidRPr="00B72849">
              <w:rPr>
                <w:b/>
                <w:bCs/>
              </w:rPr>
              <w:t>практический опыт</w:t>
            </w:r>
            <w:r w:rsidRPr="00B72849">
              <w:rPr>
                <w:b/>
              </w:rPr>
              <w:t xml:space="preserve">: </w:t>
            </w:r>
            <w:r w:rsidRPr="00B72849">
              <w:rPr>
                <w:shd w:val="clear" w:color="auto" w:fill="FFFFFF"/>
              </w:rPr>
              <w:t>использования систем автоматического управления технологическим процессом;</w:t>
            </w:r>
          </w:p>
        </w:tc>
      </w:tr>
      <w:tr w:rsidR="00C65A07" w:rsidRPr="00B72849" w14:paraId="5A0CA7C3" w14:textId="77777777" w:rsidTr="00330CA7">
        <w:trPr>
          <w:trHeight w:val="705"/>
          <w:jc w:val="center"/>
        </w:trPr>
        <w:tc>
          <w:tcPr>
            <w:tcW w:w="2978" w:type="dxa"/>
            <w:vMerge/>
          </w:tcPr>
          <w:p w14:paraId="0EF314DA" w14:textId="77777777" w:rsidR="00C65A07" w:rsidRPr="00B72849" w:rsidRDefault="00C65A07" w:rsidP="00366EB1">
            <w:pPr>
              <w:jc w:val="both"/>
            </w:pPr>
          </w:p>
        </w:tc>
        <w:tc>
          <w:tcPr>
            <w:tcW w:w="2703" w:type="dxa"/>
            <w:vMerge/>
          </w:tcPr>
          <w:p w14:paraId="1E73A825" w14:textId="77777777" w:rsidR="00C65A07" w:rsidRPr="00B72849" w:rsidRDefault="00C65A07" w:rsidP="00366EB1">
            <w:pPr>
              <w:jc w:val="both"/>
            </w:pPr>
          </w:p>
        </w:tc>
        <w:tc>
          <w:tcPr>
            <w:tcW w:w="1429" w:type="dxa"/>
          </w:tcPr>
          <w:p w14:paraId="560648B7" w14:textId="77777777" w:rsidR="00C65A07" w:rsidRPr="00B72849" w:rsidRDefault="00C65A07" w:rsidP="00366EB1">
            <w:pPr>
              <w:rPr>
                <w:b/>
              </w:rPr>
            </w:pPr>
            <w:r w:rsidRPr="00B72849">
              <w:t>У 1.2.01</w:t>
            </w:r>
          </w:p>
        </w:tc>
        <w:tc>
          <w:tcPr>
            <w:tcW w:w="3173" w:type="dxa"/>
          </w:tcPr>
          <w:p w14:paraId="4A2073F0" w14:textId="77777777" w:rsidR="00C65A07" w:rsidRPr="00B72849" w:rsidRDefault="00C65A07" w:rsidP="00A56A7D">
            <w:pPr>
              <w:pStyle w:val="s16"/>
              <w:shd w:val="clear" w:color="auto" w:fill="FFFFFF"/>
              <w:spacing w:before="0" w:beforeAutospacing="0" w:after="0" w:afterAutospacing="0"/>
              <w:ind w:right="75"/>
            </w:pPr>
            <w:r w:rsidRPr="00B72849">
              <w:rPr>
                <w:b/>
                <w:sz w:val="22"/>
                <w:szCs w:val="22"/>
              </w:rPr>
              <w:t>Умения:</w:t>
            </w:r>
            <w:r w:rsidRPr="00B72849">
              <w:rPr>
                <w:sz w:val="22"/>
                <w:szCs w:val="22"/>
              </w:rPr>
              <w:t xml:space="preserve"> использовать программное обеспечение в управлении технологическим процессом;</w:t>
            </w:r>
          </w:p>
        </w:tc>
      </w:tr>
      <w:tr w:rsidR="00C65A07" w:rsidRPr="00B72849" w14:paraId="7A4EB9D6" w14:textId="77777777" w:rsidTr="00330CA7">
        <w:trPr>
          <w:trHeight w:val="1386"/>
          <w:jc w:val="center"/>
        </w:trPr>
        <w:tc>
          <w:tcPr>
            <w:tcW w:w="2978" w:type="dxa"/>
            <w:vMerge/>
          </w:tcPr>
          <w:p w14:paraId="328CBB0F" w14:textId="77777777" w:rsidR="00C65A07" w:rsidRPr="00B72849" w:rsidRDefault="00C65A07" w:rsidP="00366EB1">
            <w:pPr>
              <w:jc w:val="both"/>
            </w:pPr>
          </w:p>
        </w:tc>
        <w:tc>
          <w:tcPr>
            <w:tcW w:w="2703" w:type="dxa"/>
            <w:vMerge/>
          </w:tcPr>
          <w:p w14:paraId="5BF0F268" w14:textId="77777777" w:rsidR="00C65A07" w:rsidRPr="00B72849" w:rsidRDefault="00C65A07" w:rsidP="00366EB1">
            <w:pPr>
              <w:jc w:val="both"/>
            </w:pPr>
          </w:p>
        </w:tc>
        <w:tc>
          <w:tcPr>
            <w:tcW w:w="1429" w:type="dxa"/>
          </w:tcPr>
          <w:p w14:paraId="45907651" w14:textId="77777777" w:rsidR="00C65A07" w:rsidRPr="00B72849" w:rsidRDefault="00C65A07" w:rsidP="00366EB1">
            <w:r w:rsidRPr="00B72849">
              <w:t>З 1.2.01</w:t>
            </w:r>
          </w:p>
        </w:tc>
        <w:tc>
          <w:tcPr>
            <w:tcW w:w="3173" w:type="dxa"/>
          </w:tcPr>
          <w:p w14:paraId="5217E8E7" w14:textId="77777777" w:rsidR="00C65A07" w:rsidRPr="00B72849" w:rsidRDefault="00C65A07" w:rsidP="00A56A7D">
            <w:pPr>
              <w:pStyle w:val="s16"/>
              <w:shd w:val="clear" w:color="auto" w:fill="FFFFFF"/>
              <w:spacing w:before="0" w:beforeAutospacing="0" w:after="75" w:afterAutospacing="0"/>
              <w:ind w:right="75"/>
            </w:pPr>
            <w:r w:rsidRPr="00B72849">
              <w:rPr>
                <w:b/>
                <w:sz w:val="22"/>
                <w:szCs w:val="22"/>
              </w:rPr>
              <w:t>Знания:</w:t>
            </w:r>
            <w:r w:rsidRPr="00B72849">
              <w:rPr>
                <w:sz w:val="22"/>
                <w:szCs w:val="22"/>
              </w:rPr>
              <w:t xml:space="preserve"> общие принципы работы автоматизированной системы управления технологическим процессом (далее - АСУТП) и прикладного программного обеспечения;</w:t>
            </w:r>
          </w:p>
        </w:tc>
      </w:tr>
      <w:tr w:rsidR="00B72849" w:rsidRPr="00B72849" w14:paraId="30AF9E34" w14:textId="77777777" w:rsidTr="006460DF">
        <w:trPr>
          <w:trHeight w:val="305"/>
          <w:jc w:val="center"/>
        </w:trPr>
        <w:tc>
          <w:tcPr>
            <w:tcW w:w="2978" w:type="dxa"/>
            <w:vMerge/>
          </w:tcPr>
          <w:p w14:paraId="393C315E" w14:textId="77777777" w:rsidR="00B72849" w:rsidRPr="00B72849" w:rsidRDefault="00B72849" w:rsidP="00366EB1">
            <w:pPr>
              <w:jc w:val="both"/>
            </w:pPr>
          </w:p>
        </w:tc>
        <w:tc>
          <w:tcPr>
            <w:tcW w:w="2703" w:type="dxa"/>
            <w:vMerge w:val="restart"/>
          </w:tcPr>
          <w:p w14:paraId="553EA8E8" w14:textId="77777777" w:rsidR="00B72849" w:rsidRPr="00B72849" w:rsidRDefault="00B72849" w:rsidP="00330CA7">
            <w:pPr>
              <w:pStyle w:val="s1"/>
              <w:shd w:val="clear" w:color="auto" w:fill="FFFFFF"/>
              <w:spacing w:before="0" w:beforeAutospacing="0" w:after="331" w:afterAutospacing="0"/>
            </w:pPr>
            <w:r w:rsidRPr="00B72849">
              <w:rPr>
                <w:sz w:val="22"/>
                <w:szCs w:val="22"/>
              </w:rPr>
              <w:t>ПК 1.3. Эксплуатировать технологическое и подъемно-транспортное оборудование, обеспечивающее процесс производства черных металлов.</w:t>
            </w:r>
          </w:p>
        </w:tc>
        <w:tc>
          <w:tcPr>
            <w:tcW w:w="1429" w:type="dxa"/>
          </w:tcPr>
          <w:p w14:paraId="5FE2AA3D" w14:textId="77777777" w:rsidR="00B72849" w:rsidRPr="00B72849" w:rsidRDefault="00B72849" w:rsidP="00366EB1">
            <w:pPr>
              <w:rPr>
                <w:b/>
              </w:rPr>
            </w:pPr>
            <w:r w:rsidRPr="00B72849">
              <w:t>ПО 1.3.01</w:t>
            </w:r>
          </w:p>
        </w:tc>
        <w:tc>
          <w:tcPr>
            <w:tcW w:w="3173" w:type="dxa"/>
          </w:tcPr>
          <w:p w14:paraId="15A9DDD3" w14:textId="77777777" w:rsidR="00B72849" w:rsidRPr="00B72849" w:rsidRDefault="00B72849" w:rsidP="00366EB1">
            <w:pPr>
              <w:rPr>
                <w:b/>
              </w:rPr>
            </w:pPr>
            <w:r w:rsidRPr="00B72849">
              <w:rPr>
                <w:b/>
              </w:rPr>
              <w:t>Навыки/</w:t>
            </w:r>
            <w:r w:rsidRPr="00B72849">
              <w:rPr>
                <w:b/>
                <w:bCs/>
              </w:rPr>
              <w:t>практический опыт</w:t>
            </w:r>
            <w:r w:rsidRPr="00B72849">
              <w:rPr>
                <w:b/>
              </w:rPr>
              <w:t xml:space="preserve">: </w:t>
            </w:r>
            <w:r w:rsidRPr="00B72849">
              <w:rPr>
                <w:shd w:val="clear" w:color="auto" w:fill="FFFFFF"/>
              </w:rPr>
              <w:t>эксплуатации технологического и подъемно-транспортного оборудования, обеспечивающего процесс производства черных металлов;</w:t>
            </w:r>
          </w:p>
        </w:tc>
      </w:tr>
      <w:tr w:rsidR="00B72849" w:rsidRPr="00B72849" w14:paraId="4FA985B8" w14:textId="77777777" w:rsidTr="006460DF">
        <w:trPr>
          <w:trHeight w:val="811"/>
          <w:jc w:val="center"/>
        </w:trPr>
        <w:tc>
          <w:tcPr>
            <w:tcW w:w="2978" w:type="dxa"/>
            <w:vMerge/>
          </w:tcPr>
          <w:p w14:paraId="5C54ED5B" w14:textId="77777777" w:rsidR="00B72849" w:rsidRPr="00B72849" w:rsidRDefault="00B72849" w:rsidP="00366EB1">
            <w:pPr>
              <w:jc w:val="both"/>
            </w:pPr>
          </w:p>
        </w:tc>
        <w:tc>
          <w:tcPr>
            <w:tcW w:w="2703" w:type="dxa"/>
            <w:vMerge/>
          </w:tcPr>
          <w:p w14:paraId="4122AC4D" w14:textId="77777777" w:rsidR="00B72849" w:rsidRPr="00B72849" w:rsidRDefault="00B72849" w:rsidP="00366EB1">
            <w:pPr>
              <w:jc w:val="both"/>
            </w:pPr>
          </w:p>
        </w:tc>
        <w:tc>
          <w:tcPr>
            <w:tcW w:w="1429" w:type="dxa"/>
          </w:tcPr>
          <w:p w14:paraId="6A38E38E" w14:textId="77777777" w:rsidR="00B72849" w:rsidRPr="00B72849" w:rsidRDefault="00B72849" w:rsidP="00366EB1">
            <w:pPr>
              <w:rPr>
                <w:b/>
              </w:rPr>
            </w:pPr>
            <w:r w:rsidRPr="00B72849">
              <w:t>У 1.3.01</w:t>
            </w:r>
          </w:p>
        </w:tc>
        <w:tc>
          <w:tcPr>
            <w:tcW w:w="3173" w:type="dxa"/>
          </w:tcPr>
          <w:p w14:paraId="237EB9C5" w14:textId="77777777" w:rsidR="00B72849" w:rsidRPr="00B72849" w:rsidRDefault="00B72849" w:rsidP="00A56A7D">
            <w:pPr>
              <w:pStyle w:val="s16"/>
              <w:shd w:val="clear" w:color="auto" w:fill="FFFFFF"/>
              <w:spacing w:before="0" w:beforeAutospacing="0" w:after="75" w:afterAutospacing="0"/>
              <w:ind w:right="75"/>
            </w:pPr>
            <w:r w:rsidRPr="00B72849">
              <w:rPr>
                <w:b/>
                <w:sz w:val="22"/>
                <w:szCs w:val="22"/>
              </w:rPr>
              <w:t>Умения:</w:t>
            </w:r>
            <w:r w:rsidRPr="00B72849">
              <w:rPr>
                <w:sz w:val="22"/>
                <w:szCs w:val="22"/>
              </w:rPr>
              <w:t xml:space="preserve"> эксплуатировать технологическое и подъемно-транспортное оборудование;</w:t>
            </w:r>
          </w:p>
        </w:tc>
      </w:tr>
      <w:tr w:rsidR="00B72849" w:rsidRPr="00B72849" w14:paraId="7EBB7F9F" w14:textId="77777777" w:rsidTr="006460DF">
        <w:trPr>
          <w:trHeight w:val="945"/>
          <w:jc w:val="center"/>
        </w:trPr>
        <w:tc>
          <w:tcPr>
            <w:tcW w:w="2978" w:type="dxa"/>
            <w:vMerge/>
          </w:tcPr>
          <w:p w14:paraId="357BC4CD" w14:textId="77777777" w:rsidR="00B72849" w:rsidRPr="00B72849" w:rsidRDefault="00B72849" w:rsidP="00366EB1">
            <w:pPr>
              <w:jc w:val="both"/>
            </w:pPr>
          </w:p>
        </w:tc>
        <w:tc>
          <w:tcPr>
            <w:tcW w:w="2703" w:type="dxa"/>
            <w:vMerge/>
          </w:tcPr>
          <w:p w14:paraId="6839C7F5" w14:textId="77777777" w:rsidR="00B72849" w:rsidRPr="00B72849" w:rsidRDefault="00B72849" w:rsidP="00366EB1">
            <w:pPr>
              <w:jc w:val="both"/>
            </w:pPr>
          </w:p>
        </w:tc>
        <w:tc>
          <w:tcPr>
            <w:tcW w:w="1429" w:type="dxa"/>
          </w:tcPr>
          <w:p w14:paraId="0BB8F9E5" w14:textId="77777777" w:rsidR="00B72849" w:rsidRPr="00B72849" w:rsidRDefault="00B72849" w:rsidP="00366EB1">
            <w:r w:rsidRPr="00B72849">
              <w:t>З 1.2.01</w:t>
            </w:r>
          </w:p>
        </w:tc>
        <w:tc>
          <w:tcPr>
            <w:tcW w:w="3173" w:type="dxa"/>
          </w:tcPr>
          <w:p w14:paraId="52576B48" w14:textId="77777777" w:rsidR="00B72849" w:rsidRPr="00B72849" w:rsidRDefault="00B72849" w:rsidP="00A56A7D">
            <w:pPr>
              <w:pStyle w:val="s16"/>
              <w:shd w:val="clear" w:color="auto" w:fill="FFFFFF"/>
              <w:spacing w:before="0" w:beforeAutospacing="0" w:after="75" w:afterAutospacing="0"/>
              <w:ind w:right="75"/>
            </w:pPr>
            <w:r w:rsidRPr="00B72849">
              <w:rPr>
                <w:b/>
                <w:sz w:val="22"/>
                <w:szCs w:val="22"/>
              </w:rPr>
              <w:t>Знания:</w:t>
            </w:r>
            <w:r w:rsidRPr="00B72849">
              <w:rPr>
                <w:sz w:val="22"/>
                <w:szCs w:val="22"/>
              </w:rPr>
              <w:t xml:space="preserve"> устройство и принцип работы обслуживаемого оборудования, схемы водо-, паро-, воздухо- и газопроводов;</w:t>
            </w:r>
          </w:p>
        </w:tc>
      </w:tr>
      <w:tr w:rsidR="00B72849" w:rsidRPr="00B72849" w14:paraId="65127661" w14:textId="77777777" w:rsidTr="006460DF">
        <w:trPr>
          <w:trHeight w:val="623"/>
          <w:jc w:val="center"/>
        </w:trPr>
        <w:tc>
          <w:tcPr>
            <w:tcW w:w="2978" w:type="dxa"/>
            <w:vMerge/>
          </w:tcPr>
          <w:p w14:paraId="7A1BE820" w14:textId="77777777" w:rsidR="00B72849" w:rsidRPr="00B72849" w:rsidRDefault="00B72849" w:rsidP="00366EB1">
            <w:pPr>
              <w:jc w:val="both"/>
            </w:pPr>
          </w:p>
        </w:tc>
        <w:tc>
          <w:tcPr>
            <w:tcW w:w="2703" w:type="dxa"/>
            <w:vMerge/>
          </w:tcPr>
          <w:p w14:paraId="1BA50D16" w14:textId="77777777" w:rsidR="00B72849" w:rsidRPr="00B72849" w:rsidRDefault="00B72849" w:rsidP="00366EB1">
            <w:pPr>
              <w:jc w:val="both"/>
            </w:pPr>
          </w:p>
        </w:tc>
        <w:tc>
          <w:tcPr>
            <w:tcW w:w="1429" w:type="dxa"/>
          </w:tcPr>
          <w:p w14:paraId="25F3C967" w14:textId="77777777" w:rsidR="00B72849" w:rsidRPr="00B72849" w:rsidRDefault="00B72849" w:rsidP="00366EB1">
            <w:r w:rsidRPr="00B72849">
              <w:t>З 1.2.02</w:t>
            </w:r>
          </w:p>
        </w:tc>
        <w:tc>
          <w:tcPr>
            <w:tcW w:w="3173" w:type="dxa"/>
          </w:tcPr>
          <w:p w14:paraId="1482480A" w14:textId="77777777" w:rsidR="00B72849" w:rsidRPr="00B72849" w:rsidRDefault="00B72849" w:rsidP="00A56A7D">
            <w:pPr>
              <w:pStyle w:val="s16"/>
              <w:shd w:val="clear" w:color="auto" w:fill="FFFFFF"/>
              <w:spacing w:before="0" w:beforeAutospacing="0" w:after="75" w:afterAutospacing="0"/>
              <w:ind w:right="75"/>
            </w:pPr>
            <w:r w:rsidRPr="00B72849">
              <w:rPr>
                <w:sz w:val="22"/>
                <w:szCs w:val="22"/>
              </w:rPr>
              <w:t>основные характеристики электрооборудования;</w:t>
            </w:r>
          </w:p>
        </w:tc>
      </w:tr>
      <w:tr w:rsidR="00B72849" w:rsidRPr="00B72849" w14:paraId="64B1FFDE" w14:textId="77777777" w:rsidTr="006460DF">
        <w:trPr>
          <w:trHeight w:val="1051"/>
          <w:jc w:val="center"/>
        </w:trPr>
        <w:tc>
          <w:tcPr>
            <w:tcW w:w="2978" w:type="dxa"/>
            <w:vMerge/>
          </w:tcPr>
          <w:p w14:paraId="105463C6" w14:textId="77777777" w:rsidR="00B72849" w:rsidRPr="00B72849" w:rsidRDefault="00B72849" w:rsidP="00366EB1">
            <w:pPr>
              <w:jc w:val="both"/>
            </w:pPr>
          </w:p>
        </w:tc>
        <w:tc>
          <w:tcPr>
            <w:tcW w:w="2703" w:type="dxa"/>
            <w:vMerge/>
          </w:tcPr>
          <w:p w14:paraId="10845210" w14:textId="77777777" w:rsidR="00B72849" w:rsidRPr="00B72849" w:rsidRDefault="00B72849" w:rsidP="00366EB1">
            <w:pPr>
              <w:jc w:val="both"/>
            </w:pPr>
          </w:p>
        </w:tc>
        <w:tc>
          <w:tcPr>
            <w:tcW w:w="1429" w:type="dxa"/>
          </w:tcPr>
          <w:p w14:paraId="3F4CECF4" w14:textId="77777777" w:rsidR="00B72849" w:rsidRPr="00B72849" w:rsidRDefault="00B72849" w:rsidP="00366EB1">
            <w:r w:rsidRPr="00B72849">
              <w:t>З 1.2.03</w:t>
            </w:r>
          </w:p>
        </w:tc>
        <w:tc>
          <w:tcPr>
            <w:tcW w:w="3173" w:type="dxa"/>
          </w:tcPr>
          <w:p w14:paraId="052B2EE0" w14:textId="77777777" w:rsidR="00B72849" w:rsidRPr="00B72849" w:rsidRDefault="00B72849" w:rsidP="00B72849">
            <w:pPr>
              <w:pStyle w:val="s16"/>
              <w:shd w:val="clear" w:color="auto" w:fill="FFFFFF"/>
              <w:spacing w:before="0" w:beforeAutospacing="0" w:after="75" w:afterAutospacing="0"/>
              <w:ind w:right="75"/>
            </w:pPr>
            <w:r w:rsidRPr="00B72849">
              <w:rPr>
                <w:sz w:val="22"/>
                <w:szCs w:val="22"/>
              </w:rPr>
              <w:t>причины основных неполадок в работе технологического оборудования, меры их предупреждения и устранения;</w:t>
            </w:r>
          </w:p>
        </w:tc>
      </w:tr>
      <w:tr w:rsidR="00B72849" w:rsidRPr="00B72849" w14:paraId="1748CB8F" w14:textId="77777777" w:rsidTr="006460DF">
        <w:trPr>
          <w:trHeight w:val="647"/>
          <w:jc w:val="center"/>
        </w:trPr>
        <w:tc>
          <w:tcPr>
            <w:tcW w:w="2978" w:type="dxa"/>
            <w:vMerge/>
          </w:tcPr>
          <w:p w14:paraId="1BB1E634" w14:textId="77777777" w:rsidR="00B72849" w:rsidRPr="00B72849" w:rsidRDefault="00B72849" w:rsidP="00366EB1">
            <w:pPr>
              <w:jc w:val="both"/>
            </w:pPr>
          </w:p>
        </w:tc>
        <w:tc>
          <w:tcPr>
            <w:tcW w:w="2703" w:type="dxa"/>
            <w:vMerge/>
          </w:tcPr>
          <w:p w14:paraId="12D92AB7" w14:textId="77777777" w:rsidR="00B72849" w:rsidRPr="00B72849" w:rsidRDefault="00B72849" w:rsidP="00366EB1">
            <w:pPr>
              <w:jc w:val="both"/>
            </w:pPr>
          </w:p>
        </w:tc>
        <w:tc>
          <w:tcPr>
            <w:tcW w:w="1429" w:type="dxa"/>
          </w:tcPr>
          <w:p w14:paraId="30486F72" w14:textId="77777777" w:rsidR="00B72849" w:rsidRPr="00B72849" w:rsidRDefault="00B72849" w:rsidP="00366EB1">
            <w:r w:rsidRPr="00B72849">
              <w:t>З 1.2.04</w:t>
            </w:r>
          </w:p>
        </w:tc>
        <w:tc>
          <w:tcPr>
            <w:tcW w:w="3173" w:type="dxa"/>
          </w:tcPr>
          <w:p w14:paraId="65E82E65" w14:textId="77777777" w:rsidR="00B72849" w:rsidRPr="00B72849" w:rsidRDefault="00B72849" w:rsidP="00B72849">
            <w:pPr>
              <w:pStyle w:val="s16"/>
              <w:shd w:val="clear" w:color="auto" w:fill="FFFFFF"/>
              <w:spacing w:before="0" w:beforeAutospacing="0" w:after="75" w:afterAutospacing="0"/>
              <w:ind w:right="75"/>
            </w:pPr>
            <w:r w:rsidRPr="00B72849">
              <w:rPr>
                <w:sz w:val="22"/>
                <w:szCs w:val="22"/>
              </w:rPr>
              <w:t>причины возможных аварий, планы их ликвидации;</w:t>
            </w:r>
          </w:p>
        </w:tc>
      </w:tr>
      <w:tr w:rsidR="00B72849" w:rsidRPr="00B72849" w14:paraId="24A067AA" w14:textId="77777777" w:rsidTr="006460DF">
        <w:trPr>
          <w:trHeight w:val="1051"/>
          <w:jc w:val="center"/>
        </w:trPr>
        <w:tc>
          <w:tcPr>
            <w:tcW w:w="2978" w:type="dxa"/>
            <w:vMerge/>
          </w:tcPr>
          <w:p w14:paraId="5EB5F1E2" w14:textId="77777777" w:rsidR="00B72849" w:rsidRPr="00B72849" w:rsidRDefault="00B72849" w:rsidP="00366EB1">
            <w:pPr>
              <w:jc w:val="both"/>
            </w:pPr>
          </w:p>
        </w:tc>
        <w:tc>
          <w:tcPr>
            <w:tcW w:w="2703" w:type="dxa"/>
            <w:vMerge/>
          </w:tcPr>
          <w:p w14:paraId="050D4924" w14:textId="77777777" w:rsidR="00B72849" w:rsidRPr="00B72849" w:rsidRDefault="00B72849" w:rsidP="00366EB1">
            <w:pPr>
              <w:jc w:val="both"/>
            </w:pPr>
          </w:p>
        </w:tc>
        <w:tc>
          <w:tcPr>
            <w:tcW w:w="1429" w:type="dxa"/>
          </w:tcPr>
          <w:p w14:paraId="69BB9BFA" w14:textId="77777777" w:rsidR="00B72849" w:rsidRPr="00B72849" w:rsidRDefault="00B72849" w:rsidP="00366EB1">
            <w:r w:rsidRPr="00B72849">
              <w:t>З 1.2.05</w:t>
            </w:r>
          </w:p>
        </w:tc>
        <w:tc>
          <w:tcPr>
            <w:tcW w:w="3173" w:type="dxa"/>
          </w:tcPr>
          <w:p w14:paraId="5D5BC4F9" w14:textId="77777777" w:rsidR="00B72849" w:rsidRPr="00B72849" w:rsidRDefault="00B72849" w:rsidP="00A56A7D">
            <w:pPr>
              <w:pStyle w:val="s16"/>
              <w:shd w:val="clear" w:color="auto" w:fill="FFFFFF"/>
              <w:spacing w:before="0" w:beforeAutospacing="0" w:after="75" w:afterAutospacing="0"/>
              <w:ind w:right="75"/>
            </w:pPr>
            <w:r w:rsidRPr="00B72849">
              <w:rPr>
                <w:sz w:val="22"/>
                <w:szCs w:val="22"/>
              </w:rPr>
              <w:t>операции по поддержанию заданного температурного и гидравлического режима работы оборудования;</w:t>
            </w:r>
          </w:p>
        </w:tc>
      </w:tr>
      <w:tr w:rsidR="00A56A7D" w:rsidRPr="00B72849" w14:paraId="32B7D0FA" w14:textId="77777777" w:rsidTr="006460DF">
        <w:trPr>
          <w:trHeight w:val="150"/>
          <w:jc w:val="center"/>
        </w:trPr>
        <w:tc>
          <w:tcPr>
            <w:tcW w:w="2978" w:type="dxa"/>
            <w:vMerge/>
          </w:tcPr>
          <w:p w14:paraId="38B5AB1E" w14:textId="77777777" w:rsidR="00A56A7D" w:rsidRPr="00B72849" w:rsidRDefault="00A56A7D" w:rsidP="00366EB1">
            <w:pPr>
              <w:jc w:val="both"/>
            </w:pPr>
          </w:p>
        </w:tc>
        <w:tc>
          <w:tcPr>
            <w:tcW w:w="2703" w:type="dxa"/>
            <w:vMerge w:val="restart"/>
          </w:tcPr>
          <w:p w14:paraId="2C7266E1" w14:textId="77777777" w:rsidR="00A56A7D" w:rsidRPr="00B72849" w:rsidRDefault="00A56A7D" w:rsidP="00366EB1">
            <w:pPr>
              <w:jc w:val="both"/>
            </w:pPr>
            <w:r w:rsidRPr="00B72849">
              <w:t>ПК 1.4.</w:t>
            </w:r>
          </w:p>
          <w:p w14:paraId="3BE19C6E" w14:textId="77777777" w:rsidR="00A56A7D" w:rsidRPr="00B72849" w:rsidRDefault="00A56A7D" w:rsidP="00366EB1">
            <w:pPr>
              <w:jc w:val="both"/>
            </w:pPr>
            <w:r w:rsidRPr="00B72849">
              <w:rPr>
                <w:shd w:val="clear" w:color="auto" w:fill="FFFFFF"/>
              </w:rPr>
              <w:t>Анализировать качество сырья и готовой продукции.</w:t>
            </w:r>
          </w:p>
        </w:tc>
        <w:tc>
          <w:tcPr>
            <w:tcW w:w="1429" w:type="dxa"/>
          </w:tcPr>
          <w:p w14:paraId="593B07DE" w14:textId="77777777" w:rsidR="00A56A7D" w:rsidRPr="00B72849" w:rsidRDefault="00A56A7D" w:rsidP="00366EB1">
            <w:pPr>
              <w:rPr>
                <w:b/>
              </w:rPr>
            </w:pPr>
            <w:r w:rsidRPr="00B72849">
              <w:t>ПО 1.4.01</w:t>
            </w:r>
          </w:p>
        </w:tc>
        <w:tc>
          <w:tcPr>
            <w:tcW w:w="3173" w:type="dxa"/>
          </w:tcPr>
          <w:p w14:paraId="48A9BCAB" w14:textId="77777777" w:rsidR="00A56A7D" w:rsidRPr="00B72849" w:rsidRDefault="00A56A7D" w:rsidP="00366EB1">
            <w:pPr>
              <w:rPr>
                <w:b/>
              </w:rPr>
            </w:pPr>
            <w:r w:rsidRPr="00B72849">
              <w:rPr>
                <w:b/>
              </w:rPr>
              <w:t>Навыки/</w:t>
            </w:r>
            <w:r w:rsidRPr="00B72849">
              <w:rPr>
                <w:b/>
                <w:bCs/>
              </w:rPr>
              <w:t>практический опыт</w:t>
            </w:r>
            <w:r w:rsidRPr="00B72849">
              <w:rPr>
                <w:b/>
              </w:rPr>
              <w:t>:</w:t>
            </w:r>
            <w:r w:rsidRPr="00B72849">
              <w:t xml:space="preserve"> </w:t>
            </w:r>
            <w:r w:rsidRPr="00B72849">
              <w:rPr>
                <w:shd w:val="clear" w:color="auto" w:fill="FFFFFF"/>
              </w:rPr>
              <w:t>анализа качества сырья и готовой продукции;</w:t>
            </w:r>
          </w:p>
        </w:tc>
      </w:tr>
      <w:tr w:rsidR="00A56A7D" w:rsidRPr="00B72849" w14:paraId="5CCB4D24" w14:textId="77777777" w:rsidTr="006460DF">
        <w:trPr>
          <w:trHeight w:val="931"/>
          <w:jc w:val="center"/>
        </w:trPr>
        <w:tc>
          <w:tcPr>
            <w:tcW w:w="2978" w:type="dxa"/>
            <w:vMerge/>
          </w:tcPr>
          <w:p w14:paraId="50D8CD07" w14:textId="77777777" w:rsidR="00A56A7D" w:rsidRPr="00B72849" w:rsidRDefault="00A56A7D" w:rsidP="00366EB1">
            <w:pPr>
              <w:jc w:val="both"/>
            </w:pPr>
          </w:p>
        </w:tc>
        <w:tc>
          <w:tcPr>
            <w:tcW w:w="2703" w:type="dxa"/>
            <w:vMerge/>
          </w:tcPr>
          <w:p w14:paraId="283E66F4" w14:textId="77777777" w:rsidR="00A56A7D" w:rsidRPr="00B72849" w:rsidRDefault="00A56A7D" w:rsidP="00366EB1">
            <w:pPr>
              <w:jc w:val="both"/>
            </w:pPr>
          </w:p>
        </w:tc>
        <w:tc>
          <w:tcPr>
            <w:tcW w:w="1429" w:type="dxa"/>
          </w:tcPr>
          <w:p w14:paraId="7D005735" w14:textId="77777777" w:rsidR="00A56A7D" w:rsidRPr="00B72849" w:rsidRDefault="00A56A7D" w:rsidP="00366EB1">
            <w:pPr>
              <w:rPr>
                <w:b/>
              </w:rPr>
            </w:pPr>
            <w:r w:rsidRPr="00B72849">
              <w:t>У 1.4.01</w:t>
            </w:r>
          </w:p>
        </w:tc>
        <w:tc>
          <w:tcPr>
            <w:tcW w:w="3173" w:type="dxa"/>
          </w:tcPr>
          <w:p w14:paraId="111E91C8" w14:textId="77777777" w:rsidR="00A56A7D" w:rsidRPr="00B72849" w:rsidRDefault="00A56A7D" w:rsidP="00A56A7D">
            <w:pPr>
              <w:pStyle w:val="s16"/>
              <w:shd w:val="clear" w:color="auto" w:fill="FFFFFF"/>
              <w:spacing w:before="0" w:beforeAutospacing="0" w:after="75" w:afterAutospacing="0"/>
              <w:ind w:right="75"/>
            </w:pPr>
            <w:r w:rsidRPr="00B72849">
              <w:rPr>
                <w:b/>
                <w:sz w:val="22"/>
                <w:szCs w:val="22"/>
              </w:rPr>
              <w:t>Умения:</w:t>
            </w:r>
            <w:r w:rsidRPr="00B72849">
              <w:rPr>
                <w:sz w:val="22"/>
                <w:szCs w:val="22"/>
              </w:rPr>
              <w:t xml:space="preserve"> анализировать качество сырья и готовой продукции; </w:t>
            </w:r>
          </w:p>
        </w:tc>
      </w:tr>
      <w:tr w:rsidR="00A56A7D" w:rsidRPr="00B72849" w14:paraId="008B0A59" w14:textId="77777777" w:rsidTr="006460DF">
        <w:trPr>
          <w:trHeight w:val="1433"/>
          <w:jc w:val="center"/>
        </w:trPr>
        <w:tc>
          <w:tcPr>
            <w:tcW w:w="2978" w:type="dxa"/>
            <w:vMerge/>
          </w:tcPr>
          <w:p w14:paraId="7E5B53B6" w14:textId="77777777" w:rsidR="00A56A7D" w:rsidRPr="00B72849" w:rsidRDefault="00A56A7D" w:rsidP="00366EB1">
            <w:pPr>
              <w:jc w:val="both"/>
            </w:pPr>
          </w:p>
        </w:tc>
        <w:tc>
          <w:tcPr>
            <w:tcW w:w="2703" w:type="dxa"/>
            <w:vMerge/>
          </w:tcPr>
          <w:p w14:paraId="10A77411" w14:textId="77777777" w:rsidR="00A56A7D" w:rsidRPr="00B72849" w:rsidRDefault="00A56A7D" w:rsidP="00366EB1">
            <w:pPr>
              <w:jc w:val="both"/>
            </w:pPr>
          </w:p>
        </w:tc>
        <w:tc>
          <w:tcPr>
            <w:tcW w:w="1429" w:type="dxa"/>
          </w:tcPr>
          <w:p w14:paraId="031C68E7" w14:textId="77777777" w:rsidR="00A56A7D" w:rsidRPr="00B72849" w:rsidRDefault="00A56A7D" w:rsidP="00366EB1">
            <w:r w:rsidRPr="00B72849">
              <w:t>З 1.4.01</w:t>
            </w:r>
          </w:p>
        </w:tc>
        <w:tc>
          <w:tcPr>
            <w:tcW w:w="3173" w:type="dxa"/>
          </w:tcPr>
          <w:p w14:paraId="73F10649" w14:textId="77777777" w:rsidR="00A56A7D" w:rsidRPr="00B72849" w:rsidRDefault="00A56A7D" w:rsidP="00A56A7D">
            <w:pPr>
              <w:pStyle w:val="s16"/>
              <w:shd w:val="clear" w:color="auto" w:fill="FFFFFF"/>
              <w:spacing w:before="0" w:beforeAutospacing="0" w:after="75" w:afterAutospacing="0"/>
              <w:ind w:right="75"/>
            </w:pPr>
            <w:r w:rsidRPr="00B72849">
              <w:rPr>
                <w:b/>
                <w:sz w:val="22"/>
                <w:szCs w:val="22"/>
              </w:rPr>
              <w:t>Знания:</w:t>
            </w:r>
            <w:r w:rsidRPr="00B72849">
              <w:rPr>
                <w:sz w:val="22"/>
                <w:szCs w:val="22"/>
              </w:rPr>
              <w:t xml:space="preserve"> требования стандартов и технических условий, порядок отбора проб в соответствии с технологическим процессом;</w:t>
            </w:r>
          </w:p>
        </w:tc>
      </w:tr>
      <w:tr w:rsidR="00B72849" w:rsidRPr="00B72849" w14:paraId="2CFAA9CF" w14:textId="77777777" w:rsidTr="006460DF">
        <w:trPr>
          <w:trHeight w:val="1265"/>
          <w:jc w:val="center"/>
        </w:trPr>
        <w:tc>
          <w:tcPr>
            <w:tcW w:w="2978" w:type="dxa"/>
            <w:vMerge w:val="restart"/>
            <w:tcBorders>
              <w:top w:val="nil"/>
            </w:tcBorders>
          </w:tcPr>
          <w:p w14:paraId="7118AB0E" w14:textId="77777777" w:rsidR="00B72849" w:rsidRPr="00B72849" w:rsidRDefault="00B72849" w:rsidP="00366EB1">
            <w:pPr>
              <w:jc w:val="both"/>
            </w:pPr>
          </w:p>
        </w:tc>
        <w:tc>
          <w:tcPr>
            <w:tcW w:w="2703" w:type="dxa"/>
            <w:vMerge w:val="restart"/>
          </w:tcPr>
          <w:p w14:paraId="5A67372A" w14:textId="77777777" w:rsidR="00B72849" w:rsidRPr="00B72849" w:rsidRDefault="00B72849" w:rsidP="00366EB1">
            <w:pPr>
              <w:jc w:val="both"/>
              <w:rPr>
                <w:shd w:val="clear" w:color="auto" w:fill="FFFFFF"/>
              </w:rPr>
            </w:pPr>
            <w:r w:rsidRPr="00B72849">
              <w:rPr>
                <w:shd w:val="clear" w:color="auto" w:fill="FFFFFF"/>
              </w:rPr>
              <w:t>ПК 1.5.</w:t>
            </w:r>
          </w:p>
          <w:p w14:paraId="44BC2E09" w14:textId="77777777" w:rsidR="00B72849" w:rsidRPr="00B72849" w:rsidRDefault="00B72849" w:rsidP="00366EB1">
            <w:pPr>
              <w:jc w:val="both"/>
            </w:pPr>
            <w:r w:rsidRPr="00B72849">
              <w:rPr>
                <w:shd w:val="clear" w:color="auto" w:fill="FFFFFF"/>
              </w:rPr>
              <w:t>Анализировать причины брака выпускаемой продукции и разрабатывать мероприятия по его предупреждению.</w:t>
            </w:r>
          </w:p>
        </w:tc>
        <w:tc>
          <w:tcPr>
            <w:tcW w:w="1429" w:type="dxa"/>
          </w:tcPr>
          <w:p w14:paraId="023ED8B4" w14:textId="77777777" w:rsidR="00B72849" w:rsidRPr="00B72849" w:rsidRDefault="00B72849" w:rsidP="00366EB1">
            <w:r w:rsidRPr="00B72849">
              <w:t>ПО 1.5.01</w:t>
            </w:r>
          </w:p>
        </w:tc>
        <w:tc>
          <w:tcPr>
            <w:tcW w:w="3173" w:type="dxa"/>
          </w:tcPr>
          <w:p w14:paraId="400C252B" w14:textId="77777777" w:rsidR="00B72849" w:rsidRPr="00B72849" w:rsidRDefault="00B72849" w:rsidP="00366EB1">
            <w:r w:rsidRPr="00B72849">
              <w:rPr>
                <w:b/>
              </w:rPr>
              <w:t>Навыки/</w:t>
            </w:r>
            <w:r w:rsidRPr="00B72849">
              <w:rPr>
                <w:b/>
                <w:bCs/>
              </w:rPr>
              <w:t>практический опыт</w:t>
            </w:r>
            <w:r w:rsidRPr="00B72849">
              <w:rPr>
                <w:b/>
              </w:rPr>
              <w:t>:</w:t>
            </w:r>
            <w:r w:rsidRPr="00B72849">
              <w:t xml:space="preserve"> </w:t>
            </w:r>
            <w:r w:rsidRPr="00B72849">
              <w:rPr>
                <w:shd w:val="clear" w:color="auto" w:fill="FFFFFF"/>
              </w:rPr>
              <w:t>анализа причин брака выпускаемой продукции и разработки мероприятий по его предупреждению;</w:t>
            </w:r>
          </w:p>
        </w:tc>
      </w:tr>
      <w:tr w:rsidR="00B72849" w:rsidRPr="00B72849" w14:paraId="39880891" w14:textId="77777777" w:rsidTr="006460DF">
        <w:trPr>
          <w:trHeight w:val="1254"/>
          <w:jc w:val="center"/>
        </w:trPr>
        <w:tc>
          <w:tcPr>
            <w:tcW w:w="2978" w:type="dxa"/>
            <w:vMerge/>
          </w:tcPr>
          <w:p w14:paraId="275123BF" w14:textId="77777777" w:rsidR="00B72849" w:rsidRPr="00B72849" w:rsidRDefault="00B72849" w:rsidP="00366EB1">
            <w:pPr>
              <w:jc w:val="both"/>
            </w:pPr>
          </w:p>
        </w:tc>
        <w:tc>
          <w:tcPr>
            <w:tcW w:w="2703" w:type="dxa"/>
            <w:vMerge/>
          </w:tcPr>
          <w:p w14:paraId="6ED51D0B" w14:textId="77777777" w:rsidR="00B72849" w:rsidRPr="00B72849" w:rsidRDefault="00B72849" w:rsidP="00366EB1">
            <w:pPr>
              <w:jc w:val="both"/>
              <w:rPr>
                <w:shd w:val="clear" w:color="auto" w:fill="FFFFFF"/>
              </w:rPr>
            </w:pPr>
          </w:p>
        </w:tc>
        <w:tc>
          <w:tcPr>
            <w:tcW w:w="1429" w:type="dxa"/>
          </w:tcPr>
          <w:p w14:paraId="00C813DB" w14:textId="77777777" w:rsidR="00B72849" w:rsidRPr="00B72849" w:rsidRDefault="00B72849" w:rsidP="00366EB1">
            <w:pPr>
              <w:rPr>
                <w:b/>
              </w:rPr>
            </w:pPr>
            <w:r w:rsidRPr="00B72849">
              <w:t>У 1.5.01</w:t>
            </w:r>
          </w:p>
        </w:tc>
        <w:tc>
          <w:tcPr>
            <w:tcW w:w="3173" w:type="dxa"/>
          </w:tcPr>
          <w:p w14:paraId="16AE588E" w14:textId="77777777" w:rsidR="00B72849" w:rsidRPr="00B72849" w:rsidRDefault="00B72849" w:rsidP="00366EB1">
            <w:pPr>
              <w:rPr>
                <w:b/>
              </w:rPr>
            </w:pPr>
            <w:r w:rsidRPr="00B72849">
              <w:rPr>
                <w:b/>
              </w:rPr>
              <w:t>Умения:</w:t>
            </w:r>
            <w:r w:rsidRPr="00B72849">
              <w:t xml:space="preserve"> анализировать причины брака выпускаемой продукции и разрабатывать мероприятия по его предупреждению;</w:t>
            </w:r>
          </w:p>
        </w:tc>
      </w:tr>
      <w:tr w:rsidR="00B72849" w:rsidRPr="00B72849" w14:paraId="21540836" w14:textId="77777777" w:rsidTr="006460DF">
        <w:trPr>
          <w:trHeight w:val="329"/>
          <w:jc w:val="center"/>
        </w:trPr>
        <w:tc>
          <w:tcPr>
            <w:tcW w:w="2978" w:type="dxa"/>
            <w:vMerge/>
          </w:tcPr>
          <w:p w14:paraId="32BD84DF" w14:textId="77777777" w:rsidR="00B72849" w:rsidRPr="00B72849" w:rsidRDefault="00B72849" w:rsidP="00366EB1">
            <w:pPr>
              <w:jc w:val="both"/>
            </w:pPr>
          </w:p>
        </w:tc>
        <w:tc>
          <w:tcPr>
            <w:tcW w:w="2703" w:type="dxa"/>
            <w:vMerge/>
          </w:tcPr>
          <w:p w14:paraId="2B9F273F" w14:textId="77777777" w:rsidR="00B72849" w:rsidRPr="00B72849" w:rsidRDefault="00B72849" w:rsidP="00366EB1">
            <w:pPr>
              <w:jc w:val="both"/>
              <w:rPr>
                <w:shd w:val="clear" w:color="auto" w:fill="FFFFFF"/>
              </w:rPr>
            </w:pPr>
          </w:p>
        </w:tc>
        <w:tc>
          <w:tcPr>
            <w:tcW w:w="1429" w:type="dxa"/>
          </w:tcPr>
          <w:p w14:paraId="13B15343" w14:textId="77777777" w:rsidR="00B72849" w:rsidRPr="00B72849" w:rsidRDefault="00B72849" w:rsidP="00366EB1">
            <w:r w:rsidRPr="00B72849">
              <w:t>У 1.5.02</w:t>
            </w:r>
          </w:p>
        </w:tc>
        <w:tc>
          <w:tcPr>
            <w:tcW w:w="3173" w:type="dxa"/>
          </w:tcPr>
          <w:p w14:paraId="14D3EDBC" w14:textId="77777777" w:rsidR="00B72849" w:rsidRPr="00B72849" w:rsidRDefault="00B72849" w:rsidP="00B72849">
            <w:pPr>
              <w:pStyle w:val="s16"/>
              <w:shd w:val="clear" w:color="auto" w:fill="FFFFFF"/>
              <w:spacing w:before="0" w:beforeAutospacing="0" w:after="75" w:afterAutospacing="0"/>
              <w:ind w:right="75"/>
            </w:pPr>
            <w:r w:rsidRPr="00B72849">
              <w:rPr>
                <w:sz w:val="22"/>
                <w:szCs w:val="22"/>
              </w:rPr>
              <w:t>отбирать пробы на анализ;</w:t>
            </w:r>
          </w:p>
        </w:tc>
      </w:tr>
      <w:tr w:rsidR="00B72849" w:rsidRPr="00B72849" w14:paraId="01A8830A" w14:textId="77777777" w:rsidTr="006460DF">
        <w:trPr>
          <w:trHeight w:val="511"/>
          <w:jc w:val="center"/>
        </w:trPr>
        <w:tc>
          <w:tcPr>
            <w:tcW w:w="2978" w:type="dxa"/>
            <w:vMerge/>
          </w:tcPr>
          <w:p w14:paraId="2FCBBAF6" w14:textId="77777777" w:rsidR="00B72849" w:rsidRPr="00B72849" w:rsidRDefault="00B72849" w:rsidP="00366EB1">
            <w:pPr>
              <w:jc w:val="both"/>
            </w:pPr>
          </w:p>
        </w:tc>
        <w:tc>
          <w:tcPr>
            <w:tcW w:w="2703" w:type="dxa"/>
            <w:vMerge/>
          </w:tcPr>
          <w:p w14:paraId="35D043D0" w14:textId="77777777" w:rsidR="00B72849" w:rsidRPr="00B72849" w:rsidRDefault="00B72849" w:rsidP="00366EB1">
            <w:pPr>
              <w:jc w:val="both"/>
              <w:rPr>
                <w:shd w:val="clear" w:color="auto" w:fill="FFFFFF"/>
              </w:rPr>
            </w:pPr>
          </w:p>
        </w:tc>
        <w:tc>
          <w:tcPr>
            <w:tcW w:w="1429" w:type="dxa"/>
          </w:tcPr>
          <w:p w14:paraId="11C6513E" w14:textId="77777777" w:rsidR="00B72849" w:rsidRPr="00B72849" w:rsidRDefault="00B72849" w:rsidP="00366EB1">
            <w:r w:rsidRPr="00B72849">
              <w:t>У 1.5.03</w:t>
            </w:r>
          </w:p>
        </w:tc>
        <w:tc>
          <w:tcPr>
            <w:tcW w:w="3173" w:type="dxa"/>
          </w:tcPr>
          <w:p w14:paraId="0027605D" w14:textId="77777777" w:rsidR="00B72849" w:rsidRPr="00B72849" w:rsidRDefault="00B72849" w:rsidP="00B72849">
            <w:pPr>
              <w:pStyle w:val="s16"/>
              <w:shd w:val="clear" w:color="auto" w:fill="FFFFFF"/>
              <w:spacing w:before="0" w:beforeAutospacing="0" w:after="75" w:afterAutospacing="0"/>
              <w:ind w:right="75"/>
            </w:pPr>
            <w:r w:rsidRPr="00B72849">
              <w:rPr>
                <w:sz w:val="22"/>
                <w:szCs w:val="22"/>
              </w:rPr>
              <w:t>выполнять производственные и технологические расчеты;</w:t>
            </w:r>
          </w:p>
        </w:tc>
      </w:tr>
      <w:tr w:rsidR="00B72849" w:rsidRPr="00B72849" w14:paraId="610EB4AC" w14:textId="77777777" w:rsidTr="006460DF">
        <w:trPr>
          <w:trHeight w:val="1045"/>
          <w:jc w:val="center"/>
        </w:trPr>
        <w:tc>
          <w:tcPr>
            <w:tcW w:w="2978" w:type="dxa"/>
            <w:vMerge/>
          </w:tcPr>
          <w:p w14:paraId="38B7D367" w14:textId="77777777" w:rsidR="00B72849" w:rsidRPr="00B72849" w:rsidRDefault="00B72849" w:rsidP="00366EB1">
            <w:pPr>
              <w:jc w:val="both"/>
            </w:pPr>
          </w:p>
        </w:tc>
        <w:tc>
          <w:tcPr>
            <w:tcW w:w="2703" w:type="dxa"/>
            <w:vMerge/>
          </w:tcPr>
          <w:p w14:paraId="7F35E42D" w14:textId="77777777" w:rsidR="00B72849" w:rsidRPr="00B72849" w:rsidRDefault="00B72849" w:rsidP="00366EB1">
            <w:pPr>
              <w:jc w:val="both"/>
              <w:rPr>
                <w:shd w:val="clear" w:color="auto" w:fill="FFFFFF"/>
              </w:rPr>
            </w:pPr>
          </w:p>
        </w:tc>
        <w:tc>
          <w:tcPr>
            <w:tcW w:w="1429" w:type="dxa"/>
          </w:tcPr>
          <w:p w14:paraId="517F9BFD" w14:textId="77777777" w:rsidR="00B72849" w:rsidRPr="00B72849" w:rsidRDefault="00B72849" w:rsidP="00366EB1">
            <w:r w:rsidRPr="00B72849">
              <w:t>У 1.5.04</w:t>
            </w:r>
          </w:p>
        </w:tc>
        <w:tc>
          <w:tcPr>
            <w:tcW w:w="3173" w:type="dxa"/>
          </w:tcPr>
          <w:p w14:paraId="27902CAD" w14:textId="77777777" w:rsidR="00B72849" w:rsidRPr="00B72849" w:rsidRDefault="00B72849" w:rsidP="00B72849">
            <w:pPr>
              <w:pStyle w:val="s16"/>
              <w:shd w:val="clear" w:color="auto" w:fill="FFFFFF"/>
              <w:spacing w:before="0" w:beforeAutospacing="0" w:after="75" w:afterAutospacing="0"/>
              <w:ind w:right="75"/>
            </w:pPr>
            <w:r w:rsidRPr="00B72849">
              <w:rPr>
                <w:sz w:val="22"/>
                <w:szCs w:val="22"/>
              </w:rPr>
              <w:t>оценивать качество сырья, полупродуктов и готового продукта по результатам лабораторных анализов;</w:t>
            </w:r>
          </w:p>
        </w:tc>
      </w:tr>
      <w:tr w:rsidR="00B72849" w:rsidRPr="00B72849" w14:paraId="2FEC9270" w14:textId="77777777" w:rsidTr="006460DF">
        <w:trPr>
          <w:trHeight w:val="2067"/>
          <w:jc w:val="center"/>
        </w:trPr>
        <w:tc>
          <w:tcPr>
            <w:tcW w:w="2978" w:type="dxa"/>
            <w:vMerge/>
          </w:tcPr>
          <w:p w14:paraId="0C3623CC" w14:textId="77777777" w:rsidR="00B72849" w:rsidRPr="00B72849" w:rsidRDefault="00B72849" w:rsidP="00366EB1">
            <w:pPr>
              <w:jc w:val="both"/>
            </w:pPr>
          </w:p>
        </w:tc>
        <w:tc>
          <w:tcPr>
            <w:tcW w:w="2703" w:type="dxa"/>
            <w:vMerge/>
          </w:tcPr>
          <w:p w14:paraId="1407FF83" w14:textId="77777777" w:rsidR="00B72849" w:rsidRPr="00B72849" w:rsidRDefault="00B72849" w:rsidP="00366EB1">
            <w:pPr>
              <w:jc w:val="both"/>
              <w:rPr>
                <w:shd w:val="clear" w:color="auto" w:fill="FFFFFF"/>
              </w:rPr>
            </w:pPr>
          </w:p>
        </w:tc>
        <w:tc>
          <w:tcPr>
            <w:tcW w:w="1429" w:type="dxa"/>
            <w:shd w:val="clear" w:color="auto" w:fill="FFFFFF" w:themeFill="background1"/>
          </w:tcPr>
          <w:p w14:paraId="11E1F320" w14:textId="77777777" w:rsidR="00B72849" w:rsidRPr="00B72849" w:rsidRDefault="00B72849" w:rsidP="00366EB1">
            <w:r w:rsidRPr="00B72849">
              <w:t>У 1.5.05</w:t>
            </w:r>
          </w:p>
        </w:tc>
        <w:tc>
          <w:tcPr>
            <w:tcW w:w="3173" w:type="dxa"/>
          </w:tcPr>
          <w:p w14:paraId="2438BE63" w14:textId="77777777" w:rsidR="00B72849" w:rsidRPr="00B72849" w:rsidRDefault="00B72849" w:rsidP="00B72849">
            <w:pPr>
              <w:pStyle w:val="s16"/>
              <w:shd w:val="clear" w:color="auto" w:fill="FFFFFF"/>
              <w:spacing w:before="0" w:beforeAutospacing="0" w:after="75" w:afterAutospacing="0"/>
              <w:ind w:right="75"/>
            </w:pPr>
            <w:r w:rsidRPr="00B72849">
              <w:rPr>
                <w:sz w:val="22"/>
                <w:szCs w:val="22"/>
              </w:rPr>
              <w:t>работать с технологической, конструкторской, организационно-распорядительной документацией, справочниками и другими информационными источниками;</w:t>
            </w:r>
          </w:p>
        </w:tc>
      </w:tr>
      <w:tr w:rsidR="00B72849" w:rsidRPr="00B72849" w14:paraId="747C30DF" w14:textId="77777777" w:rsidTr="006460DF">
        <w:trPr>
          <w:trHeight w:val="611"/>
          <w:jc w:val="center"/>
        </w:trPr>
        <w:tc>
          <w:tcPr>
            <w:tcW w:w="2978" w:type="dxa"/>
            <w:vMerge/>
          </w:tcPr>
          <w:p w14:paraId="21BAAE8D" w14:textId="77777777" w:rsidR="00B72849" w:rsidRPr="00B72849" w:rsidRDefault="00B72849" w:rsidP="00366EB1">
            <w:pPr>
              <w:jc w:val="both"/>
            </w:pPr>
          </w:p>
        </w:tc>
        <w:tc>
          <w:tcPr>
            <w:tcW w:w="2703" w:type="dxa"/>
            <w:vMerge/>
          </w:tcPr>
          <w:p w14:paraId="11C7253A" w14:textId="77777777" w:rsidR="00B72849" w:rsidRPr="00B72849" w:rsidRDefault="00B72849" w:rsidP="00366EB1">
            <w:pPr>
              <w:jc w:val="both"/>
              <w:rPr>
                <w:shd w:val="clear" w:color="auto" w:fill="FFFFFF"/>
              </w:rPr>
            </w:pPr>
          </w:p>
        </w:tc>
        <w:tc>
          <w:tcPr>
            <w:tcW w:w="1429" w:type="dxa"/>
          </w:tcPr>
          <w:p w14:paraId="1FEBD8EC" w14:textId="77777777" w:rsidR="00B72849" w:rsidRPr="00B72849" w:rsidRDefault="00B72849" w:rsidP="00366EB1">
            <w:r w:rsidRPr="00B72849">
              <w:t>У 1.5.06</w:t>
            </w:r>
          </w:p>
        </w:tc>
        <w:tc>
          <w:tcPr>
            <w:tcW w:w="3173" w:type="dxa"/>
          </w:tcPr>
          <w:p w14:paraId="35ED87B6" w14:textId="77777777" w:rsidR="00B72849" w:rsidRPr="00B72849" w:rsidRDefault="00B72849" w:rsidP="00A56A7D">
            <w:pPr>
              <w:pStyle w:val="s16"/>
              <w:shd w:val="clear" w:color="auto" w:fill="FFFFFF"/>
              <w:spacing w:before="0" w:beforeAutospacing="0" w:after="75" w:afterAutospacing="0"/>
              <w:ind w:right="75"/>
            </w:pPr>
            <w:r w:rsidRPr="00B72849">
              <w:rPr>
                <w:sz w:val="22"/>
                <w:szCs w:val="22"/>
              </w:rPr>
              <w:t>осуществлять мелкий ремонт оборудования;</w:t>
            </w:r>
          </w:p>
        </w:tc>
      </w:tr>
      <w:tr w:rsidR="00B72849" w:rsidRPr="00B72849" w14:paraId="263C9BA2" w14:textId="77777777" w:rsidTr="006460DF">
        <w:trPr>
          <w:trHeight w:val="1042"/>
          <w:jc w:val="center"/>
        </w:trPr>
        <w:tc>
          <w:tcPr>
            <w:tcW w:w="2978" w:type="dxa"/>
            <w:vMerge/>
          </w:tcPr>
          <w:p w14:paraId="5B6BE075" w14:textId="77777777" w:rsidR="00B72849" w:rsidRPr="00B72849" w:rsidRDefault="00B72849" w:rsidP="00366EB1">
            <w:pPr>
              <w:jc w:val="both"/>
            </w:pPr>
          </w:p>
        </w:tc>
        <w:tc>
          <w:tcPr>
            <w:tcW w:w="2703" w:type="dxa"/>
            <w:vMerge/>
          </w:tcPr>
          <w:p w14:paraId="548ED5AC" w14:textId="77777777" w:rsidR="00B72849" w:rsidRPr="00B72849" w:rsidRDefault="00B72849" w:rsidP="00366EB1">
            <w:pPr>
              <w:jc w:val="both"/>
              <w:rPr>
                <w:shd w:val="clear" w:color="auto" w:fill="FFFFFF"/>
              </w:rPr>
            </w:pPr>
          </w:p>
        </w:tc>
        <w:tc>
          <w:tcPr>
            <w:tcW w:w="1429" w:type="dxa"/>
          </w:tcPr>
          <w:p w14:paraId="06A81A47" w14:textId="77777777" w:rsidR="00B72849" w:rsidRPr="00B72849" w:rsidRDefault="00B72849" w:rsidP="00366EB1">
            <w:r w:rsidRPr="00B72849">
              <w:t>З 1.5.01</w:t>
            </w:r>
          </w:p>
        </w:tc>
        <w:tc>
          <w:tcPr>
            <w:tcW w:w="3173" w:type="dxa"/>
          </w:tcPr>
          <w:p w14:paraId="7A04D3C1" w14:textId="77777777" w:rsidR="00B72849" w:rsidRPr="00B72849" w:rsidRDefault="00B72849" w:rsidP="00A56A7D">
            <w:pPr>
              <w:pStyle w:val="s16"/>
              <w:shd w:val="clear" w:color="auto" w:fill="FFFFFF"/>
              <w:spacing w:before="0" w:beforeAutospacing="0" w:after="75" w:afterAutospacing="0"/>
              <w:ind w:right="75"/>
            </w:pPr>
            <w:r w:rsidRPr="00B72849">
              <w:rPr>
                <w:sz w:val="22"/>
                <w:szCs w:val="22"/>
              </w:rPr>
              <w:t>требования стандартов и технических условий, порядок отбора проб в соответствии с технологическим процессом;</w:t>
            </w:r>
          </w:p>
        </w:tc>
      </w:tr>
      <w:tr w:rsidR="00B72849" w:rsidRPr="00B72849" w14:paraId="3FD35847" w14:textId="77777777" w:rsidTr="006460DF">
        <w:trPr>
          <w:trHeight w:val="802"/>
          <w:jc w:val="center"/>
        </w:trPr>
        <w:tc>
          <w:tcPr>
            <w:tcW w:w="2978" w:type="dxa"/>
            <w:vMerge/>
          </w:tcPr>
          <w:p w14:paraId="7E2B6DE4" w14:textId="77777777" w:rsidR="00B72849" w:rsidRPr="00B72849" w:rsidRDefault="00B72849" w:rsidP="00366EB1">
            <w:pPr>
              <w:jc w:val="both"/>
            </w:pPr>
          </w:p>
        </w:tc>
        <w:tc>
          <w:tcPr>
            <w:tcW w:w="2703" w:type="dxa"/>
            <w:vMerge/>
          </w:tcPr>
          <w:p w14:paraId="6323AE13" w14:textId="77777777" w:rsidR="00B72849" w:rsidRPr="00B72849" w:rsidRDefault="00B72849" w:rsidP="00366EB1">
            <w:pPr>
              <w:jc w:val="both"/>
              <w:rPr>
                <w:shd w:val="clear" w:color="auto" w:fill="FFFFFF"/>
              </w:rPr>
            </w:pPr>
          </w:p>
        </w:tc>
        <w:tc>
          <w:tcPr>
            <w:tcW w:w="1429" w:type="dxa"/>
          </w:tcPr>
          <w:p w14:paraId="6AD9FE9E" w14:textId="77777777" w:rsidR="00B72849" w:rsidRPr="00B72849" w:rsidRDefault="00B72849" w:rsidP="00366EB1">
            <w:r w:rsidRPr="00B72849">
              <w:t>З 1.5.02</w:t>
            </w:r>
          </w:p>
        </w:tc>
        <w:tc>
          <w:tcPr>
            <w:tcW w:w="3173" w:type="dxa"/>
          </w:tcPr>
          <w:p w14:paraId="4809ECEF" w14:textId="77777777" w:rsidR="00B72849" w:rsidRPr="00B72849" w:rsidRDefault="00B72849" w:rsidP="00A56A7D">
            <w:pPr>
              <w:pStyle w:val="s16"/>
              <w:shd w:val="clear" w:color="auto" w:fill="FFFFFF"/>
              <w:spacing w:before="0" w:beforeAutospacing="0" w:after="75" w:afterAutospacing="0"/>
              <w:ind w:right="75"/>
            </w:pPr>
            <w:r w:rsidRPr="00B72849">
              <w:rPr>
                <w:sz w:val="22"/>
                <w:szCs w:val="22"/>
              </w:rPr>
              <w:t>взаимосвязь режима технологических процессов и качества продуктов плавки;</w:t>
            </w:r>
          </w:p>
        </w:tc>
      </w:tr>
      <w:tr w:rsidR="00B72849" w:rsidRPr="00B72849" w14:paraId="29A41158" w14:textId="77777777" w:rsidTr="006460DF">
        <w:trPr>
          <w:trHeight w:val="1524"/>
          <w:jc w:val="center"/>
        </w:trPr>
        <w:tc>
          <w:tcPr>
            <w:tcW w:w="2978" w:type="dxa"/>
            <w:vMerge/>
          </w:tcPr>
          <w:p w14:paraId="29EE7243" w14:textId="77777777" w:rsidR="00B72849" w:rsidRPr="00B72849" w:rsidRDefault="00B72849" w:rsidP="00366EB1">
            <w:pPr>
              <w:jc w:val="both"/>
            </w:pPr>
          </w:p>
        </w:tc>
        <w:tc>
          <w:tcPr>
            <w:tcW w:w="2703" w:type="dxa"/>
            <w:vMerge w:val="restart"/>
          </w:tcPr>
          <w:p w14:paraId="3BA23F58" w14:textId="77777777" w:rsidR="00B72849" w:rsidRPr="00B72849" w:rsidRDefault="00B72849" w:rsidP="00366EB1">
            <w:pPr>
              <w:jc w:val="both"/>
              <w:rPr>
                <w:shd w:val="clear" w:color="auto" w:fill="FFFFFF"/>
              </w:rPr>
            </w:pPr>
            <w:r w:rsidRPr="00B72849">
              <w:rPr>
                <w:shd w:val="clear" w:color="auto" w:fill="FFFFFF"/>
              </w:rPr>
              <w:t>ПК 1.6.</w:t>
            </w:r>
          </w:p>
          <w:p w14:paraId="5A64E5FD" w14:textId="77777777" w:rsidR="00B72849" w:rsidRPr="00B72849" w:rsidRDefault="00B72849" w:rsidP="00366EB1">
            <w:pPr>
              <w:jc w:val="both"/>
              <w:rPr>
                <w:shd w:val="clear" w:color="auto" w:fill="FFFFFF"/>
              </w:rPr>
            </w:pPr>
            <w:r w:rsidRPr="00B72849">
              <w:rPr>
                <w:shd w:val="clear" w:color="auto" w:fill="FFFFFF"/>
              </w:rPr>
              <w:t>Анализировать и оценивать состояние техники безопасности, промышленной санитарии и противопожарной защиты на производственном участке.</w:t>
            </w:r>
          </w:p>
        </w:tc>
        <w:tc>
          <w:tcPr>
            <w:tcW w:w="1429" w:type="dxa"/>
          </w:tcPr>
          <w:p w14:paraId="6BD7FEA3" w14:textId="77777777" w:rsidR="00B72849" w:rsidRPr="00B72849" w:rsidRDefault="00B72849" w:rsidP="00366EB1">
            <w:r w:rsidRPr="00B72849">
              <w:t>ПО 1.6.01</w:t>
            </w:r>
          </w:p>
        </w:tc>
        <w:tc>
          <w:tcPr>
            <w:tcW w:w="3173" w:type="dxa"/>
          </w:tcPr>
          <w:p w14:paraId="5850AA5A" w14:textId="77777777" w:rsidR="00B72849" w:rsidRPr="00B72849" w:rsidRDefault="00B72849" w:rsidP="00366EB1">
            <w:r w:rsidRPr="00B72849">
              <w:rPr>
                <w:b/>
              </w:rPr>
              <w:t>Навыки/</w:t>
            </w:r>
            <w:r w:rsidRPr="00B72849">
              <w:rPr>
                <w:b/>
                <w:bCs/>
              </w:rPr>
              <w:t>практический опыт</w:t>
            </w:r>
            <w:r w:rsidRPr="00B72849">
              <w:rPr>
                <w:b/>
              </w:rPr>
              <w:t>:</w:t>
            </w:r>
            <w:r w:rsidRPr="00B72849">
              <w:t xml:space="preserve"> </w:t>
            </w:r>
            <w:r w:rsidRPr="00B72849">
              <w:rPr>
                <w:shd w:val="clear" w:color="auto" w:fill="FFFFFF"/>
              </w:rPr>
              <w:t>анализа и оценки состояния техники безопасности, промышленной санитарии и противопожарной защиты на производственном участке;</w:t>
            </w:r>
          </w:p>
        </w:tc>
      </w:tr>
      <w:tr w:rsidR="00B72849" w:rsidRPr="00B72849" w14:paraId="3C1030D2" w14:textId="77777777" w:rsidTr="006460DF">
        <w:trPr>
          <w:trHeight w:val="1524"/>
          <w:jc w:val="center"/>
        </w:trPr>
        <w:tc>
          <w:tcPr>
            <w:tcW w:w="2978" w:type="dxa"/>
            <w:vMerge/>
          </w:tcPr>
          <w:p w14:paraId="163A1DDC" w14:textId="77777777" w:rsidR="00B72849" w:rsidRPr="00B72849" w:rsidRDefault="00B72849" w:rsidP="00366EB1">
            <w:pPr>
              <w:jc w:val="both"/>
            </w:pPr>
          </w:p>
        </w:tc>
        <w:tc>
          <w:tcPr>
            <w:tcW w:w="2703" w:type="dxa"/>
            <w:vMerge/>
          </w:tcPr>
          <w:p w14:paraId="4E983FF0" w14:textId="77777777" w:rsidR="00B72849" w:rsidRPr="00B72849" w:rsidRDefault="00B72849" w:rsidP="00366EB1">
            <w:pPr>
              <w:jc w:val="both"/>
              <w:rPr>
                <w:shd w:val="clear" w:color="auto" w:fill="FFFFFF"/>
              </w:rPr>
            </w:pPr>
          </w:p>
        </w:tc>
        <w:tc>
          <w:tcPr>
            <w:tcW w:w="1429" w:type="dxa"/>
          </w:tcPr>
          <w:p w14:paraId="41D9AAD0" w14:textId="77777777" w:rsidR="00B72849" w:rsidRPr="00B72849" w:rsidRDefault="00B72849" w:rsidP="00366EB1">
            <w:pPr>
              <w:rPr>
                <w:b/>
              </w:rPr>
            </w:pPr>
            <w:r w:rsidRPr="00B72849">
              <w:t>У 1.6.01</w:t>
            </w:r>
          </w:p>
        </w:tc>
        <w:tc>
          <w:tcPr>
            <w:tcW w:w="3173" w:type="dxa"/>
          </w:tcPr>
          <w:p w14:paraId="567AB21F" w14:textId="77777777" w:rsidR="00B72849" w:rsidRPr="00B72849" w:rsidRDefault="00B72849" w:rsidP="006B7847">
            <w:pPr>
              <w:pStyle w:val="s16"/>
              <w:shd w:val="clear" w:color="auto" w:fill="FFFFFF"/>
              <w:spacing w:before="0" w:beforeAutospacing="0" w:after="75" w:afterAutospacing="0"/>
              <w:ind w:right="75"/>
            </w:pPr>
            <w:r w:rsidRPr="00B72849">
              <w:rPr>
                <w:sz w:val="22"/>
                <w:szCs w:val="22"/>
              </w:rPr>
              <w:t>анализировать и оценивать состояние техники безопасности, промышленной санитарии и противопожарной защиты на производственном участке;</w:t>
            </w:r>
          </w:p>
        </w:tc>
      </w:tr>
      <w:tr w:rsidR="00B72849" w:rsidRPr="00B72849" w14:paraId="0154E550" w14:textId="77777777" w:rsidTr="006460DF">
        <w:trPr>
          <w:trHeight w:val="1092"/>
          <w:jc w:val="center"/>
        </w:trPr>
        <w:tc>
          <w:tcPr>
            <w:tcW w:w="2978" w:type="dxa"/>
            <w:vMerge/>
          </w:tcPr>
          <w:p w14:paraId="542DAECC" w14:textId="77777777" w:rsidR="00B72849" w:rsidRPr="00B72849" w:rsidRDefault="00B72849" w:rsidP="00366EB1">
            <w:pPr>
              <w:jc w:val="both"/>
            </w:pPr>
          </w:p>
        </w:tc>
        <w:tc>
          <w:tcPr>
            <w:tcW w:w="2703" w:type="dxa"/>
            <w:vMerge/>
          </w:tcPr>
          <w:p w14:paraId="77979F06" w14:textId="77777777" w:rsidR="00B72849" w:rsidRPr="00B72849" w:rsidRDefault="00B72849" w:rsidP="00366EB1">
            <w:pPr>
              <w:jc w:val="both"/>
              <w:rPr>
                <w:shd w:val="clear" w:color="auto" w:fill="FFFFFF"/>
              </w:rPr>
            </w:pPr>
          </w:p>
        </w:tc>
        <w:tc>
          <w:tcPr>
            <w:tcW w:w="1429" w:type="dxa"/>
          </w:tcPr>
          <w:p w14:paraId="0EBC9DFF" w14:textId="77777777" w:rsidR="00B72849" w:rsidRPr="00B72849" w:rsidRDefault="00B72849" w:rsidP="00366EB1">
            <w:r w:rsidRPr="00B72849">
              <w:t>У 1.6.02</w:t>
            </w:r>
          </w:p>
        </w:tc>
        <w:tc>
          <w:tcPr>
            <w:tcW w:w="3173" w:type="dxa"/>
          </w:tcPr>
          <w:p w14:paraId="7505FA01" w14:textId="77777777" w:rsidR="00B72849" w:rsidRPr="00B72849" w:rsidRDefault="00B72849" w:rsidP="00366EB1">
            <w:pPr>
              <w:rPr>
                <w:b/>
              </w:rPr>
            </w:pPr>
            <w:r w:rsidRPr="00B72849">
              <w:t>выбирать методы и мероприятия по защите от негативных факторов производства;</w:t>
            </w:r>
          </w:p>
        </w:tc>
      </w:tr>
      <w:tr w:rsidR="00B72849" w:rsidRPr="00B72849" w14:paraId="40EF9148" w14:textId="77777777" w:rsidTr="006460DF">
        <w:trPr>
          <w:trHeight w:val="1524"/>
          <w:jc w:val="center"/>
        </w:trPr>
        <w:tc>
          <w:tcPr>
            <w:tcW w:w="2978" w:type="dxa"/>
            <w:vMerge/>
          </w:tcPr>
          <w:p w14:paraId="30EDE5BC" w14:textId="77777777" w:rsidR="00B72849" w:rsidRPr="00B72849" w:rsidRDefault="00B72849" w:rsidP="00366EB1">
            <w:pPr>
              <w:jc w:val="both"/>
            </w:pPr>
          </w:p>
        </w:tc>
        <w:tc>
          <w:tcPr>
            <w:tcW w:w="2703" w:type="dxa"/>
            <w:vMerge/>
          </w:tcPr>
          <w:p w14:paraId="31933591" w14:textId="77777777" w:rsidR="00B72849" w:rsidRPr="00B72849" w:rsidRDefault="00B72849" w:rsidP="00366EB1">
            <w:pPr>
              <w:jc w:val="both"/>
              <w:rPr>
                <w:shd w:val="clear" w:color="auto" w:fill="FFFFFF"/>
              </w:rPr>
            </w:pPr>
          </w:p>
        </w:tc>
        <w:tc>
          <w:tcPr>
            <w:tcW w:w="1429" w:type="dxa"/>
          </w:tcPr>
          <w:p w14:paraId="777AB99A" w14:textId="77777777" w:rsidR="00B72849" w:rsidRPr="00B72849" w:rsidRDefault="00B72849" w:rsidP="00366EB1">
            <w:r w:rsidRPr="00B72849">
              <w:t>З 1.6.01</w:t>
            </w:r>
          </w:p>
        </w:tc>
        <w:tc>
          <w:tcPr>
            <w:tcW w:w="3173" w:type="dxa"/>
          </w:tcPr>
          <w:p w14:paraId="3A2F3ACD" w14:textId="77777777" w:rsidR="00B72849" w:rsidRPr="00B72849" w:rsidRDefault="00B72849" w:rsidP="006B7847">
            <w:pPr>
              <w:pStyle w:val="s16"/>
              <w:shd w:val="clear" w:color="auto" w:fill="FFFFFF"/>
              <w:spacing w:before="0" w:beforeAutospacing="0" w:after="75" w:afterAutospacing="0"/>
              <w:ind w:right="75"/>
            </w:pPr>
            <w:r w:rsidRPr="00B72849">
              <w:rPr>
                <w:sz w:val="22"/>
                <w:szCs w:val="22"/>
              </w:rPr>
              <w:t>опасные и вредные факторы, воздействующие на работающих в цехах доменного и сталеплавильного производства;</w:t>
            </w:r>
          </w:p>
        </w:tc>
      </w:tr>
      <w:tr w:rsidR="00B72849" w:rsidRPr="00B72849" w14:paraId="20D13093" w14:textId="77777777" w:rsidTr="006460DF">
        <w:trPr>
          <w:trHeight w:val="1088"/>
          <w:jc w:val="center"/>
        </w:trPr>
        <w:tc>
          <w:tcPr>
            <w:tcW w:w="2978" w:type="dxa"/>
            <w:vMerge/>
          </w:tcPr>
          <w:p w14:paraId="41A54395" w14:textId="77777777" w:rsidR="00B72849" w:rsidRPr="00B72849" w:rsidRDefault="00B72849" w:rsidP="00366EB1">
            <w:pPr>
              <w:jc w:val="both"/>
            </w:pPr>
          </w:p>
        </w:tc>
        <w:tc>
          <w:tcPr>
            <w:tcW w:w="2703" w:type="dxa"/>
            <w:vMerge/>
          </w:tcPr>
          <w:p w14:paraId="7C1E8F74" w14:textId="77777777" w:rsidR="00B72849" w:rsidRPr="00B72849" w:rsidRDefault="00B72849" w:rsidP="00366EB1">
            <w:pPr>
              <w:jc w:val="both"/>
              <w:rPr>
                <w:shd w:val="clear" w:color="auto" w:fill="FFFFFF"/>
              </w:rPr>
            </w:pPr>
          </w:p>
        </w:tc>
        <w:tc>
          <w:tcPr>
            <w:tcW w:w="1429" w:type="dxa"/>
          </w:tcPr>
          <w:p w14:paraId="3B725DA9" w14:textId="77777777" w:rsidR="00B72849" w:rsidRPr="00B72849" w:rsidRDefault="00B72849" w:rsidP="00366EB1">
            <w:r w:rsidRPr="00B72849">
              <w:t>З 1.6.02</w:t>
            </w:r>
          </w:p>
        </w:tc>
        <w:tc>
          <w:tcPr>
            <w:tcW w:w="3173" w:type="dxa"/>
          </w:tcPr>
          <w:p w14:paraId="2D7FF470" w14:textId="77777777" w:rsidR="00B72849" w:rsidRPr="00B72849" w:rsidRDefault="00B72849" w:rsidP="006B7847">
            <w:pPr>
              <w:pStyle w:val="s16"/>
              <w:shd w:val="clear" w:color="auto" w:fill="FFFFFF"/>
              <w:spacing w:before="0" w:beforeAutospacing="0" w:after="75" w:afterAutospacing="0"/>
              <w:ind w:right="75"/>
            </w:pPr>
            <w:r w:rsidRPr="00B72849">
              <w:rPr>
                <w:sz w:val="22"/>
                <w:szCs w:val="22"/>
              </w:rPr>
              <w:t>виды инструктажей по безопасности труда и противопожарным мероприятиям;</w:t>
            </w:r>
          </w:p>
        </w:tc>
      </w:tr>
      <w:tr w:rsidR="00B72849" w:rsidRPr="00B72849" w14:paraId="489CD066" w14:textId="77777777" w:rsidTr="006460DF">
        <w:trPr>
          <w:trHeight w:val="834"/>
          <w:jc w:val="center"/>
        </w:trPr>
        <w:tc>
          <w:tcPr>
            <w:tcW w:w="2978" w:type="dxa"/>
            <w:vMerge/>
          </w:tcPr>
          <w:p w14:paraId="1441409C" w14:textId="77777777" w:rsidR="00B72849" w:rsidRPr="00B72849" w:rsidRDefault="00B72849" w:rsidP="00366EB1">
            <w:pPr>
              <w:jc w:val="both"/>
            </w:pPr>
          </w:p>
        </w:tc>
        <w:tc>
          <w:tcPr>
            <w:tcW w:w="2703" w:type="dxa"/>
            <w:vMerge/>
          </w:tcPr>
          <w:p w14:paraId="265865E8" w14:textId="77777777" w:rsidR="00B72849" w:rsidRPr="00B72849" w:rsidRDefault="00B72849" w:rsidP="00366EB1">
            <w:pPr>
              <w:jc w:val="both"/>
              <w:rPr>
                <w:shd w:val="clear" w:color="auto" w:fill="FFFFFF"/>
              </w:rPr>
            </w:pPr>
          </w:p>
        </w:tc>
        <w:tc>
          <w:tcPr>
            <w:tcW w:w="1429" w:type="dxa"/>
          </w:tcPr>
          <w:p w14:paraId="284A48D4" w14:textId="77777777" w:rsidR="00B72849" w:rsidRPr="00B72849" w:rsidRDefault="00B72849" w:rsidP="00366EB1">
            <w:r w:rsidRPr="00B72849">
              <w:t>З 1.6.03</w:t>
            </w:r>
          </w:p>
        </w:tc>
        <w:tc>
          <w:tcPr>
            <w:tcW w:w="3173" w:type="dxa"/>
          </w:tcPr>
          <w:p w14:paraId="44D8B4CC" w14:textId="77777777" w:rsidR="00B72849" w:rsidRPr="00B72849" w:rsidRDefault="00B72849" w:rsidP="006B7847">
            <w:pPr>
              <w:pStyle w:val="s16"/>
              <w:shd w:val="clear" w:color="auto" w:fill="FFFFFF"/>
              <w:spacing w:before="0" w:beforeAutospacing="0" w:after="75" w:afterAutospacing="0"/>
              <w:ind w:right="75"/>
            </w:pPr>
            <w:r w:rsidRPr="00B72849">
              <w:rPr>
                <w:sz w:val="22"/>
                <w:szCs w:val="22"/>
              </w:rPr>
              <w:t>безопасные приемы при выполнении производственных работ;</w:t>
            </w:r>
          </w:p>
        </w:tc>
      </w:tr>
      <w:tr w:rsidR="00B72849" w:rsidRPr="00B72849" w14:paraId="7BCE7E68" w14:textId="77777777" w:rsidTr="006460DF">
        <w:trPr>
          <w:trHeight w:val="413"/>
          <w:jc w:val="center"/>
        </w:trPr>
        <w:tc>
          <w:tcPr>
            <w:tcW w:w="2978" w:type="dxa"/>
            <w:vMerge/>
          </w:tcPr>
          <w:p w14:paraId="42F3AE2C" w14:textId="77777777" w:rsidR="00B72849" w:rsidRPr="00B72849" w:rsidRDefault="00B72849" w:rsidP="00366EB1">
            <w:pPr>
              <w:jc w:val="both"/>
            </w:pPr>
          </w:p>
        </w:tc>
        <w:tc>
          <w:tcPr>
            <w:tcW w:w="2703" w:type="dxa"/>
            <w:vMerge/>
          </w:tcPr>
          <w:p w14:paraId="196DB503" w14:textId="77777777" w:rsidR="00B72849" w:rsidRPr="00B72849" w:rsidRDefault="00B72849" w:rsidP="00366EB1">
            <w:pPr>
              <w:jc w:val="both"/>
              <w:rPr>
                <w:shd w:val="clear" w:color="auto" w:fill="FFFFFF"/>
              </w:rPr>
            </w:pPr>
          </w:p>
        </w:tc>
        <w:tc>
          <w:tcPr>
            <w:tcW w:w="1429" w:type="dxa"/>
          </w:tcPr>
          <w:p w14:paraId="20C60491" w14:textId="77777777" w:rsidR="00B72849" w:rsidRPr="00B72849" w:rsidRDefault="00B72849" w:rsidP="00366EB1">
            <w:r w:rsidRPr="00B72849">
              <w:t>З 1.6.04</w:t>
            </w:r>
          </w:p>
        </w:tc>
        <w:tc>
          <w:tcPr>
            <w:tcW w:w="3173" w:type="dxa"/>
          </w:tcPr>
          <w:p w14:paraId="67A9E54C" w14:textId="77777777" w:rsidR="00B72849" w:rsidRPr="00B72849" w:rsidRDefault="00B72849" w:rsidP="006B7847">
            <w:pPr>
              <w:pStyle w:val="s16"/>
              <w:shd w:val="clear" w:color="auto" w:fill="FFFFFF"/>
              <w:spacing w:before="0" w:beforeAutospacing="0" w:after="75" w:afterAutospacing="0"/>
              <w:ind w:right="75"/>
            </w:pPr>
            <w:r w:rsidRPr="00B72849">
              <w:rPr>
                <w:sz w:val="22"/>
                <w:szCs w:val="22"/>
              </w:rPr>
              <w:t>бирочную систему;</w:t>
            </w:r>
          </w:p>
        </w:tc>
      </w:tr>
      <w:tr w:rsidR="00B72849" w:rsidRPr="00B72849" w14:paraId="1A20A4BF" w14:textId="77777777" w:rsidTr="006460DF">
        <w:trPr>
          <w:trHeight w:val="844"/>
          <w:jc w:val="center"/>
        </w:trPr>
        <w:tc>
          <w:tcPr>
            <w:tcW w:w="2978" w:type="dxa"/>
            <w:vMerge/>
          </w:tcPr>
          <w:p w14:paraId="3BD447E7" w14:textId="77777777" w:rsidR="00B72849" w:rsidRPr="00B72849" w:rsidRDefault="00B72849" w:rsidP="00366EB1">
            <w:pPr>
              <w:jc w:val="both"/>
            </w:pPr>
          </w:p>
        </w:tc>
        <w:tc>
          <w:tcPr>
            <w:tcW w:w="2703" w:type="dxa"/>
            <w:vMerge/>
          </w:tcPr>
          <w:p w14:paraId="59D746F4" w14:textId="77777777" w:rsidR="00B72849" w:rsidRPr="00B72849" w:rsidRDefault="00B72849" w:rsidP="00366EB1">
            <w:pPr>
              <w:jc w:val="both"/>
              <w:rPr>
                <w:shd w:val="clear" w:color="auto" w:fill="FFFFFF"/>
              </w:rPr>
            </w:pPr>
          </w:p>
        </w:tc>
        <w:tc>
          <w:tcPr>
            <w:tcW w:w="1429" w:type="dxa"/>
          </w:tcPr>
          <w:p w14:paraId="32C9D6E8" w14:textId="77777777" w:rsidR="00B72849" w:rsidRPr="00B72849" w:rsidRDefault="00B72849" w:rsidP="00366EB1">
            <w:r w:rsidRPr="00B72849">
              <w:t>З 1.6.05</w:t>
            </w:r>
          </w:p>
        </w:tc>
        <w:tc>
          <w:tcPr>
            <w:tcW w:w="3173" w:type="dxa"/>
          </w:tcPr>
          <w:p w14:paraId="04465B13" w14:textId="77777777" w:rsidR="00B72849" w:rsidRPr="00B72849" w:rsidRDefault="00B72849" w:rsidP="006B7847">
            <w:pPr>
              <w:pStyle w:val="s16"/>
              <w:shd w:val="clear" w:color="auto" w:fill="FFFFFF"/>
              <w:spacing w:before="0" w:beforeAutospacing="0" w:after="75" w:afterAutospacing="0"/>
              <w:ind w:right="75"/>
            </w:pPr>
            <w:r w:rsidRPr="00B72849">
              <w:rPr>
                <w:sz w:val="22"/>
                <w:szCs w:val="22"/>
              </w:rPr>
              <w:t>методы и средства обеспечения безопасности производства</w:t>
            </w:r>
          </w:p>
        </w:tc>
      </w:tr>
      <w:tr w:rsidR="00A56A7D" w:rsidRPr="00B72849" w14:paraId="3CEBFF68" w14:textId="77777777" w:rsidTr="006460DF">
        <w:trPr>
          <w:trHeight w:val="840"/>
          <w:jc w:val="center"/>
        </w:trPr>
        <w:tc>
          <w:tcPr>
            <w:tcW w:w="2978" w:type="dxa"/>
            <w:vMerge w:val="restart"/>
          </w:tcPr>
          <w:p w14:paraId="715CF9BE" w14:textId="77777777" w:rsidR="00A56A7D" w:rsidRPr="00B72849" w:rsidRDefault="00A56A7D" w:rsidP="00366EB1">
            <w:r w:rsidRPr="00B72849">
              <w:rPr>
                <w:i/>
              </w:rPr>
              <w:t xml:space="preserve">ВД 2. </w:t>
            </w:r>
            <w:r w:rsidRPr="00B72849">
              <w:rPr>
                <w:shd w:val="clear" w:color="auto" w:fill="FFFFFF"/>
              </w:rPr>
              <w:t>Организация работы коллектива на производственном участке.</w:t>
            </w:r>
          </w:p>
          <w:p w14:paraId="16E5DD5F" w14:textId="77777777" w:rsidR="00A56A7D" w:rsidRPr="00B72849" w:rsidRDefault="00A56A7D" w:rsidP="00366EB1">
            <w:pPr>
              <w:jc w:val="both"/>
            </w:pPr>
          </w:p>
          <w:p w14:paraId="0B6A35FE" w14:textId="77777777" w:rsidR="00A56A7D" w:rsidRPr="00B72849" w:rsidRDefault="00A56A7D" w:rsidP="00366EB1">
            <w:pPr>
              <w:jc w:val="both"/>
            </w:pPr>
          </w:p>
          <w:p w14:paraId="04A618C2" w14:textId="77777777" w:rsidR="00A56A7D" w:rsidRPr="00B72849" w:rsidRDefault="00A56A7D" w:rsidP="00366EB1">
            <w:pPr>
              <w:jc w:val="both"/>
            </w:pPr>
          </w:p>
          <w:p w14:paraId="731088E4" w14:textId="77777777" w:rsidR="00A56A7D" w:rsidRPr="00B72849" w:rsidRDefault="00A56A7D" w:rsidP="00330CA7">
            <w:pPr>
              <w:jc w:val="both"/>
            </w:pPr>
          </w:p>
        </w:tc>
        <w:tc>
          <w:tcPr>
            <w:tcW w:w="2703" w:type="dxa"/>
            <w:vMerge w:val="restart"/>
          </w:tcPr>
          <w:p w14:paraId="5C60786E" w14:textId="77777777" w:rsidR="00A56A7D" w:rsidRPr="00B72849" w:rsidRDefault="00A56A7D" w:rsidP="00366EB1">
            <w:pPr>
              <w:jc w:val="both"/>
            </w:pPr>
            <w:r w:rsidRPr="00B72849">
              <w:t xml:space="preserve">ПК 2.1. </w:t>
            </w:r>
            <w:r w:rsidRPr="00B72849">
              <w:rPr>
                <w:shd w:val="clear" w:color="auto" w:fill="FFFFFF"/>
              </w:rPr>
              <w:t> Планировать и организовывать собственную деятельность, работу подразделения, смены, участка, бригады, коллектива исполнителей.</w:t>
            </w:r>
          </w:p>
          <w:p w14:paraId="7BF8F97C" w14:textId="77777777" w:rsidR="00A56A7D" w:rsidRPr="00B72849" w:rsidRDefault="00A56A7D" w:rsidP="00366EB1">
            <w:pPr>
              <w:jc w:val="both"/>
            </w:pPr>
          </w:p>
          <w:p w14:paraId="19880EF9" w14:textId="77777777" w:rsidR="00A56A7D" w:rsidRPr="00B72849" w:rsidRDefault="00A56A7D" w:rsidP="00330CA7">
            <w:pPr>
              <w:jc w:val="both"/>
            </w:pPr>
          </w:p>
        </w:tc>
        <w:tc>
          <w:tcPr>
            <w:tcW w:w="1429" w:type="dxa"/>
          </w:tcPr>
          <w:p w14:paraId="13B322ED" w14:textId="77777777" w:rsidR="00A56A7D" w:rsidRPr="00B72849" w:rsidRDefault="00A56A7D" w:rsidP="00366EB1">
            <w:pPr>
              <w:rPr>
                <w:b/>
              </w:rPr>
            </w:pPr>
            <w:r w:rsidRPr="00B72849">
              <w:t>ПО 2.1.01</w:t>
            </w:r>
          </w:p>
        </w:tc>
        <w:tc>
          <w:tcPr>
            <w:tcW w:w="3173" w:type="dxa"/>
          </w:tcPr>
          <w:p w14:paraId="5A4FA7FA" w14:textId="77777777" w:rsidR="00A56A7D" w:rsidRPr="00B72849" w:rsidRDefault="00A56A7D" w:rsidP="00366EB1">
            <w:pPr>
              <w:rPr>
                <w:b/>
              </w:rPr>
            </w:pPr>
            <w:r w:rsidRPr="00B72849">
              <w:rPr>
                <w:b/>
              </w:rPr>
              <w:t>Навыки/</w:t>
            </w:r>
            <w:r w:rsidRPr="00B72849">
              <w:rPr>
                <w:b/>
                <w:bCs/>
              </w:rPr>
              <w:t>практический опыт</w:t>
            </w:r>
            <w:r w:rsidRPr="00B72849">
              <w:rPr>
                <w:b/>
              </w:rPr>
              <w:t>:</w:t>
            </w:r>
            <w:r w:rsidRPr="00B72849">
              <w:t xml:space="preserve"> </w:t>
            </w:r>
            <w:r w:rsidRPr="00B72849">
              <w:rPr>
                <w:shd w:val="clear" w:color="auto" w:fill="FFFFFF"/>
              </w:rPr>
              <w:t>планирования собственной деятельности, работы подразделения, смены, участка, бригады, коллектива исполнителей;</w:t>
            </w:r>
          </w:p>
        </w:tc>
      </w:tr>
      <w:tr w:rsidR="00A56A7D" w:rsidRPr="00B72849" w14:paraId="2A80DD87" w14:textId="77777777" w:rsidTr="006460DF">
        <w:trPr>
          <w:trHeight w:val="596"/>
          <w:jc w:val="center"/>
        </w:trPr>
        <w:tc>
          <w:tcPr>
            <w:tcW w:w="2978" w:type="dxa"/>
            <w:vMerge/>
          </w:tcPr>
          <w:p w14:paraId="44B20D9A" w14:textId="77777777" w:rsidR="00A56A7D" w:rsidRPr="00B72849" w:rsidRDefault="00A56A7D" w:rsidP="00366EB1">
            <w:pPr>
              <w:jc w:val="both"/>
            </w:pPr>
          </w:p>
        </w:tc>
        <w:tc>
          <w:tcPr>
            <w:tcW w:w="2703" w:type="dxa"/>
            <w:vMerge/>
          </w:tcPr>
          <w:p w14:paraId="7DC09818" w14:textId="77777777" w:rsidR="00A56A7D" w:rsidRPr="00B72849" w:rsidRDefault="00A56A7D" w:rsidP="00366EB1">
            <w:pPr>
              <w:jc w:val="both"/>
            </w:pPr>
          </w:p>
        </w:tc>
        <w:tc>
          <w:tcPr>
            <w:tcW w:w="1429" w:type="dxa"/>
          </w:tcPr>
          <w:p w14:paraId="6097D80A" w14:textId="77777777" w:rsidR="00A56A7D" w:rsidRPr="00B72849" w:rsidRDefault="00A56A7D" w:rsidP="00366EB1">
            <w:pPr>
              <w:rPr>
                <w:b/>
              </w:rPr>
            </w:pPr>
            <w:r w:rsidRPr="00B72849">
              <w:t>У 2.1.01</w:t>
            </w:r>
          </w:p>
        </w:tc>
        <w:tc>
          <w:tcPr>
            <w:tcW w:w="3173" w:type="dxa"/>
          </w:tcPr>
          <w:p w14:paraId="3C47D345" w14:textId="77777777" w:rsidR="00A56A7D" w:rsidRPr="00B72849" w:rsidRDefault="00A56A7D" w:rsidP="00BD3C9D">
            <w:pPr>
              <w:pStyle w:val="s16"/>
              <w:shd w:val="clear" w:color="auto" w:fill="FFFFFF"/>
              <w:spacing w:before="0" w:beforeAutospacing="0" w:after="0" w:afterAutospacing="0"/>
              <w:ind w:right="75"/>
            </w:pPr>
            <w:r w:rsidRPr="00B72849">
              <w:rPr>
                <w:b/>
                <w:sz w:val="22"/>
                <w:szCs w:val="22"/>
              </w:rPr>
              <w:t>Умения:</w:t>
            </w:r>
            <w:r w:rsidRPr="00B72849">
              <w:rPr>
                <w:sz w:val="22"/>
                <w:szCs w:val="22"/>
              </w:rPr>
              <w:t xml:space="preserve"> </w:t>
            </w:r>
            <w:r w:rsidR="00653788" w:rsidRPr="00B72849">
              <w:rPr>
                <w:sz w:val="22"/>
                <w:szCs w:val="22"/>
              </w:rPr>
              <w:t>планировать задания для персонала;</w:t>
            </w:r>
          </w:p>
        </w:tc>
      </w:tr>
      <w:tr w:rsidR="00A56A7D" w:rsidRPr="00B72849" w14:paraId="32D7D0C5" w14:textId="77777777" w:rsidTr="006460DF">
        <w:trPr>
          <w:trHeight w:val="279"/>
          <w:jc w:val="center"/>
        </w:trPr>
        <w:tc>
          <w:tcPr>
            <w:tcW w:w="2978" w:type="dxa"/>
            <w:vMerge/>
          </w:tcPr>
          <w:p w14:paraId="2CBF4741" w14:textId="77777777" w:rsidR="00A56A7D" w:rsidRPr="00B72849" w:rsidRDefault="00A56A7D" w:rsidP="00366EB1">
            <w:pPr>
              <w:jc w:val="both"/>
            </w:pPr>
          </w:p>
        </w:tc>
        <w:tc>
          <w:tcPr>
            <w:tcW w:w="2703" w:type="dxa"/>
            <w:vMerge/>
          </w:tcPr>
          <w:p w14:paraId="411D5FD4" w14:textId="77777777" w:rsidR="00A56A7D" w:rsidRPr="00B72849" w:rsidRDefault="00A56A7D" w:rsidP="00366EB1">
            <w:pPr>
              <w:jc w:val="both"/>
            </w:pPr>
          </w:p>
        </w:tc>
        <w:tc>
          <w:tcPr>
            <w:tcW w:w="1429" w:type="dxa"/>
          </w:tcPr>
          <w:p w14:paraId="1EF23257" w14:textId="77777777" w:rsidR="00A56A7D" w:rsidRPr="00B72849" w:rsidRDefault="00A56A7D" w:rsidP="00366EB1">
            <w:r w:rsidRPr="00B72849">
              <w:t>У 2.1.02</w:t>
            </w:r>
          </w:p>
        </w:tc>
        <w:tc>
          <w:tcPr>
            <w:tcW w:w="3173" w:type="dxa"/>
          </w:tcPr>
          <w:p w14:paraId="4C8203C7" w14:textId="77777777" w:rsidR="00A56A7D" w:rsidRPr="00B72849" w:rsidRDefault="00653788" w:rsidP="00BD3C9D">
            <w:pPr>
              <w:pStyle w:val="s16"/>
              <w:shd w:val="clear" w:color="auto" w:fill="FFFFFF"/>
              <w:spacing w:before="0" w:beforeAutospacing="0" w:after="75" w:afterAutospacing="0"/>
              <w:ind w:right="75"/>
            </w:pPr>
            <w:r w:rsidRPr="00B72849">
              <w:rPr>
                <w:sz w:val="22"/>
                <w:szCs w:val="22"/>
              </w:rPr>
              <w:t>формировать бригады;</w:t>
            </w:r>
          </w:p>
        </w:tc>
      </w:tr>
      <w:tr w:rsidR="00653788" w:rsidRPr="00B72849" w14:paraId="1E382475" w14:textId="77777777" w:rsidTr="006460DF">
        <w:trPr>
          <w:trHeight w:val="625"/>
          <w:jc w:val="center"/>
        </w:trPr>
        <w:tc>
          <w:tcPr>
            <w:tcW w:w="2978" w:type="dxa"/>
            <w:vMerge/>
          </w:tcPr>
          <w:p w14:paraId="1C70E97D" w14:textId="77777777" w:rsidR="00653788" w:rsidRPr="00B72849" w:rsidRDefault="00653788" w:rsidP="00366EB1">
            <w:pPr>
              <w:jc w:val="both"/>
            </w:pPr>
          </w:p>
        </w:tc>
        <w:tc>
          <w:tcPr>
            <w:tcW w:w="2703" w:type="dxa"/>
            <w:vMerge/>
          </w:tcPr>
          <w:p w14:paraId="32BA24AC" w14:textId="77777777" w:rsidR="00653788" w:rsidRPr="00B72849" w:rsidRDefault="00653788" w:rsidP="00366EB1">
            <w:pPr>
              <w:jc w:val="both"/>
            </w:pPr>
          </w:p>
        </w:tc>
        <w:tc>
          <w:tcPr>
            <w:tcW w:w="1429" w:type="dxa"/>
          </w:tcPr>
          <w:p w14:paraId="2A1DA02B" w14:textId="77777777" w:rsidR="00653788" w:rsidRPr="00B72849" w:rsidRDefault="00BD3C9D" w:rsidP="00366EB1">
            <w:r w:rsidRPr="00B72849">
              <w:t>У 2.1.03</w:t>
            </w:r>
          </w:p>
        </w:tc>
        <w:tc>
          <w:tcPr>
            <w:tcW w:w="3173" w:type="dxa"/>
          </w:tcPr>
          <w:p w14:paraId="4D96689D" w14:textId="77777777" w:rsidR="00653788" w:rsidRPr="00B72849" w:rsidRDefault="00653788" w:rsidP="00BD3C9D">
            <w:pPr>
              <w:pStyle w:val="s16"/>
              <w:shd w:val="clear" w:color="auto" w:fill="FFFFFF"/>
              <w:spacing w:before="0" w:beforeAutospacing="0" w:after="0" w:afterAutospacing="0"/>
              <w:ind w:right="75"/>
            </w:pPr>
            <w:r w:rsidRPr="00B72849">
              <w:rPr>
                <w:sz w:val="22"/>
                <w:szCs w:val="22"/>
              </w:rPr>
              <w:t>обеспечивать выполнение производственных заданий;</w:t>
            </w:r>
          </w:p>
        </w:tc>
      </w:tr>
      <w:tr w:rsidR="00653788" w:rsidRPr="00B72849" w14:paraId="6A9C948D" w14:textId="77777777" w:rsidTr="006460DF">
        <w:trPr>
          <w:trHeight w:val="1264"/>
          <w:jc w:val="center"/>
        </w:trPr>
        <w:tc>
          <w:tcPr>
            <w:tcW w:w="2978" w:type="dxa"/>
            <w:vMerge/>
          </w:tcPr>
          <w:p w14:paraId="6ADB52AD" w14:textId="77777777" w:rsidR="00653788" w:rsidRPr="00B72849" w:rsidRDefault="00653788" w:rsidP="00366EB1">
            <w:pPr>
              <w:jc w:val="both"/>
            </w:pPr>
          </w:p>
        </w:tc>
        <w:tc>
          <w:tcPr>
            <w:tcW w:w="2703" w:type="dxa"/>
            <w:vMerge/>
          </w:tcPr>
          <w:p w14:paraId="7AFF9D32" w14:textId="77777777" w:rsidR="00653788" w:rsidRPr="00B72849" w:rsidRDefault="00653788" w:rsidP="00366EB1">
            <w:pPr>
              <w:jc w:val="both"/>
            </w:pPr>
          </w:p>
        </w:tc>
        <w:tc>
          <w:tcPr>
            <w:tcW w:w="1429" w:type="dxa"/>
          </w:tcPr>
          <w:p w14:paraId="3B3E8C2A" w14:textId="77777777" w:rsidR="00653788" w:rsidRPr="00B72849" w:rsidRDefault="00BD3C9D" w:rsidP="00366EB1">
            <w:r w:rsidRPr="00B72849">
              <w:t>У 2.1.04</w:t>
            </w:r>
          </w:p>
        </w:tc>
        <w:tc>
          <w:tcPr>
            <w:tcW w:w="3173" w:type="dxa"/>
          </w:tcPr>
          <w:p w14:paraId="6993EA9E" w14:textId="77777777" w:rsidR="00653788" w:rsidRPr="00B72849" w:rsidRDefault="00653788" w:rsidP="00BD3C9D">
            <w:pPr>
              <w:pStyle w:val="s16"/>
              <w:shd w:val="clear" w:color="auto" w:fill="FFFFFF"/>
              <w:spacing w:before="0" w:beforeAutospacing="0" w:after="75" w:afterAutospacing="0"/>
              <w:ind w:right="75"/>
            </w:pPr>
            <w:r w:rsidRPr="00B72849">
              <w:rPr>
                <w:sz w:val="22"/>
                <w:szCs w:val="22"/>
              </w:rPr>
              <w:t>самоанализировать профессиональную деятельность и заниматься профессиональным самосовершенствованием;</w:t>
            </w:r>
          </w:p>
        </w:tc>
      </w:tr>
      <w:tr w:rsidR="00A56A7D" w:rsidRPr="00B72849" w14:paraId="7DD74559" w14:textId="77777777" w:rsidTr="006460DF">
        <w:trPr>
          <w:trHeight w:val="489"/>
          <w:jc w:val="center"/>
        </w:trPr>
        <w:tc>
          <w:tcPr>
            <w:tcW w:w="2978" w:type="dxa"/>
            <w:vMerge/>
          </w:tcPr>
          <w:p w14:paraId="13FBC74F" w14:textId="77777777" w:rsidR="00A56A7D" w:rsidRPr="00B72849" w:rsidRDefault="00A56A7D" w:rsidP="00366EB1">
            <w:pPr>
              <w:jc w:val="both"/>
            </w:pPr>
          </w:p>
        </w:tc>
        <w:tc>
          <w:tcPr>
            <w:tcW w:w="2703" w:type="dxa"/>
            <w:vMerge/>
          </w:tcPr>
          <w:p w14:paraId="3D19CC42" w14:textId="77777777" w:rsidR="00A56A7D" w:rsidRPr="00B72849" w:rsidRDefault="00A56A7D" w:rsidP="00366EB1">
            <w:pPr>
              <w:jc w:val="both"/>
            </w:pPr>
          </w:p>
        </w:tc>
        <w:tc>
          <w:tcPr>
            <w:tcW w:w="1429" w:type="dxa"/>
          </w:tcPr>
          <w:p w14:paraId="21BDE069" w14:textId="77777777" w:rsidR="00A56A7D" w:rsidRPr="00B72849" w:rsidRDefault="00A56A7D" w:rsidP="00366EB1">
            <w:r w:rsidRPr="00B72849">
              <w:t>З 2.1.01</w:t>
            </w:r>
          </w:p>
        </w:tc>
        <w:tc>
          <w:tcPr>
            <w:tcW w:w="3173" w:type="dxa"/>
          </w:tcPr>
          <w:p w14:paraId="0C56ED38" w14:textId="77777777" w:rsidR="00A56A7D" w:rsidRPr="00B72849" w:rsidRDefault="00A56A7D" w:rsidP="00BD3C9D">
            <w:pPr>
              <w:pStyle w:val="s16"/>
              <w:shd w:val="clear" w:color="auto" w:fill="FFFFFF"/>
              <w:spacing w:before="0" w:beforeAutospacing="0" w:after="0" w:afterAutospacing="0"/>
              <w:ind w:right="75"/>
            </w:pPr>
            <w:r w:rsidRPr="00B72849">
              <w:rPr>
                <w:b/>
                <w:sz w:val="22"/>
                <w:szCs w:val="22"/>
              </w:rPr>
              <w:t xml:space="preserve">Знания: </w:t>
            </w:r>
            <w:r w:rsidR="00653788" w:rsidRPr="00B72849">
              <w:rPr>
                <w:sz w:val="22"/>
                <w:szCs w:val="22"/>
              </w:rPr>
              <w:t>Трудовой кодекс Российской Федерации;</w:t>
            </w:r>
          </w:p>
        </w:tc>
      </w:tr>
      <w:tr w:rsidR="00A56A7D" w:rsidRPr="00B72849" w14:paraId="639DFBC8" w14:textId="77777777" w:rsidTr="006460DF">
        <w:trPr>
          <w:trHeight w:val="1106"/>
          <w:jc w:val="center"/>
        </w:trPr>
        <w:tc>
          <w:tcPr>
            <w:tcW w:w="2978" w:type="dxa"/>
            <w:vMerge/>
          </w:tcPr>
          <w:p w14:paraId="468C5687" w14:textId="77777777" w:rsidR="00A56A7D" w:rsidRPr="00B72849" w:rsidRDefault="00A56A7D" w:rsidP="00366EB1">
            <w:pPr>
              <w:jc w:val="both"/>
            </w:pPr>
          </w:p>
        </w:tc>
        <w:tc>
          <w:tcPr>
            <w:tcW w:w="2703" w:type="dxa"/>
            <w:vMerge/>
          </w:tcPr>
          <w:p w14:paraId="10E041CD" w14:textId="77777777" w:rsidR="00A56A7D" w:rsidRPr="00B72849" w:rsidRDefault="00A56A7D" w:rsidP="00366EB1">
            <w:pPr>
              <w:jc w:val="both"/>
            </w:pPr>
          </w:p>
        </w:tc>
        <w:tc>
          <w:tcPr>
            <w:tcW w:w="1429" w:type="dxa"/>
          </w:tcPr>
          <w:p w14:paraId="06491743" w14:textId="77777777" w:rsidR="00A56A7D" w:rsidRPr="00B72849" w:rsidRDefault="00A56A7D" w:rsidP="00366EB1">
            <w:r w:rsidRPr="00B72849">
              <w:t>З 2.1.02</w:t>
            </w:r>
          </w:p>
        </w:tc>
        <w:tc>
          <w:tcPr>
            <w:tcW w:w="3173" w:type="dxa"/>
          </w:tcPr>
          <w:p w14:paraId="3D0E2B40" w14:textId="77777777" w:rsidR="00A56A7D" w:rsidRPr="00B72849" w:rsidRDefault="00653788" w:rsidP="00BD3C9D">
            <w:pPr>
              <w:pStyle w:val="s16"/>
              <w:shd w:val="clear" w:color="auto" w:fill="FFFFFF"/>
              <w:spacing w:before="0" w:beforeAutospacing="0" w:after="75" w:afterAutospacing="0"/>
              <w:ind w:right="75"/>
            </w:pPr>
            <w:r w:rsidRPr="00B72849">
              <w:rPr>
                <w:sz w:val="22"/>
                <w:szCs w:val="22"/>
              </w:rPr>
              <w:t>законодательные и нормативно-правовые акты в области данного вида производства;</w:t>
            </w:r>
          </w:p>
        </w:tc>
      </w:tr>
      <w:tr w:rsidR="00653788" w:rsidRPr="00B72849" w14:paraId="4CE5CA86" w14:textId="77777777" w:rsidTr="006460DF">
        <w:trPr>
          <w:trHeight w:val="501"/>
          <w:jc w:val="center"/>
        </w:trPr>
        <w:tc>
          <w:tcPr>
            <w:tcW w:w="2978" w:type="dxa"/>
            <w:vMerge/>
          </w:tcPr>
          <w:p w14:paraId="3ED11713" w14:textId="77777777" w:rsidR="00653788" w:rsidRPr="00B72849" w:rsidRDefault="00653788" w:rsidP="00366EB1">
            <w:pPr>
              <w:jc w:val="both"/>
            </w:pPr>
          </w:p>
        </w:tc>
        <w:tc>
          <w:tcPr>
            <w:tcW w:w="2703" w:type="dxa"/>
            <w:vMerge/>
          </w:tcPr>
          <w:p w14:paraId="766F118F" w14:textId="77777777" w:rsidR="00653788" w:rsidRPr="00B72849" w:rsidRDefault="00653788" w:rsidP="00366EB1">
            <w:pPr>
              <w:jc w:val="both"/>
            </w:pPr>
          </w:p>
        </w:tc>
        <w:tc>
          <w:tcPr>
            <w:tcW w:w="1429" w:type="dxa"/>
          </w:tcPr>
          <w:p w14:paraId="1E019D1A" w14:textId="77777777" w:rsidR="00653788" w:rsidRPr="00B72849" w:rsidRDefault="00653788" w:rsidP="00294CC9">
            <w:r w:rsidRPr="00B72849">
              <w:t>З 2.1.03</w:t>
            </w:r>
          </w:p>
        </w:tc>
        <w:tc>
          <w:tcPr>
            <w:tcW w:w="3173" w:type="dxa"/>
          </w:tcPr>
          <w:p w14:paraId="3EF4B58D" w14:textId="77777777" w:rsidR="00653788" w:rsidRPr="00B72849" w:rsidRDefault="00653788" w:rsidP="00BD3C9D">
            <w:pPr>
              <w:pStyle w:val="s16"/>
              <w:shd w:val="clear" w:color="auto" w:fill="FFFFFF"/>
              <w:spacing w:before="0" w:beforeAutospacing="0" w:after="75" w:afterAutospacing="0"/>
              <w:ind w:right="75"/>
            </w:pPr>
            <w:r w:rsidRPr="00B72849">
              <w:rPr>
                <w:sz w:val="22"/>
                <w:szCs w:val="22"/>
              </w:rPr>
              <w:t>систему планирования в организации;</w:t>
            </w:r>
          </w:p>
        </w:tc>
      </w:tr>
      <w:tr w:rsidR="00653788" w:rsidRPr="00B72849" w14:paraId="3C1F40C3" w14:textId="77777777" w:rsidTr="006460DF">
        <w:trPr>
          <w:trHeight w:val="833"/>
          <w:jc w:val="center"/>
        </w:trPr>
        <w:tc>
          <w:tcPr>
            <w:tcW w:w="2978" w:type="dxa"/>
            <w:vMerge/>
          </w:tcPr>
          <w:p w14:paraId="26974A87" w14:textId="77777777" w:rsidR="00653788" w:rsidRPr="00B72849" w:rsidRDefault="00653788" w:rsidP="00366EB1">
            <w:pPr>
              <w:jc w:val="both"/>
            </w:pPr>
          </w:p>
        </w:tc>
        <w:tc>
          <w:tcPr>
            <w:tcW w:w="2703" w:type="dxa"/>
            <w:vMerge/>
          </w:tcPr>
          <w:p w14:paraId="1512DA56" w14:textId="77777777" w:rsidR="00653788" w:rsidRPr="00B72849" w:rsidRDefault="00653788" w:rsidP="00366EB1">
            <w:pPr>
              <w:jc w:val="both"/>
            </w:pPr>
          </w:p>
        </w:tc>
        <w:tc>
          <w:tcPr>
            <w:tcW w:w="1429" w:type="dxa"/>
          </w:tcPr>
          <w:p w14:paraId="0F4EDF0D" w14:textId="77777777" w:rsidR="00653788" w:rsidRPr="00B72849" w:rsidRDefault="00BD3C9D" w:rsidP="00366EB1">
            <w:r w:rsidRPr="00B72849">
              <w:t>З 2.1.04</w:t>
            </w:r>
          </w:p>
        </w:tc>
        <w:tc>
          <w:tcPr>
            <w:tcW w:w="3173" w:type="dxa"/>
          </w:tcPr>
          <w:p w14:paraId="5FCFA5FA" w14:textId="77777777" w:rsidR="00653788" w:rsidRPr="00B72849" w:rsidRDefault="00653788" w:rsidP="00BD3C9D">
            <w:pPr>
              <w:pStyle w:val="s16"/>
              <w:shd w:val="clear" w:color="auto" w:fill="FFFFFF"/>
              <w:spacing w:before="0" w:beforeAutospacing="0" w:after="75" w:afterAutospacing="0"/>
              <w:ind w:right="75"/>
            </w:pPr>
            <w:r w:rsidRPr="00B72849">
              <w:rPr>
                <w:sz w:val="22"/>
                <w:szCs w:val="22"/>
              </w:rPr>
              <w:t>принципы рациональной организации производственного процесса;</w:t>
            </w:r>
          </w:p>
        </w:tc>
      </w:tr>
      <w:tr w:rsidR="00653788" w:rsidRPr="00B72849" w14:paraId="1F96B796" w14:textId="77777777" w:rsidTr="006460DF">
        <w:trPr>
          <w:trHeight w:val="533"/>
          <w:jc w:val="center"/>
        </w:trPr>
        <w:tc>
          <w:tcPr>
            <w:tcW w:w="2978" w:type="dxa"/>
            <w:vMerge/>
          </w:tcPr>
          <w:p w14:paraId="1604439F" w14:textId="77777777" w:rsidR="00653788" w:rsidRPr="00B72849" w:rsidRDefault="00653788" w:rsidP="00366EB1">
            <w:pPr>
              <w:jc w:val="both"/>
            </w:pPr>
          </w:p>
        </w:tc>
        <w:tc>
          <w:tcPr>
            <w:tcW w:w="2703" w:type="dxa"/>
            <w:vMerge/>
          </w:tcPr>
          <w:p w14:paraId="3CA2E8E1" w14:textId="77777777" w:rsidR="00653788" w:rsidRPr="00B72849" w:rsidRDefault="00653788" w:rsidP="00366EB1">
            <w:pPr>
              <w:jc w:val="both"/>
            </w:pPr>
          </w:p>
        </w:tc>
        <w:tc>
          <w:tcPr>
            <w:tcW w:w="1429" w:type="dxa"/>
          </w:tcPr>
          <w:p w14:paraId="50CCC978" w14:textId="77777777" w:rsidR="00653788" w:rsidRPr="00B72849" w:rsidRDefault="00BD3C9D" w:rsidP="00366EB1">
            <w:r w:rsidRPr="00B72849">
              <w:t>З 2.1.05</w:t>
            </w:r>
          </w:p>
        </w:tc>
        <w:tc>
          <w:tcPr>
            <w:tcW w:w="3173" w:type="dxa"/>
          </w:tcPr>
          <w:p w14:paraId="5B59D03E" w14:textId="77777777" w:rsidR="00653788" w:rsidRPr="00B72849" w:rsidRDefault="00653788" w:rsidP="00BD3C9D">
            <w:pPr>
              <w:pStyle w:val="s16"/>
              <w:shd w:val="clear" w:color="auto" w:fill="FFFFFF"/>
              <w:spacing w:before="0" w:beforeAutospacing="0" w:after="75" w:afterAutospacing="0"/>
              <w:ind w:right="75"/>
            </w:pPr>
            <w:r w:rsidRPr="00B72849">
              <w:rPr>
                <w:sz w:val="22"/>
                <w:szCs w:val="22"/>
              </w:rPr>
              <w:t>показатели производственной программы;</w:t>
            </w:r>
          </w:p>
        </w:tc>
      </w:tr>
      <w:tr w:rsidR="00653788" w:rsidRPr="00B72849" w14:paraId="25B87815" w14:textId="77777777" w:rsidTr="006460DF">
        <w:trPr>
          <w:trHeight w:val="527"/>
          <w:jc w:val="center"/>
        </w:trPr>
        <w:tc>
          <w:tcPr>
            <w:tcW w:w="2978" w:type="dxa"/>
            <w:vMerge/>
          </w:tcPr>
          <w:p w14:paraId="740DBFE5" w14:textId="77777777" w:rsidR="00653788" w:rsidRPr="00B72849" w:rsidRDefault="00653788" w:rsidP="00366EB1">
            <w:pPr>
              <w:jc w:val="both"/>
            </w:pPr>
          </w:p>
        </w:tc>
        <w:tc>
          <w:tcPr>
            <w:tcW w:w="2703" w:type="dxa"/>
            <w:vMerge/>
          </w:tcPr>
          <w:p w14:paraId="4E879C31" w14:textId="77777777" w:rsidR="00653788" w:rsidRPr="00B72849" w:rsidRDefault="00653788" w:rsidP="00366EB1">
            <w:pPr>
              <w:jc w:val="both"/>
            </w:pPr>
          </w:p>
        </w:tc>
        <w:tc>
          <w:tcPr>
            <w:tcW w:w="1429" w:type="dxa"/>
          </w:tcPr>
          <w:p w14:paraId="437FE223" w14:textId="77777777" w:rsidR="00653788" w:rsidRPr="00B72849" w:rsidRDefault="00BD3C9D" w:rsidP="00366EB1">
            <w:r w:rsidRPr="00B72849">
              <w:t>З 2.1.06</w:t>
            </w:r>
          </w:p>
        </w:tc>
        <w:tc>
          <w:tcPr>
            <w:tcW w:w="3173" w:type="dxa"/>
          </w:tcPr>
          <w:p w14:paraId="1C13267E" w14:textId="77777777" w:rsidR="00653788" w:rsidRPr="00B72849" w:rsidRDefault="00653788" w:rsidP="00BD3C9D">
            <w:pPr>
              <w:pStyle w:val="s16"/>
              <w:shd w:val="clear" w:color="auto" w:fill="FFFFFF"/>
              <w:spacing w:before="0" w:beforeAutospacing="0" w:after="75" w:afterAutospacing="0"/>
              <w:ind w:right="75"/>
            </w:pPr>
            <w:r w:rsidRPr="00B72849">
              <w:rPr>
                <w:sz w:val="22"/>
                <w:szCs w:val="22"/>
              </w:rPr>
              <w:t>сущность и содержание персонального менеджмента;</w:t>
            </w:r>
          </w:p>
        </w:tc>
      </w:tr>
      <w:tr w:rsidR="00653788" w:rsidRPr="00B72849" w14:paraId="067F7F40" w14:textId="77777777" w:rsidTr="006460DF">
        <w:trPr>
          <w:trHeight w:val="840"/>
          <w:jc w:val="center"/>
        </w:trPr>
        <w:tc>
          <w:tcPr>
            <w:tcW w:w="2978" w:type="dxa"/>
            <w:vMerge/>
          </w:tcPr>
          <w:p w14:paraId="30E37BF8" w14:textId="77777777" w:rsidR="00653788" w:rsidRPr="00B72849" w:rsidRDefault="00653788" w:rsidP="00366EB1">
            <w:pPr>
              <w:jc w:val="both"/>
            </w:pPr>
          </w:p>
        </w:tc>
        <w:tc>
          <w:tcPr>
            <w:tcW w:w="2703" w:type="dxa"/>
            <w:vMerge/>
          </w:tcPr>
          <w:p w14:paraId="2217B7BB" w14:textId="77777777" w:rsidR="00653788" w:rsidRPr="00B72849" w:rsidRDefault="00653788" w:rsidP="00366EB1">
            <w:pPr>
              <w:jc w:val="both"/>
            </w:pPr>
          </w:p>
        </w:tc>
        <w:tc>
          <w:tcPr>
            <w:tcW w:w="1429" w:type="dxa"/>
          </w:tcPr>
          <w:p w14:paraId="02F04439" w14:textId="77777777" w:rsidR="00653788" w:rsidRPr="00B72849" w:rsidRDefault="00BD3C9D" w:rsidP="00366EB1">
            <w:r w:rsidRPr="00B72849">
              <w:t>З 2.1.07</w:t>
            </w:r>
          </w:p>
        </w:tc>
        <w:tc>
          <w:tcPr>
            <w:tcW w:w="3173" w:type="dxa"/>
          </w:tcPr>
          <w:p w14:paraId="5675F687" w14:textId="77777777" w:rsidR="00653788" w:rsidRPr="00B72849" w:rsidRDefault="00653788" w:rsidP="00BD3C9D">
            <w:pPr>
              <w:pStyle w:val="s16"/>
              <w:shd w:val="clear" w:color="auto" w:fill="FFFFFF"/>
              <w:spacing w:before="0" w:beforeAutospacing="0" w:after="75" w:afterAutospacing="0"/>
              <w:ind w:right="75"/>
            </w:pPr>
            <w:r w:rsidRPr="00B72849">
              <w:rPr>
                <w:sz w:val="22"/>
                <w:szCs w:val="22"/>
              </w:rPr>
              <w:t>технологию поиска и получения работы, факторы успеха на новой работе;</w:t>
            </w:r>
          </w:p>
        </w:tc>
      </w:tr>
      <w:tr w:rsidR="00653788" w:rsidRPr="00B72849" w14:paraId="0E1EAE14" w14:textId="77777777" w:rsidTr="006460DF">
        <w:trPr>
          <w:trHeight w:val="609"/>
          <w:jc w:val="center"/>
        </w:trPr>
        <w:tc>
          <w:tcPr>
            <w:tcW w:w="2978" w:type="dxa"/>
            <w:vMerge/>
          </w:tcPr>
          <w:p w14:paraId="64417B70" w14:textId="77777777" w:rsidR="00653788" w:rsidRPr="00B72849" w:rsidRDefault="00653788" w:rsidP="00366EB1">
            <w:pPr>
              <w:jc w:val="both"/>
            </w:pPr>
          </w:p>
        </w:tc>
        <w:tc>
          <w:tcPr>
            <w:tcW w:w="2703" w:type="dxa"/>
            <w:vMerge/>
          </w:tcPr>
          <w:p w14:paraId="3F295293" w14:textId="77777777" w:rsidR="00653788" w:rsidRPr="00B72849" w:rsidRDefault="00653788" w:rsidP="00366EB1">
            <w:pPr>
              <w:jc w:val="both"/>
            </w:pPr>
          </w:p>
        </w:tc>
        <w:tc>
          <w:tcPr>
            <w:tcW w:w="1429" w:type="dxa"/>
          </w:tcPr>
          <w:p w14:paraId="2F51B7E8" w14:textId="77777777" w:rsidR="00653788" w:rsidRPr="00B72849" w:rsidRDefault="00BD3C9D" w:rsidP="00366EB1">
            <w:r w:rsidRPr="00B72849">
              <w:t>З 2.1.08</w:t>
            </w:r>
          </w:p>
        </w:tc>
        <w:tc>
          <w:tcPr>
            <w:tcW w:w="3173" w:type="dxa"/>
          </w:tcPr>
          <w:p w14:paraId="6D090556" w14:textId="77777777" w:rsidR="00653788" w:rsidRPr="00B72849" w:rsidRDefault="00653788" w:rsidP="00BD3C9D">
            <w:pPr>
              <w:pStyle w:val="s16"/>
              <w:shd w:val="clear" w:color="auto" w:fill="FFFFFF"/>
              <w:spacing w:before="0" w:beforeAutospacing="0" w:after="75" w:afterAutospacing="0"/>
              <w:ind w:right="75"/>
            </w:pPr>
            <w:r w:rsidRPr="00B72849">
              <w:rPr>
                <w:sz w:val="22"/>
                <w:szCs w:val="22"/>
              </w:rPr>
              <w:t>способы управления собственным временем;</w:t>
            </w:r>
          </w:p>
        </w:tc>
      </w:tr>
      <w:tr w:rsidR="00653788" w:rsidRPr="00B72849" w14:paraId="1716323D" w14:textId="77777777" w:rsidTr="006460DF">
        <w:trPr>
          <w:trHeight w:val="788"/>
          <w:jc w:val="center"/>
        </w:trPr>
        <w:tc>
          <w:tcPr>
            <w:tcW w:w="2978" w:type="dxa"/>
            <w:vMerge/>
          </w:tcPr>
          <w:p w14:paraId="4A08F63A" w14:textId="77777777" w:rsidR="00653788" w:rsidRPr="00B72849" w:rsidRDefault="00653788" w:rsidP="00366EB1">
            <w:pPr>
              <w:jc w:val="both"/>
            </w:pPr>
          </w:p>
        </w:tc>
        <w:tc>
          <w:tcPr>
            <w:tcW w:w="2703" w:type="dxa"/>
            <w:vMerge/>
          </w:tcPr>
          <w:p w14:paraId="54DAFB6A" w14:textId="77777777" w:rsidR="00653788" w:rsidRPr="00B72849" w:rsidRDefault="00653788" w:rsidP="00366EB1">
            <w:pPr>
              <w:jc w:val="both"/>
            </w:pPr>
          </w:p>
        </w:tc>
        <w:tc>
          <w:tcPr>
            <w:tcW w:w="1429" w:type="dxa"/>
          </w:tcPr>
          <w:p w14:paraId="6FEC045F" w14:textId="77777777" w:rsidR="00653788" w:rsidRPr="00B72849" w:rsidRDefault="00BD3C9D" w:rsidP="00366EB1">
            <w:r w:rsidRPr="00B72849">
              <w:t>З 2.1.09</w:t>
            </w:r>
          </w:p>
        </w:tc>
        <w:tc>
          <w:tcPr>
            <w:tcW w:w="3173" w:type="dxa"/>
          </w:tcPr>
          <w:p w14:paraId="4C709BCF" w14:textId="77777777" w:rsidR="00653788" w:rsidRPr="00B72849" w:rsidRDefault="00653788" w:rsidP="00BD3C9D">
            <w:pPr>
              <w:pStyle w:val="s16"/>
              <w:shd w:val="clear" w:color="auto" w:fill="FFFFFF"/>
              <w:spacing w:before="0" w:beforeAutospacing="0" w:after="75" w:afterAutospacing="0"/>
              <w:ind w:right="75"/>
            </w:pPr>
            <w:r w:rsidRPr="00B72849">
              <w:rPr>
                <w:sz w:val="22"/>
                <w:szCs w:val="22"/>
              </w:rPr>
              <w:t>влияние организации рабочего места на эффективность деятельности;</w:t>
            </w:r>
          </w:p>
        </w:tc>
      </w:tr>
      <w:tr w:rsidR="00653788" w:rsidRPr="00B72849" w14:paraId="31DE9A7D" w14:textId="77777777" w:rsidTr="006460DF">
        <w:trPr>
          <w:trHeight w:val="503"/>
          <w:jc w:val="center"/>
        </w:trPr>
        <w:tc>
          <w:tcPr>
            <w:tcW w:w="2978" w:type="dxa"/>
            <w:vMerge/>
          </w:tcPr>
          <w:p w14:paraId="49920010" w14:textId="77777777" w:rsidR="00653788" w:rsidRPr="00B72849" w:rsidRDefault="00653788" w:rsidP="00366EB1">
            <w:pPr>
              <w:jc w:val="both"/>
            </w:pPr>
          </w:p>
        </w:tc>
        <w:tc>
          <w:tcPr>
            <w:tcW w:w="2703" w:type="dxa"/>
            <w:vMerge/>
          </w:tcPr>
          <w:p w14:paraId="01193E9B" w14:textId="77777777" w:rsidR="00653788" w:rsidRPr="00B72849" w:rsidRDefault="00653788" w:rsidP="00366EB1">
            <w:pPr>
              <w:jc w:val="both"/>
            </w:pPr>
          </w:p>
        </w:tc>
        <w:tc>
          <w:tcPr>
            <w:tcW w:w="1429" w:type="dxa"/>
          </w:tcPr>
          <w:p w14:paraId="40837D27" w14:textId="77777777" w:rsidR="00653788" w:rsidRPr="00B72849" w:rsidRDefault="00BD3C9D" w:rsidP="00366EB1">
            <w:r w:rsidRPr="00B72849">
              <w:t>З 2.1.10</w:t>
            </w:r>
          </w:p>
        </w:tc>
        <w:tc>
          <w:tcPr>
            <w:tcW w:w="3173" w:type="dxa"/>
          </w:tcPr>
          <w:p w14:paraId="0F650788" w14:textId="77777777" w:rsidR="00653788" w:rsidRPr="00B72849" w:rsidRDefault="00653788" w:rsidP="00BD3C9D">
            <w:pPr>
              <w:pStyle w:val="s16"/>
              <w:shd w:val="clear" w:color="auto" w:fill="FFFFFF"/>
              <w:spacing w:before="0" w:beforeAutospacing="0" w:after="75" w:afterAutospacing="0"/>
              <w:ind w:right="75"/>
            </w:pPr>
            <w:r w:rsidRPr="00B72849">
              <w:rPr>
                <w:sz w:val="22"/>
                <w:szCs w:val="22"/>
              </w:rPr>
              <w:t>основы рациональной организации рабочего места;</w:t>
            </w:r>
          </w:p>
        </w:tc>
      </w:tr>
      <w:tr w:rsidR="00653788" w:rsidRPr="00B72849" w14:paraId="36B91FF8" w14:textId="77777777" w:rsidTr="006460DF">
        <w:trPr>
          <w:trHeight w:val="781"/>
          <w:jc w:val="center"/>
        </w:trPr>
        <w:tc>
          <w:tcPr>
            <w:tcW w:w="2978" w:type="dxa"/>
            <w:vMerge/>
          </w:tcPr>
          <w:p w14:paraId="43D97C16" w14:textId="77777777" w:rsidR="00653788" w:rsidRPr="00B72849" w:rsidRDefault="00653788" w:rsidP="00366EB1">
            <w:pPr>
              <w:jc w:val="both"/>
            </w:pPr>
          </w:p>
        </w:tc>
        <w:tc>
          <w:tcPr>
            <w:tcW w:w="2703" w:type="dxa"/>
            <w:vMerge/>
          </w:tcPr>
          <w:p w14:paraId="097A2732" w14:textId="77777777" w:rsidR="00653788" w:rsidRPr="00B72849" w:rsidRDefault="00653788" w:rsidP="00366EB1">
            <w:pPr>
              <w:jc w:val="both"/>
            </w:pPr>
          </w:p>
        </w:tc>
        <w:tc>
          <w:tcPr>
            <w:tcW w:w="1429" w:type="dxa"/>
          </w:tcPr>
          <w:p w14:paraId="2E3E5C6B" w14:textId="77777777" w:rsidR="00653788" w:rsidRPr="00B72849" w:rsidRDefault="00BD3C9D" w:rsidP="00366EB1">
            <w:r w:rsidRPr="00B72849">
              <w:t>З 2.1.11</w:t>
            </w:r>
          </w:p>
        </w:tc>
        <w:tc>
          <w:tcPr>
            <w:tcW w:w="3173" w:type="dxa"/>
          </w:tcPr>
          <w:p w14:paraId="296C31A4" w14:textId="77777777" w:rsidR="00653788" w:rsidRPr="00B72849" w:rsidRDefault="00653788" w:rsidP="00BD3C9D">
            <w:pPr>
              <w:pStyle w:val="s16"/>
              <w:shd w:val="clear" w:color="auto" w:fill="FFFFFF"/>
              <w:spacing w:before="0" w:beforeAutospacing="0" w:after="75" w:afterAutospacing="0"/>
              <w:ind w:right="75"/>
            </w:pPr>
            <w:r w:rsidRPr="00B72849">
              <w:rPr>
                <w:sz w:val="22"/>
                <w:szCs w:val="22"/>
              </w:rPr>
              <w:t>способы поддержания и восстановления работоспособности;</w:t>
            </w:r>
          </w:p>
        </w:tc>
      </w:tr>
      <w:tr w:rsidR="00653788" w:rsidRPr="00B72849" w14:paraId="18755C18" w14:textId="77777777" w:rsidTr="006460DF">
        <w:trPr>
          <w:trHeight w:val="778"/>
          <w:jc w:val="center"/>
        </w:trPr>
        <w:tc>
          <w:tcPr>
            <w:tcW w:w="2978" w:type="dxa"/>
            <w:vMerge/>
          </w:tcPr>
          <w:p w14:paraId="770C3A31" w14:textId="77777777" w:rsidR="00653788" w:rsidRPr="00B72849" w:rsidRDefault="00653788" w:rsidP="00366EB1">
            <w:pPr>
              <w:jc w:val="both"/>
            </w:pPr>
          </w:p>
        </w:tc>
        <w:tc>
          <w:tcPr>
            <w:tcW w:w="2703" w:type="dxa"/>
            <w:vMerge/>
          </w:tcPr>
          <w:p w14:paraId="2B21667C" w14:textId="77777777" w:rsidR="00653788" w:rsidRPr="00B72849" w:rsidRDefault="00653788" w:rsidP="00366EB1">
            <w:pPr>
              <w:jc w:val="both"/>
            </w:pPr>
          </w:p>
        </w:tc>
        <w:tc>
          <w:tcPr>
            <w:tcW w:w="1429" w:type="dxa"/>
          </w:tcPr>
          <w:p w14:paraId="3B65601D" w14:textId="77777777" w:rsidR="00653788" w:rsidRPr="00B72849" w:rsidRDefault="00BD3C9D" w:rsidP="00366EB1">
            <w:r w:rsidRPr="00B72849">
              <w:t>З 2.1.12</w:t>
            </w:r>
          </w:p>
        </w:tc>
        <w:tc>
          <w:tcPr>
            <w:tcW w:w="3173" w:type="dxa"/>
          </w:tcPr>
          <w:p w14:paraId="3B2513CC" w14:textId="77777777" w:rsidR="00653788" w:rsidRPr="00B72849" w:rsidRDefault="00653788" w:rsidP="00BD3C9D">
            <w:pPr>
              <w:pStyle w:val="s16"/>
              <w:shd w:val="clear" w:color="auto" w:fill="FFFFFF"/>
              <w:spacing w:before="0" w:beforeAutospacing="0" w:after="75" w:afterAutospacing="0"/>
              <w:ind w:right="75"/>
            </w:pPr>
            <w:r w:rsidRPr="00B72849">
              <w:rPr>
                <w:sz w:val="22"/>
                <w:szCs w:val="22"/>
              </w:rPr>
              <w:t>содержание корпоративной культуры и ее влияние на эффективность деятельности;</w:t>
            </w:r>
          </w:p>
        </w:tc>
      </w:tr>
      <w:tr w:rsidR="00653788" w:rsidRPr="00B72849" w14:paraId="3FCA168E" w14:textId="77777777" w:rsidTr="006460DF">
        <w:trPr>
          <w:trHeight w:val="1344"/>
          <w:jc w:val="center"/>
        </w:trPr>
        <w:tc>
          <w:tcPr>
            <w:tcW w:w="2978" w:type="dxa"/>
            <w:vMerge/>
          </w:tcPr>
          <w:p w14:paraId="695AB62B" w14:textId="77777777" w:rsidR="00653788" w:rsidRPr="00B72849" w:rsidRDefault="00653788" w:rsidP="00366EB1">
            <w:pPr>
              <w:jc w:val="both"/>
            </w:pPr>
          </w:p>
        </w:tc>
        <w:tc>
          <w:tcPr>
            <w:tcW w:w="2703" w:type="dxa"/>
            <w:vMerge w:val="restart"/>
          </w:tcPr>
          <w:p w14:paraId="580B8B54" w14:textId="77777777" w:rsidR="00653788" w:rsidRPr="00B72849" w:rsidRDefault="00653788" w:rsidP="006815B3">
            <w:pPr>
              <w:jc w:val="both"/>
            </w:pPr>
            <w:r w:rsidRPr="00B72849">
              <w:t xml:space="preserve">ПК 2.2. </w:t>
            </w:r>
            <w:r w:rsidRPr="00B72849">
              <w:rPr>
                <w:shd w:val="clear" w:color="auto" w:fill="FFFFFF"/>
              </w:rPr>
              <w:t>Принимать решения в нестандартных ситуациях, возникающих в рамках технологического процесса.</w:t>
            </w:r>
          </w:p>
        </w:tc>
        <w:tc>
          <w:tcPr>
            <w:tcW w:w="1429" w:type="dxa"/>
          </w:tcPr>
          <w:p w14:paraId="4DECEB15" w14:textId="77777777" w:rsidR="00653788" w:rsidRPr="00B72849" w:rsidRDefault="00653788" w:rsidP="00366EB1">
            <w:pPr>
              <w:rPr>
                <w:b/>
              </w:rPr>
            </w:pPr>
            <w:r w:rsidRPr="00B72849">
              <w:t>ПО 2.2.01</w:t>
            </w:r>
          </w:p>
        </w:tc>
        <w:tc>
          <w:tcPr>
            <w:tcW w:w="3173" w:type="dxa"/>
          </w:tcPr>
          <w:p w14:paraId="15036F1B" w14:textId="77777777" w:rsidR="00653788" w:rsidRPr="00B72849" w:rsidRDefault="00653788" w:rsidP="00BD3C9D">
            <w:pPr>
              <w:pStyle w:val="s16"/>
              <w:shd w:val="clear" w:color="auto" w:fill="FFFFFF"/>
              <w:spacing w:before="0" w:beforeAutospacing="0" w:after="83" w:afterAutospacing="0"/>
              <w:ind w:right="83"/>
            </w:pPr>
            <w:r w:rsidRPr="00B72849">
              <w:rPr>
                <w:b/>
                <w:sz w:val="22"/>
                <w:szCs w:val="22"/>
              </w:rPr>
              <w:t>Навыки/</w:t>
            </w:r>
            <w:r w:rsidRPr="00B72849">
              <w:rPr>
                <w:b/>
                <w:bCs/>
                <w:sz w:val="22"/>
                <w:szCs w:val="22"/>
              </w:rPr>
              <w:t>практический опыт</w:t>
            </w:r>
            <w:r w:rsidRPr="00B72849">
              <w:rPr>
                <w:b/>
                <w:sz w:val="22"/>
                <w:szCs w:val="22"/>
              </w:rPr>
              <w:t>:</w:t>
            </w:r>
            <w:r w:rsidRPr="00B72849">
              <w:rPr>
                <w:sz w:val="22"/>
                <w:szCs w:val="22"/>
              </w:rPr>
              <w:t xml:space="preserve"> принятия решений в нестандартных ситуациях,</w:t>
            </w:r>
            <w:r w:rsidR="00BD3C9D" w:rsidRPr="00B72849">
              <w:rPr>
                <w:sz w:val="22"/>
                <w:szCs w:val="22"/>
              </w:rPr>
              <w:t xml:space="preserve"> </w:t>
            </w:r>
            <w:r w:rsidRPr="00B72849">
              <w:rPr>
                <w:sz w:val="22"/>
                <w:szCs w:val="22"/>
              </w:rPr>
              <w:t>возникающих в рамках технологического процесса;</w:t>
            </w:r>
          </w:p>
        </w:tc>
      </w:tr>
      <w:tr w:rsidR="00BD3C9D" w:rsidRPr="00B72849" w14:paraId="663F6440" w14:textId="77777777" w:rsidTr="006460DF">
        <w:trPr>
          <w:trHeight w:val="994"/>
          <w:jc w:val="center"/>
        </w:trPr>
        <w:tc>
          <w:tcPr>
            <w:tcW w:w="2978" w:type="dxa"/>
            <w:vMerge/>
          </w:tcPr>
          <w:p w14:paraId="46D024D2" w14:textId="77777777" w:rsidR="00BD3C9D" w:rsidRPr="00B72849" w:rsidRDefault="00BD3C9D" w:rsidP="00366EB1">
            <w:pPr>
              <w:jc w:val="both"/>
            </w:pPr>
          </w:p>
        </w:tc>
        <w:tc>
          <w:tcPr>
            <w:tcW w:w="2703" w:type="dxa"/>
            <w:vMerge/>
          </w:tcPr>
          <w:p w14:paraId="3A2160F5" w14:textId="77777777" w:rsidR="00BD3C9D" w:rsidRPr="00B72849" w:rsidRDefault="00BD3C9D" w:rsidP="00366EB1">
            <w:pPr>
              <w:jc w:val="both"/>
            </w:pPr>
          </w:p>
        </w:tc>
        <w:tc>
          <w:tcPr>
            <w:tcW w:w="1429" w:type="dxa"/>
          </w:tcPr>
          <w:p w14:paraId="2D917A96" w14:textId="77777777" w:rsidR="00BD3C9D" w:rsidRPr="00B72849" w:rsidRDefault="00BD3C9D" w:rsidP="00366EB1">
            <w:pPr>
              <w:rPr>
                <w:b/>
              </w:rPr>
            </w:pPr>
            <w:r w:rsidRPr="00B72849">
              <w:t>У 2.2.01</w:t>
            </w:r>
          </w:p>
        </w:tc>
        <w:tc>
          <w:tcPr>
            <w:tcW w:w="3173" w:type="dxa"/>
          </w:tcPr>
          <w:p w14:paraId="41188F54" w14:textId="77777777" w:rsidR="00BD3C9D" w:rsidRPr="00B72849" w:rsidRDefault="00BD3C9D" w:rsidP="00366EB1">
            <w:pPr>
              <w:rPr>
                <w:b/>
              </w:rPr>
            </w:pPr>
            <w:r w:rsidRPr="00B72849">
              <w:rPr>
                <w:b/>
              </w:rPr>
              <w:t>Умения:</w:t>
            </w:r>
            <w:r w:rsidRPr="00B72849">
              <w:t xml:space="preserve"> планировать и определять оптимальные решения в условиях нестандартной ситуации;</w:t>
            </w:r>
          </w:p>
        </w:tc>
      </w:tr>
      <w:tr w:rsidR="00653788" w:rsidRPr="00B72849" w14:paraId="1AA6E721" w14:textId="77777777" w:rsidTr="006460DF">
        <w:trPr>
          <w:trHeight w:val="541"/>
          <w:jc w:val="center"/>
        </w:trPr>
        <w:tc>
          <w:tcPr>
            <w:tcW w:w="2978" w:type="dxa"/>
            <w:vMerge/>
          </w:tcPr>
          <w:p w14:paraId="28F5EA2E" w14:textId="77777777" w:rsidR="00653788" w:rsidRPr="00B72849" w:rsidRDefault="00653788" w:rsidP="00366EB1">
            <w:pPr>
              <w:jc w:val="both"/>
            </w:pPr>
          </w:p>
        </w:tc>
        <w:tc>
          <w:tcPr>
            <w:tcW w:w="2703" w:type="dxa"/>
            <w:vMerge/>
          </w:tcPr>
          <w:p w14:paraId="7D25B502" w14:textId="77777777" w:rsidR="00653788" w:rsidRPr="00B72849" w:rsidRDefault="00653788" w:rsidP="00366EB1">
            <w:pPr>
              <w:jc w:val="both"/>
            </w:pPr>
          </w:p>
        </w:tc>
        <w:tc>
          <w:tcPr>
            <w:tcW w:w="1429" w:type="dxa"/>
          </w:tcPr>
          <w:p w14:paraId="2A9E06D0" w14:textId="77777777" w:rsidR="00653788" w:rsidRPr="00B72849" w:rsidRDefault="00653788" w:rsidP="00366EB1">
            <w:r w:rsidRPr="00B72849">
              <w:t>З 2.2.01</w:t>
            </w:r>
          </w:p>
        </w:tc>
        <w:tc>
          <w:tcPr>
            <w:tcW w:w="3173" w:type="dxa"/>
          </w:tcPr>
          <w:p w14:paraId="0B78216C" w14:textId="77777777" w:rsidR="00653788" w:rsidRPr="00B72849" w:rsidRDefault="00653788" w:rsidP="00BD3C9D">
            <w:pPr>
              <w:pStyle w:val="s16"/>
              <w:shd w:val="clear" w:color="auto" w:fill="FFFFFF"/>
              <w:spacing w:before="0" w:beforeAutospacing="0" w:after="75" w:afterAutospacing="0"/>
              <w:ind w:right="75"/>
            </w:pPr>
            <w:r w:rsidRPr="00B72849">
              <w:rPr>
                <w:b/>
                <w:sz w:val="22"/>
                <w:szCs w:val="22"/>
              </w:rPr>
              <w:t xml:space="preserve">Знания: </w:t>
            </w:r>
            <w:r w:rsidR="00BD3C9D" w:rsidRPr="00B72849">
              <w:rPr>
                <w:sz w:val="22"/>
                <w:szCs w:val="22"/>
              </w:rPr>
              <w:t>алгоритм принятия решений;</w:t>
            </w:r>
          </w:p>
        </w:tc>
      </w:tr>
      <w:tr w:rsidR="00653788" w:rsidRPr="00B72849" w14:paraId="59629862" w14:textId="77777777" w:rsidTr="006460DF">
        <w:trPr>
          <w:trHeight w:val="1216"/>
          <w:jc w:val="center"/>
        </w:trPr>
        <w:tc>
          <w:tcPr>
            <w:tcW w:w="2978" w:type="dxa"/>
            <w:vMerge/>
          </w:tcPr>
          <w:p w14:paraId="0FFDADFD" w14:textId="77777777" w:rsidR="00653788" w:rsidRPr="00B72849" w:rsidRDefault="00653788" w:rsidP="00366EB1">
            <w:pPr>
              <w:jc w:val="both"/>
            </w:pPr>
          </w:p>
        </w:tc>
        <w:tc>
          <w:tcPr>
            <w:tcW w:w="2703" w:type="dxa"/>
            <w:vMerge/>
          </w:tcPr>
          <w:p w14:paraId="120883F3" w14:textId="77777777" w:rsidR="00653788" w:rsidRPr="00B72849" w:rsidRDefault="00653788" w:rsidP="00366EB1">
            <w:pPr>
              <w:jc w:val="both"/>
            </w:pPr>
          </w:p>
        </w:tc>
        <w:tc>
          <w:tcPr>
            <w:tcW w:w="1429" w:type="dxa"/>
          </w:tcPr>
          <w:p w14:paraId="6BBACE3A" w14:textId="77777777" w:rsidR="00653788" w:rsidRPr="00B72849" w:rsidRDefault="00653788" w:rsidP="00366EB1">
            <w:r w:rsidRPr="00B72849">
              <w:t>З 2.2.02</w:t>
            </w:r>
          </w:p>
        </w:tc>
        <w:tc>
          <w:tcPr>
            <w:tcW w:w="3173" w:type="dxa"/>
          </w:tcPr>
          <w:p w14:paraId="788675D0" w14:textId="77777777" w:rsidR="00653788" w:rsidRPr="00B72849" w:rsidRDefault="00BD3C9D" w:rsidP="00BD3C9D">
            <w:pPr>
              <w:pStyle w:val="s16"/>
              <w:shd w:val="clear" w:color="auto" w:fill="FFFFFF"/>
              <w:spacing w:before="0" w:beforeAutospacing="0" w:after="75" w:afterAutospacing="0"/>
              <w:ind w:right="75"/>
            </w:pPr>
            <w:r w:rsidRPr="00B72849">
              <w:rPr>
                <w:sz w:val="22"/>
                <w:szCs w:val="22"/>
              </w:rPr>
              <w:t>типы и причины конфликтов и пути их разрешения; пути предотвращения стрессовых ситуаций, пути борьбы со стрессом;</w:t>
            </w:r>
          </w:p>
        </w:tc>
      </w:tr>
      <w:tr w:rsidR="00653788" w:rsidRPr="00B72849" w14:paraId="5FCA7725" w14:textId="77777777" w:rsidTr="006460DF">
        <w:trPr>
          <w:trHeight w:val="603"/>
          <w:jc w:val="center"/>
        </w:trPr>
        <w:tc>
          <w:tcPr>
            <w:tcW w:w="2978" w:type="dxa"/>
            <w:vMerge/>
          </w:tcPr>
          <w:p w14:paraId="367CD021" w14:textId="77777777" w:rsidR="00653788" w:rsidRPr="00B72849" w:rsidRDefault="00653788" w:rsidP="00366EB1">
            <w:pPr>
              <w:jc w:val="both"/>
            </w:pPr>
          </w:p>
        </w:tc>
        <w:tc>
          <w:tcPr>
            <w:tcW w:w="2703" w:type="dxa"/>
            <w:vMerge/>
          </w:tcPr>
          <w:p w14:paraId="6D49445F" w14:textId="77777777" w:rsidR="00653788" w:rsidRPr="00B72849" w:rsidRDefault="00653788" w:rsidP="00366EB1">
            <w:pPr>
              <w:jc w:val="both"/>
            </w:pPr>
          </w:p>
        </w:tc>
        <w:tc>
          <w:tcPr>
            <w:tcW w:w="1429" w:type="dxa"/>
          </w:tcPr>
          <w:p w14:paraId="2ED0EE2B" w14:textId="77777777" w:rsidR="00653788" w:rsidRPr="00B72849" w:rsidRDefault="00653788" w:rsidP="00366EB1">
            <w:r w:rsidRPr="00B72849">
              <w:t>З 2.2.03</w:t>
            </w:r>
          </w:p>
        </w:tc>
        <w:tc>
          <w:tcPr>
            <w:tcW w:w="3173" w:type="dxa"/>
          </w:tcPr>
          <w:p w14:paraId="204DB2A0" w14:textId="77777777" w:rsidR="00653788" w:rsidRPr="00B72849" w:rsidRDefault="00BD3C9D" w:rsidP="00366EB1">
            <w:r w:rsidRPr="00B72849">
              <w:t>этические регуляторы в управлении</w:t>
            </w:r>
          </w:p>
        </w:tc>
      </w:tr>
      <w:tr w:rsidR="00653788" w:rsidRPr="00B72849" w14:paraId="356901F8" w14:textId="77777777" w:rsidTr="006460DF">
        <w:trPr>
          <w:trHeight w:val="534"/>
          <w:jc w:val="center"/>
        </w:trPr>
        <w:tc>
          <w:tcPr>
            <w:tcW w:w="2978" w:type="dxa"/>
            <w:vMerge w:val="restart"/>
          </w:tcPr>
          <w:p w14:paraId="7549AA2B" w14:textId="77777777" w:rsidR="00653788" w:rsidRPr="00B72849" w:rsidRDefault="00653788" w:rsidP="00366EB1">
            <w:pPr>
              <w:jc w:val="both"/>
            </w:pPr>
            <w:r w:rsidRPr="00B72849">
              <w:t xml:space="preserve">ВД 3. </w:t>
            </w:r>
            <w:r w:rsidRPr="00B72849">
              <w:rPr>
                <w:shd w:val="clear" w:color="auto" w:fill="FFFFFF"/>
              </w:rPr>
              <w:t>Участие в экспериментальных и исследовательских работах.</w:t>
            </w:r>
          </w:p>
        </w:tc>
        <w:tc>
          <w:tcPr>
            <w:tcW w:w="2703" w:type="dxa"/>
            <w:vMerge w:val="restart"/>
          </w:tcPr>
          <w:p w14:paraId="26122AC2" w14:textId="77777777" w:rsidR="00653788" w:rsidRPr="00B72849" w:rsidRDefault="00653788" w:rsidP="006815B3">
            <w:r w:rsidRPr="00B72849">
              <w:t xml:space="preserve">ПК 3.1. </w:t>
            </w:r>
            <w:r w:rsidRPr="00B72849">
              <w:rPr>
                <w:shd w:val="clear" w:color="auto" w:fill="FFFFFF"/>
              </w:rPr>
              <w:t>Принимать участие в разработке новых технологий и технологических процессов.</w:t>
            </w:r>
          </w:p>
        </w:tc>
        <w:tc>
          <w:tcPr>
            <w:tcW w:w="1429" w:type="dxa"/>
          </w:tcPr>
          <w:p w14:paraId="21FF2720" w14:textId="77777777" w:rsidR="00653788" w:rsidRPr="00B72849" w:rsidRDefault="00653788" w:rsidP="00366EB1">
            <w:pPr>
              <w:rPr>
                <w:b/>
              </w:rPr>
            </w:pPr>
            <w:r w:rsidRPr="00B72849">
              <w:t>ПО 3.1.01</w:t>
            </w:r>
          </w:p>
        </w:tc>
        <w:tc>
          <w:tcPr>
            <w:tcW w:w="3173" w:type="dxa"/>
          </w:tcPr>
          <w:p w14:paraId="548CB783" w14:textId="77777777" w:rsidR="00653788" w:rsidRPr="00B72849" w:rsidRDefault="00653788" w:rsidP="00366EB1">
            <w:pPr>
              <w:rPr>
                <w:b/>
              </w:rPr>
            </w:pPr>
            <w:r w:rsidRPr="00B72849">
              <w:rPr>
                <w:b/>
              </w:rPr>
              <w:t>Навыки/</w:t>
            </w:r>
            <w:r w:rsidRPr="00B72849">
              <w:rPr>
                <w:b/>
                <w:bCs/>
              </w:rPr>
              <w:t>практический опыт</w:t>
            </w:r>
            <w:r w:rsidRPr="00B72849">
              <w:rPr>
                <w:b/>
              </w:rPr>
              <w:t>:</w:t>
            </w:r>
            <w:r w:rsidRPr="00B72849">
              <w:t xml:space="preserve"> </w:t>
            </w:r>
            <w:r w:rsidRPr="00B72849">
              <w:rPr>
                <w:shd w:val="clear" w:color="auto" w:fill="FFFFFF"/>
              </w:rPr>
              <w:t>участия в разработке новых технологий и технологических процессов;</w:t>
            </w:r>
          </w:p>
        </w:tc>
      </w:tr>
      <w:tr w:rsidR="00653788" w:rsidRPr="00B72849" w14:paraId="5EC9206E" w14:textId="77777777" w:rsidTr="006460DF">
        <w:trPr>
          <w:trHeight w:val="542"/>
          <w:jc w:val="center"/>
        </w:trPr>
        <w:tc>
          <w:tcPr>
            <w:tcW w:w="2978" w:type="dxa"/>
            <w:vMerge/>
          </w:tcPr>
          <w:p w14:paraId="187D57B8" w14:textId="77777777" w:rsidR="00653788" w:rsidRPr="00B72849" w:rsidRDefault="00653788" w:rsidP="00366EB1">
            <w:pPr>
              <w:jc w:val="both"/>
            </w:pPr>
          </w:p>
        </w:tc>
        <w:tc>
          <w:tcPr>
            <w:tcW w:w="2703" w:type="dxa"/>
            <w:vMerge/>
          </w:tcPr>
          <w:p w14:paraId="1B9AF268" w14:textId="77777777" w:rsidR="00653788" w:rsidRPr="00B72849" w:rsidRDefault="00653788" w:rsidP="00366EB1">
            <w:pPr>
              <w:jc w:val="both"/>
            </w:pPr>
          </w:p>
        </w:tc>
        <w:tc>
          <w:tcPr>
            <w:tcW w:w="1429" w:type="dxa"/>
          </w:tcPr>
          <w:p w14:paraId="22523AFA" w14:textId="77777777" w:rsidR="00653788" w:rsidRPr="00B72849" w:rsidRDefault="00653788" w:rsidP="00366EB1">
            <w:pPr>
              <w:rPr>
                <w:b/>
              </w:rPr>
            </w:pPr>
            <w:r w:rsidRPr="00B72849">
              <w:t>У 3.1.01</w:t>
            </w:r>
          </w:p>
        </w:tc>
        <w:tc>
          <w:tcPr>
            <w:tcW w:w="3173" w:type="dxa"/>
          </w:tcPr>
          <w:p w14:paraId="47AD4F54" w14:textId="77777777" w:rsidR="00653788" w:rsidRPr="00B72849" w:rsidRDefault="00653788" w:rsidP="00AA200C">
            <w:pPr>
              <w:pStyle w:val="s16"/>
              <w:shd w:val="clear" w:color="auto" w:fill="FFFFFF"/>
              <w:spacing w:before="0" w:beforeAutospacing="0" w:after="0" w:afterAutospacing="0" w:line="276" w:lineRule="auto"/>
              <w:ind w:right="75"/>
            </w:pPr>
            <w:r w:rsidRPr="00B72849">
              <w:rPr>
                <w:b/>
                <w:sz w:val="22"/>
                <w:szCs w:val="22"/>
              </w:rPr>
              <w:t>Умения:</w:t>
            </w:r>
            <w:r w:rsidRPr="00B72849">
              <w:rPr>
                <w:sz w:val="22"/>
                <w:szCs w:val="22"/>
              </w:rPr>
              <w:t xml:space="preserve"> </w:t>
            </w:r>
            <w:r w:rsidR="002D18FE" w:rsidRPr="00B72849">
              <w:rPr>
                <w:sz w:val="22"/>
                <w:szCs w:val="22"/>
              </w:rPr>
              <w:t>разрабатывать техническое задание;</w:t>
            </w:r>
          </w:p>
        </w:tc>
      </w:tr>
      <w:tr w:rsidR="002D18FE" w:rsidRPr="00B72849" w14:paraId="6ECE52E6" w14:textId="77777777" w:rsidTr="006460DF">
        <w:trPr>
          <w:trHeight w:val="898"/>
          <w:jc w:val="center"/>
        </w:trPr>
        <w:tc>
          <w:tcPr>
            <w:tcW w:w="2978" w:type="dxa"/>
            <w:vMerge/>
          </w:tcPr>
          <w:p w14:paraId="64EE10C6" w14:textId="77777777" w:rsidR="002D18FE" w:rsidRPr="00B72849" w:rsidRDefault="002D18FE" w:rsidP="00366EB1">
            <w:pPr>
              <w:jc w:val="both"/>
            </w:pPr>
          </w:p>
        </w:tc>
        <w:tc>
          <w:tcPr>
            <w:tcW w:w="2703" w:type="dxa"/>
            <w:vMerge/>
          </w:tcPr>
          <w:p w14:paraId="1C065C97" w14:textId="77777777" w:rsidR="002D18FE" w:rsidRPr="00B72849" w:rsidRDefault="002D18FE" w:rsidP="00366EB1">
            <w:pPr>
              <w:jc w:val="both"/>
            </w:pPr>
          </w:p>
        </w:tc>
        <w:tc>
          <w:tcPr>
            <w:tcW w:w="1429" w:type="dxa"/>
          </w:tcPr>
          <w:p w14:paraId="3B1ACC78" w14:textId="77777777" w:rsidR="002D18FE" w:rsidRPr="00B72849" w:rsidRDefault="00AA200C" w:rsidP="00366EB1">
            <w:r w:rsidRPr="00B72849">
              <w:t>У 3.1.02</w:t>
            </w:r>
          </w:p>
        </w:tc>
        <w:tc>
          <w:tcPr>
            <w:tcW w:w="3173" w:type="dxa"/>
          </w:tcPr>
          <w:p w14:paraId="0E22F99A" w14:textId="77777777" w:rsidR="002D18FE" w:rsidRPr="00B72849" w:rsidRDefault="002D18FE" w:rsidP="00AA200C">
            <w:pPr>
              <w:pStyle w:val="s16"/>
              <w:shd w:val="clear" w:color="auto" w:fill="FFFFFF"/>
              <w:spacing w:before="0" w:beforeAutospacing="0" w:after="0" w:afterAutospacing="0" w:line="276" w:lineRule="auto"/>
              <w:ind w:right="75"/>
            </w:pPr>
            <w:r w:rsidRPr="00B72849">
              <w:rPr>
                <w:sz w:val="22"/>
                <w:szCs w:val="22"/>
              </w:rPr>
              <w:t>устанавливать и поддерживать оптимальные параметры технологии;</w:t>
            </w:r>
          </w:p>
        </w:tc>
      </w:tr>
      <w:tr w:rsidR="002D18FE" w:rsidRPr="00B72849" w14:paraId="30C6A738" w14:textId="77777777" w:rsidTr="006460DF">
        <w:trPr>
          <w:trHeight w:val="542"/>
          <w:jc w:val="center"/>
        </w:trPr>
        <w:tc>
          <w:tcPr>
            <w:tcW w:w="2978" w:type="dxa"/>
            <w:vMerge/>
          </w:tcPr>
          <w:p w14:paraId="7C4F261B" w14:textId="77777777" w:rsidR="002D18FE" w:rsidRPr="00B72849" w:rsidRDefault="002D18FE" w:rsidP="00366EB1">
            <w:pPr>
              <w:jc w:val="both"/>
            </w:pPr>
          </w:p>
        </w:tc>
        <w:tc>
          <w:tcPr>
            <w:tcW w:w="2703" w:type="dxa"/>
            <w:vMerge/>
          </w:tcPr>
          <w:p w14:paraId="0375D106" w14:textId="77777777" w:rsidR="002D18FE" w:rsidRPr="00B72849" w:rsidRDefault="002D18FE" w:rsidP="00366EB1">
            <w:pPr>
              <w:jc w:val="both"/>
            </w:pPr>
          </w:p>
        </w:tc>
        <w:tc>
          <w:tcPr>
            <w:tcW w:w="1429" w:type="dxa"/>
          </w:tcPr>
          <w:p w14:paraId="59E0865B" w14:textId="77777777" w:rsidR="002D18FE" w:rsidRPr="00B72849" w:rsidRDefault="00AA200C" w:rsidP="00366EB1">
            <w:r w:rsidRPr="00B72849">
              <w:t>У 3.1.03</w:t>
            </w:r>
          </w:p>
        </w:tc>
        <w:tc>
          <w:tcPr>
            <w:tcW w:w="3173" w:type="dxa"/>
          </w:tcPr>
          <w:p w14:paraId="158F2D39" w14:textId="77777777" w:rsidR="002D18FE" w:rsidRPr="00B72849" w:rsidRDefault="002D18FE" w:rsidP="00AA200C">
            <w:pPr>
              <w:pStyle w:val="s16"/>
              <w:shd w:val="clear" w:color="auto" w:fill="FFFFFF"/>
              <w:spacing w:before="0" w:beforeAutospacing="0" w:after="0" w:afterAutospacing="0" w:line="276" w:lineRule="auto"/>
              <w:ind w:right="75"/>
            </w:pPr>
            <w:r w:rsidRPr="00B72849">
              <w:rPr>
                <w:sz w:val="22"/>
                <w:szCs w:val="22"/>
              </w:rPr>
              <w:t>подбирать оптимальный состав сырья;</w:t>
            </w:r>
          </w:p>
        </w:tc>
      </w:tr>
      <w:tr w:rsidR="002D18FE" w:rsidRPr="00B72849" w14:paraId="12AA5D80" w14:textId="77777777" w:rsidTr="006460DF">
        <w:trPr>
          <w:trHeight w:val="542"/>
          <w:jc w:val="center"/>
        </w:trPr>
        <w:tc>
          <w:tcPr>
            <w:tcW w:w="2978" w:type="dxa"/>
            <w:vMerge/>
          </w:tcPr>
          <w:p w14:paraId="5009DC12" w14:textId="77777777" w:rsidR="002D18FE" w:rsidRPr="00B72849" w:rsidRDefault="002D18FE" w:rsidP="00366EB1">
            <w:pPr>
              <w:jc w:val="both"/>
            </w:pPr>
          </w:p>
        </w:tc>
        <w:tc>
          <w:tcPr>
            <w:tcW w:w="2703" w:type="dxa"/>
            <w:vMerge/>
          </w:tcPr>
          <w:p w14:paraId="254C7861" w14:textId="77777777" w:rsidR="002D18FE" w:rsidRPr="00B72849" w:rsidRDefault="002D18FE" w:rsidP="00366EB1">
            <w:pPr>
              <w:jc w:val="both"/>
            </w:pPr>
          </w:p>
        </w:tc>
        <w:tc>
          <w:tcPr>
            <w:tcW w:w="1429" w:type="dxa"/>
          </w:tcPr>
          <w:p w14:paraId="01B2F2EA" w14:textId="77777777" w:rsidR="002D18FE" w:rsidRPr="00B72849" w:rsidRDefault="00AA200C" w:rsidP="00366EB1">
            <w:r w:rsidRPr="00B72849">
              <w:t>У 3.1.04</w:t>
            </w:r>
          </w:p>
        </w:tc>
        <w:tc>
          <w:tcPr>
            <w:tcW w:w="3173" w:type="dxa"/>
          </w:tcPr>
          <w:p w14:paraId="491DAE09" w14:textId="77777777" w:rsidR="002D18FE" w:rsidRPr="00B72849" w:rsidRDefault="002D18FE" w:rsidP="00AA200C">
            <w:pPr>
              <w:pStyle w:val="s16"/>
              <w:shd w:val="clear" w:color="auto" w:fill="FFFFFF"/>
              <w:spacing w:before="0" w:beforeAutospacing="0" w:after="0" w:afterAutospacing="0" w:line="276" w:lineRule="auto"/>
              <w:ind w:right="75"/>
            </w:pPr>
            <w:r w:rsidRPr="00B72849">
              <w:rPr>
                <w:sz w:val="22"/>
                <w:szCs w:val="22"/>
              </w:rPr>
              <w:t>прогнозировать качество продукции, исходя из свойств и состава исходного сырья;</w:t>
            </w:r>
          </w:p>
        </w:tc>
      </w:tr>
      <w:tr w:rsidR="002D18FE" w:rsidRPr="00B72849" w14:paraId="744F97B5" w14:textId="77777777" w:rsidTr="006460DF">
        <w:trPr>
          <w:trHeight w:val="557"/>
          <w:jc w:val="center"/>
        </w:trPr>
        <w:tc>
          <w:tcPr>
            <w:tcW w:w="2978" w:type="dxa"/>
            <w:vMerge/>
          </w:tcPr>
          <w:p w14:paraId="2CD1B3E5" w14:textId="77777777" w:rsidR="002D18FE" w:rsidRPr="00B72849" w:rsidRDefault="002D18FE" w:rsidP="00366EB1">
            <w:pPr>
              <w:jc w:val="both"/>
            </w:pPr>
          </w:p>
        </w:tc>
        <w:tc>
          <w:tcPr>
            <w:tcW w:w="2703" w:type="dxa"/>
            <w:vMerge/>
          </w:tcPr>
          <w:p w14:paraId="03EF1B1B" w14:textId="77777777" w:rsidR="002D18FE" w:rsidRPr="00B72849" w:rsidRDefault="002D18FE" w:rsidP="00366EB1">
            <w:pPr>
              <w:jc w:val="both"/>
            </w:pPr>
          </w:p>
        </w:tc>
        <w:tc>
          <w:tcPr>
            <w:tcW w:w="1429" w:type="dxa"/>
          </w:tcPr>
          <w:p w14:paraId="06EF9628" w14:textId="77777777" w:rsidR="002D18FE" w:rsidRPr="00B72849" w:rsidRDefault="002D18FE" w:rsidP="00294CC9">
            <w:r w:rsidRPr="00B72849">
              <w:t>З 3.1.01</w:t>
            </w:r>
          </w:p>
        </w:tc>
        <w:tc>
          <w:tcPr>
            <w:tcW w:w="3173" w:type="dxa"/>
          </w:tcPr>
          <w:p w14:paraId="30602A9D" w14:textId="77777777" w:rsidR="002D18FE" w:rsidRPr="00B72849" w:rsidRDefault="002D18FE" w:rsidP="00B72849">
            <w:pPr>
              <w:pStyle w:val="s16"/>
              <w:shd w:val="clear" w:color="auto" w:fill="FFFFFF"/>
              <w:spacing w:before="0" w:beforeAutospacing="0" w:after="0" w:afterAutospacing="0" w:line="276" w:lineRule="auto"/>
              <w:ind w:right="75"/>
            </w:pPr>
            <w:r w:rsidRPr="00B72849">
              <w:rPr>
                <w:b/>
                <w:sz w:val="22"/>
                <w:szCs w:val="22"/>
              </w:rPr>
              <w:t>Знания:</w:t>
            </w:r>
            <w:r w:rsidRPr="00B72849">
              <w:rPr>
                <w:sz w:val="22"/>
                <w:szCs w:val="22"/>
              </w:rPr>
              <w:t xml:space="preserve"> проектную документацию;</w:t>
            </w:r>
          </w:p>
        </w:tc>
      </w:tr>
      <w:tr w:rsidR="002D18FE" w:rsidRPr="00B72849" w14:paraId="7AB99D85" w14:textId="77777777" w:rsidTr="006460DF">
        <w:trPr>
          <w:trHeight w:val="542"/>
          <w:jc w:val="center"/>
        </w:trPr>
        <w:tc>
          <w:tcPr>
            <w:tcW w:w="2978" w:type="dxa"/>
            <w:vMerge/>
          </w:tcPr>
          <w:p w14:paraId="2C7BF051" w14:textId="77777777" w:rsidR="002D18FE" w:rsidRPr="00B72849" w:rsidRDefault="002D18FE" w:rsidP="00366EB1">
            <w:pPr>
              <w:jc w:val="both"/>
            </w:pPr>
          </w:p>
        </w:tc>
        <w:tc>
          <w:tcPr>
            <w:tcW w:w="2703" w:type="dxa"/>
            <w:vMerge/>
          </w:tcPr>
          <w:p w14:paraId="29BF2D1E" w14:textId="77777777" w:rsidR="002D18FE" w:rsidRPr="00B72849" w:rsidRDefault="002D18FE" w:rsidP="00366EB1">
            <w:pPr>
              <w:jc w:val="both"/>
            </w:pPr>
          </w:p>
        </w:tc>
        <w:tc>
          <w:tcPr>
            <w:tcW w:w="1429" w:type="dxa"/>
          </w:tcPr>
          <w:p w14:paraId="26329BA3" w14:textId="77777777" w:rsidR="002D18FE" w:rsidRPr="00B72849" w:rsidRDefault="00AA200C" w:rsidP="00366EB1">
            <w:r w:rsidRPr="00B72849">
              <w:t>З 3.1.02</w:t>
            </w:r>
          </w:p>
        </w:tc>
        <w:tc>
          <w:tcPr>
            <w:tcW w:w="3173" w:type="dxa"/>
          </w:tcPr>
          <w:p w14:paraId="7E89777B" w14:textId="77777777" w:rsidR="002D18FE" w:rsidRPr="00B72849" w:rsidRDefault="002D18FE" w:rsidP="00AA200C">
            <w:pPr>
              <w:pStyle w:val="s16"/>
              <w:shd w:val="clear" w:color="auto" w:fill="FFFFFF"/>
              <w:spacing w:before="0" w:beforeAutospacing="0" w:after="0" w:afterAutospacing="0" w:line="276" w:lineRule="auto"/>
              <w:ind w:right="75"/>
            </w:pPr>
            <w:r w:rsidRPr="00B72849">
              <w:rPr>
                <w:sz w:val="22"/>
                <w:szCs w:val="22"/>
              </w:rPr>
              <w:t>порядок внедрения новых технологий;</w:t>
            </w:r>
          </w:p>
        </w:tc>
      </w:tr>
      <w:tr w:rsidR="002D18FE" w:rsidRPr="00B72849" w14:paraId="55EFCF89" w14:textId="77777777" w:rsidTr="006460DF">
        <w:trPr>
          <w:trHeight w:val="240"/>
          <w:jc w:val="center"/>
        </w:trPr>
        <w:tc>
          <w:tcPr>
            <w:tcW w:w="2978" w:type="dxa"/>
            <w:vMerge/>
          </w:tcPr>
          <w:p w14:paraId="3DDCF0A0" w14:textId="77777777" w:rsidR="002D18FE" w:rsidRPr="00B72849" w:rsidRDefault="002D18FE" w:rsidP="00366EB1">
            <w:pPr>
              <w:jc w:val="both"/>
            </w:pPr>
          </w:p>
        </w:tc>
        <w:tc>
          <w:tcPr>
            <w:tcW w:w="2703" w:type="dxa"/>
            <w:vMerge/>
          </w:tcPr>
          <w:p w14:paraId="600806F6" w14:textId="77777777" w:rsidR="002D18FE" w:rsidRPr="00B72849" w:rsidRDefault="002D18FE" w:rsidP="00366EB1">
            <w:pPr>
              <w:jc w:val="both"/>
            </w:pPr>
          </w:p>
        </w:tc>
        <w:tc>
          <w:tcPr>
            <w:tcW w:w="1429" w:type="dxa"/>
          </w:tcPr>
          <w:p w14:paraId="2EFFE73B" w14:textId="77777777" w:rsidR="002D18FE" w:rsidRPr="00B72849" w:rsidRDefault="00AA200C" w:rsidP="00366EB1">
            <w:r w:rsidRPr="00B72849">
              <w:t>З 3.1.03</w:t>
            </w:r>
          </w:p>
        </w:tc>
        <w:tc>
          <w:tcPr>
            <w:tcW w:w="3173" w:type="dxa"/>
          </w:tcPr>
          <w:p w14:paraId="2A569070" w14:textId="77777777" w:rsidR="002D18FE" w:rsidRPr="00B72849" w:rsidRDefault="002D18FE" w:rsidP="00AA200C">
            <w:pPr>
              <w:pStyle w:val="s16"/>
              <w:shd w:val="clear" w:color="auto" w:fill="FFFFFF"/>
              <w:spacing w:before="0" w:beforeAutospacing="0" w:after="0" w:afterAutospacing="0" w:line="276" w:lineRule="auto"/>
              <w:ind w:right="75"/>
            </w:pPr>
            <w:r w:rsidRPr="00B72849">
              <w:rPr>
                <w:sz w:val="22"/>
                <w:szCs w:val="22"/>
              </w:rPr>
              <w:t>отличительные особенности новой технологии;</w:t>
            </w:r>
          </w:p>
        </w:tc>
      </w:tr>
      <w:tr w:rsidR="002D18FE" w:rsidRPr="00B72849" w14:paraId="0B5D6676" w14:textId="77777777" w:rsidTr="006460DF">
        <w:trPr>
          <w:trHeight w:val="135"/>
          <w:jc w:val="center"/>
        </w:trPr>
        <w:tc>
          <w:tcPr>
            <w:tcW w:w="2978" w:type="dxa"/>
            <w:vMerge/>
          </w:tcPr>
          <w:p w14:paraId="6BF9931C" w14:textId="77777777" w:rsidR="002D18FE" w:rsidRPr="00B72849" w:rsidRDefault="002D18FE" w:rsidP="00366EB1">
            <w:pPr>
              <w:jc w:val="both"/>
            </w:pPr>
          </w:p>
        </w:tc>
        <w:tc>
          <w:tcPr>
            <w:tcW w:w="2703" w:type="dxa"/>
            <w:vMerge w:val="restart"/>
          </w:tcPr>
          <w:p w14:paraId="608D78EE" w14:textId="77777777" w:rsidR="002D18FE" w:rsidRPr="00B72849" w:rsidRDefault="002D18FE" w:rsidP="00366EB1">
            <w:pPr>
              <w:jc w:val="both"/>
            </w:pPr>
            <w:r w:rsidRPr="00B72849">
              <w:t xml:space="preserve">ПК 3.2. </w:t>
            </w:r>
            <w:r w:rsidRPr="00B72849">
              <w:rPr>
                <w:shd w:val="clear" w:color="auto" w:fill="FFFFFF"/>
              </w:rPr>
              <w:t>Участвовать в обеспечении и оценке экономической эффективности.</w:t>
            </w:r>
          </w:p>
        </w:tc>
        <w:tc>
          <w:tcPr>
            <w:tcW w:w="1429" w:type="dxa"/>
          </w:tcPr>
          <w:p w14:paraId="2E6521B2" w14:textId="77777777" w:rsidR="002D18FE" w:rsidRPr="00B72849" w:rsidRDefault="002D18FE" w:rsidP="00366EB1">
            <w:pPr>
              <w:rPr>
                <w:b/>
              </w:rPr>
            </w:pPr>
            <w:r w:rsidRPr="00B72849">
              <w:t>ПО 3.2.01</w:t>
            </w:r>
          </w:p>
        </w:tc>
        <w:tc>
          <w:tcPr>
            <w:tcW w:w="3173" w:type="dxa"/>
          </w:tcPr>
          <w:p w14:paraId="78CA7E54" w14:textId="77777777" w:rsidR="002D18FE" w:rsidRPr="00B72849" w:rsidRDefault="002D18FE" w:rsidP="00366EB1">
            <w:pPr>
              <w:rPr>
                <w:b/>
              </w:rPr>
            </w:pPr>
            <w:r w:rsidRPr="00B72849">
              <w:rPr>
                <w:b/>
              </w:rPr>
              <w:t>Навыки/</w:t>
            </w:r>
            <w:r w:rsidRPr="00B72849">
              <w:rPr>
                <w:b/>
                <w:bCs/>
              </w:rPr>
              <w:t>практический опыт</w:t>
            </w:r>
            <w:r w:rsidRPr="00B72849">
              <w:rPr>
                <w:b/>
              </w:rPr>
              <w:t>:</w:t>
            </w:r>
            <w:r w:rsidRPr="00B72849">
              <w:t xml:space="preserve"> </w:t>
            </w:r>
            <w:r w:rsidRPr="00B72849">
              <w:rPr>
                <w:shd w:val="clear" w:color="auto" w:fill="FFFFFF"/>
              </w:rPr>
              <w:t>участия в обеспечении и оценке экономической эффективности;</w:t>
            </w:r>
          </w:p>
        </w:tc>
      </w:tr>
      <w:tr w:rsidR="002D18FE" w:rsidRPr="00B72849" w14:paraId="7A839C6C" w14:textId="77777777" w:rsidTr="006460DF">
        <w:trPr>
          <w:trHeight w:val="96"/>
          <w:jc w:val="center"/>
        </w:trPr>
        <w:tc>
          <w:tcPr>
            <w:tcW w:w="2978" w:type="dxa"/>
            <w:vMerge/>
          </w:tcPr>
          <w:p w14:paraId="19307FC8" w14:textId="77777777" w:rsidR="002D18FE" w:rsidRPr="00B72849" w:rsidRDefault="002D18FE" w:rsidP="00366EB1">
            <w:pPr>
              <w:jc w:val="both"/>
            </w:pPr>
          </w:p>
        </w:tc>
        <w:tc>
          <w:tcPr>
            <w:tcW w:w="2703" w:type="dxa"/>
            <w:vMerge/>
          </w:tcPr>
          <w:p w14:paraId="74A2D6FF" w14:textId="77777777" w:rsidR="002D18FE" w:rsidRPr="00B72849" w:rsidRDefault="002D18FE" w:rsidP="00366EB1">
            <w:pPr>
              <w:jc w:val="both"/>
            </w:pPr>
          </w:p>
        </w:tc>
        <w:tc>
          <w:tcPr>
            <w:tcW w:w="1429" w:type="dxa"/>
          </w:tcPr>
          <w:p w14:paraId="261EEF72" w14:textId="77777777" w:rsidR="002D18FE" w:rsidRPr="00B72849" w:rsidRDefault="002D18FE" w:rsidP="00366EB1">
            <w:pPr>
              <w:rPr>
                <w:b/>
              </w:rPr>
            </w:pPr>
            <w:r w:rsidRPr="00B72849">
              <w:t>У 3.2.01</w:t>
            </w:r>
          </w:p>
        </w:tc>
        <w:tc>
          <w:tcPr>
            <w:tcW w:w="3173" w:type="dxa"/>
          </w:tcPr>
          <w:p w14:paraId="0BD4B72B" w14:textId="77777777" w:rsidR="002D18FE" w:rsidRPr="00B72849" w:rsidRDefault="002D18FE" w:rsidP="00AA200C">
            <w:pPr>
              <w:pStyle w:val="s16"/>
              <w:shd w:val="clear" w:color="auto" w:fill="FFFFFF"/>
              <w:spacing w:before="0" w:beforeAutospacing="0" w:after="0" w:afterAutospacing="0" w:line="276" w:lineRule="auto"/>
              <w:ind w:right="75"/>
            </w:pPr>
            <w:r w:rsidRPr="00B72849">
              <w:rPr>
                <w:b/>
                <w:sz w:val="22"/>
                <w:szCs w:val="22"/>
              </w:rPr>
              <w:t xml:space="preserve">Умения: </w:t>
            </w:r>
            <w:r w:rsidR="00AA200C" w:rsidRPr="00B72849">
              <w:rPr>
                <w:sz w:val="22"/>
                <w:szCs w:val="22"/>
              </w:rPr>
              <w:t>рассчитывать показатели экономической эффективности;</w:t>
            </w:r>
          </w:p>
        </w:tc>
      </w:tr>
      <w:tr w:rsidR="00AA200C" w:rsidRPr="00B72849" w14:paraId="448109F0" w14:textId="77777777" w:rsidTr="006460DF">
        <w:trPr>
          <w:trHeight w:val="96"/>
          <w:jc w:val="center"/>
        </w:trPr>
        <w:tc>
          <w:tcPr>
            <w:tcW w:w="2978" w:type="dxa"/>
            <w:vMerge/>
          </w:tcPr>
          <w:p w14:paraId="2614D718" w14:textId="77777777" w:rsidR="00AA200C" w:rsidRPr="00B72849" w:rsidRDefault="00AA200C" w:rsidP="00366EB1">
            <w:pPr>
              <w:jc w:val="both"/>
            </w:pPr>
          </w:p>
        </w:tc>
        <w:tc>
          <w:tcPr>
            <w:tcW w:w="2703" w:type="dxa"/>
            <w:vMerge/>
          </w:tcPr>
          <w:p w14:paraId="088C70F0" w14:textId="77777777" w:rsidR="00AA200C" w:rsidRPr="00B72849" w:rsidRDefault="00AA200C" w:rsidP="00366EB1">
            <w:pPr>
              <w:jc w:val="both"/>
            </w:pPr>
          </w:p>
        </w:tc>
        <w:tc>
          <w:tcPr>
            <w:tcW w:w="1429" w:type="dxa"/>
          </w:tcPr>
          <w:p w14:paraId="0ED56A07" w14:textId="77777777" w:rsidR="00AA200C" w:rsidRPr="00B72849" w:rsidRDefault="00AA200C" w:rsidP="00366EB1">
            <w:r w:rsidRPr="00B72849">
              <w:t>У 3.2.02</w:t>
            </w:r>
          </w:p>
        </w:tc>
        <w:tc>
          <w:tcPr>
            <w:tcW w:w="3173" w:type="dxa"/>
          </w:tcPr>
          <w:p w14:paraId="2C5142EB" w14:textId="77777777" w:rsidR="00AA200C" w:rsidRPr="00B72849" w:rsidRDefault="00AA200C" w:rsidP="00AA200C">
            <w:pPr>
              <w:pStyle w:val="s16"/>
              <w:shd w:val="clear" w:color="auto" w:fill="FFFFFF"/>
              <w:spacing w:before="0" w:beforeAutospacing="0" w:after="0" w:afterAutospacing="0" w:line="276" w:lineRule="auto"/>
              <w:ind w:right="75"/>
            </w:pPr>
            <w:r w:rsidRPr="00B72849">
              <w:rPr>
                <w:sz w:val="22"/>
                <w:szCs w:val="22"/>
              </w:rPr>
              <w:t>анализировать влияние инновационного мероприятия на организацию труда;</w:t>
            </w:r>
          </w:p>
        </w:tc>
      </w:tr>
      <w:tr w:rsidR="00AA200C" w:rsidRPr="00B72849" w14:paraId="12FB6C76" w14:textId="77777777" w:rsidTr="006460DF">
        <w:trPr>
          <w:trHeight w:val="96"/>
          <w:jc w:val="center"/>
        </w:trPr>
        <w:tc>
          <w:tcPr>
            <w:tcW w:w="2978" w:type="dxa"/>
            <w:vMerge/>
          </w:tcPr>
          <w:p w14:paraId="25670A7D" w14:textId="77777777" w:rsidR="00AA200C" w:rsidRPr="00B72849" w:rsidRDefault="00AA200C" w:rsidP="00366EB1">
            <w:pPr>
              <w:jc w:val="both"/>
            </w:pPr>
          </w:p>
        </w:tc>
        <w:tc>
          <w:tcPr>
            <w:tcW w:w="2703" w:type="dxa"/>
            <w:vMerge/>
          </w:tcPr>
          <w:p w14:paraId="7D0A3021" w14:textId="77777777" w:rsidR="00AA200C" w:rsidRPr="00B72849" w:rsidRDefault="00AA200C" w:rsidP="00366EB1">
            <w:pPr>
              <w:jc w:val="both"/>
            </w:pPr>
          </w:p>
        </w:tc>
        <w:tc>
          <w:tcPr>
            <w:tcW w:w="1429" w:type="dxa"/>
          </w:tcPr>
          <w:p w14:paraId="0AE55036" w14:textId="77777777" w:rsidR="00AA200C" w:rsidRPr="00B72849" w:rsidRDefault="00AA200C" w:rsidP="00294CC9">
            <w:r w:rsidRPr="00B72849">
              <w:t>З 3.2.01</w:t>
            </w:r>
          </w:p>
        </w:tc>
        <w:tc>
          <w:tcPr>
            <w:tcW w:w="3173" w:type="dxa"/>
          </w:tcPr>
          <w:p w14:paraId="1A42E297" w14:textId="77777777" w:rsidR="00AA200C" w:rsidRPr="00B72849" w:rsidRDefault="00AA200C" w:rsidP="00AA200C">
            <w:pPr>
              <w:pStyle w:val="s16"/>
              <w:shd w:val="clear" w:color="auto" w:fill="FFFFFF"/>
              <w:spacing w:before="0" w:beforeAutospacing="0" w:after="0" w:afterAutospacing="0" w:line="276" w:lineRule="auto"/>
              <w:ind w:right="75"/>
            </w:pPr>
            <w:r w:rsidRPr="00B72849">
              <w:rPr>
                <w:b/>
                <w:sz w:val="22"/>
                <w:szCs w:val="22"/>
              </w:rPr>
              <w:t>Знания:</w:t>
            </w:r>
            <w:r w:rsidRPr="00B72849">
              <w:rPr>
                <w:sz w:val="22"/>
                <w:szCs w:val="22"/>
              </w:rPr>
              <w:t xml:space="preserve"> источники формирования капитала организации;</w:t>
            </w:r>
          </w:p>
        </w:tc>
      </w:tr>
      <w:tr w:rsidR="00AA200C" w:rsidRPr="00B72849" w14:paraId="15F0FD0A" w14:textId="77777777" w:rsidTr="006460DF">
        <w:trPr>
          <w:trHeight w:val="96"/>
          <w:jc w:val="center"/>
        </w:trPr>
        <w:tc>
          <w:tcPr>
            <w:tcW w:w="2978" w:type="dxa"/>
            <w:vMerge/>
          </w:tcPr>
          <w:p w14:paraId="527CA7C8" w14:textId="77777777" w:rsidR="00AA200C" w:rsidRPr="00B72849" w:rsidRDefault="00AA200C" w:rsidP="00366EB1">
            <w:pPr>
              <w:jc w:val="both"/>
            </w:pPr>
          </w:p>
        </w:tc>
        <w:tc>
          <w:tcPr>
            <w:tcW w:w="2703" w:type="dxa"/>
            <w:vMerge/>
          </w:tcPr>
          <w:p w14:paraId="133D9759" w14:textId="77777777" w:rsidR="00AA200C" w:rsidRPr="00B72849" w:rsidRDefault="00AA200C" w:rsidP="00366EB1">
            <w:pPr>
              <w:jc w:val="both"/>
            </w:pPr>
          </w:p>
        </w:tc>
        <w:tc>
          <w:tcPr>
            <w:tcW w:w="1429" w:type="dxa"/>
          </w:tcPr>
          <w:p w14:paraId="3CE3F631" w14:textId="77777777" w:rsidR="00AA200C" w:rsidRPr="00B72849" w:rsidRDefault="00AA200C" w:rsidP="00366EB1">
            <w:r w:rsidRPr="00B72849">
              <w:t>З 3.2.02</w:t>
            </w:r>
          </w:p>
        </w:tc>
        <w:tc>
          <w:tcPr>
            <w:tcW w:w="3173" w:type="dxa"/>
          </w:tcPr>
          <w:p w14:paraId="10688CDF" w14:textId="77777777" w:rsidR="00AA200C" w:rsidRPr="00B72849" w:rsidRDefault="00AA200C" w:rsidP="00AA200C">
            <w:pPr>
              <w:pStyle w:val="s16"/>
              <w:shd w:val="clear" w:color="auto" w:fill="FFFFFF"/>
              <w:spacing w:before="0" w:beforeAutospacing="0" w:after="0" w:afterAutospacing="0" w:line="276" w:lineRule="auto"/>
              <w:ind w:right="75"/>
            </w:pPr>
            <w:r w:rsidRPr="00B72849">
              <w:rPr>
                <w:sz w:val="22"/>
                <w:szCs w:val="22"/>
              </w:rPr>
              <w:t>основные фонды и резервы их использования;</w:t>
            </w:r>
          </w:p>
        </w:tc>
      </w:tr>
      <w:tr w:rsidR="00AA200C" w:rsidRPr="00B72849" w14:paraId="40F8494A" w14:textId="77777777" w:rsidTr="006460DF">
        <w:trPr>
          <w:trHeight w:val="96"/>
          <w:jc w:val="center"/>
        </w:trPr>
        <w:tc>
          <w:tcPr>
            <w:tcW w:w="2978" w:type="dxa"/>
            <w:vMerge/>
          </w:tcPr>
          <w:p w14:paraId="59281AAF" w14:textId="77777777" w:rsidR="00AA200C" w:rsidRPr="00B72849" w:rsidRDefault="00AA200C" w:rsidP="00366EB1">
            <w:pPr>
              <w:jc w:val="both"/>
            </w:pPr>
          </w:p>
        </w:tc>
        <w:tc>
          <w:tcPr>
            <w:tcW w:w="2703" w:type="dxa"/>
            <w:vMerge/>
          </w:tcPr>
          <w:p w14:paraId="7294924C" w14:textId="77777777" w:rsidR="00AA200C" w:rsidRPr="00B72849" w:rsidRDefault="00AA200C" w:rsidP="00366EB1">
            <w:pPr>
              <w:jc w:val="both"/>
            </w:pPr>
          </w:p>
        </w:tc>
        <w:tc>
          <w:tcPr>
            <w:tcW w:w="1429" w:type="dxa"/>
          </w:tcPr>
          <w:p w14:paraId="48BD6EEF" w14:textId="77777777" w:rsidR="00AA200C" w:rsidRPr="00B72849" w:rsidRDefault="00AA200C" w:rsidP="00366EB1">
            <w:r w:rsidRPr="00B72849">
              <w:t>З 3.2.03</w:t>
            </w:r>
          </w:p>
        </w:tc>
        <w:tc>
          <w:tcPr>
            <w:tcW w:w="3173" w:type="dxa"/>
          </w:tcPr>
          <w:p w14:paraId="2655B472" w14:textId="77777777" w:rsidR="00AA200C" w:rsidRPr="00B72849" w:rsidRDefault="00AA200C" w:rsidP="00AA200C">
            <w:pPr>
              <w:pStyle w:val="s16"/>
              <w:shd w:val="clear" w:color="auto" w:fill="FFFFFF"/>
              <w:spacing w:before="0" w:beforeAutospacing="0" w:after="0" w:afterAutospacing="0" w:line="276" w:lineRule="auto"/>
              <w:ind w:right="75"/>
            </w:pPr>
            <w:r w:rsidRPr="00B72849">
              <w:rPr>
                <w:sz w:val="22"/>
                <w:szCs w:val="22"/>
              </w:rPr>
              <w:t>особенности повышения эффективности использования оборотных средств;</w:t>
            </w:r>
          </w:p>
        </w:tc>
      </w:tr>
      <w:tr w:rsidR="00AA200C" w:rsidRPr="00B72849" w14:paraId="5A72019F" w14:textId="77777777" w:rsidTr="006460DF">
        <w:trPr>
          <w:trHeight w:val="96"/>
          <w:jc w:val="center"/>
        </w:trPr>
        <w:tc>
          <w:tcPr>
            <w:tcW w:w="2978" w:type="dxa"/>
            <w:vMerge/>
          </w:tcPr>
          <w:p w14:paraId="1020677D" w14:textId="77777777" w:rsidR="00AA200C" w:rsidRPr="00B72849" w:rsidRDefault="00AA200C" w:rsidP="00366EB1">
            <w:pPr>
              <w:jc w:val="both"/>
            </w:pPr>
          </w:p>
        </w:tc>
        <w:tc>
          <w:tcPr>
            <w:tcW w:w="2703" w:type="dxa"/>
            <w:vMerge/>
          </w:tcPr>
          <w:p w14:paraId="462EE473" w14:textId="77777777" w:rsidR="00AA200C" w:rsidRPr="00B72849" w:rsidRDefault="00AA200C" w:rsidP="00366EB1">
            <w:pPr>
              <w:jc w:val="both"/>
            </w:pPr>
          </w:p>
        </w:tc>
        <w:tc>
          <w:tcPr>
            <w:tcW w:w="1429" w:type="dxa"/>
          </w:tcPr>
          <w:p w14:paraId="0FFEF8E8" w14:textId="77777777" w:rsidR="00AA200C" w:rsidRPr="00B72849" w:rsidRDefault="00AA200C" w:rsidP="00366EB1">
            <w:r w:rsidRPr="00B72849">
              <w:t>З 3.2.04</w:t>
            </w:r>
          </w:p>
        </w:tc>
        <w:tc>
          <w:tcPr>
            <w:tcW w:w="3173" w:type="dxa"/>
          </w:tcPr>
          <w:p w14:paraId="439F89B0" w14:textId="77777777" w:rsidR="00AA200C" w:rsidRPr="00B72849" w:rsidRDefault="00AA200C" w:rsidP="00AA200C">
            <w:pPr>
              <w:pStyle w:val="s16"/>
              <w:shd w:val="clear" w:color="auto" w:fill="FFFFFF"/>
              <w:spacing w:before="0" w:beforeAutospacing="0" w:after="0" w:afterAutospacing="0" w:line="276" w:lineRule="auto"/>
              <w:ind w:right="75"/>
            </w:pPr>
            <w:r w:rsidRPr="00B72849">
              <w:rPr>
                <w:sz w:val="22"/>
                <w:szCs w:val="22"/>
              </w:rPr>
              <w:t>влияние маркетинга на эффективность деятельности;</w:t>
            </w:r>
          </w:p>
        </w:tc>
      </w:tr>
      <w:tr w:rsidR="00B72849" w:rsidRPr="00B72849" w14:paraId="416EE5C1" w14:textId="77777777" w:rsidTr="006460DF">
        <w:trPr>
          <w:trHeight w:val="96"/>
          <w:jc w:val="center"/>
        </w:trPr>
        <w:tc>
          <w:tcPr>
            <w:tcW w:w="2978" w:type="dxa"/>
            <w:vMerge/>
          </w:tcPr>
          <w:p w14:paraId="62B5250C" w14:textId="77777777" w:rsidR="00B72849" w:rsidRPr="00B72849" w:rsidRDefault="00B72849" w:rsidP="00366EB1">
            <w:pPr>
              <w:jc w:val="both"/>
            </w:pPr>
          </w:p>
        </w:tc>
        <w:tc>
          <w:tcPr>
            <w:tcW w:w="2703" w:type="dxa"/>
            <w:vMerge/>
          </w:tcPr>
          <w:p w14:paraId="5A5B39F7" w14:textId="77777777" w:rsidR="00B72849" w:rsidRPr="00B72849" w:rsidRDefault="00B72849" w:rsidP="00366EB1">
            <w:pPr>
              <w:jc w:val="both"/>
            </w:pPr>
          </w:p>
        </w:tc>
        <w:tc>
          <w:tcPr>
            <w:tcW w:w="1429" w:type="dxa"/>
          </w:tcPr>
          <w:p w14:paraId="78CB9530" w14:textId="77777777" w:rsidR="00B72849" w:rsidRPr="00B72849" w:rsidRDefault="00B72849" w:rsidP="00294CC9">
            <w:r w:rsidRPr="00B72849">
              <w:t>З 3.2.05</w:t>
            </w:r>
          </w:p>
        </w:tc>
        <w:tc>
          <w:tcPr>
            <w:tcW w:w="3173" w:type="dxa"/>
          </w:tcPr>
          <w:p w14:paraId="3527582F" w14:textId="77777777" w:rsidR="00B72849" w:rsidRPr="00B72849" w:rsidRDefault="00B72849" w:rsidP="00B72849">
            <w:pPr>
              <w:pStyle w:val="s16"/>
              <w:shd w:val="clear" w:color="auto" w:fill="FFFFFF"/>
              <w:spacing w:before="0" w:beforeAutospacing="0" w:after="0" w:afterAutospacing="0" w:line="276" w:lineRule="auto"/>
              <w:ind w:right="75"/>
            </w:pPr>
            <w:r w:rsidRPr="00B72849">
              <w:rPr>
                <w:sz w:val="22"/>
                <w:szCs w:val="22"/>
              </w:rPr>
              <w:t>факторы, влияющие на вел</w:t>
            </w:r>
            <w:r>
              <w:rPr>
                <w:sz w:val="22"/>
                <w:szCs w:val="22"/>
              </w:rPr>
              <w:t>ичину прибыли и рентабельность;</w:t>
            </w:r>
          </w:p>
        </w:tc>
      </w:tr>
      <w:tr w:rsidR="00B72849" w:rsidRPr="00B72849" w14:paraId="4B692899" w14:textId="77777777" w:rsidTr="006460DF">
        <w:trPr>
          <w:trHeight w:val="651"/>
          <w:jc w:val="center"/>
        </w:trPr>
        <w:tc>
          <w:tcPr>
            <w:tcW w:w="2978" w:type="dxa"/>
            <w:vMerge/>
          </w:tcPr>
          <w:p w14:paraId="5670FF6B" w14:textId="77777777" w:rsidR="00B72849" w:rsidRPr="00B72849" w:rsidRDefault="00B72849" w:rsidP="00366EB1">
            <w:pPr>
              <w:jc w:val="both"/>
            </w:pPr>
          </w:p>
        </w:tc>
        <w:tc>
          <w:tcPr>
            <w:tcW w:w="2703" w:type="dxa"/>
            <w:vMerge/>
          </w:tcPr>
          <w:p w14:paraId="480391B3" w14:textId="77777777" w:rsidR="00B72849" w:rsidRPr="00B72849" w:rsidRDefault="00B72849" w:rsidP="00366EB1">
            <w:pPr>
              <w:jc w:val="both"/>
            </w:pPr>
          </w:p>
        </w:tc>
        <w:tc>
          <w:tcPr>
            <w:tcW w:w="1429" w:type="dxa"/>
          </w:tcPr>
          <w:p w14:paraId="4BF95419" w14:textId="77777777" w:rsidR="00B72849" w:rsidRPr="00B72849" w:rsidRDefault="00B72849" w:rsidP="00366EB1">
            <w:r w:rsidRPr="00B72849">
              <w:t>З 3.2.0</w:t>
            </w:r>
            <w:r>
              <w:t>6</w:t>
            </w:r>
          </w:p>
        </w:tc>
        <w:tc>
          <w:tcPr>
            <w:tcW w:w="3173" w:type="dxa"/>
          </w:tcPr>
          <w:p w14:paraId="371C1547" w14:textId="77777777" w:rsidR="00B72849" w:rsidRPr="00B72849" w:rsidRDefault="00B72849" w:rsidP="00B72849">
            <w:pPr>
              <w:pStyle w:val="s16"/>
              <w:shd w:val="clear" w:color="auto" w:fill="FFFFFF"/>
              <w:spacing w:before="0" w:beforeAutospacing="0" w:after="0" w:afterAutospacing="0" w:line="276" w:lineRule="auto"/>
              <w:ind w:right="75"/>
            </w:pPr>
            <w:r w:rsidRPr="00B72849">
              <w:rPr>
                <w:sz w:val="22"/>
                <w:szCs w:val="22"/>
              </w:rPr>
              <w:t>показатели эффективности инноваций;</w:t>
            </w:r>
          </w:p>
        </w:tc>
      </w:tr>
      <w:tr w:rsidR="00B72849" w:rsidRPr="00B72849" w14:paraId="5435C45E" w14:textId="77777777" w:rsidTr="006460DF">
        <w:trPr>
          <w:trHeight w:val="81"/>
          <w:jc w:val="center"/>
        </w:trPr>
        <w:tc>
          <w:tcPr>
            <w:tcW w:w="2978" w:type="dxa"/>
            <w:vMerge/>
          </w:tcPr>
          <w:p w14:paraId="1C474D53" w14:textId="77777777" w:rsidR="00B72849" w:rsidRPr="00B72849" w:rsidRDefault="00B72849" w:rsidP="00366EB1">
            <w:pPr>
              <w:jc w:val="both"/>
            </w:pPr>
          </w:p>
        </w:tc>
        <w:tc>
          <w:tcPr>
            <w:tcW w:w="2703" w:type="dxa"/>
            <w:vMerge w:val="restart"/>
          </w:tcPr>
          <w:p w14:paraId="766E3786" w14:textId="77777777" w:rsidR="00B72849" w:rsidRDefault="00B72849" w:rsidP="00366EB1">
            <w:pPr>
              <w:jc w:val="both"/>
            </w:pPr>
            <w:r w:rsidRPr="00B72849">
              <w:t xml:space="preserve">ПК 3.3. </w:t>
            </w:r>
          </w:p>
          <w:p w14:paraId="7D550FBB" w14:textId="77777777" w:rsidR="00B72849" w:rsidRPr="00B72849" w:rsidRDefault="00B72849" w:rsidP="00366EB1">
            <w:pPr>
              <w:jc w:val="both"/>
            </w:pPr>
            <w:r w:rsidRPr="00B72849">
              <w:rPr>
                <w:shd w:val="clear" w:color="auto" w:fill="FFFFFF"/>
              </w:rPr>
              <w:t>Оформлять результаты экспериментальной и исследовательской деятельности.</w:t>
            </w:r>
          </w:p>
        </w:tc>
        <w:tc>
          <w:tcPr>
            <w:tcW w:w="1429" w:type="dxa"/>
          </w:tcPr>
          <w:p w14:paraId="4349631B" w14:textId="77777777" w:rsidR="00B72849" w:rsidRPr="00B72849" w:rsidRDefault="00B72849" w:rsidP="00366EB1">
            <w:pPr>
              <w:rPr>
                <w:b/>
              </w:rPr>
            </w:pPr>
            <w:r w:rsidRPr="00B72849">
              <w:t>ПО 3.3.01</w:t>
            </w:r>
          </w:p>
        </w:tc>
        <w:tc>
          <w:tcPr>
            <w:tcW w:w="3173" w:type="dxa"/>
          </w:tcPr>
          <w:p w14:paraId="716BEB7B" w14:textId="77777777" w:rsidR="00B72849" w:rsidRPr="00B72849" w:rsidRDefault="00B72849" w:rsidP="00366EB1">
            <w:pPr>
              <w:rPr>
                <w:b/>
              </w:rPr>
            </w:pPr>
            <w:r w:rsidRPr="00B72849">
              <w:rPr>
                <w:b/>
              </w:rPr>
              <w:t>Навыки/</w:t>
            </w:r>
            <w:r w:rsidRPr="00B72849">
              <w:rPr>
                <w:b/>
                <w:bCs/>
              </w:rPr>
              <w:t>практический опыт</w:t>
            </w:r>
            <w:r w:rsidRPr="00B72849">
              <w:rPr>
                <w:b/>
              </w:rPr>
              <w:t xml:space="preserve">: </w:t>
            </w:r>
            <w:r w:rsidRPr="00B72849">
              <w:rPr>
                <w:shd w:val="clear" w:color="auto" w:fill="FFFFFF"/>
              </w:rPr>
              <w:t>оформления результатов экспериментальной и исследовательской деятельности;</w:t>
            </w:r>
          </w:p>
        </w:tc>
      </w:tr>
      <w:tr w:rsidR="00B72849" w:rsidRPr="00B72849" w14:paraId="7EED1309" w14:textId="77777777" w:rsidTr="006460DF">
        <w:trPr>
          <w:trHeight w:val="126"/>
          <w:jc w:val="center"/>
        </w:trPr>
        <w:tc>
          <w:tcPr>
            <w:tcW w:w="2978" w:type="dxa"/>
            <w:vMerge/>
          </w:tcPr>
          <w:p w14:paraId="2DBB3F90" w14:textId="77777777" w:rsidR="00B72849" w:rsidRPr="00B72849" w:rsidRDefault="00B72849" w:rsidP="00366EB1">
            <w:pPr>
              <w:jc w:val="both"/>
            </w:pPr>
          </w:p>
        </w:tc>
        <w:tc>
          <w:tcPr>
            <w:tcW w:w="2703" w:type="dxa"/>
            <w:vMerge/>
          </w:tcPr>
          <w:p w14:paraId="038242FE" w14:textId="77777777" w:rsidR="00B72849" w:rsidRPr="00B72849" w:rsidRDefault="00B72849" w:rsidP="00366EB1">
            <w:pPr>
              <w:jc w:val="both"/>
            </w:pPr>
          </w:p>
        </w:tc>
        <w:tc>
          <w:tcPr>
            <w:tcW w:w="1429" w:type="dxa"/>
          </w:tcPr>
          <w:p w14:paraId="3750CF49" w14:textId="77777777" w:rsidR="00B72849" w:rsidRPr="00B72849" w:rsidRDefault="00B72849" w:rsidP="00366EB1">
            <w:pPr>
              <w:rPr>
                <w:b/>
              </w:rPr>
            </w:pPr>
            <w:r w:rsidRPr="00B72849">
              <w:t>У 3.3.01</w:t>
            </w:r>
          </w:p>
        </w:tc>
        <w:tc>
          <w:tcPr>
            <w:tcW w:w="3173" w:type="dxa"/>
          </w:tcPr>
          <w:p w14:paraId="322CE229" w14:textId="77777777" w:rsidR="00B72849" w:rsidRPr="00B72849" w:rsidRDefault="00B72849" w:rsidP="00366EB1">
            <w:pPr>
              <w:rPr>
                <w:b/>
              </w:rPr>
            </w:pPr>
            <w:r w:rsidRPr="00B72849">
              <w:rPr>
                <w:b/>
              </w:rPr>
              <w:t>Умения:</w:t>
            </w:r>
            <w:r w:rsidRPr="00B72849">
              <w:t xml:space="preserve"> оформлять проектную документацию</w:t>
            </w:r>
          </w:p>
        </w:tc>
      </w:tr>
      <w:tr w:rsidR="00B72849" w:rsidRPr="00B72849" w14:paraId="11106E50" w14:textId="77777777" w:rsidTr="006460DF">
        <w:trPr>
          <w:trHeight w:val="126"/>
          <w:jc w:val="center"/>
        </w:trPr>
        <w:tc>
          <w:tcPr>
            <w:tcW w:w="2978" w:type="dxa"/>
            <w:vMerge/>
          </w:tcPr>
          <w:p w14:paraId="68003FCC" w14:textId="77777777" w:rsidR="00B72849" w:rsidRPr="00B72849" w:rsidRDefault="00B72849" w:rsidP="00366EB1">
            <w:pPr>
              <w:jc w:val="both"/>
            </w:pPr>
          </w:p>
        </w:tc>
        <w:tc>
          <w:tcPr>
            <w:tcW w:w="2703" w:type="dxa"/>
            <w:vMerge/>
          </w:tcPr>
          <w:p w14:paraId="6C9C54F1" w14:textId="77777777" w:rsidR="00B72849" w:rsidRPr="00B72849" w:rsidRDefault="00B72849" w:rsidP="00366EB1">
            <w:pPr>
              <w:jc w:val="both"/>
            </w:pPr>
          </w:p>
        </w:tc>
        <w:tc>
          <w:tcPr>
            <w:tcW w:w="1429" w:type="dxa"/>
          </w:tcPr>
          <w:p w14:paraId="4473879A" w14:textId="77777777" w:rsidR="00B72849" w:rsidRPr="00B72849" w:rsidRDefault="00B72849" w:rsidP="00294CC9">
            <w:r w:rsidRPr="00B72849">
              <w:t>З 3.3.01</w:t>
            </w:r>
          </w:p>
        </w:tc>
        <w:tc>
          <w:tcPr>
            <w:tcW w:w="3173" w:type="dxa"/>
          </w:tcPr>
          <w:p w14:paraId="1F260812" w14:textId="77777777" w:rsidR="00B72849" w:rsidRPr="00B72849" w:rsidRDefault="00B72849" w:rsidP="00330CA7">
            <w:pPr>
              <w:pStyle w:val="s16"/>
              <w:shd w:val="clear" w:color="auto" w:fill="FFFFFF"/>
              <w:spacing w:before="0" w:beforeAutospacing="0" w:after="0" w:afterAutospacing="0" w:line="276" w:lineRule="auto"/>
              <w:ind w:right="75"/>
              <w:rPr>
                <w:b/>
              </w:rPr>
            </w:pPr>
            <w:r w:rsidRPr="00B72849">
              <w:rPr>
                <w:b/>
                <w:sz w:val="22"/>
                <w:szCs w:val="22"/>
              </w:rPr>
              <w:t>Знания:</w:t>
            </w:r>
            <w:r w:rsidRPr="00B72849">
              <w:rPr>
                <w:sz w:val="22"/>
                <w:szCs w:val="22"/>
              </w:rPr>
              <w:t xml:space="preserve"> требования к содержанию, структуре и оформлению проектной документации;</w:t>
            </w:r>
          </w:p>
        </w:tc>
      </w:tr>
      <w:tr w:rsidR="00B72849" w:rsidRPr="00B72849" w14:paraId="11A1C389" w14:textId="77777777" w:rsidTr="006460DF">
        <w:trPr>
          <w:trHeight w:val="415"/>
          <w:jc w:val="center"/>
        </w:trPr>
        <w:tc>
          <w:tcPr>
            <w:tcW w:w="2978" w:type="dxa"/>
            <w:vMerge/>
          </w:tcPr>
          <w:p w14:paraId="3E64A963" w14:textId="77777777" w:rsidR="00B72849" w:rsidRPr="00B72849" w:rsidRDefault="00B72849" w:rsidP="00366EB1">
            <w:pPr>
              <w:jc w:val="both"/>
            </w:pPr>
          </w:p>
        </w:tc>
        <w:tc>
          <w:tcPr>
            <w:tcW w:w="2703" w:type="dxa"/>
            <w:vMerge/>
          </w:tcPr>
          <w:p w14:paraId="36C308E4" w14:textId="77777777" w:rsidR="00B72849" w:rsidRPr="00B72849" w:rsidRDefault="00B72849" w:rsidP="00366EB1">
            <w:pPr>
              <w:jc w:val="both"/>
            </w:pPr>
          </w:p>
        </w:tc>
        <w:tc>
          <w:tcPr>
            <w:tcW w:w="1429" w:type="dxa"/>
          </w:tcPr>
          <w:p w14:paraId="7338E911" w14:textId="77777777" w:rsidR="00B72849" w:rsidRPr="00B72849" w:rsidRDefault="00B72849" w:rsidP="00366EB1">
            <w:r w:rsidRPr="00B72849">
              <w:t>З 3.3.02</w:t>
            </w:r>
          </w:p>
        </w:tc>
        <w:tc>
          <w:tcPr>
            <w:tcW w:w="3173" w:type="dxa"/>
          </w:tcPr>
          <w:p w14:paraId="69523400" w14:textId="77777777" w:rsidR="00B72849" w:rsidRPr="00B72849" w:rsidRDefault="00B72849" w:rsidP="00366EB1">
            <w:pPr>
              <w:autoSpaceDE w:val="0"/>
              <w:autoSpaceDN w:val="0"/>
              <w:adjustRightInd w:val="0"/>
              <w:rPr>
                <w:b/>
              </w:rPr>
            </w:pPr>
            <w:r w:rsidRPr="00B72849">
              <w:t>прикладные программы</w:t>
            </w:r>
          </w:p>
        </w:tc>
      </w:tr>
      <w:tr w:rsidR="006460DF" w:rsidRPr="00B72849" w14:paraId="58F16F32" w14:textId="77777777" w:rsidTr="006460DF">
        <w:trPr>
          <w:trHeight w:val="557"/>
          <w:jc w:val="center"/>
        </w:trPr>
        <w:tc>
          <w:tcPr>
            <w:tcW w:w="2978" w:type="dxa"/>
            <w:vMerge w:val="restart"/>
          </w:tcPr>
          <w:p w14:paraId="05D728F4" w14:textId="77777777" w:rsidR="006460DF" w:rsidRPr="00B72849" w:rsidRDefault="006460DF" w:rsidP="00366EB1">
            <w:r w:rsidRPr="00B72849">
              <w:t xml:space="preserve">ВД 4. </w:t>
            </w:r>
            <w:r w:rsidRPr="00B72849">
              <w:rPr>
                <w:shd w:val="clear" w:color="auto" w:fill="FFFFFF"/>
              </w:rPr>
              <w:t>Выполнение работ по одной или нескольким профессиям рабочих, должностям служащих.</w:t>
            </w:r>
          </w:p>
          <w:p w14:paraId="2A4AC560" w14:textId="77777777" w:rsidR="006460DF" w:rsidRPr="00B72849" w:rsidRDefault="006460DF" w:rsidP="00366EB1">
            <w:pPr>
              <w:shd w:val="clear" w:color="auto" w:fill="FFFFFF"/>
              <w:jc w:val="both"/>
            </w:pPr>
          </w:p>
        </w:tc>
        <w:tc>
          <w:tcPr>
            <w:tcW w:w="2703" w:type="dxa"/>
            <w:vMerge w:val="restart"/>
          </w:tcPr>
          <w:p w14:paraId="1182B836" w14:textId="77777777" w:rsidR="006460DF" w:rsidRPr="00B72849" w:rsidRDefault="006460DF" w:rsidP="00366EB1">
            <w:r w:rsidRPr="00B72849">
              <w:t>ПК 4.1.</w:t>
            </w:r>
          </w:p>
          <w:p w14:paraId="5EE1BC44" w14:textId="77777777" w:rsidR="006460DF" w:rsidRPr="00B72849" w:rsidRDefault="006460DF" w:rsidP="00366EB1">
            <w:pPr>
              <w:jc w:val="both"/>
            </w:pPr>
            <w:r w:rsidRPr="00B72849">
              <w:t>Выявлять дефекты в готовой продукции.</w:t>
            </w:r>
          </w:p>
        </w:tc>
        <w:tc>
          <w:tcPr>
            <w:tcW w:w="1429" w:type="dxa"/>
          </w:tcPr>
          <w:p w14:paraId="150075F1" w14:textId="77777777" w:rsidR="006460DF" w:rsidRPr="00B72849" w:rsidRDefault="006460DF" w:rsidP="00366EB1">
            <w:pPr>
              <w:rPr>
                <w:b/>
              </w:rPr>
            </w:pPr>
            <w:r w:rsidRPr="00B72849">
              <w:t>ПО 4.1.01</w:t>
            </w:r>
          </w:p>
        </w:tc>
        <w:tc>
          <w:tcPr>
            <w:tcW w:w="3173" w:type="dxa"/>
          </w:tcPr>
          <w:p w14:paraId="4DB94DFB" w14:textId="77777777" w:rsidR="006460DF" w:rsidRPr="00B72849" w:rsidRDefault="006460DF" w:rsidP="0033162E">
            <w:pPr>
              <w:autoSpaceDE w:val="0"/>
              <w:autoSpaceDN w:val="0"/>
              <w:adjustRightInd w:val="0"/>
              <w:jc w:val="both"/>
            </w:pPr>
            <w:r w:rsidRPr="00B72849">
              <w:rPr>
                <w:b/>
              </w:rPr>
              <w:t>Навыки/</w:t>
            </w:r>
            <w:r w:rsidRPr="00B72849">
              <w:rPr>
                <w:b/>
                <w:bCs/>
              </w:rPr>
              <w:t>практический опыт</w:t>
            </w:r>
            <w:r w:rsidRPr="00B72849">
              <w:rPr>
                <w:b/>
              </w:rPr>
              <w:t>:</w:t>
            </w:r>
            <w:r w:rsidRPr="00B72849">
              <w:t xml:space="preserve"> выявления дефектов в готовой продукции;</w:t>
            </w:r>
          </w:p>
        </w:tc>
      </w:tr>
      <w:tr w:rsidR="006460DF" w:rsidRPr="00B72849" w14:paraId="10D43297" w14:textId="77777777" w:rsidTr="006460DF">
        <w:trPr>
          <w:trHeight w:val="542"/>
          <w:jc w:val="center"/>
        </w:trPr>
        <w:tc>
          <w:tcPr>
            <w:tcW w:w="2978" w:type="dxa"/>
            <w:vMerge/>
          </w:tcPr>
          <w:p w14:paraId="4143C946" w14:textId="77777777" w:rsidR="006460DF" w:rsidRPr="00B72849" w:rsidRDefault="006460DF" w:rsidP="00366EB1">
            <w:pPr>
              <w:jc w:val="both"/>
            </w:pPr>
          </w:p>
        </w:tc>
        <w:tc>
          <w:tcPr>
            <w:tcW w:w="2703" w:type="dxa"/>
            <w:vMerge/>
          </w:tcPr>
          <w:p w14:paraId="608D62C9" w14:textId="77777777" w:rsidR="006460DF" w:rsidRPr="00B72849" w:rsidRDefault="006460DF" w:rsidP="00366EB1">
            <w:pPr>
              <w:jc w:val="both"/>
            </w:pPr>
          </w:p>
        </w:tc>
        <w:tc>
          <w:tcPr>
            <w:tcW w:w="1429" w:type="dxa"/>
          </w:tcPr>
          <w:p w14:paraId="2B13A97D" w14:textId="77777777" w:rsidR="006460DF" w:rsidRPr="00B72849" w:rsidRDefault="006460DF" w:rsidP="00366EB1">
            <w:pPr>
              <w:rPr>
                <w:b/>
              </w:rPr>
            </w:pPr>
            <w:r w:rsidRPr="00B72849">
              <w:t>У 4.1.01</w:t>
            </w:r>
          </w:p>
        </w:tc>
        <w:tc>
          <w:tcPr>
            <w:tcW w:w="3173" w:type="dxa"/>
          </w:tcPr>
          <w:p w14:paraId="2C59EC8A" w14:textId="77777777" w:rsidR="006460DF" w:rsidRPr="00B72849" w:rsidRDefault="006460DF" w:rsidP="00AA200C">
            <w:pPr>
              <w:autoSpaceDE w:val="0"/>
              <w:autoSpaceDN w:val="0"/>
              <w:adjustRightInd w:val="0"/>
              <w:jc w:val="both"/>
            </w:pPr>
            <w:r w:rsidRPr="00B72849">
              <w:rPr>
                <w:b/>
              </w:rPr>
              <w:t>Умения:</w:t>
            </w:r>
            <w:r w:rsidRPr="00B72849">
              <w:t xml:space="preserve"> выявлять дефекты в готовой продукции;</w:t>
            </w:r>
          </w:p>
        </w:tc>
      </w:tr>
      <w:tr w:rsidR="00B24954" w:rsidRPr="00B72849" w14:paraId="235B1C3B" w14:textId="77777777" w:rsidTr="00B24954">
        <w:trPr>
          <w:trHeight w:val="445"/>
          <w:jc w:val="center"/>
        </w:trPr>
        <w:tc>
          <w:tcPr>
            <w:tcW w:w="2978" w:type="dxa"/>
            <w:vMerge/>
          </w:tcPr>
          <w:p w14:paraId="37A59722" w14:textId="77777777" w:rsidR="00B24954" w:rsidRPr="00B72849" w:rsidRDefault="00B24954" w:rsidP="00366EB1">
            <w:pPr>
              <w:jc w:val="both"/>
            </w:pPr>
          </w:p>
        </w:tc>
        <w:tc>
          <w:tcPr>
            <w:tcW w:w="2703" w:type="dxa"/>
            <w:vMerge/>
          </w:tcPr>
          <w:p w14:paraId="66A3C9BE" w14:textId="77777777" w:rsidR="00B24954" w:rsidRPr="00B72849" w:rsidRDefault="00B24954" w:rsidP="00366EB1">
            <w:pPr>
              <w:jc w:val="both"/>
            </w:pPr>
          </w:p>
        </w:tc>
        <w:tc>
          <w:tcPr>
            <w:tcW w:w="1429" w:type="dxa"/>
          </w:tcPr>
          <w:p w14:paraId="347F686C" w14:textId="77777777" w:rsidR="00B24954" w:rsidRPr="00B72849" w:rsidRDefault="00B24954" w:rsidP="00366EB1">
            <w:pPr>
              <w:rPr>
                <w:b/>
              </w:rPr>
            </w:pPr>
            <w:r w:rsidRPr="00B72849">
              <w:t>З 4.1.01</w:t>
            </w:r>
          </w:p>
        </w:tc>
        <w:tc>
          <w:tcPr>
            <w:tcW w:w="3173" w:type="dxa"/>
          </w:tcPr>
          <w:p w14:paraId="16D5CE61" w14:textId="77777777" w:rsidR="00B24954" w:rsidRPr="00B72849" w:rsidRDefault="00B24954" w:rsidP="00366EB1">
            <w:r w:rsidRPr="00B72849">
              <w:rPr>
                <w:b/>
              </w:rPr>
              <w:t>Знания:</w:t>
            </w:r>
            <w:r w:rsidRPr="00B72849">
              <w:t xml:space="preserve"> виды дефектов</w:t>
            </w:r>
          </w:p>
        </w:tc>
      </w:tr>
      <w:tr w:rsidR="006460DF" w:rsidRPr="00B72849" w14:paraId="3B4ADFBC" w14:textId="77777777" w:rsidTr="006460DF">
        <w:trPr>
          <w:trHeight w:val="135"/>
          <w:jc w:val="center"/>
        </w:trPr>
        <w:tc>
          <w:tcPr>
            <w:tcW w:w="2978" w:type="dxa"/>
            <w:vMerge/>
          </w:tcPr>
          <w:p w14:paraId="7956D7BA" w14:textId="77777777" w:rsidR="006460DF" w:rsidRPr="00B72849" w:rsidRDefault="006460DF" w:rsidP="00366EB1">
            <w:pPr>
              <w:jc w:val="both"/>
            </w:pPr>
          </w:p>
        </w:tc>
        <w:tc>
          <w:tcPr>
            <w:tcW w:w="2703" w:type="dxa"/>
            <w:vMerge w:val="restart"/>
          </w:tcPr>
          <w:p w14:paraId="139EE1AD" w14:textId="77777777" w:rsidR="006460DF" w:rsidRPr="00B72849" w:rsidRDefault="006460DF" w:rsidP="00366EB1">
            <w:r w:rsidRPr="00B72849">
              <w:t>ПК 4.2.</w:t>
            </w:r>
          </w:p>
          <w:p w14:paraId="51445AED" w14:textId="77777777" w:rsidR="006460DF" w:rsidRPr="00B72849" w:rsidRDefault="006460DF" w:rsidP="00366EB1">
            <w:pPr>
              <w:jc w:val="both"/>
            </w:pPr>
            <w:r w:rsidRPr="00B72849">
              <w:t>Оформлять необходимую документацию по принятой продукции.</w:t>
            </w:r>
          </w:p>
        </w:tc>
        <w:tc>
          <w:tcPr>
            <w:tcW w:w="1429" w:type="dxa"/>
          </w:tcPr>
          <w:p w14:paraId="46610EF6" w14:textId="77777777" w:rsidR="006460DF" w:rsidRPr="00B72849" w:rsidRDefault="006460DF" w:rsidP="00366EB1">
            <w:pPr>
              <w:rPr>
                <w:b/>
              </w:rPr>
            </w:pPr>
            <w:r w:rsidRPr="00B72849">
              <w:t>ПО 4.2.01</w:t>
            </w:r>
          </w:p>
        </w:tc>
        <w:tc>
          <w:tcPr>
            <w:tcW w:w="3173" w:type="dxa"/>
          </w:tcPr>
          <w:p w14:paraId="1487DD8B" w14:textId="77777777" w:rsidR="006460DF" w:rsidRPr="00B72849" w:rsidRDefault="006460DF" w:rsidP="00B72849">
            <w:pPr>
              <w:autoSpaceDE w:val="0"/>
              <w:autoSpaceDN w:val="0"/>
              <w:adjustRightInd w:val="0"/>
              <w:jc w:val="both"/>
            </w:pPr>
            <w:r w:rsidRPr="00B72849">
              <w:rPr>
                <w:b/>
              </w:rPr>
              <w:t>Навыки/</w:t>
            </w:r>
            <w:r w:rsidRPr="00B72849">
              <w:rPr>
                <w:b/>
                <w:bCs/>
              </w:rPr>
              <w:t>практический опыт</w:t>
            </w:r>
            <w:r w:rsidRPr="00B72849">
              <w:rPr>
                <w:b/>
              </w:rPr>
              <w:t>:</w:t>
            </w:r>
            <w:r w:rsidRPr="00B72849">
              <w:t xml:space="preserve"> оформления необходимой доку</w:t>
            </w:r>
            <w:r>
              <w:t>ментации по принятой продукции;</w:t>
            </w:r>
          </w:p>
        </w:tc>
      </w:tr>
      <w:tr w:rsidR="00B24954" w:rsidRPr="00B72849" w14:paraId="74409EFD" w14:textId="77777777" w:rsidTr="00B24954">
        <w:trPr>
          <w:trHeight w:val="1066"/>
          <w:jc w:val="center"/>
        </w:trPr>
        <w:tc>
          <w:tcPr>
            <w:tcW w:w="2978" w:type="dxa"/>
            <w:vMerge/>
          </w:tcPr>
          <w:p w14:paraId="4275F8A7" w14:textId="77777777" w:rsidR="00B24954" w:rsidRPr="00B72849" w:rsidRDefault="00B24954" w:rsidP="00366EB1">
            <w:pPr>
              <w:jc w:val="both"/>
            </w:pPr>
          </w:p>
        </w:tc>
        <w:tc>
          <w:tcPr>
            <w:tcW w:w="2703" w:type="dxa"/>
            <w:vMerge/>
          </w:tcPr>
          <w:p w14:paraId="42D0F1D7" w14:textId="77777777" w:rsidR="00B24954" w:rsidRPr="00B72849" w:rsidRDefault="00B24954" w:rsidP="00366EB1">
            <w:pPr>
              <w:jc w:val="both"/>
            </w:pPr>
          </w:p>
        </w:tc>
        <w:tc>
          <w:tcPr>
            <w:tcW w:w="1429" w:type="dxa"/>
          </w:tcPr>
          <w:p w14:paraId="64DA9068" w14:textId="77777777" w:rsidR="00B24954" w:rsidRPr="00B72849" w:rsidRDefault="00B24954" w:rsidP="00366EB1">
            <w:pPr>
              <w:rPr>
                <w:b/>
              </w:rPr>
            </w:pPr>
            <w:r w:rsidRPr="00B72849">
              <w:t>У 4.2.01</w:t>
            </w:r>
          </w:p>
        </w:tc>
        <w:tc>
          <w:tcPr>
            <w:tcW w:w="3173" w:type="dxa"/>
          </w:tcPr>
          <w:p w14:paraId="2FE2D4AD" w14:textId="77777777" w:rsidR="00B24954" w:rsidRPr="00B72849" w:rsidRDefault="00B24954" w:rsidP="00366EB1">
            <w:r w:rsidRPr="00B72849">
              <w:rPr>
                <w:b/>
              </w:rPr>
              <w:t>Умения:</w:t>
            </w:r>
          </w:p>
          <w:p w14:paraId="2C05C418" w14:textId="77777777" w:rsidR="00B24954" w:rsidRPr="00B72849" w:rsidRDefault="00B24954" w:rsidP="00AA200C">
            <w:pPr>
              <w:autoSpaceDE w:val="0"/>
              <w:autoSpaceDN w:val="0"/>
              <w:adjustRightInd w:val="0"/>
              <w:jc w:val="both"/>
            </w:pPr>
            <w:r w:rsidRPr="00B72849">
              <w:t>оформлять необходимую документацию по принятой продукции;</w:t>
            </w:r>
          </w:p>
        </w:tc>
      </w:tr>
      <w:tr w:rsidR="00B24954" w:rsidRPr="00B72849" w14:paraId="047FD430" w14:textId="77777777" w:rsidTr="00B24954">
        <w:trPr>
          <w:trHeight w:val="273"/>
          <w:jc w:val="center"/>
        </w:trPr>
        <w:tc>
          <w:tcPr>
            <w:tcW w:w="2978" w:type="dxa"/>
            <w:vMerge/>
          </w:tcPr>
          <w:p w14:paraId="6E203AAE" w14:textId="77777777" w:rsidR="00B24954" w:rsidRPr="00B72849" w:rsidRDefault="00B24954" w:rsidP="00366EB1">
            <w:pPr>
              <w:jc w:val="both"/>
            </w:pPr>
          </w:p>
        </w:tc>
        <w:tc>
          <w:tcPr>
            <w:tcW w:w="2703" w:type="dxa"/>
            <w:vMerge/>
          </w:tcPr>
          <w:p w14:paraId="65781F44" w14:textId="77777777" w:rsidR="00B24954" w:rsidRPr="00B72849" w:rsidRDefault="00B24954" w:rsidP="00366EB1">
            <w:pPr>
              <w:jc w:val="both"/>
            </w:pPr>
          </w:p>
        </w:tc>
        <w:tc>
          <w:tcPr>
            <w:tcW w:w="1429" w:type="dxa"/>
          </w:tcPr>
          <w:p w14:paraId="4C546FDC" w14:textId="77777777" w:rsidR="00B24954" w:rsidRPr="00B72849" w:rsidRDefault="00B24954" w:rsidP="00366EB1">
            <w:pPr>
              <w:rPr>
                <w:b/>
              </w:rPr>
            </w:pPr>
            <w:r w:rsidRPr="00B72849">
              <w:t>З 4.2.01</w:t>
            </w:r>
          </w:p>
        </w:tc>
        <w:tc>
          <w:tcPr>
            <w:tcW w:w="3173" w:type="dxa"/>
          </w:tcPr>
          <w:p w14:paraId="5E5423EF" w14:textId="77777777" w:rsidR="00B24954" w:rsidRPr="00B72849" w:rsidRDefault="00B24954" w:rsidP="00366EB1">
            <w:r w:rsidRPr="00B72849">
              <w:rPr>
                <w:b/>
              </w:rPr>
              <w:t>Знания:</w:t>
            </w:r>
            <w:r w:rsidRPr="00B72849">
              <w:t xml:space="preserve"> виды дефектов</w:t>
            </w:r>
          </w:p>
          <w:p w14:paraId="5CF37FEF" w14:textId="77777777" w:rsidR="00B24954" w:rsidRPr="00B72849" w:rsidRDefault="00B24954" w:rsidP="00366EB1">
            <w:r w:rsidRPr="00B72849">
              <w:lastRenderedPageBreak/>
              <w:t xml:space="preserve"> </w:t>
            </w:r>
          </w:p>
        </w:tc>
      </w:tr>
      <w:tr w:rsidR="006460DF" w:rsidRPr="00B72849" w14:paraId="3D8956AE" w14:textId="77777777" w:rsidTr="006460DF">
        <w:trPr>
          <w:trHeight w:val="837"/>
          <w:jc w:val="center"/>
        </w:trPr>
        <w:tc>
          <w:tcPr>
            <w:tcW w:w="2978" w:type="dxa"/>
            <w:vMerge/>
          </w:tcPr>
          <w:p w14:paraId="36FBD92E" w14:textId="77777777" w:rsidR="006460DF" w:rsidRPr="00B72849" w:rsidRDefault="006460DF" w:rsidP="00366EB1">
            <w:pPr>
              <w:jc w:val="both"/>
            </w:pPr>
          </w:p>
        </w:tc>
        <w:tc>
          <w:tcPr>
            <w:tcW w:w="2703" w:type="dxa"/>
            <w:vMerge w:val="restart"/>
          </w:tcPr>
          <w:p w14:paraId="76C785D6" w14:textId="77777777" w:rsidR="006460DF" w:rsidRPr="00B72849" w:rsidRDefault="006460DF" w:rsidP="00366EB1">
            <w:r w:rsidRPr="00B72849">
              <w:t>ПК 4.3.</w:t>
            </w:r>
          </w:p>
          <w:p w14:paraId="5F66518F" w14:textId="77777777" w:rsidR="006460DF" w:rsidRPr="00B72849" w:rsidRDefault="006460DF" w:rsidP="00366EB1">
            <w:pPr>
              <w:jc w:val="both"/>
            </w:pPr>
            <w:r w:rsidRPr="00B72849">
              <w:t>Оформлять документы на забракованную продукцию.</w:t>
            </w:r>
          </w:p>
        </w:tc>
        <w:tc>
          <w:tcPr>
            <w:tcW w:w="1429" w:type="dxa"/>
          </w:tcPr>
          <w:p w14:paraId="7353CDA9" w14:textId="77777777" w:rsidR="006460DF" w:rsidRPr="00B72849" w:rsidRDefault="006460DF" w:rsidP="00366EB1">
            <w:pPr>
              <w:rPr>
                <w:b/>
              </w:rPr>
            </w:pPr>
            <w:r w:rsidRPr="00B72849">
              <w:t>ПО 4.3.01</w:t>
            </w:r>
          </w:p>
        </w:tc>
        <w:tc>
          <w:tcPr>
            <w:tcW w:w="3173" w:type="dxa"/>
          </w:tcPr>
          <w:p w14:paraId="7105D01E" w14:textId="77777777" w:rsidR="006460DF" w:rsidRPr="00B72849" w:rsidRDefault="006460DF" w:rsidP="00366EB1">
            <w:r w:rsidRPr="00B72849">
              <w:rPr>
                <w:b/>
              </w:rPr>
              <w:t>Навыки/</w:t>
            </w:r>
            <w:r w:rsidRPr="00B72849">
              <w:rPr>
                <w:b/>
                <w:bCs/>
              </w:rPr>
              <w:t>практический опыт</w:t>
            </w:r>
            <w:r w:rsidRPr="00B72849">
              <w:rPr>
                <w:b/>
              </w:rPr>
              <w:t>:</w:t>
            </w:r>
            <w:r w:rsidRPr="00B72849">
              <w:t xml:space="preserve"> </w:t>
            </w:r>
          </w:p>
          <w:p w14:paraId="070DF554" w14:textId="77777777" w:rsidR="006460DF" w:rsidRPr="00B72849" w:rsidRDefault="006460DF" w:rsidP="00B72849">
            <w:pPr>
              <w:autoSpaceDE w:val="0"/>
              <w:autoSpaceDN w:val="0"/>
              <w:adjustRightInd w:val="0"/>
              <w:jc w:val="both"/>
            </w:pPr>
            <w:r w:rsidRPr="00B72849">
              <w:t>оформления документов на забракованную продукцию;</w:t>
            </w:r>
          </w:p>
        </w:tc>
      </w:tr>
      <w:tr w:rsidR="006460DF" w:rsidRPr="00B72849" w14:paraId="3D7DAF8F" w14:textId="77777777" w:rsidTr="006460DF">
        <w:trPr>
          <w:trHeight w:val="923"/>
          <w:jc w:val="center"/>
        </w:trPr>
        <w:tc>
          <w:tcPr>
            <w:tcW w:w="2978" w:type="dxa"/>
            <w:vMerge/>
          </w:tcPr>
          <w:p w14:paraId="58CF2FC5" w14:textId="77777777" w:rsidR="006460DF" w:rsidRPr="00B72849" w:rsidRDefault="006460DF" w:rsidP="00366EB1">
            <w:pPr>
              <w:jc w:val="both"/>
            </w:pPr>
          </w:p>
        </w:tc>
        <w:tc>
          <w:tcPr>
            <w:tcW w:w="2703" w:type="dxa"/>
            <w:vMerge/>
          </w:tcPr>
          <w:p w14:paraId="1F687B40" w14:textId="77777777" w:rsidR="006460DF" w:rsidRPr="00B72849" w:rsidRDefault="006460DF" w:rsidP="00366EB1">
            <w:pPr>
              <w:jc w:val="both"/>
            </w:pPr>
          </w:p>
        </w:tc>
        <w:tc>
          <w:tcPr>
            <w:tcW w:w="1429" w:type="dxa"/>
          </w:tcPr>
          <w:p w14:paraId="064D0232" w14:textId="77777777" w:rsidR="006460DF" w:rsidRPr="00B72849" w:rsidRDefault="006460DF" w:rsidP="00366EB1">
            <w:pPr>
              <w:rPr>
                <w:b/>
              </w:rPr>
            </w:pPr>
            <w:r w:rsidRPr="00B72849">
              <w:t>У 4.3.01</w:t>
            </w:r>
          </w:p>
        </w:tc>
        <w:tc>
          <w:tcPr>
            <w:tcW w:w="3173" w:type="dxa"/>
          </w:tcPr>
          <w:p w14:paraId="5359F7A1" w14:textId="77777777" w:rsidR="006460DF" w:rsidRPr="00B72849" w:rsidRDefault="006460DF" w:rsidP="00B72849">
            <w:pPr>
              <w:autoSpaceDE w:val="0"/>
              <w:autoSpaceDN w:val="0"/>
              <w:adjustRightInd w:val="0"/>
              <w:jc w:val="both"/>
            </w:pPr>
            <w:r w:rsidRPr="00B72849">
              <w:rPr>
                <w:b/>
              </w:rPr>
              <w:t>Умения:</w:t>
            </w:r>
            <w:r>
              <w:t xml:space="preserve"> </w:t>
            </w:r>
            <w:r w:rsidRPr="00B72849">
              <w:t>оформлять документы на забракованную продукцию;</w:t>
            </w:r>
          </w:p>
        </w:tc>
      </w:tr>
      <w:tr w:rsidR="00B24954" w:rsidRPr="00B72849" w14:paraId="683C63F9" w14:textId="77777777" w:rsidTr="00B24954">
        <w:trPr>
          <w:trHeight w:val="325"/>
          <w:jc w:val="center"/>
        </w:trPr>
        <w:tc>
          <w:tcPr>
            <w:tcW w:w="2978" w:type="dxa"/>
            <w:vMerge/>
          </w:tcPr>
          <w:p w14:paraId="19C4D326" w14:textId="77777777" w:rsidR="00B24954" w:rsidRPr="00B72849" w:rsidRDefault="00B24954" w:rsidP="00366EB1">
            <w:pPr>
              <w:jc w:val="both"/>
            </w:pPr>
          </w:p>
        </w:tc>
        <w:tc>
          <w:tcPr>
            <w:tcW w:w="2703" w:type="dxa"/>
            <w:vMerge/>
          </w:tcPr>
          <w:p w14:paraId="2EE5163F" w14:textId="77777777" w:rsidR="00B24954" w:rsidRPr="00B72849" w:rsidRDefault="00B24954" w:rsidP="00366EB1">
            <w:pPr>
              <w:jc w:val="both"/>
            </w:pPr>
          </w:p>
        </w:tc>
        <w:tc>
          <w:tcPr>
            <w:tcW w:w="1429" w:type="dxa"/>
          </w:tcPr>
          <w:p w14:paraId="259346A1" w14:textId="77777777" w:rsidR="00B24954" w:rsidRPr="00B72849" w:rsidRDefault="00B24954" w:rsidP="00366EB1">
            <w:pPr>
              <w:rPr>
                <w:b/>
              </w:rPr>
            </w:pPr>
            <w:r w:rsidRPr="00B72849">
              <w:t>З 4.3.01</w:t>
            </w:r>
          </w:p>
        </w:tc>
        <w:tc>
          <w:tcPr>
            <w:tcW w:w="3173" w:type="dxa"/>
          </w:tcPr>
          <w:p w14:paraId="1E095CDE" w14:textId="77777777" w:rsidR="00B24954" w:rsidRPr="00B72849" w:rsidRDefault="00B24954" w:rsidP="00366EB1">
            <w:r w:rsidRPr="00B72849">
              <w:rPr>
                <w:b/>
              </w:rPr>
              <w:t>Знания:</w:t>
            </w:r>
            <w:r w:rsidRPr="00B72849">
              <w:t xml:space="preserve"> виды дефектов</w:t>
            </w:r>
          </w:p>
        </w:tc>
      </w:tr>
      <w:tr w:rsidR="006460DF" w:rsidRPr="00B72849" w14:paraId="7CD59F43" w14:textId="77777777" w:rsidTr="006460DF">
        <w:trPr>
          <w:trHeight w:val="984"/>
          <w:jc w:val="center"/>
        </w:trPr>
        <w:tc>
          <w:tcPr>
            <w:tcW w:w="2978" w:type="dxa"/>
            <w:vMerge/>
          </w:tcPr>
          <w:p w14:paraId="6FD4318E" w14:textId="77777777" w:rsidR="006460DF" w:rsidRPr="00B72849" w:rsidRDefault="006460DF" w:rsidP="00366EB1">
            <w:pPr>
              <w:jc w:val="both"/>
            </w:pPr>
          </w:p>
        </w:tc>
        <w:tc>
          <w:tcPr>
            <w:tcW w:w="2703" w:type="dxa"/>
            <w:vMerge w:val="restart"/>
          </w:tcPr>
          <w:p w14:paraId="3A7DF638" w14:textId="77777777" w:rsidR="006460DF" w:rsidRPr="00B72849" w:rsidRDefault="006460DF" w:rsidP="00366EB1">
            <w:pPr>
              <w:jc w:val="both"/>
            </w:pPr>
            <w:r w:rsidRPr="00B72849">
              <w:t>ПК 4.4. Рекомендовать меры по устранению исправимых дефектов.</w:t>
            </w:r>
          </w:p>
        </w:tc>
        <w:tc>
          <w:tcPr>
            <w:tcW w:w="1429" w:type="dxa"/>
          </w:tcPr>
          <w:p w14:paraId="0D5B8FE6" w14:textId="77777777" w:rsidR="006460DF" w:rsidRPr="00B72849" w:rsidRDefault="006460DF" w:rsidP="00366EB1">
            <w:pPr>
              <w:rPr>
                <w:b/>
              </w:rPr>
            </w:pPr>
            <w:r w:rsidRPr="00B72849">
              <w:t>ПО 5.1.01</w:t>
            </w:r>
          </w:p>
        </w:tc>
        <w:tc>
          <w:tcPr>
            <w:tcW w:w="3173" w:type="dxa"/>
          </w:tcPr>
          <w:p w14:paraId="0CAC1DF5" w14:textId="77777777" w:rsidR="006460DF" w:rsidRPr="00B72849" w:rsidRDefault="006460DF" w:rsidP="00366EB1">
            <w:pPr>
              <w:rPr>
                <w:b/>
              </w:rPr>
            </w:pPr>
            <w:r w:rsidRPr="00B72849">
              <w:rPr>
                <w:b/>
              </w:rPr>
              <w:t>Навыки/</w:t>
            </w:r>
            <w:r w:rsidRPr="00B72849">
              <w:rPr>
                <w:b/>
                <w:bCs/>
              </w:rPr>
              <w:t>практический опыт</w:t>
            </w:r>
            <w:r w:rsidRPr="00B72849">
              <w:rPr>
                <w:b/>
              </w:rPr>
              <w:t xml:space="preserve">: </w:t>
            </w:r>
          </w:p>
          <w:p w14:paraId="42060AB5" w14:textId="77777777" w:rsidR="006460DF" w:rsidRPr="00B72849" w:rsidRDefault="006460DF" w:rsidP="00366EB1">
            <w:pPr>
              <w:rPr>
                <w:b/>
              </w:rPr>
            </w:pPr>
            <w:r w:rsidRPr="00B72849">
              <w:t>разработки рекомендаций по устранению исправимых дефектов;</w:t>
            </w:r>
          </w:p>
        </w:tc>
      </w:tr>
      <w:tr w:rsidR="00B24954" w:rsidRPr="00B72849" w14:paraId="76AC5906" w14:textId="77777777" w:rsidTr="00B24954">
        <w:trPr>
          <w:trHeight w:val="1184"/>
          <w:jc w:val="center"/>
        </w:trPr>
        <w:tc>
          <w:tcPr>
            <w:tcW w:w="2978" w:type="dxa"/>
            <w:vMerge/>
          </w:tcPr>
          <w:p w14:paraId="2A4BC18E" w14:textId="77777777" w:rsidR="00B24954" w:rsidRPr="00B72849" w:rsidRDefault="00B24954" w:rsidP="00366EB1">
            <w:pPr>
              <w:jc w:val="both"/>
            </w:pPr>
          </w:p>
        </w:tc>
        <w:tc>
          <w:tcPr>
            <w:tcW w:w="2703" w:type="dxa"/>
            <w:vMerge/>
          </w:tcPr>
          <w:p w14:paraId="374D33F0" w14:textId="77777777" w:rsidR="00B24954" w:rsidRPr="00B72849" w:rsidRDefault="00B24954" w:rsidP="00366EB1">
            <w:pPr>
              <w:jc w:val="both"/>
            </w:pPr>
          </w:p>
        </w:tc>
        <w:tc>
          <w:tcPr>
            <w:tcW w:w="1429" w:type="dxa"/>
          </w:tcPr>
          <w:p w14:paraId="27CE3F60" w14:textId="77777777" w:rsidR="00B24954" w:rsidRPr="00B72849" w:rsidRDefault="00B24954" w:rsidP="00366EB1">
            <w:pPr>
              <w:rPr>
                <w:b/>
              </w:rPr>
            </w:pPr>
            <w:r w:rsidRPr="00B72849">
              <w:t>У 5.1.01</w:t>
            </w:r>
          </w:p>
        </w:tc>
        <w:tc>
          <w:tcPr>
            <w:tcW w:w="3173" w:type="dxa"/>
          </w:tcPr>
          <w:p w14:paraId="2E6220C4" w14:textId="77777777" w:rsidR="00B24954" w:rsidRPr="00B72849" w:rsidRDefault="00B24954" w:rsidP="00366EB1">
            <w:pPr>
              <w:rPr>
                <w:b/>
              </w:rPr>
            </w:pPr>
            <w:r w:rsidRPr="00B72849">
              <w:rPr>
                <w:b/>
              </w:rPr>
              <w:t>Умения:</w:t>
            </w:r>
          </w:p>
          <w:p w14:paraId="058FBF58" w14:textId="77777777" w:rsidR="00B24954" w:rsidRPr="00B72849" w:rsidRDefault="00B24954" w:rsidP="00366EB1">
            <w:r w:rsidRPr="00B72849">
              <w:t>рекомендовать меры по устранению исправимых дефектов;</w:t>
            </w:r>
          </w:p>
        </w:tc>
      </w:tr>
      <w:tr w:rsidR="00B24954" w:rsidRPr="00B72849" w14:paraId="76785E6B" w14:textId="77777777" w:rsidTr="00B24954">
        <w:trPr>
          <w:trHeight w:val="563"/>
          <w:jc w:val="center"/>
        </w:trPr>
        <w:tc>
          <w:tcPr>
            <w:tcW w:w="2978" w:type="dxa"/>
            <w:vMerge/>
          </w:tcPr>
          <w:p w14:paraId="4CE03503" w14:textId="77777777" w:rsidR="00B24954" w:rsidRPr="00B72849" w:rsidRDefault="00B24954" w:rsidP="00366EB1">
            <w:pPr>
              <w:jc w:val="both"/>
            </w:pPr>
          </w:p>
        </w:tc>
        <w:tc>
          <w:tcPr>
            <w:tcW w:w="2703" w:type="dxa"/>
            <w:vMerge/>
          </w:tcPr>
          <w:p w14:paraId="505E9B6A" w14:textId="77777777" w:rsidR="00B24954" w:rsidRPr="00B72849" w:rsidRDefault="00B24954" w:rsidP="00366EB1">
            <w:pPr>
              <w:jc w:val="both"/>
            </w:pPr>
          </w:p>
        </w:tc>
        <w:tc>
          <w:tcPr>
            <w:tcW w:w="1429" w:type="dxa"/>
          </w:tcPr>
          <w:p w14:paraId="587D1DDA" w14:textId="77777777" w:rsidR="00B24954" w:rsidRPr="00B72849" w:rsidRDefault="00B24954" w:rsidP="00366EB1">
            <w:pPr>
              <w:rPr>
                <w:b/>
              </w:rPr>
            </w:pPr>
            <w:r w:rsidRPr="00B72849">
              <w:t>З 5.1.01</w:t>
            </w:r>
          </w:p>
        </w:tc>
        <w:tc>
          <w:tcPr>
            <w:tcW w:w="3173" w:type="dxa"/>
          </w:tcPr>
          <w:p w14:paraId="52EF270F" w14:textId="77777777" w:rsidR="00B24954" w:rsidRPr="00B72849" w:rsidRDefault="00B24954" w:rsidP="00366EB1">
            <w:pPr>
              <w:tabs>
                <w:tab w:val="center" w:pos="1478"/>
              </w:tabs>
              <w:rPr>
                <w:b/>
              </w:rPr>
            </w:pPr>
            <w:r w:rsidRPr="00B72849">
              <w:rPr>
                <w:b/>
              </w:rPr>
              <w:t>Знания:</w:t>
            </w:r>
            <w:r w:rsidRPr="00B72849">
              <w:rPr>
                <w:b/>
              </w:rPr>
              <w:tab/>
            </w:r>
          </w:p>
          <w:p w14:paraId="3BBA55BF" w14:textId="77777777" w:rsidR="00B24954" w:rsidRPr="00B72849" w:rsidRDefault="00B24954" w:rsidP="00366EB1">
            <w:pPr>
              <w:tabs>
                <w:tab w:val="center" w:pos="1478"/>
              </w:tabs>
            </w:pPr>
            <w:r w:rsidRPr="00B72849">
              <w:t>виды дефектов</w:t>
            </w:r>
          </w:p>
        </w:tc>
      </w:tr>
    </w:tbl>
    <w:p w14:paraId="02CB2D81" w14:textId="77777777" w:rsidR="009C0CE9" w:rsidRDefault="009C0CE9" w:rsidP="009C0CE9">
      <w:pPr>
        <w:ind w:firstLine="709"/>
        <w:jc w:val="both"/>
      </w:pPr>
    </w:p>
    <w:p w14:paraId="479D6071" w14:textId="77777777" w:rsidR="009C0CE9" w:rsidRPr="00375D7D" w:rsidRDefault="009C0CE9" w:rsidP="009C0CE9">
      <w:pPr>
        <w:ind w:firstLine="709"/>
        <w:jc w:val="both"/>
      </w:pPr>
    </w:p>
    <w:p w14:paraId="7B8999D4" w14:textId="77777777" w:rsidR="009C0CE9" w:rsidRPr="00375D7D" w:rsidRDefault="009C0CE9" w:rsidP="009C0CE9">
      <w:pPr>
        <w:ind w:firstLine="709"/>
        <w:jc w:val="both"/>
        <w:sectPr w:rsidR="009C0CE9" w:rsidRPr="00375D7D" w:rsidSect="00366EB1">
          <w:pgSz w:w="11906" w:h="16838"/>
          <w:pgMar w:top="1134" w:right="851" w:bottom="1134" w:left="1843" w:header="709" w:footer="709" w:gutter="0"/>
          <w:cols w:space="708"/>
          <w:docGrid w:linePitch="360"/>
        </w:sectPr>
      </w:pPr>
    </w:p>
    <w:p w14:paraId="68DF557F" w14:textId="77777777" w:rsidR="009C0CE9" w:rsidRPr="00375D7D" w:rsidRDefault="009C0CE9" w:rsidP="009C0CE9">
      <w:pPr>
        <w:pStyle w:val="1"/>
      </w:pPr>
      <w:bookmarkStart w:id="13" w:name="_Toc103593998"/>
      <w:r w:rsidRPr="00375D7D">
        <w:lastRenderedPageBreak/>
        <w:t>Раздел 5. Примерная структура образовательной программы</w:t>
      </w:r>
      <w:bookmarkEnd w:id="13"/>
    </w:p>
    <w:p w14:paraId="5ADFD029" w14:textId="77777777" w:rsidR="009C0CE9" w:rsidRPr="00375D7D" w:rsidRDefault="009C0CE9" w:rsidP="009C0CE9">
      <w:pPr>
        <w:pStyle w:val="afffffc"/>
        <w:ind w:firstLine="709"/>
        <w:jc w:val="both"/>
        <w:rPr>
          <w:rFonts w:ascii="Times New Roman" w:hAnsi="Times New Roman"/>
        </w:rPr>
      </w:pPr>
      <w:bookmarkStart w:id="14" w:name="_Toc103593999"/>
      <w:r w:rsidRPr="00375D7D">
        <w:rPr>
          <w:rFonts w:ascii="Times New Roman" w:hAnsi="Times New Roman"/>
        </w:rPr>
        <w:t>5.1. Примерный учебный план</w:t>
      </w:r>
      <w:bookmarkEnd w:id="14"/>
    </w:p>
    <w:p w14:paraId="5741ABBB" w14:textId="77777777" w:rsidR="009C0CE9" w:rsidRPr="00330CA7" w:rsidRDefault="009C0CE9" w:rsidP="009C0CE9">
      <w:pPr>
        <w:ind w:firstLine="709"/>
        <w:jc w:val="both"/>
        <w:rPr>
          <w:rStyle w:val="30"/>
          <w:rFonts w:ascii="Times New Roman" w:hAnsi="Times New Roman"/>
          <w:bCs w:val="0"/>
          <w:sz w:val="24"/>
          <w:szCs w:val="24"/>
        </w:rPr>
      </w:pPr>
      <w:r w:rsidRPr="00330CA7">
        <w:rPr>
          <w:bCs/>
        </w:rPr>
        <w:t>5.1.2. Примерный учебный план по программе подготовки специалистов среднего звена (ППССЗ)</w:t>
      </w:r>
      <w:r w:rsidRPr="00330CA7">
        <w:rPr>
          <w:rStyle w:val="30"/>
          <w:rFonts w:ascii="Times New Roman" w:hAnsi="Times New Roman"/>
          <w:bCs w:val="0"/>
          <w:sz w:val="24"/>
          <w:szCs w:val="24"/>
        </w:rPr>
        <w:t xml:space="preserve"> </w:t>
      </w:r>
    </w:p>
    <w:p w14:paraId="0D6601EC" w14:textId="77777777" w:rsidR="00882B54" w:rsidRDefault="00882B54" w:rsidP="009C0CE9">
      <w:pPr>
        <w:ind w:firstLine="709"/>
        <w:jc w:val="both"/>
        <w:rPr>
          <w:rStyle w:val="30"/>
          <w:rFonts w:ascii="Times New Roman" w:hAnsi="Times New Roman"/>
          <w:bCs w:val="0"/>
          <w:i/>
          <w:sz w:val="24"/>
          <w:szCs w:val="24"/>
        </w:rPr>
      </w:pPr>
    </w:p>
    <w:tbl>
      <w:tblPr>
        <w:tblW w:w="156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5348"/>
        <w:gridCol w:w="850"/>
        <w:gridCol w:w="851"/>
        <w:gridCol w:w="1075"/>
        <w:gridCol w:w="1134"/>
        <w:gridCol w:w="1193"/>
        <w:gridCol w:w="993"/>
        <w:gridCol w:w="992"/>
        <w:gridCol w:w="992"/>
        <w:gridCol w:w="885"/>
      </w:tblGrid>
      <w:tr w:rsidR="00882B54" w:rsidRPr="008948CB" w14:paraId="567F8C7E" w14:textId="77777777" w:rsidTr="00E20399">
        <w:trPr>
          <w:jc w:val="center"/>
        </w:trPr>
        <w:tc>
          <w:tcPr>
            <w:tcW w:w="1380" w:type="dxa"/>
            <w:vMerge w:val="restart"/>
            <w:vAlign w:val="center"/>
          </w:tcPr>
          <w:p w14:paraId="1D647E2C" w14:textId="77777777" w:rsidR="00882B54" w:rsidRPr="008948CB" w:rsidRDefault="00882B54" w:rsidP="00E20399">
            <w:pPr>
              <w:suppressAutoHyphens/>
              <w:jc w:val="center"/>
              <w:rPr>
                <w:sz w:val="20"/>
                <w:szCs w:val="20"/>
              </w:rPr>
            </w:pPr>
            <w:r w:rsidRPr="008948CB">
              <w:rPr>
                <w:sz w:val="20"/>
                <w:szCs w:val="20"/>
              </w:rPr>
              <w:t>Индекс</w:t>
            </w:r>
          </w:p>
        </w:tc>
        <w:tc>
          <w:tcPr>
            <w:tcW w:w="5348" w:type="dxa"/>
            <w:vMerge w:val="restart"/>
            <w:vAlign w:val="center"/>
          </w:tcPr>
          <w:p w14:paraId="334923BE" w14:textId="77777777" w:rsidR="00882B54" w:rsidRPr="008948CB" w:rsidRDefault="00882B54" w:rsidP="00E20399">
            <w:pPr>
              <w:suppressAutoHyphens/>
              <w:jc w:val="center"/>
              <w:rPr>
                <w:sz w:val="20"/>
                <w:szCs w:val="20"/>
              </w:rPr>
            </w:pPr>
            <w:r w:rsidRPr="008948CB">
              <w:rPr>
                <w:sz w:val="20"/>
                <w:szCs w:val="20"/>
              </w:rPr>
              <w:t>Наименование</w:t>
            </w:r>
          </w:p>
        </w:tc>
        <w:tc>
          <w:tcPr>
            <w:tcW w:w="850" w:type="dxa"/>
            <w:vMerge w:val="restart"/>
            <w:textDirection w:val="btLr"/>
            <w:vAlign w:val="center"/>
          </w:tcPr>
          <w:p w14:paraId="17ED0DFC" w14:textId="77777777" w:rsidR="00882B54" w:rsidRPr="008948CB" w:rsidRDefault="00882B54" w:rsidP="00E20399">
            <w:pPr>
              <w:ind w:right="29"/>
              <w:jc w:val="center"/>
            </w:pPr>
            <w:r w:rsidRPr="008948CB">
              <w:rPr>
                <w:sz w:val="20"/>
                <w:szCs w:val="20"/>
              </w:rPr>
              <w:t>Всего</w:t>
            </w:r>
          </w:p>
        </w:tc>
        <w:tc>
          <w:tcPr>
            <w:tcW w:w="851" w:type="dxa"/>
            <w:vMerge w:val="restart"/>
            <w:textDirection w:val="btLr"/>
            <w:vAlign w:val="center"/>
          </w:tcPr>
          <w:p w14:paraId="7C3E4DD7" w14:textId="77777777" w:rsidR="00882B54" w:rsidRPr="008948CB" w:rsidRDefault="00882B54" w:rsidP="00E20399">
            <w:pPr>
              <w:suppressAutoHyphens/>
              <w:ind w:right="29"/>
              <w:jc w:val="center"/>
            </w:pPr>
            <w:r w:rsidRPr="008948CB">
              <w:rPr>
                <w:sz w:val="20"/>
                <w:szCs w:val="20"/>
              </w:rPr>
              <w:t xml:space="preserve">В т.ч. в форме </w:t>
            </w:r>
            <w:r w:rsidRPr="008948CB">
              <w:rPr>
                <w:sz w:val="20"/>
                <w:szCs w:val="20"/>
              </w:rPr>
              <w:br/>
              <w:t>практической подготовки</w:t>
            </w:r>
          </w:p>
        </w:tc>
        <w:tc>
          <w:tcPr>
            <w:tcW w:w="6379" w:type="dxa"/>
            <w:gridSpan w:val="6"/>
          </w:tcPr>
          <w:p w14:paraId="7D3D3460" w14:textId="77777777" w:rsidR="00882B54" w:rsidRPr="008948CB" w:rsidRDefault="00882B54" w:rsidP="00E20399">
            <w:pPr>
              <w:suppressAutoHyphens/>
              <w:jc w:val="center"/>
            </w:pPr>
            <w:r w:rsidRPr="008948CB">
              <w:rPr>
                <w:sz w:val="20"/>
                <w:szCs w:val="20"/>
              </w:rPr>
              <w:t>Объем образовательной программы в академических часах</w:t>
            </w:r>
          </w:p>
        </w:tc>
        <w:tc>
          <w:tcPr>
            <w:tcW w:w="885" w:type="dxa"/>
            <w:vMerge w:val="restart"/>
            <w:textDirection w:val="btLr"/>
            <w:vAlign w:val="center"/>
          </w:tcPr>
          <w:p w14:paraId="300F5012" w14:textId="77777777" w:rsidR="00882B54" w:rsidRPr="008948CB" w:rsidRDefault="00882B54" w:rsidP="00E20399">
            <w:pPr>
              <w:ind w:left="113" w:right="113"/>
              <w:jc w:val="center"/>
            </w:pPr>
            <w:r w:rsidRPr="008948CB">
              <w:rPr>
                <w:sz w:val="20"/>
                <w:szCs w:val="20"/>
              </w:rPr>
              <w:t>Рекомендуемый семестр изучения</w:t>
            </w:r>
          </w:p>
        </w:tc>
      </w:tr>
      <w:tr w:rsidR="00882B54" w:rsidRPr="008948CB" w14:paraId="57954BFB" w14:textId="77777777" w:rsidTr="00E20399">
        <w:trPr>
          <w:cantSplit/>
          <w:trHeight w:val="1997"/>
          <w:jc w:val="center"/>
        </w:trPr>
        <w:tc>
          <w:tcPr>
            <w:tcW w:w="1380" w:type="dxa"/>
            <w:vMerge/>
            <w:vAlign w:val="center"/>
          </w:tcPr>
          <w:p w14:paraId="763DA253" w14:textId="77777777" w:rsidR="00882B54" w:rsidRPr="008948CB" w:rsidRDefault="00882B54" w:rsidP="00E20399">
            <w:pPr>
              <w:jc w:val="center"/>
            </w:pPr>
          </w:p>
        </w:tc>
        <w:tc>
          <w:tcPr>
            <w:tcW w:w="5348" w:type="dxa"/>
            <w:vMerge/>
            <w:vAlign w:val="center"/>
          </w:tcPr>
          <w:p w14:paraId="35894137" w14:textId="77777777" w:rsidR="00882B54" w:rsidRPr="008948CB" w:rsidRDefault="00882B54" w:rsidP="00E20399">
            <w:pPr>
              <w:jc w:val="center"/>
            </w:pPr>
          </w:p>
        </w:tc>
        <w:tc>
          <w:tcPr>
            <w:tcW w:w="850" w:type="dxa"/>
            <w:vMerge/>
            <w:vAlign w:val="center"/>
          </w:tcPr>
          <w:p w14:paraId="6D97A695" w14:textId="77777777" w:rsidR="00882B54" w:rsidRPr="008948CB" w:rsidRDefault="00882B54" w:rsidP="00E20399">
            <w:pPr>
              <w:jc w:val="center"/>
            </w:pPr>
          </w:p>
        </w:tc>
        <w:tc>
          <w:tcPr>
            <w:tcW w:w="851" w:type="dxa"/>
            <w:vMerge/>
            <w:textDirection w:val="btLr"/>
            <w:vAlign w:val="center"/>
          </w:tcPr>
          <w:p w14:paraId="6DDE8688" w14:textId="77777777" w:rsidR="00882B54" w:rsidRPr="008948CB" w:rsidRDefault="00882B54" w:rsidP="00E20399">
            <w:pPr>
              <w:suppressAutoHyphens/>
              <w:ind w:left="113" w:right="113"/>
              <w:jc w:val="center"/>
            </w:pPr>
          </w:p>
        </w:tc>
        <w:tc>
          <w:tcPr>
            <w:tcW w:w="1075" w:type="dxa"/>
            <w:tcBorders>
              <w:top w:val="single" w:sz="4" w:space="0" w:color="auto"/>
              <w:left w:val="single" w:sz="4" w:space="0" w:color="auto"/>
              <w:right w:val="single" w:sz="4" w:space="0" w:color="auto"/>
            </w:tcBorders>
            <w:textDirection w:val="btLr"/>
            <w:vAlign w:val="center"/>
          </w:tcPr>
          <w:p w14:paraId="0CDBF889" w14:textId="77777777" w:rsidR="00882B54" w:rsidRPr="008948CB" w:rsidRDefault="00882B54" w:rsidP="00E20399">
            <w:pPr>
              <w:suppressAutoHyphens/>
              <w:ind w:left="113" w:right="113"/>
              <w:jc w:val="center"/>
            </w:pPr>
            <w:r w:rsidRPr="008948CB">
              <w:rPr>
                <w:sz w:val="20"/>
                <w:szCs w:val="20"/>
              </w:rPr>
              <w:t>Теоретические занятия</w:t>
            </w:r>
          </w:p>
        </w:tc>
        <w:tc>
          <w:tcPr>
            <w:tcW w:w="1134" w:type="dxa"/>
            <w:tcBorders>
              <w:top w:val="single" w:sz="4" w:space="0" w:color="auto"/>
              <w:left w:val="single" w:sz="4" w:space="0" w:color="auto"/>
              <w:right w:val="single" w:sz="4" w:space="0" w:color="auto"/>
            </w:tcBorders>
            <w:textDirection w:val="btLr"/>
            <w:vAlign w:val="center"/>
          </w:tcPr>
          <w:p w14:paraId="6DDA4D40" w14:textId="77777777" w:rsidR="00882B54" w:rsidRPr="008948CB" w:rsidRDefault="00882B54" w:rsidP="00E20399">
            <w:pPr>
              <w:suppressAutoHyphens/>
              <w:ind w:left="113" w:right="113"/>
              <w:jc w:val="center"/>
            </w:pPr>
            <w:r w:rsidRPr="008948CB">
              <w:rPr>
                <w:sz w:val="20"/>
                <w:szCs w:val="20"/>
              </w:rPr>
              <w:t>Лабораторные и практические занятия</w:t>
            </w:r>
          </w:p>
        </w:tc>
        <w:tc>
          <w:tcPr>
            <w:tcW w:w="1193" w:type="dxa"/>
            <w:tcBorders>
              <w:top w:val="single" w:sz="4" w:space="0" w:color="auto"/>
              <w:left w:val="single" w:sz="4" w:space="0" w:color="auto"/>
              <w:right w:val="single" w:sz="4" w:space="0" w:color="auto"/>
            </w:tcBorders>
            <w:textDirection w:val="btLr"/>
          </w:tcPr>
          <w:p w14:paraId="6AD273E7" w14:textId="77777777" w:rsidR="00882B54" w:rsidRPr="008948CB" w:rsidRDefault="00882B54" w:rsidP="00E20399">
            <w:pPr>
              <w:ind w:left="113" w:right="113"/>
              <w:jc w:val="center"/>
              <w:rPr>
                <w:sz w:val="20"/>
                <w:szCs w:val="20"/>
              </w:rPr>
            </w:pPr>
            <w:r w:rsidRPr="008948CB">
              <w:rPr>
                <w:sz w:val="20"/>
                <w:szCs w:val="20"/>
              </w:rPr>
              <w:t>Курсовой проект (работа)</w:t>
            </w:r>
          </w:p>
        </w:tc>
        <w:tc>
          <w:tcPr>
            <w:tcW w:w="993" w:type="dxa"/>
            <w:tcBorders>
              <w:top w:val="single" w:sz="4" w:space="0" w:color="auto"/>
              <w:left w:val="single" w:sz="4" w:space="0" w:color="auto"/>
              <w:right w:val="single" w:sz="4" w:space="0" w:color="auto"/>
            </w:tcBorders>
            <w:textDirection w:val="btLr"/>
            <w:vAlign w:val="center"/>
          </w:tcPr>
          <w:p w14:paraId="26B5553D" w14:textId="77777777" w:rsidR="00882B54" w:rsidRPr="008948CB" w:rsidRDefault="00882B54" w:rsidP="00E20399">
            <w:pPr>
              <w:ind w:left="113" w:right="113"/>
              <w:jc w:val="center"/>
            </w:pPr>
            <w:r w:rsidRPr="008948CB">
              <w:rPr>
                <w:sz w:val="20"/>
                <w:szCs w:val="20"/>
              </w:rPr>
              <w:t>Практики</w:t>
            </w:r>
          </w:p>
        </w:tc>
        <w:tc>
          <w:tcPr>
            <w:tcW w:w="992" w:type="dxa"/>
            <w:tcBorders>
              <w:top w:val="single" w:sz="4" w:space="0" w:color="auto"/>
              <w:left w:val="single" w:sz="4" w:space="0" w:color="auto"/>
              <w:right w:val="single" w:sz="4" w:space="0" w:color="auto"/>
            </w:tcBorders>
            <w:textDirection w:val="btLr"/>
            <w:vAlign w:val="center"/>
          </w:tcPr>
          <w:p w14:paraId="1593C36E" w14:textId="77777777" w:rsidR="00882B54" w:rsidRPr="008948CB" w:rsidRDefault="00882B54" w:rsidP="00011A2D">
            <w:pPr>
              <w:ind w:left="113" w:right="113"/>
              <w:jc w:val="center"/>
            </w:pPr>
            <w:r w:rsidRPr="008948CB">
              <w:rPr>
                <w:sz w:val="20"/>
                <w:szCs w:val="20"/>
              </w:rPr>
              <w:t>Самостоятельная работа</w:t>
            </w:r>
          </w:p>
        </w:tc>
        <w:tc>
          <w:tcPr>
            <w:tcW w:w="992" w:type="dxa"/>
            <w:tcBorders>
              <w:top w:val="single" w:sz="4" w:space="0" w:color="auto"/>
              <w:left w:val="single" w:sz="4" w:space="0" w:color="auto"/>
              <w:right w:val="single" w:sz="4" w:space="0" w:color="auto"/>
            </w:tcBorders>
            <w:textDirection w:val="btLr"/>
            <w:vAlign w:val="center"/>
          </w:tcPr>
          <w:p w14:paraId="60BD0443" w14:textId="77777777" w:rsidR="00882B54" w:rsidRPr="008948CB" w:rsidRDefault="00882B54" w:rsidP="00E20399">
            <w:pPr>
              <w:ind w:left="113" w:right="113"/>
              <w:jc w:val="center"/>
            </w:pPr>
            <w:r w:rsidRPr="008948CB">
              <w:rPr>
                <w:sz w:val="20"/>
                <w:szCs w:val="20"/>
              </w:rPr>
              <w:t>Промежуточная аттестация</w:t>
            </w:r>
          </w:p>
        </w:tc>
        <w:tc>
          <w:tcPr>
            <w:tcW w:w="885" w:type="dxa"/>
            <w:vMerge/>
            <w:vAlign w:val="center"/>
          </w:tcPr>
          <w:p w14:paraId="4E596C1C" w14:textId="77777777" w:rsidR="00882B54" w:rsidRPr="008948CB" w:rsidRDefault="00882B54" w:rsidP="00E20399">
            <w:pPr>
              <w:jc w:val="center"/>
            </w:pPr>
          </w:p>
        </w:tc>
      </w:tr>
      <w:tr w:rsidR="00882B54" w:rsidRPr="008948CB" w14:paraId="438C716D" w14:textId="77777777" w:rsidTr="00E20399">
        <w:trPr>
          <w:jc w:val="center"/>
        </w:trPr>
        <w:tc>
          <w:tcPr>
            <w:tcW w:w="1380" w:type="dxa"/>
            <w:vAlign w:val="center"/>
          </w:tcPr>
          <w:p w14:paraId="1590C5E9" w14:textId="77777777" w:rsidR="00882B54" w:rsidRPr="008948CB" w:rsidRDefault="00882B54" w:rsidP="00E20399">
            <w:pPr>
              <w:jc w:val="center"/>
            </w:pPr>
            <w:r w:rsidRPr="008948CB">
              <w:t>1</w:t>
            </w:r>
          </w:p>
        </w:tc>
        <w:tc>
          <w:tcPr>
            <w:tcW w:w="5348" w:type="dxa"/>
            <w:vAlign w:val="center"/>
          </w:tcPr>
          <w:p w14:paraId="6E053A6F" w14:textId="77777777" w:rsidR="00882B54" w:rsidRPr="008948CB" w:rsidRDefault="00882B54" w:rsidP="00E20399">
            <w:pPr>
              <w:jc w:val="center"/>
            </w:pPr>
            <w:r w:rsidRPr="008948CB">
              <w:t>2</w:t>
            </w:r>
          </w:p>
        </w:tc>
        <w:tc>
          <w:tcPr>
            <w:tcW w:w="850" w:type="dxa"/>
            <w:vAlign w:val="center"/>
          </w:tcPr>
          <w:p w14:paraId="599F9667" w14:textId="77777777" w:rsidR="00882B54" w:rsidRPr="008948CB" w:rsidRDefault="00882B54" w:rsidP="00E20399">
            <w:pPr>
              <w:jc w:val="center"/>
            </w:pPr>
            <w:r w:rsidRPr="008948CB">
              <w:t>3</w:t>
            </w:r>
          </w:p>
        </w:tc>
        <w:tc>
          <w:tcPr>
            <w:tcW w:w="851" w:type="dxa"/>
            <w:vAlign w:val="center"/>
          </w:tcPr>
          <w:p w14:paraId="5A59E4C7" w14:textId="77777777" w:rsidR="00882B54" w:rsidRPr="008948CB" w:rsidRDefault="00882B54" w:rsidP="00E20399">
            <w:pPr>
              <w:jc w:val="center"/>
            </w:pPr>
            <w:r w:rsidRPr="008948CB">
              <w:t>4</w:t>
            </w:r>
          </w:p>
        </w:tc>
        <w:tc>
          <w:tcPr>
            <w:tcW w:w="1075" w:type="dxa"/>
            <w:vAlign w:val="center"/>
          </w:tcPr>
          <w:p w14:paraId="45AA8DB2" w14:textId="77777777" w:rsidR="00882B54" w:rsidRPr="008948CB" w:rsidRDefault="00882B54" w:rsidP="00E20399">
            <w:pPr>
              <w:jc w:val="center"/>
            </w:pPr>
            <w:r w:rsidRPr="008948CB">
              <w:t>5</w:t>
            </w:r>
          </w:p>
        </w:tc>
        <w:tc>
          <w:tcPr>
            <w:tcW w:w="1134" w:type="dxa"/>
            <w:vAlign w:val="center"/>
          </w:tcPr>
          <w:p w14:paraId="3B0AB29E" w14:textId="77777777" w:rsidR="00882B54" w:rsidRPr="008948CB" w:rsidRDefault="00882B54" w:rsidP="00E20399">
            <w:pPr>
              <w:jc w:val="center"/>
            </w:pPr>
            <w:r w:rsidRPr="008948CB">
              <w:t>6</w:t>
            </w:r>
          </w:p>
        </w:tc>
        <w:tc>
          <w:tcPr>
            <w:tcW w:w="1193" w:type="dxa"/>
            <w:vAlign w:val="center"/>
          </w:tcPr>
          <w:p w14:paraId="24731FC8" w14:textId="77777777" w:rsidR="00882B54" w:rsidRPr="008948CB" w:rsidRDefault="00882B54" w:rsidP="00E20399">
            <w:pPr>
              <w:jc w:val="center"/>
            </w:pPr>
            <w:r w:rsidRPr="008948CB">
              <w:t>7</w:t>
            </w:r>
          </w:p>
        </w:tc>
        <w:tc>
          <w:tcPr>
            <w:tcW w:w="993" w:type="dxa"/>
            <w:vAlign w:val="center"/>
          </w:tcPr>
          <w:p w14:paraId="6F9700F6" w14:textId="77777777" w:rsidR="00882B54" w:rsidRPr="008948CB" w:rsidRDefault="00882B54" w:rsidP="00E20399">
            <w:pPr>
              <w:jc w:val="center"/>
            </w:pPr>
            <w:r w:rsidRPr="008948CB">
              <w:t>8</w:t>
            </w:r>
          </w:p>
        </w:tc>
        <w:tc>
          <w:tcPr>
            <w:tcW w:w="992" w:type="dxa"/>
            <w:vAlign w:val="center"/>
          </w:tcPr>
          <w:p w14:paraId="0F0CDE3F" w14:textId="77777777" w:rsidR="00882B54" w:rsidRPr="008948CB" w:rsidRDefault="00882B54" w:rsidP="00E20399">
            <w:pPr>
              <w:jc w:val="center"/>
            </w:pPr>
            <w:r w:rsidRPr="008948CB">
              <w:t>9</w:t>
            </w:r>
          </w:p>
        </w:tc>
        <w:tc>
          <w:tcPr>
            <w:tcW w:w="992" w:type="dxa"/>
            <w:vAlign w:val="center"/>
          </w:tcPr>
          <w:p w14:paraId="7BB6DA8B" w14:textId="77777777" w:rsidR="00882B54" w:rsidRPr="008948CB" w:rsidRDefault="00882B54" w:rsidP="00E20399">
            <w:pPr>
              <w:jc w:val="center"/>
            </w:pPr>
            <w:r w:rsidRPr="008948CB">
              <w:t>10</w:t>
            </w:r>
          </w:p>
        </w:tc>
        <w:tc>
          <w:tcPr>
            <w:tcW w:w="885" w:type="dxa"/>
            <w:vAlign w:val="center"/>
          </w:tcPr>
          <w:p w14:paraId="30EB0786" w14:textId="77777777" w:rsidR="00882B54" w:rsidRPr="008948CB" w:rsidRDefault="00882B54" w:rsidP="00E20399">
            <w:pPr>
              <w:jc w:val="center"/>
            </w:pPr>
            <w:r w:rsidRPr="008948CB">
              <w:t>11</w:t>
            </w:r>
          </w:p>
        </w:tc>
      </w:tr>
      <w:tr w:rsidR="00882B54" w:rsidRPr="008948CB" w14:paraId="4F928A1B" w14:textId="77777777" w:rsidTr="00E20399">
        <w:trPr>
          <w:jc w:val="center"/>
        </w:trPr>
        <w:tc>
          <w:tcPr>
            <w:tcW w:w="6728" w:type="dxa"/>
            <w:gridSpan w:val="2"/>
            <w:vAlign w:val="center"/>
          </w:tcPr>
          <w:p w14:paraId="7DE842F4" w14:textId="77777777" w:rsidR="00882B54" w:rsidRPr="008948CB" w:rsidRDefault="00882B54" w:rsidP="00011A2D">
            <w:pPr>
              <w:rPr>
                <w:b/>
              </w:rPr>
            </w:pPr>
            <w:r w:rsidRPr="008948CB">
              <w:rPr>
                <w:b/>
              </w:rPr>
              <w:t>Обязательная часть образовательной программы</w:t>
            </w:r>
          </w:p>
        </w:tc>
        <w:tc>
          <w:tcPr>
            <w:tcW w:w="850" w:type="dxa"/>
          </w:tcPr>
          <w:p w14:paraId="525D7B1B" w14:textId="77777777" w:rsidR="00882B54" w:rsidRPr="008948CB" w:rsidRDefault="00882B54" w:rsidP="00E20399">
            <w:pPr>
              <w:jc w:val="center"/>
              <w:rPr>
                <w:b/>
                <w:bCs/>
              </w:rPr>
            </w:pPr>
            <w:r w:rsidRPr="008948CB">
              <w:rPr>
                <w:rStyle w:val="ac"/>
              </w:rPr>
              <w:footnoteReference w:id="1"/>
            </w:r>
          </w:p>
        </w:tc>
        <w:tc>
          <w:tcPr>
            <w:tcW w:w="851" w:type="dxa"/>
          </w:tcPr>
          <w:p w14:paraId="6748AD5F" w14:textId="77777777" w:rsidR="00882B54" w:rsidRPr="008948CB" w:rsidRDefault="00882B54" w:rsidP="00E20399">
            <w:pPr>
              <w:jc w:val="center"/>
              <w:rPr>
                <w:b/>
                <w:bCs/>
              </w:rPr>
            </w:pPr>
          </w:p>
        </w:tc>
        <w:tc>
          <w:tcPr>
            <w:tcW w:w="1075" w:type="dxa"/>
          </w:tcPr>
          <w:p w14:paraId="6A300B4C" w14:textId="77777777" w:rsidR="00882B54" w:rsidRPr="008948CB" w:rsidRDefault="00882B54" w:rsidP="00E20399">
            <w:pPr>
              <w:jc w:val="center"/>
              <w:rPr>
                <w:bCs/>
              </w:rPr>
            </w:pPr>
          </w:p>
        </w:tc>
        <w:tc>
          <w:tcPr>
            <w:tcW w:w="1134" w:type="dxa"/>
          </w:tcPr>
          <w:p w14:paraId="502E5121" w14:textId="77777777" w:rsidR="00882B54" w:rsidRPr="008948CB" w:rsidRDefault="00882B54" w:rsidP="00E20399">
            <w:pPr>
              <w:jc w:val="center"/>
              <w:rPr>
                <w:bCs/>
              </w:rPr>
            </w:pPr>
          </w:p>
        </w:tc>
        <w:tc>
          <w:tcPr>
            <w:tcW w:w="1193" w:type="dxa"/>
          </w:tcPr>
          <w:p w14:paraId="1BEB35C2" w14:textId="77777777" w:rsidR="00882B54" w:rsidRPr="008948CB" w:rsidRDefault="00882B54" w:rsidP="00E20399">
            <w:pPr>
              <w:jc w:val="center"/>
              <w:rPr>
                <w:bCs/>
              </w:rPr>
            </w:pPr>
          </w:p>
        </w:tc>
        <w:tc>
          <w:tcPr>
            <w:tcW w:w="993" w:type="dxa"/>
          </w:tcPr>
          <w:p w14:paraId="297A13FE" w14:textId="77777777" w:rsidR="00882B54" w:rsidRPr="008948CB" w:rsidRDefault="00882B54" w:rsidP="00E20399">
            <w:pPr>
              <w:jc w:val="center"/>
              <w:rPr>
                <w:bCs/>
              </w:rPr>
            </w:pPr>
          </w:p>
        </w:tc>
        <w:tc>
          <w:tcPr>
            <w:tcW w:w="992" w:type="dxa"/>
          </w:tcPr>
          <w:p w14:paraId="4B5DB9CF" w14:textId="77777777" w:rsidR="00882B54" w:rsidRPr="008948CB" w:rsidRDefault="00882B54" w:rsidP="00E20399">
            <w:pPr>
              <w:jc w:val="center"/>
              <w:rPr>
                <w:bCs/>
              </w:rPr>
            </w:pPr>
          </w:p>
        </w:tc>
        <w:tc>
          <w:tcPr>
            <w:tcW w:w="992" w:type="dxa"/>
          </w:tcPr>
          <w:p w14:paraId="65AE1F6D" w14:textId="77777777" w:rsidR="00882B54" w:rsidRPr="008948CB" w:rsidRDefault="00882B54" w:rsidP="00E20399">
            <w:pPr>
              <w:jc w:val="center"/>
              <w:rPr>
                <w:bCs/>
              </w:rPr>
            </w:pPr>
          </w:p>
        </w:tc>
        <w:tc>
          <w:tcPr>
            <w:tcW w:w="885" w:type="dxa"/>
          </w:tcPr>
          <w:p w14:paraId="63F881A5" w14:textId="77777777" w:rsidR="00882B54" w:rsidRPr="008948CB" w:rsidRDefault="00882B54" w:rsidP="00E20399">
            <w:pPr>
              <w:jc w:val="center"/>
            </w:pPr>
          </w:p>
        </w:tc>
      </w:tr>
      <w:tr w:rsidR="00882B54" w:rsidRPr="008948CB" w14:paraId="320C588E" w14:textId="77777777" w:rsidTr="00E20399">
        <w:trPr>
          <w:jc w:val="center"/>
        </w:trPr>
        <w:tc>
          <w:tcPr>
            <w:tcW w:w="6728" w:type="dxa"/>
            <w:gridSpan w:val="2"/>
            <w:vAlign w:val="center"/>
          </w:tcPr>
          <w:p w14:paraId="43C90E9E" w14:textId="77777777" w:rsidR="00882B54" w:rsidRPr="008948CB" w:rsidRDefault="00882B54" w:rsidP="00011A2D">
            <w:pPr>
              <w:rPr>
                <w:b/>
              </w:rPr>
            </w:pPr>
            <w:r w:rsidRPr="008948CB">
              <w:rPr>
                <w:rFonts w:eastAsia="Calibri"/>
                <w:b/>
                <w:bCs/>
                <w:lang w:eastAsia="en-US"/>
              </w:rPr>
              <w:t>Блок ООД (10-11 класс)</w:t>
            </w:r>
            <w:r w:rsidRPr="008948CB">
              <w:rPr>
                <w:rStyle w:val="30"/>
                <w:rFonts w:eastAsia="Calibri"/>
                <w:b w:val="0"/>
                <w:bCs w:val="0"/>
                <w:lang w:eastAsia="en-US"/>
              </w:rPr>
              <w:t xml:space="preserve"> </w:t>
            </w:r>
          </w:p>
        </w:tc>
        <w:tc>
          <w:tcPr>
            <w:tcW w:w="850" w:type="dxa"/>
          </w:tcPr>
          <w:p w14:paraId="134290F4" w14:textId="77777777" w:rsidR="00882B54" w:rsidRPr="008948CB" w:rsidRDefault="00882B54" w:rsidP="00E20399">
            <w:pPr>
              <w:jc w:val="center"/>
              <w:rPr>
                <w:b/>
                <w:bCs/>
              </w:rPr>
            </w:pPr>
            <w:r w:rsidRPr="008948CB">
              <w:rPr>
                <w:b/>
                <w:bCs/>
              </w:rPr>
              <w:t>1404</w:t>
            </w:r>
          </w:p>
        </w:tc>
        <w:tc>
          <w:tcPr>
            <w:tcW w:w="851" w:type="dxa"/>
          </w:tcPr>
          <w:p w14:paraId="7BBF940A" w14:textId="77777777" w:rsidR="00882B54" w:rsidRPr="008948CB" w:rsidRDefault="00882B54" w:rsidP="00E20399">
            <w:pPr>
              <w:jc w:val="center"/>
              <w:rPr>
                <w:b/>
                <w:bCs/>
              </w:rPr>
            </w:pPr>
            <w:r w:rsidRPr="008948CB">
              <w:rPr>
                <w:b/>
                <w:bCs/>
              </w:rPr>
              <w:t>365</w:t>
            </w:r>
          </w:p>
        </w:tc>
        <w:tc>
          <w:tcPr>
            <w:tcW w:w="1075" w:type="dxa"/>
          </w:tcPr>
          <w:p w14:paraId="7F9F34B2" w14:textId="77777777" w:rsidR="00882B54" w:rsidRPr="008948CB" w:rsidRDefault="00882B54" w:rsidP="00E20399">
            <w:pPr>
              <w:jc w:val="center"/>
              <w:rPr>
                <w:b/>
              </w:rPr>
            </w:pPr>
            <w:r>
              <w:rPr>
                <w:b/>
              </w:rPr>
              <w:t>1039</w:t>
            </w:r>
          </w:p>
        </w:tc>
        <w:tc>
          <w:tcPr>
            <w:tcW w:w="1134" w:type="dxa"/>
          </w:tcPr>
          <w:p w14:paraId="19B5949E" w14:textId="77777777" w:rsidR="00882B54" w:rsidRPr="008948CB" w:rsidRDefault="00882B54" w:rsidP="00E20399">
            <w:pPr>
              <w:jc w:val="center"/>
              <w:rPr>
                <w:b/>
                <w:bCs/>
              </w:rPr>
            </w:pPr>
            <w:r w:rsidRPr="008948CB">
              <w:rPr>
                <w:b/>
                <w:bCs/>
              </w:rPr>
              <w:t>365</w:t>
            </w:r>
          </w:p>
        </w:tc>
        <w:tc>
          <w:tcPr>
            <w:tcW w:w="1193" w:type="dxa"/>
          </w:tcPr>
          <w:p w14:paraId="66131FED" w14:textId="77777777" w:rsidR="00882B54" w:rsidRPr="008948CB" w:rsidRDefault="00882B54" w:rsidP="00E20399">
            <w:pPr>
              <w:jc w:val="center"/>
              <w:rPr>
                <w:b/>
                <w:bCs/>
              </w:rPr>
            </w:pPr>
            <w:r w:rsidRPr="008948CB">
              <w:rPr>
                <w:b/>
                <w:bCs/>
              </w:rPr>
              <w:t>0</w:t>
            </w:r>
          </w:p>
        </w:tc>
        <w:tc>
          <w:tcPr>
            <w:tcW w:w="993" w:type="dxa"/>
          </w:tcPr>
          <w:p w14:paraId="06BCBF96" w14:textId="77777777" w:rsidR="00882B54" w:rsidRPr="008948CB" w:rsidRDefault="00882B54" w:rsidP="00E20399">
            <w:pPr>
              <w:jc w:val="center"/>
              <w:rPr>
                <w:b/>
                <w:bCs/>
              </w:rPr>
            </w:pPr>
            <w:r w:rsidRPr="008948CB">
              <w:rPr>
                <w:b/>
                <w:bCs/>
              </w:rPr>
              <w:t>0</w:t>
            </w:r>
          </w:p>
        </w:tc>
        <w:tc>
          <w:tcPr>
            <w:tcW w:w="992" w:type="dxa"/>
          </w:tcPr>
          <w:p w14:paraId="120E93F8" w14:textId="77777777" w:rsidR="00882B54" w:rsidRPr="008948CB" w:rsidRDefault="00882B54" w:rsidP="00E20399">
            <w:pPr>
              <w:jc w:val="center"/>
              <w:rPr>
                <w:b/>
                <w:bCs/>
              </w:rPr>
            </w:pPr>
            <w:r w:rsidRPr="008948CB">
              <w:rPr>
                <w:b/>
                <w:bCs/>
              </w:rPr>
              <w:t>702</w:t>
            </w:r>
          </w:p>
        </w:tc>
        <w:tc>
          <w:tcPr>
            <w:tcW w:w="992" w:type="dxa"/>
          </w:tcPr>
          <w:p w14:paraId="544F4697" w14:textId="77777777" w:rsidR="00882B54" w:rsidRPr="008948CB" w:rsidRDefault="00882B54" w:rsidP="00E20399">
            <w:pPr>
              <w:jc w:val="center"/>
              <w:rPr>
                <w:b/>
                <w:bCs/>
              </w:rPr>
            </w:pPr>
            <w:r w:rsidRPr="008948CB">
              <w:rPr>
                <w:b/>
                <w:bCs/>
              </w:rPr>
              <w:t>72</w:t>
            </w:r>
          </w:p>
        </w:tc>
        <w:tc>
          <w:tcPr>
            <w:tcW w:w="885" w:type="dxa"/>
          </w:tcPr>
          <w:p w14:paraId="00540339" w14:textId="77777777" w:rsidR="00882B54" w:rsidRPr="008948CB" w:rsidRDefault="00882B54" w:rsidP="00E20399">
            <w:pPr>
              <w:jc w:val="center"/>
              <w:rPr>
                <w:b/>
              </w:rPr>
            </w:pPr>
            <w:r w:rsidRPr="008948CB">
              <w:rPr>
                <w:b/>
              </w:rPr>
              <w:t>1,2</w:t>
            </w:r>
          </w:p>
        </w:tc>
      </w:tr>
      <w:tr w:rsidR="00882B54" w:rsidRPr="008948CB" w14:paraId="5522D99B" w14:textId="77777777" w:rsidTr="00E20399">
        <w:trPr>
          <w:jc w:val="center"/>
        </w:trPr>
        <w:tc>
          <w:tcPr>
            <w:tcW w:w="6728" w:type="dxa"/>
            <w:gridSpan w:val="2"/>
            <w:vAlign w:val="center"/>
          </w:tcPr>
          <w:p w14:paraId="1EAE17EE" w14:textId="77777777" w:rsidR="00882B54" w:rsidRPr="008948CB" w:rsidRDefault="00882B54" w:rsidP="00E20399">
            <w:pPr>
              <w:rPr>
                <w:rFonts w:eastAsia="Calibri"/>
                <w:b/>
                <w:bCs/>
                <w:lang w:eastAsia="en-US"/>
              </w:rPr>
            </w:pPr>
            <w:r w:rsidRPr="008948CB">
              <w:rPr>
                <w:rFonts w:eastAsia="Calibri"/>
                <w:b/>
                <w:bCs/>
                <w:lang w:eastAsia="en-US"/>
              </w:rPr>
              <w:t>Базовые дисциплины</w:t>
            </w:r>
          </w:p>
        </w:tc>
        <w:tc>
          <w:tcPr>
            <w:tcW w:w="850" w:type="dxa"/>
          </w:tcPr>
          <w:p w14:paraId="17D8CD3F" w14:textId="77777777" w:rsidR="00882B54" w:rsidRPr="008948CB" w:rsidRDefault="00882B54" w:rsidP="00E20399">
            <w:pPr>
              <w:jc w:val="center"/>
              <w:rPr>
                <w:b/>
                <w:bCs/>
              </w:rPr>
            </w:pPr>
            <w:r w:rsidRPr="008948CB">
              <w:rPr>
                <w:b/>
                <w:bCs/>
              </w:rPr>
              <w:t>910</w:t>
            </w:r>
          </w:p>
        </w:tc>
        <w:tc>
          <w:tcPr>
            <w:tcW w:w="851" w:type="dxa"/>
          </w:tcPr>
          <w:p w14:paraId="73469DCF" w14:textId="77777777" w:rsidR="00882B54" w:rsidRPr="008948CB" w:rsidRDefault="00882B54" w:rsidP="00E20399">
            <w:pPr>
              <w:jc w:val="center"/>
              <w:rPr>
                <w:b/>
                <w:bCs/>
              </w:rPr>
            </w:pPr>
            <w:r w:rsidRPr="008948CB">
              <w:rPr>
                <w:b/>
                <w:bCs/>
              </w:rPr>
              <w:t>239</w:t>
            </w:r>
          </w:p>
        </w:tc>
        <w:tc>
          <w:tcPr>
            <w:tcW w:w="1075" w:type="dxa"/>
          </w:tcPr>
          <w:p w14:paraId="772109AE" w14:textId="77777777" w:rsidR="00882B54" w:rsidRPr="00441ABE" w:rsidRDefault="00882B54" w:rsidP="00E20399">
            <w:pPr>
              <w:jc w:val="center"/>
              <w:rPr>
                <w:b/>
              </w:rPr>
            </w:pPr>
            <w:r w:rsidRPr="00441ABE">
              <w:rPr>
                <w:b/>
              </w:rPr>
              <w:t>910</w:t>
            </w:r>
          </w:p>
        </w:tc>
        <w:tc>
          <w:tcPr>
            <w:tcW w:w="1134" w:type="dxa"/>
          </w:tcPr>
          <w:p w14:paraId="497D3F3D" w14:textId="77777777" w:rsidR="00882B54" w:rsidRPr="00441ABE" w:rsidRDefault="00882B54" w:rsidP="00E20399">
            <w:pPr>
              <w:jc w:val="center"/>
              <w:rPr>
                <w:b/>
                <w:bCs/>
              </w:rPr>
            </w:pPr>
            <w:r>
              <w:rPr>
                <w:b/>
                <w:bCs/>
              </w:rPr>
              <w:t>239</w:t>
            </w:r>
          </w:p>
        </w:tc>
        <w:tc>
          <w:tcPr>
            <w:tcW w:w="1193" w:type="dxa"/>
          </w:tcPr>
          <w:p w14:paraId="64EFD7B5" w14:textId="77777777" w:rsidR="00882B54" w:rsidRPr="008948CB" w:rsidRDefault="00882B54" w:rsidP="00E20399">
            <w:pPr>
              <w:jc w:val="center"/>
              <w:rPr>
                <w:b/>
                <w:bCs/>
              </w:rPr>
            </w:pPr>
          </w:p>
        </w:tc>
        <w:tc>
          <w:tcPr>
            <w:tcW w:w="993" w:type="dxa"/>
          </w:tcPr>
          <w:p w14:paraId="60331EB5" w14:textId="77777777" w:rsidR="00882B54" w:rsidRPr="008948CB" w:rsidRDefault="00882B54" w:rsidP="00E20399">
            <w:pPr>
              <w:jc w:val="center"/>
              <w:rPr>
                <w:b/>
                <w:bCs/>
              </w:rPr>
            </w:pPr>
          </w:p>
        </w:tc>
        <w:tc>
          <w:tcPr>
            <w:tcW w:w="992" w:type="dxa"/>
          </w:tcPr>
          <w:p w14:paraId="242DEB6F" w14:textId="77777777" w:rsidR="00882B54" w:rsidRPr="008948CB" w:rsidRDefault="00882B54" w:rsidP="00E20399">
            <w:pPr>
              <w:jc w:val="center"/>
              <w:rPr>
                <w:b/>
                <w:bCs/>
              </w:rPr>
            </w:pPr>
          </w:p>
        </w:tc>
        <w:tc>
          <w:tcPr>
            <w:tcW w:w="992" w:type="dxa"/>
          </w:tcPr>
          <w:p w14:paraId="10ADC776" w14:textId="77777777" w:rsidR="00882B54" w:rsidRPr="008948CB" w:rsidRDefault="00882B54" w:rsidP="00E20399">
            <w:pPr>
              <w:jc w:val="center"/>
              <w:rPr>
                <w:b/>
                <w:bCs/>
              </w:rPr>
            </w:pPr>
          </w:p>
        </w:tc>
        <w:tc>
          <w:tcPr>
            <w:tcW w:w="885" w:type="dxa"/>
          </w:tcPr>
          <w:p w14:paraId="75C9ADF0" w14:textId="77777777" w:rsidR="00882B54" w:rsidRPr="008948CB" w:rsidRDefault="00882B54" w:rsidP="00E20399">
            <w:pPr>
              <w:jc w:val="center"/>
            </w:pPr>
          </w:p>
        </w:tc>
      </w:tr>
      <w:tr w:rsidR="00882B54" w:rsidRPr="008948CB" w14:paraId="253F0050" w14:textId="77777777" w:rsidTr="00E20399">
        <w:trPr>
          <w:jc w:val="center"/>
        </w:trPr>
        <w:tc>
          <w:tcPr>
            <w:tcW w:w="1380" w:type="dxa"/>
          </w:tcPr>
          <w:p w14:paraId="3502EE3E" w14:textId="77777777" w:rsidR="00882B54" w:rsidRPr="008948CB" w:rsidRDefault="00882B54" w:rsidP="00AE0CFF">
            <w:pPr>
              <w:rPr>
                <w:b/>
              </w:rPr>
            </w:pPr>
            <w:r w:rsidRPr="008948CB">
              <w:rPr>
                <w:rFonts w:eastAsia="Calibri"/>
                <w:lang w:eastAsia="en-US"/>
              </w:rPr>
              <w:t>О</w:t>
            </w:r>
            <w:r w:rsidR="00AE0CFF">
              <w:rPr>
                <w:rFonts w:eastAsia="Calibri"/>
                <w:lang w:eastAsia="en-US"/>
              </w:rPr>
              <w:t>О</w:t>
            </w:r>
            <w:r w:rsidRPr="008948CB">
              <w:rPr>
                <w:rFonts w:eastAsia="Calibri"/>
                <w:lang w:eastAsia="en-US"/>
              </w:rPr>
              <w:t>Д.01</w:t>
            </w:r>
          </w:p>
        </w:tc>
        <w:tc>
          <w:tcPr>
            <w:tcW w:w="5348" w:type="dxa"/>
          </w:tcPr>
          <w:p w14:paraId="4C7A9FAF" w14:textId="77777777" w:rsidR="00882B54" w:rsidRPr="008948CB" w:rsidRDefault="00882B54" w:rsidP="00E20399">
            <w:pPr>
              <w:rPr>
                <w:b/>
              </w:rPr>
            </w:pPr>
            <w:r w:rsidRPr="008948CB">
              <w:rPr>
                <w:rFonts w:eastAsia="Calibri"/>
                <w:lang w:eastAsia="en-US"/>
              </w:rPr>
              <w:t>Русский язык</w:t>
            </w:r>
          </w:p>
        </w:tc>
        <w:tc>
          <w:tcPr>
            <w:tcW w:w="850" w:type="dxa"/>
          </w:tcPr>
          <w:p w14:paraId="174CCA47" w14:textId="77777777" w:rsidR="00882B54" w:rsidRPr="008948CB" w:rsidRDefault="00882B54" w:rsidP="00E20399">
            <w:pPr>
              <w:jc w:val="center"/>
            </w:pPr>
            <w:r w:rsidRPr="008948CB">
              <w:t>78</w:t>
            </w:r>
          </w:p>
        </w:tc>
        <w:tc>
          <w:tcPr>
            <w:tcW w:w="851" w:type="dxa"/>
          </w:tcPr>
          <w:p w14:paraId="77F8C721" w14:textId="77777777" w:rsidR="00882B54" w:rsidRPr="008948CB" w:rsidRDefault="00882B54" w:rsidP="00E20399">
            <w:pPr>
              <w:jc w:val="center"/>
            </w:pPr>
            <w:r w:rsidRPr="008948CB">
              <w:t>0</w:t>
            </w:r>
          </w:p>
        </w:tc>
        <w:tc>
          <w:tcPr>
            <w:tcW w:w="1075" w:type="dxa"/>
          </w:tcPr>
          <w:p w14:paraId="1DFC25D1" w14:textId="77777777" w:rsidR="00882B54" w:rsidRPr="008948CB" w:rsidRDefault="00882B54" w:rsidP="00E20399">
            <w:pPr>
              <w:jc w:val="center"/>
            </w:pPr>
            <w:r w:rsidRPr="008948CB">
              <w:t>78</w:t>
            </w:r>
          </w:p>
        </w:tc>
        <w:tc>
          <w:tcPr>
            <w:tcW w:w="1134" w:type="dxa"/>
          </w:tcPr>
          <w:p w14:paraId="6D437AE5" w14:textId="77777777" w:rsidR="00882B54" w:rsidRPr="008948CB" w:rsidRDefault="00882B54" w:rsidP="00E20399">
            <w:pPr>
              <w:jc w:val="center"/>
              <w:rPr>
                <w:bCs/>
              </w:rPr>
            </w:pPr>
            <w:r w:rsidRPr="008948CB">
              <w:rPr>
                <w:bCs/>
              </w:rPr>
              <w:t>0</w:t>
            </w:r>
          </w:p>
        </w:tc>
        <w:tc>
          <w:tcPr>
            <w:tcW w:w="1193" w:type="dxa"/>
          </w:tcPr>
          <w:p w14:paraId="50CE9754" w14:textId="77777777" w:rsidR="00882B54" w:rsidRPr="008948CB" w:rsidRDefault="00882B54" w:rsidP="00E20399">
            <w:pPr>
              <w:jc w:val="center"/>
              <w:rPr>
                <w:bCs/>
              </w:rPr>
            </w:pPr>
            <w:r w:rsidRPr="008948CB">
              <w:rPr>
                <w:bCs/>
              </w:rPr>
              <w:t>0</w:t>
            </w:r>
          </w:p>
        </w:tc>
        <w:tc>
          <w:tcPr>
            <w:tcW w:w="993" w:type="dxa"/>
          </w:tcPr>
          <w:p w14:paraId="20906056" w14:textId="77777777" w:rsidR="00882B54" w:rsidRPr="008948CB" w:rsidRDefault="00882B54" w:rsidP="00E20399">
            <w:pPr>
              <w:jc w:val="center"/>
              <w:rPr>
                <w:bCs/>
              </w:rPr>
            </w:pPr>
            <w:r w:rsidRPr="008948CB">
              <w:rPr>
                <w:bCs/>
              </w:rPr>
              <w:t>0</w:t>
            </w:r>
          </w:p>
        </w:tc>
        <w:tc>
          <w:tcPr>
            <w:tcW w:w="992" w:type="dxa"/>
          </w:tcPr>
          <w:p w14:paraId="5DCC8F85" w14:textId="77777777" w:rsidR="00882B54" w:rsidRPr="008948CB" w:rsidRDefault="00882B54" w:rsidP="00E20399">
            <w:pPr>
              <w:jc w:val="center"/>
              <w:rPr>
                <w:bCs/>
              </w:rPr>
            </w:pPr>
            <w:r w:rsidRPr="008948CB">
              <w:rPr>
                <w:bCs/>
              </w:rPr>
              <w:t>39</w:t>
            </w:r>
          </w:p>
        </w:tc>
        <w:tc>
          <w:tcPr>
            <w:tcW w:w="992" w:type="dxa"/>
          </w:tcPr>
          <w:p w14:paraId="0BAAB7B6" w14:textId="77777777" w:rsidR="00882B54" w:rsidRPr="008948CB" w:rsidRDefault="00882B54" w:rsidP="00E20399">
            <w:pPr>
              <w:jc w:val="center"/>
              <w:rPr>
                <w:bCs/>
              </w:rPr>
            </w:pPr>
            <w:r w:rsidRPr="008948CB">
              <w:rPr>
                <w:bCs/>
              </w:rPr>
              <w:t>18</w:t>
            </w:r>
          </w:p>
        </w:tc>
        <w:tc>
          <w:tcPr>
            <w:tcW w:w="885" w:type="dxa"/>
          </w:tcPr>
          <w:p w14:paraId="2F568527" w14:textId="77777777" w:rsidR="00882B54" w:rsidRPr="008948CB" w:rsidRDefault="00882B54" w:rsidP="00E20399">
            <w:pPr>
              <w:jc w:val="center"/>
            </w:pPr>
            <w:r w:rsidRPr="008948CB">
              <w:t>1,2</w:t>
            </w:r>
          </w:p>
        </w:tc>
      </w:tr>
      <w:tr w:rsidR="00882B54" w:rsidRPr="008948CB" w14:paraId="05745EF5" w14:textId="77777777" w:rsidTr="00E20399">
        <w:trPr>
          <w:jc w:val="center"/>
        </w:trPr>
        <w:tc>
          <w:tcPr>
            <w:tcW w:w="1380" w:type="dxa"/>
          </w:tcPr>
          <w:p w14:paraId="7CFBBA0D" w14:textId="77777777" w:rsidR="00882B54" w:rsidRPr="008948CB" w:rsidRDefault="00882B54" w:rsidP="00AE0CFF">
            <w:pPr>
              <w:rPr>
                <w:b/>
              </w:rPr>
            </w:pPr>
            <w:r w:rsidRPr="008948CB">
              <w:rPr>
                <w:rFonts w:eastAsia="Calibri"/>
                <w:lang w:eastAsia="en-US"/>
              </w:rPr>
              <w:t>О</w:t>
            </w:r>
            <w:r w:rsidR="00AE0CFF">
              <w:rPr>
                <w:rFonts w:eastAsia="Calibri"/>
                <w:lang w:eastAsia="en-US"/>
              </w:rPr>
              <w:t>О</w:t>
            </w:r>
            <w:r w:rsidRPr="008948CB">
              <w:rPr>
                <w:rFonts w:eastAsia="Calibri"/>
                <w:lang w:eastAsia="en-US"/>
              </w:rPr>
              <w:t>Д.02</w:t>
            </w:r>
          </w:p>
        </w:tc>
        <w:tc>
          <w:tcPr>
            <w:tcW w:w="5348" w:type="dxa"/>
          </w:tcPr>
          <w:p w14:paraId="601D7F61" w14:textId="77777777" w:rsidR="00882B54" w:rsidRPr="008948CB" w:rsidRDefault="00882B54" w:rsidP="00E20399">
            <w:pPr>
              <w:rPr>
                <w:b/>
              </w:rPr>
            </w:pPr>
            <w:r w:rsidRPr="008948CB">
              <w:rPr>
                <w:rFonts w:eastAsia="Calibri"/>
                <w:lang w:eastAsia="en-US"/>
              </w:rPr>
              <w:t>Литература</w:t>
            </w:r>
          </w:p>
        </w:tc>
        <w:tc>
          <w:tcPr>
            <w:tcW w:w="850" w:type="dxa"/>
          </w:tcPr>
          <w:p w14:paraId="66AC936A" w14:textId="77777777" w:rsidR="00882B54" w:rsidRPr="008948CB" w:rsidRDefault="00882B54" w:rsidP="00E20399">
            <w:pPr>
              <w:jc w:val="center"/>
              <w:rPr>
                <w:b/>
                <w:bCs/>
              </w:rPr>
            </w:pPr>
            <w:r w:rsidRPr="008948CB">
              <w:t>117</w:t>
            </w:r>
          </w:p>
        </w:tc>
        <w:tc>
          <w:tcPr>
            <w:tcW w:w="851" w:type="dxa"/>
          </w:tcPr>
          <w:p w14:paraId="05A027EC" w14:textId="77777777" w:rsidR="00882B54" w:rsidRPr="008948CB" w:rsidRDefault="00882B54" w:rsidP="00E20399">
            <w:pPr>
              <w:jc w:val="center"/>
              <w:rPr>
                <w:b/>
                <w:bCs/>
              </w:rPr>
            </w:pPr>
            <w:r w:rsidRPr="008948CB">
              <w:t>0</w:t>
            </w:r>
          </w:p>
        </w:tc>
        <w:tc>
          <w:tcPr>
            <w:tcW w:w="1075" w:type="dxa"/>
          </w:tcPr>
          <w:p w14:paraId="6C28371D" w14:textId="77777777" w:rsidR="00882B54" w:rsidRPr="008948CB" w:rsidRDefault="00882B54" w:rsidP="00E20399">
            <w:pPr>
              <w:jc w:val="center"/>
            </w:pPr>
            <w:r w:rsidRPr="008948CB">
              <w:t>117</w:t>
            </w:r>
          </w:p>
        </w:tc>
        <w:tc>
          <w:tcPr>
            <w:tcW w:w="1134" w:type="dxa"/>
          </w:tcPr>
          <w:p w14:paraId="5DD73E15" w14:textId="77777777" w:rsidR="00882B54" w:rsidRPr="008948CB" w:rsidRDefault="00882B54" w:rsidP="00E20399">
            <w:pPr>
              <w:jc w:val="center"/>
              <w:rPr>
                <w:bCs/>
              </w:rPr>
            </w:pPr>
            <w:r w:rsidRPr="008948CB">
              <w:rPr>
                <w:bCs/>
              </w:rPr>
              <w:t>0</w:t>
            </w:r>
          </w:p>
        </w:tc>
        <w:tc>
          <w:tcPr>
            <w:tcW w:w="1193" w:type="dxa"/>
          </w:tcPr>
          <w:p w14:paraId="257590DC" w14:textId="77777777" w:rsidR="00882B54" w:rsidRPr="008948CB" w:rsidRDefault="00882B54" w:rsidP="00E20399">
            <w:pPr>
              <w:jc w:val="center"/>
              <w:rPr>
                <w:bCs/>
              </w:rPr>
            </w:pPr>
            <w:r w:rsidRPr="008948CB">
              <w:rPr>
                <w:bCs/>
              </w:rPr>
              <w:t>0</w:t>
            </w:r>
          </w:p>
        </w:tc>
        <w:tc>
          <w:tcPr>
            <w:tcW w:w="993" w:type="dxa"/>
          </w:tcPr>
          <w:p w14:paraId="2A430A9C" w14:textId="77777777" w:rsidR="00882B54" w:rsidRPr="008948CB" w:rsidRDefault="00882B54" w:rsidP="00E20399">
            <w:pPr>
              <w:jc w:val="center"/>
              <w:rPr>
                <w:bCs/>
              </w:rPr>
            </w:pPr>
            <w:r w:rsidRPr="008948CB">
              <w:rPr>
                <w:bCs/>
              </w:rPr>
              <w:t>0</w:t>
            </w:r>
          </w:p>
        </w:tc>
        <w:tc>
          <w:tcPr>
            <w:tcW w:w="992" w:type="dxa"/>
          </w:tcPr>
          <w:p w14:paraId="68FACF79" w14:textId="77777777" w:rsidR="00882B54" w:rsidRPr="008948CB" w:rsidRDefault="00882B54" w:rsidP="00E20399">
            <w:pPr>
              <w:jc w:val="center"/>
              <w:rPr>
                <w:bCs/>
              </w:rPr>
            </w:pPr>
            <w:r w:rsidRPr="008948CB">
              <w:rPr>
                <w:bCs/>
              </w:rPr>
              <w:t>58</w:t>
            </w:r>
          </w:p>
        </w:tc>
        <w:tc>
          <w:tcPr>
            <w:tcW w:w="992" w:type="dxa"/>
          </w:tcPr>
          <w:p w14:paraId="78F635C3" w14:textId="77777777" w:rsidR="00882B54" w:rsidRPr="008948CB" w:rsidRDefault="00882B54" w:rsidP="00E20399">
            <w:pPr>
              <w:jc w:val="center"/>
              <w:rPr>
                <w:bCs/>
              </w:rPr>
            </w:pPr>
            <w:r w:rsidRPr="008948CB">
              <w:rPr>
                <w:bCs/>
              </w:rPr>
              <w:t>0</w:t>
            </w:r>
          </w:p>
        </w:tc>
        <w:tc>
          <w:tcPr>
            <w:tcW w:w="885" w:type="dxa"/>
          </w:tcPr>
          <w:p w14:paraId="18796DC2" w14:textId="77777777" w:rsidR="00882B54" w:rsidRPr="008948CB" w:rsidRDefault="00882B54" w:rsidP="00E20399">
            <w:pPr>
              <w:jc w:val="center"/>
            </w:pPr>
            <w:r w:rsidRPr="008948CB">
              <w:t>1,2</w:t>
            </w:r>
          </w:p>
        </w:tc>
      </w:tr>
      <w:tr w:rsidR="00882B54" w:rsidRPr="008948CB" w14:paraId="0AE7468D" w14:textId="77777777" w:rsidTr="00E20399">
        <w:trPr>
          <w:jc w:val="center"/>
        </w:trPr>
        <w:tc>
          <w:tcPr>
            <w:tcW w:w="1380" w:type="dxa"/>
          </w:tcPr>
          <w:p w14:paraId="5C6B8850" w14:textId="77777777" w:rsidR="00882B54" w:rsidRPr="008948CB" w:rsidRDefault="00AE0CFF" w:rsidP="00E20399">
            <w:pPr>
              <w:rPr>
                <w:b/>
              </w:rPr>
            </w:pPr>
            <w:r>
              <w:rPr>
                <w:rFonts w:eastAsia="Calibri"/>
                <w:lang w:eastAsia="en-US"/>
              </w:rPr>
              <w:t>ОО</w:t>
            </w:r>
            <w:r w:rsidR="00882B54" w:rsidRPr="008948CB">
              <w:rPr>
                <w:rFonts w:eastAsia="Calibri"/>
                <w:lang w:eastAsia="en-US"/>
              </w:rPr>
              <w:t>Д.03</w:t>
            </w:r>
          </w:p>
        </w:tc>
        <w:tc>
          <w:tcPr>
            <w:tcW w:w="5348" w:type="dxa"/>
          </w:tcPr>
          <w:p w14:paraId="24593E74" w14:textId="77777777" w:rsidR="00882B54" w:rsidRPr="008948CB" w:rsidRDefault="00882B54" w:rsidP="00E20399">
            <w:pPr>
              <w:rPr>
                <w:b/>
              </w:rPr>
            </w:pPr>
            <w:r w:rsidRPr="008948CB">
              <w:rPr>
                <w:rFonts w:eastAsia="Calibri"/>
                <w:lang w:eastAsia="en-US"/>
              </w:rPr>
              <w:t>Иностранный язык</w:t>
            </w:r>
          </w:p>
        </w:tc>
        <w:tc>
          <w:tcPr>
            <w:tcW w:w="850" w:type="dxa"/>
          </w:tcPr>
          <w:p w14:paraId="0EBDB65E" w14:textId="77777777" w:rsidR="00882B54" w:rsidRPr="008948CB" w:rsidRDefault="00882B54" w:rsidP="00E20399">
            <w:pPr>
              <w:jc w:val="center"/>
              <w:rPr>
                <w:b/>
                <w:bCs/>
              </w:rPr>
            </w:pPr>
            <w:r w:rsidRPr="008948CB">
              <w:t>117</w:t>
            </w:r>
          </w:p>
        </w:tc>
        <w:tc>
          <w:tcPr>
            <w:tcW w:w="851" w:type="dxa"/>
          </w:tcPr>
          <w:p w14:paraId="1F09FFE7" w14:textId="77777777" w:rsidR="00882B54" w:rsidRPr="008948CB" w:rsidRDefault="00882B54" w:rsidP="00E20399">
            <w:pPr>
              <w:jc w:val="center"/>
              <w:rPr>
                <w:b/>
                <w:bCs/>
              </w:rPr>
            </w:pPr>
            <w:r w:rsidRPr="008948CB">
              <w:t>117</w:t>
            </w:r>
          </w:p>
        </w:tc>
        <w:tc>
          <w:tcPr>
            <w:tcW w:w="1075" w:type="dxa"/>
          </w:tcPr>
          <w:p w14:paraId="5DAB0CE5" w14:textId="77777777" w:rsidR="00882B54" w:rsidRPr="008948CB" w:rsidRDefault="00882B54" w:rsidP="00E20399">
            <w:pPr>
              <w:jc w:val="center"/>
            </w:pPr>
            <w:r w:rsidRPr="008948CB">
              <w:t>117</w:t>
            </w:r>
          </w:p>
        </w:tc>
        <w:tc>
          <w:tcPr>
            <w:tcW w:w="1134" w:type="dxa"/>
          </w:tcPr>
          <w:p w14:paraId="061A8E14" w14:textId="77777777" w:rsidR="00882B54" w:rsidRPr="008948CB" w:rsidRDefault="00882B54" w:rsidP="00E20399">
            <w:pPr>
              <w:jc w:val="center"/>
              <w:rPr>
                <w:bCs/>
              </w:rPr>
            </w:pPr>
            <w:r w:rsidRPr="008948CB">
              <w:rPr>
                <w:bCs/>
              </w:rPr>
              <w:t>117</w:t>
            </w:r>
          </w:p>
        </w:tc>
        <w:tc>
          <w:tcPr>
            <w:tcW w:w="1193" w:type="dxa"/>
          </w:tcPr>
          <w:p w14:paraId="43C9436C" w14:textId="77777777" w:rsidR="00882B54" w:rsidRPr="008948CB" w:rsidRDefault="00882B54" w:rsidP="00E20399">
            <w:pPr>
              <w:jc w:val="center"/>
              <w:rPr>
                <w:bCs/>
              </w:rPr>
            </w:pPr>
            <w:r w:rsidRPr="008948CB">
              <w:rPr>
                <w:bCs/>
              </w:rPr>
              <w:t>0</w:t>
            </w:r>
          </w:p>
        </w:tc>
        <w:tc>
          <w:tcPr>
            <w:tcW w:w="993" w:type="dxa"/>
          </w:tcPr>
          <w:p w14:paraId="1B2C5BE1" w14:textId="77777777" w:rsidR="00882B54" w:rsidRPr="008948CB" w:rsidRDefault="00882B54" w:rsidP="00E20399">
            <w:pPr>
              <w:jc w:val="center"/>
              <w:rPr>
                <w:bCs/>
              </w:rPr>
            </w:pPr>
            <w:r w:rsidRPr="008948CB">
              <w:rPr>
                <w:bCs/>
              </w:rPr>
              <w:t>0</w:t>
            </w:r>
          </w:p>
        </w:tc>
        <w:tc>
          <w:tcPr>
            <w:tcW w:w="992" w:type="dxa"/>
          </w:tcPr>
          <w:p w14:paraId="0FCD91D2" w14:textId="77777777" w:rsidR="00882B54" w:rsidRPr="008948CB" w:rsidRDefault="00882B54" w:rsidP="00E20399">
            <w:pPr>
              <w:jc w:val="center"/>
              <w:rPr>
                <w:bCs/>
              </w:rPr>
            </w:pPr>
            <w:r w:rsidRPr="008948CB">
              <w:rPr>
                <w:bCs/>
              </w:rPr>
              <w:t>58</w:t>
            </w:r>
          </w:p>
        </w:tc>
        <w:tc>
          <w:tcPr>
            <w:tcW w:w="992" w:type="dxa"/>
          </w:tcPr>
          <w:p w14:paraId="5C5FD8EA" w14:textId="77777777" w:rsidR="00882B54" w:rsidRPr="008948CB" w:rsidRDefault="00882B54" w:rsidP="00E20399">
            <w:pPr>
              <w:jc w:val="center"/>
              <w:rPr>
                <w:bCs/>
              </w:rPr>
            </w:pPr>
            <w:r w:rsidRPr="008948CB">
              <w:rPr>
                <w:bCs/>
              </w:rPr>
              <w:t>0</w:t>
            </w:r>
          </w:p>
        </w:tc>
        <w:tc>
          <w:tcPr>
            <w:tcW w:w="885" w:type="dxa"/>
          </w:tcPr>
          <w:p w14:paraId="6411689D" w14:textId="77777777" w:rsidR="00882B54" w:rsidRPr="008948CB" w:rsidRDefault="00882B54" w:rsidP="00E20399">
            <w:pPr>
              <w:jc w:val="center"/>
            </w:pPr>
            <w:r w:rsidRPr="008948CB">
              <w:t>1,2</w:t>
            </w:r>
          </w:p>
        </w:tc>
      </w:tr>
      <w:tr w:rsidR="00882B54" w:rsidRPr="008948CB" w14:paraId="6801A09C" w14:textId="77777777" w:rsidTr="00E20399">
        <w:trPr>
          <w:jc w:val="center"/>
        </w:trPr>
        <w:tc>
          <w:tcPr>
            <w:tcW w:w="1380" w:type="dxa"/>
          </w:tcPr>
          <w:p w14:paraId="658A37D5" w14:textId="77777777" w:rsidR="00882B54" w:rsidRPr="008948CB" w:rsidRDefault="00AE0CFF" w:rsidP="00E20399">
            <w:pPr>
              <w:rPr>
                <w:rFonts w:eastAsia="Calibri"/>
                <w:lang w:eastAsia="en-US"/>
              </w:rPr>
            </w:pPr>
            <w:r>
              <w:rPr>
                <w:rFonts w:eastAsia="Calibri"/>
                <w:lang w:eastAsia="en-US"/>
              </w:rPr>
              <w:t>ОО</w:t>
            </w:r>
            <w:r w:rsidR="00882B54" w:rsidRPr="008948CB">
              <w:rPr>
                <w:rFonts w:eastAsia="Calibri"/>
                <w:lang w:eastAsia="en-US"/>
              </w:rPr>
              <w:t>Д.05</w:t>
            </w:r>
          </w:p>
        </w:tc>
        <w:tc>
          <w:tcPr>
            <w:tcW w:w="5348" w:type="dxa"/>
          </w:tcPr>
          <w:p w14:paraId="028CD175" w14:textId="77777777" w:rsidR="00882B54" w:rsidRPr="008948CB" w:rsidRDefault="00882B54" w:rsidP="00E20399">
            <w:pPr>
              <w:rPr>
                <w:rFonts w:eastAsia="Calibri"/>
                <w:lang w:eastAsia="en-US"/>
              </w:rPr>
            </w:pPr>
            <w:r w:rsidRPr="008948CB">
              <w:rPr>
                <w:rFonts w:eastAsia="Calibri"/>
                <w:lang w:eastAsia="en-US"/>
              </w:rPr>
              <w:t>Астрономия</w:t>
            </w:r>
          </w:p>
        </w:tc>
        <w:tc>
          <w:tcPr>
            <w:tcW w:w="850" w:type="dxa"/>
          </w:tcPr>
          <w:p w14:paraId="6F4C1845" w14:textId="77777777" w:rsidR="00882B54" w:rsidRPr="008948CB" w:rsidRDefault="00882B54" w:rsidP="00E20399">
            <w:pPr>
              <w:jc w:val="center"/>
            </w:pPr>
            <w:r w:rsidRPr="008948CB">
              <w:t>36</w:t>
            </w:r>
          </w:p>
        </w:tc>
        <w:tc>
          <w:tcPr>
            <w:tcW w:w="851" w:type="dxa"/>
          </w:tcPr>
          <w:p w14:paraId="554BF3B2" w14:textId="77777777" w:rsidR="00882B54" w:rsidRPr="008948CB" w:rsidRDefault="00882B54" w:rsidP="00E20399">
            <w:pPr>
              <w:jc w:val="center"/>
            </w:pPr>
            <w:r w:rsidRPr="008948CB">
              <w:t>0</w:t>
            </w:r>
          </w:p>
        </w:tc>
        <w:tc>
          <w:tcPr>
            <w:tcW w:w="1075" w:type="dxa"/>
          </w:tcPr>
          <w:p w14:paraId="5DD0E255" w14:textId="77777777" w:rsidR="00882B54" w:rsidRPr="008948CB" w:rsidRDefault="00882B54" w:rsidP="00E20399">
            <w:pPr>
              <w:jc w:val="center"/>
            </w:pPr>
            <w:r w:rsidRPr="008948CB">
              <w:t>36</w:t>
            </w:r>
          </w:p>
        </w:tc>
        <w:tc>
          <w:tcPr>
            <w:tcW w:w="1134" w:type="dxa"/>
          </w:tcPr>
          <w:p w14:paraId="3187BB95" w14:textId="77777777" w:rsidR="00882B54" w:rsidRPr="008948CB" w:rsidRDefault="00882B54" w:rsidP="00E20399">
            <w:pPr>
              <w:jc w:val="center"/>
              <w:rPr>
                <w:bCs/>
              </w:rPr>
            </w:pPr>
            <w:r w:rsidRPr="008948CB">
              <w:rPr>
                <w:bCs/>
              </w:rPr>
              <w:t>0</w:t>
            </w:r>
          </w:p>
        </w:tc>
        <w:tc>
          <w:tcPr>
            <w:tcW w:w="1193" w:type="dxa"/>
          </w:tcPr>
          <w:p w14:paraId="3F3421C4" w14:textId="77777777" w:rsidR="00882B54" w:rsidRPr="008948CB" w:rsidRDefault="00882B54" w:rsidP="00E20399">
            <w:pPr>
              <w:jc w:val="center"/>
              <w:rPr>
                <w:bCs/>
              </w:rPr>
            </w:pPr>
            <w:r w:rsidRPr="008948CB">
              <w:rPr>
                <w:bCs/>
              </w:rPr>
              <w:t>0</w:t>
            </w:r>
          </w:p>
        </w:tc>
        <w:tc>
          <w:tcPr>
            <w:tcW w:w="993" w:type="dxa"/>
          </w:tcPr>
          <w:p w14:paraId="4E001F7D" w14:textId="77777777" w:rsidR="00882B54" w:rsidRPr="008948CB" w:rsidRDefault="00882B54" w:rsidP="00E20399">
            <w:pPr>
              <w:jc w:val="center"/>
              <w:rPr>
                <w:bCs/>
              </w:rPr>
            </w:pPr>
            <w:r w:rsidRPr="008948CB">
              <w:rPr>
                <w:bCs/>
              </w:rPr>
              <w:t>0</w:t>
            </w:r>
          </w:p>
        </w:tc>
        <w:tc>
          <w:tcPr>
            <w:tcW w:w="992" w:type="dxa"/>
          </w:tcPr>
          <w:p w14:paraId="75C4DC98" w14:textId="77777777" w:rsidR="00882B54" w:rsidRPr="008948CB" w:rsidRDefault="00882B54" w:rsidP="00E20399">
            <w:pPr>
              <w:jc w:val="center"/>
              <w:rPr>
                <w:bCs/>
              </w:rPr>
            </w:pPr>
            <w:r w:rsidRPr="008948CB">
              <w:rPr>
                <w:bCs/>
              </w:rPr>
              <w:t>18</w:t>
            </w:r>
          </w:p>
        </w:tc>
        <w:tc>
          <w:tcPr>
            <w:tcW w:w="992" w:type="dxa"/>
          </w:tcPr>
          <w:p w14:paraId="1C4F996C" w14:textId="77777777" w:rsidR="00882B54" w:rsidRPr="008948CB" w:rsidRDefault="00882B54" w:rsidP="00E20399">
            <w:pPr>
              <w:jc w:val="center"/>
              <w:rPr>
                <w:bCs/>
              </w:rPr>
            </w:pPr>
            <w:r w:rsidRPr="008948CB">
              <w:rPr>
                <w:bCs/>
              </w:rPr>
              <w:t>0</w:t>
            </w:r>
          </w:p>
        </w:tc>
        <w:tc>
          <w:tcPr>
            <w:tcW w:w="885" w:type="dxa"/>
          </w:tcPr>
          <w:p w14:paraId="34BD94C9" w14:textId="77777777" w:rsidR="00882B54" w:rsidRPr="008948CB" w:rsidRDefault="00882B54" w:rsidP="00E20399">
            <w:pPr>
              <w:jc w:val="center"/>
            </w:pPr>
            <w:r w:rsidRPr="008948CB">
              <w:t>2</w:t>
            </w:r>
          </w:p>
        </w:tc>
      </w:tr>
      <w:tr w:rsidR="00882B54" w:rsidRPr="008948CB" w14:paraId="3A34216A" w14:textId="77777777" w:rsidTr="00E20399">
        <w:trPr>
          <w:jc w:val="center"/>
        </w:trPr>
        <w:tc>
          <w:tcPr>
            <w:tcW w:w="1380" w:type="dxa"/>
          </w:tcPr>
          <w:p w14:paraId="217B665A" w14:textId="77777777" w:rsidR="00882B54" w:rsidRPr="008948CB" w:rsidRDefault="00AE0CFF" w:rsidP="00E20399">
            <w:pPr>
              <w:rPr>
                <w:b/>
              </w:rPr>
            </w:pPr>
            <w:r>
              <w:rPr>
                <w:rFonts w:eastAsia="Calibri"/>
                <w:lang w:eastAsia="en-US"/>
              </w:rPr>
              <w:t>ОО</w:t>
            </w:r>
            <w:r w:rsidR="00882B54" w:rsidRPr="008948CB">
              <w:rPr>
                <w:rFonts w:eastAsia="Calibri"/>
                <w:lang w:eastAsia="en-US"/>
              </w:rPr>
              <w:t>Д.06</w:t>
            </w:r>
          </w:p>
        </w:tc>
        <w:tc>
          <w:tcPr>
            <w:tcW w:w="5348" w:type="dxa"/>
          </w:tcPr>
          <w:p w14:paraId="161250D5" w14:textId="77777777" w:rsidR="00882B54" w:rsidRPr="008948CB" w:rsidRDefault="00882B54" w:rsidP="00E20399">
            <w:pPr>
              <w:rPr>
                <w:b/>
              </w:rPr>
            </w:pPr>
            <w:r w:rsidRPr="008948CB">
              <w:rPr>
                <w:rFonts w:eastAsia="Calibri"/>
                <w:lang w:eastAsia="en-US"/>
              </w:rPr>
              <w:t>История (Россия в мире)</w:t>
            </w:r>
          </w:p>
        </w:tc>
        <w:tc>
          <w:tcPr>
            <w:tcW w:w="850" w:type="dxa"/>
          </w:tcPr>
          <w:p w14:paraId="57B3AF74" w14:textId="77777777" w:rsidR="00882B54" w:rsidRPr="008948CB" w:rsidRDefault="00882B54" w:rsidP="00E20399">
            <w:pPr>
              <w:jc w:val="center"/>
              <w:rPr>
                <w:b/>
                <w:bCs/>
              </w:rPr>
            </w:pPr>
            <w:r w:rsidRPr="008948CB">
              <w:t>117</w:t>
            </w:r>
          </w:p>
        </w:tc>
        <w:tc>
          <w:tcPr>
            <w:tcW w:w="851" w:type="dxa"/>
          </w:tcPr>
          <w:p w14:paraId="235ED833" w14:textId="77777777" w:rsidR="00882B54" w:rsidRPr="008948CB" w:rsidRDefault="00882B54" w:rsidP="00E20399">
            <w:pPr>
              <w:jc w:val="center"/>
              <w:rPr>
                <w:b/>
                <w:bCs/>
              </w:rPr>
            </w:pPr>
            <w:r w:rsidRPr="008948CB">
              <w:t>0</w:t>
            </w:r>
          </w:p>
        </w:tc>
        <w:tc>
          <w:tcPr>
            <w:tcW w:w="1075" w:type="dxa"/>
          </w:tcPr>
          <w:p w14:paraId="0898D4F4" w14:textId="77777777" w:rsidR="00882B54" w:rsidRPr="008948CB" w:rsidRDefault="00882B54" w:rsidP="00E20399">
            <w:pPr>
              <w:jc w:val="center"/>
            </w:pPr>
            <w:r w:rsidRPr="008948CB">
              <w:t>117</w:t>
            </w:r>
          </w:p>
        </w:tc>
        <w:tc>
          <w:tcPr>
            <w:tcW w:w="1134" w:type="dxa"/>
          </w:tcPr>
          <w:p w14:paraId="6A2E3F7F" w14:textId="77777777" w:rsidR="00882B54" w:rsidRPr="008948CB" w:rsidRDefault="00882B54" w:rsidP="00E20399">
            <w:pPr>
              <w:jc w:val="center"/>
              <w:rPr>
                <w:bCs/>
              </w:rPr>
            </w:pPr>
            <w:r w:rsidRPr="008948CB">
              <w:rPr>
                <w:bCs/>
              </w:rPr>
              <w:t>0</w:t>
            </w:r>
          </w:p>
        </w:tc>
        <w:tc>
          <w:tcPr>
            <w:tcW w:w="1193" w:type="dxa"/>
          </w:tcPr>
          <w:p w14:paraId="0B46E772" w14:textId="77777777" w:rsidR="00882B54" w:rsidRPr="008948CB" w:rsidRDefault="00882B54" w:rsidP="00E20399">
            <w:pPr>
              <w:jc w:val="center"/>
              <w:rPr>
                <w:bCs/>
              </w:rPr>
            </w:pPr>
            <w:r w:rsidRPr="008948CB">
              <w:rPr>
                <w:bCs/>
              </w:rPr>
              <w:t>0</w:t>
            </w:r>
          </w:p>
        </w:tc>
        <w:tc>
          <w:tcPr>
            <w:tcW w:w="993" w:type="dxa"/>
          </w:tcPr>
          <w:p w14:paraId="3A29C101" w14:textId="77777777" w:rsidR="00882B54" w:rsidRPr="008948CB" w:rsidRDefault="00882B54" w:rsidP="00E20399">
            <w:pPr>
              <w:jc w:val="center"/>
              <w:rPr>
                <w:bCs/>
              </w:rPr>
            </w:pPr>
            <w:r w:rsidRPr="008948CB">
              <w:rPr>
                <w:bCs/>
              </w:rPr>
              <w:t>0</w:t>
            </w:r>
          </w:p>
        </w:tc>
        <w:tc>
          <w:tcPr>
            <w:tcW w:w="992" w:type="dxa"/>
          </w:tcPr>
          <w:p w14:paraId="6EDE0CDE" w14:textId="77777777" w:rsidR="00882B54" w:rsidRPr="008948CB" w:rsidRDefault="00882B54" w:rsidP="00E20399">
            <w:pPr>
              <w:jc w:val="center"/>
              <w:rPr>
                <w:bCs/>
              </w:rPr>
            </w:pPr>
            <w:r w:rsidRPr="008948CB">
              <w:rPr>
                <w:bCs/>
              </w:rPr>
              <w:t>59</w:t>
            </w:r>
          </w:p>
        </w:tc>
        <w:tc>
          <w:tcPr>
            <w:tcW w:w="992" w:type="dxa"/>
          </w:tcPr>
          <w:p w14:paraId="57A081C1" w14:textId="77777777" w:rsidR="00882B54" w:rsidRPr="008948CB" w:rsidRDefault="00882B54" w:rsidP="00E20399">
            <w:pPr>
              <w:jc w:val="center"/>
              <w:rPr>
                <w:bCs/>
              </w:rPr>
            </w:pPr>
            <w:r w:rsidRPr="008948CB">
              <w:rPr>
                <w:bCs/>
              </w:rPr>
              <w:t>0</w:t>
            </w:r>
          </w:p>
        </w:tc>
        <w:tc>
          <w:tcPr>
            <w:tcW w:w="885" w:type="dxa"/>
          </w:tcPr>
          <w:p w14:paraId="439EB28A" w14:textId="77777777" w:rsidR="00882B54" w:rsidRPr="008948CB" w:rsidRDefault="00882B54" w:rsidP="00E20399">
            <w:pPr>
              <w:jc w:val="center"/>
            </w:pPr>
            <w:r w:rsidRPr="008948CB">
              <w:t>1,2</w:t>
            </w:r>
          </w:p>
        </w:tc>
      </w:tr>
      <w:tr w:rsidR="00882B54" w:rsidRPr="008948CB" w14:paraId="0EB9EC69" w14:textId="77777777" w:rsidTr="00E20399">
        <w:trPr>
          <w:jc w:val="center"/>
        </w:trPr>
        <w:tc>
          <w:tcPr>
            <w:tcW w:w="1380" w:type="dxa"/>
          </w:tcPr>
          <w:p w14:paraId="7CF2ABB5" w14:textId="77777777" w:rsidR="00882B54" w:rsidRPr="008948CB" w:rsidRDefault="00AE0CFF" w:rsidP="00E20399">
            <w:pPr>
              <w:rPr>
                <w:b/>
              </w:rPr>
            </w:pPr>
            <w:r>
              <w:rPr>
                <w:rFonts w:eastAsia="Calibri"/>
                <w:lang w:eastAsia="en-US"/>
              </w:rPr>
              <w:t>ОО</w:t>
            </w:r>
            <w:r w:rsidR="00882B54" w:rsidRPr="008948CB">
              <w:rPr>
                <w:rFonts w:eastAsia="Calibri"/>
                <w:lang w:eastAsia="en-US"/>
              </w:rPr>
              <w:t>Д.07</w:t>
            </w:r>
          </w:p>
        </w:tc>
        <w:tc>
          <w:tcPr>
            <w:tcW w:w="5348" w:type="dxa"/>
          </w:tcPr>
          <w:p w14:paraId="04B2348C" w14:textId="77777777" w:rsidR="00882B54" w:rsidRPr="008948CB" w:rsidRDefault="00882B54" w:rsidP="00E20399">
            <w:pPr>
              <w:rPr>
                <w:b/>
              </w:rPr>
            </w:pPr>
            <w:r w:rsidRPr="008948CB">
              <w:rPr>
                <w:rFonts w:eastAsia="Calibri"/>
                <w:lang w:eastAsia="en-US"/>
              </w:rPr>
              <w:t>Физическая культура</w:t>
            </w:r>
          </w:p>
        </w:tc>
        <w:tc>
          <w:tcPr>
            <w:tcW w:w="850" w:type="dxa"/>
          </w:tcPr>
          <w:p w14:paraId="439680A7" w14:textId="77777777" w:rsidR="00882B54" w:rsidRPr="008948CB" w:rsidRDefault="00882B54" w:rsidP="00E20399">
            <w:pPr>
              <w:jc w:val="center"/>
              <w:rPr>
                <w:b/>
                <w:bCs/>
              </w:rPr>
            </w:pPr>
            <w:r w:rsidRPr="008948CB">
              <w:t>117</w:t>
            </w:r>
          </w:p>
        </w:tc>
        <w:tc>
          <w:tcPr>
            <w:tcW w:w="851" w:type="dxa"/>
          </w:tcPr>
          <w:p w14:paraId="7FD25D6E" w14:textId="77777777" w:rsidR="00882B54" w:rsidRPr="008948CB" w:rsidRDefault="00882B54" w:rsidP="00E20399">
            <w:pPr>
              <w:jc w:val="center"/>
              <w:rPr>
                <w:b/>
                <w:bCs/>
              </w:rPr>
            </w:pPr>
            <w:r w:rsidRPr="008948CB">
              <w:t>102</w:t>
            </w:r>
          </w:p>
        </w:tc>
        <w:tc>
          <w:tcPr>
            <w:tcW w:w="1075" w:type="dxa"/>
          </w:tcPr>
          <w:p w14:paraId="44575233" w14:textId="77777777" w:rsidR="00882B54" w:rsidRPr="008948CB" w:rsidRDefault="00882B54" w:rsidP="00E20399">
            <w:pPr>
              <w:jc w:val="center"/>
            </w:pPr>
            <w:r w:rsidRPr="008948CB">
              <w:t>117</w:t>
            </w:r>
          </w:p>
        </w:tc>
        <w:tc>
          <w:tcPr>
            <w:tcW w:w="1134" w:type="dxa"/>
          </w:tcPr>
          <w:p w14:paraId="64F95780" w14:textId="77777777" w:rsidR="00882B54" w:rsidRPr="008948CB" w:rsidRDefault="00882B54" w:rsidP="00E20399">
            <w:pPr>
              <w:jc w:val="center"/>
              <w:rPr>
                <w:bCs/>
              </w:rPr>
            </w:pPr>
            <w:r w:rsidRPr="008948CB">
              <w:rPr>
                <w:bCs/>
              </w:rPr>
              <w:t>102</w:t>
            </w:r>
          </w:p>
        </w:tc>
        <w:tc>
          <w:tcPr>
            <w:tcW w:w="1193" w:type="dxa"/>
          </w:tcPr>
          <w:p w14:paraId="4C9EB5B2" w14:textId="77777777" w:rsidR="00882B54" w:rsidRPr="008948CB" w:rsidRDefault="00882B54" w:rsidP="00E20399">
            <w:pPr>
              <w:jc w:val="center"/>
              <w:rPr>
                <w:bCs/>
              </w:rPr>
            </w:pPr>
            <w:r w:rsidRPr="008948CB">
              <w:rPr>
                <w:bCs/>
              </w:rPr>
              <w:t>0</w:t>
            </w:r>
          </w:p>
        </w:tc>
        <w:tc>
          <w:tcPr>
            <w:tcW w:w="993" w:type="dxa"/>
          </w:tcPr>
          <w:p w14:paraId="7FAD5297" w14:textId="77777777" w:rsidR="00882B54" w:rsidRPr="008948CB" w:rsidRDefault="00882B54" w:rsidP="00E20399">
            <w:pPr>
              <w:jc w:val="center"/>
              <w:rPr>
                <w:bCs/>
              </w:rPr>
            </w:pPr>
            <w:r w:rsidRPr="008948CB">
              <w:rPr>
                <w:bCs/>
              </w:rPr>
              <w:t>0</w:t>
            </w:r>
          </w:p>
        </w:tc>
        <w:tc>
          <w:tcPr>
            <w:tcW w:w="992" w:type="dxa"/>
          </w:tcPr>
          <w:p w14:paraId="37465E65" w14:textId="77777777" w:rsidR="00882B54" w:rsidRPr="008948CB" w:rsidRDefault="00882B54" w:rsidP="00E20399">
            <w:pPr>
              <w:jc w:val="center"/>
              <w:rPr>
                <w:bCs/>
              </w:rPr>
            </w:pPr>
            <w:r w:rsidRPr="008948CB">
              <w:rPr>
                <w:bCs/>
              </w:rPr>
              <w:t>59</w:t>
            </w:r>
          </w:p>
        </w:tc>
        <w:tc>
          <w:tcPr>
            <w:tcW w:w="992" w:type="dxa"/>
          </w:tcPr>
          <w:p w14:paraId="21A02621" w14:textId="77777777" w:rsidR="00882B54" w:rsidRPr="008948CB" w:rsidRDefault="00882B54" w:rsidP="00E20399">
            <w:pPr>
              <w:jc w:val="center"/>
              <w:rPr>
                <w:bCs/>
              </w:rPr>
            </w:pPr>
            <w:r w:rsidRPr="008948CB">
              <w:rPr>
                <w:bCs/>
              </w:rPr>
              <w:t>0</w:t>
            </w:r>
          </w:p>
        </w:tc>
        <w:tc>
          <w:tcPr>
            <w:tcW w:w="885" w:type="dxa"/>
          </w:tcPr>
          <w:p w14:paraId="17E386E0" w14:textId="77777777" w:rsidR="00882B54" w:rsidRPr="008948CB" w:rsidRDefault="00882B54" w:rsidP="00E20399">
            <w:pPr>
              <w:jc w:val="center"/>
            </w:pPr>
            <w:r w:rsidRPr="008948CB">
              <w:t>1,2</w:t>
            </w:r>
          </w:p>
        </w:tc>
      </w:tr>
      <w:tr w:rsidR="00882B54" w:rsidRPr="008948CB" w14:paraId="0B6E3E4D" w14:textId="77777777" w:rsidTr="00E20399">
        <w:trPr>
          <w:jc w:val="center"/>
        </w:trPr>
        <w:tc>
          <w:tcPr>
            <w:tcW w:w="1380" w:type="dxa"/>
          </w:tcPr>
          <w:p w14:paraId="0DAF31FE" w14:textId="77777777" w:rsidR="00882B54" w:rsidRPr="008948CB" w:rsidRDefault="00AE0CFF" w:rsidP="00E20399">
            <w:pPr>
              <w:rPr>
                <w:b/>
              </w:rPr>
            </w:pPr>
            <w:r>
              <w:rPr>
                <w:rFonts w:eastAsia="Calibri"/>
                <w:lang w:eastAsia="en-US"/>
              </w:rPr>
              <w:t>ОО</w:t>
            </w:r>
            <w:r w:rsidR="00882B54" w:rsidRPr="008948CB">
              <w:rPr>
                <w:rFonts w:eastAsia="Calibri"/>
                <w:lang w:eastAsia="en-US"/>
              </w:rPr>
              <w:t>Д.08</w:t>
            </w:r>
          </w:p>
        </w:tc>
        <w:tc>
          <w:tcPr>
            <w:tcW w:w="5348" w:type="dxa"/>
          </w:tcPr>
          <w:p w14:paraId="151D9972" w14:textId="77777777" w:rsidR="00882B54" w:rsidRPr="008948CB" w:rsidRDefault="00882B54" w:rsidP="00E20399">
            <w:pPr>
              <w:rPr>
                <w:b/>
              </w:rPr>
            </w:pPr>
            <w:r w:rsidRPr="008948CB">
              <w:rPr>
                <w:rFonts w:eastAsia="Calibri"/>
                <w:lang w:eastAsia="en-US"/>
              </w:rPr>
              <w:t>Основы безопасности жизнедеятельности</w:t>
            </w:r>
          </w:p>
        </w:tc>
        <w:tc>
          <w:tcPr>
            <w:tcW w:w="850" w:type="dxa"/>
          </w:tcPr>
          <w:p w14:paraId="2B94586C" w14:textId="77777777" w:rsidR="00882B54" w:rsidRPr="008948CB" w:rsidRDefault="00882B54" w:rsidP="00E20399">
            <w:pPr>
              <w:jc w:val="center"/>
              <w:rPr>
                <w:b/>
                <w:bCs/>
              </w:rPr>
            </w:pPr>
            <w:r w:rsidRPr="008948CB">
              <w:t>70</w:t>
            </w:r>
          </w:p>
        </w:tc>
        <w:tc>
          <w:tcPr>
            <w:tcW w:w="851" w:type="dxa"/>
          </w:tcPr>
          <w:p w14:paraId="7510EEF0" w14:textId="77777777" w:rsidR="00882B54" w:rsidRPr="008948CB" w:rsidRDefault="00882B54" w:rsidP="00E20399">
            <w:pPr>
              <w:jc w:val="center"/>
              <w:rPr>
                <w:b/>
                <w:bCs/>
              </w:rPr>
            </w:pPr>
            <w:r w:rsidRPr="008948CB">
              <w:t>0</w:t>
            </w:r>
          </w:p>
        </w:tc>
        <w:tc>
          <w:tcPr>
            <w:tcW w:w="1075" w:type="dxa"/>
          </w:tcPr>
          <w:p w14:paraId="25AB66DF" w14:textId="77777777" w:rsidR="00882B54" w:rsidRPr="008948CB" w:rsidRDefault="00882B54" w:rsidP="00E20399">
            <w:pPr>
              <w:jc w:val="center"/>
            </w:pPr>
            <w:r w:rsidRPr="008948CB">
              <w:t>70</w:t>
            </w:r>
          </w:p>
        </w:tc>
        <w:tc>
          <w:tcPr>
            <w:tcW w:w="1134" w:type="dxa"/>
          </w:tcPr>
          <w:p w14:paraId="3B965240" w14:textId="77777777" w:rsidR="00882B54" w:rsidRPr="008948CB" w:rsidRDefault="00882B54" w:rsidP="00E20399">
            <w:pPr>
              <w:jc w:val="center"/>
              <w:rPr>
                <w:bCs/>
              </w:rPr>
            </w:pPr>
            <w:r w:rsidRPr="008948CB">
              <w:rPr>
                <w:bCs/>
              </w:rPr>
              <w:t>0</w:t>
            </w:r>
          </w:p>
        </w:tc>
        <w:tc>
          <w:tcPr>
            <w:tcW w:w="1193" w:type="dxa"/>
          </w:tcPr>
          <w:p w14:paraId="10DE47E8" w14:textId="77777777" w:rsidR="00882B54" w:rsidRPr="008948CB" w:rsidRDefault="00882B54" w:rsidP="00E20399">
            <w:pPr>
              <w:jc w:val="center"/>
              <w:rPr>
                <w:bCs/>
              </w:rPr>
            </w:pPr>
            <w:r w:rsidRPr="008948CB">
              <w:rPr>
                <w:bCs/>
              </w:rPr>
              <w:t>0</w:t>
            </w:r>
          </w:p>
        </w:tc>
        <w:tc>
          <w:tcPr>
            <w:tcW w:w="993" w:type="dxa"/>
          </w:tcPr>
          <w:p w14:paraId="3A793CEA" w14:textId="77777777" w:rsidR="00882B54" w:rsidRPr="008948CB" w:rsidRDefault="00882B54" w:rsidP="00E20399">
            <w:pPr>
              <w:jc w:val="center"/>
              <w:rPr>
                <w:bCs/>
              </w:rPr>
            </w:pPr>
            <w:r w:rsidRPr="008948CB">
              <w:rPr>
                <w:bCs/>
              </w:rPr>
              <w:t>0</w:t>
            </w:r>
          </w:p>
        </w:tc>
        <w:tc>
          <w:tcPr>
            <w:tcW w:w="992" w:type="dxa"/>
          </w:tcPr>
          <w:p w14:paraId="5822A83C" w14:textId="77777777" w:rsidR="00882B54" w:rsidRPr="008948CB" w:rsidRDefault="00882B54" w:rsidP="00E20399">
            <w:pPr>
              <w:jc w:val="center"/>
              <w:rPr>
                <w:bCs/>
              </w:rPr>
            </w:pPr>
            <w:r w:rsidRPr="008948CB">
              <w:rPr>
                <w:bCs/>
              </w:rPr>
              <w:t>35</w:t>
            </w:r>
          </w:p>
        </w:tc>
        <w:tc>
          <w:tcPr>
            <w:tcW w:w="992" w:type="dxa"/>
          </w:tcPr>
          <w:p w14:paraId="449CEDB9" w14:textId="77777777" w:rsidR="00882B54" w:rsidRPr="008948CB" w:rsidRDefault="00882B54" w:rsidP="00E20399">
            <w:pPr>
              <w:jc w:val="center"/>
              <w:rPr>
                <w:bCs/>
              </w:rPr>
            </w:pPr>
            <w:r w:rsidRPr="008948CB">
              <w:rPr>
                <w:bCs/>
              </w:rPr>
              <w:t>0</w:t>
            </w:r>
          </w:p>
        </w:tc>
        <w:tc>
          <w:tcPr>
            <w:tcW w:w="885" w:type="dxa"/>
          </w:tcPr>
          <w:p w14:paraId="5358A993" w14:textId="77777777" w:rsidR="00882B54" w:rsidRPr="008948CB" w:rsidRDefault="00882B54" w:rsidP="00E20399">
            <w:pPr>
              <w:jc w:val="center"/>
            </w:pPr>
            <w:r w:rsidRPr="008948CB">
              <w:t>1,2</w:t>
            </w:r>
          </w:p>
        </w:tc>
      </w:tr>
      <w:tr w:rsidR="00882B54" w:rsidRPr="008948CB" w14:paraId="1BF572B5" w14:textId="77777777" w:rsidTr="00E20399">
        <w:trPr>
          <w:jc w:val="center"/>
        </w:trPr>
        <w:tc>
          <w:tcPr>
            <w:tcW w:w="1380" w:type="dxa"/>
          </w:tcPr>
          <w:p w14:paraId="1F58D7E8" w14:textId="77777777" w:rsidR="00882B54" w:rsidRPr="008948CB" w:rsidRDefault="00AE0CFF" w:rsidP="00E20399">
            <w:pPr>
              <w:rPr>
                <w:b/>
              </w:rPr>
            </w:pPr>
            <w:r>
              <w:rPr>
                <w:rFonts w:eastAsia="Calibri"/>
                <w:lang w:eastAsia="en-US"/>
              </w:rPr>
              <w:t>ОО</w:t>
            </w:r>
            <w:r w:rsidR="00882B54" w:rsidRPr="008948CB">
              <w:rPr>
                <w:rFonts w:eastAsia="Calibri"/>
                <w:lang w:eastAsia="en-US"/>
              </w:rPr>
              <w:t>Д.11</w:t>
            </w:r>
          </w:p>
        </w:tc>
        <w:tc>
          <w:tcPr>
            <w:tcW w:w="5348" w:type="dxa"/>
          </w:tcPr>
          <w:p w14:paraId="2E5FA125" w14:textId="77777777" w:rsidR="00882B54" w:rsidRPr="008948CB" w:rsidRDefault="00882B54" w:rsidP="00E20399">
            <w:pPr>
              <w:rPr>
                <w:b/>
              </w:rPr>
            </w:pPr>
            <w:r w:rsidRPr="008948CB">
              <w:rPr>
                <w:rFonts w:eastAsia="Calibri"/>
                <w:lang w:eastAsia="en-US"/>
              </w:rPr>
              <w:t>Химия</w:t>
            </w:r>
          </w:p>
        </w:tc>
        <w:tc>
          <w:tcPr>
            <w:tcW w:w="850" w:type="dxa"/>
          </w:tcPr>
          <w:p w14:paraId="25B5D552" w14:textId="77777777" w:rsidR="00882B54" w:rsidRPr="008948CB" w:rsidRDefault="00882B54" w:rsidP="00E20399">
            <w:pPr>
              <w:jc w:val="center"/>
              <w:rPr>
                <w:b/>
                <w:bCs/>
              </w:rPr>
            </w:pPr>
            <w:r w:rsidRPr="008948CB">
              <w:t>78</w:t>
            </w:r>
          </w:p>
        </w:tc>
        <w:tc>
          <w:tcPr>
            <w:tcW w:w="851" w:type="dxa"/>
          </w:tcPr>
          <w:p w14:paraId="4BC56C33" w14:textId="77777777" w:rsidR="00882B54" w:rsidRPr="008948CB" w:rsidRDefault="00882B54" w:rsidP="00E20399">
            <w:pPr>
              <w:jc w:val="center"/>
              <w:rPr>
                <w:b/>
                <w:bCs/>
              </w:rPr>
            </w:pPr>
            <w:r w:rsidRPr="008948CB">
              <w:t>10</w:t>
            </w:r>
          </w:p>
        </w:tc>
        <w:tc>
          <w:tcPr>
            <w:tcW w:w="1075" w:type="dxa"/>
          </w:tcPr>
          <w:p w14:paraId="6FD4D051" w14:textId="77777777" w:rsidR="00882B54" w:rsidRPr="008948CB" w:rsidRDefault="00882B54" w:rsidP="00E20399">
            <w:pPr>
              <w:jc w:val="center"/>
            </w:pPr>
            <w:r w:rsidRPr="008948CB">
              <w:t>78</w:t>
            </w:r>
          </w:p>
        </w:tc>
        <w:tc>
          <w:tcPr>
            <w:tcW w:w="1134" w:type="dxa"/>
          </w:tcPr>
          <w:p w14:paraId="5248B3ED" w14:textId="77777777" w:rsidR="00882B54" w:rsidRPr="008948CB" w:rsidRDefault="00882B54" w:rsidP="00E20399">
            <w:pPr>
              <w:jc w:val="center"/>
              <w:rPr>
                <w:bCs/>
              </w:rPr>
            </w:pPr>
            <w:r w:rsidRPr="008948CB">
              <w:rPr>
                <w:bCs/>
              </w:rPr>
              <w:t>10</w:t>
            </w:r>
          </w:p>
        </w:tc>
        <w:tc>
          <w:tcPr>
            <w:tcW w:w="1193" w:type="dxa"/>
          </w:tcPr>
          <w:p w14:paraId="4A2B78B8" w14:textId="77777777" w:rsidR="00882B54" w:rsidRPr="008948CB" w:rsidRDefault="00882B54" w:rsidP="00E20399">
            <w:pPr>
              <w:jc w:val="center"/>
              <w:rPr>
                <w:bCs/>
              </w:rPr>
            </w:pPr>
            <w:r w:rsidRPr="008948CB">
              <w:rPr>
                <w:bCs/>
              </w:rPr>
              <w:t>0</w:t>
            </w:r>
          </w:p>
        </w:tc>
        <w:tc>
          <w:tcPr>
            <w:tcW w:w="993" w:type="dxa"/>
          </w:tcPr>
          <w:p w14:paraId="00C2FAB9" w14:textId="77777777" w:rsidR="00882B54" w:rsidRPr="008948CB" w:rsidRDefault="00882B54" w:rsidP="00E20399">
            <w:pPr>
              <w:jc w:val="center"/>
              <w:rPr>
                <w:bCs/>
              </w:rPr>
            </w:pPr>
            <w:r w:rsidRPr="008948CB">
              <w:rPr>
                <w:bCs/>
              </w:rPr>
              <w:t>0</w:t>
            </w:r>
          </w:p>
        </w:tc>
        <w:tc>
          <w:tcPr>
            <w:tcW w:w="992" w:type="dxa"/>
          </w:tcPr>
          <w:p w14:paraId="53193072" w14:textId="77777777" w:rsidR="00882B54" w:rsidRPr="008948CB" w:rsidRDefault="00882B54" w:rsidP="00E20399">
            <w:pPr>
              <w:jc w:val="center"/>
              <w:rPr>
                <w:bCs/>
              </w:rPr>
            </w:pPr>
            <w:r w:rsidRPr="008948CB">
              <w:rPr>
                <w:bCs/>
              </w:rPr>
              <w:t>39</w:t>
            </w:r>
          </w:p>
        </w:tc>
        <w:tc>
          <w:tcPr>
            <w:tcW w:w="992" w:type="dxa"/>
          </w:tcPr>
          <w:p w14:paraId="086469D3" w14:textId="77777777" w:rsidR="00882B54" w:rsidRPr="008948CB" w:rsidRDefault="00882B54" w:rsidP="00E20399">
            <w:pPr>
              <w:jc w:val="center"/>
              <w:rPr>
                <w:bCs/>
              </w:rPr>
            </w:pPr>
            <w:r w:rsidRPr="008948CB">
              <w:rPr>
                <w:bCs/>
              </w:rPr>
              <w:t>0</w:t>
            </w:r>
          </w:p>
        </w:tc>
        <w:tc>
          <w:tcPr>
            <w:tcW w:w="885" w:type="dxa"/>
          </w:tcPr>
          <w:p w14:paraId="0F3C6B84" w14:textId="77777777" w:rsidR="00882B54" w:rsidRPr="008948CB" w:rsidRDefault="00882B54" w:rsidP="00E20399">
            <w:pPr>
              <w:jc w:val="center"/>
            </w:pPr>
            <w:r w:rsidRPr="008948CB">
              <w:t>1,2</w:t>
            </w:r>
          </w:p>
        </w:tc>
      </w:tr>
      <w:tr w:rsidR="00882B54" w:rsidRPr="008948CB" w14:paraId="0D182F70" w14:textId="77777777" w:rsidTr="00E20399">
        <w:trPr>
          <w:jc w:val="center"/>
        </w:trPr>
        <w:tc>
          <w:tcPr>
            <w:tcW w:w="1380" w:type="dxa"/>
          </w:tcPr>
          <w:p w14:paraId="323E55BB" w14:textId="77777777" w:rsidR="00882B54" w:rsidRPr="008948CB" w:rsidRDefault="00AE0CFF" w:rsidP="00E20399">
            <w:pPr>
              <w:rPr>
                <w:b/>
              </w:rPr>
            </w:pPr>
            <w:r>
              <w:rPr>
                <w:rFonts w:eastAsia="Calibri"/>
                <w:lang w:eastAsia="en-US"/>
              </w:rPr>
              <w:t>ОО</w:t>
            </w:r>
            <w:r w:rsidR="00882B54" w:rsidRPr="008948CB">
              <w:rPr>
                <w:rFonts w:eastAsia="Calibri"/>
                <w:lang w:eastAsia="en-US"/>
              </w:rPr>
              <w:t>Д.12</w:t>
            </w:r>
          </w:p>
        </w:tc>
        <w:tc>
          <w:tcPr>
            <w:tcW w:w="5348" w:type="dxa"/>
          </w:tcPr>
          <w:p w14:paraId="1C6BC7D2" w14:textId="77777777" w:rsidR="00882B54" w:rsidRPr="008948CB" w:rsidRDefault="00882B54" w:rsidP="00E20399">
            <w:pPr>
              <w:rPr>
                <w:b/>
              </w:rPr>
            </w:pPr>
            <w:r w:rsidRPr="008948CB">
              <w:rPr>
                <w:rFonts w:eastAsia="Calibri"/>
                <w:lang w:eastAsia="en-US"/>
              </w:rPr>
              <w:t>Обществознание</w:t>
            </w:r>
          </w:p>
        </w:tc>
        <w:tc>
          <w:tcPr>
            <w:tcW w:w="850" w:type="dxa"/>
          </w:tcPr>
          <w:p w14:paraId="6DDD7171" w14:textId="77777777" w:rsidR="00882B54" w:rsidRPr="008948CB" w:rsidRDefault="00882B54" w:rsidP="00E20399">
            <w:pPr>
              <w:jc w:val="center"/>
              <w:rPr>
                <w:b/>
                <w:bCs/>
              </w:rPr>
            </w:pPr>
            <w:r w:rsidRPr="008948CB">
              <w:t>108</w:t>
            </w:r>
          </w:p>
        </w:tc>
        <w:tc>
          <w:tcPr>
            <w:tcW w:w="851" w:type="dxa"/>
          </w:tcPr>
          <w:p w14:paraId="6355F80E" w14:textId="77777777" w:rsidR="00882B54" w:rsidRPr="008948CB" w:rsidRDefault="00882B54" w:rsidP="00E20399">
            <w:pPr>
              <w:jc w:val="center"/>
              <w:rPr>
                <w:b/>
                <w:bCs/>
              </w:rPr>
            </w:pPr>
            <w:r w:rsidRPr="008948CB">
              <w:t>0</w:t>
            </w:r>
          </w:p>
        </w:tc>
        <w:tc>
          <w:tcPr>
            <w:tcW w:w="1075" w:type="dxa"/>
          </w:tcPr>
          <w:p w14:paraId="741A2299" w14:textId="77777777" w:rsidR="00882B54" w:rsidRPr="008948CB" w:rsidRDefault="00882B54" w:rsidP="00E20399">
            <w:pPr>
              <w:jc w:val="center"/>
            </w:pPr>
            <w:r w:rsidRPr="008948CB">
              <w:t>108</w:t>
            </w:r>
          </w:p>
        </w:tc>
        <w:tc>
          <w:tcPr>
            <w:tcW w:w="1134" w:type="dxa"/>
          </w:tcPr>
          <w:p w14:paraId="29AE4EE7" w14:textId="77777777" w:rsidR="00882B54" w:rsidRPr="008948CB" w:rsidRDefault="00882B54" w:rsidP="00E20399">
            <w:pPr>
              <w:jc w:val="center"/>
              <w:rPr>
                <w:bCs/>
              </w:rPr>
            </w:pPr>
            <w:r w:rsidRPr="008948CB">
              <w:rPr>
                <w:bCs/>
              </w:rPr>
              <w:t>0</w:t>
            </w:r>
          </w:p>
        </w:tc>
        <w:tc>
          <w:tcPr>
            <w:tcW w:w="1193" w:type="dxa"/>
          </w:tcPr>
          <w:p w14:paraId="1F15CF8F" w14:textId="77777777" w:rsidR="00882B54" w:rsidRPr="008948CB" w:rsidRDefault="00882B54" w:rsidP="00E20399">
            <w:pPr>
              <w:jc w:val="center"/>
              <w:rPr>
                <w:bCs/>
              </w:rPr>
            </w:pPr>
            <w:r w:rsidRPr="008948CB">
              <w:rPr>
                <w:bCs/>
              </w:rPr>
              <w:t>0</w:t>
            </w:r>
          </w:p>
        </w:tc>
        <w:tc>
          <w:tcPr>
            <w:tcW w:w="993" w:type="dxa"/>
          </w:tcPr>
          <w:p w14:paraId="22C85A0C" w14:textId="77777777" w:rsidR="00882B54" w:rsidRPr="008948CB" w:rsidRDefault="00882B54" w:rsidP="00E20399">
            <w:pPr>
              <w:jc w:val="center"/>
              <w:rPr>
                <w:bCs/>
              </w:rPr>
            </w:pPr>
            <w:r w:rsidRPr="008948CB">
              <w:rPr>
                <w:bCs/>
              </w:rPr>
              <w:t>0</w:t>
            </w:r>
          </w:p>
        </w:tc>
        <w:tc>
          <w:tcPr>
            <w:tcW w:w="992" w:type="dxa"/>
          </w:tcPr>
          <w:p w14:paraId="7B334191" w14:textId="77777777" w:rsidR="00882B54" w:rsidRPr="008948CB" w:rsidRDefault="00882B54" w:rsidP="00E20399">
            <w:pPr>
              <w:jc w:val="center"/>
              <w:rPr>
                <w:bCs/>
              </w:rPr>
            </w:pPr>
            <w:r w:rsidRPr="008948CB">
              <w:rPr>
                <w:bCs/>
              </w:rPr>
              <w:t>54</w:t>
            </w:r>
          </w:p>
        </w:tc>
        <w:tc>
          <w:tcPr>
            <w:tcW w:w="992" w:type="dxa"/>
          </w:tcPr>
          <w:p w14:paraId="78675541" w14:textId="77777777" w:rsidR="00882B54" w:rsidRPr="008948CB" w:rsidRDefault="00882B54" w:rsidP="00E20399">
            <w:pPr>
              <w:jc w:val="center"/>
              <w:rPr>
                <w:bCs/>
              </w:rPr>
            </w:pPr>
            <w:r w:rsidRPr="008948CB">
              <w:rPr>
                <w:bCs/>
              </w:rPr>
              <w:t>0</w:t>
            </w:r>
          </w:p>
        </w:tc>
        <w:tc>
          <w:tcPr>
            <w:tcW w:w="885" w:type="dxa"/>
          </w:tcPr>
          <w:p w14:paraId="2F3E88F0" w14:textId="77777777" w:rsidR="00882B54" w:rsidRPr="008948CB" w:rsidRDefault="00882B54" w:rsidP="00E20399">
            <w:pPr>
              <w:jc w:val="center"/>
            </w:pPr>
            <w:r w:rsidRPr="008948CB">
              <w:t>1,2</w:t>
            </w:r>
          </w:p>
        </w:tc>
      </w:tr>
      <w:tr w:rsidR="00882B54" w:rsidRPr="008948CB" w14:paraId="0DAFE926" w14:textId="77777777" w:rsidTr="00E20399">
        <w:trPr>
          <w:jc w:val="center"/>
        </w:trPr>
        <w:tc>
          <w:tcPr>
            <w:tcW w:w="1380" w:type="dxa"/>
          </w:tcPr>
          <w:p w14:paraId="73E0A3C4" w14:textId="77777777" w:rsidR="00882B54" w:rsidRPr="008948CB" w:rsidRDefault="00AE0CFF" w:rsidP="00E20399">
            <w:pPr>
              <w:rPr>
                <w:b/>
              </w:rPr>
            </w:pPr>
            <w:r>
              <w:rPr>
                <w:rFonts w:eastAsia="Calibri"/>
                <w:lang w:eastAsia="en-US"/>
              </w:rPr>
              <w:t>ОО</w:t>
            </w:r>
            <w:r w:rsidR="00882B54" w:rsidRPr="008948CB">
              <w:rPr>
                <w:rFonts w:eastAsia="Calibri"/>
                <w:lang w:eastAsia="en-US"/>
              </w:rPr>
              <w:t>Д.17</w:t>
            </w:r>
          </w:p>
        </w:tc>
        <w:tc>
          <w:tcPr>
            <w:tcW w:w="5348" w:type="dxa"/>
          </w:tcPr>
          <w:p w14:paraId="0BF78C5E" w14:textId="77777777" w:rsidR="00882B54" w:rsidRPr="008948CB" w:rsidRDefault="00882B54" w:rsidP="00E20399">
            <w:r w:rsidRPr="008948CB">
              <w:t>Биология</w:t>
            </w:r>
          </w:p>
        </w:tc>
        <w:tc>
          <w:tcPr>
            <w:tcW w:w="850" w:type="dxa"/>
          </w:tcPr>
          <w:p w14:paraId="32D0B6DC" w14:textId="77777777" w:rsidR="00882B54" w:rsidRPr="008948CB" w:rsidRDefault="00882B54" w:rsidP="00E20399">
            <w:pPr>
              <w:jc w:val="center"/>
              <w:rPr>
                <w:bCs/>
              </w:rPr>
            </w:pPr>
            <w:r w:rsidRPr="008948CB">
              <w:rPr>
                <w:bCs/>
              </w:rPr>
              <w:t>36</w:t>
            </w:r>
          </w:p>
        </w:tc>
        <w:tc>
          <w:tcPr>
            <w:tcW w:w="851" w:type="dxa"/>
          </w:tcPr>
          <w:p w14:paraId="0C03DF0E" w14:textId="77777777" w:rsidR="00882B54" w:rsidRPr="008948CB" w:rsidRDefault="00882B54" w:rsidP="00E20399">
            <w:pPr>
              <w:jc w:val="center"/>
              <w:rPr>
                <w:bCs/>
              </w:rPr>
            </w:pPr>
            <w:r w:rsidRPr="008948CB">
              <w:rPr>
                <w:bCs/>
              </w:rPr>
              <w:t>10</w:t>
            </w:r>
          </w:p>
        </w:tc>
        <w:tc>
          <w:tcPr>
            <w:tcW w:w="1075" w:type="dxa"/>
          </w:tcPr>
          <w:p w14:paraId="0B90DA5B" w14:textId="77777777" w:rsidR="00882B54" w:rsidRPr="008948CB" w:rsidRDefault="00882B54" w:rsidP="00E20399">
            <w:pPr>
              <w:jc w:val="center"/>
            </w:pPr>
            <w:r w:rsidRPr="008948CB">
              <w:t>36</w:t>
            </w:r>
          </w:p>
        </w:tc>
        <w:tc>
          <w:tcPr>
            <w:tcW w:w="1134" w:type="dxa"/>
          </w:tcPr>
          <w:p w14:paraId="4F15865C" w14:textId="77777777" w:rsidR="00882B54" w:rsidRPr="008948CB" w:rsidRDefault="00882B54" w:rsidP="00E20399">
            <w:pPr>
              <w:jc w:val="center"/>
              <w:rPr>
                <w:bCs/>
              </w:rPr>
            </w:pPr>
            <w:r w:rsidRPr="008948CB">
              <w:rPr>
                <w:bCs/>
              </w:rPr>
              <w:t>10</w:t>
            </w:r>
          </w:p>
        </w:tc>
        <w:tc>
          <w:tcPr>
            <w:tcW w:w="1193" w:type="dxa"/>
          </w:tcPr>
          <w:p w14:paraId="07D06532" w14:textId="77777777" w:rsidR="00882B54" w:rsidRPr="008948CB" w:rsidRDefault="00882B54" w:rsidP="00E20399">
            <w:pPr>
              <w:jc w:val="center"/>
              <w:rPr>
                <w:bCs/>
              </w:rPr>
            </w:pPr>
            <w:r w:rsidRPr="008948CB">
              <w:rPr>
                <w:bCs/>
              </w:rPr>
              <w:t>0</w:t>
            </w:r>
          </w:p>
        </w:tc>
        <w:tc>
          <w:tcPr>
            <w:tcW w:w="993" w:type="dxa"/>
          </w:tcPr>
          <w:p w14:paraId="60C6E69C" w14:textId="77777777" w:rsidR="00882B54" w:rsidRPr="008948CB" w:rsidRDefault="00882B54" w:rsidP="00E20399">
            <w:pPr>
              <w:jc w:val="center"/>
              <w:rPr>
                <w:bCs/>
              </w:rPr>
            </w:pPr>
            <w:r w:rsidRPr="008948CB">
              <w:rPr>
                <w:bCs/>
              </w:rPr>
              <w:t>0</w:t>
            </w:r>
          </w:p>
        </w:tc>
        <w:tc>
          <w:tcPr>
            <w:tcW w:w="992" w:type="dxa"/>
          </w:tcPr>
          <w:p w14:paraId="4989D865" w14:textId="77777777" w:rsidR="00882B54" w:rsidRPr="008948CB" w:rsidRDefault="00882B54" w:rsidP="00E20399">
            <w:pPr>
              <w:jc w:val="center"/>
              <w:rPr>
                <w:bCs/>
              </w:rPr>
            </w:pPr>
            <w:r w:rsidRPr="008948CB">
              <w:rPr>
                <w:bCs/>
              </w:rPr>
              <w:t>18</w:t>
            </w:r>
          </w:p>
        </w:tc>
        <w:tc>
          <w:tcPr>
            <w:tcW w:w="992" w:type="dxa"/>
          </w:tcPr>
          <w:p w14:paraId="483F7FD8" w14:textId="77777777" w:rsidR="00882B54" w:rsidRPr="008948CB" w:rsidRDefault="00882B54" w:rsidP="00E20399">
            <w:pPr>
              <w:jc w:val="center"/>
              <w:rPr>
                <w:bCs/>
              </w:rPr>
            </w:pPr>
            <w:r w:rsidRPr="008948CB">
              <w:rPr>
                <w:bCs/>
              </w:rPr>
              <w:t>0</w:t>
            </w:r>
          </w:p>
        </w:tc>
        <w:tc>
          <w:tcPr>
            <w:tcW w:w="885" w:type="dxa"/>
          </w:tcPr>
          <w:p w14:paraId="4718638D" w14:textId="77777777" w:rsidR="00882B54" w:rsidRPr="008948CB" w:rsidRDefault="00882B54" w:rsidP="00E20399">
            <w:pPr>
              <w:jc w:val="center"/>
            </w:pPr>
            <w:r w:rsidRPr="008948CB">
              <w:t>2</w:t>
            </w:r>
          </w:p>
        </w:tc>
      </w:tr>
      <w:tr w:rsidR="00882B54" w:rsidRPr="008948CB" w14:paraId="76A51BC0" w14:textId="77777777" w:rsidTr="00E20399">
        <w:trPr>
          <w:jc w:val="center"/>
        </w:trPr>
        <w:tc>
          <w:tcPr>
            <w:tcW w:w="1380" w:type="dxa"/>
          </w:tcPr>
          <w:p w14:paraId="309010E0" w14:textId="77777777" w:rsidR="00882B54" w:rsidRPr="008948CB" w:rsidRDefault="00AE0CFF" w:rsidP="00E20399">
            <w:pPr>
              <w:rPr>
                <w:b/>
              </w:rPr>
            </w:pPr>
            <w:r>
              <w:rPr>
                <w:rFonts w:eastAsia="Calibri"/>
                <w:lang w:eastAsia="en-US"/>
              </w:rPr>
              <w:t>ОО</w:t>
            </w:r>
            <w:r w:rsidR="00882B54" w:rsidRPr="008948CB">
              <w:rPr>
                <w:rFonts w:eastAsia="Calibri"/>
                <w:lang w:eastAsia="en-US"/>
              </w:rPr>
              <w:t>Д.20</w:t>
            </w:r>
          </w:p>
        </w:tc>
        <w:tc>
          <w:tcPr>
            <w:tcW w:w="5348" w:type="dxa"/>
          </w:tcPr>
          <w:p w14:paraId="21E43273" w14:textId="77777777" w:rsidR="00882B54" w:rsidRPr="008948CB" w:rsidRDefault="00882B54" w:rsidP="00E20399">
            <w:r w:rsidRPr="008948CB">
              <w:t>Родной язык</w:t>
            </w:r>
          </w:p>
        </w:tc>
        <w:tc>
          <w:tcPr>
            <w:tcW w:w="850" w:type="dxa"/>
          </w:tcPr>
          <w:p w14:paraId="4A702DC8" w14:textId="77777777" w:rsidR="00882B54" w:rsidRPr="008948CB" w:rsidRDefault="00882B54" w:rsidP="00E20399">
            <w:pPr>
              <w:jc w:val="center"/>
              <w:rPr>
                <w:bCs/>
              </w:rPr>
            </w:pPr>
            <w:r w:rsidRPr="008948CB">
              <w:rPr>
                <w:bCs/>
              </w:rPr>
              <w:t>36</w:t>
            </w:r>
          </w:p>
        </w:tc>
        <w:tc>
          <w:tcPr>
            <w:tcW w:w="851" w:type="dxa"/>
          </w:tcPr>
          <w:p w14:paraId="4C9940D9" w14:textId="77777777" w:rsidR="00882B54" w:rsidRPr="008948CB" w:rsidRDefault="00882B54" w:rsidP="00E20399">
            <w:pPr>
              <w:jc w:val="center"/>
              <w:rPr>
                <w:bCs/>
              </w:rPr>
            </w:pPr>
            <w:r w:rsidRPr="008948CB">
              <w:rPr>
                <w:bCs/>
              </w:rPr>
              <w:t>0</w:t>
            </w:r>
          </w:p>
        </w:tc>
        <w:tc>
          <w:tcPr>
            <w:tcW w:w="1075" w:type="dxa"/>
          </w:tcPr>
          <w:p w14:paraId="2E59B3F4" w14:textId="77777777" w:rsidR="00882B54" w:rsidRPr="008948CB" w:rsidRDefault="00882B54" w:rsidP="00E20399">
            <w:pPr>
              <w:jc w:val="center"/>
            </w:pPr>
            <w:r w:rsidRPr="008948CB">
              <w:t>36</w:t>
            </w:r>
          </w:p>
        </w:tc>
        <w:tc>
          <w:tcPr>
            <w:tcW w:w="1134" w:type="dxa"/>
          </w:tcPr>
          <w:p w14:paraId="4259596E" w14:textId="77777777" w:rsidR="00882B54" w:rsidRPr="008948CB" w:rsidRDefault="00882B54" w:rsidP="00E20399">
            <w:pPr>
              <w:jc w:val="center"/>
              <w:rPr>
                <w:bCs/>
              </w:rPr>
            </w:pPr>
            <w:r w:rsidRPr="008948CB">
              <w:rPr>
                <w:bCs/>
              </w:rPr>
              <w:t>0</w:t>
            </w:r>
          </w:p>
        </w:tc>
        <w:tc>
          <w:tcPr>
            <w:tcW w:w="1193" w:type="dxa"/>
          </w:tcPr>
          <w:p w14:paraId="78C896DE" w14:textId="77777777" w:rsidR="00882B54" w:rsidRPr="008948CB" w:rsidRDefault="00882B54" w:rsidP="00E20399">
            <w:pPr>
              <w:jc w:val="center"/>
              <w:rPr>
                <w:bCs/>
              </w:rPr>
            </w:pPr>
            <w:r w:rsidRPr="008948CB">
              <w:rPr>
                <w:bCs/>
              </w:rPr>
              <w:t>0</w:t>
            </w:r>
          </w:p>
        </w:tc>
        <w:tc>
          <w:tcPr>
            <w:tcW w:w="993" w:type="dxa"/>
          </w:tcPr>
          <w:p w14:paraId="4250AE8C" w14:textId="77777777" w:rsidR="00882B54" w:rsidRPr="008948CB" w:rsidRDefault="00882B54" w:rsidP="00E20399">
            <w:pPr>
              <w:jc w:val="center"/>
              <w:rPr>
                <w:bCs/>
              </w:rPr>
            </w:pPr>
            <w:r w:rsidRPr="008948CB">
              <w:rPr>
                <w:bCs/>
              </w:rPr>
              <w:t>0</w:t>
            </w:r>
          </w:p>
        </w:tc>
        <w:tc>
          <w:tcPr>
            <w:tcW w:w="992" w:type="dxa"/>
          </w:tcPr>
          <w:p w14:paraId="2C44F9EA" w14:textId="77777777" w:rsidR="00882B54" w:rsidRPr="008948CB" w:rsidRDefault="00882B54" w:rsidP="00E20399">
            <w:pPr>
              <w:jc w:val="center"/>
              <w:rPr>
                <w:bCs/>
              </w:rPr>
            </w:pPr>
            <w:r w:rsidRPr="008948CB">
              <w:rPr>
                <w:bCs/>
              </w:rPr>
              <w:t>18</w:t>
            </w:r>
          </w:p>
        </w:tc>
        <w:tc>
          <w:tcPr>
            <w:tcW w:w="992" w:type="dxa"/>
          </w:tcPr>
          <w:p w14:paraId="6D3463AA" w14:textId="77777777" w:rsidR="00882B54" w:rsidRPr="008948CB" w:rsidRDefault="00882B54" w:rsidP="00E20399">
            <w:pPr>
              <w:jc w:val="center"/>
              <w:rPr>
                <w:bCs/>
              </w:rPr>
            </w:pPr>
            <w:r w:rsidRPr="008948CB">
              <w:rPr>
                <w:bCs/>
              </w:rPr>
              <w:t>0</w:t>
            </w:r>
          </w:p>
        </w:tc>
        <w:tc>
          <w:tcPr>
            <w:tcW w:w="885" w:type="dxa"/>
          </w:tcPr>
          <w:p w14:paraId="0DE072E9" w14:textId="77777777" w:rsidR="00882B54" w:rsidRPr="008948CB" w:rsidRDefault="00882B54" w:rsidP="00E20399">
            <w:pPr>
              <w:jc w:val="center"/>
            </w:pPr>
            <w:r w:rsidRPr="008948CB">
              <w:t>1</w:t>
            </w:r>
          </w:p>
        </w:tc>
      </w:tr>
      <w:tr w:rsidR="00882B54" w:rsidRPr="008948CB" w14:paraId="1EBE15F5" w14:textId="77777777" w:rsidTr="00E20399">
        <w:trPr>
          <w:jc w:val="center"/>
        </w:trPr>
        <w:tc>
          <w:tcPr>
            <w:tcW w:w="6728" w:type="dxa"/>
            <w:gridSpan w:val="2"/>
          </w:tcPr>
          <w:p w14:paraId="37267D0D" w14:textId="77777777" w:rsidR="00882B54" w:rsidRPr="008948CB" w:rsidRDefault="00882B54" w:rsidP="00E20399">
            <w:pPr>
              <w:rPr>
                <w:b/>
              </w:rPr>
            </w:pPr>
            <w:r w:rsidRPr="008948CB">
              <w:rPr>
                <w:b/>
              </w:rPr>
              <w:t>Профильные дисциплины</w:t>
            </w:r>
          </w:p>
        </w:tc>
        <w:tc>
          <w:tcPr>
            <w:tcW w:w="850" w:type="dxa"/>
          </w:tcPr>
          <w:p w14:paraId="5A982F91" w14:textId="77777777" w:rsidR="00882B54" w:rsidRPr="008948CB" w:rsidRDefault="00882B54" w:rsidP="00E20399">
            <w:pPr>
              <w:jc w:val="center"/>
              <w:rPr>
                <w:b/>
                <w:bCs/>
              </w:rPr>
            </w:pPr>
            <w:r w:rsidRPr="008948CB">
              <w:rPr>
                <w:b/>
                <w:bCs/>
              </w:rPr>
              <w:t>455</w:t>
            </w:r>
          </w:p>
        </w:tc>
        <w:tc>
          <w:tcPr>
            <w:tcW w:w="851" w:type="dxa"/>
          </w:tcPr>
          <w:p w14:paraId="1B65B155" w14:textId="77777777" w:rsidR="00882B54" w:rsidRPr="008948CB" w:rsidRDefault="00882B54" w:rsidP="00E20399">
            <w:pPr>
              <w:jc w:val="center"/>
              <w:rPr>
                <w:b/>
                <w:bCs/>
              </w:rPr>
            </w:pPr>
            <w:r>
              <w:rPr>
                <w:b/>
                <w:bCs/>
              </w:rPr>
              <w:t>126</w:t>
            </w:r>
          </w:p>
        </w:tc>
        <w:tc>
          <w:tcPr>
            <w:tcW w:w="1075" w:type="dxa"/>
          </w:tcPr>
          <w:p w14:paraId="2750D3AF" w14:textId="77777777" w:rsidR="00882B54" w:rsidRPr="001D6948" w:rsidRDefault="00882B54" w:rsidP="00E20399">
            <w:pPr>
              <w:jc w:val="center"/>
              <w:rPr>
                <w:b/>
              </w:rPr>
            </w:pPr>
            <w:r w:rsidRPr="001D6948">
              <w:rPr>
                <w:b/>
              </w:rPr>
              <w:t>329</w:t>
            </w:r>
          </w:p>
        </w:tc>
        <w:tc>
          <w:tcPr>
            <w:tcW w:w="1134" w:type="dxa"/>
          </w:tcPr>
          <w:p w14:paraId="62D5B731" w14:textId="77777777" w:rsidR="00882B54" w:rsidRPr="008948CB" w:rsidRDefault="00882B54" w:rsidP="00E20399">
            <w:pPr>
              <w:jc w:val="center"/>
              <w:rPr>
                <w:b/>
                <w:bCs/>
              </w:rPr>
            </w:pPr>
            <w:r>
              <w:rPr>
                <w:b/>
                <w:bCs/>
              </w:rPr>
              <w:t>126</w:t>
            </w:r>
          </w:p>
        </w:tc>
        <w:tc>
          <w:tcPr>
            <w:tcW w:w="1193" w:type="dxa"/>
          </w:tcPr>
          <w:p w14:paraId="3BE1ABBE" w14:textId="77777777" w:rsidR="00882B54" w:rsidRPr="008948CB" w:rsidRDefault="00882B54" w:rsidP="00E20399">
            <w:pPr>
              <w:jc w:val="center"/>
              <w:rPr>
                <w:b/>
                <w:bCs/>
              </w:rPr>
            </w:pPr>
          </w:p>
        </w:tc>
        <w:tc>
          <w:tcPr>
            <w:tcW w:w="993" w:type="dxa"/>
          </w:tcPr>
          <w:p w14:paraId="5B8662CD" w14:textId="77777777" w:rsidR="00882B54" w:rsidRPr="008948CB" w:rsidRDefault="00882B54" w:rsidP="00E20399">
            <w:pPr>
              <w:jc w:val="center"/>
              <w:rPr>
                <w:b/>
                <w:bCs/>
              </w:rPr>
            </w:pPr>
          </w:p>
        </w:tc>
        <w:tc>
          <w:tcPr>
            <w:tcW w:w="992" w:type="dxa"/>
          </w:tcPr>
          <w:p w14:paraId="4D8936F3" w14:textId="77777777" w:rsidR="00882B54" w:rsidRPr="008948CB" w:rsidRDefault="00882B54" w:rsidP="00E20399">
            <w:pPr>
              <w:jc w:val="center"/>
              <w:rPr>
                <w:b/>
                <w:bCs/>
              </w:rPr>
            </w:pPr>
          </w:p>
        </w:tc>
        <w:tc>
          <w:tcPr>
            <w:tcW w:w="992" w:type="dxa"/>
          </w:tcPr>
          <w:p w14:paraId="240DF85F" w14:textId="77777777" w:rsidR="00882B54" w:rsidRPr="008948CB" w:rsidRDefault="00882B54" w:rsidP="00E20399">
            <w:pPr>
              <w:jc w:val="center"/>
              <w:rPr>
                <w:b/>
                <w:bCs/>
              </w:rPr>
            </w:pPr>
          </w:p>
        </w:tc>
        <w:tc>
          <w:tcPr>
            <w:tcW w:w="885" w:type="dxa"/>
          </w:tcPr>
          <w:p w14:paraId="46FE2429" w14:textId="77777777" w:rsidR="00882B54" w:rsidRPr="008948CB" w:rsidRDefault="00882B54" w:rsidP="00E20399">
            <w:pPr>
              <w:jc w:val="center"/>
            </w:pPr>
          </w:p>
        </w:tc>
      </w:tr>
      <w:tr w:rsidR="00882B54" w:rsidRPr="008948CB" w14:paraId="4BCA8602" w14:textId="77777777" w:rsidTr="00E20399">
        <w:trPr>
          <w:jc w:val="center"/>
        </w:trPr>
        <w:tc>
          <w:tcPr>
            <w:tcW w:w="1380" w:type="dxa"/>
          </w:tcPr>
          <w:p w14:paraId="7D5D2267" w14:textId="77777777" w:rsidR="00882B54" w:rsidRPr="008948CB" w:rsidRDefault="00AE0CFF" w:rsidP="00E20399">
            <w:pPr>
              <w:rPr>
                <w:b/>
              </w:rPr>
            </w:pPr>
            <w:r>
              <w:rPr>
                <w:rFonts w:eastAsia="Calibri"/>
                <w:lang w:eastAsia="en-US"/>
              </w:rPr>
              <w:t>ОО</w:t>
            </w:r>
            <w:r w:rsidR="005E756C">
              <w:rPr>
                <w:rFonts w:eastAsia="Calibri"/>
                <w:lang w:eastAsia="en-US"/>
              </w:rPr>
              <w:t>Д.</w:t>
            </w:r>
            <w:r w:rsidR="00882B54" w:rsidRPr="008948CB">
              <w:rPr>
                <w:rFonts w:eastAsia="Calibri"/>
                <w:lang w:eastAsia="en-US"/>
              </w:rPr>
              <w:t>04</w:t>
            </w:r>
          </w:p>
        </w:tc>
        <w:tc>
          <w:tcPr>
            <w:tcW w:w="5348" w:type="dxa"/>
          </w:tcPr>
          <w:p w14:paraId="78FDD7C7" w14:textId="77777777" w:rsidR="00882B54" w:rsidRPr="008948CB" w:rsidRDefault="00882B54" w:rsidP="00E20399">
            <w:r w:rsidRPr="008948CB">
              <w:t>Математика</w:t>
            </w:r>
          </w:p>
        </w:tc>
        <w:tc>
          <w:tcPr>
            <w:tcW w:w="850" w:type="dxa"/>
          </w:tcPr>
          <w:p w14:paraId="3D4BF1FE" w14:textId="77777777" w:rsidR="00882B54" w:rsidRPr="008948CB" w:rsidRDefault="00882B54" w:rsidP="00E20399">
            <w:pPr>
              <w:jc w:val="center"/>
              <w:rPr>
                <w:bCs/>
              </w:rPr>
            </w:pPr>
            <w:r w:rsidRPr="008948CB">
              <w:rPr>
                <w:bCs/>
              </w:rPr>
              <w:t>234</w:t>
            </w:r>
          </w:p>
        </w:tc>
        <w:tc>
          <w:tcPr>
            <w:tcW w:w="851" w:type="dxa"/>
          </w:tcPr>
          <w:p w14:paraId="258F6B20" w14:textId="77777777" w:rsidR="00882B54" w:rsidRPr="008948CB" w:rsidRDefault="00882B54" w:rsidP="00E20399">
            <w:pPr>
              <w:jc w:val="center"/>
              <w:rPr>
                <w:bCs/>
              </w:rPr>
            </w:pPr>
            <w:r w:rsidRPr="008948CB">
              <w:rPr>
                <w:bCs/>
              </w:rPr>
              <w:t>0</w:t>
            </w:r>
          </w:p>
        </w:tc>
        <w:tc>
          <w:tcPr>
            <w:tcW w:w="1075" w:type="dxa"/>
          </w:tcPr>
          <w:p w14:paraId="0A0D79E7" w14:textId="77777777" w:rsidR="00882B54" w:rsidRPr="008948CB" w:rsidRDefault="00882B54" w:rsidP="00E20399">
            <w:pPr>
              <w:jc w:val="center"/>
            </w:pPr>
            <w:r w:rsidRPr="008948CB">
              <w:t>234</w:t>
            </w:r>
          </w:p>
        </w:tc>
        <w:tc>
          <w:tcPr>
            <w:tcW w:w="1134" w:type="dxa"/>
          </w:tcPr>
          <w:p w14:paraId="420A4D23" w14:textId="77777777" w:rsidR="00882B54" w:rsidRPr="008948CB" w:rsidRDefault="00882B54" w:rsidP="00E20399">
            <w:pPr>
              <w:jc w:val="center"/>
              <w:rPr>
                <w:bCs/>
              </w:rPr>
            </w:pPr>
            <w:r w:rsidRPr="008948CB">
              <w:rPr>
                <w:bCs/>
              </w:rPr>
              <w:t>0</w:t>
            </w:r>
          </w:p>
        </w:tc>
        <w:tc>
          <w:tcPr>
            <w:tcW w:w="1193" w:type="dxa"/>
          </w:tcPr>
          <w:p w14:paraId="203E16BA" w14:textId="77777777" w:rsidR="00882B54" w:rsidRPr="008948CB" w:rsidRDefault="00882B54" w:rsidP="00E20399">
            <w:pPr>
              <w:jc w:val="center"/>
              <w:rPr>
                <w:bCs/>
              </w:rPr>
            </w:pPr>
            <w:r w:rsidRPr="008948CB">
              <w:rPr>
                <w:bCs/>
              </w:rPr>
              <w:t>0</w:t>
            </w:r>
          </w:p>
        </w:tc>
        <w:tc>
          <w:tcPr>
            <w:tcW w:w="993" w:type="dxa"/>
          </w:tcPr>
          <w:p w14:paraId="08FA9D57" w14:textId="77777777" w:rsidR="00882B54" w:rsidRPr="008948CB" w:rsidRDefault="00882B54" w:rsidP="00E20399">
            <w:pPr>
              <w:jc w:val="center"/>
              <w:rPr>
                <w:bCs/>
              </w:rPr>
            </w:pPr>
            <w:r w:rsidRPr="008948CB">
              <w:rPr>
                <w:bCs/>
              </w:rPr>
              <w:t>0</w:t>
            </w:r>
          </w:p>
        </w:tc>
        <w:tc>
          <w:tcPr>
            <w:tcW w:w="992" w:type="dxa"/>
          </w:tcPr>
          <w:p w14:paraId="1172B5D3" w14:textId="77777777" w:rsidR="00882B54" w:rsidRPr="008948CB" w:rsidRDefault="00882B54" w:rsidP="00E20399">
            <w:pPr>
              <w:jc w:val="center"/>
              <w:rPr>
                <w:bCs/>
              </w:rPr>
            </w:pPr>
            <w:r w:rsidRPr="008948CB">
              <w:rPr>
                <w:bCs/>
              </w:rPr>
              <w:t>117</w:t>
            </w:r>
          </w:p>
        </w:tc>
        <w:tc>
          <w:tcPr>
            <w:tcW w:w="992" w:type="dxa"/>
          </w:tcPr>
          <w:p w14:paraId="78B6215C" w14:textId="77777777" w:rsidR="00882B54" w:rsidRPr="008948CB" w:rsidRDefault="00882B54" w:rsidP="00E20399">
            <w:pPr>
              <w:jc w:val="center"/>
              <w:rPr>
                <w:bCs/>
              </w:rPr>
            </w:pPr>
            <w:r w:rsidRPr="008948CB">
              <w:rPr>
                <w:bCs/>
              </w:rPr>
              <w:t>18</w:t>
            </w:r>
          </w:p>
        </w:tc>
        <w:tc>
          <w:tcPr>
            <w:tcW w:w="885" w:type="dxa"/>
          </w:tcPr>
          <w:p w14:paraId="7E2AD216" w14:textId="77777777" w:rsidR="00882B54" w:rsidRPr="008948CB" w:rsidRDefault="00882B54" w:rsidP="00E20399">
            <w:pPr>
              <w:jc w:val="center"/>
            </w:pPr>
            <w:r w:rsidRPr="008948CB">
              <w:t>1,2</w:t>
            </w:r>
          </w:p>
        </w:tc>
      </w:tr>
      <w:tr w:rsidR="00882B54" w:rsidRPr="008948CB" w14:paraId="7A88B815" w14:textId="77777777" w:rsidTr="00E20399">
        <w:trPr>
          <w:jc w:val="center"/>
        </w:trPr>
        <w:tc>
          <w:tcPr>
            <w:tcW w:w="1380" w:type="dxa"/>
          </w:tcPr>
          <w:p w14:paraId="3383E9D9" w14:textId="77777777" w:rsidR="00882B54" w:rsidRPr="008948CB" w:rsidRDefault="00AE0CFF" w:rsidP="00E20399">
            <w:pPr>
              <w:rPr>
                <w:rFonts w:eastAsia="Calibri"/>
                <w:lang w:eastAsia="en-US"/>
              </w:rPr>
            </w:pPr>
            <w:r>
              <w:rPr>
                <w:rFonts w:eastAsia="Calibri"/>
                <w:lang w:eastAsia="en-US"/>
              </w:rPr>
              <w:t>ОО</w:t>
            </w:r>
            <w:r w:rsidR="00882B54" w:rsidRPr="008948CB">
              <w:rPr>
                <w:rFonts w:eastAsia="Calibri"/>
                <w:lang w:eastAsia="en-US"/>
              </w:rPr>
              <w:t xml:space="preserve">Д.09 </w:t>
            </w:r>
          </w:p>
        </w:tc>
        <w:tc>
          <w:tcPr>
            <w:tcW w:w="5348" w:type="dxa"/>
          </w:tcPr>
          <w:p w14:paraId="66AEEB9E" w14:textId="77777777" w:rsidR="00882B54" w:rsidRPr="008948CB" w:rsidRDefault="00882B54" w:rsidP="00E20399">
            <w:r w:rsidRPr="008948CB">
              <w:t>Информатика</w:t>
            </w:r>
          </w:p>
        </w:tc>
        <w:tc>
          <w:tcPr>
            <w:tcW w:w="850" w:type="dxa"/>
          </w:tcPr>
          <w:p w14:paraId="5F91F8AB" w14:textId="77777777" w:rsidR="00882B54" w:rsidRPr="008948CB" w:rsidRDefault="00882B54" w:rsidP="00E20399">
            <w:pPr>
              <w:jc w:val="center"/>
              <w:rPr>
                <w:bCs/>
              </w:rPr>
            </w:pPr>
            <w:r w:rsidRPr="008948CB">
              <w:rPr>
                <w:bCs/>
              </w:rPr>
              <w:t>100</w:t>
            </w:r>
          </w:p>
        </w:tc>
        <w:tc>
          <w:tcPr>
            <w:tcW w:w="851" w:type="dxa"/>
          </w:tcPr>
          <w:p w14:paraId="7DFDA404" w14:textId="77777777" w:rsidR="00882B54" w:rsidRPr="008948CB" w:rsidRDefault="00882B54" w:rsidP="00E20399">
            <w:pPr>
              <w:jc w:val="center"/>
              <w:rPr>
                <w:bCs/>
              </w:rPr>
            </w:pPr>
            <w:r w:rsidRPr="008948CB">
              <w:rPr>
                <w:bCs/>
              </w:rPr>
              <w:t>100</w:t>
            </w:r>
          </w:p>
        </w:tc>
        <w:tc>
          <w:tcPr>
            <w:tcW w:w="1075" w:type="dxa"/>
          </w:tcPr>
          <w:p w14:paraId="068A1CE0" w14:textId="77777777" w:rsidR="00882B54" w:rsidRPr="008948CB" w:rsidRDefault="00882B54" w:rsidP="00E20399">
            <w:pPr>
              <w:jc w:val="center"/>
            </w:pPr>
            <w:r>
              <w:t>0</w:t>
            </w:r>
          </w:p>
        </w:tc>
        <w:tc>
          <w:tcPr>
            <w:tcW w:w="1134" w:type="dxa"/>
          </w:tcPr>
          <w:p w14:paraId="7B8274BE" w14:textId="77777777" w:rsidR="00882B54" w:rsidRPr="008948CB" w:rsidRDefault="00882B54" w:rsidP="00E20399">
            <w:pPr>
              <w:jc w:val="center"/>
              <w:rPr>
                <w:bCs/>
              </w:rPr>
            </w:pPr>
            <w:r w:rsidRPr="008948CB">
              <w:rPr>
                <w:bCs/>
              </w:rPr>
              <w:t>100</w:t>
            </w:r>
          </w:p>
        </w:tc>
        <w:tc>
          <w:tcPr>
            <w:tcW w:w="1193" w:type="dxa"/>
          </w:tcPr>
          <w:p w14:paraId="56C5A624" w14:textId="77777777" w:rsidR="00882B54" w:rsidRPr="008948CB" w:rsidRDefault="00882B54" w:rsidP="00E20399">
            <w:pPr>
              <w:jc w:val="center"/>
              <w:rPr>
                <w:bCs/>
              </w:rPr>
            </w:pPr>
            <w:r w:rsidRPr="008948CB">
              <w:rPr>
                <w:bCs/>
              </w:rPr>
              <w:t>0</w:t>
            </w:r>
          </w:p>
        </w:tc>
        <w:tc>
          <w:tcPr>
            <w:tcW w:w="993" w:type="dxa"/>
          </w:tcPr>
          <w:p w14:paraId="77839C80" w14:textId="77777777" w:rsidR="00882B54" w:rsidRPr="008948CB" w:rsidRDefault="00882B54" w:rsidP="00E20399">
            <w:pPr>
              <w:jc w:val="center"/>
              <w:rPr>
                <w:bCs/>
              </w:rPr>
            </w:pPr>
            <w:r w:rsidRPr="008948CB">
              <w:rPr>
                <w:bCs/>
              </w:rPr>
              <w:t>0</w:t>
            </w:r>
          </w:p>
        </w:tc>
        <w:tc>
          <w:tcPr>
            <w:tcW w:w="992" w:type="dxa"/>
          </w:tcPr>
          <w:p w14:paraId="0F17CA25" w14:textId="77777777" w:rsidR="00882B54" w:rsidRPr="008948CB" w:rsidRDefault="00882B54" w:rsidP="00E20399">
            <w:pPr>
              <w:jc w:val="center"/>
              <w:rPr>
                <w:bCs/>
              </w:rPr>
            </w:pPr>
            <w:r w:rsidRPr="008948CB">
              <w:rPr>
                <w:bCs/>
              </w:rPr>
              <w:t>50</w:t>
            </w:r>
          </w:p>
        </w:tc>
        <w:tc>
          <w:tcPr>
            <w:tcW w:w="992" w:type="dxa"/>
          </w:tcPr>
          <w:p w14:paraId="1EB2B9CC" w14:textId="77777777" w:rsidR="00882B54" w:rsidRPr="008948CB" w:rsidRDefault="00882B54" w:rsidP="00E20399">
            <w:pPr>
              <w:jc w:val="center"/>
              <w:rPr>
                <w:bCs/>
              </w:rPr>
            </w:pPr>
            <w:r w:rsidRPr="008948CB">
              <w:rPr>
                <w:bCs/>
              </w:rPr>
              <w:t>0</w:t>
            </w:r>
          </w:p>
        </w:tc>
        <w:tc>
          <w:tcPr>
            <w:tcW w:w="885" w:type="dxa"/>
          </w:tcPr>
          <w:p w14:paraId="498E7E1B" w14:textId="77777777" w:rsidR="00882B54" w:rsidRPr="008948CB" w:rsidRDefault="00882B54" w:rsidP="00E20399">
            <w:pPr>
              <w:jc w:val="center"/>
            </w:pPr>
            <w:r w:rsidRPr="008948CB">
              <w:t>1,2</w:t>
            </w:r>
          </w:p>
        </w:tc>
      </w:tr>
      <w:tr w:rsidR="00882B54" w:rsidRPr="008948CB" w14:paraId="60578393" w14:textId="77777777" w:rsidTr="00E20399">
        <w:trPr>
          <w:jc w:val="center"/>
        </w:trPr>
        <w:tc>
          <w:tcPr>
            <w:tcW w:w="1380" w:type="dxa"/>
          </w:tcPr>
          <w:p w14:paraId="6A0AFB82" w14:textId="77777777" w:rsidR="00882B54" w:rsidRPr="008948CB" w:rsidRDefault="00AE0CFF" w:rsidP="00E20399">
            <w:pPr>
              <w:rPr>
                <w:rFonts w:eastAsia="Calibri"/>
                <w:lang w:eastAsia="en-US"/>
              </w:rPr>
            </w:pPr>
            <w:r>
              <w:rPr>
                <w:rFonts w:eastAsia="Calibri"/>
                <w:lang w:eastAsia="en-US"/>
              </w:rPr>
              <w:lastRenderedPageBreak/>
              <w:t>ОО</w:t>
            </w:r>
            <w:r w:rsidR="00882B54" w:rsidRPr="008948CB">
              <w:rPr>
                <w:rFonts w:eastAsia="Calibri"/>
                <w:lang w:eastAsia="en-US"/>
              </w:rPr>
              <w:t>Д.10</w:t>
            </w:r>
          </w:p>
        </w:tc>
        <w:tc>
          <w:tcPr>
            <w:tcW w:w="5348" w:type="dxa"/>
          </w:tcPr>
          <w:p w14:paraId="425F8A0F" w14:textId="77777777" w:rsidR="00882B54" w:rsidRPr="008948CB" w:rsidRDefault="00882B54" w:rsidP="00E20399">
            <w:r w:rsidRPr="008948CB">
              <w:t>Физика</w:t>
            </w:r>
          </w:p>
        </w:tc>
        <w:tc>
          <w:tcPr>
            <w:tcW w:w="850" w:type="dxa"/>
          </w:tcPr>
          <w:p w14:paraId="66404780" w14:textId="77777777" w:rsidR="00882B54" w:rsidRPr="008948CB" w:rsidRDefault="00882B54" w:rsidP="00E20399">
            <w:pPr>
              <w:jc w:val="center"/>
              <w:rPr>
                <w:bCs/>
              </w:rPr>
            </w:pPr>
            <w:r w:rsidRPr="008948CB">
              <w:rPr>
                <w:bCs/>
              </w:rPr>
              <w:t>121</w:t>
            </w:r>
          </w:p>
        </w:tc>
        <w:tc>
          <w:tcPr>
            <w:tcW w:w="851" w:type="dxa"/>
          </w:tcPr>
          <w:p w14:paraId="4B03E279" w14:textId="77777777" w:rsidR="00882B54" w:rsidRPr="008948CB" w:rsidRDefault="00882B54" w:rsidP="00E20399">
            <w:pPr>
              <w:jc w:val="center"/>
              <w:rPr>
                <w:bCs/>
              </w:rPr>
            </w:pPr>
            <w:r w:rsidRPr="008948CB">
              <w:rPr>
                <w:bCs/>
              </w:rPr>
              <w:t>26</w:t>
            </w:r>
          </w:p>
        </w:tc>
        <w:tc>
          <w:tcPr>
            <w:tcW w:w="1075" w:type="dxa"/>
          </w:tcPr>
          <w:p w14:paraId="6F142827" w14:textId="77777777" w:rsidR="00882B54" w:rsidRPr="008948CB" w:rsidRDefault="00882B54" w:rsidP="00E20399">
            <w:pPr>
              <w:jc w:val="center"/>
            </w:pPr>
            <w:r>
              <w:t>95</w:t>
            </w:r>
          </w:p>
        </w:tc>
        <w:tc>
          <w:tcPr>
            <w:tcW w:w="1134" w:type="dxa"/>
          </w:tcPr>
          <w:p w14:paraId="73554518" w14:textId="77777777" w:rsidR="00882B54" w:rsidRPr="008948CB" w:rsidRDefault="00882B54" w:rsidP="00E20399">
            <w:pPr>
              <w:jc w:val="center"/>
              <w:rPr>
                <w:bCs/>
              </w:rPr>
            </w:pPr>
            <w:r w:rsidRPr="008948CB">
              <w:rPr>
                <w:bCs/>
              </w:rPr>
              <w:t>26</w:t>
            </w:r>
          </w:p>
        </w:tc>
        <w:tc>
          <w:tcPr>
            <w:tcW w:w="1193" w:type="dxa"/>
          </w:tcPr>
          <w:p w14:paraId="29489D56" w14:textId="77777777" w:rsidR="00882B54" w:rsidRPr="008948CB" w:rsidRDefault="00882B54" w:rsidP="00E20399">
            <w:pPr>
              <w:jc w:val="center"/>
              <w:rPr>
                <w:bCs/>
              </w:rPr>
            </w:pPr>
            <w:r w:rsidRPr="008948CB">
              <w:rPr>
                <w:bCs/>
              </w:rPr>
              <w:t>0</w:t>
            </w:r>
          </w:p>
        </w:tc>
        <w:tc>
          <w:tcPr>
            <w:tcW w:w="993" w:type="dxa"/>
          </w:tcPr>
          <w:p w14:paraId="61C8AA35" w14:textId="77777777" w:rsidR="00882B54" w:rsidRPr="008948CB" w:rsidRDefault="00882B54" w:rsidP="00E20399">
            <w:pPr>
              <w:jc w:val="center"/>
              <w:rPr>
                <w:bCs/>
              </w:rPr>
            </w:pPr>
            <w:r w:rsidRPr="008948CB">
              <w:rPr>
                <w:bCs/>
              </w:rPr>
              <w:t>0</w:t>
            </w:r>
          </w:p>
        </w:tc>
        <w:tc>
          <w:tcPr>
            <w:tcW w:w="992" w:type="dxa"/>
          </w:tcPr>
          <w:p w14:paraId="6A369568" w14:textId="77777777" w:rsidR="00882B54" w:rsidRPr="008948CB" w:rsidRDefault="00882B54" w:rsidP="00E20399">
            <w:pPr>
              <w:jc w:val="center"/>
              <w:rPr>
                <w:bCs/>
              </w:rPr>
            </w:pPr>
            <w:r w:rsidRPr="008948CB">
              <w:rPr>
                <w:bCs/>
              </w:rPr>
              <w:t>61</w:t>
            </w:r>
          </w:p>
        </w:tc>
        <w:tc>
          <w:tcPr>
            <w:tcW w:w="992" w:type="dxa"/>
          </w:tcPr>
          <w:p w14:paraId="4B0EB509" w14:textId="77777777" w:rsidR="00882B54" w:rsidRPr="008948CB" w:rsidRDefault="00882B54" w:rsidP="00E20399">
            <w:pPr>
              <w:jc w:val="center"/>
              <w:rPr>
                <w:bCs/>
              </w:rPr>
            </w:pPr>
            <w:r w:rsidRPr="008948CB">
              <w:rPr>
                <w:bCs/>
              </w:rPr>
              <w:t>18</w:t>
            </w:r>
          </w:p>
        </w:tc>
        <w:tc>
          <w:tcPr>
            <w:tcW w:w="885" w:type="dxa"/>
          </w:tcPr>
          <w:p w14:paraId="0E43F696" w14:textId="77777777" w:rsidR="00882B54" w:rsidRPr="008948CB" w:rsidRDefault="00882B54" w:rsidP="00E20399">
            <w:pPr>
              <w:jc w:val="center"/>
            </w:pPr>
            <w:r w:rsidRPr="008948CB">
              <w:t>1,2</w:t>
            </w:r>
          </w:p>
        </w:tc>
      </w:tr>
      <w:tr w:rsidR="00882B54" w:rsidRPr="008948CB" w14:paraId="744C2266" w14:textId="77777777" w:rsidTr="00E20399">
        <w:trPr>
          <w:jc w:val="center"/>
        </w:trPr>
        <w:tc>
          <w:tcPr>
            <w:tcW w:w="6728" w:type="dxa"/>
            <w:gridSpan w:val="2"/>
          </w:tcPr>
          <w:p w14:paraId="185F8941" w14:textId="77777777" w:rsidR="00882B54" w:rsidRPr="008948CB" w:rsidRDefault="00882B54" w:rsidP="00E20399">
            <w:pPr>
              <w:rPr>
                <w:b/>
              </w:rPr>
            </w:pPr>
            <w:r w:rsidRPr="008948CB">
              <w:rPr>
                <w:b/>
              </w:rPr>
              <w:t>Дополнительные учебные дисциплины по выбору обучающихся</w:t>
            </w:r>
          </w:p>
        </w:tc>
        <w:tc>
          <w:tcPr>
            <w:tcW w:w="850" w:type="dxa"/>
          </w:tcPr>
          <w:p w14:paraId="242136D7" w14:textId="77777777" w:rsidR="00882B54" w:rsidRPr="008948CB" w:rsidRDefault="00882B54" w:rsidP="00E20399">
            <w:pPr>
              <w:jc w:val="center"/>
              <w:rPr>
                <w:b/>
                <w:bCs/>
              </w:rPr>
            </w:pPr>
            <w:r w:rsidRPr="008948CB">
              <w:rPr>
                <w:b/>
                <w:bCs/>
              </w:rPr>
              <w:t>39</w:t>
            </w:r>
          </w:p>
        </w:tc>
        <w:tc>
          <w:tcPr>
            <w:tcW w:w="851" w:type="dxa"/>
          </w:tcPr>
          <w:p w14:paraId="2941A0BC" w14:textId="77777777" w:rsidR="00882B54" w:rsidRPr="008948CB" w:rsidRDefault="00882B54" w:rsidP="00E20399">
            <w:pPr>
              <w:jc w:val="center"/>
              <w:rPr>
                <w:b/>
                <w:bCs/>
              </w:rPr>
            </w:pPr>
            <w:r w:rsidRPr="008948CB">
              <w:rPr>
                <w:b/>
                <w:bCs/>
              </w:rPr>
              <w:t>0</w:t>
            </w:r>
          </w:p>
        </w:tc>
        <w:tc>
          <w:tcPr>
            <w:tcW w:w="1075" w:type="dxa"/>
          </w:tcPr>
          <w:p w14:paraId="55C022D7" w14:textId="77777777" w:rsidR="00882B54" w:rsidRPr="001D6948" w:rsidRDefault="00882B54" w:rsidP="00E20399">
            <w:pPr>
              <w:jc w:val="center"/>
              <w:rPr>
                <w:b/>
              </w:rPr>
            </w:pPr>
            <w:r w:rsidRPr="001D6948">
              <w:rPr>
                <w:b/>
              </w:rPr>
              <w:t>39</w:t>
            </w:r>
          </w:p>
        </w:tc>
        <w:tc>
          <w:tcPr>
            <w:tcW w:w="1134" w:type="dxa"/>
          </w:tcPr>
          <w:p w14:paraId="47056414" w14:textId="77777777" w:rsidR="00882B54" w:rsidRPr="008948CB" w:rsidRDefault="00882B54" w:rsidP="00E20399">
            <w:pPr>
              <w:jc w:val="center"/>
              <w:rPr>
                <w:b/>
                <w:bCs/>
              </w:rPr>
            </w:pPr>
          </w:p>
        </w:tc>
        <w:tc>
          <w:tcPr>
            <w:tcW w:w="1193" w:type="dxa"/>
          </w:tcPr>
          <w:p w14:paraId="34DD222B" w14:textId="77777777" w:rsidR="00882B54" w:rsidRPr="008948CB" w:rsidRDefault="00882B54" w:rsidP="00E20399">
            <w:pPr>
              <w:jc w:val="center"/>
              <w:rPr>
                <w:b/>
                <w:bCs/>
              </w:rPr>
            </w:pPr>
          </w:p>
        </w:tc>
        <w:tc>
          <w:tcPr>
            <w:tcW w:w="993" w:type="dxa"/>
          </w:tcPr>
          <w:p w14:paraId="2274895D" w14:textId="77777777" w:rsidR="00882B54" w:rsidRPr="008948CB" w:rsidRDefault="00882B54" w:rsidP="00E20399">
            <w:pPr>
              <w:jc w:val="center"/>
              <w:rPr>
                <w:b/>
                <w:bCs/>
              </w:rPr>
            </w:pPr>
          </w:p>
        </w:tc>
        <w:tc>
          <w:tcPr>
            <w:tcW w:w="992" w:type="dxa"/>
          </w:tcPr>
          <w:p w14:paraId="6BC68209" w14:textId="77777777" w:rsidR="00882B54" w:rsidRPr="008948CB" w:rsidRDefault="00882B54" w:rsidP="00E20399">
            <w:pPr>
              <w:jc w:val="center"/>
              <w:rPr>
                <w:b/>
                <w:bCs/>
              </w:rPr>
            </w:pPr>
          </w:p>
        </w:tc>
        <w:tc>
          <w:tcPr>
            <w:tcW w:w="992" w:type="dxa"/>
          </w:tcPr>
          <w:p w14:paraId="39777786" w14:textId="77777777" w:rsidR="00882B54" w:rsidRPr="008948CB" w:rsidRDefault="00882B54" w:rsidP="00E20399">
            <w:pPr>
              <w:jc w:val="center"/>
              <w:rPr>
                <w:b/>
                <w:bCs/>
              </w:rPr>
            </w:pPr>
          </w:p>
        </w:tc>
        <w:tc>
          <w:tcPr>
            <w:tcW w:w="885" w:type="dxa"/>
          </w:tcPr>
          <w:p w14:paraId="37312B05" w14:textId="77777777" w:rsidR="00882B54" w:rsidRPr="008948CB" w:rsidRDefault="00882B54" w:rsidP="00E20399">
            <w:pPr>
              <w:jc w:val="center"/>
            </w:pPr>
          </w:p>
        </w:tc>
      </w:tr>
      <w:tr w:rsidR="00882B54" w:rsidRPr="008948CB" w14:paraId="63E725CF" w14:textId="77777777" w:rsidTr="00E20399">
        <w:trPr>
          <w:jc w:val="center"/>
        </w:trPr>
        <w:tc>
          <w:tcPr>
            <w:tcW w:w="1380" w:type="dxa"/>
          </w:tcPr>
          <w:p w14:paraId="27D09D1D" w14:textId="77777777" w:rsidR="00882B54" w:rsidRPr="008948CB" w:rsidRDefault="00AE0CFF" w:rsidP="00E20399">
            <w:pPr>
              <w:rPr>
                <w:rFonts w:eastAsia="Calibri"/>
                <w:lang w:eastAsia="en-US"/>
              </w:rPr>
            </w:pPr>
            <w:r>
              <w:rPr>
                <w:rFonts w:eastAsia="Calibri"/>
                <w:lang w:eastAsia="en-US"/>
              </w:rPr>
              <w:t>О</w:t>
            </w:r>
            <w:r w:rsidR="00882B54" w:rsidRPr="008948CB">
              <w:rPr>
                <w:rFonts w:eastAsia="Calibri"/>
                <w:lang w:eastAsia="en-US"/>
              </w:rPr>
              <w:t>Д.19</w:t>
            </w:r>
          </w:p>
        </w:tc>
        <w:tc>
          <w:tcPr>
            <w:tcW w:w="5348" w:type="dxa"/>
          </w:tcPr>
          <w:p w14:paraId="09283755" w14:textId="77777777" w:rsidR="00882B54" w:rsidRPr="008948CB" w:rsidRDefault="00882B54" w:rsidP="00E20399">
            <w:r w:rsidRPr="008948CB">
              <w:t>Экология/Эффективное поведение на рынке труда</w:t>
            </w:r>
          </w:p>
        </w:tc>
        <w:tc>
          <w:tcPr>
            <w:tcW w:w="850" w:type="dxa"/>
          </w:tcPr>
          <w:p w14:paraId="66DF6A87" w14:textId="77777777" w:rsidR="00882B54" w:rsidRPr="008948CB" w:rsidRDefault="00882B54" w:rsidP="00E20399">
            <w:pPr>
              <w:jc w:val="center"/>
              <w:rPr>
                <w:bCs/>
              </w:rPr>
            </w:pPr>
            <w:r w:rsidRPr="008948CB">
              <w:rPr>
                <w:bCs/>
              </w:rPr>
              <w:t>39</w:t>
            </w:r>
          </w:p>
        </w:tc>
        <w:tc>
          <w:tcPr>
            <w:tcW w:w="851" w:type="dxa"/>
          </w:tcPr>
          <w:p w14:paraId="2406B528" w14:textId="77777777" w:rsidR="00882B54" w:rsidRPr="008948CB" w:rsidRDefault="00882B54" w:rsidP="00E20399">
            <w:pPr>
              <w:jc w:val="center"/>
              <w:rPr>
                <w:bCs/>
              </w:rPr>
            </w:pPr>
            <w:r w:rsidRPr="008948CB">
              <w:rPr>
                <w:bCs/>
              </w:rPr>
              <w:t>0</w:t>
            </w:r>
          </w:p>
        </w:tc>
        <w:tc>
          <w:tcPr>
            <w:tcW w:w="1075" w:type="dxa"/>
          </w:tcPr>
          <w:p w14:paraId="30607987" w14:textId="77777777" w:rsidR="00882B54" w:rsidRPr="008948CB" w:rsidRDefault="00882B54" w:rsidP="00E20399">
            <w:pPr>
              <w:jc w:val="center"/>
            </w:pPr>
            <w:r w:rsidRPr="008948CB">
              <w:t>39</w:t>
            </w:r>
          </w:p>
        </w:tc>
        <w:tc>
          <w:tcPr>
            <w:tcW w:w="1134" w:type="dxa"/>
          </w:tcPr>
          <w:p w14:paraId="0022FA27" w14:textId="77777777" w:rsidR="00882B54" w:rsidRPr="008948CB" w:rsidRDefault="00882B54" w:rsidP="00E20399">
            <w:pPr>
              <w:jc w:val="center"/>
              <w:rPr>
                <w:bCs/>
              </w:rPr>
            </w:pPr>
            <w:r w:rsidRPr="008948CB">
              <w:rPr>
                <w:bCs/>
              </w:rPr>
              <w:t>0</w:t>
            </w:r>
          </w:p>
        </w:tc>
        <w:tc>
          <w:tcPr>
            <w:tcW w:w="1193" w:type="dxa"/>
          </w:tcPr>
          <w:p w14:paraId="58E34FEE" w14:textId="77777777" w:rsidR="00882B54" w:rsidRPr="008948CB" w:rsidRDefault="00882B54" w:rsidP="00E20399">
            <w:pPr>
              <w:jc w:val="center"/>
              <w:rPr>
                <w:bCs/>
              </w:rPr>
            </w:pPr>
            <w:r w:rsidRPr="008948CB">
              <w:rPr>
                <w:bCs/>
              </w:rPr>
              <w:t>0</w:t>
            </w:r>
          </w:p>
        </w:tc>
        <w:tc>
          <w:tcPr>
            <w:tcW w:w="993" w:type="dxa"/>
          </w:tcPr>
          <w:p w14:paraId="237E4C49" w14:textId="77777777" w:rsidR="00882B54" w:rsidRPr="008948CB" w:rsidRDefault="00882B54" w:rsidP="00E20399">
            <w:pPr>
              <w:rPr>
                <w:bCs/>
              </w:rPr>
            </w:pPr>
            <w:r w:rsidRPr="008948CB">
              <w:rPr>
                <w:bCs/>
              </w:rPr>
              <w:t>0</w:t>
            </w:r>
          </w:p>
        </w:tc>
        <w:tc>
          <w:tcPr>
            <w:tcW w:w="992" w:type="dxa"/>
          </w:tcPr>
          <w:p w14:paraId="3F4140D2" w14:textId="77777777" w:rsidR="00882B54" w:rsidRPr="008948CB" w:rsidRDefault="00882B54" w:rsidP="00E20399">
            <w:pPr>
              <w:jc w:val="center"/>
              <w:rPr>
                <w:bCs/>
              </w:rPr>
            </w:pPr>
            <w:r w:rsidRPr="008948CB">
              <w:rPr>
                <w:bCs/>
              </w:rPr>
              <w:t>19</w:t>
            </w:r>
          </w:p>
        </w:tc>
        <w:tc>
          <w:tcPr>
            <w:tcW w:w="992" w:type="dxa"/>
          </w:tcPr>
          <w:p w14:paraId="456089E3" w14:textId="77777777" w:rsidR="00882B54" w:rsidRPr="008948CB" w:rsidRDefault="00882B54" w:rsidP="00E20399">
            <w:pPr>
              <w:jc w:val="center"/>
              <w:rPr>
                <w:bCs/>
              </w:rPr>
            </w:pPr>
            <w:r w:rsidRPr="008948CB">
              <w:rPr>
                <w:bCs/>
              </w:rPr>
              <w:t>0</w:t>
            </w:r>
          </w:p>
        </w:tc>
        <w:tc>
          <w:tcPr>
            <w:tcW w:w="885" w:type="dxa"/>
          </w:tcPr>
          <w:p w14:paraId="23969BE3" w14:textId="77777777" w:rsidR="00882B54" w:rsidRPr="008948CB" w:rsidRDefault="00882B54" w:rsidP="00E20399">
            <w:pPr>
              <w:jc w:val="center"/>
            </w:pPr>
            <w:r w:rsidRPr="008948CB">
              <w:t>2</w:t>
            </w:r>
          </w:p>
        </w:tc>
      </w:tr>
      <w:tr w:rsidR="00882B54" w:rsidRPr="008948CB" w14:paraId="389C23AC" w14:textId="77777777" w:rsidTr="00E20399">
        <w:trPr>
          <w:jc w:val="center"/>
        </w:trPr>
        <w:tc>
          <w:tcPr>
            <w:tcW w:w="1380" w:type="dxa"/>
          </w:tcPr>
          <w:p w14:paraId="35A267F1" w14:textId="77777777" w:rsidR="00882B54" w:rsidRPr="008948CB" w:rsidRDefault="00882B54" w:rsidP="00E20399">
            <w:pPr>
              <w:rPr>
                <w:b/>
              </w:rPr>
            </w:pPr>
            <w:r w:rsidRPr="008948CB">
              <w:rPr>
                <w:rFonts w:eastAsia="Calibri"/>
                <w:lang w:eastAsia="en-US"/>
              </w:rPr>
              <w:t>ПА</w:t>
            </w:r>
          </w:p>
        </w:tc>
        <w:tc>
          <w:tcPr>
            <w:tcW w:w="5348" w:type="dxa"/>
          </w:tcPr>
          <w:p w14:paraId="327A580D" w14:textId="77777777" w:rsidR="00882B54" w:rsidRPr="008948CB" w:rsidRDefault="00882B54" w:rsidP="00E20399">
            <w:pPr>
              <w:rPr>
                <w:b/>
              </w:rPr>
            </w:pPr>
          </w:p>
        </w:tc>
        <w:tc>
          <w:tcPr>
            <w:tcW w:w="850" w:type="dxa"/>
          </w:tcPr>
          <w:p w14:paraId="1A90B9D9" w14:textId="77777777" w:rsidR="00882B54" w:rsidRPr="008948CB" w:rsidRDefault="00882B54" w:rsidP="00E20399">
            <w:pPr>
              <w:jc w:val="center"/>
              <w:rPr>
                <w:b/>
                <w:bCs/>
              </w:rPr>
            </w:pPr>
            <w:r w:rsidRPr="008948CB">
              <w:rPr>
                <w:b/>
                <w:bCs/>
              </w:rPr>
              <w:t>72</w:t>
            </w:r>
          </w:p>
        </w:tc>
        <w:tc>
          <w:tcPr>
            <w:tcW w:w="851" w:type="dxa"/>
          </w:tcPr>
          <w:p w14:paraId="3D368C7A" w14:textId="77777777" w:rsidR="00882B54" w:rsidRPr="008948CB" w:rsidRDefault="00882B54" w:rsidP="00E20399">
            <w:pPr>
              <w:jc w:val="center"/>
              <w:rPr>
                <w:b/>
                <w:bCs/>
              </w:rPr>
            </w:pPr>
          </w:p>
        </w:tc>
        <w:tc>
          <w:tcPr>
            <w:tcW w:w="1075" w:type="dxa"/>
          </w:tcPr>
          <w:p w14:paraId="70B80B92" w14:textId="77777777" w:rsidR="00882B54" w:rsidRPr="008948CB" w:rsidRDefault="00882B54" w:rsidP="00E20399">
            <w:pPr>
              <w:jc w:val="center"/>
            </w:pPr>
          </w:p>
        </w:tc>
        <w:tc>
          <w:tcPr>
            <w:tcW w:w="1134" w:type="dxa"/>
          </w:tcPr>
          <w:p w14:paraId="5FA0C56A" w14:textId="77777777" w:rsidR="00882B54" w:rsidRPr="008948CB" w:rsidRDefault="00882B54" w:rsidP="00E20399">
            <w:pPr>
              <w:jc w:val="center"/>
              <w:rPr>
                <w:b/>
                <w:bCs/>
              </w:rPr>
            </w:pPr>
          </w:p>
        </w:tc>
        <w:tc>
          <w:tcPr>
            <w:tcW w:w="1193" w:type="dxa"/>
          </w:tcPr>
          <w:p w14:paraId="35C26A92" w14:textId="77777777" w:rsidR="00882B54" w:rsidRPr="008948CB" w:rsidRDefault="00882B54" w:rsidP="00E20399">
            <w:pPr>
              <w:jc w:val="center"/>
              <w:rPr>
                <w:b/>
                <w:bCs/>
              </w:rPr>
            </w:pPr>
          </w:p>
        </w:tc>
        <w:tc>
          <w:tcPr>
            <w:tcW w:w="993" w:type="dxa"/>
          </w:tcPr>
          <w:p w14:paraId="7E7F2E90" w14:textId="77777777" w:rsidR="00882B54" w:rsidRPr="008948CB" w:rsidRDefault="00882B54" w:rsidP="00E20399">
            <w:pPr>
              <w:jc w:val="center"/>
              <w:rPr>
                <w:b/>
                <w:bCs/>
              </w:rPr>
            </w:pPr>
          </w:p>
        </w:tc>
        <w:tc>
          <w:tcPr>
            <w:tcW w:w="992" w:type="dxa"/>
          </w:tcPr>
          <w:p w14:paraId="702A4E1C" w14:textId="77777777" w:rsidR="00882B54" w:rsidRPr="008948CB" w:rsidRDefault="00882B54" w:rsidP="00E20399">
            <w:pPr>
              <w:jc w:val="center"/>
              <w:rPr>
                <w:b/>
                <w:bCs/>
              </w:rPr>
            </w:pPr>
          </w:p>
        </w:tc>
        <w:tc>
          <w:tcPr>
            <w:tcW w:w="992" w:type="dxa"/>
          </w:tcPr>
          <w:p w14:paraId="2203757F" w14:textId="77777777" w:rsidR="00882B54" w:rsidRPr="008948CB" w:rsidRDefault="00882B54" w:rsidP="00E20399">
            <w:pPr>
              <w:jc w:val="center"/>
              <w:rPr>
                <w:b/>
                <w:bCs/>
              </w:rPr>
            </w:pPr>
            <w:r w:rsidRPr="008948CB">
              <w:rPr>
                <w:b/>
                <w:bCs/>
              </w:rPr>
              <w:t>72</w:t>
            </w:r>
          </w:p>
        </w:tc>
        <w:tc>
          <w:tcPr>
            <w:tcW w:w="885" w:type="dxa"/>
          </w:tcPr>
          <w:p w14:paraId="79BF3D35" w14:textId="77777777" w:rsidR="00882B54" w:rsidRPr="008948CB" w:rsidRDefault="00882B54" w:rsidP="00E20399">
            <w:pPr>
              <w:jc w:val="center"/>
            </w:pPr>
          </w:p>
        </w:tc>
      </w:tr>
      <w:tr w:rsidR="00882B54" w:rsidRPr="008948CB" w14:paraId="7FD13808" w14:textId="77777777" w:rsidTr="00E20399">
        <w:trPr>
          <w:jc w:val="center"/>
        </w:trPr>
        <w:tc>
          <w:tcPr>
            <w:tcW w:w="6728" w:type="dxa"/>
            <w:gridSpan w:val="2"/>
          </w:tcPr>
          <w:p w14:paraId="59115C6B" w14:textId="77777777" w:rsidR="00882B54" w:rsidRPr="008948CB" w:rsidRDefault="00882B54" w:rsidP="00E20399">
            <w:pPr>
              <w:rPr>
                <w:b/>
              </w:rPr>
            </w:pPr>
            <w:r w:rsidRPr="008948CB">
              <w:rPr>
                <w:b/>
              </w:rPr>
              <w:t>Программа подготовки специалистов среднего звена</w:t>
            </w:r>
          </w:p>
        </w:tc>
        <w:tc>
          <w:tcPr>
            <w:tcW w:w="850" w:type="dxa"/>
          </w:tcPr>
          <w:p w14:paraId="0A135409" w14:textId="77777777" w:rsidR="00882B54" w:rsidRPr="008948CB" w:rsidRDefault="00882B54" w:rsidP="00E20399">
            <w:pPr>
              <w:jc w:val="center"/>
              <w:rPr>
                <w:b/>
                <w:bCs/>
              </w:rPr>
            </w:pPr>
            <w:r w:rsidRPr="008948CB">
              <w:rPr>
                <w:b/>
                <w:bCs/>
              </w:rPr>
              <w:t>2448</w:t>
            </w:r>
          </w:p>
        </w:tc>
        <w:tc>
          <w:tcPr>
            <w:tcW w:w="851" w:type="dxa"/>
          </w:tcPr>
          <w:p w14:paraId="228B849C" w14:textId="77777777" w:rsidR="00882B54" w:rsidRPr="008948CB" w:rsidRDefault="00882B54" w:rsidP="00E20399">
            <w:pPr>
              <w:jc w:val="center"/>
              <w:rPr>
                <w:b/>
                <w:bCs/>
              </w:rPr>
            </w:pPr>
            <w:r w:rsidRPr="008948CB">
              <w:rPr>
                <w:b/>
                <w:bCs/>
              </w:rPr>
              <w:t>954</w:t>
            </w:r>
          </w:p>
        </w:tc>
        <w:tc>
          <w:tcPr>
            <w:tcW w:w="1075" w:type="dxa"/>
          </w:tcPr>
          <w:p w14:paraId="5D6B1602" w14:textId="77777777" w:rsidR="00882B54" w:rsidRPr="008948CB" w:rsidRDefault="00882B54" w:rsidP="00E20399">
            <w:pPr>
              <w:jc w:val="center"/>
              <w:rPr>
                <w:b/>
              </w:rPr>
            </w:pPr>
            <w:r w:rsidRPr="008948CB">
              <w:rPr>
                <w:b/>
              </w:rPr>
              <w:t>1106</w:t>
            </w:r>
          </w:p>
        </w:tc>
        <w:tc>
          <w:tcPr>
            <w:tcW w:w="1134" w:type="dxa"/>
          </w:tcPr>
          <w:p w14:paraId="7038338C" w14:textId="77777777" w:rsidR="00882B54" w:rsidRPr="008948CB" w:rsidRDefault="00882B54" w:rsidP="00E20399">
            <w:pPr>
              <w:jc w:val="center"/>
              <w:rPr>
                <w:b/>
                <w:bCs/>
              </w:rPr>
            </w:pPr>
            <w:r w:rsidRPr="008948CB">
              <w:rPr>
                <w:b/>
                <w:bCs/>
              </w:rPr>
              <w:t>954</w:t>
            </w:r>
          </w:p>
        </w:tc>
        <w:tc>
          <w:tcPr>
            <w:tcW w:w="1193" w:type="dxa"/>
          </w:tcPr>
          <w:p w14:paraId="371E867C" w14:textId="77777777" w:rsidR="00882B54" w:rsidRPr="008948CB" w:rsidRDefault="00882B54" w:rsidP="00E20399">
            <w:pPr>
              <w:jc w:val="center"/>
              <w:rPr>
                <w:b/>
                <w:bCs/>
              </w:rPr>
            </w:pPr>
            <w:r w:rsidRPr="008948CB">
              <w:rPr>
                <w:b/>
                <w:bCs/>
              </w:rPr>
              <w:t>30</w:t>
            </w:r>
          </w:p>
        </w:tc>
        <w:tc>
          <w:tcPr>
            <w:tcW w:w="993" w:type="dxa"/>
          </w:tcPr>
          <w:p w14:paraId="291A0A01" w14:textId="77777777" w:rsidR="00882B54" w:rsidRPr="008948CB" w:rsidRDefault="00882B54" w:rsidP="00E20399">
            <w:pPr>
              <w:jc w:val="center"/>
              <w:rPr>
                <w:b/>
                <w:bCs/>
              </w:rPr>
            </w:pPr>
            <w:r w:rsidRPr="008948CB">
              <w:rPr>
                <w:b/>
                <w:bCs/>
              </w:rPr>
              <w:t>504</w:t>
            </w:r>
          </w:p>
        </w:tc>
        <w:tc>
          <w:tcPr>
            <w:tcW w:w="992" w:type="dxa"/>
          </w:tcPr>
          <w:p w14:paraId="66FEA2BA" w14:textId="77777777" w:rsidR="00882B54" w:rsidRPr="008948CB" w:rsidRDefault="00882B54" w:rsidP="00E20399">
            <w:pPr>
              <w:jc w:val="center"/>
              <w:rPr>
                <w:b/>
                <w:bCs/>
              </w:rPr>
            </w:pPr>
            <w:r w:rsidRPr="008948CB">
              <w:rPr>
                <w:b/>
                <w:bCs/>
              </w:rPr>
              <w:t>983</w:t>
            </w:r>
          </w:p>
        </w:tc>
        <w:tc>
          <w:tcPr>
            <w:tcW w:w="992" w:type="dxa"/>
          </w:tcPr>
          <w:p w14:paraId="51B595A8" w14:textId="77777777" w:rsidR="00882B54" w:rsidRPr="008948CB" w:rsidRDefault="00882B54" w:rsidP="00E20399">
            <w:pPr>
              <w:jc w:val="center"/>
              <w:rPr>
                <w:b/>
                <w:bCs/>
              </w:rPr>
            </w:pPr>
            <w:r w:rsidRPr="008948CB">
              <w:rPr>
                <w:b/>
                <w:bCs/>
              </w:rPr>
              <w:t>194</w:t>
            </w:r>
          </w:p>
        </w:tc>
        <w:tc>
          <w:tcPr>
            <w:tcW w:w="885" w:type="dxa"/>
          </w:tcPr>
          <w:p w14:paraId="3E3B30F0" w14:textId="77777777" w:rsidR="00882B54" w:rsidRPr="008948CB" w:rsidRDefault="00882B54" w:rsidP="00E20399">
            <w:pPr>
              <w:jc w:val="center"/>
              <w:rPr>
                <w:b/>
              </w:rPr>
            </w:pPr>
            <w:r w:rsidRPr="008948CB">
              <w:rPr>
                <w:b/>
              </w:rPr>
              <w:t>3,4,5,6</w:t>
            </w:r>
          </w:p>
        </w:tc>
      </w:tr>
      <w:tr w:rsidR="00882B54" w:rsidRPr="008948CB" w14:paraId="52750122" w14:textId="77777777" w:rsidTr="00E20399">
        <w:trPr>
          <w:jc w:val="center"/>
        </w:trPr>
        <w:tc>
          <w:tcPr>
            <w:tcW w:w="1380" w:type="dxa"/>
            <w:vAlign w:val="center"/>
          </w:tcPr>
          <w:p w14:paraId="185F8ABD" w14:textId="77777777" w:rsidR="00882B54" w:rsidRPr="008948CB" w:rsidRDefault="00882B54" w:rsidP="00E20399">
            <w:r w:rsidRPr="008948CB">
              <w:rPr>
                <w:b/>
              </w:rPr>
              <w:t>ОГСЭ.00</w:t>
            </w:r>
          </w:p>
        </w:tc>
        <w:tc>
          <w:tcPr>
            <w:tcW w:w="5348" w:type="dxa"/>
            <w:vAlign w:val="center"/>
          </w:tcPr>
          <w:p w14:paraId="245A23A4" w14:textId="77777777" w:rsidR="00882B54" w:rsidRPr="008948CB" w:rsidRDefault="00882B54" w:rsidP="00E20399">
            <w:r w:rsidRPr="008948CB">
              <w:rPr>
                <w:b/>
              </w:rPr>
              <w:t>Общий гуманитарный и социально-экономический  цикл</w:t>
            </w:r>
          </w:p>
        </w:tc>
        <w:tc>
          <w:tcPr>
            <w:tcW w:w="850" w:type="dxa"/>
          </w:tcPr>
          <w:p w14:paraId="31162026" w14:textId="77777777" w:rsidR="00882B54" w:rsidRPr="008948CB" w:rsidRDefault="00882B54" w:rsidP="00E20399">
            <w:pPr>
              <w:jc w:val="center"/>
              <w:rPr>
                <w:b/>
                <w:bCs/>
              </w:rPr>
            </w:pPr>
            <w:r w:rsidRPr="008948CB">
              <w:rPr>
                <w:b/>
                <w:bCs/>
              </w:rPr>
              <w:t>282</w:t>
            </w:r>
          </w:p>
        </w:tc>
        <w:tc>
          <w:tcPr>
            <w:tcW w:w="851" w:type="dxa"/>
          </w:tcPr>
          <w:p w14:paraId="38DC15EA" w14:textId="77777777" w:rsidR="00882B54" w:rsidRPr="008948CB" w:rsidRDefault="00882B54" w:rsidP="00E20399">
            <w:pPr>
              <w:jc w:val="center"/>
              <w:rPr>
                <w:b/>
                <w:bCs/>
              </w:rPr>
            </w:pPr>
            <w:r w:rsidRPr="008948CB">
              <w:rPr>
                <w:b/>
                <w:bCs/>
              </w:rPr>
              <w:t>230</w:t>
            </w:r>
          </w:p>
        </w:tc>
        <w:tc>
          <w:tcPr>
            <w:tcW w:w="1075" w:type="dxa"/>
          </w:tcPr>
          <w:p w14:paraId="6E41901E" w14:textId="77777777" w:rsidR="00882B54" w:rsidRPr="00441ABE" w:rsidRDefault="00882B54" w:rsidP="00E20399">
            <w:pPr>
              <w:jc w:val="center"/>
              <w:rPr>
                <w:b/>
              </w:rPr>
            </w:pPr>
            <w:r w:rsidRPr="00441ABE">
              <w:rPr>
                <w:b/>
              </w:rPr>
              <w:t>58</w:t>
            </w:r>
          </w:p>
        </w:tc>
        <w:tc>
          <w:tcPr>
            <w:tcW w:w="1134" w:type="dxa"/>
          </w:tcPr>
          <w:p w14:paraId="6442AE21" w14:textId="77777777" w:rsidR="00882B54" w:rsidRPr="00441ABE" w:rsidRDefault="00882B54" w:rsidP="00E20399">
            <w:pPr>
              <w:jc w:val="center"/>
              <w:rPr>
                <w:b/>
              </w:rPr>
            </w:pPr>
            <w:r w:rsidRPr="00441ABE">
              <w:rPr>
                <w:b/>
              </w:rPr>
              <w:t>230</w:t>
            </w:r>
          </w:p>
        </w:tc>
        <w:tc>
          <w:tcPr>
            <w:tcW w:w="1193" w:type="dxa"/>
          </w:tcPr>
          <w:p w14:paraId="6D1F2318" w14:textId="77777777" w:rsidR="00882B54" w:rsidRPr="008948CB" w:rsidRDefault="00882B54" w:rsidP="00E20399">
            <w:pPr>
              <w:jc w:val="center"/>
            </w:pPr>
            <w:r w:rsidRPr="008948CB">
              <w:t>0</w:t>
            </w:r>
          </w:p>
        </w:tc>
        <w:tc>
          <w:tcPr>
            <w:tcW w:w="993" w:type="dxa"/>
          </w:tcPr>
          <w:p w14:paraId="5E923A44" w14:textId="77777777" w:rsidR="00882B54" w:rsidRPr="008948CB" w:rsidRDefault="00882B54" w:rsidP="00E20399">
            <w:pPr>
              <w:jc w:val="center"/>
            </w:pPr>
            <w:r w:rsidRPr="008948CB">
              <w:t>0</w:t>
            </w:r>
          </w:p>
        </w:tc>
        <w:tc>
          <w:tcPr>
            <w:tcW w:w="992" w:type="dxa"/>
          </w:tcPr>
          <w:p w14:paraId="2AD227EF" w14:textId="77777777" w:rsidR="00882B54" w:rsidRPr="008948CB" w:rsidRDefault="00882B54" w:rsidP="00E20399">
            <w:pPr>
              <w:jc w:val="center"/>
            </w:pPr>
            <w:r w:rsidRPr="008948CB">
              <w:t>144</w:t>
            </w:r>
          </w:p>
        </w:tc>
        <w:tc>
          <w:tcPr>
            <w:tcW w:w="992" w:type="dxa"/>
          </w:tcPr>
          <w:p w14:paraId="5B52BE82" w14:textId="77777777" w:rsidR="00882B54" w:rsidRPr="008948CB" w:rsidRDefault="00882B54" w:rsidP="00E20399">
            <w:pPr>
              <w:jc w:val="center"/>
            </w:pPr>
            <w:r w:rsidRPr="008948CB">
              <w:t>54</w:t>
            </w:r>
          </w:p>
        </w:tc>
        <w:tc>
          <w:tcPr>
            <w:tcW w:w="885" w:type="dxa"/>
          </w:tcPr>
          <w:p w14:paraId="10637465" w14:textId="77777777" w:rsidR="00882B54" w:rsidRPr="008948CB" w:rsidRDefault="00882B54" w:rsidP="00E20399">
            <w:pPr>
              <w:jc w:val="center"/>
            </w:pPr>
            <w:r w:rsidRPr="008948CB">
              <w:t>3,4,5,6</w:t>
            </w:r>
          </w:p>
        </w:tc>
      </w:tr>
      <w:tr w:rsidR="00882B54" w:rsidRPr="008948CB" w14:paraId="3A88E197" w14:textId="77777777" w:rsidTr="00E20399">
        <w:trPr>
          <w:jc w:val="center"/>
        </w:trPr>
        <w:tc>
          <w:tcPr>
            <w:tcW w:w="1380" w:type="dxa"/>
          </w:tcPr>
          <w:p w14:paraId="6DB96943" w14:textId="77777777" w:rsidR="00882B54" w:rsidRPr="008948CB" w:rsidRDefault="00882B54" w:rsidP="00E20399">
            <w:r w:rsidRPr="008948CB">
              <w:t>ОГСЭ.01</w:t>
            </w:r>
          </w:p>
        </w:tc>
        <w:tc>
          <w:tcPr>
            <w:tcW w:w="5348" w:type="dxa"/>
          </w:tcPr>
          <w:p w14:paraId="7D082F77" w14:textId="77777777" w:rsidR="00882B54" w:rsidRPr="008948CB" w:rsidRDefault="00882B54" w:rsidP="00E20399">
            <w:r w:rsidRPr="008948CB">
              <w:t>Основы философии</w:t>
            </w:r>
          </w:p>
        </w:tc>
        <w:tc>
          <w:tcPr>
            <w:tcW w:w="850" w:type="dxa"/>
          </w:tcPr>
          <w:p w14:paraId="3E11D973" w14:textId="77777777" w:rsidR="00882B54" w:rsidRPr="008948CB" w:rsidRDefault="00882B54" w:rsidP="00E20399">
            <w:pPr>
              <w:jc w:val="center"/>
              <w:rPr>
                <w:bCs/>
              </w:rPr>
            </w:pPr>
            <w:r w:rsidRPr="008948CB">
              <w:t>32</w:t>
            </w:r>
          </w:p>
        </w:tc>
        <w:tc>
          <w:tcPr>
            <w:tcW w:w="851" w:type="dxa"/>
          </w:tcPr>
          <w:p w14:paraId="4DCFD5F0" w14:textId="77777777" w:rsidR="00882B54" w:rsidRPr="008948CB" w:rsidRDefault="00882B54" w:rsidP="00E20399">
            <w:pPr>
              <w:jc w:val="center"/>
              <w:rPr>
                <w:bCs/>
              </w:rPr>
            </w:pPr>
            <w:r w:rsidRPr="008948CB">
              <w:t>4</w:t>
            </w:r>
          </w:p>
        </w:tc>
        <w:tc>
          <w:tcPr>
            <w:tcW w:w="1075" w:type="dxa"/>
          </w:tcPr>
          <w:p w14:paraId="394F24C4" w14:textId="77777777" w:rsidR="00882B54" w:rsidRPr="008948CB" w:rsidRDefault="00882B54" w:rsidP="00E20399">
            <w:pPr>
              <w:jc w:val="center"/>
            </w:pPr>
            <w:r w:rsidRPr="008948CB">
              <w:t>28</w:t>
            </w:r>
          </w:p>
        </w:tc>
        <w:tc>
          <w:tcPr>
            <w:tcW w:w="1134" w:type="dxa"/>
          </w:tcPr>
          <w:p w14:paraId="2C423F1B" w14:textId="77777777" w:rsidR="00882B54" w:rsidRPr="008948CB" w:rsidRDefault="00882B54" w:rsidP="00E20399">
            <w:pPr>
              <w:jc w:val="center"/>
            </w:pPr>
            <w:r w:rsidRPr="008948CB">
              <w:t>4</w:t>
            </w:r>
          </w:p>
        </w:tc>
        <w:tc>
          <w:tcPr>
            <w:tcW w:w="1193" w:type="dxa"/>
          </w:tcPr>
          <w:p w14:paraId="047BC8BA" w14:textId="77777777" w:rsidR="00882B54" w:rsidRPr="008948CB" w:rsidRDefault="00882B54" w:rsidP="00E20399">
            <w:pPr>
              <w:jc w:val="center"/>
            </w:pPr>
            <w:r w:rsidRPr="008948CB">
              <w:t>0</w:t>
            </w:r>
          </w:p>
        </w:tc>
        <w:tc>
          <w:tcPr>
            <w:tcW w:w="993" w:type="dxa"/>
          </w:tcPr>
          <w:p w14:paraId="1BD039DA" w14:textId="77777777" w:rsidR="00882B54" w:rsidRPr="008948CB" w:rsidRDefault="00882B54" w:rsidP="00E20399">
            <w:pPr>
              <w:jc w:val="center"/>
            </w:pPr>
            <w:r w:rsidRPr="008948CB">
              <w:t>0</w:t>
            </w:r>
          </w:p>
        </w:tc>
        <w:tc>
          <w:tcPr>
            <w:tcW w:w="992" w:type="dxa"/>
          </w:tcPr>
          <w:p w14:paraId="1E480F1A" w14:textId="77777777" w:rsidR="00882B54" w:rsidRPr="008948CB" w:rsidRDefault="00882B54" w:rsidP="00E20399">
            <w:pPr>
              <w:jc w:val="center"/>
            </w:pPr>
            <w:r w:rsidRPr="008948CB">
              <w:t>16</w:t>
            </w:r>
          </w:p>
        </w:tc>
        <w:tc>
          <w:tcPr>
            <w:tcW w:w="992" w:type="dxa"/>
          </w:tcPr>
          <w:p w14:paraId="4D78270B" w14:textId="77777777" w:rsidR="00882B54" w:rsidRPr="008948CB" w:rsidRDefault="00882B54" w:rsidP="00E20399">
            <w:pPr>
              <w:jc w:val="center"/>
            </w:pPr>
            <w:r w:rsidRPr="008948CB">
              <w:t>0</w:t>
            </w:r>
          </w:p>
        </w:tc>
        <w:tc>
          <w:tcPr>
            <w:tcW w:w="885" w:type="dxa"/>
          </w:tcPr>
          <w:p w14:paraId="157EBF98" w14:textId="77777777" w:rsidR="00882B54" w:rsidRPr="008948CB" w:rsidRDefault="00882B54" w:rsidP="00E20399">
            <w:pPr>
              <w:jc w:val="center"/>
            </w:pPr>
            <w:r w:rsidRPr="008948CB">
              <w:t>6</w:t>
            </w:r>
          </w:p>
        </w:tc>
      </w:tr>
      <w:tr w:rsidR="00882B54" w:rsidRPr="008948CB" w14:paraId="16E7D30A" w14:textId="77777777" w:rsidTr="00E20399">
        <w:trPr>
          <w:jc w:val="center"/>
        </w:trPr>
        <w:tc>
          <w:tcPr>
            <w:tcW w:w="1380" w:type="dxa"/>
          </w:tcPr>
          <w:p w14:paraId="3043409D" w14:textId="77777777" w:rsidR="00882B54" w:rsidRPr="008948CB" w:rsidRDefault="00882B54" w:rsidP="00E20399">
            <w:pPr>
              <w:rPr>
                <w:b/>
              </w:rPr>
            </w:pPr>
            <w:r w:rsidRPr="008948CB">
              <w:t>ОГСЭ.02</w:t>
            </w:r>
          </w:p>
        </w:tc>
        <w:tc>
          <w:tcPr>
            <w:tcW w:w="5348" w:type="dxa"/>
          </w:tcPr>
          <w:p w14:paraId="1F1289F3" w14:textId="77777777" w:rsidR="00882B54" w:rsidRPr="008948CB" w:rsidRDefault="00882B54" w:rsidP="00E20399">
            <w:pPr>
              <w:rPr>
                <w:b/>
              </w:rPr>
            </w:pPr>
            <w:r w:rsidRPr="008948CB">
              <w:t>История</w:t>
            </w:r>
          </w:p>
        </w:tc>
        <w:tc>
          <w:tcPr>
            <w:tcW w:w="850" w:type="dxa"/>
          </w:tcPr>
          <w:p w14:paraId="2542EA9F" w14:textId="77777777" w:rsidR="00882B54" w:rsidRPr="008948CB" w:rsidRDefault="00882B54" w:rsidP="00E20399">
            <w:pPr>
              <w:jc w:val="center"/>
              <w:rPr>
                <w:bCs/>
              </w:rPr>
            </w:pPr>
            <w:r w:rsidRPr="008948CB">
              <w:t>32</w:t>
            </w:r>
          </w:p>
        </w:tc>
        <w:tc>
          <w:tcPr>
            <w:tcW w:w="851" w:type="dxa"/>
          </w:tcPr>
          <w:p w14:paraId="132FAA35" w14:textId="77777777" w:rsidR="00882B54" w:rsidRPr="008948CB" w:rsidRDefault="00882B54" w:rsidP="00E20399">
            <w:pPr>
              <w:jc w:val="center"/>
              <w:rPr>
                <w:bCs/>
              </w:rPr>
            </w:pPr>
            <w:r w:rsidRPr="008948CB">
              <w:t>4</w:t>
            </w:r>
          </w:p>
        </w:tc>
        <w:tc>
          <w:tcPr>
            <w:tcW w:w="1075" w:type="dxa"/>
          </w:tcPr>
          <w:p w14:paraId="26A181EE" w14:textId="77777777" w:rsidR="00882B54" w:rsidRPr="008948CB" w:rsidRDefault="00882B54" w:rsidP="00E20399">
            <w:pPr>
              <w:jc w:val="center"/>
            </w:pPr>
            <w:r w:rsidRPr="008948CB">
              <w:t>28</w:t>
            </w:r>
          </w:p>
        </w:tc>
        <w:tc>
          <w:tcPr>
            <w:tcW w:w="1134" w:type="dxa"/>
          </w:tcPr>
          <w:p w14:paraId="1D0256AA" w14:textId="77777777" w:rsidR="00882B54" w:rsidRPr="008948CB" w:rsidRDefault="00882B54" w:rsidP="00E20399">
            <w:pPr>
              <w:jc w:val="center"/>
            </w:pPr>
            <w:r w:rsidRPr="008948CB">
              <w:t>4</w:t>
            </w:r>
          </w:p>
        </w:tc>
        <w:tc>
          <w:tcPr>
            <w:tcW w:w="1193" w:type="dxa"/>
          </w:tcPr>
          <w:p w14:paraId="7DC36B01" w14:textId="77777777" w:rsidR="00882B54" w:rsidRPr="008948CB" w:rsidRDefault="00882B54" w:rsidP="00E20399">
            <w:pPr>
              <w:jc w:val="center"/>
            </w:pPr>
            <w:r w:rsidRPr="008948CB">
              <w:t>0</w:t>
            </w:r>
          </w:p>
        </w:tc>
        <w:tc>
          <w:tcPr>
            <w:tcW w:w="993" w:type="dxa"/>
          </w:tcPr>
          <w:p w14:paraId="4CED0EDB" w14:textId="77777777" w:rsidR="00882B54" w:rsidRPr="008948CB" w:rsidRDefault="00882B54" w:rsidP="00E20399">
            <w:pPr>
              <w:jc w:val="center"/>
            </w:pPr>
            <w:r w:rsidRPr="008948CB">
              <w:t>0</w:t>
            </w:r>
          </w:p>
        </w:tc>
        <w:tc>
          <w:tcPr>
            <w:tcW w:w="992" w:type="dxa"/>
          </w:tcPr>
          <w:p w14:paraId="3D5FCD63" w14:textId="77777777" w:rsidR="00882B54" w:rsidRPr="008948CB" w:rsidRDefault="00882B54" w:rsidP="00E20399">
            <w:pPr>
              <w:jc w:val="center"/>
            </w:pPr>
            <w:r w:rsidRPr="008948CB">
              <w:t>16</w:t>
            </w:r>
          </w:p>
        </w:tc>
        <w:tc>
          <w:tcPr>
            <w:tcW w:w="992" w:type="dxa"/>
          </w:tcPr>
          <w:p w14:paraId="1F572309" w14:textId="77777777" w:rsidR="00882B54" w:rsidRPr="008948CB" w:rsidRDefault="00882B54" w:rsidP="00E20399">
            <w:pPr>
              <w:jc w:val="center"/>
            </w:pPr>
            <w:r w:rsidRPr="008948CB">
              <w:t>18</w:t>
            </w:r>
          </w:p>
        </w:tc>
        <w:tc>
          <w:tcPr>
            <w:tcW w:w="885" w:type="dxa"/>
          </w:tcPr>
          <w:p w14:paraId="6CE7E277" w14:textId="77777777" w:rsidR="00882B54" w:rsidRPr="008948CB" w:rsidRDefault="00882B54" w:rsidP="00E20399">
            <w:pPr>
              <w:jc w:val="center"/>
            </w:pPr>
            <w:r w:rsidRPr="008948CB">
              <w:t>4</w:t>
            </w:r>
          </w:p>
        </w:tc>
      </w:tr>
      <w:tr w:rsidR="00882B54" w:rsidRPr="008948CB" w14:paraId="78D89FE1" w14:textId="77777777" w:rsidTr="00E20399">
        <w:trPr>
          <w:jc w:val="center"/>
        </w:trPr>
        <w:tc>
          <w:tcPr>
            <w:tcW w:w="1380" w:type="dxa"/>
          </w:tcPr>
          <w:p w14:paraId="5697D802" w14:textId="77777777" w:rsidR="00882B54" w:rsidRPr="008948CB" w:rsidRDefault="00882B54" w:rsidP="00E20399">
            <w:pPr>
              <w:rPr>
                <w:b/>
              </w:rPr>
            </w:pPr>
            <w:r w:rsidRPr="008948CB">
              <w:t>ОГСЭ.03</w:t>
            </w:r>
          </w:p>
        </w:tc>
        <w:tc>
          <w:tcPr>
            <w:tcW w:w="5348" w:type="dxa"/>
          </w:tcPr>
          <w:p w14:paraId="1A46B978" w14:textId="77777777" w:rsidR="00882B54" w:rsidRPr="008948CB" w:rsidRDefault="00882B54" w:rsidP="00E20399">
            <w:pPr>
              <w:rPr>
                <w:b/>
              </w:rPr>
            </w:pPr>
            <w:r w:rsidRPr="008948CB">
              <w:t>Иностранный язык</w:t>
            </w:r>
          </w:p>
        </w:tc>
        <w:tc>
          <w:tcPr>
            <w:tcW w:w="850" w:type="dxa"/>
          </w:tcPr>
          <w:p w14:paraId="2645E3EC" w14:textId="77777777" w:rsidR="00882B54" w:rsidRPr="008948CB" w:rsidRDefault="00882B54" w:rsidP="00E20399">
            <w:pPr>
              <w:jc w:val="center"/>
              <w:rPr>
                <w:bCs/>
              </w:rPr>
            </w:pPr>
            <w:r w:rsidRPr="008948CB">
              <w:t>109</w:t>
            </w:r>
          </w:p>
        </w:tc>
        <w:tc>
          <w:tcPr>
            <w:tcW w:w="851" w:type="dxa"/>
          </w:tcPr>
          <w:p w14:paraId="62459878" w14:textId="77777777" w:rsidR="00882B54" w:rsidRPr="008948CB" w:rsidRDefault="00882B54" w:rsidP="00E20399">
            <w:pPr>
              <w:jc w:val="center"/>
              <w:rPr>
                <w:bCs/>
              </w:rPr>
            </w:pPr>
            <w:r>
              <w:t>109</w:t>
            </w:r>
          </w:p>
        </w:tc>
        <w:tc>
          <w:tcPr>
            <w:tcW w:w="1075" w:type="dxa"/>
          </w:tcPr>
          <w:p w14:paraId="22F7153A" w14:textId="77777777" w:rsidR="00882B54" w:rsidRPr="008948CB" w:rsidRDefault="00882B54" w:rsidP="00E20399">
            <w:pPr>
              <w:jc w:val="center"/>
            </w:pPr>
            <w:r w:rsidRPr="008948CB">
              <w:t>0</w:t>
            </w:r>
          </w:p>
        </w:tc>
        <w:tc>
          <w:tcPr>
            <w:tcW w:w="1134" w:type="dxa"/>
          </w:tcPr>
          <w:p w14:paraId="7BF61F8B" w14:textId="77777777" w:rsidR="00882B54" w:rsidRPr="008948CB" w:rsidRDefault="00882B54" w:rsidP="00E20399">
            <w:pPr>
              <w:jc w:val="center"/>
            </w:pPr>
            <w:r>
              <w:t>109</w:t>
            </w:r>
          </w:p>
        </w:tc>
        <w:tc>
          <w:tcPr>
            <w:tcW w:w="1193" w:type="dxa"/>
          </w:tcPr>
          <w:p w14:paraId="2C2510A8" w14:textId="77777777" w:rsidR="00882B54" w:rsidRPr="008948CB" w:rsidRDefault="00882B54" w:rsidP="00E20399">
            <w:pPr>
              <w:jc w:val="center"/>
            </w:pPr>
            <w:r w:rsidRPr="008948CB">
              <w:t>0</w:t>
            </w:r>
          </w:p>
        </w:tc>
        <w:tc>
          <w:tcPr>
            <w:tcW w:w="993" w:type="dxa"/>
          </w:tcPr>
          <w:p w14:paraId="24FCCBEF" w14:textId="77777777" w:rsidR="00882B54" w:rsidRPr="008948CB" w:rsidRDefault="00882B54" w:rsidP="00E20399">
            <w:pPr>
              <w:jc w:val="center"/>
            </w:pPr>
            <w:r w:rsidRPr="008948CB">
              <w:t>0</w:t>
            </w:r>
          </w:p>
        </w:tc>
        <w:tc>
          <w:tcPr>
            <w:tcW w:w="992" w:type="dxa"/>
          </w:tcPr>
          <w:p w14:paraId="11284D91" w14:textId="77777777" w:rsidR="00882B54" w:rsidRPr="008948CB" w:rsidRDefault="00882B54" w:rsidP="00E20399">
            <w:pPr>
              <w:jc w:val="center"/>
            </w:pPr>
            <w:r w:rsidRPr="008948CB">
              <w:t>56</w:t>
            </w:r>
          </w:p>
        </w:tc>
        <w:tc>
          <w:tcPr>
            <w:tcW w:w="992" w:type="dxa"/>
          </w:tcPr>
          <w:p w14:paraId="523480ED" w14:textId="77777777" w:rsidR="00882B54" w:rsidRPr="008948CB" w:rsidRDefault="00882B54" w:rsidP="00E20399">
            <w:pPr>
              <w:jc w:val="center"/>
            </w:pPr>
            <w:r w:rsidRPr="008948CB">
              <w:t>0</w:t>
            </w:r>
          </w:p>
        </w:tc>
        <w:tc>
          <w:tcPr>
            <w:tcW w:w="885" w:type="dxa"/>
          </w:tcPr>
          <w:p w14:paraId="4342E85A" w14:textId="77777777" w:rsidR="00882B54" w:rsidRPr="008948CB" w:rsidRDefault="00882B54" w:rsidP="00E20399">
            <w:pPr>
              <w:jc w:val="center"/>
            </w:pPr>
            <w:r w:rsidRPr="008948CB">
              <w:t>3,4,5,6</w:t>
            </w:r>
          </w:p>
        </w:tc>
      </w:tr>
      <w:tr w:rsidR="00882B54" w:rsidRPr="008948CB" w14:paraId="3CB1244A" w14:textId="77777777" w:rsidTr="00E20399">
        <w:trPr>
          <w:jc w:val="center"/>
        </w:trPr>
        <w:tc>
          <w:tcPr>
            <w:tcW w:w="1380" w:type="dxa"/>
          </w:tcPr>
          <w:p w14:paraId="297A7D1D" w14:textId="77777777" w:rsidR="00882B54" w:rsidRPr="008948CB" w:rsidRDefault="00882B54" w:rsidP="00E20399">
            <w:pPr>
              <w:rPr>
                <w:b/>
              </w:rPr>
            </w:pPr>
            <w:r w:rsidRPr="008948CB">
              <w:t>ОГСЭ.04</w:t>
            </w:r>
          </w:p>
        </w:tc>
        <w:tc>
          <w:tcPr>
            <w:tcW w:w="5348" w:type="dxa"/>
          </w:tcPr>
          <w:p w14:paraId="5B1E9D79" w14:textId="77777777" w:rsidR="00882B54" w:rsidRPr="008948CB" w:rsidRDefault="00882B54" w:rsidP="00E20399">
            <w:pPr>
              <w:rPr>
                <w:b/>
              </w:rPr>
            </w:pPr>
            <w:r w:rsidRPr="008948CB">
              <w:t>Физическая культура</w:t>
            </w:r>
          </w:p>
        </w:tc>
        <w:tc>
          <w:tcPr>
            <w:tcW w:w="850" w:type="dxa"/>
          </w:tcPr>
          <w:p w14:paraId="408BFFED" w14:textId="77777777" w:rsidR="00882B54" w:rsidRPr="008948CB" w:rsidRDefault="00882B54" w:rsidP="00E20399">
            <w:pPr>
              <w:jc w:val="center"/>
              <w:rPr>
                <w:bCs/>
              </w:rPr>
            </w:pPr>
            <w:r w:rsidRPr="008948CB">
              <w:rPr>
                <w:bCs/>
              </w:rPr>
              <w:t>109</w:t>
            </w:r>
          </w:p>
        </w:tc>
        <w:tc>
          <w:tcPr>
            <w:tcW w:w="851" w:type="dxa"/>
          </w:tcPr>
          <w:p w14:paraId="55E60030" w14:textId="77777777" w:rsidR="00882B54" w:rsidRPr="008948CB" w:rsidRDefault="00882B54" w:rsidP="00E20399">
            <w:pPr>
              <w:jc w:val="center"/>
              <w:rPr>
                <w:bCs/>
              </w:rPr>
            </w:pPr>
            <w:r>
              <w:t>107</w:t>
            </w:r>
          </w:p>
        </w:tc>
        <w:tc>
          <w:tcPr>
            <w:tcW w:w="1075" w:type="dxa"/>
          </w:tcPr>
          <w:p w14:paraId="73A20A26" w14:textId="77777777" w:rsidR="00882B54" w:rsidRPr="008948CB" w:rsidRDefault="00882B54" w:rsidP="00E20399">
            <w:pPr>
              <w:jc w:val="center"/>
            </w:pPr>
            <w:r w:rsidRPr="008948CB">
              <w:t>2</w:t>
            </w:r>
          </w:p>
        </w:tc>
        <w:tc>
          <w:tcPr>
            <w:tcW w:w="1134" w:type="dxa"/>
          </w:tcPr>
          <w:p w14:paraId="2A6C5668" w14:textId="77777777" w:rsidR="00882B54" w:rsidRPr="008948CB" w:rsidRDefault="00882B54" w:rsidP="00E20399">
            <w:pPr>
              <w:jc w:val="center"/>
            </w:pPr>
            <w:r>
              <w:t>107</w:t>
            </w:r>
          </w:p>
        </w:tc>
        <w:tc>
          <w:tcPr>
            <w:tcW w:w="1193" w:type="dxa"/>
          </w:tcPr>
          <w:p w14:paraId="193B9E56" w14:textId="77777777" w:rsidR="00882B54" w:rsidRPr="008948CB" w:rsidRDefault="00882B54" w:rsidP="00E20399">
            <w:pPr>
              <w:jc w:val="center"/>
            </w:pPr>
            <w:r w:rsidRPr="008948CB">
              <w:t>0</w:t>
            </w:r>
          </w:p>
        </w:tc>
        <w:tc>
          <w:tcPr>
            <w:tcW w:w="993" w:type="dxa"/>
          </w:tcPr>
          <w:p w14:paraId="1F3618D2" w14:textId="77777777" w:rsidR="00882B54" w:rsidRPr="008948CB" w:rsidRDefault="00882B54" w:rsidP="00E20399">
            <w:pPr>
              <w:jc w:val="center"/>
            </w:pPr>
            <w:r w:rsidRPr="008948CB">
              <w:t>0</w:t>
            </w:r>
          </w:p>
        </w:tc>
        <w:tc>
          <w:tcPr>
            <w:tcW w:w="992" w:type="dxa"/>
          </w:tcPr>
          <w:p w14:paraId="7962E004" w14:textId="77777777" w:rsidR="00882B54" w:rsidRPr="008948CB" w:rsidRDefault="00882B54" w:rsidP="00E20399">
            <w:pPr>
              <w:jc w:val="center"/>
            </w:pPr>
            <w:r w:rsidRPr="008948CB">
              <w:t>56</w:t>
            </w:r>
          </w:p>
        </w:tc>
        <w:tc>
          <w:tcPr>
            <w:tcW w:w="992" w:type="dxa"/>
          </w:tcPr>
          <w:p w14:paraId="6138EE57" w14:textId="77777777" w:rsidR="00882B54" w:rsidRPr="008948CB" w:rsidRDefault="00882B54" w:rsidP="00E20399">
            <w:pPr>
              <w:jc w:val="center"/>
            </w:pPr>
            <w:r w:rsidRPr="008948CB">
              <w:t>0</w:t>
            </w:r>
          </w:p>
        </w:tc>
        <w:tc>
          <w:tcPr>
            <w:tcW w:w="885" w:type="dxa"/>
          </w:tcPr>
          <w:p w14:paraId="601C673B" w14:textId="77777777" w:rsidR="00882B54" w:rsidRPr="008948CB" w:rsidRDefault="00882B54" w:rsidP="00E20399">
            <w:pPr>
              <w:jc w:val="center"/>
            </w:pPr>
            <w:r w:rsidRPr="008948CB">
              <w:t>3,4,5,6</w:t>
            </w:r>
          </w:p>
        </w:tc>
      </w:tr>
      <w:tr w:rsidR="00882B54" w:rsidRPr="008948CB" w14:paraId="25ACD711" w14:textId="77777777" w:rsidTr="00E20399">
        <w:trPr>
          <w:jc w:val="center"/>
        </w:trPr>
        <w:tc>
          <w:tcPr>
            <w:tcW w:w="1380" w:type="dxa"/>
          </w:tcPr>
          <w:p w14:paraId="72CA0D43" w14:textId="77777777" w:rsidR="00882B54" w:rsidRPr="00FB3FBA" w:rsidRDefault="00882B54" w:rsidP="00E20399">
            <w:pPr>
              <w:rPr>
                <w:b/>
              </w:rPr>
            </w:pPr>
            <w:r w:rsidRPr="00FB3FBA">
              <w:rPr>
                <w:b/>
              </w:rPr>
              <w:t>ПА</w:t>
            </w:r>
          </w:p>
        </w:tc>
        <w:tc>
          <w:tcPr>
            <w:tcW w:w="5348" w:type="dxa"/>
          </w:tcPr>
          <w:p w14:paraId="4C6BB023" w14:textId="77777777" w:rsidR="00882B54" w:rsidRPr="00FB3FBA" w:rsidRDefault="00882B54" w:rsidP="00E20399">
            <w:pPr>
              <w:rPr>
                <w:b/>
              </w:rPr>
            </w:pPr>
          </w:p>
        </w:tc>
        <w:tc>
          <w:tcPr>
            <w:tcW w:w="850" w:type="dxa"/>
          </w:tcPr>
          <w:p w14:paraId="5A50FEA9" w14:textId="77777777" w:rsidR="00882B54" w:rsidRPr="00FB3FBA" w:rsidRDefault="00882B54" w:rsidP="00E20399">
            <w:pPr>
              <w:jc w:val="center"/>
              <w:rPr>
                <w:b/>
                <w:bCs/>
              </w:rPr>
            </w:pPr>
            <w:r w:rsidRPr="00FB3FBA">
              <w:rPr>
                <w:b/>
                <w:bCs/>
              </w:rPr>
              <w:t>18</w:t>
            </w:r>
          </w:p>
        </w:tc>
        <w:tc>
          <w:tcPr>
            <w:tcW w:w="851" w:type="dxa"/>
          </w:tcPr>
          <w:p w14:paraId="70469253" w14:textId="77777777" w:rsidR="00882B54" w:rsidRPr="008948CB" w:rsidRDefault="00882B54" w:rsidP="00E20399">
            <w:pPr>
              <w:jc w:val="center"/>
            </w:pPr>
          </w:p>
        </w:tc>
        <w:tc>
          <w:tcPr>
            <w:tcW w:w="1075" w:type="dxa"/>
          </w:tcPr>
          <w:p w14:paraId="5E6880CC" w14:textId="77777777" w:rsidR="00882B54" w:rsidRPr="008948CB" w:rsidRDefault="00882B54" w:rsidP="00E20399">
            <w:pPr>
              <w:jc w:val="center"/>
            </w:pPr>
          </w:p>
        </w:tc>
        <w:tc>
          <w:tcPr>
            <w:tcW w:w="1134" w:type="dxa"/>
          </w:tcPr>
          <w:p w14:paraId="6A21FBAE" w14:textId="77777777" w:rsidR="00882B54" w:rsidRPr="008948CB" w:rsidRDefault="00882B54" w:rsidP="00E20399">
            <w:pPr>
              <w:jc w:val="center"/>
            </w:pPr>
          </w:p>
        </w:tc>
        <w:tc>
          <w:tcPr>
            <w:tcW w:w="1193" w:type="dxa"/>
          </w:tcPr>
          <w:p w14:paraId="34C13FCB" w14:textId="77777777" w:rsidR="00882B54" w:rsidRPr="008948CB" w:rsidRDefault="00882B54" w:rsidP="00E20399">
            <w:pPr>
              <w:jc w:val="center"/>
            </w:pPr>
          </w:p>
        </w:tc>
        <w:tc>
          <w:tcPr>
            <w:tcW w:w="993" w:type="dxa"/>
          </w:tcPr>
          <w:p w14:paraId="74B912B4" w14:textId="77777777" w:rsidR="00882B54" w:rsidRPr="008948CB" w:rsidRDefault="00882B54" w:rsidP="00E20399">
            <w:pPr>
              <w:jc w:val="center"/>
            </w:pPr>
          </w:p>
        </w:tc>
        <w:tc>
          <w:tcPr>
            <w:tcW w:w="992" w:type="dxa"/>
          </w:tcPr>
          <w:p w14:paraId="7B0F79ED" w14:textId="77777777" w:rsidR="00882B54" w:rsidRPr="008948CB" w:rsidRDefault="00882B54" w:rsidP="00E20399">
            <w:pPr>
              <w:jc w:val="center"/>
            </w:pPr>
          </w:p>
        </w:tc>
        <w:tc>
          <w:tcPr>
            <w:tcW w:w="992" w:type="dxa"/>
          </w:tcPr>
          <w:p w14:paraId="1BC560BA" w14:textId="77777777" w:rsidR="00882B54" w:rsidRPr="008948CB" w:rsidRDefault="00882B54" w:rsidP="00E20399">
            <w:pPr>
              <w:jc w:val="center"/>
            </w:pPr>
          </w:p>
        </w:tc>
        <w:tc>
          <w:tcPr>
            <w:tcW w:w="885" w:type="dxa"/>
          </w:tcPr>
          <w:p w14:paraId="7E1C7B23" w14:textId="77777777" w:rsidR="00882B54" w:rsidRPr="008948CB" w:rsidRDefault="00882B54" w:rsidP="00E20399">
            <w:pPr>
              <w:jc w:val="center"/>
            </w:pPr>
          </w:p>
        </w:tc>
      </w:tr>
      <w:tr w:rsidR="00882B54" w:rsidRPr="008948CB" w14:paraId="4D4EA34C" w14:textId="77777777" w:rsidTr="00E20399">
        <w:trPr>
          <w:jc w:val="center"/>
        </w:trPr>
        <w:tc>
          <w:tcPr>
            <w:tcW w:w="1380" w:type="dxa"/>
          </w:tcPr>
          <w:p w14:paraId="72C369A2" w14:textId="77777777" w:rsidR="00882B54" w:rsidRPr="008948CB" w:rsidRDefault="00882B54" w:rsidP="00E20399">
            <w:pPr>
              <w:rPr>
                <w:b/>
                <w:iCs/>
              </w:rPr>
            </w:pPr>
            <w:r w:rsidRPr="008948CB">
              <w:rPr>
                <w:b/>
                <w:iCs/>
              </w:rPr>
              <w:t>ЕН.00</w:t>
            </w:r>
          </w:p>
        </w:tc>
        <w:tc>
          <w:tcPr>
            <w:tcW w:w="5348" w:type="dxa"/>
          </w:tcPr>
          <w:p w14:paraId="4DB87079" w14:textId="77777777" w:rsidR="00882B54" w:rsidRPr="008948CB" w:rsidRDefault="00882B54" w:rsidP="00E20399">
            <w:pPr>
              <w:rPr>
                <w:b/>
                <w:iCs/>
              </w:rPr>
            </w:pPr>
            <w:r w:rsidRPr="008948CB">
              <w:rPr>
                <w:b/>
                <w:iCs/>
              </w:rPr>
              <w:t>Математический и общий естественнонаучный цикл</w:t>
            </w:r>
          </w:p>
        </w:tc>
        <w:tc>
          <w:tcPr>
            <w:tcW w:w="850" w:type="dxa"/>
          </w:tcPr>
          <w:p w14:paraId="37BFBF47" w14:textId="77777777" w:rsidR="00882B54" w:rsidRPr="008948CB" w:rsidRDefault="00882B54" w:rsidP="00E20399">
            <w:pPr>
              <w:jc w:val="center"/>
              <w:rPr>
                <w:b/>
                <w:bCs/>
              </w:rPr>
            </w:pPr>
            <w:r w:rsidRPr="008948CB">
              <w:rPr>
                <w:b/>
              </w:rPr>
              <w:t>86</w:t>
            </w:r>
          </w:p>
        </w:tc>
        <w:tc>
          <w:tcPr>
            <w:tcW w:w="851" w:type="dxa"/>
          </w:tcPr>
          <w:p w14:paraId="5219E128" w14:textId="77777777" w:rsidR="00882B54" w:rsidRPr="008948CB" w:rsidRDefault="00882B54" w:rsidP="00E20399">
            <w:pPr>
              <w:jc w:val="center"/>
              <w:rPr>
                <w:b/>
                <w:bCs/>
              </w:rPr>
            </w:pPr>
            <w:r w:rsidRPr="008948CB">
              <w:rPr>
                <w:b/>
              </w:rPr>
              <w:t>70</w:t>
            </w:r>
          </w:p>
        </w:tc>
        <w:tc>
          <w:tcPr>
            <w:tcW w:w="1075" w:type="dxa"/>
          </w:tcPr>
          <w:p w14:paraId="45DF979E" w14:textId="77777777" w:rsidR="00882B54" w:rsidRPr="008948CB" w:rsidRDefault="00882B54" w:rsidP="00E20399">
            <w:pPr>
              <w:jc w:val="center"/>
              <w:rPr>
                <w:b/>
              </w:rPr>
            </w:pPr>
            <w:r w:rsidRPr="008948CB">
              <w:rPr>
                <w:b/>
              </w:rPr>
              <w:t>16</w:t>
            </w:r>
          </w:p>
        </w:tc>
        <w:tc>
          <w:tcPr>
            <w:tcW w:w="1134" w:type="dxa"/>
          </w:tcPr>
          <w:p w14:paraId="2DC86B4E" w14:textId="77777777" w:rsidR="00882B54" w:rsidRPr="008948CB" w:rsidRDefault="00882B54" w:rsidP="00E20399">
            <w:pPr>
              <w:jc w:val="center"/>
              <w:rPr>
                <w:b/>
              </w:rPr>
            </w:pPr>
            <w:r w:rsidRPr="008948CB">
              <w:rPr>
                <w:b/>
              </w:rPr>
              <w:t>70</w:t>
            </w:r>
          </w:p>
        </w:tc>
        <w:tc>
          <w:tcPr>
            <w:tcW w:w="1193" w:type="dxa"/>
          </w:tcPr>
          <w:p w14:paraId="7CC9602E" w14:textId="77777777" w:rsidR="00882B54" w:rsidRPr="008948CB" w:rsidRDefault="00882B54" w:rsidP="00E20399">
            <w:pPr>
              <w:jc w:val="center"/>
              <w:rPr>
                <w:b/>
              </w:rPr>
            </w:pPr>
            <w:r w:rsidRPr="008948CB">
              <w:rPr>
                <w:b/>
              </w:rPr>
              <w:t>0</w:t>
            </w:r>
          </w:p>
        </w:tc>
        <w:tc>
          <w:tcPr>
            <w:tcW w:w="993" w:type="dxa"/>
          </w:tcPr>
          <w:p w14:paraId="547BC48A" w14:textId="77777777" w:rsidR="00882B54" w:rsidRPr="008948CB" w:rsidRDefault="00882B54" w:rsidP="00E20399">
            <w:pPr>
              <w:jc w:val="center"/>
              <w:rPr>
                <w:b/>
              </w:rPr>
            </w:pPr>
            <w:r w:rsidRPr="008948CB">
              <w:rPr>
                <w:b/>
              </w:rPr>
              <w:t>0</w:t>
            </w:r>
          </w:p>
        </w:tc>
        <w:tc>
          <w:tcPr>
            <w:tcW w:w="992" w:type="dxa"/>
          </w:tcPr>
          <w:p w14:paraId="2B2FB77A" w14:textId="77777777" w:rsidR="00882B54" w:rsidRPr="008948CB" w:rsidRDefault="00882B54" w:rsidP="00E20399">
            <w:pPr>
              <w:jc w:val="center"/>
              <w:rPr>
                <w:b/>
              </w:rPr>
            </w:pPr>
            <w:r w:rsidRPr="008948CB">
              <w:rPr>
                <w:b/>
              </w:rPr>
              <w:t>43</w:t>
            </w:r>
          </w:p>
        </w:tc>
        <w:tc>
          <w:tcPr>
            <w:tcW w:w="992" w:type="dxa"/>
          </w:tcPr>
          <w:p w14:paraId="609E98E3" w14:textId="77777777" w:rsidR="00882B54" w:rsidRPr="008948CB" w:rsidRDefault="00882B54" w:rsidP="00E20399">
            <w:pPr>
              <w:jc w:val="center"/>
              <w:rPr>
                <w:b/>
              </w:rPr>
            </w:pPr>
            <w:r w:rsidRPr="008948CB">
              <w:rPr>
                <w:b/>
              </w:rPr>
              <w:t>18</w:t>
            </w:r>
          </w:p>
        </w:tc>
        <w:tc>
          <w:tcPr>
            <w:tcW w:w="885" w:type="dxa"/>
          </w:tcPr>
          <w:p w14:paraId="3F5C26F0" w14:textId="77777777" w:rsidR="00882B54" w:rsidRPr="008948CB" w:rsidRDefault="00882B54" w:rsidP="00E20399">
            <w:pPr>
              <w:jc w:val="center"/>
              <w:rPr>
                <w:b/>
              </w:rPr>
            </w:pPr>
            <w:r w:rsidRPr="008948CB">
              <w:rPr>
                <w:b/>
              </w:rPr>
              <w:t>3,5</w:t>
            </w:r>
          </w:p>
        </w:tc>
      </w:tr>
      <w:tr w:rsidR="00882B54" w:rsidRPr="008948CB" w14:paraId="7E33C59C" w14:textId="77777777" w:rsidTr="00E20399">
        <w:trPr>
          <w:jc w:val="center"/>
        </w:trPr>
        <w:tc>
          <w:tcPr>
            <w:tcW w:w="1380" w:type="dxa"/>
          </w:tcPr>
          <w:p w14:paraId="5CDB79D8" w14:textId="77777777" w:rsidR="00882B54" w:rsidRPr="008948CB" w:rsidRDefault="00882B54" w:rsidP="00E20399">
            <w:pPr>
              <w:rPr>
                <w:iCs/>
              </w:rPr>
            </w:pPr>
            <w:r w:rsidRPr="008948CB">
              <w:rPr>
                <w:iCs/>
              </w:rPr>
              <w:t>ЕН.01</w:t>
            </w:r>
          </w:p>
        </w:tc>
        <w:tc>
          <w:tcPr>
            <w:tcW w:w="5348" w:type="dxa"/>
          </w:tcPr>
          <w:p w14:paraId="6ADE2823" w14:textId="77777777" w:rsidR="00882B54" w:rsidRPr="008948CB" w:rsidRDefault="00882B54" w:rsidP="00E20399">
            <w:pPr>
              <w:rPr>
                <w:b/>
              </w:rPr>
            </w:pPr>
            <w:r w:rsidRPr="008948CB">
              <w:t>Математика</w:t>
            </w:r>
          </w:p>
        </w:tc>
        <w:tc>
          <w:tcPr>
            <w:tcW w:w="850" w:type="dxa"/>
            <w:shd w:val="clear" w:color="auto" w:fill="auto"/>
          </w:tcPr>
          <w:p w14:paraId="67B6AA4B" w14:textId="77777777" w:rsidR="00882B54" w:rsidRPr="008948CB" w:rsidRDefault="00882B54" w:rsidP="00E20399">
            <w:pPr>
              <w:jc w:val="center"/>
              <w:rPr>
                <w:bCs/>
              </w:rPr>
            </w:pPr>
            <w:r w:rsidRPr="008948CB">
              <w:t>32</w:t>
            </w:r>
          </w:p>
        </w:tc>
        <w:tc>
          <w:tcPr>
            <w:tcW w:w="851" w:type="dxa"/>
          </w:tcPr>
          <w:p w14:paraId="65AFE885" w14:textId="77777777" w:rsidR="00882B54" w:rsidRPr="008948CB" w:rsidRDefault="00882B54" w:rsidP="00E20399">
            <w:pPr>
              <w:jc w:val="center"/>
              <w:rPr>
                <w:bCs/>
              </w:rPr>
            </w:pPr>
            <w:r w:rsidRPr="008948CB">
              <w:t>16</w:t>
            </w:r>
          </w:p>
        </w:tc>
        <w:tc>
          <w:tcPr>
            <w:tcW w:w="1075" w:type="dxa"/>
          </w:tcPr>
          <w:p w14:paraId="28781806" w14:textId="77777777" w:rsidR="00882B54" w:rsidRPr="008948CB" w:rsidRDefault="00882B54" w:rsidP="00E20399">
            <w:pPr>
              <w:jc w:val="center"/>
            </w:pPr>
            <w:r w:rsidRPr="008948CB">
              <w:t>16</w:t>
            </w:r>
          </w:p>
        </w:tc>
        <w:tc>
          <w:tcPr>
            <w:tcW w:w="1134" w:type="dxa"/>
          </w:tcPr>
          <w:p w14:paraId="223E72A0" w14:textId="77777777" w:rsidR="00882B54" w:rsidRPr="008948CB" w:rsidRDefault="00882B54" w:rsidP="00E20399">
            <w:pPr>
              <w:jc w:val="center"/>
            </w:pPr>
            <w:r w:rsidRPr="008948CB">
              <w:t>16</w:t>
            </w:r>
          </w:p>
        </w:tc>
        <w:tc>
          <w:tcPr>
            <w:tcW w:w="1193" w:type="dxa"/>
          </w:tcPr>
          <w:p w14:paraId="50C032CD" w14:textId="77777777" w:rsidR="00882B54" w:rsidRPr="008948CB" w:rsidRDefault="00882B54" w:rsidP="00E20399">
            <w:pPr>
              <w:jc w:val="center"/>
            </w:pPr>
            <w:r w:rsidRPr="008948CB">
              <w:t>0</w:t>
            </w:r>
          </w:p>
        </w:tc>
        <w:tc>
          <w:tcPr>
            <w:tcW w:w="993" w:type="dxa"/>
          </w:tcPr>
          <w:p w14:paraId="7869B1AB" w14:textId="77777777" w:rsidR="00882B54" w:rsidRPr="008948CB" w:rsidRDefault="00882B54" w:rsidP="00E20399">
            <w:pPr>
              <w:jc w:val="center"/>
            </w:pPr>
            <w:r w:rsidRPr="008948CB">
              <w:t>0</w:t>
            </w:r>
          </w:p>
        </w:tc>
        <w:tc>
          <w:tcPr>
            <w:tcW w:w="992" w:type="dxa"/>
          </w:tcPr>
          <w:p w14:paraId="09D1ED1A" w14:textId="77777777" w:rsidR="00882B54" w:rsidRPr="008948CB" w:rsidRDefault="00882B54" w:rsidP="00E20399">
            <w:pPr>
              <w:jc w:val="center"/>
            </w:pPr>
            <w:r w:rsidRPr="008948CB">
              <w:t>16</w:t>
            </w:r>
          </w:p>
        </w:tc>
        <w:tc>
          <w:tcPr>
            <w:tcW w:w="992" w:type="dxa"/>
          </w:tcPr>
          <w:p w14:paraId="5581BB36" w14:textId="77777777" w:rsidR="00882B54" w:rsidRPr="008948CB" w:rsidRDefault="00882B54" w:rsidP="00E20399">
            <w:pPr>
              <w:jc w:val="center"/>
            </w:pPr>
            <w:r w:rsidRPr="008948CB">
              <w:t>18</w:t>
            </w:r>
          </w:p>
        </w:tc>
        <w:tc>
          <w:tcPr>
            <w:tcW w:w="885" w:type="dxa"/>
          </w:tcPr>
          <w:p w14:paraId="6CF7EC5E" w14:textId="77777777" w:rsidR="00882B54" w:rsidRPr="008948CB" w:rsidRDefault="00882B54" w:rsidP="00E20399">
            <w:pPr>
              <w:jc w:val="center"/>
            </w:pPr>
            <w:r w:rsidRPr="008948CB">
              <w:t>3</w:t>
            </w:r>
          </w:p>
        </w:tc>
      </w:tr>
      <w:tr w:rsidR="00882B54" w:rsidRPr="008948CB" w14:paraId="072241BC" w14:textId="77777777" w:rsidTr="00E20399">
        <w:trPr>
          <w:jc w:val="center"/>
        </w:trPr>
        <w:tc>
          <w:tcPr>
            <w:tcW w:w="1380" w:type="dxa"/>
          </w:tcPr>
          <w:p w14:paraId="2330EE6E" w14:textId="77777777" w:rsidR="00882B54" w:rsidRPr="008948CB" w:rsidRDefault="00882B54" w:rsidP="00E20399">
            <w:pPr>
              <w:rPr>
                <w:iCs/>
              </w:rPr>
            </w:pPr>
            <w:r w:rsidRPr="008948CB">
              <w:rPr>
                <w:iCs/>
              </w:rPr>
              <w:t>ЕН.02</w:t>
            </w:r>
          </w:p>
        </w:tc>
        <w:tc>
          <w:tcPr>
            <w:tcW w:w="5348" w:type="dxa"/>
          </w:tcPr>
          <w:p w14:paraId="2737B613" w14:textId="77777777" w:rsidR="00882B54" w:rsidRPr="008948CB" w:rsidRDefault="00882B54" w:rsidP="00E20399">
            <w:r w:rsidRPr="008948CB">
              <w:t>Информатика</w:t>
            </w:r>
          </w:p>
        </w:tc>
        <w:tc>
          <w:tcPr>
            <w:tcW w:w="850" w:type="dxa"/>
          </w:tcPr>
          <w:p w14:paraId="1F50AEA7" w14:textId="77777777" w:rsidR="00882B54" w:rsidRPr="008948CB" w:rsidRDefault="00882B54" w:rsidP="00E20399">
            <w:pPr>
              <w:jc w:val="center"/>
            </w:pPr>
            <w:r w:rsidRPr="008948CB">
              <w:t>54</w:t>
            </w:r>
          </w:p>
        </w:tc>
        <w:tc>
          <w:tcPr>
            <w:tcW w:w="851" w:type="dxa"/>
          </w:tcPr>
          <w:p w14:paraId="7548F589" w14:textId="77777777" w:rsidR="00882B54" w:rsidRPr="008948CB" w:rsidRDefault="00882B54" w:rsidP="00E20399">
            <w:pPr>
              <w:jc w:val="center"/>
            </w:pPr>
            <w:r w:rsidRPr="008948CB">
              <w:t>54</w:t>
            </w:r>
          </w:p>
        </w:tc>
        <w:tc>
          <w:tcPr>
            <w:tcW w:w="1075" w:type="dxa"/>
          </w:tcPr>
          <w:p w14:paraId="0B0083CE" w14:textId="77777777" w:rsidR="00882B54" w:rsidRPr="008948CB" w:rsidRDefault="00882B54" w:rsidP="00E20399">
            <w:pPr>
              <w:jc w:val="center"/>
            </w:pPr>
            <w:r w:rsidRPr="008948CB">
              <w:t>0</w:t>
            </w:r>
          </w:p>
        </w:tc>
        <w:tc>
          <w:tcPr>
            <w:tcW w:w="1134" w:type="dxa"/>
          </w:tcPr>
          <w:p w14:paraId="2DCD3334" w14:textId="77777777" w:rsidR="00882B54" w:rsidRPr="008948CB" w:rsidRDefault="00882B54" w:rsidP="00E20399">
            <w:pPr>
              <w:jc w:val="center"/>
            </w:pPr>
            <w:r w:rsidRPr="008948CB">
              <w:t>54</w:t>
            </w:r>
          </w:p>
        </w:tc>
        <w:tc>
          <w:tcPr>
            <w:tcW w:w="1193" w:type="dxa"/>
          </w:tcPr>
          <w:p w14:paraId="343222AA" w14:textId="77777777" w:rsidR="00882B54" w:rsidRPr="008948CB" w:rsidRDefault="00882B54" w:rsidP="00E20399">
            <w:pPr>
              <w:jc w:val="center"/>
            </w:pPr>
            <w:r w:rsidRPr="008948CB">
              <w:t>0</w:t>
            </w:r>
          </w:p>
        </w:tc>
        <w:tc>
          <w:tcPr>
            <w:tcW w:w="993" w:type="dxa"/>
          </w:tcPr>
          <w:p w14:paraId="0268A642" w14:textId="77777777" w:rsidR="00882B54" w:rsidRPr="008948CB" w:rsidRDefault="00882B54" w:rsidP="00E20399">
            <w:pPr>
              <w:jc w:val="center"/>
            </w:pPr>
            <w:r w:rsidRPr="008948CB">
              <w:t>0</w:t>
            </w:r>
          </w:p>
        </w:tc>
        <w:tc>
          <w:tcPr>
            <w:tcW w:w="992" w:type="dxa"/>
          </w:tcPr>
          <w:p w14:paraId="03BEE4EF" w14:textId="77777777" w:rsidR="00882B54" w:rsidRPr="008948CB" w:rsidRDefault="00882B54" w:rsidP="00E20399">
            <w:pPr>
              <w:jc w:val="center"/>
            </w:pPr>
            <w:r w:rsidRPr="008948CB">
              <w:t>27</w:t>
            </w:r>
          </w:p>
        </w:tc>
        <w:tc>
          <w:tcPr>
            <w:tcW w:w="992" w:type="dxa"/>
          </w:tcPr>
          <w:p w14:paraId="4D6145B8" w14:textId="77777777" w:rsidR="00882B54" w:rsidRPr="008948CB" w:rsidRDefault="00882B54" w:rsidP="00E20399">
            <w:pPr>
              <w:jc w:val="center"/>
            </w:pPr>
            <w:r w:rsidRPr="008948CB">
              <w:t>0</w:t>
            </w:r>
          </w:p>
        </w:tc>
        <w:tc>
          <w:tcPr>
            <w:tcW w:w="885" w:type="dxa"/>
          </w:tcPr>
          <w:p w14:paraId="27BC8AB6" w14:textId="77777777" w:rsidR="00882B54" w:rsidRPr="008948CB" w:rsidRDefault="00882B54" w:rsidP="00E20399">
            <w:pPr>
              <w:jc w:val="center"/>
            </w:pPr>
            <w:r w:rsidRPr="008948CB">
              <w:t>5</w:t>
            </w:r>
          </w:p>
        </w:tc>
      </w:tr>
      <w:tr w:rsidR="00882B54" w:rsidRPr="008948CB" w14:paraId="6B9E771B" w14:textId="77777777" w:rsidTr="00E20399">
        <w:trPr>
          <w:jc w:val="center"/>
        </w:trPr>
        <w:tc>
          <w:tcPr>
            <w:tcW w:w="1380" w:type="dxa"/>
          </w:tcPr>
          <w:p w14:paraId="48408610" w14:textId="77777777" w:rsidR="00882B54" w:rsidRPr="00FB3FBA" w:rsidRDefault="00882B54" w:rsidP="00E20399">
            <w:pPr>
              <w:rPr>
                <w:b/>
                <w:iCs/>
              </w:rPr>
            </w:pPr>
            <w:r w:rsidRPr="00FB3FBA">
              <w:rPr>
                <w:b/>
                <w:iCs/>
              </w:rPr>
              <w:t>ПА</w:t>
            </w:r>
          </w:p>
        </w:tc>
        <w:tc>
          <w:tcPr>
            <w:tcW w:w="5348" w:type="dxa"/>
          </w:tcPr>
          <w:p w14:paraId="6E63F990" w14:textId="77777777" w:rsidR="00882B54" w:rsidRPr="00FB3FBA" w:rsidRDefault="00882B54" w:rsidP="00E20399">
            <w:pPr>
              <w:rPr>
                <w:b/>
              </w:rPr>
            </w:pPr>
          </w:p>
        </w:tc>
        <w:tc>
          <w:tcPr>
            <w:tcW w:w="850" w:type="dxa"/>
          </w:tcPr>
          <w:p w14:paraId="0C69FCC8" w14:textId="77777777" w:rsidR="00882B54" w:rsidRPr="00FB3FBA" w:rsidRDefault="00882B54" w:rsidP="00E20399">
            <w:pPr>
              <w:jc w:val="center"/>
              <w:rPr>
                <w:b/>
              </w:rPr>
            </w:pPr>
            <w:r w:rsidRPr="00FB3FBA">
              <w:rPr>
                <w:b/>
              </w:rPr>
              <w:t>18</w:t>
            </w:r>
          </w:p>
        </w:tc>
        <w:tc>
          <w:tcPr>
            <w:tcW w:w="851" w:type="dxa"/>
          </w:tcPr>
          <w:p w14:paraId="591334AF" w14:textId="77777777" w:rsidR="00882B54" w:rsidRPr="008948CB" w:rsidRDefault="00882B54" w:rsidP="00E20399">
            <w:pPr>
              <w:jc w:val="center"/>
            </w:pPr>
          </w:p>
        </w:tc>
        <w:tc>
          <w:tcPr>
            <w:tcW w:w="1075" w:type="dxa"/>
          </w:tcPr>
          <w:p w14:paraId="50D907F9" w14:textId="77777777" w:rsidR="00882B54" w:rsidRPr="008948CB" w:rsidRDefault="00882B54" w:rsidP="00E20399">
            <w:pPr>
              <w:jc w:val="center"/>
            </w:pPr>
          </w:p>
        </w:tc>
        <w:tc>
          <w:tcPr>
            <w:tcW w:w="1134" w:type="dxa"/>
          </w:tcPr>
          <w:p w14:paraId="3113B29A" w14:textId="77777777" w:rsidR="00882B54" w:rsidRPr="008948CB" w:rsidRDefault="00882B54" w:rsidP="00E20399">
            <w:pPr>
              <w:jc w:val="center"/>
            </w:pPr>
          </w:p>
        </w:tc>
        <w:tc>
          <w:tcPr>
            <w:tcW w:w="1193" w:type="dxa"/>
          </w:tcPr>
          <w:p w14:paraId="5BB77AF0" w14:textId="77777777" w:rsidR="00882B54" w:rsidRPr="008948CB" w:rsidRDefault="00882B54" w:rsidP="00E20399">
            <w:pPr>
              <w:jc w:val="center"/>
            </w:pPr>
          </w:p>
        </w:tc>
        <w:tc>
          <w:tcPr>
            <w:tcW w:w="993" w:type="dxa"/>
          </w:tcPr>
          <w:p w14:paraId="28F41D7C" w14:textId="77777777" w:rsidR="00882B54" w:rsidRPr="008948CB" w:rsidRDefault="00882B54" w:rsidP="00E20399">
            <w:pPr>
              <w:jc w:val="center"/>
            </w:pPr>
          </w:p>
        </w:tc>
        <w:tc>
          <w:tcPr>
            <w:tcW w:w="992" w:type="dxa"/>
          </w:tcPr>
          <w:p w14:paraId="381BDEC9" w14:textId="77777777" w:rsidR="00882B54" w:rsidRPr="008948CB" w:rsidRDefault="00882B54" w:rsidP="00E20399">
            <w:pPr>
              <w:jc w:val="center"/>
            </w:pPr>
          </w:p>
        </w:tc>
        <w:tc>
          <w:tcPr>
            <w:tcW w:w="992" w:type="dxa"/>
          </w:tcPr>
          <w:p w14:paraId="203E9C77" w14:textId="77777777" w:rsidR="00882B54" w:rsidRPr="008948CB" w:rsidRDefault="00882B54" w:rsidP="00E20399">
            <w:pPr>
              <w:jc w:val="center"/>
            </w:pPr>
          </w:p>
        </w:tc>
        <w:tc>
          <w:tcPr>
            <w:tcW w:w="885" w:type="dxa"/>
          </w:tcPr>
          <w:p w14:paraId="1D0533BC" w14:textId="77777777" w:rsidR="00882B54" w:rsidRPr="008948CB" w:rsidRDefault="00882B54" w:rsidP="00E20399">
            <w:pPr>
              <w:jc w:val="center"/>
            </w:pPr>
          </w:p>
        </w:tc>
      </w:tr>
      <w:tr w:rsidR="00882B54" w:rsidRPr="008948CB" w14:paraId="034DDA13" w14:textId="77777777" w:rsidTr="00E20399">
        <w:trPr>
          <w:jc w:val="center"/>
        </w:trPr>
        <w:tc>
          <w:tcPr>
            <w:tcW w:w="1380" w:type="dxa"/>
          </w:tcPr>
          <w:p w14:paraId="394C2F69" w14:textId="77777777" w:rsidR="00882B54" w:rsidRPr="008948CB" w:rsidRDefault="00882B54" w:rsidP="00E20399">
            <w:pPr>
              <w:rPr>
                <w:b/>
              </w:rPr>
            </w:pPr>
            <w:r w:rsidRPr="008948CB">
              <w:rPr>
                <w:b/>
              </w:rPr>
              <w:t>ОПБ</w:t>
            </w:r>
          </w:p>
        </w:tc>
        <w:tc>
          <w:tcPr>
            <w:tcW w:w="5348" w:type="dxa"/>
          </w:tcPr>
          <w:p w14:paraId="3AC39880" w14:textId="77777777" w:rsidR="00882B54" w:rsidRPr="008948CB" w:rsidRDefault="00882B54" w:rsidP="00E20399">
            <w:pPr>
              <w:rPr>
                <w:b/>
              </w:rPr>
            </w:pPr>
            <w:r w:rsidRPr="008948CB">
              <w:rPr>
                <w:b/>
                <w:bCs/>
              </w:rPr>
              <w:t>Обязательный профессиональный блок</w:t>
            </w:r>
          </w:p>
        </w:tc>
        <w:tc>
          <w:tcPr>
            <w:tcW w:w="850" w:type="dxa"/>
          </w:tcPr>
          <w:p w14:paraId="7CBE39AB" w14:textId="77777777" w:rsidR="00882B54" w:rsidRPr="008948CB" w:rsidRDefault="00882B54" w:rsidP="00E20399">
            <w:pPr>
              <w:jc w:val="center"/>
            </w:pPr>
            <w:r w:rsidRPr="008948CB">
              <w:rPr>
                <w:b/>
                <w:bCs/>
              </w:rPr>
              <w:t>2080</w:t>
            </w:r>
          </w:p>
        </w:tc>
        <w:tc>
          <w:tcPr>
            <w:tcW w:w="851" w:type="dxa"/>
          </w:tcPr>
          <w:p w14:paraId="28B746CA" w14:textId="77777777" w:rsidR="00882B54" w:rsidRPr="008948CB" w:rsidRDefault="00882B54" w:rsidP="00E20399">
            <w:pPr>
              <w:jc w:val="center"/>
            </w:pPr>
            <w:r w:rsidRPr="008948CB">
              <w:rPr>
                <w:b/>
                <w:bCs/>
              </w:rPr>
              <w:t>654</w:t>
            </w:r>
          </w:p>
        </w:tc>
        <w:tc>
          <w:tcPr>
            <w:tcW w:w="1075" w:type="dxa"/>
          </w:tcPr>
          <w:p w14:paraId="1A237BFE" w14:textId="77777777" w:rsidR="00882B54" w:rsidRPr="008948CB" w:rsidRDefault="00882B54" w:rsidP="00E20399">
            <w:pPr>
              <w:jc w:val="center"/>
              <w:rPr>
                <w:b/>
                <w:bCs/>
              </w:rPr>
            </w:pPr>
          </w:p>
        </w:tc>
        <w:tc>
          <w:tcPr>
            <w:tcW w:w="1134" w:type="dxa"/>
          </w:tcPr>
          <w:p w14:paraId="5E58731F" w14:textId="77777777" w:rsidR="00882B54" w:rsidRPr="008948CB" w:rsidRDefault="00882B54" w:rsidP="00E20399">
            <w:pPr>
              <w:jc w:val="center"/>
              <w:rPr>
                <w:b/>
                <w:bCs/>
              </w:rPr>
            </w:pPr>
          </w:p>
        </w:tc>
        <w:tc>
          <w:tcPr>
            <w:tcW w:w="1193" w:type="dxa"/>
          </w:tcPr>
          <w:p w14:paraId="024560C8" w14:textId="77777777" w:rsidR="00882B54" w:rsidRPr="008948CB" w:rsidRDefault="00882B54" w:rsidP="00E20399">
            <w:pPr>
              <w:jc w:val="center"/>
              <w:rPr>
                <w:b/>
                <w:bCs/>
              </w:rPr>
            </w:pPr>
          </w:p>
        </w:tc>
        <w:tc>
          <w:tcPr>
            <w:tcW w:w="993" w:type="dxa"/>
          </w:tcPr>
          <w:p w14:paraId="3A9E7714" w14:textId="77777777" w:rsidR="00882B54" w:rsidRPr="008948CB" w:rsidRDefault="00882B54" w:rsidP="00E20399">
            <w:pPr>
              <w:jc w:val="center"/>
              <w:rPr>
                <w:b/>
                <w:bCs/>
              </w:rPr>
            </w:pPr>
          </w:p>
        </w:tc>
        <w:tc>
          <w:tcPr>
            <w:tcW w:w="992" w:type="dxa"/>
          </w:tcPr>
          <w:p w14:paraId="6C4B0A5D" w14:textId="77777777" w:rsidR="00882B54" w:rsidRPr="008948CB" w:rsidRDefault="00882B54" w:rsidP="00E20399">
            <w:pPr>
              <w:jc w:val="center"/>
              <w:rPr>
                <w:b/>
                <w:bCs/>
              </w:rPr>
            </w:pPr>
          </w:p>
        </w:tc>
        <w:tc>
          <w:tcPr>
            <w:tcW w:w="992" w:type="dxa"/>
          </w:tcPr>
          <w:p w14:paraId="15D9894C" w14:textId="77777777" w:rsidR="00882B54" w:rsidRPr="008948CB" w:rsidRDefault="00882B54" w:rsidP="00E20399">
            <w:pPr>
              <w:jc w:val="center"/>
              <w:rPr>
                <w:b/>
                <w:bCs/>
              </w:rPr>
            </w:pPr>
          </w:p>
        </w:tc>
        <w:tc>
          <w:tcPr>
            <w:tcW w:w="885" w:type="dxa"/>
          </w:tcPr>
          <w:p w14:paraId="5574F7A8" w14:textId="77777777" w:rsidR="00882B54" w:rsidRPr="008948CB" w:rsidRDefault="00882B54" w:rsidP="00E20399">
            <w:pPr>
              <w:jc w:val="center"/>
              <w:rPr>
                <w:b/>
                <w:bCs/>
              </w:rPr>
            </w:pPr>
          </w:p>
        </w:tc>
      </w:tr>
      <w:tr w:rsidR="00882B54" w:rsidRPr="008948CB" w14:paraId="137436D9" w14:textId="77777777" w:rsidTr="00E20399">
        <w:trPr>
          <w:jc w:val="center"/>
        </w:trPr>
        <w:tc>
          <w:tcPr>
            <w:tcW w:w="1380" w:type="dxa"/>
          </w:tcPr>
          <w:p w14:paraId="5CB3CFE9" w14:textId="77777777" w:rsidR="00882B54" w:rsidRPr="008948CB" w:rsidRDefault="00882B54" w:rsidP="00011A2D">
            <w:r w:rsidRPr="008948CB">
              <w:rPr>
                <w:b/>
                <w:bCs/>
              </w:rPr>
              <w:t>МДМ. 01</w:t>
            </w:r>
          </w:p>
        </w:tc>
        <w:tc>
          <w:tcPr>
            <w:tcW w:w="5348" w:type="dxa"/>
          </w:tcPr>
          <w:p w14:paraId="793C02A6" w14:textId="77777777" w:rsidR="00882B54" w:rsidRPr="008948CB" w:rsidRDefault="00882B54" w:rsidP="00E20399">
            <w:pPr>
              <w:rPr>
                <w:b/>
                <w:iCs/>
              </w:rPr>
            </w:pPr>
            <w:r w:rsidRPr="008948CB">
              <w:rPr>
                <w:b/>
              </w:rPr>
              <w:t>Обеспечение профессиональной деятельности предприятия</w:t>
            </w:r>
          </w:p>
        </w:tc>
        <w:tc>
          <w:tcPr>
            <w:tcW w:w="850" w:type="dxa"/>
          </w:tcPr>
          <w:p w14:paraId="0E3E8575" w14:textId="77777777" w:rsidR="00882B54" w:rsidRPr="008948CB" w:rsidRDefault="00882B54" w:rsidP="00E20399">
            <w:pPr>
              <w:jc w:val="center"/>
            </w:pPr>
            <w:r w:rsidRPr="008948CB">
              <w:rPr>
                <w:b/>
                <w:bCs/>
              </w:rPr>
              <w:t>2080</w:t>
            </w:r>
          </w:p>
        </w:tc>
        <w:tc>
          <w:tcPr>
            <w:tcW w:w="851" w:type="dxa"/>
          </w:tcPr>
          <w:p w14:paraId="0F928364" w14:textId="77777777" w:rsidR="00882B54" w:rsidRPr="008948CB" w:rsidRDefault="00882B54" w:rsidP="00E20399">
            <w:pPr>
              <w:jc w:val="center"/>
            </w:pPr>
            <w:r w:rsidRPr="008948CB">
              <w:rPr>
                <w:b/>
                <w:bCs/>
              </w:rPr>
              <w:t>654</w:t>
            </w:r>
          </w:p>
        </w:tc>
        <w:tc>
          <w:tcPr>
            <w:tcW w:w="1075" w:type="dxa"/>
          </w:tcPr>
          <w:p w14:paraId="02C75B6A" w14:textId="77777777" w:rsidR="00882B54" w:rsidRPr="008948CB" w:rsidRDefault="00882B54" w:rsidP="00E20399">
            <w:pPr>
              <w:jc w:val="center"/>
              <w:rPr>
                <w:b/>
              </w:rPr>
            </w:pPr>
            <w:r w:rsidRPr="008948CB">
              <w:rPr>
                <w:b/>
              </w:rPr>
              <w:t>1032</w:t>
            </w:r>
          </w:p>
        </w:tc>
        <w:tc>
          <w:tcPr>
            <w:tcW w:w="1134" w:type="dxa"/>
            <w:shd w:val="clear" w:color="auto" w:fill="auto"/>
          </w:tcPr>
          <w:p w14:paraId="350A9AF2" w14:textId="77777777" w:rsidR="00882B54" w:rsidRPr="008948CB" w:rsidRDefault="00882B54" w:rsidP="00E20399">
            <w:pPr>
              <w:jc w:val="center"/>
              <w:rPr>
                <w:b/>
              </w:rPr>
            </w:pPr>
            <w:r w:rsidRPr="008948CB">
              <w:rPr>
                <w:b/>
              </w:rPr>
              <w:t>654</w:t>
            </w:r>
          </w:p>
        </w:tc>
        <w:tc>
          <w:tcPr>
            <w:tcW w:w="1193" w:type="dxa"/>
          </w:tcPr>
          <w:p w14:paraId="72E6FA8C" w14:textId="77777777" w:rsidR="00882B54" w:rsidRPr="008948CB" w:rsidRDefault="00882B54" w:rsidP="00E20399">
            <w:pPr>
              <w:jc w:val="center"/>
              <w:rPr>
                <w:b/>
              </w:rPr>
            </w:pPr>
            <w:r w:rsidRPr="008948CB">
              <w:rPr>
                <w:b/>
              </w:rPr>
              <w:t>30</w:t>
            </w:r>
          </w:p>
        </w:tc>
        <w:tc>
          <w:tcPr>
            <w:tcW w:w="993" w:type="dxa"/>
          </w:tcPr>
          <w:p w14:paraId="2226CC64" w14:textId="77777777" w:rsidR="00882B54" w:rsidRPr="008948CB" w:rsidRDefault="00882B54" w:rsidP="00E20399">
            <w:pPr>
              <w:jc w:val="center"/>
              <w:rPr>
                <w:b/>
              </w:rPr>
            </w:pPr>
            <w:r w:rsidRPr="008948CB">
              <w:rPr>
                <w:b/>
              </w:rPr>
              <w:t>504</w:t>
            </w:r>
          </w:p>
        </w:tc>
        <w:tc>
          <w:tcPr>
            <w:tcW w:w="992" w:type="dxa"/>
          </w:tcPr>
          <w:p w14:paraId="457BD1CC" w14:textId="77777777" w:rsidR="00882B54" w:rsidRPr="008948CB" w:rsidRDefault="00882B54" w:rsidP="00E20399">
            <w:pPr>
              <w:jc w:val="center"/>
              <w:rPr>
                <w:b/>
              </w:rPr>
            </w:pPr>
            <w:r w:rsidRPr="008948CB">
              <w:rPr>
                <w:b/>
              </w:rPr>
              <w:t>796</w:t>
            </w:r>
          </w:p>
        </w:tc>
        <w:tc>
          <w:tcPr>
            <w:tcW w:w="992" w:type="dxa"/>
          </w:tcPr>
          <w:p w14:paraId="3A2C652A" w14:textId="77777777" w:rsidR="00882B54" w:rsidRPr="008948CB" w:rsidRDefault="00882B54" w:rsidP="00E20399">
            <w:pPr>
              <w:jc w:val="center"/>
              <w:rPr>
                <w:b/>
              </w:rPr>
            </w:pPr>
            <w:r w:rsidRPr="008948CB">
              <w:rPr>
                <w:b/>
              </w:rPr>
              <w:t>122</w:t>
            </w:r>
          </w:p>
        </w:tc>
        <w:tc>
          <w:tcPr>
            <w:tcW w:w="885" w:type="dxa"/>
          </w:tcPr>
          <w:p w14:paraId="5431BEDE" w14:textId="77777777" w:rsidR="00882B54" w:rsidRPr="008948CB" w:rsidRDefault="00882B54" w:rsidP="00E20399">
            <w:pPr>
              <w:jc w:val="center"/>
              <w:rPr>
                <w:b/>
              </w:rPr>
            </w:pPr>
            <w:r w:rsidRPr="008948CB">
              <w:rPr>
                <w:b/>
              </w:rPr>
              <w:t>3,4,5,6</w:t>
            </w:r>
          </w:p>
        </w:tc>
      </w:tr>
      <w:tr w:rsidR="00882B54" w:rsidRPr="008948CB" w14:paraId="607AF614" w14:textId="77777777" w:rsidTr="00E20399">
        <w:trPr>
          <w:jc w:val="center"/>
        </w:trPr>
        <w:tc>
          <w:tcPr>
            <w:tcW w:w="1380" w:type="dxa"/>
          </w:tcPr>
          <w:p w14:paraId="6C68E165" w14:textId="77777777" w:rsidR="00882B54" w:rsidRPr="008948CB" w:rsidRDefault="00882B54" w:rsidP="00E20399">
            <w:pPr>
              <w:rPr>
                <w:b/>
                <w:bCs/>
              </w:rPr>
            </w:pPr>
            <w:r w:rsidRPr="008948CB">
              <w:rPr>
                <w:b/>
                <w:bCs/>
              </w:rPr>
              <w:t>ОП.00</w:t>
            </w:r>
          </w:p>
        </w:tc>
        <w:tc>
          <w:tcPr>
            <w:tcW w:w="5348" w:type="dxa"/>
          </w:tcPr>
          <w:p w14:paraId="0E9BD33C" w14:textId="77777777" w:rsidR="00882B54" w:rsidRPr="008948CB" w:rsidRDefault="00882B54" w:rsidP="00E20399">
            <w:pPr>
              <w:rPr>
                <w:b/>
              </w:rPr>
            </w:pPr>
            <w:r w:rsidRPr="008948CB">
              <w:rPr>
                <w:b/>
              </w:rPr>
              <w:t>Общепрофессиональный цикл</w:t>
            </w:r>
          </w:p>
        </w:tc>
        <w:tc>
          <w:tcPr>
            <w:tcW w:w="850" w:type="dxa"/>
          </w:tcPr>
          <w:p w14:paraId="0B035BDF" w14:textId="77777777" w:rsidR="00882B54" w:rsidRPr="008948CB" w:rsidRDefault="00882B54" w:rsidP="00E20399">
            <w:pPr>
              <w:jc w:val="center"/>
              <w:rPr>
                <w:b/>
                <w:bCs/>
              </w:rPr>
            </w:pPr>
            <w:r w:rsidRPr="008948CB">
              <w:rPr>
                <w:b/>
                <w:bCs/>
              </w:rPr>
              <w:t>711</w:t>
            </w:r>
          </w:p>
        </w:tc>
        <w:tc>
          <w:tcPr>
            <w:tcW w:w="851" w:type="dxa"/>
          </w:tcPr>
          <w:p w14:paraId="1AE840E5" w14:textId="77777777" w:rsidR="00882B54" w:rsidRPr="008948CB" w:rsidRDefault="00882B54" w:rsidP="00E20399">
            <w:pPr>
              <w:jc w:val="center"/>
              <w:rPr>
                <w:b/>
                <w:bCs/>
              </w:rPr>
            </w:pPr>
            <w:r w:rsidRPr="008948CB">
              <w:rPr>
                <w:b/>
                <w:bCs/>
              </w:rPr>
              <w:t>328</w:t>
            </w:r>
          </w:p>
        </w:tc>
        <w:tc>
          <w:tcPr>
            <w:tcW w:w="1075" w:type="dxa"/>
          </w:tcPr>
          <w:p w14:paraId="5B0E6496" w14:textId="77777777" w:rsidR="00882B54" w:rsidRPr="008948CB" w:rsidRDefault="00882B54" w:rsidP="00E20399">
            <w:pPr>
              <w:jc w:val="center"/>
              <w:rPr>
                <w:b/>
              </w:rPr>
            </w:pPr>
            <w:r w:rsidRPr="008948CB">
              <w:rPr>
                <w:b/>
              </w:rPr>
              <w:t>462</w:t>
            </w:r>
          </w:p>
        </w:tc>
        <w:tc>
          <w:tcPr>
            <w:tcW w:w="1134" w:type="dxa"/>
            <w:shd w:val="clear" w:color="auto" w:fill="auto"/>
          </w:tcPr>
          <w:p w14:paraId="5235AEB3" w14:textId="77777777" w:rsidR="00882B54" w:rsidRPr="008948CB" w:rsidRDefault="00882B54" w:rsidP="00E20399">
            <w:pPr>
              <w:jc w:val="center"/>
              <w:rPr>
                <w:b/>
              </w:rPr>
            </w:pPr>
            <w:r w:rsidRPr="008948CB">
              <w:rPr>
                <w:b/>
              </w:rPr>
              <w:t>328</w:t>
            </w:r>
          </w:p>
        </w:tc>
        <w:tc>
          <w:tcPr>
            <w:tcW w:w="1193" w:type="dxa"/>
          </w:tcPr>
          <w:p w14:paraId="707BEB8E" w14:textId="77777777" w:rsidR="00882B54" w:rsidRPr="008948CB" w:rsidRDefault="00882B54" w:rsidP="00E20399">
            <w:pPr>
              <w:jc w:val="center"/>
              <w:rPr>
                <w:b/>
              </w:rPr>
            </w:pPr>
            <w:r w:rsidRPr="008948CB">
              <w:rPr>
                <w:b/>
              </w:rPr>
              <w:t>0</w:t>
            </w:r>
          </w:p>
        </w:tc>
        <w:tc>
          <w:tcPr>
            <w:tcW w:w="993" w:type="dxa"/>
          </w:tcPr>
          <w:p w14:paraId="5D08A151" w14:textId="77777777" w:rsidR="00882B54" w:rsidRPr="008948CB" w:rsidRDefault="00882B54" w:rsidP="00E20399">
            <w:pPr>
              <w:jc w:val="center"/>
              <w:rPr>
                <w:b/>
              </w:rPr>
            </w:pPr>
            <w:r w:rsidRPr="008948CB">
              <w:rPr>
                <w:b/>
              </w:rPr>
              <w:t>0</w:t>
            </w:r>
          </w:p>
        </w:tc>
        <w:tc>
          <w:tcPr>
            <w:tcW w:w="992" w:type="dxa"/>
          </w:tcPr>
          <w:p w14:paraId="2F218EA6" w14:textId="77777777" w:rsidR="00882B54" w:rsidRPr="008948CB" w:rsidRDefault="00882B54" w:rsidP="00E20399">
            <w:pPr>
              <w:jc w:val="center"/>
              <w:rPr>
                <w:b/>
              </w:rPr>
            </w:pPr>
            <w:r w:rsidRPr="008948CB">
              <w:rPr>
                <w:b/>
              </w:rPr>
              <w:t>395</w:t>
            </w:r>
          </w:p>
        </w:tc>
        <w:tc>
          <w:tcPr>
            <w:tcW w:w="992" w:type="dxa"/>
          </w:tcPr>
          <w:p w14:paraId="356A3133" w14:textId="77777777" w:rsidR="00882B54" w:rsidRPr="008948CB" w:rsidRDefault="00882B54" w:rsidP="00E20399">
            <w:pPr>
              <w:jc w:val="center"/>
              <w:rPr>
                <w:b/>
              </w:rPr>
            </w:pPr>
            <w:r w:rsidRPr="008948CB">
              <w:rPr>
                <w:b/>
              </w:rPr>
              <w:t>36</w:t>
            </w:r>
          </w:p>
        </w:tc>
        <w:tc>
          <w:tcPr>
            <w:tcW w:w="885" w:type="dxa"/>
          </w:tcPr>
          <w:p w14:paraId="45EE4286" w14:textId="77777777" w:rsidR="00882B54" w:rsidRPr="008948CB" w:rsidRDefault="00882B54" w:rsidP="00E20399">
            <w:pPr>
              <w:jc w:val="center"/>
              <w:rPr>
                <w:b/>
              </w:rPr>
            </w:pPr>
            <w:r w:rsidRPr="008948CB">
              <w:rPr>
                <w:b/>
              </w:rPr>
              <w:t>3,4,6</w:t>
            </w:r>
          </w:p>
        </w:tc>
      </w:tr>
      <w:tr w:rsidR="00882B54" w:rsidRPr="008948CB" w14:paraId="3663EAC6" w14:textId="77777777" w:rsidTr="00E20399">
        <w:trPr>
          <w:jc w:val="center"/>
        </w:trPr>
        <w:tc>
          <w:tcPr>
            <w:tcW w:w="1380" w:type="dxa"/>
          </w:tcPr>
          <w:p w14:paraId="683F5094" w14:textId="77777777" w:rsidR="00882B54" w:rsidRPr="008948CB" w:rsidRDefault="00882B54" w:rsidP="00E20399">
            <w:r w:rsidRPr="008948CB">
              <w:t>ОП.01</w:t>
            </w:r>
          </w:p>
        </w:tc>
        <w:tc>
          <w:tcPr>
            <w:tcW w:w="5348" w:type="dxa"/>
          </w:tcPr>
          <w:p w14:paraId="60032C82" w14:textId="77777777" w:rsidR="00882B54" w:rsidRPr="008948CB" w:rsidRDefault="00882B54" w:rsidP="00E20399">
            <w:r w:rsidRPr="008948CB">
              <w:t>Инженерная графика</w:t>
            </w:r>
          </w:p>
        </w:tc>
        <w:tc>
          <w:tcPr>
            <w:tcW w:w="850" w:type="dxa"/>
          </w:tcPr>
          <w:p w14:paraId="74CF62E5" w14:textId="77777777" w:rsidR="00882B54" w:rsidRPr="008948CB" w:rsidRDefault="00882B54" w:rsidP="00E20399">
            <w:pPr>
              <w:jc w:val="center"/>
            </w:pPr>
            <w:r w:rsidRPr="008948CB">
              <w:t>68</w:t>
            </w:r>
          </w:p>
        </w:tc>
        <w:tc>
          <w:tcPr>
            <w:tcW w:w="851" w:type="dxa"/>
          </w:tcPr>
          <w:p w14:paraId="5311EC11" w14:textId="77777777" w:rsidR="00882B54" w:rsidRPr="008948CB" w:rsidRDefault="00882B54" w:rsidP="00E20399">
            <w:pPr>
              <w:jc w:val="center"/>
            </w:pPr>
            <w:r>
              <w:t>68</w:t>
            </w:r>
          </w:p>
        </w:tc>
        <w:tc>
          <w:tcPr>
            <w:tcW w:w="1075" w:type="dxa"/>
          </w:tcPr>
          <w:p w14:paraId="719A3232" w14:textId="77777777" w:rsidR="00882B54" w:rsidRPr="008948CB" w:rsidRDefault="00882B54" w:rsidP="00E20399">
            <w:pPr>
              <w:jc w:val="center"/>
            </w:pPr>
            <w:r w:rsidRPr="008948CB">
              <w:t>0</w:t>
            </w:r>
          </w:p>
        </w:tc>
        <w:tc>
          <w:tcPr>
            <w:tcW w:w="1134" w:type="dxa"/>
            <w:shd w:val="clear" w:color="auto" w:fill="auto"/>
          </w:tcPr>
          <w:p w14:paraId="4384A931" w14:textId="77777777" w:rsidR="00882B54" w:rsidRPr="008948CB" w:rsidRDefault="00882B54" w:rsidP="00E20399">
            <w:pPr>
              <w:jc w:val="center"/>
            </w:pPr>
            <w:r>
              <w:t>68</w:t>
            </w:r>
          </w:p>
        </w:tc>
        <w:tc>
          <w:tcPr>
            <w:tcW w:w="1193" w:type="dxa"/>
          </w:tcPr>
          <w:p w14:paraId="535B8E8C" w14:textId="77777777" w:rsidR="00882B54" w:rsidRPr="008948CB" w:rsidRDefault="00882B54" w:rsidP="00E20399">
            <w:pPr>
              <w:jc w:val="center"/>
            </w:pPr>
            <w:r w:rsidRPr="008948CB">
              <w:t>0</w:t>
            </w:r>
          </w:p>
        </w:tc>
        <w:tc>
          <w:tcPr>
            <w:tcW w:w="993" w:type="dxa"/>
          </w:tcPr>
          <w:p w14:paraId="7A787137" w14:textId="77777777" w:rsidR="00882B54" w:rsidRPr="008948CB" w:rsidRDefault="00882B54" w:rsidP="00E20399">
            <w:pPr>
              <w:jc w:val="center"/>
            </w:pPr>
            <w:r w:rsidRPr="008948CB">
              <w:t>0</w:t>
            </w:r>
          </w:p>
        </w:tc>
        <w:tc>
          <w:tcPr>
            <w:tcW w:w="992" w:type="dxa"/>
          </w:tcPr>
          <w:p w14:paraId="799C3B72" w14:textId="77777777" w:rsidR="00882B54" w:rsidRPr="008948CB" w:rsidRDefault="00882B54" w:rsidP="00E20399">
            <w:pPr>
              <w:jc w:val="center"/>
            </w:pPr>
            <w:r w:rsidRPr="008948CB">
              <w:t>42</w:t>
            </w:r>
          </w:p>
        </w:tc>
        <w:tc>
          <w:tcPr>
            <w:tcW w:w="992" w:type="dxa"/>
          </w:tcPr>
          <w:p w14:paraId="79A176FA" w14:textId="77777777" w:rsidR="00882B54" w:rsidRPr="008948CB" w:rsidRDefault="00882B54" w:rsidP="00E20399">
            <w:pPr>
              <w:jc w:val="center"/>
            </w:pPr>
            <w:r w:rsidRPr="008948CB">
              <w:t>0</w:t>
            </w:r>
          </w:p>
        </w:tc>
        <w:tc>
          <w:tcPr>
            <w:tcW w:w="885" w:type="dxa"/>
          </w:tcPr>
          <w:p w14:paraId="425E4AAF" w14:textId="77777777" w:rsidR="00882B54" w:rsidRPr="008948CB" w:rsidRDefault="00882B54" w:rsidP="00E20399">
            <w:pPr>
              <w:jc w:val="center"/>
            </w:pPr>
            <w:r w:rsidRPr="008948CB">
              <w:t>3</w:t>
            </w:r>
          </w:p>
        </w:tc>
      </w:tr>
      <w:tr w:rsidR="00882B54" w:rsidRPr="008948CB" w14:paraId="26C10DE0" w14:textId="77777777" w:rsidTr="00E20399">
        <w:trPr>
          <w:jc w:val="center"/>
        </w:trPr>
        <w:tc>
          <w:tcPr>
            <w:tcW w:w="1380" w:type="dxa"/>
          </w:tcPr>
          <w:p w14:paraId="3232878C" w14:textId="77777777" w:rsidR="00882B54" w:rsidRPr="008948CB" w:rsidRDefault="00882B54" w:rsidP="00E20399">
            <w:pPr>
              <w:rPr>
                <w:b/>
              </w:rPr>
            </w:pPr>
            <w:r w:rsidRPr="008948CB">
              <w:t>ОП.02</w:t>
            </w:r>
          </w:p>
        </w:tc>
        <w:tc>
          <w:tcPr>
            <w:tcW w:w="5348" w:type="dxa"/>
          </w:tcPr>
          <w:p w14:paraId="5786C2A0" w14:textId="77777777" w:rsidR="00882B54" w:rsidRPr="008948CB" w:rsidRDefault="00882B54" w:rsidP="00E20399">
            <w:r w:rsidRPr="008948CB">
              <w:t>Техническая механика</w:t>
            </w:r>
          </w:p>
        </w:tc>
        <w:tc>
          <w:tcPr>
            <w:tcW w:w="850" w:type="dxa"/>
          </w:tcPr>
          <w:p w14:paraId="67E559E0" w14:textId="77777777" w:rsidR="00882B54" w:rsidRPr="008948CB" w:rsidRDefault="00882B54" w:rsidP="00E20399">
            <w:pPr>
              <w:jc w:val="center"/>
            </w:pPr>
            <w:r w:rsidRPr="008948CB">
              <w:t>68</w:t>
            </w:r>
          </w:p>
        </w:tc>
        <w:tc>
          <w:tcPr>
            <w:tcW w:w="851" w:type="dxa"/>
          </w:tcPr>
          <w:p w14:paraId="64B5D9D6" w14:textId="77777777" w:rsidR="00882B54" w:rsidRPr="008948CB" w:rsidRDefault="00882B54" w:rsidP="00E20399">
            <w:pPr>
              <w:jc w:val="center"/>
            </w:pPr>
            <w:r w:rsidRPr="008948CB">
              <w:t>30</w:t>
            </w:r>
          </w:p>
        </w:tc>
        <w:tc>
          <w:tcPr>
            <w:tcW w:w="1075" w:type="dxa"/>
          </w:tcPr>
          <w:p w14:paraId="2F72E36D" w14:textId="77777777" w:rsidR="00882B54" w:rsidRPr="008948CB" w:rsidRDefault="00882B54" w:rsidP="00E20399">
            <w:pPr>
              <w:jc w:val="center"/>
            </w:pPr>
            <w:r>
              <w:t>38</w:t>
            </w:r>
          </w:p>
        </w:tc>
        <w:tc>
          <w:tcPr>
            <w:tcW w:w="1134" w:type="dxa"/>
            <w:shd w:val="clear" w:color="auto" w:fill="auto"/>
          </w:tcPr>
          <w:p w14:paraId="658B89AA" w14:textId="77777777" w:rsidR="00882B54" w:rsidRPr="008948CB" w:rsidRDefault="00882B54" w:rsidP="00E20399">
            <w:pPr>
              <w:jc w:val="center"/>
            </w:pPr>
            <w:r w:rsidRPr="008948CB">
              <w:t>30</w:t>
            </w:r>
          </w:p>
        </w:tc>
        <w:tc>
          <w:tcPr>
            <w:tcW w:w="1193" w:type="dxa"/>
          </w:tcPr>
          <w:p w14:paraId="352D1A05" w14:textId="77777777" w:rsidR="00882B54" w:rsidRPr="008948CB" w:rsidRDefault="00882B54" w:rsidP="00E20399">
            <w:pPr>
              <w:jc w:val="center"/>
            </w:pPr>
            <w:r w:rsidRPr="008948CB">
              <w:t>0</w:t>
            </w:r>
          </w:p>
        </w:tc>
        <w:tc>
          <w:tcPr>
            <w:tcW w:w="993" w:type="dxa"/>
          </w:tcPr>
          <w:p w14:paraId="1E4C14CD" w14:textId="77777777" w:rsidR="00882B54" w:rsidRPr="008948CB" w:rsidRDefault="00882B54" w:rsidP="00E20399">
            <w:pPr>
              <w:jc w:val="center"/>
            </w:pPr>
            <w:r w:rsidRPr="008948CB">
              <w:t>0</w:t>
            </w:r>
          </w:p>
        </w:tc>
        <w:tc>
          <w:tcPr>
            <w:tcW w:w="992" w:type="dxa"/>
          </w:tcPr>
          <w:p w14:paraId="67C6ADEC" w14:textId="77777777" w:rsidR="00882B54" w:rsidRPr="008948CB" w:rsidRDefault="00882B54" w:rsidP="00E20399">
            <w:pPr>
              <w:jc w:val="center"/>
            </w:pPr>
            <w:r w:rsidRPr="008948CB">
              <w:t>42</w:t>
            </w:r>
          </w:p>
        </w:tc>
        <w:tc>
          <w:tcPr>
            <w:tcW w:w="992" w:type="dxa"/>
          </w:tcPr>
          <w:p w14:paraId="4C0B3271" w14:textId="77777777" w:rsidR="00882B54" w:rsidRPr="008948CB" w:rsidRDefault="00882B54" w:rsidP="00E20399">
            <w:pPr>
              <w:jc w:val="center"/>
            </w:pPr>
            <w:r w:rsidRPr="008948CB">
              <w:t>0</w:t>
            </w:r>
          </w:p>
        </w:tc>
        <w:tc>
          <w:tcPr>
            <w:tcW w:w="885" w:type="dxa"/>
          </w:tcPr>
          <w:p w14:paraId="649AEE9E" w14:textId="77777777" w:rsidR="00882B54" w:rsidRPr="008948CB" w:rsidRDefault="00882B54" w:rsidP="00E20399">
            <w:pPr>
              <w:jc w:val="center"/>
            </w:pPr>
            <w:r w:rsidRPr="008948CB">
              <w:t>3</w:t>
            </w:r>
          </w:p>
        </w:tc>
      </w:tr>
      <w:tr w:rsidR="00882B54" w:rsidRPr="008948CB" w14:paraId="434A6695" w14:textId="77777777" w:rsidTr="00E20399">
        <w:trPr>
          <w:jc w:val="center"/>
        </w:trPr>
        <w:tc>
          <w:tcPr>
            <w:tcW w:w="1380" w:type="dxa"/>
          </w:tcPr>
          <w:p w14:paraId="573E021F" w14:textId="77777777" w:rsidR="00882B54" w:rsidRPr="008948CB" w:rsidRDefault="00882B54" w:rsidP="00E20399">
            <w:pPr>
              <w:rPr>
                <w:b/>
              </w:rPr>
            </w:pPr>
            <w:r w:rsidRPr="008948CB">
              <w:t>ОП.03</w:t>
            </w:r>
          </w:p>
        </w:tc>
        <w:tc>
          <w:tcPr>
            <w:tcW w:w="5348" w:type="dxa"/>
          </w:tcPr>
          <w:p w14:paraId="00E43E80" w14:textId="77777777" w:rsidR="00882B54" w:rsidRPr="008948CB" w:rsidRDefault="00882B54" w:rsidP="00E20399">
            <w:pPr>
              <w:rPr>
                <w:iCs/>
              </w:rPr>
            </w:pPr>
            <w:r w:rsidRPr="008948CB">
              <w:rPr>
                <w:iCs/>
              </w:rPr>
              <w:t>Электротехника и электроника</w:t>
            </w:r>
          </w:p>
        </w:tc>
        <w:tc>
          <w:tcPr>
            <w:tcW w:w="850" w:type="dxa"/>
          </w:tcPr>
          <w:p w14:paraId="4F3E62CE" w14:textId="77777777" w:rsidR="00882B54" w:rsidRPr="008948CB" w:rsidRDefault="00882B54" w:rsidP="00E20399">
            <w:pPr>
              <w:jc w:val="center"/>
              <w:rPr>
                <w:bCs/>
              </w:rPr>
            </w:pPr>
            <w:r w:rsidRPr="008948CB">
              <w:rPr>
                <w:bCs/>
              </w:rPr>
              <w:t>68</w:t>
            </w:r>
          </w:p>
        </w:tc>
        <w:tc>
          <w:tcPr>
            <w:tcW w:w="851" w:type="dxa"/>
          </w:tcPr>
          <w:p w14:paraId="27615C6B" w14:textId="77777777" w:rsidR="00882B54" w:rsidRPr="008948CB" w:rsidRDefault="003F302F" w:rsidP="00E20399">
            <w:pPr>
              <w:jc w:val="center"/>
              <w:rPr>
                <w:bCs/>
              </w:rPr>
            </w:pPr>
            <w:r>
              <w:rPr>
                <w:bCs/>
              </w:rPr>
              <w:t>40</w:t>
            </w:r>
          </w:p>
        </w:tc>
        <w:tc>
          <w:tcPr>
            <w:tcW w:w="1075" w:type="dxa"/>
          </w:tcPr>
          <w:p w14:paraId="5D23432B" w14:textId="77777777" w:rsidR="00882B54" w:rsidRPr="008948CB" w:rsidRDefault="00882B54" w:rsidP="00E20399">
            <w:pPr>
              <w:jc w:val="center"/>
            </w:pPr>
            <w:r>
              <w:t>28</w:t>
            </w:r>
          </w:p>
        </w:tc>
        <w:tc>
          <w:tcPr>
            <w:tcW w:w="1134" w:type="dxa"/>
            <w:shd w:val="clear" w:color="auto" w:fill="auto"/>
          </w:tcPr>
          <w:p w14:paraId="2CD4C1B5" w14:textId="77777777" w:rsidR="00882B54" w:rsidRPr="008948CB" w:rsidRDefault="00882B54" w:rsidP="00E20399">
            <w:pPr>
              <w:jc w:val="center"/>
            </w:pPr>
            <w:r>
              <w:t>4</w:t>
            </w:r>
            <w:r w:rsidRPr="008948CB">
              <w:t>0</w:t>
            </w:r>
          </w:p>
        </w:tc>
        <w:tc>
          <w:tcPr>
            <w:tcW w:w="1193" w:type="dxa"/>
          </w:tcPr>
          <w:p w14:paraId="7918049B" w14:textId="77777777" w:rsidR="00882B54" w:rsidRPr="008948CB" w:rsidRDefault="00882B54" w:rsidP="00E20399">
            <w:pPr>
              <w:jc w:val="center"/>
            </w:pPr>
            <w:r w:rsidRPr="008948CB">
              <w:t>0</w:t>
            </w:r>
          </w:p>
        </w:tc>
        <w:tc>
          <w:tcPr>
            <w:tcW w:w="993" w:type="dxa"/>
          </w:tcPr>
          <w:p w14:paraId="2975B5EE" w14:textId="77777777" w:rsidR="00882B54" w:rsidRPr="008948CB" w:rsidRDefault="00882B54" w:rsidP="00E20399">
            <w:pPr>
              <w:jc w:val="center"/>
            </w:pPr>
            <w:r w:rsidRPr="008948CB">
              <w:t>0</w:t>
            </w:r>
          </w:p>
        </w:tc>
        <w:tc>
          <w:tcPr>
            <w:tcW w:w="992" w:type="dxa"/>
          </w:tcPr>
          <w:p w14:paraId="23D13C9C" w14:textId="77777777" w:rsidR="00882B54" w:rsidRPr="008948CB" w:rsidRDefault="00882B54" w:rsidP="00E20399">
            <w:pPr>
              <w:jc w:val="center"/>
            </w:pPr>
            <w:r w:rsidRPr="008948CB">
              <w:t>42</w:t>
            </w:r>
          </w:p>
        </w:tc>
        <w:tc>
          <w:tcPr>
            <w:tcW w:w="992" w:type="dxa"/>
          </w:tcPr>
          <w:p w14:paraId="2D0EFBA6" w14:textId="77777777" w:rsidR="00882B54" w:rsidRPr="008948CB" w:rsidRDefault="00882B54" w:rsidP="00E20399">
            <w:pPr>
              <w:jc w:val="center"/>
            </w:pPr>
            <w:r w:rsidRPr="008948CB">
              <w:t>0</w:t>
            </w:r>
          </w:p>
        </w:tc>
        <w:tc>
          <w:tcPr>
            <w:tcW w:w="885" w:type="dxa"/>
          </w:tcPr>
          <w:p w14:paraId="32D8D404" w14:textId="77777777" w:rsidR="00882B54" w:rsidRPr="008948CB" w:rsidRDefault="00882B54" w:rsidP="00E20399">
            <w:pPr>
              <w:jc w:val="center"/>
            </w:pPr>
            <w:r w:rsidRPr="008948CB">
              <w:t>3</w:t>
            </w:r>
          </w:p>
        </w:tc>
      </w:tr>
      <w:tr w:rsidR="00882B54" w:rsidRPr="008948CB" w14:paraId="2C8F23F5" w14:textId="77777777" w:rsidTr="00E20399">
        <w:trPr>
          <w:jc w:val="center"/>
        </w:trPr>
        <w:tc>
          <w:tcPr>
            <w:tcW w:w="1380" w:type="dxa"/>
          </w:tcPr>
          <w:p w14:paraId="184E46C3" w14:textId="77777777" w:rsidR="00882B54" w:rsidRPr="008948CB" w:rsidRDefault="00882B54" w:rsidP="00E20399">
            <w:r w:rsidRPr="008948CB">
              <w:t>ОП.04</w:t>
            </w:r>
          </w:p>
        </w:tc>
        <w:tc>
          <w:tcPr>
            <w:tcW w:w="5348" w:type="dxa"/>
          </w:tcPr>
          <w:p w14:paraId="0DFD5825" w14:textId="77777777" w:rsidR="00882B54" w:rsidRPr="008948CB" w:rsidRDefault="00882B54" w:rsidP="00E20399">
            <w:pPr>
              <w:rPr>
                <w:iCs/>
              </w:rPr>
            </w:pPr>
            <w:r w:rsidRPr="008948CB">
              <w:rPr>
                <w:iCs/>
              </w:rPr>
              <w:t>Материаловедение</w:t>
            </w:r>
          </w:p>
        </w:tc>
        <w:tc>
          <w:tcPr>
            <w:tcW w:w="850" w:type="dxa"/>
          </w:tcPr>
          <w:p w14:paraId="4B2B4AD9" w14:textId="77777777" w:rsidR="00882B54" w:rsidRPr="008948CB" w:rsidRDefault="00882B54" w:rsidP="00E20399">
            <w:pPr>
              <w:jc w:val="center"/>
              <w:rPr>
                <w:bCs/>
              </w:rPr>
            </w:pPr>
            <w:r>
              <w:rPr>
                <w:bCs/>
              </w:rPr>
              <w:t>74</w:t>
            </w:r>
          </w:p>
        </w:tc>
        <w:tc>
          <w:tcPr>
            <w:tcW w:w="851" w:type="dxa"/>
          </w:tcPr>
          <w:p w14:paraId="56E344A4" w14:textId="77777777" w:rsidR="00882B54" w:rsidRPr="008948CB" w:rsidRDefault="00882B54" w:rsidP="00E20399">
            <w:pPr>
              <w:jc w:val="center"/>
              <w:rPr>
                <w:bCs/>
              </w:rPr>
            </w:pPr>
            <w:r w:rsidRPr="008948CB">
              <w:rPr>
                <w:bCs/>
              </w:rPr>
              <w:t>26</w:t>
            </w:r>
          </w:p>
        </w:tc>
        <w:tc>
          <w:tcPr>
            <w:tcW w:w="1075" w:type="dxa"/>
          </w:tcPr>
          <w:p w14:paraId="67CD314D" w14:textId="77777777" w:rsidR="00882B54" w:rsidRPr="008948CB" w:rsidRDefault="00882B54" w:rsidP="00E20399">
            <w:pPr>
              <w:jc w:val="center"/>
            </w:pPr>
            <w:r w:rsidRPr="008948CB">
              <w:t>48</w:t>
            </w:r>
          </w:p>
        </w:tc>
        <w:tc>
          <w:tcPr>
            <w:tcW w:w="1134" w:type="dxa"/>
            <w:shd w:val="clear" w:color="auto" w:fill="auto"/>
          </w:tcPr>
          <w:p w14:paraId="45E93C20" w14:textId="77777777" w:rsidR="00882B54" w:rsidRPr="008948CB" w:rsidRDefault="00882B54" w:rsidP="00E20399">
            <w:pPr>
              <w:jc w:val="center"/>
            </w:pPr>
            <w:r w:rsidRPr="008948CB">
              <w:t>26</w:t>
            </w:r>
          </w:p>
        </w:tc>
        <w:tc>
          <w:tcPr>
            <w:tcW w:w="1193" w:type="dxa"/>
          </w:tcPr>
          <w:p w14:paraId="1FB479B5" w14:textId="77777777" w:rsidR="00882B54" w:rsidRPr="008948CB" w:rsidRDefault="00882B54" w:rsidP="00E20399">
            <w:pPr>
              <w:jc w:val="center"/>
            </w:pPr>
            <w:r w:rsidRPr="008948CB">
              <w:t>0</w:t>
            </w:r>
          </w:p>
        </w:tc>
        <w:tc>
          <w:tcPr>
            <w:tcW w:w="993" w:type="dxa"/>
          </w:tcPr>
          <w:p w14:paraId="69ADE5AD" w14:textId="77777777" w:rsidR="00882B54" w:rsidRPr="008948CB" w:rsidRDefault="00882B54" w:rsidP="00E20399">
            <w:pPr>
              <w:jc w:val="center"/>
            </w:pPr>
            <w:r w:rsidRPr="008948CB">
              <w:t>0</w:t>
            </w:r>
          </w:p>
        </w:tc>
        <w:tc>
          <w:tcPr>
            <w:tcW w:w="992" w:type="dxa"/>
          </w:tcPr>
          <w:p w14:paraId="4F50FE48" w14:textId="77777777" w:rsidR="00882B54" w:rsidRPr="008948CB" w:rsidRDefault="00882B54" w:rsidP="00E20399">
            <w:pPr>
              <w:jc w:val="center"/>
            </w:pPr>
            <w:r w:rsidRPr="008948CB">
              <w:t>37</w:t>
            </w:r>
          </w:p>
        </w:tc>
        <w:tc>
          <w:tcPr>
            <w:tcW w:w="992" w:type="dxa"/>
          </w:tcPr>
          <w:p w14:paraId="7137E13A" w14:textId="77777777" w:rsidR="00882B54" w:rsidRPr="008948CB" w:rsidRDefault="00882B54" w:rsidP="00E20399">
            <w:pPr>
              <w:jc w:val="center"/>
            </w:pPr>
            <w:r w:rsidRPr="008948CB">
              <w:t>0</w:t>
            </w:r>
          </w:p>
        </w:tc>
        <w:tc>
          <w:tcPr>
            <w:tcW w:w="885" w:type="dxa"/>
          </w:tcPr>
          <w:p w14:paraId="07C85C72" w14:textId="77777777" w:rsidR="00882B54" w:rsidRPr="008948CB" w:rsidRDefault="00882B54" w:rsidP="00E20399">
            <w:pPr>
              <w:jc w:val="center"/>
            </w:pPr>
            <w:r w:rsidRPr="008948CB">
              <w:t>4</w:t>
            </w:r>
          </w:p>
        </w:tc>
      </w:tr>
      <w:tr w:rsidR="00882B54" w:rsidRPr="008948CB" w14:paraId="0013C8AA" w14:textId="77777777" w:rsidTr="00E20399">
        <w:trPr>
          <w:jc w:val="center"/>
        </w:trPr>
        <w:tc>
          <w:tcPr>
            <w:tcW w:w="1380" w:type="dxa"/>
          </w:tcPr>
          <w:p w14:paraId="0A633DBB" w14:textId="77777777" w:rsidR="00882B54" w:rsidRPr="008948CB" w:rsidRDefault="00882B54" w:rsidP="00E20399">
            <w:pPr>
              <w:rPr>
                <w:b/>
              </w:rPr>
            </w:pPr>
            <w:r w:rsidRPr="008948CB">
              <w:rPr>
                <w:b/>
              </w:rPr>
              <w:t>МДМ.02</w:t>
            </w:r>
          </w:p>
        </w:tc>
        <w:tc>
          <w:tcPr>
            <w:tcW w:w="5348" w:type="dxa"/>
          </w:tcPr>
          <w:p w14:paraId="1C43EC9A" w14:textId="77777777" w:rsidR="00882B54" w:rsidRPr="008948CB" w:rsidRDefault="00882B54" w:rsidP="00E20399">
            <w:pPr>
              <w:rPr>
                <w:b/>
                <w:iCs/>
              </w:rPr>
            </w:pPr>
            <w:r w:rsidRPr="008948CB">
              <w:rPr>
                <w:b/>
                <w:iCs/>
              </w:rPr>
              <w:t>Основы металлургического производства</w:t>
            </w:r>
          </w:p>
        </w:tc>
        <w:tc>
          <w:tcPr>
            <w:tcW w:w="850" w:type="dxa"/>
          </w:tcPr>
          <w:p w14:paraId="74D8963A" w14:textId="77777777" w:rsidR="00882B54" w:rsidRPr="008948CB" w:rsidRDefault="00882B54" w:rsidP="00E20399">
            <w:pPr>
              <w:jc w:val="center"/>
              <w:rPr>
                <w:bCs/>
              </w:rPr>
            </w:pPr>
          </w:p>
        </w:tc>
        <w:tc>
          <w:tcPr>
            <w:tcW w:w="851" w:type="dxa"/>
          </w:tcPr>
          <w:p w14:paraId="34081772" w14:textId="77777777" w:rsidR="00882B54" w:rsidRPr="008948CB" w:rsidRDefault="00882B54" w:rsidP="00E20399">
            <w:pPr>
              <w:jc w:val="center"/>
              <w:rPr>
                <w:bCs/>
              </w:rPr>
            </w:pPr>
          </w:p>
        </w:tc>
        <w:tc>
          <w:tcPr>
            <w:tcW w:w="1075" w:type="dxa"/>
          </w:tcPr>
          <w:p w14:paraId="35784B4E" w14:textId="77777777" w:rsidR="00882B54" w:rsidRPr="008948CB" w:rsidRDefault="00882B54" w:rsidP="00E20399">
            <w:pPr>
              <w:jc w:val="center"/>
            </w:pPr>
          </w:p>
        </w:tc>
        <w:tc>
          <w:tcPr>
            <w:tcW w:w="1134" w:type="dxa"/>
            <w:shd w:val="clear" w:color="auto" w:fill="auto"/>
          </w:tcPr>
          <w:p w14:paraId="62EDAF79" w14:textId="77777777" w:rsidR="00882B54" w:rsidRPr="008948CB" w:rsidRDefault="00882B54" w:rsidP="00E20399">
            <w:pPr>
              <w:jc w:val="center"/>
            </w:pPr>
          </w:p>
        </w:tc>
        <w:tc>
          <w:tcPr>
            <w:tcW w:w="1193" w:type="dxa"/>
          </w:tcPr>
          <w:p w14:paraId="5371A161" w14:textId="77777777" w:rsidR="00882B54" w:rsidRPr="008948CB" w:rsidRDefault="00882B54" w:rsidP="00E20399">
            <w:pPr>
              <w:jc w:val="center"/>
            </w:pPr>
          </w:p>
        </w:tc>
        <w:tc>
          <w:tcPr>
            <w:tcW w:w="993" w:type="dxa"/>
          </w:tcPr>
          <w:p w14:paraId="4948D9B5" w14:textId="77777777" w:rsidR="00882B54" w:rsidRPr="008948CB" w:rsidRDefault="00882B54" w:rsidP="00E20399">
            <w:pPr>
              <w:jc w:val="center"/>
            </w:pPr>
          </w:p>
        </w:tc>
        <w:tc>
          <w:tcPr>
            <w:tcW w:w="992" w:type="dxa"/>
          </w:tcPr>
          <w:p w14:paraId="0AD4DBEF" w14:textId="77777777" w:rsidR="00882B54" w:rsidRPr="008948CB" w:rsidRDefault="00882B54" w:rsidP="00E20399">
            <w:pPr>
              <w:jc w:val="center"/>
            </w:pPr>
          </w:p>
        </w:tc>
        <w:tc>
          <w:tcPr>
            <w:tcW w:w="992" w:type="dxa"/>
          </w:tcPr>
          <w:p w14:paraId="230617DF" w14:textId="77777777" w:rsidR="00882B54" w:rsidRPr="008948CB" w:rsidRDefault="00882B54" w:rsidP="00E20399">
            <w:pPr>
              <w:jc w:val="center"/>
            </w:pPr>
          </w:p>
        </w:tc>
        <w:tc>
          <w:tcPr>
            <w:tcW w:w="885" w:type="dxa"/>
          </w:tcPr>
          <w:p w14:paraId="3BCE9AC2" w14:textId="77777777" w:rsidR="00882B54" w:rsidRPr="008948CB" w:rsidRDefault="00882B54" w:rsidP="00E20399">
            <w:pPr>
              <w:jc w:val="center"/>
            </w:pPr>
          </w:p>
        </w:tc>
      </w:tr>
      <w:tr w:rsidR="00882B54" w:rsidRPr="008948CB" w14:paraId="37FBCC32" w14:textId="77777777" w:rsidTr="00E20399">
        <w:trPr>
          <w:jc w:val="center"/>
        </w:trPr>
        <w:tc>
          <w:tcPr>
            <w:tcW w:w="1380" w:type="dxa"/>
          </w:tcPr>
          <w:p w14:paraId="1205E07A" w14:textId="77777777" w:rsidR="00882B54" w:rsidRPr="008948CB" w:rsidRDefault="00882B54" w:rsidP="00E20399">
            <w:r w:rsidRPr="008948CB">
              <w:t>ОП.05</w:t>
            </w:r>
          </w:p>
        </w:tc>
        <w:tc>
          <w:tcPr>
            <w:tcW w:w="5348" w:type="dxa"/>
          </w:tcPr>
          <w:p w14:paraId="06815D13" w14:textId="77777777" w:rsidR="00882B54" w:rsidRPr="008948CB" w:rsidRDefault="00882B54" w:rsidP="00E20399">
            <w:pPr>
              <w:rPr>
                <w:iCs/>
              </w:rPr>
            </w:pPr>
            <w:r w:rsidRPr="008948CB">
              <w:rPr>
                <w:iCs/>
              </w:rPr>
              <w:t>Основы металлургического производства</w:t>
            </w:r>
          </w:p>
        </w:tc>
        <w:tc>
          <w:tcPr>
            <w:tcW w:w="850" w:type="dxa"/>
          </w:tcPr>
          <w:p w14:paraId="2BDC5E3D" w14:textId="77777777" w:rsidR="00882B54" w:rsidRPr="008948CB" w:rsidRDefault="00882B54" w:rsidP="00E20399">
            <w:pPr>
              <w:jc w:val="center"/>
              <w:rPr>
                <w:bCs/>
              </w:rPr>
            </w:pPr>
            <w:r w:rsidRPr="008948CB">
              <w:rPr>
                <w:bCs/>
              </w:rPr>
              <w:t>62</w:t>
            </w:r>
          </w:p>
        </w:tc>
        <w:tc>
          <w:tcPr>
            <w:tcW w:w="851" w:type="dxa"/>
          </w:tcPr>
          <w:p w14:paraId="4018249E" w14:textId="77777777" w:rsidR="00882B54" w:rsidRPr="008948CB" w:rsidRDefault="00882B54" w:rsidP="00E20399">
            <w:pPr>
              <w:jc w:val="center"/>
              <w:rPr>
                <w:bCs/>
              </w:rPr>
            </w:pPr>
            <w:r w:rsidRPr="008948CB">
              <w:rPr>
                <w:bCs/>
              </w:rPr>
              <w:t>14</w:t>
            </w:r>
          </w:p>
        </w:tc>
        <w:tc>
          <w:tcPr>
            <w:tcW w:w="1075" w:type="dxa"/>
          </w:tcPr>
          <w:p w14:paraId="79419C95" w14:textId="77777777" w:rsidR="00882B54" w:rsidRPr="008948CB" w:rsidRDefault="00882B54" w:rsidP="00E20399">
            <w:pPr>
              <w:jc w:val="center"/>
            </w:pPr>
            <w:r w:rsidRPr="008948CB">
              <w:t>48</w:t>
            </w:r>
          </w:p>
        </w:tc>
        <w:tc>
          <w:tcPr>
            <w:tcW w:w="1134" w:type="dxa"/>
            <w:shd w:val="clear" w:color="auto" w:fill="auto"/>
          </w:tcPr>
          <w:p w14:paraId="65210281" w14:textId="77777777" w:rsidR="00882B54" w:rsidRPr="008948CB" w:rsidRDefault="00882B54" w:rsidP="00E20399">
            <w:pPr>
              <w:jc w:val="center"/>
            </w:pPr>
            <w:r w:rsidRPr="008948CB">
              <w:t>14</w:t>
            </w:r>
          </w:p>
        </w:tc>
        <w:tc>
          <w:tcPr>
            <w:tcW w:w="1193" w:type="dxa"/>
          </w:tcPr>
          <w:p w14:paraId="3E69EACD" w14:textId="77777777" w:rsidR="00882B54" w:rsidRPr="008948CB" w:rsidRDefault="00882B54" w:rsidP="00E20399">
            <w:pPr>
              <w:jc w:val="center"/>
            </w:pPr>
            <w:r w:rsidRPr="008948CB">
              <w:t>0</w:t>
            </w:r>
          </w:p>
        </w:tc>
        <w:tc>
          <w:tcPr>
            <w:tcW w:w="993" w:type="dxa"/>
          </w:tcPr>
          <w:p w14:paraId="00618F72" w14:textId="77777777" w:rsidR="00882B54" w:rsidRPr="008948CB" w:rsidRDefault="00882B54" w:rsidP="00E20399">
            <w:pPr>
              <w:jc w:val="center"/>
            </w:pPr>
            <w:r w:rsidRPr="008948CB">
              <w:t>0</w:t>
            </w:r>
          </w:p>
        </w:tc>
        <w:tc>
          <w:tcPr>
            <w:tcW w:w="992" w:type="dxa"/>
          </w:tcPr>
          <w:p w14:paraId="39C8BB24" w14:textId="77777777" w:rsidR="00882B54" w:rsidRPr="008948CB" w:rsidRDefault="00882B54" w:rsidP="00E20399">
            <w:pPr>
              <w:jc w:val="center"/>
            </w:pPr>
            <w:r w:rsidRPr="008948CB">
              <w:t>31</w:t>
            </w:r>
          </w:p>
        </w:tc>
        <w:tc>
          <w:tcPr>
            <w:tcW w:w="992" w:type="dxa"/>
          </w:tcPr>
          <w:p w14:paraId="64C02CCB" w14:textId="77777777" w:rsidR="00882B54" w:rsidRPr="008948CB" w:rsidRDefault="00882B54" w:rsidP="00E20399">
            <w:pPr>
              <w:jc w:val="center"/>
            </w:pPr>
            <w:r w:rsidRPr="008948CB">
              <w:t>0</w:t>
            </w:r>
          </w:p>
        </w:tc>
        <w:tc>
          <w:tcPr>
            <w:tcW w:w="885" w:type="dxa"/>
          </w:tcPr>
          <w:p w14:paraId="3B83525F" w14:textId="77777777" w:rsidR="00882B54" w:rsidRPr="008948CB" w:rsidRDefault="00882B54" w:rsidP="00E20399">
            <w:pPr>
              <w:jc w:val="center"/>
            </w:pPr>
            <w:r w:rsidRPr="008948CB">
              <w:t>4</w:t>
            </w:r>
          </w:p>
        </w:tc>
      </w:tr>
      <w:tr w:rsidR="00882B54" w:rsidRPr="008948CB" w14:paraId="07C57255" w14:textId="77777777" w:rsidTr="00E20399">
        <w:trPr>
          <w:jc w:val="center"/>
        </w:trPr>
        <w:tc>
          <w:tcPr>
            <w:tcW w:w="1380" w:type="dxa"/>
          </w:tcPr>
          <w:p w14:paraId="51D57128" w14:textId="77777777" w:rsidR="00882B54" w:rsidRPr="008948CB" w:rsidRDefault="00882B54" w:rsidP="00E20399">
            <w:r w:rsidRPr="008948CB">
              <w:t>ОП.06</w:t>
            </w:r>
          </w:p>
        </w:tc>
        <w:tc>
          <w:tcPr>
            <w:tcW w:w="5348" w:type="dxa"/>
          </w:tcPr>
          <w:p w14:paraId="0462E0F4" w14:textId="77777777" w:rsidR="00882B54" w:rsidRPr="008948CB" w:rsidRDefault="00882B54" w:rsidP="00E20399">
            <w:pPr>
              <w:rPr>
                <w:iCs/>
              </w:rPr>
            </w:pPr>
            <w:r w:rsidRPr="008948CB">
              <w:rPr>
                <w:iCs/>
              </w:rPr>
              <w:t>Физическая химия</w:t>
            </w:r>
          </w:p>
        </w:tc>
        <w:tc>
          <w:tcPr>
            <w:tcW w:w="850" w:type="dxa"/>
          </w:tcPr>
          <w:p w14:paraId="605CA6D0" w14:textId="77777777" w:rsidR="00882B54" w:rsidRPr="008948CB" w:rsidRDefault="00882B54" w:rsidP="00E20399">
            <w:pPr>
              <w:jc w:val="center"/>
              <w:rPr>
                <w:bCs/>
              </w:rPr>
            </w:pPr>
            <w:r w:rsidRPr="008948CB">
              <w:rPr>
                <w:bCs/>
              </w:rPr>
              <w:t>77</w:t>
            </w:r>
          </w:p>
        </w:tc>
        <w:tc>
          <w:tcPr>
            <w:tcW w:w="851" w:type="dxa"/>
          </w:tcPr>
          <w:p w14:paraId="5D785FEA" w14:textId="77777777" w:rsidR="00882B54" w:rsidRPr="008948CB" w:rsidRDefault="00882B54" w:rsidP="00E20399">
            <w:pPr>
              <w:jc w:val="center"/>
              <w:rPr>
                <w:bCs/>
              </w:rPr>
            </w:pPr>
            <w:r w:rsidRPr="008948CB">
              <w:rPr>
                <w:bCs/>
              </w:rPr>
              <w:t>30</w:t>
            </w:r>
          </w:p>
        </w:tc>
        <w:tc>
          <w:tcPr>
            <w:tcW w:w="1075" w:type="dxa"/>
          </w:tcPr>
          <w:p w14:paraId="6E04727D" w14:textId="77777777" w:rsidR="00882B54" w:rsidRPr="008948CB" w:rsidRDefault="00882B54" w:rsidP="00E20399">
            <w:pPr>
              <w:jc w:val="center"/>
            </w:pPr>
            <w:r>
              <w:t>47</w:t>
            </w:r>
          </w:p>
        </w:tc>
        <w:tc>
          <w:tcPr>
            <w:tcW w:w="1134" w:type="dxa"/>
            <w:shd w:val="clear" w:color="auto" w:fill="auto"/>
          </w:tcPr>
          <w:p w14:paraId="3BA9277C" w14:textId="77777777" w:rsidR="00882B54" w:rsidRPr="008948CB" w:rsidRDefault="00882B54" w:rsidP="00E20399">
            <w:pPr>
              <w:jc w:val="center"/>
            </w:pPr>
            <w:r w:rsidRPr="008948CB">
              <w:t>30</w:t>
            </w:r>
          </w:p>
        </w:tc>
        <w:tc>
          <w:tcPr>
            <w:tcW w:w="1193" w:type="dxa"/>
          </w:tcPr>
          <w:p w14:paraId="635CA679" w14:textId="77777777" w:rsidR="00882B54" w:rsidRPr="008948CB" w:rsidRDefault="00882B54" w:rsidP="00E20399">
            <w:pPr>
              <w:jc w:val="center"/>
            </w:pPr>
            <w:r w:rsidRPr="008948CB">
              <w:t>0</w:t>
            </w:r>
          </w:p>
        </w:tc>
        <w:tc>
          <w:tcPr>
            <w:tcW w:w="993" w:type="dxa"/>
          </w:tcPr>
          <w:p w14:paraId="746B5568" w14:textId="77777777" w:rsidR="00882B54" w:rsidRPr="008948CB" w:rsidRDefault="00882B54" w:rsidP="00E20399">
            <w:pPr>
              <w:jc w:val="center"/>
            </w:pPr>
            <w:r w:rsidRPr="008948CB">
              <w:t>0</w:t>
            </w:r>
          </w:p>
        </w:tc>
        <w:tc>
          <w:tcPr>
            <w:tcW w:w="992" w:type="dxa"/>
          </w:tcPr>
          <w:p w14:paraId="54B874BC" w14:textId="77777777" w:rsidR="00882B54" w:rsidRPr="008948CB" w:rsidRDefault="00882B54" w:rsidP="00E20399">
            <w:pPr>
              <w:jc w:val="center"/>
            </w:pPr>
            <w:r w:rsidRPr="008948CB">
              <w:t>55</w:t>
            </w:r>
          </w:p>
        </w:tc>
        <w:tc>
          <w:tcPr>
            <w:tcW w:w="992" w:type="dxa"/>
          </w:tcPr>
          <w:p w14:paraId="4363372C" w14:textId="77777777" w:rsidR="00882B54" w:rsidRPr="008948CB" w:rsidRDefault="00882B54" w:rsidP="00E20399">
            <w:pPr>
              <w:jc w:val="center"/>
            </w:pPr>
            <w:r w:rsidRPr="008948CB">
              <w:t>18</w:t>
            </w:r>
          </w:p>
        </w:tc>
        <w:tc>
          <w:tcPr>
            <w:tcW w:w="885" w:type="dxa"/>
          </w:tcPr>
          <w:p w14:paraId="50487BE2" w14:textId="77777777" w:rsidR="00882B54" w:rsidRPr="008948CB" w:rsidRDefault="00882B54" w:rsidP="00E20399">
            <w:pPr>
              <w:jc w:val="center"/>
            </w:pPr>
            <w:r w:rsidRPr="008948CB">
              <w:t>4</w:t>
            </w:r>
          </w:p>
        </w:tc>
      </w:tr>
      <w:tr w:rsidR="00882B54" w:rsidRPr="008948CB" w14:paraId="3FBCAEE9" w14:textId="77777777" w:rsidTr="00E20399">
        <w:trPr>
          <w:jc w:val="center"/>
        </w:trPr>
        <w:tc>
          <w:tcPr>
            <w:tcW w:w="1380" w:type="dxa"/>
          </w:tcPr>
          <w:p w14:paraId="3CBFE991" w14:textId="77777777" w:rsidR="00882B54" w:rsidRPr="008948CB" w:rsidRDefault="00882B54" w:rsidP="00E20399">
            <w:r w:rsidRPr="008948CB">
              <w:t>ОП.07</w:t>
            </w:r>
          </w:p>
        </w:tc>
        <w:tc>
          <w:tcPr>
            <w:tcW w:w="5348" w:type="dxa"/>
          </w:tcPr>
          <w:p w14:paraId="29702C7B" w14:textId="77777777" w:rsidR="00882B54" w:rsidRPr="008948CB" w:rsidRDefault="00882B54" w:rsidP="00E20399">
            <w:pPr>
              <w:rPr>
                <w:iCs/>
              </w:rPr>
            </w:pPr>
            <w:r w:rsidRPr="008948CB">
              <w:rPr>
                <w:iCs/>
              </w:rPr>
              <w:t>Теплотехника</w:t>
            </w:r>
          </w:p>
        </w:tc>
        <w:tc>
          <w:tcPr>
            <w:tcW w:w="850" w:type="dxa"/>
          </w:tcPr>
          <w:p w14:paraId="4F672521" w14:textId="77777777" w:rsidR="00882B54" w:rsidRPr="008948CB" w:rsidRDefault="00882B54" w:rsidP="00E20399">
            <w:pPr>
              <w:jc w:val="center"/>
              <w:rPr>
                <w:bCs/>
              </w:rPr>
            </w:pPr>
            <w:r w:rsidRPr="008948CB">
              <w:rPr>
                <w:bCs/>
              </w:rPr>
              <w:t>115</w:t>
            </w:r>
          </w:p>
        </w:tc>
        <w:tc>
          <w:tcPr>
            <w:tcW w:w="851" w:type="dxa"/>
          </w:tcPr>
          <w:p w14:paraId="4308308A" w14:textId="77777777" w:rsidR="00882B54" w:rsidRPr="008948CB" w:rsidRDefault="00882B54" w:rsidP="00E20399">
            <w:pPr>
              <w:jc w:val="center"/>
              <w:rPr>
                <w:bCs/>
              </w:rPr>
            </w:pPr>
            <w:r w:rsidRPr="008948CB">
              <w:rPr>
                <w:bCs/>
              </w:rPr>
              <w:t>34</w:t>
            </w:r>
          </w:p>
        </w:tc>
        <w:tc>
          <w:tcPr>
            <w:tcW w:w="1075" w:type="dxa"/>
          </w:tcPr>
          <w:p w14:paraId="2C3AF7E6" w14:textId="77777777" w:rsidR="00882B54" w:rsidRPr="008948CB" w:rsidRDefault="00882B54" w:rsidP="00E20399">
            <w:pPr>
              <w:jc w:val="center"/>
            </w:pPr>
            <w:r>
              <w:t>81</w:t>
            </w:r>
          </w:p>
        </w:tc>
        <w:tc>
          <w:tcPr>
            <w:tcW w:w="1134" w:type="dxa"/>
            <w:shd w:val="clear" w:color="auto" w:fill="auto"/>
          </w:tcPr>
          <w:p w14:paraId="6D44FD41" w14:textId="77777777" w:rsidR="00882B54" w:rsidRPr="008948CB" w:rsidRDefault="00882B54" w:rsidP="00E20399">
            <w:pPr>
              <w:jc w:val="center"/>
            </w:pPr>
            <w:r w:rsidRPr="008948CB">
              <w:t>34</w:t>
            </w:r>
          </w:p>
        </w:tc>
        <w:tc>
          <w:tcPr>
            <w:tcW w:w="1193" w:type="dxa"/>
          </w:tcPr>
          <w:p w14:paraId="0AB4AA7E" w14:textId="77777777" w:rsidR="00882B54" w:rsidRPr="008948CB" w:rsidRDefault="00882B54" w:rsidP="00E20399">
            <w:pPr>
              <w:jc w:val="center"/>
            </w:pPr>
            <w:r w:rsidRPr="008948CB">
              <w:t>0</w:t>
            </w:r>
          </w:p>
        </w:tc>
        <w:tc>
          <w:tcPr>
            <w:tcW w:w="993" w:type="dxa"/>
          </w:tcPr>
          <w:p w14:paraId="4FFD4B43" w14:textId="77777777" w:rsidR="00882B54" w:rsidRPr="008948CB" w:rsidRDefault="00882B54" w:rsidP="00E20399">
            <w:pPr>
              <w:jc w:val="center"/>
            </w:pPr>
            <w:r w:rsidRPr="008948CB">
              <w:t>0</w:t>
            </w:r>
          </w:p>
        </w:tc>
        <w:tc>
          <w:tcPr>
            <w:tcW w:w="992" w:type="dxa"/>
          </w:tcPr>
          <w:p w14:paraId="433D189D" w14:textId="77777777" w:rsidR="00882B54" w:rsidRPr="008948CB" w:rsidRDefault="00882B54" w:rsidP="00E20399">
            <w:pPr>
              <w:jc w:val="center"/>
            </w:pPr>
            <w:r w:rsidRPr="008948CB">
              <w:t>57</w:t>
            </w:r>
          </w:p>
        </w:tc>
        <w:tc>
          <w:tcPr>
            <w:tcW w:w="992" w:type="dxa"/>
          </w:tcPr>
          <w:p w14:paraId="19E61F9F" w14:textId="77777777" w:rsidR="00882B54" w:rsidRPr="008948CB" w:rsidRDefault="00882B54" w:rsidP="00E20399">
            <w:pPr>
              <w:jc w:val="center"/>
            </w:pPr>
            <w:r w:rsidRPr="008948CB">
              <w:t>0</w:t>
            </w:r>
          </w:p>
        </w:tc>
        <w:tc>
          <w:tcPr>
            <w:tcW w:w="885" w:type="dxa"/>
          </w:tcPr>
          <w:p w14:paraId="2C57CF69" w14:textId="77777777" w:rsidR="00882B54" w:rsidRPr="008948CB" w:rsidRDefault="00882B54" w:rsidP="00E20399">
            <w:pPr>
              <w:jc w:val="center"/>
            </w:pPr>
            <w:r w:rsidRPr="008948CB">
              <w:t>4</w:t>
            </w:r>
          </w:p>
        </w:tc>
      </w:tr>
      <w:tr w:rsidR="00882B54" w:rsidRPr="008948CB" w14:paraId="6F7C4D6C" w14:textId="77777777" w:rsidTr="00E20399">
        <w:trPr>
          <w:jc w:val="center"/>
        </w:trPr>
        <w:tc>
          <w:tcPr>
            <w:tcW w:w="1380" w:type="dxa"/>
          </w:tcPr>
          <w:p w14:paraId="448EEA39" w14:textId="77777777" w:rsidR="00882B54" w:rsidRPr="008948CB" w:rsidRDefault="00882B54" w:rsidP="00E20399">
            <w:r w:rsidRPr="008948CB">
              <w:t>ОП.08</w:t>
            </w:r>
          </w:p>
        </w:tc>
        <w:tc>
          <w:tcPr>
            <w:tcW w:w="5348" w:type="dxa"/>
          </w:tcPr>
          <w:p w14:paraId="39BC74C8" w14:textId="77777777" w:rsidR="00882B54" w:rsidRPr="008948CB" w:rsidRDefault="00882B54" w:rsidP="00E20399">
            <w:pPr>
              <w:rPr>
                <w:iCs/>
              </w:rPr>
            </w:pPr>
            <w:r w:rsidRPr="008948CB">
              <w:rPr>
                <w:iCs/>
              </w:rPr>
              <w:t>Химические и физико-химические методы анализа</w:t>
            </w:r>
          </w:p>
        </w:tc>
        <w:tc>
          <w:tcPr>
            <w:tcW w:w="850" w:type="dxa"/>
          </w:tcPr>
          <w:p w14:paraId="0DD901F6" w14:textId="77777777" w:rsidR="00882B54" w:rsidRPr="008948CB" w:rsidRDefault="00882B54" w:rsidP="00E20399">
            <w:pPr>
              <w:jc w:val="center"/>
              <w:rPr>
                <w:bCs/>
              </w:rPr>
            </w:pPr>
            <w:r w:rsidRPr="008948CB">
              <w:rPr>
                <w:bCs/>
              </w:rPr>
              <w:t>110</w:t>
            </w:r>
          </w:p>
        </w:tc>
        <w:tc>
          <w:tcPr>
            <w:tcW w:w="851" w:type="dxa"/>
          </w:tcPr>
          <w:p w14:paraId="592D0405" w14:textId="77777777" w:rsidR="00882B54" w:rsidRPr="008948CB" w:rsidRDefault="00882B54" w:rsidP="00E20399">
            <w:pPr>
              <w:jc w:val="center"/>
              <w:rPr>
                <w:bCs/>
              </w:rPr>
            </w:pPr>
            <w:r w:rsidRPr="008948CB">
              <w:rPr>
                <w:bCs/>
              </w:rPr>
              <w:t>32</w:t>
            </w:r>
          </w:p>
        </w:tc>
        <w:tc>
          <w:tcPr>
            <w:tcW w:w="1075" w:type="dxa"/>
          </w:tcPr>
          <w:p w14:paraId="2F0022DD" w14:textId="77777777" w:rsidR="00882B54" w:rsidRPr="008948CB" w:rsidRDefault="00882B54" w:rsidP="00E20399">
            <w:pPr>
              <w:jc w:val="center"/>
            </w:pPr>
            <w:r w:rsidRPr="008948CB">
              <w:t>78</w:t>
            </w:r>
          </w:p>
        </w:tc>
        <w:tc>
          <w:tcPr>
            <w:tcW w:w="1134" w:type="dxa"/>
            <w:shd w:val="clear" w:color="auto" w:fill="auto"/>
          </w:tcPr>
          <w:p w14:paraId="3346331B" w14:textId="77777777" w:rsidR="00882B54" w:rsidRPr="008948CB" w:rsidRDefault="00882B54" w:rsidP="00E20399">
            <w:pPr>
              <w:jc w:val="center"/>
            </w:pPr>
            <w:r w:rsidRPr="008948CB">
              <w:t>32</w:t>
            </w:r>
          </w:p>
        </w:tc>
        <w:tc>
          <w:tcPr>
            <w:tcW w:w="1193" w:type="dxa"/>
          </w:tcPr>
          <w:p w14:paraId="27235CD7" w14:textId="77777777" w:rsidR="00882B54" w:rsidRPr="008948CB" w:rsidRDefault="00882B54" w:rsidP="00E20399">
            <w:pPr>
              <w:jc w:val="center"/>
            </w:pPr>
            <w:r w:rsidRPr="008948CB">
              <w:t>0</w:t>
            </w:r>
          </w:p>
        </w:tc>
        <w:tc>
          <w:tcPr>
            <w:tcW w:w="993" w:type="dxa"/>
          </w:tcPr>
          <w:p w14:paraId="12AD6944" w14:textId="77777777" w:rsidR="00882B54" w:rsidRPr="008948CB" w:rsidRDefault="00882B54" w:rsidP="00E20399">
            <w:pPr>
              <w:jc w:val="center"/>
            </w:pPr>
            <w:r w:rsidRPr="008948CB">
              <w:t>0</w:t>
            </w:r>
          </w:p>
        </w:tc>
        <w:tc>
          <w:tcPr>
            <w:tcW w:w="992" w:type="dxa"/>
          </w:tcPr>
          <w:p w14:paraId="21AC2248" w14:textId="77777777" w:rsidR="00882B54" w:rsidRPr="008948CB" w:rsidRDefault="00882B54" w:rsidP="00E20399">
            <w:pPr>
              <w:jc w:val="center"/>
            </w:pPr>
            <w:r w:rsidRPr="008948CB">
              <w:t>55</w:t>
            </w:r>
          </w:p>
        </w:tc>
        <w:tc>
          <w:tcPr>
            <w:tcW w:w="992" w:type="dxa"/>
          </w:tcPr>
          <w:p w14:paraId="63ABF00F" w14:textId="77777777" w:rsidR="00882B54" w:rsidRPr="008948CB" w:rsidRDefault="00882B54" w:rsidP="00E20399">
            <w:pPr>
              <w:jc w:val="center"/>
            </w:pPr>
            <w:r w:rsidRPr="008948CB">
              <w:t>18</w:t>
            </w:r>
          </w:p>
        </w:tc>
        <w:tc>
          <w:tcPr>
            <w:tcW w:w="885" w:type="dxa"/>
          </w:tcPr>
          <w:p w14:paraId="5625495D" w14:textId="77777777" w:rsidR="00882B54" w:rsidRPr="008948CB" w:rsidRDefault="00882B54" w:rsidP="00E20399">
            <w:pPr>
              <w:jc w:val="center"/>
            </w:pPr>
            <w:r w:rsidRPr="008948CB">
              <w:t>4</w:t>
            </w:r>
          </w:p>
        </w:tc>
      </w:tr>
      <w:tr w:rsidR="00882B54" w:rsidRPr="008948CB" w14:paraId="6CBA501A" w14:textId="77777777" w:rsidTr="00E20399">
        <w:trPr>
          <w:jc w:val="center"/>
        </w:trPr>
        <w:tc>
          <w:tcPr>
            <w:tcW w:w="1380" w:type="dxa"/>
          </w:tcPr>
          <w:p w14:paraId="0EB323DF" w14:textId="77777777" w:rsidR="00882B54" w:rsidRPr="008948CB" w:rsidRDefault="00882B54" w:rsidP="00E20399">
            <w:r w:rsidRPr="008948CB">
              <w:lastRenderedPageBreak/>
              <w:t>ОП.09</w:t>
            </w:r>
          </w:p>
        </w:tc>
        <w:tc>
          <w:tcPr>
            <w:tcW w:w="5348" w:type="dxa"/>
          </w:tcPr>
          <w:p w14:paraId="0973CA67" w14:textId="77777777" w:rsidR="00882B54" w:rsidRPr="008948CB" w:rsidRDefault="00882B54" w:rsidP="00E20399">
            <w:pPr>
              <w:rPr>
                <w:iCs/>
              </w:rPr>
            </w:pPr>
            <w:r w:rsidRPr="008948CB">
              <w:rPr>
                <w:iCs/>
              </w:rPr>
              <w:t>Безопасность жизнедеятельности</w:t>
            </w:r>
          </w:p>
        </w:tc>
        <w:tc>
          <w:tcPr>
            <w:tcW w:w="850" w:type="dxa"/>
          </w:tcPr>
          <w:p w14:paraId="3A288139" w14:textId="77777777" w:rsidR="00882B54" w:rsidRPr="008948CB" w:rsidRDefault="00882B54" w:rsidP="00E20399">
            <w:pPr>
              <w:jc w:val="center"/>
              <w:rPr>
                <w:bCs/>
              </w:rPr>
            </w:pPr>
            <w:r w:rsidRPr="008948CB">
              <w:rPr>
                <w:bCs/>
              </w:rPr>
              <w:t>69</w:t>
            </w:r>
          </w:p>
        </w:tc>
        <w:tc>
          <w:tcPr>
            <w:tcW w:w="851" w:type="dxa"/>
          </w:tcPr>
          <w:p w14:paraId="3EF23D33" w14:textId="77777777" w:rsidR="00882B54" w:rsidRPr="008948CB" w:rsidRDefault="00882B54" w:rsidP="00E20399">
            <w:pPr>
              <w:jc w:val="center"/>
              <w:rPr>
                <w:bCs/>
              </w:rPr>
            </w:pPr>
            <w:r w:rsidRPr="008948CB">
              <w:rPr>
                <w:bCs/>
              </w:rPr>
              <w:t>48</w:t>
            </w:r>
          </w:p>
        </w:tc>
        <w:tc>
          <w:tcPr>
            <w:tcW w:w="1075" w:type="dxa"/>
          </w:tcPr>
          <w:p w14:paraId="6E22B108" w14:textId="77777777" w:rsidR="00882B54" w:rsidRPr="008948CB" w:rsidRDefault="00882B54" w:rsidP="00E20399">
            <w:pPr>
              <w:jc w:val="center"/>
            </w:pPr>
            <w:r>
              <w:t>21</w:t>
            </w:r>
          </w:p>
        </w:tc>
        <w:tc>
          <w:tcPr>
            <w:tcW w:w="1134" w:type="dxa"/>
            <w:shd w:val="clear" w:color="auto" w:fill="auto"/>
          </w:tcPr>
          <w:p w14:paraId="43EE6223" w14:textId="77777777" w:rsidR="00882B54" w:rsidRPr="008948CB" w:rsidRDefault="00882B54" w:rsidP="00E20399">
            <w:pPr>
              <w:jc w:val="center"/>
            </w:pPr>
            <w:r w:rsidRPr="008948CB">
              <w:t>48</w:t>
            </w:r>
          </w:p>
        </w:tc>
        <w:tc>
          <w:tcPr>
            <w:tcW w:w="1193" w:type="dxa"/>
          </w:tcPr>
          <w:p w14:paraId="2B37B7A7" w14:textId="77777777" w:rsidR="00882B54" w:rsidRPr="008948CB" w:rsidRDefault="00882B54" w:rsidP="00E20399">
            <w:pPr>
              <w:jc w:val="center"/>
            </w:pPr>
            <w:r w:rsidRPr="008948CB">
              <w:t>0</w:t>
            </w:r>
          </w:p>
        </w:tc>
        <w:tc>
          <w:tcPr>
            <w:tcW w:w="993" w:type="dxa"/>
          </w:tcPr>
          <w:p w14:paraId="138D3A77" w14:textId="77777777" w:rsidR="00882B54" w:rsidRPr="008948CB" w:rsidRDefault="00882B54" w:rsidP="00E20399">
            <w:pPr>
              <w:jc w:val="center"/>
            </w:pPr>
            <w:r w:rsidRPr="008948CB">
              <w:t>0</w:t>
            </w:r>
          </w:p>
        </w:tc>
        <w:tc>
          <w:tcPr>
            <w:tcW w:w="992" w:type="dxa"/>
          </w:tcPr>
          <w:p w14:paraId="2C08B4EF" w14:textId="77777777" w:rsidR="00882B54" w:rsidRPr="008948CB" w:rsidRDefault="00882B54" w:rsidP="00E20399">
            <w:pPr>
              <w:jc w:val="center"/>
            </w:pPr>
            <w:r w:rsidRPr="008948CB">
              <w:t>34</w:t>
            </w:r>
          </w:p>
        </w:tc>
        <w:tc>
          <w:tcPr>
            <w:tcW w:w="992" w:type="dxa"/>
          </w:tcPr>
          <w:p w14:paraId="6511F629" w14:textId="77777777" w:rsidR="00882B54" w:rsidRPr="008948CB" w:rsidRDefault="00882B54" w:rsidP="00E20399">
            <w:pPr>
              <w:jc w:val="center"/>
            </w:pPr>
            <w:r w:rsidRPr="008948CB">
              <w:t>0</w:t>
            </w:r>
          </w:p>
        </w:tc>
        <w:tc>
          <w:tcPr>
            <w:tcW w:w="885" w:type="dxa"/>
          </w:tcPr>
          <w:p w14:paraId="7D1D6BB7" w14:textId="77777777" w:rsidR="00882B54" w:rsidRPr="008948CB" w:rsidRDefault="00882B54" w:rsidP="00E20399">
            <w:pPr>
              <w:jc w:val="center"/>
            </w:pPr>
            <w:r w:rsidRPr="008948CB">
              <w:t>6</w:t>
            </w:r>
          </w:p>
        </w:tc>
      </w:tr>
      <w:tr w:rsidR="00882B54" w:rsidRPr="008948CB" w14:paraId="7764D64D" w14:textId="77777777" w:rsidTr="00E20399">
        <w:trPr>
          <w:jc w:val="center"/>
        </w:trPr>
        <w:tc>
          <w:tcPr>
            <w:tcW w:w="1380" w:type="dxa"/>
          </w:tcPr>
          <w:p w14:paraId="429FE2C4" w14:textId="77777777" w:rsidR="00882B54" w:rsidRPr="00FB3FBA" w:rsidRDefault="00882B54" w:rsidP="00E20399">
            <w:pPr>
              <w:rPr>
                <w:b/>
              </w:rPr>
            </w:pPr>
            <w:r w:rsidRPr="00FB3FBA">
              <w:rPr>
                <w:b/>
              </w:rPr>
              <w:t>ПА</w:t>
            </w:r>
          </w:p>
        </w:tc>
        <w:tc>
          <w:tcPr>
            <w:tcW w:w="5348" w:type="dxa"/>
          </w:tcPr>
          <w:p w14:paraId="0ACB53A5" w14:textId="77777777" w:rsidR="00882B54" w:rsidRPr="00FB3FBA" w:rsidRDefault="00882B54" w:rsidP="00E20399">
            <w:pPr>
              <w:rPr>
                <w:b/>
                <w:iCs/>
              </w:rPr>
            </w:pPr>
          </w:p>
        </w:tc>
        <w:tc>
          <w:tcPr>
            <w:tcW w:w="850" w:type="dxa"/>
          </w:tcPr>
          <w:p w14:paraId="35549DA2" w14:textId="77777777" w:rsidR="00882B54" w:rsidRPr="00FB3FBA" w:rsidRDefault="00882B54" w:rsidP="00E20399">
            <w:pPr>
              <w:jc w:val="center"/>
              <w:rPr>
                <w:b/>
                <w:bCs/>
              </w:rPr>
            </w:pPr>
            <w:r w:rsidRPr="00FB3FBA">
              <w:rPr>
                <w:b/>
                <w:bCs/>
              </w:rPr>
              <w:t>36</w:t>
            </w:r>
          </w:p>
        </w:tc>
        <w:tc>
          <w:tcPr>
            <w:tcW w:w="851" w:type="dxa"/>
          </w:tcPr>
          <w:p w14:paraId="0A302EA4" w14:textId="77777777" w:rsidR="00882B54" w:rsidRPr="008948CB" w:rsidRDefault="00882B54" w:rsidP="00E20399">
            <w:pPr>
              <w:jc w:val="center"/>
              <w:rPr>
                <w:bCs/>
              </w:rPr>
            </w:pPr>
          </w:p>
        </w:tc>
        <w:tc>
          <w:tcPr>
            <w:tcW w:w="1075" w:type="dxa"/>
          </w:tcPr>
          <w:p w14:paraId="7579F46F" w14:textId="77777777" w:rsidR="00882B54" w:rsidRPr="008948CB" w:rsidRDefault="00882B54" w:rsidP="00E20399">
            <w:pPr>
              <w:jc w:val="center"/>
            </w:pPr>
          </w:p>
        </w:tc>
        <w:tc>
          <w:tcPr>
            <w:tcW w:w="1134" w:type="dxa"/>
            <w:shd w:val="clear" w:color="auto" w:fill="auto"/>
          </w:tcPr>
          <w:p w14:paraId="62A342A1" w14:textId="77777777" w:rsidR="00882B54" w:rsidRPr="008948CB" w:rsidRDefault="00882B54" w:rsidP="00E20399">
            <w:pPr>
              <w:jc w:val="center"/>
            </w:pPr>
          </w:p>
        </w:tc>
        <w:tc>
          <w:tcPr>
            <w:tcW w:w="1193" w:type="dxa"/>
          </w:tcPr>
          <w:p w14:paraId="2C400184" w14:textId="77777777" w:rsidR="00882B54" w:rsidRPr="008948CB" w:rsidRDefault="00882B54" w:rsidP="00E20399">
            <w:pPr>
              <w:jc w:val="center"/>
            </w:pPr>
          </w:p>
        </w:tc>
        <w:tc>
          <w:tcPr>
            <w:tcW w:w="993" w:type="dxa"/>
          </w:tcPr>
          <w:p w14:paraId="2E86F56D" w14:textId="77777777" w:rsidR="00882B54" w:rsidRPr="008948CB" w:rsidRDefault="00882B54" w:rsidP="00E20399">
            <w:pPr>
              <w:jc w:val="center"/>
            </w:pPr>
          </w:p>
        </w:tc>
        <w:tc>
          <w:tcPr>
            <w:tcW w:w="992" w:type="dxa"/>
          </w:tcPr>
          <w:p w14:paraId="0A823396" w14:textId="77777777" w:rsidR="00882B54" w:rsidRPr="008948CB" w:rsidRDefault="00882B54" w:rsidP="00E20399">
            <w:pPr>
              <w:jc w:val="center"/>
            </w:pPr>
          </w:p>
        </w:tc>
        <w:tc>
          <w:tcPr>
            <w:tcW w:w="992" w:type="dxa"/>
          </w:tcPr>
          <w:p w14:paraId="4001C4EE" w14:textId="77777777" w:rsidR="00882B54" w:rsidRPr="008948CB" w:rsidRDefault="00882B54" w:rsidP="00E20399">
            <w:pPr>
              <w:jc w:val="center"/>
            </w:pPr>
          </w:p>
        </w:tc>
        <w:tc>
          <w:tcPr>
            <w:tcW w:w="885" w:type="dxa"/>
          </w:tcPr>
          <w:p w14:paraId="1EECA439" w14:textId="77777777" w:rsidR="00882B54" w:rsidRPr="008948CB" w:rsidRDefault="00882B54" w:rsidP="00E20399">
            <w:pPr>
              <w:jc w:val="center"/>
            </w:pPr>
          </w:p>
        </w:tc>
      </w:tr>
      <w:tr w:rsidR="00882B54" w:rsidRPr="008948CB" w14:paraId="2C9F1DF8" w14:textId="77777777" w:rsidTr="00E20399">
        <w:trPr>
          <w:jc w:val="center"/>
        </w:trPr>
        <w:tc>
          <w:tcPr>
            <w:tcW w:w="1380" w:type="dxa"/>
          </w:tcPr>
          <w:p w14:paraId="727E3FA1" w14:textId="77777777" w:rsidR="00882B54" w:rsidRPr="008948CB" w:rsidRDefault="00882B54" w:rsidP="00E20399">
            <w:pPr>
              <w:rPr>
                <w:b/>
              </w:rPr>
            </w:pPr>
            <w:r w:rsidRPr="008948CB">
              <w:rPr>
                <w:b/>
              </w:rPr>
              <w:t>П.00</w:t>
            </w:r>
          </w:p>
        </w:tc>
        <w:tc>
          <w:tcPr>
            <w:tcW w:w="5348" w:type="dxa"/>
          </w:tcPr>
          <w:p w14:paraId="705C06D6" w14:textId="77777777" w:rsidR="00882B54" w:rsidRPr="008948CB" w:rsidRDefault="00882B54" w:rsidP="00E20399">
            <w:pPr>
              <w:rPr>
                <w:b/>
                <w:iCs/>
              </w:rPr>
            </w:pPr>
            <w:r w:rsidRPr="008948CB">
              <w:rPr>
                <w:b/>
                <w:iCs/>
              </w:rPr>
              <w:t>Профессиональный цикл</w:t>
            </w:r>
          </w:p>
        </w:tc>
        <w:tc>
          <w:tcPr>
            <w:tcW w:w="850" w:type="dxa"/>
          </w:tcPr>
          <w:p w14:paraId="157F299E" w14:textId="77777777" w:rsidR="00882B54" w:rsidRPr="008948CB" w:rsidRDefault="00882B54" w:rsidP="00E20399">
            <w:pPr>
              <w:jc w:val="center"/>
              <w:rPr>
                <w:b/>
                <w:bCs/>
              </w:rPr>
            </w:pPr>
            <w:r w:rsidRPr="008948CB">
              <w:rPr>
                <w:b/>
                <w:bCs/>
              </w:rPr>
              <w:t>1369</w:t>
            </w:r>
          </w:p>
        </w:tc>
        <w:tc>
          <w:tcPr>
            <w:tcW w:w="851" w:type="dxa"/>
          </w:tcPr>
          <w:p w14:paraId="4A6C5F33" w14:textId="77777777" w:rsidR="00882B54" w:rsidRPr="008948CB" w:rsidRDefault="00882B54" w:rsidP="00E20399">
            <w:pPr>
              <w:jc w:val="center"/>
              <w:rPr>
                <w:b/>
                <w:bCs/>
              </w:rPr>
            </w:pPr>
            <w:r w:rsidRPr="008948CB">
              <w:rPr>
                <w:b/>
                <w:bCs/>
              </w:rPr>
              <w:t>326</w:t>
            </w:r>
          </w:p>
        </w:tc>
        <w:tc>
          <w:tcPr>
            <w:tcW w:w="1075" w:type="dxa"/>
          </w:tcPr>
          <w:p w14:paraId="3A8D0856" w14:textId="77777777" w:rsidR="00882B54" w:rsidRPr="008948CB" w:rsidRDefault="00882B54" w:rsidP="00E20399">
            <w:pPr>
              <w:jc w:val="center"/>
              <w:rPr>
                <w:b/>
              </w:rPr>
            </w:pPr>
            <w:r w:rsidRPr="008948CB">
              <w:rPr>
                <w:b/>
              </w:rPr>
              <w:t>570</w:t>
            </w:r>
          </w:p>
        </w:tc>
        <w:tc>
          <w:tcPr>
            <w:tcW w:w="1134" w:type="dxa"/>
            <w:shd w:val="clear" w:color="auto" w:fill="auto"/>
          </w:tcPr>
          <w:p w14:paraId="4F8598CB" w14:textId="77777777" w:rsidR="00882B54" w:rsidRPr="008948CB" w:rsidRDefault="00882B54" w:rsidP="00E20399">
            <w:pPr>
              <w:jc w:val="center"/>
              <w:rPr>
                <w:b/>
              </w:rPr>
            </w:pPr>
            <w:r w:rsidRPr="008948CB">
              <w:rPr>
                <w:b/>
              </w:rPr>
              <w:t>326</w:t>
            </w:r>
          </w:p>
        </w:tc>
        <w:tc>
          <w:tcPr>
            <w:tcW w:w="1193" w:type="dxa"/>
          </w:tcPr>
          <w:p w14:paraId="53437D82" w14:textId="77777777" w:rsidR="00882B54" w:rsidRPr="008948CB" w:rsidRDefault="00882B54" w:rsidP="00E20399">
            <w:pPr>
              <w:jc w:val="center"/>
              <w:rPr>
                <w:b/>
              </w:rPr>
            </w:pPr>
            <w:r w:rsidRPr="008948CB">
              <w:rPr>
                <w:b/>
              </w:rPr>
              <w:t>30</w:t>
            </w:r>
          </w:p>
        </w:tc>
        <w:tc>
          <w:tcPr>
            <w:tcW w:w="993" w:type="dxa"/>
          </w:tcPr>
          <w:p w14:paraId="5F32D54B" w14:textId="77777777" w:rsidR="00882B54" w:rsidRPr="008948CB" w:rsidRDefault="00882B54" w:rsidP="00E20399">
            <w:pPr>
              <w:jc w:val="center"/>
              <w:rPr>
                <w:b/>
              </w:rPr>
            </w:pPr>
            <w:r w:rsidRPr="008948CB">
              <w:rPr>
                <w:b/>
              </w:rPr>
              <w:t>504</w:t>
            </w:r>
          </w:p>
        </w:tc>
        <w:tc>
          <w:tcPr>
            <w:tcW w:w="992" w:type="dxa"/>
          </w:tcPr>
          <w:p w14:paraId="3C2D7BC2" w14:textId="77777777" w:rsidR="00882B54" w:rsidRPr="008948CB" w:rsidRDefault="00882B54" w:rsidP="00E20399">
            <w:pPr>
              <w:jc w:val="center"/>
              <w:rPr>
                <w:b/>
              </w:rPr>
            </w:pPr>
            <w:r w:rsidRPr="008948CB">
              <w:rPr>
                <w:b/>
              </w:rPr>
              <w:t>401</w:t>
            </w:r>
          </w:p>
        </w:tc>
        <w:tc>
          <w:tcPr>
            <w:tcW w:w="992" w:type="dxa"/>
          </w:tcPr>
          <w:p w14:paraId="37F18F54" w14:textId="77777777" w:rsidR="00882B54" w:rsidRPr="008948CB" w:rsidRDefault="00882B54" w:rsidP="00E20399">
            <w:pPr>
              <w:jc w:val="center"/>
              <w:rPr>
                <w:b/>
              </w:rPr>
            </w:pPr>
            <w:r w:rsidRPr="008948CB">
              <w:rPr>
                <w:b/>
              </w:rPr>
              <w:t>86</w:t>
            </w:r>
          </w:p>
        </w:tc>
        <w:tc>
          <w:tcPr>
            <w:tcW w:w="885" w:type="dxa"/>
          </w:tcPr>
          <w:p w14:paraId="491458CA" w14:textId="77777777" w:rsidR="00882B54" w:rsidRPr="008948CB" w:rsidRDefault="00882B54" w:rsidP="00E20399">
            <w:pPr>
              <w:jc w:val="center"/>
              <w:rPr>
                <w:b/>
              </w:rPr>
            </w:pPr>
            <w:r w:rsidRPr="008948CB">
              <w:rPr>
                <w:b/>
              </w:rPr>
              <w:t>3,4,5,6</w:t>
            </w:r>
          </w:p>
        </w:tc>
      </w:tr>
      <w:tr w:rsidR="00882B54" w:rsidRPr="008948CB" w14:paraId="3D15ADAA" w14:textId="77777777" w:rsidTr="00E20399">
        <w:trPr>
          <w:jc w:val="center"/>
        </w:trPr>
        <w:tc>
          <w:tcPr>
            <w:tcW w:w="1380" w:type="dxa"/>
          </w:tcPr>
          <w:p w14:paraId="6F4D6BBD" w14:textId="77777777" w:rsidR="00882B54" w:rsidRPr="008948CB" w:rsidRDefault="00882B54" w:rsidP="00E20399">
            <w:pPr>
              <w:rPr>
                <w:b/>
              </w:rPr>
            </w:pPr>
            <w:r w:rsidRPr="008948CB">
              <w:rPr>
                <w:b/>
              </w:rPr>
              <w:t>ПМ.00</w:t>
            </w:r>
          </w:p>
        </w:tc>
        <w:tc>
          <w:tcPr>
            <w:tcW w:w="5348" w:type="dxa"/>
          </w:tcPr>
          <w:p w14:paraId="082B17CB" w14:textId="77777777" w:rsidR="00882B54" w:rsidRPr="008948CB" w:rsidRDefault="00882B54" w:rsidP="00E20399">
            <w:pPr>
              <w:rPr>
                <w:b/>
                <w:iCs/>
              </w:rPr>
            </w:pPr>
            <w:r w:rsidRPr="008948CB">
              <w:rPr>
                <w:b/>
                <w:iCs/>
              </w:rPr>
              <w:t>Профессиональные модули</w:t>
            </w:r>
          </w:p>
        </w:tc>
        <w:tc>
          <w:tcPr>
            <w:tcW w:w="850" w:type="dxa"/>
          </w:tcPr>
          <w:p w14:paraId="783C6A09" w14:textId="77777777" w:rsidR="00882B54" w:rsidRPr="008948CB" w:rsidRDefault="00882B54" w:rsidP="00E20399">
            <w:pPr>
              <w:jc w:val="center"/>
              <w:rPr>
                <w:b/>
                <w:bCs/>
              </w:rPr>
            </w:pPr>
            <w:r w:rsidRPr="008948CB">
              <w:rPr>
                <w:b/>
                <w:bCs/>
              </w:rPr>
              <w:t>955</w:t>
            </w:r>
          </w:p>
        </w:tc>
        <w:tc>
          <w:tcPr>
            <w:tcW w:w="851" w:type="dxa"/>
          </w:tcPr>
          <w:p w14:paraId="40BCCA50" w14:textId="77777777" w:rsidR="00882B54" w:rsidRPr="008948CB" w:rsidRDefault="00882B54" w:rsidP="00E20399">
            <w:pPr>
              <w:jc w:val="center"/>
              <w:rPr>
                <w:b/>
                <w:bCs/>
              </w:rPr>
            </w:pPr>
            <w:r w:rsidRPr="008948CB">
              <w:rPr>
                <w:b/>
                <w:bCs/>
              </w:rPr>
              <w:t>246</w:t>
            </w:r>
          </w:p>
        </w:tc>
        <w:tc>
          <w:tcPr>
            <w:tcW w:w="1075" w:type="dxa"/>
          </w:tcPr>
          <w:p w14:paraId="25AA4065" w14:textId="77777777" w:rsidR="00882B54" w:rsidRPr="008948CB" w:rsidRDefault="00882B54" w:rsidP="00E20399">
            <w:pPr>
              <w:jc w:val="center"/>
              <w:rPr>
                <w:b/>
              </w:rPr>
            </w:pPr>
            <w:r w:rsidRPr="008948CB">
              <w:rPr>
                <w:b/>
              </w:rPr>
              <w:t>452</w:t>
            </w:r>
          </w:p>
        </w:tc>
        <w:tc>
          <w:tcPr>
            <w:tcW w:w="1134" w:type="dxa"/>
            <w:shd w:val="clear" w:color="auto" w:fill="auto"/>
          </w:tcPr>
          <w:p w14:paraId="0F753AA9" w14:textId="77777777" w:rsidR="00882B54" w:rsidRPr="008948CB" w:rsidRDefault="00882B54" w:rsidP="00E20399">
            <w:pPr>
              <w:jc w:val="center"/>
              <w:rPr>
                <w:b/>
              </w:rPr>
            </w:pPr>
            <w:r w:rsidRPr="008948CB">
              <w:rPr>
                <w:b/>
              </w:rPr>
              <w:t>246</w:t>
            </w:r>
          </w:p>
        </w:tc>
        <w:tc>
          <w:tcPr>
            <w:tcW w:w="1193" w:type="dxa"/>
          </w:tcPr>
          <w:p w14:paraId="1F582250" w14:textId="77777777" w:rsidR="00882B54" w:rsidRPr="008948CB" w:rsidRDefault="00882B54" w:rsidP="00E20399">
            <w:pPr>
              <w:jc w:val="center"/>
              <w:rPr>
                <w:b/>
              </w:rPr>
            </w:pPr>
            <w:r w:rsidRPr="008948CB">
              <w:rPr>
                <w:b/>
              </w:rPr>
              <w:t>30</w:t>
            </w:r>
          </w:p>
        </w:tc>
        <w:tc>
          <w:tcPr>
            <w:tcW w:w="993" w:type="dxa"/>
          </w:tcPr>
          <w:p w14:paraId="13292464" w14:textId="77777777" w:rsidR="00882B54" w:rsidRPr="008948CB" w:rsidRDefault="00882B54" w:rsidP="00E20399">
            <w:pPr>
              <w:jc w:val="center"/>
              <w:rPr>
                <w:b/>
              </w:rPr>
            </w:pPr>
            <w:r w:rsidRPr="008948CB">
              <w:rPr>
                <w:b/>
              </w:rPr>
              <w:t>360</w:t>
            </w:r>
          </w:p>
        </w:tc>
        <w:tc>
          <w:tcPr>
            <w:tcW w:w="992" w:type="dxa"/>
          </w:tcPr>
          <w:p w14:paraId="2C65D530" w14:textId="77777777" w:rsidR="00882B54" w:rsidRPr="008948CB" w:rsidRDefault="00882B54" w:rsidP="00E20399">
            <w:pPr>
              <w:jc w:val="center"/>
              <w:rPr>
                <w:b/>
              </w:rPr>
            </w:pPr>
            <w:r w:rsidRPr="008948CB">
              <w:rPr>
                <w:b/>
              </w:rPr>
              <w:t>302</w:t>
            </w:r>
          </w:p>
        </w:tc>
        <w:tc>
          <w:tcPr>
            <w:tcW w:w="992" w:type="dxa"/>
          </w:tcPr>
          <w:p w14:paraId="59B06981" w14:textId="77777777" w:rsidR="00882B54" w:rsidRPr="008948CB" w:rsidRDefault="00882B54" w:rsidP="00E20399">
            <w:pPr>
              <w:jc w:val="center"/>
              <w:rPr>
                <w:b/>
              </w:rPr>
            </w:pPr>
            <w:r w:rsidRPr="008948CB">
              <w:rPr>
                <w:b/>
              </w:rPr>
              <w:t>86</w:t>
            </w:r>
          </w:p>
        </w:tc>
        <w:tc>
          <w:tcPr>
            <w:tcW w:w="885" w:type="dxa"/>
          </w:tcPr>
          <w:p w14:paraId="5FCC5640" w14:textId="77777777" w:rsidR="00882B54" w:rsidRPr="008948CB" w:rsidRDefault="00882B54" w:rsidP="00E20399">
            <w:pPr>
              <w:jc w:val="center"/>
              <w:rPr>
                <w:b/>
              </w:rPr>
            </w:pPr>
            <w:r w:rsidRPr="008948CB">
              <w:rPr>
                <w:b/>
              </w:rPr>
              <w:t>3,4,5,6</w:t>
            </w:r>
          </w:p>
        </w:tc>
      </w:tr>
      <w:tr w:rsidR="00882B54" w:rsidRPr="008948CB" w14:paraId="70911D12" w14:textId="77777777" w:rsidTr="00E20399">
        <w:trPr>
          <w:jc w:val="center"/>
        </w:trPr>
        <w:tc>
          <w:tcPr>
            <w:tcW w:w="1380" w:type="dxa"/>
          </w:tcPr>
          <w:p w14:paraId="03B4397D" w14:textId="77777777" w:rsidR="00882B54" w:rsidRPr="008948CB" w:rsidRDefault="00882B54" w:rsidP="00E20399">
            <w:pPr>
              <w:rPr>
                <w:bCs/>
              </w:rPr>
            </w:pPr>
            <w:r w:rsidRPr="008948CB">
              <w:rPr>
                <w:b/>
                <w:bCs/>
              </w:rPr>
              <w:t>ПМ.01</w:t>
            </w:r>
          </w:p>
        </w:tc>
        <w:tc>
          <w:tcPr>
            <w:tcW w:w="5348" w:type="dxa"/>
          </w:tcPr>
          <w:p w14:paraId="340E2503" w14:textId="77777777" w:rsidR="00882B54" w:rsidRPr="008948CB" w:rsidRDefault="00882B54" w:rsidP="00E20399">
            <w:pPr>
              <w:rPr>
                <w:iCs/>
              </w:rPr>
            </w:pPr>
            <w:r w:rsidRPr="008948CB">
              <w:rPr>
                <w:b/>
                <w:bCs/>
                <w:i/>
              </w:rPr>
              <w:t>Ведение технологического процесса производства черных металлов (чугуна, стали и ферросплавов)</w:t>
            </w:r>
          </w:p>
        </w:tc>
        <w:tc>
          <w:tcPr>
            <w:tcW w:w="850" w:type="dxa"/>
          </w:tcPr>
          <w:p w14:paraId="1DAEAB33" w14:textId="77777777" w:rsidR="00882B54" w:rsidRPr="008948CB" w:rsidRDefault="00882B54" w:rsidP="00E20399">
            <w:pPr>
              <w:jc w:val="center"/>
              <w:rPr>
                <w:b/>
                <w:bCs/>
              </w:rPr>
            </w:pPr>
            <w:r w:rsidRPr="008948CB">
              <w:rPr>
                <w:b/>
                <w:bCs/>
              </w:rPr>
              <w:t>639</w:t>
            </w:r>
          </w:p>
        </w:tc>
        <w:tc>
          <w:tcPr>
            <w:tcW w:w="851" w:type="dxa"/>
          </w:tcPr>
          <w:p w14:paraId="50EA8577" w14:textId="77777777" w:rsidR="00882B54" w:rsidRPr="008948CB" w:rsidRDefault="00882B54" w:rsidP="00E20399">
            <w:pPr>
              <w:jc w:val="center"/>
              <w:rPr>
                <w:b/>
                <w:bCs/>
              </w:rPr>
            </w:pPr>
            <w:r w:rsidRPr="008948CB">
              <w:rPr>
                <w:b/>
                <w:bCs/>
              </w:rPr>
              <w:t>196</w:t>
            </w:r>
          </w:p>
        </w:tc>
        <w:tc>
          <w:tcPr>
            <w:tcW w:w="1075" w:type="dxa"/>
          </w:tcPr>
          <w:p w14:paraId="500EFA13" w14:textId="77777777" w:rsidR="00882B54" w:rsidRPr="008948CB" w:rsidRDefault="00882B54" w:rsidP="00E20399">
            <w:pPr>
              <w:jc w:val="center"/>
              <w:rPr>
                <w:b/>
              </w:rPr>
            </w:pPr>
            <w:r w:rsidRPr="008948CB">
              <w:rPr>
                <w:b/>
              </w:rPr>
              <w:t>330</w:t>
            </w:r>
          </w:p>
        </w:tc>
        <w:tc>
          <w:tcPr>
            <w:tcW w:w="1134" w:type="dxa"/>
            <w:shd w:val="clear" w:color="auto" w:fill="auto"/>
          </w:tcPr>
          <w:p w14:paraId="699C8E8E" w14:textId="77777777" w:rsidR="00882B54" w:rsidRPr="008948CB" w:rsidRDefault="00882B54" w:rsidP="00E20399">
            <w:pPr>
              <w:jc w:val="center"/>
              <w:rPr>
                <w:b/>
              </w:rPr>
            </w:pPr>
            <w:r w:rsidRPr="008948CB">
              <w:rPr>
                <w:b/>
              </w:rPr>
              <w:t>196</w:t>
            </w:r>
          </w:p>
        </w:tc>
        <w:tc>
          <w:tcPr>
            <w:tcW w:w="1193" w:type="dxa"/>
          </w:tcPr>
          <w:p w14:paraId="3615CDC1" w14:textId="77777777" w:rsidR="00882B54" w:rsidRPr="008948CB" w:rsidRDefault="00882B54" w:rsidP="00E20399">
            <w:pPr>
              <w:jc w:val="center"/>
              <w:rPr>
                <w:b/>
              </w:rPr>
            </w:pPr>
            <w:r w:rsidRPr="008948CB">
              <w:rPr>
                <w:b/>
              </w:rPr>
              <w:t>30</w:t>
            </w:r>
          </w:p>
        </w:tc>
        <w:tc>
          <w:tcPr>
            <w:tcW w:w="993" w:type="dxa"/>
          </w:tcPr>
          <w:p w14:paraId="7D833BBA" w14:textId="77777777" w:rsidR="00882B54" w:rsidRPr="008948CB" w:rsidRDefault="00882B54" w:rsidP="00E20399">
            <w:pPr>
              <w:jc w:val="center"/>
              <w:rPr>
                <w:b/>
              </w:rPr>
            </w:pPr>
            <w:r w:rsidRPr="008948CB">
              <w:rPr>
                <w:b/>
              </w:rPr>
              <w:t>216</w:t>
            </w:r>
          </w:p>
        </w:tc>
        <w:tc>
          <w:tcPr>
            <w:tcW w:w="992" w:type="dxa"/>
          </w:tcPr>
          <w:p w14:paraId="2E974DE0" w14:textId="77777777" w:rsidR="00882B54" w:rsidRPr="008948CB" w:rsidRDefault="00882B54" w:rsidP="00E20399">
            <w:pPr>
              <w:jc w:val="center"/>
              <w:rPr>
                <w:b/>
              </w:rPr>
            </w:pPr>
            <w:r w:rsidRPr="008948CB">
              <w:rPr>
                <w:b/>
              </w:rPr>
              <w:t>241</w:t>
            </w:r>
          </w:p>
        </w:tc>
        <w:tc>
          <w:tcPr>
            <w:tcW w:w="992" w:type="dxa"/>
          </w:tcPr>
          <w:p w14:paraId="7D93553A" w14:textId="77777777" w:rsidR="00882B54" w:rsidRPr="008948CB" w:rsidRDefault="00882B54" w:rsidP="00E20399">
            <w:pPr>
              <w:jc w:val="center"/>
              <w:rPr>
                <w:b/>
              </w:rPr>
            </w:pPr>
            <w:r w:rsidRPr="008948CB">
              <w:rPr>
                <w:b/>
              </w:rPr>
              <w:t>0</w:t>
            </w:r>
          </w:p>
        </w:tc>
        <w:tc>
          <w:tcPr>
            <w:tcW w:w="885" w:type="dxa"/>
          </w:tcPr>
          <w:p w14:paraId="18397D85" w14:textId="77777777" w:rsidR="00882B54" w:rsidRPr="008948CB" w:rsidRDefault="00882B54" w:rsidP="00E20399">
            <w:pPr>
              <w:jc w:val="center"/>
              <w:rPr>
                <w:b/>
              </w:rPr>
            </w:pPr>
            <w:r w:rsidRPr="008948CB">
              <w:rPr>
                <w:b/>
              </w:rPr>
              <w:t>3,4,5,6</w:t>
            </w:r>
          </w:p>
        </w:tc>
      </w:tr>
      <w:tr w:rsidR="00882B54" w:rsidRPr="008948CB" w14:paraId="202DB11D" w14:textId="77777777" w:rsidTr="00E20399">
        <w:trPr>
          <w:jc w:val="center"/>
        </w:trPr>
        <w:tc>
          <w:tcPr>
            <w:tcW w:w="1380" w:type="dxa"/>
          </w:tcPr>
          <w:p w14:paraId="0A153FDE" w14:textId="77777777" w:rsidR="00882B54" w:rsidRPr="008948CB" w:rsidRDefault="00882B54" w:rsidP="00E20399">
            <w:pPr>
              <w:rPr>
                <w:b/>
              </w:rPr>
            </w:pPr>
            <w:r w:rsidRPr="008948CB">
              <w:t>МДК 01.01</w:t>
            </w:r>
          </w:p>
        </w:tc>
        <w:tc>
          <w:tcPr>
            <w:tcW w:w="5348" w:type="dxa"/>
            <w:vAlign w:val="center"/>
          </w:tcPr>
          <w:p w14:paraId="6C3FD2BB" w14:textId="77777777" w:rsidR="00882B54" w:rsidRPr="008948CB" w:rsidRDefault="00882B54" w:rsidP="00E20399">
            <w:pPr>
              <w:rPr>
                <w:iCs/>
              </w:rPr>
            </w:pPr>
            <w:r w:rsidRPr="008948CB">
              <w:rPr>
                <w:iCs/>
              </w:rPr>
              <w:t>Управление технологическими процессами производства чугуна и контроль за ними</w:t>
            </w:r>
          </w:p>
        </w:tc>
        <w:tc>
          <w:tcPr>
            <w:tcW w:w="850" w:type="dxa"/>
          </w:tcPr>
          <w:p w14:paraId="67843AC7" w14:textId="77777777" w:rsidR="00882B54" w:rsidRPr="008948CB" w:rsidRDefault="00882B54" w:rsidP="00E20399">
            <w:pPr>
              <w:jc w:val="center"/>
              <w:rPr>
                <w:b/>
                <w:bCs/>
              </w:rPr>
            </w:pPr>
            <w:r w:rsidRPr="008948CB">
              <w:t>154</w:t>
            </w:r>
          </w:p>
        </w:tc>
        <w:tc>
          <w:tcPr>
            <w:tcW w:w="851" w:type="dxa"/>
          </w:tcPr>
          <w:p w14:paraId="56CFE565" w14:textId="77777777" w:rsidR="00882B54" w:rsidRPr="008948CB" w:rsidRDefault="00882B54" w:rsidP="00E20399">
            <w:pPr>
              <w:jc w:val="center"/>
              <w:rPr>
                <w:b/>
                <w:bCs/>
              </w:rPr>
            </w:pPr>
            <w:r w:rsidRPr="008948CB">
              <w:t>58</w:t>
            </w:r>
          </w:p>
        </w:tc>
        <w:tc>
          <w:tcPr>
            <w:tcW w:w="1075" w:type="dxa"/>
          </w:tcPr>
          <w:p w14:paraId="00A02C43" w14:textId="77777777" w:rsidR="00882B54" w:rsidRPr="008948CB" w:rsidRDefault="00882B54" w:rsidP="00E20399">
            <w:pPr>
              <w:jc w:val="center"/>
            </w:pPr>
            <w:r>
              <w:t>96</w:t>
            </w:r>
          </w:p>
        </w:tc>
        <w:tc>
          <w:tcPr>
            <w:tcW w:w="1134" w:type="dxa"/>
            <w:shd w:val="clear" w:color="auto" w:fill="auto"/>
          </w:tcPr>
          <w:p w14:paraId="1BCEAE47" w14:textId="77777777" w:rsidR="00882B54" w:rsidRPr="008948CB" w:rsidRDefault="00882B54" w:rsidP="00E20399">
            <w:pPr>
              <w:jc w:val="center"/>
            </w:pPr>
            <w:r w:rsidRPr="008948CB">
              <w:t>58</w:t>
            </w:r>
          </w:p>
        </w:tc>
        <w:tc>
          <w:tcPr>
            <w:tcW w:w="1193" w:type="dxa"/>
          </w:tcPr>
          <w:p w14:paraId="6300AC83" w14:textId="77777777" w:rsidR="00882B54" w:rsidRPr="008948CB" w:rsidRDefault="00882B54" w:rsidP="00E20399">
            <w:pPr>
              <w:jc w:val="center"/>
            </w:pPr>
            <w:r w:rsidRPr="008948CB">
              <w:t>0</w:t>
            </w:r>
          </w:p>
        </w:tc>
        <w:tc>
          <w:tcPr>
            <w:tcW w:w="993" w:type="dxa"/>
          </w:tcPr>
          <w:p w14:paraId="2BE71750" w14:textId="77777777" w:rsidR="00882B54" w:rsidRPr="008948CB" w:rsidRDefault="00882B54" w:rsidP="00E20399">
            <w:pPr>
              <w:jc w:val="center"/>
            </w:pPr>
            <w:r w:rsidRPr="008948CB">
              <w:t>0</w:t>
            </w:r>
          </w:p>
        </w:tc>
        <w:tc>
          <w:tcPr>
            <w:tcW w:w="992" w:type="dxa"/>
          </w:tcPr>
          <w:p w14:paraId="5B7621A4" w14:textId="77777777" w:rsidR="00882B54" w:rsidRPr="008948CB" w:rsidRDefault="00882B54" w:rsidP="00E20399">
            <w:pPr>
              <w:jc w:val="center"/>
            </w:pPr>
            <w:r w:rsidRPr="008948CB">
              <w:t>72</w:t>
            </w:r>
          </w:p>
        </w:tc>
        <w:tc>
          <w:tcPr>
            <w:tcW w:w="992" w:type="dxa"/>
          </w:tcPr>
          <w:p w14:paraId="5DF578A7" w14:textId="77777777" w:rsidR="00882B54" w:rsidRPr="008948CB" w:rsidRDefault="00882B54" w:rsidP="00E20399">
            <w:pPr>
              <w:jc w:val="center"/>
            </w:pPr>
            <w:r w:rsidRPr="008948CB">
              <w:t>0</w:t>
            </w:r>
          </w:p>
        </w:tc>
        <w:tc>
          <w:tcPr>
            <w:tcW w:w="885" w:type="dxa"/>
          </w:tcPr>
          <w:p w14:paraId="2D2283F9" w14:textId="77777777" w:rsidR="00882B54" w:rsidRPr="008948CB" w:rsidRDefault="00882B54" w:rsidP="00E20399">
            <w:pPr>
              <w:jc w:val="center"/>
            </w:pPr>
            <w:r w:rsidRPr="008948CB">
              <w:t>4,5,6</w:t>
            </w:r>
          </w:p>
        </w:tc>
      </w:tr>
      <w:tr w:rsidR="00882B54" w:rsidRPr="008948CB" w14:paraId="71486A11" w14:textId="77777777" w:rsidTr="00E20399">
        <w:trPr>
          <w:jc w:val="center"/>
        </w:trPr>
        <w:tc>
          <w:tcPr>
            <w:tcW w:w="1380" w:type="dxa"/>
          </w:tcPr>
          <w:p w14:paraId="13F06E38" w14:textId="77777777" w:rsidR="00882B54" w:rsidRPr="008948CB" w:rsidRDefault="00882B54" w:rsidP="00E20399">
            <w:pPr>
              <w:rPr>
                <w:b/>
              </w:rPr>
            </w:pPr>
            <w:r w:rsidRPr="008948CB">
              <w:t>МДК 01.02</w:t>
            </w:r>
          </w:p>
        </w:tc>
        <w:tc>
          <w:tcPr>
            <w:tcW w:w="5348" w:type="dxa"/>
            <w:vAlign w:val="center"/>
          </w:tcPr>
          <w:p w14:paraId="09C1152B" w14:textId="77777777" w:rsidR="00882B54" w:rsidRPr="008948CB" w:rsidRDefault="00882B54" w:rsidP="00E20399">
            <w:pPr>
              <w:rPr>
                <w:iCs/>
              </w:rPr>
            </w:pPr>
            <w:r w:rsidRPr="008948CB">
              <w:rPr>
                <w:iCs/>
              </w:rPr>
              <w:t>Управление технологическими процессами производства стали и контроль за ними</w:t>
            </w:r>
          </w:p>
        </w:tc>
        <w:tc>
          <w:tcPr>
            <w:tcW w:w="850" w:type="dxa"/>
          </w:tcPr>
          <w:p w14:paraId="4F55B649" w14:textId="77777777" w:rsidR="00882B54" w:rsidRPr="008948CB" w:rsidRDefault="00882B54" w:rsidP="00E20399">
            <w:pPr>
              <w:jc w:val="center"/>
              <w:rPr>
                <w:b/>
                <w:bCs/>
              </w:rPr>
            </w:pPr>
            <w:r w:rsidRPr="008948CB">
              <w:t>144</w:t>
            </w:r>
          </w:p>
        </w:tc>
        <w:tc>
          <w:tcPr>
            <w:tcW w:w="851" w:type="dxa"/>
          </w:tcPr>
          <w:p w14:paraId="263EFA0B" w14:textId="77777777" w:rsidR="00882B54" w:rsidRPr="008948CB" w:rsidRDefault="00882B54" w:rsidP="00E20399">
            <w:pPr>
              <w:jc w:val="center"/>
              <w:rPr>
                <w:b/>
                <w:bCs/>
              </w:rPr>
            </w:pPr>
            <w:r w:rsidRPr="008948CB">
              <w:t>58</w:t>
            </w:r>
          </w:p>
        </w:tc>
        <w:tc>
          <w:tcPr>
            <w:tcW w:w="1075" w:type="dxa"/>
          </w:tcPr>
          <w:p w14:paraId="590B4492" w14:textId="77777777" w:rsidR="00882B54" w:rsidRPr="008948CB" w:rsidRDefault="00882B54" w:rsidP="00E20399">
            <w:pPr>
              <w:jc w:val="center"/>
            </w:pPr>
            <w:r>
              <w:t>86</w:t>
            </w:r>
          </w:p>
        </w:tc>
        <w:tc>
          <w:tcPr>
            <w:tcW w:w="1134" w:type="dxa"/>
            <w:shd w:val="clear" w:color="auto" w:fill="auto"/>
          </w:tcPr>
          <w:p w14:paraId="2052874F" w14:textId="77777777" w:rsidR="00882B54" w:rsidRPr="008948CB" w:rsidRDefault="00882B54" w:rsidP="00E20399">
            <w:pPr>
              <w:jc w:val="center"/>
            </w:pPr>
            <w:r w:rsidRPr="008948CB">
              <w:t>58</w:t>
            </w:r>
          </w:p>
        </w:tc>
        <w:tc>
          <w:tcPr>
            <w:tcW w:w="1193" w:type="dxa"/>
          </w:tcPr>
          <w:p w14:paraId="191D9541" w14:textId="77777777" w:rsidR="00882B54" w:rsidRPr="008948CB" w:rsidRDefault="00882B54" w:rsidP="00E20399">
            <w:pPr>
              <w:jc w:val="center"/>
            </w:pPr>
            <w:r w:rsidRPr="008948CB">
              <w:t>0</w:t>
            </w:r>
          </w:p>
        </w:tc>
        <w:tc>
          <w:tcPr>
            <w:tcW w:w="993" w:type="dxa"/>
          </w:tcPr>
          <w:p w14:paraId="1EF390E4" w14:textId="77777777" w:rsidR="00882B54" w:rsidRPr="008948CB" w:rsidRDefault="00882B54" w:rsidP="00E20399">
            <w:pPr>
              <w:jc w:val="center"/>
            </w:pPr>
            <w:r w:rsidRPr="008948CB">
              <w:t>0</w:t>
            </w:r>
          </w:p>
        </w:tc>
        <w:tc>
          <w:tcPr>
            <w:tcW w:w="992" w:type="dxa"/>
          </w:tcPr>
          <w:p w14:paraId="010A501A" w14:textId="77777777" w:rsidR="00882B54" w:rsidRPr="008948CB" w:rsidRDefault="00882B54" w:rsidP="00E20399">
            <w:pPr>
              <w:jc w:val="center"/>
            </w:pPr>
            <w:r w:rsidRPr="008948CB">
              <w:t>72</w:t>
            </w:r>
          </w:p>
        </w:tc>
        <w:tc>
          <w:tcPr>
            <w:tcW w:w="992" w:type="dxa"/>
          </w:tcPr>
          <w:p w14:paraId="03AF9DB0" w14:textId="77777777" w:rsidR="00882B54" w:rsidRPr="008948CB" w:rsidRDefault="00882B54" w:rsidP="00E20399">
            <w:pPr>
              <w:jc w:val="center"/>
            </w:pPr>
            <w:r w:rsidRPr="008948CB">
              <w:t>0</w:t>
            </w:r>
          </w:p>
        </w:tc>
        <w:tc>
          <w:tcPr>
            <w:tcW w:w="885" w:type="dxa"/>
          </w:tcPr>
          <w:p w14:paraId="03410ACF" w14:textId="77777777" w:rsidR="00882B54" w:rsidRPr="008948CB" w:rsidRDefault="00882B54" w:rsidP="00E20399">
            <w:pPr>
              <w:jc w:val="center"/>
            </w:pPr>
            <w:r w:rsidRPr="008948CB">
              <w:t>3,4,5</w:t>
            </w:r>
          </w:p>
        </w:tc>
      </w:tr>
      <w:tr w:rsidR="00882B54" w:rsidRPr="008948CB" w14:paraId="279BF353" w14:textId="77777777" w:rsidTr="00E20399">
        <w:trPr>
          <w:jc w:val="center"/>
        </w:trPr>
        <w:tc>
          <w:tcPr>
            <w:tcW w:w="1380" w:type="dxa"/>
          </w:tcPr>
          <w:p w14:paraId="0219F7F5" w14:textId="77777777" w:rsidR="00882B54" w:rsidRPr="008948CB" w:rsidRDefault="00882B54" w:rsidP="00E20399">
            <w:r w:rsidRPr="008948CB">
              <w:t>МДК 01.03</w:t>
            </w:r>
          </w:p>
        </w:tc>
        <w:tc>
          <w:tcPr>
            <w:tcW w:w="5348" w:type="dxa"/>
            <w:vAlign w:val="center"/>
          </w:tcPr>
          <w:p w14:paraId="394A28A1" w14:textId="77777777" w:rsidR="00882B54" w:rsidRPr="008948CB" w:rsidRDefault="00882B54" w:rsidP="00E20399">
            <w:pPr>
              <w:rPr>
                <w:iCs/>
              </w:rPr>
            </w:pPr>
            <w:r w:rsidRPr="008948CB">
              <w:rPr>
                <w:iCs/>
              </w:rPr>
              <w:t>Управление технологическими процессами производства стали, ферросплавов и лигатур в эле</w:t>
            </w:r>
            <w:r w:rsidR="00422B9D">
              <w:rPr>
                <w:iCs/>
              </w:rPr>
              <w:t>ктропечах и контроль за ними</w:t>
            </w:r>
          </w:p>
        </w:tc>
        <w:tc>
          <w:tcPr>
            <w:tcW w:w="850" w:type="dxa"/>
          </w:tcPr>
          <w:p w14:paraId="6D056BEC" w14:textId="77777777" w:rsidR="00882B54" w:rsidRPr="008948CB" w:rsidRDefault="00882B54" w:rsidP="00E20399">
            <w:pPr>
              <w:jc w:val="center"/>
            </w:pPr>
            <w:r w:rsidRPr="008948CB">
              <w:t>125</w:t>
            </w:r>
          </w:p>
        </w:tc>
        <w:tc>
          <w:tcPr>
            <w:tcW w:w="851" w:type="dxa"/>
          </w:tcPr>
          <w:p w14:paraId="040A3FDD" w14:textId="77777777" w:rsidR="00882B54" w:rsidRPr="008948CB" w:rsidRDefault="00882B54" w:rsidP="00E20399">
            <w:pPr>
              <w:jc w:val="center"/>
            </w:pPr>
            <w:r>
              <w:t>5</w:t>
            </w:r>
            <w:r w:rsidRPr="008948CB">
              <w:t>0</w:t>
            </w:r>
          </w:p>
        </w:tc>
        <w:tc>
          <w:tcPr>
            <w:tcW w:w="1075" w:type="dxa"/>
          </w:tcPr>
          <w:p w14:paraId="1840AFF8" w14:textId="77777777" w:rsidR="00882B54" w:rsidRPr="008948CB" w:rsidRDefault="00882B54" w:rsidP="00E20399">
            <w:pPr>
              <w:jc w:val="center"/>
            </w:pPr>
            <w:r>
              <w:t>45</w:t>
            </w:r>
          </w:p>
        </w:tc>
        <w:tc>
          <w:tcPr>
            <w:tcW w:w="1134" w:type="dxa"/>
            <w:shd w:val="clear" w:color="auto" w:fill="auto"/>
          </w:tcPr>
          <w:p w14:paraId="04AB76CB" w14:textId="77777777" w:rsidR="00882B54" w:rsidRPr="008948CB" w:rsidRDefault="00882B54" w:rsidP="00E20399">
            <w:pPr>
              <w:jc w:val="center"/>
            </w:pPr>
            <w:r>
              <w:t>50</w:t>
            </w:r>
          </w:p>
        </w:tc>
        <w:tc>
          <w:tcPr>
            <w:tcW w:w="1193" w:type="dxa"/>
          </w:tcPr>
          <w:p w14:paraId="40F8F7FA" w14:textId="77777777" w:rsidR="00882B54" w:rsidRPr="008948CB" w:rsidRDefault="00882B54" w:rsidP="00E20399">
            <w:pPr>
              <w:jc w:val="center"/>
            </w:pPr>
            <w:r w:rsidRPr="008948CB">
              <w:t>30</w:t>
            </w:r>
          </w:p>
        </w:tc>
        <w:tc>
          <w:tcPr>
            <w:tcW w:w="993" w:type="dxa"/>
          </w:tcPr>
          <w:p w14:paraId="2A4E0E6F" w14:textId="77777777" w:rsidR="00882B54" w:rsidRPr="008948CB" w:rsidRDefault="00882B54" w:rsidP="00E20399">
            <w:pPr>
              <w:jc w:val="center"/>
            </w:pPr>
            <w:r w:rsidRPr="008948CB">
              <w:t>0</w:t>
            </w:r>
          </w:p>
        </w:tc>
        <w:tc>
          <w:tcPr>
            <w:tcW w:w="992" w:type="dxa"/>
          </w:tcPr>
          <w:p w14:paraId="0F8C7F49" w14:textId="77777777" w:rsidR="00882B54" w:rsidRPr="008948CB" w:rsidRDefault="00882B54" w:rsidP="00E20399">
            <w:pPr>
              <w:jc w:val="center"/>
            </w:pPr>
            <w:r w:rsidRPr="008948CB">
              <w:t>97</w:t>
            </w:r>
          </w:p>
        </w:tc>
        <w:tc>
          <w:tcPr>
            <w:tcW w:w="992" w:type="dxa"/>
          </w:tcPr>
          <w:p w14:paraId="1BFBC786" w14:textId="77777777" w:rsidR="00882B54" w:rsidRPr="008948CB" w:rsidRDefault="00882B54" w:rsidP="00E20399">
            <w:pPr>
              <w:jc w:val="center"/>
            </w:pPr>
            <w:r w:rsidRPr="008948CB">
              <w:t>0</w:t>
            </w:r>
          </w:p>
        </w:tc>
        <w:tc>
          <w:tcPr>
            <w:tcW w:w="885" w:type="dxa"/>
          </w:tcPr>
          <w:p w14:paraId="25221568" w14:textId="77777777" w:rsidR="00882B54" w:rsidRPr="008948CB" w:rsidRDefault="00882B54" w:rsidP="00E20399">
            <w:pPr>
              <w:jc w:val="center"/>
            </w:pPr>
            <w:r w:rsidRPr="008948CB">
              <w:t>3,4,5</w:t>
            </w:r>
          </w:p>
        </w:tc>
      </w:tr>
      <w:tr w:rsidR="00882B54" w:rsidRPr="008948CB" w14:paraId="41717B39" w14:textId="77777777" w:rsidTr="00E20399">
        <w:trPr>
          <w:jc w:val="center"/>
        </w:trPr>
        <w:tc>
          <w:tcPr>
            <w:tcW w:w="1380" w:type="dxa"/>
            <w:shd w:val="clear" w:color="auto" w:fill="auto"/>
          </w:tcPr>
          <w:p w14:paraId="24D28801" w14:textId="77777777" w:rsidR="00882B54" w:rsidRPr="008948CB" w:rsidRDefault="00882B54" w:rsidP="00E20399">
            <w:pPr>
              <w:rPr>
                <w:b/>
              </w:rPr>
            </w:pPr>
            <w:r w:rsidRPr="008948CB">
              <w:t>УП.01</w:t>
            </w:r>
          </w:p>
        </w:tc>
        <w:tc>
          <w:tcPr>
            <w:tcW w:w="5348" w:type="dxa"/>
            <w:shd w:val="clear" w:color="auto" w:fill="auto"/>
            <w:vAlign w:val="center"/>
          </w:tcPr>
          <w:p w14:paraId="3BB84177" w14:textId="77777777" w:rsidR="00882B54" w:rsidRPr="008948CB" w:rsidRDefault="00882B54" w:rsidP="00E20399">
            <w:pPr>
              <w:rPr>
                <w:iCs/>
              </w:rPr>
            </w:pPr>
            <w:r w:rsidRPr="008948CB">
              <w:rPr>
                <w:iCs/>
              </w:rPr>
              <w:t>Учебная практика</w:t>
            </w:r>
          </w:p>
        </w:tc>
        <w:tc>
          <w:tcPr>
            <w:tcW w:w="850" w:type="dxa"/>
            <w:shd w:val="clear" w:color="auto" w:fill="auto"/>
          </w:tcPr>
          <w:p w14:paraId="26B4476D" w14:textId="77777777" w:rsidR="00882B54" w:rsidRPr="008948CB" w:rsidRDefault="00882B54" w:rsidP="00E20399">
            <w:pPr>
              <w:jc w:val="center"/>
              <w:rPr>
                <w:b/>
                <w:bCs/>
              </w:rPr>
            </w:pPr>
            <w:r w:rsidRPr="008948CB">
              <w:t>72</w:t>
            </w:r>
          </w:p>
        </w:tc>
        <w:tc>
          <w:tcPr>
            <w:tcW w:w="851" w:type="dxa"/>
            <w:shd w:val="clear" w:color="auto" w:fill="auto"/>
          </w:tcPr>
          <w:p w14:paraId="6D24E83A" w14:textId="77777777" w:rsidR="00882B54" w:rsidRPr="008948CB" w:rsidRDefault="00882B54" w:rsidP="00E20399">
            <w:pPr>
              <w:jc w:val="center"/>
              <w:rPr>
                <w:b/>
                <w:bCs/>
              </w:rPr>
            </w:pPr>
            <w:r w:rsidRPr="008948CB">
              <w:t>0</w:t>
            </w:r>
          </w:p>
        </w:tc>
        <w:tc>
          <w:tcPr>
            <w:tcW w:w="1075" w:type="dxa"/>
            <w:shd w:val="clear" w:color="auto" w:fill="auto"/>
          </w:tcPr>
          <w:p w14:paraId="3BEDEBC9" w14:textId="77777777" w:rsidR="00882B54" w:rsidRPr="008948CB" w:rsidRDefault="00882B54" w:rsidP="00E20399">
            <w:pPr>
              <w:jc w:val="center"/>
            </w:pPr>
            <w:r w:rsidRPr="008948CB">
              <w:t>0</w:t>
            </w:r>
          </w:p>
        </w:tc>
        <w:tc>
          <w:tcPr>
            <w:tcW w:w="1134" w:type="dxa"/>
            <w:shd w:val="clear" w:color="auto" w:fill="auto"/>
          </w:tcPr>
          <w:p w14:paraId="317B5B75" w14:textId="77777777" w:rsidR="00882B54" w:rsidRPr="008948CB" w:rsidRDefault="00882B54" w:rsidP="00E20399">
            <w:pPr>
              <w:jc w:val="center"/>
            </w:pPr>
            <w:r w:rsidRPr="008948CB">
              <w:t>0</w:t>
            </w:r>
          </w:p>
        </w:tc>
        <w:tc>
          <w:tcPr>
            <w:tcW w:w="1193" w:type="dxa"/>
            <w:shd w:val="clear" w:color="auto" w:fill="auto"/>
          </w:tcPr>
          <w:p w14:paraId="64705E62" w14:textId="77777777" w:rsidR="00882B54" w:rsidRPr="008948CB" w:rsidRDefault="00882B54" w:rsidP="00E20399">
            <w:pPr>
              <w:jc w:val="center"/>
            </w:pPr>
            <w:r w:rsidRPr="008948CB">
              <w:t>0</w:t>
            </w:r>
          </w:p>
        </w:tc>
        <w:tc>
          <w:tcPr>
            <w:tcW w:w="993" w:type="dxa"/>
            <w:shd w:val="clear" w:color="auto" w:fill="auto"/>
          </w:tcPr>
          <w:p w14:paraId="45E1CF5C" w14:textId="77777777" w:rsidR="00882B54" w:rsidRPr="008948CB" w:rsidRDefault="00882B54" w:rsidP="00E20399">
            <w:pPr>
              <w:jc w:val="center"/>
            </w:pPr>
            <w:r w:rsidRPr="008948CB">
              <w:t>72</w:t>
            </w:r>
          </w:p>
        </w:tc>
        <w:tc>
          <w:tcPr>
            <w:tcW w:w="992" w:type="dxa"/>
            <w:shd w:val="clear" w:color="auto" w:fill="auto"/>
          </w:tcPr>
          <w:p w14:paraId="02DCDCA2" w14:textId="77777777" w:rsidR="00882B54" w:rsidRPr="008948CB" w:rsidRDefault="00882B54" w:rsidP="00E20399">
            <w:pPr>
              <w:jc w:val="center"/>
            </w:pPr>
            <w:r w:rsidRPr="008948CB">
              <w:t>0</w:t>
            </w:r>
          </w:p>
        </w:tc>
        <w:tc>
          <w:tcPr>
            <w:tcW w:w="992" w:type="dxa"/>
            <w:shd w:val="clear" w:color="auto" w:fill="auto"/>
          </w:tcPr>
          <w:p w14:paraId="6E08EF04" w14:textId="77777777" w:rsidR="00882B54" w:rsidRPr="008948CB" w:rsidRDefault="00882B54" w:rsidP="00E20399">
            <w:pPr>
              <w:jc w:val="center"/>
            </w:pPr>
            <w:r w:rsidRPr="008948CB">
              <w:t>0</w:t>
            </w:r>
          </w:p>
        </w:tc>
        <w:tc>
          <w:tcPr>
            <w:tcW w:w="885" w:type="dxa"/>
            <w:shd w:val="clear" w:color="auto" w:fill="auto"/>
          </w:tcPr>
          <w:p w14:paraId="67C66730" w14:textId="77777777" w:rsidR="00882B54" w:rsidRPr="008948CB" w:rsidRDefault="00882B54" w:rsidP="00E20399">
            <w:pPr>
              <w:jc w:val="center"/>
            </w:pPr>
            <w:r w:rsidRPr="008948CB">
              <w:t>3,4</w:t>
            </w:r>
          </w:p>
        </w:tc>
      </w:tr>
      <w:tr w:rsidR="00882B54" w:rsidRPr="008948CB" w14:paraId="6D61ACB0" w14:textId="77777777" w:rsidTr="00E20399">
        <w:trPr>
          <w:jc w:val="center"/>
        </w:trPr>
        <w:tc>
          <w:tcPr>
            <w:tcW w:w="1380" w:type="dxa"/>
            <w:shd w:val="clear" w:color="auto" w:fill="E2EFD9"/>
          </w:tcPr>
          <w:p w14:paraId="39910AEE" w14:textId="77777777" w:rsidR="00882B54" w:rsidRPr="008948CB" w:rsidRDefault="00882B54" w:rsidP="00E20399">
            <w:pPr>
              <w:rPr>
                <w:b/>
              </w:rPr>
            </w:pPr>
            <w:r w:rsidRPr="008948CB">
              <w:t>ПП.01</w:t>
            </w:r>
          </w:p>
        </w:tc>
        <w:tc>
          <w:tcPr>
            <w:tcW w:w="5348" w:type="dxa"/>
            <w:shd w:val="clear" w:color="auto" w:fill="E2EFD9"/>
            <w:vAlign w:val="center"/>
          </w:tcPr>
          <w:p w14:paraId="0C5D2268" w14:textId="77777777" w:rsidR="00882B54" w:rsidRPr="008948CB" w:rsidRDefault="00882B54" w:rsidP="00E20399">
            <w:pPr>
              <w:rPr>
                <w:iCs/>
              </w:rPr>
            </w:pPr>
            <w:r w:rsidRPr="008948CB">
              <w:rPr>
                <w:iCs/>
              </w:rPr>
              <w:t>Производственная практика</w:t>
            </w:r>
          </w:p>
        </w:tc>
        <w:tc>
          <w:tcPr>
            <w:tcW w:w="850" w:type="dxa"/>
            <w:shd w:val="clear" w:color="auto" w:fill="E2EFD9"/>
          </w:tcPr>
          <w:p w14:paraId="6BFDB05E" w14:textId="77777777" w:rsidR="00882B54" w:rsidRPr="008948CB" w:rsidRDefault="00882B54" w:rsidP="00E20399">
            <w:pPr>
              <w:jc w:val="center"/>
              <w:rPr>
                <w:bCs/>
              </w:rPr>
            </w:pPr>
            <w:r w:rsidRPr="008948CB">
              <w:t>144</w:t>
            </w:r>
          </w:p>
        </w:tc>
        <w:tc>
          <w:tcPr>
            <w:tcW w:w="851" w:type="dxa"/>
            <w:shd w:val="clear" w:color="auto" w:fill="E2EFD9"/>
          </w:tcPr>
          <w:p w14:paraId="7E63F603" w14:textId="77777777" w:rsidR="00882B54" w:rsidRPr="008948CB" w:rsidRDefault="00882B54" w:rsidP="00E20399">
            <w:pPr>
              <w:jc w:val="center"/>
              <w:rPr>
                <w:bCs/>
              </w:rPr>
            </w:pPr>
            <w:r w:rsidRPr="008948CB">
              <w:t>0</w:t>
            </w:r>
          </w:p>
        </w:tc>
        <w:tc>
          <w:tcPr>
            <w:tcW w:w="1075" w:type="dxa"/>
            <w:shd w:val="clear" w:color="auto" w:fill="E2EFD9"/>
          </w:tcPr>
          <w:p w14:paraId="5BE1D8A2" w14:textId="77777777" w:rsidR="00882B54" w:rsidRPr="008948CB" w:rsidRDefault="00882B54" w:rsidP="00E20399">
            <w:pPr>
              <w:jc w:val="center"/>
            </w:pPr>
            <w:r w:rsidRPr="008948CB">
              <w:t>0</w:t>
            </w:r>
          </w:p>
        </w:tc>
        <w:tc>
          <w:tcPr>
            <w:tcW w:w="1134" w:type="dxa"/>
            <w:shd w:val="clear" w:color="auto" w:fill="E2EFD9"/>
          </w:tcPr>
          <w:p w14:paraId="0240AF53" w14:textId="77777777" w:rsidR="00882B54" w:rsidRPr="008948CB" w:rsidRDefault="00882B54" w:rsidP="00E20399">
            <w:pPr>
              <w:jc w:val="center"/>
            </w:pPr>
            <w:r w:rsidRPr="008948CB">
              <w:t>0</w:t>
            </w:r>
          </w:p>
        </w:tc>
        <w:tc>
          <w:tcPr>
            <w:tcW w:w="1193" w:type="dxa"/>
            <w:shd w:val="clear" w:color="auto" w:fill="E2EFD9"/>
          </w:tcPr>
          <w:p w14:paraId="0692A8EC" w14:textId="77777777" w:rsidR="00882B54" w:rsidRPr="008948CB" w:rsidRDefault="00882B54" w:rsidP="00E20399">
            <w:pPr>
              <w:jc w:val="center"/>
            </w:pPr>
            <w:r w:rsidRPr="008948CB">
              <w:t>0</w:t>
            </w:r>
          </w:p>
        </w:tc>
        <w:tc>
          <w:tcPr>
            <w:tcW w:w="993" w:type="dxa"/>
            <w:shd w:val="clear" w:color="auto" w:fill="E2EFD9"/>
          </w:tcPr>
          <w:p w14:paraId="436707D4" w14:textId="77777777" w:rsidR="00882B54" w:rsidRPr="008948CB" w:rsidRDefault="00882B54" w:rsidP="00E20399">
            <w:pPr>
              <w:jc w:val="center"/>
            </w:pPr>
            <w:r w:rsidRPr="008948CB">
              <w:t>144</w:t>
            </w:r>
          </w:p>
        </w:tc>
        <w:tc>
          <w:tcPr>
            <w:tcW w:w="992" w:type="dxa"/>
            <w:shd w:val="clear" w:color="auto" w:fill="E2EFD9"/>
          </w:tcPr>
          <w:p w14:paraId="62A43349" w14:textId="77777777" w:rsidR="00882B54" w:rsidRPr="008948CB" w:rsidRDefault="00882B54" w:rsidP="00E20399">
            <w:pPr>
              <w:jc w:val="center"/>
            </w:pPr>
            <w:r w:rsidRPr="008948CB">
              <w:t>0</w:t>
            </w:r>
          </w:p>
        </w:tc>
        <w:tc>
          <w:tcPr>
            <w:tcW w:w="992" w:type="dxa"/>
            <w:shd w:val="clear" w:color="auto" w:fill="E2EFD9"/>
          </w:tcPr>
          <w:p w14:paraId="50505BEC" w14:textId="77777777" w:rsidR="00882B54" w:rsidRPr="008948CB" w:rsidRDefault="00882B54" w:rsidP="00E20399">
            <w:pPr>
              <w:jc w:val="center"/>
            </w:pPr>
            <w:r w:rsidRPr="008948CB">
              <w:t>0</w:t>
            </w:r>
          </w:p>
        </w:tc>
        <w:tc>
          <w:tcPr>
            <w:tcW w:w="885" w:type="dxa"/>
            <w:shd w:val="clear" w:color="auto" w:fill="E2EFD9"/>
          </w:tcPr>
          <w:p w14:paraId="35E355DC" w14:textId="77777777" w:rsidR="00882B54" w:rsidRPr="008948CB" w:rsidRDefault="00882B54" w:rsidP="00E20399">
            <w:pPr>
              <w:jc w:val="center"/>
            </w:pPr>
            <w:r w:rsidRPr="008948CB">
              <w:t>4,5</w:t>
            </w:r>
          </w:p>
        </w:tc>
      </w:tr>
      <w:tr w:rsidR="00882B54" w:rsidRPr="008948CB" w14:paraId="3AC63E86" w14:textId="77777777" w:rsidTr="00E20399">
        <w:trPr>
          <w:jc w:val="center"/>
        </w:trPr>
        <w:tc>
          <w:tcPr>
            <w:tcW w:w="1380" w:type="dxa"/>
          </w:tcPr>
          <w:p w14:paraId="572ADEFC" w14:textId="77777777" w:rsidR="00882B54" w:rsidRPr="008948CB" w:rsidRDefault="00882B54" w:rsidP="00E20399">
            <w:pPr>
              <w:rPr>
                <w:b/>
              </w:rPr>
            </w:pPr>
            <w:r w:rsidRPr="008948CB">
              <w:rPr>
                <w:b/>
                <w:bCs/>
              </w:rPr>
              <w:t>ПМ.02</w:t>
            </w:r>
          </w:p>
        </w:tc>
        <w:tc>
          <w:tcPr>
            <w:tcW w:w="5348" w:type="dxa"/>
          </w:tcPr>
          <w:p w14:paraId="22B95DEA" w14:textId="77777777" w:rsidR="00882B54" w:rsidRPr="008948CB" w:rsidRDefault="00882B54" w:rsidP="00E20399">
            <w:pPr>
              <w:rPr>
                <w:b/>
                <w:iCs/>
              </w:rPr>
            </w:pPr>
            <w:r w:rsidRPr="008948CB">
              <w:rPr>
                <w:b/>
                <w:bCs/>
                <w:i/>
              </w:rPr>
              <w:t>Организация работы коллектива на производственном участке</w:t>
            </w:r>
          </w:p>
        </w:tc>
        <w:tc>
          <w:tcPr>
            <w:tcW w:w="850" w:type="dxa"/>
          </w:tcPr>
          <w:p w14:paraId="3C5490DB" w14:textId="77777777" w:rsidR="00882B54" w:rsidRPr="008948CB" w:rsidRDefault="00882B54" w:rsidP="00E20399">
            <w:pPr>
              <w:jc w:val="center"/>
              <w:rPr>
                <w:b/>
                <w:bCs/>
              </w:rPr>
            </w:pPr>
            <w:r w:rsidRPr="008948CB">
              <w:rPr>
                <w:b/>
              </w:rPr>
              <w:t>158</w:t>
            </w:r>
          </w:p>
        </w:tc>
        <w:tc>
          <w:tcPr>
            <w:tcW w:w="851" w:type="dxa"/>
          </w:tcPr>
          <w:p w14:paraId="1345F9E7" w14:textId="77777777" w:rsidR="00882B54" w:rsidRPr="008948CB" w:rsidRDefault="00882B54" w:rsidP="00E20399">
            <w:pPr>
              <w:jc w:val="center"/>
              <w:rPr>
                <w:b/>
                <w:bCs/>
              </w:rPr>
            </w:pPr>
            <w:r w:rsidRPr="008948CB">
              <w:rPr>
                <w:b/>
              </w:rPr>
              <w:t>26</w:t>
            </w:r>
          </w:p>
        </w:tc>
        <w:tc>
          <w:tcPr>
            <w:tcW w:w="1075" w:type="dxa"/>
          </w:tcPr>
          <w:p w14:paraId="7E90CC4F" w14:textId="77777777" w:rsidR="00882B54" w:rsidRPr="008948CB" w:rsidRDefault="00882B54" w:rsidP="00E20399">
            <w:pPr>
              <w:jc w:val="center"/>
              <w:rPr>
                <w:b/>
              </w:rPr>
            </w:pPr>
            <w:r w:rsidRPr="008948CB">
              <w:rPr>
                <w:b/>
              </w:rPr>
              <w:t>60</w:t>
            </w:r>
          </w:p>
        </w:tc>
        <w:tc>
          <w:tcPr>
            <w:tcW w:w="1134" w:type="dxa"/>
            <w:shd w:val="clear" w:color="auto" w:fill="auto"/>
          </w:tcPr>
          <w:p w14:paraId="13FAF826" w14:textId="77777777" w:rsidR="00882B54" w:rsidRPr="008948CB" w:rsidRDefault="00882B54" w:rsidP="00E20399">
            <w:pPr>
              <w:jc w:val="center"/>
              <w:rPr>
                <w:b/>
              </w:rPr>
            </w:pPr>
            <w:r w:rsidRPr="008948CB">
              <w:rPr>
                <w:b/>
              </w:rPr>
              <w:t>26</w:t>
            </w:r>
          </w:p>
        </w:tc>
        <w:tc>
          <w:tcPr>
            <w:tcW w:w="1193" w:type="dxa"/>
          </w:tcPr>
          <w:p w14:paraId="1E0E909D" w14:textId="77777777" w:rsidR="00882B54" w:rsidRPr="008948CB" w:rsidRDefault="00882B54" w:rsidP="00E20399">
            <w:pPr>
              <w:jc w:val="center"/>
              <w:rPr>
                <w:b/>
              </w:rPr>
            </w:pPr>
            <w:r w:rsidRPr="008948CB">
              <w:rPr>
                <w:b/>
              </w:rPr>
              <w:t>0</w:t>
            </w:r>
          </w:p>
        </w:tc>
        <w:tc>
          <w:tcPr>
            <w:tcW w:w="993" w:type="dxa"/>
          </w:tcPr>
          <w:p w14:paraId="2FCEA377" w14:textId="77777777" w:rsidR="00882B54" w:rsidRPr="008948CB" w:rsidRDefault="00882B54" w:rsidP="00E20399">
            <w:pPr>
              <w:jc w:val="center"/>
              <w:rPr>
                <w:b/>
              </w:rPr>
            </w:pPr>
            <w:r w:rsidRPr="008948CB">
              <w:rPr>
                <w:b/>
              </w:rPr>
              <w:t>72</w:t>
            </w:r>
          </w:p>
        </w:tc>
        <w:tc>
          <w:tcPr>
            <w:tcW w:w="992" w:type="dxa"/>
          </w:tcPr>
          <w:p w14:paraId="2561CA33" w14:textId="77777777" w:rsidR="00882B54" w:rsidRPr="008948CB" w:rsidRDefault="00882B54" w:rsidP="00E20399">
            <w:pPr>
              <w:jc w:val="center"/>
              <w:rPr>
                <w:b/>
              </w:rPr>
            </w:pPr>
            <w:r w:rsidRPr="008948CB">
              <w:rPr>
                <w:b/>
              </w:rPr>
              <w:t>30</w:t>
            </w:r>
          </w:p>
        </w:tc>
        <w:tc>
          <w:tcPr>
            <w:tcW w:w="992" w:type="dxa"/>
          </w:tcPr>
          <w:p w14:paraId="3396C252" w14:textId="77777777" w:rsidR="00882B54" w:rsidRPr="008948CB" w:rsidRDefault="00882B54" w:rsidP="00E20399">
            <w:pPr>
              <w:jc w:val="center"/>
              <w:rPr>
                <w:b/>
              </w:rPr>
            </w:pPr>
            <w:r w:rsidRPr="008948CB">
              <w:rPr>
                <w:b/>
              </w:rPr>
              <w:t>0</w:t>
            </w:r>
          </w:p>
        </w:tc>
        <w:tc>
          <w:tcPr>
            <w:tcW w:w="885" w:type="dxa"/>
          </w:tcPr>
          <w:p w14:paraId="39A99BAE" w14:textId="77777777" w:rsidR="00882B54" w:rsidRPr="008948CB" w:rsidRDefault="00882B54" w:rsidP="00E20399">
            <w:pPr>
              <w:jc w:val="center"/>
              <w:rPr>
                <w:b/>
              </w:rPr>
            </w:pPr>
            <w:r w:rsidRPr="008948CB">
              <w:rPr>
                <w:b/>
              </w:rPr>
              <w:t>4</w:t>
            </w:r>
          </w:p>
        </w:tc>
      </w:tr>
      <w:tr w:rsidR="00882B54" w:rsidRPr="008948CB" w14:paraId="1F656632" w14:textId="77777777" w:rsidTr="00E20399">
        <w:trPr>
          <w:jc w:val="center"/>
        </w:trPr>
        <w:tc>
          <w:tcPr>
            <w:tcW w:w="1380" w:type="dxa"/>
          </w:tcPr>
          <w:p w14:paraId="62596C20" w14:textId="77777777" w:rsidR="00882B54" w:rsidRPr="008948CB" w:rsidRDefault="00882B54" w:rsidP="00E20399">
            <w:pPr>
              <w:rPr>
                <w:b/>
              </w:rPr>
            </w:pPr>
            <w:r w:rsidRPr="008948CB">
              <w:t>МДК 0</w:t>
            </w:r>
            <w:r w:rsidRPr="008948CB">
              <w:rPr>
                <w:lang w:val="en-US"/>
              </w:rPr>
              <w:t>2</w:t>
            </w:r>
            <w:r w:rsidRPr="008948CB">
              <w:t>.01</w:t>
            </w:r>
          </w:p>
        </w:tc>
        <w:tc>
          <w:tcPr>
            <w:tcW w:w="5348" w:type="dxa"/>
            <w:vAlign w:val="center"/>
          </w:tcPr>
          <w:p w14:paraId="1B95F27A" w14:textId="77777777" w:rsidR="00882B54" w:rsidRPr="008948CB" w:rsidRDefault="00882B54" w:rsidP="00E20399">
            <w:r w:rsidRPr="008948CB">
              <w:t>Организационно-правовое управление</w:t>
            </w:r>
          </w:p>
        </w:tc>
        <w:tc>
          <w:tcPr>
            <w:tcW w:w="850" w:type="dxa"/>
          </w:tcPr>
          <w:p w14:paraId="6283E68B" w14:textId="77777777" w:rsidR="00882B54" w:rsidRPr="008948CB" w:rsidRDefault="00882B54" w:rsidP="00E20399">
            <w:pPr>
              <w:jc w:val="center"/>
              <w:rPr>
                <w:b/>
                <w:bCs/>
              </w:rPr>
            </w:pPr>
            <w:r w:rsidRPr="008948CB">
              <w:t>86</w:t>
            </w:r>
          </w:p>
        </w:tc>
        <w:tc>
          <w:tcPr>
            <w:tcW w:w="851" w:type="dxa"/>
          </w:tcPr>
          <w:p w14:paraId="7930537C" w14:textId="77777777" w:rsidR="00882B54" w:rsidRPr="008948CB" w:rsidRDefault="00882B54" w:rsidP="00E20399">
            <w:pPr>
              <w:jc w:val="center"/>
              <w:rPr>
                <w:b/>
                <w:bCs/>
              </w:rPr>
            </w:pPr>
            <w:r w:rsidRPr="008948CB">
              <w:t>26</w:t>
            </w:r>
          </w:p>
        </w:tc>
        <w:tc>
          <w:tcPr>
            <w:tcW w:w="1075" w:type="dxa"/>
          </w:tcPr>
          <w:p w14:paraId="4DFFB8F4" w14:textId="77777777" w:rsidR="00882B54" w:rsidRPr="008948CB" w:rsidRDefault="00882B54" w:rsidP="00E20399">
            <w:pPr>
              <w:jc w:val="center"/>
            </w:pPr>
            <w:r w:rsidRPr="008948CB">
              <w:t>60</w:t>
            </w:r>
          </w:p>
        </w:tc>
        <w:tc>
          <w:tcPr>
            <w:tcW w:w="1134" w:type="dxa"/>
            <w:shd w:val="clear" w:color="auto" w:fill="auto"/>
          </w:tcPr>
          <w:p w14:paraId="66673AAF" w14:textId="77777777" w:rsidR="00882B54" w:rsidRPr="008948CB" w:rsidRDefault="00882B54" w:rsidP="00E20399">
            <w:pPr>
              <w:jc w:val="center"/>
            </w:pPr>
            <w:r w:rsidRPr="008948CB">
              <w:t>26</w:t>
            </w:r>
          </w:p>
        </w:tc>
        <w:tc>
          <w:tcPr>
            <w:tcW w:w="1193" w:type="dxa"/>
          </w:tcPr>
          <w:p w14:paraId="214347CF" w14:textId="77777777" w:rsidR="00882B54" w:rsidRPr="008948CB" w:rsidRDefault="00882B54" w:rsidP="00E20399">
            <w:pPr>
              <w:jc w:val="center"/>
            </w:pPr>
            <w:r w:rsidRPr="008948CB">
              <w:t>0</w:t>
            </w:r>
          </w:p>
        </w:tc>
        <w:tc>
          <w:tcPr>
            <w:tcW w:w="993" w:type="dxa"/>
          </w:tcPr>
          <w:p w14:paraId="2D2689D2" w14:textId="77777777" w:rsidR="00882B54" w:rsidRPr="008948CB" w:rsidRDefault="00882B54" w:rsidP="00E20399">
            <w:pPr>
              <w:jc w:val="center"/>
            </w:pPr>
            <w:r w:rsidRPr="008948CB">
              <w:t>0</w:t>
            </w:r>
          </w:p>
        </w:tc>
        <w:tc>
          <w:tcPr>
            <w:tcW w:w="992" w:type="dxa"/>
          </w:tcPr>
          <w:p w14:paraId="3A820AEA" w14:textId="77777777" w:rsidR="00882B54" w:rsidRPr="008948CB" w:rsidRDefault="00882B54" w:rsidP="00E20399">
            <w:pPr>
              <w:jc w:val="center"/>
            </w:pPr>
            <w:r w:rsidRPr="008948CB">
              <w:t>30</w:t>
            </w:r>
          </w:p>
        </w:tc>
        <w:tc>
          <w:tcPr>
            <w:tcW w:w="992" w:type="dxa"/>
          </w:tcPr>
          <w:p w14:paraId="29E993BE" w14:textId="77777777" w:rsidR="00882B54" w:rsidRPr="008948CB" w:rsidRDefault="00882B54" w:rsidP="00E20399">
            <w:pPr>
              <w:jc w:val="center"/>
            </w:pPr>
            <w:r w:rsidRPr="008948CB">
              <w:t>0</w:t>
            </w:r>
          </w:p>
        </w:tc>
        <w:tc>
          <w:tcPr>
            <w:tcW w:w="885" w:type="dxa"/>
          </w:tcPr>
          <w:p w14:paraId="00D5A69C" w14:textId="77777777" w:rsidR="00882B54" w:rsidRPr="008948CB" w:rsidRDefault="00882B54" w:rsidP="00E20399">
            <w:pPr>
              <w:jc w:val="center"/>
            </w:pPr>
            <w:r w:rsidRPr="008948CB">
              <w:t>4</w:t>
            </w:r>
          </w:p>
        </w:tc>
      </w:tr>
      <w:tr w:rsidR="00882B54" w:rsidRPr="008948CB" w14:paraId="771F5256" w14:textId="77777777" w:rsidTr="00E20399">
        <w:trPr>
          <w:jc w:val="center"/>
        </w:trPr>
        <w:tc>
          <w:tcPr>
            <w:tcW w:w="1380" w:type="dxa"/>
            <w:shd w:val="clear" w:color="auto" w:fill="auto"/>
          </w:tcPr>
          <w:p w14:paraId="100E567F" w14:textId="77777777" w:rsidR="00882B54" w:rsidRPr="008948CB" w:rsidRDefault="00882B54" w:rsidP="00E20399">
            <w:pPr>
              <w:rPr>
                <w:b/>
              </w:rPr>
            </w:pPr>
            <w:r w:rsidRPr="008948CB">
              <w:t>УП.0</w:t>
            </w:r>
            <w:r w:rsidRPr="008948CB">
              <w:rPr>
                <w:lang w:val="en-US"/>
              </w:rPr>
              <w:t>2</w:t>
            </w:r>
          </w:p>
        </w:tc>
        <w:tc>
          <w:tcPr>
            <w:tcW w:w="5348" w:type="dxa"/>
            <w:shd w:val="clear" w:color="auto" w:fill="auto"/>
            <w:vAlign w:val="center"/>
          </w:tcPr>
          <w:p w14:paraId="11190C4F" w14:textId="77777777" w:rsidR="00882B54" w:rsidRPr="008948CB" w:rsidRDefault="00882B54" w:rsidP="00E20399">
            <w:pPr>
              <w:rPr>
                <w:iCs/>
              </w:rPr>
            </w:pPr>
            <w:r w:rsidRPr="008948CB">
              <w:rPr>
                <w:iCs/>
              </w:rPr>
              <w:t>Учебная практика</w:t>
            </w:r>
          </w:p>
        </w:tc>
        <w:tc>
          <w:tcPr>
            <w:tcW w:w="850" w:type="dxa"/>
            <w:shd w:val="clear" w:color="auto" w:fill="auto"/>
          </w:tcPr>
          <w:p w14:paraId="08F9FD72" w14:textId="77777777" w:rsidR="00882B54" w:rsidRPr="008948CB" w:rsidRDefault="00882B54" w:rsidP="00E20399">
            <w:pPr>
              <w:jc w:val="center"/>
              <w:rPr>
                <w:bCs/>
              </w:rPr>
            </w:pPr>
            <w:r w:rsidRPr="008948CB">
              <w:t>36</w:t>
            </w:r>
          </w:p>
        </w:tc>
        <w:tc>
          <w:tcPr>
            <w:tcW w:w="851" w:type="dxa"/>
            <w:shd w:val="clear" w:color="auto" w:fill="auto"/>
          </w:tcPr>
          <w:p w14:paraId="797CA5DC" w14:textId="77777777" w:rsidR="00882B54" w:rsidRPr="008948CB" w:rsidRDefault="00882B54" w:rsidP="00E20399">
            <w:pPr>
              <w:jc w:val="center"/>
              <w:rPr>
                <w:bCs/>
              </w:rPr>
            </w:pPr>
            <w:r w:rsidRPr="008948CB">
              <w:t>0</w:t>
            </w:r>
          </w:p>
        </w:tc>
        <w:tc>
          <w:tcPr>
            <w:tcW w:w="1075" w:type="dxa"/>
            <w:shd w:val="clear" w:color="auto" w:fill="auto"/>
          </w:tcPr>
          <w:p w14:paraId="3DF3EE42" w14:textId="77777777" w:rsidR="00882B54" w:rsidRPr="008948CB" w:rsidRDefault="00882B54" w:rsidP="00E20399">
            <w:pPr>
              <w:jc w:val="center"/>
            </w:pPr>
            <w:r w:rsidRPr="008948CB">
              <w:t>0</w:t>
            </w:r>
          </w:p>
        </w:tc>
        <w:tc>
          <w:tcPr>
            <w:tcW w:w="1134" w:type="dxa"/>
            <w:shd w:val="clear" w:color="auto" w:fill="auto"/>
          </w:tcPr>
          <w:p w14:paraId="5208297A" w14:textId="77777777" w:rsidR="00882B54" w:rsidRPr="008948CB" w:rsidRDefault="00882B54" w:rsidP="00E20399">
            <w:pPr>
              <w:jc w:val="center"/>
            </w:pPr>
            <w:r w:rsidRPr="008948CB">
              <w:t>0</w:t>
            </w:r>
          </w:p>
        </w:tc>
        <w:tc>
          <w:tcPr>
            <w:tcW w:w="1193" w:type="dxa"/>
            <w:shd w:val="clear" w:color="auto" w:fill="auto"/>
          </w:tcPr>
          <w:p w14:paraId="1E2BFC72" w14:textId="77777777" w:rsidR="00882B54" w:rsidRPr="008948CB" w:rsidRDefault="00882B54" w:rsidP="00E20399">
            <w:pPr>
              <w:jc w:val="center"/>
            </w:pPr>
            <w:r w:rsidRPr="008948CB">
              <w:t>0</w:t>
            </w:r>
          </w:p>
        </w:tc>
        <w:tc>
          <w:tcPr>
            <w:tcW w:w="993" w:type="dxa"/>
            <w:shd w:val="clear" w:color="auto" w:fill="auto"/>
          </w:tcPr>
          <w:p w14:paraId="18807410" w14:textId="77777777" w:rsidR="00882B54" w:rsidRPr="008948CB" w:rsidRDefault="00882B54" w:rsidP="00E20399">
            <w:pPr>
              <w:jc w:val="center"/>
            </w:pPr>
            <w:r w:rsidRPr="008948CB">
              <w:t>36</w:t>
            </w:r>
          </w:p>
        </w:tc>
        <w:tc>
          <w:tcPr>
            <w:tcW w:w="992" w:type="dxa"/>
            <w:shd w:val="clear" w:color="auto" w:fill="auto"/>
          </w:tcPr>
          <w:p w14:paraId="12F14AB4" w14:textId="77777777" w:rsidR="00882B54" w:rsidRPr="008948CB" w:rsidRDefault="00882B54" w:rsidP="00E20399">
            <w:pPr>
              <w:jc w:val="center"/>
            </w:pPr>
            <w:r w:rsidRPr="008948CB">
              <w:t>0</w:t>
            </w:r>
          </w:p>
        </w:tc>
        <w:tc>
          <w:tcPr>
            <w:tcW w:w="992" w:type="dxa"/>
            <w:shd w:val="clear" w:color="auto" w:fill="auto"/>
          </w:tcPr>
          <w:p w14:paraId="4DCB9A68" w14:textId="77777777" w:rsidR="00882B54" w:rsidRPr="008948CB" w:rsidRDefault="00882B54" w:rsidP="00E20399">
            <w:pPr>
              <w:jc w:val="center"/>
            </w:pPr>
            <w:r w:rsidRPr="008948CB">
              <w:t>0</w:t>
            </w:r>
          </w:p>
        </w:tc>
        <w:tc>
          <w:tcPr>
            <w:tcW w:w="885" w:type="dxa"/>
            <w:shd w:val="clear" w:color="auto" w:fill="auto"/>
          </w:tcPr>
          <w:p w14:paraId="16EF5868" w14:textId="77777777" w:rsidR="00882B54" w:rsidRPr="008948CB" w:rsidRDefault="00882B54" w:rsidP="00E20399">
            <w:pPr>
              <w:jc w:val="center"/>
            </w:pPr>
            <w:r w:rsidRPr="008948CB">
              <w:t>4</w:t>
            </w:r>
          </w:p>
        </w:tc>
      </w:tr>
      <w:tr w:rsidR="00882B54" w:rsidRPr="008948CB" w14:paraId="3F6A64AB" w14:textId="77777777" w:rsidTr="00E20399">
        <w:trPr>
          <w:jc w:val="center"/>
        </w:trPr>
        <w:tc>
          <w:tcPr>
            <w:tcW w:w="1380" w:type="dxa"/>
            <w:shd w:val="clear" w:color="auto" w:fill="E2EFD9"/>
          </w:tcPr>
          <w:p w14:paraId="07A6B52A" w14:textId="77777777" w:rsidR="00882B54" w:rsidRPr="008948CB" w:rsidRDefault="00882B54" w:rsidP="00E20399">
            <w:pPr>
              <w:rPr>
                <w:b/>
              </w:rPr>
            </w:pPr>
            <w:r w:rsidRPr="008948CB">
              <w:t>ПП.0</w:t>
            </w:r>
            <w:r w:rsidRPr="008948CB">
              <w:rPr>
                <w:lang w:val="en-US"/>
              </w:rPr>
              <w:t>2</w:t>
            </w:r>
          </w:p>
        </w:tc>
        <w:tc>
          <w:tcPr>
            <w:tcW w:w="5348" w:type="dxa"/>
            <w:shd w:val="clear" w:color="auto" w:fill="E2EFD9"/>
            <w:vAlign w:val="center"/>
          </w:tcPr>
          <w:p w14:paraId="2180D2EB" w14:textId="77777777" w:rsidR="00882B54" w:rsidRPr="008948CB" w:rsidRDefault="00882B54" w:rsidP="00E20399">
            <w:pPr>
              <w:rPr>
                <w:iCs/>
              </w:rPr>
            </w:pPr>
            <w:r w:rsidRPr="008948CB">
              <w:rPr>
                <w:iCs/>
              </w:rPr>
              <w:t>Производственная практика</w:t>
            </w:r>
          </w:p>
        </w:tc>
        <w:tc>
          <w:tcPr>
            <w:tcW w:w="850" w:type="dxa"/>
            <w:shd w:val="clear" w:color="auto" w:fill="E2EFD9"/>
          </w:tcPr>
          <w:p w14:paraId="66283FDC" w14:textId="77777777" w:rsidR="00882B54" w:rsidRPr="008948CB" w:rsidRDefault="00882B54" w:rsidP="00E20399">
            <w:pPr>
              <w:jc w:val="center"/>
              <w:rPr>
                <w:bCs/>
              </w:rPr>
            </w:pPr>
            <w:r w:rsidRPr="008948CB">
              <w:rPr>
                <w:bCs/>
              </w:rPr>
              <w:t>36</w:t>
            </w:r>
          </w:p>
        </w:tc>
        <w:tc>
          <w:tcPr>
            <w:tcW w:w="851" w:type="dxa"/>
            <w:shd w:val="clear" w:color="auto" w:fill="E2EFD9"/>
          </w:tcPr>
          <w:p w14:paraId="3126C77F" w14:textId="77777777" w:rsidR="00882B54" w:rsidRPr="008948CB" w:rsidRDefault="00882B54" w:rsidP="00E20399">
            <w:pPr>
              <w:jc w:val="center"/>
              <w:rPr>
                <w:bCs/>
              </w:rPr>
            </w:pPr>
            <w:r w:rsidRPr="008948CB">
              <w:rPr>
                <w:bCs/>
              </w:rPr>
              <w:t>0</w:t>
            </w:r>
          </w:p>
        </w:tc>
        <w:tc>
          <w:tcPr>
            <w:tcW w:w="1075" w:type="dxa"/>
            <w:shd w:val="clear" w:color="auto" w:fill="E2EFD9"/>
          </w:tcPr>
          <w:p w14:paraId="37C00E2E" w14:textId="77777777" w:rsidR="00882B54" w:rsidRPr="008948CB" w:rsidRDefault="00882B54" w:rsidP="00E20399">
            <w:pPr>
              <w:jc w:val="center"/>
            </w:pPr>
            <w:r w:rsidRPr="008948CB">
              <w:t>0</w:t>
            </w:r>
          </w:p>
        </w:tc>
        <w:tc>
          <w:tcPr>
            <w:tcW w:w="1134" w:type="dxa"/>
            <w:shd w:val="clear" w:color="auto" w:fill="E2EFD9"/>
          </w:tcPr>
          <w:p w14:paraId="5DECD9A5" w14:textId="77777777" w:rsidR="00882B54" w:rsidRPr="008948CB" w:rsidRDefault="00882B54" w:rsidP="00E20399">
            <w:pPr>
              <w:jc w:val="center"/>
            </w:pPr>
            <w:r w:rsidRPr="008948CB">
              <w:t>0</w:t>
            </w:r>
          </w:p>
        </w:tc>
        <w:tc>
          <w:tcPr>
            <w:tcW w:w="1193" w:type="dxa"/>
            <w:shd w:val="clear" w:color="auto" w:fill="E2EFD9"/>
          </w:tcPr>
          <w:p w14:paraId="62666E19" w14:textId="77777777" w:rsidR="00882B54" w:rsidRPr="008948CB" w:rsidRDefault="00882B54" w:rsidP="00E20399">
            <w:pPr>
              <w:jc w:val="center"/>
            </w:pPr>
            <w:r w:rsidRPr="008948CB">
              <w:t>0</w:t>
            </w:r>
          </w:p>
        </w:tc>
        <w:tc>
          <w:tcPr>
            <w:tcW w:w="993" w:type="dxa"/>
            <w:shd w:val="clear" w:color="auto" w:fill="E2EFD9"/>
          </w:tcPr>
          <w:p w14:paraId="0E9AA926" w14:textId="77777777" w:rsidR="00882B54" w:rsidRPr="008948CB" w:rsidRDefault="00882B54" w:rsidP="00E20399">
            <w:pPr>
              <w:jc w:val="center"/>
            </w:pPr>
            <w:r w:rsidRPr="008948CB">
              <w:t>36</w:t>
            </w:r>
          </w:p>
        </w:tc>
        <w:tc>
          <w:tcPr>
            <w:tcW w:w="992" w:type="dxa"/>
            <w:shd w:val="clear" w:color="auto" w:fill="E2EFD9"/>
          </w:tcPr>
          <w:p w14:paraId="5E57D824" w14:textId="77777777" w:rsidR="00882B54" w:rsidRPr="008948CB" w:rsidRDefault="00882B54" w:rsidP="00E20399">
            <w:pPr>
              <w:jc w:val="center"/>
            </w:pPr>
            <w:r w:rsidRPr="008948CB">
              <w:t>0</w:t>
            </w:r>
          </w:p>
        </w:tc>
        <w:tc>
          <w:tcPr>
            <w:tcW w:w="992" w:type="dxa"/>
            <w:shd w:val="clear" w:color="auto" w:fill="E2EFD9"/>
          </w:tcPr>
          <w:p w14:paraId="6B0BC5E7" w14:textId="77777777" w:rsidR="00882B54" w:rsidRPr="008948CB" w:rsidRDefault="00882B54" w:rsidP="00E20399">
            <w:pPr>
              <w:jc w:val="center"/>
            </w:pPr>
            <w:r w:rsidRPr="008948CB">
              <w:t>0</w:t>
            </w:r>
          </w:p>
        </w:tc>
        <w:tc>
          <w:tcPr>
            <w:tcW w:w="885" w:type="dxa"/>
            <w:shd w:val="clear" w:color="auto" w:fill="E2EFD9"/>
          </w:tcPr>
          <w:p w14:paraId="3DB40D2E" w14:textId="77777777" w:rsidR="00882B54" w:rsidRPr="008948CB" w:rsidRDefault="00882B54" w:rsidP="00E20399">
            <w:pPr>
              <w:jc w:val="center"/>
            </w:pPr>
            <w:r w:rsidRPr="008948CB">
              <w:t>4</w:t>
            </w:r>
          </w:p>
        </w:tc>
      </w:tr>
      <w:tr w:rsidR="00882B54" w:rsidRPr="008948CB" w14:paraId="0879C57E" w14:textId="77777777" w:rsidTr="00E20399">
        <w:trPr>
          <w:jc w:val="center"/>
        </w:trPr>
        <w:tc>
          <w:tcPr>
            <w:tcW w:w="1380" w:type="dxa"/>
            <w:shd w:val="clear" w:color="auto" w:fill="auto"/>
          </w:tcPr>
          <w:p w14:paraId="6FA4CE7B" w14:textId="77777777" w:rsidR="00882B54" w:rsidRPr="008948CB" w:rsidRDefault="00882B54" w:rsidP="00E20399">
            <w:pPr>
              <w:rPr>
                <w:b/>
              </w:rPr>
            </w:pPr>
            <w:r w:rsidRPr="008948CB">
              <w:rPr>
                <w:b/>
                <w:bCs/>
              </w:rPr>
              <w:t>ПМ.03</w:t>
            </w:r>
          </w:p>
        </w:tc>
        <w:tc>
          <w:tcPr>
            <w:tcW w:w="5348" w:type="dxa"/>
            <w:shd w:val="clear" w:color="auto" w:fill="auto"/>
          </w:tcPr>
          <w:p w14:paraId="20924723" w14:textId="77777777" w:rsidR="00882B54" w:rsidRPr="008948CB" w:rsidRDefault="00882B54" w:rsidP="00E20399">
            <w:pPr>
              <w:rPr>
                <w:b/>
                <w:iCs/>
              </w:rPr>
            </w:pPr>
            <w:r w:rsidRPr="008948CB">
              <w:rPr>
                <w:b/>
                <w:bCs/>
                <w:i/>
              </w:rPr>
              <w:t>Участие в экспериментальных и исследовательских работах</w:t>
            </w:r>
          </w:p>
        </w:tc>
        <w:tc>
          <w:tcPr>
            <w:tcW w:w="850" w:type="dxa"/>
            <w:shd w:val="clear" w:color="auto" w:fill="auto"/>
          </w:tcPr>
          <w:p w14:paraId="26BFC655" w14:textId="77777777" w:rsidR="00882B54" w:rsidRPr="008948CB" w:rsidRDefault="00882B54" w:rsidP="00E20399">
            <w:pPr>
              <w:jc w:val="center"/>
              <w:rPr>
                <w:b/>
                <w:bCs/>
              </w:rPr>
            </w:pPr>
            <w:r w:rsidRPr="008948CB">
              <w:rPr>
                <w:b/>
                <w:bCs/>
              </w:rPr>
              <w:t>158</w:t>
            </w:r>
          </w:p>
        </w:tc>
        <w:tc>
          <w:tcPr>
            <w:tcW w:w="851" w:type="dxa"/>
            <w:shd w:val="clear" w:color="auto" w:fill="auto"/>
          </w:tcPr>
          <w:p w14:paraId="262882B2" w14:textId="77777777" w:rsidR="00882B54" w:rsidRPr="008948CB" w:rsidRDefault="00882B54" w:rsidP="00E20399">
            <w:pPr>
              <w:jc w:val="center"/>
              <w:rPr>
                <w:b/>
                <w:bCs/>
              </w:rPr>
            </w:pPr>
            <w:r w:rsidRPr="008948CB">
              <w:rPr>
                <w:b/>
                <w:bCs/>
              </w:rPr>
              <w:t>24</w:t>
            </w:r>
          </w:p>
        </w:tc>
        <w:tc>
          <w:tcPr>
            <w:tcW w:w="1075" w:type="dxa"/>
            <w:shd w:val="clear" w:color="auto" w:fill="auto"/>
          </w:tcPr>
          <w:p w14:paraId="7B2ABC01" w14:textId="77777777" w:rsidR="00882B54" w:rsidRPr="008948CB" w:rsidRDefault="00882B54" w:rsidP="00E20399">
            <w:pPr>
              <w:jc w:val="center"/>
              <w:rPr>
                <w:b/>
              </w:rPr>
            </w:pPr>
            <w:r w:rsidRPr="008948CB">
              <w:rPr>
                <w:b/>
              </w:rPr>
              <w:t>62</w:t>
            </w:r>
          </w:p>
        </w:tc>
        <w:tc>
          <w:tcPr>
            <w:tcW w:w="1134" w:type="dxa"/>
            <w:shd w:val="clear" w:color="auto" w:fill="auto"/>
          </w:tcPr>
          <w:p w14:paraId="317B6E4C" w14:textId="77777777" w:rsidR="00882B54" w:rsidRPr="008948CB" w:rsidRDefault="00882B54" w:rsidP="00E20399">
            <w:pPr>
              <w:jc w:val="center"/>
              <w:rPr>
                <w:b/>
              </w:rPr>
            </w:pPr>
            <w:r w:rsidRPr="008948CB">
              <w:rPr>
                <w:b/>
              </w:rPr>
              <w:t>24</w:t>
            </w:r>
          </w:p>
        </w:tc>
        <w:tc>
          <w:tcPr>
            <w:tcW w:w="1193" w:type="dxa"/>
            <w:shd w:val="clear" w:color="auto" w:fill="auto"/>
          </w:tcPr>
          <w:p w14:paraId="67431DDE" w14:textId="77777777" w:rsidR="00882B54" w:rsidRPr="008948CB" w:rsidRDefault="00882B54" w:rsidP="00E20399">
            <w:pPr>
              <w:jc w:val="center"/>
              <w:rPr>
                <w:b/>
              </w:rPr>
            </w:pPr>
            <w:r w:rsidRPr="008948CB">
              <w:rPr>
                <w:b/>
              </w:rPr>
              <w:t>0</w:t>
            </w:r>
          </w:p>
        </w:tc>
        <w:tc>
          <w:tcPr>
            <w:tcW w:w="993" w:type="dxa"/>
            <w:shd w:val="clear" w:color="auto" w:fill="auto"/>
          </w:tcPr>
          <w:p w14:paraId="14DDB9B3" w14:textId="77777777" w:rsidR="00882B54" w:rsidRPr="008948CB" w:rsidRDefault="00882B54" w:rsidP="00E20399">
            <w:pPr>
              <w:jc w:val="center"/>
              <w:rPr>
                <w:b/>
              </w:rPr>
            </w:pPr>
            <w:r w:rsidRPr="008948CB">
              <w:rPr>
                <w:b/>
              </w:rPr>
              <w:t>72</w:t>
            </w:r>
          </w:p>
        </w:tc>
        <w:tc>
          <w:tcPr>
            <w:tcW w:w="992" w:type="dxa"/>
            <w:shd w:val="clear" w:color="auto" w:fill="auto"/>
          </w:tcPr>
          <w:p w14:paraId="1929B8A9" w14:textId="77777777" w:rsidR="00882B54" w:rsidRPr="008948CB" w:rsidRDefault="00882B54" w:rsidP="00E20399">
            <w:pPr>
              <w:jc w:val="center"/>
              <w:rPr>
                <w:b/>
              </w:rPr>
            </w:pPr>
            <w:r w:rsidRPr="008948CB">
              <w:rPr>
                <w:b/>
              </w:rPr>
              <w:t>31</w:t>
            </w:r>
          </w:p>
        </w:tc>
        <w:tc>
          <w:tcPr>
            <w:tcW w:w="992" w:type="dxa"/>
            <w:shd w:val="clear" w:color="auto" w:fill="auto"/>
          </w:tcPr>
          <w:p w14:paraId="709DDA72" w14:textId="77777777" w:rsidR="00882B54" w:rsidRPr="008948CB" w:rsidRDefault="00882B54" w:rsidP="00E20399">
            <w:pPr>
              <w:jc w:val="center"/>
              <w:rPr>
                <w:b/>
              </w:rPr>
            </w:pPr>
            <w:r w:rsidRPr="008948CB">
              <w:rPr>
                <w:b/>
              </w:rPr>
              <w:t>86</w:t>
            </w:r>
          </w:p>
        </w:tc>
        <w:tc>
          <w:tcPr>
            <w:tcW w:w="885" w:type="dxa"/>
            <w:shd w:val="clear" w:color="auto" w:fill="auto"/>
          </w:tcPr>
          <w:p w14:paraId="72D24A50" w14:textId="77777777" w:rsidR="00882B54" w:rsidRPr="008948CB" w:rsidRDefault="00882B54" w:rsidP="00E20399">
            <w:pPr>
              <w:jc w:val="center"/>
              <w:rPr>
                <w:b/>
              </w:rPr>
            </w:pPr>
            <w:r w:rsidRPr="008948CB">
              <w:rPr>
                <w:b/>
              </w:rPr>
              <w:t>5</w:t>
            </w:r>
          </w:p>
        </w:tc>
      </w:tr>
      <w:tr w:rsidR="00882B54" w:rsidRPr="008948CB" w14:paraId="1CCC97CD" w14:textId="77777777" w:rsidTr="00E20399">
        <w:trPr>
          <w:jc w:val="center"/>
        </w:trPr>
        <w:tc>
          <w:tcPr>
            <w:tcW w:w="1380" w:type="dxa"/>
            <w:shd w:val="clear" w:color="auto" w:fill="auto"/>
          </w:tcPr>
          <w:p w14:paraId="429A31F0" w14:textId="77777777" w:rsidR="00882B54" w:rsidRPr="008948CB" w:rsidRDefault="00882B54" w:rsidP="00E20399">
            <w:r w:rsidRPr="008948CB">
              <w:t>МДК 03.01</w:t>
            </w:r>
          </w:p>
        </w:tc>
        <w:tc>
          <w:tcPr>
            <w:tcW w:w="5348" w:type="dxa"/>
            <w:shd w:val="clear" w:color="auto" w:fill="auto"/>
            <w:vAlign w:val="center"/>
          </w:tcPr>
          <w:p w14:paraId="307AA2C0" w14:textId="77777777" w:rsidR="00882B54" w:rsidRPr="008948CB" w:rsidRDefault="00882B54" w:rsidP="00E20399">
            <w:pPr>
              <w:rPr>
                <w:iCs/>
              </w:rPr>
            </w:pPr>
            <w:r w:rsidRPr="008948CB">
              <w:rPr>
                <w:iCs/>
              </w:rPr>
              <w:t>Технология исследовательской деятельности</w:t>
            </w:r>
          </w:p>
        </w:tc>
        <w:tc>
          <w:tcPr>
            <w:tcW w:w="850" w:type="dxa"/>
            <w:shd w:val="clear" w:color="auto" w:fill="auto"/>
          </w:tcPr>
          <w:p w14:paraId="6BC25C11" w14:textId="77777777" w:rsidR="00882B54" w:rsidRPr="008948CB" w:rsidRDefault="00882B54" w:rsidP="00E20399">
            <w:pPr>
              <w:jc w:val="center"/>
              <w:rPr>
                <w:bCs/>
              </w:rPr>
            </w:pPr>
            <w:r w:rsidRPr="008948CB">
              <w:rPr>
                <w:bCs/>
              </w:rPr>
              <w:t>86</w:t>
            </w:r>
          </w:p>
        </w:tc>
        <w:tc>
          <w:tcPr>
            <w:tcW w:w="851" w:type="dxa"/>
            <w:shd w:val="clear" w:color="auto" w:fill="auto"/>
          </w:tcPr>
          <w:p w14:paraId="1A52DA7C" w14:textId="77777777" w:rsidR="00882B54" w:rsidRPr="008948CB" w:rsidRDefault="00882B54" w:rsidP="00E20399">
            <w:pPr>
              <w:jc w:val="center"/>
              <w:rPr>
                <w:bCs/>
              </w:rPr>
            </w:pPr>
            <w:r w:rsidRPr="008948CB">
              <w:rPr>
                <w:bCs/>
              </w:rPr>
              <w:t>24</w:t>
            </w:r>
          </w:p>
        </w:tc>
        <w:tc>
          <w:tcPr>
            <w:tcW w:w="1075" w:type="dxa"/>
            <w:shd w:val="clear" w:color="auto" w:fill="auto"/>
          </w:tcPr>
          <w:p w14:paraId="77948682" w14:textId="77777777" w:rsidR="00882B54" w:rsidRPr="008948CB" w:rsidRDefault="00882B54" w:rsidP="00E20399">
            <w:pPr>
              <w:jc w:val="center"/>
            </w:pPr>
            <w:r w:rsidRPr="008948CB">
              <w:t>62</w:t>
            </w:r>
          </w:p>
        </w:tc>
        <w:tc>
          <w:tcPr>
            <w:tcW w:w="1134" w:type="dxa"/>
            <w:shd w:val="clear" w:color="auto" w:fill="auto"/>
          </w:tcPr>
          <w:p w14:paraId="17F923AA" w14:textId="77777777" w:rsidR="00882B54" w:rsidRPr="008948CB" w:rsidRDefault="00882B54" w:rsidP="00E20399">
            <w:pPr>
              <w:jc w:val="center"/>
            </w:pPr>
            <w:r w:rsidRPr="008948CB">
              <w:t>24</w:t>
            </w:r>
          </w:p>
        </w:tc>
        <w:tc>
          <w:tcPr>
            <w:tcW w:w="1193" w:type="dxa"/>
            <w:shd w:val="clear" w:color="auto" w:fill="auto"/>
          </w:tcPr>
          <w:p w14:paraId="4BD9DCBE" w14:textId="77777777" w:rsidR="00882B54" w:rsidRPr="008948CB" w:rsidRDefault="00882B54" w:rsidP="00E20399">
            <w:pPr>
              <w:jc w:val="center"/>
            </w:pPr>
            <w:r w:rsidRPr="008948CB">
              <w:t>0</w:t>
            </w:r>
          </w:p>
        </w:tc>
        <w:tc>
          <w:tcPr>
            <w:tcW w:w="993" w:type="dxa"/>
            <w:shd w:val="clear" w:color="auto" w:fill="auto"/>
          </w:tcPr>
          <w:p w14:paraId="7FF63066" w14:textId="77777777" w:rsidR="00882B54" w:rsidRPr="008948CB" w:rsidRDefault="00882B54" w:rsidP="00E20399">
            <w:pPr>
              <w:jc w:val="center"/>
            </w:pPr>
            <w:r w:rsidRPr="008948CB">
              <w:t>0</w:t>
            </w:r>
          </w:p>
        </w:tc>
        <w:tc>
          <w:tcPr>
            <w:tcW w:w="992" w:type="dxa"/>
            <w:shd w:val="clear" w:color="auto" w:fill="auto"/>
          </w:tcPr>
          <w:p w14:paraId="22ABAEEB" w14:textId="77777777" w:rsidR="00882B54" w:rsidRPr="008948CB" w:rsidRDefault="00882B54" w:rsidP="00E20399">
            <w:pPr>
              <w:jc w:val="center"/>
            </w:pPr>
            <w:r w:rsidRPr="008948CB">
              <w:t>31</w:t>
            </w:r>
          </w:p>
        </w:tc>
        <w:tc>
          <w:tcPr>
            <w:tcW w:w="992" w:type="dxa"/>
            <w:shd w:val="clear" w:color="auto" w:fill="auto"/>
          </w:tcPr>
          <w:p w14:paraId="2F623C92" w14:textId="77777777" w:rsidR="00882B54" w:rsidRPr="008948CB" w:rsidRDefault="00882B54" w:rsidP="00E20399">
            <w:pPr>
              <w:jc w:val="center"/>
            </w:pPr>
            <w:r w:rsidRPr="008948CB">
              <w:t>86</w:t>
            </w:r>
          </w:p>
        </w:tc>
        <w:tc>
          <w:tcPr>
            <w:tcW w:w="885" w:type="dxa"/>
            <w:shd w:val="clear" w:color="auto" w:fill="auto"/>
          </w:tcPr>
          <w:p w14:paraId="66BA86A7" w14:textId="77777777" w:rsidR="00882B54" w:rsidRPr="008948CB" w:rsidRDefault="00882B54" w:rsidP="00E20399">
            <w:pPr>
              <w:jc w:val="center"/>
            </w:pPr>
            <w:r w:rsidRPr="008948CB">
              <w:t>5</w:t>
            </w:r>
          </w:p>
        </w:tc>
      </w:tr>
      <w:tr w:rsidR="00882B54" w:rsidRPr="008948CB" w14:paraId="65AF5EB7" w14:textId="77777777" w:rsidTr="00E20399">
        <w:trPr>
          <w:jc w:val="center"/>
        </w:trPr>
        <w:tc>
          <w:tcPr>
            <w:tcW w:w="1380" w:type="dxa"/>
            <w:shd w:val="clear" w:color="auto" w:fill="auto"/>
          </w:tcPr>
          <w:p w14:paraId="6FE852DC" w14:textId="77777777" w:rsidR="00882B54" w:rsidRPr="008948CB" w:rsidRDefault="00882B54" w:rsidP="00E20399">
            <w:pPr>
              <w:rPr>
                <w:b/>
              </w:rPr>
            </w:pPr>
            <w:r w:rsidRPr="008948CB">
              <w:t>УП.03</w:t>
            </w:r>
          </w:p>
        </w:tc>
        <w:tc>
          <w:tcPr>
            <w:tcW w:w="5348" w:type="dxa"/>
            <w:shd w:val="clear" w:color="auto" w:fill="auto"/>
            <w:vAlign w:val="center"/>
          </w:tcPr>
          <w:p w14:paraId="3EBFB563" w14:textId="77777777" w:rsidR="00882B54" w:rsidRPr="008948CB" w:rsidRDefault="00882B54" w:rsidP="00E20399">
            <w:pPr>
              <w:rPr>
                <w:iCs/>
              </w:rPr>
            </w:pPr>
            <w:r w:rsidRPr="008948CB">
              <w:rPr>
                <w:iCs/>
              </w:rPr>
              <w:t>Учебная практика</w:t>
            </w:r>
          </w:p>
        </w:tc>
        <w:tc>
          <w:tcPr>
            <w:tcW w:w="850" w:type="dxa"/>
            <w:shd w:val="clear" w:color="auto" w:fill="auto"/>
          </w:tcPr>
          <w:p w14:paraId="5B9E6D5B" w14:textId="77777777" w:rsidR="00882B54" w:rsidRPr="008948CB" w:rsidRDefault="00882B54" w:rsidP="00E20399">
            <w:pPr>
              <w:jc w:val="center"/>
              <w:rPr>
                <w:bCs/>
              </w:rPr>
            </w:pPr>
            <w:r w:rsidRPr="008948CB">
              <w:t>36</w:t>
            </w:r>
          </w:p>
        </w:tc>
        <w:tc>
          <w:tcPr>
            <w:tcW w:w="851" w:type="dxa"/>
            <w:shd w:val="clear" w:color="auto" w:fill="auto"/>
          </w:tcPr>
          <w:p w14:paraId="67D62674" w14:textId="77777777" w:rsidR="00882B54" w:rsidRPr="008948CB" w:rsidRDefault="00882B54" w:rsidP="00E20399">
            <w:pPr>
              <w:jc w:val="center"/>
              <w:rPr>
                <w:bCs/>
              </w:rPr>
            </w:pPr>
            <w:r w:rsidRPr="008948CB">
              <w:t>0</w:t>
            </w:r>
          </w:p>
        </w:tc>
        <w:tc>
          <w:tcPr>
            <w:tcW w:w="1075" w:type="dxa"/>
            <w:shd w:val="clear" w:color="auto" w:fill="auto"/>
          </w:tcPr>
          <w:p w14:paraId="1D8E2DA6" w14:textId="77777777" w:rsidR="00882B54" w:rsidRPr="008948CB" w:rsidRDefault="00882B54" w:rsidP="00E20399">
            <w:pPr>
              <w:jc w:val="center"/>
            </w:pPr>
            <w:r w:rsidRPr="008948CB">
              <w:t>0</w:t>
            </w:r>
          </w:p>
        </w:tc>
        <w:tc>
          <w:tcPr>
            <w:tcW w:w="1134" w:type="dxa"/>
            <w:shd w:val="clear" w:color="auto" w:fill="auto"/>
          </w:tcPr>
          <w:p w14:paraId="7279F64B" w14:textId="77777777" w:rsidR="00882B54" w:rsidRPr="008948CB" w:rsidRDefault="00882B54" w:rsidP="00E20399">
            <w:pPr>
              <w:jc w:val="center"/>
            </w:pPr>
            <w:r w:rsidRPr="008948CB">
              <w:t>0</w:t>
            </w:r>
          </w:p>
        </w:tc>
        <w:tc>
          <w:tcPr>
            <w:tcW w:w="1193" w:type="dxa"/>
            <w:shd w:val="clear" w:color="auto" w:fill="auto"/>
          </w:tcPr>
          <w:p w14:paraId="4BEA95E7" w14:textId="77777777" w:rsidR="00882B54" w:rsidRPr="008948CB" w:rsidRDefault="00882B54" w:rsidP="00E20399">
            <w:pPr>
              <w:jc w:val="center"/>
            </w:pPr>
            <w:r w:rsidRPr="008948CB">
              <w:t>0</w:t>
            </w:r>
          </w:p>
        </w:tc>
        <w:tc>
          <w:tcPr>
            <w:tcW w:w="993" w:type="dxa"/>
            <w:shd w:val="clear" w:color="auto" w:fill="auto"/>
          </w:tcPr>
          <w:p w14:paraId="0185A619" w14:textId="77777777" w:rsidR="00882B54" w:rsidRPr="008948CB" w:rsidRDefault="00882B54" w:rsidP="00E20399">
            <w:pPr>
              <w:jc w:val="center"/>
            </w:pPr>
            <w:r w:rsidRPr="008948CB">
              <w:t>36</w:t>
            </w:r>
          </w:p>
        </w:tc>
        <w:tc>
          <w:tcPr>
            <w:tcW w:w="992" w:type="dxa"/>
            <w:shd w:val="clear" w:color="auto" w:fill="auto"/>
          </w:tcPr>
          <w:p w14:paraId="7F41C520" w14:textId="77777777" w:rsidR="00882B54" w:rsidRPr="008948CB" w:rsidRDefault="00882B54" w:rsidP="00E20399">
            <w:pPr>
              <w:jc w:val="center"/>
            </w:pPr>
            <w:r w:rsidRPr="008948CB">
              <w:t>0</w:t>
            </w:r>
          </w:p>
        </w:tc>
        <w:tc>
          <w:tcPr>
            <w:tcW w:w="992" w:type="dxa"/>
            <w:shd w:val="clear" w:color="auto" w:fill="auto"/>
          </w:tcPr>
          <w:p w14:paraId="193457BC" w14:textId="77777777" w:rsidR="00882B54" w:rsidRPr="008948CB" w:rsidRDefault="00882B54" w:rsidP="00E20399">
            <w:pPr>
              <w:jc w:val="center"/>
            </w:pPr>
            <w:r w:rsidRPr="008948CB">
              <w:t>0</w:t>
            </w:r>
          </w:p>
        </w:tc>
        <w:tc>
          <w:tcPr>
            <w:tcW w:w="885" w:type="dxa"/>
            <w:shd w:val="clear" w:color="auto" w:fill="auto"/>
          </w:tcPr>
          <w:p w14:paraId="08169719" w14:textId="77777777" w:rsidR="00882B54" w:rsidRPr="008948CB" w:rsidRDefault="00882B54" w:rsidP="00E20399">
            <w:pPr>
              <w:jc w:val="center"/>
            </w:pPr>
            <w:r w:rsidRPr="008948CB">
              <w:t>5</w:t>
            </w:r>
          </w:p>
        </w:tc>
      </w:tr>
      <w:tr w:rsidR="00882B54" w:rsidRPr="008948CB" w14:paraId="62C0738A" w14:textId="77777777" w:rsidTr="00E20399">
        <w:trPr>
          <w:jc w:val="center"/>
        </w:trPr>
        <w:tc>
          <w:tcPr>
            <w:tcW w:w="1380" w:type="dxa"/>
            <w:shd w:val="clear" w:color="auto" w:fill="E2EFD9"/>
          </w:tcPr>
          <w:p w14:paraId="13D17B02" w14:textId="77777777" w:rsidR="00882B54" w:rsidRPr="008948CB" w:rsidRDefault="00882B54" w:rsidP="00E20399">
            <w:pPr>
              <w:rPr>
                <w:b/>
              </w:rPr>
            </w:pPr>
            <w:r w:rsidRPr="008948CB">
              <w:t>ПП.03</w:t>
            </w:r>
          </w:p>
        </w:tc>
        <w:tc>
          <w:tcPr>
            <w:tcW w:w="5348" w:type="dxa"/>
            <w:shd w:val="clear" w:color="auto" w:fill="E2EFD9"/>
            <w:vAlign w:val="center"/>
          </w:tcPr>
          <w:p w14:paraId="6668BE1C" w14:textId="77777777" w:rsidR="00882B54" w:rsidRPr="008948CB" w:rsidRDefault="00882B54" w:rsidP="00E20399">
            <w:pPr>
              <w:rPr>
                <w:iCs/>
              </w:rPr>
            </w:pPr>
            <w:r w:rsidRPr="008948CB">
              <w:rPr>
                <w:iCs/>
              </w:rPr>
              <w:t>Производственная практика</w:t>
            </w:r>
          </w:p>
        </w:tc>
        <w:tc>
          <w:tcPr>
            <w:tcW w:w="850" w:type="dxa"/>
            <w:shd w:val="clear" w:color="auto" w:fill="E2EFD9"/>
          </w:tcPr>
          <w:p w14:paraId="5B5235D3" w14:textId="77777777" w:rsidR="00882B54" w:rsidRPr="008948CB" w:rsidRDefault="00882B54" w:rsidP="00E20399">
            <w:pPr>
              <w:jc w:val="center"/>
              <w:rPr>
                <w:bCs/>
              </w:rPr>
            </w:pPr>
            <w:r w:rsidRPr="008948CB">
              <w:rPr>
                <w:bCs/>
              </w:rPr>
              <w:t>36</w:t>
            </w:r>
          </w:p>
        </w:tc>
        <w:tc>
          <w:tcPr>
            <w:tcW w:w="851" w:type="dxa"/>
            <w:shd w:val="clear" w:color="auto" w:fill="E2EFD9"/>
          </w:tcPr>
          <w:p w14:paraId="7BE7D0F1" w14:textId="77777777" w:rsidR="00882B54" w:rsidRPr="008948CB" w:rsidRDefault="00882B54" w:rsidP="00E20399">
            <w:pPr>
              <w:jc w:val="center"/>
              <w:rPr>
                <w:bCs/>
              </w:rPr>
            </w:pPr>
            <w:r w:rsidRPr="008948CB">
              <w:rPr>
                <w:bCs/>
              </w:rPr>
              <w:t>0</w:t>
            </w:r>
          </w:p>
        </w:tc>
        <w:tc>
          <w:tcPr>
            <w:tcW w:w="1075" w:type="dxa"/>
            <w:shd w:val="clear" w:color="auto" w:fill="E2EFD9"/>
          </w:tcPr>
          <w:p w14:paraId="07479FF8" w14:textId="77777777" w:rsidR="00882B54" w:rsidRPr="008948CB" w:rsidRDefault="00882B54" w:rsidP="00E20399">
            <w:pPr>
              <w:jc w:val="center"/>
            </w:pPr>
            <w:r w:rsidRPr="008948CB">
              <w:t>0</w:t>
            </w:r>
          </w:p>
        </w:tc>
        <w:tc>
          <w:tcPr>
            <w:tcW w:w="1134" w:type="dxa"/>
            <w:shd w:val="clear" w:color="auto" w:fill="E2EFD9"/>
          </w:tcPr>
          <w:p w14:paraId="61D0AEA7" w14:textId="77777777" w:rsidR="00882B54" w:rsidRPr="008948CB" w:rsidRDefault="00882B54" w:rsidP="00E20399">
            <w:pPr>
              <w:jc w:val="center"/>
            </w:pPr>
            <w:r w:rsidRPr="008948CB">
              <w:t>0</w:t>
            </w:r>
          </w:p>
        </w:tc>
        <w:tc>
          <w:tcPr>
            <w:tcW w:w="1193" w:type="dxa"/>
            <w:shd w:val="clear" w:color="auto" w:fill="E2EFD9"/>
          </w:tcPr>
          <w:p w14:paraId="1DC93A66" w14:textId="77777777" w:rsidR="00882B54" w:rsidRPr="008948CB" w:rsidRDefault="00882B54" w:rsidP="00E20399">
            <w:pPr>
              <w:jc w:val="center"/>
            </w:pPr>
            <w:r w:rsidRPr="008948CB">
              <w:t>0</w:t>
            </w:r>
          </w:p>
        </w:tc>
        <w:tc>
          <w:tcPr>
            <w:tcW w:w="993" w:type="dxa"/>
            <w:shd w:val="clear" w:color="auto" w:fill="E2EFD9"/>
          </w:tcPr>
          <w:p w14:paraId="4BD22CF3" w14:textId="77777777" w:rsidR="00882B54" w:rsidRPr="008948CB" w:rsidRDefault="00882B54" w:rsidP="00E20399">
            <w:pPr>
              <w:jc w:val="center"/>
            </w:pPr>
            <w:r w:rsidRPr="008948CB">
              <w:t>36</w:t>
            </w:r>
          </w:p>
        </w:tc>
        <w:tc>
          <w:tcPr>
            <w:tcW w:w="992" w:type="dxa"/>
            <w:shd w:val="clear" w:color="auto" w:fill="E2EFD9"/>
          </w:tcPr>
          <w:p w14:paraId="59135492" w14:textId="77777777" w:rsidR="00882B54" w:rsidRPr="008948CB" w:rsidRDefault="00882B54" w:rsidP="00E20399">
            <w:pPr>
              <w:jc w:val="center"/>
            </w:pPr>
            <w:r w:rsidRPr="008948CB">
              <w:t>0</w:t>
            </w:r>
          </w:p>
        </w:tc>
        <w:tc>
          <w:tcPr>
            <w:tcW w:w="992" w:type="dxa"/>
            <w:shd w:val="clear" w:color="auto" w:fill="E2EFD9"/>
          </w:tcPr>
          <w:p w14:paraId="55A04D43" w14:textId="77777777" w:rsidR="00882B54" w:rsidRPr="008948CB" w:rsidRDefault="00882B54" w:rsidP="00E20399">
            <w:pPr>
              <w:jc w:val="center"/>
            </w:pPr>
            <w:r w:rsidRPr="008948CB">
              <w:t>0</w:t>
            </w:r>
          </w:p>
        </w:tc>
        <w:tc>
          <w:tcPr>
            <w:tcW w:w="885" w:type="dxa"/>
            <w:shd w:val="clear" w:color="auto" w:fill="E2EFD9"/>
          </w:tcPr>
          <w:p w14:paraId="01C0F695" w14:textId="77777777" w:rsidR="00882B54" w:rsidRPr="008948CB" w:rsidRDefault="00882B54" w:rsidP="00E20399">
            <w:pPr>
              <w:jc w:val="center"/>
            </w:pPr>
            <w:r w:rsidRPr="008948CB">
              <w:t>5</w:t>
            </w:r>
          </w:p>
        </w:tc>
      </w:tr>
      <w:tr w:rsidR="00882B54" w:rsidRPr="008948CB" w14:paraId="7ADEE4B5" w14:textId="77777777" w:rsidTr="00E20399">
        <w:trPr>
          <w:jc w:val="center"/>
        </w:trPr>
        <w:tc>
          <w:tcPr>
            <w:tcW w:w="1380" w:type="dxa"/>
            <w:vAlign w:val="center"/>
          </w:tcPr>
          <w:p w14:paraId="0C1D64EF" w14:textId="77777777" w:rsidR="00882B54" w:rsidRPr="008948CB" w:rsidRDefault="00882B54" w:rsidP="00E20399">
            <w:pPr>
              <w:rPr>
                <w:b/>
              </w:rPr>
            </w:pPr>
            <w:r w:rsidRPr="008948CB">
              <w:rPr>
                <w:b/>
              </w:rPr>
              <w:t>ДПБ 00</w:t>
            </w:r>
          </w:p>
        </w:tc>
        <w:tc>
          <w:tcPr>
            <w:tcW w:w="5348" w:type="dxa"/>
            <w:vAlign w:val="center"/>
          </w:tcPr>
          <w:p w14:paraId="5EB5C93D" w14:textId="77777777" w:rsidR="00882B54" w:rsidRPr="008948CB" w:rsidRDefault="00882B54" w:rsidP="00E20399">
            <w:pPr>
              <w:rPr>
                <w:b/>
              </w:rPr>
            </w:pPr>
            <w:r w:rsidRPr="008948CB">
              <w:rPr>
                <w:b/>
              </w:rPr>
              <w:t>Дополнительный профессиональный блок</w:t>
            </w:r>
          </w:p>
          <w:p w14:paraId="7EF60DA3" w14:textId="77777777" w:rsidR="00882B54" w:rsidRPr="008948CB" w:rsidRDefault="00882B54" w:rsidP="003F302F">
            <w:pPr>
              <w:rPr>
                <w:b/>
              </w:rPr>
            </w:pPr>
            <w:r w:rsidRPr="008948CB">
              <w:rPr>
                <w:b/>
              </w:rPr>
              <w:t xml:space="preserve">(ОА «Выксунский металлургический </w:t>
            </w:r>
            <w:r w:rsidR="003F302F">
              <w:rPr>
                <w:b/>
              </w:rPr>
              <w:t>завод»)</w:t>
            </w:r>
          </w:p>
        </w:tc>
        <w:tc>
          <w:tcPr>
            <w:tcW w:w="850" w:type="dxa"/>
          </w:tcPr>
          <w:p w14:paraId="4076164F" w14:textId="77777777" w:rsidR="00882B54" w:rsidRPr="008948CB" w:rsidRDefault="00882B54" w:rsidP="00E20399">
            <w:pPr>
              <w:jc w:val="center"/>
              <w:rPr>
                <w:b/>
                <w:bCs/>
              </w:rPr>
            </w:pPr>
            <w:r w:rsidRPr="008948CB">
              <w:rPr>
                <w:b/>
                <w:bCs/>
              </w:rPr>
              <w:t>414</w:t>
            </w:r>
          </w:p>
        </w:tc>
        <w:tc>
          <w:tcPr>
            <w:tcW w:w="851" w:type="dxa"/>
          </w:tcPr>
          <w:p w14:paraId="0D42A45A" w14:textId="77777777" w:rsidR="00882B54" w:rsidRPr="008948CB" w:rsidRDefault="00882B54" w:rsidP="00E20399">
            <w:pPr>
              <w:jc w:val="center"/>
              <w:rPr>
                <w:b/>
                <w:bCs/>
              </w:rPr>
            </w:pPr>
            <w:r w:rsidRPr="008948CB">
              <w:rPr>
                <w:b/>
                <w:bCs/>
              </w:rPr>
              <w:t>80</w:t>
            </w:r>
          </w:p>
        </w:tc>
        <w:tc>
          <w:tcPr>
            <w:tcW w:w="1075" w:type="dxa"/>
          </w:tcPr>
          <w:p w14:paraId="50A7C764" w14:textId="77777777" w:rsidR="00882B54" w:rsidRPr="008948CB" w:rsidRDefault="00882B54" w:rsidP="00E20399">
            <w:pPr>
              <w:jc w:val="center"/>
              <w:rPr>
                <w:b/>
              </w:rPr>
            </w:pPr>
            <w:r w:rsidRPr="008948CB">
              <w:rPr>
                <w:b/>
              </w:rPr>
              <w:t>118</w:t>
            </w:r>
          </w:p>
        </w:tc>
        <w:tc>
          <w:tcPr>
            <w:tcW w:w="1134" w:type="dxa"/>
            <w:shd w:val="clear" w:color="auto" w:fill="auto"/>
          </w:tcPr>
          <w:p w14:paraId="4F993818" w14:textId="77777777" w:rsidR="00882B54" w:rsidRPr="008948CB" w:rsidRDefault="00882B54" w:rsidP="00E20399">
            <w:pPr>
              <w:jc w:val="center"/>
              <w:rPr>
                <w:b/>
              </w:rPr>
            </w:pPr>
            <w:r w:rsidRPr="008948CB">
              <w:rPr>
                <w:b/>
              </w:rPr>
              <w:t>80</w:t>
            </w:r>
          </w:p>
        </w:tc>
        <w:tc>
          <w:tcPr>
            <w:tcW w:w="1193" w:type="dxa"/>
          </w:tcPr>
          <w:p w14:paraId="4409D8B8" w14:textId="77777777" w:rsidR="00882B54" w:rsidRPr="008948CB" w:rsidRDefault="00882B54" w:rsidP="00E20399">
            <w:pPr>
              <w:jc w:val="center"/>
              <w:rPr>
                <w:b/>
              </w:rPr>
            </w:pPr>
            <w:r w:rsidRPr="008948CB">
              <w:rPr>
                <w:b/>
              </w:rPr>
              <w:t>0</w:t>
            </w:r>
          </w:p>
        </w:tc>
        <w:tc>
          <w:tcPr>
            <w:tcW w:w="993" w:type="dxa"/>
          </w:tcPr>
          <w:p w14:paraId="48CBE92E" w14:textId="77777777" w:rsidR="00882B54" w:rsidRPr="008948CB" w:rsidRDefault="00882B54" w:rsidP="00E20399">
            <w:pPr>
              <w:jc w:val="center"/>
              <w:rPr>
                <w:b/>
              </w:rPr>
            </w:pPr>
            <w:r w:rsidRPr="008948CB">
              <w:rPr>
                <w:b/>
              </w:rPr>
              <w:t>144</w:t>
            </w:r>
          </w:p>
        </w:tc>
        <w:tc>
          <w:tcPr>
            <w:tcW w:w="992" w:type="dxa"/>
          </w:tcPr>
          <w:p w14:paraId="51BD577C" w14:textId="77777777" w:rsidR="00882B54" w:rsidRPr="008948CB" w:rsidRDefault="00882B54" w:rsidP="00E20399">
            <w:pPr>
              <w:jc w:val="center"/>
              <w:rPr>
                <w:b/>
              </w:rPr>
            </w:pPr>
            <w:r w:rsidRPr="008948CB">
              <w:rPr>
                <w:b/>
              </w:rPr>
              <w:t>99</w:t>
            </w:r>
          </w:p>
        </w:tc>
        <w:tc>
          <w:tcPr>
            <w:tcW w:w="992" w:type="dxa"/>
          </w:tcPr>
          <w:p w14:paraId="67D21EB7" w14:textId="77777777" w:rsidR="00882B54" w:rsidRPr="008948CB" w:rsidRDefault="00882B54" w:rsidP="00E20399">
            <w:pPr>
              <w:jc w:val="center"/>
              <w:rPr>
                <w:b/>
              </w:rPr>
            </w:pPr>
            <w:r w:rsidRPr="008948CB">
              <w:rPr>
                <w:b/>
              </w:rPr>
              <w:t>0</w:t>
            </w:r>
          </w:p>
        </w:tc>
        <w:tc>
          <w:tcPr>
            <w:tcW w:w="885" w:type="dxa"/>
          </w:tcPr>
          <w:p w14:paraId="02F13730" w14:textId="77777777" w:rsidR="00882B54" w:rsidRPr="008948CB" w:rsidRDefault="00882B54" w:rsidP="00E20399">
            <w:pPr>
              <w:jc w:val="center"/>
              <w:rPr>
                <w:b/>
              </w:rPr>
            </w:pPr>
            <w:r w:rsidRPr="008948CB">
              <w:rPr>
                <w:b/>
              </w:rPr>
              <w:t>3,5,6</w:t>
            </w:r>
          </w:p>
        </w:tc>
      </w:tr>
      <w:tr w:rsidR="00882B54" w:rsidRPr="008948CB" w14:paraId="4BC66D7F" w14:textId="77777777" w:rsidTr="00E20399">
        <w:trPr>
          <w:jc w:val="center"/>
        </w:trPr>
        <w:tc>
          <w:tcPr>
            <w:tcW w:w="1380" w:type="dxa"/>
            <w:vAlign w:val="center"/>
          </w:tcPr>
          <w:p w14:paraId="53F8DD67" w14:textId="77777777" w:rsidR="00882B54" w:rsidRPr="008948CB" w:rsidRDefault="00882B54" w:rsidP="00011A2D">
            <w:pPr>
              <w:rPr>
                <w:b/>
              </w:rPr>
            </w:pPr>
            <w:r w:rsidRPr="008948CB">
              <w:rPr>
                <w:b/>
                <w:bCs/>
              </w:rPr>
              <w:t>ОПд.01</w:t>
            </w:r>
          </w:p>
        </w:tc>
        <w:tc>
          <w:tcPr>
            <w:tcW w:w="5348" w:type="dxa"/>
            <w:vAlign w:val="center"/>
          </w:tcPr>
          <w:p w14:paraId="0D52ADAF" w14:textId="77777777" w:rsidR="00882B54" w:rsidRPr="00805DBD" w:rsidRDefault="00882B54" w:rsidP="00E20399">
            <w:r w:rsidRPr="00805DBD">
              <w:t>Цифровая экономика отрасли</w:t>
            </w:r>
          </w:p>
        </w:tc>
        <w:tc>
          <w:tcPr>
            <w:tcW w:w="850" w:type="dxa"/>
          </w:tcPr>
          <w:p w14:paraId="37DDD051" w14:textId="77777777" w:rsidR="00882B54" w:rsidRPr="008948CB" w:rsidRDefault="00882B54" w:rsidP="00E20399">
            <w:pPr>
              <w:jc w:val="center"/>
              <w:rPr>
                <w:bCs/>
              </w:rPr>
            </w:pPr>
            <w:r w:rsidRPr="008948CB">
              <w:t>36</w:t>
            </w:r>
          </w:p>
        </w:tc>
        <w:tc>
          <w:tcPr>
            <w:tcW w:w="851" w:type="dxa"/>
          </w:tcPr>
          <w:p w14:paraId="538D80AD" w14:textId="77777777" w:rsidR="00882B54" w:rsidRPr="008948CB" w:rsidRDefault="00882B54" w:rsidP="00E20399">
            <w:pPr>
              <w:jc w:val="center"/>
              <w:rPr>
                <w:b/>
                <w:bCs/>
              </w:rPr>
            </w:pPr>
            <w:r w:rsidRPr="008948CB">
              <w:rPr>
                <w:b/>
              </w:rPr>
              <w:t>8</w:t>
            </w:r>
          </w:p>
        </w:tc>
        <w:tc>
          <w:tcPr>
            <w:tcW w:w="1075" w:type="dxa"/>
          </w:tcPr>
          <w:p w14:paraId="768E5119" w14:textId="77777777" w:rsidR="00882B54" w:rsidRPr="008948CB" w:rsidRDefault="00882B54" w:rsidP="00E20399">
            <w:pPr>
              <w:jc w:val="center"/>
              <w:rPr>
                <w:b/>
              </w:rPr>
            </w:pPr>
            <w:r w:rsidRPr="008948CB">
              <w:rPr>
                <w:b/>
              </w:rPr>
              <w:t>28</w:t>
            </w:r>
          </w:p>
        </w:tc>
        <w:tc>
          <w:tcPr>
            <w:tcW w:w="1134" w:type="dxa"/>
            <w:shd w:val="clear" w:color="auto" w:fill="auto"/>
          </w:tcPr>
          <w:p w14:paraId="4CCA2DA2" w14:textId="77777777" w:rsidR="00882B54" w:rsidRPr="008948CB" w:rsidRDefault="00882B54" w:rsidP="00E20399">
            <w:pPr>
              <w:jc w:val="center"/>
              <w:rPr>
                <w:b/>
              </w:rPr>
            </w:pPr>
            <w:r w:rsidRPr="008948CB">
              <w:rPr>
                <w:b/>
              </w:rPr>
              <w:t>8</w:t>
            </w:r>
          </w:p>
        </w:tc>
        <w:tc>
          <w:tcPr>
            <w:tcW w:w="1193" w:type="dxa"/>
          </w:tcPr>
          <w:p w14:paraId="03457BF1" w14:textId="77777777" w:rsidR="00882B54" w:rsidRPr="008948CB" w:rsidRDefault="00882B54" w:rsidP="00E20399">
            <w:pPr>
              <w:jc w:val="center"/>
              <w:rPr>
                <w:b/>
              </w:rPr>
            </w:pPr>
            <w:r w:rsidRPr="008948CB">
              <w:rPr>
                <w:b/>
              </w:rPr>
              <w:t>0</w:t>
            </w:r>
          </w:p>
        </w:tc>
        <w:tc>
          <w:tcPr>
            <w:tcW w:w="993" w:type="dxa"/>
          </w:tcPr>
          <w:p w14:paraId="1BB08918" w14:textId="77777777" w:rsidR="00882B54" w:rsidRPr="008948CB" w:rsidRDefault="00882B54" w:rsidP="00E20399">
            <w:pPr>
              <w:jc w:val="center"/>
              <w:rPr>
                <w:b/>
              </w:rPr>
            </w:pPr>
            <w:r w:rsidRPr="008948CB">
              <w:rPr>
                <w:b/>
              </w:rPr>
              <w:t>0</w:t>
            </w:r>
          </w:p>
        </w:tc>
        <w:tc>
          <w:tcPr>
            <w:tcW w:w="992" w:type="dxa"/>
          </w:tcPr>
          <w:p w14:paraId="5E882E91" w14:textId="77777777" w:rsidR="00882B54" w:rsidRPr="008948CB" w:rsidRDefault="00882B54" w:rsidP="00E20399">
            <w:pPr>
              <w:jc w:val="center"/>
              <w:rPr>
                <w:b/>
              </w:rPr>
            </w:pPr>
            <w:r w:rsidRPr="008948CB">
              <w:rPr>
                <w:b/>
              </w:rPr>
              <w:t>18</w:t>
            </w:r>
          </w:p>
        </w:tc>
        <w:tc>
          <w:tcPr>
            <w:tcW w:w="992" w:type="dxa"/>
          </w:tcPr>
          <w:p w14:paraId="296F6125" w14:textId="77777777" w:rsidR="00882B54" w:rsidRPr="008948CB" w:rsidRDefault="00882B54" w:rsidP="00E20399">
            <w:pPr>
              <w:jc w:val="center"/>
              <w:rPr>
                <w:b/>
              </w:rPr>
            </w:pPr>
            <w:r w:rsidRPr="008948CB">
              <w:rPr>
                <w:b/>
              </w:rPr>
              <w:t>0</w:t>
            </w:r>
          </w:p>
        </w:tc>
        <w:tc>
          <w:tcPr>
            <w:tcW w:w="885" w:type="dxa"/>
          </w:tcPr>
          <w:p w14:paraId="30EE9492" w14:textId="77777777" w:rsidR="00882B54" w:rsidRPr="008948CB" w:rsidRDefault="00882B54" w:rsidP="00E20399">
            <w:pPr>
              <w:jc w:val="center"/>
              <w:rPr>
                <w:b/>
              </w:rPr>
            </w:pPr>
            <w:r w:rsidRPr="008948CB">
              <w:rPr>
                <w:b/>
              </w:rPr>
              <w:t>3</w:t>
            </w:r>
          </w:p>
        </w:tc>
      </w:tr>
      <w:tr w:rsidR="00882B54" w:rsidRPr="008948CB" w14:paraId="5B78C90F" w14:textId="77777777" w:rsidTr="00E20399">
        <w:trPr>
          <w:jc w:val="center"/>
        </w:trPr>
        <w:tc>
          <w:tcPr>
            <w:tcW w:w="1380" w:type="dxa"/>
          </w:tcPr>
          <w:p w14:paraId="16636D6B" w14:textId="77777777" w:rsidR="00882B54" w:rsidRPr="008948CB" w:rsidRDefault="00882B54" w:rsidP="00E20399">
            <w:pPr>
              <w:rPr>
                <w:b/>
              </w:rPr>
            </w:pPr>
            <w:r w:rsidRPr="008948CB">
              <w:rPr>
                <w:b/>
                <w:bCs/>
              </w:rPr>
              <w:t>ПМд.04</w:t>
            </w:r>
          </w:p>
        </w:tc>
        <w:tc>
          <w:tcPr>
            <w:tcW w:w="5348" w:type="dxa"/>
            <w:vAlign w:val="center"/>
          </w:tcPr>
          <w:p w14:paraId="7F6951E6" w14:textId="77777777" w:rsidR="00882B54" w:rsidRPr="008948CB" w:rsidRDefault="00882B54" w:rsidP="00E20399">
            <w:pPr>
              <w:rPr>
                <w:b/>
              </w:rPr>
            </w:pPr>
            <w:r w:rsidRPr="008948CB">
              <w:rPr>
                <w:b/>
                <w:bCs/>
                <w:i/>
              </w:rPr>
              <w:t>Выполнение работ по одной или нескольким профессиям рабочих, должностям служащих (12942 контролер в производстве черных металлов)</w:t>
            </w:r>
          </w:p>
        </w:tc>
        <w:tc>
          <w:tcPr>
            <w:tcW w:w="850" w:type="dxa"/>
          </w:tcPr>
          <w:p w14:paraId="0677CEF5" w14:textId="77777777" w:rsidR="00882B54" w:rsidRPr="008948CB" w:rsidRDefault="00882B54" w:rsidP="00E20399">
            <w:pPr>
              <w:jc w:val="center"/>
              <w:rPr>
                <w:b/>
                <w:bCs/>
              </w:rPr>
            </w:pPr>
            <w:r w:rsidRPr="008948CB">
              <w:rPr>
                <w:b/>
                <w:bCs/>
              </w:rPr>
              <w:t>378</w:t>
            </w:r>
          </w:p>
        </w:tc>
        <w:tc>
          <w:tcPr>
            <w:tcW w:w="851" w:type="dxa"/>
          </w:tcPr>
          <w:p w14:paraId="3D4B3DC8" w14:textId="77777777" w:rsidR="00882B54" w:rsidRPr="008948CB" w:rsidRDefault="00882B54" w:rsidP="00E20399">
            <w:pPr>
              <w:jc w:val="center"/>
              <w:rPr>
                <w:b/>
                <w:bCs/>
              </w:rPr>
            </w:pPr>
            <w:r w:rsidRPr="008948CB">
              <w:rPr>
                <w:b/>
                <w:bCs/>
              </w:rPr>
              <w:t>72</w:t>
            </w:r>
          </w:p>
        </w:tc>
        <w:tc>
          <w:tcPr>
            <w:tcW w:w="1075" w:type="dxa"/>
          </w:tcPr>
          <w:p w14:paraId="0A8E0504" w14:textId="77777777" w:rsidR="00882B54" w:rsidRPr="008948CB" w:rsidRDefault="00882B54" w:rsidP="00E20399">
            <w:pPr>
              <w:jc w:val="center"/>
              <w:rPr>
                <w:b/>
              </w:rPr>
            </w:pPr>
            <w:r w:rsidRPr="008948CB">
              <w:rPr>
                <w:b/>
              </w:rPr>
              <w:t>90</w:t>
            </w:r>
          </w:p>
        </w:tc>
        <w:tc>
          <w:tcPr>
            <w:tcW w:w="1134" w:type="dxa"/>
            <w:shd w:val="clear" w:color="auto" w:fill="auto"/>
          </w:tcPr>
          <w:p w14:paraId="05631863" w14:textId="77777777" w:rsidR="00882B54" w:rsidRPr="008948CB" w:rsidRDefault="00882B54" w:rsidP="00E20399">
            <w:pPr>
              <w:jc w:val="center"/>
              <w:rPr>
                <w:b/>
              </w:rPr>
            </w:pPr>
            <w:r w:rsidRPr="008948CB">
              <w:rPr>
                <w:b/>
              </w:rPr>
              <w:t>72</w:t>
            </w:r>
          </w:p>
        </w:tc>
        <w:tc>
          <w:tcPr>
            <w:tcW w:w="1193" w:type="dxa"/>
          </w:tcPr>
          <w:p w14:paraId="45AB4EB4" w14:textId="77777777" w:rsidR="00882B54" w:rsidRPr="008948CB" w:rsidRDefault="00882B54" w:rsidP="00E20399">
            <w:pPr>
              <w:jc w:val="center"/>
              <w:rPr>
                <w:b/>
              </w:rPr>
            </w:pPr>
            <w:r w:rsidRPr="008948CB">
              <w:rPr>
                <w:b/>
              </w:rPr>
              <w:t>0</w:t>
            </w:r>
          </w:p>
        </w:tc>
        <w:tc>
          <w:tcPr>
            <w:tcW w:w="993" w:type="dxa"/>
          </w:tcPr>
          <w:p w14:paraId="57F726D5" w14:textId="77777777" w:rsidR="00882B54" w:rsidRPr="008948CB" w:rsidRDefault="00882B54" w:rsidP="00E20399">
            <w:pPr>
              <w:jc w:val="center"/>
              <w:rPr>
                <w:b/>
              </w:rPr>
            </w:pPr>
            <w:r w:rsidRPr="008948CB">
              <w:rPr>
                <w:b/>
              </w:rPr>
              <w:t>144</w:t>
            </w:r>
          </w:p>
        </w:tc>
        <w:tc>
          <w:tcPr>
            <w:tcW w:w="992" w:type="dxa"/>
          </w:tcPr>
          <w:p w14:paraId="3F99923F" w14:textId="77777777" w:rsidR="00882B54" w:rsidRPr="008948CB" w:rsidRDefault="00882B54" w:rsidP="00E20399">
            <w:pPr>
              <w:jc w:val="center"/>
              <w:rPr>
                <w:b/>
              </w:rPr>
            </w:pPr>
            <w:r w:rsidRPr="008948CB">
              <w:rPr>
                <w:b/>
              </w:rPr>
              <w:t>81</w:t>
            </w:r>
          </w:p>
        </w:tc>
        <w:tc>
          <w:tcPr>
            <w:tcW w:w="992" w:type="dxa"/>
          </w:tcPr>
          <w:p w14:paraId="018C3EB3" w14:textId="77777777" w:rsidR="00882B54" w:rsidRPr="008948CB" w:rsidRDefault="00882B54" w:rsidP="00E20399">
            <w:pPr>
              <w:jc w:val="center"/>
              <w:rPr>
                <w:b/>
              </w:rPr>
            </w:pPr>
            <w:r w:rsidRPr="008948CB">
              <w:rPr>
                <w:b/>
              </w:rPr>
              <w:t>0</w:t>
            </w:r>
          </w:p>
        </w:tc>
        <w:tc>
          <w:tcPr>
            <w:tcW w:w="885" w:type="dxa"/>
          </w:tcPr>
          <w:p w14:paraId="7C4E1B43" w14:textId="77777777" w:rsidR="00882B54" w:rsidRPr="008948CB" w:rsidRDefault="00882B54" w:rsidP="00E20399">
            <w:pPr>
              <w:jc w:val="center"/>
              <w:rPr>
                <w:b/>
              </w:rPr>
            </w:pPr>
            <w:r w:rsidRPr="008948CB">
              <w:rPr>
                <w:b/>
              </w:rPr>
              <w:t>5,6</w:t>
            </w:r>
          </w:p>
        </w:tc>
      </w:tr>
      <w:tr w:rsidR="00882B54" w:rsidRPr="008948CB" w14:paraId="1A0B88FD" w14:textId="77777777" w:rsidTr="00E20399">
        <w:trPr>
          <w:jc w:val="center"/>
        </w:trPr>
        <w:tc>
          <w:tcPr>
            <w:tcW w:w="1380" w:type="dxa"/>
          </w:tcPr>
          <w:p w14:paraId="43C6233C" w14:textId="77777777" w:rsidR="00882B54" w:rsidRPr="008948CB" w:rsidRDefault="00882B54" w:rsidP="00E20399">
            <w:pPr>
              <w:rPr>
                <w:b/>
              </w:rPr>
            </w:pPr>
            <w:r w:rsidRPr="008948CB">
              <w:lastRenderedPageBreak/>
              <w:t>МДК 04.01</w:t>
            </w:r>
          </w:p>
        </w:tc>
        <w:tc>
          <w:tcPr>
            <w:tcW w:w="5348" w:type="dxa"/>
            <w:vAlign w:val="center"/>
          </w:tcPr>
          <w:p w14:paraId="23428605" w14:textId="77777777" w:rsidR="00882B54" w:rsidRPr="008948CB" w:rsidRDefault="00882B54" w:rsidP="00E20399">
            <w:r w:rsidRPr="008948CB">
              <w:t>Теоретические основы металлургических процессов</w:t>
            </w:r>
          </w:p>
        </w:tc>
        <w:tc>
          <w:tcPr>
            <w:tcW w:w="850" w:type="dxa"/>
          </w:tcPr>
          <w:p w14:paraId="4A1C43C2" w14:textId="77777777" w:rsidR="00882B54" w:rsidRPr="008948CB" w:rsidRDefault="00882B54" w:rsidP="00E20399">
            <w:pPr>
              <w:jc w:val="center"/>
              <w:rPr>
                <w:bCs/>
              </w:rPr>
            </w:pPr>
            <w:r w:rsidRPr="008948CB">
              <w:t>144</w:t>
            </w:r>
          </w:p>
        </w:tc>
        <w:tc>
          <w:tcPr>
            <w:tcW w:w="851" w:type="dxa"/>
          </w:tcPr>
          <w:p w14:paraId="3960506E" w14:textId="77777777" w:rsidR="00882B54" w:rsidRPr="008948CB" w:rsidRDefault="00882B54" w:rsidP="00E20399">
            <w:pPr>
              <w:jc w:val="center"/>
              <w:rPr>
                <w:bCs/>
              </w:rPr>
            </w:pPr>
            <w:r w:rsidRPr="008948CB">
              <w:t>36</w:t>
            </w:r>
          </w:p>
        </w:tc>
        <w:tc>
          <w:tcPr>
            <w:tcW w:w="1075" w:type="dxa"/>
          </w:tcPr>
          <w:p w14:paraId="3EFA5577" w14:textId="77777777" w:rsidR="00882B54" w:rsidRPr="008948CB" w:rsidRDefault="00882B54" w:rsidP="00E20399">
            <w:pPr>
              <w:jc w:val="center"/>
            </w:pPr>
            <w:r>
              <w:t>108</w:t>
            </w:r>
          </w:p>
        </w:tc>
        <w:tc>
          <w:tcPr>
            <w:tcW w:w="1134" w:type="dxa"/>
            <w:shd w:val="clear" w:color="auto" w:fill="auto"/>
          </w:tcPr>
          <w:p w14:paraId="24AD9757" w14:textId="77777777" w:rsidR="00882B54" w:rsidRPr="008948CB" w:rsidRDefault="00882B54" w:rsidP="00E20399">
            <w:pPr>
              <w:jc w:val="center"/>
            </w:pPr>
            <w:r w:rsidRPr="008948CB">
              <w:t>36</w:t>
            </w:r>
          </w:p>
        </w:tc>
        <w:tc>
          <w:tcPr>
            <w:tcW w:w="1193" w:type="dxa"/>
          </w:tcPr>
          <w:p w14:paraId="3293A7AB" w14:textId="77777777" w:rsidR="00882B54" w:rsidRPr="008948CB" w:rsidRDefault="00882B54" w:rsidP="00E20399">
            <w:pPr>
              <w:jc w:val="center"/>
            </w:pPr>
            <w:r w:rsidRPr="008948CB">
              <w:t>0</w:t>
            </w:r>
          </w:p>
        </w:tc>
        <w:tc>
          <w:tcPr>
            <w:tcW w:w="993" w:type="dxa"/>
          </w:tcPr>
          <w:p w14:paraId="65941466" w14:textId="77777777" w:rsidR="00882B54" w:rsidRPr="008948CB" w:rsidRDefault="00882B54" w:rsidP="00E20399">
            <w:pPr>
              <w:jc w:val="center"/>
            </w:pPr>
            <w:r w:rsidRPr="008948CB">
              <w:t>0</w:t>
            </w:r>
          </w:p>
        </w:tc>
        <w:tc>
          <w:tcPr>
            <w:tcW w:w="992" w:type="dxa"/>
          </w:tcPr>
          <w:p w14:paraId="7CDF7F9E" w14:textId="77777777" w:rsidR="00882B54" w:rsidRPr="008948CB" w:rsidRDefault="00882B54" w:rsidP="00E20399">
            <w:pPr>
              <w:jc w:val="center"/>
            </w:pPr>
            <w:r w:rsidRPr="008948CB">
              <w:t>36</w:t>
            </w:r>
          </w:p>
        </w:tc>
        <w:tc>
          <w:tcPr>
            <w:tcW w:w="992" w:type="dxa"/>
          </w:tcPr>
          <w:p w14:paraId="252FC630" w14:textId="77777777" w:rsidR="00882B54" w:rsidRPr="008948CB" w:rsidRDefault="00882B54" w:rsidP="00E20399">
            <w:pPr>
              <w:jc w:val="center"/>
            </w:pPr>
            <w:r w:rsidRPr="008948CB">
              <w:t>0</w:t>
            </w:r>
          </w:p>
        </w:tc>
        <w:tc>
          <w:tcPr>
            <w:tcW w:w="885" w:type="dxa"/>
          </w:tcPr>
          <w:p w14:paraId="34D2E798" w14:textId="77777777" w:rsidR="00882B54" w:rsidRPr="008948CB" w:rsidRDefault="00882B54" w:rsidP="00E20399">
            <w:pPr>
              <w:jc w:val="center"/>
            </w:pPr>
            <w:r w:rsidRPr="008948CB">
              <w:t>6</w:t>
            </w:r>
          </w:p>
        </w:tc>
      </w:tr>
      <w:tr w:rsidR="00882B54" w:rsidRPr="008948CB" w14:paraId="43A61B96" w14:textId="77777777" w:rsidTr="00E20399">
        <w:trPr>
          <w:jc w:val="center"/>
        </w:trPr>
        <w:tc>
          <w:tcPr>
            <w:tcW w:w="1380" w:type="dxa"/>
          </w:tcPr>
          <w:p w14:paraId="4793126C" w14:textId="77777777" w:rsidR="00882B54" w:rsidRPr="008948CB" w:rsidRDefault="00882B54" w:rsidP="00E20399">
            <w:pPr>
              <w:rPr>
                <w:b/>
              </w:rPr>
            </w:pPr>
            <w:r w:rsidRPr="008948CB">
              <w:t>МДК 04.02</w:t>
            </w:r>
          </w:p>
        </w:tc>
        <w:tc>
          <w:tcPr>
            <w:tcW w:w="5348" w:type="dxa"/>
            <w:vAlign w:val="center"/>
          </w:tcPr>
          <w:p w14:paraId="7036A222" w14:textId="77777777" w:rsidR="00882B54" w:rsidRPr="008948CB" w:rsidRDefault="00882B54" w:rsidP="00E20399">
            <w:r w:rsidRPr="008948CB">
              <w:t>Контроль технологических процессов выплавки металлов</w:t>
            </w:r>
          </w:p>
        </w:tc>
        <w:tc>
          <w:tcPr>
            <w:tcW w:w="850" w:type="dxa"/>
          </w:tcPr>
          <w:p w14:paraId="7AF6D794" w14:textId="77777777" w:rsidR="00882B54" w:rsidRPr="008948CB" w:rsidRDefault="00882B54" w:rsidP="00E20399">
            <w:pPr>
              <w:jc w:val="center"/>
              <w:rPr>
                <w:bCs/>
              </w:rPr>
            </w:pPr>
            <w:r w:rsidRPr="008948CB">
              <w:t>90</w:t>
            </w:r>
          </w:p>
        </w:tc>
        <w:tc>
          <w:tcPr>
            <w:tcW w:w="851" w:type="dxa"/>
          </w:tcPr>
          <w:p w14:paraId="6AB931E3" w14:textId="77777777" w:rsidR="00882B54" w:rsidRPr="008948CB" w:rsidRDefault="00882B54" w:rsidP="00E20399">
            <w:pPr>
              <w:jc w:val="center"/>
              <w:rPr>
                <w:bCs/>
              </w:rPr>
            </w:pPr>
            <w:r w:rsidRPr="008948CB">
              <w:t>36</w:t>
            </w:r>
          </w:p>
        </w:tc>
        <w:tc>
          <w:tcPr>
            <w:tcW w:w="1075" w:type="dxa"/>
          </w:tcPr>
          <w:p w14:paraId="5DBBCBAC" w14:textId="77777777" w:rsidR="00882B54" w:rsidRPr="008948CB" w:rsidRDefault="00882B54" w:rsidP="00E20399">
            <w:pPr>
              <w:jc w:val="center"/>
            </w:pPr>
            <w:r w:rsidRPr="008948CB">
              <w:t>54</w:t>
            </w:r>
          </w:p>
        </w:tc>
        <w:tc>
          <w:tcPr>
            <w:tcW w:w="1134" w:type="dxa"/>
            <w:shd w:val="clear" w:color="auto" w:fill="auto"/>
          </w:tcPr>
          <w:p w14:paraId="08816925" w14:textId="77777777" w:rsidR="00882B54" w:rsidRPr="008948CB" w:rsidRDefault="00882B54" w:rsidP="00E20399">
            <w:pPr>
              <w:jc w:val="center"/>
            </w:pPr>
            <w:r w:rsidRPr="008948CB">
              <w:t>36</w:t>
            </w:r>
          </w:p>
        </w:tc>
        <w:tc>
          <w:tcPr>
            <w:tcW w:w="1193" w:type="dxa"/>
          </w:tcPr>
          <w:p w14:paraId="67AB53E1" w14:textId="77777777" w:rsidR="00882B54" w:rsidRPr="008948CB" w:rsidRDefault="00882B54" w:rsidP="00E20399">
            <w:pPr>
              <w:jc w:val="center"/>
            </w:pPr>
            <w:r w:rsidRPr="008948CB">
              <w:t>0</w:t>
            </w:r>
          </w:p>
        </w:tc>
        <w:tc>
          <w:tcPr>
            <w:tcW w:w="993" w:type="dxa"/>
          </w:tcPr>
          <w:p w14:paraId="32BDDBB8" w14:textId="77777777" w:rsidR="00882B54" w:rsidRPr="008948CB" w:rsidRDefault="00882B54" w:rsidP="00E20399">
            <w:pPr>
              <w:jc w:val="center"/>
            </w:pPr>
            <w:r w:rsidRPr="008948CB">
              <w:t>0</w:t>
            </w:r>
          </w:p>
        </w:tc>
        <w:tc>
          <w:tcPr>
            <w:tcW w:w="992" w:type="dxa"/>
          </w:tcPr>
          <w:p w14:paraId="38A2FAC9" w14:textId="77777777" w:rsidR="00882B54" w:rsidRPr="008948CB" w:rsidRDefault="00882B54" w:rsidP="00E20399">
            <w:pPr>
              <w:jc w:val="center"/>
            </w:pPr>
            <w:r w:rsidRPr="008948CB">
              <w:t>45</w:t>
            </w:r>
          </w:p>
        </w:tc>
        <w:tc>
          <w:tcPr>
            <w:tcW w:w="992" w:type="dxa"/>
          </w:tcPr>
          <w:p w14:paraId="5F7BBBCC" w14:textId="77777777" w:rsidR="00882B54" w:rsidRPr="008948CB" w:rsidRDefault="00882B54" w:rsidP="00E20399">
            <w:pPr>
              <w:jc w:val="center"/>
            </w:pPr>
            <w:r w:rsidRPr="008948CB">
              <w:t>0</w:t>
            </w:r>
          </w:p>
        </w:tc>
        <w:tc>
          <w:tcPr>
            <w:tcW w:w="885" w:type="dxa"/>
          </w:tcPr>
          <w:p w14:paraId="28E06597" w14:textId="77777777" w:rsidR="00882B54" w:rsidRPr="008948CB" w:rsidRDefault="00882B54" w:rsidP="00E20399">
            <w:pPr>
              <w:jc w:val="center"/>
            </w:pPr>
            <w:r w:rsidRPr="008948CB">
              <w:t>5</w:t>
            </w:r>
          </w:p>
        </w:tc>
      </w:tr>
      <w:tr w:rsidR="00882B54" w:rsidRPr="008948CB" w14:paraId="08934BF4" w14:textId="77777777" w:rsidTr="00E20399">
        <w:trPr>
          <w:jc w:val="center"/>
        </w:trPr>
        <w:tc>
          <w:tcPr>
            <w:tcW w:w="1380" w:type="dxa"/>
            <w:shd w:val="clear" w:color="auto" w:fill="auto"/>
          </w:tcPr>
          <w:p w14:paraId="567D1924" w14:textId="77777777" w:rsidR="00882B54" w:rsidRPr="008948CB" w:rsidRDefault="00882B54" w:rsidP="00E20399">
            <w:pPr>
              <w:rPr>
                <w:b/>
              </w:rPr>
            </w:pPr>
            <w:r w:rsidRPr="008948CB">
              <w:t>УП.04</w:t>
            </w:r>
          </w:p>
        </w:tc>
        <w:tc>
          <w:tcPr>
            <w:tcW w:w="5348" w:type="dxa"/>
            <w:shd w:val="clear" w:color="auto" w:fill="auto"/>
            <w:vAlign w:val="center"/>
          </w:tcPr>
          <w:p w14:paraId="183A5724" w14:textId="77777777" w:rsidR="00882B54" w:rsidRPr="008948CB" w:rsidRDefault="00882B54" w:rsidP="00E20399">
            <w:pPr>
              <w:rPr>
                <w:iCs/>
              </w:rPr>
            </w:pPr>
            <w:r w:rsidRPr="008948CB">
              <w:rPr>
                <w:iCs/>
              </w:rPr>
              <w:t>Учебная практика</w:t>
            </w:r>
          </w:p>
        </w:tc>
        <w:tc>
          <w:tcPr>
            <w:tcW w:w="850" w:type="dxa"/>
            <w:shd w:val="clear" w:color="auto" w:fill="auto"/>
          </w:tcPr>
          <w:p w14:paraId="112DCA7C" w14:textId="77777777" w:rsidR="00882B54" w:rsidRPr="008948CB" w:rsidRDefault="00882B54" w:rsidP="00E20399">
            <w:pPr>
              <w:jc w:val="center"/>
              <w:rPr>
                <w:bCs/>
              </w:rPr>
            </w:pPr>
            <w:r w:rsidRPr="008948CB">
              <w:t>72</w:t>
            </w:r>
          </w:p>
        </w:tc>
        <w:tc>
          <w:tcPr>
            <w:tcW w:w="851" w:type="dxa"/>
            <w:shd w:val="clear" w:color="auto" w:fill="auto"/>
          </w:tcPr>
          <w:p w14:paraId="24BDB8B0" w14:textId="77777777" w:rsidR="00882B54" w:rsidRPr="008948CB" w:rsidRDefault="00882B54" w:rsidP="00E20399">
            <w:pPr>
              <w:jc w:val="center"/>
              <w:rPr>
                <w:bCs/>
              </w:rPr>
            </w:pPr>
            <w:r w:rsidRPr="008948CB">
              <w:t>0</w:t>
            </w:r>
          </w:p>
        </w:tc>
        <w:tc>
          <w:tcPr>
            <w:tcW w:w="1075" w:type="dxa"/>
            <w:shd w:val="clear" w:color="auto" w:fill="auto"/>
          </w:tcPr>
          <w:p w14:paraId="1D62EFE9" w14:textId="77777777" w:rsidR="00882B54" w:rsidRPr="008948CB" w:rsidRDefault="00882B54" w:rsidP="00E20399">
            <w:pPr>
              <w:jc w:val="center"/>
            </w:pPr>
            <w:r w:rsidRPr="008948CB">
              <w:t>0</w:t>
            </w:r>
          </w:p>
        </w:tc>
        <w:tc>
          <w:tcPr>
            <w:tcW w:w="1134" w:type="dxa"/>
            <w:shd w:val="clear" w:color="auto" w:fill="auto"/>
          </w:tcPr>
          <w:p w14:paraId="779A8B6B" w14:textId="77777777" w:rsidR="00882B54" w:rsidRPr="008948CB" w:rsidRDefault="00882B54" w:rsidP="00E20399">
            <w:pPr>
              <w:jc w:val="center"/>
            </w:pPr>
            <w:r w:rsidRPr="008948CB">
              <w:t>0</w:t>
            </w:r>
          </w:p>
        </w:tc>
        <w:tc>
          <w:tcPr>
            <w:tcW w:w="1193" w:type="dxa"/>
            <w:shd w:val="clear" w:color="auto" w:fill="auto"/>
          </w:tcPr>
          <w:p w14:paraId="7EE37689" w14:textId="77777777" w:rsidR="00882B54" w:rsidRPr="008948CB" w:rsidRDefault="00882B54" w:rsidP="00E20399">
            <w:pPr>
              <w:jc w:val="center"/>
            </w:pPr>
            <w:r w:rsidRPr="008948CB">
              <w:t>0</w:t>
            </w:r>
          </w:p>
        </w:tc>
        <w:tc>
          <w:tcPr>
            <w:tcW w:w="993" w:type="dxa"/>
            <w:shd w:val="clear" w:color="auto" w:fill="auto"/>
          </w:tcPr>
          <w:p w14:paraId="774770E9" w14:textId="77777777" w:rsidR="00882B54" w:rsidRPr="008948CB" w:rsidRDefault="00882B54" w:rsidP="00E20399">
            <w:pPr>
              <w:jc w:val="center"/>
            </w:pPr>
            <w:r w:rsidRPr="008948CB">
              <w:t>72</w:t>
            </w:r>
          </w:p>
        </w:tc>
        <w:tc>
          <w:tcPr>
            <w:tcW w:w="992" w:type="dxa"/>
            <w:shd w:val="clear" w:color="auto" w:fill="auto"/>
          </w:tcPr>
          <w:p w14:paraId="0AC38053" w14:textId="77777777" w:rsidR="00882B54" w:rsidRPr="008948CB" w:rsidRDefault="00882B54" w:rsidP="00E20399">
            <w:pPr>
              <w:jc w:val="center"/>
            </w:pPr>
            <w:r w:rsidRPr="008948CB">
              <w:t>0</w:t>
            </w:r>
          </w:p>
        </w:tc>
        <w:tc>
          <w:tcPr>
            <w:tcW w:w="992" w:type="dxa"/>
            <w:shd w:val="clear" w:color="auto" w:fill="auto"/>
          </w:tcPr>
          <w:p w14:paraId="091EB65D" w14:textId="77777777" w:rsidR="00882B54" w:rsidRPr="008948CB" w:rsidRDefault="00882B54" w:rsidP="00E20399">
            <w:pPr>
              <w:jc w:val="center"/>
            </w:pPr>
            <w:r w:rsidRPr="008948CB">
              <w:t>0</w:t>
            </w:r>
          </w:p>
        </w:tc>
        <w:tc>
          <w:tcPr>
            <w:tcW w:w="885" w:type="dxa"/>
            <w:shd w:val="clear" w:color="auto" w:fill="auto"/>
          </w:tcPr>
          <w:p w14:paraId="7A46C8D3" w14:textId="77777777" w:rsidR="00882B54" w:rsidRPr="008948CB" w:rsidRDefault="00882B54" w:rsidP="00E20399">
            <w:pPr>
              <w:jc w:val="center"/>
            </w:pPr>
            <w:r w:rsidRPr="008948CB">
              <w:t>5</w:t>
            </w:r>
          </w:p>
        </w:tc>
      </w:tr>
      <w:tr w:rsidR="00882B54" w:rsidRPr="008948CB" w14:paraId="20BB940E" w14:textId="77777777" w:rsidTr="00E20399">
        <w:trPr>
          <w:jc w:val="center"/>
        </w:trPr>
        <w:tc>
          <w:tcPr>
            <w:tcW w:w="1380" w:type="dxa"/>
            <w:shd w:val="clear" w:color="auto" w:fill="E2EFD9"/>
          </w:tcPr>
          <w:p w14:paraId="15D58884" w14:textId="77777777" w:rsidR="00882B54" w:rsidRPr="008948CB" w:rsidRDefault="00882B54" w:rsidP="00E20399">
            <w:r w:rsidRPr="008948CB">
              <w:t>ПП.05</w:t>
            </w:r>
          </w:p>
        </w:tc>
        <w:tc>
          <w:tcPr>
            <w:tcW w:w="5348" w:type="dxa"/>
            <w:shd w:val="clear" w:color="auto" w:fill="E2EFD9"/>
            <w:vAlign w:val="center"/>
          </w:tcPr>
          <w:p w14:paraId="3BE2DE42" w14:textId="77777777" w:rsidR="00882B54" w:rsidRPr="008948CB" w:rsidRDefault="00882B54" w:rsidP="00E20399">
            <w:pPr>
              <w:rPr>
                <w:iCs/>
              </w:rPr>
            </w:pPr>
            <w:r w:rsidRPr="008948CB">
              <w:rPr>
                <w:iCs/>
              </w:rPr>
              <w:t>Производственная практика</w:t>
            </w:r>
          </w:p>
        </w:tc>
        <w:tc>
          <w:tcPr>
            <w:tcW w:w="850" w:type="dxa"/>
            <w:shd w:val="clear" w:color="auto" w:fill="E2EFD9"/>
          </w:tcPr>
          <w:p w14:paraId="09756D8F" w14:textId="77777777" w:rsidR="00882B54" w:rsidRPr="008948CB" w:rsidRDefault="00882B54" w:rsidP="00E20399">
            <w:pPr>
              <w:jc w:val="center"/>
              <w:rPr>
                <w:bCs/>
              </w:rPr>
            </w:pPr>
            <w:r w:rsidRPr="008948CB">
              <w:t>72</w:t>
            </w:r>
          </w:p>
        </w:tc>
        <w:tc>
          <w:tcPr>
            <w:tcW w:w="851" w:type="dxa"/>
            <w:shd w:val="clear" w:color="auto" w:fill="E2EFD9"/>
          </w:tcPr>
          <w:p w14:paraId="78F8C9C8" w14:textId="77777777" w:rsidR="00882B54" w:rsidRPr="008948CB" w:rsidRDefault="00882B54" w:rsidP="00E20399">
            <w:pPr>
              <w:jc w:val="center"/>
              <w:rPr>
                <w:bCs/>
              </w:rPr>
            </w:pPr>
            <w:r w:rsidRPr="008948CB">
              <w:t>0</w:t>
            </w:r>
          </w:p>
        </w:tc>
        <w:tc>
          <w:tcPr>
            <w:tcW w:w="1075" w:type="dxa"/>
            <w:shd w:val="clear" w:color="auto" w:fill="E2EFD9"/>
          </w:tcPr>
          <w:p w14:paraId="7B61FEC1" w14:textId="77777777" w:rsidR="00882B54" w:rsidRPr="008948CB" w:rsidRDefault="00882B54" w:rsidP="00E20399">
            <w:pPr>
              <w:jc w:val="center"/>
            </w:pPr>
            <w:r w:rsidRPr="008948CB">
              <w:t>0</w:t>
            </w:r>
          </w:p>
        </w:tc>
        <w:tc>
          <w:tcPr>
            <w:tcW w:w="1134" w:type="dxa"/>
            <w:shd w:val="clear" w:color="auto" w:fill="E2EFD9"/>
          </w:tcPr>
          <w:p w14:paraId="7977311D" w14:textId="77777777" w:rsidR="00882B54" w:rsidRPr="008948CB" w:rsidRDefault="00882B54" w:rsidP="00E20399">
            <w:pPr>
              <w:jc w:val="center"/>
            </w:pPr>
            <w:r w:rsidRPr="008948CB">
              <w:t>0</w:t>
            </w:r>
          </w:p>
        </w:tc>
        <w:tc>
          <w:tcPr>
            <w:tcW w:w="1193" w:type="dxa"/>
            <w:shd w:val="clear" w:color="auto" w:fill="E2EFD9"/>
          </w:tcPr>
          <w:p w14:paraId="6CA4213D" w14:textId="77777777" w:rsidR="00882B54" w:rsidRPr="008948CB" w:rsidRDefault="00882B54" w:rsidP="00E20399">
            <w:pPr>
              <w:jc w:val="center"/>
            </w:pPr>
            <w:r w:rsidRPr="008948CB">
              <w:t>0</w:t>
            </w:r>
          </w:p>
        </w:tc>
        <w:tc>
          <w:tcPr>
            <w:tcW w:w="993" w:type="dxa"/>
            <w:shd w:val="clear" w:color="auto" w:fill="E2EFD9"/>
          </w:tcPr>
          <w:p w14:paraId="6F9C1D2A" w14:textId="77777777" w:rsidR="00882B54" w:rsidRPr="008948CB" w:rsidRDefault="00882B54" w:rsidP="00E20399">
            <w:pPr>
              <w:jc w:val="center"/>
            </w:pPr>
            <w:r w:rsidRPr="008948CB">
              <w:t>72</w:t>
            </w:r>
          </w:p>
        </w:tc>
        <w:tc>
          <w:tcPr>
            <w:tcW w:w="992" w:type="dxa"/>
            <w:shd w:val="clear" w:color="auto" w:fill="E2EFD9"/>
          </w:tcPr>
          <w:p w14:paraId="5317C5C6" w14:textId="77777777" w:rsidR="00882B54" w:rsidRPr="008948CB" w:rsidRDefault="00882B54" w:rsidP="00E20399">
            <w:pPr>
              <w:jc w:val="center"/>
            </w:pPr>
            <w:r w:rsidRPr="008948CB">
              <w:t>0</w:t>
            </w:r>
          </w:p>
        </w:tc>
        <w:tc>
          <w:tcPr>
            <w:tcW w:w="992" w:type="dxa"/>
            <w:shd w:val="clear" w:color="auto" w:fill="E2EFD9"/>
          </w:tcPr>
          <w:p w14:paraId="520B1DF6" w14:textId="77777777" w:rsidR="00882B54" w:rsidRPr="008948CB" w:rsidRDefault="00882B54" w:rsidP="00E20399">
            <w:pPr>
              <w:jc w:val="center"/>
            </w:pPr>
            <w:r w:rsidRPr="008948CB">
              <w:t>0</w:t>
            </w:r>
          </w:p>
        </w:tc>
        <w:tc>
          <w:tcPr>
            <w:tcW w:w="885" w:type="dxa"/>
            <w:shd w:val="clear" w:color="auto" w:fill="E2EFD9"/>
          </w:tcPr>
          <w:p w14:paraId="0F8948D4" w14:textId="77777777" w:rsidR="00882B54" w:rsidRPr="008948CB" w:rsidRDefault="00882B54" w:rsidP="00E20399">
            <w:pPr>
              <w:jc w:val="center"/>
            </w:pPr>
            <w:r w:rsidRPr="008948CB">
              <w:t>6</w:t>
            </w:r>
          </w:p>
        </w:tc>
      </w:tr>
      <w:tr w:rsidR="00882B54" w:rsidRPr="008948CB" w14:paraId="64E1E446" w14:textId="77777777" w:rsidTr="00E20399">
        <w:trPr>
          <w:jc w:val="center"/>
        </w:trPr>
        <w:tc>
          <w:tcPr>
            <w:tcW w:w="1380" w:type="dxa"/>
            <w:shd w:val="clear" w:color="auto" w:fill="E2EFD9"/>
          </w:tcPr>
          <w:p w14:paraId="572BA8EA" w14:textId="77777777" w:rsidR="00882B54" w:rsidRPr="008948CB" w:rsidRDefault="00882B54" w:rsidP="00E20399">
            <w:r w:rsidRPr="008948CB">
              <w:t>ППД</w:t>
            </w:r>
          </w:p>
        </w:tc>
        <w:tc>
          <w:tcPr>
            <w:tcW w:w="5348" w:type="dxa"/>
            <w:shd w:val="clear" w:color="auto" w:fill="E2EFD9"/>
            <w:vAlign w:val="center"/>
          </w:tcPr>
          <w:p w14:paraId="40FBEBF4" w14:textId="77777777" w:rsidR="00882B54" w:rsidRPr="008948CB" w:rsidRDefault="00882B54" w:rsidP="00E20399">
            <w:pPr>
              <w:rPr>
                <w:iCs/>
              </w:rPr>
            </w:pPr>
            <w:r w:rsidRPr="008948CB">
              <w:rPr>
                <w:iCs/>
              </w:rPr>
              <w:t>Производственная преддипломная практика</w:t>
            </w:r>
          </w:p>
        </w:tc>
        <w:tc>
          <w:tcPr>
            <w:tcW w:w="850" w:type="dxa"/>
            <w:shd w:val="clear" w:color="auto" w:fill="E2EFD9"/>
          </w:tcPr>
          <w:p w14:paraId="1B97CC68" w14:textId="77777777" w:rsidR="00882B54" w:rsidRPr="008948CB" w:rsidRDefault="00882B54" w:rsidP="00E20399">
            <w:pPr>
              <w:jc w:val="center"/>
              <w:rPr>
                <w:b/>
              </w:rPr>
            </w:pPr>
            <w:r w:rsidRPr="008948CB">
              <w:rPr>
                <w:b/>
              </w:rPr>
              <w:t>144</w:t>
            </w:r>
          </w:p>
        </w:tc>
        <w:tc>
          <w:tcPr>
            <w:tcW w:w="851" w:type="dxa"/>
            <w:shd w:val="clear" w:color="auto" w:fill="E2EFD9"/>
          </w:tcPr>
          <w:p w14:paraId="29896050" w14:textId="77777777" w:rsidR="00882B54" w:rsidRPr="008948CB" w:rsidRDefault="00882B54" w:rsidP="00E20399">
            <w:pPr>
              <w:jc w:val="center"/>
              <w:rPr>
                <w:b/>
                <w:bCs/>
              </w:rPr>
            </w:pPr>
            <w:r w:rsidRPr="008948CB">
              <w:rPr>
                <w:b/>
              </w:rPr>
              <w:t>0</w:t>
            </w:r>
          </w:p>
        </w:tc>
        <w:tc>
          <w:tcPr>
            <w:tcW w:w="1075" w:type="dxa"/>
            <w:shd w:val="clear" w:color="auto" w:fill="E2EFD9"/>
          </w:tcPr>
          <w:p w14:paraId="1640AF30" w14:textId="77777777" w:rsidR="00882B54" w:rsidRPr="008948CB" w:rsidRDefault="00882B54" w:rsidP="00E20399">
            <w:pPr>
              <w:jc w:val="center"/>
              <w:rPr>
                <w:b/>
              </w:rPr>
            </w:pPr>
            <w:r w:rsidRPr="008948CB">
              <w:rPr>
                <w:b/>
              </w:rPr>
              <w:t>0</w:t>
            </w:r>
          </w:p>
        </w:tc>
        <w:tc>
          <w:tcPr>
            <w:tcW w:w="1134" w:type="dxa"/>
            <w:shd w:val="clear" w:color="auto" w:fill="E2EFD9"/>
          </w:tcPr>
          <w:p w14:paraId="4A8D7AE9" w14:textId="77777777" w:rsidR="00882B54" w:rsidRPr="008948CB" w:rsidRDefault="00882B54" w:rsidP="00E20399">
            <w:pPr>
              <w:jc w:val="center"/>
              <w:rPr>
                <w:b/>
              </w:rPr>
            </w:pPr>
            <w:r w:rsidRPr="008948CB">
              <w:rPr>
                <w:b/>
              </w:rPr>
              <w:t>0</w:t>
            </w:r>
          </w:p>
        </w:tc>
        <w:tc>
          <w:tcPr>
            <w:tcW w:w="1193" w:type="dxa"/>
            <w:shd w:val="clear" w:color="auto" w:fill="E2EFD9"/>
          </w:tcPr>
          <w:p w14:paraId="30B11882" w14:textId="77777777" w:rsidR="00882B54" w:rsidRPr="008948CB" w:rsidRDefault="00882B54" w:rsidP="00E20399">
            <w:pPr>
              <w:jc w:val="center"/>
              <w:rPr>
                <w:b/>
              </w:rPr>
            </w:pPr>
            <w:r w:rsidRPr="008948CB">
              <w:rPr>
                <w:b/>
              </w:rPr>
              <w:t>0</w:t>
            </w:r>
          </w:p>
        </w:tc>
        <w:tc>
          <w:tcPr>
            <w:tcW w:w="993" w:type="dxa"/>
            <w:shd w:val="clear" w:color="auto" w:fill="E2EFD9"/>
          </w:tcPr>
          <w:p w14:paraId="1506013B" w14:textId="77777777" w:rsidR="00882B54" w:rsidRPr="008948CB" w:rsidRDefault="00882B54" w:rsidP="00E20399">
            <w:pPr>
              <w:jc w:val="center"/>
              <w:rPr>
                <w:b/>
              </w:rPr>
            </w:pPr>
            <w:r w:rsidRPr="008948CB">
              <w:rPr>
                <w:b/>
              </w:rPr>
              <w:t>144</w:t>
            </w:r>
          </w:p>
        </w:tc>
        <w:tc>
          <w:tcPr>
            <w:tcW w:w="992" w:type="dxa"/>
            <w:shd w:val="clear" w:color="auto" w:fill="E2EFD9"/>
          </w:tcPr>
          <w:p w14:paraId="2269EB49" w14:textId="77777777" w:rsidR="00882B54" w:rsidRPr="008948CB" w:rsidRDefault="00882B54" w:rsidP="00E20399">
            <w:pPr>
              <w:jc w:val="center"/>
              <w:rPr>
                <w:b/>
              </w:rPr>
            </w:pPr>
            <w:r w:rsidRPr="008948CB">
              <w:rPr>
                <w:b/>
              </w:rPr>
              <w:t>0</w:t>
            </w:r>
          </w:p>
        </w:tc>
        <w:tc>
          <w:tcPr>
            <w:tcW w:w="992" w:type="dxa"/>
            <w:shd w:val="clear" w:color="auto" w:fill="E2EFD9"/>
          </w:tcPr>
          <w:p w14:paraId="5474017F" w14:textId="77777777" w:rsidR="00882B54" w:rsidRPr="008948CB" w:rsidRDefault="00882B54" w:rsidP="00E20399">
            <w:pPr>
              <w:jc w:val="center"/>
              <w:rPr>
                <w:b/>
              </w:rPr>
            </w:pPr>
            <w:r w:rsidRPr="008948CB">
              <w:rPr>
                <w:b/>
              </w:rPr>
              <w:t>0</w:t>
            </w:r>
          </w:p>
        </w:tc>
        <w:tc>
          <w:tcPr>
            <w:tcW w:w="885" w:type="dxa"/>
            <w:shd w:val="clear" w:color="auto" w:fill="E2EFD9"/>
          </w:tcPr>
          <w:p w14:paraId="016A44E6" w14:textId="77777777" w:rsidR="00882B54" w:rsidRPr="008948CB" w:rsidRDefault="00882B54" w:rsidP="00E20399">
            <w:pPr>
              <w:jc w:val="center"/>
              <w:rPr>
                <w:b/>
              </w:rPr>
            </w:pPr>
            <w:r w:rsidRPr="008948CB">
              <w:rPr>
                <w:b/>
              </w:rPr>
              <w:t>6</w:t>
            </w:r>
          </w:p>
        </w:tc>
      </w:tr>
      <w:tr w:rsidR="00882B54" w:rsidRPr="008948CB" w14:paraId="570505EE" w14:textId="77777777" w:rsidTr="00E20399">
        <w:trPr>
          <w:jc w:val="center"/>
        </w:trPr>
        <w:tc>
          <w:tcPr>
            <w:tcW w:w="1380" w:type="dxa"/>
            <w:shd w:val="clear" w:color="auto" w:fill="FFFFFF" w:themeFill="background1"/>
          </w:tcPr>
          <w:p w14:paraId="48FF3E87" w14:textId="77777777" w:rsidR="00882B54" w:rsidRPr="008948CB" w:rsidRDefault="00882B54" w:rsidP="00E20399">
            <w:r w:rsidRPr="008948CB">
              <w:t>ПА</w:t>
            </w:r>
          </w:p>
        </w:tc>
        <w:tc>
          <w:tcPr>
            <w:tcW w:w="5348" w:type="dxa"/>
            <w:shd w:val="clear" w:color="auto" w:fill="FFFFFF" w:themeFill="background1"/>
            <w:vAlign w:val="center"/>
          </w:tcPr>
          <w:p w14:paraId="030E91F8" w14:textId="77777777" w:rsidR="00882B54" w:rsidRPr="008948CB" w:rsidRDefault="00882B54" w:rsidP="00E20399">
            <w:pPr>
              <w:rPr>
                <w:iCs/>
              </w:rPr>
            </w:pPr>
          </w:p>
        </w:tc>
        <w:tc>
          <w:tcPr>
            <w:tcW w:w="850" w:type="dxa"/>
            <w:shd w:val="clear" w:color="auto" w:fill="FFFFFF" w:themeFill="background1"/>
          </w:tcPr>
          <w:p w14:paraId="61029129" w14:textId="77777777" w:rsidR="00882B54" w:rsidRPr="008948CB" w:rsidRDefault="00882B54" w:rsidP="00E20399">
            <w:pPr>
              <w:jc w:val="center"/>
            </w:pPr>
            <w:r w:rsidRPr="008948CB">
              <w:t>72</w:t>
            </w:r>
          </w:p>
        </w:tc>
        <w:tc>
          <w:tcPr>
            <w:tcW w:w="851" w:type="dxa"/>
            <w:shd w:val="clear" w:color="auto" w:fill="FFFFFF" w:themeFill="background1"/>
          </w:tcPr>
          <w:p w14:paraId="3A87C955" w14:textId="77777777" w:rsidR="00882B54" w:rsidRPr="008948CB" w:rsidRDefault="00882B54" w:rsidP="00E20399">
            <w:pPr>
              <w:jc w:val="center"/>
              <w:rPr>
                <w:b/>
              </w:rPr>
            </w:pPr>
          </w:p>
        </w:tc>
        <w:tc>
          <w:tcPr>
            <w:tcW w:w="1075" w:type="dxa"/>
            <w:shd w:val="clear" w:color="auto" w:fill="FFFFFF" w:themeFill="background1"/>
          </w:tcPr>
          <w:p w14:paraId="0643A0E4" w14:textId="77777777" w:rsidR="00882B54" w:rsidRPr="008948CB" w:rsidRDefault="00882B54" w:rsidP="00E20399">
            <w:pPr>
              <w:jc w:val="center"/>
              <w:rPr>
                <w:b/>
              </w:rPr>
            </w:pPr>
          </w:p>
        </w:tc>
        <w:tc>
          <w:tcPr>
            <w:tcW w:w="1134" w:type="dxa"/>
            <w:shd w:val="clear" w:color="auto" w:fill="FFFFFF" w:themeFill="background1"/>
          </w:tcPr>
          <w:p w14:paraId="6B800A97" w14:textId="77777777" w:rsidR="00882B54" w:rsidRPr="008948CB" w:rsidRDefault="00882B54" w:rsidP="00E20399">
            <w:pPr>
              <w:jc w:val="center"/>
              <w:rPr>
                <w:b/>
              </w:rPr>
            </w:pPr>
          </w:p>
        </w:tc>
        <w:tc>
          <w:tcPr>
            <w:tcW w:w="1193" w:type="dxa"/>
            <w:shd w:val="clear" w:color="auto" w:fill="FFFFFF" w:themeFill="background1"/>
          </w:tcPr>
          <w:p w14:paraId="2A2332CD" w14:textId="77777777" w:rsidR="00882B54" w:rsidRPr="008948CB" w:rsidRDefault="00882B54" w:rsidP="00E20399">
            <w:pPr>
              <w:jc w:val="center"/>
              <w:rPr>
                <w:b/>
              </w:rPr>
            </w:pPr>
          </w:p>
        </w:tc>
        <w:tc>
          <w:tcPr>
            <w:tcW w:w="993" w:type="dxa"/>
            <w:shd w:val="clear" w:color="auto" w:fill="FFFFFF" w:themeFill="background1"/>
          </w:tcPr>
          <w:p w14:paraId="2360A456" w14:textId="77777777" w:rsidR="00882B54" w:rsidRPr="008948CB" w:rsidRDefault="00882B54" w:rsidP="00E20399">
            <w:pPr>
              <w:jc w:val="center"/>
              <w:rPr>
                <w:b/>
              </w:rPr>
            </w:pPr>
          </w:p>
        </w:tc>
        <w:tc>
          <w:tcPr>
            <w:tcW w:w="992" w:type="dxa"/>
            <w:shd w:val="clear" w:color="auto" w:fill="FFFFFF" w:themeFill="background1"/>
          </w:tcPr>
          <w:p w14:paraId="4D8D441E" w14:textId="77777777" w:rsidR="00882B54" w:rsidRPr="008948CB" w:rsidRDefault="00882B54" w:rsidP="00E20399">
            <w:pPr>
              <w:jc w:val="center"/>
              <w:rPr>
                <w:b/>
              </w:rPr>
            </w:pPr>
          </w:p>
        </w:tc>
        <w:tc>
          <w:tcPr>
            <w:tcW w:w="992" w:type="dxa"/>
            <w:shd w:val="clear" w:color="auto" w:fill="FFFFFF" w:themeFill="background1"/>
          </w:tcPr>
          <w:p w14:paraId="3F7B1AAD" w14:textId="77777777" w:rsidR="00882B54" w:rsidRPr="008948CB" w:rsidRDefault="00882B54" w:rsidP="00E20399">
            <w:pPr>
              <w:jc w:val="center"/>
              <w:rPr>
                <w:b/>
              </w:rPr>
            </w:pPr>
          </w:p>
        </w:tc>
        <w:tc>
          <w:tcPr>
            <w:tcW w:w="885" w:type="dxa"/>
            <w:shd w:val="clear" w:color="auto" w:fill="FFFFFF" w:themeFill="background1"/>
          </w:tcPr>
          <w:p w14:paraId="70BB2846" w14:textId="77777777" w:rsidR="00882B54" w:rsidRPr="008948CB" w:rsidRDefault="00882B54" w:rsidP="00E20399">
            <w:pPr>
              <w:jc w:val="center"/>
              <w:rPr>
                <w:b/>
              </w:rPr>
            </w:pPr>
          </w:p>
        </w:tc>
      </w:tr>
      <w:tr w:rsidR="00882B54" w:rsidRPr="008948CB" w14:paraId="0F8868FE" w14:textId="77777777" w:rsidTr="00E20399">
        <w:trPr>
          <w:jc w:val="center"/>
        </w:trPr>
        <w:tc>
          <w:tcPr>
            <w:tcW w:w="1380" w:type="dxa"/>
            <w:shd w:val="clear" w:color="auto" w:fill="FFFFFF" w:themeFill="background1"/>
          </w:tcPr>
          <w:p w14:paraId="76C16914" w14:textId="77777777" w:rsidR="00882B54" w:rsidRPr="00887C74" w:rsidRDefault="00882B54" w:rsidP="00E20399">
            <w:pPr>
              <w:rPr>
                <w:b/>
              </w:rPr>
            </w:pPr>
            <w:r w:rsidRPr="00887C74">
              <w:rPr>
                <w:b/>
              </w:rPr>
              <w:t>ПА</w:t>
            </w:r>
          </w:p>
        </w:tc>
        <w:tc>
          <w:tcPr>
            <w:tcW w:w="5348" w:type="dxa"/>
            <w:shd w:val="clear" w:color="auto" w:fill="FFFFFF" w:themeFill="background1"/>
            <w:vAlign w:val="center"/>
          </w:tcPr>
          <w:p w14:paraId="74E91A80" w14:textId="77777777" w:rsidR="00882B54" w:rsidRPr="00887C74" w:rsidRDefault="00882B54" w:rsidP="00E20399">
            <w:pPr>
              <w:rPr>
                <w:b/>
                <w:iCs/>
              </w:rPr>
            </w:pPr>
          </w:p>
        </w:tc>
        <w:tc>
          <w:tcPr>
            <w:tcW w:w="850" w:type="dxa"/>
            <w:shd w:val="clear" w:color="auto" w:fill="FFFFFF" w:themeFill="background1"/>
          </w:tcPr>
          <w:p w14:paraId="2DAA929E" w14:textId="77777777" w:rsidR="00882B54" w:rsidRPr="008948CB" w:rsidRDefault="00882B54" w:rsidP="00E20399">
            <w:pPr>
              <w:jc w:val="center"/>
              <w:rPr>
                <w:b/>
              </w:rPr>
            </w:pPr>
            <w:r w:rsidRPr="008948CB">
              <w:rPr>
                <w:b/>
              </w:rPr>
              <w:t>216</w:t>
            </w:r>
          </w:p>
        </w:tc>
        <w:tc>
          <w:tcPr>
            <w:tcW w:w="851" w:type="dxa"/>
            <w:shd w:val="clear" w:color="auto" w:fill="FFFFFF" w:themeFill="background1"/>
          </w:tcPr>
          <w:p w14:paraId="03C78374" w14:textId="77777777" w:rsidR="00882B54" w:rsidRPr="008948CB" w:rsidRDefault="00882B54" w:rsidP="00E20399">
            <w:pPr>
              <w:jc w:val="center"/>
              <w:rPr>
                <w:b/>
              </w:rPr>
            </w:pPr>
          </w:p>
        </w:tc>
        <w:tc>
          <w:tcPr>
            <w:tcW w:w="1075" w:type="dxa"/>
            <w:shd w:val="clear" w:color="auto" w:fill="FFFFFF" w:themeFill="background1"/>
          </w:tcPr>
          <w:p w14:paraId="180ABAA1" w14:textId="77777777" w:rsidR="00882B54" w:rsidRPr="008948CB" w:rsidRDefault="00882B54" w:rsidP="00E20399">
            <w:pPr>
              <w:jc w:val="center"/>
              <w:rPr>
                <w:b/>
              </w:rPr>
            </w:pPr>
          </w:p>
        </w:tc>
        <w:tc>
          <w:tcPr>
            <w:tcW w:w="1134" w:type="dxa"/>
            <w:shd w:val="clear" w:color="auto" w:fill="FFFFFF" w:themeFill="background1"/>
          </w:tcPr>
          <w:p w14:paraId="6EA682E2" w14:textId="77777777" w:rsidR="00882B54" w:rsidRPr="008948CB" w:rsidRDefault="00882B54" w:rsidP="00E20399">
            <w:pPr>
              <w:jc w:val="center"/>
              <w:rPr>
                <w:b/>
              </w:rPr>
            </w:pPr>
          </w:p>
        </w:tc>
        <w:tc>
          <w:tcPr>
            <w:tcW w:w="1193" w:type="dxa"/>
            <w:shd w:val="clear" w:color="auto" w:fill="FFFFFF" w:themeFill="background1"/>
          </w:tcPr>
          <w:p w14:paraId="04F8147D" w14:textId="77777777" w:rsidR="00882B54" w:rsidRPr="008948CB" w:rsidRDefault="00882B54" w:rsidP="00E20399">
            <w:pPr>
              <w:jc w:val="center"/>
              <w:rPr>
                <w:b/>
              </w:rPr>
            </w:pPr>
          </w:p>
        </w:tc>
        <w:tc>
          <w:tcPr>
            <w:tcW w:w="993" w:type="dxa"/>
            <w:shd w:val="clear" w:color="auto" w:fill="FFFFFF" w:themeFill="background1"/>
          </w:tcPr>
          <w:p w14:paraId="3C36A09B" w14:textId="77777777" w:rsidR="00882B54" w:rsidRPr="008948CB" w:rsidRDefault="00882B54" w:rsidP="00E20399">
            <w:pPr>
              <w:jc w:val="center"/>
              <w:rPr>
                <w:b/>
              </w:rPr>
            </w:pPr>
          </w:p>
        </w:tc>
        <w:tc>
          <w:tcPr>
            <w:tcW w:w="992" w:type="dxa"/>
            <w:shd w:val="clear" w:color="auto" w:fill="FFFFFF" w:themeFill="background1"/>
          </w:tcPr>
          <w:p w14:paraId="16BC1FB2" w14:textId="77777777" w:rsidR="00882B54" w:rsidRPr="008948CB" w:rsidRDefault="00882B54" w:rsidP="00E20399">
            <w:pPr>
              <w:jc w:val="center"/>
              <w:rPr>
                <w:b/>
              </w:rPr>
            </w:pPr>
          </w:p>
        </w:tc>
        <w:tc>
          <w:tcPr>
            <w:tcW w:w="992" w:type="dxa"/>
            <w:shd w:val="clear" w:color="auto" w:fill="FFFFFF" w:themeFill="background1"/>
          </w:tcPr>
          <w:p w14:paraId="4A18AAC8" w14:textId="77777777" w:rsidR="00882B54" w:rsidRPr="008948CB" w:rsidRDefault="00882B54" w:rsidP="00E20399">
            <w:pPr>
              <w:jc w:val="center"/>
              <w:rPr>
                <w:b/>
              </w:rPr>
            </w:pPr>
          </w:p>
        </w:tc>
        <w:tc>
          <w:tcPr>
            <w:tcW w:w="885" w:type="dxa"/>
            <w:shd w:val="clear" w:color="auto" w:fill="FFFFFF" w:themeFill="background1"/>
          </w:tcPr>
          <w:p w14:paraId="2F5CA08F" w14:textId="77777777" w:rsidR="00882B54" w:rsidRPr="008948CB" w:rsidRDefault="00882B54" w:rsidP="00E20399">
            <w:pPr>
              <w:jc w:val="center"/>
              <w:rPr>
                <w:b/>
              </w:rPr>
            </w:pPr>
          </w:p>
        </w:tc>
      </w:tr>
      <w:tr w:rsidR="00882B54" w:rsidRPr="008948CB" w14:paraId="1D780015" w14:textId="77777777" w:rsidTr="00E20399">
        <w:trPr>
          <w:jc w:val="center"/>
        </w:trPr>
        <w:tc>
          <w:tcPr>
            <w:tcW w:w="1380" w:type="dxa"/>
            <w:vAlign w:val="center"/>
          </w:tcPr>
          <w:p w14:paraId="7F307FFB" w14:textId="77777777" w:rsidR="00882B54" w:rsidRPr="008948CB" w:rsidRDefault="00882B54" w:rsidP="00E20399">
            <w:pPr>
              <w:rPr>
                <w:b/>
              </w:rPr>
            </w:pPr>
            <w:r w:rsidRPr="008948CB">
              <w:rPr>
                <w:b/>
              </w:rPr>
              <w:t>ГИА.00</w:t>
            </w:r>
          </w:p>
        </w:tc>
        <w:tc>
          <w:tcPr>
            <w:tcW w:w="5348" w:type="dxa"/>
            <w:vAlign w:val="center"/>
          </w:tcPr>
          <w:p w14:paraId="02AACABB" w14:textId="77777777" w:rsidR="00882B54" w:rsidRPr="008948CB" w:rsidRDefault="00882B54" w:rsidP="00011A2D">
            <w:pPr>
              <w:suppressAutoHyphens/>
              <w:rPr>
                <w:b/>
              </w:rPr>
            </w:pPr>
            <w:r w:rsidRPr="008948CB">
              <w:rPr>
                <w:b/>
              </w:rPr>
              <w:t xml:space="preserve">Государственная итоговая аттестация </w:t>
            </w:r>
          </w:p>
        </w:tc>
        <w:tc>
          <w:tcPr>
            <w:tcW w:w="850" w:type="dxa"/>
          </w:tcPr>
          <w:p w14:paraId="6D3015DD" w14:textId="77777777" w:rsidR="00882B54" w:rsidRPr="008948CB" w:rsidRDefault="00882B54" w:rsidP="00E20399">
            <w:pPr>
              <w:jc w:val="center"/>
              <w:rPr>
                <w:b/>
                <w:bCs/>
              </w:rPr>
            </w:pPr>
            <w:r w:rsidRPr="008948CB">
              <w:rPr>
                <w:b/>
                <w:bCs/>
              </w:rPr>
              <w:t>216</w:t>
            </w:r>
          </w:p>
        </w:tc>
        <w:tc>
          <w:tcPr>
            <w:tcW w:w="851" w:type="dxa"/>
          </w:tcPr>
          <w:p w14:paraId="68C3A663" w14:textId="77777777" w:rsidR="00882B54" w:rsidRPr="008948CB" w:rsidRDefault="00882B54" w:rsidP="00E20399">
            <w:pPr>
              <w:jc w:val="center"/>
              <w:rPr>
                <w:b/>
                <w:bCs/>
              </w:rPr>
            </w:pPr>
            <w:r w:rsidRPr="008948CB">
              <w:rPr>
                <w:b/>
                <w:bCs/>
              </w:rPr>
              <w:t>0</w:t>
            </w:r>
          </w:p>
        </w:tc>
        <w:tc>
          <w:tcPr>
            <w:tcW w:w="1075" w:type="dxa"/>
          </w:tcPr>
          <w:p w14:paraId="34D3127C" w14:textId="77777777" w:rsidR="00882B54" w:rsidRPr="008948CB" w:rsidRDefault="00882B54" w:rsidP="00E20399">
            <w:pPr>
              <w:jc w:val="center"/>
              <w:rPr>
                <w:b/>
              </w:rPr>
            </w:pPr>
            <w:r w:rsidRPr="008948CB">
              <w:rPr>
                <w:b/>
              </w:rPr>
              <w:t>0</w:t>
            </w:r>
          </w:p>
        </w:tc>
        <w:tc>
          <w:tcPr>
            <w:tcW w:w="1134" w:type="dxa"/>
            <w:shd w:val="clear" w:color="auto" w:fill="E2EFD9"/>
          </w:tcPr>
          <w:p w14:paraId="2078F5D1" w14:textId="77777777" w:rsidR="00882B54" w:rsidRPr="008948CB" w:rsidRDefault="00882B54" w:rsidP="00E20399">
            <w:pPr>
              <w:jc w:val="center"/>
              <w:rPr>
                <w:b/>
              </w:rPr>
            </w:pPr>
            <w:r w:rsidRPr="008948CB">
              <w:rPr>
                <w:b/>
              </w:rPr>
              <w:t>0</w:t>
            </w:r>
          </w:p>
        </w:tc>
        <w:tc>
          <w:tcPr>
            <w:tcW w:w="1193" w:type="dxa"/>
          </w:tcPr>
          <w:p w14:paraId="5B7B1370" w14:textId="77777777" w:rsidR="00882B54" w:rsidRPr="008948CB" w:rsidRDefault="00882B54" w:rsidP="00E20399">
            <w:pPr>
              <w:jc w:val="center"/>
              <w:rPr>
                <w:b/>
              </w:rPr>
            </w:pPr>
            <w:r w:rsidRPr="008948CB">
              <w:rPr>
                <w:b/>
              </w:rPr>
              <w:t>0</w:t>
            </w:r>
          </w:p>
        </w:tc>
        <w:tc>
          <w:tcPr>
            <w:tcW w:w="993" w:type="dxa"/>
          </w:tcPr>
          <w:p w14:paraId="1BA59897" w14:textId="77777777" w:rsidR="00882B54" w:rsidRPr="008948CB" w:rsidRDefault="00882B54" w:rsidP="00E20399">
            <w:pPr>
              <w:jc w:val="center"/>
              <w:rPr>
                <w:b/>
              </w:rPr>
            </w:pPr>
            <w:r w:rsidRPr="008948CB">
              <w:rPr>
                <w:b/>
              </w:rPr>
              <w:t>0</w:t>
            </w:r>
          </w:p>
        </w:tc>
        <w:tc>
          <w:tcPr>
            <w:tcW w:w="992" w:type="dxa"/>
          </w:tcPr>
          <w:p w14:paraId="3ADB97B9" w14:textId="77777777" w:rsidR="00882B54" w:rsidRPr="008948CB" w:rsidRDefault="00882B54" w:rsidP="00E20399">
            <w:pPr>
              <w:jc w:val="center"/>
              <w:rPr>
                <w:b/>
              </w:rPr>
            </w:pPr>
            <w:r w:rsidRPr="008948CB">
              <w:rPr>
                <w:b/>
              </w:rPr>
              <w:t>0</w:t>
            </w:r>
          </w:p>
        </w:tc>
        <w:tc>
          <w:tcPr>
            <w:tcW w:w="992" w:type="dxa"/>
          </w:tcPr>
          <w:p w14:paraId="155856E5" w14:textId="77777777" w:rsidR="00882B54" w:rsidRPr="008948CB" w:rsidRDefault="00882B54" w:rsidP="00E20399">
            <w:pPr>
              <w:jc w:val="center"/>
              <w:rPr>
                <w:b/>
              </w:rPr>
            </w:pPr>
            <w:r w:rsidRPr="008948CB">
              <w:rPr>
                <w:b/>
              </w:rPr>
              <w:t>216</w:t>
            </w:r>
          </w:p>
        </w:tc>
        <w:tc>
          <w:tcPr>
            <w:tcW w:w="885" w:type="dxa"/>
          </w:tcPr>
          <w:p w14:paraId="790A5BFD" w14:textId="77777777" w:rsidR="00882B54" w:rsidRPr="008948CB" w:rsidRDefault="00882B54" w:rsidP="00E20399">
            <w:pPr>
              <w:jc w:val="center"/>
              <w:rPr>
                <w:b/>
              </w:rPr>
            </w:pPr>
            <w:r w:rsidRPr="008948CB">
              <w:rPr>
                <w:b/>
              </w:rPr>
              <w:t>6</w:t>
            </w:r>
          </w:p>
        </w:tc>
      </w:tr>
      <w:tr w:rsidR="00882B54" w:rsidRPr="008948CB" w14:paraId="2A64F60D" w14:textId="77777777" w:rsidTr="00E20399">
        <w:trPr>
          <w:jc w:val="center"/>
        </w:trPr>
        <w:tc>
          <w:tcPr>
            <w:tcW w:w="6728" w:type="dxa"/>
            <w:gridSpan w:val="2"/>
            <w:vAlign w:val="center"/>
          </w:tcPr>
          <w:p w14:paraId="1FA7F32F" w14:textId="77777777" w:rsidR="00882B54" w:rsidRPr="008948CB" w:rsidRDefault="00882B54" w:rsidP="00E20399">
            <w:pPr>
              <w:suppressAutoHyphens/>
              <w:rPr>
                <w:b/>
              </w:rPr>
            </w:pPr>
            <w:r w:rsidRPr="008948CB">
              <w:rPr>
                <w:b/>
              </w:rPr>
              <w:t>Итого:</w:t>
            </w:r>
          </w:p>
        </w:tc>
        <w:tc>
          <w:tcPr>
            <w:tcW w:w="850" w:type="dxa"/>
          </w:tcPr>
          <w:p w14:paraId="0929057B" w14:textId="77777777" w:rsidR="00882B54" w:rsidRPr="008948CB" w:rsidRDefault="00882B54" w:rsidP="00E20399">
            <w:pPr>
              <w:jc w:val="center"/>
              <w:rPr>
                <w:b/>
                <w:bCs/>
              </w:rPr>
            </w:pPr>
            <w:r w:rsidRPr="008948CB">
              <w:rPr>
                <w:b/>
                <w:bCs/>
              </w:rPr>
              <w:t>4428</w:t>
            </w:r>
          </w:p>
        </w:tc>
        <w:tc>
          <w:tcPr>
            <w:tcW w:w="851" w:type="dxa"/>
          </w:tcPr>
          <w:p w14:paraId="05C3E407" w14:textId="77777777" w:rsidR="00882B54" w:rsidRPr="008948CB" w:rsidRDefault="00882B54" w:rsidP="00E20399">
            <w:pPr>
              <w:jc w:val="center"/>
            </w:pPr>
          </w:p>
        </w:tc>
        <w:tc>
          <w:tcPr>
            <w:tcW w:w="1075" w:type="dxa"/>
          </w:tcPr>
          <w:p w14:paraId="470F97B1" w14:textId="77777777" w:rsidR="00882B54" w:rsidRPr="008948CB" w:rsidRDefault="00882B54" w:rsidP="00E20399">
            <w:pPr>
              <w:jc w:val="center"/>
              <w:rPr>
                <w:b/>
              </w:rPr>
            </w:pPr>
          </w:p>
        </w:tc>
        <w:tc>
          <w:tcPr>
            <w:tcW w:w="1134" w:type="dxa"/>
          </w:tcPr>
          <w:p w14:paraId="3C3B2F27" w14:textId="77777777" w:rsidR="00882B54" w:rsidRPr="008948CB" w:rsidRDefault="00882B54" w:rsidP="00E20399">
            <w:pPr>
              <w:jc w:val="center"/>
              <w:rPr>
                <w:b/>
              </w:rPr>
            </w:pPr>
          </w:p>
        </w:tc>
        <w:tc>
          <w:tcPr>
            <w:tcW w:w="1193" w:type="dxa"/>
          </w:tcPr>
          <w:p w14:paraId="458CBA71" w14:textId="77777777" w:rsidR="00882B54" w:rsidRPr="008948CB" w:rsidRDefault="00882B54" w:rsidP="00E20399">
            <w:pPr>
              <w:jc w:val="center"/>
              <w:rPr>
                <w:b/>
              </w:rPr>
            </w:pPr>
          </w:p>
        </w:tc>
        <w:tc>
          <w:tcPr>
            <w:tcW w:w="993" w:type="dxa"/>
          </w:tcPr>
          <w:p w14:paraId="42D961A2" w14:textId="77777777" w:rsidR="00882B54" w:rsidRPr="008948CB" w:rsidRDefault="00882B54" w:rsidP="00E20399">
            <w:pPr>
              <w:jc w:val="center"/>
              <w:rPr>
                <w:b/>
              </w:rPr>
            </w:pPr>
          </w:p>
        </w:tc>
        <w:tc>
          <w:tcPr>
            <w:tcW w:w="992" w:type="dxa"/>
          </w:tcPr>
          <w:p w14:paraId="288362DD" w14:textId="77777777" w:rsidR="00882B54" w:rsidRPr="008948CB" w:rsidRDefault="00882B54" w:rsidP="00E20399">
            <w:pPr>
              <w:jc w:val="center"/>
              <w:rPr>
                <w:b/>
              </w:rPr>
            </w:pPr>
          </w:p>
        </w:tc>
        <w:tc>
          <w:tcPr>
            <w:tcW w:w="992" w:type="dxa"/>
          </w:tcPr>
          <w:p w14:paraId="5374780C" w14:textId="77777777" w:rsidR="00882B54" w:rsidRPr="008948CB" w:rsidRDefault="00882B54" w:rsidP="00E20399">
            <w:pPr>
              <w:jc w:val="center"/>
              <w:rPr>
                <w:b/>
              </w:rPr>
            </w:pPr>
          </w:p>
        </w:tc>
        <w:tc>
          <w:tcPr>
            <w:tcW w:w="885" w:type="dxa"/>
          </w:tcPr>
          <w:p w14:paraId="362E544E" w14:textId="77777777" w:rsidR="00882B54" w:rsidRPr="008948CB" w:rsidRDefault="00882B54" w:rsidP="00E20399">
            <w:pPr>
              <w:jc w:val="center"/>
              <w:rPr>
                <w:b/>
              </w:rPr>
            </w:pPr>
          </w:p>
        </w:tc>
      </w:tr>
    </w:tbl>
    <w:p w14:paraId="7E400FA9" w14:textId="77777777" w:rsidR="00610EF7" w:rsidRPr="00610EF7" w:rsidRDefault="00610EF7" w:rsidP="00610EF7">
      <w:pPr>
        <w:rPr>
          <w:lang w:eastAsia="en-US"/>
        </w:rPr>
      </w:pPr>
      <w:bookmarkStart w:id="15" w:name="_Toc103594000"/>
    </w:p>
    <w:p w14:paraId="7AA5B669" w14:textId="77777777" w:rsidR="009C0CE9" w:rsidRPr="00375D7D" w:rsidRDefault="009C0CE9" w:rsidP="009C0CE9">
      <w:pPr>
        <w:pStyle w:val="afffffc"/>
        <w:ind w:firstLine="709"/>
        <w:jc w:val="left"/>
        <w:rPr>
          <w:rFonts w:ascii="Times New Roman" w:hAnsi="Times New Roman"/>
          <w:i/>
          <w:iCs/>
          <w:sz w:val="28"/>
          <w:lang w:eastAsia="en-US"/>
        </w:rPr>
      </w:pPr>
      <w:r w:rsidRPr="00215FB6">
        <w:rPr>
          <w:rFonts w:ascii="Times New Roman" w:hAnsi="Times New Roman"/>
          <w:lang w:eastAsia="en-US"/>
        </w:rPr>
        <w:t>5.2. Примерный план обучения на предприятии (на рабочем месте)</w:t>
      </w:r>
      <w:bookmarkEnd w:id="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3412"/>
        <w:gridCol w:w="903"/>
        <w:gridCol w:w="2263"/>
        <w:gridCol w:w="1512"/>
        <w:gridCol w:w="1638"/>
        <w:gridCol w:w="1673"/>
        <w:gridCol w:w="1715"/>
        <w:gridCol w:w="1958"/>
      </w:tblGrid>
      <w:tr w:rsidR="009C0CE9" w:rsidRPr="00E25F65" w14:paraId="7C2EE3BD" w14:textId="77777777" w:rsidTr="00C9431E">
        <w:trPr>
          <w:trHeight w:val="392"/>
        </w:trPr>
        <w:tc>
          <w:tcPr>
            <w:tcW w:w="198" w:type="pct"/>
            <w:vMerge w:val="restart"/>
            <w:shd w:val="clear" w:color="auto" w:fill="auto"/>
            <w:vAlign w:val="center"/>
          </w:tcPr>
          <w:p w14:paraId="4253C943" w14:textId="77777777" w:rsidR="009C0CE9" w:rsidRPr="00E25F65" w:rsidRDefault="009C0CE9" w:rsidP="00366EB1">
            <w:pPr>
              <w:jc w:val="center"/>
              <w:rPr>
                <w:lang w:eastAsia="en-US"/>
              </w:rPr>
            </w:pPr>
            <w:r w:rsidRPr="00E25F65">
              <w:rPr>
                <w:lang w:eastAsia="en-US"/>
              </w:rPr>
              <w:t>№ п/п</w:t>
            </w:r>
          </w:p>
        </w:tc>
        <w:tc>
          <w:tcPr>
            <w:tcW w:w="1180" w:type="pct"/>
            <w:vMerge w:val="restart"/>
            <w:shd w:val="clear" w:color="auto" w:fill="auto"/>
          </w:tcPr>
          <w:p w14:paraId="235CF791" w14:textId="77777777" w:rsidR="009C0CE9" w:rsidRPr="00E25F65" w:rsidRDefault="009C0CE9" w:rsidP="00366EB1">
            <w:pPr>
              <w:jc w:val="center"/>
              <w:rPr>
                <w:lang w:eastAsia="en-US"/>
              </w:rPr>
            </w:pPr>
            <w:r w:rsidRPr="00E25F65">
              <w:rPr>
                <w:lang w:eastAsia="en-US"/>
              </w:rPr>
              <w:t>Содержание практической подготовки (виды работ)</w:t>
            </w:r>
          </w:p>
        </w:tc>
        <w:tc>
          <w:tcPr>
            <w:tcW w:w="708" w:type="pct"/>
            <w:gridSpan w:val="2"/>
            <w:shd w:val="clear" w:color="auto" w:fill="auto"/>
            <w:vAlign w:val="center"/>
          </w:tcPr>
          <w:p w14:paraId="4092428D" w14:textId="77777777" w:rsidR="009C0CE9" w:rsidRPr="00E25F65" w:rsidRDefault="009C0CE9" w:rsidP="00366EB1">
            <w:pPr>
              <w:jc w:val="center"/>
              <w:rPr>
                <w:lang w:eastAsia="en-US"/>
              </w:rPr>
            </w:pPr>
            <w:r w:rsidRPr="00E25F65">
              <w:rPr>
                <w:lang w:eastAsia="en-US"/>
              </w:rPr>
              <w:t>ПМ/ МДК</w:t>
            </w:r>
          </w:p>
        </w:tc>
        <w:tc>
          <w:tcPr>
            <w:tcW w:w="545" w:type="pct"/>
            <w:vMerge w:val="restart"/>
            <w:shd w:val="clear" w:color="auto" w:fill="auto"/>
            <w:vAlign w:val="center"/>
          </w:tcPr>
          <w:p w14:paraId="46100300" w14:textId="77777777" w:rsidR="009C0CE9" w:rsidRPr="00E25F65" w:rsidRDefault="009C0CE9" w:rsidP="00366EB1">
            <w:pPr>
              <w:jc w:val="center"/>
              <w:rPr>
                <w:lang w:eastAsia="en-US"/>
              </w:rPr>
            </w:pPr>
            <w:r w:rsidRPr="00E25F65">
              <w:rPr>
                <w:lang w:eastAsia="en-US"/>
              </w:rPr>
              <w:t>ПК/ОК код (или Н/ПО, У, З, Уо, Зо)</w:t>
            </w:r>
          </w:p>
        </w:tc>
        <w:tc>
          <w:tcPr>
            <w:tcW w:w="572" w:type="pct"/>
            <w:vMerge w:val="restart"/>
            <w:shd w:val="clear" w:color="auto" w:fill="auto"/>
            <w:vAlign w:val="center"/>
          </w:tcPr>
          <w:p w14:paraId="6F4FE06D" w14:textId="77777777" w:rsidR="009C0CE9" w:rsidRPr="00E25F65" w:rsidRDefault="009C0CE9" w:rsidP="00366EB1">
            <w:pPr>
              <w:jc w:val="center"/>
              <w:rPr>
                <w:lang w:eastAsia="en-US"/>
              </w:rPr>
            </w:pPr>
            <w:r w:rsidRPr="00E25F65">
              <w:rPr>
                <w:lang w:eastAsia="en-US"/>
              </w:rPr>
              <w:t>Длительность обучения</w:t>
            </w:r>
          </w:p>
          <w:p w14:paraId="6661B619" w14:textId="77777777" w:rsidR="009C0CE9" w:rsidRPr="00E25F65" w:rsidRDefault="009C0CE9" w:rsidP="00366EB1">
            <w:pPr>
              <w:jc w:val="center"/>
              <w:rPr>
                <w:lang w:eastAsia="en-US"/>
              </w:rPr>
            </w:pPr>
            <w:r w:rsidRPr="00E25F65">
              <w:rPr>
                <w:lang w:eastAsia="en-US"/>
              </w:rPr>
              <w:t>(в часах)</w:t>
            </w:r>
          </w:p>
        </w:tc>
        <w:tc>
          <w:tcPr>
            <w:tcW w:w="600" w:type="pct"/>
            <w:vMerge w:val="restart"/>
            <w:shd w:val="clear" w:color="auto" w:fill="auto"/>
            <w:vAlign w:val="center"/>
          </w:tcPr>
          <w:p w14:paraId="4D93CAB4" w14:textId="77777777" w:rsidR="009C0CE9" w:rsidRPr="00E25F65" w:rsidRDefault="009C0CE9" w:rsidP="00366EB1">
            <w:pPr>
              <w:jc w:val="center"/>
              <w:rPr>
                <w:lang w:eastAsia="en-US"/>
              </w:rPr>
            </w:pPr>
            <w:r w:rsidRPr="00E25F65">
              <w:rPr>
                <w:lang w:eastAsia="en-US"/>
              </w:rPr>
              <w:t>Семестр обучения</w:t>
            </w:r>
          </w:p>
        </w:tc>
        <w:tc>
          <w:tcPr>
            <w:tcW w:w="571" w:type="pct"/>
            <w:vMerge w:val="restart"/>
            <w:shd w:val="clear" w:color="auto" w:fill="auto"/>
            <w:vAlign w:val="center"/>
          </w:tcPr>
          <w:p w14:paraId="39D42B44" w14:textId="77777777" w:rsidR="009C0CE9" w:rsidRPr="00E25F65" w:rsidRDefault="009C0CE9" w:rsidP="00330CA7">
            <w:pPr>
              <w:jc w:val="center"/>
              <w:rPr>
                <w:lang w:eastAsia="en-US"/>
              </w:rPr>
            </w:pPr>
            <w:r w:rsidRPr="00E25F65">
              <w:rPr>
                <w:lang w:eastAsia="en-US"/>
              </w:rPr>
              <w:t>Наименование рабочего места, участка</w:t>
            </w:r>
          </w:p>
        </w:tc>
        <w:tc>
          <w:tcPr>
            <w:tcW w:w="627" w:type="pct"/>
            <w:vMerge w:val="restart"/>
            <w:shd w:val="clear" w:color="auto" w:fill="auto"/>
          </w:tcPr>
          <w:p w14:paraId="1B8C9B4F" w14:textId="77777777" w:rsidR="009C0CE9" w:rsidRPr="00E25F65" w:rsidRDefault="009C0CE9" w:rsidP="00366EB1">
            <w:pPr>
              <w:jc w:val="center"/>
              <w:rPr>
                <w:lang w:eastAsia="en-US"/>
              </w:rPr>
            </w:pPr>
            <w:r w:rsidRPr="00E25F65">
              <w:rPr>
                <w:i/>
                <w:iCs/>
                <w:lang w:eastAsia="en-US"/>
              </w:rPr>
              <w:t>Ответственный от предприятия (при необходимости)</w:t>
            </w:r>
          </w:p>
        </w:tc>
      </w:tr>
      <w:tr w:rsidR="009C0CE9" w:rsidRPr="00E25F65" w14:paraId="115D00F6" w14:textId="77777777" w:rsidTr="00C9431E">
        <w:trPr>
          <w:trHeight w:val="865"/>
        </w:trPr>
        <w:tc>
          <w:tcPr>
            <w:tcW w:w="198" w:type="pct"/>
            <w:vMerge/>
            <w:shd w:val="clear" w:color="auto" w:fill="auto"/>
          </w:tcPr>
          <w:p w14:paraId="2DE3B2C9" w14:textId="77777777" w:rsidR="009C0CE9" w:rsidRPr="00E25F65" w:rsidRDefault="009C0CE9" w:rsidP="00366EB1">
            <w:pPr>
              <w:jc w:val="both"/>
              <w:rPr>
                <w:lang w:eastAsia="en-US"/>
              </w:rPr>
            </w:pPr>
          </w:p>
        </w:tc>
        <w:tc>
          <w:tcPr>
            <w:tcW w:w="1180" w:type="pct"/>
            <w:vMerge/>
            <w:shd w:val="clear" w:color="auto" w:fill="auto"/>
          </w:tcPr>
          <w:p w14:paraId="134E9CDE" w14:textId="77777777" w:rsidR="009C0CE9" w:rsidRPr="00E25F65" w:rsidRDefault="009C0CE9" w:rsidP="00366EB1">
            <w:pPr>
              <w:jc w:val="center"/>
              <w:rPr>
                <w:lang w:eastAsia="en-US"/>
              </w:rPr>
            </w:pPr>
          </w:p>
        </w:tc>
        <w:tc>
          <w:tcPr>
            <w:tcW w:w="233" w:type="pct"/>
            <w:shd w:val="clear" w:color="auto" w:fill="auto"/>
            <w:vAlign w:val="center"/>
          </w:tcPr>
          <w:p w14:paraId="49E4ADF1" w14:textId="77777777" w:rsidR="009C0CE9" w:rsidRPr="00E25F65" w:rsidRDefault="009C0CE9" w:rsidP="00366EB1">
            <w:pPr>
              <w:jc w:val="center"/>
              <w:rPr>
                <w:lang w:eastAsia="en-US"/>
              </w:rPr>
            </w:pPr>
            <w:r w:rsidRPr="00E25F65">
              <w:rPr>
                <w:lang w:eastAsia="en-US"/>
              </w:rPr>
              <w:t>Код</w:t>
            </w:r>
          </w:p>
        </w:tc>
        <w:tc>
          <w:tcPr>
            <w:tcW w:w="475" w:type="pct"/>
            <w:shd w:val="clear" w:color="auto" w:fill="auto"/>
            <w:vAlign w:val="center"/>
          </w:tcPr>
          <w:p w14:paraId="64F1C05A" w14:textId="77777777" w:rsidR="009C0CE9" w:rsidRPr="00E25F65" w:rsidRDefault="009C0CE9" w:rsidP="00366EB1">
            <w:pPr>
              <w:jc w:val="center"/>
              <w:rPr>
                <w:lang w:eastAsia="en-US"/>
              </w:rPr>
            </w:pPr>
            <w:r w:rsidRPr="00E25F65">
              <w:rPr>
                <w:lang w:eastAsia="en-US"/>
              </w:rPr>
              <w:t>Название</w:t>
            </w:r>
          </w:p>
        </w:tc>
        <w:tc>
          <w:tcPr>
            <w:tcW w:w="545" w:type="pct"/>
            <w:vMerge/>
            <w:shd w:val="clear" w:color="auto" w:fill="auto"/>
          </w:tcPr>
          <w:p w14:paraId="296D39AD" w14:textId="77777777" w:rsidR="009C0CE9" w:rsidRPr="00E25F65" w:rsidRDefault="009C0CE9" w:rsidP="00366EB1">
            <w:pPr>
              <w:jc w:val="both"/>
              <w:rPr>
                <w:lang w:eastAsia="en-US"/>
              </w:rPr>
            </w:pPr>
          </w:p>
        </w:tc>
        <w:tc>
          <w:tcPr>
            <w:tcW w:w="572" w:type="pct"/>
            <w:vMerge/>
            <w:shd w:val="clear" w:color="auto" w:fill="auto"/>
          </w:tcPr>
          <w:p w14:paraId="5E4A7AC9" w14:textId="77777777" w:rsidR="009C0CE9" w:rsidRPr="00E25F65" w:rsidRDefault="009C0CE9" w:rsidP="00366EB1">
            <w:pPr>
              <w:jc w:val="both"/>
              <w:rPr>
                <w:lang w:eastAsia="en-US"/>
              </w:rPr>
            </w:pPr>
          </w:p>
        </w:tc>
        <w:tc>
          <w:tcPr>
            <w:tcW w:w="600" w:type="pct"/>
            <w:vMerge/>
            <w:shd w:val="clear" w:color="auto" w:fill="auto"/>
            <w:vAlign w:val="center"/>
          </w:tcPr>
          <w:p w14:paraId="6A556229" w14:textId="77777777" w:rsidR="009C0CE9" w:rsidRPr="00E25F65" w:rsidRDefault="009C0CE9" w:rsidP="00366EB1">
            <w:pPr>
              <w:jc w:val="center"/>
              <w:rPr>
                <w:lang w:eastAsia="en-US"/>
              </w:rPr>
            </w:pPr>
          </w:p>
        </w:tc>
        <w:tc>
          <w:tcPr>
            <w:tcW w:w="571" w:type="pct"/>
            <w:vMerge/>
            <w:shd w:val="clear" w:color="auto" w:fill="auto"/>
          </w:tcPr>
          <w:p w14:paraId="68A3A35F" w14:textId="77777777" w:rsidR="009C0CE9" w:rsidRPr="00E25F65" w:rsidRDefault="009C0CE9" w:rsidP="00366EB1">
            <w:pPr>
              <w:jc w:val="both"/>
              <w:rPr>
                <w:lang w:eastAsia="en-US"/>
              </w:rPr>
            </w:pPr>
          </w:p>
        </w:tc>
        <w:tc>
          <w:tcPr>
            <w:tcW w:w="627" w:type="pct"/>
            <w:vMerge/>
            <w:shd w:val="clear" w:color="auto" w:fill="auto"/>
          </w:tcPr>
          <w:p w14:paraId="68BF639A" w14:textId="77777777" w:rsidR="009C0CE9" w:rsidRPr="00E25F65" w:rsidRDefault="009C0CE9" w:rsidP="00366EB1">
            <w:pPr>
              <w:jc w:val="both"/>
              <w:rPr>
                <w:lang w:eastAsia="en-US"/>
              </w:rPr>
            </w:pPr>
          </w:p>
        </w:tc>
      </w:tr>
      <w:tr w:rsidR="00C9431E" w:rsidRPr="00E25F65" w14:paraId="3512DAA0" w14:textId="77777777" w:rsidTr="00C9431E">
        <w:tc>
          <w:tcPr>
            <w:tcW w:w="198" w:type="pct"/>
            <w:shd w:val="clear" w:color="auto" w:fill="auto"/>
          </w:tcPr>
          <w:p w14:paraId="37FA9411" w14:textId="77777777" w:rsidR="00C9431E" w:rsidRPr="00B95BC3" w:rsidRDefault="00C9431E" w:rsidP="00C9431E">
            <w:pPr>
              <w:jc w:val="both"/>
            </w:pPr>
            <w:r w:rsidRPr="00B95BC3">
              <w:t>1.</w:t>
            </w:r>
          </w:p>
        </w:tc>
        <w:tc>
          <w:tcPr>
            <w:tcW w:w="1180" w:type="pct"/>
            <w:shd w:val="clear" w:color="auto" w:fill="auto"/>
          </w:tcPr>
          <w:p w14:paraId="230F1A95" w14:textId="77777777" w:rsidR="00C9431E" w:rsidRPr="00B95BC3" w:rsidRDefault="00C9431E" w:rsidP="00633902">
            <w:pPr>
              <w:pStyle w:val="ae"/>
              <w:numPr>
                <w:ilvl w:val="0"/>
                <w:numId w:val="3"/>
              </w:numPr>
              <w:tabs>
                <w:tab w:val="left" w:pos="362"/>
              </w:tabs>
              <w:spacing w:before="0" w:after="0"/>
              <w:ind w:left="0" w:firstLine="67"/>
              <w:contextualSpacing/>
              <w:jc w:val="both"/>
            </w:pPr>
            <w:r w:rsidRPr="00B95BC3">
              <w:t>Участие в подборе и расчете состава шихтовых материалов.</w:t>
            </w:r>
          </w:p>
          <w:p w14:paraId="157B87C5" w14:textId="77777777" w:rsidR="00C9431E" w:rsidRPr="00B95BC3" w:rsidRDefault="00C9431E" w:rsidP="00633902">
            <w:pPr>
              <w:pStyle w:val="ae"/>
              <w:numPr>
                <w:ilvl w:val="0"/>
                <w:numId w:val="3"/>
              </w:numPr>
              <w:tabs>
                <w:tab w:val="left" w:pos="362"/>
              </w:tabs>
              <w:spacing w:before="0" w:after="0"/>
              <w:ind w:left="0" w:firstLine="67"/>
              <w:contextualSpacing/>
              <w:jc w:val="both"/>
            </w:pPr>
            <w:r w:rsidRPr="00B95BC3">
              <w:t>Участие в осуществлении операций по подготовке шихтовых материалов к плавке.</w:t>
            </w:r>
          </w:p>
          <w:p w14:paraId="3F14488A" w14:textId="77777777" w:rsidR="00C9431E" w:rsidRPr="00B95BC3" w:rsidRDefault="00C9431E" w:rsidP="00633902">
            <w:pPr>
              <w:pStyle w:val="ae"/>
              <w:numPr>
                <w:ilvl w:val="0"/>
                <w:numId w:val="3"/>
              </w:numPr>
              <w:tabs>
                <w:tab w:val="left" w:pos="362"/>
              </w:tabs>
              <w:spacing w:before="0" w:after="0"/>
              <w:ind w:left="0" w:firstLine="67"/>
              <w:contextualSpacing/>
              <w:jc w:val="both"/>
            </w:pPr>
            <w:r w:rsidRPr="00B95BC3">
              <w:t>Участие в выполнении операций по загрузке плавильных агрегатов и выпуску продуктов плавки.</w:t>
            </w:r>
          </w:p>
          <w:p w14:paraId="082FA3EA" w14:textId="77777777" w:rsidR="00C9431E" w:rsidRPr="00B95BC3" w:rsidRDefault="00C9431E" w:rsidP="00633902">
            <w:pPr>
              <w:pStyle w:val="ae"/>
              <w:numPr>
                <w:ilvl w:val="0"/>
                <w:numId w:val="3"/>
              </w:numPr>
              <w:tabs>
                <w:tab w:val="left" w:pos="362"/>
              </w:tabs>
              <w:spacing w:before="0" w:after="0"/>
              <w:ind w:left="0" w:firstLine="67"/>
              <w:contextualSpacing/>
              <w:jc w:val="both"/>
            </w:pPr>
            <w:r w:rsidRPr="00B95BC3">
              <w:t>Участие в эксплуатации технологического и подъемно-транспортного оборудования.</w:t>
            </w:r>
          </w:p>
          <w:p w14:paraId="26AFE9F4" w14:textId="77777777" w:rsidR="00C9431E" w:rsidRPr="00B95BC3" w:rsidRDefault="00C9431E" w:rsidP="00633902">
            <w:pPr>
              <w:pStyle w:val="ae"/>
              <w:numPr>
                <w:ilvl w:val="0"/>
                <w:numId w:val="3"/>
              </w:numPr>
              <w:tabs>
                <w:tab w:val="left" w:pos="362"/>
              </w:tabs>
              <w:spacing w:before="0" w:after="0"/>
              <w:ind w:left="0" w:firstLine="67"/>
              <w:contextualSpacing/>
              <w:jc w:val="both"/>
            </w:pPr>
            <w:r w:rsidRPr="00B95BC3">
              <w:t xml:space="preserve">Участие в  расчете  теплового и материального </w:t>
            </w:r>
            <w:r w:rsidRPr="00B95BC3">
              <w:lastRenderedPageBreak/>
              <w:t>баланса выплавки черных металлов.</w:t>
            </w:r>
          </w:p>
          <w:p w14:paraId="45AEF3FB" w14:textId="77777777" w:rsidR="00C9431E" w:rsidRPr="00B95BC3" w:rsidRDefault="00C9431E" w:rsidP="00633902">
            <w:pPr>
              <w:pStyle w:val="ae"/>
              <w:numPr>
                <w:ilvl w:val="0"/>
                <w:numId w:val="3"/>
              </w:numPr>
              <w:tabs>
                <w:tab w:val="left" w:pos="362"/>
              </w:tabs>
              <w:spacing w:before="0" w:after="0"/>
              <w:ind w:left="0" w:firstLine="67"/>
              <w:contextualSpacing/>
              <w:jc w:val="both"/>
            </w:pPr>
            <w:r w:rsidRPr="00B95BC3">
              <w:t>Анализ качества сырья и готовой продукции</w:t>
            </w:r>
          </w:p>
        </w:tc>
        <w:tc>
          <w:tcPr>
            <w:tcW w:w="233" w:type="pct"/>
            <w:shd w:val="clear" w:color="auto" w:fill="auto"/>
          </w:tcPr>
          <w:p w14:paraId="63D2C2D1" w14:textId="77777777" w:rsidR="00C9431E" w:rsidRPr="00B95BC3" w:rsidRDefault="00C9431E" w:rsidP="00C9431E">
            <w:pPr>
              <w:widowControl w:val="0"/>
              <w:suppressAutoHyphens/>
              <w:spacing w:line="276" w:lineRule="auto"/>
              <w:rPr>
                <w:bCs/>
                <w:lang w:eastAsia="ar-SA"/>
              </w:rPr>
            </w:pPr>
            <w:r w:rsidRPr="00B95BC3">
              <w:rPr>
                <w:bCs/>
                <w:lang w:eastAsia="ar-SA"/>
              </w:rPr>
              <w:lastRenderedPageBreak/>
              <w:t>ПМ.01</w:t>
            </w:r>
          </w:p>
          <w:p w14:paraId="2788B594" w14:textId="77777777" w:rsidR="00C9431E" w:rsidRPr="00B95BC3" w:rsidRDefault="00C9431E" w:rsidP="00C9431E">
            <w:pPr>
              <w:jc w:val="both"/>
            </w:pPr>
          </w:p>
        </w:tc>
        <w:tc>
          <w:tcPr>
            <w:tcW w:w="475" w:type="pct"/>
            <w:shd w:val="clear" w:color="auto" w:fill="auto"/>
          </w:tcPr>
          <w:p w14:paraId="42AAA696" w14:textId="77777777" w:rsidR="00C9431E" w:rsidRPr="00B95BC3" w:rsidRDefault="00C9431E" w:rsidP="00C9431E">
            <w:pPr>
              <w:jc w:val="both"/>
            </w:pPr>
            <w:r w:rsidRPr="00B95BC3">
              <w:rPr>
                <w:bCs/>
              </w:rPr>
              <w:t>Ведение технологического процесса производства черных металлов (чугуна, стали и ферросплавов)</w:t>
            </w:r>
          </w:p>
        </w:tc>
        <w:tc>
          <w:tcPr>
            <w:tcW w:w="545" w:type="pct"/>
            <w:shd w:val="clear" w:color="auto" w:fill="auto"/>
          </w:tcPr>
          <w:p w14:paraId="27C5AEB2" w14:textId="77777777" w:rsidR="00C9431E" w:rsidRPr="00B95BC3" w:rsidRDefault="00C9431E" w:rsidP="00C9431E">
            <w:pPr>
              <w:jc w:val="both"/>
            </w:pPr>
            <w:r w:rsidRPr="00B95BC3">
              <w:t>ПК 1.1 - ПК 1.4</w:t>
            </w:r>
          </w:p>
          <w:p w14:paraId="65CBB336" w14:textId="77777777" w:rsidR="00C9431E" w:rsidRPr="00B95BC3" w:rsidRDefault="00C9431E" w:rsidP="00C9431E">
            <w:pPr>
              <w:jc w:val="both"/>
            </w:pPr>
            <w:r w:rsidRPr="00B95BC3">
              <w:t>ОК1-ОК5</w:t>
            </w:r>
          </w:p>
          <w:p w14:paraId="52A70292" w14:textId="77777777" w:rsidR="00C9431E" w:rsidRPr="00B95BC3" w:rsidRDefault="00C9431E" w:rsidP="00C9431E">
            <w:pPr>
              <w:jc w:val="both"/>
            </w:pPr>
          </w:p>
        </w:tc>
        <w:tc>
          <w:tcPr>
            <w:tcW w:w="572" w:type="pct"/>
            <w:shd w:val="clear" w:color="auto" w:fill="auto"/>
          </w:tcPr>
          <w:p w14:paraId="6C1A80B7" w14:textId="77777777" w:rsidR="00C9431E" w:rsidRPr="00B95BC3" w:rsidRDefault="00C9431E" w:rsidP="00C9431E">
            <w:pPr>
              <w:jc w:val="center"/>
            </w:pPr>
            <w:r>
              <w:t>144</w:t>
            </w:r>
            <w:r w:rsidRPr="00B95BC3">
              <w:t>ч</w:t>
            </w:r>
          </w:p>
        </w:tc>
        <w:tc>
          <w:tcPr>
            <w:tcW w:w="600" w:type="pct"/>
            <w:shd w:val="clear" w:color="auto" w:fill="auto"/>
          </w:tcPr>
          <w:p w14:paraId="4FC8D8FA" w14:textId="77777777" w:rsidR="00E20399" w:rsidRDefault="00C9431E" w:rsidP="00C9431E">
            <w:pPr>
              <w:jc w:val="center"/>
            </w:pPr>
            <w:r>
              <w:t>4</w:t>
            </w:r>
            <w:r w:rsidR="00E20399">
              <w:t xml:space="preserve"> </w:t>
            </w:r>
            <w:r>
              <w:t>семестр</w:t>
            </w:r>
          </w:p>
          <w:p w14:paraId="6738C942" w14:textId="77777777" w:rsidR="00C9431E" w:rsidRPr="00B95BC3" w:rsidRDefault="00C9431E" w:rsidP="00C9431E">
            <w:pPr>
              <w:jc w:val="center"/>
            </w:pPr>
            <w:r>
              <w:t>6</w:t>
            </w:r>
            <w:r w:rsidR="00E20399">
              <w:t xml:space="preserve"> </w:t>
            </w:r>
            <w:r>
              <w:t>семестр</w:t>
            </w:r>
          </w:p>
        </w:tc>
        <w:tc>
          <w:tcPr>
            <w:tcW w:w="571" w:type="pct"/>
            <w:shd w:val="clear" w:color="auto" w:fill="auto"/>
          </w:tcPr>
          <w:p w14:paraId="088DCC09" w14:textId="77777777" w:rsidR="00C9431E" w:rsidRPr="00B95BC3" w:rsidRDefault="00C9431E" w:rsidP="00C9431E">
            <w:pPr>
              <w:jc w:val="both"/>
            </w:pPr>
            <w:r w:rsidRPr="00B95BC3">
              <w:t>«Литейно-прокатный комплекс» Филиал ООО "ОМК-Сталь"</w:t>
            </w:r>
            <w:r>
              <w:t>,  СТАН-5000</w:t>
            </w:r>
          </w:p>
          <w:p w14:paraId="42D92DB1" w14:textId="77777777" w:rsidR="00C9431E" w:rsidRPr="00B95BC3" w:rsidRDefault="00C9431E" w:rsidP="00C9431E">
            <w:pPr>
              <w:jc w:val="both"/>
            </w:pPr>
          </w:p>
        </w:tc>
        <w:tc>
          <w:tcPr>
            <w:tcW w:w="627" w:type="pct"/>
            <w:shd w:val="clear" w:color="auto" w:fill="auto"/>
          </w:tcPr>
          <w:p w14:paraId="20BAB086" w14:textId="77777777" w:rsidR="00C9431E" w:rsidRPr="00B95BC3" w:rsidRDefault="00C9431E" w:rsidP="00C9431E">
            <w:pPr>
              <w:jc w:val="both"/>
            </w:pPr>
            <w:r w:rsidRPr="00B95BC3">
              <w:t>Руководитель практики от предприятия</w:t>
            </w:r>
          </w:p>
        </w:tc>
      </w:tr>
      <w:tr w:rsidR="00C9431E" w:rsidRPr="00E25F65" w14:paraId="7AC48746" w14:textId="77777777" w:rsidTr="00C9431E">
        <w:tc>
          <w:tcPr>
            <w:tcW w:w="198" w:type="pct"/>
            <w:shd w:val="clear" w:color="auto" w:fill="auto"/>
          </w:tcPr>
          <w:p w14:paraId="2F59ECB7" w14:textId="77777777" w:rsidR="00C9431E" w:rsidRPr="00B95BC3" w:rsidRDefault="00C9431E" w:rsidP="00C9431E">
            <w:pPr>
              <w:jc w:val="both"/>
            </w:pPr>
            <w:r w:rsidRPr="00B95BC3">
              <w:t>2.</w:t>
            </w:r>
          </w:p>
        </w:tc>
        <w:tc>
          <w:tcPr>
            <w:tcW w:w="1180" w:type="pct"/>
            <w:shd w:val="clear" w:color="auto" w:fill="auto"/>
          </w:tcPr>
          <w:p w14:paraId="27DAF1FD" w14:textId="77777777" w:rsidR="00C9431E" w:rsidRPr="00B95BC3" w:rsidRDefault="00C9431E" w:rsidP="00633902">
            <w:pPr>
              <w:pStyle w:val="ae"/>
              <w:numPr>
                <w:ilvl w:val="0"/>
                <w:numId w:val="4"/>
              </w:numPr>
              <w:tabs>
                <w:tab w:val="left" w:pos="362"/>
              </w:tabs>
              <w:spacing w:before="0" w:after="0"/>
              <w:ind w:left="0" w:firstLine="67"/>
              <w:contextualSpacing/>
              <w:jc w:val="both"/>
              <w:rPr>
                <w:bCs/>
              </w:rPr>
            </w:pPr>
            <w:r w:rsidRPr="00B95BC3">
              <w:rPr>
                <w:bCs/>
              </w:rPr>
              <w:t xml:space="preserve">Анализ требований и персональных навыков, предъявляемых наемному работнику при приеме на работу. </w:t>
            </w:r>
          </w:p>
          <w:p w14:paraId="158231A8" w14:textId="77777777" w:rsidR="00C9431E" w:rsidRPr="00B95BC3" w:rsidRDefault="00C9431E" w:rsidP="00633902">
            <w:pPr>
              <w:pStyle w:val="ae"/>
              <w:numPr>
                <w:ilvl w:val="0"/>
                <w:numId w:val="4"/>
              </w:numPr>
              <w:tabs>
                <w:tab w:val="left" w:pos="362"/>
              </w:tabs>
              <w:spacing w:before="0" w:after="0"/>
              <w:ind w:left="0" w:firstLine="67"/>
              <w:contextualSpacing/>
              <w:jc w:val="both"/>
              <w:rPr>
                <w:bCs/>
              </w:rPr>
            </w:pPr>
            <w:r w:rsidRPr="00B95BC3">
              <w:rPr>
                <w:bCs/>
              </w:rPr>
              <w:t>Анализ численности  работников структурного подразделения.</w:t>
            </w:r>
          </w:p>
          <w:p w14:paraId="3EB7BD18" w14:textId="77777777" w:rsidR="00C9431E" w:rsidRPr="00B95BC3" w:rsidRDefault="00C9431E" w:rsidP="00633902">
            <w:pPr>
              <w:pStyle w:val="ae"/>
              <w:numPr>
                <w:ilvl w:val="0"/>
                <w:numId w:val="4"/>
              </w:numPr>
              <w:tabs>
                <w:tab w:val="left" w:pos="362"/>
              </w:tabs>
              <w:spacing w:before="0" w:after="0"/>
              <w:ind w:left="0" w:firstLine="67"/>
              <w:contextualSpacing/>
              <w:jc w:val="both"/>
              <w:rPr>
                <w:bCs/>
              </w:rPr>
            </w:pPr>
            <w:r w:rsidRPr="00B95BC3">
              <w:rPr>
                <w:bCs/>
              </w:rPr>
              <w:t>Участие в составлении плана текущей работы подразделения. Составление графика работы и плана текущей работы на определенный период и конкретное мероприятие.</w:t>
            </w:r>
          </w:p>
          <w:p w14:paraId="29DE0B00" w14:textId="77777777" w:rsidR="00C9431E" w:rsidRPr="00B95BC3" w:rsidRDefault="00C9431E" w:rsidP="00633902">
            <w:pPr>
              <w:pStyle w:val="ae"/>
              <w:numPr>
                <w:ilvl w:val="0"/>
                <w:numId w:val="4"/>
              </w:numPr>
              <w:tabs>
                <w:tab w:val="left" w:pos="362"/>
              </w:tabs>
              <w:spacing w:before="0" w:after="0"/>
              <w:ind w:left="0" w:firstLine="67"/>
              <w:contextualSpacing/>
              <w:jc w:val="both"/>
              <w:rPr>
                <w:bCs/>
              </w:rPr>
            </w:pPr>
            <w:r w:rsidRPr="00B95BC3">
              <w:rPr>
                <w:bCs/>
              </w:rPr>
              <w:t xml:space="preserve">Выполнение необходимых расчетов эффективности работы участка, цеха.       </w:t>
            </w:r>
          </w:p>
          <w:p w14:paraId="4658CB34" w14:textId="77777777" w:rsidR="00C9431E" w:rsidRPr="00B95BC3" w:rsidRDefault="00C9431E" w:rsidP="00633902">
            <w:pPr>
              <w:pStyle w:val="ae"/>
              <w:numPr>
                <w:ilvl w:val="0"/>
                <w:numId w:val="4"/>
              </w:numPr>
              <w:tabs>
                <w:tab w:val="left" w:pos="362"/>
              </w:tabs>
              <w:spacing w:before="0" w:after="0"/>
              <w:ind w:left="0" w:firstLine="67"/>
              <w:contextualSpacing/>
              <w:jc w:val="both"/>
              <w:rPr>
                <w:bCs/>
              </w:rPr>
            </w:pPr>
            <w:r w:rsidRPr="00B95BC3">
              <w:rPr>
                <w:bCs/>
              </w:rPr>
              <w:t xml:space="preserve">Участие в написании служебной документации различных видов. </w:t>
            </w:r>
          </w:p>
          <w:p w14:paraId="57785950" w14:textId="77777777" w:rsidR="00C9431E" w:rsidRPr="00B95BC3" w:rsidRDefault="00C9431E" w:rsidP="00633902">
            <w:pPr>
              <w:pStyle w:val="ae"/>
              <w:numPr>
                <w:ilvl w:val="0"/>
                <w:numId w:val="4"/>
              </w:numPr>
              <w:tabs>
                <w:tab w:val="left" w:pos="362"/>
              </w:tabs>
              <w:spacing w:before="0" w:after="0"/>
              <w:ind w:left="0" w:firstLine="67"/>
              <w:contextualSpacing/>
              <w:jc w:val="both"/>
              <w:rPr>
                <w:bCs/>
              </w:rPr>
            </w:pPr>
            <w:r w:rsidRPr="00B95BC3">
              <w:rPr>
                <w:bCs/>
              </w:rPr>
              <w:t>Работа с текущей и перспективной планирующей документацией производственных работ на участке.</w:t>
            </w:r>
          </w:p>
          <w:p w14:paraId="3F074095" w14:textId="77777777" w:rsidR="00C9431E" w:rsidRPr="00B95BC3" w:rsidRDefault="00C9431E" w:rsidP="00633902">
            <w:pPr>
              <w:pStyle w:val="ae"/>
              <w:numPr>
                <w:ilvl w:val="0"/>
                <w:numId w:val="4"/>
              </w:numPr>
              <w:tabs>
                <w:tab w:val="left" w:pos="362"/>
              </w:tabs>
              <w:spacing w:before="0" w:after="0"/>
              <w:ind w:left="0" w:firstLine="67"/>
              <w:contextualSpacing/>
              <w:jc w:val="both"/>
            </w:pPr>
            <w:r w:rsidRPr="00B95BC3">
              <w:rPr>
                <w:bCs/>
              </w:rPr>
              <w:t xml:space="preserve">Описание проблемных ситуаций в профессиональной деятельности и разработка вариантов управленческих </w:t>
            </w:r>
            <w:r w:rsidRPr="00B95BC3">
              <w:rPr>
                <w:bCs/>
              </w:rPr>
              <w:lastRenderedPageBreak/>
              <w:t>решений по разрешению этих проблем.</w:t>
            </w:r>
          </w:p>
        </w:tc>
        <w:tc>
          <w:tcPr>
            <w:tcW w:w="233" w:type="pct"/>
            <w:shd w:val="clear" w:color="auto" w:fill="auto"/>
          </w:tcPr>
          <w:p w14:paraId="14456AE6" w14:textId="77777777" w:rsidR="00C9431E" w:rsidRPr="00B95BC3" w:rsidRDefault="00C9431E" w:rsidP="00C9431E">
            <w:pPr>
              <w:jc w:val="both"/>
            </w:pPr>
            <w:r w:rsidRPr="00B95BC3">
              <w:lastRenderedPageBreak/>
              <w:t>ПМ.02</w:t>
            </w:r>
          </w:p>
        </w:tc>
        <w:tc>
          <w:tcPr>
            <w:tcW w:w="475" w:type="pct"/>
            <w:shd w:val="clear" w:color="auto" w:fill="auto"/>
          </w:tcPr>
          <w:p w14:paraId="4622BA11" w14:textId="77777777" w:rsidR="00C9431E" w:rsidRPr="00B95BC3" w:rsidRDefault="00C9431E" w:rsidP="00C9431E">
            <w:pPr>
              <w:jc w:val="both"/>
            </w:pPr>
            <w:r w:rsidRPr="00B95BC3">
              <w:t>Организация работы коллектива на производственном участке</w:t>
            </w:r>
          </w:p>
        </w:tc>
        <w:tc>
          <w:tcPr>
            <w:tcW w:w="545" w:type="pct"/>
            <w:shd w:val="clear" w:color="auto" w:fill="auto"/>
          </w:tcPr>
          <w:p w14:paraId="3D490713" w14:textId="77777777" w:rsidR="00C9431E" w:rsidRPr="00B95BC3" w:rsidRDefault="00C9431E" w:rsidP="00C9431E">
            <w:pPr>
              <w:jc w:val="both"/>
            </w:pPr>
            <w:r w:rsidRPr="00B95BC3">
              <w:t>ПК 2.1-2.3</w:t>
            </w:r>
          </w:p>
          <w:p w14:paraId="35A14922" w14:textId="77777777" w:rsidR="00C9431E" w:rsidRPr="00B95BC3" w:rsidRDefault="00C9431E" w:rsidP="00C9431E">
            <w:pPr>
              <w:jc w:val="both"/>
            </w:pPr>
            <w:r w:rsidRPr="00B95BC3">
              <w:t>ОК2-ОК8</w:t>
            </w:r>
          </w:p>
        </w:tc>
        <w:tc>
          <w:tcPr>
            <w:tcW w:w="572" w:type="pct"/>
            <w:shd w:val="clear" w:color="auto" w:fill="auto"/>
          </w:tcPr>
          <w:p w14:paraId="077F600B" w14:textId="77777777" w:rsidR="00C9431E" w:rsidRPr="00B95BC3" w:rsidRDefault="00C9431E" w:rsidP="00C9431E">
            <w:pPr>
              <w:jc w:val="center"/>
            </w:pPr>
            <w:r>
              <w:t>36</w:t>
            </w:r>
            <w:r w:rsidRPr="00B95BC3">
              <w:t>ч.</w:t>
            </w:r>
          </w:p>
        </w:tc>
        <w:tc>
          <w:tcPr>
            <w:tcW w:w="600" w:type="pct"/>
            <w:shd w:val="clear" w:color="auto" w:fill="auto"/>
          </w:tcPr>
          <w:p w14:paraId="3C942C6F" w14:textId="77777777" w:rsidR="00C9431E" w:rsidRPr="00B95BC3" w:rsidRDefault="00C9431E" w:rsidP="00C9431E">
            <w:pPr>
              <w:jc w:val="center"/>
            </w:pPr>
            <w:r>
              <w:t>4</w:t>
            </w:r>
            <w:r w:rsidR="00E20399">
              <w:t xml:space="preserve"> </w:t>
            </w:r>
            <w:r>
              <w:t>семестр</w:t>
            </w:r>
          </w:p>
        </w:tc>
        <w:tc>
          <w:tcPr>
            <w:tcW w:w="571" w:type="pct"/>
            <w:shd w:val="clear" w:color="auto" w:fill="auto"/>
          </w:tcPr>
          <w:p w14:paraId="1B797F22" w14:textId="77777777" w:rsidR="00C9431E" w:rsidRPr="00B95BC3" w:rsidRDefault="00C9431E" w:rsidP="00C9431E">
            <w:pPr>
              <w:jc w:val="both"/>
            </w:pPr>
            <w:r w:rsidRPr="00B95BC3">
              <w:t>«Литейно-прокатный комплекс» Филиал ООО "ОМК-Сталь"</w:t>
            </w:r>
            <w:r>
              <w:t>, СТАН-5000</w:t>
            </w:r>
          </w:p>
          <w:p w14:paraId="1F0F08E8" w14:textId="77777777" w:rsidR="00C9431E" w:rsidRPr="00B95BC3" w:rsidRDefault="00C9431E" w:rsidP="00C9431E">
            <w:pPr>
              <w:jc w:val="both"/>
            </w:pPr>
          </w:p>
        </w:tc>
        <w:tc>
          <w:tcPr>
            <w:tcW w:w="627" w:type="pct"/>
            <w:shd w:val="clear" w:color="auto" w:fill="auto"/>
          </w:tcPr>
          <w:p w14:paraId="1ED55FAF" w14:textId="77777777" w:rsidR="00C9431E" w:rsidRPr="00B95BC3" w:rsidRDefault="00C9431E" w:rsidP="00C9431E">
            <w:pPr>
              <w:jc w:val="both"/>
            </w:pPr>
            <w:r w:rsidRPr="00B95BC3">
              <w:t>Руководитель практики от предприятия</w:t>
            </w:r>
          </w:p>
        </w:tc>
      </w:tr>
      <w:tr w:rsidR="00C9431E" w:rsidRPr="00E25F65" w14:paraId="26993162" w14:textId="77777777" w:rsidTr="00C9431E">
        <w:tc>
          <w:tcPr>
            <w:tcW w:w="198" w:type="pct"/>
            <w:shd w:val="clear" w:color="auto" w:fill="auto"/>
          </w:tcPr>
          <w:p w14:paraId="60868C4D" w14:textId="77777777" w:rsidR="00C9431E" w:rsidRPr="00B95BC3" w:rsidRDefault="00C9431E" w:rsidP="00C9431E">
            <w:pPr>
              <w:jc w:val="both"/>
            </w:pPr>
            <w:r w:rsidRPr="00B95BC3">
              <w:t>3.</w:t>
            </w:r>
          </w:p>
        </w:tc>
        <w:tc>
          <w:tcPr>
            <w:tcW w:w="1180" w:type="pct"/>
            <w:shd w:val="clear" w:color="auto" w:fill="auto"/>
          </w:tcPr>
          <w:p w14:paraId="24C15A30" w14:textId="77777777" w:rsidR="00C9431E" w:rsidRPr="00B95BC3" w:rsidRDefault="00C9431E" w:rsidP="00633902">
            <w:pPr>
              <w:pStyle w:val="ae"/>
              <w:numPr>
                <w:ilvl w:val="0"/>
                <w:numId w:val="5"/>
              </w:numPr>
              <w:tabs>
                <w:tab w:val="left" w:pos="362"/>
                <w:tab w:val="left" w:pos="504"/>
              </w:tabs>
              <w:spacing w:before="0" w:after="0"/>
              <w:ind w:left="0" w:firstLine="79"/>
              <w:contextualSpacing/>
              <w:jc w:val="both"/>
            </w:pPr>
            <w:r w:rsidRPr="00B95BC3">
              <w:t>Участие в разработке новых технологий и технологических процессов.</w:t>
            </w:r>
          </w:p>
          <w:p w14:paraId="28ADB2B7" w14:textId="77777777" w:rsidR="00C9431E" w:rsidRPr="00B95BC3" w:rsidRDefault="00C9431E" w:rsidP="00633902">
            <w:pPr>
              <w:pStyle w:val="ae"/>
              <w:numPr>
                <w:ilvl w:val="0"/>
                <w:numId w:val="5"/>
              </w:numPr>
              <w:tabs>
                <w:tab w:val="left" w:pos="362"/>
              </w:tabs>
              <w:spacing w:before="0" w:after="0"/>
              <w:ind w:left="0" w:firstLine="67"/>
              <w:contextualSpacing/>
              <w:jc w:val="both"/>
            </w:pPr>
            <w:r w:rsidRPr="00B95BC3">
              <w:t>Участие в обеспечении и оценке экономической эффективности.</w:t>
            </w:r>
          </w:p>
          <w:p w14:paraId="2AADD0B4" w14:textId="77777777" w:rsidR="00C9431E" w:rsidRPr="00B95BC3" w:rsidRDefault="00C9431E" w:rsidP="00633902">
            <w:pPr>
              <w:pStyle w:val="ae"/>
              <w:numPr>
                <w:ilvl w:val="0"/>
                <w:numId w:val="5"/>
              </w:numPr>
              <w:tabs>
                <w:tab w:val="left" w:pos="362"/>
              </w:tabs>
              <w:spacing w:before="0" w:after="0"/>
              <w:ind w:left="0" w:firstLine="67"/>
              <w:contextualSpacing/>
              <w:jc w:val="both"/>
            </w:pPr>
            <w:r>
              <w:t>У</w:t>
            </w:r>
            <w:r w:rsidRPr="00B95BC3">
              <w:t>частие в оформлении результатов экспериментальной и исследовательской деятельности. Участие в разработке технических заданий</w:t>
            </w:r>
          </w:p>
          <w:p w14:paraId="692C4209" w14:textId="77777777" w:rsidR="00C9431E" w:rsidRPr="00B95BC3" w:rsidRDefault="00C9431E" w:rsidP="00633902">
            <w:pPr>
              <w:pStyle w:val="ae"/>
              <w:numPr>
                <w:ilvl w:val="0"/>
                <w:numId w:val="5"/>
              </w:numPr>
              <w:tabs>
                <w:tab w:val="left" w:pos="362"/>
              </w:tabs>
              <w:spacing w:before="0" w:after="0"/>
              <w:ind w:left="0" w:firstLine="67"/>
              <w:contextualSpacing/>
              <w:jc w:val="both"/>
            </w:pPr>
            <w:r w:rsidRPr="00B95BC3">
              <w:t>Участие в  поддержании оптимальных параметров технологии. Участие в подборе  оптимального состава сырья</w:t>
            </w:r>
          </w:p>
          <w:p w14:paraId="61EE3965" w14:textId="77777777" w:rsidR="00C9431E" w:rsidRPr="00B95BC3" w:rsidRDefault="00C9431E" w:rsidP="00633902">
            <w:pPr>
              <w:pStyle w:val="ae"/>
              <w:numPr>
                <w:ilvl w:val="0"/>
                <w:numId w:val="5"/>
              </w:numPr>
              <w:tabs>
                <w:tab w:val="left" w:pos="362"/>
              </w:tabs>
              <w:spacing w:before="0" w:after="0"/>
              <w:ind w:left="0" w:firstLine="67"/>
              <w:contextualSpacing/>
              <w:jc w:val="both"/>
            </w:pPr>
            <w:r w:rsidRPr="00B95BC3">
              <w:t>Обработка результатов экспериментальных исследований.</w:t>
            </w:r>
          </w:p>
          <w:p w14:paraId="0B1CC7A3" w14:textId="77777777" w:rsidR="00C9431E" w:rsidRPr="00B95BC3" w:rsidRDefault="00C9431E" w:rsidP="00633902">
            <w:pPr>
              <w:pStyle w:val="ae"/>
              <w:numPr>
                <w:ilvl w:val="0"/>
                <w:numId w:val="5"/>
              </w:numPr>
              <w:tabs>
                <w:tab w:val="left" w:pos="362"/>
              </w:tabs>
              <w:spacing w:before="0" w:after="0"/>
              <w:ind w:left="0" w:firstLine="67"/>
              <w:contextualSpacing/>
              <w:jc w:val="both"/>
            </w:pPr>
            <w:r w:rsidRPr="00B95BC3">
              <w:t>Выбор оптимальных параметров технологии</w:t>
            </w:r>
          </w:p>
        </w:tc>
        <w:tc>
          <w:tcPr>
            <w:tcW w:w="233" w:type="pct"/>
            <w:shd w:val="clear" w:color="auto" w:fill="auto"/>
          </w:tcPr>
          <w:p w14:paraId="6A2379ED" w14:textId="77777777" w:rsidR="00C9431E" w:rsidRPr="00B95BC3" w:rsidRDefault="00C9431E" w:rsidP="00C9431E">
            <w:pPr>
              <w:jc w:val="both"/>
            </w:pPr>
            <w:r w:rsidRPr="00B95BC3">
              <w:t>ПМ.03</w:t>
            </w:r>
          </w:p>
        </w:tc>
        <w:tc>
          <w:tcPr>
            <w:tcW w:w="475" w:type="pct"/>
            <w:shd w:val="clear" w:color="auto" w:fill="auto"/>
          </w:tcPr>
          <w:p w14:paraId="6E095E66" w14:textId="77777777" w:rsidR="00C9431E" w:rsidRPr="00B95BC3" w:rsidRDefault="00C9431E" w:rsidP="00C9431E">
            <w:pPr>
              <w:jc w:val="both"/>
            </w:pPr>
            <w:r w:rsidRPr="00B95BC3">
              <w:t>Участие в экспериментальных и исследовательских работах</w:t>
            </w:r>
          </w:p>
        </w:tc>
        <w:tc>
          <w:tcPr>
            <w:tcW w:w="545" w:type="pct"/>
            <w:shd w:val="clear" w:color="auto" w:fill="auto"/>
          </w:tcPr>
          <w:p w14:paraId="78775F12" w14:textId="77777777" w:rsidR="00C9431E" w:rsidRPr="00B95BC3" w:rsidRDefault="00C9431E" w:rsidP="00C9431E">
            <w:pPr>
              <w:jc w:val="both"/>
            </w:pPr>
            <w:r w:rsidRPr="00B95BC3">
              <w:t>ПК 3.1, ПК 3.2, ПК 3.3;</w:t>
            </w:r>
          </w:p>
          <w:p w14:paraId="168724A9" w14:textId="77777777" w:rsidR="00C9431E" w:rsidRPr="00B95BC3" w:rsidRDefault="00C9431E" w:rsidP="00C9431E">
            <w:pPr>
              <w:jc w:val="both"/>
            </w:pPr>
            <w:r w:rsidRPr="00B95BC3">
              <w:t>ОК2, ОК4, ОК5, ОК6, ОК9</w:t>
            </w:r>
          </w:p>
        </w:tc>
        <w:tc>
          <w:tcPr>
            <w:tcW w:w="572" w:type="pct"/>
            <w:shd w:val="clear" w:color="auto" w:fill="auto"/>
          </w:tcPr>
          <w:p w14:paraId="59962941" w14:textId="77777777" w:rsidR="00C9431E" w:rsidRPr="00B95BC3" w:rsidRDefault="00C9431E" w:rsidP="00C9431E">
            <w:pPr>
              <w:jc w:val="center"/>
            </w:pPr>
            <w:r>
              <w:t>36</w:t>
            </w:r>
            <w:r w:rsidRPr="00B95BC3">
              <w:t>ч</w:t>
            </w:r>
          </w:p>
        </w:tc>
        <w:tc>
          <w:tcPr>
            <w:tcW w:w="600" w:type="pct"/>
            <w:shd w:val="clear" w:color="auto" w:fill="auto"/>
          </w:tcPr>
          <w:p w14:paraId="70B995DA" w14:textId="77777777" w:rsidR="00C9431E" w:rsidRPr="00B95BC3" w:rsidRDefault="00C9431E" w:rsidP="00C9431E">
            <w:pPr>
              <w:jc w:val="center"/>
            </w:pPr>
            <w:r>
              <w:t>5</w:t>
            </w:r>
            <w:r w:rsidR="00E20399">
              <w:t xml:space="preserve"> </w:t>
            </w:r>
            <w:r>
              <w:t>семестр</w:t>
            </w:r>
          </w:p>
        </w:tc>
        <w:tc>
          <w:tcPr>
            <w:tcW w:w="571" w:type="pct"/>
            <w:shd w:val="clear" w:color="auto" w:fill="auto"/>
          </w:tcPr>
          <w:p w14:paraId="1AB6B3F9" w14:textId="77777777" w:rsidR="00C9431E" w:rsidRPr="00B95BC3" w:rsidRDefault="00C9431E" w:rsidP="00C9431E">
            <w:pPr>
              <w:jc w:val="both"/>
            </w:pPr>
            <w:r w:rsidRPr="00B95BC3">
              <w:t>«Литейно-прокатный комплекс» Филиал ООО "ОМК-Сталь"</w:t>
            </w:r>
            <w:r>
              <w:t>,  СТАН-5000</w:t>
            </w:r>
          </w:p>
          <w:p w14:paraId="6E2320F6" w14:textId="77777777" w:rsidR="00C9431E" w:rsidRPr="00B95BC3" w:rsidRDefault="00C9431E" w:rsidP="00C9431E">
            <w:pPr>
              <w:jc w:val="both"/>
            </w:pPr>
          </w:p>
        </w:tc>
        <w:tc>
          <w:tcPr>
            <w:tcW w:w="627" w:type="pct"/>
            <w:shd w:val="clear" w:color="auto" w:fill="auto"/>
          </w:tcPr>
          <w:p w14:paraId="54B45E79" w14:textId="77777777" w:rsidR="00C9431E" w:rsidRPr="00B95BC3" w:rsidRDefault="00C9431E" w:rsidP="00C9431E">
            <w:pPr>
              <w:jc w:val="both"/>
            </w:pPr>
            <w:r w:rsidRPr="00B95BC3">
              <w:t>Руководитель практики от предприятия</w:t>
            </w:r>
          </w:p>
        </w:tc>
      </w:tr>
      <w:tr w:rsidR="00C9431E" w:rsidRPr="00E25F65" w14:paraId="20C03C50" w14:textId="77777777" w:rsidTr="00C9431E">
        <w:tc>
          <w:tcPr>
            <w:tcW w:w="198" w:type="pct"/>
            <w:shd w:val="clear" w:color="auto" w:fill="auto"/>
          </w:tcPr>
          <w:p w14:paraId="5E0845E1" w14:textId="77777777" w:rsidR="00C9431E" w:rsidRPr="00B95BC3" w:rsidRDefault="00C9431E" w:rsidP="00C9431E">
            <w:pPr>
              <w:jc w:val="both"/>
            </w:pPr>
            <w:r w:rsidRPr="00B95BC3">
              <w:t>4.</w:t>
            </w:r>
          </w:p>
        </w:tc>
        <w:tc>
          <w:tcPr>
            <w:tcW w:w="1180" w:type="pct"/>
            <w:shd w:val="clear" w:color="auto" w:fill="auto"/>
          </w:tcPr>
          <w:p w14:paraId="7E6DBB4D" w14:textId="77777777" w:rsidR="00E20399" w:rsidRPr="000D6847" w:rsidRDefault="00E20399" w:rsidP="00E20399">
            <w:pPr>
              <w:autoSpaceDE w:val="0"/>
              <w:autoSpaceDN w:val="0"/>
              <w:adjustRightInd w:val="0"/>
              <w:spacing w:line="276" w:lineRule="auto"/>
              <w:ind w:left="27"/>
              <w:jc w:val="both"/>
            </w:pPr>
            <w:r>
              <w:t>1.</w:t>
            </w:r>
            <w:r w:rsidRPr="000D6847">
              <w:t>Подготовка материалов и технологического инструмента, необходимых для производства стали.</w:t>
            </w:r>
          </w:p>
          <w:p w14:paraId="52B76EC2" w14:textId="77777777" w:rsidR="00E20399" w:rsidRPr="000D6847" w:rsidRDefault="00E20399" w:rsidP="00E20399">
            <w:pPr>
              <w:autoSpaceDE w:val="0"/>
              <w:autoSpaceDN w:val="0"/>
              <w:adjustRightInd w:val="0"/>
              <w:spacing w:line="276" w:lineRule="auto"/>
              <w:ind w:left="27"/>
              <w:jc w:val="both"/>
            </w:pPr>
            <w:r>
              <w:t>2.</w:t>
            </w:r>
            <w:r w:rsidRPr="000D6847">
              <w:t>Выполнение технологических операций по ведению процесса производства стали.</w:t>
            </w:r>
          </w:p>
          <w:p w14:paraId="6220F6FE" w14:textId="77777777" w:rsidR="00E20399" w:rsidRPr="000D6847" w:rsidRDefault="00E20399" w:rsidP="00E20399">
            <w:pPr>
              <w:autoSpaceDE w:val="0"/>
              <w:autoSpaceDN w:val="0"/>
              <w:adjustRightInd w:val="0"/>
              <w:spacing w:line="276" w:lineRule="auto"/>
              <w:ind w:left="27"/>
              <w:jc w:val="both"/>
            </w:pPr>
            <w:r>
              <w:lastRenderedPageBreak/>
              <w:t>3.</w:t>
            </w:r>
            <w:r w:rsidRPr="000D6847">
              <w:t>Корректировка химического состава стали.</w:t>
            </w:r>
          </w:p>
          <w:p w14:paraId="25B06B68" w14:textId="77777777" w:rsidR="00E20399" w:rsidRPr="000D6847" w:rsidRDefault="00E20399" w:rsidP="00E20399">
            <w:pPr>
              <w:autoSpaceDE w:val="0"/>
              <w:autoSpaceDN w:val="0"/>
              <w:adjustRightInd w:val="0"/>
              <w:spacing w:line="276" w:lineRule="auto"/>
              <w:ind w:left="27"/>
              <w:jc w:val="both"/>
            </w:pPr>
            <w:r>
              <w:t>4.</w:t>
            </w:r>
            <w:r w:rsidRPr="000D6847">
              <w:t>Отбор проб металла для анализа.</w:t>
            </w:r>
          </w:p>
          <w:p w14:paraId="7C15354B" w14:textId="77777777" w:rsidR="00E20399" w:rsidRPr="000D6847" w:rsidRDefault="00E20399" w:rsidP="00E20399">
            <w:pPr>
              <w:autoSpaceDE w:val="0"/>
              <w:autoSpaceDN w:val="0"/>
              <w:adjustRightInd w:val="0"/>
              <w:spacing w:line="276" w:lineRule="auto"/>
              <w:ind w:left="27"/>
              <w:jc w:val="both"/>
            </w:pPr>
            <w:r>
              <w:t>5.</w:t>
            </w:r>
            <w:r w:rsidRPr="000D6847">
              <w:t>Замер температур.</w:t>
            </w:r>
          </w:p>
          <w:p w14:paraId="54AA6725" w14:textId="77777777" w:rsidR="00E20399" w:rsidRPr="000D6847" w:rsidRDefault="00E20399" w:rsidP="00E20399">
            <w:pPr>
              <w:autoSpaceDE w:val="0"/>
              <w:autoSpaceDN w:val="0"/>
              <w:adjustRightInd w:val="0"/>
              <w:spacing w:line="276" w:lineRule="auto"/>
              <w:ind w:left="27"/>
              <w:jc w:val="both"/>
            </w:pPr>
            <w:r>
              <w:t>6.</w:t>
            </w:r>
            <w:r w:rsidRPr="000D6847">
              <w:t>Наблюдение за показаниями контрольно-измерительных приборов.</w:t>
            </w:r>
          </w:p>
          <w:p w14:paraId="2843DBAC" w14:textId="77777777" w:rsidR="00E20399" w:rsidRPr="000D6847" w:rsidRDefault="00E20399" w:rsidP="00E20399">
            <w:pPr>
              <w:autoSpaceDE w:val="0"/>
              <w:autoSpaceDN w:val="0"/>
              <w:adjustRightInd w:val="0"/>
              <w:spacing w:line="276" w:lineRule="auto"/>
              <w:ind w:left="27"/>
              <w:jc w:val="both"/>
            </w:pPr>
            <w:r>
              <w:t>7.</w:t>
            </w:r>
            <w:r w:rsidRPr="000D6847">
              <w:t>Ведение учета показаний КИП в процессе производства стали.</w:t>
            </w:r>
          </w:p>
          <w:p w14:paraId="4E4F182C" w14:textId="77777777" w:rsidR="00C9431E" w:rsidRPr="00B95BC3" w:rsidRDefault="00E20399" w:rsidP="00E20399">
            <w:pPr>
              <w:pStyle w:val="ae"/>
              <w:tabs>
                <w:tab w:val="left" w:pos="362"/>
              </w:tabs>
              <w:spacing w:before="0" w:after="0"/>
              <w:ind w:left="27"/>
              <w:contextualSpacing/>
              <w:jc w:val="both"/>
            </w:pPr>
            <w:r>
              <w:t>8.</w:t>
            </w:r>
            <w:r w:rsidRPr="000D6847">
              <w:t>Оформление технической, технологической и нормативной документации.</w:t>
            </w:r>
          </w:p>
        </w:tc>
        <w:tc>
          <w:tcPr>
            <w:tcW w:w="233" w:type="pct"/>
            <w:shd w:val="clear" w:color="auto" w:fill="auto"/>
          </w:tcPr>
          <w:p w14:paraId="4B5F1CC9" w14:textId="77777777" w:rsidR="00C9431E" w:rsidRPr="00B95BC3" w:rsidRDefault="00C9431E" w:rsidP="00C9431E">
            <w:pPr>
              <w:jc w:val="both"/>
            </w:pPr>
            <w:r w:rsidRPr="00B95BC3">
              <w:lastRenderedPageBreak/>
              <w:t>ПМ.04</w:t>
            </w:r>
          </w:p>
        </w:tc>
        <w:tc>
          <w:tcPr>
            <w:tcW w:w="475" w:type="pct"/>
            <w:shd w:val="clear" w:color="auto" w:fill="auto"/>
          </w:tcPr>
          <w:p w14:paraId="1AE02BD4" w14:textId="77777777" w:rsidR="00C9431E" w:rsidRPr="00B95BC3" w:rsidRDefault="00C9431E" w:rsidP="00C9431E">
            <w:pPr>
              <w:jc w:val="both"/>
            </w:pPr>
            <w:r w:rsidRPr="00B95BC3">
              <w:t>Выполнение работ по одной или нескольким</w:t>
            </w:r>
          </w:p>
          <w:p w14:paraId="24FE3192" w14:textId="77777777" w:rsidR="00C9431E" w:rsidRPr="00B95BC3" w:rsidRDefault="00C9431E" w:rsidP="00C9431E">
            <w:pPr>
              <w:jc w:val="both"/>
            </w:pPr>
            <w:r w:rsidRPr="00B95BC3">
              <w:t>профессиям рабочих, должностям служащих (</w:t>
            </w:r>
            <w:r w:rsidR="00E20399" w:rsidRPr="00ED5DD4">
              <w:rPr>
                <w:bCs/>
                <w:i/>
              </w:rPr>
              <w:t xml:space="preserve">12942 контролер в производстве </w:t>
            </w:r>
            <w:r w:rsidR="00E20399" w:rsidRPr="00ED5DD4">
              <w:rPr>
                <w:bCs/>
                <w:i/>
              </w:rPr>
              <w:lastRenderedPageBreak/>
              <w:t>черных металлов</w:t>
            </w:r>
            <w:r w:rsidRPr="00ED5DD4">
              <w:rPr>
                <w:i/>
              </w:rPr>
              <w:t>)</w:t>
            </w:r>
            <w:r w:rsidRPr="00B95BC3">
              <w:t xml:space="preserve"> </w:t>
            </w:r>
          </w:p>
        </w:tc>
        <w:tc>
          <w:tcPr>
            <w:tcW w:w="545" w:type="pct"/>
            <w:shd w:val="clear" w:color="auto" w:fill="auto"/>
          </w:tcPr>
          <w:p w14:paraId="46C06171" w14:textId="77777777" w:rsidR="00C9431E" w:rsidRDefault="00E20399" w:rsidP="00C9431E">
            <w:pPr>
              <w:jc w:val="both"/>
            </w:pPr>
            <w:r>
              <w:lastRenderedPageBreak/>
              <w:t>ПК 4.1-4.4</w:t>
            </w:r>
          </w:p>
          <w:p w14:paraId="5D66F6C1" w14:textId="77777777" w:rsidR="00C9431E" w:rsidRPr="00B95BC3" w:rsidRDefault="00C9431E" w:rsidP="00C9431E">
            <w:pPr>
              <w:jc w:val="both"/>
            </w:pPr>
            <w:r>
              <w:t>ОК1-ОК9</w:t>
            </w:r>
          </w:p>
        </w:tc>
        <w:tc>
          <w:tcPr>
            <w:tcW w:w="572" w:type="pct"/>
            <w:shd w:val="clear" w:color="auto" w:fill="auto"/>
          </w:tcPr>
          <w:p w14:paraId="5215279F" w14:textId="77777777" w:rsidR="00C9431E" w:rsidRPr="00B95BC3" w:rsidRDefault="00C9431E" w:rsidP="00C9431E">
            <w:pPr>
              <w:jc w:val="center"/>
            </w:pPr>
            <w:r>
              <w:t>72</w:t>
            </w:r>
            <w:r w:rsidRPr="00B95BC3">
              <w:t>ч</w:t>
            </w:r>
          </w:p>
        </w:tc>
        <w:tc>
          <w:tcPr>
            <w:tcW w:w="600" w:type="pct"/>
            <w:shd w:val="clear" w:color="auto" w:fill="auto"/>
          </w:tcPr>
          <w:p w14:paraId="109DF2FB" w14:textId="77777777" w:rsidR="00C9431E" w:rsidRPr="00B95BC3" w:rsidRDefault="00C9431E" w:rsidP="00C9431E">
            <w:pPr>
              <w:jc w:val="center"/>
            </w:pPr>
            <w:r>
              <w:t>6</w:t>
            </w:r>
            <w:r w:rsidR="00E20399">
              <w:t xml:space="preserve"> </w:t>
            </w:r>
            <w:r>
              <w:t>семестр</w:t>
            </w:r>
          </w:p>
        </w:tc>
        <w:tc>
          <w:tcPr>
            <w:tcW w:w="571" w:type="pct"/>
            <w:shd w:val="clear" w:color="auto" w:fill="auto"/>
          </w:tcPr>
          <w:p w14:paraId="167F3019" w14:textId="77777777" w:rsidR="00C9431E" w:rsidRPr="00B95BC3" w:rsidRDefault="00C9431E" w:rsidP="00C9431E">
            <w:pPr>
              <w:jc w:val="both"/>
            </w:pPr>
            <w:r w:rsidRPr="00B95BC3">
              <w:t>«Литейно-прокатный комплекс» Филиал ООО "ОМК-Сталь"</w:t>
            </w:r>
            <w:r>
              <w:t>,  СТАН-5000</w:t>
            </w:r>
          </w:p>
          <w:p w14:paraId="2864E94E" w14:textId="77777777" w:rsidR="00C9431E" w:rsidRPr="00B95BC3" w:rsidRDefault="00C9431E" w:rsidP="00C9431E">
            <w:pPr>
              <w:jc w:val="both"/>
            </w:pPr>
          </w:p>
        </w:tc>
        <w:tc>
          <w:tcPr>
            <w:tcW w:w="627" w:type="pct"/>
            <w:shd w:val="clear" w:color="auto" w:fill="auto"/>
          </w:tcPr>
          <w:p w14:paraId="42570DFB" w14:textId="77777777" w:rsidR="00C9431E" w:rsidRPr="00B95BC3" w:rsidRDefault="00C9431E" w:rsidP="00C9431E">
            <w:pPr>
              <w:jc w:val="both"/>
            </w:pPr>
            <w:r w:rsidRPr="00B95BC3">
              <w:t>Руководитель практики от предприятия</w:t>
            </w:r>
          </w:p>
        </w:tc>
      </w:tr>
      <w:tr w:rsidR="00C9431E" w:rsidRPr="00E25F65" w14:paraId="5A789EF5" w14:textId="77777777" w:rsidTr="00C9431E">
        <w:trPr>
          <w:trHeight w:val="132"/>
        </w:trPr>
        <w:tc>
          <w:tcPr>
            <w:tcW w:w="198" w:type="pct"/>
            <w:shd w:val="clear" w:color="auto" w:fill="auto"/>
          </w:tcPr>
          <w:p w14:paraId="09D692A5" w14:textId="77777777" w:rsidR="00C9431E" w:rsidRPr="00B95BC3" w:rsidRDefault="00C9431E" w:rsidP="00C9431E">
            <w:pPr>
              <w:jc w:val="both"/>
            </w:pPr>
            <w:r w:rsidRPr="00B95BC3">
              <w:t>5</w:t>
            </w:r>
          </w:p>
        </w:tc>
        <w:tc>
          <w:tcPr>
            <w:tcW w:w="1180" w:type="pct"/>
            <w:shd w:val="clear" w:color="auto" w:fill="auto"/>
          </w:tcPr>
          <w:p w14:paraId="07C485A8" w14:textId="77777777" w:rsidR="00C9431E" w:rsidRPr="00B95BC3" w:rsidRDefault="00C9431E" w:rsidP="00633902">
            <w:pPr>
              <w:pStyle w:val="ae"/>
              <w:numPr>
                <w:ilvl w:val="0"/>
                <w:numId w:val="6"/>
              </w:numPr>
              <w:tabs>
                <w:tab w:val="left" w:pos="220"/>
              </w:tabs>
              <w:spacing w:before="0" w:after="0"/>
              <w:ind w:left="0" w:firstLine="0"/>
              <w:contextualSpacing/>
              <w:jc w:val="both"/>
            </w:pPr>
            <w:r w:rsidRPr="00B95BC3">
              <w:t>Подбирать и рассчитывать состав шихтовых материалов;</w:t>
            </w:r>
          </w:p>
          <w:p w14:paraId="19483CF9" w14:textId="77777777" w:rsidR="00C9431E" w:rsidRPr="00B95BC3" w:rsidRDefault="00C9431E" w:rsidP="00633902">
            <w:pPr>
              <w:pStyle w:val="ae"/>
              <w:numPr>
                <w:ilvl w:val="0"/>
                <w:numId w:val="6"/>
              </w:numPr>
              <w:tabs>
                <w:tab w:val="left" w:pos="220"/>
              </w:tabs>
              <w:spacing w:before="0" w:after="0"/>
              <w:ind w:left="0" w:firstLine="0"/>
              <w:contextualSpacing/>
              <w:jc w:val="both"/>
            </w:pPr>
            <w:r w:rsidRPr="00B95BC3">
              <w:t>Анализ качества сырья и готовой продукции;</w:t>
            </w:r>
          </w:p>
          <w:p w14:paraId="0357E61E" w14:textId="77777777" w:rsidR="00C9431E" w:rsidRPr="00B95BC3" w:rsidRDefault="00C9431E" w:rsidP="00633902">
            <w:pPr>
              <w:pStyle w:val="ae"/>
              <w:numPr>
                <w:ilvl w:val="0"/>
                <w:numId w:val="6"/>
              </w:numPr>
              <w:tabs>
                <w:tab w:val="left" w:pos="220"/>
              </w:tabs>
              <w:spacing w:before="0" w:after="0"/>
              <w:ind w:left="0" w:firstLine="0"/>
              <w:contextualSpacing/>
              <w:jc w:val="both"/>
            </w:pPr>
            <w:r w:rsidRPr="00B95BC3">
              <w:t>Рассчитать тепловой и материальный баланс выплавки черных металлов;</w:t>
            </w:r>
          </w:p>
          <w:p w14:paraId="5E23AF37" w14:textId="77777777" w:rsidR="00C9431E" w:rsidRPr="00B95BC3" w:rsidRDefault="00C9431E" w:rsidP="00633902">
            <w:pPr>
              <w:pStyle w:val="ae"/>
              <w:numPr>
                <w:ilvl w:val="0"/>
                <w:numId w:val="6"/>
              </w:numPr>
              <w:tabs>
                <w:tab w:val="left" w:pos="220"/>
              </w:tabs>
              <w:spacing w:before="0" w:after="0"/>
              <w:ind w:left="0" w:firstLine="0"/>
              <w:contextualSpacing/>
              <w:jc w:val="both"/>
            </w:pPr>
            <w:r w:rsidRPr="00B95BC3">
              <w:t>Отбирать пробы на анализ;</w:t>
            </w:r>
          </w:p>
          <w:p w14:paraId="1A05B22A" w14:textId="77777777" w:rsidR="00C9431E" w:rsidRPr="00B95BC3" w:rsidRDefault="00C9431E" w:rsidP="00633902">
            <w:pPr>
              <w:pStyle w:val="ae"/>
              <w:numPr>
                <w:ilvl w:val="0"/>
                <w:numId w:val="6"/>
              </w:numPr>
              <w:tabs>
                <w:tab w:val="left" w:pos="220"/>
              </w:tabs>
              <w:spacing w:before="0" w:after="0"/>
              <w:ind w:left="0" w:firstLine="0"/>
              <w:contextualSpacing/>
              <w:jc w:val="both"/>
            </w:pPr>
            <w:r w:rsidRPr="00B95BC3">
              <w:t>Оценка качества сырья, полупродуктов и готового продукта по результатам лабораторных анализов;</w:t>
            </w:r>
          </w:p>
          <w:p w14:paraId="6790BF49" w14:textId="77777777" w:rsidR="00C9431E" w:rsidRPr="00B95BC3" w:rsidRDefault="00C9431E" w:rsidP="00633902">
            <w:pPr>
              <w:pStyle w:val="ae"/>
              <w:numPr>
                <w:ilvl w:val="0"/>
                <w:numId w:val="6"/>
              </w:numPr>
              <w:tabs>
                <w:tab w:val="left" w:pos="220"/>
              </w:tabs>
              <w:spacing w:before="0" w:after="0"/>
              <w:ind w:left="0" w:firstLine="0"/>
              <w:contextualSpacing/>
              <w:jc w:val="both"/>
            </w:pPr>
            <w:r w:rsidRPr="00B95BC3">
              <w:t xml:space="preserve">Работа с технологической, конструкторской, организационно-распорядительной документацией, справочниками и другими </w:t>
            </w:r>
            <w:r w:rsidRPr="00B95BC3">
              <w:lastRenderedPageBreak/>
              <w:t>информационными источниками;</w:t>
            </w:r>
          </w:p>
          <w:p w14:paraId="37073F0B" w14:textId="77777777" w:rsidR="00C9431E" w:rsidRPr="00B95BC3" w:rsidRDefault="00C9431E" w:rsidP="00633902">
            <w:pPr>
              <w:pStyle w:val="ae"/>
              <w:numPr>
                <w:ilvl w:val="0"/>
                <w:numId w:val="6"/>
              </w:numPr>
              <w:tabs>
                <w:tab w:val="left" w:pos="220"/>
              </w:tabs>
              <w:spacing w:before="0" w:after="0"/>
              <w:ind w:left="0" w:firstLine="0"/>
              <w:contextualSpacing/>
              <w:jc w:val="both"/>
            </w:pPr>
            <w:r w:rsidRPr="00B95BC3">
              <w:t>Осуществлять мелкий ремонт оборудования;</w:t>
            </w:r>
          </w:p>
          <w:p w14:paraId="2C0A5593" w14:textId="77777777" w:rsidR="00C9431E" w:rsidRPr="00B95BC3" w:rsidRDefault="00C9431E" w:rsidP="00633902">
            <w:pPr>
              <w:pStyle w:val="ae"/>
              <w:numPr>
                <w:ilvl w:val="0"/>
                <w:numId w:val="6"/>
              </w:numPr>
              <w:tabs>
                <w:tab w:val="left" w:pos="220"/>
              </w:tabs>
              <w:spacing w:before="0" w:after="0"/>
              <w:ind w:left="0" w:firstLine="0"/>
              <w:contextualSpacing/>
              <w:jc w:val="both"/>
            </w:pPr>
            <w:r w:rsidRPr="00B95BC3">
              <w:t>Разрабатывать техническое задание;</w:t>
            </w:r>
          </w:p>
          <w:p w14:paraId="2381B44F" w14:textId="77777777" w:rsidR="00C9431E" w:rsidRPr="00B95BC3" w:rsidRDefault="00C9431E" w:rsidP="00633902">
            <w:pPr>
              <w:pStyle w:val="ae"/>
              <w:numPr>
                <w:ilvl w:val="0"/>
                <w:numId w:val="6"/>
              </w:numPr>
              <w:tabs>
                <w:tab w:val="left" w:pos="220"/>
              </w:tabs>
              <w:spacing w:before="0" w:after="0"/>
              <w:ind w:left="0" w:firstLine="0"/>
              <w:contextualSpacing/>
              <w:jc w:val="both"/>
            </w:pPr>
            <w:r w:rsidRPr="00B95BC3">
              <w:t>Устанавливать и поддерживать оптимальные параметры технологии;</w:t>
            </w:r>
          </w:p>
          <w:p w14:paraId="41EEEE40" w14:textId="77777777" w:rsidR="00C9431E" w:rsidRPr="00B95BC3" w:rsidRDefault="00C9431E" w:rsidP="00633902">
            <w:pPr>
              <w:pStyle w:val="ae"/>
              <w:numPr>
                <w:ilvl w:val="0"/>
                <w:numId w:val="6"/>
              </w:numPr>
              <w:tabs>
                <w:tab w:val="left" w:pos="220"/>
                <w:tab w:val="left" w:pos="362"/>
              </w:tabs>
              <w:spacing w:before="0" w:after="0"/>
              <w:ind w:left="0" w:firstLine="0"/>
              <w:contextualSpacing/>
              <w:jc w:val="both"/>
            </w:pPr>
            <w:r w:rsidRPr="00B95BC3">
              <w:t>Рассчитывать показатели экономической эффективности;</w:t>
            </w:r>
          </w:p>
          <w:p w14:paraId="0636E5E5" w14:textId="77777777" w:rsidR="00C9431E" w:rsidRPr="00B95BC3" w:rsidRDefault="00C9431E" w:rsidP="00633902">
            <w:pPr>
              <w:pStyle w:val="ae"/>
              <w:numPr>
                <w:ilvl w:val="0"/>
                <w:numId w:val="6"/>
              </w:numPr>
              <w:tabs>
                <w:tab w:val="left" w:pos="220"/>
                <w:tab w:val="left" w:pos="362"/>
              </w:tabs>
              <w:spacing w:before="0" w:after="0"/>
              <w:ind w:left="0" w:firstLine="0"/>
              <w:contextualSpacing/>
              <w:jc w:val="both"/>
            </w:pPr>
            <w:r w:rsidRPr="00B95BC3">
              <w:t>Оформлять проектную документацию</w:t>
            </w:r>
          </w:p>
        </w:tc>
        <w:tc>
          <w:tcPr>
            <w:tcW w:w="233" w:type="pct"/>
            <w:shd w:val="clear" w:color="auto" w:fill="auto"/>
          </w:tcPr>
          <w:p w14:paraId="031E311A" w14:textId="77777777" w:rsidR="00C9431E" w:rsidRPr="00B95BC3" w:rsidRDefault="00C9431E" w:rsidP="00C9431E">
            <w:pPr>
              <w:jc w:val="both"/>
            </w:pPr>
            <w:r w:rsidRPr="00B95BC3">
              <w:lastRenderedPageBreak/>
              <w:t>П</w:t>
            </w:r>
            <w:r>
              <w:t>Д</w:t>
            </w:r>
            <w:r w:rsidRPr="00B95BC3">
              <w:t>П</w:t>
            </w:r>
          </w:p>
        </w:tc>
        <w:tc>
          <w:tcPr>
            <w:tcW w:w="475" w:type="pct"/>
            <w:shd w:val="clear" w:color="auto" w:fill="auto"/>
          </w:tcPr>
          <w:p w14:paraId="384E5AAF" w14:textId="77777777" w:rsidR="00C9431E" w:rsidRPr="00B95BC3" w:rsidRDefault="00C9431E" w:rsidP="00C9431E">
            <w:pPr>
              <w:jc w:val="both"/>
            </w:pPr>
          </w:p>
        </w:tc>
        <w:tc>
          <w:tcPr>
            <w:tcW w:w="545" w:type="pct"/>
            <w:shd w:val="clear" w:color="auto" w:fill="auto"/>
          </w:tcPr>
          <w:p w14:paraId="30F9B3CF" w14:textId="77777777" w:rsidR="00C9431E" w:rsidRPr="00B95BC3" w:rsidRDefault="00C9431E" w:rsidP="00C9431E">
            <w:pPr>
              <w:jc w:val="both"/>
            </w:pPr>
            <w:r w:rsidRPr="00B95BC3">
              <w:t>ПК 1.1-1.4, 2.1-2.3, 3.1-3.3,</w:t>
            </w:r>
          </w:p>
          <w:p w14:paraId="7673DA92" w14:textId="77777777" w:rsidR="00C9431E" w:rsidRPr="00B95BC3" w:rsidRDefault="00C9431E" w:rsidP="00C9431E">
            <w:pPr>
              <w:jc w:val="both"/>
            </w:pPr>
            <w:r w:rsidRPr="00B95BC3">
              <w:t>ОК1-ОК9</w:t>
            </w:r>
          </w:p>
        </w:tc>
        <w:tc>
          <w:tcPr>
            <w:tcW w:w="572" w:type="pct"/>
            <w:shd w:val="clear" w:color="auto" w:fill="auto"/>
          </w:tcPr>
          <w:p w14:paraId="55951317" w14:textId="77777777" w:rsidR="00C9431E" w:rsidRPr="00B95BC3" w:rsidRDefault="00C9431E" w:rsidP="00C9431E">
            <w:pPr>
              <w:jc w:val="center"/>
            </w:pPr>
            <w:r>
              <w:t>144ч</w:t>
            </w:r>
          </w:p>
        </w:tc>
        <w:tc>
          <w:tcPr>
            <w:tcW w:w="600" w:type="pct"/>
            <w:shd w:val="clear" w:color="auto" w:fill="auto"/>
          </w:tcPr>
          <w:p w14:paraId="530A4387" w14:textId="77777777" w:rsidR="00C9431E" w:rsidRPr="00B95BC3" w:rsidRDefault="00C9431E" w:rsidP="00C9431E">
            <w:pPr>
              <w:jc w:val="center"/>
            </w:pPr>
            <w:r>
              <w:t>6</w:t>
            </w:r>
            <w:r w:rsidR="00E20399">
              <w:t xml:space="preserve"> </w:t>
            </w:r>
            <w:r>
              <w:t>семестр</w:t>
            </w:r>
          </w:p>
        </w:tc>
        <w:tc>
          <w:tcPr>
            <w:tcW w:w="571" w:type="pct"/>
            <w:shd w:val="clear" w:color="auto" w:fill="auto"/>
          </w:tcPr>
          <w:p w14:paraId="4BCD7AA4" w14:textId="77777777" w:rsidR="00C9431E" w:rsidRPr="00B95BC3" w:rsidRDefault="00C9431E" w:rsidP="00C9431E">
            <w:pPr>
              <w:jc w:val="both"/>
            </w:pPr>
            <w:r w:rsidRPr="00B95BC3">
              <w:t>«Литейно-прокатный комплекс» Филиал ООО "ОМК-Сталь"</w:t>
            </w:r>
            <w:r>
              <w:t>,  СТАН-5000</w:t>
            </w:r>
          </w:p>
          <w:p w14:paraId="24E6D54C" w14:textId="77777777" w:rsidR="00C9431E" w:rsidRPr="00B95BC3" w:rsidRDefault="00C9431E" w:rsidP="00C9431E">
            <w:pPr>
              <w:jc w:val="both"/>
            </w:pPr>
          </w:p>
        </w:tc>
        <w:tc>
          <w:tcPr>
            <w:tcW w:w="627" w:type="pct"/>
            <w:shd w:val="clear" w:color="auto" w:fill="auto"/>
          </w:tcPr>
          <w:p w14:paraId="469197C8" w14:textId="77777777" w:rsidR="00C9431E" w:rsidRPr="00B95BC3" w:rsidRDefault="00C9431E" w:rsidP="00C9431E">
            <w:pPr>
              <w:jc w:val="both"/>
            </w:pPr>
            <w:r w:rsidRPr="00B95BC3">
              <w:t>Руководитель практики от предприятия</w:t>
            </w:r>
          </w:p>
        </w:tc>
      </w:tr>
    </w:tbl>
    <w:p w14:paraId="60770BE5" w14:textId="77777777" w:rsidR="009C0CE9" w:rsidRPr="00375D7D" w:rsidRDefault="009C0CE9" w:rsidP="009C0CE9">
      <w:pPr>
        <w:pStyle w:val="afffffc"/>
        <w:ind w:firstLine="709"/>
        <w:jc w:val="left"/>
        <w:rPr>
          <w:bCs/>
          <w:color w:val="000000"/>
          <w:shd w:val="clear" w:color="auto" w:fill="FFFFFF"/>
        </w:rPr>
      </w:pPr>
    </w:p>
    <w:p w14:paraId="521049CD" w14:textId="77777777" w:rsidR="009C0CE9" w:rsidRPr="00375D7D" w:rsidRDefault="009C0CE9" w:rsidP="009C0CE9">
      <w:pPr>
        <w:ind w:firstLine="709"/>
        <w:jc w:val="both"/>
        <w:rPr>
          <w:lang w:eastAsia="en-US"/>
        </w:rPr>
      </w:pPr>
      <w:r w:rsidRPr="00375D7D">
        <w:rPr>
          <w:b/>
          <w:bCs/>
          <w:lang w:eastAsia="en-US"/>
        </w:rPr>
        <w:t>План обучения на рабочем месте</w:t>
      </w:r>
      <w:r w:rsidRPr="00375D7D">
        <w:rPr>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w:t>
      </w:r>
      <w:r>
        <w:rPr>
          <w:lang w:eastAsia="en-US"/>
        </w:rPr>
        <w:t>составления и дальнейшего обучения по плану выполнения работ</w:t>
      </w:r>
      <w:r w:rsidRPr="00375D7D">
        <w:rPr>
          <w:lang w:eastAsia="en-US"/>
        </w:rPr>
        <w:t xml:space="preserve"> на предприятии.</w:t>
      </w:r>
    </w:p>
    <w:p w14:paraId="55EC0FBE" w14:textId="77777777" w:rsidR="009C0CE9" w:rsidRPr="00375D7D" w:rsidRDefault="009C0CE9" w:rsidP="009C0CE9">
      <w:pPr>
        <w:ind w:firstLine="709"/>
        <w:jc w:val="both"/>
      </w:pPr>
      <w:r w:rsidRPr="00375D7D">
        <w:rPr>
          <w:bCs/>
          <w:i/>
        </w:rPr>
        <w:br w:type="page"/>
      </w:r>
    </w:p>
    <w:p w14:paraId="5C24D6CB" w14:textId="77777777" w:rsidR="009C0CE9" w:rsidRPr="00375D7D" w:rsidRDefault="009C0CE9" w:rsidP="009C0CE9">
      <w:pPr>
        <w:pStyle w:val="afffffc"/>
        <w:ind w:firstLine="709"/>
        <w:jc w:val="left"/>
        <w:rPr>
          <w:rFonts w:ascii="Times New Roman" w:hAnsi="Times New Roman"/>
        </w:rPr>
      </w:pPr>
      <w:bookmarkStart w:id="16" w:name="_Toc103594001"/>
      <w:bookmarkStart w:id="17" w:name="_Hlk103781542"/>
      <w:r w:rsidRPr="00375D7D">
        <w:rPr>
          <w:rFonts w:ascii="Times New Roman" w:hAnsi="Times New Roman"/>
        </w:rPr>
        <w:lastRenderedPageBreak/>
        <w:t>5.</w:t>
      </w:r>
      <w:r>
        <w:rPr>
          <w:rFonts w:ascii="Times New Roman" w:hAnsi="Times New Roman"/>
        </w:rPr>
        <w:t>3</w:t>
      </w:r>
      <w:r w:rsidRPr="00375D7D">
        <w:rPr>
          <w:rFonts w:ascii="Times New Roman" w:hAnsi="Times New Roman"/>
        </w:rPr>
        <w:t>. Примерный календарный учебный график</w:t>
      </w:r>
      <w:bookmarkEnd w:id="16"/>
    </w:p>
    <w:p w14:paraId="0C5123BC" w14:textId="77777777" w:rsidR="009C0CE9" w:rsidRDefault="009C0CE9" w:rsidP="009C0CE9">
      <w:pPr>
        <w:ind w:firstLine="709"/>
        <w:rPr>
          <w:bCs/>
          <w:i/>
        </w:rPr>
      </w:pPr>
      <w:bookmarkStart w:id="18" w:name="_Hlk103781518"/>
      <w:bookmarkEnd w:id="17"/>
      <w:r w:rsidRPr="00375D7D">
        <w:rPr>
          <w:bCs/>
          <w:i/>
        </w:rPr>
        <w:t>5.</w:t>
      </w:r>
      <w:r>
        <w:rPr>
          <w:bCs/>
          <w:i/>
        </w:rPr>
        <w:t>3</w:t>
      </w:r>
      <w:r w:rsidRPr="00375D7D">
        <w:rPr>
          <w:bCs/>
          <w:i/>
        </w:rPr>
        <w:t xml:space="preserve">.1. По программе подготовки специалистов среднего звена </w:t>
      </w:r>
      <w:r>
        <w:rPr>
          <w:bCs/>
          <w:i/>
        </w:rPr>
        <w:t xml:space="preserve">- </w:t>
      </w:r>
      <w:r w:rsidR="00AC6EF2" w:rsidRPr="00E77756">
        <w:rPr>
          <w:b/>
          <w:bCs/>
          <w:i/>
        </w:rPr>
        <w:t>22.02.01</w:t>
      </w:r>
      <w:r w:rsidR="00AC6EF2" w:rsidRPr="00E77756">
        <w:rPr>
          <w:b/>
          <w:i/>
        </w:rPr>
        <w:t>Металлургия черных металлов</w:t>
      </w:r>
    </w:p>
    <w:p w14:paraId="1FD48BAF" w14:textId="77777777" w:rsidR="00ED5DD4" w:rsidRDefault="00ED5DD4" w:rsidP="009C0CE9">
      <w:pPr>
        <w:ind w:firstLine="709"/>
        <w:rPr>
          <w:bCs/>
          <w:i/>
        </w:rPr>
      </w:pPr>
    </w:p>
    <w:p w14:paraId="37FF8EBE" w14:textId="77777777" w:rsidR="00ED5DD4" w:rsidRPr="008121FE" w:rsidRDefault="00ED5DD4" w:rsidP="00ED5DD4">
      <w:pPr>
        <w:ind w:firstLine="709"/>
        <w:rPr>
          <w:b/>
          <w:bCs/>
        </w:rPr>
      </w:pPr>
      <w:r w:rsidRPr="008121FE">
        <w:rPr>
          <w:b/>
          <w:bCs/>
        </w:rPr>
        <w:t>1 курс</w:t>
      </w:r>
    </w:p>
    <w:tbl>
      <w:tblPr>
        <w:tblW w:w="52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0"/>
        <w:gridCol w:w="2138"/>
        <w:gridCol w:w="362"/>
        <w:gridCol w:w="273"/>
        <w:gridCol w:w="273"/>
        <w:gridCol w:w="293"/>
        <w:gridCol w:w="289"/>
        <w:gridCol w:w="276"/>
        <w:gridCol w:w="276"/>
        <w:gridCol w:w="286"/>
        <w:gridCol w:w="289"/>
        <w:gridCol w:w="316"/>
        <w:gridCol w:w="316"/>
        <w:gridCol w:w="335"/>
        <w:gridCol w:w="289"/>
        <w:gridCol w:w="280"/>
        <w:gridCol w:w="322"/>
        <w:gridCol w:w="339"/>
        <w:gridCol w:w="289"/>
        <w:gridCol w:w="263"/>
        <w:gridCol w:w="237"/>
        <w:gridCol w:w="316"/>
        <w:gridCol w:w="335"/>
        <w:gridCol w:w="293"/>
        <w:gridCol w:w="280"/>
        <w:gridCol w:w="280"/>
        <w:gridCol w:w="280"/>
        <w:gridCol w:w="293"/>
        <w:gridCol w:w="342"/>
        <w:gridCol w:w="335"/>
        <w:gridCol w:w="391"/>
        <w:gridCol w:w="280"/>
        <w:gridCol w:w="283"/>
        <w:gridCol w:w="335"/>
        <w:gridCol w:w="293"/>
        <w:gridCol w:w="293"/>
        <w:gridCol w:w="293"/>
        <w:gridCol w:w="306"/>
        <w:gridCol w:w="293"/>
        <w:gridCol w:w="293"/>
        <w:gridCol w:w="293"/>
        <w:gridCol w:w="293"/>
        <w:gridCol w:w="306"/>
        <w:gridCol w:w="293"/>
        <w:gridCol w:w="296"/>
        <w:gridCol w:w="470"/>
      </w:tblGrid>
      <w:tr w:rsidR="00ED5DD4" w:rsidRPr="00375D7D" w14:paraId="731BD8A6" w14:textId="77777777" w:rsidTr="00ED5DD4">
        <w:trPr>
          <w:cantSplit/>
          <w:trHeight w:val="1134"/>
          <w:jc w:val="center"/>
        </w:trPr>
        <w:tc>
          <w:tcPr>
            <w:tcW w:w="286" w:type="pct"/>
            <w:vMerge w:val="restart"/>
            <w:tcMar>
              <w:left w:w="85" w:type="dxa"/>
              <w:right w:w="85" w:type="dxa"/>
            </w:tcMar>
            <w:textDirection w:val="btLr"/>
            <w:vAlign w:val="center"/>
          </w:tcPr>
          <w:p w14:paraId="6213E484" w14:textId="77777777" w:rsidR="00ED5DD4" w:rsidRPr="00375D7D" w:rsidRDefault="00ED5DD4" w:rsidP="00ED5DD4">
            <w:pPr>
              <w:jc w:val="center"/>
              <w:rPr>
                <w:b/>
                <w:sz w:val="16"/>
                <w:szCs w:val="16"/>
              </w:rPr>
            </w:pPr>
            <w:r w:rsidRPr="00375D7D">
              <w:rPr>
                <w:b/>
                <w:sz w:val="16"/>
                <w:szCs w:val="16"/>
              </w:rPr>
              <w:t>Индекс</w:t>
            </w:r>
          </w:p>
        </w:tc>
        <w:tc>
          <w:tcPr>
            <w:tcW w:w="650" w:type="pct"/>
            <w:vMerge w:val="restart"/>
            <w:tcMar>
              <w:left w:w="85" w:type="dxa"/>
              <w:right w:w="85" w:type="dxa"/>
            </w:tcMar>
            <w:vAlign w:val="center"/>
          </w:tcPr>
          <w:p w14:paraId="30327F76" w14:textId="77777777" w:rsidR="00ED5DD4" w:rsidRPr="00375D7D" w:rsidRDefault="00ED5DD4" w:rsidP="00ED5DD4">
            <w:pPr>
              <w:jc w:val="center"/>
              <w:rPr>
                <w:b/>
                <w:sz w:val="16"/>
                <w:szCs w:val="16"/>
              </w:rPr>
            </w:pPr>
            <w:r w:rsidRPr="00375D7D">
              <w:rPr>
                <w:b/>
                <w:sz w:val="16"/>
                <w:szCs w:val="16"/>
              </w:rPr>
              <w:t xml:space="preserve">Компоненты </w:t>
            </w:r>
          </w:p>
          <w:p w14:paraId="1C508DBD" w14:textId="77777777" w:rsidR="00ED5DD4" w:rsidRPr="00375D7D" w:rsidRDefault="00ED5DD4" w:rsidP="00ED5DD4">
            <w:pPr>
              <w:jc w:val="center"/>
              <w:rPr>
                <w:b/>
                <w:sz w:val="16"/>
                <w:szCs w:val="16"/>
              </w:rPr>
            </w:pPr>
            <w:r w:rsidRPr="00375D7D">
              <w:rPr>
                <w:b/>
                <w:sz w:val="16"/>
                <w:szCs w:val="16"/>
              </w:rPr>
              <w:t>программы</w:t>
            </w:r>
          </w:p>
        </w:tc>
        <w:tc>
          <w:tcPr>
            <w:tcW w:w="110" w:type="pct"/>
            <w:tcMar>
              <w:left w:w="85" w:type="dxa"/>
              <w:right w:w="85" w:type="dxa"/>
            </w:tcMar>
            <w:vAlign w:val="center"/>
          </w:tcPr>
          <w:p w14:paraId="595A4428" w14:textId="77777777" w:rsidR="00ED5DD4" w:rsidRPr="00375D7D" w:rsidRDefault="00ED5DD4" w:rsidP="00330CA7">
            <w:pPr>
              <w:jc w:val="center"/>
              <w:rPr>
                <w:sz w:val="16"/>
                <w:szCs w:val="16"/>
              </w:rPr>
            </w:pPr>
            <w:r w:rsidRPr="00375D7D">
              <w:rPr>
                <w:sz w:val="16"/>
                <w:szCs w:val="16"/>
              </w:rPr>
              <w:t>ПН</w:t>
            </w:r>
          </w:p>
        </w:tc>
        <w:tc>
          <w:tcPr>
            <w:tcW w:w="255" w:type="pct"/>
            <w:gridSpan w:val="3"/>
            <w:tcMar>
              <w:left w:w="85" w:type="dxa"/>
              <w:right w:w="85" w:type="dxa"/>
            </w:tcMar>
            <w:vAlign w:val="center"/>
          </w:tcPr>
          <w:p w14:paraId="76F58AB8" w14:textId="77777777" w:rsidR="00ED5DD4" w:rsidRDefault="00ED5DD4" w:rsidP="00ED5DD4">
            <w:pPr>
              <w:jc w:val="center"/>
              <w:rPr>
                <w:spacing w:val="-2"/>
                <w:sz w:val="16"/>
                <w:szCs w:val="16"/>
              </w:rPr>
            </w:pPr>
            <w:r w:rsidRPr="00375D7D">
              <w:rPr>
                <w:spacing w:val="-2"/>
                <w:sz w:val="16"/>
                <w:szCs w:val="16"/>
              </w:rPr>
              <w:t>Название месяца</w:t>
            </w:r>
          </w:p>
          <w:p w14:paraId="44D7AD07" w14:textId="77777777" w:rsidR="00ED5DD4" w:rsidRDefault="00ED5DD4" w:rsidP="00ED5DD4">
            <w:pPr>
              <w:jc w:val="center"/>
              <w:rPr>
                <w:spacing w:val="-2"/>
                <w:sz w:val="16"/>
                <w:szCs w:val="16"/>
              </w:rPr>
            </w:pPr>
          </w:p>
          <w:p w14:paraId="2115CCDF" w14:textId="77777777" w:rsidR="00ED5DD4" w:rsidRPr="00375D7D" w:rsidRDefault="00ED5DD4" w:rsidP="00ED5DD4">
            <w:pPr>
              <w:jc w:val="center"/>
              <w:rPr>
                <w:spacing w:val="-2"/>
                <w:sz w:val="16"/>
                <w:szCs w:val="16"/>
              </w:rPr>
            </w:pPr>
          </w:p>
        </w:tc>
        <w:tc>
          <w:tcPr>
            <w:tcW w:w="88" w:type="pct"/>
            <w:tcMar>
              <w:left w:w="85" w:type="dxa"/>
              <w:right w:w="85" w:type="dxa"/>
            </w:tcMar>
            <w:vAlign w:val="center"/>
          </w:tcPr>
          <w:p w14:paraId="5C614CFE" w14:textId="77777777" w:rsidR="00ED5DD4" w:rsidRPr="00375D7D" w:rsidRDefault="00ED5DD4" w:rsidP="00ED5DD4">
            <w:pPr>
              <w:jc w:val="center"/>
              <w:rPr>
                <w:sz w:val="16"/>
                <w:szCs w:val="16"/>
              </w:rPr>
            </w:pPr>
            <w:r w:rsidRPr="00375D7D">
              <w:rPr>
                <w:sz w:val="16"/>
                <w:szCs w:val="16"/>
              </w:rPr>
              <w:t>ПН</w:t>
            </w:r>
          </w:p>
        </w:tc>
        <w:tc>
          <w:tcPr>
            <w:tcW w:w="255" w:type="pct"/>
            <w:gridSpan w:val="3"/>
            <w:tcMar>
              <w:left w:w="85" w:type="dxa"/>
              <w:right w:w="85" w:type="dxa"/>
            </w:tcMar>
            <w:vAlign w:val="center"/>
          </w:tcPr>
          <w:p w14:paraId="1BD39F24" w14:textId="77777777" w:rsidR="00ED5DD4" w:rsidRPr="00375D7D" w:rsidRDefault="00ED5DD4" w:rsidP="00ED5DD4">
            <w:pPr>
              <w:jc w:val="center"/>
              <w:rPr>
                <w:spacing w:val="-2"/>
                <w:sz w:val="16"/>
                <w:szCs w:val="16"/>
              </w:rPr>
            </w:pPr>
            <w:r w:rsidRPr="00375D7D">
              <w:rPr>
                <w:spacing w:val="-2"/>
                <w:sz w:val="16"/>
                <w:szCs w:val="16"/>
              </w:rPr>
              <w:t>Название месяца</w:t>
            </w:r>
          </w:p>
        </w:tc>
        <w:tc>
          <w:tcPr>
            <w:tcW w:w="88" w:type="pct"/>
            <w:noWrap/>
            <w:tcMar>
              <w:left w:w="85" w:type="dxa"/>
              <w:right w:w="85" w:type="dxa"/>
            </w:tcMar>
            <w:vAlign w:val="center"/>
          </w:tcPr>
          <w:p w14:paraId="208CED04" w14:textId="77777777" w:rsidR="00ED5DD4" w:rsidRPr="00375D7D" w:rsidRDefault="00ED5DD4" w:rsidP="00ED5DD4">
            <w:pPr>
              <w:jc w:val="center"/>
              <w:rPr>
                <w:sz w:val="16"/>
                <w:szCs w:val="16"/>
              </w:rPr>
            </w:pPr>
            <w:r w:rsidRPr="00375D7D">
              <w:rPr>
                <w:sz w:val="16"/>
                <w:szCs w:val="16"/>
              </w:rPr>
              <w:t>ПН</w:t>
            </w:r>
          </w:p>
        </w:tc>
        <w:tc>
          <w:tcPr>
            <w:tcW w:w="294" w:type="pct"/>
            <w:gridSpan w:val="3"/>
            <w:noWrap/>
            <w:tcMar>
              <w:left w:w="85" w:type="dxa"/>
              <w:right w:w="85" w:type="dxa"/>
            </w:tcMar>
            <w:vAlign w:val="center"/>
          </w:tcPr>
          <w:p w14:paraId="596D6A20" w14:textId="77777777" w:rsidR="00ED5DD4" w:rsidRPr="00375D7D" w:rsidRDefault="00ED5DD4" w:rsidP="00ED5DD4">
            <w:pPr>
              <w:jc w:val="center"/>
              <w:rPr>
                <w:sz w:val="16"/>
                <w:szCs w:val="16"/>
              </w:rPr>
            </w:pPr>
            <w:r w:rsidRPr="00375D7D">
              <w:rPr>
                <w:sz w:val="16"/>
                <w:szCs w:val="16"/>
              </w:rPr>
              <w:t>Название месяца</w:t>
            </w:r>
          </w:p>
        </w:tc>
        <w:tc>
          <w:tcPr>
            <w:tcW w:w="88" w:type="pct"/>
            <w:noWrap/>
            <w:tcMar>
              <w:left w:w="85" w:type="dxa"/>
              <w:right w:w="85" w:type="dxa"/>
            </w:tcMar>
            <w:vAlign w:val="center"/>
          </w:tcPr>
          <w:p w14:paraId="558D25E4" w14:textId="77777777" w:rsidR="00ED5DD4" w:rsidRPr="00375D7D" w:rsidRDefault="00ED5DD4" w:rsidP="00ED5DD4">
            <w:pPr>
              <w:jc w:val="center"/>
              <w:rPr>
                <w:sz w:val="16"/>
                <w:szCs w:val="16"/>
              </w:rPr>
            </w:pPr>
            <w:r w:rsidRPr="00375D7D">
              <w:rPr>
                <w:sz w:val="16"/>
                <w:szCs w:val="16"/>
              </w:rPr>
              <w:t>ПН</w:t>
            </w:r>
          </w:p>
        </w:tc>
        <w:tc>
          <w:tcPr>
            <w:tcW w:w="374" w:type="pct"/>
            <w:gridSpan w:val="4"/>
            <w:noWrap/>
            <w:tcMar>
              <w:left w:w="85" w:type="dxa"/>
              <w:right w:w="85" w:type="dxa"/>
            </w:tcMar>
            <w:vAlign w:val="center"/>
          </w:tcPr>
          <w:p w14:paraId="22F3749F" w14:textId="77777777" w:rsidR="00ED5DD4" w:rsidRPr="00375D7D" w:rsidRDefault="00ED5DD4" w:rsidP="00ED5DD4">
            <w:pPr>
              <w:jc w:val="center"/>
              <w:rPr>
                <w:sz w:val="16"/>
                <w:szCs w:val="16"/>
              </w:rPr>
            </w:pPr>
            <w:r w:rsidRPr="00375D7D">
              <w:rPr>
                <w:sz w:val="16"/>
                <w:szCs w:val="16"/>
              </w:rPr>
              <w:t>Название месяца</w:t>
            </w:r>
          </w:p>
        </w:tc>
        <w:tc>
          <w:tcPr>
            <w:tcW w:w="80" w:type="pct"/>
            <w:noWrap/>
            <w:tcMar>
              <w:left w:w="85" w:type="dxa"/>
              <w:right w:w="85" w:type="dxa"/>
            </w:tcMar>
            <w:vAlign w:val="center"/>
          </w:tcPr>
          <w:p w14:paraId="70CDB49A" w14:textId="77777777" w:rsidR="00ED5DD4" w:rsidRPr="00375D7D" w:rsidRDefault="00ED5DD4" w:rsidP="00ED5DD4">
            <w:pPr>
              <w:jc w:val="center"/>
              <w:rPr>
                <w:sz w:val="16"/>
                <w:szCs w:val="16"/>
              </w:rPr>
            </w:pPr>
            <w:r w:rsidRPr="00375D7D">
              <w:rPr>
                <w:sz w:val="16"/>
                <w:szCs w:val="16"/>
              </w:rPr>
              <w:t>ПН</w:t>
            </w:r>
          </w:p>
        </w:tc>
        <w:tc>
          <w:tcPr>
            <w:tcW w:w="270" w:type="pct"/>
            <w:gridSpan w:val="3"/>
            <w:noWrap/>
            <w:tcMar>
              <w:left w:w="85" w:type="dxa"/>
              <w:right w:w="85" w:type="dxa"/>
            </w:tcMar>
            <w:vAlign w:val="center"/>
          </w:tcPr>
          <w:p w14:paraId="1E9664AB" w14:textId="77777777" w:rsidR="00ED5DD4" w:rsidRPr="00375D7D" w:rsidRDefault="00ED5DD4" w:rsidP="00ED5DD4">
            <w:pPr>
              <w:jc w:val="center"/>
              <w:rPr>
                <w:sz w:val="16"/>
                <w:szCs w:val="16"/>
              </w:rPr>
            </w:pPr>
            <w:r w:rsidRPr="00375D7D">
              <w:rPr>
                <w:sz w:val="16"/>
                <w:szCs w:val="16"/>
              </w:rPr>
              <w:t>Название месяца</w:t>
            </w:r>
          </w:p>
        </w:tc>
        <w:tc>
          <w:tcPr>
            <w:tcW w:w="89" w:type="pct"/>
            <w:noWrap/>
            <w:tcMar>
              <w:left w:w="85" w:type="dxa"/>
              <w:right w:w="85" w:type="dxa"/>
            </w:tcMar>
            <w:vAlign w:val="center"/>
          </w:tcPr>
          <w:p w14:paraId="0AA0BD2E" w14:textId="77777777" w:rsidR="00ED5DD4" w:rsidRPr="00375D7D" w:rsidRDefault="00ED5DD4" w:rsidP="00ED5DD4">
            <w:pPr>
              <w:jc w:val="center"/>
              <w:rPr>
                <w:sz w:val="16"/>
                <w:szCs w:val="16"/>
              </w:rPr>
            </w:pPr>
            <w:r w:rsidRPr="00375D7D">
              <w:rPr>
                <w:sz w:val="16"/>
                <w:szCs w:val="16"/>
              </w:rPr>
              <w:t>ПН</w:t>
            </w:r>
          </w:p>
        </w:tc>
        <w:tc>
          <w:tcPr>
            <w:tcW w:w="344" w:type="pct"/>
            <w:gridSpan w:val="4"/>
            <w:noWrap/>
            <w:tcMar>
              <w:left w:w="85" w:type="dxa"/>
              <w:right w:w="85" w:type="dxa"/>
            </w:tcMar>
            <w:vAlign w:val="center"/>
          </w:tcPr>
          <w:p w14:paraId="53864502" w14:textId="77777777" w:rsidR="00ED5DD4" w:rsidRPr="00375D7D" w:rsidRDefault="00ED5DD4" w:rsidP="00ED5DD4">
            <w:pPr>
              <w:jc w:val="center"/>
              <w:rPr>
                <w:sz w:val="16"/>
                <w:szCs w:val="16"/>
              </w:rPr>
            </w:pPr>
            <w:r w:rsidRPr="00375D7D">
              <w:rPr>
                <w:sz w:val="16"/>
                <w:szCs w:val="16"/>
              </w:rPr>
              <w:t>Название месяца</w:t>
            </w:r>
          </w:p>
        </w:tc>
        <w:tc>
          <w:tcPr>
            <w:tcW w:w="104" w:type="pct"/>
            <w:tcBorders>
              <w:right w:val="single" w:sz="4" w:space="0" w:color="auto"/>
            </w:tcBorders>
            <w:noWrap/>
            <w:tcMar>
              <w:left w:w="85" w:type="dxa"/>
              <w:right w:w="85" w:type="dxa"/>
            </w:tcMar>
            <w:vAlign w:val="center"/>
          </w:tcPr>
          <w:p w14:paraId="61123983" w14:textId="77777777" w:rsidR="00ED5DD4" w:rsidRPr="00375D7D" w:rsidRDefault="00ED5DD4" w:rsidP="00ED5DD4">
            <w:pPr>
              <w:jc w:val="center"/>
              <w:rPr>
                <w:sz w:val="16"/>
                <w:szCs w:val="16"/>
              </w:rPr>
            </w:pPr>
            <w:r w:rsidRPr="00375D7D">
              <w:rPr>
                <w:sz w:val="16"/>
                <w:szCs w:val="16"/>
              </w:rPr>
              <w:t>ПН</w:t>
            </w:r>
          </w:p>
        </w:tc>
        <w:tc>
          <w:tcPr>
            <w:tcW w:w="392" w:type="pct"/>
            <w:gridSpan w:val="4"/>
            <w:tcMar>
              <w:left w:w="85" w:type="dxa"/>
              <w:right w:w="85" w:type="dxa"/>
            </w:tcMar>
            <w:vAlign w:val="center"/>
          </w:tcPr>
          <w:p w14:paraId="133543FD" w14:textId="77777777" w:rsidR="00ED5DD4" w:rsidRPr="00375D7D" w:rsidRDefault="00ED5DD4" w:rsidP="00ED5DD4">
            <w:pPr>
              <w:jc w:val="center"/>
              <w:rPr>
                <w:sz w:val="16"/>
                <w:szCs w:val="16"/>
              </w:rPr>
            </w:pPr>
            <w:r w:rsidRPr="00375D7D">
              <w:rPr>
                <w:sz w:val="16"/>
                <w:szCs w:val="16"/>
              </w:rPr>
              <w:t>Название месяца</w:t>
            </w:r>
          </w:p>
        </w:tc>
        <w:tc>
          <w:tcPr>
            <w:tcW w:w="102" w:type="pct"/>
            <w:tcBorders>
              <w:right w:val="single" w:sz="4" w:space="0" w:color="auto"/>
            </w:tcBorders>
            <w:tcMar>
              <w:left w:w="85" w:type="dxa"/>
              <w:right w:w="85" w:type="dxa"/>
            </w:tcMar>
            <w:vAlign w:val="center"/>
          </w:tcPr>
          <w:p w14:paraId="7D7DFBE0" w14:textId="77777777" w:rsidR="00ED5DD4" w:rsidRPr="00375D7D" w:rsidRDefault="00ED5DD4" w:rsidP="00ED5DD4">
            <w:pPr>
              <w:jc w:val="center"/>
              <w:rPr>
                <w:sz w:val="16"/>
                <w:szCs w:val="16"/>
              </w:rPr>
            </w:pPr>
            <w:r w:rsidRPr="00375D7D">
              <w:rPr>
                <w:sz w:val="16"/>
                <w:szCs w:val="16"/>
              </w:rPr>
              <w:t>ПН</w:t>
            </w:r>
          </w:p>
        </w:tc>
        <w:tc>
          <w:tcPr>
            <w:tcW w:w="360" w:type="pct"/>
            <w:gridSpan w:val="4"/>
            <w:tcBorders>
              <w:right w:val="single" w:sz="4" w:space="0" w:color="auto"/>
            </w:tcBorders>
            <w:tcMar>
              <w:left w:w="85" w:type="dxa"/>
              <w:right w:w="85" w:type="dxa"/>
            </w:tcMar>
            <w:vAlign w:val="center"/>
          </w:tcPr>
          <w:p w14:paraId="6534BEB4" w14:textId="77777777" w:rsidR="00ED5DD4" w:rsidRPr="00375D7D" w:rsidRDefault="00ED5DD4" w:rsidP="00ED5DD4">
            <w:pPr>
              <w:jc w:val="center"/>
              <w:rPr>
                <w:b/>
                <w:sz w:val="16"/>
                <w:szCs w:val="16"/>
              </w:rPr>
            </w:pPr>
            <w:r w:rsidRPr="00375D7D">
              <w:rPr>
                <w:sz w:val="16"/>
                <w:szCs w:val="16"/>
              </w:rPr>
              <w:t>Название месяца</w:t>
            </w:r>
          </w:p>
        </w:tc>
        <w:tc>
          <w:tcPr>
            <w:tcW w:w="89" w:type="pct"/>
            <w:tcBorders>
              <w:right w:val="single" w:sz="4" w:space="0" w:color="auto"/>
            </w:tcBorders>
            <w:tcMar>
              <w:left w:w="85" w:type="dxa"/>
              <w:right w:w="85" w:type="dxa"/>
            </w:tcMar>
            <w:textDirection w:val="btLr"/>
            <w:vAlign w:val="center"/>
          </w:tcPr>
          <w:p w14:paraId="3384E2D2" w14:textId="77777777" w:rsidR="00ED5DD4" w:rsidRPr="00375D7D" w:rsidRDefault="00ED5DD4" w:rsidP="00ED5DD4">
            <w:pPr>
              <w:jc w:val="center"/>
              <w:rPr>
                <w:b/>
                <w:sz w:val="16"/>
                <w:szCs w:val="16"/>
              </w:rPr>
            </w:pPr>
          </w:p>
        </w:tc>
        <w:tc>
          <w:tcPr>
            <w:tcW w:w="360" w:type="pct"/>
            <w:gridSpan w:val="4"/>
            <w:tcBorders>
              <w:right w:val="single" w:sz="4" w:space="0" w:color="auto"/>
            </w:tcBorders>
            <w:tcMar>
              <w:left w:w="85" w:type="dxa"/>
              <w:right w:w="85" w:type="dxa"/>
            </w:tcMar>
            <w:vAlign w:val="center"/>
          </w:tcPr>
          <w:p w14:paraId="0BFE6D8E" w14:textId="77777777" w:rsidR="00ED5DD4" w:rsidRPr="00375D7D" w:rsidRDefault="00ED5DD4" w:rsidP="00ED5DD4">
            <w:pPr>
              <w:jc w:val="center"/>
              <w:rPr>
                <w:b/>
                <w:sz w:val="16"/>
                <w:szCs w:val="16"/>
              </w:rPr>
            </w:pPr>
            <w:r w:rsidRPr="00375D7D">
              <w:rPr>
                <w:sz w:val="16"/>
                <w:szCs w:val="16"/>
              </w:rPr>
              <w:t>Название месяца</w:t>
            </w:r>
          </w:p>
        </w:tc>
        <w:tc>
          <w:tcPr>
            <w:tcW w:w="89" w:type="pct"/>
            <w:tcBorders>
              <w:right w:val="single" w:sz="4" w:space="0" w:color="auto"/>
            </w:tcBorders>
            <w:tcMar>
              <w:left w:w="85" w:type="dxa"/>
              <w:right w:w="85" w:type="dxa"/>
            </w:tcMar>
            <w:textDirection w:val="btLr"/>
            <w:vAlign w:val="center"/>
          </w:tcPr>
          <w:p w14:paraId="3ABD9D34" w14:textId="77777777" w:rsidR="00ED5DD4" w:rsidRPr="00375D7D" w:rsidRDefault="00ED5DD4" w:rsidP="00ED5DD4">
            <w:pPr>
              <w:jc w:val="center"/>
              <w:rPr>
                <w:b/>
                <w:sz w:val="16"/>
                <w:szCs w:val="16"/>
              </w:rPr>
            </w:pPr>
          </w:p>
        </w:tc>
        <w:tc>
          <w:tcPr>
            <w:tcW w:w="90" w:type="pct"/>
            <w:tcBorders>
              <w:right w:val="single" w:sz="4" w:space="0" w:color="auto"/>
            </w:tcBorders>
            <w:tcMar>
              <w:left w:w="85" w:type="dxa"/>
              <w:right w:w="85" w:type="dxa"/>
            </w:tcMar>
            <w:textDirection w:val="btLr"/>
            <w:vAlign w:val="center"/>
          </w:tcPr>
          <w:p w14:paraId="1744ABB6" w14:textId="77777777" w:rsidR="00ED5DD4" w:rsidRPr="00375D7D" w:rsidRDefault="00ED5DD4" w:rsidP="00ED5DD4">
            <w:pPr>
              <w:jc w:val="center"/>
              <w:rPr>
                <w:b/>
                <w:sz w:val="16"/>
                <w:szCs w:val="16"/>
              </w:rPr>
            </w:pPr>
          </w:p>
        </w:tc>
        <w:tc>
          <w:tcPr>
            <w:tcW w:w="143"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407C1419" w14:textId="77777777" w:rsidR="00ED5DD4" w:rsidRPr="00375D7D" w:rsidRDefault="00ED5DD4" w:rsidP="00ED5DD4">
            <w:pPr>
              <w:jc w:val="center"/>
              <w:rPr>
                <w:b/>
                <w:sz w:val="16"/>
                <w:szCs w:val="16"/>
              </w:rPr>
            </w:pPr>
            <w:r w:rsidRPr="00375D7D">
              <w:rPr>
                <w:b/>
                <w:sz w:val="16"/>
                <w:szCs w:val="16"/>
              </w:rPr>
              <w:t>Всего часов</w:t>
            </w:r>
          </w:p>
        </w:tc>
      </w:tr>
      <w:tr w:rsidR="00ED5DD4" w:rsidRPr="00375D7D" w14:paraId="33022014" w14:textId="77777777" w:rsidTr="00ED5DD4">
        <w:trPr>
          <w:cantSplit/>
          <w:jc w:val="center"/>
        </w:trPr>
        <w:tc>
          <w:tcPr>
            <w:tcW w:w="286" w:type="pct"/>
            <w:vMerge/>
            <w:tcMar>
              <w:left w:w="85" w:type="dxa"/>
              <w:right w:w="85" w:type="dxa"/>
            </w:tcMar>
            <w:textDirection w:val="btLr"/>
          </w:tcPr>
          <w:p w14:paraId="0E5342C8" w14:textId="77777777" w:rsidR="00ED5DD4" w:rsidRPr="00375D7D" w:rsidRDefault="00ED5DD4" w:rsidP="00ED5DD4">
            <w:pPr>
              <w:jc w:val="center"/>
              <w:rPr>
                <w:b/>
                <w:sz w:val="16"/>
                <w:szCs w:val="16"/>
              </w:rPr>
            </w:pPr>
          </w:p>
        </w:tc>
        <w:tc>
          <w:tcPr>
            <w:tcW w:w="650" w:type="pct"/>
            <w:vMerge/>
            <w:tcBorders>
              <w:right w:val="single" w:sz="4" w:space="0" w:color="auto"/>
            </w:tcBorders>
            <w:tcMar>
              <w:left w:w="85" w:type="dxa"/>
              <w:right w:w="85" w:type="dxa"/>
            </w:tcMar>
            <w:textDirection w:val="btLr"/>
          </w:tcPr>
          <w:p w14:paraId="2B35AA7B" w14:textId="77777777" w:rsidR="00ED5DD4" w:rsidRPr="00375D7D" w:rsidRDefault="00ED5DD4" w:rsidP="00ED5DD4">
            <w:pPr>
              <w:jc w:val="center"/>
              <w:rPr>
                <w:b/>
                <w:sz w:val="16"/>
                <w:szCs w:val="16"/>
              </w:rPr>
            </w:pPr>
          </w:p>
        </w:tc>
        <w:tc>
          <w:tcPr>
            <w:tcW w:w="2933" w:type="pct"/>
            <w:gridSpan w:val="32"/>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4D9F086" w14:textId="77777777" w:rsidR="00ED5DD4" w:rsidRPr="00375D7D" w:rsidRDefault="00ED5DD4" w:rsidP="00ED5DD4">
            <w:pPr>
              <w:jc w:val="center"/>
              <w:rPr>
                <w:sz w:val="16"/>
                <w:szCs w:val="16"/>
              </w:rPr>
            </w:pPr>
            <w:r w:rsidRPr="00375D7D">
              <w:rPr>
                <w:sz w:val="16"/>
                <w:szCs w:val="16"/>
              </w:rPr>
              <w:t>Номера календарных недель</w:t>
            </w:r>
          </w:p>
        </w:tc>
        <w:tc>
          <w:tcPr>
            <w:tcW w:w="89" w:type="pct"/>
            <w:tcBorders>
              <w:left w:val="single" w:sz="4" w:space="0" w:color="auto"/>
              <w:right w:val="single" w:sz="4" w:space="0" w:color="auto"/>
            </w:tcBorders>
            <w:tcMar>
              <w:left w:w="85" w:type="dxa"/>
              <w:right w:w="85" w:type="dxa"/>
            </w:tcMar>
            <w:vAlign w:val="center"/>
          </w:tcPr>
          <w:p w14:paraId="77ED1539" w14:textId="77777777" w:rsidR="00ED5DD4" w:rsidRPr="00375D7D" w:rsidRDefault="00ED5DD4" w:rsidP="00ED5DD4">
            <w:pPr>
              <w:jc w:val="center"/>
              <w:rPr>
                <w:sz w:val="16"/>
                <w:szCs w:val="16"/>
              </w:rPr>
            </w:pPr>
          </w:p>
        </w:tc>
        <w:tc>
          <w:tcPr>
            <w:tcW w:w="89" w:type="pct"/>
            <w:tcBorders>
              <w:left w:val="single" w:sz="4" w:space="0" w:color="auto"/>
              <w:right w:val="single" w:sz="4" w:space="0" w:color="auto"/>
            </w:tcBorders>
            <w:tcMar>
              <w:left w:w="85" w:type="dxa"/>
              <w:right w:w="85" w:type="dxa"/>
            </w:tcMar>
            <w:vAlign w:val="center"/>
          </w:tcPr>
          <w:p w14:paraId="5D543606" w14:textId="77777777" w:rsidR="00ED5DD4" w:rsidRPr="00375D7D" w:rsidRDefault="00ED5DD4" w:rsidP="00ED5DD4">
            <w:pPr>
              <w:jc w:val="center"/>
              <w:rPr>
                <w:sz w:val="16"/>
                <w:szCs w:val="16"/>
              </w:rPr>
            </w:pPr>
          </w:p>
        </w:tc>
        <w:tc>
          <w:tcPr>
            <w:tcW w:w="89" w:type="pct"/>
            <w:tcBorders>
              <w:left w:val="single" w:sz="4" w:space="0" w:color="auto"/>
              <w:right w:val="single" w:sz="4" w:space="0" w:color="auto"/>
            </w:tcBorders>
            <w:tcMar>
              <w:left w:w="85" w:type="dxa"/>
              <w:right w:w="85" w:type="dxa"/>
            </w:tcMar>
            <w:vAlign w:val="center"/>
          </w:tcPr>
          <w:p w14:paraId="02A96A03" w14:textId="77777777" w:rsidR="00ED5DD4" w:rsidRPr="00375D7D" w:rsidRDefault="00ED5DD4" w:rsidP="00ED5DD4">
            <w:pPr>
              <w:jc w:val="center"/>
              <w:rPr>
                <w:sz w:val="16"/>
                <w:szCs w:val="16"/>
              </w:rPr>
            </w:pPr>
          </w:p>
        </w:tc>
        <w:tc>
          <w:tcPr>
            <w:tcW w:w="93" w:type="pct"/>
            <w:tcBorders>
              <w:left w:val="single" w:sz="4" w:space="0" w:color="auto"/>
              <w:right w:val="single" w:sz="4" w:space="0" w:color="auto"/>
            </w:tcBorders>
            <w:tcMar>
              <w:left w:w="85" w:type="dxa"/>
              <w:right w:w="85" w:type="dxa"/>
            </w:tcMar>
            <w:vAlign w:val="center"/>
          </w:tcPr>
          <w:p w14:paraId="3854A2CC" w14:textId="77777777" w:rsidR="00ED5DD4" w:rsidRPr="00375D7D" w:rsidRDefault="00ED5DD4" w:rsidP="00ED5DD4">
            <w:pPr>
              <w:jc w:val="center"/>
              <w:rPr>
                <w:sz w:val="16"/>
                <w:szCs w:val="16"/>
              </w:rPr>
            </w:pPr>
          </w:p>
        </w:tc>
        <w:tc>
          <w:tcPr>
            <w:tcW w:w="89" w:type="pct"/>
            <w:tcBorders>
              <w:left w:val="single" w:sz="4" w:space="0" w:color="auto"/>
              <w:right w:val="single" w:sz="4" w:space="0" w:color="auto"/>
            </w:tcBorders>
            <w:tcMar>
              <w:left w:w="85" w:type="dxa"/>
              <w:right w:w="85" w:type="dxa"/>
            </w:tcMar>
            <w:vAlign w:val="center"/>
          </w:tcPr>
          <w:p w14:paraId="21F63E4F" w14:textId="77777777" w:rsidR="00ED5DD4" w:rsidRPr="00375D7D" w:rsidRDefault="00ED5DD4" w:rsidP="00ED5DD4">
            <w:pPr>
              <w:jc w:val="center"/>
              <w:rPr>
                <w:sz w:val="16"/>
                <w:szCs w:val="16"/>
              </w:rPr>
            </w:pPr>
          </w:p>
        </w:tc>
        <w:tc>
          <w:tcPr>
            <w:tcW w:w="89" w:type="pct"/>
            <w:tcBorders>
              <w:left w:val="single" w:sz="4" w:space="0" w:color="auto"/>
              <w:right w:val="single" w:sz="4" w:space="0" w:color="auto"/>
            </w:tcBorders>
            <w:tcMar>
              <w:left w:w="85" w:type="dxa"/>
              <w:right w:w="85" w:type="dxa"/>
            </w:tcMar>
            <w:vAlign w:val="center"/>
          </w:tcPr>
          <w:p w14:paraId="7EC13124" w14:textId="77777777" w:rsidR="00ED5DD4" w:rsidRPr="00375D7D" w:rsidRDefault="00ED5DD4" w:rsidP="00ED5DD4">
            <w:pPr>
              <w:jc w:val="center"/>
              <w:rPr>
                <w:sz w:val="16"/>
                <w:szCs w:val="16"/>
              </w:rPr>
            </w:pPr>
          </w:p>
        </w:tc>
        <w:tc>
          <w:tcPr>
            <w:tcW w:w="89" w:type="pct"/>
            <w:tcBorders>
              <w:left w:val="single" w:sz="4" w:space="0" w:color="auto"/>
              <w:right w:val="single" w:sz="4" w:space="0" w:color="auto"/>
            </w:tcBorders>
            <w:tcMar>
              <w:left w:w="85" w:type="dxa"/>
              <w:right w:w="85" w:type="dxa"/>
            </w:tcMar>
            <w:vAlign w:val="center"/>
          </w:tcPr>
          <w:p w14:paraId="5487271D" w14:textId="77777777" w:rsidR="00ED5DD4" w:rsidRPr="00375D7D" w:rsidRDefault="00ED5DD4" w:rsidP="00ED5DD4">
            <w:pPr>
              <w:jc w:val="center"/>
              <w:rPr>
                <w:sz w:val="16"/>
                <w:szCs w:val="16"/>
              </w:rPr>
            </w:pPr>
          </w:p>
        </w:tc>
        <w:tc>
          <w:tcPr>
            <w:tcW w:w="89" w:type="pct"/>
            <w:tcBorders>
              <w:left w:val="single" w:sz="4" w:space="0" w:color="auto"/>
              <w:right w:val="single" w:sz="4" w:space="0" w:color="auto"/>
            </w:tcBorders>
            <w:tcMar>
              <w:left w:w="85" w:type="dxa"/>
              <w:right w:w="85" w:type="dxa"/>
            </w:tcMar>
            <w:vAlign w:val="center"/>
          </w:tcPr>
          <w:p w14:paraId="5FF4793F" w14:textId="77777777" w:rsidR="00ED5DD4" w:rsidRPr="00375D7D" w:rsidRDefault="00ED5DD4" w:rsidP="00ED5DD4">
            <w:pPr>
              <w:jc w:val="center"/>
              <w:rPr>
                <w:sz w:val="16"/>
                <w:szCs w:val="16"/>
              </w:rPr>
            </w:pPr>
          </w:p>
        </w:tc>
        <w:tc>
          <w:tcPr>
            <w:tcW w:w="93" w:type="pct"/>
            <w:tcBorders>
              <w:left w:val="single" w:sz="4" w:space="0" w:color="auto"/>
              <w:right w:val="single" w:sz="4" w:space="0" w:color="auto"/>
            </w:tcBorders>
            <w:tcMar>
              <w:left w:w="85" w:type="dxa"/>
              <w:right w:w="85" w:type="dxa"/>
            </w:tcMar>
            <w:vAlign w:val="center"/>
          </w:tcPr>
          <w:p w14:paraId="40DC4D70" w14:textId="77777777" w:rsidR="00ED5DD4" w:rsidRPr="00375D7D" w:rsidRDefault="00ED5DD4" w:rsidP="00ED5DD4">
            <w:pPr>
              <w:jc w:val="center"/>
              <w:rPr>
                <w:sz w:val="16"/>
                <w:szCs w:val="16"/>
              </w:rPr>
            </w:pPr>
          </w:p>
        </w:tc>
        <w:tc>
          <w:tcPr>
            <w:tcW w:w="89" w:type="pct"/>
            <w:tcBorders>
              <w:left w:val="single" w:sz="4" w:space="0" w:color="auto"/>
              <w:right w:val="single" w:sz="4" w:space="0" w:color="auto"/>
            </w:tcBorders>
            <w:tcMar>
              <w:left w:w="85" w:type="dxa"/>
              <w:right w:w="85" w:type="dxa"/>
            </w:tcMar>
            <w:vAlign w:val="center"/>
          </w:tcPr>
          <w:p w14:paraId="5E939C93" w14:textId="77777777" w:rsidR="00ED5DD4" w:rsidRPr="00375D7D" w:rsidRDefault="00ED5DD4" w:rsidP="00ED5DD4">
            <w:pPr>
              <w:jc w:val="center"/>
              <w:rPr>
                <w:sz w:val="16"/>
                <w:szCs w:val="16"/>
              </w:rPr>
            </w:pPr>
          </w:p>
        </w:tc>
        <w:tc>
          <w:tcPr>
            <w:tcW w:w="90" w:type="pct"/>
            <w:tcBorders>
              <w:left w:val="single" w:sz="4" w:space="0" w:color="auto"/>
              <w:right w:val="single" w:sz="4" w:space="0" w:color="auto"/>
            </w:tcBorders>
            <w:tcMar>
              <w:left w:w="85" w:type="dxa"/>
              <w:right w:w="85" w:type="dxa"/>
            </w:tcMar>
            <w:vAlign w:val="center"/>
          </w:tcPr>
          <w:p w14:paraId="5FEA99E7" w14:textId="77777777" w:rsidR="00ED5DD4" w:rsidRPr="00375D7D" w:rsidRDefault="00ED5DD4" w:rsidP="00ED5DD4">
            <w:pPr>
              <w:jc w:val="center"/>
              <w:rPr>
                <w:sz w:val="16"/>
                <w:szCs w:val="16"/>
              </w:rPr>
            </w:pPr>
          </w:p>
        </w:tc>
        <w:tc>
          <w:tcPr>
            <w:tcW w:w="143" w:type="pct"/>
            <w:vMerge/>
            <w:tcBorders>
              <w:left w:val="single" w:sz="4" w:space="0" w:color="auto"/>
              <w:right w:val="single" w:sz="4" w:space="0" w:color="auto"/>
            </w:tcBorders>
            <w:tcMar>
              <w:left w:w="85" w:type="dxa"/>
              <w:right w:w="85" w:type="dxa"/>
            </w:tcMar>
            <w:vAlign w:val="center"/>
          </w:tcPr>
          <w:p w14:paraId="461F1F57" w14:textId="77777777" w:rsidR="00ED5DD4" w:rsidRPr="00375D7D" w:rsidRDefault="00ED5DD4" w:rsidP="00ED5DD4">
            <w:pPr>
              <w:jc w:val="center"/>
              <w:rPr>
                <w:sz w:val="16"/>
                <w:szCs w:val="16"/>
              </w:rPr>
            </w:pPr>
          </w:p>
        </w:tc>
      </w:tr>
      <w:tr w:rsidR="00ED5DD4" w:rsidRPr="00375D7D" w14:paraId="4CCFE553" w14:textId="77777777" w:rsidTr="00ED5DD4">
        <w:trPr>
          <w:cantSplit/>
          <w:trHeight w:val="236"/>
          <w:jc w:val="center"/>
        </w:trPr>
        <w:tc>
          <w:tcPr>
            <w:tcW w:w="286" w:type="pct"/>
            <w:vMerge/>
            <w:tcMar>
              <w:left w:w="85" w:type="dxa"/>
              <w:right w:w="85" w:type="dxa"/>
            </w:tcMar>
            <w:textDirection w:val="btLr"/>
          </w:tcPr>
          <w:p w14:paraId="73956013" w14:textId="77777777" w:rsidR="00ED5DD4" w:rsidRPr="00375D7D" w:rsidRDefault="00ED5DD4" w:rsidP="00ED5DD4">
            <w:pPr>
              <w:jc w:val="center"/>
              <w:rPr>
                <w:b/>
                <w:sz w:val="16"/>
                <w:szCs w:val="16"/>
              </w:rPr>
            </w:pPr>
          </w:p>
        </w:tc>
        <w:tc>
          <w:tcPr>
            <w:tcW w:w="650" w:type="pct"/>
            <w:vMerge/>
            <w:tcMar>
              <w:left w:w="85" w:type="dxa"/>
              <w:right w:w="85" w:type="dxa"/>
            </w:tcMar>
            <w:textDirection w:val="btLr"/>
          </w:tcPr>
          <w:p w14:paraId="4493BDAD" w14:textId="77777777" w:rsidR="00ED5DD4" w:rsidRPr="00375D7D" w:rsidRDefault="00ED5DD4" w:rsidP="00ED5DD4">
            <w:pPr>
              <w:jc w:val="center"/>
              <w:rPr>
                <w:b/>
                <w:sz w:val="16"/>
                <w:szCs w:val="16"/>
              </w:rPr>
            </w:pPr>
          </w:p>
        </w:tc>
        <w:tc>
          <w:tcPr>
            <w:tcW w:w="110" w:type="pct"/>
            <w:tcMar>
              <w:left w:w="85" w:type="dxa"/>
              <w:right w:w="85" w:type="dxa"/>
            </w:tcMar>
            <w:textDirection w:val="btLr"/>
            <w:vAlign w:val="center"/>
          </w:tcPr>
          <w:p w14:paraId="72E06A97" w14:textId="77777777" w:rsidR="00ED5DD4" w:rsidRPr="00375D7D" w:rsidRDefault="00ED5DD4" w:rsidP="00ED5DD4">
            <w:pPr>
              <w:jc w:val="center"/>
              <w:rPr>
                <w:sz w:val="16"/>
                <w:szCs w:val="16"/>
              </w:rPr>
            </w:pPr>
          </w:p>
        </w:tc>
        <w:tc>
          <w:tcPr>
            <w:tcW w:w="83" w:type="pct"/>
            <w:tcMar>
              <w:left w:w="85" w:type="dxa"/>
              <w:right w:w="85" w:type="dxa"/>
            </w:tcMar>
            <w:textDirection w:val="btLr"/>
            <w:vAlign w:val="center"/>
          </w:tcPr>
          <w:p w14:paraId="26660D68" w14:textId="77777777" w:rsidR="00ED5DD4" w:rsidRPr="00375D7D" w:rsidRDefault="00ED5DD4" w:rsidP="00ED5DD4">
            <w:pPr>
              <w:jc w:val="center"/>
              <w:rPr>
                <w:sz w:val="16"/>
                <w:szCs w:val="16"/>
              </w:rPr>
            </w:pPr>
          </w:p>
        </w:tc>
        <w:tc>
          <w:tcPr>
            <w:tcW w:w="83" w:type="pct"/>
            <w:tcMar>
              <w:left w:w="85" w:type="dxa"/>
              <w:right w:w="85" w:type="dxa"/>
            </w:tcMar>
            <w:textDirection w:val="btLr"/>
            <w:vAlign w:val="center"/>
          </w:tcPr>
          <w:p w14:paraId="341D0DA6" w14:textId="77777777" w:rsidR="00ED5DD4" w:rsidRPr="00375D7D" w:rsidRDefault="00ED5DD4" w:rsidP="00ED5DD4">
            <w:pPr>
              <w:jc w:val="center"/>
              <w:rPr>
                <w:sz w:val="16"/>
                <w:szCs w:val="16"/>
              </w:rPr>
            </w:pPr>
          </w:p>
        </w:tc>
        <w:tc>
          <w:tcPr>
            <w:tcW w:w="89" w:type="pct"/>
            <w:tcMar>
              <w:left w:w="85" w:type="dxa"/>
              <w:right w:w="85" w:type="dxa"/>
            </w:tcMar>
            <w:textDirection w:val="btLr"/>
            <w:vAlign w:val="center"/>
          </w:tcPr>
          <w:p w14:paraId="59A15BFD" w14:textId="77777777" w:rsidR="00ED5DD4" w:rsidRPr="00375D7D" w:rsidRDefault="00ED5DD4" w:rsidP="00ED5DD4">
            <w:pPr>
              <w:jc w:val="center"/>
              <w:rPr>
                <w:sz w:val="16"/>
                <w:szCs w:val="16"/>
              </w:rPr>
            </w:pPr>
          </w:p>
        </w:tc>
        <w:tc>
          <w:tcPr>
            <w:tcW w:w="88" w:type="pct"/>
            <w:tcMar>
              <w:left w:w="85" w:type="dxa"/>
              <w:right w:w="85" w:type="dxa"/>
            </w:tcMar>
            <w:textDirection w:val="btLr"/>
            <w:vAlign w:val="center"/>
          </w:tcPr>
          <w:p w14:paraId="1E52EC14" w14:textId="77777777" w:rsidR="00ED5DD4" w:rsidRPr="00375D7D" w:rsidRDefault="00ED5DD4" w:rsidP="00ED5DD4">
            <w:pPr>
              <w:jc w:val="center"/>
              <w:rPr>
                <w:sz w:val="16"/>
                <w:szCs w:val="16"/>
              </w:rPr>
            </w:pPr>
          </w:p>
        </w:tc>
        <w:tc>
          <w:tcPr>
            <w:tcW w:w="84" w:type="pct"/>
            <w:tcMar>
              <w:left w:w="85" w:type="dxa"/>
              <w:right w:w="85" w:type="dxa"/>
            </w:tcMar>
            <w:textDirection w:val="btLr"/>
            <w:vAlign w:val="center"/>
          </w:tcPr>
          <w:p w14:paraId="6E3775B5" w14:textId="77777777" w:rsidR="00ED5DD4" w:rsidRPr="00375D7D" w:rsidRDefault="00ED5DD4" w:rsidP="00ED5DD4">
            <w:pPr>
              <w:jc w:val="center"/>
              <w:rPr>
                <w:sz w:val="16"/>
                <w:szCs w:val="16"/>
              </w:rPr>
            </w:pPr>
          </w:p>
        </w:tc>
        <w:tc>
          <w:tcPr>
            <w:tcW w:w="84" w:type="pct"/>
            <w:tcMar>
              <w:left w:w="85" w:type="dxa"/>
              <w:right w:w="85" w:type="dxa"/>
            </w:tcMar>
            <w:textDirection w:val="btLr"/>
            <w:vAlign w:val="center"/>
          </w:tcPr>
          <w:p w14:paraId="60AB94AB" w14:textId="77777777" w:rsidR="00ED5DD4" w:rsidRPr="00375D7D" w:rsidRDefault="00ED5DD4" w:rsidP="00ED5DD4">
            <w:pPr>
              <w:jc w:val="center"/>
              <w:rPr>
                <w:sz w:val="16"/>
                <w:szCs w:val="16"/>
              </w:rPr>
            </w:pPr>
          </w:p>
        </w:tc>
        <w:tc>
          <w:tcPr>
            <w:tcW w:w="87" w:type="pct"/>
            <w:noWrap/>
            <w:tcMar>
              <w:left w:w="85" w:type="dxa"/>
              <w:right w:w="85" w:type="dxa"/>
            </w:tcMar>
            <w:textDirection w:val="btLr"/>
            <w:vAlign w:val="center"/>
          </w:tcPr>
          <w:p w14:paraId="31733DF6" w14:textId="77777777" w:rsidR="00ED5DD4" w:rsidRPr="00375D7D" w:rsidRDefault="00ED5DD4" w:rsidP="00ED5DD4">
            <w:pPr>
              <w:jc w:val="center"/>
              <w:rPr>
                <w:sz w:val="16"/>
                <w:szCs w:val="16"/>
              </w:rPr>
            </w:pPr>
          </w:p>
        </w:tc>
        <w:tc>
          <w:tcPr>
            <w:tcW w:w="88" w:type="pct"/>
            <w:noWrap/>
            <w:tcMar>
              <w:left w:w="85" w:type="dxa"/>
              <w:right w:w="85" w:type="dxa"/>
            </w:tcMar>
            <w:textDirection w:val="btLr"/>
            <w:vAlign w:val="center"/>
          </w:tcPr>
          <w:p w14:paraId="2D1CD80A" w14:textId="77777777" w:rsidR="00ED5DD4" w:rsidRPr="00375D7D" w:rsidRDefault="00ED5DD4" w:rsidP="00ED5DD4">
            <w:pPr>
              <w:jc w:val="center"/>
              <w:rPr>
                <w:sz w:val="16"/>
                <w:szCs w:val="16"/>
              </w:rPr>
            </w:pPr>
          </w:p>
        </w:tc>
        <w:tc>
          <w:tcPr>
            <w:tcW w:w="96" w:type="pct"/>
            <w:noWrap/>
            <w:tcMar>
              <w:left w:w="85" w:type="dxa"/>
              <w:right w:w="85" w:type="dxa"/>
            </w:tcMar>
            <w:textDirection w:val="btLr"/>
            <w:vAlign w:val="center"/>
          </w:tcPr>
          <w:p w14:paraId="4698D106" w14:textId="77777777" w:rsidR="00ED5DD4" w:rsidRPr="00375D7D" w:rsidRDefault="00ED5DD4" w:rsidP="00ED5DD4">
            <w:pPr>
              <w:jc w:val="center"/>
              <w:rPr>
                <w:sz w:val="16"/>
                <w:szCs w:val="16"/>
              </w:rPr>
            </w:pPr>
          </w:p>
        </w:tc>
        <w:tc>
          <w:tcPr>
            <w:tcW w:w="96" w:type="pct"/>
            <w:noWrap/>
            <w:tcMar>
              <w:left w:w="85" w:type="dxa"/>
              <w:right w:w="85" w:type="dxa"/>
            </w:tcMar>
            <w:textDirection w:val="btLr"/>
            <w:vAlign w:val="center"/>
          </w:tcPr>
          <w:p w14:paraId="6F97A167" w14:textId="77777777" w:rsidR="00ED5DD4" w:rsidRPr="00375D7D" w:rsidRDefault="00ED5DD4" w:rsidP="00ED5DD4">
            <w:pPr>
              <w:jc w:val="center"/>
              <w:rPr>
                <w:sz w:val="16"/>
                <w:szCs w:val="16"/>
              </w:rPr>
            </w:pPr>
          </w:p>
        </w:tc>
        <w:tc>
          <w:tcPr>
            <w:tcW w:w="102" w:type="pct"/>
            <w:tcMar>
              <w:left w:w="85" w:type="dxa"/>
              <w:right w:w="85" w:type="dxa"/>
            </w:tcMar>
            <w:textDirection w:val="btLr"/>
            <w:vAlign w:val="center"/>
          </w:tcPr>
          <w:p w14:paraId="2717DE89" w14:textId="77777777" w:rsidR="00ED5DD4" w:rsidRPr="00375D7D" w:rsidRDefault="00ED5DD4" w:rsidP="00ED5DD4">
            <w:pPr>
              <w:jc w:val="center"/>
              <w:rPr>
                <w:sz w:val="16"/>
                <w:szCs w:val="16"/>
              </w:rPr>
            </w:pPr>
          </w:p>
        </w:tc>
        <w:tc>
          <w:tcPr>
            <w:tcW w:w="88" w:type="pct"/>
            <w:noWrap/>
            <w:tcMar>
              <w:left w:w="85" w:type="dxa"/>
              <w:right w:w="85" w:type="dxa"/>
            </w:tcMar>
            <w:textDirection w:val="btLr"/>
            <w:vAlign w:val="center"/>
          </w:tcPr>
          <w:p w14:paraId="59C0F9D2" w14:textId="77777777" w:rsidR="00ED5DD4" w:rsidRPr="00375D7D" w:rsidRDefault="00ED5DD4" w:rsidP="00ED5DD4">
            <w:pPr>
              <w:jc w:val="center"/>
              <w:rPr>
                <w:sz w:val="16"/>
                <w:szCs w:val="16"/>
              </w:rPr>
            </w:pPr>
          </w:p>
        </w:tc>
        <w:tc>
          <w:tcPr>
            <w:tcW w:w="85" w:type="pct"/>
            <w:noWrap/>
            <w:tcMar>
              <w:left w:w="85" w:type="dxa"/>
              <w:right w:w="85" w:type="dxa"/>
            </w:tcMar>
            <w:textDirection w:val="btLr"/>
            <w:vAlign w:val="center"/>
          </w:tcPr>
          <w:p w14:paraId="5B3CD523" w14:textId="77777777" w:rsidR="00ED5DD4" w:rsidRPr="00375D7D" w:rsidRDefault="00ED5DD4" w:rsidP="00ED5DD4">
            <w:pPr>
              <w:jc w:val="center"/>
              <w:rPr>
                <w:sz w:val="16"/>
                <w:szCs w:val="16"/>
              </w:rPr>
            </w:pPr>
          </w:p>
        </w:tc>
        <w:tc>
          <w:tcPr>
            <w:tcW w:w="98" w:type="pct"/>
            <w:noWrap/>
            <w:tcMar>
              <w:left w:w="85" w:type="dxa"/>
              <w:right w:w="85" w:type="dxa"/>
            </w:tcMar>
            <w:textDirection w:val="btLr"/>
            <w:vAlign w:val="center"/>
          </w:tcPr>
          <w:p w14:paraId="47C9967A" w14:textId="77777777" w:rsidR="00ED5DD4" w:rsidRPr="00375D7D" w:rsidRDefault="00ED5DD4" w:rsidP="00ED5DD4">
            <w:pPr>
              <w:jc w:val="center"/>
              <w:rPr>
                <w:sz w:val="16"/>
                <w:szCs w:val="16"/>
              </w:rPr>
            </w:pPr>
          </w:p>
        </w:tc>
        <w:tc>
          <w:tcPr>
            <w:tcW w:w="103" w:type="pct"/>
            <w:noWrap/>
            <w:tcMar>
              <w:left w:w="85" w:type="dxa"/>
              <w:right w:w="85" w:type="dxa"/>
            </w:tcMar>
            <w:textDirection w:val="btLr"/>
            <w:vAlign w:val="center"/>
          </w:tcPr>
          <w:p w14:paraId="1B9E9C57" w14:textId="77777777" w:rsidR="00ED5DD4" w:rsidRPr="00375D7D" w:rsidRDefault="00ED5DD4" w:rsidP="00ED5DD4">
            <w:pPr>
              <w:jc w:val="center"/>
              <w:rPr>
                <w:sz w:val="16"/>
                <w:szCs w:val="16"/>
              </w:rPr>
            </w:pPr>
          </w:p>
        </w:tc>
        <w:tc>
          <w:tcPr>
            <w:tcW w:w="88" w:type="pct"/>
            <w:noWrap/>
            <w:tcMar>
              <w:left w:w="85" w:type="dxa"/>
              <w:right w:w="85" w:type="dxa"/>
            </w:tcMar>
            <w:textDirection w:val="btLr"/>
            <w:vAlign w:val="center"/>
          </w:tcPr>
          <w:p w14:paraId="2EE07D2A" w14:textId="77777777" w:rsidR="00ED5DD4" w:rsidRPr="00375D7D" w:rsidRDefault="00ED5DD4" w:rsidP="00ED5DD4">
            <w:pPr>
              <w:jc w:val="center"/>
              <w:rPr>
                <w:sz w:val="16"/>
                <w:szCs w:val="16"/>
              </w:rPr>
            </w:pPr>
          </w:p>
        </w:tc>
        <w:tc>
          <w:tcPr>
            <w:tcW w:w="80" w:type="pct"/>
            <w:noWrap/>
            <w:tcMar>
              <w:left w:w="85" w:type="dxa"/>
              <w:right w:w="85" w:type="dxa"/>
            </w:tcMar>
            <w:textDirection w:val="btLr"/>
            <w:vAlign w:val="center"/>
          </w:tcPr>
          <w:p w14:paraId="752E79A3" w14:textId="77777777" w:rsidR="00ED5DD4" w:rsidRPr="00375D7D" w:rsidRDefault="00ED5DD4" w:rsidP="00ED5DD4">
            <w:pPr>
              <w:jc w:val="center"/>
              <w:rPr>
                <w:bCs/>
                <w:sz w:val="16"/>
                <w:szCs w:val="16"/>
              </w:rPr>
            </w:pPr>
          </w:p>
        </w:tc>
        <w:tc>
          <w:tcPr>
            <w:tcW w:w="72" w:type="pct"/>
            <w:noWrap/>
            <w:tcMar>
              <w:left w:w="85" w:type="dxa"/>
              <w:right w:w="85" w:type="dxa"/>
            </w:tcMar>
            <w:textDirection w:val="btLr"/>
            <w:vAlign w:val="center"/>
          </w:tcPr>
          <w:p w14:paraId="12FD6A10" w14:textId="77777777" w:rsidR="00ED5DD4" w:rsidRPr="00375D7D" w:rsidRDefault="00ED5DD4" w:rsidP="00ED5DD4">
            <w:pPr>
              <w:jc w:val="center"/>
              <w:rPr>
                <w:sz w:val="16"/>
                <w:szCs w:val="16"/>
              </w:rPr>
            </w:pPr>
          </w:p>
        </w:tc>
        <w:tc>
          <w:tcPr>
            <w:tcW w:w="96" w:type="pct"/>
            <w:noWrap/>
            <w:tcMar>
              <w:left w:w="85" w:type="dxa"/>
              <w:right w:w="85" w:type="dxa"/>
            </w:tcMar>
            <w:textDirection w:val="btLr"/>
            <w:vAlign w:val="center"/>
          </w:tcPr>
          <w:p w14:paraId="1EDAA76E" w14:textId="77777777" w:rsidR="00ED5DD4" w:rsidRPr="00375D7D" w:rsidRDefault="00ED5DD4" w:rsidP="00ED5DD4">
            <w:pPr>
              <w:jc w:val="center"/>
              <w:rPr>
                <w:sz w:val="16"/>
                <w:szCs w:val="16"/>
              </w:rPr>
            </w:pPr>
          </w:p>
        </w:tc>
        <w:tc>
          <w:tcPr>
            <w:tcW w:w="102" w:type="pct"/>
            <w:noWrap/>
            <w:tcMar>
              <w:left w:w="85" w:type="dxa"/>
              <w:right w:w="85" w:type="dxa"/>
            </w:tcMar>
            <w:textDirection w:val="btLr"/>
            <w:vAlign w:val="center"/>
          </w:tcPr>
          <w:p w14:paraId="4555E29B" w14:textId="77777777" w:rsidR="00ED5DD4" w:rsidRPr="00375D7D" w:rsidRDefault="00ED5DD4" w:rsidP="00ED5DD4">
            <w:pPr>
              <w:jc w:val="center"/>
              <w:rPr>
                <w:sz w:val="16"/>
                <w:szCs w:val="16"/>
              </w:rPr>
            </w:pPr>
          </w:p>
        </w:tc>
        <w:tc>
          <w:tcPr>
            <w:tcW w:w="89" w:type="pct"/>
            <w:noWrap/>
            <w:tcMar>
              <w:left w:w="85" w:type="dxa"/>
              <w:right w:w="85" w:type="dxa"/>
            </w:tcMar>
            <w:textDirection w:val="btLr"/>
            <w:vAlign w:val="center"/>
          </w:tcPr>
          <w:p w14:paraId="0AE31E44" w14:textId="77777777" w:rsidR="00ED5DD4" w:rsidRPr="00375D7D" w:rsidRDefault="00ED5DD4" w:rsidP="00ED5DD4">
            <w:pPr>
              <w:jc w:val="center"/>
              <w:rPr>
                <w:sz w:val="16"/>
                <w:szCs w:val="16"/>
              </w:rPr>
            </w:pPr>
          </w:p>
        </w:tc>
        <w:tc>
          <w:tcPr>
            <w:tcW w:w="85" w:type="pct"/>
            <w:noWrap/>
            <w:tcMar>
              <w:left w:w="85" w:type="dxa"/>
              <w:right w:w="85" w:type="dxa"/>
            </w:tcMar>
            <w:textDirection w:val="btLr"/>
            <w:vAlign w:val="center"/>
          </w:tcPr>
          <w:p w14:paraId="460CD4E5" w14:textId="77777777" w:rsidR="00ED5DD4" w:rsidRPr="00375D7D" w:rsidRDefault="00ED5DD4" w:rsidP="00ED5DD4">
            <w:pPr>
              <w:jc w:val="center"/>
              <w:rPr>
                <w:sz w:val="16"/>
                <w:szCs w:val="16"/>
              </w:rPr>
            </w:pPr>
          </w:p>
        </w:tc>
        <w:tc>
          <w:tcPr>
            <w:tcW w:w="85" w:type="pct"/>
            <w:noWrap/>
            <w:tcMar>
              <w:left w:w="85" w:type="dxa"/>
              <w:right w:w="85" w:type="dxa"/>
            </w:tcMar>
            <w:textDirection w:val="btLr"/>
            <w:vAlign w:val="center"/>
          </w:tcPr>
          <w:p w14:paraId="755025E3" w14:textId="77777777" w:rsidR="00ED5DD4" w:rsidRPr="00375D7D" w:rsidRDefault="00ED5DD4" w:rsidP="00ED5DD4">
            <w:pPr>
              <w:jc w:val="center"/>
              <w:rPr>
                <w:sz w:val="16"/>
                <w:szCs w:val="16"/>
              </w:rPr>
            </w:pPr>
          </w:p>
        </w:tc>
        <w:tc>
          <w:tcPr>
            <w:tcW w:w="85" w:type="pct"/>
            <w:noWrap/>
            <w:tcMar>
              <w:left w:w="85" w:type="dxa"/>
              <w:right w:w="85" w:type="dxa"/>
            </w:tcMar>
            <w:textDirection w:val="btLr"/>
            <w:vAlign w:val="center"/>
          </w:tcPr>
          <w:p w14:paraId="1ECA675C" w14:textId="77777777" w:rsidR="00ED5DD4" w:rsidRPr="00375D7D" w:rsidRDefault="00ED5DD4" w:rsidP="00ED5DD4">
            <w:pPr>
              <w:jc w:val="center"/>
              <w:rPr>
                <w:sz w:val="16"/>
                <w:szCs w:val="16"/>
              </w:rPr>
            </w:pPr>
          </w:p>
        </w:tc>
        <w:tc>
          <w:tcPr>
            <w:tcW w:w="89" w:type="pct"/>
            <w:noWrap/>
            <w:tcMar>
              <w:left w:w="85" w:type="dxa"/>
              <w:right w:w="85" w:type="dxa"/>
            </w:tcMar>
            <w:textDirection w:val="btLr"/>
            <w:vAlign w:val="center"/>
          </w:tcPr>
          <w:p w14:paraId="55EBEB7E" w14:textId="77777777" w:rsidR="00ED5DD4" w:rsidRPr="00375D7D" w:rsidRDefault="00ED5DD4" w:rsidP="00ED5DD4">
            <w:pPr>
              <w:jc w:val="center"/>
              <w:rPr>
                <w:sz w:val="16"/>
                <w:szCs w:val="16"/>
              </w:rPr>
            </w:pPr>
          </w:p>
        </w:tc>
        <w:tc>
          <w:tcPr>
            <w:tcW w:w="104" w:type="pct"/>
            <w:noWrap/>
            <w:tcMar>
              <w:left w:w="85" w:type="dxa"/>
              <w:right w:w="85" w:type="dxa"/>
            </w:tcMar>
            <w:textDirection w:val="btLr"/>
            <w:vAlign w:val="center"/>
          </w:tcPr>
          <w:p w14:paraId="56B62E05" w14:textId="77777777" w:rsidR="00ED5DD4" w:rsidRPr="00375D7D" w:rsidRDefault="00ED5DD4" w:rsidP="00ED5DD4">
            <w:pPr>
              <w:jc w:val="center"/>
              <w:rPr>
                <w:sz w:val="16"/>
                <w:szCs w:val="16"/>
              </w:rPr>
            </w:pPr>
          </w:p>
        </w:tc>
        <w:tc>
          <w:tcPr>
            <w:tcW w:w="102" w:type="pct"/>
            <w:noWrap/>
            <w:tcMar>
              <w:left w:w="85" w:type="dxa"/>
              <w:right w:w="85" w:type="dxa"/>
            </w:tcMar>
            <w:textDirection w:val="btLr"/>
            <w:vAlign w:val="center"/>
          </w:tcPr>
          <w:p w14:paraId="26104937" w14:textId="77777777" w:rsidR="00ED5DD4" w:rsidRPr="00375D7D" w:rsidRDefault="00ED5DD4" w:rsidP="00ED5DD4">
            <w:pPr>
              <w:jc w:val="center"/>
              <w:rPr>
                <w:sz w:val="16"/>
                <w:szCs w:val="16"/>
              </w:rPr>
            </w:pPr>
          </w:p>
        </w:tc>
        <w:tc>
          <w:tcPr>
            <w:tcW w:w="119" w:type="pct"/>
            <w:noWrap/>
            <w:tcMar>
              <w:left w:w="85" w:type="dxa"/>
              <w:right w:w="85" w:type="dxa"/>
            </w:tcMar>
            <w:textDirection w:val="btLr"/>
            <w:vAlign w:val="center"/>
          </w:tcPr>
          <w:p w14:paraId="59D57CD3" w14:textId="77777777" w:rsidR="00ED5DD4" w:rsidRPr="00375D7D" w:rsidRDefault="00ED5DD4" w:rsidP="00ED5DD4">
            <w:pPr>
              <w:jc w:val="center"/>
              <w:rPr>
                <w:sz w:val="16"/>
                <w:szCs w:val="16"/>
              </w:rPr>
            </w:pPr>
          </w:p>
        </w:tc>
        <w:tc>
          <w:tcPr>
            <w:tcW w:w="85" w:type="pct"/>
            <w:tcBorders>
              <w:right w:val="single" w:sz="4" w:space="0" w:color="auto"/>
            </w:tcBorders>
            <w:noWrap/>
            <w:tcMar>
              <w:left w:w="85" w:type="dxa"/>
              <w:right w:w="85" w:type="dxa"/>
            </w:tcMar>
            <w:textDirection w:val="btLr"/>
            <w:vAlign w:val="center"/>
          </w:tcPr>
          <w:p w14:paraId="6E228D2E" w14:textId="77777777" w:rsidR="00ED5DD4" w:rsidRPr="00375D7D" w:rsidRDefault="00ED5DD4" w:rsidP="00ED5DD4">
            <w:pPr>
              <w:jc w:val="center"/>
              <w:rPr>
                <w:sz w:val="16"/>
                <w:szCs w:val="16"/>
              </w:rPr>
            </w:pPr>
          </w:p>
        </w:tc>
        <w:tc>
          <w:tcPr>
            <w:tcW w:w="86" w:type="pct"/>
            <w:tcMar>
              <w:left w:w="85" w:type="dxa"/>
              <w:right w:w="85" w:type="dxa"/>
            </w:tcMar>
            <w:textDirection w:val="btLr"/>
            <w:vAlign w:val="center"/>
          </w:tcPr>
          <w:p w14:paraId="3E8F1872" w14:textId="77777777" w:rsidR="00ED5DD4" w:rsidRPr="00375D7D" w:rsidRDefault="00ED5DD4" w:rsidP="00ED5DD4">
            <w:pPr>
              <w:jc w:val="center"/>
              <w:rPr>
                <w:sz w:val="16"/>
                <w:szCs w:val="16"/>
              </w:rPr>
            </w:pPr>
          </w:p>
        </w:tc>
        <w:tc>
          <w:tcPr>
            <w:tcW w:w="102" w:type="pct"/>
            <w:tcBorders>
              <w:right w:val="single" w:sz="4" w:space="0" w:color="auto"/>
            </w:tcBorders>
            <w:tcMar>
              <w:left w:w="85" w:type="dxa"/>
              <w:right w:w="85" w:type="dxa"/>
            </w:tcMar>
            <w:textDirection w:val="btLr"/>
            <w:vAlign w:val="center"/>
          </w:tcPr>
          <w:p w14:paraId="12A99546" w14:textId="77777777" w:rsidR="00ED5DD4" w:rsidRPr="00375D7D"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0ED05954" w14:textId="77777777" w:rsidR="00ED5DD4" w:rsidRPr="00375D7D" w:rsidRDefault="00ED5DD4" w:rsidP="00ED5DD4">
            <w:pPr>
              <w:jc w:val="center"/>
              <w:rPr>
                <w:sz w:val="16"/>
                <w:szCs w:val="16"/>
              </w:rPr>
            </w:pPr>
          </w:p>
        </w:tc>
        <w:tc>
          <w:tcPr>
            <w:tcW w:w="89" w:type="pct"/>
            <w:tcMar>
              <w:left w:w="85" w:type="dxa"/>
              <w:right w:w="85" w:type="dxa"/>
            </w:tcMar>
            <w:vAlign w:val="center"/>
          </w:tcPr>
          <w:p w14:paraId="69FF9626" w14:textId="77777777" w:rsidR="00ED5DD4" w:rsidRPr="00375D7D" w:rsidRDefault="00ED5DD4" w:rsidP="00ED5DD4">
            <w:pPr>
              <w:jc w:val="center"/>
              <w:rPr>
                <w:sz w:val="16"/>
                <w:szCs w:val="16"/>
              </w:rPr>
            </w:pPr>
          </w:p>
        </w:tc>
        <w:tc>
          <w:tcPr>
            <w:tcW w:w="89" w:type="pct"/>
            <w:tcMar>
              <w:left w:w="85" w:type="dxa"/>
              <w:right w:w="85" w:type="dxa"/>
            </w:tcMar>
            <w:vAlign w:val="center"/>
          </w:tcPr>
          <w:p w14:paraId="0D301736" w14:textId="77777777" w:rsidR="00ED5DD4" w:rsidRPr="00375D7D" w:rsidRDefault="00ED5DD4" w:rsidP="00ED5DD4">
            <w:pPr>
              <w:jc w:val="center"/>
              <w:rPr>
                <w:sz w:val="16"/>
                <w:szCs w:val="16"/>
              </w:rPr>
            </w:pPr>
          </w:p>
        </w:tc>
        <w:tc>
          <w:tcPr>
            <w:tcW w:w="93" w:type="pct"/>
            <w:tcBorders>
              <w:right w:val="single" w:sz="4" w:space="0" w:color="auto"/>
            </w:tcBorders>
            <w:tcMar>
              <w:left w:w="85" w:type="dxa"/>
              <w:right w:w="85" w:type="dxa"/>
            </w:tcMar>
            <w:vAlign w:val="center"/>
          </w:tcPr>
          <w:p w14:paraId="08F71935" w14:textId="77777777" w:rsidR="00ED5DD4" w:rsidRPr="00375D7D"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0A8ECEA3" w14:textId="77777777" w:rsidR="00ED5DD4" w:rsidRPr="00375D7D"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239A0887" w14:textId="77777777" w:rsidR="00ED5DD4" w:rsidRPr="00375D7D"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6745D731" w14:textId="77777777" w:rsidR="00ED5DD4" w:rsidRPr="00375D7D"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7D5D5CD2" w14:textId="77777777" w:rsidR="00ED5DD4" w:rsidRPr="00375D7D" w:rsidRDefault="00ED5DD4" w:rsidP="00ED5DD4">
            <w:pPr>
              <w:jc w:val="center"/>
              <w:rPr>
                <w:sz w:val="16"/>
                <w:szCs w:val="16"/>
              </w:rPr>
            </w:pPr>
          </w:p>
        </w:tc>
        <w:tc>
          <w:tcPr>
            <w:tcW w:w="93" w:type="pct"/>
            <w:tcBorders>
              <w:right w:val="single" w:sz="4" w:space="0" w:color="auto"/>
            </w:tcBorders>
            <w:tcMar>
              <w:left w:w="85" w:type="dxa"/>
              <w:right w:w="85" w:type="dxa"/>
            </w:tcMar>
            <w:vAlign w:val="center"/>
          </w:tcPr>
          <w:p w14:paraId="01BEE552" w14:textId="77777777" w:rsidR="00ED5DD4" w:rsidRPr="00375D7D"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1370262D" w14:textId="77777777" w:rsidR="00ED5DD4" w:rsidRPr="00375D7D" w:rsidRDefault="00ED5DD4" w:rsidP="00ED5DD4">
            <w:pPr>
              <w:jc w:val="center"/>
              <w:rPr>
                <w:sz w:val="16"/>
                <w:szCs w:val="16"/>
              </w:rPr>
            </w:pPr>
          </w:p>
        </w:tc>
        <w:tc>
          <w:tcPr>
            <w:tcW w:w="90" w:type="pct"/>
            <w:tcBorders>
              <w:right w:val="single" w:sz="4" w:space="0" w:color="auto"/>
            </w:tcBorders>
            <w:tcMar>
              <w:left w:w="85" w:type="dxa"/>
              <w:right w:w="85" w:type="dxa"/>
            </w:tcMar>
            <w:vAlign w:val="center"/>
          </w:tcPr>
          <w:p w14:paraId="50754658" w14:textId="77777777" w:rsidR="00ED5DD4" w:rsidRPr="00375D7D" w:rsidRDefault="00ED5DD4" w:rsidP="00ED5DD4">
            <w:pPr>
              <w:jc w:val="center"/>
              <w:rPr>
                <w:sz w:val="16"/>
                <w:szCs w:val="16"/>
              </w:rPr>
            </w:pPr>
          </w:p>
        </w:tc>
        <w:tc>
          <w:tcPr>
            <w:tcW w:w="143" w:type="pct"/>
            <w:vMerge/>
            <w:tcBorders>
              <w:left w:val="single" w:sz="4" w:space="0" w:color="auto"/>
              <w:right w:val="single" w:sz="4" w:space="0" w:color="auto"/>
            </w:tcBorders>
            <w:tcMar>
              <w:left w:w="85" w:type="dxa"/>
              <w:right w:w="85" w:type="dxa"/>
            </w:tcMar>
            <w:vAlign w:val="center"/>
          </w:tcPr>
          <w:p w14:paraId="3E187F14" w14:textId="77777777" w:rsidR="00ED5DD4" w:rsidRPr="00375D7D" w:rsidRDefault="00ED5DD4" w:rsidP="00ED5DD4">
            <w:pPr>
              <w:jc w:val="center"/>
              <w:rPr>
                <w:sz w:val="16"/>
                <w:szCs w:val="16"/>
              </w:rPr>
            </w:pPr>
          </w:p>
        </w:tc>
      </w:tr>
      <w:tr w:rsidR="00ED5DD4" w:rsidRPr="00375D7D" w14:paraId="39AAA80E" w14:textId="77777777" w:rsidTr="00ED5DD4">
        <w:trPr>
          <w:cantSplit/>
          <w:jc w:val="center"/>
        </w:trPr>
        <w:tc>
          <w:tcPr>
            <w:tcW w:w="286" w:type="pct"/>
            <w:vMerge/>
            <w:tcMar>
              <w:left w:w="85" w:type="dxa"/>
              <w:right w:w="85" w:type="dxa"/>
            </w:tcMar>
            <w:textDirection w:val="btLr"/>
          </w:tcPr>
          <w:p w14:paraId="5E9D90CB" w14:textId="77777777" w:rsidR="00ED5DD4" w:rsidRPr="00375D7D" w:rsidRDefault="00ED5DD4" w:rsidP="00ED5DD4">
            <w:pPr>
              <w:jc w:val="center"/>
              <w:rPr>
                <w:b/>
                <w:sz w:val="16"/>
                <w:szCs w:val="16"/>
              </w:rPr>
            </w:pPr>
          </w:p>
        </w:tc>
        <w:tc>
          <w:tcPr>
            <w:tcW w:w="650" w:type="pct"/>
            <w:vMerge/>
            <w:tcBorders>
              <w:right w:val="single" w:sz="4" w:space="0" w:color="auto"/>
            </w:tcBorders>
            <w:tcMar>
              <w:left w:w="85" w:type="dxa"/>
              <w:right w:w="85" w:type="dxa"/>
            </w:tcMar>
            <w:textDirection w:val="btLr"/>
          </w:tcPr>
          <w:p w14:paraId="5DC8AE4F" w14:textId="77777777" w:rsidR="00ED5DD4" w:rsidRPr="00375D7D" w:rsidRDefault="00ED5DD4" w:rsidP="00ED5DD4">
            <w:pPr>
              <w:jc w:val="center"/>
              <w:rPr>
                <w:b/>
                <w:sz w:val="16"/>
                <w:szCs w:val="16"/>
              </w:rPr>
            </w:pPr>
          </w:p>
        </w:tc>
        <w:tc>
          <w:tcPr>
            <w:tcW w:w="2933" w:type="pct"/>
            <w:gridSpan w:val="32"/>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6D4027C" w14:textId="77777777" w:rsidR="00ED5DD4" w:rsidRPr="00375D7D" w:rsidRDefault="00ED5DD4" w:rsidP="00ED5DD4">
            <w:pPr>
              <w:jc w:val="center"/>
              <w:rPr>
                <w:sz w:val="16"/>
                <w:szCs w:val="16"/>
              </w:rPr>
            </w:pPr>
            <w:r w:rsidRPr="00375D7D">
              <w:rPr>
                <w:sz w:val="16"/>
                <w:szCs w:val="16"/>
              </w:rPr>
              <w:t>Порядковые номера недель учебного года</w:t>
            </w:r>
          </w:p>
        </w:tc>
        <w:tc>
          <w:tcPr>
            <w:tcW w:w="89" w:type="pct"/>
            <w:tcBorders>
              <w:left w:val="single" w:sz="4" w:space="0" w:color="auto"/>
              <w:right w:val="single" w:sz="4" w:space="0" w:color="auto"/>
            </w:tcBorders>
            <w:tcMar>
              <w:left w:w="85" w:type="dxa"/>
              <w:right w:w="85" w:type="dxa"/>
            </w:tcMar>
            <w:vAlign w:val="center"/>
          </w:tcPr>
          <w:p w14:paraId="3E703D91" w14:textId="77777777" w:rsidR="00ED5DD4" w:rsidRPr="00375D7D" w:rsidRDefault="00ED5DD4" w:rsidP="00ED5DD4">
            <w:pPr>
              <w:jc w:val="center"/>
              <w:rPr>
                <w:sz w:val="16"/>
                <w:szCs w:val="16"/>
              </w:rPr>
            </w:pPr>
          </w:p>
        </w:tc>
        <w:tc>
          <w:tcPr>
            <w:tcW w:w="89" w:type="pct"/>
            <w:tcBorders>
              <w:left w:val="single" w:sz="4" w:space="0" w:color="auto"/>
              <w:right w:val="single" w:sz="4" w:space="0" w:color="auto"/>
            </w:tcBorders>
            <w:tcMar>
              <w:left w:w="85" w:type="dxa"/>
              <w:right w:w="85" w:type="dxa"/>
            </w:tcMar>
            <w:vAlign w:val="center"/>
          </w:tcPr>
          <w:p w14:paraId="72F6BA84" w14:textId="77777777" w:rsidR="00ED5DD4" w:rsidRPr="00375D7D" w:rsidRDefault="00ED5DD4" w:rsidP="00ED5DD4">
            <w:pPr>
              <w:jc w:val="center"/>
              <w:rPr>
                <w:sz w:val="16"/>
                <w:szCs w:val="16"/>
              </w:rPr>
            </w:pPr>
          </w:p>
        </w:tc>
        <w:tc>
          <w:tcPr>
            <w:tcW w:w="89" w:type="pct"/>
            <w:tcBorders>
              <w:left w:val="single" w:sz="4" w:space="0" w:color="auto"/>
              <w:right w:val="single" w:sz="4" w:space="0" w:color="auto"/>
            </w:tcBorders>
            <w:tcMar>
              <w:left w:w="85" w:type="dxa"/>
              <w:right w:w="85" w:type="dxa"/>
            </w:tcMar>
            <w:vAlign w:val="center"/>
          </w:tcPr>
          <w:p w14:paraId="7E5E47CB" w14:textId="77777777" w:rsidR="00ED5DD4" w:rsidRPr="00375D7D" w:rsidRDefault="00ED5DD4" w:rsidP="00ED5DD4">
            <w:pPr>
              <w:jc w:val="center"/>
              <w:rPr>
                <w:sz w:val="16"/>
                <w:szCs w:val="16"/>
              </w:rPr>
            </w:pPr>
          </w:p>
        </w:tc>
        <w:tc>
          <w:tcPr>
            <w:tcW w:w="93" w:type="pct"/>
            <w:tcBorders>
              <w:left w:val="single" w:sz="4" w:space="0" w:color="auto"/>
              <w:right w:val="single" w:sz="4" w:space="0" w:color="auto"/>
            </w:tcBorders>
            <w:tcMar>
              <w:left w:w="85" w:type="dxa"/>
              <w:right w:w="85" w:type="dxa"/>
            </w:tcMar>
            <w:vAlign w:val="center"/>
          </w:tcPr>
          <w:p w14:paraId="01F5420B" w14:textId="77777777" w:rsidR="00ED5DD4" w:rsidRPr="00375D7D" w:rsidRDefault="00ED5DD4" w:rsidP="00ED5DD4">
            <w:pPr>
              <w:jc w:val="center"/>
              <w:rPr>
                <w:sz w:val="16"/>
                <w:szCs w:val="16"/>
              </w:rPr>
            </w:pPr>
          </w:p>
        </w:tc>
        <w:tc>
          <w:tcPr>
            <w:tcW w:w="89" w:type="pct"/>
            <w:tcBorders>
              <w:left w:val="single" w:sz="4" w:space="0" w:color="auto"/>
              <w:right w:val="single" w:sz="4" w:space="0" w:color="auto"/>
            </w:tcBorders>
            <w:tcMar>
              <w:left w:w="85" w:type="dxa"/>
              <w:right w:w="85" w:type="dxa"/>
            </w:tcMar>
            <w:vAlign w:val="center"/>
          </w:tcPr>
          <w:p w14:paraId="38F346E2" w14:textId="77777777" w:rsidR="00ED5DD4" w:rsidRPr="00375D7D" w:rsidRDefault="00ED5DD4" w:rsidP="00ED5DD4">
            <w:pPr>
              <w:jc w:val="center"/>
              <w:rPr>
                <w:sz w:val="16"/>
                <w:szCs w:val="16"/>
              </w:rPr>
            </w:pPr>
          </w:p>
        </w:tc>
        <w:tc>
          <w:tcPr>
            <w:tcW w:w="89" w:type="pct"/>
            <w:tcBorders>
              <w:left w:val="single" w:sz="4" w:space="0" w:color="auto"/>
              <w:right w:val="single" w:sz="4" w:space="0" w:color="auto"/>
            </w:tcBorders>
            <w:tcMar>
              <w:left w:w="85" w:type="dxa"/>
              <w:right w:w="85" w:type="dxa"/>
            </w:tcMar>
            <w:vAlign w:val="center"/>
          </w:tcPr>
          <w:p w14:paraId="67F3305B" w14:textId="77777777" w:rsidR="00ED5DD4" w:rsidRPr="00375D7D" w:rsidRDefault="00ED5DD4" w:rsidP="00ED5DD4">
            <w:pPr>
              <w:jc w:val="center"/>
              <w:rPr>
                <w:sz w:val="16"/>
                <w:szCs w:val="16"/>
              </w:rPr>
            </w:pPr>
          </w:p>
        </w:tc>
        <w:tc>
          <w:tcPr>
            <w:tcW w:w="89" w:type="pct"/>
            <w:tcBorders>
              <w:left w:val="single" w:sz="4" w:space="0" w:color="auto"/>
              <w:right w:val="single" w:sz="4" w:space="0" w:color="auto"/>
            </w:tcBorders>
            <w:tcMar>
              <w:left w:w="85" w:type="dxa"/>
              <w:right w:w="85" w:type="dxa"/>
            </w:tcMar>
            <w:vAlign w:val="center"/>
          </w:tcPr>
          <w:p w14:paraId="7793053F" w14:textId="77777777" w:rsidR="00ED5DD4" w:rsidRPr="00375D7D" w:rsidRDefault="00ED5DD4" w:rsidP="00ED5DD4">
            <w:pPr>
              <w:jc w:val="center"/>
              <w:rPr>
                <w:sz w:val="16"/>
                <w:szCs w:val="16"/>
              </w:rPr>
            </w:pPr>
          </w:p>
        </w:tc>
        <w:tc>
          <w:tcPr>
            <w:tcW w:w="89" w:type="pct"/>
            <w:tcBorders>
              <w:left w:val="single" w:sz="4" w:space="0" w:color="auto"/>
              <w:right w:val="single" w:sz="4" w:space="0" w:color="auto"/>
            </w:tcBorders>
            <w:tcMar>
              <w:left w:w="85" w:type="dxa"/>
              <w:right w:w="85" w:type="dxa"/>
            </w:tcMar>
            <w:vAlign w:val="center"/>
          </w:tcPr>
          <w:p w14:paraId="5E3D3B32" w14:textId="77777777" w:rsidR="00ED5DD4" w:rsidRPr="00375D7D" w:rsidRDefault="00ED5DD4" w:rsidP="00ED5DD4">
            <w:pPr>
              <w:jc w:val="center"/>
              <w:rPr>
                <w:sz w:val="16"/>
                <w:szCs w:val="16"/>
              </w:rPr>
            </w:pPr>
          </w:p>
        </w:tc>
        <w:tc>
          <w:tcPr>
            <w:tcW w:w="93" w:type="pct"/>
            <w:tcBorders>
              <w:left w:val="single" w:sz="4" w:space="0" w:color="auto"/>
              <w:right w:val="single" w:sz="4" w:space="0" w:color="auto"/>
            </w:tcBorders>
            <w:tcMar>
              <w:left w:w="85" w:type="dxa"/>
              <w:right w:w="85" w:type="dxa"/>
            </w:tcMar>
            <w:vAlign w:val="center"/>
          </w:tcPr>
          <w:p w14:paraId="6E14C9FF" w14:textId="77777777" w:rsidR="00ED5DD4" w:rsidRPr="00375D7D" w:rsidRDefault="00ED5DD4" w:rsidP="00ED5DD4">
            <w:pPr>
              <w:jc w:val="center"/>
              <w:rPr>
                <w:sz w:val="16"/>
                <w:szCs w:val="16"/>
              </w:rPr>
            </w:pPr>
          </w:p>
        </w:tc>
        <w:tc>
          <w:tcPr>
            <w:tcW w:w="89" w:type="pct"/>
            <w:tcBorders>
              <w:left w:val="single" w:sz="4" w:space="0" w:color="auto"/>
              <w:right w:val="single" w:sz="4" w:space="0" w:color="auto"/>
            </w:tcBorders>
            <w:tcMar>
              <w:left w:w="85" w:type="dxa"/>
              <w:right w:w="85" w:type="dxa"/>
            </w:tcMar>
            <w:vAlign w:val="center"/>
          </w:tcPr>
          <w:p w14:paraId="2E963DDD" w14:textId="77777777" w:rsidR="00ED5DD4" w:rsidRPr="00375D7D" w:rsidRDefault="00ED5DD4" w:rsidP="00ED5DD4">
            <w:pPr>
              <w:jc w:val="center"/>
              <w:rPr>
                <w:sz w:val="16"/>
                <w:szCs w:val="16"/>
              </w:rPr>
            </w:pPr>
          </w:p>
        </w:tc>
        <w:tc>
          <w:tcPr>
            <w:tcW w:w="90" w:type="pct"/>
            <w:tcBorders>
              <w:left w:val="single" w:sz="4" w:space="0" w:color="auto"/>
              <w:right w:val="single" w:sz="4" w:space="0" w:color="auto"/>
            </w:tcBorders>
            <w:tcMar>
              <w:left w:w="85" w:type="dxa"/>
              <w:right w:w="85" w:type="dxa"/>
            </w:tcMar>
            <w:vAlign w:val="center"/>
          </w:tcPr>
          <w:p w14:paraId="54D0156F" w14:textId="77777777" w:rsidR="00ED5DD4" w:rsidRPr="00375D7D" w:rsidRDefault="00ED5DD4" w:rsidP="00ED5DD4">
            <w:pPr>
              <w:jc w:val="center"/>
              <w:rPr>
                <w:sz w:val="16"/>
                <w:szCs w:val="16"/>
              </w:rPr>
            </w:pPr>
          </w:p>
        </w:tc>
        <w:tc>
          <w:tcPr>
            <w:tcW w:w="143" w:type="pct"/>
            <w:vMerge/>
            <w:tcBorders>
              <w:left w:val="single" w:sz="4" w:space="0" w:color="auto"/>
              <w:right w:val="single" w:sz="4" w:space="0" w:color="auto"/>
            </w:tcBorders>
            <w:tcMar>
              <w:left w:w="85" w:type="dxa"/>
              <w:right w:w="85" w:type="dxa"/>
            </w:tcMar>
            <w:vAlign w:val="center"/>
          </w:tcPr>
          <w:p w14:paraId="4DD32E79" w14:textId="77777777" w:rsidR="00ED5DD4" w:rsidRPr="00375D7D" w:rsidRDefault="00ED5DD4" w:rsidP="00ED5DD4">
            <w:pPr>
              <w:jc w:val="center"/>
              <w:rPr>
                <w:sz w:val="16"/>
                <w:szCs w:val="16"/>
              </w:rPr>
            </w:pPr>
          </w:p>
        </w:tc>
      </w:tr>
      <w:tr w:rsidR="00ED5DD4" w:rsidRPr="00375D7D" w14:paraId="50264E70" w14:textId="77777777" w:rsidTr="00ED5DD4">
        <w:trPr>
          <w:cantSplit/>
          <w:trHeight w:val="367"/>
          <w:jc w:val="center"/>
        </w:trPr>
        <w:tc>
          <w:tcPr>
            <w:tcW w:w="286" w:type="pct"/>
            <w:vMerge/>
            <w:tcMar>
              <w:left w:w="85" w:type="dxa"/>
              <w:right w:w="85" w:type="dxa"/>
            </w:tcMar>
            <w:textDirection w:val="btLr"/>
          </w:tcPr>
          <w:p w14:paraId="62FE0197" w14:textId="77777777" w:rsidR="00ED5DD4" w:rsidRPr="00375D7D" w:rsidRDefault="00ED5DD4" w:rsidP="00ED5DD4">
            <w:pPr>
              <w:jc w:val="center"/>
              <w:rPr>
                <w:b/>
                <w:sz w:val="16"/>
                <w:szCs w:val="16"/>
              </w:rPr>
            </w:pPr>
          </w:p>
        </w:tc>
        <w:tc>
          <w:tcPr>
            <w:tcW w:w="650" w:type="pct"/>
            <w:vMerge/>
            <w:tcMar>
              <w:left w:w="85" w:type="dxa"/>
              <w:right w:w="85" w:type="dxa"/>
            </w:tcMar>
            <w:textDirection w:val="btLr"/>
          </w:tcPr>
          <w:p w14:paraId="458FFC42" w14:textId="77777777" w:rsidR="00ED5DD4" w:rsidRPr="00375D7D" w:rsidRDefault="00ED5DD4" w:rsidP="00ED5DD4">
            <w:pPr>
              <w:jc w:val="center"/>
              <w:rPr>
                <w:b/>
                <w:sz w:val="16"/>
                <w:szCs w:val="16"/>
              </w:rPr>
            </w:pPr>
          </w:p>
        </w:tc>
        <w:tc>
          <w:tcPr>
            <w:tcW w:w="110" w:type="pct"/>
            <w:tcMar>
              <w:left w:w="85" w:type="dxa"/>
              <w:right w:w="85" w:type="dxa"/>
            </w:tcMar>
            <w:textDirection w:val="btLr"/>
            <w:vAlign w:val="center"/>
          </w:tcPr>
          <w:p w14:paraId="3FCD5A3A" w14:textId="77777777" w:rsidR="00ED5DD4" w:rsidRPr="00375D7D" w:rsidRDefault="00ED5DD4" w:rsidP="00ED5DD4">
            <w:pPr>
              <w:jc w:val="center"/>
              <w:rPr>
                <w:sz w:val="16"/>
                <w:szCs w:val="16"/>
              </w:rPr>
            </w:pPr>
            <w:r w:rsidRPr="00375D7D">
              <w:rPr>
                <w:sz w:val="16"/>
                <w:szCs w:val="16"/>
              </w:rPr>
              <w:t>1</w:t>
            </w:r>
          </w:p>
        </w:tc>
        <w:tc>
          <w:tcPr>
            <w:tcW w:w="83" w:type="pct"/>
            <w:tcMar>
              <w:left w:w="85" w:type="dxa"/>
              <w:right w:w="85" w:type="dxa"/>
            </w:tcMar>
            <w:textDirection w:val="btLr"/>
            <w:vAlign w:val="center"/>
          </w:tcPr>
          <w:p w14:paraId="440B2C46" w14:textId="77777777" w:rsidR="00ED5DD4" w:rsidRPr="00375D7D" w:rsidRDefault="00ED5DD4" w:rsidP="00ED5DD4">
            <w:pPr>
              <w:jc w:val="center"/>
              <w:rPr>
                <w:sz w:val="16"/>
                <w:szCs w:val="16"/>
              </w:rPr>
            </w:pPr>
            <w:r w:rsidRPr="00375D7D">
              <w:rPr>
                <w:sz w:val="16"/>
                <w:szCs w:val="16"/>
              </w:rPr>
              <w:t>2</w:t>
            </w:r>
          </w:p>
        </w:tc>
        <w:tc>
          <w:tcPr>
            <w:tcW w:w="83" w:type="pct"/>
            <w:tcMar>
              <w:left w:w="85" w:type="dxa"/>
              <w:right w:w="85" w:type="dxa"/>
            </w:tcMar>
            <w:textDirection w:val="btLr"/>
            <w:vAlign w:val="center"/>
          </w:tcPr>
          <w:p w14:paraId="7BAE6506" w14:textId="77777777" w:rsidR="00ED5DD4" w:rsidRPr="00375D7D" w:rsidRDefault="00ED5DD4" w:rsidP="00ED5DD4">
            <w:pPr>
              <w:jc w:val="center"/>
              <w:rPr>
                <w:sz w:val="16"/>
                <w:szCs w:val="16"/>
              </w:rPr>
            </w:pPr>
            <w:r w:rsidRPr="00375D7D">
              <w:rPr>
                <w:sz w:val="16"/>
                <w:szCs w:val="16"/>
              </w:rPr>
              <w:t>3</w:t>
            </w:r>
          </w:p>
        </w:tc>
        <w:tc>
          <w:tcPr>
            <w:tcW w:w="89" w:type="pct"/>
            <w:tcMar>
              <w:left w:w="85" w:type="dxa"/>
              <w:right w:w="85" w:type="dxa"/>
            </w:tcMar>
            <w:textDirection w:val="btLr"/>
            <w:vAlign w:val="center"/>
          </w:tcPr>
          <w:p w14:paraId="6C669116" w14:textId="77777777" w:rsidR="00ED5DD4" w:rsidRPr="00375D7D" w:rsidRDefault="00ED5DD4" w:rsidP="00ED5DD4">
            <w:pPr>
              <w:jc w:val="center"/>
              <w:rPr>
                <w:sz w:val="16"/>
                <w:szCs w:val="16"/>
              </w:rPr>
            </w:pPr>
            <w:r w:rsidRPr="00375D7D">
              <w:rPr>
                <w:sz w:val="16"/>
                <w:szCs w:val="16"/>
              </w:rPr>
              <w:t>4</w:t>
            </w:r>
          </w:p>
        </w:tc>
        <w:tc>
          <w:tcPr>
            <w:tcW w:w="88" w:type="pct"/>
            <w:tcMar>
              <w:left w:w="85" w:type="dxa"/>
              <w:right w:w="85" w:type="dxa"/>
            </w:tcMar>
            <w:textDirection w:val="btLr"/>
            <w:vAlign w:val="center"/>
          </w:tcPr>
          <w:p w14:paraId="35D8E736" w14:textId="77777777" w:rsidR="00ED5DD4" w:rsidRPr="00375D7D" w:rsidRDefault="00ED5DD4" w:rsidP="00ED5DD4">
            <w:pPr>
              <w:jc w:val="center"/>
              <w:rPr>
                <w:sz w:val="16"/>
                <w:szCs w:val="16"/>
              </w:rPr>
            </w:pPr>
            <w:r w:rsidRPr="00375D7D">
              <w:rPr>
                <w:sz w:val="16"/>
                <w:szCs w:val="16"/>
              </w:rPr>
              <w:t>5</w:t>
            </w:r>
          </w:p>
        </w:tc>
        <w:tc>
          <w:tcPr>
            <w:tcW w:w="84" w:type="pct"/>
            <w:tcMar>
              <w:left w:w="85" w:type="dxa"/>
              <w:right w:w="85" w:type="dxa"/>
            </w:tcMar>
            <w:textDirection w:val="btLr"/>
            <w:vAlign w:val="center"/>
          </w:tcPr>
          <w:p w14:paraId="5D2AE3F3" w14:textId="77777777" w:rsidR="00ED5DD4" w:rsidRPr="00375D7D" w:rsidRDefault="00ED5DD4" w:rsidP="00ED5DD4">
            <w:pPr>
              <w:jc w:val="center"/>
              <w:rPr>
                <w:sz w:val="16"/>
                <w:szCs w:val="16"/>
              </w:rPr>
            </w:pPr>
            <w:r w:rsidRPr="00375D7D">
              <w:rPr>
                <w:sz w:val="16"/>
                <w:szCs w:val="16"/>
              </w:rPr>
              <w:t>6</w:t>
            </w:r>
          </w:p>
        </w:tc>
        <w:tc>
          <w:tcPr>
            <w:tcW w:w="84" w:type="pct"/>
            <w:tcMar>
              <w:left w:w="85" w:type="dxa"/>
              <w:right w:w="85" w:type="dxa"/>
            </w:tcMar>
            <w:textDirection w:val="btLr"/>
            <w:vAlign w:val="center"/>
          </w:tcPr>
          <w:p w14:paraId="5177B93E" w14:textId="77777777" w:rsidR="00ED5DD4" w:rsidRPr="00375D7D" w:rsidRDefault="00ED5DD4" w:rsidP="00ED5DD4">
            <w:pPr>
              <w:jc w:val="center"/>
              <w:rPr>
                <w:sz w:val="16"/>
                <w:szCs w:val="16"/>
              </w:rPr>
            </w:pPr>
            <w:r w:rsidRPr="00375D7D">
              <w:rPr>
                <w:sz w:val="16"/>
                <w:szCs w:val="16"/>
              </w:rPr>
              <w:t>7</w:t>
            </w:r>
          </w:p>
        </w:tc>
        <w:tc>
          <w:tcPr>
            <w:tcW w:w="87" w:type="pct"/>
            <w:noWrap/>
            <w:tcMar>
              <w:left w:w="85" w:type="dxa"/>
              <w:right w:w="85" w:type="dxa"/>
            </w:tcMar>
            <w:textDirection w:val="btLr"/>
            <w:vAlign w:val="center"/>
          </w:tcPr>
          <w:p w14:paraId="790A62CD" w14:textId="77777777" w:rsidR="00ED5DD4" w:rsidRPr="00375D7D" w:rsidRDefault="00ED5DD4" w:rsidP="00ED5DD4">
            <w:pPr>
              <w:jc w:val="center"/>
              <w:rPr>
                <w:sz w:val="16"/>
                <w:szCs w:val="16"/>
              </w:rPr>
            </w:pPr>
            <w:r w:rsidRPr="00375D7D">
              <w:rPr>
                <w:sz w:val="16"/>
                <w:szCs w:val="16"/>
              </w:rPr>
              <w:t>8</w:t>
            </w:r>
          </w:p>
        </w:tc>
        <w:tc>
          <w:tcPr>
            <w:tcW w:w="88" w:type="pct"/>
            <w:noWrap/>
            <w:tcMar>
              <w:left w:w="85" w:type="dxa"/>
              <w:right w:w="85" w:type="dxa"/>
            </w:tcMar>
            <w:textDirection w:val="btLr"/>
            <w:vAlign w:val="center"/>
          </w:tcPr>
          <w:p w14:paraId="1E7D462A" w14:textId="77777777" w:rsidR="00ED5DD4" w:rsidRPr="00375D7D" w:rsidRDefault="00ED5DD4" w:rsidP="00ED5DD4">
            <w:pPr>
              <w:jc w:val="center"/>
              <w:rPr>
                <w:sz w:val="16"/>
                <w:szCs w:val="16"/>
              </w:rPr>
            </w:pPr>
            <w:r w:rsidRPr="00375D7D">
              <w:rPr>
                <w:sz w:val="16"/>
                <w:szCs w:val="16"/>
              </w:rPr>
              <w:t>9</w:t>
            </w:r>
          </w:p>
        </w:tc>
        <w:tc>
          <w:tcPr>
            <w:tcW w:w="96" w:type="pct"/>
            <w:noWrap/>
            <w:tcMar>
              <w:left w:w="85" w:type="dxa"/>
              <w:right w:w="85" w:type="dxa"/>
            </w:tcMar>
            <w:textDirection w:val="btLr"/>
            <w:vAlign w:val="center"/>
          </w:tcPr>
          <w:p w14:paraId="46F97E1E" w14:textId="77777777" w:rsidR="00ED5DD4" w:rsidRPr="00375D7D" w:rsidRDefault="00ED5DD4" w:rsidP="00ED5DD4">
            <w:pPr>
              <w:jc w:val="center"/>
              <w:rPr>
                <w:sz w:val="16"/>
                <w:szCs w:val="16"/>
              </w:rPr>
            </w:pPr>
            <w:r w:rsidRPr="00375D7D">
              <w:rPr>
                <w:sz w:val="16"/>
                <w:szCs w:val="16"/>
              </w:rPr>
              <w:t>10</w:t>
            </w:r>
          </w:p>
        </w:tc>
        <w:tc>
          <w:tcPr>
            <w:tcW w:w="96" w:type="pct"/>
            <w:noWrap/>
            <w:tcMar>
              <w:left w:w="85" w:type="dxa"/>
              <w:right w:w="85" w:type="dxa"/>
            </w:tcMar>
            <w:textDirection w:val="btLr"/>
            <w:vAlign w:val="center"/>
          </w:tcPr>
          <w:p w14:paraId="6C681BF6" w14:textId="77777777" w:rsidR="00ED5DD4" w:rsidRPr="00375D7D" w:rsidRDefault="00ED5DD4" w:rsidP="00ED5DD4">
            <w:pPr>
              <w:jc w:val="center"/>
              <w:rPr>
                <w:sz w:val="16"/>
                <w:szCs w:val="16"/>
              </w:rPr>
            </w:pPr>
            <w:r w:rsidRPr="00375D7D">
              <w:rPr>
                <w:sz w:val="16"/>
                <w:szCs w:val="16"/>
              </w:rPr>
              <w:t>11</w:t>
            </w:r>
          </w:p>
        </w:tc>
        <w:tc>
          <w:tcPr>
            <w:tcW w:w="102" w:type="pct"/>
            <w:tcMar>
              <w:left w:w="85" w:type="dxa"/>
              <w:right w:w="85" w:type="dxa"/>
            </w:tcMar>
            <w:textDirection w:val="btLr"/>
            <w:vAlign w:val="center"/>
          </w:tcPr>
          <w:p w14:paraId="7105AF1D" w14:textId="77777777" w:rsidR="00ED5DD4" w:rsidRPr="00375D7D" w:rsidRDefault="00ED5DD4" w:rsidP="00ED5DD4">
            <w:pPr>
              <w:jc w:val="center"/>
              <w:rPr>
                <w:sz w:val="16"/>
                <w:szCs w:val="16"/>
              </w:rPr>
            </w:pPr>
            <w:r w:rsidRPr="00375D7D">
              <w:rPr>
                <w:sz w:val="16"/>
                <w:szCs w:val="16"/>
              </w:rPr>
              <w:t>12</w:t>
            </w:r>
          </w:p>
        </w:tc>
        <w:tc>
          <w:tcPr>
            <w:tcW w:w="88" w:type="pct"/>
            <w:noWrap/>
            <w:tcMar>
              <w:left w:w="85" w:type="dxa"/>
              <w:right w:w="85" w:type="dxa"/>
            </w:tcMar>
            <w:textDirection w:val="btLr"/>
            <w:vAlign w:val="center"/>
          </w:tcPr>
          <w:p w14:paraId="021BEA65" w14:textId="77777777" w:rsidR="00ED5DD4" w:rsidRPr="00375D7D" w:rsidRDefault="00ED5DD4" w:rsidP="00ED5DD4">
            <w:pPr>
              <w:jc w:val="center"/>
              <w:rPr>
                <w:sz w:val="16"/>
                <w:szCs w:val="16"/>
              </w:rPr>
            </w:pPr>
            <w:r w:rsidRPr="00375D7D">
              <w:rPr>
                <w:sz w:val="16"/>
                <w:szCs w:val="16"/>
              </w:rPr>
              <w:t>13</w:t>
            </w:r>
          </w:p>
        </w:tc>
        <w:tc>
          <w:tcPr>
            <w:tcW w:w="85" w:type="pct"/>
            <w:noWrap/>
            <w:tcMar>
              <w:left w:w="85" w:type="dxa"/>
              <w:right w:w="85" w:type="dxa"/>
            </w:tcMar>
            <w:textDirection w:val="btLr"/>
            <w:vAlign w:val="center"/>
          </w:tcPr>
          <w:p w14:paraId="03FBC5BD" w14:textId="77777777" w:rsidR="00ED5DD4" w:rsidRPr="00375D7D" w:rsidRDefault="00ED5DD4" w:rsidP="00ED5DD4">
            <w:pPr>
              <w:jc w:val="center"/>
              <w:rPr>
                <w:sz w:val="16"/>
                <w:szCs w:val="16"/>
              </w:rPr>
            </w:pPr>
            <w:r w:rsidRPr="00375D7D">
              <w:rPr>
                <w:sz w:val="16"/>
                <w:szCs w:val="16"/>
              </w:rPr>
              <w:t>14</w:t>
            </w:r>
          </w:p>
        </w:tc>
        <w:tc>
          <w:tcPr>
            <w:tcW w:w="98" w:type="pct"/>
            <w:noWrap/>
            <w:tcMar>
              <w:left w:w="85" w:type="dxa"/>
              <w:right w:w="85" w:type="dxa"/>
            </w:tcMar>
            <w:textDirection w:val="btLr"/>
            <w:vAlign w:val="center"/>
          </w:tcPr>
          <w:p w14:paraId="6CDD9B1B" w14:textId="77777777" w:rsidR="00ED5DD4" w:rsidRPr="00375D7D" w:rsidRDefault="00ED5DD4" w:rsidP="00ED5DD4">
            <w:pPr>
              <w:jc w:val="center"/>
              <w:rPr>
                <w:sz w:val="16"/>
                <w:szCs w:val="16"/>
              </w:rPr>
            </w:pPr>
            <w:r w:rsidRPr="00375D7D">
              <w:rPr>
                <w:sz w:val="16"/>
                <w:szCs w:val="16"/>
              </w:rPr>
              <w:t>15</w:t>
            </w:r>
          </w:p>
        </w:tc>
        <w:tc>
          <w:tcPr>
            <w:tcW w:w="103" w:type="pct"/>
            <w:noWrap/>
            <w:tcMar>
              <w:left w:w="85" w:type="dxa"/>
              <w:right w:w="85" w:type="dxa"/>
            </w:tcMar>
            <w:textDirection w:val="btLr"/>
            <w:vAlign w:val="center"/>
          </w:tcPr>
          <w:p w14:paraId="0C945B88" w14:textId="77777777" w:rsidR="00ED5DD4" w:rsidRPr="00375D7D" w:rsidRDefault="00ED5DD4" w:rsidP="00ED5DD4">
            <w:pPr>
              <w:jc w:val="center"/>
              <w:rPr>
                <w:sz w:val="16"/>
                <w:szCs w:val="16"/>
              </w:rPr>
            </w:pPr>
            <w:r w:rsidRPr="00375D7D">
              <w:rPr>
                <w:sz w:val="16"/>
                <w:szCs w:val="16"/>
              </w:rPr>
              <w:t>16</w:t>
            </w:r>
          </w:p>
        </w:tc>
        <w:tc>
          <w:tcPr>
            <w:tcW w:w="88" w:type="pct"/>
            <w:noWrap/>
            <w:tcMar>
              <w:left w:w="85" w:type="dxa"/>
              <w:right w:w="85" w:type="dxa"/>
            </w:tcMar>
            <w:textDirection w:val="btLr"/>
            <w:vAlign w:val="center"/>
          </w:tcPr>
          <w:p w14:paraId="328816FF" w14:textId="77777777" w:rsidR="00ED5DD4" w:rsidRPr="00375D7D" w:rsidRDefault="00ED5DD4" w:rsidP="00ED5DD4">
            <w:pPr>
              <w:jc w:val="center"/>
              <w:rPr>
                <w:sz w:val="16"/>
                <w:szCs w:val="16"/>
              </w:rPr>
            </w:pPr>
            <w:r w:rsidRPr="00375D7D">
              <w:rPr>
                <w:sz w:val="16"/>
                <w:szCs w:val="16"/>
              </w:rPr>
              <w:t>17</w:t>
            </w:r>
          </w:p>
        </w:tc>
        <w:tc>
          <w:tcPr>
            <w:tcW w:w="80" w:type="pct"/>
            <w:noWrap/>
            <w:tcMar>
              <w:left w:w="85" w:type="dxa"/>
              <w:right w:w="85" w:type="dxa"/>
            </w:tcMar>
            <w:textDirection w:val="btLr"/>
            <w:vAlign w:val="center"/>
          </w:tcPr>
          <w:p w14:paraId="29E6FD05" w14:textId="77777777" w:rsidR="00ED5DD4" w:rsidRPr="00375D7D" w:rsidRDefault="00ED5DD4" w:rsidP="00ED5DD4">
            <w:pPr>
              <w:jc w:val="center"/>
              <w:rPr>
                <w:bCs/>
                <w:sz w:val="16"/>
                <w:szCs w:val="16"/>
              </w:rPr>
            </w:pPr>
            <w:r w:rsidRPr="00375D7D">
              <w:rPr>
                <w:bCs/>
                <w:sz w:val="16"/>
                <w:szCs w:val="16"/>
              </w:rPr>
              <w:t>18</w:t>
            </w:r>
          </w:p>
        </w:tc>
        <w:tc>
          <w:tcPr>
            <w:tcW w:w="72" w:type="pct"/>
            <w:noWrap/>
            <w:tcMar>
              <w:left w:w="85" w:type="dxa"/>
              <w:right w:w="85" w:type="dxa"/>
            </w:tcMar>
            <w:textDirection w:val="btLr"/>
            <w:vAlign w:val="center"/>
          </w:tcPr>
          <w:p w14:paraId="1D856E21" w14:textId="77777777" w:rsidR="00ED5DD4" w:rsidRPr="00375D7D" w:rsidRDefault="00ED5DD4" w:rsidP="00ED5DD4">
            <w:pPr>
              <w:jc w:val="center"/>
              <w:rPr>
                <w:sz w:val="16"/>
                <w:szCs w:val="16"/>
              </w:rPr>
            </w:pPr>
            <w:r w:rsidRPr="00375D7D">
              <w:rPr>
                <w:sz w:val="16"/>
                <w:szCs w:val="16"/>
              </w:rPr>
              <w:t>19</w:t>
            </w:r>
          </w:p>
        </w:tc>
        <w:tc>
          <w:tcPr>
            <w:tcW w:w="96" w:type="pct"/>
            <w:noWrap/>
            <w:tcMar>
              <w:left w:w="85" w:type="dxa"/>
              <w:right w:w="85" w:type="dxa"/>
            </w:tcMar>
            <w:textDirection w:val="btLr"/>
            <w:vAlign w:val="center"/>
          </w:tcPr>
          <w:p w14:paraId="22DE9C24" w14:textId="77777777" w:rsidR="00ED5DD4" w:rsidRPr="00375D7D" w:rsidRDefault="00ED5DD4" w:rsidP="00ED5DD4">
            <w:pPr>
              <w:jc w:val="center"/>
              <w:rPr>
                <w:sz w:val="16"/>
                <w:szCs w:val="16"/>
              </w:rPr>
            </w:pPr>
            <w:r w:rsidRPr="00375D7D">
              <w:rPr>
                <w:sz w:val="16"/>
                <w:szCs w:val="16"/>
              </w:rPr>
              <w:t>20</w:t>
            </w:r>
          </w:p>
        </w:tc>
        <w:tc>
          <w:tcPr>
            <w:tcW w:w="102" w:type="pct"/>
            <w:noWrap/>
            <w:tcMar>
              <w:left w:w="85" w:type="dxa"/>
              <w:right w:w="85" w:type="dxa"/>
            </w:tcMar>
            <w:textDirection w:val="btLr"/>
            <w:vAlign w:val="center"/>
          </w:tcPr>
          <w:p w14:paraId="5118D4BD" w14:textId="77777777" w:rsidR="00ED5DD4" w:rsidRPr="00375D7D" w:rsidRDefault="00ED5DD4" w:rsidP="00ED5DD4">
            <w:pPr>
              <w:jc w:val="center"/>
              <w:rPr>
                <w:sz w:val="16"/>
                <w:szCs w:val="16"/>
              </w:rPr>
            </w:pPr>
            <w:r w:rsidRPr="00375D7D">
              <w:rPr>
                <w:sz w:val="16"/>
                <w:szCs w:val="16"/>
              </w:rPr>
              <w:t>21</w:t>
            </w:r>
          </w:p>
        </w:tc>
        <w:tc>
          <w:tcPr>
            <w:tcW w:w="89" w:type="pct"/>
            <w:noWrap/>
            <w:tcMar>
              <w:left w:w="85" w:type="dxa"/>
              <w:right w:w="85" w:type="dxa"/>
            </w:tcMar>
            <w:textDirection w:val="btLr"/>
            <w:vAlign w:val="center"/>
          </w:tcPr>
          <w:p w14:paraId="40A63153" w14:textId="77777777" w:rsidR="00ED5DD4" w:rsidRPr="00375D7D" w:rsidRDefault="00ED5DD4" w:rsidP="00ED5DD4">
            <w:pPr>
              <w:jc w:val="center"/>
              <w:rPr>
                <w:sz w:val="16"/>
                <w:szCs w:val="16"/>
              </w:rPr>
            </w:pPr>
            <w:r w:rsidRPr="00375D7D">
              <w:rPr>
                <w:sz w:val="16"/>
                <w:szCs w:val="16"/>
              </w:rPr>
              <w:t>22</w:t>
            </w:r>
          </w:p>
        </w:tc>
        <w:tc>
          <w:tcPr>
            <w:tcW w:w="85" w:type="pct"/>
            <w:noWrap/>
            <w:tcMar>
              <w:left w:w="85" w:type="dxa"/>
              <w:right w:w="85" w:type="dxa"/>
            </w:tcMar>
            <w:textDirection w:val="btLr"/>
            <w:vAlign w:val="center"/>
          </w:tcPr>
          <w:p w14:paraId="42BF0EC0" w14:textId="77777777" w:rsidR="00ED5DD4" w:rsidRPr="00375D7D" w:rsidRDefault="00ED5DD4" w:rsidP="00ED5DD4">
            <w:pPr>
              <w:jc w:val="center"/>
              <w:rPr>
                <w:sz w:val="16"/>
                <w:szCs w:val="16"/>
              </w:rPr>
            </w:pPr>
            <w:r w:rsidRPr="00375D7D">
              <w:rPr>
                <w:sz w:val="16"/>
                <w:szCs w:val="16"/>
              </w:rPr>
              <w:t>23</w:t>
            </w:r>
          </w:p>
        </w:tc>
        <w:tc>
          <w:tcPr>
            <w:tcW w:w="85" w:type="pct"/>
            <w:noWrap/>
            <w:tcMar>
              <w:left w:w="85" w:type="dxa"/>
              <w:right w:w="85" w:type="dxa"/>
            </w:tcMar>
            <w:textDirection w:val="btLr"/>
            <w:vAlign w:val="center"/>
          </w:tcPr>
          <w:p w14:paraId="36A5AE2C" w14:textId="77777777" w:rsidR="00ED5DD4" w:rsidRPr="00375D7D" w:rsidRDefault="00ED5DD4" w:rsidP="00ED5DD4">
            <w:pPr>
              <w:jc w:val="center"/>
              <w:rPr>
                <w:sz w:val="16"/>
                <w:szCs w:val="16"/>
              </w:rPr>
            </w:pPr>
            <w:r w:rsidRPr="00375D7D">
              <w:rPr>
                <w:sz w:val="16"/>
                <w:szCs w:val="16"/>
              </w:rPr>
              <w:t>24</w:t>
            </w:r>
          </w:p>
        </w:tc>
        <w:tc>
          <w:tcPr>
            <w:tcW w:w="85" w:type="pct"/>
            <w:noWrap/>
            <w:tcMar>
              <w:left w:w="85" w:type="dxa"/>
              <w:right w:w="85" w:type="dxa"/>
            </w:tcMar>
            <w:textDirection w:val="btLr"/>
            <w:vAlign w:val="center"/>
          </w:tcPr>
          <w:p w14:paraId="0D17A056" w14:textId="77777777" w:rsidR="00ED5DD4" w:rsidRPr="00375D7D" w:rsidRDefault="00ED5DD4" w:rsidP="00ED5DD4">
            <w:pPr>
              <w:jc w:val="center"/>
              <w:rPr>
                <w:sz w:val="16"/>
                <w:szCs w:val="16"/>
              </w:rPr>
            </w:pPr>
            <w:r w:rsidRPr="00375D7D">
              <w:rPr>
                <w:sz w:val="16"/>
                <w:szCs w:val="16"/>
              </w:rPr>
              <w:t>25</w:t>
            </w:r>
          </w:p>
        </w:tc>
        <w:tc>
          <w:tcPr>
            <w:tcW w:w="89" w:type="pct"/>
            <w:noWrap/>
            <w:tcMar>
              <w:left w:w="85" w:type="dxa"/>
              <w:right w:w="85" w:type="dxa"/>
            </w:tcMar>
            <w:textDirection w:val="btLr"/>
            <w:vAlign w:val="center"/>
          </w:tcPr>
          <w:p w14:paraId="5E6EA841" w14:textId="77777777" w:rsidR="00ED5DD4" w:rsidRPr="00375D7D" w:rsidRDefault="00ED5DD4" w:rsidP="00ED5DD4">
            <w:pPr>
              <w:jc w:val="center"/>
              <w:rPr>
                <w:sz w:val="16"/>
                <w:szCs w:val="16"/>
              </w:rPr>
            </w:pPr>
            <w:r w:rsidRPr="00375D7D">
              <w:rPr>
                <w:sz w:val="16"/>
                <w:szCs w:val="16"/>
              </w:rPr>
              <w:t>26</w:t>
            </w:r>
          </w:p>
        </w:tc>
        <w:tc>
          <w:tcPr>
            <w:tcW w:w="104" w:type="pct"/>
            <w:noWrap/>
            <w:tcMar>
              <w:left w:w="85" w:type="dxa"/>
              <w:right w:w="85" w:type="dxa"/>
            </w:tcMar>
            <w:textDirection w:val="btLr"/>
            <w:vAlign w:val="center"/>
          </w:tcPr>
          <w:p w14:paraId="5639BB79" w14:textId="77777777" w:rsidR="00ED5DD4" w:rsidRPr="00375D7D" w:rsidRDefault="00ED5DD4" w:rsidP="00ED5DD4">
            <w:pPr>
              <w:jc w:val="center"/>
              <w:rPr>
                <w:sz w:val="16"/>
                <w:szCs w:val="16"/>
              </w:rPr>
            </w:pPr>
            <w:r w:rsidRPr="00375D7D">
              <w:rPr>
                <w:sz w:val="16"/>
                <w:szCs w:val="16"/>
              </w:rPr>
              <w:t>27</w:t>
            </w:r>
          </w:p>
        </w:tc>
        <w:tc>
          <w:tcPr>
            <w:tcW w:w="102" w:type="pct"/>
            <w:noWrap/>
            <w:tcMar>
              <w:left w:w="85" w:type="dxa"/>
              <w:right w:w="85" w:type="dxa"/>
            </w:tcMar>
            <w:textDirection w:val="btLr"/>
            <w:vAlign w:val="center"/>
          </w:tcPr>
          <w:p w14:paraId="7FDA0671" w14:textId="77777777" w:rsidR="00ED5DD4" w:rsidRPr="00375D7D" w:rsidRDefault="00ED5DD4" w:rsidP="00ED5DD4">
            <w:pPr>
              <w:jc w:val="center"/>
              <w:rPr>
                <w:sz w:val="16"/>
                <w:szCs w:val="16"/>
              </w:rPr>
            </w:pPr>
            <w:r w:rsidRPr="00375D7D">
              <w:rPr>
                <w:sz w:val="16"/>
                <w:szCs w:val="16"/>
              </w:rPr>
              <w:t>28</w:t>
            </w:r>
          </w:p>
        </w:tc>
        <w:tc>
          <w:tcPr>
            <w:tcW w:w="119" w:type="pct"/>
            <w:noWrap/>
            <w:tcMar>
              <w:left w:w="85" w:type="dxa"/>
              <w:right w:w="85" w:type="dxa"/>
            </w:tcMar>
            <w:textDirection w:val="btLr"/>
            <w:vAlign w:val="center"/>
          </w:tcPr>
          <w:p w14:paraId="6A36160F" w14:textId="77777777" w:rsidR="00ED5DD4" w:rsidRPr="00375D7D" w:rsidRDefault="00ED5DD4" w:rsidP="00ED5DD4">
            <w:pPr>
              <w:jc w:val="center"/>
              <w:rPr>
                <w:sz w:val="16"/>
                <w:szCs w:val="16"/>
              </w:rPr>
            </w:pPr>
            <w:r w:rsidRPr="00375D7D">
              <w:rPr>
                <w:sz w:val="16"/>
                <w:szCs w:val="16"/>
              </w:rPr>
              <w:t>29</w:t>
            </w:r>
          </w:p>
        </w:tc>
        <w:tc>
          <w:tcPr>
            <w:tcW w:w="85" w:type="pct"/>
            <w:tcBorders>
              <w:right w:val="single" w:sz="4" w:space="0" w:color="auto"/>
            </w:tcBorders>
            <w:noWrap/>
            <w:tcMar>
              <w:left w:w="85" w:type="dxa"/>
              <w:right w:w="85" w:type="dxa"/>
            </w:tcMar>
            <w:textDirection w:val="btLr"/>
            <w:vAlign w:val="center"/>
          </w:tcPr>
          <w:p w14:paraId="37F924C7" w14:textId="77777777" w:rsidR="00ED5DD4" w:rsidRPr="00375D7D" w:rsidRDefault="00ED5DD4" w:rsidP="00ED5DD4">
            <w:pPr>
              <w:jc w:val="center"/>
              <w:rPr>
                <w:sz w:val="16"/>
                <w:szCs w:val="16"/>
              </w:rPr>
            </w:pPr>
            <w:r w:rsidRPr="00375D7D">
              <w:rPr>
                <w:sz w:val="16"/>
                <w:szCs w:val="16"/>
              </w:rPr>
              <w:t>30</w:t>
            </w:r>
          </w:p>
        </w:tc>
        <w:tc>
          <w:tcPr>
            <w:tcW w:w="86" w:type="pct"/>
            <w:tcMar>
              <w:left w:w="85" w:type="dxa"/>
              <w:right w:w="85" w:type="dxa"/>
            </w:tcMar>
            <w:textDirection w:val="btLr"/>
            <w:vAlign w:val="center"/>
          </w:tcPr>
          <w:p w14:paraId="6C04AC46" w14:textId="77777777" w:rsidR="00ED5DD4" w:rsidRPr="00375D7D" w:rsidRDefault="00ED5DD4" w:rsidP="00ED5DD4">
            <w:pPr>
              <w:jc w:val="center"/>
              <w:rPr>
                <w:sz w:val="16"/>
                <w:szCs w:val="16"/>
              </w:rPr>
            </w:pPr>
            <w:r w:rsidRPr="00375D7D">
              <w:rPr>
                <w:sz w:val="16"/>
                <w:szCs w:val="16"/>
              </w:rPr>
              <w:t>31</w:t>
            </w:r>
          </w:p>
        </w:tc>
        <w:tc>
          <w:tcPr>
            <w:tcW w:w="102" w:type="pct"/>
            <w:tcBorders>
              <w:right w:val="single" w:sz="4" w:space="0" w:color="auto"/>
            </w:tcBorders>
            <w:tcMar>
              <w:left w:w="85" w:type="dxa"/>
              <w:right w:w="85" w:type="dxa"/>
            </w:tcMar>
            <w:textDirection w:val="btLr"/>
            <w:vAlign w:val="center"/>
          </w:tcPr>
          <w:p w14:paraId="0A51EC4C" w14:textId="77777777" w:rsidR="00ED5DD4" w:rsidRPr="00375D7D" w:rsidRDefault="00ED5DD4" w:rsidP="00ED5DD4">
            <w:pPr>
              <w:jc w:val="center"/>
              <w:rPr>
                <w:sz w:val="16"/>
                <w:szCs w:val="16"/>
              </w:rPr>
            </w:pPr>
            <w:r w:rsidRPr="00375D7D">
              <w:rPr>
                <w:sz w:val="16"/>
                <w:szCs w:val="16"/>
              </w:rPr>
              <w:t>32</w:t>
            </w:r>
          </w:p>
        </w:tc>
        <w:tc>
          <w:tcPr>
            <w:tcW w:w="89" w:type="pct"/>
            <w:tcBorders>
              <w:right w:val="single" w:sz="4" w:space="0" w:color="auto"/>
            </w:tcBorders>
            <w:tcMar>
              <w:left w:w="85" w:type="dxa"/>
              <w:right w:w="85" w:type="dxa"/>
            </w:tcMar>
            <w:textDirection w:val="btLr"/>
            <w:vAlign w:val="center"/>
          </w:tcPr>
          <w:p w14:paraId="03E2E49F" w14:textId="77777777" w:rsidR="00ED5DD4" w:rsidRPr="00375D7D" w:rsidRDefault="00ED5DD4" w:rsidP="00ED5DD4">
            <w:pPr>
              <w:jc w:val="center"/>
              <w:rPr>
                <w:sz w:val="16"/>
                <w:szCs w:val="16"/>
              </w:rPr>
            </w:pPr>
            <w:r w:rsidRPr="00375D7D">
              <w:rPr>
                <w:sz w:val="16"/>
                <w:szCs w:val="16"/>
              </w:rPr>
              <w:t>33</w:t>
            </w:r>
          </w:p>
        </w:tc>
        <w:tc>
          <w:tcPr>
            <w:tcW w:w="89" w:type="pct"/>
            <w:tcMar>
              <w:left w:w="85" w:type="dxa"/>
              <w:right w:w="85" w:type="dxa"/>
            </w:tcMar>
            <w:textDirection w:val="btLr"/>
            <w:vAlign w:val="center"/>
          </w:tcPr>
          <w:p w14:paraId="32696667" w14:textId="77777777" w:rsidR="00ED5DD4" w:rsidRPr="00375D7D" w:rsidRDefault="00ED5DD4" w:rsidP="00ED5DD4">
            <w:pPr>
              <w:jc w:val="center"/>
              <w:rPr>
                <w:sz w:val="16"/>
                <w:szCs w:val="16"/>
              </w:rPr>
            </w:pPr>
            <w:r w:rsidRPr="00375D7D">
              <w:rPr>
                <w:sz w:val="16"/>
                <w:szCs w:val="16"/>
              </w:rPr>
              <w:t>34</w:t>
            </w:r>
          </w:p>
        </w:tc>
        <w:tc>
          <w:tcPr>
            <w:tcW w:w="89" w:type="pct"/>
            <w:tcMar>
              <w:left w:w="85" w:type="dxa"/>
              <w:right w:w="85" w:type="dxa"/>
            </w:tcMar>
            <w:textDirection w:val="btLr"/>
            <w:vAlign w:val="center"/>
          </w:tcPr>
          <w:p w14:paraId="108A5191" w14:textId="77777777" w:rsidR="00ED5DD4" w:rsidRPr="00375D7D" w:rsidRDefault="00ED5DD4" w:rsidP="00ED5DD4">
            <w:pPr>
              <w:jc w:val="center"/>
              <w:rPr>
                <w:sz w:val="16"/>
                <w:szCs w:val="16"/>
              </w:rPr>
            </w:pPr>
            <w:r w:rsidRPr="00375D7D">
              <w:rPr>
                <w:sz w:val="16"/>
                <w:szCs w:val="16"/>
              </w:rPr>
              <w:t>35</w:t>
            </w:r>
          </w:p>
        </w:tc>
        <w:tc>
          <w:tcPr>
            <w:tcW w:w="93" w:type="pct"/>
            <w:tcBorders>
              <w:right w:val="single" w:sz="4" w:space="0" w:color="auto"/>
            </w:tcBorders>
            <w:tcMar>
              <w:left w:w="85" w:type="dxa"/>
              <w:right w:w="85" w:type="dxa"/>
            </w:tcMar>
            <w:textDirection w:val="btLr"/>
            <w:vAlign w:val="center"/>
          </w:tcPr>
          <w:p w14:paraId="2567DA7B" w14:textId="77777777" w:rsidR="00ED5DD4" w:rsidRPr="00375D7D" w:rsidRDefault="00ED5DD4" w:rsidP="00ED5DD4">
            <w:pPr>
              <w:jc w:val="center"/>
              <w:rPr>
                <w:sz w:val="16"/>
                <w:szCs w:val="16"/>
              </w:rPr>
            </w:pPr>
            <w:r w:rsidRPr="00375D7D">
              <w:rPr>
                <w:sz w:val="16"/>
                <w:szCs w:val="16"/>
              </w:rPr>
              <w:t>36</w:t>
            </w:r>
          </w:p>
        </w:tc>
        <w:tc>
          <w:tcPr>
            <w:tcW w:w="89" w:type="pct"/>
            <w:tcBorders>
              <w:right w:val="single" w:sz="4" w:space="0" w:color="auto"/>
            </w:tcBorders>
            <w:tcMar>
              <w:left w:w="85" w:type="dxa"/>
              <w:right w:w="85" w:type="dxa"/>
            </w:tcMar>
            <w:textDirection w:val="btLr"/>
            <w:vAlign w:val="center"/>
          </w:tcPr>
          <w:p w14:paraId="1C355A02" w14:textId="77777777" w:rsidR="00ED5DD4" w:rsidRPr="00375D7D" w:rsidRDefault="00ED5DD4" w:rsidP="00ED5DD4">
            <w:pPr>
              <w:jc w:val="center"/>
              <w:rPr>
                <w:sz w:val="16"/>
                <w:szCs w:val="16"/>
              </w:rPr>
            </w:pPr>
            <w:r w:rsidRPr="00375D7D">
              <w:rPr>
                <w:sz w:val="16"/>
                <w:szCs w:val="16"/>
              </w:rPr>
              <w:t>37</w:t>
            </w:r>
          </w:p>
        </w:tc>
        <w:tc>
          <w:tcPr>
            <w:tcW w:w="89" w:type="pct"/>
            <w:tcBorders>
              <w:right w:val="single" w:sz="4" w:space="0" w:color="auto"/>
            </w:tcBorders>
            <w:tcMar>
              <w:left w:w="85" w:type="dxa"/>
              <w:right w:w="85" w:type="dxa"/>
            </w:tcMar>
            <w:textDirection w:val="btLr"/>
            <w:vAlign w:val="center"/>
          </w:tcPr>
          <w:p w14:paraId="45CAB07B" w14:textId="77777777" w:rsidR="00ED5DD4" w:rsidRPr="00375D7D" w:rsidRDefault="00ED5DD4" w:rsidP="00ED5DD4">
            <w:pPr>
              <w:jc w:val="center"/>
              <w:rPr>
                <w:sz w:val="16"/>
                <w:szCs w:val="16"/>
              </w:rPr>
            </w:pPr>
            <w:r w:rsidRPr="00375D7D">
              <w:rPr>
                <w:sz w:val="16"/>
                <w:szCs w:val="16"/>
              </w:rPr>
              <w:t>38</w:t>
            </w:r>
          </w:p>
        </w:tc>
        <w:tc>
          <w:tcPr>
            <w:tcW w:w="89" w:type="pct"/>
            <w:tcBorders>
              <w:right w:val="single" w:sz="4" w:space="0" w:color="auto"/>
            </w:tcBorders>
            <w:tcMar>
              <w:left w:w="85" w:type="dxa"/>
              <w:right w:w="85" w:type="dxa"/>
            </w:tcMar>
            <w:textDirection w:val="btLr"/>
            <w:vAlign w:val="center"/>
          </w:tcPr>
          <w:p w14:paraId="0BE1298A" w14:textId="77777777" w:rsidR="00ED5DD4" w:rsidRPr="00375D7D" w:rsidRDefault="00ED5DD4" w:rsidP="00ED5DD4">
            <w:pPr>
              <w:jc w:val="center"/>
              <w:rPr>
                <w:sz w:val="16"/>
                <w:szCs w:val="16"/>
              </w:rPr>
            </w:pPr>
            <w:r w:rsidRPr="00375D7D">
              <w:rPr>
                <w:sz w:val="16"/>
                <w:szCs w:val="16"/>
              </w:rPr>
              <w:t>39</w:t>
            </w:r>
          </w:p>
        </w:tc>
        <w:tc>
          <w:tcPr>
            <w:tcW w:w="89" w:type="pct"/>
            <w:tcBorders>
              <w:right w:val="single" w:sz="4" w:space="0" w:color="auto"/>
            </w:tcBorders>
            <w:tcMar>
              <w:left w:w="85" w:type="dxa"/>
              <w:right w:w="85" w:type="dxa"/>
            </w:tcMar>
            <w:textDirection w:val="btLr"/>
            <w:vAlign w:val="center"/>
          </w:tcPr>
          <w:p w14:paraId="58035837" w14:textId="77777777" w:rsidR="00ED5DD4" w:rsidRPr="00375D7D" w:rsidRDefault="00ED5DD4" w:rsidP="00ED5DD4">
            <w:pPr>
              <w:jc w:val="center"/>
              <w:rPr>
                <w:sz w:val="16"/>
                <w:szCs w:val="16"/>
              </w:rPr>
            </w:pPr>
            <w:r w:rsidRPr="00375D7D">
              <w:rPr>
                <w:sz w:val="16"/>
                <w:szCs w:val="16"/>
              </w:rPr>
              <w:t>40</w:t>
            </w:r>
          </w:p>
        </w:tc>
        <w:tc>
          <w:tcPr>
            <w:tcW w:w="93" w:type="pct"/>
            <w:tcBorders>
              <w:right w:val="single" w:sz="4" w:space="0" w:color="auto"/>
            </w:tcBorders>
            <w:tcMar>
              <w:left w:w="85" w:type="dxa"/>
              <w:right w:w="85" w:type="dxa"/>
            </w:tcMar>
            <w:textDirection w:val="btLr"/>
            <w:vAlign w:val="center"/>
          </w:tcPr>
          <w:p w14:paraId="135C21F5" w14:textId="77777777" w:rsidR="00ED5DD4" w:rsidRPr="00375D7D" w:rsidRDefault="00ED5DD4" w:rsidP="00ED5DD4">
            <w:pPr>
              <w:jc w:val="center"/>
              <w:rPr>
                <w:sz w:val="16"/>
                <w:szCs w:val="16"/>
              </w:rPr>
            </w:pPr>
            <w:r w:rsidRPr="00375D7D">
              <w:rPr>
                <w:sz w:val="16"/>
                <w:szCs w:val="16"/>
              </w:rPr>
              <w:t>41</w:t>
            </w:r>
          </w:p>
        </w:tc>
        <w:tc>
          <w:tcPr>
            <w:tcW w:w="89" w:type="pct"/>
            <w:tcBorders>
              <w:right w:val="single" w:sz="4" w:space="0" w:color="auto"/>
            </w:tcBorders>
            <w:tcMar>
              <w:left w:w="85" w:type="dxa"/>
              <w:right w:w="85" w:type="dxa"/>
            </w:tcMar>
            <w:textDirection w:val="btLr"/>
            <w:vAlign w:val="center"/>
          </w:tcPr>
          <w:p w14:paraId="508F5DAA" w14:textId="77777777" w:rsidR="00ED5DD4" w:rsidRPr="00375D7D" w:rsidRDefault="00ED5DD4" w:rsidP="00ED5DD4">
            <w:pPr>
              <w:jc w:val="center"/>
              <w:rPr>
                <w:sz w:val="16"/>
                <w:szCs w:val="16"/>
              </w:rPr>
            </w:pPr>
            <w:r w:rsidRPr="00375D7D">
              <w:rPr>
                <w:sz w:val="16"/>
                <w:szCs w:val="16"/>
              </w:rPr>
              <w:t>42</w:t>
            </w:r>
          </w:p>
        </w:tc>
        <w:tc>
          <w:tcPr>
            <w:tcW w:w="90" w:type="pct"/>
            <w:tcBorders>
              <w:right w:val="single" w:sz="4" w:space="0" w:color="auto"/>
            </w:tcBorders>
            <w:tcMar>
              <w:left w:w="85" w:type="dxa"/>
              <w:right w:w="85" w:type="dxa"/>
            </w:tcMar>
            <w:textDirection w:val="btLr"/>
            <w:vAlign w:val="center"/>
          </w:tcPr>
          <w:p w14:paraId="27091C4D" w14:textId="77777777" w:rsidR="00ED5DD4" w:rsidRPr="00375D7D" w:rsidRDefault="00ED5DD4" w:rsidP="00ED5DD4">
            <w:pPr>
              <w:jc w:val="center"/>
              <w:rPr>
                <w:sz w:val="16"/>
                <w:szCs w:val="16"/>
              </w:rPr>
            </w:pPr>
            <w:r w:rsidRPr="00375D7D">
              <w:rPr>
                <w:sz w:val="16"/>
                <w:szCs w:val="16"/>
              </w:rPr>
              <w:t>43</w:t>
            </w:r>
          </w:p>
        </w:tc>
        <w:tc>
          <w:tcPr>
            <w:tcW w:w="143" w:type="pct"/>
            <w:vMerge/>
            <w:tcBorders>
              <w:left w:val="single" w:sz="4" w:space="0" w:color="auto"/>
              <w:bottom w:val="single" w:sz="4" w:space="0" w:color="auto"/>
              <w:right w:val="single" w:sz="4" w:space="0" w:color="auto"/>
            </w:tcBorders>
            <w:tcMar>
              <w:left w:w="85" w:type="dxa"/>
              <w:right w:w="85" w:type="dxa"/>
            </w:tcMar>
            <w:textDirection w:val="btLr"/>
            <w:vAlign w:val="center"/>
          </w:tcPr>
          <w:p w14:paraId="238F6BC6" w14:textId="77777777" w:rsidR="00ED5DD4" w:rsidRPr="00375D7D" w:rsidRDefault="00ED5DD4" w:rsidP="00ED5DD4">
            <w:pPr>
              <w:jc w:val="center"/>
              <w:rPr>
                <w:sz w:val="16"/>
                <w:szCs w:val="16"/>
              </w:rPr>
            </w:pPr>
          </w:p>
        </w:tc>
      </w:tr>
      <w:tr w:rsidR="00385052" w:rsidRPr="00375D7D" w14:paraId="46ACE98C" w14:textId="77777777" w:rsidTr="00ED5DD4">
        <w:trPr>
          <w:jc w:val="center"/>
        </w:trPr>
        <w:tc>
          <w:tcPr>
            <w:tcW w:w="286" w:type="pct"/>
            <w:shd w:val="clear" w:color="auto" w:fill="D9D9D9" w:themeFill="background1" w:themeFillShade="D9"/>
            <w:tcMar>
              <w:left w:w="85" w:type="dxa"/>
              <w:right w:w="85" w:type="dxa"/>
            </w:tcMar>
          </w:tcPr>
          <w:p w14:paraId="689C11C6" w14:textId="77777777" w:rsidR="00ED5DD4" w:rsidRPr="00375D7D" w:rsidRDefault="00ED5DD4" w:rsidP="00ED5DD4">
            <w:pPr>
              <w:rPr>
                <w:b/>
                <w:sz w:val="16"/>
                <w:szCs w:val="16"/>
              </w:rPr>
            </w:pPr>
            <w:r w:rsidRPr="00375D7D">
              <w:rPr>
                <w:b/>
                <w:sz w:val="16"/>
                <w:szCs w:val="16"/>
              </w:rPr>
              <w:t>ООД</w:t>
            </w:r>
          </w:p>
        </w:tc>
        <w:tc>
          <w:tcPr>
            <w:tcW w:w="650" w:type="pct"/>
            <w:shd w:val="clear" w:color="auto" w:fill="D9D9D9" w:themeFill="background1" w:themeFillShade="D9"/>
            <w:noWrap/>
            <w:tcMar>
              <w:left w:w="85" w:type="dxa"/>
              <w:right w:w="85" w:type="dxa"/>
            </w:tcMar>
          </w:tcPr>
          <w:p w14:paraId="4662D922" w14:textId="77777777" w:rsidR="00ED5DD4" w:rsidRPr="00C82AB3" w:rsidRDefault="00ED5DD4" w:rsidP="00ED5DD4">
            <w:pPr>
              <w:rPr>
                <w:b/>
                <w:sz w:val="16"/>
                <w:szCs w:val="16"/>
              </w:rPr>
            </w:pPr>
            <w:r w:rsidRPr="00C82AB3">
              <w:rPr>
                <w:rFonts w:eastAsia="Calibri"/>
                <w:b/>
                <w:bCs/>
                <w:sz w:val="16"/>
                <w:szCs w:val="16"/>
                <w:lang w:eastAsia="en-US"/>
              </w:rPr>
              <w:t>Блок ООД (10-11 класс)</w:t>
            </w:r>
          </w:p>
        </w:tc>
        <w:tc>
          <w:tcPr>
            <w:tcW w:w="110" w:type="pct"/>
            <w:shd w:val="clear" w:color="auto" w:fill="D9D9D9" w:themeFill="background1" w:themeFillShade="D9"/>
            <w:tcMar>
              <w:left w:w="85" w:type="dxa"/>
              <w:right w:w="85" w:type="dxa"/>
            </w:tcMar>
            <w:vAlign w:val="center"/>
          </w:tcPr>
          <w:p w14:paraId="5930BF06" w14:textId="77777777" w:rsidR="00ED5DD4" w:rsidRPr="00375D7D" w:rsidRDefault="00ED5DD4" w:rsidP="00ED5DD4">
            <w:pPr>
              <w:jc w:val="center"/>
              <w:rPr>
                <w:sz w:val="16"/>
                <w:szCs w:val="16"/>
              </w:rPr>
            </w:pPr>
          </w:p>
        </w:tc>
        <w:tc>
          <w:tcPr>
            <w:tcW w:w="83" w:type="pct"/>
            <w:shd w:val="clear" w:color="auto" w:fill="D9D9D9" w:themeFill="background1" w:themeFillShade="D9"/>
            <w:tcMar>
              <w:left w:w="85" w:type="dxa"/>
              <w:right w:w="85" w:type="dxa"/>
            </w:tcMar>
            <w:vAlign w:val="center"/>
          </w:tcPr>
          <w:p w14:paraId="3E1D2292" w14:textId="77777777" w:rsidR="00ED5DD4" w:rsidRPr="00375D7D" w:rsidRDefault="00ED5DD4" w:rsidP="00ED5DD4">
            <w:pPr>
              <w:jc w:val="center"/>
              <w:rPr>
                <w:sz w:val="16"/>
                <w:szCs w:val="16"/>
              </w:rPr>
            </w:pPr>
          </w:p>
        </w:tc>
        <w:tc>
          <w:tcPr>
            <w:tcW w:w="83" w:type="pct"/>
            <w:shd w:val="clear" w:color="auto" w:fill="D9D9D9" w:themeFill="background1" w:themeFillShade="D9"/>
            <w:tcMar>
              <w:left w:w="85" w:type="dxa"/>
              <w:right w:w="85" w:type="dxa"/>
            </w:tcMar>
            <w:vAlign w:val="center"/>
          </w:tcPr>
          <w:p w14:paraId="7EC40943" w14:textId="77777777" w:rsidR="00ED5DD4" w:rsidRPr="00375D7D" w:rsidRDefault="00ED5DD4" w:rsidP="00ED5DD4">
            <w:pPr>
              <w:jc w:val="center"/>
              <w:rPr>
                <w:sz w:val="16"/>
                <w:szCs w:val="16"/>
              </w:rPr>
            </w:pPr>
          </w:p>
        </w:tc>
        <w:tc>
          <w:tcPr>
            <w:tcW w:w="89" w:type="pct"/>
            <w:shd w:val="clear" w:color="auto" w:fill="D9D9D9" w:themeFill="background1" w:themeFillShade="D9"/>
            <w:tcMar>
              <w:left w:w="85" w:type="dxa"/>
              <w:right w:w="85" w:type="dxa"/>
            </w:tcMar>
            <w:vAlign w:val="center"/>
          </w:tcPr>
          <w:p w14:paraId="41A44175" w14:textId="77777777" w:rsidR="00ED5DD4" w:rsidRPr="00375D7D" w:rsidRDefault="00ED5DD4" w:rsidP="00ED5DD4">
            <w:pPr>
              <w:jc w:val="center"/>
              <w:rPr>
                <w:sz w:val="16"/>
                <w:szCs w:val="16"/>
              </w:rPr>
            </w:pPr>
          </w:p>
        </w:tc>
        <w:tc>
          <w:tcPr>
            <w:tcW w:w="88" w:type="pct"/>
            <w:shd w:val="clear" w:color="auto" w:fill="D9D9D9" w:themeFill="background1" w:themeFillShade="D9"/>
            <w:tcMar>
              <w:left w:w="85" w:type="dxa"/>
              <w:right w:w="85" w:type="dxa"/>
            </w:tcMar>
            <w:vAlign w:val="center"/>
          </w:tcPr>
          <w:p w14:paraId="556FF18E" w14:textId="77777777" w:rsidR="00ED5DD4" w:rsidRPr="00375D7D" w:rsidRDefault="00ED5DD4" w:rsidP="00ED5DD4">
            <w:pPr>
              <w:jc w:val="center"/>
              <w:rPr>
                <w:sz w:val="16"/>
                <w:szCs w:val="16"/>
              </w:rPr>
            </w:pPr>
          </w:p>
        </w:tc>
        <w:tc>
          <w:tcPr>
            <w:tcW w:w="84" w:type="pct"/>
            <w:shd w:val="clear" w:color="auto" w:fill="D9D9D9" w:themeFill="background1" w:themeFillShade="D9"/>
            <w:tcMar>
              <w:left w:w="85" w:type="dxa"/>
              <w:right w:w="85" w:type="dxa"/>
            </w:tcMar>
            <w:vAlign w:val="center"/>
          </w:tcPr>
          <w:p w14:paraId="4292BC70" w14:textId="77777777" w:rsidR="00ED5DD4" w:rsidRPr="00375D7D" w:rsidRDefault="00ED5DD4" w:rsidP="00ED5DD4">
            <w:pPr>
              <w:jc w:val="center"/>
              <w:rPr>
                <w:sz w:val="16"/>
                <w:szCs w:val="16"/>
              </w:rPr>
            </w:pPr>
          </w:p>
        </w:tc>
        <w:tc>
          <w:tcPr>
            <w:tcW w:w="84" w:type="pct"/>
            <w:shd w:val="clear" w:color="auto" w:fill="D9D9D9" w:themeFill="background1" w:themeFillShade="D9"/>
            <w:tcMar>
              <w:left w:w="85" w:type="dxa"/>
              <w:right w:w="85" w:type="dxa"/>
            </w:tcMar>
            <w:vAlign w:val="center"/>
          </w:tcPr>
          <w:p w14:paraId="1253E517" w14:textId="77777777" w:rsidR="00ED5DD4" w:rsidRPr="00375D7D" w:rsidRDefault="00ED5DD4" w:rsidP="00ED5DD4">
            <w:pPr>
              <w:jc w:val="center"/>
              <w:rPr>
                <w:sz w:val="16"/>
                <w:szCs w:val="16"/>
              </w:rPr>
            </w:pPr>
          </w:p>
        </w:tc>
        <w:tc>
          <w:tcPr>
            <w:tcW w:w="87" w:type="pct"/>
            <w:shd w:val="clear" w:color="auto" w:fill="D9D9D9" w:themeFill="background1" w:themeFillShade="D9"/>
            <w:noWrap/>
            <w:tcMar>
              <w:left w:w="85" w:type="dxa"/>
              <w:right w:w="85" w:type="dxa"/>
            </w:tcMar>
            <w:vAlign w:val="center"/>
          </w:tcPr>
          <w:p w14:paraId="37885303" w14:textId="77777777" w:rsidR="00ED5DD4" w:rsidRPr="00375D7D" w:rsidRDefault="00ED5DD4" w:rsidP="00ED5DD4">
            <w:pPr>
              <w:jc w:val="center"/>
              <w:rPr>
                <w:sz w:val="16"/>
                <w:szCs w:val="16"/>
              </w:rPr>
            </w:pPr>
          </w:p>
        </w:tc>
        <w:tc>
          <w:tcPr>
            <w:tcW w:w="88" w:type="pct"/>
            <w:shd w:val="clear" w:color="auto" w:fill="D9D9D9" w:themeFill="background1" w:themeFillShade="D9"/>
            <w:noWrap/>
            <w:tcMar>
              <w:left w:w="85" w:type="dxa"/>
              <w:right w:w="85" w:type="dxa"/>
            </w:tcMar>
            <w:vAlign w:val="center"/>
          </w:tcPr>
          <w:p w14:paraId="03E561A6" w14:textId="77777777" w:rsidR="00ED5DD4" w:rsidRPr="00375D7D" w:rsidRDefault="00ED5DD4" w:rsidP="00ED5DD4">
            <w:pPr>
              <w:jc w:val="center"/>
              <w:rPr>
                <w:sz w:val="16"/>
                <w:szCs w:val="16"/>
              </w:rPr>
            </w:pPr>
          </w:p>
        </w:tc>
        <w:tc>
          <w:tcPr>
            <w:tcW w:w="96" w:type="pct"/>
            <w:shd w:val="clear" w:color="auto" w:fill="D9D9D9" w:themeFill="background1" w:themeFillShade="D9"/>
            <w:noWrap/>
            <w:tcMar>
              <w:left w:w="85" w:type="dxa"/>
              <w:right w:w="85" w:type="dxa"/>
            </w:tcMar>
            <w:vAlign w:val="center"/>
          </w:tcPr>
          <w:p w14:paraId="11DFE2B1" w14:textId="77777777" w:rsidR="00ED5DD4" w:rsidRPr="00375D7D" w:rsidRDefault="00ED5DD4" w:rsidP="00ED5DD4">
            <w:pPr>
              <w:jc w:val="center"/>
              <w:rPr>
                <w:sz w:val="16"/>
                <w:szCs w:val="16"/>
              </w:rPr>
            </w:pPr>
          </w:p>
        </w:tc>
        <w:tc>
          <w:tcPr>
            <w:tcW w:w="96" w:type="pct"/>
            <w:shd w:val="clear" w:color="auto" w:fill="D9D9D9" w:themeFill="background1" w:themeFillShade="D9"/>
            <w:noWrap/>
            <w:tcMar>
              <w:left w:w="85" w:type="dxa"/>
              <w:right w:w="85" w:type="dxa"/>
            </w:tcMar>
            <w:vAlign w:val="center"/>
          </w:tcPr>
          <w:p w14:paraId="55085B6B" w14:textId="77777777" w:rsidR="00ED5DD4" w:rsidRPr="00375D7D" w:rsidRDefault="00ED5DD4" w:rsidP="00ED5DD4">
            <w:pPr>
              <w:jc w:val="center"/>
              <w:rPr>
                <w:sz w:val="16"/>
                <w:szCs w:val="16"/>
              </w:rPr>
            </w:pPr>
          </w:p>
        </w:tc>
        <w:tc>
          <w:tcPr>
            <w:tcW w:w="102" w:type="pct"/>
            <w:shd w:val="clear" w:color="auto" w:fill="D9D9D9" w:themeFill="background1" w:themeFillShade="D9"/>
            <w:tcMar>
              <w:left w:w="85" w:type="dxa"/>
              <w:right w:w="85" w:type="dxa"/>
            </w:tcMar>
            <w:vAlign w:val="center"/>
          </w:tcPr>
          <w:p w14:paraId="3CA7FDC6" w14:textId="77777777" w:rsidR="00ED5DD4" w:rsidRPr="00375D7D" w:rsidRDefault="00ED5DD4" w:rsidP="00ED5DD4">
            <w:pPr>
              <w:jc w:val="center"/>
              <w:rPr>
                <w:sz w:val="16"/>
                <w:szCs w:val="16"/>
              </w:rPr>
            </w:pPr>
          </w:p>
        </w:tc>
        <w:tc>
          <w:tcPr>
            <w:tcW w:w="88" w:type="pct"/>
            <w:shd w:val="clear" w:color="auto" w:fill="D9D9D9" w:themeFill="background1" w:themeFillShade="D9"/>
            <w:noWrap/>
            <w:tcMar>
              <w:left w:w="85" w:type="dxa"/>
              <w:right w:w="85" w:type="dxa"/>
            </w:tcMar>
            <w:vAlign w:val="center"/>
          </w:tcPr>
          <w:p w14:paraId="13BF6FF8" w14:textId="77777777" w:rsidR="00ED5DD4" w:rsidRPr="00375D7D" w:rsidRDefault="00ED5DD4" w:rsidP="00ED5DD4">
            <w:pPr>
              <w:jc w:val="center"/>
              <w:rPr>
                <w:sz w:val="16"/>
                <w:szCs w:val="16"/>
              </w:rPr>
            </w:pPr>
          </w:p>
        </w:tc>
        <w:tc>
          <w:tcPr>
            <w:tcW w:w="85" w:type="pct"/>
            <w:shd w:val="clear" w:color="auto" w:fill="D9D9D9" w:themeFill="background1" w:themeFillShade="D9"/>
            <w:noWrap/>
            <w:tcMar>
              <w:left w:w="85" w:type="dxa"/>
              <w:right w:w="85" w:type="dxa"/>
            </w:tcMar>
            <w:vAlign w:val="center"/>
          </w:tcPr>
          <w:p w14:paraId="32374B2C" w14:textId="77777777" w:rsidR="00ED5DD4" w:rsidRPr="00375D7D" w:rsidRDefault="00ED5DD4" w:rsidP="00ED5DD4">
            <w:pPr>
              <w:jc w:val="center"/>
              <w:rPr>
                <w:sz w:val="16"/>
                <w:szCs w:val="16"/>
              </w:rPr>
            </w:pPr>
          </w:p>
        </w:tc>
        <w:tc>
          <w:tcPr>
            <w:tcW w:w="98" w:type="pct"/>
            <w:shd w:val="clear" w:color="auto" w:fill="D9D9D9" w:themeFill="background1" w:themeFillShade="D9"/>
            <w:noWrap/>
            <w:tcMar>
              <w:left w:w="85" w:type="dxa"/>
              <w:right w:w="85" w:type="dxa"/>
            </w:tcMar>
            <w:vAlign w:val="center"/>
          </w:tcPr>
          <w:p w14:paraId="0E4B94CE" w14:textId="77777777" w:rsidR="00ED5DD4" w:rsidRPr="00375D7D" w:rsidRDefault="00ED5DD4" w:rsidP="00ED5DD4">
            <w:pPr>
              <w:jc w:val="center"/>
              <w:rPr>
                <w:sz w:val="16"/>
                <w:szCs w:val="16"/>
              </w:rPr>
            </w:pPr>
          </w:p>
        </w:tc>
        <w:tc>
          <w:tcPr>
            <w:tcW w:w="103" w:type="pct"/>
            <w:shd w:val="clear" w:color="auto" w:fill="D9D9D9" w:themeFill="background1" w:themeFillShade="D9"/>
            <w:noWrap/>
            <w:tcMar>
              <w:left w:w="85" w:type="dxa"/>
              <w:right w:w="85" w:type="dxa"/>
            </w:tcMar>
            <w:vAlign w:val="center"/>
          </w:tcPr>
          <w:p w14:paraId="049850B2" w14:textId="77777777" w:rsidR="00ED5DD4" w:rsidRPr="00375D7D" w:rsidRDefault="00ED5DD4" w:rsidP="00ED5DD4">
            <w:pPr>
              <w:jc w:val="center"/>
              <w:rPr>
                <w:sz w:val="16"/>
                <w:szCs w:val="16"/>
              </w:rPr>
            </w:pPr>
          </w:p>
        </w:tc>
        <w:tc>
          <w:tcPr>
            <w:tcW w:w="88" w:type="pct"/>
            <w:shd w:val="clear" w:color="auto" w:fill="D9D9D9" w:themeFill="background1" w:themeFillShade="D9"/>
            <w:noWrap/>
            <w:tcMar>
              <w:left w:w="85" w:type="dxa"/>
              <w:right w:w="85" w:type="dxa"/>
            </w:tcMar>
            <w:vAlign w:val="center"/>
          </w:tcPr>
          <w:p w14:paraId="625C766F" w14:textId="77777777" w:rsidR="00ED5DD4" w:rsidRPr="00375D7D" w:rsidRDefault="00ED5DD4" w:rsidP="00ED5DD4">
            <w:pPr>
              <w:jc w:val="center"/>
              <w:rPr>
                <w:sz w:val="16"/>
                <w:szCs w:val="16"/>
              </w:rPr>
            </w:pPr>
          </w:p>
        </w:tc>
        <w:tc>
          <w:tcPr>
            <w:tcW w:w="80" w:type="pct"/>
            <w:shd w:val="clear" w:color="auto" w:fill="D9D9D9" w:themeFill="background1" w:themeFillShade="D9"/>
            <w:noWrap/>
            <w:tcMar>
              <w:left w:w="85" w:type="dxa"/>
              <w:right w:w="85" w:type="dxa"/>
            </w:tcMar>
            <w:vAlign w:val="center"/>
          </w:tcPr>
          <w:p w14:paraId="10385BE4" w14:textId="77777777" w:rsidR="00ED5DD4" w:rsidRPr="00375D7D" w:rsidRDefault="00ED5DD4" w:rsidP="00ED5DD4">
            <w:pPr>
              <w:jc w:val="center"/>
              <w:rPr>
                <w:b/>
                <w:bCs/>
                <w:sz w:val="16"/>
                <w:szCs w:val="16"/>
              </w:rPr>
            </w:pPr>
          </w:p>
        </w:tc>
        <w:tc>
          <w:tcPr>
            <w:tcW w:w="72" w:type="pct"/>
            <w:shd w:val="clear" w:color="auto" w:fill="D9D9D9" w:themeFill="background1" w:themeFillShade="D9"/>
            <w:noWrap/>
            <w:tcMar>
              <w:left w:w="85" w:type="dxa"/>
              <w:right w:w="85" w:type="dxa"/>
            </w:tcMar>
            <w:vAlign w:val="center"/>
          </w:tcPr>
          <w:p w14:paraId="5D29EBF4" w14:textId="77777777" w:rsidR="00ED5DD4" w:rsidRPr="00375D7D" w:rsidRDefault="00ED5DD4" w:rsidP="00ED5DD4">
            <w:pPr>
              <w:jc w:val="center"/>
              <w:rPr>
                <w:sz w:val="16"/>
                <w:szCs w:val="16"/>
              </w:rPr>
            </w:pPr>
          </w:p>
        </w:tc>
        <w:tc>
          <w:tcPr>
            <w:tcW w:w="96" w:type="pct"/>
            <w:shd w:val="clear" w:color="auto" w:fill="D9D9D9" w:themeFill="background1" w:themeFillShade="D9"/>
            <w:noWrap/>
            <w:tcMar>
              <w:left w:w="85" w:type="dxa"/>
              <w:right w:w="85" w:type="dxa"/>
            </w:tcMar>
            <w:vAlign w:val="center"/>
          </w:tcPr>
          <w:p w14:paraId="2C4DDD56" w14:textId="77777777" w:rsidR="00ED5DD4" w:rsidRPr="00375D7D" w:rsidRDefault="00ED5DD4" w:rsidP="00ED5DD4">
            <w:pPr>
              <w:jc w:val="center"/>
              <w:rPr>
                <w:sz w:val="16"/>
                <w:szCs w:val="16"/>
              </w:rPr>
            </w:pPr>
          </w:p>
        </w:tc>
        <w:tc>
          <w:tcPr>
            <w:tcW w:w="102" w:type="pct"/>
            <w:shd w:val="clear" w:color="auto" w:fill="D9D9D9" w:themeFill="background1" w:themeFillShade="D9"/>
            <w:noWrap/>
            <w:tcMar>
              <w:left w:w="85" w:type="dxa"/>
              <w:right w:w="85" w:type="dxa"/>
            </w:tcMar>
            <w:vAlign w:val="center"/>
          </w:tcPr>
          <w:p w14:paraId="42310316" w14:textId="77777777" w:rsidR="00ED5DD4" w:rsidRPr="00375D7D" w:rsidRDefault="00ED5DD4" w:rsidP="00ED5DD4">
            <w:pPr>
              <w:jc w:val="center"/>
              <w:rPr>
                <w:sz w:val="16"/>
                <w:szCs w:val="16"/>
              </w:rPr>
            </w:pPr>
          </w:p>
        </w:tc>
        <w:tc>
          <w:tcPr>
            <w:tcW w:w="89" w:type="pct"/>
            <w:shd w:val="clear" w:color="auto" w:fill="D9D9D9" w:themeFill="background1" w:themeFillShade="D9"/>
            <w:noWrap/>
            <w:tcMar>
              <w:left w:w="85" w:type="dxa"/>
              <w:right w:w="85" w:type="dxa"/>
            </w:tcMar>
            <w:vAlign w:val="center"/>
          </w:tcPr>
          <w:p w14:paraId="6D502A79" w14:textId="77777777" w:rsidR="00ED5DD4" w:rsidRPr="00375D7D" w:rsidRDefault="00ED5DD4" w:rsidP="00ED5DD4">
            <w:pPr>
              <w:jc w:val="center"/>
              <w:rPr>
                <w:sz w:val="16"/>
                <w:szCs w:val="16"/>
              </w:rPr>
            </w:pPr>
          </w:p>
        </w:tc>
        <w:tc>
          <w:tcPr>
            <w:tcW w:w="85" w:type="pct"/>
            <w:shd w:val="clear" w:color="auto" w:fill="D9D9D9" w:themeFill="background1" w:themeFillShade="D9"/>
            <w:noWrap/>
            <w:tcMar>
              <w:left w:w="85" w:type="dxa"/>
              <w:right w:w="85" w:type="dxa"/>
            </w:tcMar>
            <w:vAlign w:val="center"/>
          </w:tcPr>
          <w:p w14:paraId="377A48BD" w14:textId="77777777" w:rsidR="00ED5DD4" w:rsidRPr="00375D7D" w:rsidRDefault="00ED5DD4" w:rsidP="00ED5DD4">
            <w:pPr>
              <w:jc w:val="center"/>
              <w:rPr>
                <w:sz w:val="16"/>
                <w:szCs w:val="16"/>
              </w:rPr>
            </w:pPr>
          </w:p>
        </w:tc>
        <w:tc>
          <w:tcPr>
            <w:tcW w:w="85" w:type="pct"/>
            <w:shd w:val="clear" w:color="auto" w:fill="D9D9D9" w:themeFill="background1" w:themeFillShade="D9"/>
            <w:noWrap/>
            <w:tcMar>
              <w:left w:w="85" w:type="dxa"/>
              <w:right w:w="85" w:type="dxa"/>
            </w:tcMar>
            <w:vAlign w:val="center"/>
          </w:tcPr>
          <w:p w14:paraId="694539F9" w14:textId="77777777" w:rsidR="00ED5DD4" w:rsidRPr="00375D7D" w:rsidRDefault="00ED5DD4" w:rsidP="00ED5DD4">
            <w:pPr>
              <w:jc w:val="center"/>
              <w:rPr>
                <w:sz w:val="16"/>
                <w:szCs w:val="16"/>
              </w:rPr>
            </w:pPr>
          </w:p>
        </w:tc>
        <w:tc>
          <w:tcPr>
            <w:tcW w:w="85" w:type="pct"/>
            <w:shd w:val="clear" w:color="auto" w:fill="D9D9D9" w:themeFill="background1" w:themeFillShade="D9"/>
            <w:noWrap/>
            <w:tcMar>
              <w:left w:w="85" w:type="dxa"/>
              <w:right w:w="85" w:type="dxa"/>
            </w:tcMar>
            <w:vAlign w:val="center"/>
          </w:tcPr>
          <w:p w14:paraId="1FCDF1F5" w14:textId="77777777" w:rsidR="00ED5DD4" w:rsidRPr="00375D7D" w:rsidRDefault="00ED5DD4" w:rsidP="00ED5DD4">
            <w:pPr>
              <w:jc w:val="center"/>
              <w:rPr>
                <w:sz w:val="16"/>
                <w:szCs w:val="16"/>
              </w:rPr>
            </w:pPr>
          </w:p>
        </w:tc>
        <w:tc>
          <w:tcPr>
            <w:tcW w:w="89" w:type="pct"/>
            <w:shd w:val="clear" w:color="auto" w:fill="D9D9D9" w:themeFill="background1" w:themeFillShade="D9"/>
            <w:noWrap/>
            <w:tcMar>
              <w:left w:w="85" w:type="dxa"/>
              <w:right w:w="85" w:type="dxa"/>
            </w:tcMar>
            <w:vAlign w:val="center"/>
          </w:tcPr>
          <w:p w14:paraId="3AC7F814" w14:textId="77777777" w:rsidR="00ED5DD4" w:rsidRPr="00375D7D" w:rsidRDefault="00ED5DD4" w:rsidP="00ED5DD4">
            <w:pPr>
              <w:jc w:val="center"/>
              <w:rPr>
                <w:sz w:val="16"/>
                <w:szCs w:val="16"/>
              </w:rPr>
            </w:pPr>
          </w:p>
        </w:tc>
        <w:tc>
          <w:tcPr>
            <w:tcW w:w="104" w:type="pct"/>
            <w:shd w:val="clear" w:color="auto" w:fill="D9D9D9" w:themeFill="background1" w:themeFillShade="D9"/>
            <w:noWrap/>
            <w:tcMar>
              <w:left w:w="85" w:type="dxa"/>
              <w:right w:w="85" w:type="dxa"/>
            </w:tcMar>
            <w:vAlign w:val="center"/>
          </w:tcPr>
          <w:p w14:paraId="2484FA53" w14:textId="77777777" w:rsidR="00ED5DD4" w:rsidRPr="00375D7D" w:rsidRDefault="00ED5DD4" w:rsidP="00ED5DD4">
            <w:pPr>
              <w:jc w:val="center"/>
              <w:rPr>
                <w:sz w:val="16"/>
                <w:szCs w:val="16"/>
              </w:rPr>
            </w:pPr>
          </w:p>
        </w:tc>
        <w:tc>
          <w:tcPr>
            <w:tcW w:w="102" w:type="pct"/>
            <w:shd w:val="clear" w:color="auto" w:fill="D9D9D9" w:themeFill="background1" w:themeFillShade="D9"/>
            <w:noWrap/>
            <w:tcMar>
              <w:left w:w="85" w:type="dxa"/>
              <w:right w:w="85" w:type="dxa"/>
            </w:tcMar>
            <w:vAlign w:val="center"/>
          </w:tcPr>
          <w:p w14:paraId="1C83FA93" w14:textId="77777777" w:rsidR="00ED5DD4" w:rsidRPr="00375D7D" w:rsidRDefault="00ED5DD4" w:rsidP="00ED5DD4">
            <w:pPr>
              <w:jc w:val="center"/>
              <w:rPr>
                <w:sz w:val="16"/>
                <w:szCs w:val="16"/>
              </w:rPr>
            </w:pPr>
          </w:p>
        </w:tc>
        <w:tc>
          <w:tcPr>
            <w:tcW w:w="119" w:type="pct"/>
            <w:shd w:val="clear" w:color="auto" w:fill="D9D9D9" w:themeFill="background1" w:themeFillShade="D9"/>
            <w:noWrap/>
            <w:tcMar>
              <w:left w:w="85" w:type="dxa"/>
              <w:right w:w="85" w:type="dxa"/>
            </w:tcMar>
            <w:vAlign w:val="center"/>
          </w:tcPr>
          <w:p w14:paraId="0E30AAA1" w14:textId="77777777" w:rsidR="00ED5DD4" w:rsidRPr="00375D7D" w:rsidRDefault="00ED5DD4" w:rsidP="00ED5DD4">
            <w:pPr>
              <w:jc w:val="center"/>
              <w:rPr>
                <w:sz w:val="16"/>
                <w:szCs w:val="16"/>
              </w:rPr>
            </w:pPr>
          </w:p>
        </w:tc>
        <w:tc>
          <w:tcPr>
            <w:tcW w:w="85" w:type="pct"/>
            <w:tcBorders>
              <w:right w:val="single" w:sz="4" w:space="0" w:color="auto"/>
            </w:tcBorders>
            <w:shd w:val="clear" w:color="auto" w:fill="D9D9D9" w:themeFill="background1" w:themeFillShade="D9"/>
            <w:noWrap/>
            <w:tcMar>
              <w:left w:w="85" w:type="dxa"/>
              <w:right w:w="85" w:type="dxa"/>
            </w:tcMar>
            <w:vAlign w:val="center"/>
          </w:tcPr>
          <w:p w14:paraId="7C0E9210" w14:textId="77777777" w:rsidR="00ED5DD4" w:rsidRPr="00375D7D" w:rsidRDefault="00ED5DD4" w:rsidP="00ED5DD4">
            <w:pPr>
              <w:jc w:val="center"/>
              <w:rPr>
                <w:sz w:val="16"/>
                <w:szCs w:val="16"/>
              </w:rPr>
            </w:pPr>
          </w:p>
        </w:tc>
        <w:tc>
          <w:tcPr>
            <w:tcW w:w="86" w:type="pct"/>
            <w:shd w:val="clear" w:color="auto" w:fill="D9D9D9" w:themeFill="background1" w:themeFillShade="D9"/>
            <w:tcMar>
              <w:left w:w="85" w:type="dxa"/>
              <w:right w:w="85" w:type="dxa"/>
            </w:tcMar>
            <w:vAlign w:val="center"/>
          </w:tcPr>
          <w:p w14:paraId="56067D20" w14:textId="77777777" w:rsidR="00ED5DD4" w:rsidRPr="00375D7D" w:rsidRDefault="00ED5DD4" w:rsidP="00ED5DD4">
            <w:pPr>
              <w:jc w:val="center"/>
              <w:rPr>
                <w:sz w:val="16"/>
                <w:szCs w:val="16"/>
              </w:rPr>
            </w:pPr>
          </w:p>
        </w:tc>
        <w:tc>
          <w:tcPr>
            <w:tcW w:w="102" w:type="pct"/>
            <w:tcBorders>
              <w:right w:val="single" w:sz="4" w:space="0" w:color="auto"/>
            </w:tcBorders>
            <w:shd w:val="clear" w:color="auto" w:fill="D9D9D9" w:themeFill="background1" w:themeFillShade="D9"/>
            <w:tcMar>
              <w:left w:w="85" w:type="dxa"/>
              <w:right w:w="85" w:type="dxa"/>
            </w:tcMar>
            <w:vAlign w:val="center"/>
          </w:tcPr>
          <w:p w14:paraId="51FB24A4" w14:textId="77777777" w:rsidR="00ED5DD4" w:rsidRPr="00375D7D" w:rsidRDefault="00ED5DD4" w:rsidP="00ED5DD4">
            <w:pPr>
              <w:jc w:val="center"/>
              <w:rPr>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2AB996A0" w14:textId="77777777" w:rsidR="00ED5DD4" w:rsidRPr="00375D7D" w:rsidRDefault="00ED5DD4" w:rsidP="00ED5DD4">
            <w:pPr>
              <w:jc w:val="center"/>
              <w:rPr>
                <w:sz w:val="16"/>
                <w:szCs w:val="16"/>
              </w:rPr>
            </w:pPr>
          </w:p>
        </w:tc>
        <w:tc>
          <w:tcPr>
            <w:tcW w:w="89" w:type="pct"/>
            <w:shd w:val="clear" w:color="auto" w:fill="D9D9D9" w:themeFill="background1" w:themeFillShade="D9"/>
            <w:tcMar>
              <w:left w:w="85" w:type="dxa"/>
              <w:right w:w="85" w:type="dxa"/>
            </w:tcMar>
            <w:vAlign w:val="center"/>
          </w:tcPr>
          <w:p w14:paraId="2CD432F2" w14:textId="77777777" w:rsidR="00ED5DD4" w:rsidRPr="00375D7D" w:rsidRDefault="00ED5DD4" w:rsidP="00ED5DD4">
            <w:pPr>
              <w:jc w:val="center"/>
              <w:rPr>
                <w:sz w:val="16"/>
                <w:szCs w:val="16"/>
              </w:rPr>
            </w:pPr>
          </w:p>
        </w:tc>
        <w:tc>
          <w:tcPr>
            <w:tcW w:w="89" w:type="pct"/>
            <w:shd w:val="clear" w:color="auto" w:fill="D9D9D9" w:themeFill="background1" w:themeFillShade="D9"/>
            <w:tcMar>
              <w:left w:w="85" w:type="dxa"/>
              <w:right w:w="85" w:type="dxa"/>
            </w:tcMar>
            <w:vAlign w:val="center"/>
          </w:tcPr>
          <w:p w14:paraId="63B337F1" w14:textId="77777777" w:rsidR="00ED5DD4" w:rsidRPr="00375D7D" w:rsidRDefault="00ED5DD4" w:rsidP="00ED5DD4">
            <w:pPr>
              <w:jc w:val="center"/>
              <w:rPr>
                <w:sz w:val="16"/>
                <w:szCs w:val="16"/>
              </w:rPr>
            </w:pPr>
          </w:p>
        </w:tc>
        <w:tc>
          <w:tcPr>
            <w:tcW w:w="93" w:type="pct"/>
            <w:tcBorders>
              <w:right w:val="single" w:sz="4" w:space="0" w:color="auto"/>
            </w:tcBorders>
            <w:shd w:val="clear" w:color="auto" w:fill="D9D9D9" w:themeFill="background1" w:themeFillShade="D9"/>
            <w:tcMar>
              <w:left w:w="85" w:type="dxa"/>
              <w:right w:w="85" w:type="dxa"/>
            </w:tcMar>
            <w:vAlign w:val="center"/>
          </w:tcPr>
          <w:p w14:paraId="6D760412" w14:textId="77777777" w:rsidR="00ED5DD4" w:rsidRPr="00375D7D" w:rsidRDefault="00ED5DD4" w:rsidP="00ED5DD4">
            <w:pPr>
              <w:jc w:val="center"/>
              <w:rPr>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6387197A" w14:textId="77777777" w:rsidR="00ED5DD4" w:rsidRPr="00375D7D" w:rsidRDefault="00ED5DD4" w:rsidP="00ED5DD4">
            <w:pPr>
              <w:jc w:val="center"/>
              <w:rPr>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50E94FBC" w14:textId="77777777" w:rsidR="00ED5DD4" w:rsidRPr="00375D7D" w:rsidRDefault="00ED5DD4" w:rsidP="00ED5DD4">
            <w:pPr>
              <w:jc w:val="center"/>
              <w:rPr>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21A4C726" w14:textId="77777777" w:rsidR="00ED5DD4" w:rsidRPr="00375D7D" w:rsidRDefault="00ED5DD4" w:rsidP="00ED5DD4">
            <w:pPr>
              <w:jc w:val="center"/>
              <w:rPr>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4978CD34" w14:textId="77777777" w:rsidR="00ED5DD4" w:rsidRPr="00375D7D" w:rsidRDefault="00ED5DD4" w:rsidP="00ED5DD4">
            <w:pPr>
              <w:jc w:val="center"/>
              <w:rPr>
                <w:sz w:val="16"/>
                <w:szCs w:val="16"/>
              </w:rPr>
            </w:pPr>
          </w:p>
        </w:tc>
        <w:tc>
          <w:tcPr>
            <w:tcW w:w="93" w:type="pct"/>
            <w:tcBorders>
              <w:right w:val="single" w:sz="4" w:space="0" w:color="auto"/>
            </w:tcBorders>
            <w:shd w:val="clear" w:color="auto" w:fill="D9D9D9" w:themeFill="background1" w:themeFillShade="D9"/>
            <w:tcMar>
              <w:left w:w="85" w:type="dxa"/>
              <w:right w:w="85" w:type="dxa"/>
            </w:tcMar>
            <w:vAlign w:val="center"/>
          </w:tcPr>
          <w:p w14:paraId="3A6519E9" w14:textId="77777777" w:rsidR="00ED5DD4" w:rsidRPr="00375D7D" w:rsidRDefault="00ED5DD4" w:rsidP="00ED5DD4">
            <w:pPr>
              <w:jc w:val="center"/>
              <w:rPr>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539FC733" w14:textId="77777777" w:rsidR="00ED5DD4" w:rsidRPr="00375D7D" w:rsidRDefault="00ED5DD4" w:rsidP="00ED5DD4">
            <w:pPr>
              <w:jc w:val="center"/>
              <w:rPr>
                <w:sz w:val="16"/>
                <w:szCs w:val="16"/>
              </w:rPr>
            </w:pPr>
          </w:p>
        </w:tc>
        <w:tc>
          <w:tcPr>
            <w:tcW w:w="90" w:type="pct"/>
            <w:tcBorders>
              <w:right w:val="single" w:sz="4" w:space="0" w:color="auto"/>
            </w:tcBorders>
            <w:shd w:val="clear" w:color="auto" w:fill="D9D9D9" w:themeFill="background1" w:themeFillShade="D9"/>
            <w:tcMar>
              <w:left w:w="85" w:type="dxa"/>
              <w:right w:w="85" w:type="dxa"/>
            </w:tcMar>
            <w:vAlign w:val="center"/>
          </w:tcPr>
          <w:p w14:paraId="33A9DB46" w14:textId="77777777" w:rsidR="00ED5DD4" w:rsidRPr="00375D7D" w:rsidRDefault="00ED5DD4" w:rsidP="00ED5DD4">
            <w:pPr>
              <w:jc w:val="center"/>
              <w:rPr>
                <w:sz w:val="16"/>
                <w:szCs w:val="16"/>
              </w:rPr>
            </w:pPr>
          </w:p>
        </w:tc>
        <w:tc>
          <w:tcPr>
            <w:tcW w:w="14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164DEDEA" w14:textId="77777777" w:rsidR="00ED5DD4" w:rsidRPr="00375D7D" w:rsidRDefault="00ED5DD4" w:rsidP="00ED5DD4">
            <w:pPr>
              <w:jc w:val="center"/>
              <w:rPr>
                <w:sz w:val="16"/>
                <w:szCs w:val="16"/>
              </w:rPr>
            </w:pPr>
          </w:p>
        </w:tc>
      </w:tr>
      <w:tr w:rsidR="00ED5DD4" w:rsidRPr="00375D7D" w14:paraId="66F1C6FA" w14:textId="77777777" w:rsidTr="00ED5DD4">
        <w:trPr>
          <w:jc w:val="center"/>
        </w:trPr>
        <w:tc>
          <w:tcPr>
            <w:tcW w:w="286" w:type="pct"/>
            <w:shd w:val="clear" w:color="auto" w:fill="auto"/>
            <w:tcMar>
              <w:left w:w="85" w:type="dxa"/>
              <w:right w:w="85" w:type="dxa"/>
            </w:tcMar>
          </w:tcPr>
          <w:p w14:paraId="72887AE5" w14:textId="77777777" w:rsidR="00ED5DD4" w:rsidRPr="00C82AB3" w:rsidRDefault="00ED5DD4" w:rsidP="00ED5DD4">
            <w:pPr>
              <w:rPr>
                <w:b/>
                <w:sz w:val="16"/>
                <w:szCs w:val="16"/>
              </w:rPr>
            </w:pPr>
            <w:r w:rsidRPr="00C82AB3">
              <w:rPr>
                <w:rFonts w:eastAsia="Calibri"/>
                <w:sz w:val="16"/>
                <w:szCs w:val="16"/>
                <w:lang w:eastAsia="en-US"/>
              </w:rPr>
              <w:t>ОУД.01</w:t>
            </w:r>
          </w:p>
        </w:tc>
        <w:tc>
          <w:tcPr>
            <w:tcW w:w="650" w:type="pct"/>
            <w:shd w:val="clear" w:color="auto" w:fill="auto"/>
            <w:noWrap/>
            <w:tcMar>
              <w:left w:w="85" w:type="dxa"/>
              <w:right w:w="85" w:type="dxa"/>
            </w:tcMar>
          </w:tcPr>
          <w:p w14:paraId="78DF97A0" w14:textId="77777777" w:rsidR="00ED5DD4" w:rsidRPr="00C82AB3" w:rsidRDefault="00ED5DD4" w:rsidP="00ED5DD4">
            <w:pPr>
              <w:rPr>
                <w:b/>
                <w:sz w:val="16"/>
                <w:szCs w:val="16"/>
              </w:rPr>
            </w:pPr>
            <w:r w:rsidRPr="00C82AB3">
              <w:rPr>
                <w:rFonts w:eastAsia="Calibri"/>
                <w:sz w:val="16"/>
                <w:szCs w:val="16"/>
                <w:lang w:eastAsia="en-US"/>
              </w:rPr>
              <w:t>Русский язык</w:t>
            </w:r>
          </w:p>
        </w:tc>
        <w:tc>
          <w:tcPr>
            <w:tcW w:w="110" w:type="pct"/>
            <w:shd w:val="clear" w:color="auto" w:fill="auto"/>
            <w:tcMar>
              <w:left w:w="85" w:type="dxa"/>
              <w:right w:w="85" w:type="dxa"/>
            </w:tcMar>
            <w:vAlign w:val="center"/>
          </w:tcPr>
          <w:p w14:paraId="34C8DFD1" w14:textId="77777777" w:rsidR="00ED5DD4" w:rsidRPr="00375D7D" w:rsidRDefault="00ED5DD4" w:rsidP="00ED5DD4">
            <w:pPr>
              <w:jc w:val="center"/>
              <w:rPr>
                <w:sz w:val="16"/>
                <w:szCs w:val="16"/>
              </w:rPr>
            </w:pPr>
            <w:r>
              <w:rPr>
                <w:sz w:val="16"/>
                <w:szCs w:val="16"/>
              </w:rPr>
              <w:t>2</w:t>
            </w:r>
          </w:p>
        </w:tc>
        <w:tc>
          <w:tcPr>
            <w:tcW w:w="83" w:type="pct"/>
            <w:shd w:val="clear" w:color="auto" w:fill="auto"/>
            <w:tcMar>
              <w:left w:w="85" w:type="dxa"/>
              <w:right w:w="85" w:type="dxa"/>
            </w:tcMar>
            <w:vAlign w:val="center"/>
          </w:tcPr>
          <w:p w14:paraId="193F3729" w14:textId="77777777" w:rsidR="00ED5DD4" w:rsidRPr="00375D7D" w:rsidRDefault="00ED5DD4" w:rsidP="00ED5DD4">
            <w:pPr>
              <w:jc w:val="center"/>
              <w:rPr>
                <w:sz w:val="16"/>
                <w:szCs w:val="16"/>
              </w:rPr>
            </w:pPr>
            <w:r>
              <w:rPr>
                <w:sz w:val="16"/>
                <w:szCs w:val="16"/>
              </w:rPr>
              <w:t>2</w:t>
            </w:r>
          </w:p>
        </w:tc>
        <w:tc>
          <w:tcPr>
            <w:tcW w:w="83" w:type="pct"/>
            <w:shd w:val="clear" w:color="auto" w:fill="auto"/>
            <w:tcMar>
              <w:left w:w="85" w:type="dxa"/>
              <w:right w:w="85" w:type="dxa"/>
            </w:tcMar>
            <w:vAlign w:val="center"/>
          </w:tcPr>
          <w:p w14:paraId="2933D864" w14:textId="77777777" w:rsidR="00ED5DD4" w:rsidRPr="00375D7D" w:rsidRDefault="00ED5DD4" w:rsidP="00ED5DD4">
            <w:pPr>
              <w:jc w:val="center"/>
              <w:rPr>
                <w:sz w:val="16"/>
                <w:szCs w:val="16"/>
              </w:rPr>
            </w:pPr>
            <w:r>
              <w:rPr>
                <w:sz w:val="16"/>
                <w:szCs w:val="16"/>
              </w:rPr>
              <w:t>2</w:t>
            </w:r>
          </w:p>
        </w:tc>
        <w:tc>
          <w:tcPr>
            <w:tcW w:w="89" w:type="pct"/>
            <w:shd w:val="clear" w:color="auto" w:fill="auto"/>
            <w:tcMar>
              <w:left w:w="85" w:type="dxa"/>
              <w:right w:w="85" w:type="dxa"/>
            </w:tcMar>
            <w:vAlign w:val="center"/>
          </w:tcPr>
          <w:p w14:paraId="45014C85" w14:textId="77777777" w:rsidR="00ED5DD4" w:rsidRPr="00375D7D" w:rsidRDefault="00ED5DD4" w:rsidP="00ED5DD4">
            <w:pPr>
              <w:jc w:val="center"/>
              <w:rPr>
                <w:sz w:val="16"/>
                <w:szCs w:val="16"/>
              </w:rPr>
            </w:pPr>
            <w:r>
              <w:rPr>
                <w:sz w:val="16"/>
                <w:szCs w:val="16"/>
              </w:rPr>
              <w:t>2</w:t>
            </w:r>
          </w:p>
        </w:tc>
        <w:tc>
          <w:tcPr>
            <w:tcW w:w="88" w:type="pct"/>
            <w:shd w:val="clear" w:color="auto" w:fill="auto"/>
            <w:tcMar>
              <w:left w:w="85" w:type="dxa"/>
              <w:right w:w="85" w:type="dxa"/>
            </w:tcMar>
            <w:vAlign w:val="center"/>
          </w:tcPr>
          <w:p w14:paraId="5DE15C23" w14:textId="77777777" w:rsidR="00ED5DD4" w:rsidRPr="00375D7D" w:rsidRDefault="00ED5DD4" w:rsidP="00ED5DD4">
            <w:pPr>
              <w:jc w:val="center"/>
              <w:rPr>
                <w:sz w:val="16"/>
                <w:szCs w:val="16"/>
              </w:rPr>
            </w:pPr>
            <w:r>
              <w:rPr>
                <w:sz w:val="16"/>
                <w:szCs w:val="16"/>
              </w:rPr>
              <w:t>2</w:t>
            </w:r>
          </w:p>
        </w:tc>
        <w:tc>
          <w:tcPr>
            <w:tcW w:w="84" w:type="pct"/>
            <w:shd w:val="clear" w:color="auto" w:fill="auto"/>
            <w:tcMar>
              <w:left w:w="85" w:type="dxa"/>
              <w:right w:w="85" w:type="dxa"/>
            </w:tcMar>
            <w:vAlign w:val="center"/>
          </w:tcPr>
          <w:p w14:paraId="2998920B" w14:textId="77777777" w:rsidR="00ED5DD4" w:rsidRPr="00375D7D" w:rsidRDefault="00ED5DD4" w:rsidP="00ED5DD4">
            <w:pPr>
              <w:jc w:val="center"/>
              <w:rPr>
                <w:sz w:val="16"/>
                <w:szCs w:val="16"/>
              </w:rPr>
            </w:pPr>
            <w:r>
              <w:rPr>
                <w:sz w:val="16"/>
                <w:szCs w:val="16"/>
              </w:rPr>
              <w:t>2</w:t>
            </w:r>
          </w:p>
        </w:tc>
        <w:tc>
          <w:tcPr>
            <w:tcW w:w="84" w:type="pct"/>
            <w:shd w:val="clear" w:color="auto" w:fill="auto"/>
            <w:tcMar>
              <w:left w:w="85" w:type="dxa"/>
              <w:right w:w="85" w:type="dxa"/>
            </w:tcMar>
            <w:vAlign w:val="center"/>
          </w:tcPr>
          <w:p w14:paraId="5D2775FA" w14:textId="77777777" w:rsidR="00ED5DD4" w:rsidRPr="00375D7D" w:rsidRDefault="00ED5DD4" w:rsidP="00ED5DD4">
            <w:pPr>
              <w:jc w:val="center"/>
              <w:rPr>
                <w:sz w:val="16"/>
                <w:szCs w:val="16"/>
              </w:rPr>
            </w:pPr>
            <w:r>
              <w:rPr>
                <w:sz w:val="16"/>
                <w:szCs w:val="16"/>
              </w:rPr>
              <w:t>2</w:t>
            </w:r>
          </w:p>
        </w:tc>
        <w:tc>
          <w:tcPr>
            <w:tcW w:w="87" w:type="pct"/>
            <w:shd w:val="clear" w:color="auto" w:fill="auto"/>
            <w:noWrap/>
            <w:tcMar>
              <w:left w:w="85" w:type="dxa"/>
              <w:right w:w="85" w:type="dxa"/>
            </w:tcMar>
            <w:vAlign w:val="center"/>
          </w:tcPr>
          <w:p w14:paraId="4DE5EAAF" w14:textId="77777777" w:rsidR="00ED5DD4" w:rsidRPr="00375D7D" w:rsidRDefault="00ED5DD4" w:rsidP="00ED5DD4">
            <w:pPr>
              <w:jc w:val="center"/>
              <w:rPr>
                <w:sz w:val="16"/>
                <w:szCs w:val="16"/>
              </w:rPr>
            </w:pPr>
            <w:r>
              <w:rPr>
                <w:sz w:val="16"/>
                <w:szCs w:val="16"/>
              </w:rPr>
              <w:t>2</w:t>
            </w:r>
          </w:p>
        </w:tc>
        <w:tc>
          <w:tcPr>
            <w:tcW w:w="88" w:type="pct"/>
            <w:shd w:val="clear" w:color="auto" w:fill="auto"/>
            <w:noWrap/>
            <w:tcMar>
              <w:left w:w="85" w:type="dxa"/>
              <w:right w:w="85" w:type="dxa"/>
            </w:tcMar>
            <w:vAlign w:val="center"/>
          </w:tcPr>
          <w:p w14:paraId="086926E0" w14:textId="77777777" w:rsidR="00ED5DD4" w:rsidRPr="00375D7D" w:rsidRDefault="00ED5DD4" w:rsidP="00ED5DD4">
            <w:pPr>
              <w:jc w:val="center"/>
              <w:rPr>
                <w:sz w:val="16"/>
                <w:szCs w:val="16"/>
              </w:rPr>
            </w:pPr>
            <w:r>
              <w:rPr>
                <w:sz w:val="16"/>
                <w:szCs w:val="16"/>
              </w:rPr>
              <w:t>2</w:t>
            </w:r>
          </w:p>
        </w:tc>
        <w:tc>
          <w:tcPr>
            <w:tcW w:w="96" w:type="pct"/>
            <w:shd w:val="clear" w:color="auto" w:fill="auto"/>
            <w:noWrap/>
            <w:tcMar>
              <w:left w:w="85" w:type="dxa"/>
              <w:right w:w="85" w:type="dxa"/>
            </w:tcMar>
            <w:vAlign w:val="center"/>
          </w:tcPr>
          <w:p w14:paraId="4505170C" w14:textId="77777777" w:rsidR="00ED5DD4" w:rsidRPr="00375D7D" w:rsidRDefault="00ED5DD4" w:rsidP="00ED5DD4">
            <w:pPr>
              <w:jc w:val="center"/>
              <w:rPr>
                <w:sz w:val="16"/>
                <w:szCs w:val="16"/>
              </w:rPr>
            </w:pPr>
            <w:r>
              <w:rPr>
                <w:sz w:val="16"/>
                <w:szCs w:val="16"/>
              </w:rPr>
              <w:t>2</w:t>
            </w:r>
          </w:p>
        </w:tc>
        <w:tc>
          <w:tcPr>
            <w:tcW w:w="96" w:type="pct"/>
            <w:shd w:val="clear" w:color="auto" w:fill="auto"/>
            <w:noWrap/>
            <w:tcMar>
              <w:left w:w="85" w:type="dxa"/>
              <w:right w:w="85" w:type="dxa"/>
            </w:tcMar>
            <w:vAlign w:val="center"/>
          </w:tcPr>
          <w:p w14:paraId="6F51FF9F" w14:textId="77777777" w:rsidR="00ED5DD4" w:rsidRPr="00375D7D" w:rsidRDefault="00ED5DD4" w:rsidP="00ED5DD4">
            <w:pPr>
              <w:jc w:val="center"/>
              <w:rPr>
                <w:sz w:val="16"/>
                <w:szCs w:val="16"/>
              </w:rPr>
            </w:pPr>
            <w:r>
              <w:rPr>
                <w:sz w:val="16"/>
                <w:szCs w:val="16"/>
              </w:rPr>
              <w:t>2</w:t>
            </w:r>
          </w:p>
        </w:tc>
        <w:tc>
          <w:tcPr>
            <w:tcW w:w="102" w:type="pct"/>
            <w:shd w:val="clear" w:color="auto" w:fill="auto"/>
            <w:tcMar>
              <w:left w:w="85" w:type="dxa"/>
              <w:right w:w="85" w:type="dxa"/>
            </w:tcMar>
            <w:vAlign w:val="center"/>
          </w:tcPr>
          <w:p w14:paraId="37C875EA" w14:textId="77777777" w:rsidR="00ED5DD4" w:rsidRPr="00375D7D" w:rsidRDefault="00ED5DD4" w:rsidP="00ED5DD4">
            <w:pPr>
              <w:jc w:val="center"/>
              <w:rPr>
                <w:sz w:val="16"/>
                <w:szCs w:val="16"/>
              </w:rPr>
            </w:pPr>
            <w:r>
              <w:rPr>
                <w:sz w:val="16"/>
                <w:szCs w:val="16"/>
              </w:rPr>
              <w:t>2</w:t>
            </w:r>
          </w:p>
        </w:tc>
        <w:tc>
          <w:tcPr>
            <w:tcW w:w="88" w:type="pct"/>
            <w:shd w:val="clear" w:color="auto" w:fill="auto"/>
            <w:noWrap/>
            <w:tcMar>
              <w:left w:w="85" w:type="dxa"/>
              <w:right w:w="85" w:type="dxa"/>
            </w:tcMar>
            <w:vAlign w:val="center"/>
          </w:tcPr>
          <w:p w14:paraId="2060754A" w14:textId="77777777" w:rsidR="00ED5DD4" w:rsidRPr="00375D7D" w:rsidRDefault="00ED5DD4" w:rsidP="00ED5DD4">
            <w:pPr>
              <w:jc w:val="center"/>
              <w:rPr>
                <w:sz w:val="16"/>
                <w:szCs w:val="16"/>
              </w:rPr>
            </w:pPr>
            <w:r>
              <w:rPr>
                <w:sz w:val="16"/>
                <w:szCs w:val="16"/>
              </w:rPr>
              <w:t>2</w:t>
            </w:r>
          </w:p>
        </w:tc>
        <w:tc>
          <w:tcPr>
            <w:tcW w:w="85" w:type="pct"/>
            <w:shd w:val="clear" w:color="auto" w:fill="auto"/>
            <w:noWrap/>
            <w:tcMar>
              <w:left w:w="85" w:type="dxa"/>
              <w:right w:w="85" w:type="dxa"/>
            </w:tcMar>
            <w:vAlign w:val="center"/>
          </w:tcPr>
          <w:p w14:paraId="2F806536" w14:textId="77777777" w:rsidR="00ED5DD4" w:rsidRPr="00375D7D" w:rsidRDefault="00ED5DD4" w:rsidP="00ED5DD4">
            <w:pPr>
              <w:jc w:val="center"/>
              <w:rPr>
                <w:sz w:val="16"/>
                <w:szCs w:val="16"/>
              </w:rPr>
            </w:pPr>
            <w:r>
              <w:rPr>
                <w:sz w:val="16"/>
                <w:szCs w:val="16"/>
              </w:rPr>
              <w:t>2</w:t>
            </w:r>
          </w:p>
        </w:tc>
        <w:tc>
          <w:tcPr>
            <w:tcW w:w="98" w:type="pct"/>
            <w:shd w:val="clear" w:color="auto" w:fill="auto"/>
            <w:noWrap/>
            <w:tcMar>
              <w:left w:w="85" w:type="dxa"/>
              <w:right w:w="85" w:type="dxa"/>
            </w:tcMar>
            <w:vAlign w:val="center"/>
          </w:tcPr>
          <w:p w14:paraId="6BB78D79" w14:textId="77777777" w:rsidR="00ED5DD4" w:rsidRPr="00375D7D" w:rsidRDefault="00ED5DD4" w:rsidP="00ED5DD4">
            <w:pPr>
              <w:jc w:val="center"/>
              <w:rPr>
                <w:sz w:val="16"/>
                <w:szCs w:val="16"/>
              </w:rPr>
            </w:pPr>
            <w:r>
              <w:rPr>
                <w:sz w:val="16"/>
                <w:szCs w:val="16"/>
              </w:rPr>
              <w:t>2</w:t>
            </w:r>
          </w:p>
        </w:tc>
        <w:tc>
          <w:tcPr>
            <w:tcW w:w="103" w:type="pct"/>
            <w:shd w:val="clear" w:color="auto" w:fill="auto"/>
            <w:noWrap/>
            <w:tcMar>
              <w:left w:w="85" w:type="dxa"/>
              <w:right w:w="85" w:type="dxa"/>
            </w:tcMar>
            <w:vAlign w:val="center"/>
          </w:tcPr>
          <w:p w14:paraId="7BBB5862" w14:textId="77777777" w:rsidR="00ED5DD4" w:rsidRPr="00375D7D" w:rsidRDefault="00ED5DD4" w:rsidP="00ED5DD4">
            <w:pPr>
              <w:jc w:val="center"/>
              <w:rPr>
                <w:sz w:val="16"/>
                <w:szCs w:val="16"/>
              </w:rPr>
            </w:pPr>
            <w:r>
              <w:rPr>
                <w:sz w:val="16"/>
                <w:szCs w:val="16"/>
              </w:rPr>
              <w:t>2</w:t>
            </w:r>
          </w:p>
        </w:tc>
        <w:tc>
          <w:tcPr>
            <w:tcW w:w="88" w:type="pct"/>
            <w:shd w:val="clear" w:color="auto" w:fill="auto"/>
            <w:noWrap/>
            <w:tcMar>
              <w:left w:w="85" w:type="dxa"/>
              <w:right w:w="85" w:type="dxa"/>
            </w:tcMar>
            <w:vAlign w:val="center"/>
          </w:tcPr>
          <w:p w14:paraId="5D3AAA80" w14:textId="77777777" w:rsidR="00ED5DD4" w:rsidRPr="00375D7D" w:rsidRDefault="00ED5DD4" w:rsidP="00ED5DD4">
            <w:pPr>
              <w:jc w:val="center"/>
              <w:rPr>
                <w:sz w:val="16"/>
                <w:szCs w:val="16"/>
              </w:rPr>
            </w:pPr>
            <w:r>
              <w:rPr>
                <w:sz w:val="16"/>
                <w:szCs w:val="16"/>
              </w:rPr>
              <w:t>2</w:t>
            </w:r>
          </w:p>
        </w:tc>
        <w:tc>
          <w:tcPr>
            <w:tcW w:w="80" w:type="pct"/>
            <w:shd w:val="clear" w:color="auto" w:fill="FBD4B4" w:themeFill="accent6" w:themeFillTint="66"/>
            <w:noWrap/>
            <w:tcMar>
              <w:left w:w="85" w:type="dxa"/>
              <w:right w:w="85" w:type="dxa"/>
            </w:tcMar>
            <w:vAlign w:val="center"/>
          </w:tcPr>
          <w:p w14:paraId="2EABD6EE" w14:textId="77777777" w:rsidR="00ED5DD4" w:rsidRPr="00375D7D" w:rsidRDefault="00ED5DD4" w:rsidP="00ED5DD4">
            <w:pPr>
              <w:jc w:val="center"/>
              <w:rPr>
                <w:b/>
                <w:bCs/>
                <w:sz w:val="16"/>
                <w:szCs w:val="16"/>
              </w:rPr>
            </w:pPr>
          </w:p>
        </w:tc>
        <w:tc>
          <w:tcPr>
            <w:tcW w:w="72" w:type="pct"/>
            <w:shd w:val="clear" w:color="auto" w:fill="FBD4B4" w:themeFill="accent6" w:themeFillTint="66"/>
            <w:noWrap/>
            <w:tcMar>
              <w:left w:w="85" w:type="dxa"/>
              <w:right w:w="85" w:type="dxa"/>
            </w:tcMar>
            <w:vAlign w:val="center"/>
          </w:tcPr>
          <w:p w14:paraId="1161278E" w14:textId="77777777" w:rsidR="00ED5DD4" w:rsidRPr="00375D7D" w:rsidRDefault="00ED5DD4" w:rsidP="00ED5DD4">
            <w:pPr>
              <w:jc w:val="center"/>
              <w:rPr>
                <w:sz w:val="16"/>
                <w:szCs w:val="16"/>
              </w:rPr>
            </w:pPr>
          </w:p>
        </w:tc>
        <w:tc>
          <w:tcPr>
            <w:tcW w:w="96" w:type="pct"/>
            <w:shd w:val="clear" w:color="auto" w:fill="auto"/>
            <w:noWrap/>
            <w:tcMar>
              <w:left w:w="85" w:type="dxa"/>
              <w:right w:w="85" w:type="dxa"/>
            </w:tcMar>
            <w:vAlign w:val="center"/>
          </w:tcPr>
          <w:p w14:paraId="573723D0" w14:textId="77777777" w:rsidR="00ED5DD4" w:rsidRPr="00375D7D" w:rsidRDefault="00ED5DD4" w:rsidP="00ED5DD4">
            <w:pPr>
              <w:jc w:val="center"/>
              <w:rPr>
                <w:sz w:val="16"/>
                <w:szCs w:val="16"/>
              </w:rPr>
            </w:pPr>
            <w:r>
              <w:rPr>
                <w:sz w:val="16"/>
                <w:szCs w:val="16"/>
              </w:rPr>
              <w:t>2</w:t>
            </w:r>
          </w:p>
        </w:tc>
        <w:tc>
          <w:tcPr>
            <w:tcW w:w="102" w:type="pct"/>
            <w:shd w:val="clear" w:color="auto" w:fill="auto"/>
            <w:noWrap/>
            <w:tcMar>
              <w:left w:w="85" w:type="dxa"/>
              <w:right w:w="85" w:type="dxa"/>
            </w:tcMar>
            <w:vAlign w:val="center"/>
          </w:tcPr>
          <w:p w14:paraId="7965C95C" w14:textId="77777777" w:rsidR="00ED5DD4" w:rsidRPr="00375D7D" w:rsidRDefault="00ED5DD4" w:rsidP="00ED5DD4">
            <w:pPr>
              <w:jc w:val="center"/>
              <w:rPr>
                <w:sz w:val="16"/>
                <w:szCs w:val="16"/>
              </w:rPr>
            </w:pPr>
            <w:r>
              <w:rPr>
                <w:sz w:val="16"/>
                <w:szCs w:val="16"/>
              </w:rPr>
              <w:t>2</w:t>
            </w:r>
          </w:p>
        </w:tc>
        <w:tc>
          <w:tcPr>
            <w:tcW w:w="89" w:type="pct"/>
            <w:shd w:val="clear" w:color="auto" w:fill="auto"/>
            <w:noWrap/>
            <w:tcMar>
              <w:left w:w="85" w:type="dxa"/>
              <w:right w:w="85" w:type="dxa"/>
            </w:tcMar>
            <w:vAlign w:val="center"/>
          </w:tcPr>
          <w:p w14:paraId="50EAD6B7" w14:textId="77777777" w:rsidR="00ED5DD4" w:rsidRPr="00375D7D" w:rsidRDefault="00ED5DD4" w:rsidP="00ED5DD4">
            <w:pPr>
              <w:jc w:val="center"/>
              <w:rPr>
                <w:sz w:val="16"/>
                <w:szCs w:val="16"/>
              </w:rPr>
            </w:pPr>
            <w:r>
              <w:rPr>
                <w:sz w:val="16"/>
                <w:szCs w:val="16"/>
              </w:rPr>
              <w:t>2</w:t>
            </w:r>
          </w:p>
        </w:tc>
        <w:tc>
          <w:tcPr>
            <w:tcW w:w="85" w:type="pct"/>
            <w:shd w:val="clear" w:color="auto" w:fill="auto"/>
            <w:noWrap/>
            <w:tcMar>
              <w:left w:w="85" w:type="dxa"/>
              <w:right w:w="85" w:type="dxa"/>
            </w:tcMar>
            <w:vAlign w:val="center"/>
          </w:tcPr>
          <w:p w14:paraId="5C3C13E7" w14:textId="77777777" w:rsidR="00ED5DD4" w:rsidRPr="00375D7D" w:rsidRDefault="00ED5DD4" w:rsidP="00ED5DD4">
            <w:pPr>
              <w:jc w:val="center"/>
              <w:rPr>
                <w:sz w:val="16"/>
                <w:szCs w:val="16"/>
              </w:rPr>
            </w:pPr>
            <w:r>
              <w:rPr>
                <w:sz w:val="16"/>
                <w:szCs w:val="16"/>
              </w:rPr>
              <w:t>2</w:t>
            </w:r>
          </w:p>
        </w:tc>
        <w:tc>
          <w:tcPr>
            <w:tcW w:w="85" w:type="pct"/>
            <w:shd w:val="clear" w:color="auto" w:fill="auto"/>
            <w:noWrap/>
            <w:tcMar>
              <w:left w:w="85" w:type="dxa"/>
              <w:right w:w="85" w:type="dxa"/>
            </w:tcMar>
            <w:vAlign w:val="center"/>
          </w:tcPr>
          <w:p w14:paraId="07D47491" w14:textId="77777777" w:rsidR="00ED5DD4" w:rsidRPr="00375D7D" w:rsidRDefault="00ED5DD4" w:rsidP="00ED5DD4">
            <w:pPr>
              <w:jc w:val="center"/>
              <w:rPr>
                <w:sz w:val="16"/>
                <w:szCs w:val="16"/>
              </w:rPr>
            </w:pPr>
            <w:r>
              <w:rPr>
                <w:sz w:val="16"/>
                <w:szCs w:val="16"/>
              </w:rPr>
              <w:t>2</w:t>
            </w:r>
          </w:p>
        </w:tc>
        <w:tc>
          <w:tcPr>
            <w:tcW w:w="85" w:type="pct"/>
            <w:shd w:val="clear" w:color="auto" w:fill="auto"/>
            <w:noWrap/>
            <w:tcMar>
              <w:left w:w="85" w:type="dxa"/>
              <w:right w:w="85" w:type="dxa"/>
            </w:tcMar>
            <w:vAlign w:val="center"/>
          </w:tcPr>
          <w:p w14:paraId="7C888483" w14:textId="77777777" w:rsidR="00ED5DD4" w:rsidRPr="00375D7D" w:rsidRDefault="00ED5DD4" w:rsidP="00ED5DD4">
            <w:pPr>
              <w:jc w:val="center"/>
              <w:rPr>
                <w:sz w:val="16"/>
                <w:szCs w:val="16"/>
              </w:rPr>
            </w:pPr>
            <w:r>
              <w:rPr>
                <w:sz w:val="16"/>
                <w:szCs w:val="16"/>
              </w:rPr>
              <w:t>2</w:t>
            </w:r>
          </w:p>
        </w:tc>
        <w:tc>
          <w:tcPr>
            <w:tcW w:w="89" w:type="pct"/>
            <w:shd w:val="clear" w:color="auto" w:fill="auto"/>
            <w:noWrap/>
            <w:tcMar>
              <w:left w:w="85" w:type="dxa"/>
              <w:right w:w="85" w:type="dxa"/>
            </w:tcMar>
            <w:vAlign w:val="center"/>
          </w:tcPr>
          <w:p w14:paraId="1C508B61" w14:textId="77777777" w:rsidR="00ED5DD4" w:rsidRPr="00375D7D" w:rsidRDefault="00ED5DD4" w:rsidP="00ED5DD4">
            <w:pPr>
              <w:jc w:val="center"/>
              <w:rPr>
                <w:sz w:val="16"/>
                <w:szCs w:val="16"/>
              </w:rPr>
            </w:pPr>
            <w:r>
              <w:rPr>
                <w:sz w:val="16"/>
                <w:szCs w:val="16"/>
              </w:rPr>
              <w:t>2</w:t>
            </w:r>
          </w:p>
        </w:tc>
        <w:tc>
          <w:tcPr>
            <w:tcW w:w="104" w:type="pct"/>
            <w:shd w:val="clear" w:color="auto" w:fill="auto"/>
            <w:noWrap/>
            <w:tcMar>
              <w:left w:w="85" w:type="dxa"/>
              <w:right w:w="85" w:type="dxa"/>
            </w:tcMar>
            <w:vAlign w:val="center"/>
          </w:tcPr>
          <w:p w14:paraId="58FFD065" w14:textId="77777777" w:rsidR="00ED5DD4" w:rsidRPr="00375D7D" w:rsidRDefault="00ED5DD4" w:rsidP="00ED5DD4">
            <w:pPr>
              <w:jc w:val="center"/>
              <w:rPr>
                <w:sz w:val="16"/>
                <w:szCs w:val="16"/>
              </w:rPr>
            </w:pPr>
            <w:r>
              <w:rPr>
                <w:sz w:val="16"/>
                <w:szCs w:val="16"/>
              </w:rPr>
              <w:t>2</w:t>
            </w:r>
          </w:p>
        </w:tc>
        <w:tc>
          <w:tcPr>
            <w:tcW w:w="102" w:type="pct"/>
            <w:shd w:val="clear" w:color="auto" w:fill="auto"/>
            <w:noWrap/>
            <w:tcMar>
              <w:left w:w="85" w:type="dxa"/>
              <w:right w:w="85" w:type="dxa"/>
            </w:tcMar>
            <w:vAlign w:val="center"/>
          </w:tcPr>
          <w:p w14:paraId="68EA8975" w14:textId="77777777" w:rsidR="00ED5DD4" w:rsidRPr="00375D7D" w:rsidRDefault="00ED5DD4" w:rsidP="00ED5DD4">
            <w:pPr>
              <w:jc w:val="center"/>
              <w:rPr>
                <w:sz w:val="16"/>
                <w:szCs w:val="16"/>
              </w:rPr>
            </w:pPr>
            <w:r>
              <w:rPr>
                <w:sz w:val="16"/>
                <w:szCs w:val="16"/>
              </w:rPr>
              <w:t>2</w:t>
            </w:r>
          </w:p>
        </w:tc>
        <w:tc>
          <w:tcPr>
            <w:tcW w:w="119" w:type="pct"/>
            <w:shd w:val="clear" w:color="auto" w:fill="auto"/>
            <w:noWrap/>
            <w:tcMar>
              <w:left w:w="85" w:type="dxa"/>
              <w:right w:w="85" w:type="dxa"/>
            </w:tcMar>
            <w:vAlign w:val="center"/>
          </w:tcPr>
          <w:p w14:paraId="08A83462" w14:textId="77777777" w:rsidR="00ED5DD4" w:rsidRPr="00375D7D" w:rsidRDefault="00ED5DD4" w:rsidP="00ED5DD4">
            <w:pPr>
              <w:jc w:val="center"/>
              <w:rPr>
                <w:sz w:val="16"/>
                <w:szCs w:val="16"/>
              </w:rPr>
            </w:pPr>
            <w:r>
              <w:rPr>
                <w:sz w:val="16"/>
                <w:szCs w:val="16"/>
              </w:rPr>
              <w:t>2</w:t>
            </w:r>
          </w:p>
        </w:tc>
        <w:tc>
          <w:tcPr>
            <w:tcW w:w="85" w:type="pct"/>
            <w:tcBorders>
              <w:right w:val="single" w:sz="4" w:space="0" w:color="auto"/>
            </w:tcBorders>
            <w:shd w:val="clear" w:color="auto" w:fill="auto"/>
            <w:noWrap/>
            <w:tcMar>
              <w:left w:w="85" w:type="dxa"/>
              <w:right w:w="85" w:type="dxa"/>
            </w:tcMar>
            <w:vAlign w:val="center"/>
          </w:tcPr>
          <w:p w14:paraId="37EE5624" w14:textId="77777777" w:rsidR="00ED5DD4" w:rsidRPr="00375D7D" w:rsidRDefault="00ED5DD4" w:rsidP="00ED5DD4">
            <w:pPr>
              <w:jc w:val="center"/>
              <w:rPr>
                <w:sz w:val="16"/>
                <w:szCs w:val="16"/>
              </w:rPr>
            </w:pPr>
            <w:r>
              <w:rPr>
                <w:sz w:val="16"/>
                <w:szCs w:val="16"/>
              </w:rPr>
              <w:t>2</w:t>
            </w:r>
          </w:p>
        </w:tc>
        <w:tc>
          <w:tcPr>
            <w:tcW w:w="86" w:type="pct"/>
            <w:shd w:val="clear" w:color="auto" w:fill="auto"/>
            <w:tcMar>
              <w:left w:w="85" w:type="dxa"/>
              <w:right w:w="85" w:type="dxa"/>
            </w:tcMar>
            <w:vAlign w:val="center"/>
          </w:tcPr>
          <w:p w14:paraId="4D6B61F1" w14:textId="77777777" w:rsidR="00ED5DD4" w:rsidRPr="00375D7D" w:rsidRDefault="00ED5DD4" w:rsidP="00ED5DD4">
            <w:pPr>
              <w:jc w:val="center"/>
              <w:rPr>
                <w:sz w:val="16"/>
                <w:szCs w:val="16"/>
              </w:rPr>
            </w:pPr>
            <w:r>
              <w:rPr>
                <w:sz w:val="16"/>
                <w:szCs w:val="16"/>
              </w:rPr>
              <w:t>2</w:t>
            </w:r>
          </w:p>
        </w:tc>
        <w:tc>
          <w:tcPr>
            <w:tcW w:w="102" w:type="pct"/>
            <w:tcBorders>
              <w:right w:val="single" w:sz="4" w:space="0" w:color="auto"/>
            </w:tcBorders>
            <w:shd w:val="clear" w:color="auto" w:fill="auto"/>
            <w:tcMar>
              <w:left w:w="85" w:type="dxa"/>
              <w:right w:w="85" w:type="dxa"/>
            </w:tcMar>
            <w:vAlign w:val="center"/>
          </w:tcPr>
          <w:p w14:paraId="2B99439A" w14:textId="77777777" w:rsidR="00ED5DD4" w:rsidRPr="00375D7D" w:rsidRDefault="00ED5DD4" w:rsidP="00ED5DD4">
            <w:pPr>
              <w:jc w:val="center"/>
              <w:rPr>
                <w:sz w:val="16"/>
                <w:szCs w:val="16"/>
              </w:rPr>
            </w:pPr>
            <w:r>
              <w:rPr>
                <w:sz w:val="16"/>
                <w:szCs w:val="16"/>
              </w:rPr>
              <w:t>2</w:t>
            </w:r>
          </w:p>
        </w:tc>
        <w:tc>
          <w:tcPr>
            <w:tcW w:w="89" w:type="pct"/>
            <w:tcBorders>
              <w:right w:val="single" w:sz="4" w:space="0" w:color="auto"/>
            </w:tcBorders>
            <w:shd w:val="clear" w:color="auto" w:fill="auto"/>
            <w:tcMar>
              <w:left w:w="85" w:type="dxa"/>
              <w:right w:w="85" w:type="dxa"/>
            </w:tcMar>
            <w:vAlign w:val="center"/>
          </w:tcPr>
          <w:p w14:paraId="31C337BF" w14:textId="77777777" w:rsidR="00ED5DD4" w:rsidRPr="00375D7D" w:rsidRDefault="00ED5DD4" w:rsidP="00ED5DD4">
            <w:pPr>
              <w:jc w:val="center"/>
              <w:rPr>
                <w:sz w:val="16"/>
                <w:szCs w:val="16"/>
              </w:rPr>
            </w:pPr>
            <w:r>
              <w:rPr>
                <w:sz w:val="16"/>
                <w:szCs w:val="16"/>
              </w:rPr>
              <w:t>2</w:t>
            </w:r>
          </w:p>
        </w:tc>
        <w:tc>
          <w:tcPr>
            <w:tcW w:w="89" w:type="pct"/>
            <w:shd w:val="clear" w:color="auto" w:fill="auto"/>
            <w:tcMar>
              <w:left w:w="85" w:type="dxa"/>
              <w:right w:w="85" w:type="dxa"/>
            </w:tcMar>
            <w:vAlign w:val="center"/>
          </w:tcPr>
          <w:p w14:paraId="293E7B32" w14:textId="77777777" w:rsidR="00ED5DD4" w:rsidRPr="00375D7D" w:rsidRDefault="00ED5DD4" w:rsidP="00ED5DD4">
            <w:pPr>
              <w:jc w:val="center"/>
              <w:rPr>
                <w:sz w:val="16"/>
                <w:szCs w:val="16"/>
              </w:rPr>
            </w:pPr>
            <w:r>
              <w:rPr>
                <w:sz w:val="16"/>
                <w:szCs w:val="16"/>
              </w:rPr>
              <w:t>2</w:t>
            </w:r>
          </w:p>
        </w:tc>
        <w:tc>
          <w:tcPr>
            <w:tcW w:w="89" w:type="pct"/>
            <w:shd w:val="clear" w:color="auto" w:fill="auto"/>
            <w:tcMar>
              <w:left w:w="85" w:type="dxa"/>
              <w:right w:w="85" w:type="dxa"/>
            </w:tcMar>
            <w:vAlign w:val="center"/>
          </w:tcPr>
          <w:p w14:paraId="5D08FAB7" w14:textId="77777777" w:rsidR="00ED5DD4" w:rsidRPr="00375D7D" w:rsidRDefault="00ED5DD4" w:rsidP="00ED5DD4">
            <w:pPr>
              <w:jc w:val="center"/>
              <w:rPr>
                <w:sz w:val="16"/>
                <w:szCs w:val="16"/>
              </w:rPr>
            </w:pPr>
            <w:r>
              <w:rPr>
                <w:sz w:val="16"/>
                <w:szCs w:val="16"/>
              </w:rPr>
              <w:t>2</w:t>
            </w:r>
          </w:p>
        </w:tc>
        <w:tc>
          <w:tcPr>
            <w:tcW w:w="93" w:type="pct"/>
            <w:tcBorders>
              <w:right w:val="single" w:sz="4" w:space="0" w:color="auto"/>
            </w:tcBorders>
            <w:shd w:val="clear" w:color="auto" w:fill="auto"/>
            <w:tcMar>
              <w:left w:w="85" w:type="dxa"/>
              <w:right w:w="85" w:type="dxa"/>
            </w:tcMar>
            <w:vAlign w:val="center"/>
          </w:tcPr>
          <w:p w14:paraId="3C87183F" w14:textId="77777777" w:rsidR="00ED5DD4" w:rsidRPr="00375D7D" w:rsidRDefault="00ED5DD4" w:rsidP="00ED5DD4">
            <w:pPr>
              <w:jc w:val="center"/>
              <w:rPr>
                <w:sz w:val="16"/>
                <w:szCs w:val="16"/>
              </w:rPr>
            </w:pPr>
            <w:r>
              <w:rPr>
                <w:sz w:val="16"/>
                <w:szCs w:val="16"/>
              </w:rPr>
              <w:t>2</w:t>
            </w:r>
          </w:p>
        </w:tc>
        <w:tc>
          <w:tcPr>
            <w:tcW w:w="89" w:type="pct"/>
            <w:tcBorders>
              <w:right w:val="single" w:sz="4" w:space="0" w:color="auto"/>
            </w:tcBorders>
            <w:shd w:val="clear" w:color="auto" w:fill="auto"/>
            <w:tcMar>
              <w:left w:w="85" w:type="dxa"/>
              <w:right w:w="85" w:type="dxa"/>
            </w:tcMar>
            <w:vAlign w:val="center"/>
          </w:tcPr>
          <w:p w14:paraId="25B9F398" w14:textId="77777777" w:rsidR="00ED5DD4" w:rsidRPr="00375D7D" w:rsidRDefault="00ED5DD4" w:rsidP="00ED5DD4">
            <w:pPr>
              <w:jc w:val="center"/>
              <w:rPr>
                <w:sz w:val="16"/>
                <w:szCs w:val="16"/>
              </w:rPr>
            </w:pPr>
            <w:r>
              <w:rPr>
                <w:sz w:val="16"/>
                <w:szCs w:val="16"/>
              </w:rPr>
              <w:t>2</w:t>
            </w:r>
          </w:p>
        </w:tc>
        <w:tc>
          <w:tcPr>
            <w:tcW w:w="89" w:type="pct"/>
            <w:tcBorders>
              <w:right w:val="single" w:sz="4" w:space="0" w:color="auto"/>
            </w:tcBorders>
            <w:shd w:val="clear" w:color="auto" w:fill="auto"/>
            <w:tcMar>
              <w:left w:w="85" w:type="dxa"/>
              <w:right w:w="85" w:type="dxa"/>
            </w:tcMar>
            <w:vAlign w:val="center"/>
          </w:tcPr>
          <w:p w14:paraId="69C2C55D" w14:textId="77777777" w:rsidR="00ED5DD4" w:rsidRPr="00375D7D" w:rsidRDefault="00ED5DD4" w:rsidP="00ED5DD4">
            <w:pPr>
              <w:jc w:val="center"/>
              <w:rPr>
                <w:sz w:val="16"/>
                <w:szCs w:val="16"/>
              </w:rPr>
            </w:pPr>
            <w:r>
              <w:rPr>
                <w:sz w:val="16"/>
                <w:szCs w:val="16"/>
              </w:rPr>
              <w:t>2</w:t>
            </w:r>
          </w:p>
        </w:tc>
        <w:tc>
          <w:tcPr>
            <w:tcW w:w="89" w:type="pct"/>
            <w:tcBorders>
              <w:right w:val="single" w:sz="4" w:space="0" w:color="auto"/>
            </w:tcBorders>
            <w:shd w:val="clear" w:color="auto" w:fill="auto"/>
            <w:tcMar>
              <w:left w:w="85" w:type="dxa"/>
              <w:right w:w="85" w:type="dxa"/>
            </w:tcMar>
            <w:vAlign w:val="center"/>
          </w:tcPr>
          <w:p w14:paraId="701A74FF" w14:textId="77777777" w:rsidR="00ED5DD4" w:rsidRPr="00375D7D" w:rsidRDefault="00ED5DD4" w:rsidP="00ED5DD4">
            <w:pPr>
              <w:jc w:val="center"/>
              <w:rPr>
                <w:sz w:val="16"/>
                <w:szCs w:val="16"/>
              </w:rPr>
            </w:pPr>
            <w:r>
              <w:rPr>
                <w:sz w:val="16"/>
                <w:szCs w:val="16"/>
              </w:rPr>
              <w:t>2</w:t>
            </w:r>
          </w:p>
        </w:tc>
        <w:tc>
          <w:tcPr>
            <w:tcW w:w="89" w:type="pct"/>
            <w:tcBorders>
              <w:right w:val="single" w:sz="4" w:space="0" w:color="auto"/>
            </w:tcBorders>
            <w:shd w:val="clear" w:color="auto" w:fill="auto"/>
            <w:tcMar>
              <w:left w:w="85" w:type="dxa"/>
              <w:right w:w="85" w:type="dxa"/>
            </w:tcMar>
            <w:vAlign w:val="center"/>
          </w:tcPr>
          <w:p w14:paraId="42075046" w14:textId="77777777" w:rsidR="00ED5DD4" w:rsidRPr="00375D7D" w:rsidRDefault="00ED5DD4" w:rsidP="00ED5DD4">
            <w:pPr>
              <w:jc w:val="center"/>
              <w:rPr>
                <w:sz w:val="16"/>
                <w:szCs w:val="16"/>
              </w:rPr>
            </w:pPr>
            <w:r>
              <w:rPr>
                <w:sz w:val="16"/>
                <w:szCs w:val="16"/>
              </w:rPr>
              <w:t>2</w:t>
            </w:r>
          </w:p>
        </w:tc>
        <w:tc>
          <w:tcPr>
            <w:tcW w:w="93" w:type="pct"/>
            <w:tcBorders>
              <w:right w:val="single" w:sz="4" w:space="0" w:color="auto"/>
            </w:tcBorders>
            <w:shd w:val="clear" w:color="auto" w:fill="auto"/>
            <w:tcMar>
              <w:left w:w="85" w:type="dxa"/>
              <w:right w:w="85" w:type="dxa"/>
            </w:tcMar>
            <w:vAlign w:val="center"/>
          </w:tcPr>
          <w:p w14:paraId="2D9F6E2A" w14:textId="77777777" w:rsidR="00ED5DD4" w:rsidRPr="00375D7D" w:rsidRDefault="00ED5DD4" w:rsidP="00ED5DD4">
            <w:pPr>
              <w:jc w:val="center"/>
              <w:rPr>
                <w:sz w:val="16"/>
                <w:szCs w:val="16"/>
              </w:rPr>
            </w:pPr>
            <w:r>
              <w:rPr>
                <w:sz w:val="16"/>
                <w:szCs w:val="16"/>
              </w:rPr>
              <w:t>2</w:t>
            </w:r>
          </w:p>
        </w:tc>
        <w:tc>
          <w:tcPr>
            <w:tcW w:w="89" w:type="pct"/>
            <w:tcBorders>
              <w:right w:val="single" w:sz="4" w:space="0" w:color="auto"/>
            </w:tcBorders>
            <w:shd w:val="clear" w:color="auto" w:fill="auto"/>
            <w:tcMar>
              <w:left w:w="85" w:type="dxa"/>
              <w:right w:w="85" w:type="dxa"/>
            </w:tcMar>
            <w:vAlign w:val="center"/>
          </w:tcPr>
          <w:p w14:paraId="585207D7" w14:textId="77777777" w:rsidR="00ED5DD4" w:rsidRPr="00375D7D" w:rsidRDefault="00ED5DD4" w:rsidP="00ED5DD4">
            <w:pPr>
              <w:jc w:val="center"/>
              <w:rPr>
                <w:sz w:val="16"/>
                <w:szCs w:val="16"/>
              </w:rPr>
            </w:pPr>
          </w:p>
        </w:tc>
        <w:tc>
          <w:tcPr>
            <w:tcW w:w="90" w:type="pct"/>
            <w:tcBorders>
              <w:right w:val="single" w:sz="4" w:space="0" w:color="auto"/>
            </w:tcBorders>
            <w:shd w:val="clear" w:color="auto" w:fill="auto"/>
            <w:tcMar>
              <w:left w:w="85" w:type="dxa"/>
              <w:right w:w="85" w:type="dxa"/>
            </w:tcMar>
            <w:vAlign w:val="center"/>
          </w:tcPr>
          <w:p w14:paraId="5E03A0FD" w14:textId="77777777" w:rsidR="00ED5DD4" w:rsidRPr="00375D7D" w:rsidRDefault="00ED5DD4" w:rsidP="00ED5DD4">
            <w:pPr>
              <w:jc w:val="center"/>
              <w:rPr>
                <w:sz w:val="16"/>
                <w:szCs w:val="16"/>
              </w:rPr>
            </w:pPr>
          </w:p>
        </w:tc>
        <w:tc>
          <w:tcPr>
            <w:tcW w:w="14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C43FA9A" w14:textId="77777777" w:rsidR="00ED5DD4" w:rsidRPr="00375D7D" w:rsidRDefault="00ED5DD4" w:rsidP="00ED5DD4">
            <w:pPr>
              <w:jc w:val="center"/>
              <w:rPr>
                <w:sz w:val="16"/>
                <w:szCs w:val="16"/>
              </w:rPr>
            </w:pPr>
            <w:r>
              <w:rPr>
                <w:sz w:val="16"/>
                <w:szCs w:val="16"/>
              </w:rPr>
              <w:t>78</w:t>
            </w:r>
          </w:p>
        </w:tc>
      </w:tr>
      <w:tr w:rsidR="00ED5DD4" w:rsidRPr="00375D7D" w14:paraId="789F7964" w14:textId="77777777" w:rsidTr="00ED5DD4">
        <w:trPr>
          <w:jc w:val="center"/>
        </w:trPr>
        <w:tc>
          <w:tcPr>
            <w:tcW w:w="286" w:type="pct"/>
            <w:shd w:val="clear" w:color="auto" w:fill="auto"/>
            <w:tcMar>
              <w:left w:w="85" w:type="dxa"/>
              <w:right w:w="85" w:type="dxa"/>
            </w:tcMar>
          </w:tcPr>
          <w:p w14:paraId="646B4746" w14:textId="77777777" w:rsidR="00ED5DD4" w:rsidRPr="00C82AB3" w:rsidRDefault="00ED5DD4" w:rsidP="00ED5DD4">
            <w:pPr>
              <w:rPr>
                <w:b/>
                <w:sz w:val="16"/>
                <w:szCs w:val="16"/>
              </w:rPr>
            </w:pPr>
            <w:r w:rsidRPr="00C82AB3">
              <w:rPr>
                <w:rFonts w:eastAsia="Calibri"/>
                <w:sz w:val="16"/>
                <w:szCs w:val="16"/>
                <w:lang w:eastAsia="en-US"/>
              </w:rPr>
              <w:t>ОУД.02</w:t>
            </w:r>
          </w:p>
        </w:tc>
        <w:tc>
          <w:tcPr>
            <w:tcW w:w="650" w:type="pct"/>
            <w:shd w:val="clear" w:color="auto" w:fill="auto"/>
            <w:noWrap/>
            <w:tcMar>
              <w:left w:w="85" w:type="dxa"/>
              <w:right w:w="85" w:type="dxa"/>
            </w:tcMar>
          </w:tcPr>
          <w:p w14:paraId="029A3C33" w14:textId="77777777" w:rsidR="00ED5DD4" w:rsidRPr="00C82AB3" w:rsidRDefault="00ED5DD4" w:rsidP="00ED5DD4">
            <w:pPr>
              <w:rPr>
                <w:b/>
                <w:sz w:val="16"/>
                <w:szCs w:val="16"/>
              </w:rPr>
            </w:pPr>
            <w:r w:rsidRPr="00C82AB3">
              <w:rPr>
                <w:rFonts w:eastAsia="Calibri"/>
                <w:sz w:val="16"/>
                <w:szCs w:val="16"/>
                <w:lang w:eastAsia="en-US"/>
              </w:rPr>
              <w:t>Литература</w:t>
            </w:r>
          </w:p>
        </w:tc>
        <w:tc>
          <w:tcPr>
            <w:tcW w:w="110" w:type="pct"/>
            <w:shd w:val="clear" w:color="auto" w:fill="auto"/>
            <w:tcMar>
              <w:left w:w="85" w:type="dxa"/>
              <w:right w:w="85" w:type="dxa"/>
            </w:tcMar>
            <w:vAlign w:val="center"/>
          </w:tcPr>
          <w:p w14:paraId="720415FD" w14:textId="77777777" w:rsidR="00ED5DD4" w:rsidRPr="00375D7D" w:rsidRDefault="00ED5DD4" w:rsidP="00ED5DD4">
            <w:pPr>
              <w:jc w:val="center"/>
              <w:rPr>
                <w:sz w:val="16"/>
                <w:szCs w:val="16"/>
              </w:rPr>
            </w:pPr>
            <w:r>
              <w:rPr>
                <w:sz w:val="16"/>
                <w:szCs w:val="16"/>
              </w:rPr>
              <w:t>4</w:t>
            </w:r>
          </w:p>
        </w:tc>
        <w:tc>
          <w:tcPr>
            <w:tcW w:w="83" w:type="pct"/>
            <w:shd w:val="clear" w:color="auto" w:fill="auto"/>
            <w:tcMar>
              <w:left w:w="85" w:type="dxa"/>
              <w:right w:w="85" w:type="dxa"/>
            </w:tcMar>
            <w:vAlign w:val="center"/>
          </w:tcPr>
          <w:p w14:paraId="21CC8439" w14:textId="77777777" w:rsidR="00ED5DD4" w:rsidRPr="00375D7D" w:rsidRDefault="00ED5DD4" w:rsidP="00ED5DD4">
            <w:pPr>
              <w:jc w:val="center"/>
              <w:rPr>
                <w:sz w:val="16"/>
                <w:szCs w:val="16"/>
              </w:rPr>
            </w:pPr>
            <w:r>
              <w:rPr>
                <w:sz w:val="16"/>
                <w:szCs w:val="16"/>
              </w:rPr>
              <w:t>4</w:t>
            </w:r>
          </w:p>
        </w:tc>
        <w:tc>
          <w:tcPr>
            <w:tcW w:w="83" w:type="pct"/>
            <w:shd w:val="clear" w:color="auto" w:fill="auto"/>
            <w:tcMar>
              <w:left w:w="85" w:type="dxa"/>
              <w:right w:w="85" w:type="dxa"/>
            </w:tcMar>
            <w:vAlign w:val="center"/>
          </w:tcPr>
          <w:p w14:paraId="3DF94C1C" w14:textId="77777777" w:rsidR="00ED5DD4" w:rsidRPr="00375D7D" w:rsidRDefault="00ED5DD4" w:rsidP="00ED5DD4">
            <w:pPr>
              <w:jc w:val="center"/>
              <w:rPr>
                <w:sz w:val="16"/>
                <w:szCs w:val="16"/>
              </w:rPr>
            </w:pPr>
            <w:r>
              <w:rPr>
                <w:sz w:val="16"/>
                <w:szCs w:val="16"/>
              </w:rPr>
              <w:t>4</w:t>
            </w:r>
          </w:p>
        </w:tc>
        <w:tc>
          <w:tcPr>
            <w:tcW w:w="89" w:type="pct"/>
            <w:shd w:val="clear" w:color="auto" w:fill="auto"/>
            <w:tcMar>
              <w:left w:w="85" w:type="dxa"/>
              <w:right w:w="85" w:type="dxa"/>
            </w:tcMar>
            <w:vAlign w:val="center"/>
          </w:tcPr>
          <w:p w14:paraId="1FE99A00" w14:textId="77777777" w:rsidR="00ED5DD4" w:rsidRPr="00375D7D" w:rsidRDefault="00ED5DD4" w:rsidP="00ED5DD4">
            <w:pPr>
              <w:jc w:val="center"/>
              <w:rPr>
                <w:sz w:val="16"/>
                <w:szCs w:val="16"/>
              </w:rPr>
            </w:pPr>
            <w:r>
              <w:rPr>
                <w:sz w:val="16"/>
                <w:szCs w:val="16"/>
              </w:rPr>
              <w:t>4</w:t>
            </w:r>
          </w:p>
        </w:tc>
        <w:tc>
          <w:tcPr>
            <w:tcW w:w="88" w:type="pct"/>
            <w:shd w:val="clear" w:color="auto" w:fill="auto"/>
            <w:tcMar>
              <w:left w:w="85" w:type="dxa"/>
              <w:right w:w="85" w:type="dxa"/>
            </w:tcMar>
            <w:vAlign w:val="center"/>
          </w:tcPr>
          <w:p w14:paraId="5FC5C4F2" w14:textId="77777777" w:rsidR="00ED5DD4" w:rsidRPr="00375D7D" w:rsidRDefault="00ED5DD4" w:rsidP="00ED5DD4">
            <w:pPr>
              <w:jc w:val="center"/>
              <w:rPr>
                <w:sz w:val="16"/>
                <w:szCs w:val="16"/>
              </w:rPr>
            </w:pPr>
            <w:r>
              <w:rPr>
                <w:sz w:val="16"/>
                <w:szCs w:val="16"/>
              </w:rPr>
              <w:t>4</w:t>
            </w:r>
          </w:p>
        </w:tc>
        <w:tc>
          <w:tcPr>
            <w:tcW w:w="84" w:type="pct"/>
            <w:shd w:val="clear" w:color="auto" w:fill="auto"/>
            <w:tcMar>
              <w:left w:w="85" w:type="dxa"/>
              <w:right w:w="85" w:type="dxa"/>
            </w:tcMar>
            <w:vAlign w:val="center"/>
          </w:tcPr>
          <w:p w14:paraId="412154AD" w14:textId="77777777" w:rsidR="00ED5DD4" w:rsidRPr="00375D7D" w:rsidRDefault="00ED5DD4" w:rsidP="00ED5DD4">
            <w:pPr>
              <w:jc w:val="center"/>
              <w:rPr>
                <w:sz w:val="16"/>
                <w:szCs w:val="16"/>
              </w:rPr>
            </w:pPr>
            <w:r>
              <w:rPr>
                <w:sz w:val="16"/>
                <w:szCs w:val="16"/>
              </w:rPr>
              <w:t>4</w:t>
            </w:r>
          </w:p>
        </w:tc>
        <w:tc>
          <w:tcPr>
            <w:tcW w:w="84" w:type="pct"/>
            <w:shd w:val="clear" w:color="auto" w:fill="auto"/>
            <w:tcMar>
              <w:left w:w="85" w:type="dxa"/>
              <w:right w:w="85" w:type="dxa"/>
            </w:tcMar>
            <w:vAlign w:val="center"/>
          </w:tcPr>
          <w:p w14:paraId="36BA45BE" w14:textId="77777777" w:rsidR="00ED5DD4" w:rsidRPr="00375D7D" w:rsidRDefault="00ED5DD4" w:rsidP="00ED5DD4">
            <w:pPr>
              <w:jc w:val="center"/>
              <w:rPr>
                <w:sz w:val="16"/>
                <w:szCs w:val="16"/>
              </w:rPr>
            </w:pPr>
            <w:r>
              <w:rPr>
                <w:sz w:val="16"/>
                <w:szCs w:val="16"/>
              </w:rPr>
              <w:t>4</w:t>
            </w:r>
          </w:p>
        </w:tc>
        <w:tc>
          <w:tcPr>
            <w:tcW w:w="87" w:type="pct"/>
            <w:shd w:val="clear" w:color="auto" w:fill="auto"/>
            <w:noWrap/>
            <w:tcMar>
              <w:left w:w="85" w:type="dxa"/>
              <w:right w:w="85" w:type="dxa"/>
            </w:tcMar>
            <w:vAlign w:val="center"/>
          </w:tcPr>
          <w:p w14:paraId="23125C26" w14:textId="77777777" w:rsidR="00ED5DD4" w:rsidRPr="00375D7D" w:rsidRDefault="00ED5DD4" w:rsidP="00ED5DD4">
            <w:pPr>
              <w:jc w:val="center"/>
              <w:rPr>
                <w:sz w:val="16"/>
                <w:szCs w:val="16"/>
              </w:rPr>
            </w:pPr>
            <w:r>
              <w:rPr>
                <w:sz w:val="16"/>
                <w:szCs w:val="16"/>
              </w:rPr>
              <w:t>4</w:t>
            </w:r>
          </w:p>
        </w:tc>
        <w:tc>
          <w:tcPr>
            <w:tcW w:w="88" w:type="pct"/>
            <w:shd w:val="clear" w:color="auto" w:fill="auto"/>
            <w:noWrap/>
            <w:tcMar>
              <w:left w:w="85" w:type="dxa"/>
              <w:right w:w="85" w:type="dxa"/>
            </w:tcMar>
            <w:vAlign w:val="center"/>
          </w:tcPr>
          <w:p w14:paraId="1265D448" w14:textId="77777777" w:rsidR="00ED5DD4" w:rsidRPr="00375D7D" w:rsidRDefault="00ED5DD4" w:rsidP="00ED5DD4">
            <w:pPr>
              <w:jc w:val="center"/>
              <w:rPr>
                <w:sz w:val="16"/>
                <w:szCs w:val="16"/>
              </w:rPr>
            </w:pPr>
            <w:r>
              <w:rPr>
                <w:sz w:val="16"/>
                <w:szCs w:val="16"/>
              </w:rPr>
              <w:t>4</w:t>
            </w:r>
          </w:p>
        </w:tc>
        <w:tc>
          <w:tcPr>
            <w:tcW w:w="96" w:type="pct"/>
            <w:shd w:val="clear" w:color="auto" w:fill="auto"/>
            <w:noWrap/>
            <w:tcMar>
              <w:left w:w="85" w:type="dxa"/>
              <w:right w:w="85" w:type="dxa"/>
            </w:tcMar>
            <w:vAlign w:val="center"/>
          </w:tcPr>
          <w:p w14:paraId="678D83A7" w14:textId="77777777" w:rsidR="00ED5DD4" w:rsidRPr="00375D7D" w:rsidRDefault="00ED5DD4" w:rsidP="00ED5DD4">
            <w:pPr>
              <w:jc w:val="center"/>
              <w:rPr>
                <w:sz w:val="16"/>
                <w:szCs w:val="16"/>
              </w:rPr>
            </w:pPr>
            <w:r>
              <w:rPr>
                <w:sz w:val="16"/>
                <w:szCs w:val="16"/>
              </w:rPr>
              <w:t>4</w:t>
            </w:r>
          </w:p>
        </w:tc>
        <w:tc>
          <w:tcPr>
            <w:tcW w:w="96" w:type="pct"/>
            <w:shd w:val="clear" w:color="auto" w:fill="auto"/>
            <w:noWrap/>
            <w:tcMar>
              <w:left w:w="85" w:type="dxa"/>
              <w:right w:w="85" w:type="dxa"/>
            </w:tcMar>
            <w:vAlign w:val="center"/>
          </w:tcPr>
          <w:p w14:paraId="3B009208" w14:textId="77777777" w:rsidR="00ED5DD4" w:rsidRPr="00375D7D" w:rsidRDefault="00ED5DD4" w:rsidP="00ED5DD4">
            <w:pPr>
              <w:jc w:val="center"/>
              <w:rPr>
                <w:sz w:val="16"/>
                <w:szCs w:val="16"/>
              </w:rPr>
            </w:pPr>
            <w:r>
              <w:rPr>
                <w:sz w:val="16"/>
                <w:szCs w:val="16"/>
              </w:rPr>
              <w:t>4</w:t>
            </w:r>
          </w:p>
        </w:tc>
        <w:tc>
          <w:tcPr>
            <w:tcW w:w="102" w:type="pct"/>
            <w:shd w:val="clear" w:color="auto" w:fill="auto"/>
            <w:tcMar>
              <w:left w:w="85" w:type="dxa"/>
              <w:right w:w="85" w:type="dxa"/>
            </w:tcMar>
            <w:vAlign w:val="center"/>
          </w:tcPr>
          <w:p w14:paraId="1FEF1A1F" w14:textId="77777777" w:rsidR="00ED5DD4" w:rsidRPr="00375D7D" w:rsidRDefault="00ED5DD4" w:rsidP="00ED5DD4">
            <w:pPr>
              <w:jc w:val="center"/>
              <w:rPr>
                <w:sz w:val="16"/>
                <w:szCs w:val="16"/>
              </w:rPr>
            </w:pPr>
            <w:r>
              <w:rPr>
                <w:sz w:val="16"/>
                <w:szCs w:val="16"/>
              </w:rPr>
              <w:t>4</w:t>
            </w:r>
          </w:p>
        </w:tc>
        <w:tc>
          <w:tcPr>
            <w:tcW w:w="88" w:type="pct"/>
            <w:shd w:val="clear" w:color="auto" w:fill="auto"/>
            <w:noWrap/>
            <w:tcMar>
              <w:left w:w="85" w:type="dxa"/>
              <w:right w:w="85" w:type="dxa"/>
            </w:tcMar>
            <w:vAlign w:val="center"/>
          </w:tcPr>
          <w:p w14:paraId="32C9C93D" w14:textId="77777777" w:rsidR="00ED5DD4" w:rsidRPr="00375D7D" w:rsidRDefault="00ED5DD4" w:rsidP="00ED5DD4">
            <w:pPr>
              <w:jc w:val="center"/>
              <w:rPr>
                <w:sz w:val="16"/>
                <w:szCs w:val="16"/>
              </w:rPr>
            </w:pPr>
            <w:r>
              <w:rPr>
                <w:sz w:val="16"/>
                <w:szCs w:val="16"/>
              </w:rPr>
              <w:t>4</w:t>
            </w:r>
          </w:p>
        </w:tc>
        <w:tc>
          <w:tcPr>
            <w:tcW w:w="85" w:type="pct"/>
            <w:shd w:val="clear" w:color="auto" w:fill="auto"/>
            <w:noWrap/>
            <w:tcMar>
              <w:left w:w="85" w:type="dxa"/>
              <w:right w:w="85" w:type="dxa"/>
            </w:tcMar>
            <w:vAlign w:val="center"/>
          </w:tcPr>
          <w:p w14:paraId="023A08EC" w14:textId="77777777" w:rsidR="00ED5DD4" w:rsidRPr="00375D7D" w:rsidRDefault="00ED5DD4" w:rsidP="00ED5DD4">
            <w:pPr>
              <w:jc w:val="center"/>
              <w:rPr>
                <w:sz w:val="16"/>
                <w:szCs w:val="16"/>
              </w:rPr>
            </w:pPr>
            <w:r>
              <w:rPr>
                <w:sz w:val="16"/>
                <w:szCs w:val="16"/>
              </w:rPr>
              <w:t>4</w:t>
            </w:r>
          </w:p>
        </w:tc>
        <w:tc>
          <w:tcPr>
            <w:tcW w:w="98" w:type="pct"/>
            <w:shd w:val="clear" w:color="auto" w:fill="auto"/>
            <w:noWrap/>
            <w:tcMar>
              <w:left w:w="85" w:type="dxa"/>
              <w:right w:w="85" w:type="dxa"/>
            </w:tcMar>
            <w:vAlign w:val="center"/>
          </w:tcPr>
          <w:p w14:paraId="0774FE75" w14:textId="77777777" w:rsidR="00ED5DD4" w:rsidRPr="00375D7D" w:rsidRDefault="00ED5DD4" w:rsidP="00ED5DD4">
            <w:pPr>
              <w:jc w:val="center"/>
              <w:rPr>
                <w:sz w:val="16"/>
                <w:szCs w:val="16"/>
              </w:rPr>
            </w:pPr>
            <w:r>
              <w:rPr>
                <w:sz w:val="16"/>
                <w:szCs w:val="16"/>
              </w:rPr>
              <w:t>4</w:t>
            </w:r>
          </w:p>
        </w:tc>
        <w:tc>
          <w:tcPr>
            <w:tcW w:w="103" w:type="pct"/>
            <w:shd w:val="clear" w:color="auto" w:fill="auto"/>
            <w:noWrap/>
            <w:tcMar>
              <w:left w:w="85" w:type="dxa"/>
              <w:right w:w="85" w:type="dxa"/>
            </w:tcMar>
            <w:vAlign w:val="center"/>
          </w:tcPr>
          <w:p w14:paraId="2E52953D" w14:textId="77777777" w:rsidR="00ED5DD4" w:rsidRPr="00375D7D" w:rsidRDefault="00ED5DD4" w:rsidP="00ED5DD4">
            <w:pPr>
              <w:jc w:val="center"/>
              <w:rPr>
                <w:sz w:val="16"/>
                <w:szCs w:val="16"/>
              </w:rPr>
            </w:pPr>
            <w:r>
              <w:rPr>
                <w:sz w:val="16"/>
                <w:szCs w:val="16"/>
              </w:rPr>
              <w:t>1</w:t>
            </w:r>
          </w:p>
        </w:tc>
        <w:tc>
          <w:tcPr>
            <w:tcW w:w="88" w:type="pct"/>
            <w:shd w:val="clear" w:color="auto" w:fill="auto"/>
            <w:noWrap/>
            <w:tcMar>
              <w:left w:w="85" w:type="dxa"/>
              <w:right w:w="85" w:type="dxa"/>
            </w:tcMar>
            <w:vAlign w:val="center"/>
          </w:tcPr>
          <w:p w14:paraId="3134219D" w14:textId="77777777" w:rsidR="00ED5DD4" w:rsidRPr="00375D7D" w:rsidRDefault="00ED5DD4" w:rsidP="00ED5DD4">
            <w:pPr>
              <w:jc w:val="center"/>
              <w:rPr>
                <w:sz w:val="16"/>
                <w:szCs w:val="16"/>
              </w:rPr>
            </w:pPr>
          </w:p>
        </w:tc>
        <w:tc>
          <w:tcPr>
            <w:tcW w:w="80" w:type="pct"/>
            <w:shd w:val="clear" w:color="auto" w:fill="FBD4B4" w:themeFill="accent6" w:themeFillTint="66"/>
            <w:noWrap/>
            <w:tcMar>
              <w:left w:w="85" w:type="dxa"/>
              <w:right w:w="85" w:type="dxa"/>
            </w:tcMar>
            <w:vAlign w:val="center"/>
          </w:tcPr>
          <w:p w14:paraId="37FA542C" w14:textId="77777777" w:rsidR="00ED5DD4" w:rsidRPr="00375D7D" w:rsidRDefault="00ED5DD4" w:rsidP="00ED5DD4">
            <w:pPr>
              <w:jc w:val="center"/>
              <w:rPr>
                <w:b/>
                <w:bCs/>
                <w:sz w:val="16"/>
                <w:szCs w:val="16"/>
              </w:rPr>
            </w:pPr>
          </w:p>
        </w:tc>
        <w:tc>
          <w:tcPr>
            <w:tcW w:w="72" w:type="pct"/>
            <w:shd w:val="clear" w:color="auto" w:fill="FBD4B4" w:themeFill="accent6" w:themeFillTint="66"/>
            <w:noWrap/>
            <w:tcMar>
              <w:left w:w="85" w:type="dxa"/>
              <w:right w:w="85" w:type="dxa"/>
            </w:tcMar>
            <w:vAlign w:val="center"/>
          </w:tcPr>
          <w:p w14:paraId="197BECCC" w14:textId="77777777" w:rsidR="00ED5DD4" w:rsidRPr="00375D7D" w:rsidRDefault="00ED5DD4" w:rsidP="00ED5DD4">
            <w:pPr>
              <w:jc w:val="center"/>
              <w:rPr>
                <w:sz w:val="16"/>
                <w:szCs w:val="16"/>
              </w:rPr>
            </w:pPr>
          </w:p>
        </w:tc>
        <w:tc>
          <w:tcPr>
            <w:tcW w:w="96" w:type="pct"/>
            <w:shd w:val="clear" w:color="auto" w:fill="auto"/>
            <w:noWrap/>
            <w:tcMar>
              <w:left w:w="85" w:type="dxa"/>
              <w:right w:w="85" w:type="dxa"/>
            </w:tcMar>
            <w:vAlign w:val="center"/>
          </w:tcPr>
          <w:p w14:paraId="423810F2" w14:textId="77777777" w:rsidR="00ED5DD4" w:rsidRPr="00375D7D" w:rsidRDefault="00ED5DD4" w:rsidP="00ED5DD4">
            <w:pPr>
              <w:jc w:val="center"/>
              <w:rPr>
                <w:sz w:val="16"/>
                <w:szCs w:val="16"/>
              </w:rPr>
            </w:pPr>
            <w:r>
              <w:rPr>
                <w:sz w:val="16"/>
                <w:szCs w:val="16"/>
              </w:rPr>
              <w:t>2</w:t>
            </w:r>
          </w:p>
        </w:tc>
        <w:tc>
          <w:tcPr>
            <w:tcW w:w="102" w:type="pct"/>
            <w:shd w:val="clear" w:color="auto" w:fill="auto"/>
            <w:noWrap/>
            <w:tcMar>
              <w:left w:w="85" w:type="dxa"/>
              <w:right w:w="85" w:type="dxa"/>
            </w:tcMar>
            <w:vAlign w:val="center"/>
          </w:tcPr>
          <w:p w14:paraId="7BEEEEA6" w14:textId="77777777" w:rsidR="00ED5DD4" w:rsidRPr="00375D7D" w:rsidRDefault="00ED5DD4" w:rsidP="00ED5DD4">
            <w:pPr>
              <w:jc w:val="center"/>
              <w:rPr>
                <w:sz w:val="16"/>
                <w:szCs w:val="16"/>
              </w:rPr>
            </w:pPr>
            <w:r>
              <w:rPr>
                <w:sz w:val="16"/>
                <w:szCs w:val="16"/>
              </w:rPr>
              <w:t>2</w:t>
            </w:r>
          </w:p>
        </w:tc>
        <w:tc>
          <w:tcPr>
            <w:tcW w:w="89" w:type="pct"/>
            <w:shd w:val="clear" w:color="auto" w:fill="auto"/>
            <w:noWrap/>
            <w:tcMar>
              <w:left w:w="85" w:type="dxa"/>
              <w:right w:w="85" w:type="dxa"/>
            </w:tcMar>
            <w:vAlign w:val="center"/>
          </w:tcPr>
          <w:p w14:paraId="1846553C" w14:textId="77777777" w:rsidR="00ED5DD4" w:rsidRPr="00375D7D" w:rsidRDefault="00ED5DD4" w:rsidP="00ED5DD4">
            <w:pPr>
              <w:jc w:val="center"/>
              <w:rPr>
                <w:sz w:val="16"/>
                <w:szCs w:val="16"/>
              </w:rPr>
            </w:pPr>
            <w:r>
              <w:rPr>
                <w:sz w:val="16"/>
                <w:szCs w:val="16"/>
              </w:rPr>
              <w:t>2</w:t>
            </w:r>
          </w:p>
        </w:tc>
        <w:tc>
          <w:tcPr>
            <w:tcW w:w="85" w:type="pct"/>
            <w:shd w:val="clear" w:color="auto" w:fill="auto"/>
            <w:noWrap/>
            <w:tcMar>
              <w:left w:w="85" w:type="dxa"/>
              <w:right w:w="85" w:type="dxa"/>
            </w:tcMar>
            <w:vAlign w:val="center"/>
          </w:tcPr>
          <w:p w14:paraId="5D40AD3F" w14:textId="77777777" w:rsidR="00ED5DD4" w:rsidRPr="00375D7D" w:rsidRDefault="00ED5DD4" w:rsidP="00ED5DD4">
            <w:pPr>
              <w:jc w:val="center"/>
              <w:rPr>
                <w:sz w:val="16"/>
                <w:szCs w:val="16"/>
              </w:rPr>
            </w:pPr>
            <w:r>
              <w:rPr>
                <w:sz w:val="16"/>
                <w:szCs w:val="16"/>
              </w:rPr>
              <w:t>2</w:t>
            </w:r>
          </w:p>
        </w:tc>
        <w:tc>
          <w:tcPr>
            <w:tcW w:w="85" w:type="pct"/>
            <w:shd w:val="clear" w:color="auto" w:fill="auto"/>
            <w:noWrap/>
            <w:tcMar>
              <w:left w:w="85" w:type="dxa"/>
              <w:right w:w="85" w:type="dxa"/>
            </w:tcMar>
            <w:vAlign w:val="center"/>
          </w:tcPr>
          <w:p w14:paraId="15432A8C" w14:textId="77777777" w:rsidR="00ED5DD4" w:rsidRPr="00375D7D" w:rsidRDefault="00ED5DD4" w:rsidP="00ED5DD4">
            <w:pPr>
              <w:jc w:val="center"/>
              <w:rPr>
                <w:sz w:val="16"/>
                <w:szCs w:val="16"/>
              </w:rPr>
            </w:pPr>
            <w:r>
              <w:rPr>
                <w:sz w:val="16"/>
                <w:szCs w:val="16"/>
              </w:rPr>
              <w:t>2</w:t>
            </w:r>
          </w:p>
        </w:tc>
        <w:tc>
          <w:tcPr>
            <w:tcW w:w="85" w:type="pct"/>
            <w:shd w:val="clear" w:color="auto" w:fill="auto"/>
            <w:noWrap/>
            <w:tcMar>
              <w:left w:w="85" w:type="dxa"/>
              <w:right w:w="85" w:type="dxa"/>
            </w:tcMar>
            <w:vAlign w:val="center"/>
          </w:tcPr>
          <w:p w14:paraId="4CC3FC79" w14:textId="77777777" w:rsidR="00ED5DD4" w:rsidRPr="00375D7D" w:rsidRDefault="00ED5DD4" w:rsidP="00ED5DD4">
            <w:pPr>
              <w:jc w:val="center"/>
              <w:rPr>
                <w:sz w:val="16"/>
                <w:szCs w:val="16"/>
              </w:rPr>
            </w:pPr>
            <w:r>
              <w:rPr>
                <w:sz w:val="16"/>
                <w:szCs w:val="16"/>
              </w:rPr>
              <w:t>2</w:t>
            </w:r>
          </w:p>
        </w:tc>
        <w:tc>
          <w:tcPr>
            <w:tcW w:w="89" w:type="pct"/>
            <w:shd w:val="clear" w:color="auto" w:fill="auto"/>
            <w:noWrap/>
            <w:tcMar>
              <w:left w:w="85" w:type="dxa"/>
              <w:right w:w="85" w:type="dxa"/>
            </w:tcMar>
            <w:vAlign w:val="center"/>
          </w:tcPr>
          <w:p w14:paraId="15B98FF7" w14:textId="77777777" w:rsidR="00ED5DD4" w:rsidRPr="00375D7D" w:rsidRDefault="00ED5DD4" w:rsidP="00ED5DD4">
            <w:pPr>
              <w:jc w:val="center"/>
              <w:rPr>
                <w:sz w:val="16"/>
                <w:szCs w:val="16"/>
              </w:rPr>
            </w:pPr>
            <w:r>
              <w:rPr>
                <w:sz w:val="16"/>
                <w:szCs w:val="16"/>
              </w:rPr>
              <w:t>2</w:t>
            </w:r>
          </w:p>
        </w:tc>
        <w:tc>
          <w:tcPr>
            <w:tcW w:w="104" w:type="pct"/>
            <w:shd w:val="clear" w:color="auto" w:fill="auto"/>
            <w:noWrap/>
            <w:tcMar>
              <w:left w:w="85" w:type="dxa"/>
              <w:right w:w="85" w:type="dxa"/>
            </w:tcMar>
            <w:vAlign w:val="center"/>
          </w:tcPr>
          <w:p w14:paraId="0AD4C0B0" w14:textId="77777777" w:rsidR="00ED5DD4" w:rsidRPr="00375D7D" w:rsidRDefault="00ED5DD4" w:rsidP="00ED5DD4">
            <w:pPr>
              <w:jc w:val="center"/>
              <w:rPr>
                <w:sz w:val="16"/>
                <w:szCs w:val="16"/>
              </w:rPr>
            </w:pPr>
            <w:r>
              <w:rPr>
                <w:sz w:val="16"/>
                <w:szCs w:val="16"/>
              </w:rPr>
              <w:t>2</w:t>
            </w:r>
          </w:p>
        </w:tc>
        <w:tc>
          <w:tcPr>
            <w:tcW w:w="102" w:type="pct"/>
            <w:shd w:val="clear" w:color="auto" w:fill="auto"/>
            <w:noWrap/>
            <w:tcMar>
              <w:left w:w="85" w:type="dxa"/>
              <w:right w:w="85" w:type="dxa"/>
            </w:tcMar>
            <w:vAlign w:val="center"/>
          </w:tcPr>
          <w:p w14:paraId="1EF0DE21" w14:textId="77777777" w:rsidR="00ED5DD4" w:rsidRPr="00375D7D" w:rsidRDefault="00ED5DD4" w:rsidP="00ED5DD4">
            <w:pPr>
              <w:jc w:val="center"/>
              <w:rPr>
                <w:sz w:val="16"/>
                <w:szCs w:val="16"/>
              </w:rPr>
            </w:pPr>
            <w:r>
              <w:rPr>
                <w:sz w:val="16"/>
                <w:szCs w:val="16"/>
              </w:rPr>
              <w:t>2</w:t>
            </w:r>
          </w:p>
        </w:tc>
        <w:tc>
          <w:tcPr>
            <w:tcW w:w="119" w:type="pct"/>
            <w:shd w:val="clear" w:color="auto" w:fill="auto"/>
            <w:noWrap/>
            <w:tcMar>
              <w:left w:w="85" w:type="dxa"/>
              <w:right w:w="85" w:type="dxa"/>
            </w:tcMar>
            <w:vAlign w:val="center"/>
          </w:tcPr>
          <w:p w14:paraId="198668B0" w14:textId="77777777" w:rsidR="00ED5DD4" w:rsidRPr="00375D7D" w:rsidRDefault="00ED5DD4" w:rsidP="00ED5DD4">
            <w:pPr>
              <w:jc w:val="center"/>
              <w:rPr>
                <w:sz w:val="16"/>
                <w:szCs w:val="16"/>
              </w:rPr>
            </w:pPr>
            <w:r>
              <w:rPr>
                <w:sz w:val="16"/>
                <w:szCs w:val="16"/>
              </w:rPr>
              <w:t>2</w:t>
            </w:r>
          </w:p>
        </w:tc>
        <w:tc>
          <w:tcPr>
            <w:tcW w:w="85" w:type="pct"/>
            <w:tcBorders>
              <w:right w:val="single" w:sz="4" w:space="0" w:color="auto"/>
            </w:tcBorders>
            <w:shd w:val="clear" w:color="auto" w:fill="auto"/>
            <w:noWrap/>
            <w:tcMar>
              <w:left w:w="85" w:type="dxa"/>
              <w:right w:w="85" w:type="dxa"/>
            </w:tcMar>
            <w:vAlign w:val="center"/>
          </w:tcPr>
          <w:p w14:paraId="546AF377" w14:textId="77777777" w:rsidR="00ED5DD4" w:rsidRPr="00375D7D" w:rsidRDefault="00ED5DD4" w:rsidP="00ED5DD4">
            <w:pPr>
              <w:jc w:val="center"/>
              <w:rPr>
                <w:sz w:val="16"/>
                <w:szCs w:val="16"/>
              </w:rPr>
            </w:pPr>
            <w:r>
              <w:rPr>
                <w:sz w:val="16"/>
                <w:szCs w:val="16"/>
              </w:rPr>
              <w:t>2</w:t>
            </w:r>
          </w:p>
        </w:tc>
        <w:tc>
          <w:tcPr>
            <w:tcW w:w="86" w:type="pct"/>
            <w:shd w:val="clear" w:color="auto" w:fill="auto"/>
            <w:tcMar>
              <w:left w:w="85" w:type="dxa"/>
              <w:right w:w="85" w:type="dxa"/>
            </w:tcMar>
            <w:vAlign w:val="center"/>
          </w:tcPr>
          <w:p w14:paraId="260AF9AB" w14:textId="77777777" w:rsidR="00ED5DD4" w:rsidRPr="00375D7D" w:rsidRDefault="00ED5DD4" w:rsidP="00ED5DD4">
            <w:pPr>
              <w:jc w:val="center"/>
              <w:rPr>
                <w:sz w:val="16"/>
                <w:szCs w:val="16"/>
              </w:rPr>
            </w:pPr>
            <w:r>
              <w:rPr>
                <w:sz w:val="16"/>
                <w:szCs w:val="16"/>
              </w:rPr>
              <w:t>2</w:t>
            </w:r>
          </w:p>
        </w:tc>
        <w:tc>
          <w:tcPr>
            <w:tcW w:w="102" w:type="pct"/>
            <w:tcBorders>
              <w:right w:val="single" w:sz="4" w:space="0" w:color="auto"/>
            </w:tcBorders>
            <w:shd w:val="clear" w:color="auto" w:fill="auto"/>
            <w:tcMar>
              <w:left w:w="85" w:type="dxa"/>
              <w:right w:w="85" w:type="dxa"/>
            </w:tcMar>
            <w:vAlign w:val="center"/>
          </w:tcPr>
          <w:p w14:paraId="0E18DC02" w14:textId="77777777" w:rsidR="00ED5DD4" w:rsidRPr="00375D7D" w:rsidRDefault="00ED5DD4" w:rsidP="00ED5DD4">
            <w:pPr>
              <w:jc w:val="center"/>
              <w:rPr>
                <w:sz w:val="16"/>
                <w:szCs w:val="16"/>
              </w:rPr>
            </w:pPr>
            <w:r>
              <w:rPr>
                <w:sz w:val="16"/>
                <w:szCs w:val="16"/>
              </w:rPr>
              <w:t>2</w:t>
            </w:r>
          </w:p>
        </w:tc>
        <w:tc>
          <w:tcPr>
            <w:tcW w:w="89" w:type="pct"/>
            <w:tcBorders>
              <w:right w:val="single" w:sz="4" w:space="0" w:color="auto"/>
            </w:tcBorders>
            <w:shd w:val="clear" w:color="auto" w:fill="auto"/>
            <w:tcMar>
              <w:left w:w="85" w:type="dxa"/>
              <w:right w:w="85" w:type="dxa"/>
            </w:tcMar>
            <w:vAlign w:val="center"/>
          </w:tcPr>
          <w:p w14:paraId="6ABCE5C2" w14:textId="77777777" w:rsidR="00ED5DD4" w:rsidRPr="00375D7D" w:rsidRDefault="00ED5DD4" w:rsidP="00ED5DD4">
            <w:pPr>
              <w:jc w:val="center"/>
              <w:rPr>
                <w:sz w:val="16"/>
                <w:szCs w:val="16"/>
              </w:rPr>
            </w:pPr>
            <w:r>
              <w:rPr>
                <w:sz w:val="16"/>
                <w:szCs w:val="16"/>
              </w:rPr>
              <w:t>2</w:t>
            </w:r>
          </w:p>
        </w:tc>
        <w:tc>
          <w:tcPr>
            <w:tcW w:w="89" w:type="pct"/>
            <w:shd w:val="clear" w:color="auto" w:fill="auto"/>
            <w:tcMar>
              <w:left w:w="85" w:type="dxa"/>
              <w:right w:w="85" w:type="dxa"/>
            </w:tcMar>
            <w:vAlign w:val="center"/>
          </w:tcPr>
          <w:p w14:paraId="6BC723AF" w14:textId="77777777" w:rsidR="00ED5DD4" w:rsidRPr="00375D7D" w:rsidRDefault="00ED5DD4" w:rsidP="00ED5DD4">
            <w:pPr>
              <w:jc w:val="center"/>
              <w:rPr>
                <w:sz w:val="16"/>
                <w:szCs w:val="16"/>
              </w:rPr>
            </w:pPr>
            <w:r>
              <w:rPr>
                <w:sz w:val="16"/>
                <w:szCs w:val="16"/>
              </w:rPr>
              <w:t>2</w:t>
            </w:r>
          </w:p>
        </w:tc>
        <w:tc>
          <w:tcPr>
            <w:tcW w:w="89" w:type="pct"/>
            <w:shd w:val="clear" w:color="auto" w:fill="auto"/>
            <w:tcMar>
              <w:left w:w="85" w:type="dxa"/>
              <w:right w:w="85" w:type="dxa"/>
            </w:tcMar>
            <w:vAlign w:val="center"/>
          </w:tcPr>
          <w:p w14:paraId="51B0D31B" w14:textId="77777777" w:rsidR="00ED5DD4" w:rsidRPr="00375D7D" w:rsidRDefault="00ED5DD4" w:rsidP="00ED5DD4">
            <w:pPr>
              <w:jc w:val="center"/>
              <w:rPr>
                <w:sz w:val="16"/>
                <w:szCs w:val="16"/>
              </w:rPr>
            </w:pPr>
            <w:r>
              <w:rPr>
                <w:sz w:val="16"/>
                <w:szCs w:val="16"/>
              </w:rPr>
              <w:t>2</w:t>
            </w:r>
          </w:p>
        </w:tc>
        <w:tc>
          <w:tcPr>
            <w:tcW w:w="93" w:type="pct"/>
            <w:tcBorders>
              <w:right w:val="single" w:sz="4" w:space="0" w:color="auto"/>
            </w:tcBorders>
            <w:shd w:val="clear" w:color="auto" w:fill="auto"/>
            <w:tcMar>
              <w:left w:w="85" w:type="dxa"/>
              <w:right w:w="85" w:type="dxa"/>
            </w:tcMar>
            <w:vAlign w:val="center"/>
          </w:tcPr>
          <w:p w14:paraId="079F8742" w14:textId="77777777" w:rsidR="00ED5DD4" w:rsidRPr="00375D7D" w:rsidRDefault="00ED5DD4" w:rsidP="00ED5DD4">
            <w:pPr>
              <w:jc w:val="center"/>
              <w:rPr>
                <w:sz w:val="16"/>
                <w:szCs w:val="16"/>
              </w:rPr>
            </w:pPr>
            <w:r>
              <w:rPr>
                <w:sz w:val="16"/>
                <w:szCs w:val="16"/>
              </w:rPr>
              <w:t>2</w:t>
            </w:r>
          </w:p>
        </w:tc>
        <w:tc>
          <w:tcPr>
            <w:tcW w:w="89" w:type="pct"/>
            <w:tcBorders>
              <w:right w:val="single" w:sz="4" w:space="0" w:color="auto"/>
            </w:tcBorders>
            <w:shd w:val="clear" w:color="auto" w:fill="auto"/>
            <w:tcMar>
              <w:left w:w="85" w:type="dxa"/>
              <w:right w:w="85" w:type="dxa"/>
            </w:tcMar>
            <w:vAlign w:val="center"/>
          </w:tcPr>
          <w:p w14:paraId="0E14974B" w14:textId="77777777" w:rsidR="00ED5DD4" w:rsidRPr="00375D7D" w:rsidRDefault="00ED5DD4" w:rsidP="00ED5DD4">
            <w:pPr>
              <w:jc w:val="center"/>
              <w:rPr>
                <w:sz w:val="16"/>
                <w:szCs w:val="16"/>
              </w:rPr>
            </w:pPr>
            <w:r>
              <w:rPr>
                <w:sz w:val="16"/>
                <w:szCs w:val="16"/>
              </w:rPr>
              <w:t>2</w:t>
            </w:r>
          </w:p>
        </w:tc>
        <w:tc>
          <w:tcPr>
            <w:tcW w:w="89" w:type="pct"/>
            <w:tcBorders>
              <w:right w:val="single" w:sz="4" w:space="0" w:color="auto"/>
            </w:tcBorders>
            <w:shd w:val="clear" w:color="auto" w:fill="auto"/>
            <w:tcMar>
              <w:left w:w="85" w:type="dxa"/>
              <w:right w:w="85" w:type="dxa"/>
            </w:tcMar>
            <w:vAlign w:val="center"/>
          </w:tcPr>
          <w:p w14:paraId="46FCC115" w14:textId="77777777" w:rsidR="00ED5DD4" w:rsidRPr="00375D7D" w:rsidRDefault="00ED5DD4" w:rsidP="00ED5DD4">
            <w:pPr>
              <w:jc w:val="center"/>
              <w:rPr>
                <w:sz w:val="16"/>
                <w:szCs w:val="16"/>
              </w:rPr>
            </w:pPr>
            <w:r>
              <w:rPr>
                <w:sz w:val="16"/>
                <w:szCs w:val="16"/>
              </w:rPr>
              <w:t>4</w:t>
            </w:r>
          </w:p>
        </w:tc>
        <w:tc>
          <w:tcPr>
            <w:tcW w:w="89" w:type="pct"/>
            <w:tcBorders>
              <w:right w:val="single" w:sz="4" w:space="0" w:color="auto"/>
            </w:tcBorders>
            <w:shd w:val="clear" w:color="auto" w:fill="auto"/>
            <w:tcMar>
              <w:left w:w="85" w:type="dxa"/>
              <w:right w:w="85" w:type="dxa"/>
            </w:tcMar>
            <w:vAlign w:val="center"/>
          </w:tcPr>
          <w:p w14:paraId="69881C3E" w14:textId="77777777" w:rsidR="00ED5DD4" w:rsidRPr="00375D7D" w:rsidRDefault="00ED5DD4" w:rsidP="00ED5DD4">
            <w:pPr>
              <w:jc w:val="center"/>
              <w:rPr>
                <w:sz w:val="16"/>
                <w:szCs w:val="16"/>
              </w:rPr>
            </w:pPr>
            <w:r>
              <w:rPr>
                <w:sz w:val="16"/>
                <w:szCs w:val="16"/>
              </w:rPr>
              <w:t>4</w:t>
            </w:r>
          </w:p>
        </w:tc>
        <w:tc>
          <w:tcPr>
            <w:tcW w:w="89" w:type="pct"/>
            <w:tcBorders>
              <w:right w:val="single" w:sz="4" w:space="0" w:color="auto"/>
            </w:tcBorders>
            <w:shd w:val="clear" w:color="auto" w:fill="auto"/>
            <w:tcMar>
              <w:left w:w="85" w:type="dxa"/>
              <w:right w:w="85" w:type="dxa"/>
            </w:tcMar>
            <w:vAlign w:val="center"/>
          </w:tcPr>
          <w:p w14:paraId="25B059A8" w14:textId="77777777" w:rsidR="00ED5DD4" w:rsidRPr="00375D7D" w:rsidRDefault="00ED5DD4" w:rsidP="00ED5DD4">
            <w:pPr>
              <w:jc w:val="center"/>
              <w:rPr>
                <w:sz w:val="16"/>
                <w:szCs w:val="16"/>
              </w:rPr>
            </w:pPr>
            <w:r>
              <w:rPr>
                <w:sz w:val="16"/>
                <w:szCs w:val="16"/>
              </w:rPr>
              <w:t>4</w:t>
            </w:r>
          </w:p>
        </w:tc>
        <w:tc>
          <w:tcPr>
            <w:tcW w:w="93" w:type="pct"/>
            <w:tcBorders>
              <w:right w:val="single" w:sz="4" w:space="0" w:color="auto"/>
            </w:tcBorders>
            <w:shd w:val="clear" w:color="auto" w:fill="auto"/>
            <w:tcMar>
              <w:left w:w="85" w:type="dxa"/>
              <w:right w:w="85" w:type="dxa"/>
            </w:tcMar>
            <w:vAlign w:val="center"/>
          </w:tcPr>
          <w:p w14:paraId="796C416B" w14:textId="77777777" w:rsidR="00ED5DD4" w:rsidRPr="00375D7D" w:rsidRDefault="00ED5DD4" w:rsidP="00ED5DD4">
            <w:pPr>
              <w:jc w:val="center"/>
              <w:rPr>
                <w:sz w:val="16"/>
                <w:szCs w:val="16"/>
              </w:rPr>
            </w:pPr>
            <w:r>
              <w:rPr>
                <w:sz w:val="16"/>
                <w:szCs w:val="16"/>
              </w:rPr>
              <w:t>4</w:t>
            </w:r>
          </w:p>
        </w:tc>
        <w:tc>
          <w:tcPr>
            <w:tcW w:w="89" w:type="pct"/>
            <w:tcBorders>
              <w:right w:val="single" w:sz="4" w:space="0" w:color="auto"/>
            </w:tcBorders>
            <w:shd w:val="clear" w:color="auto" w:fill="auto"/>
            <w:tcMar>
              <w:left w:w="85" w:type="dxa"/>
              <w:right w:w="85" w:type="dxa"/>
            </w:tcMar>
            <w:vAlign w:val="center"/>
          </w:tcPr>
          <w:p w14:paraId="49169956" w14:textId="77777777" w:rsidR="00ED5DD4" w:rsidRPr="00375D7D" w:rsidRDefault="00ED5DD4" w:rsidP="00ED5DD4">
            <w:pPr>
              <w:jc w:val="center"/>
              <w:rPr>
                <w:sz w:val="16"/>
                <w:szCs w:val="16"/>
              </w:rPr>
            </w:pPr>
            <w:r>
              <w:rPr>
                <w:sz w:val="16"/>
                <w:szCs w:val="16"/>
              </w:rPr>
              <w:t>4</w:t>
            </w:r>
          </w:p>
        </w:tc>
        <w:tc>
          <w:tcPr>
            <w:tcW w:w="90" w:type="pct"/>
            <w:tcBorders>
              <w:right w:val="single" w:sz="4" w:space="0" w:color="auto"/>
            </w:tcBorders>
            <w:shd w:val="clear" w:color="auto" w:fill="auto"/>
            <w:tcMar>
              <w:left w:w="85" w:type="dxa"/>
              <w:right w:w="85" w:type="dxa"/>
            </w:tcMar>
            <w:vAlign w:val="center"/>
          </w:tcPr>
          <w:p w14:paraId="03054EA3" w14:textId="77777777" w:rsidR="00ED5DD4" w:rsidRPr="00375D7D" w:rsidRDefault="00ED5DD4" w:rsidP="00ED5DD4">
            <w:pPr>
              <w:jc w:val="center"/>
              <w:rPr>
                <w:sz w:val="16"/>
                <w:szCs w:val="16"/>
              </w:rPr>
            </w:pPr>
          </w:p>
        </w:tc>
        <w:tc>
          <w:tcPr>
            <w:tcW w:w="14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DA6873F" w14:textId="77777777" w:rsidR="00ED5DD4" w:rsidRPr="00375D7D" w:rsidRDefault="00ED5DD4" w:rsidP="00ED5DD4">
            <w:pPr>
              <w:jc w:val="center"/>
              <w:rPr>
                <w:sz w:val="16"/>
                <w:szCs w:val="16"/>
              </w:rPr>
            </w:pPr>
            <w:r>
              <w:rPr>
                <w:sz w:val="16"/>
                <w:szCs w:val="16"/>
              </w:rPr>
              <w:t>117</w:t>
            </w:r>
          </w:p>
        </w:tc>
      </w:tr>
      <w:tr w:rsidR="00ED5DD4" w:rsidRPr="00375D7D" w14:paraId="3391A2DD" w14:textId="77777777" w:rsidTr="00ED5DD4">
        <w:trPr>
          <w:jc w:val="center"/>
        </w:trPr>
        <w:tc>
          <w:tcPr>
            <w:tcW w:w="286" w:type="pct"/>
            <w:shd w:val="clear" w:color="auto" w:fill="auto"/>
            <w:tcMar>
              <w:left w:w="85" w:type="dxa"/>
              <w:right w:w="85" w:type="dxa"/>
            </w:tcMar>
          </w:tcPr>
          <w:p w14:paraId="1900EBB0" w14:textId="77777777" w:rsidR="00ED5DD4" w:rsidRPr="00C82AB3" w:rsidRDefault="00ED5DD4" w:rsidP="00ED5DD4">
            <w:pPr>
              <w:rPr>
                <w:b/>
                <w:sz w:val="16"/>
                <w:szCs w:val="16"/>
              </w:rPr>
            </w:pPr>
            <w:r w:rsidRPr="00C82AB3">
              <w:rPr>
                <w:rFonts w:eastAsia="Calibri"/>
                <w:sz w:val="16"/>
                <w:szCs w:val="16"/>
                <w:lang w:eastAsia="en-US"/>
              </w:rPr>
              <w:t>ОУД.03</w:t>
            </w:r>
          </w:p>
        </w:tc>
        <w:tc>
          <w:tcPr>
            <w:tcW w:w="650" w:type="pct"/>
            <w:shd w:val="clear" w:color="auto" w:fill="auto"/>
            <w:noWrap/>
            <w:tcMar>
              <w:left w:w="85" w:type="dxa"/>
              <w:right w:w="85" w:type="dxa"/>
            </w:tcMar>
          </w:tcPr>
          <w:p w14:paraId="535E8A3D" w14:textId="77777777" w:rsidR="00ED5DD4" w:rsidRPr="00C82AB3" w:rsidRDefault="00ED5DD4" w:rsidP="00ED5DD4">
            <w:pPr>
              <w:rPr>
                <w:b/>
                <w:sz w:val="16"/>
                <w:szCs w:val="16"/>
              </w:rPr>
            </w:pPr>
            <w:r w:rsidRPr="00C82AB3">
              <w:rPr>
                <w:rFonts w:eastAsia="Calibri"/>
                <w:sz w:val="16"/>
                <w:szCs w:val="16"/>
                <w:lang w:eastAsia="en-US"/>
              </w:rPr>
              <w:t>Иностранный язык</w:t>
            </w:r>
          </w:p>
        </w:tc>
        <w:tc>
          <w:tcPr>
            <w:tcW w:w="110" w:type="pct"/>
            <w:shd w:val="clear" w:color="auto" w:fill="auto"/>
            <w:tcMar>
              <w:left w:w="85" w:type="dxa"/>
              <w:right w:w="85" w:type="dxa"/>
            </w:tcMar>
            <w:vAlign w:val="center"/>
          </w:tcPr>
          <w:p w14:paraId="6CEA350D" w14:textId="77777777" w:rsidR="00ED5DD4" w:rsidRPr="00375D7D" w:rsidRDefault="00ED5DD4" w:rsidP="00ED5DD4">
            <w:pPr>
              <w:jc w:val="center"/>
              <w:rPr>
                <w:sz w:val="16"/>
                <w:szCs w:val="16"/>
              </w:rPr>
            </w:pPr>
            <w:r>
              <w:rPr>
                <w:sz w:val="16"/>
                <w:szCs w:val="16"/>
              </w:rPr>
              <w:t>3</w:t>
            </w:r>
          </w:p>
        </w:tc>
        <w:tc>
          <w:tcPr>
            <w:tcW w:w="83" w:type="pct"/>
            <w:shd w:val="clear" w:color="auto" w:fill="auto"/>
            <w:tcMar>
              <w:left w:w="85" w:type="dxa"/>
              <w:right w:w="85" w:type="dxa"/>
            </w:tcMar>
            <w:vAlign w:val="center"/>
          </w:tcPr>
          <w:p w14:paraId="70022D54" w14:textId="77777777" w:rsidR="00ED5DD4" w:rsidRPr="00375D7D" w:rsidRDefault="00ED5DD4" w:rsidP="00ED5DD4">
            <w:pPr>
              <w:jc w:val="center"/>
              <w:rPr>
                <w:sz w:val="16"/>
                <w:szCs w:val="16"/>
              </w:rPr>
            </w:pPr>
            <w:r>
              <w:rPr>
                <w:sz w:val="16"/>
                <w:szCs w:val="16"/>
              </w:rPr>
              <w:t>3</w:t>
            </w:r>
          </w:p>
        </w:tc>
        <w:tc>
          <w:tcPr>
            <w:tcW w:w="83" w:type="pct"/>
            <w:shd w:val="clear" w:color="auto" w:fill="auto"/>
            <w:tcMar>
              <w:left w:w="85" w:type="dxa"/>
              <w:right w:w="85" w:type="dxa"/>
            </w:tcMar>
            <w:vAlign w:val="center"/>
          </w:tcPr>
          <w:p w14:paraId="1E91E83A" w14:textId="77777777" w:rsidR="00ED5DD4" w:rsidRPr="00375D7D" w:rsidRDefault="00ED5DD4" w:rsidP="00ED5DD4">
            <w:pPr>
              <w:jc w:val="center"/>
              <w:rPr>
                <w:sz w:val="16"/>
                <w:szCs w:val="16"/>
              </w:rPr>
            </w:pPr>
            <w:r>
              <w:rPr>
                <w:sz w:val="16"/>
                <w:szCs w:val="16"/>
              </w:rPr>
              <w:t>3</w:t>
            </w:r>
          </w:p>
        </w:tc>
        <w:tc>
          <w:tcPr>
            <w:tcW w:w="89" w:type="pct"/>
            <w:shd w:val="clear" w:color="auto" w:fill="auto"/>
            <w:tcMar>
              <w:left w:w="85" w:type="dxa"/>
              <w:right w:w="85" w:type="dxa"/>
            </w:tcMar>
            <w:vAlign w:val="center"/>
          </w:tcPr>
          <w:p w14:paraId="5E86C486" w14:textId="77777777" w:rsidR="00ED5DD4" w:rsidRPr="00375D7D" w:rsidRDefault="00ED5DD4" w:rsidP="00ED5DD4">
            <w:pPr>
              <w:jc w:val="center"/>
              <w:rPr>
                <w:sz w:val="16"/>
                <w:szCs w:val="16"/>
              </w:rPr>
            </w:pPr>
            <w:r>
              <w:rPr>
                <w:sz w:val="16"/>
                <w:szCs w:val="16"/>
              </w:rPr>
              <w:t>3</w:t>
            </w:r>
          </w:p>
        </w:tc>
        <w:tc>
          <w:tcPr>
            <w:tcW w:w="88" w:type="pct"/>
            <w:shd w:val="clear" w:color="auto" w:fill="auto"/>
            <w:tcMar>
              <w:left w:w="85" w:type="dxa"/>
              <w:right w:w="85" w:type="dxa"/>
            </w:tcMar>
            <w:vAlign w:val="center"/>
          </w:tcPr>
          <w:p w14:paraId="732E1F25" w14:textId="77777777" w:rsidR="00ED5DD4" w:rsidRPr="00375D7D" w:rsidRDefault="00ED5DD4" w:rsidP="00ED5DD4">
            <w:pPr>
              <w:jc w:val="center"/>
              <w:rPr>
                <w:sz w:val="16"/>
                <w:szCs w:val="16"/>
              </w:rPr>
            </w:pPr>
            <w:r>
              <w:rPr>
                <w:sz w:val="16"/>
                <w:szCs w:val="16"/>
              </w:rPr>
              <w:t>3</w:t>
            </w:r>
          </w:p>
        </w:tc>
        <w:tc>
          <w:tcPr>
            <w:tcW w:w="84" w:type="pct"/>
            <w:shd w:val="clear" w:color="auto" w:fill="auto"/>
            <w:tcMar>
              <w:left w:w="85" w:type="dxa"/>
              <w:right w:w="85" w:type="dxa"/>
            </w:tcMar>
            <w:vAlign w:val="center"/>
          </w:tcPr>
          <w:p w14:paraId="4B6DBFCF" w14:textId="77777777" w:rsidR="00ED5DD4" w:rsidRPr="00375D7D" w:rsidRDefault="00ED5DD4" w:rsidP="00ED5DD4">
            <w:pPr>
              <w:jc w:val="center"/>
              <w:rPr>
                <w:sz w:val="16"/>
                <w:szCs w:val="16"/>
              </w:rPr>
            </w:pPr>
            <w:r>
              <w:rPr>
                <w:sz w:val="16"/>
                <w:szCs w:val="16"/>
              </w:rPr>
              <w:t>3</w:t>
            </w:r>
          </w:p>
        </w:tc>
        <w:tc>
          <w:tcPr>
            <w:tcW w:w="84" w:type="pct"/>
            <w:shd w:val="clear" w:color="auto" w:fill="auto"/>
            <w:tcMar>
              <w:left w:w="85" w:type="dxa"/>
              <w:right w:w="85" w:type="dxa"/>
            </w:tcMar>
            <w:vAlign w:val="center"/>
          </w:tcPr>
          <w:p w14:paraId="4C643B4B" w14:textId="77777777" w:rsidR="00ED5DD4" w:rsidRPr="00375D7D" w:rsidRDefault="00ED5DD4" w:rsidP="00ED5DD4">
            <w:pPr>
              <w:jc w:val="center"/>
              <w:rPr>
                <w:sz w:val="16"/>
                <w:szCs w:val="16"/>
              </w:rPr>
            </w:pPr>
            <w:r>
              <w:rPr>
                <w:sz w:val="16"/>
                <w:szCs w:val="16"/>
              </w:rPr>
              <w:t>3</w:t>
            </w:r>
          </w:p>
        </w:tc>
        <w:tc>
          <w:tcPr>
            <w:tcW w:w="87" w:type="pct"/>
            <w:shd w:val="clear" w:color="auto" w:fill="auto"/>
            <w:noWrap/>
            <w:tcMar>
              <w:left w:w="85" w:type="dxa"/>
              <w:right w:w="85" w:type="dxa"/>
            </w:tcMar>
            <w:vAlign w:val="center"/>
          </w:tcPr>
          <w:p w14:paraId="3C4396F2" w14:textId="77777777" w:rsidR="00ED5DD4" w:rsidRPr="00375D7D" w:rsidRDefault="00ED5DD4" w:rsidP="00ED5DD4">
            <w:pPr>
              <w:jc w:val="center"/>
              <w:rPr>
                <w:sz w:val="16"/>
                <w:szCs w:val="16"/>
              </w:rPr>
            </w:pPr>
            <w:r>
              <w:rPr>
                <w:sz w:val="16"/>
                <w:szCs w:val="16"/>
              </w:rPr>
              <w:t>3</w:t>
            </w:r>
          </w:p>
        </w:tc>
        <w:tc>
          <w:tcPr>
            <w:tcW w:w="88" w:type="pct"/>
            <w:shd w:val="clear" w:color="auto" w:fill="auto"/>
            <w:noWrap/>
            <w:tcMar>
              <w:left w:w="85" w:type="dxa"/>
              <w:right w:w="85" w:type="dxa"/>
            </w:tcMar>
            <w:vAlign w:val="center"/>
          </w:tcPr>
          <w:p w14:paraId="08028E92" w14:textId="77777777" w:rsidR="00ED5DD4" w:rsidRPr="00375D7D" w:rsidRDefault="00ED5DD4" w:rsidP="00ED5DD4">
            <w:pPr>
              <w:jc w:val="center"/>
              <w:rPr>
                <w:sz w:val="16"/>
                <w:szCs w:val="16"/>
              </w:rPr>
            </w:pPr>
            <w:r>
              <w:rPr>
                <w:sz w:val="16"/>
                <w:szCs w:val="16"/>
              </w:rPr>
              <w:t>3</w:t>
            </w:r>
          </w:p>
        </w:tc>
        <w:tc>
          <w:tcPr>
            <w:tcW w:w="96" w:type="pct"/>
            <w:shd w:val="clear" w:color="auto" w:fill="auto"/>
            <w:noWrap/>
            <w:tcMar>
              <w:left w:w="85" w:type="dxa"/>
              <w:right w:w="85" w:type="dxa"/>
            </w:tcMar>
            <w:vAlign w:val="center"/>
          </w:tcPr>
          <w:p w14:paraId="6524238B" w14:textId="77777777" w:rsidR="00ED5DD4" w:rsidRPr="00375D7D" w:rsidRDefault="00ED5DD4" w:rsidP="00ED5DD4">
            <w:pPr>
              <w:jc w:val="center"/>
              <w:rPr>
                <w:sz w:val="16"/>
                <w:szCs w:val="16"/>
              </w:rPr>
            </w:pPr>
            <w:r>
              <w:rPr>
                <w:sz w:val="16"/>
                <w:szCs w:val="16"/>
              </w:rPr>
              <w:t>3</w:t>
            </w:r>
          </w:p>
        </w:tc>
        <w:tc>
          <w:tcPr>
            <w:tcW w:w="96" w:type="pct"/>
            <w:shd w:val="clear" w:color="auto" w:fill="auto"/>
            <w:noWrap/>
            <w:tcMar>
              <w:left w:w="85" w:type="dxa"/>
              <w:right w:w="85" w:type="dxa"/>
            </w:tcMar>
            <w:vAlign w:val="center"/>
          </w:tcPr>
          <w:p w14:paraId="367487A7" w14:textId="77777777" w:rsidR="00ED5DD4" w:rsidRPr="00375D7D" w:rsidRDefault="00ED5DD4" w:rsidP="00ED5DD4">
            <w:pPr>
              <w:jc w:val="center"/>
              <w:rPr>
                <w:sz w:val="16"/>
                <w:szCs w:val="16"/>
              </w:rPr>
            </w:pPr>
            <w:r>
              <w:rPr>
                <w:sz w:val="16"/>
                <w:szCs w:val="16"/>
              </w:rPr>
              <w:t>3</w:t>
            </w:r>
          </w:p>
        </w:tc>
        <w:tc>
          <w:tcPr>
            <w:tcW w:w="102" w:type="pct"/>
            <w:shd w:val="clear" w:color="auto" w:fill="auto"/>
            <w:tcMar>
              <w:left w:w="85" w:type="dxa"/>
              <w:right w:w="85" w:type="dxa"/>
            </w:tcMar>
            <w:vAlign w:val="center"/>
          </w:tcPr>
          <w:p w14:paraId="2F84EAAF" w14:textId="77777777" w:rsidR="00ED5DD4" w:rsidRPr="00375D7D" w:rsidRDefault="00ED5DD4" w:rsidP="00ED5DD4">
            <w:pPr>
              <w:jc w:val="center"/>
              <w:rPr>
                <w:sz w:val="16"/>
                <w:szCs w:val="16"/>
              </w:rPr>
            </w:pPr>
            <w:r>
              <w:rPr>
                <w:sz w:val="16"/>
                <w:szCs w:val="16"/>
              </w:rPr>
              <w:t>3</w:t>
            </w:r>
          </w:p>
        </w:tc>
        <w:tc>
          <w:tcPr>
            <w:tcW w:w="88" w:type="pct"/>
            <w:shd w:val="clear" w:color="auto" w:fill="auto"/>
            <w:noWrap/>
            <w:tcMar>
              <w:left w:w="85" w:type="dxa"/>
              <w:right w:w="85" w:type="dxa"/>
            </w:tcMar>
            <w:vAlign w:val="center"/>
          </w:tcPr>
          <w:p w14:paraId="192C0D53" w14:textId="77777777" w:rsidR="00ED5DD4" w:rsidRPr="00375D7D" w:rsidRDefault="00ED5DD4" w:rsidP="00ED5DD4">
            <w:pPr>
              <w:jc w:val="center"/>
              <w:rPr>
                <w:sz w:val="16"/>
                <w:szCs w:val="16"/>
              </w:rPr>
            </w:pPr>
            <w:r>
              <w:rPr>
                <w:sz w:val="16"/>
                <w:szCs w:val="16"/>
              </w:rPr>
              <w:t>3</w:t>
            </w:r>
          </w:p>
        </w:tc>
        <w:tc>
          <w:tcPr>
            <w:tcW w:w="85" w:type="pct"/>
            <w:shd w:val="clear" w:color="auto" w:fill="auto"/>
            <w:noWrap/>
            <w:tcMar>
              <w:left w:w="85" w:type="dxa"/>
              <w:right w:w="85" w:type="dxa"/>
            </w:tcMar>
            <w:vAlign w:val="center"/>
          </w:tcPr>
          <w:p w14:paraId="4A07E326" w14:textId="77777777" w:rsidR="00ED5DD4" w:rsidRPr="00375D7D" w:rsidRDefault="00ED5DD4" w:rsidP="00ED5DD4">
            <w:pPr>
              <w:jc w:val="center"/>
              <w:rPr>
                <w:sz w:val="16"/>
                <w:szCs w:val="16"/>
              </w:rPr>
            </w:pPr>
            <w:r>
              <w:rPr>
                <w:sz w:val="16"/>
                <w:szCs w:val="16"/>
              </w:rPr>
              <w:t>3</w:t>
            </w:r>
          </w:p>
        </w:tc>
        <w:tc>
          <w:tcPr>
            <w:tcW w:w="98" w:type="pct"/>
            <w:shd w:val="clear" w:color="auto" w:fill="auto"/>
            <w:noWrap/>
            <w:tcMar>
              <w:left w:w="85" w:type="dxa"/>
              <w:right w:w="85" w:type="dxa"/>
            </w:tcMar>
            <w:vAlign w:val="center"/>
          </w:tcPr>
          <w:p w14:paraId="2BA1F2E9" w14:textId="77777777" w:rsidR="00ED5DD4" w:rsidRPr="00375D7D" w:rsidRDefault="00ED5DD4" w:rsidP="00ED5DD4">
            <w:pPr>
              <w:jc w:val="center"/>
              <w:rPr>
                <w:sz w:val="16"/>
                <w:szCs w:val="16"/>
              </w:rPr>
            </w:pPr>
            <w:r>
              <w:rPr>
                <w:sz w:val="16"/>
                <w:szCs w:val="16"/>
              </w:rPr>
              <w:t>4</w:t>
            </w:r>
          </w:p>
        </w:tc>
        <w:tc>
          <w:tcPr>
            <w:tcW w:w="103" w:type="pct"/>
            <w:shd w:val="clear" w:color="auto" w:fill="auto"/>
            <w:noWrap/>
            <w:tcMar>
              <w:left w:w="85" w:type="dxa"/>
              <w:right w:w="85" w:type="dxa"/>
            </w:tcMar>
            <w:vAlign w:val="center"/>
          </w:tcPr>
          <w:p w14:paraId="7EF0A0C5" w14:textId="77777777" w:rsidR="00ED5DD4" w:rsidRPr="00375D7D" w:rsidRDefault="00ED5DD4" w:rsidP="00ED5DD4">
            <w:pPr>
              <w:jc w:val="center"/>
              <w:rPr>
                <w:sz w:val="16"/>
                <w:szCs w:val="16"/>
              </w:rPr>
            </w:pPr>
            <w:r>
              <w:rPr>
                <w:sz w:val="16"/>
                <w:szCs w:val="16"/>
              </w:rPr>
              <w:t>4</w:t>
            </w:r>
          </w:p>
        </w:tc>
        <w:tc>
          <w:tcPr>
            <w:tcW w:w="88" w:type="pct"/>
            <w:shd w:val="clear" w:color="auto" w:fill="auto"/>
            <w:noWrap/>
            <w:tcMar>
              <w:left w:w="85" w:type="dxa"/>
              <w:right w:w="85" w:type="dxa"/>
            </w:tcMar>
            <w:vAlign w:val="center"/>
          </w:tcPr>
          <w:p w14:paraId="70549462" w14:textId="77777777" w:rsidR="00ED5DD4" w:rsidRPr="00375D7D" w:rsidRDefault="00ED5DD4" w:rsidP="00ED5DD4">
            <w:pPr>
              <w:jc w:val="center"/>
              <w:rPr>
                <w:sz w:val="16"/>
                <w:szCs w:val="16"/>
              </w:rPr>
            </w:pPr>
          </w:p>
        </w:tc>
        <w:tc>
          <w:tcPr>
            <w:tcW w:w="80" w:type="pct"/>
            <w:shd w:val="clear" w:color="auto" w:fill="FBD4B4" w:themeFill="accent6" w:themeFillTint="66"/>
            <w:noWrap/>
            <w:tcMar>
              <w:left w:w="85" w:type="dxa"/>
              <w:right w:w="85" w:type="dxa"/>
            </w:tcMar>
            <w:vAlign w:val="center"/>
          </w:tcPr>
          <w:p w14:paraId="77CD6650" w14:textId="77777777" w:rsidR="00ED5DD4" w:rsidRPr="00375D7D" w:rsidRDefault="00ED5DD4" w:rsidP="00ED5DD4">
            <w:pPr>
              <w:jc w:val="center"/>
              <w:rPr>
                <w:b/>
                <w:bCs/>
                <w:sz w:val="16"/>
                <w:szCs w:val="16"/>
              </w:rPr>
            </w:pPr>
          </w:p>
        </w:tc>
        <w:tc>
          <w:tcPr>
            <w:tcW w:w="72" w:type="pct"/>
            <w:shd w:val="clear" w:color="auto" w:fill="FBD4B4" w:themeFill="accent6" w:themeFillTint="66"/>
            <w:noWrap/>
            <w:tcMar>
              <w:left w:w="85" w:type="dxa"/>
              <w:right w:w="85" w:type="dxa"/>
            </w:tcMar>
            <w:vAlign w:val="center"/>
          </w:tcPr>
          <w:p w14:paraId="1DDB0EDD" w14:textId="77777777" w:rsidR="00ED5DD4" w:rsidRPr="00375D7D" w:rsidRDefault="00ED5DD4" w:rsidP="00ED5DD4">
            <w:pPr>
              <w:jc w:val="center"/>
              <w:rPr>
                <w:sz w:val="16"/>
                <w:szCs w:val="16"/>
              </w:rPr>
            </w:pPr>
          </w:p>
        </w:tc>
        <w:tc>
          <w:tcPr>
            <w:tcW w:w="96" w:type="pct"/>
            <w:shd w:val="clear" w:color="auto" w:fill="auto"/>
            <w:noWrap/>
            <w:tcMar>
              <w:left w:w="85" w:type="dxa"/>
              <w:right w:w="85" w:type="dxa"/>
            </w:tcMar>
            <w:vAlign w:val="center"/>
          </w:tcPr>
          <w:p w14:paraId="77D5FB3D" w14:textId="77777777" w:rsidR="00ED5DD4" w:rsidRPr="00375D7D" w:rsidRDefault="00ED5DD4" w:rsidP="00ED5DD4">
            <w:pPr>
              <w:jc w:val="center"/>
              <w:rPr>
                <w:sz w:val="16"/>
                <w:szCs w:val="16"/>
              </w:rPr>
            </w:pPr>
            <w:r>
              <w:rPr>
                <w:sz w:val="16"/>
                <w:szCs w:val="16"/>
              </w:rPr>
              <w:t>2</w:t>
            </w:r>
          </w:p>
        </w:tc>
        <w:tc>
          <w:tcPr>
            <w:tcW w:w="102" w:type="pct"/>
            <w:shd w:val="clear" w:color="auto" w:fill="auto"/>
            <w:noWrap/>
            <w:tcMar>
              <w:left w:w="85" w:type="dxa"/>
              <w:right w:w="85" w:type="dxa"/>
            </w:tcMar>
            <w:vAlign w:val="center"/>
          </w:tcPr>
          <w:p w14:paraId="671453E3" w14:textId="77777777" w:rsidR="00ED5DD4" w:rsidRPr="00375D7D" w:rsidRDefault="00ED5DD4" w:rsidP="00ED5DD4">
            <w:pPr>
              <w:jc w:val="center"/>
              <w:rPr>
                <w:sz w:val="16"/>
                <w:szCs w:val="16"/>
              </w:rPr>
            </w:pPr>
            <w:r>
              <w:rPr>
                <w:sz w:val="16"/>
                <w:szCs w:val="16"/>
              </w:rPr>
              <w:t>2</w:t>
            </w:r>
          </w:p>
        </w:tc>
        <w:tc>
          <w:tcPr>
            <w:tcW w:w="89" w:type="pct"/>
            <w:shd w:val="clear" w:color="auto" w:fill="auto"/>
            <w:noWrap/>
            <w:tcMar>
              <w:left w:w="85" w:type="dxa"/>
              <w:right w:w="85" w:type="dxa"/>
            </w:tcMar>
            <w:vAlign w:val="center"/>
          </w:tcPr>
          <w:p w14:paraId="11E307B4" w14:textId="77777777" w:rsidR="00ED5DD4" w:rsidRPr="00375D7D" w:rsidRDefault="00ED5DD4" w:rsidP="00ED5DD4">
            <w:pPr>
              <w:jc w:val="center"/>
              <w:rPr>
                <w:sz w:val="16"/>
                <w:szCs w:val="16"/>
              </w:rPr>
            </w:pPr>
            <w:r>
              <w:rPr>
                <w:sz w:val="16"/>
                <w:szCs w:val="16"/>
              </w:rPr>
              <w:t>2</w:t>
            </w:r>
          </w:p>
        </w:tc>
        <w:tc>
          <w:tcPr>
            <w:tcW w:w="85" w:type="pct"/>
            <w:shd w:val="clear" w:color="auto" w:fill="auto"/>
            <w:noWrap/>
            <w:tcMar>
              <w:left w:w="85" w:type="dxa"/>
              <w:right w:w="85" w:type="dxa"/>
            </w:tcMar>
            <w:vAlign w:val="center"/>
          </w:tcPr>
          <w:p w14:paraId="4DAB4EDE" w14:textId="77777777" w:rsidR="00ED5DD4" w:rsidRPr="00375D7D" w:rsidRDefault="00ED5DD4" w:rsidP="00ED5DD4">
            <w:pPr>
              <w:jc w:val="center"/>
              <w:rPr>
                <w:sz w:val="16"/>
                <w:szCs w:val="16"/>
              </w:rPr>
            </w:pPr>
            <w:r>
              <w:rPr>
                <w:sz w:val="16"/>
                <w:szCs w:val="16"/>
              </w:rPr>
              <w:t>2</w:t>
            </w:r>
          </w:p>
        </w:tc>
        <w:tc>
          <w:tcPr>
            <w:tcW w:w="85" w:type="pct"/>
            <w:shd w:val="clear" w:color="auto" w:fill="auto"/>
            <w:noWrap/>
            <w:tcMar>
              <w:left w:w="85" w:type="dxa"/>
              <w:right w:w="85" w:type="dxa"/>
            </w:tcMar>
            <w:vAlign w:val="center"/>
          </w:tcPr>
          <w:p w14:paraId="3FFD899E" w14:textId="77777777" w:rsidR="00ED5DD4" w:rsidRPr="00375D7D" w:rsidRDefault="00ED5DD4" w:rsidP="00ED5DD4">
            <w:pPr>
              <w:jc w:val="center"/>
              <w:rPr>
                <w:sz w:val="16"/>
                <w:szCs w:val="16"/>
              </w:rPr>
            </w:pPr>
            <w:r>
              <w:rPr>
                <w:sz w:val="16"/>
                <w:szCs w:val="16"/>
              </w:rPr>
              <w:t>2</w:t>
            </w:r>
          </w:p>
        </w:tc>
        <w:tc>
          <w:tcPr>
            <w:tcW w:w="85" w:type="pct"/>
            <w:shd w:val="clear" w:color="auto" w:fill="auto"/>
            <w:noWrap/>
            <w:tcMar>
              <w:left w:w="85" w:type="dxa"/>
              <w:right w:w="85" w:type="dxa"/>
            </w:tcMar>
            <w:vAlign w:val="center"/>
          </w:tcPr>
          <w:p w14:paraId="7C954C9C" w14:textId="77777777" w:rsidR="00ED5DD4" w:rsidRPr="00375D7D" w:rsidRDefault="00ED5DD4" w:rsidP="00ED5DD4">
            <w:pPr>
              <w:jc w:val="center"/>
              <w:rPr>
                <w:sz w:val="16"/>
                <w:szCs w:val="16"/>
              </w:rPr>
            </w:pPr>
            <w:r>
              <w:rPr>
                <w:sz w:val="16"/>
                <w:szCs w:val="16"/>
              </w:rPr>
              <w:t>2</w:t>
            </w:r>
          </w:p>
        </w:tc>
        <w:tc>
          <w:tcPr>
            <w:tcW w:w="89" w:type="pct"/>
            <w:shd w:val="clear" w:color="auto" w:fill="auto"/>
            <w:noWrap/>
            <w:tcMar>
              <w:left w:w="85" w:type="dxa"/>
              <w:right w:w="85" w:type="dxa"/>
            </w:tcMar>
            <w:vAlign w:val="center"/>
          </w:tcPr>
          <w:p w14:paraId="06A8F130" w14:textId="77777777" w:rsidR="00ED5DD4" w:rsidRPr="00375D7D" w:rsidRDefault="00ED5DD4" w:rsidP="00ED5DD4">
            <w:pPr>
              <w:jc w:val="center"/>
              <w:rPr>
                <w:sz w:val="16"/>
                <w:szCs w:val="16"/>
              </w:rPr>
            </w:pPr>
            <w:r>
              <w:rPr>
                <w:sz w:val="16"/>
                <w:szCs w:val="16"/>
              </w:rPr>
              <w:t>2</w:t>
            </w:r>
          </w:p>
        </w:tc>
        <w:tc>
          <w:tcPr>
            <w:tcW w:w="104" w:type="pct"/>
            <w:shd w:val="clear" w:color="auto" w:fill="auto"/>
            <w:noWrap/>
            <w:tcMar>
              <w:left w:w="85" w:type="dxa"/>
              <w:right w:w="85" w:type="dxa"/>
            </w:tcMar>
            <w:vAlign w:val="center"/>
          </w:tcPr>
          <w:p w14:paraId="1A39834D" w14:textId="77777777" w:rsidR="00ED5DD4" w:rsidRPr="00375D7D" w:rsidRDefault="00ED5DD4" w:rsidP="00ED5DD4">
            <w:pPr>
              <w:jc w:val="center"/>
              <w:rPr>
                <w:sz w:val="16"/>
                <w:szCs w:val="16"/>
              </w:rPr>
            </w:pPr>
            <w:r>
              <w:rPr>
                <w:sz w:val="16"/>
                <w:szCs w:val="16"/>
              </w:rPr>
              <w:t>2</w:t>
            </w:r>
          </w:p>
        </w:tc>
        <w:tc>
          <w:tcPr>
            <w:tcW w:w="102" w:type="pct"/>
            <w:shd w:val="clear" w:color="auto" w:fill="auto"/>
            <w:noWrap/>
            <w:tcMar>
              <w:left w:w="85" w:type="dxa"/>
              <w:right w:w="85" w:type="dxa"/>
            </w:tcMar>
            <w:vAlign w:val="center"/>
          </w:tcPr>
          <w:p w14:paraId="2B6ED1AD" w14:textId="77777777" w:rsidR="00ED5DD4" w:rsidRPr="00375D7D" w:rsidRDefault="00ED5DD4" w:rsidP="00ED5DD4">
            <w:pPr>
              <w:jc w:val="center"/>
              <w:rPr>
                <w:sz w:val="16"/>
                <w:szCs w:val="16"/>
              </w:rPr>
            </w:pPr>
            <w:r>
              <w:rPr>
                <w:sz w:val="16"/>
                <w:szCs w:val="16"/>
              </w:rPr>
              <w:t>2</w:t>
            </w:r>
          </w:p>
        </w:tc>
        <w:tc>
          <w:tcPr>
            <w:tcW w:w="119" w:type="pct"/>
            <w:shd w:val="clear" w:color="auto" w:fill="auto"/>
            <w:noWrap/>
            <w:tcMar>
              <w:left w:w="85" w:type="dxa"/>
              <w:right w:w="85" w:type="dxa"/>
            </w:tcMar>
            <w:vAlign w:val="center"/>
          </w:tcPr>
          <w:p w14:paraId="556EB63C" w14:textId="77777777" w:rsidR="00ED5DD4" w:rsidRPr="00375D7D" w:rsidRDefault="00ED5DD4" w:rsidP="00ED5DD4">
            <w:pPr>
              <w:jc w:val="center"/>
              <w:rPr>
                <w:sz w:val="16"/>
                <w:szCs w:val="16"/>
              </w:rPr>
            </w:pPr>
            <w:r>
              <w:rPr>
                <w:sz w:val="16"/>
                <w:szCs w:val="16"/>
              </w:rPr>
              <w:t>2</w:t>
            </w:r>
          </w:p>
        </w:tc>
        <w:tc>
          <w:tcPr>
            <w:tcW w:w="85" w:type="pct"/>
            <w:tcBorders>
              <w:right w:val="single" w:sz="4" w:space="0" w:color="auto"/>
            </w:tcBorders>
            <w:shd w:val="clear" w:color="auto" w:fill="auto"/>
            <w:noWrap/>
            <w:tcMar>
              <w:left w:w="85" w:type="dxa"/>
              <w:right w:w="85" w:type="dxa"/>
            </w:tcMar>
            <w:vAlign w:val="center"/>
          </w:tcPr>
          <w:p w14:paraId="1351F437" w14:textId="77777777" w:rsidR="00ED5DD4" w:rsidRPr="00375D7D" w:rsidRDefault="00ED5DD4" w:rsidP="00ED5DD4">
            <w:pPr>
              <w:jc w:val="center"/>
              <w:rPr>
                <w:sz w:val="16"/>
                <w:szCs w:val="16"/>
              </w:rPr>
            </w:pPr>
            <w:r>
              <w:rPr>
                <w:sz w:val="16"/>
                <w:szCs w:val="16"/>
              </w:rPr>
              <w:t>2</w:t>
            </w:r>
          </w:p>
        </w:tc>
        <w:tc>
          <w:tcPr>
            <w:tcW w:w="86" w:type="pct"/>
            <w:shd w:val="clear" w:color="auto" w:fill="auto"/>
            <w:tcMar>
              <w:left w:w="85" w:type="dxa"/>
              <w:right w:w="85" w:type="dxa"/>
            </w:tcMar>
            <w:vAlign w:val="center"/>
          </w:tcPr>
          <w:p w14:paraId="4A12A258" w14:textId="77777777" w:rsidR="00ED5DD4" w:rsidRPr="00375D7D" w:rsidRDefault="00ED5DD4" w:rsidP="00ED5DD4">
            <w:pPr>
              <w:jc w:val="center"/>
              <w:rPr>
                <w:sz w:val="16"/>
                <w:szCs w:val="16"/>
              </w:rPr>
            </w:pPr>
            <w:r>
              <w:rPr>
                <w:sz w:val="16"/>
                <w:szCs w:val="16"/>
              </w:rPr>
              <w:t>4</w:t>
            </w:r>
          </w:p>
        </w:tc>
        <w:tc>
          <w:tcPr>
            <w:tcW w:w="102" w:type="pct"/>
            <w:tcBorders>
              <w:right w:val="single" w:sz="4" w:space="0" w:color="auto"/>
            </w:tcBorders>
            <w:shd w:val="clear" w:color="auto" w:fill="auto"/>
            <w:tcMar>
              <w:left w:w="85" w:type="dxa"/>
              <w:right w:w="85" w:type="dxa"/>
            </w:tcMar>
            <w:vAlign w:val="center"/>
          </w:tcPr>
          <w:p w14:paraId="47EAE4EE" w14:textId="77777777" w:rsidR="00ED5DD4" w:rsidRPr="00375D7D" w:rsidRDefault="00ED5DD4" w:rsidP="00ED5DD4">
            <w:pPr>
              <w:jc w:val="center"/>
              <w:rPr>
                <w:sz w:val="16"/>
                <w:szCs w:val="16"/>
              </w:rPr>
            </w:pPr>
            <w:r>
              <w:rPr>
                <w:sz w:val="16"/>
                <w:szCs w:val="16"/>
              </w:rPr>
              <w:t>4</w:t>
            </w:r>
          </w:p>
        </w:tc>
        <w:tc>
          <w:tcPr>
            <w:tcW w:w="89" w:type="pct"/>
            <w:tcBorders>
              <w:right w:val="single" w:sz="4" w:space="0" w:color="auto"/>
            </w:tcBorders>
            <w:shd w:val="clear" w:color="auto" w:fill="auto"/>
            <w:tcMar>
              <w:left w:w="85" w:type="dxa"/>
              <w:right w:w="85" w:type="dxa"/>
            </w:tcMar>
            <w:vAlign w:val="center"/>
          </w:tcPr>
          <w:p w14:paraId="195D6BEF" w14:textId="77777777" w:rsidR="00ED5DD4" w:rsidRPr="00375D7D" w:rsidRDefault="00ED5DD4" w:rsidP="00ED5DD4">
            <w:pPr>
              <w:jc w:val="center"/>
              <w:rPr>
                <w:sz w:val="16"/>
                <w:szCs w:val="16"/>
              </w:rPr>
            </w:pPr>
            <w:r>
              <w:rPr>
                <w:sz w:val="16"/>
                <w:szCs w:val="16"/>
              </w:rPr>
              <w:t>4</w:t>
            </w:r>
          </w:p>
        </w:tc>
        <w:tc>
          <w:tcPr>
            <w:tcW w:w="89" w:type="pct"/>
            <w:shd w:val="clear" w:color="auto" w:fill="auto"/>
            <w:tcMar>
              <w:left w:w="85" w:type="dxa"/>
              <w:right w:w="85" w:type="dxa"/>
            </w:tcMar>
            <w:vAlign w:val="center"/>
          </w:tcPr>
          <w:p w14:paraId="300271C3" w14:textId="77777777" w:rsidR="00ED5DD4" w:rsidRPr="00375D7D" w:rsidRDefault="00ED5DD4" w:rsidP="00ED5DD4">
            <w:pPr>
              <w:jc w:val="center"/>
              <w:rPr>
                <w:sz w:val="16"/>
                <w:szCs w:val="16"/>
              </w:rPr>
            </w:pPr>
            <w:r>
              <w:rPr>
                <w:sz w:val="16"/>
                <w:szCs w:val="16"/>
              </w:rPr>
              <w:t>4</w:t>
            </w:r>
          </w:p>
        </w:tc>
        <w:tc>
          <w:tcPr>
            <w:tcW w:w="89" w:type="pct"/>
            <w:shd w:val="clear" w:color="auto" w:fill="auto"/>
            <w:tcMar>
              <w:left w:w="85" w:type="dxa"/>
              <w:right w:w="85" w:type="dxa"/>
            </w:tcMar>
            <w:vAlign w:val="center"/>
          </w:tcPr>
          <w:p w14:paraId="68D319AF" w14:textId="77777777" w:rsidR="00ED5DD4" w:rsidRPr="00375D7D" w:rsidRDefault="00ED5DD4" w:rsidP="00ED5DD4">
            <w:pPr>
              <w:jc w:val="center"/>
              <w:rPr>
                <w:sz w:val="16"/>
                <w:szCs w:val="16"/>
              </w:rPr>
            </w:pPr>
            <w:r>
              <w:rPr>
                <w:sz w:val="16"/>
                <w:szCs w:val="16"/>
              </w:rPr>
              <w:t>4</w:t>
            </w:r>
          </w:p>
        </w:tc>
        <w:tc>
          <w:tcPr>
            <w:tcW w:w="93" w:type="pct"/>
            <w:tcBorders>
              <w:right w:val="single" w:sz="4" w:space="0" w:color="auto"/>
            </w:tcBorders>
            <w:shd w:val="clear" w:color="auto" w:fill="auto"/>
            <w:tcMar>
              <w:left w:w="85" w:type="dxa"/>
              <w:right w:w="85" w:type="dxa"/>
            </w:tcMar>
            <w:vAlign w:val="center"/>
          </w:tcPr>
          <w:p w14:paraId="058D323C" w14:textId="77777777" w:rsidR="00ED5DD4" w:rsidRPr="00375D7D" w:rsidRDefault="00ED5DD4" w:rsidP="00ED5DD4">
            <w:pPr>
              <w:jc w:val="center"/>
              <w:rPr>
                <w:sz w:val="16"/>
                <w:szCs w:val="16"/>
              </w:rPr>
            </w:pPr>
            <w:r>
              <w:rPr>
                <w:sz w:val="16"/>
                <w:szCs w:val="16"/>
              </w:rPr>
              <w:t>4</w:t>
            </w:r>
          </w:p>
        </w:tc>
        <w:tc>
          <w:tcPr>
            <w:tcW w:w="89" w:type="pct"/>
            <w:tcBorders>
              <w:right w:val="single" w:sz="4" w:space="0" w:color="auto"/>
            </w:tcBorders>
            <w:shd w:val="clear" w:color="auto" w:fill="auto"/>
            <w:tcMar>
              <w:left w:w="85" w:type="dxa"/>
              <w:right w:w="85" w:type="dxa"/>
            </w:tcMar>
            <w:vAlign w:val="center"/>
          </w:tcPr>
          <w:p w14:paraId="14CCCB3E" w14:textId="77777777" w:rsidR="00ED5DD4" w:rsidRPr="00375D7D" w:rsidRDefault="00ED5DD4" w:rsidP="00ED5DD4">
            <w:pPr>
              <w:jc w:val="center"/>
              <w:rPr>
                <w:sz w:val="16"/>
                <w:szCs w:val="16"/>
              </w:rPr>
            </w:pPr>
            <w:r>
              <w:rPr>
                <w:sz w:val="16"/>
                <w:szCs w:val="16"/>
              </w:rPr>
              <w:t>4</w:t>
            </w:r>
          </w:p>
        </w:tc>
        <w:tc>
          <w:tcPr>
            <w:tcW w:w="89" w:type="pct"/>
            <w:tcBorders>
              <w:right w:val="single" w:sz="4" w:space="0" w:color="auto"/>
            </w:tcBorders>
            <w:shd w:val="clear" w:color="auto" w:fill="auto"/>
            <w:tcMar>
              <w:left w:w="85" w:type="dxa"/>
              <w:right w:w="85" w:type="dxa"/>
            </w:tcMar>
            <w:vAlign w:val="center"/>
          </w:tcPr>
          <w:p w14:paraId="0F9DB9C8" w14:textId="77777777" w:rsidR="00ED5DD4" w:rsidRPr="00375D7D" w:rsidRDefault="00ED5DD4" w:rsidP="00ED5DD4">
            <w:pPr>
              <w:jc w:val="center"/>
              <w:rPr>
                <w:sz w:val="16"/>
                <w:szCs w:val="16"/>
              </w:rPr>
            </w:pPr>
            <w:r>
              <w:rPr>
                <w:sz w:val="16"/>
                <w:szCs w:val="16"/>
              </w:rPr>
              <w:t>4</w:t>
            </w:r>
          </w:p>
        </w:tc>
        <w:tc>
          <w:tcPr>
            <w:tcW w:w="89" w:type="pct"/>
            <w:tcBorders>
              <w:right w:val="single" w:sz="4" w:space="0" w:color="auto"/>
            </w:tcBorders>
            <w:shd w:val="clear" w:color="auto" w:fill="auto"/>
            <w:tcMar>
              <w:left w:w="85" w:type="dxa"/>
              <w:right w:w="85" w:type="dxa"/>
            </w:tcMar>
            <w:vAlign w:val="center"/>
          </w:tcPr>
          <w:p w14:paraId="30ECE03C" w14:textId="77777777" w:rsidR="00ED5DD4" w:rsidRPr="00375D7D" w:rsidRDefault="00ED5DD4" w:rsidP="00ED5DD4">
            <w:pPr>
              <w:jc w:val="center"/>
              <w:rPr>
                <w:sz w:val="16"/>
                <w:szCs w:val="16"/>
              </w:rPr>
            </w:pPr>
            <w:r>
              <w:rPr>
                <w:sz w:val="16"/>
                <w:szCs w:val="16"/>
              </w:rPr>
              <w:t>4</w:t>
            </w:r>
          </w:p>
        </w:tc>
        <w:tc>
          <w:tcPr>
            <w:tcW w:w="89" w:type="pct"/>
            <w:tcBorders>
              <w:right w:val="single" w:sz="4" w:space="0" w:color="auto"/>
            </w:tcBorders>
            <w:shd w:val="clear" w:color="auto" w:fill="auto"/>
            <w:tcMar>
              <w:left w:w="85" w:type="dxa"/>
              <w:right w:w="85" w:type="dxa"/>
            </w:tcMar>
            <w:vAlign w:val="center"/>
          </w:tcPr>
          <w:p w14:paraId="0A632894" w14:textId="77777777" w:rsidR="00ED5DD4" w:rsidRPr="00375D7D" w:rsidRDefault="00ED5DD4" w:rsidP="00ED5DD4">
            <w:pPr>
              <w:jc w:val="center"/>
              <w:rPr>
                <w:sz w:val="16"/>
                <w:szCs w:val="16"/>
              </w:rPr>
            </w:pPr>
            <w:r>
              <w:rPr>
                <w:sz w:val="16"/>
                <w:szCs w:val="16"/>
              </w:rPr>
              <w:t>4</w:t>
            </w:r>
          </w:p>
        </w:tc>
        <w:tc>
          <w:tcPr>
            <w:tcW w:w="93" w:type="pct"/>
            <w:tcBorders>
              <w:right w:val="single" w:sz="4" w:space="0" w:color="auto"/>
            </w:tcBorders>
            <w:shd w:val="clear" w:color="auto" w:fill="auto"/>
            <w:tcMar>
              <w:left w:w="85" w:type="dxa"/>
              <w:right w:w="85" w:type="dxa"/>
            </w:tcMar>
            <w:vAlign w:val="center"/>
          </w:tcPr>
          <w:p w14:paraId="191873E2" w14:textId="77777777" w:rsidR="00ED5DD4" w:rsidRPr="00375D7D" w:rsidRDefault="00ED5DD4" w:rsidP="00ED5DD4">
            <w:pPr>
              <w:jc w:val="center"/>
              <w:rPr>
                <w:sz w:val="16"/>
                <w:szCs w:val="16"/>
              </w:rPr>
            </w:pPr>
            <w:r>
              <w:rPr>
                <w:sz w:val="16"/>
                <w:szCs w:val="16"/>
              </w:rPr>
              <w:t>3</w:t>
            </w:r>
          </w:p>
        </w:tc>
        <w:tc>
          <w:tcPr>
            <w:tcW w:w="89" w:type="pct"/>
            <w:tcBorders>
              <w:right w:val="single" w:sz="4" w:space="0" w:color="auto"/>
            </w:tcBorders>
            <w:shd w:val="clear" w:color="auto" w:fill="auto"/>
            <w:tcMar>
              <w:left w:w="85" w:type="dxa"/>
              <w:right w:w="85" w:type="dxa"/>
            </w:tcMar>
            <w:vAlign w:val="center"/>
          </w:tcPr>
          <w:p w14:paraId="5A226ED4" w14:textId="77777777" w:rsidR="00ED5DD4" w:rsidRPr="00375D7D" w:rsidRDefault="00ED5DD4" w:rsidP="00ED5DD4">
            <w:pPr>
              <w:jc w:val="center"/>
              <w:rPr>
                <w:sz w:val="16"/>
                <w:szCs w:val="16"/>
              </w:rPr>
            </w:pPr>
            <w:r>
              <w:rPr>
                <w:sz w:val="16"/>
                <w:szCs w:val="16"/>
              </w:rPr>
              <w:t>2</w:t>
            </w:r>
          </w:p>
        </w:tc>
        <w:tc>
          <w:tcPr>
            <w:tcW w:w="90" w:type="pct"/>
            <w:tcBorders>
              <w:right w:val="single" w:sz="4" w:space="0" w:color="auto"/>
            </w:tcBorders>
            <w:shd w:val="clear" w:color="auto" w:fill="auto"/>
            <w:tcMar>
              <w:left w:w="85" w:type="dxa"/>
              <w:right w:w="85" w:type="dxa"/>
            </w:tcMar>
            <w:vAlign w:val="center"/>
          </w:tcPr>
          <w:p w14:paraId="7602B106" w14:textId="77777777" w:rsidR="00ED5DD4" w:rsidRPr="00375D7D" w:rsidRDefault="00ED5DD4" w:rsidP="00ED5DD4">
            <w:pPr>
              <w:jc w:val="center"/>
              <w:rPr>
                <w:sz w:val="16"/>
                <w:szCs w:val="16"/>
              </w:rPr>
            </w:pPr>
          </w:p>
        </w:tc>
        <w:tc>
          <w:tcPr>
            <w:tcW w:w="14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04E369A" w14:textId="77777777" w:rsidR="00ED5DD4" w:rsidRPr="00375D7D" w:rsidRDefault="00ED5DD4" w:rsidP="00ED5DD4">
            <w:pPr>
              <w:jc w:val="center"/>
              <w:rPr>
                <w:sz w:val="16"/>
                <w:szCs w:val="16"/>
              </w:rPr>
            </w:pPr>
            <w:r>
              <w:rPr>
                <w:sz w:val="16"/>
                <w:szCs w:val="16"/>
              </w:rPr>
              <w:t>117</w:t>
            </w:r>
          </w:p>
        </w:tc>
      </w:tr>
      <w:tr w:rsidR="00ED5DD4" w:rsidRPr="00375D7D" w14:paraId="25F59B0E" w14:textId="77777777" w:rsidTr="00ED5DD4">
        <w:trPr>
          <w:jc w:val="center"/>
        </w:trPr>
        <w:tc>
          <w:tcPr>
            <w:tcW w:w="286" w:type="pct"/>
            <w:shd w:val="clear" w:color="auto" w:fill="auto"/>
            <w:tcMar>
              <w:left w:w="85" w:type="dxa"/>
              <w:right w:w="85" w:type="dxa"/>
            </w:tcMar>
          </w:tcPr>
          <w:p w14:paraId="7521C7DB" w14:textId="77777777" w:rsidR="00ED5DD4" w:rsidRPr="00C82AB3" w:rsidRDefault="00ED5DD4" w:rsidP="00ED5DD4">
            <w:pPr>
              <w:rPr>
                <w:rFonts w:eastAsia="Calibri"/>
                <w:sz w:val="16"/>
                <w:szCs w:val="16"/>
                <w:lang w:eastAsia="en-US"/>
              </w:rPr>
            </w:pPr>
            <w:r w:rsidRPr="00C82AB3">
              <w:rPr>
                <w:rFonts w:eastAsia="Calibri"/>
                <w:sz w:val="16"/>
                <w:szCs w:val="16"/>
                <w:lang w:eastAsia="en-US"/>
              </w:rPr>
              <w:t>ОУД.05</w:t>
            </w:r>
          </w:p>
        </w:tc>
        <w:tc>
          <w:tcPr>
            <w:tcW w:w="650" w:type="pct"/>
            <w:shd w:val="clear" w:color="auto" w:fill="auto"/>
            <w:noWrap/>
            <w:tcMar>
              <w:left w:w="85" w:type="dxa"/>
              <w:right w:w="85" w:type="dxa"/>
            </w:tcMar>
          </w:tcPr>
          <w:p w14:paraId="2BFD1904" w14:textId="77777777" w:rsidR="00ED5DD4" w:rsidRPr="00C82AB3" w:rsidRDefault="00ED5DD4" w:rsidP="00ED5DD4">
            <w:pPr>
              <w:rPr>
                <w:rFonts w:eastAsia="Calibri"/>
                <w:sz w:val="16"/>
                <w:szCs w:val="16"/>
                <w:lang w:eastAsia="en-US"/>
              </w:rPr>
            </w:pPr>
            <w:r w:rsidRPr="00C82AB3">
              <w:rPr>
                <w:rFonts w:eastAsia="Calibri"/>
                <w:sz w:val="16"/>
                <w:szCs w:val="16"/>
                <w:lang w:eastAsia="en-US"/>
              </w:rPr>
              <w:t>Астрономия</w:t>
            </w:r>
          </w:p>
        </w:tc>
        <w:tc>
          <w:tcPr>
            <w:tcW w:w="110" w:type="pct"/>
            <w:shd w:val="clear" w:color="auto" w:fill="auto"/>
            <w:tcMar>
              <w:left w:w="85" w:type="dxa"/>
              <w:right w:w="85" w:type="dxa"/>
            </w:tcMar>
            <w:vAlign w:val="center"/>
          </w:tcPr>
          <w:p w14:paraId="27B57D0E" w14:textId="77777777" w:rsidR="00ED5DD4" w:rsidRPr="00375D7D" w:rsidRDefault="00ED5DD4" w:rsidP="00ED5DD4">
            <w:pPr>
              <w:jc w:val="center"/>
              <w:rPr>
                <w:sz w:val="16"/>
                <w:szCs w:val="16"/>
              </w:rPr>
            </w:pPr>
          </w:p>
        </w:tc>
        <w:tc>
          <w:tcPr>
            <w:tcW w:w="83" w:type="pct"/>
            <w:shd w:val="clear" w:color="auto" w:fill="auto"/>
            <w:tcMar>
              <w:left w:w="85" w:type="dxa"/>
              <w:right w:w="85" w:type="dxa"/>
            </w:tcMar>
            <w:vAlign w:val="center"/>
          </w:tcPr>
          <w:p w14:paraId="788B4A50" w14:textId="77777777" w:rsidR="00ED5DD4" w:rsidRPr="00375D7D" w:rsidRDefault="00ED5DD4" w:rsidP="00ED5DD4">
            <w:pPr>
              <w:jc w:val="center"/>
              <w:rPr>
                <w:sz w:val="16"/>
                <w:szCs w:val="16"/>
              </w:rPr>
            </w:pPr>
          </w:p>
        </w:tc>
        <w:tc>
          <w:tcPr>
            <w:tcW w:w="83" w:type="pct"/>
            <w:shd w:val="clear" w:color="auto" w:fill="auto"/>
            <w:tcMar>
              <w:left w:w="85" w:type="dxa"/>
              <w:right w:w="85" w:type="dxa"/>
            </w:tcMar>
            <w:vAlign w:val="center"/>
          </w:tcPr>
          <w:p w14:paraId="12AEE32A" w14:textId="77777777" w:rsidR="00ED5DD4" w:rsidRPr="00375D7D" w:rsidRDefault="00ED5DD4" w:rsidP="00ED5DD4">
            <w:pPr>
              <w:jc w:val="center"/>
              <w:rPr>
                <w:sz w:val="16"/>
                <w:szCs w:val="16"/>
              </w:rPr>
            </w:pPr>
          </w:p>
        </w:tc>
        <w:tc>
          <w:tcPr>
            <w:tcW w:w="89" w:type="pct"/>
            <w:shd w:val="clear" w:color="auto" w:fill="auto"/>
            <w:tcMar>
              <w:left w:w="85" w:type="dxa"/>
              <w:right w:w="85" w:type="dxa"/>
            </w:tcMar>
            <w:vAlign w:val="center"/>
          </w:tcPr>
          <w:p w14:paraId="5A4D7EB9" w14:textId="77777777" w:rsidR="00ED5DD4" w:rsidRPr="00375D7D" w:rsidRDefault="00ED5DD4" w:rsidP="00ED5DD4">
            <w:pPr>
              <w:jc w:val="center"/>
              <w:rPr>
                <w:sz w:val="16"/>
                <w:szCs w:val="16"/>
              </w:rPr>
            </w:pPr>
          </w:p>
        </w:tc>
        <w:tc>
          <w:tcPr>
            <w:tcW w:w="88" w:type="pct"/>
            <w:shd w:val="clear" w:color="auto" w:fill="auto"/>
            <w:tcMar>
              <w:left w:w="85" w:type="dxa"/>
              <w:right w:w="85" w:type="dxa"/>
            </w:tcMar>
            <w:vAlign w:val="center"/>
          </w:tcPr>
          <w:p w14:paraId="6A036F73" w14:textId="77777777" w:rsidR="00ED5DD4" w:rsidRPr="00375D7D" w:rsidRDefault="00ED5DD4" w:rsidP="00ED5DD4">
            <w:pPr>
              <w:jc w:val="center"/>
              <w:rPr>
                <w:sz w:val="16"/>
                <w:szCs w:val="16"/>
              </w:rPr>
            </w:pPr>
          </w:p>
        </w:tc>
        <w:tc>
          <w:tcPr>
            <w:tcW w:w="84" w:type="pct"/>
            <w:shd w:val="clear" w:color="auto" w:fill="auto"/>
            <w:tcMar>
              <w:left w:w="85" w:type="dxa"/>
              <w:right w:w="85" w:type="dxa"/>
            </w:tcMar>
            <w:vAlign w:val="center"/>
          </w:tcPr>
          <w:p w14:paraId="20D76C5D" w14:textId="77777777" w:rsidR="00ED5DD4" w:rsidRPr="00375D7D" w:rsidRDefault="00ED5DD4" w:rsidP="00ED5DD4">
            <w:pPr>
              <w:jc w:val="center"/>
              <w:rPr>
                <w:sz w:val="16"/>
                <w:szCs w:val="16"/>
              </w:rPr>
            </w:pPr>
          </w:p>
        </w:tc>
        <w:tc>
          <w:tcPr>
            <w:tcW w:w="84" w:type="pct"/>
            <w:shd w:val="clear" w:color="auto" w:fill="auto"/>
            <w:tcMar>
              <w:left w:w="85" w:type="dxa"/>
              <w:right w:w="85" w:type="dxa"/>
            </w:tcMar>
            <w:vAlign w:val="center"/>
          </w:tcPr>
          <w:p w14:paraId="0365009C" w14:textId="77777777" w:rsidR="00ED5DD4" w:rsidRPr="00375D7D" w:rsidRDefault="00ED5DD4" w:rsidP="00ED5DD4">
            <w:pPr>
              <w:jc w:val="center"/>
              <w:rPr>
                <w:sz w:val="16"/>
                <w:szCs w:val="16"/>
              </w:rPr>
            </w:pPr>
          </w:p>
        </w:tc>
        <w:tc>
          <w:tcPr>
            <w:tcW w:w="87" w:type="pct"/>
            <w:shd w:val="clear" w:color="auto" w:fill="auto"/>
            <w:noWrap/>
            <w:tcMar>
              <w:left w:w="85" w:type="dxa"/>
              <w:right w:w="85" w:type="dxa"/>
            </w:tcMar>
            <w:vAlign w:val="center"/>
          </w:tcPr>
          <w:p w14:paraId="54D50576" w14:textId="77777777" w:rsidR="00ED5DD4" w:rsidRPr="00375D7D" w:rsidRDefault="00ED5DD4" w:rsidP="00ED5DD4">
            <w:pPr>
              <w:jc w:val="center"/>
              <w:rPr>
                <w:sz w:val="16"/>
                <w:szCs w:val="16"/>
              </w:rPr>
            </w:pPr>
          </w:p>
        </w:tc>
        <w:tc>
          <w:tcPr>
            <w:tcW w:w="88" w:type="pct"/>
            <w:shd w:val="clear" w:color="auto" w:fill="auto"/>
            <w:noWrap/>
            <w:tcMar>
              <w:left w:w="85" w:type="dxa"/>
              <w:right w:w="85" w:type="dxa"/>
            </w:tcMar>
            <w:vAlign w:val="center"/>
          </w:tcPr>
          <w:p w14:paraId="0B3F60D4" w14:textId="77777777" w:rsidR="00ED5DD4" w:rsidRPr="00375D7D" w:rsidRDefault="00ED5DD4" w:rsidP="00ED5DD4">
            <w:pPr>
              <w:jc w:val="center"/>
              <w:rPr>
                <w:sz w:val="16"/>
                <w:szCs w:val="16"/>
              </w:rPr>
            </w:pPr>
          </w:p>
        </w:tc>
        <w:tc>
          <w:tcPr>
            <w:tcW w:w="96" w:type="pct"/>
            <w:shd w:val="clear" w:color="auto" w:fill="auto"/>
            <w:noWrap/>
            <w:tcMar>
              <w:left w:w="85" w:type="dxa"/>
              <w:right w:w="85" w:type="dxa"/>
            </w:tcMar>
            <w:vAlign w:val="center"/>
          </w:tcPr>
          <w:p w14:paraId="19725A24" w14:textId="77777777" w:rsidR="00ED5DD4" w:rsidRPr="00375D7D" w:rsidRDefault="00ED5DD4" w:rsidP="00ED5DD4">
            <w:pPr>
              <w:jc w:val="center"/>
              <w:rPr>
                <w:sz w:val="16"/>
                <w:szCs w:val="16"/>
              </w:rPr>
            </w:pPr>
          </w:p>
        </w:tc>
        <w:tc>
          <w:tcPr>
            <w:tcW w:w="96" w:type="pct"/>
            <w:shd w:val="clear" w:color="auto" w:fill="auto"/>
            <w:noWrap/>
            <w:tcMar>
              <w:left w:w="85" w:type="dxa"/>
              <w:right w:w="85" w:type="dxa"/>
            </w:tcMar>
            <w:vAlign w:val="center"/>
          </w:tcPr>
          <w:p w14:paraId="52F8E899" w14:textId="77777777" w:rsidR="00ED5DD4" w:rsidRPr="00375D7D" w:rsidRDefault="00ED5DD4" w:rsidP="00ED5DD4">
            <w:pPr>
              <w:jc w:val="center"/>
              <w:rPr>
                <w:sz w:val="16"/>
                <w:szCs w:val="16"/>
              </w:rPr>
            </w:pPr>
          </w:p>
        </w:tc>
        <w:tc>
          <w:tcPr>
            <w:tcW w:w="102" w:type="pct"/>
            <w:shd w:val="clear" w:color="auto" w:fill="auto"/>
            <w:tcMar>
              <w:left w:w="85" w:type="dxa"/>
              <w:right w:w="85" w:type="dxa"/>
            </w:tcMar>
            <w:vAlign w:val="center"/>
          </w:tcPr>
          <w:p w14:paraId="32002766" w14:textId="77777777" w:rsidR="00ED5DD4" w:rsidRPr="00375D7D" w:rsidRDefault="00ED5DD4" w:rsidP="00ED5DD4">
            <w:pPr>
              <w:jc w:val="center"/>
              <w:rPr>
                <w:sz w:val="16"/>
                <w:szCs w:val="16"/>
              </w:rPr>
            </w:pPr>
          </w:p>
        </w:tc>
        <w:tc>
          <w:tcPr>
            <w:tcW w:w="88" w:type="pct"/>
            <w:shd w:val="clear" w:color="auto" w:fill="auto"/>
            <w:noWrap/>
            <w:tcMar>
              <w:left w:w="85" w:type="dxa"/>
              <w:right w:w="85" w:type="dxa"/>
            </w:tcMar>
            <w:vAlign w:val="center"/>
          </w:tcPr>
          <w:p w14:paraId="4AF44A86" w14:textId="77777777" w:rsidR="00ED5DD4" w:rsidRPr="00375D7D" w:rsidRDefault="00ED5DD4" w:rsidP="00ED5DD4">
            <w:pPr>
              <w:jc w:val="center"/>
              <w:rPr>
                <w:sz w:val="16"/>
                <w:szCs w:val="16"/>
              </w:rPr>
            </w:pPr>
          </w:p>
        </w:tc>
        <w:tc>
          <w:tcPr>
            <w:tcW w:w="85" w:type="pct"/>
            <w:shd w:val="clear" w:color="auto" w:fill="auto"/>
            <w:noWrap/>
            <w:tcMar>
              <w:left w:w="85" w:type="dxa"/>
              <w:right w:w="85" w:type="dxa"/>
            </w:tcMar>
            <w:vAlign w:val="center"/>
          </w:tcPr>
          <w:p w14:paraId="18DBC1B0" w14:textId="77777777" w:rsidR="00ED5DD4" w:rsidRPr="00375D7D" w:rsidRDefault="00ED5DD4" w:rsidP="00ED5DD4">
            <w:pPr>
              <w:jc w:val="center"/>
              <w:rPr>
                <w:sz w:val="16"/>
                <w:szCs w:val="16"/>
              </w:rPr>
            </w:pPr>
          </w:p>
        </w:tc>
        <w:tc>
          <w:tcPr>
            <w:tcW w:w="98" w:type="pct"/>
            <w:shd w:val="clear" w:color="auto" w:fill="auto"/>
            <w:noWrap/>
            <w:tcMar>
              <w:left w:w="85" w:type="dxa"/>
              <w:right w:w="85" w:type="dxa"/>
            </w:tcMar>
            <w:vAlign w:val="center"/>
          </w:tcPr>
          <w:p w14:paraId="41A22998" w14:textId="77777777" w:rsidR="00ED5DD4" w:rsidRPr="00375D7D" w:rsidRDefault="00ED5DD4" w:rsidP="00ED5DD4">
            <w:pPr>
              <w:jc w:val="center"/>
              <w:rPr>
                <w:sz w:val="16"/>
                <w:szCs w:val="16"/>
              </w:rPr>
            </w:pPr>
          </w:p>
        </w:tc>
        <w:tc>
          <w:tcPr>
            <w:tcW w:w="103" w:type="pct"/>
            <w:shd w:val="clear" w:color="auto" w:fill="auto"/>
            <w:noWrap/>
            <w:tcMar>
              <w:left w:w="85" w:type="dxa"/>
              <w:right w:w="85" w:type="dxa"/>
            </w:tcMar>
            <w:vAlign w:val="center"/>
          </w:tcPr>
          <w:p w14:paraId="05228FF4" w14:textId="77777777" w:rsidR="00ED5DD4" w:rsidRPr="00375D7D" w:rsidRDefault="00ED5DD4" w:rsidP="00ED5DD4">
            <w:pPr>
              <w:jc w:val="center"/>
              <w:rPr>
                <w:sz w:val="16"/>
                <w:szCs w:val="16"/>
              </w:rPr>
            </w:pPr>
          </w:p>
        </w:tc>
        <w:tc>
          <w:tcPr>
            <w:tcW w:w="88" w:type="pct"/>
            <w:shd w:val="clear" w:color="auto" w:fill="auto"/>
            <w:noWrap/>
            <w:tcMar>
              <w:left w:w="85" w:type="dxa"/>
              <w:right w:w="85" w:type="dxa"/>
            </w:tcMar>
            <w:vAlign w:val="center"/>
          </w:tcPr>
          <w:p w14:paraId="19F92E0D" w14:textId="77777777" w:rsidR="00ED5DD4" w:rsidRPr="00375D7D" w:rsidRDefault="00ED5DD4" w:rsidP="00ED5DD4">
            <w:pPr>
              <w:jc w:val="center"/>
              <w:rPr>
                <w:sz w:val="16"/>
                <w:szCs w:val="16"/>
              </w:rPr>
            </w:pPr>
          </w:p>
        </w:tc>
        <w:tc>
          <w:tcPr>
            <w:tcW w:w="80" w:type="pct"/>
            <w:shd w:val="clear" w:color="auto" w:fill="FBD4B4" w:themeFill="accent6" w:themeFillTint="66"/>
            <w:noWrap/>
            <w:tcMar>
              <w:left w:w="85" w:type="dxa"/>
              <w:right w:w="85" w:type="dxa"/>
            </w:tcMar>
            <w:vAlign w:val="center"/>
          </w:tcPr>
          <w:p w14:paraId="07687B39" w14:textId="77777777" w:rsidR="00ED5DD4" w:rsidRPr="00375D7D" w:rsidRDefault="00ED5DD4" w:rsidP="00ED5DD4">
            <w:pPr>
              <w:jc w:val="center"/>
              <w:rPr>
                <w:b/>
                <w:bCs/>
                <w:sz w:val="16"/>
                <w:szCs w:val="16"/>
              </w:rPr>
            </w:pPr>
          </w:p>
        </w:tc>
        <w:tc>
          <w:tcPr>
            <w:tcW w:w="72" w:type="pct"/>
            <w:shd w:val="clear" w:color="auto" w:fill="FBD4B4" w:themeFill="accent6" w:themeFillTint="66"/>
            <w:noWrap/>
            <w:tcMar>
              <w:left w:w="85" w:type="dxa"/>
              <w:right w:w="85" w:type="dxa"/>
            </w:tcMar>
            <w:vAlign w:val="center"/>
          </w:tcPr>
          <w:p w14:paraId="4E4BECA8" w14:textId="77777777" w:rsidR="00ED5DD4" w:rsidRPr="00375D7D" w:rsidRDefault="00ED5DD4" w:rsidP="00ED5DD4">
            <w:pPr>
              <w:jc w:val="center"/>
              <w:rPr>
                <w:sz w:val="16"/>
                <w:szCs w:val="16"/>
              </w:rPr>
            </w:pPr>
          </w:p>
        </w:tc>
        <w:tc>
          <w:tcPr>
            <w:tcW w:w="96" w:type="pct"/>
            <w:shd w:val="clear" w:color="auto" w:fill="auto"/>
            <w:noWrap/>
            <w:tcMar>
              <w:left w:w="85" w:type="dxa"/>
              <w:right w:w="85" w:type="dxa"/>
            </w:tcMar>
            <w:vAlign w:val="center"/>
          </w:tcPr>
          <w:p w14:paraId="51C2D6A7" w14:textId="77777777" w:rsidR="00ED5DD4" w:rsidRPr="00375D7D" w:rsidRDefault="00ED5DD4" w:rsidP="00ED5DD4">
            <w:pPr>
              <w:jc w:val="center"/>
              <w:rPr>
                <w:sz w:val="16"/>
                <w:szCs w:val="16"/>
              </w:rPr>
            </w:pPr>
            <w:r>
              <w:rPr>
                <w:sz w:val="16"/>
                <w:szCs w:val="16"/>
              </w:rPr>
              <w:t>2</w:t>
            </w:r>
          </w:p>
        </w:tc>
        <w:tc>
          <w:tcPr>
            <w:tcW w:w="102" w:type="pct"/>
            <w:shd w:val="clear" w:color="auto" w:fill="auto"/>
            <w:noWrap/>
            <w:tcMar>
              <w:left w:w="85" w:type="dxa"/>
              <w:right w:w="85" w:type="dxa"/>
            </w:tcMar>
            <w:vAlign w:val="center"/>
          </w:tcPr>
          <w:p w14:paraId="3AB1948B" w14:textId="77777777" w:rsidR="00ED5DD4" w:rsidRPr="00375D7D" w:rsidRDefault="00ED5DD4" w:rsidP="00ED5DD4">
            <w:pPr>
              <w:jc w:val="center"/>
              <w:rPr>
                <w:sz w:val="16"/>
                <w:szCs w:val="16"/>
              </w:rPr>
            </w:pPr>
            <w:r>
              <w:rPr>
                <w:sz w:val="16"/>
                <w:szCs w:val="16"/>
              </w:rPr>
              <w:t>2</w:t>
            </w:r>
          </w:p>
        </w:tc>
        <w:tc>
          <w:tcPr>
            <w:tcW w:w="89" w:type="pct"/>
            <w:shd w:val="clear" w:color="auto" w:fill="auto"/>
            <w:noWrap/>
            <w:tcMar>
              <w:left w:w="85" w:type="dxa"/>
              <w:right w:w="85" w:type="dxa"/>
            </w:tcMar>
            <w:vAlign w:val="center"/>
          </w:tcPr>
          <w:p w14:paraId="499C6419" w14:textId="77777777" w:rsidR="00ED5DD4" w:rsidRPr="00375D7D" w:rsidRDefault="00ED5DD4" w:rsidP="00ED5DD4">
            <w:pPr>
              <w:jc w:val="center"/>
              <w:rPr>
                <w:sz w:val="16"/>
                <w:szCs w:val="16"/>
              </w:rPr>
            </w:pPr>
            <w:r>
              <w:rPr>
                <w:sz w:val="16"/>
                <w:szCs w:val="16"/>
              </w:rPr>
              <w:t>2</w:t>
            </w:r>
          </w:p>
        </w:tc>
        <w:tc>
          <w:tcPr>
            <w:tcW w:w="85" w:type="pct"/>
            <w:shd w:val="clear" w:color="auto" w:fill="auto"/>
            <w:noWrap/>
            <w:tcMar>
              <w:left w:w="85" w:type="dxa"/>
              <w:right w:w="85" w:type="dxa"/>
            </w:tcMar>
            <w:vAlign w:val="center"/>
          </w:tcPr>
          <w:p w14:paraId="0FB8F77D" w14:textId="77777777" w:rsidR="00ED5DD4" w:rsidRPr="00375D7D" w:rsidRDefault="00ED5DD4" w:rsidP="00ED5DD4">
            <w:pPr>
              <w:jc w:val="center"/>
              <w:rPr>
                <w:sz w:val="16"/>
                <w:szCs w:val="16"/>
              </w:rPr>
            </w:pPr>
            <w:r>
              <w:rPr>
                <w:sz w:val="16"/>
                <w:szCs w:val="16"/>
              </w:rPr>
              <w:t>2</w:t>
            </w:r>
          </w:p>
        </w:tc>
        <w:tc>
          <w:tcPr>
            <w:tcW w:w="85" w:type="pct"/>
            <w:shd w:val="clear" w:color="auto" w:fill="auto"/>
            <w:noWrap/>
            <w:tcMar>
              <w:left w:w="85" w:type="dxa"/>
              <w:right w:w="85" w:type="dxa"/>
            </w:tcMar>
            <w:vAlign w:val="center"/>
          </w:tcPr>
          <w:p w14:paraId="45FB392C" w14:textId="77777777" w:rsidR="00ED5DD4" w:rsidRPr="00375D7D" w:rsidRDefault="00ED5DD4" w:rsidP="00ED5DD4">
            <w:pPr>
              <w:jc w:val="center"/>
              <w:rPr>
                <w:sz w:val="16"/>
                <w:szCs w:val="16"/>
              </w:rPr>
            </w:pPr>
            <w:r>
              <w:rPr>
                <w:sz w:val="16"/>
                <w:szCs w:val="16"/>
              </w:rPr>
              <w:t>2</w:t>
            </w:r>
          </w:p>
        </w:tc>
        <w:tc>
          <w:tcPr>
            <w:tcW w:w="85" w:type="pct"/>
            <w:shd w:val="clear" w:color="auto" w:fill="auto"/>
            <w:noWrap/>
            <w:tcMar>
              <w:left w:w="85" w:type="dxa"/>
              <w:right w:w="85" w:type="dxa"/>
            </w:tcMar>
            <w:vAlign w:val="center"/>
          </w:tcPr>
          <w:p w14:paraId="51CD20C1" w14:textId="77777777" w:rsidR="00ED5DD4" w:rsidRPr="00375D7D" w:rsidRDefault="00ED5DD4" w:rsidP="00ED5DD4">
            <w:pPr>
              <w:jc w:val="center"/>
              <w:rPr>
                <w:sz w:val="16"/>
                <w:szCs w:val="16"/>
              </w:rPr>
            </w:pPr>
            <w:r>
              <w:rPr>
                <w:sz w:val="16"/>
                <w:szCs w:val="16"/>
              </w:rPr>
              <w:t>2</w:t>
            </w:r>
          </w:p>
        </w:tc>
        <w:tc>
          <w:tcPr>
            <w:tcW w:w="89" w:type="pct"/>
            <w:shd w:val="clear" w:color="auto" w:fill="auto"/>
            <w:noWrap/>
            <w:tcMar>
              <w:left w:w="85" w:type="dxa"/>
              <w:right w:w="85" w:type="dxa"/>
            </w:tcMar>
            <w:vAlign w:val="center"/>
          </w:tcPr>
          <w:p w14:paraId="456E68CD" w14:textId="77777777" w:rsidR="00ED5DD4" w:rsidRPr="00375D7D" w:rsidRDefault="00ED5DD4" w:rsidP="00ED5DD4">
            <w:pPr>
              <w:jc w:val="center"/>
              <w:rPr>
                <w:sz w:val="16"/>
                <w:szCs w:val="16"/>
              </w:rPr>
            </w:pPr>
            <w:r>
              <w:rPr>
                <w:sz w:val="16"/>
                <w:szCs w:val="16"/>
              </w:rPr>
              <w:t>2</w:t>
            </w:r>
          </w:p>
        </w:tc>
        <w:tc>
          <w:tcPr>
            <w:tcW w:w="104" w:type="pct"/>
            <w:shd w:val="clear" w:color="auto" w:fill="auto"/>
            <w:noWrap/>
            <w:tcMar>
              <w:left w:w="85" w:type="dxa"/>
              <w:right w:w="85" w:type="dxa"/>
            </w:tcMar>
            <w:vAlign w:val="center"/>
          </w:tcPr>
          <w:p w14:paraId="37B74E66" w14:textId="77777777" w:rsidR="00ED5DD4" w:rsidRPr="00375D7D" w:rsidRDefault="00ED5DD4" w:rsidP="00ED5DD4">
            <w:pPr>
              <w:jc w:val="center"/>
              <w:rPr>
                <w:sz w:val="16"/>
                <w:szCs w:val="16"/>
              </w:rPr>
            </w:pPr>
            <w:r>
              <w:rPr>
                <w:sz w:val="16"/>
                <w:szCs w:val="16"/>
              </w:rPr>
              <w:t>2</w:t>
            </w:r>
          </w:p>
        </w:tc>
        <w:tc>
          <w:tcPr>
            <w:tcW w:w="102" w:type="pct"/>
            <w:shd w:val="clear" w:color="auto" w:fill="auto"/>
            <w:noWrap/>
            <w:tcMar>
              <w:left w:w="85" w:type="dxa"/>
              <w:right w:w="85" w:type="dxa"/>
            </w:tcMar>
            <w:vAlign w:val="center"/>
          </w:tcPr>
          <w:p w14:paraId="0E47754D" w14:textId="77777777" w:rsidR="00ED5DD4" w:rsidRPr="00375D7D" w:rsidRDefault="00ED5DD4" w:rsidP="00ED5DD4">
            <w:pPr>
              <w:jc w:val="center"/>
              <w:rPr>
                <w:sz w:val="16"/>
                <w:szCs w:val="16"/>
              </w:rPr>
            </w:pPr>
            <w:r>
              <w:rPr>
                <w:sz w:val="16"/>
                <w:szCs w:val="16"/>
              </w:rPr>
              <w:t>2</w:t>
            </w:r>
          </w:p>
        </w:tc>
        <w:tc>
          <w:tcPr>
            <w:tcW w:w="119" w:type="pct"/>
            <w:shd w:val="clear" w:color="auto" w:fill="auto"/>
            <w:noWrap/>
            <w:tcMar>
              <w:left w:w="85" w:type="dxa"/>
              <w:right w:w="85" w:type="dxa"/>
            </w:tcMar>
            <w:vAlign w:val="center"/>
          </w:tcPr>
          <w:p w14:paraId="666BC112" w14:textId="77777777" w:rsidR="00ED5DD4" w:rsidRPr="00375D7D" w:rsidRDefault="00ED5DD4" w:rsidP="00ED5DD4">
            <w:pPr>
              <w:jc w:val="center"/>
              <w:rPr>
                <w:sz w:val="16"/>
                <w:szCs w:val="16"/>
              </w:rPr>
            </w:pPr>
            <w:r>
              <w:rPr>
                <w:sz w:val="16"/>
                <w:szCs w:val="16"/>
              </w:rPr>
              <w:t>2</w:t>
            </w:r>
          </w:p>
        </w:tc>
        <w:tc>
          <w:tcPr>
            <w:tcW w:w="85" w:type="pct"/>
            <w:tcBorders>
              <w:right w:val="single" w:sz="4" w:space="0" w:color="auto"/>
            </w:tcBorders>
            <w:shd w:val="clear" w:color="auto" w:fill="auto"/>
            <w:noWrap/>
            <w:tcMar>
              <w:left w:w="85" w:type="dxa"/>
              <w:right w:w="85" w:type="dxa"/>
            </w:tcMar>
            <w:vAlign w:val="center"/>
          </w:tcPr>
          <w:p w14:paraId="4EDAAEEC" w14:textId="77777777" w:rsidR="00ED5DD4" w:rsidRPr="00375D7D" w:rsidRDefault="00ED5DD4" w:rsidP="00ED5DD4">
            <w:pPr>
              <w:jc w:val="center"/>
              <w:rPr>
                <w:sz w:val="16"/>
                <w:szCs w:val="16"/>
              </w:rPr>
            </w:pPr>
            <w:r>
              <w:rPr>
                <w:sz w:val="16"/>
                <w:szCs w:val="16"/>
              </w:rPr>
              <w:t>1</w:t>
            </w:r>
          </w:p>
        </w:tc>
        <w:tc>
          <w:tcPr>
            <w:tcW w:w="86" w:type="pct"/>
            <w:shd w:val="clear" w:color="auto" w:fill="auto"/>
            <w:tcMar>
              <w:left w:w="85" w:type="dxa"/>
              <w:right w:w="85" w:type="dxa"/>
            </w:tcMar>
            <w:vAlign w:val="center"/>
          </w:tcPr>
          <w:p w14:paraId="36757657" w14:textId="77777777" w:rsidR="00ED5DD4" w:rsidRPr="00375D7D" w:rsidRDefault="00ED5DD4" w:rsidP="00ED5DD4">
            <w:pPr>
              <w:jc w:val="center"/>
              <w:rPr>
                <w:sz w:val="16"/>
                <w:szCs w:val="16"/>
              </w:rPr>
            </w:pPr>
            <w:r>
              <w:rPr>
                <w:sz w:val="16"/>
                <w:szCs w:val="16"/>
              </w:rPr>
              <w:t>1</w:t>
            </w:r>
          </w:p>
        </w:tc>
        <w:tc>
          <w:tcPr>
            <w:tcW w:w="102" w:type="pct"/>
            <w:tcBorders>
              <w:right w:val="single" w:sz="4" w:space="0" w:color="auto"/>
            </w:tcBorders>
            <w:shd w:val="clear" w:color="auto" w:fill="auto"/>
            <w:tcMar>
              <w:left w:w="85" w:type="dxa"/>
              <w:right w:w="85" w:type="dxa"/>
            </w:tcMar>
            <w:vAlign w:val="center"/>
          </w:tcPr>
          <w:p w14:paraId="5349C2F1" w14:textId="77777777" w:rsidR="00ED5DD4" w:rsidRPr="00375D7D" w:rsidRDefault="00ED5DD4" w:rsidP="00ED5DD4">
            <w:pPr>
              <w:jc w:val="center"/>
              <w:rPr>
                <w:sz w:val="16"/>
                <w:szCs w:val="16"/>
              </w:rPr>
            </w:pPr>
            <w:r>
              <w:rPr>
                <w:sz w:val="16"/>
                <w:szCs w:val="16"/>
              </w:rPr>
              <w:t>1</w:t>
            </w:r>
          </w:p>
        </w:tc>
        <w:tc>
          <w:tcPr>
            <w:tcW w:w="89" w:type="pct"/>
            <w:tcBorders>
              <w:right w:val="single" w:sz="4" w:space="0" w:color="auto"/>
            </w:tcBorders>
            <w:shd w:val="clear" w:color="auto" w:fill="auto"/>
            <w:tcMar>
              <w:left w:w="85" w:type="dxa"/>
              <w:right w:w="85" w:type="dxa"/>
            </w:tcMar>
            <w:vAlign w:val="center"/>
          </w:tcPr>
          <w:p w14:paraId="4FC88180" w14:textId="77777777" w:rsidR="00ED5DD4" w:rsidRPr="00375D7D" w:rsidRDefault="00ED5DD4" w:rsidP="00ED5DD4">
            <w:pPr>
              <w:jc w:val="center"/>
              <w:rPr>
                <w:sz w:val="16"/>
                <w:szCs w:val="16"/>
              </w:rPr>
            </w:pPr>
            <w:r>
              <w:rPr>
                <w:sz w:val="16"/>
                <w:szCs w:val="16"/>
              </w:rPr>
              <w:t>1</w:t>
            </w:r>
          </w:p>
        </w:tc>
        <w:tc>
          <w:tcPr>
            <w:tcW w:w="89" w:type="pct"/>
            <w:shd w:val="clear" w:color="auto" w:fill="auto"/>
            <w:tcMar>
              <w:left w:w="85" w:type="dxa"/>
              <w:right w:w="85" w:type="dxa"/>
            </w:tcMar>
            <w:vAlign w:val="center"/>
          </w:tcPr>
          <w:p w14:paraId="5A1CDF32" w14:textId="77777777" w:rsidR="00ED5DD4" w:rsidRPr="00375D7D" w:rsidRDefault="00ED5DD4" w:rsidP="00ED5DD4">
            <w:pPr>
              <w:jc w:val="center"/>
              <w:rPr>
                <w:sz w:val="16"/>
                <w:szCs w:val="16"/>
              </w:rPr>
            </w:pPr>
            <w:r>
              <w:rPr>
                <w:sz w:val="16"/>
                <w:szCs w:val="16"/>
              </w:rPr>
              <w:t>1</w:t>
            </w:r>
          </w:p>
        </w:tc>
        <w:tc>
          <w:tcPr>
            <w:tcW w:w="89" w:type="pct"/>
            <w:shd w:val="clear" w:color="auto" w:fill="auto"/>
            <w:tcMar>
              <w:left w:w="85" w:type="dxa"/>
              <w:right w:w="85" w:type="dxa"/>
            </w:tcMar>
            <w:vAlign w:val="center"/>
          </w:tcPr>
          <w:p w14:paraId="20AB56E2" w14:textId="77777777" w:rsidR="00ED5DD4" w:rsidRPr="00375D7D" w:rsidRDefault="00ED5DD4" w:rsidP="00ED5DD4">
            <w:pPr>
              <w:jc w:val="center"/>
              <w:rPr>
                <w:sz w:val="16"/>
                <w:szCs w:val="16"/>
              </w:rPr>
            </w:pPr>
            <w:r>
              <w:rPr>
                <w:sz w:val="16"/>
                <w:szCs w:val="16"/>
              </w:rPr>
              <w:t>1</w:t>
            </w:r>
          </w:p>
        </w:tc>
        <w:tc>
          <w:tcPr>
            <w:tcW w:w="93" w:type="pct"/>
            <w:tcBorders>
              <w:right w:val="single" w:sz="4" w:space="0" w:color="auto"/>
            </w:tcBorders>
            <w:shd w:val="clear" w:color="auto" w:fill="auto"/>
            <w:tcMar>
              <w:left w:w="85" w:type="dxa"/>
              <w:right w:w="85" w:type="dxa"/>
            </w:tcMar>
            <w:vAlign w:val="center"/>
          </w:tcPr>
          <w:p w14:paraId="6830EE25" w14:textId="77777777" w:rsidR="00ED5DD4" w:rsidRPr="00375D7D" w:rsidRDefault="00ED5DD4" w:rsidP="00ED5DD4">
            <w:pPr>
              <w:jc w:val="center"/>
              <w:rPr>
                <w:sz w:val="16"/>
                <w:szCs w:val="16"/>
              </w:rPr>
            </w:pPr>
            <w:r>
              <w:rPr>
                <w:sz w:val="16"/>
                <w:szCs w:val="16"/>
              </w:rPr>
              <w:t>1</w:t>
            </w:r>
          </w:p>
        </w:tc>
        <w:tc>
          <w:tcPr>
            <w:tcW w:w="89" w:type="pct"/>
            <w:tcBorders>
              <w:right w:val="single" w:sz="4" w:space="0" w:color="auto"/>
            </w:tcBorders>
            <w:shd w:val="clear" w:color="auto" w:fill="auto"/>
            <w:tcMar>
              <w:left w:w="85" w:type="dxa"/>
              <w:right w:w="85" w:type="dxa"/>
            </w:tcMar>
            <w:vAlign w:val="center"/>
          </w:tcPr>
          <w:p w14:paraId="382CFDAC" w14:textId="77777777" w:rsidR="00ED5DD4" w:rsidRPr="00375D7D" w:rsidRDefault="00ED5DD4" w:rsidP="00ED5DD4">
            <w:pPr>
              <w:jc w:val="center"/>
              <w:rPr>
                <w:sz w:val="16"/>
                <w:szCs w:val="16"/>
              </w:rPr>
            </w:pPr>
            <w:r>
              <w:rPr>
                <w:sz w:val="16"/>
                <w:szCs w:val="16"/>
              </w:rPr>
              <w:t>1</w:t>
            </w:r>
          </w:p>
        </w:tc>
        <w:tc>
          <w:tcPr>
            <w:tcW w:w="89" w:type="pct"/>
            <w:tcBorders>
              <w:right w:val="single" w:sz="4" w:space="0" w:color="auto"/>
            </w:tcBorders>
            <w:shd w:val="clear" w:color="auto" w:fill="auto"/>
            <w:tcMar>
              <w:left w:w="85" w:type="dxa"/>
              <w:right w:w="85" w:type="dxa"/>
            </w:tcMar>
            <w:vAlign w:val="center"/>
          </w:tcPr>
          <w:p w14:paraId="310C8F78" w14:textId="77777777" w:rsidR="00ED5DD4" w:rsidRPr="00375D7D" w:rsidRDefault="00ED5DD4" w:rsidP="00ED5DD4">
            <w:pPr>
              <w:jc w:val="center"/>
              <w:rPr>
                <w:sz w:val="16"/>
                <w:szCs w:val="16"/>
              </w:rPr>
            </w:pPr>
            <w:r>
              <w:rPr>
                <w:sz w:val="16"/>
                <w:szCs w:val="16"/>
              </w:rPr>
              <w:t>1</w:t>
            </w:r>
          </w:p>
        </w:tc>
        <w:tc>
          <w:tcPr>
            <w:tcW w:w="89" w:type="pct"/>
            <w:tcBorders>
              <w:right w:val="single" w:sz="4" w:space="0" w:color="auto"/>
            </w:tcBorders>
            <w:shd w:val="clear" w:color="auto" w:fill="auto"/>
            <w:tcMar>
              <w:left w:w="85" w:type="dxa"/>
              <w:right w:w="85" w:type="dxa"/>
            </w:tcMar>
            <w:vAlign w:val="center"/>
          </w:tcPr>
          <w:p w14:paraId="49E8BC38" w14:textId="77777777" w:rsidR="00ED5DD4" w:rsidRPr="00375D7D" w:rsidRDefault="00ED5DD4" w:rsidP="00ED5DD4">
            <w:pPr>
              <w:jc w:val="center"/>
              <w:rPr>
                <w:sz w:val="16"/>
                <w:szCs w:val="16"/>
              </w:rPr>
            </w:pPr>
            <w:r>
              <w:rPr>
                <w:sz w:val="16"/>
                <w:szCs w:val="16"/>
              </w:rPr>
              <w:t>1</w:t>
            </w:r>
          </w:p>
        </w:tc>
        <w:tc>
          <w:tcPr>
            <w:tcW w:w="89" w:type="pct"/>
            <w:tcBorders>
              <w:right w:val="single" w:sz="4" w:space="0" w:color="auto"/>
            </w:tcBorders>
            <w:shd w:val="clear" w:color="auto" w:fill="auto"/>
            <w:tcMar>
              <w:left w:w="85" w:type="dxa"/>
              <w:right w:w="85" w:type="dxa"/>
            </w:tcMar>
            <w:vAlign w:val="center"/>
          </w:tcPr>
          <w:p w14:paraId="00899115" w14:textId="77777777" w:rsidR="00ED5DD4" w:rsidRPr="00375D7D" w:rsidRDefault="00ED5DD4" w:rsidP="00ED5DD4">
            <w:pPr>
              <w:jc w:val="center"/>
              <w:rPr>
                <w:sz w:val="16"/>
                <w:szCs w:val="16"/>
              </w:rPr>
            </w:pPr>
            <w:r>
              <w:rPr>
                <w:sz w:val="16"/>
                <w:szCs w:val="16"/>
              </w:rPr>
              <w:t>2</w:t>
            </w:r>
          </w:p>
        </w:tc>
        <w:tc>
          <w:tcPr>
            <w:tcW w:w="93" w:type="pct"/>
            <w:tcBorders>
              <w:right w:val="single" w:sz="4" w:space="0" w:color="auto"/>
            </w:tcBorders>
            <w:shd w:val="clear" w:color="auto" w:fill="auto"/>
            <w:tcMar>
              <w:left w:w="85" w:type="dxa"/>
              <w:right w:w="85" w:type="dxa"/>
            </w:tcMar>
            <w:vAlign w:val="center"/>
          </w:tcPr>
          <w:p w14:paraId="388F72D9" w14:textId="77777777" w:rsidR="00ED5DD4" w:rsidRPr="00375D7D" w:rsidRDefault="00ED5DD4" w:rsidP="00ED5DD4">
            <w:pPr>
              <w:jc w:val="center"/>
              <w:rPr>
                <w:sz w:val="16"/>
                <w:szCs w:val="16"/>
              </w:rPr>
            </w:pPr>
            <w:r>
              <w:rPr>
                <w:sz w:val="16"/>
                <w:szCs w:val="16"/>
              </w:rPr>
              <w:t>2</w:t>
            </w:r>
          </w:p>
        </w:tc>
        <w:tc>
          <w:tcPr>
            <w:tcW w:w="89" w:type="pct"/>
            <w:tcBorders>
              <w:right w:val="single" w:sz="4" w:space="0" w:color="auto"/>
            </w:tcBorders>
            <w:shd w:val="clear" w:color="auto" w:fill="auto"/>
            <w:tcMar>
              <w:left w:w="85" w:type="dxa"/>
              <w:right w:w="85" w:type="dxa"/>
            </w:tcMar>
            <w:vAlign w:val="center"/>
          </w:tcPr>
          <w:p w14:paraId="7235CCB7" w14:textId="77777777" w:rsidR="00ED5DD4" w:rsidRPr="00375D7D" w:rsidRDefault="00ED5DD4" w:rsidP="00ED5DD4">
            <w:pPr>
              <w:jc w:val="center"/>
              <w:rPr>
                <w:sz w:val="16"/>
                <w:szCs w:val="16"/>
              </w:rPr>
            </w:pPr>
            <w:r>
              <w:rPr>
                <w:sz w:val="16"/>
                <w:szCs w:val="16"/>
              </w:rPr>
              <w:t>2</w:t>
            </w:r>
          </w:p>
        </w:tc>
        <w:tc>
          <w:tcPr>
            <w:tcW w:w="90" w:type="pct"/>
            <w:tcBorders>
              <w:right w:val="single" w:sz="4" w:space="0" w:color="auto"/>
            </w:tcBorders>
            <w:shd w:val="clear" w:color="auto" w:fill="auto"/>
            <w:tcMar>
              <w:left w:w="85" w:type="dxa"/>
              <w:right w:w="85" w:type="dxa"/>
            </w:tcMar>
            <w:vAlign w:val="center"/>
          </w:tcPr>
          <w:p w14:paraId="14FB84A4" w14:textId="77777777" w:rsidR="00ED5DD4" w:rsidRPr="00375D7D" w:rsidRDefault="00ED5DD4" w:rsidP="00ED5DD4">
            <w:pPr>
              <w:jc w:val="center"/>
              <w:rPr>
                <w:sz w:val="16"/>
                <w:szCs w:val="16"/>
              </w:rPr>
            </w:pPr>
          </w:p>
        </w:tc>
        <w:tc>
          <w:tcPr>
            <w:tcW w:w="14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01C3A4F" w14:textId="77777777" w:rsidR="00ED5DD4" w:rsidRPr="00375D7D" w:rsidRDefault="00ED5DD4" w:rsidP="00ED5DD4">
            <w:pPr>
              <w:jc w:val="center"/>
              <w:rPr>
                <w:sz w:val="16"/>
                <w:szCs w:val="16"/>
              </w:rPr>
            </w:pPr>
            <w:r>
              <w:rPr>
                <w:sz w:val="16"/>
                <w:szCs w:val="16"/>
              </w:rPr>
              <w:t>36</w:t>
            </w:r>
          </w:p>
        </w:tc>
      </w:tr>
      <w:tr w:rsidR="00ED5DD4" w:rsidRPr="00375D7D" w14:paraId="5F2B7EF9" w14:textId="77777777" w:rsidTr="00ED5DD4">
        <w:trPr>
          <w:jc w:val="center"/>
        </w:trPr>
        <w:tc>
          <w:tcPr>
            <w:tcW w:w="286" w:type="pct"/>
            <w:shd w:val="clear" w:color="auto" w:fill="auto"/>
            <w:tcMar>
              <w:left w:w="85" w:type="dxa"/>
              <w:right w:w="85" w:type="dxa"/>
            </w:tcMar>
          </w:tcPr>
          <w:p w14:paraId="5A4A1DF5" w14:textId="77777777" w:rsidR="00ED5DD4" w:rsidRPr="00C82AB3" w:rsidRDefault="00ED5DD4" w:rsidP="00ED5DD4">
            <w:pPr>
              <w:rPr>
                <w:b/>
                <w:sz w:val="16"/>
                <w:szCs w:val="16"/>
              </w:rPr>
            </w:pPr>
            <w:r w:rsidRPr="00C82AB3">
              <w:rPr>
                <w:rFonts w:eastAsia="Calibri"/>
                <w:sz w:val="16"/>
                <w:szCs w:val="16"/>
                <w:lang w:eastAsia="en-US"/>
              </w:rPr>
              <w:t>ОУД.06</w:t>
            </w:r>
          </w:p>
        </w:tc>
        <w:tc>
          <w:tcPr>
            <w:tcW w:w="650" w:type="pct"/>
            <w:shd w:val="clear" w:color="auto" w:fill="auto"/>
            <w:noWrap/>
            <w:tcMar>
              <w:left w:w="85" w:type="dxa"/>
              <w:right w:w="85" w:type="dxa"/>
            </w:tcMar>
          </w:tcPr>
          <w:p w14:paraId="686C30D8" w14:textId="77777777" w:rsidR="00ED5DD4" w:rsidRPr="00C82AB3" w:rsidRDefault="00ED5DD4" w:rsidP="00ED5DD4">
            <w:pPr>
              <w:rPr>
                <w:b/>
                <w:sz w:val="16"/>
                <w:szCs w:val="16"/>
              </w:rPr>
            </w:pPr>
            <w:r w:rsidRPr="00C82AB3">
              <w:rPr>
                <w:rFonts w:eastAsia="Calibri"/>
                <w:sz w:val="16"/>
                <w:szCs w:val="16"/>
                <w:lang w:eastAsia="en-US"/>
              </w:rPr>
              <w:t>История (Россия в мире)</w:t>
            </w:r>
          </w:p>
        </w:tc>
        <w:tc>
          <w:tcPr>
            <w:tcW w:w="110" w:type="pct"/>
            <w:shd w:val="clear" w:color="auto" w:fill="auto"/>
            <w:tcMar>
              <w:left w:w="85" w:type="dxa"/>
              <w:right w:w="85" w:type="dxa"/>
            </w:tcMar>
            <w:vAlign w:val="center"/>
          </w:tcPr>
          <w:p w14:paraId="199ABD71" w14:textId="77777777" w:rsidR="00ED5DD4" w:rsidRPr="00375D7D" w:rsidRDefault="00ED5DD4" w:rsidP="00ED5DD4">
            <w:pPr>
              <w:jc w:val="center"/>
              <w:rPr>
                <w:sz w:val="16"/>
                <w:szCs w:val="16"/>
              </w:rPr>
            </w:pPr>
            <w:r>
              <w:rPr>
                <w:sz w:val="16"/>
                <w:szCs w:val="16"/>
              </w:rPr>
              <w:t>3</w:t>
            </w:r>
          </w:p>
        </w:tc>
        <w:tc>
          <w:tcPr>
            <w:tcW w:w="83" w:type="pct"/>
            <w:shd w:val="clear" w:color="auto" w:fill="auto"/>
            <w:tcMar>
              <w:left w:w="85" w:type="dxa"/>
              <w:right w:w="85" w:type="dxa"/>
            </w:tcMar>
            <w:vAlign w:val="center"/>
          </w:tcPr>
          <w:p w14:paraId="60624BE6" w14:textId="77777777" w:rsidR="00ED5DD4" w:rsidRPr="00375D7D" w:rsidRDefault="00ED5DD4" w:rsidP="00ED5DD4">
            <w:pPr>
              <w:jc w:val="center"/>
              <w:rPr>
                <w:sz w:val="16"/>
                <w:szCs w:val="16"/>
              </w:rPr>
            </w:pPr>
            <w:r>
              <w:rPr>
                <w:sz w:val="16"/>
                <w:szCs w:val="16"/>
              </w:rPr>
              <w:t>3</w:t>
            </w:r>
          </w:p>
        </w:tc>
        <w:tc>
          <w:tcPr>
            <w:tcW w:w="83" w:type="pct"/>
            <w:shd w:val="clear" w:color="auto" w:fill="auto"/>
            <w:tcMar>
              <w:left w:w="85" w:type="dxa"/>
              <w:right w:w="85" w:type="dxa"/>
            </w:tcMar>
            <w:vAlign w:val="center"/>
          </w:tcPr>
          <w:p w14:paraId="3606AB12" w14:textId="77777777" w:rsidR="00ED5DD4" w:rsidRPr="00375D7D" w:rsidRDefault="00ED5DD4" w:rsidP="00ED5DD4">
            <w:pPr>
              <w:jc w:val="center"/>
              <w:rPr>
                <w:sz w:val="16"/>
                <w:szCs w:val="16"/>
              </w:rPr>
            </w:pPr>
            <w:r>
              <w:rPr>
                <w:sz w:val="16"/>
                <w:szCs w:val="16"/>
              </w:rPr>
              <w:t>3</w:t>
            </w:r>
          </w:p>
        </w:tc>
        <w:tc>
          <w:tcPr>
            <w:tcW w:w="89" w:type="pct"/>
            <w:shd w:val="clear" w:color="auto" w:fill="auto"/>
            <w:tcMar>
              <w:left w:w="85" w:type="dxa"/>
              <w:right w:w="85" w:type="dxa"/>
            </w:tcMar>
            <w:vAlign w:val="center"/>
          </w:tcPr>
          <w:p w14:paraId="38DD9653" w14:textId="77777777" w:rsidR="00ED5DD4" w:rsidRPr="00375D7D" w:rsidRDefault="00ED5DD4" w:rsidP="00ED5DD4">
            <w:pPr>
              <w:jc w:val="center"/>
              <w:rPr>
                <w:sz w:val="16"/>
                <w:szCs w:val="16"/>
              </w:rPr>
            </w:pPr>
            <w:r>
              <w:rPr>
                <w:sz w:val="16"/>
                <w:szCs w:val="16"/>
              </w:rPr>
              <w:t>3</w:t>
            </w:r>
          </w:p>
        </w:tc>
        <w:tc>
          <w:tcPr>
            <w:tcW w:w="88" w:type="pct"/>
            <w:shd w:val="clear" w:color="auto" w:fill="auto"/>
            <w:tcMar>
              <w:left w:w="85" w:type="dxa"/>
              <w:right w:w="85" w:type="dxa"/>
            </w:tcMar>
            <w:vAlign w:val="center"/>
          </w:tcPr>
          <w:p w14:paraId="27DCBE41" w14:textId="77777777" w:rsidR="00ED5DD4" w:rsidRPr="00375D7D" w:rsidRDefault="00ED5DD4" w:rsidP="00ED5DD4">
            <w:pPr>
              <w:jc w:val="center"/>
              <w:rPr>
                <w:sz w:val="16"/>
                <w:szCs w:val="16"/>
              </w:rPr>
            </w:pPr>
            <w:r>
              <w:rPr>
                <w:sz w:val="16"/>
                <w:szCs w:val="16"/>
              </w:rPr>
              <w:t>3</w:t>
            </w:r>
          </w:p>
        </w:tc>
        <w:tc>
          <w:tcPr>
            <w:tcW w:w="84" w:type="pct"/>
            <w:shd w:val="clear" w:color="auto" w:fill="auto"/>
            <w:tcMar>
              <w:left w:w="85" w:type="dxa"/>
              <w:right w:w="85" w:type="dxa"/>
            </w:tcMar>
            <w:vAlign w:val="center"/>
          </w:tcPr>
          <w:p w14:paraId="5A7B7DC2" w14:textId="77777777" w:rsidR="00ED5DD4" w:rsidRPr="00375D7D" w:rsidRDefault="00ED5DD4" w:rsidP="00ED5DD4">
            <w:pPr>
              <w:jc w:val="center"/>
              <w:rPr>
                <w:sz w:val="16"/>
                <w:szCs w:val="16"/>
              </w:rPr>
            </w:pPr>
            <w:r>
              <w:rPr>
                <w:sz w:val="16"/>
                <w:szCs w:val="16"/>
              </w:rPr>
              <w:t>3</w:t>
            </w:r>
          </w:p>
        </w:tc>
        <w:tc>
          <w:tcPr>
            <w:tcW w:w="84" w:type="pct"/>
            <w:shd w:val="clear" w:color="auto" w:fill="auto"/>
            <w:tcMar>
              <w:left w:w="85" w:type="dxa"/>
              <w:right w:w="85" w:type="dxa"/>
            </w:tcMar>
            <w:vAlign w:val="center"/>
          </w:tcPr>
          <w:p w14:paraId="4E945384" w14:textId="77777777" w:rsidR="00ED5DD4" w:rsidRPr="00375D7D" w:rsidRDefault="00ED5DD4" w:rsidP="00ED5DD4">
            <w:pPr>
              <w:jc w:val="center"/>
              <w:rPr>
                <w:sz w:val="16"/>
                <w:szCs w:val="16"/>
              </w:rPr>
            </w:pPr>
            <w:r>
              <w:rPr>
                <w:sz w:val="16"/>
                <w:szCs w:val="16"/>
              </w:rPr>
              <w:t>3</w:t>
            </w:r>
          </w:p>
        </w:tc>
        <w:tc>
          <w:tcPr>
            <w:tcW w:w="87" w:type="pct"/>
            <w:shd w:val="clear" w:color="auto" w:fill="auto"/>
            <w:noWrap/>
            <w:tcMar>
              <w:left w:w="85" w:type="dxa"/>
              <w:right w:w="85" w:type="dxa"/>
            </w:tcMar>
            <w:vAlign w:val="center"/>
          </w:tcPr>
          <w:p w14:paraId="2B54D934" w14:textId="77777777" w:rsidR="00ED5DD4" w:rsidRPr="00375D7D" w:rsidRDefault="00ED5DD4" w:rsidP="00ED5DD4">
            <w:pPr>
              <w:jc w:val="center"/>
              <w:rPr>
                <w:sz w:val="16"/>
                <w:szCs w:val="16"/>
              </w:rPr>
            </w:pPr>
            <w:r>
              <w:rPr>
                <w:sz w:val="16"/>
                <w:szCs w:val="16"/>
              </w:rPr>
              <w:t>3</w:t>
            </w:r>
          </w:p>
        </w:tc>
        <w:tc>
          <w:tcPr>
            <w:tcW w:w="88" w:type="pct"/>
            <w:shd w:val="clear" w:color="auto" w:fill="auto"/>
            <w:noWrap/>
            <w:tcMar>
              <w:left w:w="85" w:type="dxa"/>
              <w:right w:w="85" w:type="dxa"/>
            </w:tcMar>
            <w:vAlign w:val="center"/>
          </w:tcPr>
          <w:p w14:paraId="711D6918" w14:textId="77777777" w:rsidR="00ED5DD4" w:rsidRPr="00375D7D" w:rsidRDefault="00ED5DD4" w:rsidP="00ED5DD4">
            <w:pPr>
              <w:jc w:val="center"/>
              <w:rPr>
                <w:sz w:val="16"/>
                <w:szCs w:val="16"/>
              </w:rPr>
            </w:pPr>
            <w:r>
              <w:rPr>
                <w:sz w:val="16"/>
                <w:szCs w:val="16"/>
              </w:rPr>
              <w:t>3</w:t>
            </w:r>
          </w:p>
        </w:tc>
        <w:tc>
          <w:tcPr>
            <w:tcW w:w="96" w:type="pct"/>
            <w:shd w:val="clear" w:color="auto" w:fill="auto"/>
            <w:noWrap/>
            <w:tcMar>
              <w:left w:w="85" w:type="dxa"/>
              <w:right w:w="85" w:type="dxa"/>
            </w:tcMar>
            <w:vAlign w:val="center"/>
          </w:tcPr>
          <w:p w14:paraId="1055A952" w14:textId="77777777" w:rsidR="00ED5DD4" w:rsidRPr="00375D7D" w:rsidRDefault="00ED5DD4" w:rsidP="00ED5DD4">
            <w:pPr>
              <w:jc w:val="center"/>
              <w:rPr>
                <w:sz w:val="16"/>
                <w:szCs w:val="16"/>
              </w:rPr>
            </w:pPr>
            <w:r>
              <w:rPr>
                <w:sz w:val="16"/>
                <w:szCs w:val="16"/>
              </w:rPr>
              <w:t>3</w:t>
            </w:r>
          </w:p>
        </w:tc>
        <w:tc>
          <w:tcPr>
            <w:tcW w:w="96" w:type="pct"/>
            <w:shd w:val="clear" w:color="auto" w:fill="auto"/>
            <w:noWrap/>
            <w:tcMar>
              <w:left w:w="85" w:type="dxa"/>
              <w:right w:w="85" w:type="dxa"/>
            </w:tcMar>
            <w:vAlign w:val="center"/>
          </w:tcPr>
          <w:p w14:paraId="414D5BF9" w14:textId="77777777" w:rsidR="00ED5DD4" w:rsidRPr="00375D7D" w:rsidRDefault="00ED5DD4" w:rsidP="00ED5DD4">
            <w:pPr>
              <w:jc w:val="center"/>
              <w:rPr>
                <w:sz w:val="16"/>
                <w:szCs w:val="16"/>
              </w:rPr>
            </w:pPr>
            <w:r>
              <w:rPr>
                <w:sz w:val="16"/>
                <w:szCs w:val="16"/>
              </w:rPr>
              <w:t>3</w:t>
            </w:r>
          </w:p>
        </w:tc>
        <w:tc>
          <w:tcPr>
            <w:tcW w:w="102" w:type="pct"/>
            <w:shd w:val="clear" w:color="auto" w:fill="auto"/>
            <w:tcMar>
              <w:left w:w="85" w:type="dxa"/>
              <w:right w:w="85" w:type="dxa"/>
            </w:tcMar>
            <w:vAlign w:val="center"/>
          </w:tcPr>
          <w:p w14:paraId="4FCE273D" w14:textId="77777777" w:rsidR="00ED5DD4" w:rsidRPr="00375D7D" w:rsidRDefault="00ED5DD4" w:rsidP="00ED5DD4">
            <w:pPr>
              <w:jc w:val="center"/>
              <w:rPr>
                <w:sz w:val="16"/>
                <w:szCs w:val="16"/>
              </w:rPr>
            </w:pPr>
            <w:r>
              <w:rPr>
                <w:sz w:val="16"/>
                <w:szCs w:val="16"/>
              </w:rPr>
              <w:t>3</w:t>
            </w:r>
          </w:p>
        </w:tc>
        <w:tc>
          <w:tcPr>
            <w:tcW w:w="88" w:type="pct"/>
            <w:shd w:val="clear" w:color="auto" w:fill="auto"/>
            <w:noWrap/>
            <w:tcMar>
              <w:left w:w="85" w:type="dxa"/>
              <w:right w:w="85" w:type="dxa"/>
            </w:tcMar>
            <w:vAlign w:val="center"/>
          </w:tcPr>
          <w:p w14:paraId="32C42973" w14:textId="77777777" w:rsidR="00ED5DD4" w:rsidRPr="00375D7D" w:rsidRDefault="00ED5DD4" w:rsidP="00ED5DD4">
            <w:pPr>
              <w:jc w:val="center"/>
              <w:rPr>
                <w:sz w:val="16"/>
                <w:szCs w:val="16"/>
              </w:rPr>
            </w:pPr>
            <w:r>
              <w:rPr>
                <w:sz w:val="16"/>
                <w:szCs w:val="16"/>
              </w:rPr>
              <w:t>3</w:t>
            </w:r>
          </w:p>
        </w:tc>
        <w:tc>
          <w:tcPr>
            <w:tcW w:w="85" w:type="pct"/>
            <w:shd w:val="clear" w:color="auto" w:fill="auto"/>
            <w:noWrap/>
            <w:tcMar>
              <w:left w:w="85" w:type="dxa"/>
              <w:right w:w="85" w:type="dxa"/>
            </w:tcMar>
            <w:vAlign w:val="center"/>
          </w:tcPr>
          <w:p w14:paraId="2A76F5E6" w14:textId="77777777" w:rsidR="00ED5DD4" w:rsidRPr="00375D7D" w:rsidRDefault="00ED5DD4" w:rsidP="00ED5DD4">
            <w:pPr>
              <w:jc w:val="center"/>
              <w:rPr>
                <w:sz w:val="16"/>
                <w:szCs w:val="16"/>
              </w:rPr>
            </w:pPr>
            <w:r>
              <w:rPr>
                <w:sz w:val="16"/>
                <w:szCs w:val="16"/>
              </w:rPr>
              <w:t>3</w:t>
            </w:r>
          </w:p>
        </w:tc>
        <w:tc>
          <w:tcPr>
            <w:tcW w:w="98" w:type="pct"/>
            <w:shd w:val="clear" w:color="auto" w:fill="auto"/>
            <w:noWrap/>
            <w:tcMar>
              <w:left w:w="85" w:type="dxa"/>
              <w:right w:w="85" w:type="dxa"/>
            </w:tcMar>
            <w:vAlign w:val="center"/>
          </w:tcPr>
          <w:p w14:paraId="30C43938" w14:textId="77777777" w:rsidR="00ED5DD4" w:rsidRPr="00375D7D" w:rsidRDefault="00ED5DD4" w:rsidP="00ED5DD4">
            <w:pPr>
              <w:jc w:val="center"/>
              <w:rPr>
                <w:sz w:val="16"/>
                <w:szCs w:val="16"/>
              </w:rPr>
            </w:pPr>
            <w:r>
              <w:rPr>
                <w:sz w:val="16"/>
                <w:szCs w:val="16"/>
              </w:rPr>
              <w:t>3</w:t>
            </w:r>
          </w:p>
        </w:tc>
        <w:tc>
          <w:tcPr>
            <w:tcW w:w="103" w:type="pct"/>
            <w:shd w:val="clear" w:color="auto" w:fill="auto"/>
            <w:noWrap/>
            <w:tcMar>
              <w:left w:w="85" w:type="dxa"/>
              <w:right w:w="85" w:type="dxa"/>
            </w:tcMar>
            <w:vAlign w:val="center"/>
          </w:tcPr>
          <w:p w14:paraId="72D3E9D0" w14:textId="77777777" w:rsidR="00ED5DD4" w:rsidRPr="00375D7D" w:rsidRDefault="00ED5DD4" w:rsidP="00ED5DD4">
            <w:pPr>
              <w:jc w:val="center"/>
              <w:rPr>
                <w:sz w:val="16"/>
                <w:szCs w:val="16"/>
              </w:rPr>
            </w:pPr>
            <w:r>
              <w:rPr>
                <w:sz w:val="16"/>
                <w:szCs w:val="16"/>
              </w:rPr>
              <w:t>3</w:t>
            </w:r>
          </w:p>
        </w:tc>
        <w:tc>
          <w:tcPr>
            <w:tcW w:w="88" w:type="pct"/>
            <w:shd w:val="clear" w:color="auto" w:fill="auto"/>
            <w:noWrap/>
            <w:tcMar>
              <w:left w:w="85" w:type="dxa"/>
              <w:right w:w="85" w:type="dxa"/>
            </w:tcMar>
            <w:vAlign w:val="center"/>
          </w:tcPr>
          <w:p w14:paraId="46BDD3E9" w14:textId="77777777" w:rsidR="00ED5DD4" w:rsidRPr="00375D7D" w:rsidRDefault="00ED5DD4" w:rsidP="00ED5DD4">
            <w:pPr>
              <w:jc w:val="center"/>
              <w:rPr>
                <w:sz w:val="16"/>
                <w:szCs w:val="16"/>
              </w:rPr>
            </w:pPr>
            <w:r>
              <w:rPr>
                <w:sz w:val="16"/>
                <w:szCs w:val="16"/>
              </w:rPr>
              <w:t>3</w:t>
            </w:r>
          </w:p>
        </w:tc>
        <w:tc>
          <w:tcPr>
            <w:tcW w:w="80" w:type="pct"/>
            <w:shd w:val="clear" w:color="auto" w:fill="FBD4B4" w:themeFill="accent6" w:themeFillTint="66"/>
            <w:noWrap/>
            <w:tcMar>
              <w:left w:w="85" w:type="dxa"/>
              <w:right w:w="85" w:type="dxa"/>
            </w:tcMar>
            <w:vAlign w:val="center"/>
          </w:tcPr>
          <w:p w14:paraId="7B777B84" w14:textId="77777777" w:rsidR="00ED5DD4" w:rsidRPr="00375D7D" w:rsidRDefault="00ED5DD4" w:rsidP="00ED5DD4">
            <w:pPr>
              <w:jc w:val="center"/>
              <w:rPr>
                <w:b/>
                <w:bCs/>
                <w:sz w:val="16"/>
                <w:szCs w:val="16"/>
              </w:rPr>
            </w:pPr>
          </w:p>
        </w:tc>
        <w:tc>
          <w:tcPr>
            <w:tcW w:w="72" w:type="pct"/>
            <w:shd w:val="clear" w:color="auto" w:fill="FBD4B4" w:themeFill="accent6" w:themeFillTint="66"/>
            <w:noWrap/>
            <w:tcMar>
              <w:left w:w="85" w:type="dxa"/>
              <w:right w:w="85" w:type="dxa"/>
            </w:tcMar>
            <w:vAlign w:val="center"/>
          </w:tcPr>
          <w:p w14:paraId="31CA6A0B" w14:textId="77777777" w:rsidR="00ED5DD4" w:rsidRPr="00375D7D" w:rsidRDefault="00ED5DD4" w:rsidP="00ED5DD4">
            <w:pPr>
              <w:jc w:val="center"/>
              <w:rPr>
                <w:sz w:val="16"/>
                <w:szCs w:val="16"/>
              </w:rPr>
            </w:pPr>
          </w:p>
        </w:tc>
        <w:tc>
          <w:tcPr>
            <w:tcW w:w="96" w:type="pct"/>
            <w:shd w:val="clear" w:color="auto" w:fill="auto"/>
            <w:noWrap/>
            <w:tcMar>
              <w:left w:w="85" w:type="dxa"/>
              <w:right w:w="85" w:type="dxa"/>
            </w:tcMar>
            <w:vAlign w:val="center"/>
          </w:tcPr>
          <w:p w14:paraId="3D5301D6" w14:textId="77777777" w:rsidR="00ED5DD4" w:rsidRPr="00375D7D" w:rsidRDefault="00ED5DD4" w:rsidP="00ED5DD4">
            <w:pPr>
              <w:jc w:val="center"/>
              <w:rPr>
                <w:sz w:val="16"/>
                <w:szCs w:val="16"/>
              </w:rPr>
            </w:pPr>
            <w:r>
              <w:rPr>
                <w:sz w:val="16"/>
                <w:szCs w:val="16"/>
              </w:rPr>
              <w:t>3</w:t>
            </w:r>
          </w:p>
        </w:tc>
        <w:tc>
          <w:tcPr>
            <w:tcW w:w="102" w:type="pct"/>
            <w:shd w:val="clear" w:color="auto" w:fill="auto"/>
            <w:noWrap/>
            <w:tcMar>
              <w:left w:w="85" w:type="dxa"/>
              <w:right w:w="85" w:type="dxa"/>
            </w:tcMar>
            <w:vAlign w:val="center"/>
          </w:tcPr>
          <w:p w14:paraId="347A406A" w14:textId="77777777" w:rsidR="00ED5DD4" w:rsidRPr="00375D7D" w:rsidRDefault="00ED5DD4" w:rsidP="00ED5DD4">
            <w:pPr>
              <w:jc w:val="center"/>
              <w:rPr>
                <w:sz w:val="16"/>
                <w:szCs w:val="16"/>
              </w:rPr>
            </w:pPr>
            <w:r>
              <w:rPr>
                <w:sz w:val="16"/>
                <w:szCs w:val="16"/>
              </w:rPr>
              <w:t>3</w:t>
            </w:r>
          </w:p>
        </w:tc>
        <w:tc>
          <w:tcPr>
            <w:tcW w:w="89" w:type="pct"/>
            <w:shd w:val="clear" w:color="auto" w:fill="auto"/>
            <w:noWrap/>
            <w:tcMar>
              <w:left w:w="85" w:type="dxa"/>
              <w:right w:w="85" w:type="dxa"/>
            </w:tcMar>
            <w:vAlign w:val="center"/>
          </w:tcPr>
          <w:p w14:paraId="5105FBE6" w14:textId="77777777" w:rsidR="00ED5DD4" w:rsidRPr="00375D7D" w:rsidRDefault="00ED5DD4" w:rsidP="00ED5DD4">
            <w:pPr>
              <w:jc w:val="center"/>
              <w:rPr>
                <w:sz w:val="16"/>
                <w:szCs w:val="16"/>
              </w:rPr>
            </w:pPr>
            <w:r>
              <w:rPr>
                <w:sz w:val="16"/>
                <w:szCs w:val="16"/>
              </w:rPr>
              <w:t>3</w:t>
            </w:r>
          </w:p>
        </w:tc>
        <w:tc>
          <w:tcPr>
            <w:tcW w:w="85" w:type="pct"/>
            <w:shd w:val="clear" w:color="auto" w:fill="auto"/>
            <w:noWrap/>
            <w:tcMar>
              <w:left w:w="85" w:type="dxa"/>
              <w:right w:w="85" w:type="dxa"/>
            </w:tcMar>
            <w:vAlign w:val="center"/>
          </w:tcPr>
          <w:p w14:paraId="6D9D74C7" w14:textId="77777777" w:rsidR="00ED5DD4" w:rsidRPr="00375D7D" w:rsidRDefault="00ED5DD4" w:rsidP="00ED5DD4">
            <w:pPr>
              <w:jc w:val="center"/>
              <w:rPr>
                <w:sz w:val="16"/>
                <w:szCs w:val="16"/>
              </w:rPr>
            </w:pPr>
            <w:r>
              <w:rPr>
                <w:sz w:val="16"/>
                <w:szCs w:val="16"/>
              </w:rPr>
              <w:t>3</w:t>
            </w:r>
          </w:p>
        </w:tc>
        <w:tc>
          <w:tcPr>
            <w:tcW w:w="85" w:type="pct"/>
            <w:shd w:val="clear" w:color="auto" w:fill="auto"/>
            <w:noWrap/>
            <w:tcMar>
              <w:left w:w="85" w:type="dxa"/>
              <w:right w:w="85" w:type="dxa"/>
            </w:tcMar>
            <w:vAlign w:val="center"/>
          </w:tcPr>
          <w:p w14:paraId="4C95E869" w14:textId="77777777" w:rsidR="00ED5DD4" w:rsidRPr="00375D7D" w:rsidRDefault="00ED5DD4" w:rsidP="00ED5DD4">
            <w:pPr>
              <w:jc w:val="center"/>
              <w:rPr>
                <w:sz w:val="16"/>
                <w:szCs w:val="16"/>
              </w:rPr>
            </w:pPr>
            <w:r>
              <w:rPr>
                <w:sz w:val="16"/>
                <w:szCs w:val="16"/>
              </w:rPr>
              <w:t>3</w:t>
            </w:r>
          </w:p>
        </w:tc>
        <w:tc>
          <w:tcPr>
            <w:tcW w:w="85" w:type="pct"/>
            <w:shd w:val="clear" w:color="auto" w:fill="auto"/>
            <w:noWrap/>
            <w:tcMar>
              <w:left w:w="85" w:type="dxa"/>
              <w:right w:w="85" w:type="dxa"/>
            </w:tcMar>
            <w:vAlign w:val="center"/>
          </w:tcPr>
          <w:p w14:paraId="2E01D033" w14:textId="77777777" w:rsidR="00ED5DD4" w:rsidRPr="00375D7D" w:rsidRDefault="00ED5DD4" w:rsidP="00ED5DD4">
            <w:pPr>
              <w:jc w:val="center"/>
              <w:rPr>
                <w:sz w:val="16"/>
                <w:szCs w:val="16"/>
              </w:rPr>
            </w:pPr>
            <w:r>
              <w:rPr>
                <w:sz w:val="16"/>
                <w:szCs w:val="16"/>
              </w:rPr>
              <w:t>3</w:t>
            </w:r>
          </w:p>
        </w:tc>
        <w:tc>
          <w:tcPr>
            <w:tcW w:w="89" w:type="pct"/>
            <w:shd w:val="clear" w:color="auto" w:fill="auto"/>
            <w:noWrap/>
            <w:tcMar>
              <w:left w:w="85" w:type="dxa"/>
              <w:right w:w="85" w:type="dxa"/>
            </w:tcMar>
            <w:vAlign w:val="center"/>
          </w:tcPr>
          <w:p w14:paraId="169CF604" w14:textId="77777777" w:rsidR="00ED5DD4" w:rsidRPr="00375D7D" w:rsidRDefault="00ED5DD4" w:rsidP="00ED5DD4">
            <w:pPr>
              <w:jc w:val="center"/>
              <w:rPr>
                <w:sz w:val="16"/>
                <w:szCs w:val="16"/>
              </w:rPr>
            </w:pPr>
            <w:r>
              <w:rPr>
                <w:sz w:val="16"/>
                <w:szCs w:val="16"/>
              </w:rPr>
              <w:t>3</w:t>
            </w:r>
          </w:p>
        </w:tc>
        <w:tc>
          <w:tcPr>
            <w:tcW w:w="104" w:type="pct"/>
            <w:shd w:val="clear" w:color="auto" w:fill="auto"/>
            <w:noWrap/>
            <w:tcMar>
              <w:left w:w="85" w:type="dxa"/>
              <w:right w:w="85" w:type="dxa"/>
            </w:tcMar>
            <w:vAlign w:val="center"/>
          </w:tcPr>
          <w:p w14:paraId="1E96C7DB" w14:textId="77777777" w:rsidR="00ED5DD4" w:rsidRPr="00375D7D" w:rsidRDefault="00ED5DD4" w:rsidP="00ED5DD4">
            <w:pPr>
              <w:jc w:val="center"/>
              <w:rPr>
                <w:sz w:val="16"/>
                <w:szCs w:val="16"/>
              </w:rPr>
            </w:pPr>
            <w:r>
              <w:rPr>
                <w:sz w:val="16"/>
                <w:szCs w:val="16"/>
              </w:rPr>
              <w:t>3</w:t>
            </w:r>
          </w:p>
        </w:tc>
        <w:tc>
          <w:tcPr>
            <w:tcW w:w="102" w:type="pct"/>
            <w:shd w:val="clear" w:color="auto" w:fill="auto"/>
            <w:noWrap/>
            <w:tcMar>
              <w:left w:w="85" w:type="dxa"/>
              <w:right w:w="85" w:type="dxa"/>
            </w:tcMar>
            <w:vAlign w:val="center"/>
          </w:tcPr>
          <w:p w14:paraId="197DCC37" w14:textId="77777777" w:rsidR="00ED5DD4" w:rsidRPr="00375D7D" w:rsidRDefault="00ED5DD4" w:rsidP="00ED5DD4">
            <w:pPr>
              <w:jc w:val="center"/>
              <w:rPr>
                <w:sz w:val="16"/>
                <w:szCs w:val="16"/>
              </w:rPr>
            </w:pPr>
            <w:r>
              <w:rPr>
                <w:sz w:val="16"/>
                <w:szCs w:val="16"/>
              </w:rPr>
              <w:t>3</w:t>
            </w:r>
          </w:p>
        </w:tc>
        <w:tc>
          <w:tcPr>
            <w:tcW w:w="119" w:type="pct"/>
            <w:shd w:val="clear" w:color="auto" w:fill="auto"/>
            <w:noWrap/>
            <w:tcMar>
              <w:left w:w="85" w:type="dxa"/>
              <w:right w:w="85" w:type="dxa"/>
            </w:tcMar>
            <w:vAlign w:val="center"/>
          </w:tcPr>
          <w:p w14:paraId="0A10218A" w14:textId="77777777" w:rsidR="00ED5DD4" w:rsidRPr="00375D7D" w:rsidRDefault="00ED5DD4" w:rsidP="00ED5DD4">
            <w:pPr>
              <w:jc w:val="center"/>
              <w:rPr>
                <w:sz w:val="16"/>
                <w:szCs w:val="16"/>
              </w:rPr>
            </w:pPr>
            <w:r>
              <w:rPr>
                <w:sz w:val="16"/>
                <w:szCs w:val="16"/>
              </w:rPr>
              <w:t>3</w:t>
            </w:r>
          </w:p>
        </w:tc>
        <w:tc>
          <w:tcPr>
            <w:tcW w:w="85" w:type="pct"/>
            <w:tcBorders>
              <w:right w:val="single" w:sz="4" w:space="0" w:color="auto"/>
            </w:tcBorders>
            <w:shd w:val="clear" w:color="auto" w:fill="auto"/>
            <w:noWrap/>
            <w:tcMar>
              <w:left w:w="85" w:type="dxa"/>
              <w:right w:w="85" w:type="dxa"/>
            </w:tcMar>
            <w:vAlign w:val="center"/>
          </w:tcPr>
          <w:p w14:paraId="27E37085" w14:textId="77777777" w:rsidR="00ED5DD4" w:rsidRPr="00375D7D" w:rsidRDefault="00ED5DD4" w:rsidP="00ED5DD4">
            <w:pPr>
              <w:jc w:val="center"/>
              <w:rPr>
                <w:sz w:val="16"/>
                <w:szCs w:val="16"/>
              </w:rPr>
            </w:pPr>
            <w:r>
              <w:rPr>
                <w:sz w:val="16"/>
                <w:szCs w:val="16"/>
              </w:rPr>
              <w:t>3</w:t>
            </w:r>
          </w:p>
        </w:tc>
        <w:tc>
          <w:tcPr>
            <w:tcW w:w="86" w:type="pct"/>
            <w:shd w:val="clear" w:color="auto" w:fill="auto"/>
            <w:tcMar>
              <w:left w:w="85" w:type="dxa"/>
              <w:right w:w="85" w:type="dxa"/>
            </w:tcMar>
            <w:vAlign w:val="center"/>
          </w:tcPr>
          <w:p w14:paraId="5B60596F" w14:textId="77777777" w:rsidR="00ED5DD4" w:rsidRPr="00375D7D" w:rsidRDefault="00ED5DD4" w:rsidP="00ED5DD4">
            <w:pPr>
              <w:jc w:val="center"/>
              <w:rPr>
                <w:sz w:val="16"/>
                <w:szCs w:val="16"/>
              </w:rPr>
            </w:pPr>
            <w:r>
              <w:rPr>
                <w:sz w:val="16"/>
                <w:szCs w:val="16"/>
              </w:rPr>
              <w:t>3</w:t>
            </w:r>
          </w:p>
        </w:tc>
        <w:tc>
          <w:tcPr>
            <w:tcW w:w="102" w:type="pct"/>
            <w:tcBorders>
              <w:right w:val="single" w:sz="4" w:space="0" w:color="auto"/>
            </w:tcBorders>
            <w:shd w:val="clear" w:color="auto" w:fill="auto"/>
            <w:tcMar>
              <w:left w:w="85" w:type="dxa"/>
              <w:right w:w="85" w:type="dxa"/>
            </w:tcMar>
            <w:vAlign w:val="center"/>
          </w:tcPr>
          <w:p w14:paraId="1A53DD3B" w14:textId="77777777" w:rsidR="00ED5DD4" w:rsidRPr="00375D7D" w:rsidRDefault="00ED5DD4" w:rsidP="00ED5DD4">
            <w:pPr>
              <w:jc w:val="center"/>
              <w:rPr>
                <w:sz w:val="16"/>
                <w:szCs w:val="16"/>
              </w:rPr>
            </w:pPr>
            <w:r>
              <w:rPr>
                <w:sz w:val="16"/>
                <w:szCs w:val="16"/>
              </w:rPr>
              <w:t>3</w:t>
            </w:r>
          </w:p>
        </w:tc>
        <w:tc>
          <w:tcPr>
            <w:tcW w:w="89" w:type="pct"/>
            <w:tcBorders>
              <w:right w:val="single" w:sz="4" w:space="0" w:color="auto"/>
            </w:tcBorders>
            <w:shd w:val="clear" w:color="auto" w:fill="auto"/>
            <w:tcMar>
              <w:left w:w="85" w:type="dxa"/>
              <w:right w:w="85" w:type="dxa"/>
            </w:tcMar>
            <w:vAlign w:val="center"/>
          </w:tcPr>
          <w:p w14:paraId="1E5AD51C" w14:textId="77777777" w:rsidR="00ED5DD4" w:rsidRPr="00375D7D" w:rsidRDefault="00ED5DD4" w:rsidP="00ED5DD4">
            <w:pPr>
              <w:jc w:val="center"/>
              <w:rPr>
                <w:sz w:val="16"/>
                <w:szCs w:val="16"/>
              </w:rPr>
            </w:pPr>
            <w:r>
              <w:rPr>
                <w:sz w:val="16"/>
                <w:szCs w:val="16"/>
              </w:rPr>
              <w:t>3</w:t>
            </w:r>
          </w:p>
        </w:tc>
        <w:tc>
          <w:tcPr>
            <w:tcW w:w="89" w:type="pct"/>
            <w:shd w:val="clear" w:color="auto" w:fill="auto"/>
            <w:tcMar>
              <w:left w:w="85" w:type="dxa"/>
              <w:right w:w="85" w:type="dxa"/>
            </w:tcMar>
            <w:vAlign w:val="center"/>
          </w:tcPr>
          <w:p w14:paraId="1DAE6140" w14:textId="77777777" w:rsidR="00ED5DD4" w:rsidRPr="00375D7D" w:rsidRDefault="00ED5DD4" w:rsidP="00ED5DD4">
            <w:pPr>
              <w:jc w:val="center"/>
              <w:rPr>
                <w:sz w:val="16"/>
                <w:szCs w:val="16"/>
              </w:rPr>
            </w:pPr>
            <w:r>
              <w:rPr>
                <w:sz w:val="16"/>
                <w:szCs w:val="16"/>
              </w:rPr>
              <w:t>3</w:t>
            </w:r>
          </w:p>
        </w:tc>
        <w:tc>
          <w:tcPr>
            <w:tcW w:w="89" w:type="pct"/>
            <w:shd w:val="clear" w:color="auto" w:fill="auto"/>
            <w:tcMar>
              <w:left w:w="85" w:type="dxa"/>
              <w:right w:w="85" w:type="dxa"/>
            </w:tcMar>
            <w:vAlign w:val="center"/>
          </w:tcPr>
          <w:p w14:paraId="45D59211" w14:textId="77777777" w:rsidR="00ED5DD4" w:rsidRPr="00375D7D" w:rsidRDefault="00ED5DD4" w:rsidP="00ED5DD4">
            <w:pPr>
              <w:jc w:val="center"/>
              <w:rPr>
                <w:sz w:val="16"/>
                <w:szCs w:val="16"/>
              </w:rPr>
            </w:pPr>
            <w:r>
              <w:rPr>
                <w:sz w:val="16"/>
                <w:szCs w:val="16"/>
              </w:rPr>
              <w:t>3</w:t>
            </w:r>
          </w:p>
        </w:tc>
        <w:tc>
          <w:tcPr>
            <w:tcW w:w="93" w:type="pct"/>
            <w:tcBorders>
              <w:right w:val="single" w:sz="4" w:space="0" w:color="auto"/>
            </w:tcBorders>
            <w:shd w:val="clear" w:color="auto" w:fill="auto"/>
            <w:tcMar>
              <w:left w:w="85" w:type="dxa"/>
              <w:right w:w="85" w:type="dxa"/>
            </w:tcMar>
            <w:vAlign w:val="center"/>
          </w:tcPr>
          <w:p w14:paraId="2D516A66" w14:textId="77777777" w:rsidR="00ED5DD4" w:rsidRPr="00375D7D" w:rsidRDefault="00ED5DD4" w:rsidP="00ED5DD4">
            <w:pPr>
              <w:jc w:val="center"/>
              <w:rPr>
                <w:sz w:val="16"/>
                <w:szCs w:val="16"/>
              </w:rPr>
            </w:pPr>
            <w:r>
              <w:rPr>
                <w:sz w:val="16"/>
                <w:szCs w:val="16"/>
              </w:rPr>
              <w:t>3</w:t>
            </w:r>
          </w:p>
        </w:tc>
        <w:tc>
          <w:tcPr>
            <w:tcW w:w="89" w:type="pct"/>
            <w:tcBorders>
              <w:right w:val="single" w:sz="4" w:space="0" w:color="auto"/>
            </w:tcBorders>
            <w:shd w:val="clear" w:color="auto" w:fill="auto"/>
            <w:tcMar>
              <w:left w:w="85" w:type="dxa"/>
              <w:right w:w="85" w:type="dxa"/>
            </w:tcMar>
            <w:vAlign w:val="center"/>
          </w:tcPr>
          <w:p w14:paraId="276B84D4" w14:textId="77777777" w:rsidR="00ED5DD4" w:rsidRPr="00375D7D" w:rsidRDefault="00ED5DD4" w:rsidP="00ED5DD4">
            <w:pPr>
              <w:jc w:val="center"/>
              <w:rPr>
                <w:sz w:val="16"/>
                <w:szCs w:val="16"/>
              </w:rPr>
            </w:pPr>
            <w:r>
              <w:rPr>
                <w:sz w:val="16"/>
                <w:szCs w:val="16"/>
              </w:rPr>
              <w:t>3</w:t>
            </w:r>
          </w:p>
        </w:tc>
        <w:tc>
          <w:tcPr>
            <w:tcW w:w="89" w:type="pct"/>
            <w:tcBorders>
              <w:right w:val="single" w:sz="4" w:space="0" w:color="auto"/>
            </w:tcBorders>
            <w:shd w:val="clear" w:color="auto" w:fill="auto"/>
            <w:tcMar>
              <w:left w:w="85" w:type="dxa"/>
              <w:right w:w="85" w:type="dxa"/>
            </w:tcMar>
            <w:vAlign w:val="center"/>
          </w:tcPr>
          <w:p w14:paraId="62D36E37" w14:textId="77777777" w:rsidR="00ED5DD4" w:rsidRPr="00375D7D" w:rsidRDefault="00ED5DD4" w:rsidP="00ED5DD4">
            <w:pPr>
              <w:jc w:val="center"/>
              <w:rPr>
                <w:sz w:val="16"/>
                <w:szCs w:val="16"/>
              </w:rPr>
            </w:pPr>
            <w:r>
              <w:rPr>
                <w:sz w:val="16"/>
                <w:szCs w:val="16"/>
              </w:rPr>
              <w:t>3</w:t>
            </w:r>
          </w:p>
        </w:tc>
        <w:tc>
          <w:tcPr>
            <w:tcW w:w="89" w:type="pct"/>
            <w:tcBorders>
              <w:right w:val="single" w:sz="4" w:space="0" w:color="auto"/>
            </w:tcBorders>
            <w:shd w:val="clear" w:color="auto" w:fill="auto"/>
            <w:tcMar>
              <w:left w:w="85" w:type="dxa"/>
              <w:right w:w="85" w:type="dxa"/>
            </w:tcMar>
            <w:vAlign w:val="center"/>
          </w:tcPr>
          <w:p w14:paraId="64380C78" w14:textId="77777777" w:rsidR="00ED5DD4" w:rsidRPr="00375D7D" w:rsidRDefault="00ED5DD4" w:rsidP="00ED5DD4">
            <w:pPr>
              <w:jc w:val="center"/>
              <w:rPr>
                <w:sz w:val="16"/>
                <w:szCs w:val="16"/>
              </w:rPr>
            </w:pPr>
            <w:r>
              <w:rPr>
                <w:sz w:val="16"/>
                <w:szCs w:val="16"/>
              </w:rPr>
              <w:t>3</w:t>
            </w:r>
          </w:p>
        </w:tc>
        <w:tc>
          <w:tcPr>
            <w:tcW w:w="89" w:type="pct"/>
            <w:tcBorders>
              <w:right w:val="single" w:sz="4" w:space="0" w:color="auto"/>
            </w:tcBorders>
            <w:shd w:val="clear" w:color="auto" w:fill="auto"/>
            <w:tcMar>
              <w:left w:w="85" w:type="dxa"/>
              <w:right w:w="85" w:type="dxa"/>
            </w:tcMar>
            <w:vAlign w:val="center"/>
          </w:tcPr>
          <w:p w14:paraId="5543454A" w14:textId="77777777" w:rsidR="00ED5DD4" w:rsidRPr="00375D7D" w:rsidRDefault="00ED5DD4" w:rsidP="00ED5DD4">
            <w:pPr>
              <w:jc w:val="center"/>
              <w:rPr>
                <w:sz w:val="16"/>
                <w:szCs w:val="16"/>
              </w:rPr>
            </w:pPr>
            <w:r>
              <w:rPr>
                <w:sz w:val="16"/>
                <w:szCs w:val="16"/>
              </w:rPr>
              <w:t>3</w:t>
            </w:r>
          </w:p>
        </w:tc>
        <w:tc>
          <w:tcPr>
            <w:tcW w:w="93" w:type="pct"/>
            <w:tcBorders>
              <w:right w:val="single" w:sz="4" w:space="0" w:color="auto"/>
            </w:tcBorders>
            <w:shd w:val="clear" w:color="auto" w:fill="auto"/>
            <w:tcMar>
              <w:left w:w="85" w:type="dxa"/>
              <w:right w:w="85" w:type="dxa"/>
            </w:tcMar>
            <w:vAlign w:val="center"/>
          </w:tcPr>
          <w:p w14:paraId="10C5FEBA" w14:textId="77777777" w:rsidR="00ED5DD4" w:rsidRPr="00375D7D" w:rsidRDefault="00ED5DD4" w:rsidP="00ED5DD4">
            <w:pPr>
              <w:jc w:val="center"/>
              <w:rPr>
                <w:sz w:val="16"/>
                <w:szCs w:val="16"/>
              </w:rPr>
            </w:pPr>
            <w:r>
              <w:rPr>
                <w:sz w:val="16"/>
                <w:szCs w:val="16"/>
              </w:rPr>
              <w:t>3</w:t>
            </w:r>
          </w:p>
        </w:tc>
        <w:tc>
          <w:tcPr>
            <w:tcW w:w="89" w:type="pct"/>
            <w:tcBorders>
              <w:right w:val="single" w:sz="4" w:space="0" w:color="auto"/>
            </w:tcBorders>
            <w:shd w:val="clear" w:color="auto" w:fill="auto"/>
            <w:tcMar>
              <w:left w:w="85" w:type="dxa"/>
              <w:right w:w="85" w:type="dxa"/>
            </w:tcMar>
            <w:vAlign w:val="center"/>
          </w:tcPr>
          <w:p w14:paraId="16C9ED0E" w14:textId="77777777" w:rsidR="00ED5DD4" w:rsidRPr="00375D7D" w:rsidRDefault="00ED5DD4" w:rsidP="00ED5DD4">
            <w:pPr>
              <w:jc w:val="center"/>
              <w:rPr>
                <w:sz w:val="16"/>
                <w:szCs w:val="16"/>
              </w:rPr>
            </w:pPr>
          </w:p>
        </w:tc>
        <w:tc>
          <w:tcPr>
            <w:tcW w:w="90" w:type="pct"/>
            <w:tcBorders>
              <w:right w:val="single" w:sz="4" w:space="0" w:color="auto"/>
            </w:tcBorders>
            <w:shd w:val="clear" w:color="auto" w:fill="auto"/>
            <w:tcMar>
              <w:left w:w="85" w:type="dxa"/>
              <w:right w:w="85" w:type="dxa"/>
            </w:tcMar>
            <w:vAlign w:val="center"/>
          </w:tcPr>
          <w:p w14:paraId="5B97F080" w14:textId="77777777" w:rsidR="00ED5DD4" w:rsidRPr="00375D7D" w:rsidRDefault="00ED5DD4" w:rsidP="00ED5DD4">
            <w:pPr>
              <w:jc w:val="center"/>
              <w:rPr>
                <w:sz w:val="16"/>
                <w:szCs w:val="16"/>
              </w:rPr>
            </w:pPr>
          </w:p>
        </w:tc>
        <w:tc>
          <w:tcPr>
            <w:tcW w:w="14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EF2441A" w14:textId="77777777" w:rsidR="00ED5DD4" w:rsidRPr="00375D7D" w:rsidRDefault="00ED5DD4" w:rsidP="00ED5DD4">
            <w:pPr>
              <w:jc w:val="center"/>
              <w:rPr>
                <w:sz w:val="16"/>
                <w:szCs w:val="16"/>
              </w:rPr>
            </w:pPr>
            <w:r>
              <w:rPr>
                <w:sz w:val="16"/>
                <w:szCs w:val="16"/>
              </w:rPr>
              <w:t>117</w:t>
            </w:r>
          </w:p>
        </w:tc>
      </w:tr>
      <w:tr w:rsidR="00ED5DD4" w:rsidRPr="00375D7D" w14:paraId="2B736ED2" w14:textId="77777777" w:rsidTr="00ED5DD4">
        <w:trPr>
          <w:jc w:val="center"/>
        </w:trPr>
        <w:tc>
          <w:tcPr>
            <w:tcW w:w="286" w:type="pct"/>
            <w:shd w:val="clear" w:color="auto" w:fill="auto"/>
            <w:tcMar>
              <w:left w:w="85" w:type="dxa"/>
              <w:right w:w="85" w:type="dxa"/>
            </w:tcMar>
          </w:tcPr>
          <w:p w14:paraId="22B2F518" w14:textId="77777777" w:rsidR="00ED5DD4" w:rsidRPr="00C82AB3" w:rsidRDefault="00ED5DD4" w:rsidP="00ED5DD4">
            <w:pPr>
              <w:rPr>
                <w:b/>
                <w:sz w:val="16"/>
                <w:szCs w:val="16"/>
              </w:rPr>
            </w:pPr>
            <w:r w:rsidRPr="00C82AB3">
              <w:rPr>
                <w:rFonts w:eastAsia="Calibri"/>
                <w:sz w:val="16"/>
                <w:szCs w:val="16"/>
                <w:lang w:eastAsia="en-US"/>
              </w:rPr>
              <w:t>ОУД.07</w:t>
            </w:r>
          </w:p>
        </w:tc>
        <w:tc>
          <w:tcPr>
            <w:tcW w:w="650" w:type="pct"/>
            <w:shd w:val="clear" w:color="auto" w:fill="auto"/>
            <w:noWrap/>
            <w:tcMar>
              <w:left w:w="85" w:type="dxa"/>
              <w:right w:w="85" w:type="dxa"/>
            </w:tcMar>
          </w:tcPr>
          <w:p w14:paraId="46715D01" w14:textId="77777777" w:rsidR="00ED5DD4" w:rsidRPr="00C82AB3" w:rsidRDefault="00ED5DD4" w:rsidP="00ED5DD4">
            <w:pPr>
              <w:rPr>
                <w:b/>
                <w:sz w:val="16"/>
                <w:szCs w:val="16"/>
              </w:rPr>
            </w:pPr>
            <w:r w:rsidRPr="00C82AB3">
              <w:rPr>
                <w:rFonts w:eastAsia="Calibri"/>
                <w:sz w:val="16"/>
                <w:szCs w:val="16"/>
                <w:lang w:eastAsia="en-US"/>
              </w:rPr>
              <w:t>Физическая культура</w:t>
            </w:r>
          </w:p>
        </w:tc>
        <w:tc>
          <w:tcPr>
            <w:tcW w:w="110" w:type="pct"/>
            <w:shd w:val="clear" w:color="auto" w:fill="auto"/>
            <w:tcMar>
              <w:left w:w="85" w:type="dxa"/>
              <w:right w:w="85" w:type="dxa"/>
            </w:tcMar>
            <w:vAlign w:val="center"/>
          </w:tcPr>
          <w:p w14:paraId="0609CD8D" w14:textId="77777777" w:rsidR="00ED5DD4" w:rsidRPr="00375D7D" w:rsidRDefault="00ED5DD4" w:rsidP="00ED5DD4">
            <w:pPr>
              <w:jc w:val="center"/>
              <w:rPr>
                <w:sz w:val="16"/>
                <w:szCs w:val="16"/>
              </w:rPr>
            </w:pPr>
            <w:r>
              <w:rPr>
                <w:sz w:val="16"/>
                <w:szCs w:val="16"/>
              </w:rPr>
              <w:t>3</w:t>
            </w:r>
          </w:p>
        </w:tc>
        <w:tc>
          <w:tcPr>
            <w:tcW w:w="83" w:type="pct"/>
            <w:shd w:val="clear" w:color="auto" w:fill="auto"/>
            <w:tcMar>
              <w:left w:w="85" w:type="dxa"/>
              <w:right w:w="85" w:type="dxa"/>
            </w:tcMar>
            <w:vAlign w:val="center"/>
          </w:tcPr>
          <w:p w14:paraId="411F5A10" w14:textId="77777777" w:rsidR="00ED5DD4" w:rsidRPr="00375D7D" w:rsidRDefault="00ED5DD4" w:rsidP="00ED5DD4">
            <w:pPr>
              <w:jc w:val="center"/>
              <w:rPr>
                <w:sz w:val="16"/>
                <w:szCs w:val="16"/>
              </w:rPr>
            </w:pPr>
            <w:r>
              <w:rPr>
                <w:sz w:val="16"/>
                <w:szCs w:val="16"/>
              </w:rPr>
              <w:t>3</w:t>
            </w:r>
          </w:p>
        </w:tc>
        <w:tc>
          <w:tcPr>
            <w:tcW w:w="83" w:type="pct"/>
            <w:shd w:val="clear" w:color="auto" w:fill="auto"/>
            <w:tcMar>
              <w:left w:w="85" w:type="dxa"/>
              <w:right w:w="85" w:type="dxa"/>
            </w:tcMar>
            <w:vAlign w:val="center"/>
          </w:tcPr>
          <w:p w14:paraId="6ACEE85C" w14:textId="77777777" w:rsidR="00ED5DD4" w:rsidRPr="00375D7D" w:rsidRDefault="00ED5DD4" w:rsidP="00ED5DD4">
            <w:pPr>
              <w:jc w:val="center"/>
              <w:rPr>
                <w:sz w:val="16"/>
                <w:szCs w:val="16"/>
              </w:rPr>
            </w:pPr>
            <w:r>
              <w:rPr>
                <w:sz w:val="16"/>
                <w:szCs w:val="16"/>
              </w:rPr>
              <w:t>3</w:t>
            </w:r>
          </w:p>
        </w:tc>
        <w:tc>
          <w:tcPr>
            <w:tcW w:w="89" w:type="pct"/>
            <w:shd w:val="clear" w:color="auto" w:fill="auto"/>
            <w:tcMar>
              <w:left w:w="85" w:type="dxa"/>
              <w:right w:w="85" w:type="dxa"/>
            </w:tcMar>
            <w:vAlign w:val="center"/>
          </w:tcPr>
          <w:p w14:paraId="1EB4F561" w14:textId="77777777" w:rsidR="00ED5DD4" w:rsidRPr="00375D7D" w:rsidRDefault="00ED5DD4" w:rsidP="00ED5DD4">
            <w:pPr>
              <w:jc w:val="center"/>
              <w:rPr>
                <w:sz w:val="16"/>
                <w:szCs w:val="16"/>
              </w:rPr>
            </w:pPr>
            <w:r>
              <w:rPr>
                <w:sz w:val="16"/>
                <w:szCs w:val="16"/>
              </w:rPr>
              <w:t>3</w:t>
            </w:r>
          </w:p>
        </w:tc>
        <w:tc>
          <w:tcPr>
            <w:tcW w:w="88" w:type="pct"/>
            <w:shd w:val="clear" w:color="auto" w:fill="auto"/>
            <w:tcMar>
              <w:left w:w="85" w:type="dxa"/>
              <w:right w:w="85" w:type="dxa"/>
            </w:tcMar>
            <w:vAlign w:val="center"/>
          </w:tcPr>
          <w:p w14:paraId="1F3649B4" w14:textId="77777777" w:rsidR="00ED5DD4" w:rsidRPr="00375D7D" w:rsidRDefault="00ED5DD4" w:rsidP="00ED5DD4">
            <w:pPr>
              <w:jc w:val="center"/>
              <w:rPr>
                <w:sz w:val="16"/>
                <w:szCs w:val="16"/>
              </w:rPr>
            </w:pPr>
            <w:r>
              <w:rPr>
                <w:sz w:val="16"/>
                <w:szCs w:val="16"/>
              </w:rPr>
              <w:t>3</w:t>
            </w:r>
          </w:p>
        </w:tc>
        <w:tc>
          <w:tcPr>
            <w:tcW w:w="84" w:type="pct"/>
            <w:shd w:val="clear" w:color="auto" w:fill="auto"/>
            <w:tcMar>
              <w:left w:w="85" w:type="dxa"/>
              <w:right w:w="85" w:type="dxa"/>
            </w:tcMar>
            <w:vAlign w:val="center"/>
          </w:tcPr>
          <w:p w14:paraId="00B65277" w14:textId="77777777" w:rsidR="00ED5DD4" w:rsidRPr="00375D7D" w:rsidRDefault="00ED5DD4" w:rsidP="00ED5DD4">
            <w:pPr>
              <w:jc w:val="center"/>
              <w:rPr>
                <w:sz w:val="16"/>
                <w:szCs w:val="16"/>
              </w:rPr>
            </w:pPr>
            <w:r>
              <w:rPr>
                <w:sz w:val="16"/>
                <w:szCs w:val="16"/>
              </w:rPr>
              <w:t>3</w:t>
            </w:r>
          </w:p>
        </w:tc>
        <w:tc>
          <w:tcPr>
            <w:tcW w:w="84" w:type="pct"/>
            <w:shd w:val="clear" w:color="auto" w:fill="auto"/>
            <w:tcMar>
              <w:left w:w="85" w:type="dxa"/>
              <w:right w:w="85" w:type="dxa"/>
            </w:tcMar>
            <w:vAlign w:val="center"/>
          </w:tcPr>
          <w:p w14:paraId="6D864B10" w14:textId="77777777" w:rsidR="00ED5DD4" w:rsidRPr="00375D7D" w:rsidRDefault="00ED5DD4" w:rsidP="00ED5DD4">
            <w:pPr>
              <w:jc w:val="center"/>
              <w:rPr>
                <w:sz w:val="16"/>
                <w:szCs w:val="16"/>
              </w:rPr>
            </w:pPr>
            <w:r>
              <w:rPr>
                <w:sz w:val="16"/>
                <w:szCs w:val="16"/>
              </w:rPr>
              <w:t>3</w:t>
            </w:r>
          </w:p>
        </w:tc>
        <w:tc>
          <w:tcPr>
            <w:tcW w:w="87" w:type="pct"/>
            <w:shd w:val="clear" w:color="auto" w:fill="auto"/>
            <w:noWrap/>
            <w:tcMar>
              <w:left w:w="85" w:type="dxa"/>
              <w:right w:w="85" w:type="dxa"/>
            </w:tcMar>
            <w:vAlign w:val="center"/>
          </w:tcPr>
          <w:p w14:paraId="53FA889E" w14:textId="77777777" w:rsidR="00ED5DD4" w:rsidRPr="00375D7D" w:rsidRDefault="00ED5DD4" w:rsidP="00ED5DD4">
            <w:pPr>
              <w:jc w:val="center"/>
              <w:rPr>
                <w:sz w:val="16"/>
                <w:szCs w:val="16"/>
              </w:rPr>
            </w:pPr>
            <w:r>
              <w:rPr>
                <w:sz w:val="16"/>
                <w:szCs w:val="16"/>
              </w:rPr>
              <w:t>3</w:t>
            </w:r>
          </w:p>
        </w:tc>
        <w:tc>
          <w:tcPr>
            <w:tcW w:w="88" w:type="pct"/>
            <w:shd w:val="clear" w:color="auto" w:fill="auto"/>
            <w:noWrap/>
            <w:tcMar>
              <w:left w:w="85" w:type="dxa"/>
              <w:right w:w="85" w:type="dxa"/>
            </w:tcMar>
            <w:vAlign w:val="center"/>
          </w:tcPr>
          <w:p w14:paraId="4D57F8AE" w14:textId="77777777" w:rsidR="00ED5DD4" w:rsidRPr="00375D7D" w:rsidRDefault="00ED5DD4" w:rsidP="00ED5DD4">
            <w:pPr>
              <w:jc w:val="center"/>
              <w:rPr>
                <w:sz w:val="16"/>
                <w:szCs w:val="16"/>
              </w:rPr>
            </w:pPr>
            <w:r>
              <w:rPr>
                <w:sz w:val="16"/>
                <w:szCs w:val="16"/>
              </w:rPr>
              <w:t>3</w:t>
            </w:r>
          </w:p>
        </w:tc>
        <w:tc>
          <w:tcPr>
            <w:tcW w:w="96" w:type="pct"/>
            <w:shd w:val="clear" w:color="auto" w:fill="auto"/>
            <w:noWrap/>
            <w:tcMar>
              <w:left w:w="85" w:type="dxa"/>
              <w:right w:w="85" w:type="dxa"/>
            </w:tcMar>
            <w:vAlign w:val="center"/>
          </w:tcPr>
          <w:p w14:paraId="42EBF889" w14:textId="77777777" w:rsidR="00ED5DD4" w:rsidRPr="00375D7D" w:rsidRDefault="00ED5DD4" w:rsidP="00ED5DD4">
            <w:pPr>
              <w:jc w:val="center"/>
              <w:rPr>
                <w:sz w:val="16"/>
                <w:szCs w:val="16"/>
              </w:rPr>
            </w:pPr>
            <w:r>
              <w:rPr>
                <w:sz w:val="16"/>
                <w:szCs w:val="16"/>
              </w:rPr>
              <w:t>3</w:t>
            </w:r>
          </w:p>
        </w:tc>
        <w:tc>
          <w:tcPr>
            <w:tcW w:w="96" w:type="pct"/>
            <w:shd w:val="clear" w:color="auto" w:fill="auto"/>
            <w:noWrap/>
            <w:tcMar>
              <w:left w:w="85" w:type="dxa"/>
              <w:right w:w="85" w:type="dxa"/>
            </w:tcMar>
            <w:vAlign w:val="center"/>
          </w:tcPr>
          <w:p w14:paraId="71AA8AFD" w14:textId="77777777" w:rsidR="00ED5DD4" w:rsidRPr="00375D7D" w:rsidRDefault="00ED5DD4" w:rsidP="00ED5DD4">
            <w:pPr>
              <w:jc w:val="center"/>
              <w:rPr>
                <w:sz w:val="16"/>
                <w:szCs w:val="16"/>
              </w:rPr>
            </w:pPr>
            <w:r>
              <w:rPr>
                <w:sz w:val="16"/>
                <w:szCs w:val="16"/>
              </w:rPr>
              <w:t>3</w:t>
            </w:r>
          </w:p>
        </w:tc>
        <w:tc>
          <w:tcPr>
            <w:tcW w:w="102" w:type="pct"/>
            <w:shd w:val="clear" w:color="auto" w:fill="auto"/>
            <w:tcMar>
              <w:left w:w="85" w:type="dxa"/>
              <w:right w:w="85" w:type="dxa"/>
            </w:tcMar>
            <w:vAlign w:val="center"/>
          </w:tcPr>
          <w:p w14:paraId="36A30957" w14:textId="77777777" w:rsidR="00ED5DD4" w:rsidRPr="00375D7D" w:rsidRDefault="00ED5DD4" w:rsidP="00ED5DD4">
            <w:pPr>
              <w:jc w:val="center"/>
              <w:rPr>
                <w:sz w:val="16"/>
                <w:szCs w:val="16"/>
              </w:rPr>
            </w:pPr>
            <w:r>
              <w:rPr>
                <w:sz w:val="16"/>
                <w:szCs w:val="16"/>
              </w:rPr>
              <w:t>3</w:t>
            </w:r>
          </w:p>
        </w:tc>
        <w:tc>
          <w:tcPr>
            <w:tcW w:w="88" w:type="pct"/>
            <w:shd w:val="clear" w:color="auto" w:fill="auto"/>
            <w:noWrap/>
            <w:tcMar>
              <w:left w:w="85" w:type="dxa"/>
              <w:right w:w="85" w:type="dxa"/>
            </w:tcMar>
            <w:vAlign w:val="center"/>
          </w:tcPr>
          <w:p w14:paraId="27AA2B25" w14:textId="77777777" w:rsidR="00ED5DD4" w:rsidRPr="00375D7D" w:rsidRDefault="00ED5DD4" w:rsidP="00ED5DD4">
            <w:pPr>
              <w:jc w:val="center"/>
              <w:rPr>
                <w:sz w:val="16"/>
                <w:szCs w:val="16"/>
              </w:rPr>
            </w:pPr>
            <w:r>
              <w:rPr>
                <w:sz w:val="16"/>
                <w:szCs w:val="16"/>
              </w:rPr>
              <w:t>3</w:t>
            </w:r>
          </w:p>
        </w:tc>
        <w:tc>
          <w:tcPr>
            <w:tcW w:w="85" w:type="pct"/>
            <w:shd w:val="clear" w:color="auto" w:fill="auto"/>
            <w:noWrap/>
            <w:tcMar>
              <w:left w:w="85" w:type="dxa"/>
              <w:right w:w="85" w:type="dxa"/>
            </w:tcMar>
            <w:vAlign w:val="center"/>
          </w:tcPr>
          <w:p w14:paraId="4645EA6E" w14:textId="77777777" w:rsidR="00ED5DD4" w:rsidRPr="00375D7D" w:rsidRDefault="00ED5DD4" w:rsidP="00ED5DD4">
            <w:pPr>
              <w:jc w:val="center"/>
              <w:rPr>
                <w:sz w:val="16"/>
                <w:szCs w:val="16"/>
              </w:rPr>
            </w:pPr>
            <w:r>
              <w:rPr>
                <w:sz w:val="16"/>
                <w:szCs w:val="16"/>
              </w:rPr>
              <w:t>3</w:t>
            </w:r>
          </w:p>
        </w:tc>
        <w:tc>
          <w:tcPr>
            <w:tcW w:w="98" w:type="pct"/>
            <w:shd w:val="clear" w:color="auto" w:fill="auto"/>
            <w:noWrap/>
            <w:tcMar>
              <w:left w:w="85" w:type="dxa"/>
              <w:right w:w="85" w:type="dxa"/>
            </w:tcMar>
            <w:vAlign w:val="center"/>
          </w:tcPr>
          <w:p w14:paraId="033F5C73" w14:textId="77777777" w:rsidR="00ED5DD4" w:rsidRPr="00375D7D" w:rsidRDefault="00ED5DD4" w:rsidP="00ED5DD4">
            <w:pPr>
              <w:jc w:val="center"/>
              <w:rPr>
                <w:sz w:val="16"/>
                <w:szCs w:val="16"/>
              </w:rPr>
            </w:pPr>
            <w:r>
              <w:rPr>
                <w:sz w:val="16"/>
                <w:szCs w:val="16"/>
              </w:rPr>
              <w:t>3</w:t>
            </w:r>
          </w:p>
        </w:tc>
        <w:tc>
          <w:tcPr>
            <w:tcW w:w="103" w:type="pct"/>
            <w:shd w:val="clear" w:color="auto" w:fill="auto"/>
            <w:noWrap/>
            <w:tcMar>
              <w:left w:w="85" w:type="dxa"/>
              <w:right w:w="85" w:type="dxa"/>
            </w:tcMar>
            <w:vAlign w:val="center"/>
          </w:tcPr>
          <w:p w14:paraId="30CA5D21" w14:textId="77777777" w:rsidR="00ED5DD4" w:rsidRPr="00375D7D" w:rsidRDefault="00ED5DD4" w:rsidP="00ED5DD4">
            <w:pPr>
              <w:jc w:val="center"/>
              <w:rPr>
                <w:sz w:val="16"/>
                <w:szCs w:val="16"/>
              </w:rPr>
            </w:pPr>
            <w:r>
              <w:rPr>
                <w:sz w:val="16"/>
                <w:szCs w:val="16"/>
              </w:rPr>
              <w:t>3</w:t>
            </w:r>
          </w:p>
        </w:tc>
        <w:tc>
          <w:tcPr>
            <w:tcW w:w="88" w:type="pct"/>
            <w:shd w:val="clear" w:color="auto" w:fill="auto"/>
            <w:noWrap/>
            <w:tcMar>
              <w:left w:w="85" w:type="dxa"/>
              <w:right w:w="85" w:type="dxa"/>
            </w:tcMar>
            <w:vAlign w:val="center"/>
          </w:tcPr>
          <w:p w14:paraId="5E637B0E" w14:textId="77777777" w:rsidR="00ED5DD4" w:rsidRPr="00375D7D" w:rsidRDefault="00ED5DD4" w:rsidP="00ED5DD4">
            <w:pPr>
              <w:jc w:val="center"/>
              <w:rPr>
                <w:sz w:val="16"/>
                <w:szCs w:val="16"/>
              </w:rPr>
            </w:pPr>
            <w:r>
              <w:rPr>
                <w:sz w:val="16"/>
                <w:szCs w:val="16"/>
              </w:rPr>
              <w:t>3</w:t>
            </w:r>
          </w:p>
        </w:tc>
        <w:tc>
          <w:tcPr>
            <w:tcW w:w="80" w:type="pct"/>
            <w:shd w:val="clear" w:color="auto" w:fill="FBD4B4" w:themeFill="accent6" w:themeFillTint="66"/>
            <w:noWrap/>
            <w:tcMar>
              <w:left w:w="85" w:type="dxa"/>
              <w:right w:w="85" w:type="dxa"/>
            </w:tcMar>
            <w:vAlign w:val="center"/>
          </w:tcPr>
          <w:p w14:paraId="29749E2E" w14:textId="77777777" w:rsidR="00ED5DD4" w:rsidRPr="00375D7D" w:rsidRDefault="00ED5DD4" w:rsidP="00ED5DD4">
            <w:pPr>
              <w:jc w:val="center"/>
              <w:rPr>
                <w:b/>
                <w:bCs/>
                <w:sz w:val="16"/>
                <w:szCs w:val="16"/>
              </w:rPr>
            </w:pPr>
          </w:p>
        </w:tc>
        <w:tc>
          <w:tcPr>
            <w:tcW w:w="72" w:type="pct"/>
            <w:shd w:val="clear" w:color="auto" w:fill="FBD4B4" w:themeFill="accent6" w:themeFillTint="66"/>
            <w:noWrap/>
            <w:tcMar>
              <w:left w:w="85" w:type="dxa"/>
              <w:right w:w="85" w:type="dxa"/>
            </w:tcMar>
            <w:vAlign w:val="center"/>
          </w:tcPr>
          <w:p w14:paraId="79E5193C" w14:textId="77777777" w:rsidR="00ED5DD4" w:rsidRPr="00375D7D" w:rsidRDefault="00ED5DD4" w:rsidP="00ED5DD4">
            <w:pPr>
              <w:jc w:val="center"/>
              <w:rPr>
                <w:sz w:val="16"/>
                <w:szCs w:val="16"/>
              </w:rPr>
            </w:pPr>
          </w:p>
        </w:tc>
        <w:tc>
          <w:tcPr>
            <w:tcW w:w="96" w:type="pct"/>
            <w:shd w:val="clear" w:color="auto" w:fill="auto"/>
            <w:noWrap/>
            <w:tcMar>
              <w:left w:w="85" w:type="dxa"/>
              <w:right w:w="85" w:type="dxa"/>
            </w:tcMar>
            <w:vAlign w:val="center"/>
          </w:tcPr>
          <w:p w14:paraId="6505FA6C" w14:textId="77777777" w:rsidR="00ED5DD4" w:rsidRPr="00375D7D" w:rsidRDefault="00ED5DD4" w:rsidP="00ED5DD4">
            <w:pPr>
              <w:jc w:val="center"/>
              <w:rPr>
                <w:sz w:val="16"/>
                <w:szCs w:val="16"/>
              </w:rPr>
            </w:pPr>
            <w:r>
              <w:rPr>
                <w:sz w:val="16"/>
                <w:szCs w:val="16"/>
              </w:rPr>
              <w:t>3</w:t>
            </w:r>
          </w:p>
        </w:tc>
        <w:tc>
          <w:tcPr>
            <w:tcW w:w="102" w:type="pct"/>
            <w:shd w:val="clear" w:color="auto" w:fill="auto"/>
            <w:noWrap/>
            <w:tcMar>
              <w:left w:w="85" w:type="dxa"/>
              <w:right w:w="85" w:type="dxa"/>
            </w:tcMar>
            <w:vAlign w:val="center"/>
          </w:tcPr>
          <w:p w14:paraId="3164E32B" w14:textId="77777777" w:rsidR="00ED5DD4" w:rsidRPr="00375D7D" w:rsidRDefault="00ED5DD4" w:rsidP="00ED5DD4">
            <w:pPr>
              <w:jc w:val="center"/>
              <w:rPr>
                <w:sz w:val="16"/>
                <w:szCs w:val="16"/>
              </w:rPr>
            </w:pPr>
            <w:r>
              <w:rPr>
                <w:sz w:val="16"/>
                <w:szCs w:val="16"/>
              </w:rPr>
              <w:t>3</w:t>
            </w:r>
          </w:p>
        </w:tc>
        <w:tc>
          <w:tcPr>
            <w:tcW w:w="89" w:type="pct"/>
            <w:shd w:val="clear" w:color="auto" w:fill="auto"/>
            <w:noWrap/>
            <w:tcMar>
              <w:left w:w="85" w:type="dxa"/>
              <w:right w:w="85" w:type="dxa"/>
            </w:tcMar>
            <w:vAlign w:val="center"/>
          </w:tcPr>
          <w:p w14:paraId="066BAB9C" w14:textId="77777777" w:rsidR="00ED5DD4" w:rsidRPr="00375D7D" w:rsidRDefault="00ED5DD4" w:rsidP="00ED5DD4">
            <w:pPr>
              <w:jc w:val="center"/>
              <w:rPr>
                <w:sz w:val="16"/>
                <w:szCs w:val="16"/>
              </w:rPr>
            </w:pPr>
            <w:r>
              <w:rPr>
                <w:sz w:val="16"/>
                <w:szCs w:val="16"/>
              </w:rPr>
              <w:t>3</w:t>
            </w:r>
          </w:p>
        </w:tc>
        <w:tc>
          <w:tcPr>
            <w:tcW w:w="85" w:type="pct"/>
            <w:shd w:val="clear" w:color="auto" w:fill="auto"/>
            <w:noWrap/>
            <w:tcMar>
              <w:left w:w="85" w:type="dxa"/>
              <w:right w:w="85" w:type="dxa"/>
            </w:tcMar>
            <w:vAlign w:val="center"/>
          </w:tcPr>
          <w:p w14:paraId="6BA341FB" w14:textId="77777777" w:rsidR="00ED5DD4" w:rsidRPr="00375D7D" w:rsidRDefault="00ED5DD4" w:rsidP="00ED5DD4">
            <w:pPr>
              <w:jc w:val="center"/>
              <w:rPr>
                <w:sz w:val="16"/>
                <w:szCs w:val="16"/>
              </w:rPr>
            </w:pPr>
            <w:r>
              <w:rPr>
                <w:sz w:val="16"/>
                <w:szCs w:val="16"/>
              </w:rPr>
              <w:t>3</w:t>
            </w:r>
          </w:p>
        </w:tc>
        <w:tc>
          <w:tcPr>
            <w:tcW w:w="85" w:type="pct"/>
            <w:shd w:val="clear" w:color="auto" w:fill="auto"/>
            <w:noWrap/>
            <w:tcMar>
              <w:left w:w="85" w:type="dxa"/>
              <w:right w:w="85" w:type="dxa"/>
            </w:tcMar>
            <w:vAlign w:val="center"/>
          </w:tcPr>
          <w:p w14:paraId="712730DE" w14:textId="77777777" w:rsidR="00ED5DD4" w:rsidRPr="00375D7D" w:rsidRDefault="00ED5DD4" w:rsidP="00ED5DD4">
            <w:pPr>
              <w:jc w:val="center"/>
              <w:rPr>
                <w:sz w:val="16"/>
                <w:szCs w:val="16"/>
              </w:rPr>
            </w:pPr>
            <w:r>
              <w:rPr>
                <w:sz w:val="16"/>
                <w:szCs w:val="16"/>
              </w:rPr>
              <w:t>3</w:t>
            </w:r>
          </w:p>
        </w:tc>
        <w:tc>
          <w:tcPr>
            <w:tcW w:w="85" w:type="pct"/>
            <w:shd w:val="clear" w:color="auto" w:fill="auto"/>
            <w:noWrap/>
            <w:tcMar>
              <w:left w:w="85" w:type="dxa"/>
              <w:right w:w="85" w:type="dxa"/>
            </w:tcMar>
            <w:vAlign w:val="center"/>
          </w:tcPr>
          <w:p w14:paraId="078AAA11" w14:textId="77777777" w:rsidR="00ED5DD4" w:rsidRPr="00375D7D" w:rsidRDefault="00ED5DD4" w:rsidP="00ED5DD4">
            <w:pPr>
              <w:jc w:val="center"/>
              <w:rPr>
                <w:sz w:val="16"/>
                <w:szCs w:val="16"/>
              </w:rPr>
            </w:pPr>
            <w:r>
              <w:rPr>
                <w:sz w:val="16"/>
                <w:szCs w:val="16"/>
              </w:rPr>
              <w:t>3</w:t>
            </w:r>
          </w:p>
        </w:tc>
        <w:tc>
          <w:tcPr>
            <w:tcW w:w="89" w:type="pct"/>
            <w:shd w:val="clear" w:color="auto" w:fill="auto"/>
            <w:noWrap/>
            <w:tcMar>
              <w:left w:w="85" w:type="dxa"/>
              <w:right w:w="85" w:type="dxa"/>
            </w:tcMar>
            <w:vAlign w:val="center"/>
          </w:tcPr>
          <w:p w14:paraId="6DAAF390" w14:textId="77777777" w:rsidR="00ED5DD4" w:rsidRPr="00375D7D" w:rsidRDefault="00ED5DD4" w:rsidP="00ED5DD4">
            <w:pPr>
              <w:jc w:val="center"/>
              <w:rPr>
                <w:sz w:val="16"/>
                <w:szCs w:val="16"/>
              </w:rPr>
            </w:pPr>
            <w:r>
              <w:rPr>
                <w:sz w:val="16"/>
                <w:szCs w:val="16"/>
              </w:rPr>
              <w:t>3</w:t>
            </w:r>
          </w:p>
        </w:tc>
        <w:tc>
          <w:tcPr>
            <w:tcW w:w="104" w:type="pct"/>
            <w:shd w:val="clear" w:color="auto" w:fill="auto"/>
            <w:noWrap/>
            <w:tcMar>
              <w:left w:w="85" w:type="dxa"/>
              <w:right w:w="85" w:type="dxa"/>
            </w:tcMar>
            <w:vAlign w:val="center"/>
          </w:tcPr>
          <w:p w14:paraId="524ECDA7" w14:textId="77777777" w:rsidR="00ED5DD4" w:rsidRPr="00375D7D" w:rsidRDefault="00ED5DD4" w:rsidP="00ED5DD4">
            <w:pPr>
              <w:jc w:val="center"/>
              <w:rPr>
                <w:sz w:val="16"/>
                <w:szCs w:val="16"/>
              </w:rPr>
            </w:pPr>
            <w:r>
              <w:rPr>
                <w:sz w:val="16"/>
                <w:szCs w:val="16"/>
              </w:rPr>
              <w:t>3</w:t>
            </w:r>
          </w:p>
        </w:tc>
        <w:tc>
          <w:tcPr>
            <w:tcW w:w="102" w:type="pct"/>
            <w:shd w:val="clear" w:color="auto" w:fill="auto"/>
            <w:noWrap/>
            <w:tcMar>
              <w:left w:w="85" w:type="dxa"/>
              <w:right w:w="85" w:type="dxa"/>
            </w:tcMar>
            <w:vAlign w:val="center"/>
          </w:tcPr>
          <w:p w14:paraId="343460B3" w14:textId="77777777" w:rsidR="00ED5DD4" w:rsidRPr="00375D7D" w:rsidRDefault="00ED5DD4" w:rsidP="00ED5DD4">
            <w:pPr>
              <w:jc w:val="center"/>
              <w:rPr>
                <w:sz w:val="16"/>
                <w:szCs w:val="16"/>
              </w:rPr>
            </w:pPr>
            <w:r>
              <w:rPr>
                <w:sz w:val="16"/>
                <w:szCs w:val="16"/>
              </w:rPr>
              <w:t>3</w:t>
            </w:r>
          </w:p>
        </w:tc>
        <w:tc>
          <w:tcPr>
            <w:tcW w:w="119" w:type="pct"/>
            <w:shd w:val="clear" w:color="auto" w:fill="auto"/>
            <w:noWrap/>
            <w:tcMar>
              <w:left w:w="85" w:type="dxa"/>
              <w:right w:w="85" w:type="dxa"/>
            </w:tcMar>
            <w:vAlign w:val="center"/>
          </w:tcPr>
          <w:p w14:paraId="586E957B" w14:textId="77777777" w:rsidR="00ED5DD4" w:rsidRPr="00375D7D" w:rsidRDefault="00ED5DD4" w:rsidP="00ED5DD4">
            <w:pPr>
              <w:jc w:val="center"/>
              <w:rPr>
                <w:sz w:val="16"/>
                <w:szCs w:val="16"/>
              </w:rPr>
            </w:pPr>
            <w:r>
              <w:rPr>
                <w:sz w:val="16"/>
                <w:szCs w:val="16"/>
              </w:rPr>
              <w:t>3</w:t>
            </w:r>
          </w:p>
        </w:tc>
        <w:tc>
          <w:tcPr>
            <w:tcW w:w="85" w:type="pct"/>
            <w:tcBorders>
              <w:right w:val="single" w:sz="4" w:space="0" w:color="auto"/>
            </w:tcBorders>
            <w:shd w:val="clear" w:color="auto" w:fill="auto"/>
            <w:noWrap/>
            <w:tcMar>
              <w:left w:w="85" w:type="dxa"/>
              <w:right w:w="85" w:type="dxa"/>
            </w:tcMar>
            <w:vAlign w:val="center"/>
          </w:tcPr>
          <w:p w14:paraId="25698373" w14:textId="77777777" w:rsidR="00ED5DD4" w:rsidRPr="00375D7D" w:rsidRDefault="00ED5DD4" w:rsidP="00ED5DD4">
            <w:pPr>
              <w:jc w:val="center"/>
              <w:rPr>
                <w:sz w:val="16"/>
                <w:szCs w:val="16"/>
              </w:rPr>
            </w:pPr>
            <w:r>
              <w:rPr>
                <w:sz w:val="16"/>
                <w:szCs w:val="16"/>
              </w:rPr>
              <w:t>3</w:t>
            </w:r>
          </w:p>
        </w:tc>
        <w:tc>
          <w:tcPr>
            <w:tcW w:w="86" w:type="pct"/>
            <w:shd w:val="clear" w:color="auto" w:fill="auto"/>
            <w:tcMar>
              <w:left w:w="85" w:type="dxa"/>
              <w:right w:w="85" w:type="dxa"/>
            </w:tcMar>
            <w:vAlign w:val="center"/>
          </w:tcPr>
          <w:p w14:paraId="5BE49E9A" w14:textId="77777777" w:rsidR="00ED5DD4" w:rsidRPr="00375D7D" w:rsidRDefault="00ED5DD4" w:rsidP="00ED5DD4">
            <w:pPr>
              <w:jc w:val="center"/>
              <w:rPr>
                <w:sz w:val="16"/>
                <w:szCs w:val="16"/>
              </w:rPr>
            </w:pPr>
            <w:r>
              <w:rPr>
                <w:sz w:val="16"/>
                <w:szCs w:val="16"/>
              </w:rPr>
              <w:t>3</w:t>
            </w:r>
          </w:p>
        </w:tc>
        <w:tc>
          <w:tcPr>
            <w:tcW w:w="102" w:type="pct"/>
            <w:tcBorders>
              <w:right w:val="single" w:sz="4" w:space="0" w:color="auto"/>
            </w:tcBorders>
            <w:shd w:val="clear" w:color="auto" w:fill="auto"/>
            <w:tcMar>
              <w:left w:w="85" w:type="dxa"/>
              <w:right w:w="85" w:type="dxa"/>
            </w:tcMar>
            <w:vAlign w:val="center"/>
          </w:tcPr>
          <w:p w14:paraId="6CA57340" w14:textId="77777777" w:rsidR="00ED5DD4" w:rsidRPr="00375D7D" w:rsidRDefault="00ED5DD4" w:rsidP="00ED5DD4">
            <w:pPr>
              <w:jc w:val="center"/>
              <w:rPr>
                <w:sz w:val="16"/>
                <w:szCs w:val="16"/>
              </w:rPr>
            </w:pPr>
            <w:r>
              <w:rPr>
                <w:sz w:val="16"/>
                <w:szCs w:val="16"/>
              </w:rPr>
              <w:t>3</w:t>
            </w:r>
          </w:p>
        </w:tc>
        <w:tc>
          <w:tcPr>
            <w:tcW w:w="89" w:type="pct"/>
            <w:tcBorders>
              <w:right w:val="single" w:sz="4" w:space="0" w:color="auto"/>
            </w:tcBorders>
            <w:shd w:val="clear" w:color="auto" w:fill="auto"/>
            <w:tcMar>
              <w:left w:w="85" w:type="dxa"/>
              <w:right w:w="85" w:type="dxa"/>
            </w:tcMar>
            <w:vAlign w:val="center"/>
          </w:tcPr>
          <w:p w14:paraId="22436160" w14:textId="77777777" w:rsidR="00ED5DD4" w:rsidRPr="00375D7D" w:rsidRDefault="00ED5DD4" w:rsidP="00ED5DD4">
            <w:pPr>
              <w:jc w:val="center"/>
              <w:rPr>
                <w:sz w:val="16"/>
                <w:szCs w:val="16"/>
              </w:rPr>
            </w:pPr>
            <w:r>
              <w:rPr>
                <w:sz w:val="16"/>
                <w:szCs w:val="16"/>
              </w:rPr>
              <w:t>3</w:t>
            </w:r>
          </w:p>
        </w:tc>
        <w:tc>
          <w:tcPr>
            <w:tcW w:w="89" w:type="pct"/>
            <w:shd w:val="clear" w:color="auto" w:fill="auto"/>
            <w:tcMar>
              <w:left w:w="85" w:type="dxa"/>
              <w:right w:w="85" w:type="dxa"/>
            </w:tcMar>
            <w:vAlign w:val="center"/>
          </w:tcPr>
          <w:p w14:paraId="0DFB74EC" w14:textId="77777777" w:rsidR="00ED5DD4" w:rsidRPr="00375D7D" w:rsidRDefault="00ED5DD4" w:rsidP="00ED5DD4">
            <w:pPr>
              <w:jc w:val="center"/>
              <w:rPr>
                <w:sz w:val="16"/>
                <w:szCs w:val="16"/>
              </w:rPr>
            </w:pPr>
            <w:r>
              <w:rPr>
                <w:sz w:val="16"/>
                <w:szCs w:val="16"/>
              </w:rPr>
              <w:t>3</w:t>
            </w:r>
          </w:p>
        </w:tc>
        <w:tc>
          <w:tcPr>
            <w:tcW w:w="89" w:type="pct"/>
            <w:shd w:val="clear" w:color="auto" w:fill="auto"/>
            <w:tcMar>
              <w:left w:w="85" w:type="dxa"/>
              <w:right w:w="85" w:type="dxa"/>
            </w:tcMar>
            <w:vAlign w:val="center"/>
          </w:tcPr>
          <w:p w14:paraId="02C13B6F" w14:textId="77777777" w:rsidR="00ED5DD4" w:rsidRPr="00375D7D" w:rsidRDefault="00ED5DD4" w:rsidP="00ED5DD4">
            <w:pPr>
              <w:jc w:val="center"/>
              <w:rPr>
                <w:sz w:val="16"/>
                <w:szCs w:val="16"/>
              </w:rPr>
            </w:pPr>
            <w:r>
              <w:rPr>
                <w:sz w:val="16"/>
                <w:szCs w:val="16"/>
              </w:rPr>
              <w:t>3</w:t>
            </w:r>
          </w:p>
        </w:tc>
        <w:tc>
          <w:tcPr>
            <w:tcW w:w="93" w:type="pct"/>
            <w:tcBorders>
              <w:right w:val="single" w:sz="4" w:space="0" w:color="auto"/>
            </w:tcBorders>
            <w:shd w:val="clear" w:color="auto" w:fill="auto"/>
            <w:tcMar>
              <w:left w:w="85" w:type="dxa"/>
              <w:right w:w="85" w:type="dxa"/>
            </w:tcMar>
            <w:vAlign w:val="center"/>
          </w:tcPr>
          <w:p w14:paraId="4A11BF8E" w14:textId="77777777" w:rsidR="00ED5DD4" w:rsidRPr="00375D7D" w:rsidRDefault="00ED5DD4" w:rsidP="00ED5DD4">
            <w:pPr>
              <w:jc w:val="center"/>
              <w:rPr>
                <w:sz w:val="16"/>
                <w:szCs w:val="16"/>
              </w:rPr>
            </w:pPr>
            <w:r>
              <w:rPr>
                <w:sz w:val="16"/>
                <w:szCs w:val="16"/>
              </w:rPr>
              <w:t>3</w:t>
            </w:r>
          </w:p>
        </w:tc>
        <w:tc>
          <w:tcPr>
            <w:tcW w:w="89" w:type="pct"/>
            <w:tcBorders>
              <w:right w:val="single" w:sz="4" w:space="0" w:color="auto"/>
            </w:tcBorders>
            <w:shd w:val="clear" w:color="auto" w:fill="auto"/>
            <w:tcMar>
              <w:left w:w="85" w:type="dxa"/>
              <w:right w:w="85" w:type="dxa"/>
            </w:tcMar>
            <w:vAlign w:val="center"/>
          </w:tcPr>
          <w:p w14:paraId="25EE8734" w14:textId="77777777" w:rsidR="00ED5DD4" w:rsidRPr="00375D7D" w:rsidRDefault="00ED5DD4" w:rsidP="00ED5DD4">
            <w:pPr>
              <w:jc w:val="center"/>
              <w:rPr>
                <w:sz w:val="16"/>
                <w:szCs w:val="16"/>
              </w:rPr>
            </w:pPr>
            <w:r>
              <w:rPr>
                <w:sz w:val="16"/>
                <w:szCs w:val="16"/>
              </w:rPr>
              <w:t>3</w:t>
            </w:r>
          </w:p>
        </w:tc>
        <w:tc>
          <w:tcPr>
            <w:tcW w:w="89" w:type="pct"/>
            <w:tcBorders>
              <w:right w:val="single" w:sz="4" w:space="0" w:color="auto"/>
            </w:tcBorders>
            <w:shd w:val="clear" w:color="auto" w:fill="auto"/>
            <w:tcMar>
              <w:left w:w="85" w:type="dxa"/>
              <w:right w:w="85" w:type="dxa"/>
            </w:tcMar>
            <w:vAlign w:val="center"/>
          </w:tcPr>
          <w:p w14:paraId="4AC58D7D" w14:textId="77777777" w:rsidR="00ED5DD4" w:rsidRPr="00375D7D" w:rsidRDefault="00ED5DD4" w:rsidP="00ED5DD4">
            <w:pPr>
              <w:jc w:val="center"/>
              <w:rPr>
                <w:sz w:val="16"/>
                <w:szCs w:val="16"/>
              </w:rPr>
            </w:pPr>
            <w:r>
              <w:rPr>
                <w:sz w:val="16"/>
                <w:szCs w:val="16"/>
              </w:rPr>
              <w:t>3</w:t>
            </w:r>
          </w:p>
        </w:tc>
        <w:tc>
          <w:tcPr>
            <w:tcW w:w="89" w:type="pct"/>
            <w:tcBorders>
              <w:right w:val="single" w:sz="4" w:space="0" w:color="auto"/>
            </w:tcBorders>
            <w:shd w:val="clear" w:color="auto" w:fill="auto"/>
            <w:tcMar>
              <w:left w:w="85" w:type="dxa"/>
              <w:right w:w="85" w:type="dxa"/>
            </w:tcMar>
            <w:vAlign w:val="center"/>
          </w:tcPr>
          <w:p w14:paraId="17D1C5B6" w14:textId="77777777" w:rsidR="00ED5DD4" w:rsidRPr="00375D7D" w:rsidRDefault="00ED5DD4" w:rsidP="00ED5DD4">
            <w:pPr>
              <w:jc w:val="center"/>
              <w:rPr>
                <w:sz w:val="16"/>
                <w:szCs w:val="16"/>
              </w:rPr>
            </w:pPr>
            <w:r>
              <w:rPr>
                <w:sz w:val="16"/>
                <w:szCs w:val="16"/>
              </w:rPr>
              <w:t>3</w:t>
            </w:r>
          </w:p>
        </w:tc>
        <w:tc>
          <w:tcPr>
            <w:tcW w:w="89" w:type="pct"/>
            <w:tcBorders>
              <w:right w:val="single" w:sz="4" w:space="0" w:color="auto"/>
            </w:tcBorders>
            <w:shd w:val="clear" w:color="auto" w:fill="auto"/>
            <w:tcMar>
              <w:left w:w="85" w:type="dxa"/>
              <w:right w:w="85" w:type="dxa"/>
            </w:tcMar>
            <w:vAlign w:val="center"/>
          </w:tcPr>
          <w:p w14:paraId="659A8DAA" w14:textId="77777777" w:rsidR="00ED5DD4" w:rsidRPr="00375D7D" w:rsidRDefault="00ED5DD4" w:rsidP="00ED5DD4">
            <w:pPr>
              <w:jc w:val="center"/>
              <w:rPr>
                <w:sz w:val="16"/>
                <w:szCs w:val="16"/>
              </w:rPr>
            </w:pPr>
            <w:r>
              <w:rPr>
                <w:sz w:val="16"/>
                <w:szCs w:val="16"/>
              </w:rPr>
              <w:t>3</w:t>
            </w:r>
          </w:p>
        </w:tc>
        <w:tc>
          <w:tcPr>
            <w:tcW w:w="93" w:type="pct"/>
            <w:tcBorders>
              <w:right w:val="single" w:sz="4" w:space="0" w:color="auto"/>
            </w:tcBorders>
            <w:shd w:val="clear" w:color="auto" w:fill="auto"/>
            <w:tcMar>
              <w:left w:w="85" w:type="dxa"/>
              <w:right w:w="85" w:type="dxa"/>
            </w:tcMar>
            <w:vAlign w:val="center"/>
          </w:tcPr>
          <w:p w14:paraId="75399596" w14:textId="77777777" w:rsidR="00ED5DD4" w:rsidRPr="00375D7D" w:rsidRDefault="00ED5DD4" w:rsidP="00ED5DD4">
            <w:pPr>
              <w:jc w:val="center"/>
              <w:rPr>
                <w:sz w:val="16"/>
                <w:szCs w:val="16"/>
              </w:rPr>
            </w:pPr>
            <w:r>
              <w:rPr>
                <w:sz w:val="16"/>
                <w:szCs w:val="16"/>
              </w:rPr>
              <w:t>3</w:t>
            </w:r>
          </w:p>
        </w:tc>
        <w:tc>
          <w:tcPr>
            <w:tcW w:w="89" w:type="pct"/>
            <w:tcBorders>
              <w:right w:val="single" w:sz="4" w:space="0" w:color="auto"/>
            </w:tcBorders>
            <w:shd w:val="clear" w:color="auto" w:fill="auto"/>
            <w:tcMar>
              <w:left w:w="85" w:type="dxa"/>
              <w:right w:w="85" w:type="dxa"/>
            </w:tcMar>
            <w:vAlign w:val="center"/>
          </w:tcPr>
          <w:p w14:paraId="3D2C8BBC" w14:textId="77777777" w:rsidR="00ED5DD4" w:rsidRPr="00375D7D" w:rsidRDefault="00ED5DD4" w:rsidP="00ED5DD4">
            <w:pPr>
              <w:jc w:val="center"/>
              <w:rPr>
                <w:sz w:val="16"/>
                <w:szCs w:val="16"/>
              </w:rPr>
            </w:pPr>
          </w:p>
        </w:tc>
        <w:tc>
          <w:tcPr>
            <w:tcW w:w="90" w:type="pct"/>
            <w:tcBorders>
              <w:right w:val="single" w:sz="4" w:space="0" w:color="auto"/>
            </w:tcBorders>
            <w:shd w:val="clear" w:color="auto" w:fill="auto"/>
            <w:tcMar>
              <w:left w:w="85" w:type="dxa"/>
              <w:right w:w="85" w:type="dxa"/>
            </w:tcMar>
            <w:vAlign w:val="center"/>
          </w:tcPr>
          <w:p w14:paraId="70F98908" w14:textId="77777777" w:rsidR="00ED5DD4" w:rsidRPr="00375D7D" w:rsidRDefault="00ED5DD4" w:rsidP="00ED5DD4">
            <w:pPr>
              <w:jc w:val="center"/>
              <w:rPr>
                <w:sz w:val="16"/>
                <w:szCs w:val="16"/>
              </w:rPr>
            </w:pPr>
          </w:p>
        </w:tc>
        <w:tc>
          <w:tcPr>
            <w:tcW w:w="14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00ADAAA" w14:textId="77777777" w:rsidR="00ED5DD4" w:rsidRPr="00375D7D" w:rsidRDefault="00ED5DD4" w:rsidP="00ED5DD4">
            <w:pPr>
              <w:jc w:val="center"/>
              <w:rPr>
                <w:sz w:val="16"/>
                <w:szCs w:val="16"/>
              </w:rPr>
            </w:pPr>
            <w:r>
              <w:rPr>
                <w:sz w:val="16"/>
                <w:szCs w:val="16"/>
              </w:rPr>
              <w:t>117</w:t>
            </w:r>
          </w:p>
        </w:tc>
      </w:tr>
      <w:tr w:rsidR="00ED5DD4" w:rsidRPr="00375D7D" w14:paraId="1ED6C56F" w14:textId="77777777" w:rsidTr="00ED5DD4">
        <w:trPr>
          <w:jc w:val="center"/>
        </w:trPr>
        <w:tc>
          <w:tcPr>
            <w:tcW w:w="286" w:type="pct"/>
            <w:shd w:val="clear" w:color="auto" w:fill="auto"/>
            <w:tcMar>
              <w:left w:w="85" w:type="dxa"/>
              <w:right w:w="85" w:type="dxa"/>
            </w:tcMar>
          </w:tcPr>
          <w:p w14:paraId="066F3793" w14:textId="77777777" w:rsidR="00ED5DD4" w:rsidRPr="00C82AB3" w:rsidRDefault="00ED5DD4" w:rsidP="00ED5DD4">
            <w:pPr>
              <w:rPr>
                <w:b/>
                <w:sz w:val="16"/>
                <w:szCs w:val="16"/>
              </w:rPr>
            </w:pPr>
            <w:r w:rsidRPr="00C82AB3">
              <w:rPr>
                <w:rFonts w:eastAsia="Calibri"/>
                <w:sz w:val="16"/>
                <w:szCs w:val="16"/>
                <w:lang w:eastAsia="en-US"/>
              </w:rPr>
              <w:t>ОУД.08</w:t>
            </w:r>
          </w:p>
        </w:tc>
        <w:tc>
          <w:tcPr>
            <w:tcW w:w="650" w:type="pct"/>
            <w:shd w:val="clear" w:color="auto" w:fill="auto"/>
            <w:noWrap/>
            <w:tcMar>
              <w:left w:w="85" w:type="dxa"/>
              <w:right w:w="85" w:type="dxa"/>
            </w:tcMar>
          </w:tcPr>
          <w:p w14:paraId="73B3A83D" w14:textId="77777777" w:rsidR="00ED5DD4" w:rsidRPr="00C82AB3" w:rsidRDefault="00ED5DD4" w:rsidP="00ED5DD4">
            <w:pPr>
              <w:rPr>
                <w:b/>
                <w:sz w:val="16"/>
                <w:szCs w:val="16"/>
              </w:rPr>
            </w:pPr>
            <w:r w:rsidRPr="00C82AB3">
              <w:rPr>
                <w:rFonts w:eastAsia="Calibri"/>
                <w:sz w:val="16"/>
                <w:szCs w:val="16"/>
                <w:lang w:eastAsia="en-US"/>
              </w:rPr>
              <w:t>Основы безопасности жизнедеятельности</w:t>
            </w:r>
          </w:p>
        </w:tc>
        <w:tc>
          <w:tcPr>
            <w:tcW w:w="110" w:type="pct"/>
            <w:shd w:val="clear" w:color="auto" w:fill="auto"/>
            <w:tcMar>
              <w:left w:w="85" w:type="dxa"/>
              <w:right w:w="85" w:type="dxa"/>
            </w:tcMar>
            <w:vAlign w:val="center"/>
          </w:tcPr>
          <w:p w14:paraId="4E4A21F2" w14:textId="77777777" w:rsidR="00ED5DD4" w:rsidRPr="00375D7D" w:rsidRDefault="00ED5DD4" w:rsidP="00ED5DD4">
            <w:pPr>
              <w:jc w:val="center"/>
              <w:rPr>
                <w:sz w:val="16"/>
                <w:szCs w:val="16"/>
              </w:rPr>
            </w:pPr>
            <w:r>
              <w:rPr>
                <w:sz w:val="16"/>
                <w:szCs w:val="16"/>
              </w:rPr>
              <w:t>2</w:t>
            </w:r>
          </w:p>
        </w:tc>
        <w:tc>
          <w:tcPr>
            <w:tcW w:w="83" w:type="pct"/>
            <w:shd w:val="clear" w:color="auto" w:fill="auto"/>
            <w:tcMar>
              <w:left w:w="85" w:type="dxa"/>
              <w:right w:w="85" w:type="dxa"/>
            </w:tcMar>
            <w:vAlign w:val="center"/>
          </w:tcPr>
          <w:p w14:paraId="0D052F70" w14:textId="77777777" w:rsidR="00ED5DD4" w:rsidRPr="00375D7D" w:rsidRDefault="00ED5DD4" w:rsidP="00ED5DD4">
            <w:pPr>
              <w:jc w:val="center"/>
              <w:rPr>
                <w:sz w:val="16"/>
                <w:szCs w:val="16"/>
              </w:rPr>
            </w:pPr>
            <w:r>
              <w:rPr>
                <w:sz w:val="16"/>
                <w:szCs w:val="16"/>
              </w:rPr>
              <w:t>2</w:t>
            </w:r>
          </w:p>
        </w:tc>
        <w:tc>
          <w:tcPr>
            <w:tcW w:w="83" w:type="pct"/>
            <w:shd w:val="clear" w:color="auto" w:fill="auto"/>
            <w:tcMar>
              <w:left w:w="85" w:type="dxa"/>
              <w:right w:w="85" w:type="dxa"/>
            </w:tcMar>
            <w:vAlign w:val="center"/>
          </w:tcPr>
          <w:p w14:paraId="1AF98C18" w14:textId="77777777" w:rsidR="00ED5DD4" w:rsidRPr="00375D7D" w:rsidRDefault="00ED5DD4" w:rsidP="00ED5DD4">
            <w:pPr>
              <w:jc w:val="center"/>
              <w:rPr>
                <w:sz w:val="16"/>
                <w:szCs w:val="16"/>
              </w:rPr>
            </w:pPr>
            <w:r>
              <w:rPr>
                <w:sz w:val="16"/>
                <w:szCs w:val="16"/>
              </w:rPr>
              <w:t>2</w:t>
            </w:r>
          </w:p>
        </w:tc>
        <w:tc>
          <w:tcPr>
            <w:tcW w:w="89" w:type="pct"/>
            <w:shd w:val="clear" w:color="auto" w:fill="auto"/>
            <w:tcMar>
              <w:left w:w="85" w:type="dxa"/>
              <w:right w:w="85" w:type="dxa"/>
            </w:tcMar>
            <w:vAlign w:val="center"/>
          </w:tcPr>
          <w:p w14:paraId="7280353B" w14:textId="77777777" w:rsidR="00ED5DD4" w:rsidRPr="00375D7D" w:rsidRDefault="00ED5DD4" w:rsidP="00ED5DD4">
            <w:pPr>
              <w:jc w:val="center"/>
              <w:rPr>
                <w:sz w:val="16"/>
                <w:szCs w:val="16"/>
              </w:rPr>
            </w:pPr>
            <w:r>
              <w:rPr>
                <w:sz w:val="16"/>
                <w:szCs w:val="16"/>
              </w:rPr>
              <w:t>2</w:t>
            </w:r>
          </w:p>
        </w:tc>
        <w:tc>
          <w:tcPr>
            <w:tcW w:w="88" w:type="pct"/>
            <w:shd w:val="clear" w:color="auto" w:fill="auto"/>
            <w:tcMar>
              <w:left w:w="85" w:type="dxa"/>
              <w:right w:w="85" w:type="dxa"/>
            </w:tcMar>
            <w:vAlign w:val="center"/>
          </w:tcPr>
          <w:p w14:paraId="3B870155" w14:textId="77777777" w:rsidR="00ED5DD4" w:rsidRPr="00375D7D" w:rsidRDefault="00ED5DD4" w:rsidP="00ED5DD4">
            <w:pPr>
              <w:jc w:val="center"/>
              <w:rPr>
                <w:sz w:val="16"/>
                <w:szCs w:val="16"/>
              </w:rPr>
            </w:pPr>
            <w:r>
              <w:rPr>
                <w:sz w:val="16"/>
                <w:szCs w:val="16"/>
              </w:rPr>
              <w:t>2</w:t>
            </w:r>
          </w:p>
        </w:tc>
        <w:tc>
          <w:tcPr>
            <w:tcW w:w="84" w:type="pct"/>
            <w:shd w:val="clear" w:color="auto" w:fill="auto"/>
            <w:tcMar>
              <w:left w:w="85" w:type="dxa"/>
              <w:right w:w="85" w:type="dxa"/>
            </w:tcMar>
            <w:vAlign w:val="center"/>
          </w:tcPr>
          <w:p w14:paraId="454AFF1B" w14:textId="77777777" w:rsidR="00ED5DD4" w:rsidRPr="00375D7D" w:rsidRDefault="00ED5DD4" w:rsidP="00ED5DD4">
            <w:pPr>
              <w:jc w:val="center"/>
              <w:rPr>
                <w:sz w:val="16"/>
                <w:szCs w:val="16"/>
              </w:rPr>
            </w:pPr>
            <w:r>
              <w:rPr>
                <w:sz w:val="16"/>
                <w:szCs w:val="16"/>
              </w:rPr>
              <w:t>2</w:t>
            </w:r>
          </w:p>
        </w:tc>
        <w:tc>
          <w:tcPr>
            <w:tcW w:w="84" w:type="pct"/>
            <w:shd w:val="clear" w:color="auto" w:fill="auto"/>
            <w:tcMar>
              <w:left w:w="85" w:type="dxa"/>
              <w:right w:w="85" w:type="dxa"/>
            </w:tcMar>
            <w:vAlign w:val="center"/>
          </w:tcPr>
          <w:p w14:paraId="692997DB" w14:textId="77777777" w:rsidR="00ED5DD4" w:rsidRPr="00375D7D" w:rsidRDefault="00ED5DD4" w:rsidP="00ED5DD4">
            <w:pPr>
              <w:jc w:val="center"/>
              <w:rPr>
                <w:sz w:val="16"/>
                <w:szCs w:val="16"/>
              </w:rPr>
            </w:pPr>
            <w:r>
              <w:rPr>
                <w:sz w:val="16"/>
                <w:szCs w:val="16"/>
              </w:rPr>
              <w:t>2</w:t>
            </w:r>
          </w:p>
        </w:tc>
        <w:tc>
          <w:tcPr>
            <w:tcW w:w="87" w:type="pct"/>
            <w:shd w:val="clear" w:color="auto" w:fill="auto"/>
            <w:noWrap/>
            <w:tcMar>
              <w:left w:w="85" w:type="dxa"/>
              <w:right w:w="85" w:type="dxa"/>
            </w:tcMar>
            <w:vAlign w:val="center"/>
          </w:tcPr>
          <w:p w14:paraId="7BB39FB8" w14:textId="77777777" w:rsidR="00ED5DD4" w:rsidRPr="00375D7D" w:rsidRDefault="00ED5DD4" w:rsidP="00ED5DD4">
            <w:pPr>
              <w:jc w:val="center"/>
              <w:rPr>
                <w:sz w:val="16"/>
                <w:szCs w:val="16"/>
              </w:rPr>
            </w:pPr>
            <w:r>
              <w:rPr>
                <w:sz w:val="16"/>
                <w:szCs w:val="16"/>
              </w:rPr>
              <w:t>2</w:t>
            </w:r>
          </w:p>
        </w:tc>
        <w:tc>
          <w:tcPr>
            <w:tcW w:w="88" w:type="pct"/>
            <w:shd w:val="clear" w:color="auto" w:fill="auto"/>
            <w:noWrap/>
            <w:tcMar>
              <w:left w:w="85" w:type="dxa"/>
              <w:right w:w="85" w:type="dxa"/>
            </w:tcMar>
            <w:vAlign w:val="center"/>
          </w:tcPr>
          <w:p w14:paraId="35035D04" w14:textId="77777777" w:rsidR="00ED5DD4" w:rsidRPr="00375D7D" w:rsidRDefault="00ED5DD4" w:rsidP="00ED5DD4">
            <w:pPr>
              <w:jc w:val="center"/>
              <w:rPr>
                <w:sz w:val="16"/>
                <w:szCs w:val="16"/>
              </w:rPr>
            </w:pPr>
            <w:r>
              <w:rPr>
                <w:sz w:val="16"/>
                <w:szCs w:val="16"/>
              </w:rPr>
              <w:t>2</w:t>
            </w:r>
          </w:p>
        </w:tc>
        <w:tc>
          <w:tcPr>
            <w:tcW w:w="96" w:type="pct"/>
            <w:shd w:val="clear" w:color="auto" w:fill="auto"/>
            <w:noWrap/>
            <w:tcMar>
              <w:left w:w="85" w:type="dxa"/>
              <w:right w:w="85" w:type="dxa"/>
            </w:tcMar>
            <w:vAlign w:val="center"/>
          </w:tcPr>
          <w:p w14:paraId="5D143001" w14:textId="77777777" w:rsidR="00ED5DD4" w:rsidRPr="00375D7D" w:rsidRDefault="00ED5DD4" w:rsidP="00ED5DD4">
            <w:pPr>
              <w:jc w:val="center"/>
              <w:rPr>
                <w:sz w:val="16"/>
                <w:szCs w:val="16"/>
              </w:rPr>
            </w:pPr>
            <w:r>
              <w:rPr>
                <w:sz w:val="16"/>
                <w:szCs w:val="16"/>
              </w:rPr>
              <w:t>2</w:t>
            </w:r>
          </w:p>
        </w:tc>
        <w:tc>
          <w:tcPr>
            <w:tcW w:w="96" w:type="pct"/>
            <w:shd w:val="clear" w:color="auto" w:fill="auto"/>
            <w:noWrap/>
            <w:tcMar>
              <w:left w:w="85" w:type="dxa"/>
              <w:right w:w="85" w:type="dxa"/>
            </w:tcMar>
            <w:vAlign w:val="center"/>
          </w:tcPr>
          <w:p w14:paraId="6A827020" w14:textId="77777777" w:rsidR="00ED5DD4" w:rsidRPr="00375D7D" w:rsidRDefault="00ED5DD4" w:rsidP="00ED5DD4">
            <w:pPr>
              <w:jc w:val="center"/>
              <w:rPr>
                <w:sz w:val="16"/>
                <w:szCs w:val="16"/>
              </w:rPr>
            </w:pPr>
            <w:r>
              <w:rPr>
                <w:sz w:val="16"/>
                <w:szCs w:val="16"/>
              </w:rPr>
              <w:t>2</w:t>
            </w:r>
          </w:p>
        </w:tc>
        <w:tc>
          <w:tcPr>
            <w:tcW w:w="102" w:type="pct"/>
            <w:shd w:val="clear" w:color="auto" w:fill="auto"/>
            <w:tcMar>
              <w:left w:w="85" w:type="dxa"/>
              <w:right w:w="85" w:type="dxa"/>
            </w:tcMar>
            <w:vAlign w:val="center"/>
          </w:tcPr>
          <w:p w14:paraId="29146CB2" w14:textId="77777777" w:rsidR="00ED5DD4" w:rsidRPr="00375D7D" w:rsidRDefault="00ED5DD4" w:rsidP="00ED5DD4">
            <w:pPr>
              <w:jc w:val="center"/>
              <w:rPr>
                <w:sz w:val="16"/>
                <w:szCs w:val="16"/>
              </w:rPr>
            </w:pPr>
            <w:r>
              <w:rPr>
                <w:sz w:val="16"/>
                <w:szCs w:val="16"/>
              </w:rPr>
              <w:t>2</w:t>
            </w:r>
          </w:p>
        </w:tc>
        <w:tc>
          <w:tcPr>
            <w:tcW w:w="88" w:type="pct"/>
            <w:shd w:val="clear" w:color="auto" w:fill="auto"/>
            <w:noWrap/>
            <w:tcMar>
              <w:left w:w="85" w:type="dxa"/>
              <w:right w:w="85" w:type="dxa"/>
            </w:tcMar>
            <w:vAlign w:val="center"/>
          </w:tcPr>
          <w:p w14:paraId="0F9A9FD1" w14:textId="77777777" w:rsidR="00ED5DD4" w:rsidRPr="00375D7D" w:rsidRDefault="00ED5DD4" w:rsidP="00ED5DD4">
            <w:pPr>
              <w:jc w:val="center"/>
              <w:rPr>
                <w:sz w:val="16"/>
                <w:szCs w:val="16"/>
              </w:rPr>
            </w:pPr>
            <w:r>
              <w:rPr>
                <w:sz w:val="16"/>
                <w:szCs w:val="16"/>
              </w:rPr>
              <w:t>2</w:t>
            </w:r>
          </w:p>
        </w:tc>
        <w:tc>
          <w:tcPr>
            <w:tcW w:w="85" w:type="pct"/>
            <w:shd w:val="clear" w:color="auto" w:fill="auto"/>
            <w:noWrap/>
            <w:tcMar>
              <w:left w:w="85" w:type="dxa"/>
              <w:right w:w="85" w:type="dxa"/>
            </w:tcMar>
            <w:vAlign w:val="center"/>
          </w:tcPr>
          <w:p w14:paraId="39F1BC6A" w14:textId="77777777" w:rsidR="00ED5DD4" w:rsidRPr="00375D7D" w:rsidRDefault="00ED5DD4" w:rsidP="00ED5DD4">
            <w:pPr>
              <w:jc w:val="center"/>
              <w:rPr>
                <w:sz w:val="16"/>
                <w:szCs w:val="16"/>
              </w:rPr>
            </w:pPr>
            <w:r>
              <w:rPr>
                <w:sz w:val="16"/>
                <w:szCs w:val="16"/>
              </w:rPr>
              <w:t>2</w:t>
            </w:r>
          </w:p>
        </w:tc>
        <w:tc>
          <w:tcPr>
            <w:tcW w:w="98" w:type="pct"/>
            <w:shd w:val="clear" w:color="auto" w:fill="auto"/>
            <w:noWrap/>
            <w:tcMar>
              <w:left w:w="85" w:type="dxa"/>
              <w:right w:w="85" w:type="dxa"/>
            </w:tcMar>
            <w:vAlign w:val="center"/>
          </w:tcPr>
          <w:p w14:paraId="09D5FDC9" w14:textId="77777777" w:rsidR="00ED5DD4" w:rsidRPr="00375D7D" w:rsidRDefault="00ED5DD4" w:rsidP="00ED5DD4">
            <w:pPr>
              <w:jc w:val="center"/>
              <w:rPr>
                <w:sz w:val="16"/>
                <w:szCs w:val="16"/>
              </w:rPr>
            </w:pPr>
            <w:r>
              <w:rPr>
                <w:sz w:val="16"/>
                <w:szCs w:val="16"/>
              </w:rPr>
              <w:t>2</w:t>
            </w:r>
          </w:p>
        </w:tc>
        <w:tc>
          <w:tcPr>
            <w:tcW w:w="103" w:type="pct"/>
            <w:shd w:val="clear" w:color="auto" w:fill="auto"/>
            <w:noWrap/>
            <w:tcMar>
              <w:left w:w="85" w:type="dxa"/>
              <w:right w:w="85" w:type="dxa"/>
            </w:tcMar>
            <w:vAlign w:val="center"/>
          </w:tcPr>
          <w:p w14:paraId="7175C23C" w14:textId="77777777" w:rsidR="00ED5DD4" w:rsidRPr="00375D7D" w:rsidRDefault="00ED5DD4" w:rsidP="00ED5DD4">
            <w:pPr>
              <w:jc w:val="center"/>
              <w:rPr>
                <w:sz w:val="16"/>
                <w:szCs w:val="16"/>
              </w:rPr>
            </w:pPr>
            <w:r>
              <w:rPr>
                <w:sz w:val="16"/>
                <w:szCs w:val="16"/>
              </w:rPr>
              <w:t>2</w:t>
            </w:r>
          </w:p>
        </w:tc>
        <w:tc>
          <w:tcPr>
            <w:tcW w:w="88" w:type="pct"/>
            <w:shd w:val="clear" w:color="auto" w:fill="auto"/>
            <w:noWrap/>
            <w:tcMar>
              <w:left w:w="85" w:type="dxa"/>
              <w:right w:w="85" w:type="dxa"/>
            </w:tcMar>
            <w:vAlign w:val="center"/>
          </w:tcPr>
          <w:p w14:paraId="4DA97D2B" w14:textId="77777777" w:rsidR="00ED5DD4" w:rsidRPr="00375D7D" w:rsidRDefault="00ED5DD4" w:rsidP="00ED5DD4">
            <w:pPr>
              <w:jc w:val="center"/>
              <w:rPr>
                <w:sz w:val="16"/>
                <w:szCs w:val="16"/>
              </w:rPr>
            </w:pPr>
            <w:r>
              <w:rPr>
                <w:sz w:val="16"/>
                <w:szCs w:val="16"/>
              </w:rPr>
              <w:t>2</w:t>
            </w:r>
          </w:p>
        </w:tc>
        <w:tc>
          <w:tcPr>
            <w:tcW w:w="80" w:type="pct"/>
            <w:shd w:val="clear" w:color="auto" w:fill="FBD4B4" w:themeFill="accent6" w:themeFillTint="66"/>
            <w:noWrap/>
            <w:tcMar>
              <w:left w:w="85" w:type="dxa"/>
              <w:right w:w="85" w:type="dxa"/>
            </w:tcMar>
            <w:vAlign w:val="center"/>
          </w:tcPr>
          <w:p w14:paraId="7A33C0BF" w14:textId="77777777" w:rsidR="00ED5DD4" w:rsidRPr="00375D7D" w:rsidRDefault="00ED5DD4" w:rsidP="00ED5DD4">
            <w:pPr>
              <w:jc w:val="center"/>
              <w:rPr>
                <w:b/>
                <w:bCs/>
                <w:sz w:val="16"/>
                <w:szCs w:val="16"/>
              </w:rPr>
            </w:pPr>
          </w:p>
        </w:tc>
        <w:tc>
          <w:tcPr>
            <w:tcW w:w="72" w:type="pct"/>
            <w:shd w:val="clear" w:color="auto" w:fill="FBD4B4" w:themeFill="accent6" w:themeFillTint="66"/>
            <w:noWrap/>
            <w:tcMar>
              <w:left w:w="85" w:type="dxa"/>
              <w:right w:w="85" w:type="dxa"/>
            </w:tcMar>
            <w:vAlign w:val="center"/>
          </w:tcPr>
          <w:p w14:paraId="2E764F55" w14:textId="77777777" w:rsidR="00ED5DD4" w:rsidRPr="00375D7D" w:rsidRDefault="00ED5DD4" w:rsidP="00ED5DD4">
            <w:pPr>
              <w:jc w:val="center"/>
              <w:rPr>
                <w:sz w:val="16"/>
                <w:szCs w:val="16"/>
              </w:rPr>
            </w:pPr>
          </w:p>
        </w:tc>
        <w:tc>
          <w:tcPr>
            <w:tcW w:w="96" w:type="pct"/>
            <w:shd w:val="clear" w:color="auto" w:fill="auto"/>
            <w:noWrap/>
            <w:tcMar>
              <w:left w:w="85" w:type="dxa"/>
              <w:right w:w="85" w:type="dxa"/>
            </w:tcMar>
            <w:vAlign w:val="center"/>
          </w:tcPr>
          <w:p w14:paraId="0BCE31BF" w14:textId="77777777" w:rsidR="00ED5DD4" w:rsidRPr="00375D7D" w:rsidRDefault="00ED5DD4" w:rsidP="00ED5DD4">
            <w:pPr>
              <w:jc w:val="center"/>
              <w:rPr>
                <w:sz w:val="16"/>
                <w:szCs w:val="16"/>
              </w:rPr>
            </w:pPr>
            <w:r>
              <w:rPr>
                <w:sz w:val="16"/>
                <w:szCs w:val="16"/>
              </w:rPr>
              <w:t>2</w:t>
            </w:r>
          </w:p>
        </w:tc>
        <w:tc>
          <w:tcPr>
            <w:tcW w:w="102" w:type="pct"/>
            <w:shd w:val="clear" w:color="auto" w:fill="auto"/>
            <w:noWrap/>
            <w:tcMar>
              <w:left w:w="85" w:type="dxa"/>
              <w:right w:w="85" w:type="dxa"/>
            </w:tcMar>
            <w:vAlign w:val="center"/>
          </w:tcPr>
          <w:p w14:paraId="005712E7" w14:textId="77777777" w:rsidR="00ED5DD4" w:rsidRPr="00375D7D" w:rsidRDefault="00ED5DD4" w:rsidP="00ED5DD4">
            <w:pPr>
              <w:jc w:val="center"/>
              <w:rPr>
                <w:sz w:val="16"/>
                <w:szCs w:val="16"/>
              </w:rPr>
            </w:pPr>
            <w:r>
              <w:rPr>
                <w:sz w:val="16"/>
                <w:szCs w:val="16"/>
              </w:rPr>
              <w:t>2</w:t>
            </w:r>
          </w:p>
        </w:tc>
        <w:tc>
          <w:tcPr>
            <w:tcW w:w="89" w:type="pct"/>
            <w:shd w:val="clear" w:color="auto" w:fill="auto"/>
            <w:noWrap/>
            <w:tcMar>
              <w:left w:w="85" w:type="dxa"/>
              <w:right w:w="85" w:type="dxa"/>
            </w:tcMar>
            <w:vAlign w:val="center"/>
          </w:tcPr>
          <w:p w14:paraId="277CE955" w14:textId="77777777" w:rsidR="00ED5DD4" w:rsidRPr="00375D7D" w:rsidRDefault="00ED5DD4" w:rsidP="00ED5DD4">
            <w:pPr>
              <w:jc w:val="center"/>
              <w:rPr>
                <w:sz w:val="16"/>
                <w:szCs w:val="16"/>
              </w:rPr>
            </w:pPr>
            <w:r>
              <w:rPr>
                <w:sz w:val="16"/>
                <w:szCs w:val="16"/>
              </w:rPr>
              <w:t>2</w:t>
            </w:r>
          </w:p>
        </w:tc>
        <w:tc>
          <w:tcPr>
            <w:tcW w:w="85" w:type="pct"/>
            <w:shd w:val="clear" w:color="auto" w:fill="auto"/>
            <w:noWrap/>
            <w:tcMar>
              <w:left w:w="85" w:type="dxa"/>
              <w:right w:w="85" w:type="dxa"/>
            </w:tcMar>
            <w:vAlign w:val="center"/>
          </w:tcPr>
          <w:p w14:paraId="7E102B4E" w14:textId="77777777" w:rsidR="00ED5DD4" w:rsidRPr="00375D7D" w:rsidRDefault="00ED5DD4" w:rsidP="00ED5DD4">
            <w:pPr>
              <w:jc w:val="center"/>
              <w:rPr>
                <w:sz w:val="16"/>
                <w:szCs w:val="16"/>
              </w:rPr>
            </w:pPr>
            <w:r>
              <w:rPr>
                <w:sz w:val="16"/>
                <w:szCs w:val="16"/>
              </w:rPr>
              <w:t>2</w:t>
            </w:r>
          </w:p>
        </w:tc>
        <w:tc>
          <w:tcPr>
            <w:tcW w:w="85" w:type="pct"/>
            <w:shd w:val="clear" w:color="auto" w:fill="auto"/>
            <w:noWrap/>
            <w:tcMar>
              <w:left w:w="85" w:type="dxa"/>
              <w:right w:w="85" w:type="dxa"/>
            </w:tcMar>
            <w:vAlign w:val="center"/>
          </w:tcPr>
          <w:p w14:paraId="4D5A5E39" w14:textId="77777777" w:rsidR="00ED5DD4" w:rsidRPr="00375D7D" w:rsidRDefault="00ED5DD4" w:rsidP="00ED5DD4">
            <w:pPr>
              <w:jc w:val="center"/>
              <w:rPr>
                <w:sz w:val="16"/>
                <w:szCs w:val="16"/>
              </w:rPr>
            </w:pPr>
            <w:r>
              <w:rPr>
                <w:sz w:val="16"/>
                <w:szCs w:val="16"/>
              </w:rPr>
              <w:t>2</w:t>
            </w:r>
          </w:p>
        </w:tc>
        <w:tc>
          <w:tcPr>
            <w:tcW w:w="85" w:type="pct"/>
            <w:shd w:val="clear" w:color="auto" w:fill="auto"/>
            <w:noWrap/>
            <w:tcMar>
              <w:left w:w="85" w:type="dxa"/>
              <w:right w:w="85" w:type="dxa"/>
            </w:tcMar>
            <w:vAlign w:val="center"/>
          </w:tcPr>
          <w:p w14:paraId="1EDD9989" w14:textId="77777777" w:rsidR="00ED5DD4" w:rsidRPr="00375D7D" w:rsidRDefault="00ED5DD4" w:rsidP="00ED5DD4">
            <w:pPr>
              <w:jc w:val="center"/>
              <w:rPr>
                <w:sz w:val="16"/>
                <w:szCs w:val="16"/>
              </w:rPr>
            </w:pPr>
            <w:r>
              <w:rPr>
                <w:sz w:val="16"/>
                <w:szCs w:val="16"/>
              </w:rPr>
              <w:t>2</w:t>
            </w:r>
          </w:p>
        </w:tc>
        <w:tc>
          <w:tcPr>
            <w:tcW w:w="89" w:type="pct"/>
            <w:shd w:val="clear" w:color="auto" w:fill="auto"/>
            <w:noWrap/>
            <w:tcMar>
              <w:left w:w="85" w:type="dxa"/>
              <w:right w:w="85" w:type="dxa"/>
            </w:tcMar>
            <w:vAlign w:val="center"/>
          </w:tcPr>
          <w:p w14:paraId="3657D4AB" w14:textId="77777777" w:rsidR="00ED5DD4" w:rsidRPr="00375D7D" w:rsidRDefault="00ED5DD4" w:rsidP="00ED5DD4">
            <w:pPr>
              <w:jc w:val="center"/>
              <w:rPr>
                <w:sz w:val="16"/>
                <w:szCs w:val="16"/>
              </w:rPr>
            </w:pPr>
            <w:r>
              <w:rPr>
                <w:sz w:val="16"/>
                <w:szCs w:val="16"/>
              </w:rPr>
              <w:t>2</w:t>
            </w:r>
          </w:p>
        </w:tc>
        <w:tc>
          <w:tcPr>
            <w:tcW w:w="104" w:type="pct"/>
            <w:shd w:val="clear" w:color="auto" w:fill="auto"/>
            <w:noWrap/>
            <w:tcMar>
              <w:left w:w="85" w:type="dxa"/>
              <w:right w:w="85" w:type="dxa"/>
            </w:tcMar>
            <w:vAlign w:val="center"/>
          </w:tcPr>
          <w:p w14:paraId="62866AED" w14:textId="77777777" w:rsidR="00ED5DD4" w:rsidRPr="00375D7D" w:rsidRDefault="00ED5DD4" w:rsidP="00ED5DD4">
            <w:pPr>
              <w:jc w:val="center"/>
              <w:rPr>
                <w:sz w:val="16"/>
                <w:szCs w:val="16"/>
              </w:rPr>
            </w:pPr>
            <w:r>
              <w:rPr>
                <w:sz w:val="16"/>
                <w:szCs w:val="16"/>
              </w:rPr>
              <w:t>2</w:t>
            </w:r>
          </w:p>
        </w:tc>
        <w:tc>
          <w:tcPr>
            <w:tcW w:w="102" w:type="pct"/>
            <w:shd w:val="clear" w:color="auto" w:fill="auto"/>
            <w:noWrap/>
            <w:tcMar>
              <w:left w:w="85" w:type="dxa"/>
              <w:right w:w="85" w:type="dxa"/>
            </w:tcMar>
            <w:vAlign w:val="center"/>
          </w:tcPr>
          <w:p w14:paraId="59C0F8E3" w14:textId="77777777" w:rsidR="00ED5DD4" w:rsidRPr="00375D7D" w:rsidRDefault="00ED5DD4" w:rsidP="00ED5DD4">
            <w:pPr>
              <w:jc w:val="center"/>
              <w:rPr>
                <w:sz w:val="16"/>
                <w:szCs w:val="16"/>
              </w:rPr>
            </w:pPr>
            <w:r>
              <w:rPr>
                <w:sz w:val="16"/>
                <w:szCs w:val="16"/>
              </w:rPr>
              <w:t>2</w:t>
            </w:r>
          </w:p>
        </w:tc>
        <w:tc>
          <w:tcPr>
            <w:tcW w:w="119" w:type="pct"/>
            <w:shd w:val="clear" w:color="auto" w:fill="auto"/>
            <w:noWrap/>
            <w:tcMar>
              <w:left w:w="85" w:type="dxa"/>
              <w:right w:w="85" w:type="dxa"/>
            </w:tcMar>
            <w:vAlign w:val="center"/>
          </w:tcPr>
          <w:p w14:paraId="5B1900CB" w14:textId="77777777" w:rsidR="00ED5DD4" w:rsidRPr="00375D7D" w:rsidRDefault="00ED5DD4" w:rsidP="00ED5DD4">
            <w:pPr>
              <w:jc w:val="center"/>
              <w:rPr>
                <w:sz w:val="16"/>
                <w:szCs w:val="16"/>
              </w:rPr>
            </w:pPr>
            <w:r>
              <w:rPr>
                <w:sz w:val="16"/>
                <w:szCs w:val="16"/>
              </w:rPr>
              <w:t>2</w:t>
            </w:r>
          </w:p>
        </w:tc>
        <w:tc>
          <w:tcPr>
            <w:tcW w:w="85" w:type="pct"/>
            <w:tcBorders>
              <w:right w:val="single" w:sz="4" w:space="0" w:color="auto"/>
            </w:tcBorders>
            <w:shd w:val="clear" w:color="auto" w:fill="auto"/>
            <w:noWrap/>
            <w:tcMar>
              <w:left w:w="85" w:type="dxa"/>
              <w:right w:w="85" w:type="dxa"/>
            </w:tcMar>
            <w:vAlign w:val="center"/>
          </w:tcPr>
          <w:p w14:paraId="69404DE6" w14:textId="77777777" w:rsidR="00ED5DD4" w:rsidRPr="00375D7D" w:rsidRDefault="00ED5DD4" w:rsidP="00ED5DD4">
            <w:pPr>
              <w:jc w:val="center"/>
              <w:rPr>
                <w:sz w:val="16"/>
                <w:szCs w:val="16"/>
              </w:rPr>
            </w:pPr>
            <w:r>
              <w:rPr>
                <w:sz w:val="16"/>
                <w:szCs w:val="16"/>
              </w:rPr>
              <w:t>2</w:t>
            </w:r>
          </w:p>
        </w:tc>
        <w:tc>
          <w:tcPr>
            <w:tcW w:w="86" w:type="pct"/>
            <w:shd w:val="clear" w:color="auto" w:fill="auto"/>
            <w:tcMar>
              <w:left w:w="85" w:type="dxa"/>
              <w:right w:w="85" w:type="dxa"/>
            </w:tcMar>
            <w:vAlign w:val="center"/>
          </w:tcPr>
          <w:p w14:paraId="62F96ECF" w14:textId="77777777" w:rsidR="00ED5DD4" w:rsidRPr="00375D7D" w:rsidRDefault="00ED5DD4" w:rsidP="00ED5DD4">
            <w:pPr>
              <w:jc w:val="center"/>
              <w:rPr>
                <w:sz w:val="16"/>
                <w:szCs w:val="16"/>
              </w:rPr>
            </w:pPr>
            <w:r>
              <w:rPr>
                <w:sz w:val="16"/>
                <w:szCs w:val="16"/>
              </w:rPr>
              <w:t>2</w:t>
            </w:r>
          </w:p>
        </w:tc>
        <w:tc>
          <w:tcPr>
            <w:tcW w:w="102" w:type="pct"/>
            <w:tcBorders>
              <w:right w:val="single" w:sz="4" w:space="0" w:color="auto"/>
            </w:tcBorders>
            <w:shd w:val="clear" w:color="auto" w:fill="auto"/>
            <w:tcMar>
              <w:left w:w="85" w:type="dxa"/>
              <w:right w:w="85" w:type="dxa"/>
            </w:tcMar>
            <w:vAlign w:val="center"/>
          </w:tcPr>
          <w:p w14:paraId="161CD784" w14:textId="77777777" w:rsidR="00ED5DD4" w:rsidRPr="00375D7D" w:rsidRDefault="00ED5DD4" w:rsidP="00ED5DD4">
            <w:pPr>
              <w:jc w:val="center"/>
              <w:rPr>
                <w:sz w:val="16"/>
                <w:szCs w:val="16"/>
              </w:rPr>
            </w:pPr>
            <w:r>
              <w:rPr>
                <w:sz w:val="16"/>
                <w:szCs w:val="16"/>
              </w:rPr>
              <w:t>2</w:t>
            </w:r>
          </w:p>
        </w:tc>
        <w:tc>
          <w:tcPr>
            <w:tcW w:w="89" w:type="pct"/>
            <w:tcBorders>
              <w:right w:val="single" w:sz="4" w:space="0" w:color="auto"/>
            </w:tcBorders>
            <w:shd w:val="clear" w:color="auto" w:fill="auto"/>
            <w:tcMar>
              <w:left w:w="85" w:type="dxa"/>
              <w:right w:w="85" w:type="dxa"/>
            </w:tcMar>
            <w:vAlign w:val="center"/>
          </w:tcPr>
          <w:p w14:paraId="6B848E09" w14:textId="77777777" w:rsidR="00ED5DD4" w:rsidRPr="00375D7D" w:rsidRDefault="00ED5DD4" w:rsidP="00ED5DD4">
            <w:pPr>
              <w:jc w:val="center"/>
              <w:rPr>
                <w:sz w:val="16"/>
                <w:szCs w:val="16"/>
              </w:rPr>
            </w:pPr>
            <w:r>
              <w:rPr>
                <w:sz w:val="16"/>
                <w:szCs w:val="16"/>
              </w:rPr>
              <w:t>2</w:t>
            </w:r>
          </w:p>
        </w:tc>
        <w:tc>
          <w:tcPr>
            <w:tcW w:w="89" w:type="pct"/>
            <w:shd w:val="clear" w:color="auto" w:fill="auto"/>
            <w:tcMar>
              <w:left w:w="85" w:type="dxa"/>
              <w:right w:w="85" w:type="dxa"/>
            </w:tcMar>
            <w:vAlign w:val="center"/>
          </w:tcPr>
          <w:p w14:paraId="5749DA1E" w14:textId="77777777" w:rsidR="00ED5DD4" w:rsidRPr="00375D7D" w:rsidRDefault="00ED5DD4" w:rsidP="00ED5DD4">
            <w:pPr>
              <w:jc w:val="center"/>
              <w:rPr>
                <w:sz w:val="16"/>
                <w:szCs w:val="16"/>
              </w:rPr>
            </w:pPr>
            <w:r>
              <w:rPr>
                <w:sz w:val="16"/>
                <w:szCs w:val="16"/>
              </w:rPr>
              <w:t>2</w:t>
            </w:r>
          </w:p>
        </w:tc>
        <w:tc>
          <w:tcPr>
            <w:tcW w:w="89" w:type="pct"/>
            <w:shd w:val="clear" w:color="auto" w:fill="auto"/>
            <w:tcMar>
              <w:left w:w="85" w:type="dxa"/>
              <w:right w:w="85" w:type="dxa"/>
            </w:tcMar>
            <w:vAlign w:val="center"/>
          </w:tcPr>
          <w:p w14:paraId="47418BA3" w14:textId="77777777" w:rsidR="00ED5DD4" w:rsidRPr="00375D7D" w:rsidRDefault="00ED5DD4" w:rsidP="00ED5DD4">
            <w:pPr>
              <w:jc w:val="center"/>
              <w:rPr>
                <w:sz w:val="16"/>
                <w:szCs w:val="16"/>
              </w:rPr>
            </w:pPr>
            <w:r>
              <w:rPr>
                <w:sz w:val="16"/>
                <w:szCs w:val="16"/>
              </w:rPr>
              <w:t>2</w:t>
            </w:r>
          </w:p>
        </w:tc>
        <w:tc>
          <w:tcPr>
            <w:tcW w:w="93" w:type="pct"/>
            <w:tcBorders>
              <w:right w:val="single" w:sz="4" w:space="0" w:color="auto"/>
            </w:tcBorders>
            <w:shd w:val="clear" w:color="auto" w:fill="auto"/>
            <w:tcMar>
              <w:left w:w="85" w:type="dxa"/>
              <w:right w:w="85" w:type="dxa"/>
            </w:tcMar>
            <w:vAlign w:val="center"/>
          </w:tcPr>
          <w:p w14:paraId="3896C4C8" w14:textId="77777777" w:rsidR="00ED5DD4" w:rsidRPr="00375D7D" w:rsidRDefault="00ED5DD4" w:rsidP="00ED5DD4">
            <w:pPr>
              <w:jc w:val="center"/>
              <w:rPr>
                <w:sz w:val="16"/>
                <w:szCs w:val="16"/>
              </w:rPr>
            </w:pPr>
            <w:r>
              <w:rPr>
                <w:sz w:val="16"/>
                <w:szCs w:val="16"/>
              </w:rPr>
              <w:t>2</w:t>
            </w:r>
          </w:p>
        </w:tc>
        <w:tc>
          <w:tcPr>
            <w:tcW w:w="89" w:type="pct"/>
            <w:tcBorders>
              <w:right w:val="single" w:sz="4" w:space="0" w:color="auto"/>
            </w:tcBorders>
            <w:shd w:val="clear" w:color="auto" w:fill="auto"/>
            <w:tcMar>
              <w:left w:w="85" w:type="dxa"/>
              <w:right w:w="85" w:type="dxa"/>
            </w:tcMar>
            <w:vAlign w:val="center"/>
          </w:tcPr>
          <w:p w14:paraId="0B07FAF6" w14:textId="77777777" w:rsidR="00ED5DD4" w:rsidRPr="00375D7D" w:rsidRDefault="00ED5DD4" w:rsidP="00ED5DD4">
            <w:pPr>
              <w:jc w:val="center"/>
              <w:rPr>
                <w:sz w:val="16"/>
                <w:szCs w:val="16"/>
              </w:rPr>
            </w:pPr>
            <w:r>
              <w:rPr>
                <w:sz w:val="16"/>
                <w:szCs w:val="16"/>
              </w:rPr>
              <w:t>2</w:t>
            </w:r>
          </w:p>
        </w:tc>
        <w:tc>
          <w:tcPr>
            <w:tcW w:w="89" w:type="pct"/>
            <w:tcBorders>
              <w:right w:val="single" w:sz="4" w:space="0" w:color="auto"/>
            </w:tcBorders>
            <w:shd w:val="clear" w:color="auto" w:fill="auto"/>
            <w:tcMar>
              <w:left w:w="85" w:type="dxa"/>
              <w:right w:w="85" w:type="dxa"/>
            </w:tcMar>
            <w:vAlign w:val="center"/>
          </w:tcPr>
          <w:p w14:paraId="4C335BB9" w14:textId="77777777" w:rsidR="00ED5DD4" w:rsidRPr="00375D7D"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6952B66D" w14:textId="77777777" w:rsidR="00ED5DD4" w:rsidRPr="00375D7D"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252D54DB" w14:textId="77777777" w:rsidR="00ED5DD4" w:rsidRPr="00375D7D" w:rsidRDefault="00ED5DD4" w:rsidP="00ED5DD4">
            <w:pPr>
              <w:jc w:val="center"/>
              <w:rPr>
                <w:sz w:val="16"/>
                <w:szCs w:val="16"/>
              </w:rPr>
            </w:pPr>
          </w:p>
        </w:tc>
        <w:tc>
          <w:tcPr>
            <w:tcW w:w="93" w:type="pct"/>
            <w:tcBorders>
              <w:right w:val="single" w:sz="4" w:space="0" w:color="auto"/>
            </w:tcBorders>
            <w:shd w:val="clear" w:color="auto" w:fill="auto"/>
            <w:tcMar>
              <w:left w:w="85" w:type="dxa"/>
              <w:right w:w="85" w:type="dxa"/>
            </w:tcMar>
            <w:vAlign w:val="center"/>
          </w:tcPr>
          <w:p w14:paraId="571D268E" w14:textId="77777777" w:rsidR="00ED5DD4" w:rsidRPr="00375D7D"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145CFCFD" w14:textId="77777777" w:rsidR="00ED5DD4" w:rsidRPr="00375D7D" w:rsidRDefault="00ED5DD4" w:rsidP="00ED5DD4">
            <w:pPr>
              <w:jc w:val="center"/>
              <w:rPr>
                <w:sz w:val="16"/>
                <w:szCs w:val="16"/>
              </w:rPr>
            </w:pPr>
          </w:p>
        </w:tc>
        <w:tc>
          <w:tcPr>
            <w:tcW w:w="90" w:type="pct"/>
            <w:tcBorders>
              <w:right w:val="single" w:sz="4" w:space="0" w:color="auto"/>
            </w:tcBorders>
            <w:shd w:val="clear" w:color="auto" w:fill="auto"/>
            <w:tcMar>
              <w:left w:w="85" w:type="dxa"/>
              <w:right w:w="85" w:type="dxa"/>
            </w:tcMar>
            <w:vAlign w:val="center"/>
          </w:tcPr>
          <w:p w14:paraId="4E6242DC" w14:textId="77777777" w:rsidR="00ED5DD4" w:rsidRPr="00375D7D" w:rsidRDefault="00ED5DD4" w:rsidP="00ED5DD4">
            <w:pPr>
              <w:jc w:val="center"/>
              <w:rPr>
                <w:sz w:val="16"/>
                <w:szCs w:val="16"/>
              </w:rPr>
            </w:pPr>
          </w:p>
        </w:tc>
        <w:tc>
          <w:tcPr>
            <w:tcW w:w="14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AABE0AB" w14:textId="77777777" w:rsidR="00ED5DD4" w:rsidRPr="00375D7D" w:rsidRDefault="00ED5DD4" w:rsidP="00ED5DD4">
            <w:pPr>
              <w:jc w:val="center"/>
              <w:rPr>
                <w:sz w:val="16"/>
                <w:szCs w:val="16"/>
              </w:rPr>
            </w:pPr>
            <w:r>
              <w:rPr>
                <w:sz w:val="16"/>
                <w:szCs w:val="16"/>
              </w:rPr>
              <w:t>70</w:t>
            </w:r>
          </w:p>
        </w:tc>
      </w:tr>
      <w:tr w:rsidR="00ED5DD4" w:rsidRPr="00375D7D" w14:paraId="3C5FC487" w14:textId="77777777" w:rsidTr="00ED5DD4">
        <w:trPr>
          <w:jc w:val="center"/>
        </w:trPr>
        <w:tc>
          <w:tcPr>
            <w:tcW w:w="286" w:type="pct"/>
            <w:shd w:val="clear" w:color="auto" w:fill="auto"/>
            <w:tcMar>
              <w:left w:w="85" w:type="dxa"/>
              <w:right w:w="85" w:type="dxa"/>
            </w:tcMar>
          </w:tcPr>
          <w:p w14:paraId="3060E77A" w14:textId="77777777" w:rsidR="00ED5DD4" w:rsidRPr="00C82AB3" w:rsidRDefault="00ED5DD4" w:rsidP="00ED5DD4">
            <w:pPr>
              <w:rPr>
                <w:b/>
                <w:sz w:val="16"/>
                <w:szCs w:val="16"/>
              </w:rPr>
            </w:pPr>
            <w:r w:rsidRPr="00C82AB3">
              <w:rPr>
                <w:rFonts w:eastAsia="Calibri"/>
                <w:sz w:val="16"/>
                <w:szCs w:val="16"/>
                <w:lang w:eastAsia="en-US"/>
              </w:rPr>
              <w:t>ОУД.11</w:t>
            </w:r>
          </w:p>
        </w:tc>
        <w:tc>
          <w:tcPr>
            <w:tcW w:w="650" w:type="pct"/>
            <w:shd w:val="clear" w:color="auto" w:fill="auto"/>
            <w:noWrap/>
            <w:tcMar>
              <w:left w:w="85" w:type="dxa"/>
              <w:right w:w="85" w:type="dxa"/>
            </w:tcMar>
          </w:tcPr>
          <w:p w14:paraId="109CF6FC" w14:textId="77777777" w:rsidR="00ED5DD4" w:rsidRPr="00C82AB3" w:rsidRDefault="00ED5DD4" w:rsidP="00ED5DD4">
            <w:pPr>
              <w:rPr>
                <w:b/>
                <w:sz w:val="16"/>
                <w:szCs w:val="16"/>
              </w:rPr>
            </w:pPr>
            <w:r w:rsidRPr="00C82AB3">
              <w:rPr>
                <w:rFonts w:eastAsia="Calibri"/>
                <w:sz w:val="16"/>
                <w:szCs w:val="16"/>
                <w:lang w:eastAsia="en-US"/>
              </w:rPr>
              <w:t>Химия</w:t>
            </w:r>
          </w:p>
        </w:tc>
        <w:tc>
          <w:tcPr>
            <w:tcW w:w="110" w:type="pct"/>
            <w:shd w:val="clear" w:color="auto" w:fill="auto"/>
            <w:tcMar>
              <w:left w:w="85" w:type="dxa"/>
              <w:right w:w="85" w:type="dxa"/>
            </w:tcMar>
            <w:vAlign w:val="center"/>
          </w:tcPr>
          <w:p w14:paraId="70BBD5D8" w14:textId="77777777" w:rsidR="00ED5DD4" w:rsidRPr="00375D7D" w:rsidRDefault="00ED5DD4" w:rsidP="00ED5DD4">
            <w:pPr>
              <w:jc w:val="center"/>
              <w:rPr>
                <w:sz w:val="16"/>
                <w:szCs w:val="16"/>
              </w:rPr>
            </w:pPr>
            <w:r>
              <w:rPr>
                <w:sz w:val="16"/>
                <w:szCs w:val="16"/>
              </w:rPr>
              <w:t>2</w:t>
            </w:r>
          </w:p>
        </w:tc>
        <w:tc>
          <w:tcPr>
            <w:tcW w:w="83" w:type="pct"/>
            <w:shd w:val="clear" w:color="auto" w:fill="auto"/>
            <w:tcMar>
              <w:left w:w="85" w:type="dxa"/>
              <w:right w:w="85" w:type="dxa"/>
            </w:tcMar>
            <w:vAlign w:val="center"/>
          </w:tcPr>
          <w:p w14:paraId="7107B76D" w14:textId="77777777" w:rsidR="00ED5DD4" w:rsidRPr="00375D7D" w:rsidRDefault="00ED5DD4" w:rsidP="00ED5DD4">
            <w:pPr>
              <w:jc w:val="center"/>
              <w:rPr>
                <w:sz w:val="16"/>
                <w:szCs w:val="16"/>
              </w:rPr>
            </w:pPr>
            <w:r>
              <w:rPr>
                <w:sz w:val="16"/>
                <w:szCs w:val="16"/>
              </w:rPr>
              <w:t>2</w:t>
            </w:r>
          </w:p>
        </w:tc>
        <w:tc>
          <w:tcPr>
            <w:tcW w:w="83" w:type="pct"/>
            <w:shd w:val="clear" w:color="auto" w:fill="auto"/>
            <w:tcMar>
              <w:left w:w="85" w:type="dxa"/>
              <w:right w:w="85" w:type="dxa"/>
            </w:tcMar>
            <w:vAlign w:val="center"/>
          </w:tcPr>
          <w:p w14:paraId="5014C975" w14:textId="77777777" w:rsidR="00ED5DD4" w:rsidRPr="00375D7D" w:rsidRDefault="00ED5DD4" w:rsidP="00ED5DD4">
            <w:pPr>
              <w:jc w:val="center"/>
              <w:rPr>
                <w:sz w:val="16"/>
                <w:szCs w:val="16"/>
              </w:rPr>
            </w:pPr>
            <w:r>
              <w:rPr>
                <w:sz w:val="16"/>
                <w:szCs w:val="16"/>
              </w:rPr>
              <w:t>2</w:t>
            </w:r>
          </w:p>
        </w:tc>
        <w:tc>
          <w:tcPr>
            <w:tcW w:w="89" w:type="pct"/>
            <w:shd w:val="clear" w:color="auto" w:fill="auto"/>
            <w:tcMar>
              <w:left w:w="85" w:type="dxa"/>
              <w:right w:w="85" w:type="dxa"/>
            </w:tcMar>
            <w:vAlign w:val="center"/>
          </w:tcPr>
          <w:p w14:paraId="488166E5" w14:textId="77777777" w:rsidR="00ED5DD4" w:rsidRPr="00375D7D" w:rsidRDefault="00ED5DD4" w:rsidP="00ED5DD4">
            <w:pPr>
              <w:jc w:val="center"/>
              <w:rPr>
                <w:sz w:val="16"/>
                <w:szCs w:val="16"/>
              </w:rPr>
            </w:pPr>
            <w:r>
              <w:rPr>
                <w:sz w:val="16"/>
                <w:szCs w:val="16"/>
              </w:rPr>
              <w:t>2</w:t>
            </w:r>
          </w:p>
        </w:tc>
        <w:tc>
          <w:tcPr>
            <w:tcW w:w="88" w:type="pct"/>
            <w:shd w:val="clear" w:color="auto" w:fill="auto"/>
            <w:tcMar>
              <w:left w:w="85" w:type="dxa"/>
              <w:right w:w="85" w:type="dxa"/>
            </w:tcMar>
            <w:vAlign w:val="center"/>
          </w:tcPr>
          <w:p w14:paraId="27552D6B" w14:textId="77777777" w:rsidR="00ED5DD4" w:rsidRPr="00375D7D" w:rsidRDefault="00ED5DD4" w:rsidP="00ED5DD4">
            <w:pPr>
              <w:jc w:val="center"/>
              <w:rPr>
                <w:sz w:val="16"/>
                <w:szCs w:val="16"/>
              </w:rPr>
            </w:pPr>
            <w:r>
              <w:rPr>
                <w:sz w:val="16"/>
                <w:szCs w:val="16"/>
              </w:rPr>
              <w:t>2</w:t>
            </w:r>
          </w:p>
        </w:tc>
        <w:tc>
          <w:tcPr>
            <w:tcW w:w="84" w:type="pct"/>
            <w:shd w:val="clear" w:color="auto" w:fill="auto"/>
            <w:tcMar>
              <w:left w:w="85" w:type="dxa"/>
              <w:right w:w="85" w:type="dxa"/>
            </w:tcMar>
            <w:vAlign w:val="center"/>
          </w:tcPr>
          <w:p w14:paraId="09BC2DA1" w14:textId="77777777" w:rsidR="00ED5DD4" w:rsidRPr="00375D7D" w:rsidRDefault="00ED5DD4" w:rsidP="00ED5DD4">
            <w:pPr>
              <w:jc w:val="center"/>
              <w:rPr>
                <w:sz w:val="16"/>
                <w:szCs w:val="16"/>
              </w:rPr>
            </w:pPr>
            <w:r>
              <w:rPr>
                <w:sz w:val="16"/>
                <w:szCs w:val="16"/>
              </w:rPr>
              <w:t>2</w:t>
            </w:r>
          </w:p>
        </w:tc>
        <w:tc>
          <w:tcPr>
            <w:tcW w:w="84" w:type="pct"/>
            <w:shd w:val="clear" w:color="auto" w:fill="auto"/>
            <w:tcMar>
              <w:left w:w="85" w:type="dxa"/>
              <w:right w:w="85" w:type="dxa"/>
            </w:tcMar>
            <w:vAlign w:val="center"/>
          </w:tcPr>
          <w:p w14:paraId="132F1F1B" w14:textId="77777777" w:rsidR="00ED5DD4" w:rsidRPr="00375D7D" w:rsidRDefault="00ED5DD4" w:rsidP="00ED5DD4">
            <w:pPr>
              <w:jc w:val="center"/>
              <w:rPr>
                <w:sz w:val="16"/>
                <w:szCs w:val="16"/>
              </w:rPr>
            </w:pPr>
            <w:r>
              <w:rPr>
                <w:sz w:val="16"/>
                <w:szCs w:val="16"/>
              </w:rPr>
              <w:t>2</w:t>
            </w:r>
          </w:p>
        </w:tc>
        <w:tc>
          <w:tcPr>
            <w:tcW w:w="87" w:type="pct"/>
            <w:shd w:val="clear" w:color="auto" w:fill="auto"/>
            <w:noWrap/>
            <w:tcMar>
              <w:left w:w="85" w:type="dxa"/>
              <w:right w:w="85" w:type="dxa"/>
            </w:tcMar>
            <w:vAlign w:val="center"/>
          </w:tcPr>
          <w:p w14:paraId="11C90955" w14:textId="77777777" w:rsidR="00ED5DD4" w:rsidRPr="00375D7D" w:rsidRDefault="00ED5DD4" w:rsidP="00ED5DD4">
            <w:pPr>
              <w:jc w:val="center"/>
              <w:rPr>
                <w:sz w:val="16"/>
                <w:szCs w:val="16"/>
              </w:rPr>
            </w:pPr>
            <w:r>
              <w:rPr>
                <w:sz w:val="16"/>
                <w:szCs w:val="16"/>
              </w:rPr>
              <w:t>2</w:t>
            </w:r>
          </w:p>
        </w:tc>
        <w:tc>
          <w:tcPr>
            <w:tcW w:w="88" w:type="pct"/>
            <w:shd w:val="clear" w:color="auto" w:fill="auto"/>
            <w:noWrap/>
            <w:tcMar>
              <w:left w:w="85" w:type="dxa"/>
              <w:right w:w="85" w:type="dxa"/>
            </w:tcMar>
            <w:vAlign w:val="center"/>
          </w:tcPr>
          <w:p w14:paraId="6877B008" w14:textId="77777777" w:rsidR="00ED5DD4" w:rsidRPr="00375D7D" w:rsidRDefault="00ED5DD4" w:rsidP="00ED5DD4">
            <w:pPr>
              <w:jc w:val="center"/>
              <w:rPr>
                <w:sz w:val="16"/>
                <w:szCs w:val="16"/>
              </w:rPr>
            </w:pPr>
            <w:r>
              <w:rPr>
                <w:sz w:val="16"/>
                <w:szCs w:val="16"/>
              </w:rPr>
              <w:t>2</w:t>
            </w:r>
          </w:p>
        </w:tc>
        <w:tc>
          <w:tcPr>
            <w:tcW w:w="96" w:type="pct"/>
            <w:shd w:val="clear" w:color="auto" w:fill="auto"/>
            <w:noWrap/>
            <w:tcMar>
              <w:left w:w="85" w:type="dxa"/>
              <w:right w:w="85" w:type="dxa"/>
            </w:tcMar>
            <w:vAlign w:val="center"/>
          </w:tcPr>
          <w:p w14:paraId="52A91EE9" w14:textId="77777777" w:rsidR="00ED5DD4" w:rsidRPr="00375D7D" w:rsidRDefault="00ED5DD4" w:rsidP="00ED5DD4">
            <w:pPr>
              <w:jc w:val="center"/>
              <w:rPr>
                <w:sz w:val="16"/>
                <w:szCs w:val="16"/>
              </w:rPr>
            </w:pPr>
            <w:r>
              <w:rPr>
                <w:sz w:val="16"/>
                <w:szCs w:val="16"/>
              </w:rPr>
              <w:t>2</w:t>
            </w:r>
          </w:p>
        </w:tc>
        <w:tc>
          <w:tcPr>
            <w:tcW w:w="96" w:type="pct"/>
            <w:shd w:val="clear" w:color="auto" w:fill="auto"/>
            <w:noWrap/>
            <w:tcMar>
              <w:left w:w="85" w:type="dxa"/>
              <w:right w:w="85" w:type="dxa"/>
            </w:tcMar>
            <w:vAlign w:val="center"/>
          </w:tcPr>
          <w:p w14:paraId="3D13C216" w14:textId="77777777" w:rsidR="00ED5DD4" w:rsidRPr="00375D7D" w:rsidRDefault="00ED5DD4" w:rsidP="00ED5DD4">
            <w:pPr>
              <w:jc w:val="center"/>
              <w:rPr>
                <w:sz w:val="16"/>
                <w:szCs w:val="16"/>
              </w:rPr>
            </w:pPr>
            <w:r>
              <w:rPr>
                <w:sz w:val="16"/>
                <w:szCs w:val="16"/>
              </w:rPr>
              <w:t>2</w:t>
            </w:r>
          </w:p>
        </w:tc>
        <w:tc>
          <w:tcPr>
            <w:tcW w:w="102" w:type="pct"/>
            <w:shd w:val="clear" w:color="auto" w:fill="auto"/>
            <w:tcMar>
              <w:left w:w="85" w:type="dxa"/>
              <w:right w:w="85" w:type="dxa"/>
            </w:tcMar>
            <w:vAlign w:val="center"/>
          </w:tcPr>
          <w:p w14:paraId="3A099FFB" w14:textId="77777777" w:rsidR="00ED5DD4" w:rsidRPr="00375D7D" w:rsidRDefault="00ED5DD4" w:rsidP="00ED5DD4">
            <w:pPr>
              <w:jc w:val="center"/>
              <w:rPr>
                <w:sz w:val="16"/>
                <w:szCs w:val="16"/>
              </w:rPr>
            </w:pPr>
            <w:r>
              <w:rPr>
                <w:sz w:val="16"/>
                <w:szCs w:val="16"/>
              </w:rPr>
              <w:t>2</w:t>
            </w:r>
          </w:p>
        </w:tc>
        <w:tc>
          <w:tcPr>
            <w:tcW w:w="88" w:type="pct"/>
            <w:shd w:val="clear" w:color="auto" w:fill="auto"/>
            <w:noWrap/>
            <w:tcMar>
              <w:left w:w="85" w:type="dxa"/>
              <w:right w:w="85" w:type="dxa"/>
            </w:tcMar>
            <w:vAlign w:val="center"/>
          </w:tcPr>
          <w:p w14:paraId="1E4B3FCB" w14:textId="77777777" w:rsidR="00ED5DD4" w:rsidRPr="00375D7D" w:rsidRDefault="00ED5DD4" w:rsidP="00ED5DD4">
            <w:pPr>
              <w:jc w:val="center"/>
              <w:rPr>
                <w:sz w:val="16"/>
                <w:szCs w:val="16"/>
              </w:rPr>
            </w:pPr>
            <w:r>
              <w:rPr>
                <w:sz w:val="16"/>
                <w:szCs w:val="16"/>
              </w:rPr>
              <w:t>2</w:t>
            </w:r>
          </w:p>
        </w:tc>
        <w:tc>
          <w:tcPr>
            <w:tcW w:w="85" w:type="pct"/>
            <w:shd w:val="clear" w:color="auto" w:fill="auto"/>
            <w:noWrap/>
            <w:tcMar>
              <w:left w:w="85" w:type="dxa"/>
              <w:right w:w="85" w:type="dxa"/>
            </w:tcMar>
            <w:vAlign w:val="center"/>
          </w:tcPr>
          <w:p w14:paraId="47DB1FE5" w14:textId="77777777" w:rsidR="00ED5DD4" w:rsidRPr="00375D7D" w:rsidRDefault="00ED5DD4" w:rsidP="00ED5DD4">
            <w:pPr>
              <w:jc w:val="center"/>
              <w:rPr>
                <w:sz w:val="16"/>
                <w:szCs w:val="16"/>
              </w:rPr>
            </w:pPr>
            <w:r>
              <w:rPr>
                <w:sz w:val="16"/>
                <w:szCs w:val="16"/>
              </w:rPr>
              <w:t>2</w:t>
            </w:r>
          </w:p>
        </w:tc>
        <w:tc>
          <w:tcPr>
            <w:tcW w:w="98" w:type="pct"/>
            <w:shd w:val="clear" w:color="auto" w:fill="auto"/>
            <w:noWrap/>
            <w:tcMar>
              <w:left w:w="85" w:type="dxa"/>
              <w:right w:w="85" w:type="dxa"/>
            </w:tcMar>
            <w:vAlign w:val="center"/>
          </w:tcPr>
          <w:p w14:paraId="3C63632B" w14:textId="77777777" w:rsidR="00ED5DD4" w:rsidRPr="00375D7D" w:rsidRDefault="00ED5DD4" w:rsidP="00ED5DD4">
            <w:pPr>
              <w:jc w:val="center"/>
              <w:rPr>
                <w:sz w:val="16"/>
                <w:szCs w:val="16"/>
              </w:rPr>
            </w:pPr>
            <w:r>
              <w:rPr>
                <w:sz w:val="16"/>
                <w:szCs w:val="16"/>
              </w:rPr>
              <w:t>2</w:t>
            </w:r>
          </w:p>
        </w:tc>
        <w:tc>
          <w:tcPr>
            <w:tcW w:w="103" w:type="pct"/>
            <w:shd w:val="clear" w:color="auto" w:fill="auto"/>
            <w:noWrap/>
            <w:tcMar>
              <w:left w:w="85" w:type="dxa"/>
              <w:right w:w="85" w:type="dxa"/>
            </w:tcMar>
            <w:vAlign w:val="center"/>
          </w:tcPr>
          <w:p w14:paraId="4BE02D54" w14:textId="77777777" w:rsidR="00ED5DD4" w:rsidRPr="00375D7D" w:rsidRDefault="00ED5DD4" w:rsidP="00ED5DD4">
            <w:pPr>
              <w:jc w:val="center"/>
              <w:rPr>
                <w:sz w:val="16"/>
                <w:szCs w:val="16"/>
              </w:rPr>
            </w:pPr>
            <w:r>
              <w:rPr>
                <w:sz w:val="16"/>
                <w:szCs w:val="16"/>
              </w:rPr>
              <w:t>3</w:t>
            </w:r>
          </w:p>
        </w:tc>
        <w:tc>
          <w:tcPr>
            <w:tcW w:w="88" w:type="pct"/>
            <w:shd w:val="clear" w:color="auto" w:fill="auto"/>
            <w:noWrap/>
            <w:tcMar>
              <w:left w:w="85" w:type="dxa"/>
              <w:right w:w="85" w:type="dxa"/>
            </w:tcMar>
            <w:vAlign w:val="center"/>
          </w:tcPr>
          <w:p w14:paraId="7237DF02" w14:textId="77777777" w:rsidR="00ED5DD4" w:rsidRPr="00375D7D" w:rsidRDefault="00ED5DD4" w:rsidP="00ED5DD4">
            <w:pPr>
              <w:jc w:val="center"/>
              <w:rPr>
                <w:sz w:val="16"/>
                <w:szCs w:val="16"/>
              </w:rPr>
            </w:pPr>
          </w:p>
        </w:tc>
        <w:tc>
          <w:tcPr>
            <w:tcW w:w="80" w:type="pct"/>
            <w:shd w:val="clear" w:color="auto" w:fill="FBD4B4" w:themeFill="accent6" w:themeFillTint="66"/>
            <w:noWrap/>
            <w:tcMar>
              <w:left w:w="85" w:type="dxa"/>
              <w:right w:w="85" w:type="dxa"/>
            </w:tcMar>
            <w:vAlign w:val="center"/>
          </w:tcPr>
          <w:p w14:paraId="6473345A" w14:textId="77777777" w:rsidR="00ED5DD4" w:rsidRPr="00375D7D" w:rsidRDefault="00ED5DD4" w:rsidP="00ED5DD4">
            <w:pPr>
              <w:jc w:val="center"/>
              <w:rPr>
                <w:b/>
                <w:bCs/>
                <w:sz w:val="16"/>
                <w:szCs w:val="16"/>
              </w:rPr>
            </w:pPr>
          </w:p>
        </w:tc>
        <w:tc>
          <w:tcPr>
            <w:tcW w:w="72" w:type="pct"/>
            <w:shd w:val="clear" w:color="auto" w:fill="FBD4B4" w:themeFill="accent6" w:themeFillTint="66"/>
            <w:noWrap/>
            <w:tcMar>
              <w:left w:w="85" w:type="dxa"/>
              <w:right w:w="85" w:type="dxa"/>
            </w:tcMar>
            <w:vAlign w:val="center"/>
          </w:tcPr>
          <w:p w14:paraId="32AC5ECD" w14:textId="77777777" w:rsidR="00ED5DD4" w:rsidRPr="00375D7D" w:rsidRDefault="00ED5DD4" w:rsidP="00ED5DD4">
            <w:pPr>
              <w:jc w:val="center"/>
              <w:rPr>
                <w:sz w:val="16"/>
                <w:szCs w:val="16"/>
              </w:rPr>
            </w:pPr>
          </w:p>
        </w:tc>
        <w:tc>
          <w:tcPr>
            <w:tcW w:w="96" w:type="pct"/>
            <w:shd w:val="clear" w:color="auto" w:fill="auto"/>
            <w:noWrap/>
            <w:tcMar>
              <w:left w:w="85" w:type="dxa"/>
              <w:right w:w="85" w:type="dxa"/>
            </w:tcMar>
            <w:vAlign w:val="center"/>
          </w:tcPr>
          <w:p w14:paraId="19BDACDA" w14:textId="77777777" w:rsidR="00ED5DD4" w:rsidRPr="00375D7D" w:rsidRDefault="00ED5DD4" w:rsidP="00ED5DD4">
            <w:pPr>
              <w:jc w:val="center"/>
              <w:rPr>
                <w:sz w:val="16"/>
                <w:szCs w:val="16"/>
              </w:rPr>
            </w:pPr>
            <w:r>
              <w:rPr>
                <w:sz w:val="16"/>
                <w:szCs w:val="16"/>
              </w:rPr>
              <w:t>2</w:t>
            </w:r>
          </w:p>
        </w:tc>
        <w:tc>
          <w:tcPr>
            <w:tcW w:w="102" w:type="pct"/>
            <w:shd w:val="clear" w:color="auto" w:fill="auto"/>
            <w:noWrap/>
            <w:tcMar>
              <w:left w:w="85" w:type="dxa"/>
              <w:right w:w="85" w:type="dxa"/>
            </w:tcMar>
            <w:vAlign w:val="center"/>
          </w:tcPr>
          <w:p w14:paraId="1C9CDA86" w14:textId="77777777" w:rsidR="00ED5DD4" w:rsidRPr="00375D7D" w:rsidRDefault="00ED5DD4" w:rsidP="00ED5DD4">
            <w:pPr>
              <w:jc w:val="center"/>
              <w:rPr>
                <w:sz w:val="16"/>
                <w:szCs w:val="16"/>
              </w:rPr>
            </w:pPr>
            <w:r>
              <w:rPr>
                <w:sz w:val="16"/>
                <w:szCs w:val="16"/>
              </w:rPr>
              <w:t>2</w:t>
            </w:r>
          </w:p>
        </w:tc>
        <w:tc>
          <w:tcPr>
            <w:tcW w:w="89" w:type="pct"/>
            <w:shd w:val="clear" w:color="auto" w:fill="auto"/>
            <w:noWrap/>
            <w:tcMar>
              <w:left w:w="85" w:type="dxa"/>
              <w:right w:w="85" w:type="dxa"/>
            </w:tcMar>
            <w:vAlign w:val="center"/>
          </w:tcPr>
          <w:p w14:paraId="48780A6A" w14:textId="77777777" w:rsidR="00ED5DD4" w:rsidRPr="00375D7D" w:rsidRDefault="00ED5DD4" w:rsidP="00ED5DD4">
            <w:pPr>
              <w:jc w:val="center"/>
              <w:rPr>
                <w:sz w:val="16"/>
                <w:szCs w:val="16"/>
              </w:rPr>
            </w:pPr>
            <w:r>
              <w:rPr>
                <w:sz w:val="16"/>
                <w:szCs w:val="16"/>
              </w:rPr>
              <w:t>2</w:t>
            </w:r>
          </w:p>
        </w:tc>
        <w:tc>
          <w:tcPr>
            <w:tcW w:w="85" w:type="pct"/>
            <w:shd w:val="clear" w:color="auto" w:fill="auto"/>
            <w:noWrap/>
            <w:tcMar>
              <w:left w:w="85" w:type="dxa"/>
              <w:right w:w="85" w:type="dxa"/>
            </w:tcMar>
            <w:vAlign w:val="center"/>
          </w:tcPr>
          <w:p w14:paraId="40346624" w14:textId="77777777" w:rsidR="00ED5DD4" w:rsidRPr="00375D7D" w:rsidRDefault="00ED5DD4" w:rsidP="00ED5DD4">
            <w:pPr>
              <w:jc w:val="center"/>
              <w:rPr>
                <w:sz w:val="16"/>
                <w:szCs w:val="16"/>
              </w:rPr>
            </w:pPr>
            <w:r>
              <w:rPr>
                <w:sz w:val="16"/>
                <w:szCs w:val="16"/>
              </w:rPr>
              <w:t>2</w:t>
            </w:r>
          </w:p>
        </w:tc>
        <w:tc>
          <w:tcPr>
            <w:tcW w:w="85" w:type="pct"/>
            <w:shd w:val="clear" w:color="auto" w:fill="auto"/>
            <w:noWrap/>
            <w:tcMar>
              <w:left w:w="85" w:type="dxa"/>
              <w:right w:w="85" w:type="dxa"/>
            </w:tcMar>
            <w:vAlign w:val="center"/>
          </w:tcPr>
          <w:p w14:paraId="353F408E" w14:textId="77777777" w:rsidR="00ED5DD4" w:rsidRPr="00375D7D" w:rsidRDefault="00ED5DD4" w:rsidP="00ED5DD4">
            <w:pPr>
              <w:jc w:val="center"/>
              <w:rPr>
                <w:sz w:val="16"/>
                <w:szCs w:val="16"/>
              </w:rPr>
            </w:pPr>
            <w:r>
              <w:rPr>
                <w:sz w:val="16"/>
                <w:szCs w:val="16"/>
              </w:rPr>
              <w:t>2</w:t>
            </w:r>
          </w:p>
        </w:tc>
        <w:tc>
          <w:tcPr>
            <w:tcW w:w="85" w:type="pct"/>
            <w:shd w:val="clear" w:color="auto" w:fill="auto"/>
            <w:noWrap/>
            <w:tcMar>
              <w:left w:w="85" w:type="dxa"/>
              <w:right w:w="85" w:type="dxa"/>
            </w:tcMar>
            <w:vAlign w:val="center"/>
          </w:tcPr>
          <w:p w14:paraId="569C5A61" w14:textId="77777777" w:rsidR="00ED5DD4" w:rsidRPr="00375D7D" w:rsidRDefault="00ED5DD4" w:rsidP="00ED5DD4">
            <w:pPr>
              <w:jc w:val="center"/>
              <w:rPr>
                <w:sz w:val="16"/>
                <w:szCs w:val="16"/>
              </w:rPr>
            </w:pPr>
            <w:r>
              <w:rPr>
                <w:sz w:val="16"/>
                <w:szCs w:val="16"/>
              </w:rPr>
              <w:t>2</w:t>
            </w:r>
          </w:p>
        </w:tc>
        <w:tc>
          <w:tcPr>
            <w:tcW w:w="89" w:type="pct"/>
            <w:shd w:val="clear" w:color="auto" w:fill="auto"/>
            <w:noWrap/>
            <w:tcMar>
              <w:left w:w="85" w:type="dxa"/>
              <w:right w:w="85" w:type="dxa"/>
            </w:tcMar>
            <w:vAlign w:val="center"/>
          </w:tcPr>
          <w:p w14:paraId="4744306D" w14:textId="77777777" w:rsidR="00ED5DD4" w:rsidRPr="00375D7D" w:rsidRDefault="00ED5DD4" w:rsidP="00ED5DD4">
            <w:pPr>
              <w:jc w:val="center"/>
              <w:rPr>
                <w:sz w:val="16"/>
                <w:szCs w:val="16"/>
              </w:rPr>
            </w:pPr>
            <w:r>
              <w:rPr>
                <w:sz w:val="16"/>
                <w:szCs w:val="16"/>
              </w:rPr>
              <w:t>2</w:t>
            </w:r>
          </w:p>
        </w:tc>
        <w:tc>
          <w:tcPr>
            <w:tcW w:w="104" w:type="pct"/>
            <w:shd w:val="clear" w:color="auto" w:fill="auto"/>
            <w:noWrap/>
            <w:tcMar>
              <w:left w:w="85" w:type="dxa"/>
              <w:right w:w="85" w:type="dxa"/>
            </w:tcMar>
            <w:vAlign w:val="center"/>
          </w:tcPr>
          <w:p w14:paraId="1E02A2BC" w14:textId="77777777" w:rsidR="00ED5DD4" w:rsidRPr="00375D7D" w:rsidRDefault="00ED5DD4" w:rsidP="00ED5DD4">
            <w:pPr>
              <w:jc w:val="center"/>
              <w:rPr>
                <w:sz w:val="16"/>
                <w:szCs w:val="16"/>
              </w:rPr>
            </w:pPr>
            <w:r>
              <w:rPr>
                <w:sz w:val="16"/>
                <w:szCs w:val="16"/>
              </w:rPr>
              <w:t>2</w:t>
            </w:r>
          </w:p>
        </w:tc>
        <w:tc>
          <w:tcPr>
            <w:tcW w:w="102" w:type="pct"/>
            <w:shd w:val="clear" w:color="auto" w:fill="auto"/>
            <w:noWrap/>
            <w:tcMar>
              <w:left w:w="85" w:type="dxa"/>
              <w:right w:w="85" w:type="dxa"/>
            </w:tcMar>
            <w:vAlign w:val="center"/>
          </w:tcPr>
          <w:p w14:paraId="6629D7AB" w14:textId="77777777" w:rsidR="00ED5DD4" w:rsidRPr="00375D7D" w:rsidRDefault="00ED5DD4" w:rsidP="00ED5DD4">
            <w:pPr>
              <w:jc w:val="center"/>
              <w:rPr>
                <w:sz w:val="16"/>
                <w:szCs w:val="16"/>
              </w:rPr>
            </w:pPr>
            <w:r>
              <w:rPr>
                <w:sz w:val="16"/>
                <w:szCs w:val="16"/>
              </w:rPr>
              <w:t>2</w:t>
            </w:r>
          </w:p>
        </w:tc>
        <w:tc>
          <w:tcPr>
            <w:tcW w:w="119" w:type="pct"/>
            <w:shd w:val="clear" w:color="auto" w:fill="auto"/>
            <w:noWrap/>
            <w:tcMar>
              <w:left w:w="85" w:type="dxa"/>
              <w:right w:w="85" w:type="dxa"/>
            </w:tcMar>
            <w:vAlign w:val="center"/>
          </w:tcPr>
          <w:p w14:paraId="6E439EFF" w14:textId="77777777" w:rsidR="00ED5DD4" w:rsidRPr="00375D7D" w:rsidRDefault="00ED5DD4" w:rsidP="00ED5DD4">
            <w:pPr>
              <w:jc w:val="center"/>
              <w:rPr>
                <w:sz w:val="16"/>
                <w:szCs w:val="16"/>
              </w:rPr>
            </w:pPr>
            <w:r>
              <w:rPr>
                <w:sz w:val="16"/>
                <w:szCs w:val="16"/>
              </w:rPr>
              <w:t>2</w:t>
            </w:r>
          </w:p>
        </w:tc>
        <w:tc>
          <w:tcPr>
            <w:tcW w:w="85" w:type="pct"/>
            <w:tcBorders>
              <w:right w:val="single" w:sz="4" w:space="0" w:color="auto"/>
            </w:tcBorders>
            <w:shd w:val="clear" w:color="auto" w:fill="auto"/>
            <w:noWrap/>
            <w:tcMar>
              <w:left w:w="85" w:type="dxa"/>
              <w:right w:w="85" w:type="dxa"/>
            </w:tcMar>
            <w:vAlign w:val="center"/>
          </w:tcPr>
          <w:p w14:paraId="3337A1B6" w14:textId="77777777" w:rsidR="00ED5DD4" w:rsidRPr="00375D7D" w:rsidRDefault="00ED5DD4" w:rsidP="00ED5DD4">
            <w:pPr>
              <w:jc w:val="center"/>
              <w:rPr>
                <w:sz w:val="16"/>
                <w:szCs w:val="16"/>
              </w:rPr>
            </w:pPr>
            <w:r>
              <w:rPr>
                <w:sz w:val="16"/>
                <w:szCs w:val="16"/>
              </w:rPr>
              <w:t>2</w:t>
            </w:r>
          </w:p>
        </w:tc>
        <w:tc>
          <w:tcPr>
            <w:tcW w:w="86" w:type="pct"/>
            <w:shd w:val="clear" w:color="auto" w:fill="auto"/>
            <w:tcMar>
              <w:left w:w="85" w:type="dxa"/>
              <w:right w:w="85" w:type="dxa"/>
            </w:tcMar>
            <w:vAlign w:val="center"/>
          </w:tcPr>
          <w:p w14:paraId="78438D5E" w14:textId="77777777" w:rsidR="00ED5DD4" w:rsidRPr="00375D7D" w:rsidRDefault="00ED5DD4" w:rsidP="00ED5DD4">
            <w:pPr>
              <w:jc w:val="center"/>
              <w:rPr>
                <w:sz w:val="16"/>
                <w:szCs w:val="16"/>
              </w:rPr>
            </w:pPr>
            <w:r>
              <w:rPr>
                <w:sz w:val="16"/>
                <w:szCs w:val="16"/>
              </w:rPr>
              <w:t>2</w:t>
            </w:r>
          </w:p>
        </w:tc>
        <w:tc>
          <w:tcPr>
            <w:tcW w:w="102" w:type="pct"/>
            <w:tcBorders>
              <w:right w:val="single" w:sz="4" w:space="0" w:color="auto"/>
            </w:tcBorders>
            <w:shd w:val="clear" w:color="auto" w:fill="auto"/>
            <w:tcMar>
              <w:left w:w="85" w:type="dxa"/>
              <w:right w:w="85" w:type="dxa"/>
            </w:tcMar>
            <w:vAlign w:val="center"/>
          </w:tcPr>
          <w:p w14:paraId="52934F93" w14:textId="77777777" w:rsidR="00ED5DD4" w:rsidRPr="00375D7D" w:rsidRDefault="00ED5DD4" w:rsidP="00ED5DD4">
            <w:pPr>
              <w:jc w:val="center"/>
              <w:rPr>
                <w:sz w:val="16"/>
                <w:szCs w:val="16"/>
              </w:rPr>
            </w:pPr>
            <w:r>
              <w:rPr>
                <w:sz w:val="16"/>
                <w:szCs w:val="16"/>
              </w:rPr>
              <w:t>2</w:t>
            </w:r>
          </w:p>
        </w:tc>
        <w:tc>
          <w:tcPr>
            <w:tcW w:w="89" w:type="pct"/>
            <w:tcBorders>
              <w:right w:val="single" w:sz="4" w:space="0" w:color="auto"/>
            </w:tcBorders>
            <w:shd w:val="clear" w:color="auto" w:fill="auto"/>
            <w:tcMar>
              <w:left w:w="85" w:type="dxa"/>
              <w:right w:w="85" w:type="dxa"/>
            </w:tcMar>
            <w:vAlign w:val="center"/>
          </w:tcPr>
          <w:p w14:paraId="7860A120" w14:textId="77777777" w:rsidR="00ED5DD4" w:rsidRPr="00375D7D" w:rsidRDefault="00ED5DD4" w:rsidP="00ED5DD4">
            <w:pPr>
              <w:jc w:val="center"/>
              <w:rPr>
                <w:sz w:val="16"/>
                <w:szCs w:val="16"/>
              </w:rPr>
            </w:pPr>
            <w:r>
              <w:rPr>
                <w:sz w:val="16"/>
                <w:szCs w:val="16"/>
              </w:rPr>
              <w:t>2</w:t>
            </w:r>
          </w:p>
        </w:tc>
        <w:tc>
          <w:tcPr>
            <w:tcW w:w="89" w:type="pct"/>
            <w:shd w:val="clear" w:color="auto" w:fill="auto"/>
            <w:tcMar>
              <w:left w:w="85" w:type="dxa"/>
              <w:right w:w="85" w:type="dxa"/>
            </w:tcMar>
            <w:vAlign w:val="center"/>
          </w:tcPr>
          <w:p w14:paraId="2E1249F4" w14:textId="77777777" w:rsidR="00ED5DD4" w:rsidRPr="00375D7D" w:rsidRDefault="00ED5DD4" w:rsidP="00ED5DD4">
            <w:pPr>
              <w:jc w:val="center"/>
              <w:rPr>
                <w:sz w:val="16"/>
                <w:szCs w:val="16"/>
              </w:rPr>
            </w:pPr>
            <w:r>
              <w:rPr>
                <w:sz w:val="16"/>
                <w:szCs w:val="16"/>
              </w:rPr>
              <w:t>2</w:t>
            </w:r>
          </w:p>
        </w:tc>
        <w:tc>
          <w:tcPr>
            <w:tcW w:w="89" w:type="pct"/>
            <w:shd w:val="clear" w:color="auto" w:fill="auto"/>
            <w:tcMar>
              <w:left w:w="85" w:type="dxa"/>
              <w:right w:w="85" w:type="dxa"/>
            </w:tcMar>
            <w:vAlign w:val="center"/>
          </w:tcPr>
          <w:p w14:paraId="0EABDCE7" w14:textId="77777777" w:rsidR="00ED5DD4" w:rsidRPr="00375D7D" w:rsidRDefault="00ED5DD4" w:rsidP="00ED5DD4">
            <w:pPr>
              <w:jc w:val="center"/>
              <w:rPr>
                <w:sz w:val="16"/>
                <w:szCs w:val="16"/>
              </w:rPr>
            </w:pPr>
            <w:r>
              <w:rPr>
                <w:sz w:val="16"/>
                <w:szCs w:val="16"/>
              </w:rPr>
              <w:t>2</w:t>
            </w:r>
          </w:p>
        </w:tc>
        <w:tc>
          <w:tcPr>
            <w:tcW w:w="93" w:type="pct"/>
            <w:tcBorders>
              <w:right w:val="single" w:sz="4" w:space="0" w:color="auto"/>
            </w:tcBorders>
            <w:shd w:val="clear" w:color="auto" w:fill="auto"/>
            <w:tcMar>
              <w:left w:w="85" w:type="dxa"/>
              <w:right w:w="85" w:type="dxa"/>
            </w:tcMar>
            <w:vAlign w:val="center"/>
          </w:tcPr>
          <w:p w14:paraId="7246336D" w14:textId="77777777" w:rsidR="00ED5DD4" w:rsidRPr="00375D7D" w:rsidRDefault="00ED5DD4" w:rsidP="00ED5DD4">
            <w:pPr>
              <w:jc w:val="center"/>
              <w:rPr>
                <w:sz w:val="16"/>
                <w:szCs w:val="16"/>
              </w:rPr>
            </w:pPr>
            <w:r>
              <w:rPr>
                <w:sz w:val="16"/>
                <w:szCs w:val="16"/>
              </w:rPr>
              <w:t>2</w:t>
            </w:r>
          </w:p>
        </w:tc>
        <w:tc>
          <w:tcPr>
            <w:tcW w:w="89" w:type="pct"/>
            <w:tcBorders>
              <w:right w:val="single" w:sz="4" w:space="0" w:color="auto"/>
            </w:tcBorders>
            <w:shd w:val="clear" w:color="auto" w:fill="auto"/>
            <w:tcMar>
              <w:left w:w="85" w:type="dxa"/>
              <w:right w:w="85" w:type="dxa"/>
            </w:tcMar>
            <w:vAlign w:val="center"/>
          </w:tcPr>
          <w:p w14:paraId="0A2FCE91" w14:textId="77777777" w:rsidR="00ED5DD4" w:rsidRPr="00375D7D" w:rsidRDefault="00ED5DD4" w:rsidP="00ED5DD4">
            <w:pPr>
              <w:jc w:val="center"/>
              <w:rPr>
                <w:sz w:val="16"/>
                <w:szCs w:val="16"/>
              </w:rPr>
            </w:pPr>
            <w:r>
              <w:rPr>
                <w:sz w:val="16"/>
                <w:szCs w:val="16"/>
              </w:rPr>
              <w:t>2</w:t>
            </w:r>
          </w:p>
        </w:tc>
        <w:tc>
          <w:tcPr>
            <w:tcW w:w="89" w:type="pct"/>
            <w:tcBorders>
              <w:right w:val="single" w:sz="4" w:space="0" w:color="auto"/>
            </w:tcBorders>
            <w:shd w:val="clear" w:color="auto" w:fill="auto"/>
            <w:tcMar>
              <w:left w:w="85" w:type="dxa"/>
              <w:right w:w="85" w:type="dxa"/>
            </w:tcMar>
            <w:vAlign w:val="center"/>
          </w:tcPr>
          <w:p w14:paraId="67144ECA" w14:textId="77777777" w:rsidR="00ED5DD4" w:rsidRPr="00375D7D" w:rsidRDefault="00ED5DD4" w:rsidP="00ED5DD4">
            <w:pPr>
              <w:jc w:val="center"/>
              <w:rPr>
                <w:sz w:val="16"/>
                <w:szCs w:val="16"/>
              </w:rPr>
            </w:pPr>
            <w:r>
              <w:rPr>
                <w:sz w:val="16"/>
                <w:szCs w:val="16"/>
              </w:rPr>
              <w:t>2</w:t>
            </w:r>
          </w:p>
        </w:tc>
        <w:tc>
          <w:tcPr>
            <w:tcW w:w="89" w:type="pct"/>
            <w:tcBorders>
              <w:right w:val="single" w:sz="4" w:space="0" w:color="auto"/>
            </w:tcBorders>
            <w:shd w:val="clear" w:color="auto" w:fill="auto"/>
            <w:tcMar>
              <w:left w:w="85" w:type="dxa"/>
              <w:right w:w="85" w:type="dxa"/>
            </w:tcMar>
            <w:vAlign w:val="center"/>
          </w:tcPr>
          <w:p w14:paraId="111F8B7B" w14:textId="77777777" w:rsidR="00ED5DD4" w:rsidRPr="00375D7D" w:rsidRDefault="00ED5DD4" w:rsidP="00ED5DD4">
            <w:pPr>
              <w:jc w:val="center"/>
              <w:rPr>
                <w:sz w:val="16"/>
                <w:szCs w:val="16"/>
              </w:rPr>
            </w:pPr>
            <w:r>
              <w:rPr>
                <w:sz w:val="16"/>
                <w:szCs w:val="16"/>
              </w:rPr>
              <w:t>2</w:t>
            </w:r>
          </w:p>
        </w:tc>
        <w:tc>
          <w:tcPr>
            <w:tcW w:w="89" w:type="pct"/>
            <w:tcBorders>
              <w:right w:val="single" w:sz="4" w:space="0" w:color="auto"/>
            </w:tcBorders>
            <w:shd w:val="clear" w:color="auto" w:fill="auto"/>
            <w:tcMar>
              <w:left w:w="85" w:type="dxa"/>
              <w:right w:w="85" w:type="dxa"/>
            </w:tcMar>
            <w:vAlign w:val="center"/>
          </w:tcPr>
          <w:p w14:paraId="023696F9" w14:textId="77777777" w:rsidR="00ED5DD4" w:rsidRPr="00375D7D" w:rsidRDefault="00ED5DD4" w:rsidP="00ED5DD4">
            <w:pPr>
              <w:jc w:val="center"/>
              <w:rPr>
                <w:sz w:val="16"/>
                <w:szCs w:val="16"/>
              </w:rPr>
            </w:pPr>
            <w:r>
              <w:rPr>
                <w:sz w:val="16"/>
                <w:szCs w:val="16"/>
              </w:rPr>
              <w:t>2</w:t>
            </w:r>
          </w:p>
        </w:tc>
        <w:tc>
          <w:tcPr>
            <w:tcW w:w="93" w:type="pct"/>
            <w:tcBorders>
              <w:right w:val="single" w:sz="4" w:space="0" w:color="auto"/>
            </w:tcBorders>
            <w:shd w:val="clear" w:color="auto" w:fill="auto"/>
            <w:tcMar>
              <w:left w:w="85" w:type="dxa"/>
              <w:right w:w="85" w:type="dxa"/>
            </w:tcMar>
            <w:vAlign w:val="center"/>
          </w:tcPr>
          <w:p w14:paraId="034A8529" w14:textId="77777777" w:rsidR="00ED5DD4" w:rsidRPr="00375D7D" w:rsidRDefault="00ED5DD4" w:rsidP="00ED5DD4">
            <w:pPr>
              <w:jc w:val="center"/>
              <w:rPr>
                <w:sz w:val="16"/>
                <w:szCs w:val="16"/>
              </w:rPr>
            </w:pPr>
            <w:r>
              <w:rPr>
                <w:sz w:val="16"/>
                <w:szCs w:val="16"/>
              </w:rPr>
              <w:t>3</w:t>
            </w:r>
          </w:p>
        </w:tc>
        <w:tc>
          <w:tcPr>
            <w:tcW w:w="89" w:type="pct"/>
            <w:tcBorders>
              <w:right w:val="single" w:sz="4" w:space="0" w:color="auto"/>
            </w:tcBorders>
            <w:shd w:val="clear" w:color="auto" w:fill="auto"/>
            <w:tcMar>
              <w:left w:w="85" w:type="dxa"/>
              <w:right w:w="85" w:type="dxa"/>
            </w:tcMar>
            <w:vAlign w:val="center"/>
          </w:tcPr>
          <w:p w14:paraId="5CE319F0" w14:textId="77777777" w:rsidR="00ED5DD4" w:rsidRPr="00375D7D" w:rsidRDefault="00ED5DD4" w:rsidP="00ED5DD4">
            <w:pPr>
              <w:jc w:val="center"/>
              <w:rPr>
                <w:sz w:val="16"/>
                <w:szCs w:val="16"/>
              </w:rPr>
            </w:pPr>
          </w:p>
        </w:tc>
        <w:tc>
          <w:tcPr>
            <w:tcW w:w="90" w:type="pct"/>
            <w:tcBorders>
              <w:right w:val="single" w:sz="4" w:space="0" w:color="auto"/>
            </w:tcBorders>
            <w:shd w:val="clear" w:color="auto" w:fill="auto"/>
            <w:tcMar>
              <w:left w:w="85" w:type="dxa"/>
              <w:right w:w="85" w:type="dxa"/>
            </w:tcMar>
            <w:vAlign w:val="center"/>
          </w:tcPr>
          <w:p w14:paraId="0F66E4D4" w14:textId="77777777" w:rsidR="00ED5DD4" w:rsidRPr="00375D7D" w:rsidRDefault="00ED5DD4" w:rsidP="00ED5DD4">
            <w:pPr>
              <w:jc w:val="center"/>
              <w:rPr>
                <w:sz w:val="16"/>
                <w:szCs w:val="16"/>
              </w:rPr>
            </w:pPr>
          </w:p>
        </w:tc>
        <w:tc>
          <w:tcPr>
            <w:tcW w:w="14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9654046" w14:textId="77777777" w:rsidR="00ED5DD4" w:rsidRPr="00375D7D" w:rsidRDefault="00ED5DD4" w:rsidP="00ED5DD4">
            <w:pPr>
              <w:jc w:val="center"/>
              <w:rPr>
                <w:sz w:val="16"/>
                <w:szCs w:val="16"/>
              </w:rPr>
            </w:pPr>
            <w:r>
              <w:rPr>
                <w:sz w:val="16"/>
                <w:szCs w:val="16"/>
              </w:rPr>
              <w:t>78</w:t>
            </w:r>
          </w:p>
        </w:tc>
      </w:tr>
      <w:tr w:rsidR="00ED5DD4" w:rsidRPr="00375D7D" w14:paraId="1034E4FC" w14:textId="77777777" w:rsidTr="00ED5DD4">
        <w:trPr>
          <w:jc w:val="center"/>
        </w:trPr>
        <w:tc>
          <w:tcPr>
            <w:tcW w:w="286" w:type="pct"/>
            <w:shd w:val="clear" w:color="auto" w:fill="auto"/>
            <w:tcMar>
              <w:left w:w="85" w:type="dxa"/>
              <w:right w:w="85" w:type="dxa"/>
            </w:tcMar>
          </w:tcPr>
          <w:p w14:paraId="410335B3" w14:textId="77777777" w:rsidR="00ED5DD4" w:rsidRPr="00C82AB3" w:rsidRDefault="00ED5DD4" w:rsidP="00ED5DD4">
            <w:pPr>
              <w:rPr>
                <w:b/>
                <w:sz w:val="16"/>
                <w:szCs w:val="16"/>
              </w:rPr>
            </w:pPr>
            <w:r w:rsidRPr="00C82AB3">
              <w:rPr>
                <w:rFonts w:eastAsia="Calibri"/>
                <w:sz w:val="16"/>
                <w:szCs w:val="16"/>
                <w:lang w:eastAsia="en-US"/>
              </w:rPr>
              <w:t>ОУД.12</w:t>
            </w:r>
          </w:p>
        </w:tc>
        <w:tc>
          <w:tcPr>
            <w:tcW w:w="650" w:type="pct"/>
            <w:shd w:val="clear" w:color="auto" w:fill="auto"/>
            <w:noWrap/>
            <w:tcMar>
              <w:left w:w="85" w:type="dxa"/>
              <w:right w:w="85" w:type="dxa"/>
            </w:tcMar>
          </w:tcPr>
          <w:p w14:paraId="332FF8E2" w14:textId="77777777" w:rsidR="00ED5DD4" w:rsidRPr="00C82AB3" w:rsidRDefault="00ED5DD4" w:rsidP="00ED5DD4">
            <w:pPr>
              <w:rPr>
                <w:b/>
                <w:sz w:val="16"/>
                <w:szCs w:val="16"/>
              </w:rPr>
            </w:pPr>
            <w:r w:rsidRPr="00C82AB3">
              <w:rPr>
                <w:rFonts w:eastAsia="Calibri"/>
                <w:sz w:val="16"/>
                <w:szCs w:val="16"/>
                <w:lang w:eastAsia="en-US"/>
              </w:rPr>
              <w:t>Обществознание</w:t>
            </w:r>
          </w:p>
        </w:tc>
        <w:tc>
          <w:tcPr>
            <w:tcW w:w="110" w:type="pct"/>
            <w:shd w:val="clear" w:color="auto" w:fill="auto"/>
            <w:tcMar>
              <w:left w:w="85" w:type="dxa"/>
              <w:right w:w="85" w:type="dxa"/>
            </w:tcMar>
            <w:vAlign w:val="center"/>
          </w:tcPr>
          <w:p w14:paraId="526BBC4F" w14:textId="77777777" w:rsidR="00ED5DD4" w:rsidRPr="00375D7D" w:rsidRDefault="00ED5DD4" w:rsidP="00ED5DD4">
            <w:pPr>
              <w:jc w:val="center"/>
              <w:rPr>
                <w:sz w:val="16"/>
                <w:szCs w:val="16"/>
              </w:rPr>
            </w:pPr>
            <w:r>
              <w:rPr>
                <w:sz w:val="16"/>
                <w:szCs w:val="16"/>
              </w:rPr>
              <w:t>2</w:t>
            </w:r>
          </w:p>
        </w:tc>
        <w:tc>
          <w:tcPr>
            <w:tcW w:w="83" w:type="pct"/>
            <w:shd w:val="clear" w:color="auto" w:fill="auto"/>
            <w:tcMar>
              <w:left w:w="85" w:type="dxa"/>
              <w:right w:w="85" w:type="dxa"/>
            </w:tcMar>
            <w:vAlign w:val="center"/>
          </w:tcPr>
          <w:p w14:paraId="0A24041C" w14:textId="77777777" w:rsidR="00ED5DD4" w:rsidRPr="00375D7D" w:rsidRDefault="00ED5DD4" w:rsidP="00ED5DD4">
            <w:pPr>
              <w:jc w:val="center"/>
              <w:rPr>
                <w:sz w:val="16"/>
                <w:szCs w:val="16"/>
              </w:rPr>
            </w:pPr>
            <w:r>
              <w:rPr>
                <w:sz w:val="16"/>
                <w:szCs w:val="16"/>
              </w:rPr>
              <w:t>2</w:t>
            </w:r>
          </w:p>
        </w:tc>
        <w:tc>
          <w:tcPr>
            <w:tcW w:w="83" w:type="pct"/>
            <w:shd w:val="clear" w:color="auto" w:fill="auto"/>
            <w:tcMar>
              <w:left w:w="85" w:type="dxa"/>
              <w:right w:w="85" w:type="dxa"/>
            </w:tcMar>
            <w:vAlign w:val="center"/>
          </w:tcPr>
          <w:p w14:paraId="22BE5EBF" w14:textId="77777777" w:rsidR="00ED5DD4" w:rsidRPr="00375D7D" w:rsidRDefault="00ED5DD4" w:rsidP="00ED5DD4">
            <w:pPr>
              <w:jc w:val="center"/>
              <w:rPr>
                <w:sz w:val="16"/>
                <w:szCs w:val="16"/>
              </w:rPr>
            </w:pPr>
            <w:r>
              <w:rPr>
                <w:sz w:val="16"/>
                <w:szCs w:val="16"/>
              </w:rPr>
              <w:t>2</w:t>
            </w:r>
          </w:p>
        </w:tc>
        <w:tc>
          <w:tcPr>
            <w:tcW w:w="89" w:type="pct"/>
            <w:shd w:val="clear" w:color="auto" w:fill="auto"/>
            <w:tcMar>
              <w:left w:w="85" w:type="dxa"/>
              <w:right w:w="85" w:type="dxa"/>
            </w:tcMar>
            <w:vAlign w:val="center"/>
          </w:tcPr>
          <w:p w14:paraId="7C457E2E" w14:textId="77777777" w:rsidR="00ED5DD4" w:rsidRPr="00375D7D" w:rsidRDefault="00ED5DD4" w:rsidP="00ED5DD4">
            <w:pPr>
              <w:jc w:val="center"/>
              <w:rPr>
                <w:sz w:val="16"/>
                <w:szCs w:val="16"/>
              </w:rPr>
            </w:pPr>
            <w:r>
              <w:rPr>
                <w:sz w:val="16"/>
                <w:szCs w:val="16"/>
              </w:rPr>
              <w:t>2</w:t>
            </w:r>
          </w:p>
        </w:tc>
        <w:tc>
          <w:tcPr>
            <w:tcW w:w="88" w:type="pct"/>
            <w:shd w:val="clear" w:color="auto" w:fill="auto"/>
            <w:tcMar>
              <w:left w:w="85" w:type="dxa"/>
              <w:right w:w="85" w:type="dxa"/>
            </w:tcMar>
            <w:vAlign w:val="center"/>
          </w:tcPr>
          <w:p w14:paraId="11069EC7" w14:textId="77777777" w:rsidR="00ED5DD4" w:rsidRPr="00375D7D" w:rsidRDefault="00ED5DD4" w:rsidP="00ED5DD4">
            <w:pPr>
              <w:jc w:val="center"/>
              <w:rPr>
                <w:sz w:val="16"/>
                <w:szCs w:val="16"/>
              </w:rPr>
            </w:pPr>
            <w:r>
              <w:rPr>
                <w:sz w:val="16"/>
                <w:szCs w:val="16"/>
              </w:rPr>
              <w:t>2</w:t>
            </w:r>
          </w:p>
        </w:tc>
        <w:tc>
          <w:tcPr>
            <w:tcW w:w="84" w:type="pct"/>
            <w:shd w:val="clear" w:color="auto" w:fill="auto"/>
            <w:tcMar>
              <w:left w:w="85" w:type="dxa"/>
              <w:right w:w="85" w:type="dxa"/>
            </w:tcMar>
            <w:vAlign w:val="center"/>
          </w:tcPr>
          <w:p w14:paraId="4605F9B5" w14:textId="77777777" w:rsidR="00ED5DD4" w:rsidRPr="00375D7D" w:rsidRDefault="00ED5DD4" w:rsidP="00ED5DD4">
            <w:pPr>
              <w:jc w:val="center"/>
              <w:rPr>
                <w:sz w:val="16"/>
                <w:szCs w:val="16"/>
              </w:rPr>
            </w:pPr>
            <w:r>
              <w:rPr>
                <w:sz w:val="16"/>
                <w:szCs w:val="16"/>
              </w:rPr>
              <w:t>2</w:t>
            </w:r>
          </w:p>
        </w:tc>
        <w:tc>
          <w:tcPr>
            <w:tcW w:w="84" w:type="pct"/>
            <w:shd w:val="clear" w:color="auto" w:fill="auto"/>
            <w:tcMar>
              <w:left w:w="85" w:type="dxa"/>
              <w:right w:w="85" w:type="dxa"/>
            </w:tcMar>
            <w:vAlign w:val="center"/>
          </w:tcPr>
          <w:p w14:paraId="6E495E2E" w14:textId="77777777" w:rsidR="00ED5DD4" w:rsidRPr="00375D7D" w:rsidRDefault="00ED5DD4" w:rsidP="00ED5DD4">
            <w:pPr>
              <w:jc w:val="center"/>
              <w:rPr>
                <w:sz w:val="16"/>
                <w:szCs w:val="16"/>
              </w:rPr>
            </w:pPr>
            <w:r>
              <w:rPr>
                <w:sz w:val="16"/>
                <w:szCs w:val="16"/>
              </w:rPr>
              <w:t>2</w:t>
            </w:r>
          </w:p>
        </w:tc>
        <w:tc>
          <w:tcPr>
            <w:tcW w:w="87" w:type="pct"/>
            <w:shd w:val="clear" w:color="auto" w:fill="auto"/>
            <w:noWrap/>
            <w:tcMar>
              <w:left w:w="85" w:type="dxa"/>
              <w:right w:w="85" w:type="dxa"/>
            </w:tcMar>
            <w:vAlign w:val="center"/>
          </w:tcPr>
          <w:p w14:paraId="0FAF0B37" w14:textId="77777777" w:rsidR="00ED5DD4" w:rsidRPr="00375D7D" w:rsidRDefault="00ED5DD4" w:rsidP="00ED5DD4">
            <w:pPr>
              <w:jc w:val="center"/>
              <w:rPr>
                <w:sz w:val="16"/>
                <w:szCs w:val="16"/>
              </w:rPr>
            </w:pPr>
            <w:r>
              <w:rPr>
                <w:sz w:val="16"/>
                <w:szCs w:val="16"/>
              </w:rPr>
              <w:t>2</w:t>
            </w:r>
          </w:p>
        </w:tc>
        <w:tc>
          <w:tcPr>
            <w:tcW w:w="88" w:type="pct"/>
            <w:shd w:val="clear" w:color="auto" w:fill="auto"/>
            <w:noWrap/>
            <w:tcMar>
              <w:left w:w="85" w:type="dxa"/>
              <w:right w:w="85" w:type="dxa"/>
            </w:tcMar>
            <w:vAlign w:val="center"/>
          </w:tcPr>
          <w:p w14:paraId="494E043D" w14:textId="77777777" w:rsidR="00ED5DD4" w:rsidRPr="00375D7D" w:rsidRDefault="00ED5DD4" w:rsidP="00ED5DD4">
            <w:pPr>
              <w:jc w:val="center"/>
              <w:rPr>
                <w:sz w:val="16"/>
                <w:szCs w:val="16"/>
              </w:rPr>
            </w:pPr>
            <w:r>
              <w:rPr>
                <w:sz w:val="16"/>
                <w:szCs w:val="16"/>
              </w:rPr>
              <w:t>2</w:t>
            </w:r>
          </w:p>
        </w:tc>
        <w:tc>
          <w:tcPr>
            <w:tcW w:w="96" w:type="pct"/>
            <w:shd w:val="clear" w:color="auto" w:fill="auto"/>
            <w:noWrap/>
            <w:tcMar>
              <w:left w:w="85" w:type="dxa"/>
              <w:right w:w="85" w:type="dxa"/>
            </w:tcMar>
            <w:vAlign w:val="center"/>
          </w:tcPr>
          <w:p w14:paraId="51056808" w14:textId="77777777" w:rsidR="00ED5DD4" w:rsidRPr="00375D7D" w:rsidRDefault="00ED5DD4" w:rsidP="00ED5DD4">
            <w:pPr>
              <w:jc w:val="center"/>
              <w:rPr>
                <w:sz w:val="16"/>
                <w:szCs w:val="16"/>
              </w:rPr>
            </w:pPr>
            <w:r>
              <w:rPr>
                <w:sz w:val="16"/>
                <w:szCs w:val="16"/>
              </w:rPr>
              <w:t>2</w:t>
            </w:r>
          </w:p>
        </w:tc>
        <w:tc>
          <w:tcPr>
            <w:tcW w:w="96" w:type="pct"/>
            <w:shd w:val="clear" w:color="auto" w:fill="auto"/>
            <w:noWrap/>
            <w:tcMar>
              <w:left w:w="85" w:type="dxa"/>
              <w:right w:w="85" w:type="dxa"/>
            </w:tcMar>
            <w:vAlign w:val="center"/>
          </w:tcPr>
          <w:p w14:paraId="5774ECDF" w14:textId="77777777" w:rsidR="00ED5DD4" w:rsidRPr="00375D7D" w:rsidRDefault="00ED5DD4" w:rsidP="00ED5DD4">
            <w:pPr>
              <w:jc w:val="center"/>
              <w:rPr>
                <w:sz w:val="16"/>
                <w:szCs w:val="16"/>
              </w:rPr>
            </w:pPr>
            <w:r>
              <w:rPr>
                <w:sz w:val="16"/>
                <w:szCs w:val="16"/>
              </w:rPr>
              <w:t>2</w:t>
            </w:r>
          </w:p>
        </w:tc>
        <w:tc>
          <w:tcPr>
            <w:tcW w:w="102" w:type="pct"/>
            <w:shd w:val="clear" w:color="auto" w:fill="auto"/>
            <w:tcMar>
              <w:left w:w="85" w:type="dxa"/>
              <w:right w:w="85" w:type="dxa"/>
            </w:tcMar>
            <w:vAlign w:val="center"/>
          </w:tcPr>
          <w:p w14:paraId="3BB00B6B" w14:textId="77777777" w:rsidR="00ED5DD4" w:rsidRPr="00375D7D" w:rsidRDefault="00ED5DD4" w:rsidP="00ED5DD4">
            <w:pPr>
              <w:jc w:val="center"/>
              <w:rPr>
                <w:sz w:val="16"/>
                <w:szCs w:val="16"/>
              </w:rPr>
            </w:pPr>
            <w:r>
              <w:rPr>
                <w:sz w:val="16"/>
                <w:szCs w:val="16"/>
              </w:rPr>
              <w:t>2</w:t>
            </w:r>
          </w:p>
        </w:tc>
        <w:tc>
          <w:tcPr>
            <w:tcW w:w="88" w:type="pct"/>
            <w:shd w:val="clear" w:color="auto" w:fill="auto"/>
            <w:noWrap/>
            <w:tcMar>
              <w:left w:w="85" w:type="dxa"/>
              <w:right w:w="85" w:type="dxa"/>
            </w:tcMar>
            <w:vAlign w:val="center"/>
          </w:tcPr>
          <w:p w14:paraId="6BB2CAA1" w14:textId="77777777" w:rsidR="00ED5DD4" w:rsidRPr="00375D7D" w:rsidRDefault="00ED5DD4" w:rsidP="00ED5DD4">
            <w:pPr>
              <w:jc w:val="center"/>
              <w:rPr>
                <w:sz w:val="16"/>
                <w:szCs w:val="16"/>
              </w:rPr>
            </w:pPr>
            <w:r>
              <w:rPr>
                <w:sz w:val="16"/>
                <w:szCs w:val="16"/>
              </w:rPr>
              <w:t>2</w:t>
            </w:r>
          </w:p>
        </w:tc>
        <w:tc>
          <w:tcPr>
            <w:tcW w:w="85" w:type="pct"/>
            <w:shd w:val="clear" w:color="auto" w:fill="auto"/>
            <w:noWrap/>
            <w:tcMar>
              <w:left w:w="85" w:type="dxa"/>
              <w:right w:w="85" w:type="dxa"/>
            </w:tcMar>
            <w:vAlign w:val="center"/>
          </w:tcPr>
          <w:p w14:paraId="45147C9F" w14:textId="77777777" w:rsidR="00ED5DD4" w:rsidRPr="00375D7D" w:rsidRDefault="00ED5DD4" w:rsidP="00ED5DD4">
            <w:pPr>
              <w:jc w:val="center"/>
              <w:rPr>
                <w:sz w:val="16"/>
                <w:szCs w:val="16"/>
              </w:rPr>
            </w:pPr>
            <w:r>
              <w:rPr>
                <w:sz w:val="16"/>
                <w:szCs w:val="16"/>
              </w:rPr>
              <w:t>2</w:t>
            </w:r>
          </w:p>
        </w:tc>
        <w:tc>
          <w:tcPr>
            <w:tcW w:w="98" w:type="pct"/>
            <w:shd w:val="clear" w:color="auto" w:fill="auto"/>
            <w:noWrap/>
            <w:tcMar>
              <w:left w:w="85" w:type="dxa"/>
              <w:right w:w="85" w:type="dxa"/>
            </w:tcMar>
            <w:vAlign w:val="center"/>
          </w:tcPr>
          <w:p w14:paraId="3DFDBC99" w14:textId="77777777" w:rsidR="00ED5DD4" w:rsidRPr="00375D7D" w:rsidRDefault="00ED5DD4" w:rsidP="00ED5DD4">
            <w:pPr>
              <w:jc w:val="center"/>
              <w:rPr>
                <w:sz w:val="16"/>
                <w:szCs w:val="16"/>
              </w:rPr>
            </w:pPr>
            <w:r>
              <w:rPr>
                <w:sz w:val="16"/>
                <w:szCs w:val="16"/>
              </w:rPr>
              <w:t>2</w:t>
            </w:r>
          </w:p>
        </w:tc>
        <w:tc>
          <w:tcPr>
            <w:tcW w:w="103" w:type="pct"/>
            <w:shd w:val="clear" w:color="auto" w:fill="auto"/>
            <w:noWrap/>
            <w:tcMar>
              <w:left w:w="85" w:type="dxa"/>
              <w:right w:w="85" w:type="dxa"/>
            </w:tcMar>
            <w:vAlign w:val="center"/>
          </w:tcPr>
          <w:p w14:paraId="4A391572" w14:textId="77777777" w:rsidR="00ED5DD4" w:rsidRPr="00375D7D" w:rsidRDefault="00ED5DD4" w:rsidP="00ED5DD4">
            <w:pPr>
              <w:jc w:val="center"/>
              <w:rPr>
                <w:sz w:val="16"/>
                <w:szCs w:val="16"/>
              </w:rPr>
            </w:pPr>
            <w:r>
              <w:rPr>
                <w:sz w:val="16"/>
                <w:szCs w:val="16"/>
              </w:rPr>
              <w:t>2</w:t>
            </w:r>
          </w:p>
        </w:tc>
        <w:tc>
          <w:tcPr>
            <w:tcW w:w="88" w:type="pct"/>
            <w:shd w:val="clear" w:color="auto" w:fill="auto"/>
            <w:noWrap/>
            <w:tcMar>
              <w:left w:w="85" w:type="dxa"/>
              <w:right w:w="85" w:type="dxa"/>
            </w:tcMar>
            <w:vAlign w:val="center"/>
          </w:tcPr>
          <w:p w14:paraId="0AF8846B" w14:textId="77777777" w:rsidR="00ED5DD4" w:rsidRPr="00375D7D" w:rsidRDefault="00ED5DD4" w:rsidP="00ED5DD4">
            <w:pPr>
              <w:jc w:val="center"/>
              <w:rPr>
                <w:sz w:val="16"/>
                <w:szCs w:val="16"/>
              </w:rPr>
            </w:pPr>
            <w:r>
              <w:rPr>
                <w:sz w:val="16"/>
                <w:szCs w:val="16"/>
              </w:rPr>
              <w:t>2</w:t>
            </w:r>
          </w:p>
        </w:tc>
        <w:tc>
          <w:tcPr>
            <w:tcW w:w="80" w:type="pct"/>
            <w:shd w:val="clear" w:color="auto" w:fill="FBD4B4" w:themeFill="accent6" w:themeFillTint="66"/>
            <w:noWrap/>
            <w:tcMar>
              <w:left w:w="85" w:type="dxa"/>
              <w:right w:w="85" w:type="dxa"/>
            </w:tcMar>
            <w:vAlign w:val="center"/>
          </w:tcPr>
          <w:p w14:paraId="7AFCB3B7" w14:textId="77777777" w:rsidR="00ED5DD4" w:rsidRPr="00375D7D" w:rsidRDefault="00ED5DD4" w:rsidP="00ED5DD4">
            <w:pPr>
              <w:jc w:val="center"/>
              <w:rPr>
                <w:b/>
                <w:bCs/>
                <w:sz w:val="16"/>
                <w:szCs w:val="16"/>
              </w:rPr>
            </w:pPr>
          </w:p>
        </w:tc>
        <w:tc>
          <w:tcPr>
            <w:tcW w:w="72" w:type="pct"/>
            <w:shd w:val="clear" w:color="auto" w:fill="FBD4B4" w:themeFill="accent6" w:themeFillTint="66"/>
            <w:noWrap/>
            <w:tcMar>
              <w:left w:w="85" w:type="dxa"/>
              <w:right w:w="85" w:type="dxa"/>
            </w:tcMar>
            <w:vAlign w:val="center"/>
          </w:tcPr>
          <w:p w14:paraId="4B87722F" w14:textId="77777777" w:rsidR="00ED5DD4" w:rsidRPr="00375D7D" w:rsidRDefault="00ED5DD4" w:rsidP="00ED5DD4">
            <w:pPr>
              <w:jc w:val="center"/>
              <w:rPr>
                <w:sz w:val="16"/>
                <w:szCs w:val="16"/>
              </w:rPr>
            </w:pPr>
          </w:p>
        </w:tc>
        <w:tc>
          <w:tcPr>
            <w:tcW w:w="96" w:type="pct"/>
            <w:shd w:val="clear" w:color="auto" w:fill="auto"/>
            <w:noWrap/>
            <w:tcMar>
              <w:left w:w="85" w:type="dxa"/>
              <w:right w:w="85" w:type="dxa"/>
            </w:tcMar>
            <w:vAlign w:val="center"/>
          </w:tcPr>
          <w:p w14:paraId="263454E9" w14:textId="77777777" w:rsidR="00ED5DD4" w:rsidRPr="00375D7D" w:rsidRDefault="00ED5DD4" w:rsidP="00ED5DD4">
            <w:pPr>
              <w:jc w:val="center"/>
              <w:rPr>
                <w:sz w:val="16"/>
                <w:szCs w:val="16"/>
              </w:rPr>
            </w:pPr>
            <w:r>
              <w:rPr>
                <w:sz w:val="16"/>
                <w:szCs w:val="16"/>
              </w:rPr>
              <w:t>4</w:t>
            </w:r>
          </w:p>
        </w:tc>
        <w:tc>
          <w:tcPr>
            <w:tcW w:w="102" w:type="pct"/>
            <w:shd w:val="clear" w:color="auto" w:fill="auto"/>
            <w:noWrap/>
            <w:tcMar>
              <w:left w:w="85" w:type="dxa"/>
              <w:right w:w="85" w:type="dxa"/>
            </w:tcMar>
            <w:vAlign w:val="center"/>
          </w:tcPr>
          <w:p w14:paraId="40AA2E55" w14:textId="77777777" w:rsidR="00ED5DD4" w:rsidRPr="00375D7D" w:rsidRDefault="00ED5DD4" w:rsidP="00ED5DD4">
            <w:pPr>
              <w:jc w:val="center"/>
              <w:rPr>
                <w:sz w:val="16"/>
                <w:szCs w:val="16"/>
              </w:rPr>
            </w:pPr>
            <w:r>
              <w:rPr>
                <w:sz w:val="16"/>
                <w:szCs w:val="16"/>
              </w:rPr>
              <w:t>4</w:t>
            </w:r>
          </w:p>
        </w:tc>
        <w:tc>
          <w:tcPr>
            <w:tcW w:w="89" w:type="pct"/>
            <w:shd w:val="clear" w:color="auto" w:fill="auto"/>
            <w:noWrap/>
            <w:tcMar>
              <w:left w:w="85" w:type="dxa"/>
              <w:right w:w="85" w:type="dxa"/>
            </w:tcMar>
            <w:vAlign w:val="center"/>
          </w:tcPr>
          <w:p w14:paraId="5BC05BDA" w14:textId="77777777" w:rsidR="00ED5DD4" w:rsidRPr="00375D7D" w:rsidRDefault="00ED5DD4" w:rsidP="00ED5DD4">
            <w:pPr>
              <w:jc w:val="center"/>
              <w:rPr>
                <w:sz w:val="16"/>
                <w:szCs w:val="16"/>
              </w:rPr>
            </w:pPr>
            <w:r>
              <w:rPr>
                <w:sz w:val="16"/>
                <w:szCs w:val="16"/>
              </w:rPr>
              <w:t>4</w:t>
            </w:r>
          </w:p>
        </w:tc>
        <w:tc>
          <w:tcPr>
            <w:tcW w:w="85" w:type="pct"/>
            <w:shd w:val="clear" w:color="auto" w:fill="auto"/>
            <w:noWrap/>
            <w:tcMar>
              <w:left w:w="85" w:type="dxa"/>
              <w:right w:w="85" w:type="dxa"/>
            </w:tcMar>
            <w:vAlign w:val="center"/>
          </w:tcPr>
          <w:p w14:paraId="7D90A663" w14:textId="77777777" w:rsidR="00ED5DD4" w:rsidRPr="00375D7D" w:rsidRDefault="00ED5DD4" w:rsidP="00ED5DD4">
            <w:pPr>
              <w:jc w:val="center"/>
              <w:rPr>
                <w:sz w:val="16"/>
                <w:szCs w:val="16"/>
              </w:rPr>
            </w:pPr>
            <w:r>
              <w:rPr>
                <w:sz w:val="16"/>
                <w:szCs w:val="16"/>
              </w:rPr>
              <w:t>4</w:t>
            </w:r>
          </w:p>
        </w:tc>
        <w:tc>
          <w:tcPr>
            <w:tcW w:w="85" w:type="pct"/>
            <w:shd w:val="clear" w:color="auto" w:fill="auto"/>
            <w:noWrap/>
            <w:tcMar>
              <w:left w:w="85" w:type="dxa"/>
              <w:right w:w="85" w:type="dxa"/>
            </w:tcMar>
            <w:vAlign w:val="center"/>
          </w:tcPr>
          <w:p w14:paraId="314C2F42" w14:textId="77777777" w:rsidR="00ED5DD4" w:rsidRPr="00375D7D" w:rsidRDefault="00ED5DD4" w:rsidP="00ED5DD4">
            <w:pPr>
              <w:jc w:val="center"/>
              <w:rPr>
                <w:sz w:val="16"/>
                <w:szCs w:val="16"/>
              </w:rPr>
            </w:pPr>
            <w:r>
              <w:rPr>
                <w:sz w:val="16"/>
                <w:szCs w:val="16"/>
              </w:rPr>
              <w:t>4</w:t>
            </w:r>
          </w:p>
        </w:tc>
        <w:tc>
          <w:tcPr>
            <w:tcW w:w="85" w:type="pct"/>
            <w:shd w:val="clear" w:color="auto" w:fill="auto"/>
            <w:noWrap/>
            <w:tcMar>
              <w:left w:w="85" w:type="dxa"/>
              <w:right w:w="85" w:type="dxa"/>
            </w:tcMar>
            <w:vAlign w:val="center"/>
          </w:tcPr>
          <w:p w14:paraId="52BDC43A" w14:textId="77777777" w:rsidR="00ED5DD4" w:rsidRPr="00375D7D" w:rsidRDefault="00ED5DD4" w:rsidP="00ED5DD4">
            <w:pPr>
              <w:jc w:val="center"/>
              <w:rPr>
                <w:sz w:val="16"/>
                <w:szCs w:val="16"/>
              </w:rPr>
            </w:pPr>
            <w:r>
              <w:rPr>
                <w:sz w:val="16"/>
                <w:szCs w:val="16"/>
              </w:rPr>
              <w:t>4</w:t>
            </w:r>
          </w:p>
        </w:tc>
        <w:tc>
          <w:tcPr>
            <w:tcW w:w="89" w:type="pct"/>
            <w:shd w:val="clear" w:color="auto" w:fill="auto"/>
            <w:noWrap/>
            <w:tcMar>
              <w:left w:w="85" w:type="dxa"/>
              <w:right w:w="85" w:type="dxa"/>
            </w:tcMar>
            <w:vAlign w:val="center"/>
          </w:tcPr>
          <w:p w14:paraId="551DC953" w14:textId="77777777" w:rsidR="00ED5DD4" w:rsidRPr="00375D7D" w:rsidRDefault="00ED5DD4" w:rsidP="00ED5DD4">
            <w:pPr>
              <w:jc w:val="center"/>
              <w:rPr>
                <w:sz w:val="16"/>
                <w:szCs w:val="16"/>
              </w:rPr>
            </w:pPr>
            <w:r>
              <w:rPr>
                <w:sz w:val="16"/>
                <w:szCs w:val="16"/>
              </w:rPr>
              <w:t>4</w:t>
            </w:r>
          </w:p>
        </w:tc>
        <w:tc>
          <w:tcPr>
            <w:tcW w:w="104" w:type="pct"/>
            <w:shd w:val="clear" w:color="auto" w:fill="auto"/>
            <w:noWrap/>
            <w:tcMar>
              <w:left w:w="85" w:type="dxa"/>
              <w:right w:w="85" w:type="dxa"/>
            </w:tcMar>
            <w:vAlign w:val="center"/>
          </w:tcPr>
          <w:p w14:paraId="72C15056" w14:textId="77777777" w:rsidR="00ED5DD4" w:rsidRPr="00375D7D" w:rsidRDefault="00ED5DD4" w:rsidP="00ED5DD4">
            <w:pPr>
              <w:jc w:val="center"/>
              <w:rPr>
                <w:sz w:val="16"/>
                <w:szCs w:val="16"/>
              </w:rPr>
            </w:pPr>
            <w:r>
              <w:rPr>
                <w:sz w:val="16"/>
                <w:szCs w:val="16"/>
              </w:rPr>
              <w:t>4</w:t>
            </w:r>
          </w:p>
        </w:tc>
        <w:tc>
          <w:tcPr>
            <w:tcW w:w="102" w:type="pct"/>
            <w:shd w:val="clear" w:color="auto" w:fill="auto"/>
            <w:noWrap/>
            <w:tcMar>
              <w:left w:w="85" w:type="dxa"/>
              <w:right w:w="85" w:type="dxa"/>
            </w:tcMar>
            <w:vAlign w:val="center"/>
          </w:tcPr>
          <w:p w14:paraId="7D33F59D" w14:textId="77777777" w:rsidR="00ED5DD4" w:rsidRPr="00375D7D" w:rsidRDefault="00ED5DD4" w:rsidP="00ED5DD4">
            <w:pPr>
              <w:jc w:val="center"/>
              <w:rPr>
                <w:sz w:val="16"/>
                <w:szCs w:val="16"/>
              </w:rPr>
            </w:pPr>
            <w:r>
              <w:rPr>
                <w:sz w:val="16"/>
                <w:szCs w:val="16"/>
              </w:rPr>
              <w:t>4</w:t>
            </w:r>
          </w:p>
        </w:tc>
        <w:tc>
          <w:tcPr>
            <w:tcW w:w="119" w:type="pct"/>
            <w:shd w:val="clear" w:color="auto" w:fill="auto"/>
            <w:noWrap/>
            <w:tcMar>
              <w:left w:w="85" w:type="dxa"/>
              <w:right w:w="85" w:type="dxa"/>
            </w:tcMar>
            <w:vAlign w:val="center"/>
          </w:tcPr>
          <w:p w14:paraId="4D628A56" w14:textId="77777777" w:rsidR="00ED5DD4" w:rsidRPr="00375D7D" w:rsidRDefault="00ED5DD4" w:rsidP="00ED5DD4">
            <w:pPr>
              <w:jc w:val="center"/>
              <w:rPr>
                <w:sz w:val="16"/>
                <w:szCs w:val="16"/>
              </w:rPr>
            </w:pPr>
            <w:r>
              <w:rPr>
                <w:sz w:val="16"/>
                <w:szCs w:val="16"/>
              </w:rPr>
              <w:t>4</w:t>
            </w:r>
          </w:p>
        </w:tc>
        <w:tc>
          <w:tcPr>
            <w:tcW w:w="85" w:type="pct"/>
            <w:tcBorders>
              <w:right w:val="single" w:sz="4" w:space="0" w:color="auto"/>
            </w:tcBorders>
            <w:shd w:val="clear" w:color="auto" w:fill="auto"/>
            <w:noWrap/>
            <w:tcMar>
              <w:left w:w="85" w:type="dxa"/>
              <w:right w:w="85" w:type="dxa"/>
            </w:tcMar>
            <w:vAlign w:val="center"/>
          </w:tcPr>
          <w:p w14:paraId="5861DA49" w14:textId="77777777" w:rsidR="00ED5DD4" w:rsidRPr="00375D7D" w:rsidRDefault="00ED5DD4" w:rsidP="00ED5DD4">
            <w:pPr>
              <w:jc w:val="center"/>
              <w:rPr>
                <w:sz w:val="16"/>
                <w:szCs w:val="16"/>
              </w:rPr>
            </w:pPr>
            <w:r>
              <w:rPr>
                <w:sz w:val="16"/>
                <w:szCs w:val="16"/>
              </w:rPr>
              <w:t>4</w:t>
            </w:r>
          </w:p>
        </w:tc>
        <w:tc>
          <w:tcPr>
            <w:tcW w:w="86" w:type="pct"/>
            <w:shd w:val="clear" w:color="auto" w:fill="auto"/>
            <w:tcMar>
              <w:left w:w="85" w:type="dxa"/>
              <w:right w:w="85" w:type="dxa"/>
            </w:tcMar>
            <w:vAlign w:val="center"/>
          </w:tcPr>
          <w:p w14:paraId="3D000294" w14:textId="77777777" w:rsidR="00ED5DD4" w:rsidRPr="00375D7D" w:rsidRDefault="00ED5DD4" w:rsidP="00ED5DD4">
            <w:pPr>
              <w:jc w:val="center"/>
              <w:rPr>
                <w:sz w:val="16"/>
                <w:szCs w:val="16"/>
              </w:rPr>
            </w:pPr>
            <w:r>
              <w:rPr>
                <w:sz w:val="16"/>
                <w:szCs w:val="16"/>
              </w:rPr>
              <w:t>2</w:t>
            </w:r>
          </w:p>
        </w:tc>
        <w:tc>
          <w:tcPr>
            <w:tcW w:w="102" w:type="pct"/>
            <w:tcBorders>
              <w:right w:val="single" w:sz="4" w:space="0" w:color="auto"/>
            </w:tcBorders>
            <w:shd w:val="clear" w:color="auto" w:fill="auto"/>
            <w:tcMar>
              <w:left w:w="85" w:type="dxa"/>
              <w:right w:w="85" w:type="dxa"/>
            </w:tcMar>
            <w:vAlign w:val="center"/>
          </w:tcPr>
          <w:p w14:paraId="446FBC5C" w14:textId="77777777" w:rsidR="00ED5DD4" w:rsidRPr="00375D7D" w:rsidRDefault="00ED5DD4" w:rsidP="00ED5DD4">
            <w:pPr>
              <w:jc w:val="center"/>
              <w:rPr>
                <w:sz w:val="16"/>
                <w:szCs w:val="16"/>
              </w:rPr>
            </w:pPr>
            <w:r>
              <w:rPr>
                <w:sz w:val="16"/>
                <w:szCs w:val="16"/>
              </w:rPr>
              <w:t>4</w:t>
            </w:r>
          </w:p>
        </w:tc>
        <w:tc>
          <w:tcPr>
            <w:tcW w:w="89" w:type="pct"/>
            <w:tcBorders>
              <w:right w:val="single" w:sz="4" w:space="0" w:color="auto"/>
            </w:tcBorders>
            <w:shd w:val="clear" w:color="auto" w:fill="auto"/>
            <w:tcMar>
              <w:left w:w="85" w:type="dxa"/>
              <w:right w:w="85" w:type="dxa"/>
            </w:tcMar>
            <w:vAlign w:val="center"/>
          </w:tcPr>
          <w:p w14:paraId="0D99F209" w14:textId="77777777" w:rsidR="00ED5DD4" w:rsidRPr="00375D7D" w:rsidRDefault="00ED5DD4" w:rsidP="00ED5DD4">
            <w:pPr>
              <w:jc w:val="center"/>
              <w:rPr>
                <w:sz w:val="16"/>
                <w:szCs w:val="16"/>
              </w:rPr>
            </w:pPr>
            <w:r>
              <w:rPr>
                <w:sz w:val="16"/>
                <w:szCs w:val="16"/>
              </w:rPr>
              <w:t>4</w:t>
            </w:r>
          </w:p>
        </w:tc>
        <w:tc>
          <w:tcPr>
            <w:tcW w:w="89" w:type="pct"/>
            <w:shd w:val="clear" w:color="auto" w:fill="auto"/>
            <w:tcMar>
              <w:left w:w="85" w:type="dxa"/>
              <w:right w:w="85" w:type="dxa"/>
            </w:tcMar>
            <w:vAlign w:val="center"/>
          </w:tcPr>
          <w:p w14:paraId="65E70A3A" w14:textId="77777777" w:rsidR="00ED5DD4" w:rsidRPr="00375D7D" w:rsidRDefault="00ED5DD4" w:rsidP="00ED5DD4">
            <w:pPr>
              <w:jc w:val="center"/>
              <w:rPr>
                <w:sz w:val="16"/>
                <w:szCs w:val="16"/>
              </w:rPr>
            </w:pPr>
            <w:r>
              <w:rPr>
                <w:sz w:val="16"/>
                <w:szCs w:val="16"/>
              </w:rPr>
              <w:t>4</w:t>
            </w:r>
          </w:p>
        </w:tc>
        <w:tc>
          <w:tcPr>
            <w:tcW w:w="89" w:type="pct"/>
            <w:shd w:val="clear" w:color="auto" w:fill="auto"/>
            <w:tcMar>
              <w:left w:w="85" w:type="dxa"/>
              <w:right w:w="85" w:type="dxa"/>
            </w:tcMar>
            <w:vAlign w:val="center"/>
          </w:tcPr>
          <w:p w14:paraId="6B802D6E" w14:textId="77777777" w:rsidR="00ED5DD4" w:rsidRPr="00375D7D" w:rsidRDefault="00ED5DD4" w:rsidP="00ED5DD4">
            <w:pPr>
              <w:jc w:val="center"/>
              <w:rPr>
                <w:sz w:val="16"/>
                <w:szCs w:val="16"/>
              </w:rPr>
            </w:pPr>
            <w:r>
              <w:rPr>
                <w:sz w:val="16"/>
                <w:szCs w:val="16"/>
              </w:rPr>
              <w:t>4</w:t>
            </w:r>
          </w:p>
        </w:tc>
        <w:tc>
          <w:tcPr>
            <w:tcW w:w="93" w:type="pct"/>
            <w:tcBorders>
              <w:right w:val="single" w:sz="4" w:space="0" w:color="auto"/>
            </w:tcBorders>
            <w:shd w:val="clear" w:color="auto" w:fill="auto"/>
            <w:tcMar>
              <w:left w:w="85" w:type="dxa"/>
              <w:right w:w="85" w:type="dxa"/>
            </w:tcMar>
            <w:vAlign w:val="center"/>
          </w:tcPr>
          <w:p w14:paraId="2F5BD76A" w14:textId="77777777" w:rsidR="00ED5DD4" w:rsidRPr="00375D7D" w:rsidRDefault="00ED5DD4" w:rsidP="00ED5DD4">
            <w:pPr>
              <w:jc w:val="center"/>
              <w:rPr>
                <w:sz w:val="16"/>
                <w:szCs w:val="16"/>
              </w:rPr>
            </w:pPr>
            <w:r>
              <w:rPr>
                <w:sz w:val="16"/>
                <w:szCs w:val="16"/>
              </w:rPr>
              <w:t>4</w:t>
            </w:r>
          </w:p>
        </w:tc>
        <w:tc>
          <w:tcPr>
            <w:tcW w:w="89" w:type="pct"/>
            <w:tcBorders>
              <w:right w:val="single" w:sz="4" w:space="0" w:color="auto"/>
            </w:tcBorders>
            <w:shd w:val="clear" w:color="auto" w:fill="auto"/>
            <w:tcMar>
              <w:left w:w="85" w:type="dxa"/>
              <w:right w:w="85" w:type="dxa"/>
            </w:tcMar>
            <w:vAlign w:val="center"/>
          </w:tcPr>
          <w:p w14:paraId="7163BA1F" w14:textId="77777777" w:rsidR="00ED5DD4" w:rsidRPr="00375D7D" w:rsidRDefault="00ED5DD4" w:rsidP="00ED5DD4">
            <w:pPr>
              <w:jc w:val="center"/>
              <w:rPr>
                <w:sz w:val="16"/>
                <w:szCs w:val="16"/>
              </w:rPr>
            </w:pPr>
            <w:r>
              <w:rPr>
                <w:sz w:val="16"/>
                <w:szCs w:val="16"/>
              </w:rPr>
              <w:t>4</w:t>
            </w:r>
          </w:p>
        </w:tc>
        <w:tc>
          <w:tcPr>
            <w:tcW w:w="89" w:type="pct"/>
            <w:tcBorders>
              <w:right w:val="single" w:sz="4" w:space="0" w:color="auto"/>
            </w:tcBorders>
            <w:shd w:val="clear" w:color="auto" w:fill="auto"/>
            <w:tcMar>
              <w:left w:w="85" w:type="dxa"/>
              <w:right w:w="85" w:type="dxa"/>
            </w:tcMar>
            <w:vAlign w:val="center"/>
          </w:tcPr>
          <w:p w14:paraId="19E83572" w14:textId="77777777" w:rsidR="00ED5DD4" w:rsidRPr="00375D7D" w:rsidRDefault="00ED5DD4" w:rsidP="00ED5DD4">
            <w:pPr>
              <w:jc w:val="center"/>
              <w:rPr>
                <w:sz w:val="16"/>
                <w:szCs w:val="16"/>
              </w:rPr>
            </w:pPr>
            <w:r>
              <w:rPr>
                <w:sz w:val="16"/>
                <w:szCs w:val="16"/>
              </w:rPr>
              <w:t>2</w:t>
            </w:r>
          </w:p>
        </w:tc>
        <w:tc>
          <w:tcPr>
            <w:tcW w:w="89" w:type="pct"/>
            <w:tcBorders>
              <w:right w:val="single" w:sz="4" w:space="0" w:color="auto"/>
            </w:tcBorders>
            <w:shd w:val="clear" w:color="auto" w:fill="auto"/>
            <w:tcMar>
              <w:left w:w="85" w:type="dxa"/>
              <w:right w:w="85" w:type="dxa"/>
            </w:tcMar>
            <w:vAlign w:val="center"/>
          </w:tcPr>
          <w:p w14:paraId="7C570564" w14:textId="77777777" w:rsidR="00ED5DD4" w:rsidRPr="00375D7D" w:rsidRDefault="00ED5DD4" w:rsidP="00ED5DD4">
            <w:pPr>
              <w:jc w:val="center"/>
              <w:rPr>
                <w:sz w:val="16"/>
                <w:szCs w:val="16"/>
              </w:rPr>
            </w:pPr>
            <w:r>
              <w:rPr>
                <w:sz w:val="16"/>
                <w:szCs w:val="16"/>
              </w:rPr>
              <w:t>2</w:t>
            </w:r>
          </w:p>
        </w:tc>
        <w:tc>
          <w:tcPr>
            <w:tcW w:w="89" w:type="pct"/>
            <w:tcBorders>
              <w:right w:val="single" w:sz="4" w:space="0" w:color="auto"/>
            </w:tcBorders>
            <w:shd w:val="clear" w:color="auto" w:fill="auto"/>
            <w:tcMar>
              <w:left w:w="85" w:type="dxa"/>
              <w:right w:w="85" w:type="dxa"/>
            </w:tcMar>
            <w:vAlign w:val="center"/>
          </w:tcPr>
          <w:p w14:paraId="3176C943" w14:textId="77777777" w:rsidR="00ED5DD4" w:rsidRPr="00375D7D" w:rsidRDefault="00ED5DD4" w:rsidP="00ED5DD4">
            <w:pPr>
              <w:jc w:val="center"/>
              <w:rPr>
                <w:sz w:val="16"/>
                <w:szCs w:val="16"/>
              </w:rPr>
            </w:pPr>
          </w:p>
        </w:tc>
        <w:tc>
          <w:tcPr>
            <w:tcW w:w="93" w:type="pct"/>
            <w:tcBorders>
              <w:right w:val="single" w:sz="4" w:space="0" w:color="auto"/>
            </w:tcBorders>
            <w:shd w:val="clear" w:color="auto" w:fill="auto"/>
            <w:tcMar>
              <w:left w:w="85" w:type="dxa"/>
              <w:right w:w="85" w:type="dxa"/>
            </w:tcMar>
            <w:vAlign w:val="center"/>
          </w:tcPr>
          <w:p w14:paraId="3513D39A" w14:textId="77777777" w:rsidR="00ED5DD4" w:rsidRPr="00375D7D"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54A980A1" w14:textId="77777777" w:rsidR="00ED5DD4" w:rsidRPr="00375D7D" w:rsidRDefault="00ED5DD4" w:rsidP="00ED5DD4">
            <w:pPr>
              <w:jc w:val="center"/>
              <w:rPr>
                <w:sz w:val="16"/>
                <w:szCs w:val="16"/>
              </w:rPr>
            </w:pPr>
          </w:p>
        </w:tc>
        <w:tc>
          <w:tcPr>
            <w:tcW w:w="90" w:type="pct"/>
            <w:tcBorders>
              <w:right w:val="single" w:sz="4" w:space="0" w:color="auto"/>
            </w:tcBorders>
            <w:shd w:val="clear" w:color="auto" w:fill="auto"/>
            <w:tcMar>
              <w:left w:w="85" w:type="dxa"/>
              <w:right w:w="85" w:type="dxa"/>
            </w:tcMar>
            <w:vAlign w:val="center"/>
          </w:tcPr>
          <w:p w14:paraId="05B8777C" w14:textId="77777777" w:rsidR="00ED5DD4" w:rsidRPr="00375D7D" w:rsidRDefault="00ED5DD4" w:rsidP="00ED5DD4">
            <w:pPr>
              <w:jc w:val="center"/>
              <w:rPr>
                <w:sz w:val="16"/>
                <w:szCs w:val="16"/>
              </w:rPr>
            </w:pPr>
          </w:p>
        </w:tc>
        <w:tc>
          <w:tcPr>
            <w:tcW w:w="14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0CC7F1B" w14:textId="77777777" w:rsidR="00ED5DD4" w:rsidRPr="00375D7D" w:rsidRDefault="00ED5DD4" w:rsidP="00ED5DD4">
            <w:pPr>
              <w:jc w:val="center"/>
              <w:rPr>
                <w:sz w:val="16"/>
                <w:szCs w:val="16"/>
              </w:rPr>
            </w:pPr>
            <w:r>
              <w:rPr>
                <w:sz w:val="16"/>
                <w:szCs w:val="16"/>
              </w:rPr>
              <w:t>108</w:t>
            </w:r>
          </w:p>
        </w:tc>
      </w:tr>
      <w:tr w:rsidR="00ED5DD4" w:rsidRPr="00375D7D" w14:paraId="446D08AA" w14:textId="77777777" w:rsidTr="00ED5DD4">
        <w:trPr>
          <w:jc w:val="center"/>
        </w:trPr>
        <w:tc>
          <w:tcPr>
            <w:tcW w:w="286" w:type="pct"/>
            <w:shd w:val="clear" w:color="auto" w:fill="auto"/>
            <w:tcMar>
              <w:left w:w="85" w:type="dxa"/>
              <w:right w:w="85" w:type="dxa"/>
            </w:tcMar>
          </w:tcPr>
          <w:p w14:paraId="58415789" w14:textId="77777777" w:rsidR="00ED5DD4" w:rsidRPr="00C82AB3" w:rsidRDefault="00ED5DD4" w:rsidP="00ED5DD4">
            <w:pPr>
              <w:rPr>
                <w:b/>
                <w:sz w:val="16"/>
                <w:szCs w:val="16"/>
              </w:rPr>
            </w:pPr>
            <w:r w:rsidRPr="00C82AB3">
              <w:rPr>
                <w:rFonts w:eastAsia="Calibri"/>
                <w:sz w:val="16"/>
                <w:szCs w:val="16"/>
                <w:lang w:eastAsia="en-US"/>
              </w:rPr>
              <w:t>ОУД.17</w:t>
            </w:r>
          </w:p>
        </w:tc>
        <w:tc>
          <w:tcPr>
            <w:tcW w:w="650" w:type="pct"/>
            <w:shd w:val="clear" w:color="auto" w:fill="auto"/>
            <w:noWrap/>
            <w:tcMar>
              <w:left w:w="85" w:type="dxa"/>
              <w:right w:w="85" w:type="dxa"/>
            </w:tcMar>
          </w:tcPr>
          <w:p w14:paraId="5DC80141" w14:textId="77777777" w:rsidR="00ED5DD4" w:rsidRPr="00C82AB3" w:rsidRDefault="00ED5DD4" w:rsidP="00ED5DD4">
            <w:pPr>
              <w:rPr>
                <w:sz w:val="16"/>
                <w:szCs w:val="16"/>
              </w:rPr>
            </w:pPr>
            <w:r w:rsidRPr="00C82AB3">
              <w:rPr>
                <w:sz w:val="16"/>
                <w:szCs w:val="16"/>
              </w:rPr>
              <w:t>Биология</w:t>
            </w:r>
          </w:p>
        </w:tc>
        <w:tc>
          <w:tcPr>
            <w:tcW w:w="110" w:type="pct"/>
            <w:shd w:val="clear" w:color="auto" w:fill="auto"/>
            <w:tcMar>
              <w:left w:w="85" w:type="dxa"/>
              <w:right w:w="85" w:type="dxa"/>
            </w:tcMar>
            <w:vAlign w:val="center"/>
          </w:tcPr>
          <w:p w14:paraId="5CE4F653" w14:textId="77777777" w:rsidR="00ED5DD4" w:rsidRPr="00375D7D" w:rsidRDefault="00ED5DD4" w:rsidP="00ED5DD4">
            <w:pPr>
              <w:jc w:val="center"/>
              <w:rPr>
                <w:sz w:val="16"/>
                <w:szCs w:val="16"/>
              </w:rPr>
            </w:pPr>
          </w:p>
        </w:tc>
        <w:tc>
          <w:tcPr>
            <w:tcW w:w="83" w:type="pct"/>
            <w:shd w:val="clear" w:color="auto" w:fill="auto"/>
            <w:tcMar>
              <w:left w:w="85" w:type="dxa"/>
              <w:right w:w="85" w:type="dxa"/>
            </w:tcMar>
            <w:vAlign w:val="center"/>
          </w:tcPr>
          <w:p w14:paraId="56CAB494" w14:textId="77777777" w:rsidR="00ED5DD4" w:rsidRPr="00375D7D" w:rsidRDefault="00ED5DD4" w:rsidP="00ED5DD4">
            <w:pPr>
              <w:jc w:val="center"/>
              <w:rPr>
                <w:sz w:val="16"/>
                <w:szCs w:val="16"/>
              </w:rPr>
            </w:pPr>
          </w:p>
        </w:tc>
        <w:tc>
          <w:tcPr>
            <w:tcW w:w="83" w:type="pct"/>
            <w:shd w:val="clear" w:color="auto" w:fill="auto"/>
            <w:tcMar>
              <w:left w:w="85" w:type="dxa"/>
              <w:right w:w="85" w:type="dxa"/>
            </w:tcMar>
            <w:vAlign w:val="center"/>
          </w:tcPr>
          <w:p w14:paraId="397E7738" w14:textId="77777777" w:rsidR="00ED5DD4" w:rsidRPr="00375D7D" w:rsidRDefault="00ED5DD4" w:rsidP="00ED5DD4">
            <w:pPr>
              <w:jc w:val="center"/>
              <w:rPr>
                <w:sz w:val="16"/>
                <w:szCs w:val="16"/>
              </w:rPr>
            </w:pPr>
          </w:p>
        </w:tc>
        <w:tc>
          <w:tcPr>
            <w:tcW w:w="89" w:type="pct"/>
            <w:shd w:val="clear" w:color="auto" w:fill="auto"/>
            <w:tcMar>
              <w:left w:w="85" w:type="dxa"/>
              <w:right w:w="85" w:type="dxa"/>
            </w:tcMar>
            <w:vAlign w:val="center"/>
          </w:tcPr>
          <w:p w14:paraId="43B076EF" w14:textId="77777777" w:rsidR="00ED5DD4" w:rsidRPr="00375D7D" w:rsidRDefault="00ED5DD4" w:rsidP="00ED5DD4">
            <w:pPr>
              <w:jc w:val="center"/>
              <w:rPr>
                <w:sz w:val="16"/>
                <w:szCs w:val="16"/>
              </w:rPr>
            </w:pPr>
          </w:p>
        </w:tc>
        <w:tc>
          <w:tcPr>
            <w:tcW w:w="88" w:type="pct"/>
            <w:shd w:val="clear" w:color="auto" w:fill="auto"/>
            <w:tcMar>
              <w:left w:w="85" w:type="dxa"/>
              <w:right w:w="85" w:type="dxa"/>
            </w:tcMar>
            <w:vAlign w:val="center"/>
          </w:tcPr>
          <w:p w14:paraId="63CF95A0" w14:textId="77777777" w:rsidR="00ED5DD4" w:rsidRPr="00375D7D" w:rsidRDefault="00ED5DD4" w:rsidP="00ED5DD4">
            <w:pPr>
              <w:jc w:val="center"/>
              <w:rPr>
                <w:sz w:val="16"/>
                <w:szCs w:val="16"/>
              </w:rPr>
            </w:pPr>
          </w:p>
        </w:tc>
        <w:tc>
          <w:tcPr>
            <w:tcW w:w="84" w:type="pct"/>
            <w:shd w:val="clear" w:color="auto" w:fill="auto"/>
            <w:tcMar>
              <w:left w:w="85" w:type="dxa"/>
              <w:right w:w="85" w:type="dxa"/>
            </w:tcMar>
            <w:vAlign w:val="center"/>
          </w:tcPr>
          <w:p w14:paraId="2DABFD0F" w14:textId="77777777" w:rsidR="00ED5DD4" w:rsidRPr="00375D7D" w:rsidRDefault="00ED5DD4" w:rsidP="00ED5DD4">
            <w:pPr>
              <w:jc w:val="center"/>
              <w:rPr>
                <w:sz w:val="16"/>
                <w:szCs w:val="16"/>
              </w:rPr>
            </w:pPr>
          </w:p>
        </w:tc>
        <w:tc>
          <w:tcPr>
            <w:tcW w:w="84" w:type="pct"/>
            <w:shd w:val="clear" w:color="auto" w:fill="auto"/>
            <w:tcMar>
              <w:left w:w="85" w:type="dxa"/>
              <w:right w:w="85" w:type="dxa"/>
            </w:tcMar>
            <w:vAlign w:val="center"/>
          </w:tcPr>
          <w:p w14:paraId="3A17EB70" w14:textId="77777777" w:rsidR="00ED5DD4" w:rsidRPr="00375D7D" w:rsidRDefault="00ED5DD4" w:rsidP="00ED5DD4">
            <w:pPr>
              <w:jc w:val="center"/>
              <w:rPr>
                <w:sz w:val="16"/>
                <w:szCs w:val="16"/>
              </w:rPr>
            </w:pPr>
          </w:p>
        </w:tc>
        <w:tc>
          <w:tcPr>
            <w:tcW w:w="87" w:type="pct"/>
            <w:shd w:val="clear" w:color="auto" w:fill="auto"/>
            <w:noWrap/>
            <w:tcMar>
              <w:left w:w="85" w:type="dxa"/>
              <w:right w:w="85" w:type="dxa"/>
            </w:tcMar>
            <w:vAlign w:val="center"/>
          </w:tcPr>
          <w:p w14:paraId="42AFEA00" w14:textId="77777777" w:rsidR="00ED5DD4" w:rsidRPr="00375D7D" w:rsidRDefault="00ED5DD4" w:rsidP="00ED5DD4">
            <w:pPr>
              <w:jc w:val="center"/>
              <w:rPr>
                <w:sz w:val="16"/>
                <w:szCs w:val="16"/>
              </w:rPr>
            </w:pPr>
          </w:p>
        </w:tc>
        <w:tc>
          <w:tcPr>
            <w:tcW w:w="88" w:type="pct"/>
            <w:shd w:val="clear" w:color="auto" w:fill="auto"/>
            <w:noWrap/>
            <w:tcMar>
              <w:left w:w="85" w:type="dxa"/>
              <w:right w:w="85" w:type="dxa"/>
            </w:tcMar>
            <w:vAlign w:val="center"/>
          </w:tcPr>
          <w:p w14:paraId="71B0D252" w14:textId="77777777" w:rsidR="00ED5DD4" w:rsidRPr="00375D7D" w:rsidRDefault="00ED5DD4" w:rsidP="00ED5DD4">
            <w:pPr>
              <w:jc w:val="center"/>
              <w:rPr>
                <w:sz w:val="16"/>
                <w:szCs w:val="16"/>
              </w:rPr>
            </w:pPr>
          </w:p>
        </w:tc>
        <w:tc>
          <w:tcPr>
            <w:tcW w:w="96" w:type="pct"/>
            <w:shd w:val="clear" w:color="auto" w:fill="auto"/>
            <w:noWrap/>
            <w:tcMar>
              <w:left w:w="85" w:type="dxa"/>
              <w:right w:w="85" w:type="dxa"/>
            </w:tcMar>
            <w:vAlign w:val="center"/>
          </w:tcPr>
          <w:p w14:paraId="27818934" w14:textId="77777777" w:rsidR="00ED5DD4" w:rsidRPr="00375D7D" w:rsidRDefault="00ED5DD4" w:rsidP="00ED5DD4">
            <w:pPr>
              <w:jc w:val="center"/>
              <w:rPr>
                <w:sz w:val="16"/>
                <w:szCs w:val="16"/>
              </w:rPr>
            </w:pPr>
          </w:p>
        </w:tc>
        <w:tc>
          <w:tcPr>
            <w:tcW w:w="96" w:type="pct"/>
            <w:shd w:val="clear" w:color="auto" w:fill="auto"/>
            <w:noWrap/>
            <w:tcMar>
              <w:left w:w="85" w:type="dxa"/>
              <w:right w:w="85" w:type="dxa"/>
            </w:tcMar>
            <w:vAlign w:val="center"/>
          </w:tcPr>
          <w:p w14:paraId="2F795BA5" w14:textId="77777777" w:rsidR="00ED5DD4" w:rsidRPr="00375D7D" w:rsidRDefault="00ED5DD4" w:rsidP="00ED5DD4">
            <w:pPr>
              <w:jc w:val="center"/>
              <w:rPr>
                <w:sz w:val="16"/>
                <w:szCs w:val="16"/>
              </w:rPr>
            </w:pPr>
          </w:p>
        </w:tc>
        <w:tc>
          <w:tcPr>
            <w:tcW w:w="102" w:type="pct"/>
            <w:shd w:val="clear" w:color="auto" w:fill="auto"/>
            <w:tcMar>
              <w:left w:w="85" w:type="dxa"/>
              <w:right w:w="85" w:type="dxa"/>
            </w:tcMar>
            <w:vAlign w:val="center"/>
          </w:tcPr>
          <w:p w14:paraId="5DBD94EB" w14:textId="77777777" w:rsidR="00ED5DD4" w:rsidRPr="00375D7D" w:rsidRDefault="00ED5DD4" w:rsidP="00ED5DD4">
            <w:pPr>
              <w:jc w:val="center"/>
              <w:rPr>
                <w:sz w:val="16"/>
                <w:szCs w:val="16"/>
              </w:rPr>
            </w:pPr>
          </w:p>
        </w:tc>
        <w:tc>
          <w:tcPr>
            <w:tcW w:w="88" w:type="pct"/>
            <w:shd w:val="clear" w:color="auto" w:fill="auto"/>
            <w:noWrap/>
            <w:tcMar>
              <w:left w:w="85" w:type="dxa"/>
              <w:right w:w="85" w:type="dxa"/>
            </w:tcMar>
            <w:vAlign w:val="center"/>
          </w:tcPr>
          <w:p w14:paraId="4D06DC41" w14:textId="77777777" w:rsidR="00ED5DD4" w:rsidRPr="00375D7D" w:rsidRDefault="00ED5DD4" w:rsidP="00ED5DD4">
            <w:pPr>
              <w:jc w:val="center"/>
              <w:rPr>
                <w:sz w:val="16"/>
                <w:szCs w:val="16"/>
              </w:rPr>
            </w:pPr>
          </w:p>
        </w:tc>
        <w:tc>
          <w:tcPr>
            <w:tcW w:w="85" w:type="pct"/>
            <w:shd w:val="clear" w:color="auto" w:fill="auto"/>
            <w:noWrap/>
            <w:tcMar>
              <w:left w:w="85" w:type="dxa"/>
              <w:right w:w="85" w:type="dxa"/>
            </w:tcMar>
            <w:vAlign w:val="center"/>
          </w:tcPr>
          <w:p w14:paraId="1B3C7E23" w14:textId="77777777" w:rsidR="00ED5DD4" w:rsidRPr="00375D7D" w:rsidRDefault="00ED5DD4" w:rsidP="00ED5DD4">
            <w:pPr>
              <w:jc w:val="center"/>
              <w:rPr>
                <w:sz w:val="16"/>
                <w:szCs w:val="16"/>
              </w:rPr>
            </w:pPr>
          </w:p>
        </w:tc>
        <w:tc>
          <w:tcPr>
            <w:tcW w:w="98" w:type="pct"/>
            <w:shd w:val="clear" w:color="auto" w:fill="auto"/>
            <w:noWrap/>
            <w:tcMar>
              <w:left w:w="85" w:type="dxa"/>
              <w:right w:w="85" w:type="dxa"/>
            </w:tcMar>
            <w:vAlign w:val="center"/>
          </w:tcPr>
          <w:p w14:paraId="7ABFB3FE" w14:textId="77777777" w:rsidR="00ED5DD4" w:rsidRPr="00375D7D" w:rsidRDefault="00ED5DD4" w:rsidP="00ED5DD4">
            <w:pPr>
              <w:jc w:val="center"/>
              <w:rPr>
                <w:sz w:val="16"/>
                <w:szCs w:val="16"/>
              </w:rPr>
            </w:pPr>
          </w:p>
        </w:tc>
        <w:tc>
          <w:tcPr>
            <w:tcW w:w="103" w:type="pct"/>
            <w:shd w:val="clear" w:color="auto" w:fill="auto"/>
            <w:noWrap/>
            <w:tcMar>
              <w:left w:w="85" w:type="dxa"/>
              <w:right w:w="85" w:type="dxa"/>
            </w:tcMar>
            <w:vAlign w:val="center"/>
          </w:tcPr>
          <w:p w14:paraId="276908B7" w14:textId="77777777" w:rsidR="00ED5DD4" w:rsidRPr="00375D7D" w:rsidRDefault="00ED5DD4" w:rsidP="00ED5DD4">
            <w:pPr>
              <w:jc w:val="center"/>
              <w:rPr>
                <w:sz w:val="16"/>
                <w:szCs w:val="16"/>
              </w:rPr>
            </w:pPr>
          </w:p>
        </w:tc>
        <w:tc>
          <w:tcPr>
            <w:tcW w:w="88" w:type="pct"/>
            <w:shd w:val="clear" w:color="auto" w:fill="auto"/>
            <w:noWrap/>
            <w:tcMar>
              <w:left w:w="85" w:type="dxa"/>
              <w:right w:w="85" w:type="dxa"/>
            </w:tcMar>
            <w:vAlign w:val="center"/>
          </w:tcPr>
          <w:p w14:paraId="03802EA0" w14:textId="77777777" w:rsidR="00ED5DD4" w:rsidRPr="00375D7D" w:rsidRDefault="00ED5DD4" w:rsidP="00ED5DD4">
            <w:pPr>
              <w:jc w:val="center"/>
              <w:rPr>
                <w:sz w:val="16"/>
                <w:szCs w:val="16"/>
              </w:rPr>
            </w:pPr>
          </w:p>
        </w:tc>
        <w:tc>
          <w:tcPr>
            <w:tcW w:w="80" w:type="pct"/>
            <w:shd w:val="clear" w:color="auto" w:fill="FBD4B4" w:themeFill="accent6" w:themeFillTint="66"/>
            <w:noWrap/>
            <w:tcMar>
              <w:left w:w="85" w:type="dxa"/>
              <w:right w:w="85" w:type="dxa"/>
            </w:tcMar>
            <w:vAlign w:val="center"/>
          </w:tcPr>
          <w:p w14:paraId="678950F1" w14:textId="77777777" w:rsidR="00ED5DD4" w:rsidRPr="00375D7D" w:rsidRDefault="00ED5DD4" w:rsidP="00ED5DD4">
            <w:pPr>
              <w:jc w:val="center"/>
              <w:rPr>
                <w:b/>
                <w:bCs/>
                <w:sz w:val="16"/>
                <w:szCs w:val="16"/>
              </w:rPr>
            </w:pPr>
          </w:p>
        </w:tc>
        <w:tc>
          <w:tcPr>
            <w:tcW w:w="72" w:type="pct"/>
            <w:shd w:val="clear" w:color="auto" w:fill="FBD4B4" w:themeFill="accent6" w:themeFillTint="66"/>
            <w:noWrap/>
            <w:tcMar>
              <w:left w:w="85" w:type="dxa"/>
              <w:right w:w="85" w:type="dxa"/>
            </w:tcMar>
            <w:vAlign w:val="center"/>
          </w:tcPr>
          <w:p w14:paraId="19F31CD2" w14:textId="77777777" w:rsidR="00ED5DD4" w:rsidRPr="00375D7D" w:rsidRDefault="00ED5DD4" w:rsidP="00ED5DD4">
            <w:pPr>
              <w:jc w:val="center"/>
              <w:rPr>
                <w:sz w:val="16"/>
                <w:szCs w:val="16"/>
              </w:rPr>
            </w:pPr>
          </w:p>
        </w:tc>
        <w:tc>
          <w:tcPr>
            <w:tcW w:w="96" w:type="pct"/>
            <w:shd w:val="clear" w:color="auto" w:fill="auto"/>
            <w:noWrap/>
            <w:tcMar>
              <w:left w:w="85" w:type="dxa"/>
              <w:right w:w="85" w:type="dxa"/>
            </w:tcMar>
            <w:vAlign w:val="center"/>
          </w:tcPr>
          <w:p w14:paraId="1EA57404" w14:textId="77777777" w:rsidR="00ED5DD4" w:rsidRPr="00375D7D" w:rsidRDefault="00ED5DD4" w:rsidP="00ED5DD4">
            <w:pPr>
              <w:jc w:val="center"/>
              <w:rPr>
                <w:sz w:val="16"/>
                <w:szCs w:val="16"/>
              </w:rPr>
            </w:pPr>
            <w:r>
              <w:rPr>
                <w:sz w:val="16"/>
                <w:szCs w:val="16"/>
              </w:rPr>
              <w:t>2</w:t>
            </w:r>
          </w:p>
        </w:tc>
        <w:tc>
          <w:tcPr>
            <w:tcW w:w="102" w:type="pct"/>
            <w:shd w:val="clear" w:color="auto" w:fill="auto"/>
            <w:noWrap/>
            <w:tcMar>
              <w:left w:w="85" w:type="dxa"/>
              <w:right w:w="85" w:type="dxa"/>
            </w:tcMar>
            <w:vAlign w:val="center"/>
          </w:tcPr>
          <w:p w14:paraId="4C607B1E" w14:textId="77777777" w:rsidR="00ED5DD4" w:rsidRPr="00375D7D" w:rsidRDefault="00ED5DD4" w:rsidP="00ED5DD4">
            <w:pPr>
              <w:jc w:val="center"/>
              <w:rPr>
                <w:sz w:val="16"/>
                <w:szCs w:val="16"/>
              </w:rPr>
            </w:pPr>
            <w:r>
              <w:rPr>
                <w:sz w:val="16"/>
                <w:szCs w:val="16"/>
              </w:rPr>
              <w:t>2</w:t>
            </w:r>
          </w:p>
        </w:tc>
        <w:tc>
          <w:tcPr>
            <w:tcW w:w="89" w:type="pct"/>
            <w:shd w:val="clear" w:color="auto" w:fill="auto"/>
            <w:noWrap/>
            <w:tcMar>
              <w:left w:w="85" w:type="dxa"/>
              <w:right w:w="85" w:type="dxa"/>
            </w:tcMar>
            <w:vAlign w:val="center"/>
          </w:tcPr>
          <w:p w14:paraId="2C601A8C" w14:textId="77777777" w:rsidR="00ED5DD4" w:rsidRPr="00375D7D" w:rsidRDefault="00ED5DD4" w:rsidP="00ED5DD4">
            <w:pPr>
              <w:jc w:val="center"/>
              <w:rPr>
                <w:sz w:val="16"/>
                <w:szCs w:val="16"/>
              </w:rPr>
            </w:pPr>
            <w:r>
              <w:rPr>
                <w:sz w:val="16"/>
                <w:szCs w:val="16"/>
              </w:rPr>
              <w:t>2</w:t>
            </w:r>
          </w:p>
        </w:tc>
        <w:tc>
          <w:tcPr>
            <w:tcW w:w="85" w:type="pct"/>
            <w:shd w:val="clear" w:color="auto" w:fill="auto"/>
            <w:noWrap/>
            <w:tcMar>
              <w:left w:w="85" w:type="dxa"/>
              <w:right w:w="85" w:type="dxa"/>
            </w:tcMar>
            <w:vAlign w:val="center"/>
          </w:tcPr>
          <w:p w14:paraId="7DE72EDE" w14:textId="77777777" w:rsidR="00ED5DD4" w:rsidRPr="00375D7D" w:rsidRDefault="00ED5DD4" w:rsidP="00ED5DD4">
            <w:pPr>
              <w:jc w:val="center"/>
              <w:rPr>
                <w:sz w:val="16"/>
                <w:szCs w:val="16"/>
              </w:rPr>
            </w:pPr>
            <w:r>
              <w:rPr>
                <w:sz w:val="16"/>
                <w:szCs w:val="16"/>
              </w:rPr>
              <w:t>2</w:t>
            </w:r>
          </w:p>
        </w:tc>
        <w:tc>
          <w:tcPr>
            <w:tcW w:w="85" w:type="pct"/>
            <w:shd w:val="clear" w:color="auto" w:fill="auto"/>
            <w:noWrap/>
            <w:tcMar>
              <w:left w:w="85" w:type="dxa"/>
              <w:right w:w="85" w:type="dxa"/>
            </w:tcMar>
            <w:vAlign w:val="center"/>
          </w:tcPr>
          <w:p w14:paraId="28FDFBD4" w14:textId="77777777" w:rsidR="00ED5DD4" w:rsidRPr="00375D7D" w:rsidRDefault="00ED5DD4" w:rsidP="00ED5DD4">
            <w:pPr>
              <w:jc w:val="center"/>
              <w:rPr>
                <w:sz w:val="16"/>
                <w:szCs w:val="16"/>
              </w:rPr>
            </w:pPr>
            <w:r>
              <w:rPr>
                <w:sz w:val="16"/>
                <w:szCs w:val="16"/>
              </w:rPr>
              <w:t>2</w:t>
            </w:r>
          </w:p>
        </w:tc>
        <w:tc>
          <w:tcPr>
            <w:tcW w:w="85" w:type="pct"/>
            <w:shd w:val="clear" w:color="auto" w:fill="auto"/>
            <w:noWrap/>
            <w:tcMar>
              <w:left w:w="85" w:type="dxa"/>
              <w:right w:w="85" w:type="dxa"/>
            </w:tcMar>
            <w:vAlign w:val="center"/>
          </w:tcPr>
          <w:p w14:paraId="32B2AD30" w14:textId="77777777" w:rsidR="00ED5DD4" w:rsidRPr="00375D7D" w:rsidRDefault="00ED5DD4" w:rsidP="00ED5DD4">
            <w:pPr>
              <w:jc w:val="center"/>
              <w:rPr>
                <w:sz w:val="16"/>
                <w:szCs w:val="16"/>
              </w:rPr>
            </w:pPr>
            <w:r>
              <w:rPr>
                <w:sz w:val="16"/>
                <w:szCs w:val="16"/>
              </w:rPr>
              <w:t>2</w:t>
            </w:r>
          </w:p>
        </w:tc>
        <w:tc>
          <w:tcPr>
            <w:tcW w:w="89" w:type="pct"/>
            <w:shd w:val="clear" w:color="auto" w:fill="auto"/>
            <w:noWrap/>
            <w:tcMar>
              <w:left w:w="85" w:type="dxa"/>
              <w:right w:w="85" w:type="dxa"/>
            </w:tcMar>
            <w:vAlign w:val="center"/>
          </w:tcPr>
          <w:p w14:paraId="0BAAD49F" w14:textId="77777777" w:rsidR="00ED5DD4" w:rsidRPr="00375D7D" w:rsidRDefault="00ED5DD4" w:rsidP="00ED5DD4">
            <w:pPr>
              <w:jc w:val="center"/>
              <w:rPr>
                <w:sz w:val="16"/>
                <w:szCs w:val="16"/>
              </w:rPr>
            </w:pPr>
            <w:r>
              <w:rPr>
                <w:sz w:val="16"/>
                <w:szCs w:val="16"/>
              </w:rPr>
              <w:t>2</w:t>
            </w:r>
          </w:p>
        </w:tc>
        <w:tc>
          <w:tcPr>
            <w:tcW w:w="104" w:type="pct"/>
            <w:shd w:val="clear" w:color="auto" w:fill="auto"/>
            <w:noWrap/>
            <w:tcMar>
              <w:left w:w="85" w:type="dxa"/>
              <w:right w:w="85" w:type="dxa"/>
            </w:tcMar>
            <w:vAlign w:val="center"/>
          </w:tcPr>
          <w:p w14:paraId="33AB847F" w14:textId="77777777" w:rsidR="00ED5DD4" w:rsidRPr="00375D7D" w:rsidRDefault="00ED5DD4" w:rsidP="00ED5DD4">
            <w:pPr>
              <w:jc w:val="center"/>
              <w:rPr>
                <w:sz w:val="16"/>
                <w:szCs w:val="16"/>
              </w:rPr>
            </w:pPr>
            <w:r>
              <w:rPr>
                <w:sz w:val="16"/>
                <w:szCs w:val="16"/>
              </w:rPr>
              <w:t>2</w:t>
            </w:r>
          </w:p>
        </w:tc>
        <w:tc>
          <w:tcPr>
            <w:tcW w:w="102" w:type="pct"/>
            <w:shd w:val="clear" w:color="auto" w:fill="auto"/>
            <w:noWrap/>
            <w:tcMar>
              <w:left w:w="85" w:type="dxa"/>
              <w:right w:w="85" w:type="dxa"/>
            </w:tcMar>
            <w:vAlign w:val="center"/>
          </w:tcPr>
          <w:p w14:paraId="5606C078" w14:textId="77777777" w:rsidR="00ED5DD4" w:rsidRPr="00375D7D" w:rsidRDefault="00ED5DD4" w:rsidP="00ED5DD4">
            <w:pPr>
              <w:jc w:val="center"/>
              <w:rPr>
                <w:sz w:val="16"/>
                <w:szCs w:val="16"/>
              </w:rPr>
            </w:pPr>
            <w:r>
              <w:rPr>
                <w:sz w:val="16"/>
                <w:szCs w:val="16"/>
              </w:rPr>
              <w:t>2</w:t>
            </w:r>
          </w:p>
        </w:tc>
        <w:tc>
          <w:tcPr>
            <w:tcW w:w="119" w:type="pct"/>
            <w:shd w:val="clear" w:color="auto" w:fill="auto"/>
            <w:noWrap/>
            <w:tcMar>
              <w:left w:w="85" w:type="dxa"/>
              <w:right w:w="85" w:type="dxa"/>
            </w:tcMar>
            <w:vAlign w:val="center"/>
          </w:tcPr>
          <w:p w14:paraId="5C12AE9B" w14:textId="77777777" w:rsidR="00ED5DD4" w:rsidRPr="00375D7D" w:rsidRDefault="00ED5DD4" w:rsidP="00ED5DD4">
            <w:pPr>
              <w:jc w:val="center"/>
              <w:rPr>
                <w:sz w:val="16"/>
                <w:szCs w:val="16"/>
              </w:rPr>
            </w:pPr>
            <w:r>
              <w:rPr>
                <w:sz w:val="16"/>
                <w:szCs w:val="16"/>
              </w:rPr>
              <w:t>2</w:t>
            </w:r>
          </w:p>
        </w:tc>
        <w:tc>
          <w:tcPr>
            <w:tcW w:w="85" w:type="pct"/>
            <w:tcBorders>
              <w:right w:val="single" w:sz="4" w:space="0" w:color="auto"/>
            </w:tcBorders>
            <w:shd w:val="clear" w:color="auto" w:fill="auto"/>
            <w:noWrap/>
            <w:tcMar>
              <w:left w:w="85" w:type="dxa"/>
              <w:right w:w="85" w:type="dxa"/>
            </w:tcMar>
            <w:vAlign w:val="center"/>
          </w:tcPr>
          <w:p w14:paraId="53C1698B" w14:textId="77777777" w:rsidR="00ED5DD4" w:rsidRPr="00375D7D" w:rsidRDefault="00ED5DD4" w:rsidP="00ED5DD4">
            <w:pPr>
              <w:jc w:val="center"/>
              <w:rPr>
                <w:sz w:val="16"/>
                <w:szCs w:val="16"/>
              </w:rPr>
            </w:pPr>
            <w:r>
              <w:rPr>
                <w:sz w:val="16"/>
                <w:szCs w:val="16"/>
              </w:rPr>
              <w:t>2</w:t>
            </w:r>
          </w:p>
        </w:tc>
        <w:tc>
          <w:tcPr>
            <w:tcW w:w="86" w:type="pct"/>
            <w:shd w:val="clear" w:color="auto" w:fill="auto"/>
            <w:tcMar>
              <w:left w:w="85" w:type="dxa"/>
              <w:right w:w="85" w:type="dxa"/>
            </w:tcMar>
            <w:vAlign w:val="center"/>
          </w:tcPr>
          <w:p w14:paraId="3DFACF4A" w14:textId="77777777" w:rsidR="00ED5DD4" w:rsidRPr="00375D7D" w:rsidRDefault="00ED5DD4" w:rsidP="00ED5DD4">
            <w:pPr>
              <w:jc w:val="center"/>
              <w:rPr>
                <w:sz w:val="16"/>
                <w:szCs w:val="16"/>
              </w:rPr>
            </w:pPr>
            <w:r>
              <w:rPr>
                <w:sz w:val="16"/>
                <w:szCs w:val="16"/>
              </w:rPr>
              <w:t>2</w:t>
            </w:r>
          </w:p>
        </w:tc>
        <w:tc>
          <w:tcPr>
            <w:tcW w:w="102" w:type="pct"/>
            <w:tcBorders>
              <w:right w:val="single" w:sz="4" w:space="0" w:color="auto"/>
            </w:tcBorders>
            <w:shd w:val="clear" w:color="auto" w:fill="auto"/>
            <w:tcMar>
              <w:left w:w="85" w:type="dxa"/>
              <w:right w:w="85" w:type="dxa"/>
            </w:tcMar>
            <w:vAlign w:val="center"/>
          </w:tcPr>
          <w:p w14:paraId="59EF22E5" w14:textId="77777777" w:rsidR="00ED5DD4" w:rsidRPr="00375D7D" w:rsidRDefault="00ED5DD4" w:rsidP="00ED5DD4">
            <w:pPr>
              <w:jc w:val="center"/>
              <w:rPr>
                <w:sz w:val="16"/>
                <w:szCs w:val="16"/>
              </w:rPr>
            </w:pPr>
            <w:r>
              <w:rPr>
                <w:sz w:val="16"/>
                <w:szCs w:val="16"/>
              </w:rPr>
              <w:t>1</w:t>
            </w:r>
          </w:p>
        </w:tc>
        <w:tc>
          <w:tcPr>
            <w:tcW w:w="89" w:type="pct"/>
            <w:tcBorders>
              <w:right w:val="single" w:sz="4" w:space="0" w:color="auto"/>
            </w:tcBorders>
            <w:shd w:val="clear" w:color="auto" w:fill="auto"/>
            <w:tcMar>
              <w:left w:w="85" w:type="dxa"/>
              <w:right w:w="85" w:type="dxa"/>
            </w:tcMar>
            <w:vAlign w:val="center"/>
          </w:tcPr>
          <w:p w14:paraId="461AA34D" w14:textId="77777777" w:rsidR="00ED5DD4" w:rsidRPr="00375D7D" w:rsidRDefault="00ED5DD4" w:rsidP="00ED5DD4">
            <w:pPr>
              <w:jc w:val="center"/>
              <w:rPr>
                <w:sz w:val="16"/>
                <w:szCs w:val="16"/>
              </w:rPr>
            </w:pPr>
            <w:r>
              <w:rPr>
                <w:sz w:val="16"/>
                <w:szCs w:val="16"/>
              </w:rPr>
              <w:t>1</w:t>
            </w:r>
          </w:p>
        </w:tc>
        <w:tc>
          <w:tcPr>
            <w:tcW w:w="89" w:type="pct"/>
            <w:shd w:val="clear" w:color="auto" w:fill="auto"/>
            <w:tcMar>
              <w:left w:w="85" w:type="dxa"/>
              <w:right w:w="85" w:type="dxa"/>
            </w:tcMar>
            <w:vAlign w:val="center"/>
          </w:tcPr>
          <w:p w14:paraId="06F7A156" w14:textId="77777777" w:rsidR="00ED5DD4" w:rsidRPr="00375D7D" w:rsidRDefault="00ED5DD4" w:rsidP="00ED5DD4">
            <w:pPr>
              <w:jc w:val="center"/>
              <w:rPr>
                <w:sz w:val="16"/>
                <w:szCs w:val="16"/>
              </w:rPr>
            </w:pPr>
            <w:r>
              <w:rPr>
                <w:sz w:val="16"/>
                <w:szCs w:val="16"/>
              </w:rPr>
              <w:t>1</w:t>
            </w:r>
          </w:p>
        </w:tc>
        <w:tc>
          <w:tcPr>
            <w:tcW w:w="89" w:type="pct"/>
            <w:shd w:val="clear" w:color="auto" w:fill="auto"/>
            <w:tcMar>
              <w:left w:w="85" w:type="dxa"/>
              <w:right w:w="85" w:type="dxa"/>
            </w:tcMar>
            <w:vAlign w:val="center"/>
          </w:tcPr>
          <w:p w14:paraId="64F503FB" w14:textId="77777777" w:rsidR="00ED5DD4" w:rsidRPr="00375D7D" w:rsidRDefault="00ED5DD4" w:rsidP="00ED5DD4">
            <w:pPr>
              <w:jc w:val="center"/>
              <w:rPr>
                <w:sz w:val="16"/>
                <w:szCs w:val="16"/>
              </w:rPr>
            </w:pPr>
            <w:r>
              <w:rPr>
                <w:sz w:val="16"/>
                <w:szCs w:val="16"/>
              </w:rPr>
              <w:t>1</w:t>
            </w:r>
          </w:p>
        </w:tc>
        <w:tc>
          <w:tcPr>
            <w:tcW w:w="93" w:type="pct"/>
            <w:tcBorders>
              <w:right w:val="single" w:sz="4" w:space="0" w:color="auto"/>
            </w:tcBorders>
            <w:shd w:val="clear" w:color="auto" w:fill="auto"/>
            <w:tcMar>
              <w:left w:w="85" w:type="dxa"/>
              <w:right w:w="85" w:type="dxa"/>
            </w:tcMar>
            <w:vAlign w:val="center"/>
          </w:tcPr>
          <w:p w14:paraId="26A6A6AD" w14:textId="77777777" w:rsidR="00ED5DD4" w:rsidRPr="00375D7D" w:rsidRDefault="00ED5DD4" w:rsidP="00ED5DD4">
            <w:pPr>
              <w:jc w:val="center"/>
              <w:rPr>
                <w:sz w:val="16"/>
                <w:szCs w:val="16"/>
              </w:rPr>
            </w:pPr>
            <w:r>
              <w:rPr>
                <w:sz w:val="16"/>
                <w:szCs w:val="16"/>
              </w:rPr>
              <w:t>1</w:t>
            </w:r>
          </w:p>
        </w:tc>
        <w:tc>
          <w:tcPr>
            <w:tcW w:w="89" w:type="pct"/>
            <w:tcBorders>
              <w:right w:val="single" w:sz="4" w:space="0" w:color="auto"/>
            </w:tcBorders>
            <w:shd w:val="clear" w:color="auto" w:fill="auto"/>
            <w:tcMar>
              <w:left w:w="85" w:type="dxa"/>
              <w:right w:w="85" w:type="dxa"/>
            </w:tcMar>
            <w:vAlign w:val="center"/>
          </w:tcPr>
          <w:p w14:paraId="6255034D" w14:textId="77777777" w:rsidR="00ED5DD4" w:rsidRPr="00375D7D" w:rsidRDefault="00ED5DD4" w:rsidP="00ED5DD4">
            <w:pPr>
              <w:jc w:val="center"/>
              <w:rPr>
                <w:sz w:val="16"/>
                <w:szCs w:val="16"/>
              </w:rPr>
            </w:pPr>
            <w:r>
              <w:rPr>
                <w:sz w:val="16"/>
                <w:szCs w:val="16"/>
              </w:rPr>
              <w:t>1</w:t>
            </w:r>
          </w:p>
        </w:tc>
        <w:tc>
          <w:tcPr>
            <w:tcW w:w="89" w:type="pct"/>
            <w:tcBorders>
              <w:right w:val="single" w:sz="4" w:space="0" w:color="auto"/>
            </w:tcBorders>
            <w:shd w:val="clear" w:color="auto" w:fill="auto"/>
            <w:tcMar>
              <w:left w:w="85" w:type="dxa"/>
              <w:right w:w="85" w:type="dxa"/>
            </w:tcMar>
            <w:vAlign w:val="center"/>
          </w:tcPr>
          <w:p w14:paraId="726C939C" w14:textId="77777777" w:rsidR="00ED5DD4" w:rsidRPr="00375D7D" w:rsidRDefault="00ED5DD4" w:rsidP="00ED5DD4">
            <w:pPr>
              <w:jc w:val="center"/>
              <w:rPr>
                <w:sz w:val="16"/>
                <w:szCs w:val="16"/>
              </w:rPr>
            </w:pPr>
            <w:r>
              <w:rPr>
                <w:sz w:val="16"/>
                <w:szCs w:val="16"/>
              </w:rPr>
              <w:t>1</w:t>
            </w:r>
          </w:p>
        </w:tc>
        <w:tc>
          <w:tcPr>
            <w:tcW w:w="89" w:type="pct"/>
            <w:tcBorders>
              <w:right w:val="single" w:sz="4" w:space="0" w:color="auto"/>
            </w:tcBorders>
            <w:shd w:val="clear" w:color="auto" w:fill="auto"/>
            <w:tcMar>
              <w:left w:w="85" w:type="dxa"/>
              <w:right w:w="85" w:type="dxa"/>
            </w:tcMar>
            <w:vAlign w:val="center"/>
          </w:tcPr>
          <w:p w14:paraId="4A67C46D" w14:textId="77777777" w:rsidR="00ED5DD4" w:rsidRPr="00375D7D" w:rsidRDefault="00ED5DD4" w:rsidP="00ED5DD4">
            <w:pPr>
              <w:jc w:val="center"/>
              <w:rPr>
                <w:sz w:val="16"/>
                <w:szCs w:val="16"/>
              </w:rPr>
            </w:pPr>
            <w:r>
              <w:rPr>
                <w:sz w:val="16"/>
                <w:szCs w:val="16"/>
              </w:rPr>
              <w:t>1</w:t>
            </w:r>
          </w:p>
        </w:tc>
        <w:tc>
          <w:tcPr>
            <w:tcW w:w="89" w:type="pct"/>
            <w:tcBorders>
              <w:right w:val="single" w:sz="4" w:space="0" w:color="auto"/>
            </w:tcBorders>
            <w:shd w:val="clear" w:color="auto" w:fill="auto"/>
            <w:tcMar>
              <w:left w:w="85" w:type="dxa"/>
              <w:right w:w="85" w:type="dxa"/>
            </w:tcMar>
            <w:vAlign w:val="center"/>
          </w:tcPr>
          <w:p w14:paraId="09E77413" w14:textId="77777777" w:rsidR="00ED5DD4" w:rsidRPr="00375D7D" w:rsidRDefault="00ED5DD4" w:rsidP="00ED5DD4">
            <w:pPr>
              <w:jc w:val="center"/>
              <w:rPr>
                <w:sz w:val="16"/>
                <w:szCs w:val="16"/>
              </w:rPr>
            </w:pPr>
            <w:r>
              <w:rPr>
                <w:sz w:val="16"/>
                <w:szCs w:val="16"/>
              </w:rPr>
              <w:t>1</w:t>
            </w:r>
          </w:p>
        </w:tc>
        <w:tc>
          <w:tcPr>
            <w:tcW w:w="93" w:type="pct"/>
            <w:tcBorders>
              <w:right w:val="single" w:sz="4" w:space="0" w:color="auto"/>
            </w:tcBorders>
            <w:shd w:val="clear" w:color="auto" w:fill="auto"/>
            <w:tcMar>
              <w:left w:w="85" w:type="dxa"/>
              <w:right w:w="85" w:type="dxa"/>
            </w:tcMar>
            <w:vAlign w:val="center"/>
          </w:tcPr>
          <w:p w14:paraId="0F5CB4A7" w14:textId="77777777" w:rsidR="00ED5DD4" w:rsidRPr="00375D7D" w:rsidRDefault="00ED5DD4" w:rsidP="00ED5DD4">
            <w:pPr>
              <w:jc w:val="center"/>
              <w:rPr>
                <w:sz w:val="16"/>
                <w:szCs w:val="16"/>
              </w:rPr>
            </w:pPr>
            <w:r>
              <w:rPr>
                <w:sz w:val="16"/>
                <w:szCs w:val="16"/>
              </w:rPr>
              <w:t>1</w:t>
            </w:r>
          </w:p>
        </w:tc>
        <w:tc>
          <w:tcPr>
            <w:tcW w:w="89" w:type="pct"/>
            <w:tcBorders>
              <w:right w:val="single" w:sz="4" w:space="0" w:color="auto"/>
            </w:tcBorders>
            <w:shd w:val="clear" w:color="auto" w:fill="auto"/>
            <w:tcMar>
              <w:left w:w="85" w:type="dxa"/>
              <w:right w:w="85" w:type="dxa"/>
            </w:tcMar>
            <w:vAlign w:val="center"/>
          </w:tcPr>
          <w:p w14:paraId="728B2389" w14:textId="77777777" w:rsidR="00ED5DD4" w:rsidRPr="00375D7D" w:rsidRDefault="00ED5DD4" w:rsidP="00ED5DD4">
            <w:pPr>
              <w:jc w:val="center"/>
              <w:rPr>
                <w:sz w:val="16"/>
                <w:szCs w:val="16"/>
              </w:rPr>
            </w:pPr>
            <w:r>
              <w:rPr>
                <w:sz w:val="16"/>
                <w:szCs w:val="16"/>
              </w:rPr>
              <w:t>2</w:t>
            </w:r>
          </w:p>
        </w:tc>
        <w:tc>
          <w:tcPr>
            <w:tcW w:w="90" w:type="pct"/>
            <w:tcBorders>
              <w:right w:val="single" w:sz="4" w:space="0" w:color="auto"/>
            </w:tcBorders>
            <w:shd w:val="clear" w:color="auto" w:fill="auto"/>
            <w:tcMar>
              <w:left w:w="85" w:type="dxa"/>
              <w:right w:w="85" w:type="dxa"/>
            </w:tcMar>
            <w:vAlign w:val="center"/>
          </w:tcPr>
          <w:p w14:paraId="5EDF39CD" w14:textId="77777777" w:rsidR="00ED5DD4" w:rsidRPr="00375D7D" w:rsidRDefault="00ED5DD4" w:rsidP="00ED5DD4">
            <w:pPr>
              <w:jc w:val="center"/>
              <w:rPr>
                <w:sz w:val="16"/>
                <w:szCs w:val="16"/>
              </w:rPr>
            </w:pPr>
          </w:p>
        </w:tc>
        <w:tc>
          <w:tcPr>
            <w:tcW w:w="14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4B95134" w14:textId="77777777" w:rsidR="00ED5DD4" w:rsidRPr="00375D7D" w:rsidRDefault="00ED5DD4" w:rsidP="00ED5DD4">
            <w:pPr>
              <w:jc w:val="center"/>
              <w:rPr>
                <w:sz w:val="16"/>
                <w:szCs w:val="16"/>
              </w:rPr>
            </w:pPr>
            <w:r>
              <w:rPr>
                <w:sz w:val="16"/>
                <w:szCs w:val="16"/>
              </w:rPr>
              <w:t>36</w:t>
            </w:r>
          </w:p>
        </w:tc>
      </w:tr>
      <w:tr w:rsidR="00ED5DD4" w:rsidRPr="00375D7D" w14:paraId="6CEBF597" w14:textId="77777777" w:rsidTr="00ED5DD4">
        <w:trPr>
          <w:jc w:val="center"/>
        </w:trPr>
        <w:tc>
          <w:tcPr>
            <w:tcW w:w="286" w:type="pct"/>
            <w:shd w:val="clear" w:color="auto" w:fill="auto"/>
            <w:tcMar>
              <w:left w:w="85" w:type="dxa"/>
              <w:right w:w="85" w:type="dxa"/>
            </w:tcMar>
          </w:tcPr>
          <w:p w14:paraId="25F23441" w14:textId="77777777" w:rsidR="00ED5DD4" w:rsidRPr="00C82AB3" w:rsidRDefault="00ED5DD4" w:rsidP="00ED5DD4">
            <w:pPr>
              <w:rPr>
                <w:b/>
                <w:sz w:val="16"/>
                <w:szCs w:val="16"/>
              </w:rPr>
            </w:pPr>
            <w:r w:rsidRPr="00C82AB3">
              <w:rPr>
                <w:rFonts w:eastAsia="Calibri"/>
                <w:sz w:val="16"/>
                <w:szCs w:val="16"/>
                <w:lang w:eastAsia="en-US"/>
              </w:rPr>
              <w:t>ОУД.20</w:t>
            </w:r>
          </w:p>
        </w:tc>
        <w:tc>
          <w:tcPr>
            <w:tcW w:w="650" w:type="pct"/>
            <w:shd w:val="clear" w:color="auto" w:fill="auto"/>
            <w:noWrap/>
            <w:tcMar>
              <w:left w:w="85" w:type="dxa"/>
              <w:right w:w="85" w:type="dxa"/>
            </w:tcMar>
          </w:tcPr>
          <w:p w14:paraId="57CB7AED" w14:textId="77777777" w:rsidR="00ED5DD4" w:rsidRPr="00C82AB3" w:rsidRDefault="00ED5DD4" w:rsidP="00ED5DD4">
            <w:pPr>
              <w:rPr>
                <w:sz w:val="16"/>
                <w:szCs w:val="16"/>
              </w:rPr>
            </w:pPr>
            <w:r w:rsidRPr="00C82AB3">
              <w:rPr>
                <w:sz w:val="16"/>
                <w:szCs w:val="16"/>
              </w:rPr>
              <w:t>Родной язык</w:t>
            </w:r>
          </w:p>
        </w:tc>
        <w:tc>
          <w:tcPr>
            <w:tcW w:w="110" w:type="pct"/>
            <w:shd w:val="clear" w:color="auto" w:fill="auto"/>
            <w:tcMar>
              <w:left w:w="85" w:type="dxa"/>
              <w:right w:w="85" w:type="dxa"/>
            </w:tcMar>
            <w:vAlign w:val="center"/>
          </w:tcPr>
          <w:p w14:paraId="3437C3B8" w14:textId="77777777" w:rsidR="00ED5DD4" w:rsidRPr="00375D7D" w:rsidRDefault="00ED5DD4" w:rsidP="00ED5DD4">
            <w:pPr>
              <w:jc w:val="center"/>
              <w:rPr>
                <w:sz w:val="16"/>
                <w:szCs w:val="16"/>
              </w:rPr>
            </w:pPr>
            <w:r>
              <w:rPr>
                <w:sz w:val="16"/>
                <w:szCs w:val="16"/>
              </w:rPr>
              <w:t>2</w:t>
            </w:r>
          </w:p>
        </w:tc>
        <w:tc>
          <w:tcPr>
            <w:tcW w:w="83" w:type="pct"/>
            <w:shd w:val="clear" w:color="auto" w:fill="auto"/>
            <w:tcMar>
              <w:left w:w="85" w:type="dxa"/>
              <w:right w:w="85" w:type="dxa"/>
            </w:tcMar>
            <w:vAlign w:val="center"/>
          </w:tcPr>
          <w:p w14:paraId="5A5C39B7" w14:textId="77777777" w:rsidR="00ED5DD4" w:rsidRPr="00375D7D" w:rsidRDefault="00ED5DD4" w:rsidP="00ED5DD4">
            <w:pPr>
              <w:jc w:val="center"/>
              <w:rPr>
                <w:sz w:val="16"/>
                <w:szCs w:val="16"/>
              </w:rPr>
            </w:pPr>
            <w:r>
              <w:rPr>
                <w:sz w:val="16"/>
                <w:szCs w:val="16"/>
              </w:rPr>
              <w:t>2</w:t>
            </w:r>
          </w:p>
        </w:tc>
        <w:tc>
          <w:tcPr>
            <w:tcW w:w="83" w:type="pct"/>
            <w:shd w:val="clear" w:color="auto" w:fill="auto"/>
            <w:tcMar>
              <w:left w:w="85" w:type="dxa"/>
              <w:right w:w="85" w:type="dxa"/>
            </w:tcMar>
            <w:vAlign w:val="center"/>
          </w:tcPr>
          <w:p w14:paraId="1F1F1373" w14:textId="77777777" w:rsidR="00ED5DD4" w:rsidRPr="00375D7D" w:rsidRDefault="00ED5DD4" w:rsidP="00ED5DD4">
            <w:pPr>
              <w:jc w:val="center"/>
              <w:rPr>
                <w:sz w:val="16"/>
                <w:szCs w:val="16"/>
              </w:rPr>
            </w:pPr>
            <w:r>
              <w:rPr>
                <w:sz w:val="16"/>
                <w:szCs w:val="16"/>
              </w:rPr>
              <w:t>2</w:t>
            </w:r>
          </w:p>
        </w:tc>
        <w:tc>
          <w:tcPr>
            <w:tcW w:w="89" w:type="pct"/>
            <w:shd w:val="clear" w:color="auto" w:fill="auto"/>
            <w:tcMar>
              <w:left w:w="85" w:type="dxa"/>
              <w:right w:w="85" w:type="dxa"/>
            </w:tcMar>
            <w:vAlign w:val="center"/>
          </w:tcPr>
          <w:p w14:paraId="0639E0D2" w14:textId="77777777" w:rsidR="00ED5DD4" w:rsidRPr="00375D7D" w:rsidRDefault="00ED5DD4" w:rsidP="00ED5DD4">
            <w:pPr>
              <w:jc w:val="center"/>
              <w:rPr>
                <w:sz w:val="16"/>
                <w:szCs w:val="16"/>
              </w:rPr>
            </w:pPr>
            <w:r>
              <w:rPr>
                <w:sz w:val="16"/>
                <w:szCs w:val="16"/>
              </w:rPr>
              <w:t>2</w:t>
            </w:r>
          </w:p>
        </w:tc>
        <w:tc>
          <w:tcPr>
            <w:tcW w:w="88" w:type="pct"/>
            <w:shd w:val="clear" w:color="auto" w:fill="auto"/>
            <w:tcMar>
              <w:left w:w="85" w:type="dxa"/>
              <w:right w:w="85" w:type="dxa"/>
            </w:tcMar>
            <w:vAlign w:val="center"/>
          </w:tcPr>
          <w:p w14:paraId="75729B0C" w14:textId="77777777" w:rsidR="00ED5DD4" w:rsidRPr="00375D7D" w:rsidRDefault="00ED5DD4" w:rsidP="00ED5DD4">
            <w:pPr>
              <w:jc w:val="center"/>
              <w:rPr>
                <w:sz w:val="16"/>
                <w:szCs w:val="16"/>
              </w:rPr>
            </w:pPr>
            <w:r>
              <w:rPr>
                <w:sz w:val="16"/>
                <w:szCs w:val="16"/>
              </w:rPr>
              <w:t>2</w:t>
            </w:r>
          </w:p>
        </w:tc>
        <w:tc>
          <w:tcPr>
            <w:tcW w:w="84" w:type="pct"/>
            <w:shd w:val="clear" w:color="auto" w:fill="auto"/>
            <w:tcMar>
              <w:left w:w="85" w:type="dxa"/>
              <w:right w:w="85" w:type="dxa"/>
            </w:tcMar>
            <w:vAlign w:val="center"/>
          </w:tcPr>
          <w:p w14:paraId="48B3157E" w14:textId="77777777" w:rsidR="00ED5DD4" w:rsidRPr="00375D7D" w:rsidRDefault="00ED5DD4" w:rsidP="00ED5DD4">
            <w:pPr>
              <w:jc w:val="center"/>
              <w:rPr>
                <w:sz w:val="16"/>
                <w:szCs w:val="16"/>
              </w:rPr>
            </w:pPr>
            <w:r>
              <w:rPr>
                <w:sz w:val="16"/>
                <w:szCs w:val="16"/>
              </w:rPr>
              <w:t>2</w:t>
            </w:r>
          </w:p>
        </w:tc>
        <w:tc>
          <w:tcPr>
            <w:tcW w:w="84" w:type="pct"/>
            <w:shd w:val="clear" w:color="auto" w:fill="auto"/>
            <w:tcMar>
              <w:left w:w="85" w:type="dxa"/>
              <w:right w:w="85" w:type="dxa"/>
            </w:tcMar>
            <w:vAlign w:val="center"/>
          </w:tcPr>
          <w:p w14:paraId="194C5F9D" w14:textId="77777777" w:rsidR="00ED5DD4" w:rsidRPr="00375D7D" w:rsidRDefault="00ED5DD4" w:rsidP="00ED5DD4">
            <w:pPr>
              <w:jc w:val="center"/>
              <w:rPr>
                <w:sz w:val="16"/>
                <w:szCs w:val="16"/>
              </w:rPr>
            </w:pPr>
            <w:r>
              <w:rPr>
                <w:sz w:val="16"/>
                <w:szCs w:val="16"/>
              </w:rPr>
              <w:t>2</w:t>
            </w:r>
          </w:p>
        </w:tc>
        <w:tc>
          <w:tcPr>
            <w:tcW w:w="87" w:type="pct"/>
            <w:shd w:val="clear" w:color="auto" w:fill="auto"/>
            <w:noWrap/>
            <w:tcMar>
              <w:left w:w="85" w:type="dxa"/>
              <w:right w:w="85" w:type="dxa"/>
            </w:tcMar>
            <w:vAlign w:val="center"/>
          </w:tcPr>
          <w:p w14:paraId="21FCBF89" w14:textId="77777777" w:rsidR="00ED5DD4" w:rsidRPr="00375D7D" w:rsidRDefault="00ED5DD4" w:rsidP="00ED5DD4">
            <w:pPr>
              <w:jc w:val="center"/>
              <w:rPr>
                <w:sz w:val="16"/>
                <w:szCs w:val="16"/>
              </w:rPr>
            </w:pPr>
            <w:r>
              <w:rPr>
                <w:sz w:val="16"/>
                <w:szCs w:val="16"/>
              </w:rPr>
              <w:t>2</w:t>
            </w:r>
          </w:p>
        </w:tc>
        <w:tc>
          <w:tcPr>
            <w:tcW w:w="88" w:type="pct"/>
            <w:shd w:val="clear" w:color="auto" w:fill="auto"/>
            <w:noWrap/>
            <w:tcMar>
              <w:left w:w="85" w:type="dxa"/>
              <w:right w:w="85" w:type="dxa"/>
            </w:tcMar>
            <w:vAlign w:val="center"/>
          </w:tcPr>
          <w:p w14:paraId="784CB8C4" w14:textId="77777777" w:rsidR="00ED5DD4" w:rsidRPr="00375D7D" w:rsidRDefault="00ED5DD4" w:rsidP="00ED5DD4">
            <w:pPr>
              <w:jc w:val="center"/>
              <w:rPr>
                <w:sz w:val="16"/>
                <w:szCs w:val="16"/>
              </w:rPr>
            </w:pPr>
            <w:r>
              <w:rPr>
                <w:sz w:val="16"/>
                <w:szCs w:val="16"/>
              </w:rPr>
              <w:t>2</w:t>
            </w:r>
          </w:p>
        </w:tc>
        <w:tc>
          <w:tcPr>
            <w:tcW w:w="96" w:type="pct"/>
            <w:shd w:val="clear" w:color="auto" w:fill="auto"/>
            <w:noWrap/>
            <w:tcMar>
              <w:left w:w="85" w:type="dxa"/>
              <w:right w:w="85" w:type="dxa"/>
            </w:tcMar>
            <w:vAlign w:val="center"/>
          </w:tcPr>
          <w:p w14:paraId="32593AC7" w14:textId="77777777" w:rsidR="00ED5DD4" w:rsidRPr="00375D7D" w:rsidRDefault="00ED5DD4" w:rsidP="00ED5DD4">
            <w:pPr>
              <w:jc w:val="center"/>
              <w:rPr>
                <w:sz w:val="16"/>
                <w:szCs w:val="16"/>
              </w:rPr>
            </w:pPr>
            <w:r>
              <w:rPr>
                <w:sz w:val="16"/>
                <w:szCs w:val="16"/>
              </w:rPr>
              <w:t>2</w:t>
            </w:r>
          </w:p>
        </w:tc>
        <w:tc>
          <w:tcPr>
            <w:tcW w:w="96" w:type="pct"/>
            <w:shd w:val="clear" w:color="auto" w:fill="auto"/>
            <w:noWrap/>
            <w:tcMar>
              <w:left w:w="85" w:type="dxa"/>
              <w:right w:w="85" w:type="dxa"/>
            </w:tcMar>
            <w:vAlign w:val="center"/>
          </w:tcPr>
          <w:p w14:paraId="2430BCA3" w14:textId="77777777" w:rsidR="00ED5DD4" w:rsidRPr="00375D7D" w:rsidRDefault="00ED5DD4" w:rsidP="00ED5DD4">
            <w:pPr>
              <w:jc w:val="center"/>
              <w:rPr>
                <w:sz w:val="16"/>
                <w:szCs w:val="16"/>
              </w:rPr>
            </w:pPr>
            <w:r>
              <w:rPr>
                <w:sz w:val="16"/>
                <w:szCs w:val="16"/>
              </w:rPr>
              <w:t>2</w:t>
            </w:r>
          </w:p>
        </w:tc>
        <w:tc>
          <w:tcPr>
            <w:tcW w:w="102" w:type="pct"/>
            <w:shd w:val="clear" w:color="auto" w:fill="auto"/>
            <w:tcMar>
              <w:left w:w="85" w:type="dxa"/>
              <w:right w:w="85" w:type="dxa"/>
            </w:tcMar>
            <w:vAlign w:val="center"/>
          </w:tcPr>
          <w:p w14:paraId="7CC1729B" w14:textId="77777777" w:rsidR="00ED5DD4" w:rsidRPr="00375D7D" w:rsidRDefault="00ED5DD4" w:rsidP="00ED5DD4">
            <w:pPr>
              <w:jc w:val="center"/>
              <w:rPr>
                <w:sz w:val="16"/>
                <w:szCs w:val="16"/>
              </w:rPr>
            </w:pPr>
            <w:r>
              <w:rPr>
                <w:sz w:val="16"/>
                <w:szCs w:val="16"/>
              </w:rPr>
              <w:t>2</w:t>
            </w:r>
          </w:p>
        </w:tc>
        <w:tc>
          <w:tcPr>
            <w:tcW w:w="88" w:type="pct"/>
            <w:shd w:val="clear" w:color="auto" w:fill="auto"/>
            <w:noWrap/>
            <w:tcMar>
              <w:left w:w="85" w:type="dxa"/>
              <w:right w:w="85" w:type="dxa"/>
            </w:tcMar>
            <w:vAlign w:val="center"/>
          </w:tcPr>
          <w:p w14:paraId="2456A9C2" w14:textId="77777777" w:rsidR="00ED5DD4" w:rsidRPr="00375D7D" w:rsidRDefault="00ED5DD4" w:rsidP="00ED5DD4">
            <w:pPr>
              <w:jc w:val="center"/>
              <w:rPr>
                <w:sz w:val="16"/>
                <w:szCs w:val="16"/>
              </w:rPr>
            </w:pPr>
            <w:r>
              <w:rPr>
                <w:sz w:val="16"/>
                <w:szCs w:val="16"/>
              </w:rPr>
              <w:t>2</w:t>
            </w:r>
          </w:p>
        </w:tc>
        <w:tc>
          <w:tcPr>
            <w:tcW w:w="85" w:type="pct"/>
            <w:shd w:val="clear" w:color="auto" w:fill="auto"/>
            <w:noWrap/>
            <w:tcMar>
              <w:left w:w="85" w:type="dxa"/>
              <w:right w:w="85" w:type="dxa"/>
            </w:tcMar>
            <w:vAlign w:val="center"/>
          </w:tcPr>
          <w:p w14:paraId="2BBB3E49" w14:textId="77777777" w:rsidR="00ED5DD4" w:rsidRPr="00375D7D" w:rsidRDefault="00ED5DD4" w:rsidP="00ED5DD4">
            <w:pPr>
              <w:jc w:val="center"/>
              <w:rPr>
                <w:sz w:val="16"/>
                <w:szCs w:val="16"/>
              </w:rPr>
            </w:pPr>
            <w:r>
              <w:rPr>
                <w:sz w:val="16"/>
                <w:szCs w:val="16"/>
              </w:rPr>
              <w:t>2</w:t>
            </w:r>
          </w:p>
        </w:tc>
        <w:tc>
          <w:tcPr>
            <w:tcW w:w="98" w:type="pct"/>
            <w:shd w:val="clear" w:color="auto" w:fill="auto"/>
            <w:noWrap/>
            <w:tcMar>
              <w:left w:w="85" w:type="dxa"/>
              <w:right w:w="85" w:type="dxa"/>
            </w:tcMar>
            <w:vAlign w:val="center"/>
          </w:tcPr>
          <w:p w14:paraId="495142F2" w14:textId="77777777" w:rsidR="00ED5DD4" w:rsidRPr="00375D7D" w:rsidRDefault="00ED5DD4" w:rsidP="00ED5DD4">
            <w:pPr>
              <w:jc w:val="center"/>
              <w:rPr>
                <w:sz w:val="16"/>
                <w:szCs w:val="16"/>
              </w:rPr>
            </w:pPr>
            <w:r>
              <w:rPr>
                <w:sz w:val="16"/>
                <w:szCs w:val="16"/>
              </w:rPr>
              <w:t>4</w:t>
            </w:r>
          </w:p>
        </w:tc>
        <w:tc>
          <w:tcPr>
            <w:tcW w:w="103" w:type="pct"/>
            <w:shd w:val="clear" w:color="auto" w:fill="auto"/>
            <w:noWrap/>
            <w:tcMar>
              <w:left w:w="85" w:type="dxa"/>
              <w:right w:w="85" w:type="dxa"/>
            </w:tcMar>
            <w:vAlign w:val="center"/>
          </w:tcPr>
          <w:p w14:paraId="4D82223E" w14:textId="77777777" w:rsidR="00ED5DD4" w:rsidRPr="00375D7D" w:rsidRDefault="00ED5DD4" w:rsidP="00ED5DD4">
            <w:pPr>
              <w:jc w:val="center"/>
              <w:rPr>
                <w:sz w:val="16"/>
                <w:szCs w:val="16"/>
              </w:rPr>
            </w:pPr>
            <w:r>
              <w:rPr>
                <w:sz w:val="16"/>
                <w:szCs w:val="16"/>
              </w:rPr>
              <w:t>4</w:t>
            </w:r>
          </w:p>
        </w:tc>
        <w:tc>
          <w:tcPr>
            <w:tcW w:w="88" w:type="pct"/>
            <w:shd w:val="clear" w:color="auto" w:fill="auto"/>
            <w:noWrap/>
            <w:tcMar>
              <w:left w:w="85" w:type="dxa"/>
              <w:right w:w="85" w:type="dxa"/>
            </w:tcMar>
            <w:vAlign w:val="center"/>
          </w:tcPr>
          <w:p w14:paraId="146886AF" w14:textId="77777777" w:rsidR="00ED5DD4" w:rsidRPr="00375D7D" w:rsidRDefault="00ED5DD4" w:rsidP="00ED5DD4">
            <w:pPr>
              <w:jc w:val="center"/>
              <w:rPr>
                <w:sz w:val="16"/>
                <w:szCs w:val="16"/>
              </w:rPr>
            </w:pPr>
          </w:p>
        </w:tc>
        <w:tc>
          <w:tcPr>
            <w:tcW w:w="80" w:type="pct"/>
            <w:shd w:val="clear" w:color="auto" w:fill="FBD4B4" w:themeFill="accent6" w:themeFillTint="66"/>
            <w:noWrap/>
            <w:tcMar>
              <w:left w:w="85" w:type="dxa"/>
              <w:right w:w="85" w:type="dxa"/>
            </w:tcMar>
            <w:vAlign w:val="center"/>
          </w:tcPr>
          <w:p w14:paraId="0903991B" w14:textId="77777777" w:rsidR="00ED5DD4" w:rsidRPr="00375D7D" w:rsidRDefault="00ED5DD4" w:rsidP="00ED5DD4">
            <w:pPr>
              <w:jc w:val="center"/>
              <w:rPr>
                <w:b/>
                <w:bCs/>
                <w:sz w:val="16"/>
                <w:szCs w:val="16"/>
              </w:rPr>
            </w:pPr>
          </w:p>
        </w:tc>
        <w:tc>
          <w:tcPr>
            <w:tcW w:w="72" w:type="pct"/>
            <w:shd w:val="clear" w:color="auto" w:fill="FBD4B4" w:themeFill="accent6" w:themeFillTint="66"/>
            <w:noWrap/>
            <w:tcMar>
              <w:left w:w="85" w:type="dxa"/>
              <w:right w:w="85" w:type="dxa"/>
            </w:tcMar>
            <w:vAlign w:val="center"/>
          </w:tcPr>
          <w:p w14:paraId="6A1556C1" w14:textId="77777777" w:rsidR="00ED5DD4" w:rsidRPr="00375D7D" w:rsidRDefault="00ED5DD4" w:rsidP="00ED5DD4">
            <w:pPr>
              <w:jc w:val="center"/>
              <w:rPr>
                <w:sz w:val="16"/>
                <w:szCs w:val="16"/>
              </w:rPr>
            </w:pPr>
          </w:p>
        </w:tc>
        <w:tc>
          <w:tcPr>
            <w:tcW w:w="96" w:type="pct"/>
            <w:shd w:val="clear" w:color="auto" w:fill="auto"/>
            <w:noWrap/>
            <w:tcMar>
              <w:left w:w="85" w:type="dxa"/>
              <w:right w:w="85" w:type="dxa"/>
            </w:tcMar>
            <w:vAlign w:val="center"/>
          </w:tcPr>
          <w:p w14:paraId="4FAE21EC" w14:textId="77777777" w:rsidR="00ED5DD4" w:rsidRPr="00375D7D" w:rsidRDefault="00ED5DD4" w:rsidP="00ED5DD4">
            <w:pPr>
              <w:jc w:val="center"/>
              <w:rPr>
                <w:sz w:val="16"/>
                <w:szCs w:val="16"/>
              </w:rPr>
            </w:pPr>
          </w:p>
        </w:tc>
        <w:tc>
          <w:tcPr>
            <w:tcW w:w="102" w:type="pct"/>
            <w:shd w:val="clear" w:color="auto" w:fill="auto"/>
            <w:noWrap/>
            <w:tcMar>
              <w:left w:w="85" w:type="dxa"/>
              <w:right w:w="85" w:type="dxa"/>
            </w:tcMar>
            <w:vAlign w:val="center"/>
          </w:tcPr>
          <w:p w14:paraId="66584595" w14:textId="77777777" w:rsidR="00ED5DD4" w:rsidRPr="00375D7D" w:rsidRDefault="00ED5DD4" w:rsidP="00ED5DD4">
            <w:pPr>
              <w:jc w:val="center"/>
              <w:rPr>
                <w:sz w:val="16"/>
                <w:szCs w:val="16"/>
              </w:rPr>
            </w:pPr>
          </w:p>
        </w:tc>
        <w:tc>
          <w:tcPr>
            <w:tcW w:w="89" w:type="pct"/>
            <w:shd w:val="clear" w:color="auto" w:fill="auto"/>
            <w:noWrap/>
            <w:tcMar>
              <w:left w:w="85" w:type="dxa"/>
              <w:right w:w="85" w:type="dxa"/>
            </w:tcMar>
            <w:vAlign w:val="center"/>
          </w:tcPr>
          <w:p w14:paraId="63723FB7" w14:textId="77777777" w:rsidR="00ED5DD4" w:rsidRPr="00375D7D" w:rsidRDefault="00ED5DD4" w:rsidP="00ED5DD4">
            <w:pPr>
              <w:jc w:val="center"/>
              <w:rPr>
                <w:sz w:val="16"/>
                <w:szCs w:val="16"/>
              </w:rPr>
            </w:pPr>
          </w:p>
        </w:tc>
        <w:tc>
          <w:tcPr>
            <w:tcW w:w="85" w:type="pct"/>
            <w:shd w:val="clear" w:color="auto" w:fill="auto"/>
            <w:noWrap/>
            <w:tcMar>
              <w:left w:w="85" w:type="dxa"/>
              <w:right w:w="85" w:type="dxa"/>
            </w:tcMar>
            <w:vAlign w:val="center"/>
          </w:tcPr>
          <w:p w14:paraId="31034079" w14:textId="77777777" w:rsidR="00ED5DD4" w:rsidRPr="00375D7D" w:rsidRDefault="00ED5DD4" w:rsidP="00ED5DD4">
            <w:pPr>
              <w:jc w:val="center"/>
              <w:rPr>
                <w:sz w:val="16"/>
                <w:szCs w:val="16"/>
              </w:rPr>
            </w:pPr>
          </w:p>
        </w:tc>
        <w:tc>
          <w:tcPr>
            <w:tcW w:w="85" w:type="pct"/>
            <w:shd w:val="clear" w:color="auto" w:fill="auto"/>
            <w:noWrap/>
            <w:tcMar>
              <w:left w:w="85" w:type="dxa"/>
              <w:right w:w="85" w:type="dxa"/>
            </w:tcMar>
            <w:vAlign w:val="center"/>
          </w:tcPr>
          <w:p w14:paraId="64CD387F" w14:textId="77777777" w:rsidR="00ED5DD4" w:rsidRPr="00375D7D" w:rsidRDefault="00ED5DD4" w:rsidP="00ED5DD4">
            <w:pPr>
              <w:jc w:val="center"/>
              <w:rPr>
                <w:sz w:val="16"/>
                <w:szCs w:val="16"/>
              </w:rPr>
            </w:pPr>
          </w:p>
        </w:tc>
        <w:tc>
          <w:tcPr>
            <w:tcW w:w="85" w:type="pct"/>
            <w:shd w:val="clear" w:color="auto" w:fill="auto"/>
            <w:noWrap/>
            <w:tcMar>
              <w:left w:w="85" w:type="dxa"/>
              <w:right w:w="85" w:type="dxa"/>
            </w:tcMar>
            <w:vAlign w:val="center"/>
          </w:tcPr>
          <w:p w14:paraId="2FFD5879" w14:textId="77777777" w:rsidR="00ED5DD4" w:rsidRPr="00375D7D" w:rsidRDefault="00ED5DD4" w:rsidP="00ED5DD4">
            <w:pPr>
              <w:jc w:val="center"/>
              <w:rPr>
                <w:sz w:val="16"/>
                <w:szCs w:val="16"/>
              </w:rPr>
            </w:pPr>
          </w:p>
        </w:tc>
        <w:tc>
          <w:tcPr>
            <w:tcW w:w="89" w:type="pct"/>
            <w:shd w:val="clear" w:color="auto" w:fill="auto"/>
            <w:noWrap/>
            <w:tcMar>
              <w:left w:w="85" w:type="dxa"/>
              <w:right w:w="85" w:type="dxa"/>
            </w:tcMar>
            <w:vAlign w:val="center"/>
          </w:tcPr>
          <w:p w14:paraId="2537E8DC" w14:textId="77777777" w:rsidR="00ED5DD4" w:rsidRPr="00375D7D" w:rsidRDefault="00ED5DD4" w:rsidP="00ED5DD4">
            <w:pPr>
              <w:jc w:val="center"/>
              <w:rPr>
                <w:sz w:val="16"/>
                <w:szCs w:val="16"/>
              </w:rPr>
            </w:pPr>
          </w:p>
        </w:tc>
        <w:tc>
          <w:tcPr>
            <w:tcW w:w="104" w:type="pct"/>
            <w:shd w:val="clear" w:color="auto" w:fill="auto"/>
            <w:noWrap/>
            <w:tcMar>
              <w:left w:w="85" w:type="dxa"/>
              <w:right w:w="85" w:type="dxa"/>
            </w:tcMar>
            <w:vAlign w:val="center"/>
          </w:tcPr>
          <w:p w14:paraId="6CECFDA9" w14:textId="77777777" w:rsidR="00ED5DD4" w:rsidRPr="00375D7D" w:rsidRDefault="00ED5DD4" w:rsidP="00ED5DD4">
            <w:pPr>
              <w:jc w:val="center"/>
              <w:rPr>
                <w:sz w:val="16"/>
                <w:szCs w:val="16"/>
              </w:rPr>
            </w:pPr>
          </w:p>
        </w:tc>
        <w:tc>
          <w:tcPr>
            <w:tcW w:w="102" w:type="pct"/>
            <w:shd w:val="clear" w:color="auto" w:fill="auto"/>
            <w:noWrap/>
            <w:tcMar>
              <w:left w:w="85" w:type="dxa"/>
              <w:right w:w="85" w:type="dxa"/>
            </w:tcMar>
            <w:vAlign w:val="center"/>
          </w:tcPr>
          <w:p w14:paraId="5ACC3002" w14:textId="77777777" w:rsidR="00ED5DD4" w:rsidRPr="00375D7D" w:rsidRDefault="00ED5DD4" w:rsidP="00ED5DD4">
            <w:pPr>
              <w:jc w:val="center"/>
              <w:rPr>
                <w:sz w:val="16"/>
                <w:szCs w:val="16"/>
              </w:rPr>
            </w:pPr>
          </w:p>
        </w:tc>
        <w:tc>
          <w:tcPr>
            <w:tcW w:w="119" w:type="pct"/>
            <w:shd w:val="clear" w:color="auto" w:fill="auto"/>
            <w:noWrap/>
            <w:tcMar>
              <w:left w:w="85" w:type="dxa"/>
              <w:right w:w="85" w:type="dxa"/>
            </w:tcMar>
            <w:vAlign w:val="center"/>
          </w:tcPr>
          <w:p w14:paraId="665AA10E" w14:textId="77777777" w:rsidR="00ED5DD4" w:rsidRPr="00375D7D" w:rsidRDefault="00ED5DD4" w:rsidP="00ED5DD4">
            <w:pPr>
              <w:jc w:val="center"/>
              <w:rPr>
                <w:sz w:val="16"/>
                <w:szCs w:val="16"/>
              </w:rPr>
            </w:pPr>
          </w:p>
        </w:tc>
        <w:tc>
          <w:tcPr>
            <w:tcW w:w="85" w:type="pct"/>
            <w:tcBorders>
              <w:right w:val="single" w:sz="4" w:space="0" w:color="auto"/>
            </w:tcBorders>
            <w:shd w:val="clear" w:color="auto" w:fill="auto"/>
            <w:noWrap/>
            <w:tcMar>
              <w:left w:w="85" w:type="dxa"/>
              <w:right w:w="85" w:type="dxa"/>
            </w:tcMar>
            <w:vAlign w:val="center"/>
          </w:tcPr>
          <w:p w14:paraId="3DE1783E" w14:textId="77777777" w:rsidR="00ED5DD4" w:rsidRPr="00375D7D" w:rsidRDefault="00ED5DD4" w:rsidP="00ED5DD4">
            <w:pPr>
              <w:jc w:val="center"/>
              <w:rPr>
                <w:sz w:val="16"/>
                <w:szCs w:val="16"/>
              </w:rPr>
            </w:pPr>
          </w:p>
        </w:tc>
        <w:tc>
          <w:tcPr>
            <w:tcW w:w="86" w:type="pct"/>
            <w:shd w:val="clear" w:color="auto" w:fill="auto"/>
            <w:tcMar>
              <w:left w:w="85" w:type="dxa"/>
              <w:right w:w="85" w:type="dxa"/>
            </w:tcMar>
            <w:vAlign w:val="center"/>
          </w:tcPr>
          <w:p w14:paraId="0DCEBA6B" w14:textId="77777777" w:rsidR="00ED5DD4" w:rsidRPr="00375D7D" w:rsidRDefault="00ED5DD4" w:rsidP="00ED5DD4">
            <w:pPr>
              <w:jc w:val="center"/>
              <w:rPr>
                <w:sz w:val="16"/>
                <w:szCs w:val="16"/>
              </w:rPr>
            </w:pPr>
          </w:p>
        </w:tc>
        <w:tc>
          <w:tcPr>
            <w:tcW w:w="102" w:type="pct"/>
            <w:tcBorders>
              <w:right w:val="single" w:sz="4" w:space="0" w:color="auto"/>
            </w:tcBorders>
            <w:shd w:val="clear" w:color="auto" w:fill="auto"/>
            <w:tcMar>
              <w:left w:w="85" w:type="dxa"/>
              <w:right w:w="85" w:type="dxa"/>
            </w:tcMar>
            <w:vAlign w:val="center"/>
          </w:tcPr>
          <w:p w14:paraId="4ED250D2" w14:textId="77777777" w:rsidR="00ED5DD4" w:rsidRPr="00375D7D"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757359BC" w14:textId="77777777" w:rsidR="00ED5DD4" w:rsidRPr="00375D7D" w:rsidRDefault="00ED5DD4" w:rsidP="00ED5DD4">
            <w:pPr>
              <w:jc w:val="center"/>
              <w:rPr>
                <w:sz w:val="16"/>
                <w:szCs w:val="16"/>
              </w:rPr>
            </w:pPr>
          </w:p>
        </w:tc>
        <w:tc>
          <w:tcPr>
            <w:tcW w:w="89" w:type="pct"/>
            <w:shd w:val="clear" w:color="auto" w:fill="auto"/>
            <w:tcMar>
              <w:left w:w="85" w:type="dxa"/>
              <w:right w:w="85" w:type="dxa"/>
            </w:tcMar>
            <w:vAlign w:val="center"/>
          </w:tcPr>
          <w:p w14:paraId="65466C25" w14:textId="77777777" w:rsidR="00ED5DD4" w:rsidRPr="00375D7D" w:rsidRDefault="00ED5DD4" w:rsidP="00ED5DD4">
            <w:pPr>
              <w:jc w:val="center"/>
              <w:rPr>
                <w:sz w:val="16"/>
                <w:szCs w:val="16"/>
              </w:rPr>
            </w:pPr>
          </w:p>
        </w:tc>
        <w:tc>
          <w:tcPr>
            <w:tcW w:w="89" w:type="pct"/>
            <w:shd w:val="clear" w:color="auto" w:fill="auto"/>
            <w:tcMar>
              <w:left w:w="85" w:type="dxa"/>
              <w:right w:w="85" w:type="dxa"/>
            </w:tcMar>
            <w:vAlign w:val="center"/>
          </w:tcPr>
          <w:p w14:paraId="59AFA22E" w14:textId="77777777" w:rsidR="00ED5DD4" w:rsidRPr="00375D7D" w:rsidRDefault="00ED5DD4" w:rsidP="00ED5DD4">
            <w:pPr>
              <w:jc w:val="center"/>
              <w:rPr>
                <w:sz w:val="16"/>
                <w:szCs w:val="16"/>
              </w:rPr>
            </w:pPr>
          </w:p>
        </w:tc>
        <w:tc>
          <w:tcPr>
            <w:tcW w:w="93" w:type="pct"/>
            <w:tcBorders>
              <w:right w:val="single" w:sz="4" w:space="0" w:color="auto"/>
            </w:tcBorders>
            <w:shd w:val="clear" w:color="auto" w:fill="auto"/>
            <w:tcMar>
              <w:left w:w="85" w:type="dxa"/>
              <w:right w:w="85" w:type="dxa"/>
            </w:tcMar>
            <w:vAlign w:val="center"/>
          </w:tcPr>
          <w:p w14:paraId="41ED9747" w14:textId="77777777" w:rsidR="00ED5DD4" w:rsidRPr="00375D7D"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52D14D18" w14:textId="77777777" w:rsidR="00ED5DD4" w:rsidRPr="00375D7D"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42876471" w14:textId="77777777" w:rsidR="00ED5DD4" w:rsidRPr="00375D7D"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5F250AE8" w14:textId="77777777" w:rsidR="00ED5DD4" w:rsidRPr="00375D7D"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2B20478A" w14:textId="77777777" w:rsidR="00ED5DD4" w:rsidRPr="00375D7D" w:rsidRDefault="00ED5DD4" w:rsidP="00ED5DD4">
            <w:pPr>
              <w:jc w:val="center"/>
              <w:rPr>
                <w:sz w:val="16"/>
                <w:szCs w:val="16"/>
              </w:rPr>
            </w:pPr>
          </w:p>
        </w:tc>
        <w:tc>
          <w:tcPr>
            <w:tcW w:w="93" w:type="pct"/>
            <w:tcBorders>
              <w:right w:val="single" w:sz="4" w:space="0" w:color="auto"/>
            </w:tcBorders>
            <w:shd w:val="clear" w:color="auto" w:fill="auto"/>
            <w:tcMar>
              <w:left w:w="85" w:type="dxa"/>
              <w:right w:w="85" w:type="dxa"/>
            </w:tcMar>
            <w:vAlign w:val="center"/>
          </w:tcPr>
          <w:p w14:paraId="10654A22" w14:textId="77777777" w:rsidR="00ED5DD4" w:rsidRPr="00375D7D"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18D9BB64" w14:textId="77777777" w:rsidR="00ED5DD4" w:rsidRPr="00375D7D" w:rsidRDefault="00ED5DD4" w:rsidP="00ED5DD4">
            <w:pPr>
              <w:jc w:val="center"/>
              <w:rPr>
                <w:sz w:val="16"/>
                <w:szCs w:val="16"/>
              </w:rPr>
            </w:pPr>
          </w:p>
        </w:tc>
        <w:tc>
          <w:tcPr>
            <w:tcW w:w="90" w:type="pct"/>
            <w:tcBorders>
              <w:right w:val="single" w:sz="4" w:space="0" w:color="auto"/>
            </w:tcBorders>
            <w:shd w:val="clear" w:color="auto" w:fill="auto"/>
            <w:tcMar>
              <w:left w:w="85" w:type="dxa"/>
              <w:right w:w="85" w:type="dxa"/>
            </w:tcMar>
            <w:vAlign w:val="center"/>
          </w:tcPr>
          <w:p w14:paraId="73F6B847" w14:textId="77777777" w:rsidR="00ED5DD4" w:rsidRPr="00375D7D" w:rsidRDefault="00ED5DD4" w:rsidP="00ED5DD4">
            <w:pPr>
              <w:jc w:val="center"/>
              <w:rPr>
                <w:sz w:val="16"/>
                <w:szCs w:val="16"/>
              </w:rPr>
            </w:pPr>
          </w:p>
        </w:tc>
        <w:tc>
          <w:tcPr>
            <w:tcW w:w="14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B086A89" w14:textId="77777777" w:rsidR="00ED5DD4" w:rsidRPr="00375D7D" w:rsidRDefault="00ED5DD4" w:rsidP="00ED5DD4">
            <w:pPr>
              <w:jc w:val="center"/>
              <w:rPr>
                <w:sz w:val="16"/>
                <w:szCs w:val="16"/>
              </w:rPr>
            </w:pPr>
            <w:r>
              <w:rPr>
                <w:sz w:val="16"/>
                <w:szCs w:val="16"/>
              </w:rPr>
              <w:t>36</w:t>
            </w:r>
          </w:p>
        </w:tc>
      </w:tr>
      <w:tr w:rsidR="00ED5DD4" w:rsidRPr="00375D7D" w14:paraId="64DAAA1A" w14:textId="77777777" w:rsidTr="00ED5DD4">
        <w:trPr>
          <w:jc w:val="center"/>
        </w:trPr>
        <w:tc>
          <w:tcPr>
            <w:tcW w:w="286" w:type="pct"/>
            <w:shd w:val="clear" w:color="auto" w:fill="auto"/>
            <w:tcMar>
              <w:left w:w="85" w:type="dxa"/>
              <w:right w:w="85" w:type="dxa"/>
            </w:tcMar>
          </w:tcPr>
          <w:p w14:paraId="33398A4E" w14:textId="77777777" w:rsidR="00ED5DD4" w:rsidRPr="00C82AB3" w:rsidRDefault="00ED5DD4" w:rsidP="00ED5DD4">
            <w:pPr>
              <w:rPr>
                <w:b/>
                <w:sz w:val="16"/>
                <w:szCs w:val="16"/>
              </w:rPr>
            </w:pPr>
            <w:r w:rsidRPr="00C82AB3">
              <w:rPr>
                <w:rFonts w:eastAsia="Calibri"/>
                <w:sz w:val="16"/>
                <w:szCs w:val="16"/>
                <w:lang w:eastAsia="en-US"/>
              </w:rPr>
              <w:t>ОУД. 04</w:t>
            </w:r>
          </w:p>
        </w:tc>
        <w:tc>
          <w:tcPr>
            <w:tcW w:w="650" w:type="pct"/>
            <w:shd w:val="clear" w:color="auto" w:fill="auto"/>
            <w:noWrap/>
            <w:tcMar>
              <w:left w:w="85" w:type="dxa"/>
              <w:right w:w="85" w:type="dxa"/>
            </w:tcMar>
          </w:tcPr>
          <w:p w14:paraId="417BB444" w14:textId="77777777" w:rsidR="00ED5DD4" w:rsidRPr="00C82AB3" w:rsidRDefault="00ED5DD4" w:rsidP="00ED5DD4">
            <w:pPr>
              <w:rPr>
                <w:sz w:val="16"/>
                <w:szCs w:val="16"/>
              </w:rPr>
            </w:pPr>
            <w:r w:rsidRPr="00C82AB3">
              <w:rPr>
                <w:sz w:val="16"/>
                <w:szCs w:val="16"/>
              </w:rPr>
              <w:t>Математика</w:t>
            </w:r>
          </w:p>
        </w:tc>
        <w:tc>
          <w:tcPr>
            <w:tcW w:w="110" w:type="pct"/>
            <w:shd w:val="clear" w:color="auto" w:fill="auto"/>
            <w:tcMar>
              <w:left w:w="85" w:type="dxa"/>
              <w:right w:w="85" w:type="dxa"/>
            </w:tcMar>
            <w:vAlign w:val="center"/>
          </w:tcPr>
          <w:p w14:paraId="41BF7E0D" w14:textId="77777777" w:rsidR="00ED5DD4" w:rsidRPr="00375D7D" w:rsidRDefault="00ED5DD4" w:rsidP="00ED5DD4">
            <w:pPr>
              <w:jc w:val="center"/>
              <w:rPr>
                <w:sz w:val="16"/>
                <w:szCs w:val="16"/>
              </w:rPr>
            </w:pPr>
            <w:r>
              <w:rPr>
                <w:sz w:val="16"/>
                <w:szCs w:val="16"/>
              </w:rPr>
              <w:t>6</w:t>
            </w:r>
          </w:p>
        </w:tc>
        <w:tc>
          <w:tcPr>
            <w:tcW w:w="83" w:type="pct"/>
            <w:shd w:val="clear" w:color="auto" w:fill="auto"/>
            <w:tcMar>
              <w:left w:w="85" w:type="dxa"/>
              <w:right w:w="85" w:type="dxa"/>
            </w:tcMar>
            <w:vAlign w:val="center"/>
          </w:tcPr>
          <w:p w14:paraId="6A53A165" w14:textId="77777777" w:rsidR="00ED5DD4" w:rsidRPr="00375D7D" w:rsidRDefault="00ED5DD4" w:rsidP="00ED5DD4">
            <w:pPr>
              <w:jc w:val="center"/>
              <w:rPr>
                <w:sz w:val="16"/>
                <w:szCs w:val="16"/>
              </w:rPr>
            </w:pPr>
            <w:r>
              <w:rPr>
                <w:sz w:val="16"/>
                <w:szCs w:val="16"/>
              </w:rPr>
              <w:t>6</w:t>
            </w:r>
          </w:p>
        </w:tc>
        <w:tc>
          <w:tcPr>
            <w:tcW w:w="83" w:type="pct"/>
            <w:shd w:val="clear" w:color="auto" w:fill="auto"/>
            <w:tcMar>
              <w:left w:w="85" w:type="dxa"/>
              <w:right w:w="85" w:type="dxa"/>
            </w:tcMar>
            <w:vAlign w:val="center"/>
          </w:tcPr>
          <w:p w14:paraId="25639661" w14:textId="77777777" w:rsidR="00ED5DD4" w:rsidRPr="00375D7D" w:rsidRDefault="00ED5DD4" w:rsidP="00ED5DD4">
            <w:pPr>
              <w:jc w:val="center"/>
              <w:rPr>
                <w:sz w:val="16"/>
                <w:szCs w:val="16"/>
              </w:rPr>
            </w:pPr>
            <w:r>
              <w:rPr>
                <w:sz w:val="16"/>
                <w:szCs w:val="16"/>
              </w:rPr>
              <w:t>6</w:t>
            </w:r>
          </w:p>
        </w:tc>
        <w:tc>
          <w:tcPr>
            <w:tcW w:w="89" w:type="pct"/>
            <w:shd w:val="clear" w:color="auto" w:fill="auto"/>
            <w:tcMar>
              <w:left w:w="85" w:type="dxa"/>
              <w:right w:w="85" w:type="dxa"/>
            </w:tcMar>
            <w:vAlign w:val="center"/>
          </w:tcPr>
          <w:p w14:paraId="788CD649" w14:textId="77777777" w:rsidR="00ED5DD4" w:rsidRPr="00375D7D" w:rsidRDefault="00ED5DD4" w:rsidP="00ED5DD4">
            <w:pPr>
              <w:jc w:val="center"/>
              <w:rPr>
                <w:sz w:val="16"/>
                <w:szCs w:val="16"/>
              </w:rPr>
            </w:pPr>
            <w:r>
              <w:rPr>
                <w:sz w:val="16"/>
                <w:szCs w:val="16"/>
              </w:rPr>
              <w:t>6</w:t>
            </w:r>
          </w:p>
        </w:tc>
        <w:tc>
          <w:tcPr>
            <w:tcW w:w="88" w:type="pct"/>
            <w:shd w:val="clear" w:color="auto" w:fill="auto"/>
            <w:tcMar>
              <w:left w:w="85" w:type="dxa"/>
              <w:right w:w="85" w:type="dxa"/>
            </w:tcMar>
            <w:vAlign w:val="center"/>
          </w:tcPr>
          <w:p w14:paraId="4E05A08F" w14:textId="77777777" w:rsidR="00ED5DD4" w:rsidRPr="00375D7D" w:rsidRDefault="00ED5DD4" w:rsidP="00ED5DD4">
            <w:pPr>
              <w:jc w:val="center"/>
              <w:rPr>
                <w:sz w:val="16"/>
                <w:szCs w:val="16"/>
              </w:rPr>
            </w:pPr>
            <w:r>
              <w:rPr>
                <w:sz w:val="16"/>
                <w:szCs w:val="16"/>
              </w:rPr>
              <w:t>6</w:t>
            </w:r>
          </w:p>
        </w:tc>
        <w:tc>
          <w:tcPr>
            <w:tcW w:w="84" w:type="pct"/>
            <w:shd w:val="clear" w:color="auto" w:fill="auto"/>
            <w:tcMar>
              <w:left w:w="85" w:type="dxa"/>
              <w:right w:w="85" w:type="dxa"/>
            </w:tcMar>
            <w:vAlign w:val="center"/>
          </w:tcPr>
          <w:p w14:paraId="48ED7979" w14:textId="77777777" w:rsidR="00ED5DD4" w:rsidRPr="00375D7D" w:rsidRDefault="00ED5DD4" w:rsidP="00ED5DD4">
            <w:pPr>
              <w:jc w:val="center"/>
              <w:rPr>
                <w:sz w:val="16"/>
                <w:szCs w:val="16"/>
              </w:rPr>
            </w:pPr>
            <w:r>
              <w:rPr>
                <w:sz w:val="16"/>
                <w:szCs w:val="16"/>
              </w:rPr>
              <w:t>6</w:t>
            </w:r>
          </w:p>
        </w:tc>
        <w:tc>
          <w:tcPr>
            <w:tcW w:w="84" w:type="pct"/>
            <w:shd w:val="clear" w:color="auto" w:fill="auto"/>
            <w:tcMar>
              <w:left w:w="85" w:type="dxa"/>
              <w:right w:w="85" w:type="dxa"/>
            </w:tcMar>
            <w:vAlign w:val="center"/>
          </w:tcPr>
          <w:p w14:paraId="5959E388" w14:textId="77777777" w:rsidR="00ED5DD4" w:rsidRPr="00375D7D" w:rsidRDefault="00ED5DD4" w:rsidP="00ED5DD4">
            <w:pPr>
              <w:jc w:val="center"/>
              <w:rPr>
                <w:sz w:val="16"/>
                <w:szCs w:val="16"/>
              </w:rPr>
            </w:pPr>
            <w:r>
              <w:rPr>
                <w:sz w:val="16"/>
                <w:szCs w:val="16"/>
              </w:rPr>
              <w:t>6</w:t>
            </w:r>
          </w:p>
        </w:tc>
        <w:tc>
          <w:tcPr>
            <w:tcW w:w="87" w:type="pct"/>
            <w:shd w:val="clear" w:color="auto" w:fill="auto"/>
            <w:noWrap/>
            <w:tcMar>
              <w:left w:w="85" w:type="dxa"/>
              <w:right w:w="85" w:type="dxa"/>
            </w:tcMar>
            <w:vAlign w:val="center"/>
          </w:tcPr>
          <w:p w14:paraId="687ACAAB" w14:textId="77777777" w:rsidR="00ED5DD4" w:rsidRPr="00375D7D" w:rsidRDefault="00ED5DD4" w:rsidP="00ED5DD4">
            <w:pPr>
              <w:jc w:val="center"/>
              <w:rPr>
                <w:sz w:val="16"/>
                <w:szCs w:val="16"/>
              </w:rPr>
            </w:pPr>
            <w:r>
              <w:rPr>
                <w:sz w:val="16"/>
                <w:szCs w:val="16"/>
              </w:rPr>
              <w:t>6</w:t>
            </w:r>
          </w:p>
        </w:tc>
        <w:tc>
          <w:tcPr>
            <w:tcW w:w="88" w:type="pct"/>
            <w:shd w:val="clear" w:color="auto" w:fill="auto"/>
            <w:noWrap/>
            <w:tcMar>
              <w:left w:w="85" w:type="dxa"/>
              <w:right w:w="85" w:type="dxa"/>
            </w:tcMar>
            <w:vAlign w:val="center"/>
          </w:tcPr>
          <w:p w14:paraId="49BE0266" w14:textId="77777777" w:rsidR="00ED5DD4" w:rsidRPr="00375D7D" w:rsidRDefault="00ED5DD4" w:rsidP="00ED5DD4">
            <w:pPr>
              <w:jc w:val="center"/>
              <w:rPr>
                <w:sz w:val="16"/>
                <w:szCs w:val="16"/>
              </w:rPr>
            </w:pPr>
            <w:r>
              <w:rPr>
                <w:sz w:val="16"/>
                <w:szCs w:val="16"/>
              </w:rPr>
              <w:t>6</w:t>
            </w:r>
          </w:p>
        </w:tc>
        <w:tc>
          <w:tcPr>
            <w:tcW w:w="96" w:type="pct"/>
            <w:shd w:val="clear" w:color="auto" w:fill="auto"/>
            <w:noWrap/>
            <w:tcMar>
              <w:left w:w="85" w:type="dxa"/>
              <w:right w:w="85" w:type="dxa"/>
            </w:tcMar>
            <w:vAlign w:val="center"/>
          </w:tcPr>
          <w:p w14:paraId="196EDBB3" w14:textId="77777777" w:rsidR="00ED5DD4" w:rsidRPr="00375D7D" w:rsidRDefault="00ED5DD4" w:rsidP="00ED5DD4">
            <w:pPr>
              <w:jc w:val="center"/>
              <w:rPr>
                <w:sz w:val="16"/>
                <w:szCs w:val="16"/>
              </w:rPr>
            </w:pPr>
            <w:r>
              <w:rPr>
                <w:sz w:val="16"/>
                <w:szCs w:val="16"/>
              </w:rPr>
              <w:t>6</w:t>
            </w:r>
          </w:p>
        </w:tc>
        <w:tc>
          <w:tcPr>
            <w:tcW w:w="96" w:type="pct"/>
            <w:shd w:val="clear" w:color="auto" w:fill="auto"/>
            <w:noWrap/>
            <w:tcMar>
              <w:left w:w="85" w:type="dxa"/>
              <w:right w:w="85" w:type="dxa"/>
            </w:tcMar>
            <w:vAlign w:val="center"/>
          </w:tcPr>
          <w:p w14:paraId="4CEF10EF" w14:textId="77777777" w:rsidR="00ED5DD4" w:rsidRPr="00375D7D" w:rsidRDefault="00ED5DD4" w:rsidP="00ED5DD4">
            <w:pPr>
              <w:jc w:val="center"/>
              <w:rPr>
                <w:sz w:val="16"/>
                <w:szCs w:val="16"/>
              </w:rPr>
            </w:pPr>
            <w:r>
              <w:rPr>
                <w:sz w:val="16"/>
                <w:szCs w:val="16"/>
              </w:rPr>
              <w:t>6</w:t>
            </w:r>
          </w:p>
        </w:tc>
        <w:tc>
          <w:tcPr>
            <w:tcW w:w="102" w:type="pct"/>
            <w:shd w:val="clear" w:color="auto" w:fill="auto"/>
            <w:tcMar>
              <w:left w:w="85" w:type="dxa"/>
              <w:right w:w="85" w:type="dxa"/>
            </w:tcMar>
            <w:vAlign w:val="center"/>
          </w:tcPr>
          <w:p w14:paraId="0A696F6D" w14:textId="77777777" w:rsidR="00ED5DD4" w:rsidRPr="00375D7D" w:rsidRDefault="00ED5DD4" w:rsidP="00ED5DD4">
            <w:pPr>
              <w:jc w:val="center"/>
              <w:rPr>
                <w:sz w:val="16"/>
                <w:szCs w:val="16"/>
              </w:rPr>
            </w:pPr>
            <w:r>
              <w:rPr>
                <w:sz w:val="16"/>
                <w:szCs w:val="16"/>
              </w:rPr>
              <w:t>6</w:t>
            </w:r>
          </w:p>
        </w:tc>
        <w:tc>
          <w:tcPr>
            <w:tcW w:w="88" w:type="pct"/>
            <w:shd w:val="clear" w:color="auto" w:fill="auto"/>
            <w:noWrap/>
            <w:tcMar>
              <w:left w:w="85" w:type="dxa"/>
              <w:right w:w="85" w:type="dxa"/>
            </w:tcMar>
            <w:vAlign w:val="center"/>
          </w:tcPr>
          <w:p w14:paraId="09E470D5" w14:textId="77777777" w:rsidR="00ED5DD4" w:rsidRPr="00375D7D" w:rsidRDefault="00ED5DD4" w:rsidP="00ED5DD4">
            <w:pPr>
              <w:jc w:val="center"/>
              <w:rPr>
                <w:sz w:val="16"/>
                <w:szCs w:val="16"/>
              </w:rPr>
            </w:pPr>
            <w:r>
              <w:rPr>
                <w:sz w:val="16"/>
                <w:szCs w:val="16"/>
              </w:rPr>
              <w:t>6</w:t>
            </w:r>
          </w:p>
        </w:tc>
        <w:tc>
          <w:tcPr>
            <w:tcW w:w="85" w:type="pct"/>
            <w:shd w:val="clear" w:color="auto" w:fill="auto"/>
            <w:noWrap/>
            <w:tcMar>
              <w:left w:w="85" w:type="dxa"/>
              <w:right w:w="85" w:type="dxa"/>
            </w:tcMar>
            <w:vAlign w:val="center"/>
          </w:tcPr>
          <w:p w14:paraId="1BC952C1" w14:textId="77777777" w:rsidR="00ED5DD4" w:rsidRPr="00375D7D" w:rsidRDefault="00ED5DD4" w:rsidP="00ED5DD4">
            <w:pPr>
              <w:jc w:val="center"/>
              <w:rPr>
                <w:sz w:val="16"/>
                <w:szCs w:val="16"/>
              </w:rPr>
            </w:pPr>
            <w:r>
              <w:rPr>
                <w:sz w:val="16"/>
                <w:szCs w:val="16"/>
              </w:rPr>
              <w:t>6</w:t>
            </w:r>
          </w:p>
        </w:tc>
        <w:tc>
          <w:tcPr>
            <w:tcW w:w="98" w:type="pct"/>
            <w:shd w:val="clear" w:color="auto" w:fill="auto"/>
            <w:noWrap/>
            <w:tcMar>
              <w:left w:w="85" w:type="dxa"/>
              <w:right w:w="85" w:type="dxa"/>
            </w:tcMar>
            <w:vAlign w:val="center"/>
          </w:tcPr>
          <w:p w14:paraId="15787282" w14:textId="77777777" w:rsidR="00ED5DD4" w:rsidRPr="00375D7D" w:rsidRDefault="00ED5DD4" w:rsidP="00ED5DD4">
            <w:pPr>
              <w:jc w:val="center"/>
              <w:rPr>
                <w:sz w:val="16"/>
                <w:szCs w:val="16"/>
              </w:rPr>
            </w:pPr>
            <w:r>
              <w:rPr>
                <w:sz w:val="16"/>
                <w:szCs w:val="16"/>
              </w:rPr>
              <w:t>6</w:t>
            </w:r>
          </w:p>
        </w:tc>
        <w:tc>
          <w:tcPr>
            <w:tcW w:w="103" w:type="pct"/>
            <w:shd w:val="clear" w:color="auto" w:fill="auto"/>
            <w:noWrap/>
            <w:tcMar>
              <w:left w:w="85" w:type="dxa"/>
              <w:right w:w="85" w:type="dxa"/>
            </w:tcMar>
            <w:vAlign w:val="center"/>
          </w:tcPr>
          <w:p w14:paraId="48CDA823" w14:textId="77777777" w:rsidR="00ED5DD4" w:rsidRPr="00375D7D" w:rsidRDefault="00ED5DD4" w:rsidP="00ED5DD4">
            <w:pPr>
              <w:jc w:val="center"/>
              <w:rPr>
                <w:sz w:val="16"/>
                <w:szCs w:val="16"/>
              </w:rPr>
            </w:pPr>
            <w:r>
              <w:rPr>
                <w:sz w:val="16"/>
                <w:szCs w:val="16"/>
              </w:rPr>
              <w:t>7</w:t>
            </w:r>
          </w:p>
        </w:tc>
        <w:tc>
          <w:tcPr>
            <w:tcW w:w="88" w:type="pct"/>
            <w:shd w:val="clear" w:color="auto" w:fill="auto"/>
            <w:noWrap/>
            <w:tcMar>
              <w:left w:w="85" w:type="dxa"/>
              <w:right w:w="85" w:type="dxa"/>
            </w:tcMar>
            <w:vAlign w:val="center"/>
          </w:tcPr>
          <w:p w14:paraId="14B8286D" w14:textId="77777777" w:rsidR="00ED5DD4" w:rsidRPr="00375D7D" w:rsidRDefault="00ED5DD4" w:rsidP="00ED5DD4">
            <w:pPr>
              <w:jc w:val="center"/>
              <w:rPr>
                <w:sz w:val="16"/>
                <w:szCs w:val="16"/>
              </w:rPr>
            </w:pPr>
            <w:r>
              <w:rPr>
                <w:sz w:val="16"/>
                <w:szCs w:val="16"/>
              </w:rPr>
              <w:t>6</w:t>
            </w:r>
          </w:p>
        </w:tc>
        <w:tc>
          <w:tcPr>
            <w:tcW w:w="80" w:type="pct"/>
            <w:shd w:val="clear" w:color="auto" w:fill="FBD4B4" w:themeFill="accent6" w:themeFillTint="66"/>
            <w:noWrap/>
            <w:tcMar>
              <w:left w:w="85" w:type="dxa"/>
              <w:right w:w="85" w:type="dxa"/>
            </w:tcMar>
            <w:vAlign w:val="center"/>
          </w:tcPr>
          <w:p w14:paraId="77F38BAD" w14:textId="77777777" w:rsidR="00ED5DD4" w:rsidRPr="00375D7D" w:rsidRDefault="00ED5DD4" w:rsidP="00ED5DD4">
            <w:pPr>
              <w:jc w:val="center"/>
              <w:rPr>
                <w:b/>
                <w:bCs/>
                <w:sz w:val="16"/>
                <w:szCs w:val="16"/>
              </w:rPr>
            </w:pPr>
          </w:p>
        </w:tc>
        <w:tc>
          <w:tcPr>
            <w:tcW w:w="72" w:type="pct"/>
            <w:shd w:val="clear" w:color="auto" w:fill="FBD4B4" w:themeFill="accent6" w:themeFillTint="66"/>
            <w:noWrap/>
            <w:tcMar>
              <w:left w:w="85" w:type="dxa"/>
              <w:right w:w="85" w:type="dxa"/>
            </w:tcMar>
            <w:vAlign w:val="center"/>
          </w:tcPr>
          <w:p w14:paraId="554260E2" w14:textId="77777777" w:rsidR="00ED5DD4" w:rsidRPr="00375D7D" w:rsidRDefault="00ED5DD4" w:rsidP="00ED5DD4">
            <w:pPr>
              <w:jc w:val="center"/>
              <w:rPr>
                <w:sz w:val="16"/>
                <w:szCs w:val="16"/>
              </w:rPr>
            </w:pPr>
          </w:p>
        </w:tc>
        <w:tc>
          <w:tcPr>
            <w:tcW w:w="96" w:type="pct"/>
            <w:shd w:val="clear" w:color="auto" w:fill="auto"/>
            <w:noWrap/>
            <w:tcMar>
              <w:left w:w="85" w:type="dxa"/>
              <w:right w:w="85" w:type="dxa"/>
            </w:tcMar>
            <w:vAlign w:val="center"/>
          </w:tcPr>
          <w:p w14:paraId="6E8BB3D0" w14:textId="77777777" w:rsidR="00ED5DD4" w:rsidRPr="00375D7D" w:rsidRDefault="00ED5DD4" w:rsidP="00ED5DD4">
            <w:pPr>
              <w:jc w:val="center"/>
              <w:rPr>
                <w:sz w:val="16"/>
                <w:szCs w:val="16"/>
              </w:rPr>
            </w:pPr>
            <w:r>
              <w:rPr>
                <w:sz w:val="16"/>
                <w:szCs w:val="16"/>
              </w:rPr>
              <w:t>6</w:t>
            </w:r>
          </w:p>
        </w:tc>
        <w:tc>
          <w:tcPr>
            <w:tcW w:w="102" w:type="pct"/>
            <w:shd w:val="clear" w:color="auto" w:fill="auto"/>
            <w:noWrap/>
            <w:tcMar>
              <w:left w:w="85" w:type="dxa"/>
              <w:right w:w="85" w:type="dxa"/>
            </w:tcMar>
            <w:vAlign w:val="center"/>
          </w:tcPr>
          <w:p w14:paraId="007E1A1E" w14:textId="77777777" w:rsidR="00ED5DD4" w:rsidRPr="00375D7D" w:rsidRDefault="00ED5DD4" w:rsidP="00ED5DD4">
            <w:pPr>
              <w:jc w:val="center"/>
              <w:rPr>
                <w:sz w:val="16"/>
                <w:szCs w:val="16"/>
              </w:rPr>
            </w:pPr>
            <w:r>
              <w:rPr>
                <w:sz w:val="16"/>
                <w:szCs w:val="16"/>
              </w:rPr>
              <w:t>6</w:t>
            </w:r>
          </w:p>
        </w:tc>
        <w:tc>
          <w:tcPr>
            <w:tcW w:w="89" w:type="pct"/>
            <w:shd w:val="clear" w:color="auto" w:fill="auto"/>
            <w:noWrap/>
            <w:tcMar>
              <w:left w:w="85" w:type="dxa"/>
              <w:right w:w="85" w:type="dxa"/>
            </w:tcMar>
            <w:vAlign w:val="center"/>
          </w:tcPr>
          <w:p w14:paraId="00BCA594" w14:textId="77777777" w:rsidR="00ED5DD4" w:rsidRPr="00375D7D" w:rsidRDefault="00ED5DD4" w:rsidP="00ED5DD4">
            <w:pPr>
              <w:jc w:val="center"/>
              <w:rPr>
                <w:sz w:val="16"/>
                <w:szCs w:val="16"/>
              </w:rPr>
            </w:pPr>
            <w:r>
              <w:rPr>
                <w:sz w:val="16"/>
                <w:szCs w:val="16"/>
              </w:rPr>
              <w:t>6</w:t>
            </w:r>
          </w:p>
        </w:tc>
        <w:tc>
          <w:tcPr>
            <w:tcW w:w="85" w:type="pct"/>
            <w:shd w:val="clear" w:color="auto" w:fill="auto"/>
            <w:noWrap/>
            <w:tcMar>
              <w:left w:w="85" w:type="dxa"/>
              <w:right w:w="85" w:type="dxa"/>
            </w:tcMar>
            <w:vAlign w:val="center"/>
          </w:tcPr>
          <w:p w14:paraId="6028C67A" w14:textId="77777777" w:rsidR="00ED5DD4" w:rsidRPr="00375D7D" w:rsidRDefault="00ED5DD4" w:rsidP="00ED5DD4">
            <w:pPr>
              <w:jc w:val="center"/>
              <w:rPr>
                <w:sz w:val="16"/>
                <w:szCs w:val="16"/>
              </w:rPr>
            </w:pPr>
            <w:r>
              <w:rPr>
                <w:sz w:val="16"/>
                <w:szCs w:val="16"/>
              </w:rPr>
              <w:t>6</w:t>
            </w:r>
          </w:p>
        </w:tc>
        <w:tc>
          <w:tcPr>
            <w:tcW w:w="85" w:type="pct"/>
            <w:shd w:val="clear" w:color="auto" w:fill="auto"/>
            <w:noWrap/>
            <w:tcMar>
              <w:left w:w="85" w:type="dxa"/>
              <w:right w:w="85" w:type="dxa"/>
            </w:tcMar>
            <w:vAlign w:val="center"/>
          </w:tcPr>
          <w:p w14:paraId="17532600" w14:textId="77777777" w:rsidR="00ED5DD4" w:rsidRPr="00375D7D" w:rsidRDefault="00ED5DD4" w:rsidP="00ED5DD4">
            <w:pPr>
              <w:jc w:val="center"/>
              <w:rPr>
                <w:sz w:val="16"/>
                <w:szCs w:val="16"/>
              </w:rPr>
            </w:pPr>
            <w:r>
              <w:rPr>
                <w:sz w:val="16"/>
                <w:szCs w:val="16"/>
              </w:rPr>
              <w:t>6</w:t>
            </w:r>
          </w:p>
        </w:tc>
        <w:tc>
          <w:tcPr>
            <w:tcW w:w="85" w:type="pct"/>
            <w:shd w:val="clear" w:color="auto" w:fill="auto"/>
            <w:noWrap/>
            <w:tcMar>
              <w:left w:w="85" w:type="dxa"/>
              <w:right w:w="85" w:type="dxa"/>
            </w:tcMar>
            <w:vAlign w:val="center"/>
          </w:tcPr>
          <w:p w14:paraId="6BE599E6" w14:textId="77777777" w:rsidR="00ED5DD4" w:rsidRPr="00375D7D" w:rsidRDefault="00ED5DD4" w:rsidP="00ED5DD4">
            <w:pPr>
              <w:jc w:val="center"/>
              <w:rPr>
                <w:sz w:val="16"/>
                <w:szCs w:val="16"/>
              </w:rPr>
            </w:pPr>
            <w:r>
              <w:rPr>
                <w:sz w:val="16"/>
                <w:szCs w:val="16"/>
              </w:rPr>
              <w:t>6</w:t>
            </w:r>
          </w:p>
        </w:tc>
        <w:tc>
          <w:tcPr>
            <w:tcW w:w="89" w:type="pct"/>
            <w:shd w:val="clear" w:color="auto" w:fill="auto"/>
            <w:noWrap/>
            <w:tcMar>
              <w:left w:w="85" w:type="dxa"/>
              <w:right w:w="85" w:type="dxa"/>
            </w:tcMar>
            <w:vAlign w:val="center"/>
          </w:tcPr>
          <w:p w14:paraId="624E0CD5" w14:textId="77777777" w:rsidR="00ED5DD4" w:rsidRPr="00375D7D" w:rsidRDefault="00ED5DD4" w:rsidP="00ED5DD4">
            <w:pPr>
              <w:jc w:val="center"/>
              <w:rPr>
                <w:sz w:val="16"/>
                <w:szCs w:val="16"/>
              </w:rPr>
            </w:pPr>
            <w:r>
              <w:rPr>
                <w:sz w:val="16"/>
                <w:szCs w:val="16"/>
              </w:rPr>
              <w:t>6</w:t>
            </w:r>
          </w:p>
        </w:tc>
        <w:tc>
          <w:tcPr>
            <w:tcW w:w="104" w:type="pct"/>
            <w:shd w:val="clear" w:color="auto" w:fill="auto"/>
            <w:noWrap/>
            <w:tcMar>
              <w:left w:w="85" w:type="dxa"/>
              <w:right w:w="85" w:type="dxa"/>
            </w:tcMar>
            <w:vAlign w:val="center"/>
          </w:tcPr>
          <w:p w14:paraId="674F2004" w14:textId="77777777" w:rsidR="00ED5DD4" w:rsidRPr="00375D7D" w:rsidRDefault="00ED5DD4" w:rsidP="00ED5DD4">
            <w:pPr>
              <w:jc w:val="center"/>
              <w:rPr>
                <w:sz w:val="16"/>
                <w:szCs w:val="16"/>
              </w:rPr>
            </w:pPr>
            <w:r>
              <w:rPr>
                <w:sz w:val="16"/>
                <w:szCs w:val="16"/>
              </w:rPr>
              <w:t>6</w:t>
            </w:r>
          </w:p>
        </w:tc>
        <w:tc>
          <w:tcPr>
            <w:tcW w:w="102" w:type="pct"/>
            <w:shd w:val="clear" w:color="auto" w:fill="auto"/>
            <w:noWrap/>
            <w:tcMar>
              <w:left w:w="85" w:type="dxa"/>
              <w:right w:w="85" w:type="dxa"/>
            </w:tcMar>
            <w:vAlign w:val="center"/>
          </w:tcPr>
          <w:p w14:paraId="618C3515" w14:textId="77777777" w:rsidR="00ED5DD4" w:rsidRPr="00375D7D" w:rsidRDefault="00ED5DD4" w:rsidP="00ED5DD4">
            <w:pPr>
              <w:jc w:val="center"/>
              <w:rPr>
                <w:sz w:val="16"/>
                <w:szCs w:val="16"/>
              </w:rPr>
            </w:pPr>
            <w:r>
              <w:rPr>
                <w:sz w:val="16"/>
                <w:szCs w:val="16"/>
              </w:rPr>
              <w:t>6</w:t>
            </w:r>
          </w:p>
        </w:tc>
        <w:tc>
          <w:tcPr>
            <w:tcW w:w="119" w:type="pct"/>
            <w:shd w:val="clear" w:color="auto" w:fill="auto"/>
            <w:noWrap/>
            <w:tcMar>
              <w:left w:w="85" w:type="dxa"/>
              <w:right w:w="85" w:type="dxa"/>
            </w:tcMar>
            <w:vAlign w:val="center"/>
          </w:tcPr>
          <w:p w14:paraId="5ADD5B97" w14:textId="77777777" w:rsidR="00ED5DD4" w:rsidRPr="00375D7D" w:rsidRDefault="00ED5DD4" w:rsidP="00ED5DD4">
            <w:pPr>
              <w:jc w:val="center"/>
              <w:rPr>
                <w:sz w:val="16"/>
                <w:szCs w:val="16"/>
              </w:rPr>
            </w:pPr>
            <w:r>
              <w:rPr>
                <w:sz w:val="16"/>
                <w:szCs w:val="16"/>
              </w:rPr>
              <w:t>6</w:t>
            </w:r>
          </w:p>
        </w:tc>
        <w:tc>
          <w:tcPr>
            <w:tcW w:w="85" w:type="pct"/>
            <w:tcBorders>
              <w:right w:val="single" w:sz="4" w:space="0" w:color="auto"/>
            </w:tcBorders>
            <w:shd w:val="clear" w:color="auto" w:fill="auto"/>
            <w:noWrap/>
            <w:tcMar>
              <w:left w:w="85" w:type="dxa"/>
              <w:right w:w="85" w:type="dxa"/>
            </w:tcMar>
            <w:vAlign w:val="center"/>
          </w:tcPr>
          <w:p w14:paraId="790F9E72" w14:textId="77777777" w:rsidR="00ED5DD4" w:rsidRPr="00375D7D" w:rsidRDefault="00ED5DD4" w:rsidP="00ED5DD4">
            <w:pPr>
              <w:jc w:val="center"/>
              <w:rPr>
                <w:sz w:val="16"/>
                <w:szCs w:val="16"/>
              </w:rPr>
            </w:pPr>
            <w:r>
              <w:rPr>
                <w:sz w:val="16"/>
                <w:szCs w:val="16"/>
              </w:rPr>
              <w:t>6</w:t>
            </w:r>
          </w:p>
        </w:tc>
        <w:tc>
          <w:tcPr>
            <w:tcW w:w="86" w:type="pct"/>
            <w:shd w:val="clear" w:color="auto" w:fill="auto"/>
            <w:tcMar>
              <w:left w:w="85" w:type="dxa"/>
              <w:right w:w="85" w:type="dxa"/>
            </w:tcMar>
            <w:vAlign w:val="center"/>
          </w:tcPr>
          <w:p w14:paraId="673E7F83" w14:textId="77777777" w:rsidR="00ED5DD4" w:rsidRPr="00375D7D" w:rsidRDefault="00ED5DD4" w:rsidP="00ED5DD4">
            <w:pPr>
              <w:jc w:val="center"/>
              <w:rPr>
                <w:sz w:val="16"/>
                <w:szCs w:val="16"/>
              </w:rPr>
            </w:pPr>
            <w:r>
              <w:rPr>
                <w:sz w:val="16"/>
                <w:szCs w:val="16"/>
              </w:rPr>
              <w:t>6</w:t>
            </w:r>
          </w:p>
        </w:tc>
        <w:tc>
          <w:tcPr>
            <w:tcW w:w="102" w:type="pct"/>
            <w:tcBorders>
              <w:right w:val="single" w:sz="4" w:space="0" w:color="auto"/>
            </w:tcBorders>
            <w:shd w:val="clear" w:color="auto" w:fill="auto"/>
            <w:tcMar>
              <w:left w:w="85" w:type="dxa"/>
              <w:right w:w="85" w:type="dxa"/>
            </w:tcMar>
            <w:vAlign w:val="center"/>
          </w:tcPr>
          <w:p w14:paraId="63AEA76B" w14:textId="77777777" w:rsidR="00ED5DD4" w:rsidRPr="00375D7D" w:rsidRDefault="00ED5DD4" w:rsidP="00ED5DD4">
            <w:pPr>
              <w:jc w:val="center"/>
              <w:rPr>
                <w:sz w:val="16"/>
                <w:szCs w:val="16"/>
              </w:rPr>
            </w:pPr>
            <w:r>
              <w:rPr>
                <w:sz w:val="16"/>
                <w:szCs w:val="16"/>
              </w:rPr>
              <w:t>6</w:t>
            </w:r>
          </w:p>
        </w:tc>
        <w:tc>
          <w:tcPr>
            <w:tcW w:w="89" w:type="pct"/>
            <w:tcBorders>
              <w:right w:val="single" w:sz="4" w:space="0" w:color="auto"/>
            </w:tcBorders>
            <w:shd w:val="clear" w:color="auto" w:fill="auto"/>
            <w:tcMar>
              <w:left w:w="85" w:type="dxa"/>
              <w:right w:w="85" w:type="dxa"/>
            </w:tcMar>
            <w:vAlign w:val="center"/>
          </w:tcPr>
          <w:p w14:paraId="3E59A41D" w14:textId="77777777" w:rsidR="00ED5DD4" w:rsidRPr="00375D7D" w:rsidRDefault="00ED5DD4" w:rsidP="00ED5DD4">
            <w:pPr>
              <w:jc w:val="center"/>
              <w:rPr>
                <w:sz w:val="16"/>
                <w:szCs w:val="16"/>
              </w:rPr>
            </w:pPr>
            <w:r>
              <w:rPr>
                <w:sz w:val="16"/>
                <w:szCs w:val="16"/>
              </w:rPr>
              <w:t>6</w:t>
            </w:r>
          </w:p>
        </w:tc>
        <w:tc>
          <w:tcPr>
            <w:tcW w:w="89" w:type="pct"/>
            <w:shd w:val="clear" w:color="auto" w:fill="auto"/>
            <w:tcMar>
              <w:left w:w="85" w:type="dxa"/>
              <w:right w:w="85" w:type="dxa"/>
            </w:tcMar>
            <w:vAlign w:val="center"/>
          </w:tcPr>
          <w:p w14:paraId="0FF9CA20" w14:textId="77777777" w:rsidR="00ED5DD4" w:rsidRPr="00375D7D" w:rsidRDefault="00ED5DD4" w:rsidP="00ED5DD4">
            <w:pPr>
              <w:jc w:val="center"/>
              <w:rPr>
                <w:sz w:val="16"/>
                <w:szCs w:val="16"/>
              </w:rPr>
            </w:pPr>
            <w:r>
              <w:rPr>
                <w:sz w:val="16"/>
                <w:szCs w:val="16"/>
              </w:rPr>
              <w:t>6</w:t>
            </w:r>
          </w:p>
        </w:tc>
        <w:tc>
          <w:tcPr>
            <w:tcW w:w="89" w:type="pct"/>
            <w:shd w:val="clear" w:color="auto" w:fill="auto"/>
            <w:tcMar>
              <w:left w:w="85" w:type="dxa"/>
              <w:right w:w="85" w:type="dxa"/>
            </w:tcMar>
            <w:vAlign w:val="center"/>
          </w:tcPr>
          <w:p w14:paraId="7CCBDC14" w14:textId="77777777" w:rsidR="00ED5DD4" w:rsidRPr="00375D7D" w:rsidRDefault="00ED5DD4" w:rsidP="00ED5DD4">
            <w:pPr>
              <w:jc w:val="center"/>
              <w:rPr>
                <w:sz w:val="16"/>
                <w:szCs w:val="16"/>
              </w:rPr>
            </w:pPr>
            <w:r>
              <w:rPr>
                <w:sz w:val="16"/>
                <w:szCs w:val="16"/>
              </w:rPr>
              <w:t>6</w:t>
            </w:r>
          </w:p>
        </w:tc>
        <w:tc>
          <w:tcPr>
            <w:tcW w:w="93" w:type="pct"/>
            <w:tcBorders>
              <w:right w:val="single" w:sz="4" w:space="0" w:color="auto"/>
            </w:tcBorders>
            <w:shd w:val="clear" w:color="auto" w:fill="auto"/>
            <w:tcMar>
              <w:left w:w="85" w:type="dxa"/>
              <w:right w:w="85" w:type="dxa"/>
            </w:tcMar>
            <w:vAlign w:val="center"/>
          </w:tcPr>
          <w:p w14:paraId="33C6DCC8" w14:textId="77777777" w:rsidR="00ED5DD4" w:rsidRPr="00375D7D" w:rsidRDefault="00ED5DD4" w:rsidP="00ED5DD4">
            <w:pPr>
              <w:jc w:val="center"/>
              <w:rPr>
                <w:sz w:val="16"/>
                <w:szCs w:val="16"/>
              </w:rPr>
            </w:pPr>
            <w:r>
              <w:rPr>
                <w:sz w:val="16"/>
                <w:szCs w:val="16"/>
              </w:rPr>
              <w:t>4</w:t>
            </w:r>
          </w:p>
        </w:tc>
        <w:tc>
          <w:tcPr>
            <w:tcW w:w="89" w:type="pct"/>
            <w:tcBorders>
              <w:right w:val="single" w:sz="4" w:space="0" w:color="auto"/>
            </w:tcBorders>
            <w:shd w:val="clear" w:color="auto" w:fill="auto"/>
            <w:tcMar>
              <w:left w:w="85" w:type="dxa"/>
              <w:right w:w="85" w:type="dxa"/>
            </w:tcMar>
            <w:vAlign w:val="center"/>
          </w:tcPr>
          <w:p w14:paraId="6F10C5B0" w14:textId="77777777" w:rsidR="00ED5DD4" w:rsidRPr="00375D7D" w:rsidRDefault="00ED5DD4" w:rsidP="00ED5DD4">
            <w:pPr>
              <w:jc w:val="center"/>
              <w:rPr>
                <w:sz w:val="16"/>
                <w:szCs w:val="16"/>
              </w:rPr>
            </w:pPr>
            <w:r>
              <w:rPr>
                <w:sz w:val="16"/>
                <w:szCs w:val="16"/>
              </w:rPr>
              <w:t>4</w:t>
            </w:r>
          </w:p>
        </w:tc>
        <w:tc>
          <w:tcPr>
            <w:tcW w:w="89" w:type="pct"/>
            <w:tcBorders>
              <w:right w:val="single" w:sz="4" w:space="0" w:color="auto"/>
            </w:tcBorders>
            <w:shd w:val="clear" w:color="auto" w:fill="auto"/>
            <w:tcMar>
              <w:left w:w="85" w:type="dxa"/>
              <w:right w:w="85" w:type="dxa"/>
            </w:tcMar>
            <w:vAlign w:val="center"/>
          </w:tcPr>
          <w:p w14:paraId="717CD364" w14:textId="77777777" w:rsidR="00ED5DD4" w:rsidRPr="00375D7D" w:rsidRDefault="00ED5DD4" w:rsidP="00ED5DD4">
            <w:pPr>
              <w:jc w:val="center"/>
              <w:rPr>
                <w:sz w:val="16"/>
                <w:szCs w:val="16"/>
              </w:rPr>
            </w:pPr>
            <w:r>
              <w:rPr>
                <w:sz w:val="16"/>
                <w:szCs w:val="16"/>
              </w:rPr>
              <w:t>6</w:t>
            </w:r>
          </w:p>
        </w:tc>
        <w:tc>
          <w:tcPr>
            <w:tcW w:w="89" w:type="pct"/>
            <w:tcBorders>
              <w:right w:val="single" w:sz="4" w:space="0" w:color="auto"/>
            </w:tcBorders>
            <w:shd w:val="clear" w:color="auto" w:fill="auto"/>
            <w:tcMar>
              <w:left w:w="85" w:type="dxa"/>
              <w:right w:w="85" w:type="dxa"/>
            </w:tcMar>
            <w:vAlign w:val="center"/>
          </w:tcPr>
          <w:p w14:paraId="5CC6973E" w14:textId="77777777" w:rsidR="00ED5DD4" w:rsidRPr="00375D7D" w:rsidRDefault="00ED5DD4" w:rsidP="00ED5DD4">
            <w:pPr>
              <w:jc w:val="center"/>
              <w:rPr>
                <w:sz w:val="16"/>
                <w:szCs w:val="16"/>
              </w:rPr>
            </w:pPr>
            <w:r>
              <w:rPr>
                <w:sz w:val="16"/>
                <w:szCs w:val="16"/>
              </w:rPr>
              <w:t>6</w:t>
            </w:r>
          </w:p>
        </w:tc>
        <w:tc>
          <w:tcPr>
            <w:tcW w:w="89" w:type="pct"/>
            <w:tcBorders>
              <w:right w:val="single" w:sz="4" w:space="0" w:color="auto"/>
            </w:tcBorders>
            <w:shd w:val="clear" w:color="auto" w:fill="auto"/>
            <w:tcMar>
              <w:left w:w="85" w:type="dxa"/>
              <w:right w:w="85" w:type="dxa"/>
            </w:tcMar>
            <w:vAlign w:val="center"/>
          </w:tcPr>
          <w:p w14:paraId="49A4FF5D" w14:textId="77777777" w:rsidR="00ED5DD4" w:rsidRPr="00375D7D" w:rsidRDefault="00ED5DD4" w:rsidP="00ED5DD4">
            <w:pPr>
              <w:jc w:val="center"/>
              <w:rPr>
                <w:sz w:val="16"/>
                <w:szCs w:val="16"/>
              </w:rPr>
            </w:pPr>
            <w:r>
              <w:rPr>
                <w:sz w:val="16"/>
                <w:szCs w:val="16"/>
              </w:rPr>
              <w:t>6</w:t>
            </w:r>
          </w:p>
        </w:tc>
        <w:tc>
          <w:tcPr>
            <w:tcW w:w="93" w:type="pct"/>
            <w:tcBorders>
              <w:right w:val="single" w:sz="4" w:space="0" w:color="auto"/>
            </w:tcBorders>
            <w:shd w:val="clear" w:color="auto" w:fill="auto"/>
            <w:tcMar>
              <w:left w:w="85" w:type="dxa"/>
              <w:right w:w="85" w:type="dxa"/>
            </w:tcMar>
            <w:vAlign w:val="center"/>
          </w:tcPr>
          <w:p w14:paraId="59E56475" w14:textId="77777777" w:rsidR="00ED5DD4" w:rsidRPr="00375D7D" w:rsidRDefault="00ED5DD4" w:rsidP="00ED5DD4">
            <w:pPr>
              <w:jc w:val="center"/>
              <w:rPr>
                <w:sz w:val="16"/>
                <w:szCs w:val="16"/>
              </w:rPr>
            </w:pPr>
            <w:r>
              <w:rPr>
                <w:sz w:val="16"/>
                <w:szCs w:val="16"/>
              </w:rPr>
              <w:t>5</w:t>
            </w:r>
          </w:p>
        </w:tc>
        <w:tc>
          <w:tcPr>
            <w:tcW w:w="89" w:type="pct"/>
            <w:tcBorders>
              <w:right w:val="single" w:sz="4" w:space="0" w:color="auto"/>
            </w:tcBorders>
            <w:shd w:val="clear" w:color="auto" w:fill="auto"/>
            <w:tcMar>
              <w:left w:w="85" w:type="dxa"/>
              <w:right w:w="85" w:type="dxa"/>
            </w:tcMar>
            <w:vAlign w:val="center"/>
          </w:tcPr>
          <w:p w14:paraId="504BB5E5" w14:textId="77777777" w:rsidR="00ED5DD4" w:rsidRPr="00375D7D" w:rsidRDefault="00ED5DD4" w:rsidP="00ED5DD4">
            <w:pPr>
              <w:jc w:val="center"/>
              <w:rPr>
                <w:sz w:val="16"/>
                <w:szCs w:val="16"/>
              </w:rPr>
            </w:pPr>
            <w:r>
              <w:rPr>
                <w:sz w:val="16"/>
                <w:szCs w:val="16"/>
              </w:rPr>
              <w:t>4</w:t>
            </w:r>
          </w:p>
        </w:tc>
        <w:tc>
          <w:tcPr>
            <w:tcW w:w="90" w:type="pct"/>
            <w:tcBorders>
              <w:right w:val="single" w:sz="4" w:space="0" w:color="auto"/>
            </w:tcBorders>
            <w:shd w:val="clear" w:color="auto" w:fill="auto"/>
            <w:tcMar>
              <w:left w:w="85" w:type="dxa"/>
              <w:right w:w="85" w:type="dxa"/>
            </w:tcMar>
            <w:vAlign w:val="center"/>
          </w:tcPr>
          <w:p w14:paraId="038DE06C" w14:textId="77777777" w:rsidR="00ED5DD4" w:rsidRPr="00375D7D" w:rsidRDefault="00ED5DD4" w:rsidP="00ED5DD4">
            <w:pPr>
              <w:jc w:val="center"/>
              <w:rPr>
                <w:sz w:val="16"/>
                <w:szCs w:val="16"/>
              </w:rPr>
            </w:pPr>
          </w:p>
        </w:tc>
        <w:tc>
          <w:tcPr>
            <w:tcW w:w="14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4E7349F" w14:textId="77777777" w:rsidR="00ED5DD4" w:rsidRPr="00375D7D" w:rsidRDefault="00ED5DD4" w:rsidP="00ED5DD4">
            <w:pPr>
              <w:jc w:val="center"/>
              <w:rPr>
                <w:sz w:val="16"/>
                <w:szCs w:val="16"/>
              </w:rPr>
            </w:pPr>
            <w:r>
              <w:rPr>
                <w:sz w:val="16"/>
                <w:szCs w:val="16"/>
              </w:rPr>
              <w:t>234</w:t>
            </w:r>
          </w:p>
        </w:tc>
      </w:tr>
      <w:tr w:rsidR="00ED5DD4" w:rsidRPr="00375D7D" w14:paraId="13E0889F" w14:textId="77777777" w:rsidTr="00ED5DD4">
        <w:trPr>
          <w:jc w:val="center"/>
        </w:trPr>
        <w:tc>
          <w:tcPr>
            <w:tcW w:w="286" w:type="pct"/>
            <w:shd w:val="clear" w:color="auto" w:fill="auto"/>
            <w:tcMar>
              <w:left w:w="85" w:type="dxa"/>
              <w:right w:w="85" w:type="dxa"/>
            </w:tcMar>
          </w:tcPr>
          <w:p w14:paraId="33BC887B" w14:textId="77777777" w:rsidR="00ED5DD4" w:rsidRPr="00C82AB3" w:rsidRDefault="00ED5DD4" w:rsidP="00ED5DD4">
            <w:pPr>
              <w:rPr>
                <w:rFonts w:eastAsia="Calibri"/>
                <w:sz w:val="16"/>
                <w:szCs w:val="16"/>
                <w:lang w:eastAsia="en-US"/>
              </w:rPr>
            </w:pPr>
            <w:r w:rsidRPr="00C82AB3">
              <w:rPr>
                <w:rFonts w:eastAsia="Calibri"/>
                <w:sz w:val="16"/>
                <w:szCs w:val="16"/>
                <w:lang w:eastAsia="en-US"/>
              </w:rPr>
              <w:t xml:space="preserve">ОУД.09 </w:t>
            </w:r>
          </w:p>
        </w:tc>
        <w:tc>
          <w:tcPr>
            <w:tcW w:w="650" w:type="pct"/>
            <w:shd w:val="clear" w:color="auto" w:fill="auto"/>
            <w:noWrap/>
            <w:tcMar>
              <w:left w:w="85" w:type="dxa"/>
              <w:right w:w="85" w:type="dxa"/>
            </w:tcMar>
          </w:tcPr>
          <w:p w14:paraId="62CC92C6" w14:textId="77777777" w:rsidR="00ED5DD4" w:rsidRPr="00C82AB3" w:rsidRDefault="00ED5DD4" w:rsidP="00ED5DD4">
            <w:pPr>
              <w:rPr>
                <w:sz w:val="16"/>
                <w:szCs w:val="16"/>
              </w:rPr>
            </w:pPr>
            <w:r w:rsidRPr="00C82AB3">
              <w:rPr>
                <w:sz w:val="16"/>
                <w:szCs w:val="16"/>
              </w:rPr>
              <w:t>Информатика</w:t>
            </w:r>
          </w:p>
        </w:tc>
        <w:tc>
          <w:tcPr>
            <w:tcW w:w="110" w:type="pct"/>
            <w:shd w:val="clear" w:color="auto" w:fill="auto"/>
            <w:tcMar>
              <w:left w:w="85" w:type="dxa"/>
              <w:right w:w="85" w:type="dxa"/>
            </w:tcMar>
            <w:vAlign w:val="center"/>
          </w:tcPr>
          <w:p w14:paraId="5D27A9B1" w14:textId="77777777" w:rsidR="00ED5DD4" w:rsidRPr="00375D7D" w:rsidRDefault="00ED5DD4" w:rsidP="00ED5DD4">
            <w:pPr>
              <w:jc w:val="center"/>
              <w:rPr>
                <w:sz w:val="16"/>
                <w:szCs w:val="16"/>
              </w:rPr>
            </w:pPr>
            <w:r>
              <w:rPr>
                <w:sz w:val="16"/>
                <w:szCs w:val="16"/>
              </w:rPr>
              <w:t>3</w:t>
            </w:r>
          </w:p>
        </w:tc>
        <w:tc>
          <w:tcPr>
            <w:tcW w:w="83" w:type="pct"/>
            <w:shd w:val="clear" w:color="auto" w:fill="auto"/>
            <w:tcMar>
              <w:left w:w="85" w:type="dxa"/>
              <w:right w:w="85" w:type="dxa"/>
            </w:tcMar>
            <w:vAlign w:val="center"/>
          </w:tcPr>
          <w:p w14:paraId="55A5DD7E" w14:textId="77777777" w:rsidR="00ED5DD4" w:rsidRPr="00375D7D" w:rsidRDefault="00ED5DD4" w:rsidP="00ED5DD4">
            <w:pPr>
              <w:jc w:val="center"/>
              <w:rPr>
                <w:sz w:val="16"/>
                <w:szCs w:val="16"/>
              </w:rPr>
            </w:pPr>
            <w:r>
              <w:rPr>
                <w:sz w:val="16"/>
                <w:szCs w:val="16"/>
              </w:rPr>
              <w:t>3</w:t>
            </w:r>
          </w:p>
        </w:tc>
        <w:tc>
          <w:tcPr>
            <w:tcW w:w="83" w:type="pct"/>
            <w:shd w:val="clear" w:color="auto" w:fill="auto"/>
            <w:tcMar>
              <w:left w:w="85" w:type="dxa"/>
              <w:right w:w="85" w:type="dxa"/>
            </w:tcMar>
            <w:vAlign w:val="center"/>
          </w:tcPr>
          <w:p w14:paraId="572EFDB8" w14:textId="77777777" w:rsidR="00ED5DD4" w:rsidRPr="00375D7D" w:rsidRDefault="00ED5DD4" w:rsidP="00ED5DD4">
            <w:pPr>
              <w:jc w:val="center"/>
              <w:rPr>
                <w:sz w:val="16"/>
                <w:szCs w:val="16"/>
              </w:rPr>
            </w:pPr>
            <w:r>
              <w:rPr>
                <w:sz w:val="16"/>
                <w:szCs w:val="16"/>
              </w:rPr>
              <w:t>3</w:t>
            </w:r>
          </w:p>
        </w:tc>
        <w:tc>
          <w:tcPr>
            <w:tcW w:w="89" w:type="pct"/>
            <w:shd w:val="clear" w:color="auto" w:fill="auto"/>
            <w:tcMar>
              <w:left w:w="85" w:type="dxa"/>
              <w:right w:w="85" w:type="dxa"/>
            </w:tcMar>
            <w:vAlign w:val="center"/>
          </w:tcPr>
          <w:p w14:paraId="40C8589B" w14:textId="77777777" w:rsidR="00ED5DD4" w:rsidRPr="00375D7D" w:rsidRDefault="00ED5DD4" w:rsidP="00ED5DD4">
            <w:pPr>
              <w:jc w:val="center"/>
              <w:rPr>
                <w:sz w:val="16"/>
                <w:szCs w:val="16"/>
              </w:rPr>
            </w:pPr>
            <w:r>
              <w:rPr>
                <w:sz w:val="16"/>
                <w:szCs w:val="16"/>
              </w:rPr>
              <w:t>3</w:t>
            </w:r>
          </w:p>
        </w:tc>
        <w:tc>
          <w:tcPr>
            <w:tcW w:w="88" w:type="pct"/>
            <w:shd w:val="clear" w:color="auto" w:fill="auto"/>
            <w:tcMar>
              <w:left w:w="85" w:type="dxa"/>
              <w:right w:w="85" w:type="dxa"/>
            </w:tcMar>
            <w:vAlign w:val="center"/>
          </w:tcPr>
          <w:p w14:paraId="60FC0733" w14:textId="77777777" w:rsidR="00ED5DD4" w:rsidRPr="00375D7D" w:rsidRDefault="00ED5DD4" w:rsidP="00ED5DD4">
            <w:pPr>
              <w:jc w:val="center"/>
              <w:rPr>
                <w:sz w:val="16"/>
                <w:szCs w:val="16"/>
              </w:rPr>
            </w:pPr>
            <w:r>
              <w:rPr>
                <w:sz w:val="16"/>
                <w:szCs w:val="16"/>
              </w:rPr>
              <w:t>3</w:t>
            </w:r>
          </w:p>
        </w:tc>
        <w:tc>
          <w:tcPr>
            <w:tcW w:w="84" w:type="pct"/>
            <w:shd w:val="clear" w:color="auto" w:fill="auto"/>
            <w:tcMar>
              <w:left w:w="85" w:type="dxa"/>
              <w:right w:w="85" w:type="dxa"/>
            </w:tcMar>
            <w:vAlign w:val="center"/>
          </w:tcPr>
          <w:p w14:paraId="3FAD2803" w14:textId="77777777" w:rsidR="00ED5DD4" w:rsidRPr="00375D7D" w:rsidRDefault="00ED5DD4" w:rsidP="00ED5DD4">
            <w:pPr>
              <w:jc w:val="center"/>
              <w:rPr>
                <w:sz w:val="16"/>
                <w:szCs w:val="16"/>
              </w:rPr>
            </w:pPr>
            <w:r>
              <w:rPr>
                <w:sz w:val="16"/>
                <w:szCs w:val="16"/>
              </w:rPr>
              <w:t>3</w:t>
            </w:r>
          </w:p>
        </w:tc>
        <w:tc>
          <w:tcPr>
            <w:tcW w:w="84" w:type="pct"/>
            <w:shd w:val="clear" w:color="auto" w:fill="auto"/>
            <w:tcMar>
              <w:left w:w="85" w:type="dxa"/>
              <w:right w:w="85" w:type="dxa"/>
            </w:tcMar>
            <w:vAlign w:val="center"/>
          </w:tcPr>
          <w:p w14:paraId="70E4D7EC" w14:textId="77777777" w:rsidR="00ED5DD4" w:rsidRPr="00375D7D" w:rsidRDefault="00ED5DD4" w:rsidP="00ED5DD4">
            <w:pPr>
              <w:jc w:val="center"/>
              <w:rPr>
                <w:sz w:val="16"/>
                <w:szCs w:val="16"/>
              </w:rPr>
            </w:pPr>
            <w:r>
              <w:rPr>
                <w:sz w:val="16"/>
                <w:szCs w:val="16"/>
              </w:rPr>
              <w:t>3</w:t>
            </w:r>
          </w:p>
        </w:tc>
        <w:tc>
          <w:tcPr>
            <w:tcW w:w="87" w:type="pct"/>
            <w:shd w:val="clear" w:color="auto" w:fill="auto"/>
            <w:noWrap/>
            <w:tcMar>
              <w:left w:w="85" w:type="dxa"/>
              <w:right w:w="85" w:type="dxa"/>
            </w:tcMar>
            <w:vAlign w:val="center"/>
          </w:tcPr>
          <w:p w14:paraId="163C7AF6" w14:textId="77777777" w:rsidR="00ED5DD4" w:rsidRPr="00375D7D" w:rsidRDefault="00ED5DD4" w:rsidP="00ED5DD4">
            <w:pPr>
              <w:jc w:val="center"/>
              <w:rPr>
                <w:sz w:val="16"/>
                <w:szCs w:val="16"/>
              </w:rPr>
            </w:pPr>
            <w:r>
              <w:rPr>
                <w:sz w:val="16"/>
                <w:szCs w:val="16"/>
              </w:rPr>
              <w:t>3</w:t>
            </w:r>
          </w:p>
        </w:tc>
        <w:tc>
          <w:tcPr>
            <w:tcW w:w="88" w:type="pct"/>
            <w:shd w:val="clear" w:color="auto" w:fill="auto"/>
            <w:noWrap/>
            <w:tcMar>
              <w:left w:w="85" w:type="dxa"/>
              <w:right w:w="85" w:type="dxa"/>
            </w:tcMar>
            <w:vAlign w:val="center"/>
          </w:tcPr>
          <w:p w14:paraId="2945FD85" w14:textId="77777777" w:rsidR="00ED5DD4" w:rsidRPr="00375D7D" w:rsidRDefault="00ED5DD4" w:rsidP="00ED5DD4">
            <w:pPr>
              <w:jc w:val="center"/>
              <w:rPr>
                <w:sz w:val="16"/>
                <w:szCs w:val="16"/>
              </w:rPr>
            </w:pPr>
            <w:r>
              <w:rPr>
                <w:sz w:val="16"/>
                <w:szCs w:val="16"/>
              </w:rPr>
              <w:t>3</w:t>
            </w:r>
          </w:p>
        </w:tc>
        <w:tc>
          <w:tcPr>
            <w:tcW w:w="96" w:type="pct"/>
            <w:shd w:val="clear" w:color="auto" w:fill="auto"/>
            <w:noWrap/>
            <w:tcMar>
              <w:left w:w="85" w:type="dxa"/>
              <w:right w:w="85" w:type="dxa"/>
            </w:tcMar>
            <w:vAlign w:val="center"/>
          </w:tcPr>
          <w:p w14:paraId="7D1B9C19" w14:textId="77777777" w:rsidR="00ED5DD4" w:rsidRPr="00375D7D" w:rsidRDefault="00ED5DD4" w:rsidP="00ED5DD4">
            <w:pPr>
              <w:jc w:val="center"/>
              <w:rPr>
                <w:sz w:val="16"/>
                <w:szCs w:val="16"/>
              </w:rPr>
            </w:pPr>
            <w:r>
              <w:rPr>
                <w:sz w:val="16"/>
                <w:szCs w:val="16"/>
              </w:rPr>
              <w:t>3</w:t>
            </w:r>
          </w:p>
        </w:tc>
        <w:tc>
          <w:tcPr>
            <w:tcW w:w="96" w:type="pct"/>
            <w:shd w:val="clear" w:color="auto" w:fill="auto"/>
            <w:noWrap/>
            <w:tcMar>
              <w:left w:w="85" w:type="dxa"/>
              <w:right w:w="85" w:type="dxa"/>
            </w:tcMar>
            <w:vAlign w:val="center"/>
          </w:tcPr>
          <w:p w14:paraId="2740618C" w14:textId="77777777" w:rsidR="00ED5DD4" w:rsidRPr="00375D7D" w:rsidRDefault="00ED5DD4" w:rsidP="00ED5DD4">
            <w:pPr>
              <w:jc w:val="center"/>
              <w:rPr>
                <w:sz w:val="16"/>
                <w:szCs w:val="16"/>
              </w:rPr>
            </w:pPr>
            <w:r>
              <w:rPr>
                <w:sz w:val="16"/>
                <w:szCs w:val="16"/>
              </w:rPr>
              <w:t>3</w:t>
            </w:r>
          </w:p>
        </w:tc>
        <w:tc>
          <w:tcPr>
            <w:tcW w:w="102" w:type="pct"/>
            <w:shd w:val="clear" w:color="auto" w:fill="auto"/>
            <w:tcMar>
              <w:left w:w="85" w:type="dxa"/>
              <w:right w:w="85" w:type="dxa"/>
            </w:tcMar>
            <w:vAlign w:val="center"/>
          </w:tcPr>
          <w:p w14:paraId="6BEAF214" w14:textId="77777777" w:rsidR="00ED5DD4" w:rsidRPr="00375D7D" w:rsidRDefault="00ED5DD4" w:rsidP="00ED5DD4">
            <w:pPr>
              <w:jc w:val="center"/>
              <w:rPr>
                <w:sz w:val="16"/>
                <w:szCs w:val="16"/>
              </w:rPr>
            </w:pPr>
            <w:r>
              <w:rPr>
                <w:sz w:val="16"/>
                <w:szCs w:val="16"/>
              </w:rPr>
              <w:t>3</w:t>
            </w:r>
          </w:p>
        </w:tc>
        <w:tc>
          <w:tcPr>
            <w:tcW w:w="88" w:type="pct"/>
            <w:shd w:val="clear" w:color="auto" w:fill="auto"/>
            <w:noWrap/>
            <w:tcMar>
              <w:left w:w="85" w:type="dxa"/>
              <w:right w:w="85" w:type="dxa"/>
            </w:tcMar>
            <w:vAlign w:val="center"/>
          </w:tcPr>
          <w:p w14:paraId="2F55C847" w14:textId="77777777" w:rsidR="00ED5DD4" w:rsidRPr="00375D7D" w:rsidRDefault="00ED5DD4" w:rsidP="00ED5DD4">
            <w:pPr>
              <w:jc w:val="center"/>
              <w:rPr>
                <w:sz w:val="16"/>
                <w:szCs w:val="16"/>
              </w:rPr>
            </w:pPr>
            <w:r>
              <w:rPr>
                <w:sz w:val="16"/>
                <w:szCs w:val="16"/>
              </w:rPr>
              <w:t>3</w:t>
            </w:r>
          </w:p>
        </w:tc>
        <w:tc>
          <w:tcPr>
            <w:tcW w:w="85" w:type="pct"/>
            <w:shd w:val="clear" w:color="auto" w:fill="auto"/>
            <w:noWrap/>
            <w:tcMar>
              <w:left w:w="85" w:type="dxa"/>
              <w:right w:w="85" w:type="dxa"/>
            </w:tcMar>
            <w:vAlign w:val="center"/>
          </w:tcPr>
          <w:p w14:paraId="08F10B90" w14:textId="77777777" w:rsidR="00ED5DD4" w:rsidRPr="00375D7D" w:rsidRDefault="00ED5DD4" w:rsidP="00ED5DD4">
            <w:pPr>
              <w:jc w:val="center"/>
              <w:rPr>
                <w:sz w:val="16"/>
                <w:szCs w:val="16"/>
              </w:rPr>
            </w:pPr>
            <w:r>
              <w:rPr>
                <w:sz w:val="16"/>
                <w:szCs w:val="16"/>
              </w:rPr>
              <w:t>3</w:t>
            </w:r>
          </w:p>
        </w:tc>
        <w:tc>
          <w:tcPr>
            <w:tcW w:w="98" w:type="pct"/>
            <w:shd w:val="clear" w:color="auto" w:fill="auto"/>
            <w:noWrap/>
            <w:tcMar>
              <w:left w:w="85" w:type="dxa"/>
              <w:right w:w="85" w:type="dxa"/>
            </w:tcMar>
            <w:vAlign w:val="center"/>
          </w:tcPr>
          <w:p w14:paraId="22553688" w14:textId="77777777" w:rsidR="00ED5DD4" w:rsidRPr="00375D7D" w:rsidRDefault="00ED5DD4" w:rsidP="00ED5DD4">
            <w:pPr>
              <w:jc w:val="center"/>
              <w:rPr>
                <w:sz w:val="16"/>
                <w:szCs w:val="16"/>
              </w:rPr>
            </w:pPr>
          </w:p>
        </w:tc>
        <w:tc>
          <w:tcPr>
            <w:tcW w:w="103" w:type="pct"/>
            <w:shd w:val="clear" w:color="auto" w:fill="auto"/>
            <w:noWrap/>
            <w:tcMar>
              <w:left w:w="85" w:type="dxa"/>
              <w:right w:w="85" w:type="dxa"/>
            </w:tcMar>
            <w:vAlign w:val="center"/>
          </w:tcPr>
          <w:p w14:paraId="3A19C11E" w14:textId="77777777" w:rsidR="00ED5DD4" w:rsidRPr="00375D7D" w:rsidRDefault="00ED5DD4" w:rsidP="00ED5DD4">
            <w:pPr>
              <w:jc w:val="center"/>
              <w:rPr>
                <w:sz w:val="16"/>
                <w:szCs w:val="16"/>
              </w:rPr>
            </w:pPr>
          </w:p>
        </w:tc>
        <w:tc>
          <w:tcPr>
            <w:tcW w:w="88" w:type="pct"/>
            <w:shd w:val="clear" w:color="auto" w:fill="auto"/>
            <w:noWrap/>
            <w:tcMar>
              <w:left w:w="85" w:type="dxa"/>
              <w:right w:w="85" w:type="dxa"/>
            </w:tcMar>
            <w:vAlign w:val="center"/>
          </w:tcPr>
          <w:p w14:paraId="09128135" w14:textId="77777777" w:rsidR="00ED5DD4" w:rsidRPr="00375D7D" w:rsidRDefault="00ED5DD4" w:rsidP="00ED5DD4">
            <w:pPr>
              <w:jc w:val="center"/>
              <w:rPr>
                <w:sz w:val="16"/>
                <w:szCs w:val="16"/>
              </w:rPr>
            </w:pPr>
          </w:p>
        </w:tc>
        <w:tc>
          <w:tcPr>
            <w:tcW w:w="80" w:type="pct"/>
            <w:shd w:val="clear" w:color="auto" w:fill="FBD4B4" w:themeFill="accent6" w:themeFillTint="66"/>
            <w:noWrap/>
            <w:tcMar>
              <w:left w:w="85" w:type="dxa"/>
              <w:right w:w="85" w:type="dxa"/>
            </w:tcMar>
            <w:vAlign w:val="center"/>
          </w:tcPr>
          <w:p w14:paraId="25F3718C" w14:textId="77777777" w:rsidR="00ED5DD4" w:rsidRPr="00375D7D" w:rsidRDefault="00ED5DD4" w:rsidP="00ED5DD4">
            <w:pPr>
              <w:jc w:val="center"/>
              <w:rPr>
                <w:b/>
                <w:bCs/>
                <w:sz w:val="16"/>
                <w:szCs w:val="16"/>
              </w:rPr>
            </w:pPr>
          </w:p>
        </w:tc>
        <w:tc>
          <w:tcPr>
            <w:tcW w:w="72" w:type="pct"/>
            <w:shd w:val="clear" w:color="auto" w:fill="FBD4B4" w:themeFill="accent6" w:themeFillTint="66"/>
            <w:noWrap/>
            <w:tcMar>
              <w:left w:w="85" w:type="dxa"/>
              <w:right w:w="85" w:type="dxa"/>
            </w:tcMar>
            <w:vAlign w:val="center"/>
          </w:tcPr>
          <w:p w14:paraId="0757D08B" w14:textId="77777777" w:rsidR="00ED5DD4" w:rsidRPr="00375D7D" w:rsidRDefault="00ED5DD4" w:rsidP="00ED5DD4">
            <w:pPr>
              <w:jc w:val="center"/>
              <w:rPr>
                <w:sz w:val="16"/>
                <w:szCs w:val="16"/>
              </w:rPr>
            </w:pPr>
          </w:p>
        </w:tc>
        <w:tc>
          <w:tcPr>
            <w:tcW w:w="96" w:type="pct"/>
            <w:shd w:val="clear" w:color="auto" w:fill="auto"/>
            <w:noWrap/>
            <w:tcMar>
              <w:left w:w="85" w:type="dxa"/>
              <w:right w:w="85" w:type="dxa"/>
            </w:tcMar>
            <w:vAlign w:val="center"/>
          </w:tcPr>
          <w:p w14:paraId="4EE81F50" w14:textId="77777777" w:rsidR="00ED5DD4" w:rsidRPr="00375D7D" w:rsidRDefault="00ED5DD4" w:rsidP="00ED5DD4">
            <w:pPr>
              <w:jc w:val="center"/>
              <w:rPr>
                <w:sz w:val="16"/>
                <w:szCs w:val="16"/>
              </w:rPr>
            </w:pPr>
            <w:r>
              <w:rPr>
                <w:sz w:val="16"/>
                <w:szCs w:val="16"/>
              </w:rPr>
              <w:t>2</w:t>
            </w:r>
          </w:p>
        </w:tc>
        <w:tc>
          <w:tcPr>
            <w:tcW w:w="102" w:type="pct"/>
            <w:shd w:val="clear" w:color="auto" w:fill="auto"/>
            <w:noWrap/>
            <w:tcMar>
              <w:left w:w="85" w:type="dxa"/>
              <w:right w:w="85" w:type="dxa"/>
            </w:tcMar>
            <w:vAlign w:val="center"/>
          </w:tcPr>
          <w:p w14:paraId="3A063075" w14:textId="77777777" w:rsidR="00ED5DD4" w:rsidRPr="00375D7D" w:rsidRDefault="00ED5DD4" w:rsidP="00ED5DD4">
            <w:pPr>
              <w:jc w:val="center"/>
              <w:rPr>
                <w:sz w:val="16"/>
                <w:szCs w:val="16"/>
              </w:rPr>
            </w:pPr>
            <w:r>
              <w:rPr>
                <w:sz w:val="16"/>
                <w:szCs w:val="16"/>
              </w:rPr>
              <w:t>2</w:t>
            </w:r>
          </w:p>
        </w:tc>
        <w:tc>
          <w:tcPr>
            <w:tcW w:w="89" w:type="pct"/>
            <w:shd w:val="clear" w:color="auto" w:fill="auto"/>
            <w:noWrap/>
            <w:tcMar>
              <w:left w:w="85" w:type="dxa"/>
              <w:right w:w="85" w:type="dxa"/>
            </w:tcMar>
            <w:vAlign w:val="center"/>
          </w:tcPr>
          <w:p w14:paraId="1A7DBDAA" w14:textId="77777777" w:rsidR="00ED5DD4" w:rsidRPr="00375D7D" w:rsidRDefault="00ED5DD4" w:rsidP="00ED5DD4">
            <w:pPr>
              <w:jc w:val="center"/>
              <w:rPr>
                <w:sz w:val="16"/>
                <w:szCs w:val="16"/>
              </w:rPr>
            </w:pPr>
            <w:r>
              <w:rPr>
                <w:sz w:val="16"/>
                <w:szCs w:val="16"/>
              </w:rPr>
              <w:t>2</w:t>
            </w:r>
          </w:p>
        </w:tc>
        <w:tc>
          <w:tcPr>
            <w:tcW w:w="85" w:type="pct"/>
            <w:shd w:val="clear" w:color="auto" w:fill="auto"/>
            <w:noWrap/>
            <w:tcMar>
              <w:left w:w="85" w:type="dxa"/>
              <w:right w:w="85" w:type="dxa"/>
            </w:tcMar>
            <w:vAlign w:val="center"/>
          </w:tcPr>
          <w:p w14:paraId="64E1EF55" w14:textId="77777777" w:rsidR="00ED5DD4" w:rsidRPr="00375D7D" w:rsidRDefault="00ED5DD4" w:rsidP="00ED5DD4">
            <w:pPr>
              <w:jc w:val="center"/>
              <w:rPr>
                <w:sz w:val="16"/>
                <w:szCs w:val="16"/>
              </w:rPr>
            </w:pPr>
            <w:r>
              <w:rPr>
                <w:sz w:val="16"/>
                <w:szCs w:val="16"/>
              </w:rPr>
              <w:t>2</w:t>
            </w:r>
          </w:p>
        </w:tc>
        <w:tc>
          <w:tcPr>
            <w:tcW w:w="85" w:type="pct"/>
            <w:shd w:val="clear" w:color="auto" w:fill="auto"/>
            <w:noWrap/>
            <w:tcMar>
              <w:left w:w="85" w:type="dxa"/>
              <w:right w:w="85" w:type="dxa"/>
            </w:tcMar>
            <w:vAlign w:val="center"/>
          </w:tcPr>
          <w:p w14:paraId="4AA78225" w14:textId="77777777" w:rsidR="00ED5DD4" w:rsidRPr="00375D7D" w:rsidRDefault="00ED5DD4" w:rsidP="00ED5DD4">
            <w:pPr>
              <w:jc w:val="center"/>
              <w:rPr>
                <w:sz w:val="16"/>
                <w:szCs w:val="16"/>
              </w:rPr>
            </w:pPr>
            <w:r>
              <w:rPr>
                <w:sz w:val="16"/>
                <w:szCs w:val="16"/>
              </w:rPr>
              <w:t>2</w:t>
            </w:r>
          </w:p>
        </w:tc>
        <w:tc>
          <w:tcPr>
            <w:tcW w:w="85" w:type="pct"/>
            <w:shd w:val="clear" w:color="auto" w:fill="auto"/>
            <w:noWrap/>
            <w:tcMar>
              <w:left w:w="85" w:type="dxa"/>
              <w:right w:w="85" w:type="dxa"/>
            </w:tcMar>
            <w:vAlign w:val="center"/>
          </w:tcPr>
          <w:p w14:paraId="17389F5C" w14:textId="77777777" w:rsidR="00ED5DD4" w:rsidRPr="00375D7D" w:rsidRDefault="00ED5DD4" w:rsidP="00ED5DD4">
            <w:pPr>
              <w:jc w:val="center"/>
              <w:rPr>
                <w:sz w:val="16"/>
                <w:szCs w:val="16"/>
              </w:rPr>
            </w:pPr>
            <w:r>
              <w:rPr>
                <w:sz w:val="16"/>
                <w:szCs w:val="16"/>
              </w:rPr>
              <w:t>2</w:t>
            </w:r>
          </w:p>
        </w:tc>
        <w:tc>
          <w:tcPr>
            <w:tcW w:w="89" w:type="pct"/>
            <w:shd w:val="clear" w:color="auto" w:fill="auto"/>
            <w:noWrap/>
            <w:tcMar>
              <w:left w:w="85" w:type="dxa"/>
              <w:right w:w="85" w:type="dxa"/>
            </w:tcMar>
            <w:vAlign w:val="center"/>
          </w:tcPr>
          <w:p w14:paraId="72463EB2" w14:textId="77777777" w:rsidR="00ED5DD4" w:rsidRPr="00375D7D" w:rsidRDefault="00ED5DD4" w:rsidP="00ED5DD4">
            <w:pPr>
              <w:jc w:val="center"/>
              <w:rPr>
                <w:sz w:val="16"/>
                <w:szCs w:val="16"/>
              </w:rPr>
            </w:pPr>
            <w:r>
              <w:rPr>
                <w:sz w:val="16"/>
                <w:szCs w:val="16"/>
              </w:rPr>
              <w:t>2</w:t>
            </w:r>
          </w:p>
        </w:tc>
        <w:tc>
          <w:tcPr>
            <w:tcW w:w="104" w:type="pct"/>
            <w:shd w:val="clear" w:color="auto" w:fill="auto"/>
            <w:noWrap/>
            <w:tcMar>
              <w:left w:w="85" w:type="dxa"/>
              <w:right w:w="85" w:type="dxa"/>
            </w:tcMar>
            <w:vAlign w:val="center"/>
          </w:tcPr>
          <w:p w14:paraId="0BE02E4D" w14:textId="77777777" w:rsidR="00ED5DD4" w:rsidRPr="00375D7D" w:rsidRDefault="00ED5DD4" w:rsidP="00ED5DD4">
            <w:pPr>
              <w:jc w:val="center"/>
              <w:rPr>
                <w:sz w:val="16"/>
                <w:szCs w:val="16"/>
              </w:rPr>
            </w:pPr>
            <w:r>
              <w:rPr>
                <w:sz w:val="16"/>
                <w:szCs w:val="16"/>
              </w:rPr>
              <w:t>2</w:t>
            </w:r>
          </w:p>
        </w:tc>
        <w:tc>
          <w:tcPr>
            <w:tcW w:w="102" w:type="pct"/>
            <w:shd w:val="clear" w:color="auto" w:fill="auto"/>
            <w:noWrap/>
            <w:tcMar>
              <w:left w:w="85" w:type="dxa"/>
              <w:right w:w="85" w:type="dxa"/>
            </w:tcMar>
            <w:vAlign w:val="center"/>
          </w:tcPr>
          <w:p w14:paraId="325CE85C" w14:textId="77777777" w:rsidR="00ED5DD4" w:rsidRPr="00375D7D" w:rsidRDefault="00ED5DD4" w:rsidP="00ED5DD4">
            <w:pPr>
              <w:jc w:val="center"/>
              <w:rPr>
                <w:sz w:val="16"/>
                <w:szCs w:val="16"/>
              </w:rPr>
            </w:pPr>
            <w:r>
              <w:rPr>
                <w:sz w:val="16"/>
                <w:szCs w:val="16"/>
              </w:rPr>
              <w:t>2</w:t>
            </w:r>
          </w:p>
        </w:tc>
        <w:tc>
          <w:tcPr>
            <w:tcW w:w="119" w:type="pct"/>
            <w:shd w:val="clear" w:color="auto" w:fill="auto"/>
            <w:noWrap/>
            <w:tcMar>
              <w:left w:w="85" w:type="dxa"/>
              <w:right w:w="85" w:type="dxa"/>
            </w:tcMar>
            <w:vAlign w:val="center"/>
          </w:tcPr>
          <w:p w14:paraId="314AE797" w14:textId="77777777" w:rsidR="00ED5DD4" w:rsidRPr="00375D7D" w:rsidRDefault="00ED5DD4" w:rsidP="00ED5DD4">
            <w:pPr>
              <w:jc w:val="center"/>
              <w:rPr>
                <w:sz w:val="16"/>
                <w:szCs w:val="16"/>
              </w:rPr>
            </w:pPr>
            <w:r>
              <w:rPr>
                <w:sz w:val="16"/>
                <w:szCs w:val="16"/>
              </w:rPr>
              <w:t>2</w:t>
            </w:r>
          </w:p>
        </w:tc>
        <w:tc>
          <w:tcPr>
            <w:tcW w:w="85" w:type="pct"/>
            <w:tcBorders>
              <w:right w:val="single" w:sz="4" w:space="0" w:color="auto"/>
            </w:tcBorders>
            <w:shd w:val="clear" w:color="auto" w:fill="auto"/>
            <w:noWrap/>
            <w:tcMar>
              <w:left w:w="85" w:type="dxa"/>
              <w:right w:w="85" w:type="dxa"/>
            </w:tcMar>
            <w:vAlign w:val="center"/>
          </w:tcPr>
          <w:p w14:paraId="21A3615A" w14:textId="77777777" w:rsidR="00ED5DD4" w:rsidRPr="00375D7D" w:rsidRDefault="00ED5DD4" w:rsidP="00ED5DD4">
            <w:pPr>
              <w:jc w:val="center"/>
              <w:rPr>
                <w:sz w:val="16"/>
                <w:szCs w:val="16"/>
              </w:rPr>
            </w:pPr>
            <w:r>
              <w:rPr>
                <w:sz w:val="16"/>
                <w:szCs w:val="16"/>
              </w:rPr>
              <w:t>2</w:t>
            </w:r>
          </w:p>
        </w:tc>
        <w:tc>
          <w:tcPr>
            <w:tcW w:w="86" w:type="pct"/>
            <w:shd w:val="clear" w:color="auto" w:fill="auto"/>
            <w:tcMar>
              <w:left w:w="85" w:type="dxa"/>
              <w:right w:w="85" w:type="dxa"/>
            </w:tcMar>
            <w:vAlign w:val="center"/>
          </w:tcPr>
          <w:p w14:paraId="13DA76D7" w14:textId="77777777" w:rsidR="00ED5DD4" w:rsidRPr="00375D7D" w:rsidRDefault="00ED5DD4" w:rsidP="00ED5DD4">
            <w:pPr>
              <w:jc w:val="center"/>
              <w:rPr>
                <w:sz w:val="16"/>
                <w:szCs w:val="16"/>
              </w:rPr>
            </w:pPr>
            <w:r>
              <w:rPr>
                <w:sz w:val="16"/>
                <w:szCs w:val="16"/>
              </w:rPr>
              <w:t>2</w:t>
            </w:r>
          </w:p>
        </w:tc>
        <w:tc>
          <w:tcPr>
            <w:tcW w:w="102" w:type="pct"/>
            <w:tcBorders>
              <w:right w:val="single" w:sz="4" w:space="0" w:color="auto"/>
            </w:tcBorders>
            <w:shd w:val="clear" w:color="auto" w:fill="auto"/>
            <w:tcMar>
              <w:left w:w="85" w:type="dxa"/>
              <w:right w:w="85" w:type="dxa"/>
            </w:tcMar>
            <w:vAlign w:val="center"/>
          </w:tcPr>
          <w:p w14:paraId="3F0DD1F9" w14:textId="77777777" w:rsidR="00ED5DD4" w:rsidRPr="00375D7D" w:rsidRDefault="00ED5DD4" w:rsidP="00ED5DD4">
            <w:pPr>
              <w:jc w:val="center"/>
              <w:rPr>
                <w:sz w:val="16"/>
                <w:szCs w:val="16"/>
              </w:rPr>
            </w:pPr>
            <w:r>
              <w:rPr>
                <w:sz w:val="16"/>
                <w:szCs w:val="16"/>
              </w:rPr>
              <w:t>2</w:t>
            </w:r>
          </w:p>
        </w:tc>
        <w:tc>
          <w:tcPr>
            <w:tcW w:w="89" w:type="pct"/>
            <w:tcBorders>
              <w:right w:val="single" w:sz="4" w:space="0" w:color="auto"/>
            </w:tcBorders>
            <w:shd w:val="clear" w:color="auto" w:fill="auto"/>
            <w:tcMar>
              <w:left w:w="85" w:type="dxa"/>
              <w:right w:w="85" w:type="dxa"/>
            </w:tcMar>
            <w:vAlign w:val="center"/>
          </w:tcPr>
          <w:p w14:paraId="103D1C52" w14:textId="77777777" w:rsidR="00ED5DD4" w:rsidRPr="00375D7D" w:rsidRDefault="00ED5DD4" w:rsidP="00ED5DD4">
            <w:pPr>
              <w:jc w:val="center"/>
              <w:rPr>
                <w:sz w:val="16"/>
                <w:szCs w:val="16"/>
              </w:rPr>
            </w:pPr>
            <w:r>
              <w:rPr>
                <w:sz w:val="16"/>
                <w:szCs w:val="16"/>
              </w:rPr>
              <w:t>2</w:t>
            </w:r>
          </w:p>
        </w:tc>
        <w:tc>
          <w:tcPr>
            <w:tcW w:w="89" w:type="pct"/>
            <w:shd w:val="clear" w:color="auto" w:fill="auto"/>
            <w:tcMar>
              <w:left w:w="85" w:type="dxa"/>
              <w:right w:w="85" w:type="dxa"/>
            </w:tcMar>
            <w:vAlign w:val="center"/>
          </w:tcPr>
          <w:p w14:paraId="1374279F" w14:textId="77777777" w:rsidR="00ED5DD4" w:rsidRPr="00375D7D" w:rsidRDefault="00ED5DD4" w:rsidP="00ED5DD4">
            <w:pPr>
              <w:jc w:val="center"/>
              <w:rPr>
                <w:sz w:val="16"/>
                <w:szCs w:val="16"/>
              </w:rPr>
            </w:pPr>
            <w:r>
              <w:rPr>
                <w:sz w:val="16"/>
                <w:szCs w:val="16"/>
              </w:rPr>
              <w:t>2</w:t>
            </w:r>
          </w:p>
        </w:tc>
        <w:tc>
          <w:tcPr>
            <w:tcW w:w="89" w:type="pct"/>
            <w:shd w:val="clear" w:color="auto" w:fill="auto"/>
            <w:tcMar>
              <w:left w:w="85" w:type="dxa"/>
              <w:right w:w="85" w:type="dxa"/>
            </w:tcMar>
            <w:vAlign w:val="center"/>
          </w:tcPr>
          <w:p w14:paraId="6A20AA38" w14:textId="77777777" w:rsidR="00ED5DD4" w:rsidRPr="00375D7D" w:rsidRDefault="00ED5DD4" w:rsidP="00ED5DD4">
            <w:pPr>
              <w:jc w:val="center"/>
              <w:rPr>
                <w:sz w:val="16"/>
                <w:szCs w:val="16"/>
              </w:rPr>
            </w:pPr>
            <w:r>
              <w:rPr>
                <w:sz w:val="16"/>
                <w:szCs w:val="16"/>
              </w:rPr>
              <w:t>2</w:t>
            </w:r>
          </w:p>
        </w:tc>
        <w:tc>
          <w:tcPr>
            <w:tcW w:w="93" w:type="pct"/>
            <w:tcBorders>
              <w:right w:val="single" w:sz="4" w:space="0" w:color="auto"/>
            </w:tcBorders>
            <w:shd w:val="clear" w:color="auto" w:fill="auto"/>
            <w:tcMar>
              <w:left w:w="85" w:type="dxa"/>
              <w:right w:w="85" w:type="dxa"/>
            </w:tcMar>
            <w:vAlign w:val="center"/>
          </w:tcPr>
          <w:p w14:paraId="022F0DAD" w14:textId="77777777" w:rsidR="00ED5DD4" w:rsidRPr="00375D7D" w:rsidRDefault="00ED5DD4" w:rsidP="00ED5DD4">
            <w:pPr>
              <w:jc w:val="center"/>
              <w:rPr>
                <w:sz w:val="16"/>
                <w:szCs w:val="16"/>
              </w:rPr>
            </w:pPr>
            <w:r>
              <w:rPr>
                <w:sz w:val="16"/>
                <w:szCs w:val="16"/>
              </w:rPr>
              <w:t>4</w:t>
            </w:r>
          </w:p>
        </w:tc>
        <w:tc>
          <w:tcPr>
            <w:tcW w:w="89" w:type="pct"/>
            <w:tcBorders>
              <w:right w:val="single" w:sz="4" w:space="0" w:color="auto"/>
            </w:tcBorders>
            <w:shd w:val="clear" w:color="auto" w:fill="auto"/>
            <w:tcMar>
              <w:left w:w="85" w:type="dxa"/>
              <w:right w:w="85" w:type="dxa"/>
            </w:tcMar>
            <w:vAlign w:val="center"/>
          </w:tcPr>
          <w:p w14:paraId="622C4577" w14:textId="77777777" w:rsidR="00ED5DD4" w:rsidRPr="00375D7D" w:rsidRDefault="00ED5DD4" w:rsidP="00ED5DD4">
            <w:pPr>
              <w:jc w:val="center"/>
              <w:rPr>
                <w:sz w:val="16"/>
                <w:szCs w:val="16"/>
              </w:rPr>
            </w:pPr>
            <w:r>
              <w:rPr>
                <w:sz w:val="16"/>
                <w:szCs w:val="16"/>
              </w:rPr>
              <w:t>4</w:t>
            </w:r>
          </w:p>
        </w:tc>
        <w:tc>
          <w:tcPr>
            <w:tcW w:w="89" w:type="pct"/>
            <w:tcBorders>
              <w:right w:val="single" w:sz="4" w:space="0" w:color="auto"/>
            </w:tcBorders>
            <w:shd w:val="clear" w:color="auto" w:fill="auto"/>
            <w:tcMar>
              <w:left w:w="85" w:type="dxa"/>
              <w:right w:w="85" w:type="dxa"/>
            </w:tcMar>
            <w:vAlign w:val="center"/>
          </w:tcPr>
          <w:p w14:paraId="5771D919" w14:textId="77777777" w:rsidR="00ED5DD4" w:rsidRPr="00375D7D" w:rsidRDefault="00ED5DD4" w:rsidP="00ED5DD4">
            <w:pPr>
              <w:jc w:val="center"/>
              <w:rPr>
                <w:sz w:val="16"/>
                <w:szCs w:val="16"/>
              </w:rPr>
            </w:pPr>
            <w:r>
              <w:rPr>
                <w:sz w:val="16"/>
                <w:szCs w:val="16"/>
              </w:rPr>
              <w:t>4</w:t>
            </w:r>
          </w:p>
        </w:tc>
        <w:tc>
          <w:tcPr>
            <w:tcW w:w="89" w:type="pct"/>
            <w:tcBorders>
              <w:right w:val="single" w:sz="4" w:space="0" w:color="auto"/>
            </w:tcBorders>
            <w:shd w:val="clear" w:color="auto" w:fill="auto"/>
            <w:tcMar>
              <w:left w:w="85" w:type="dxa"/>
              <w:right w:w="85" w:type="dxa"/>
            </w:tcMar>
            <w:vAlign w:val="center"/>
          </w:tcPr>
          <w:p w14:paraId="45A27005" w14:textId="77777777" w:rsidR="00ED5DD4" w:rsidRPr="00375D7D" w:rsidRDefault="00ED5DD4" w:rsidP="00ED5DD4">
            <w:pPr>
              <w:jc w:val="center"/>
              <w:rPr>
                <w:sz w:val="16"/>
                <w:szCs w:val="16"/>
              </w:rPr>
            </w:pPr>
            <w:r>
              <w:rPr>
                <w:sz w:val="16"/>
                <w:szCs w:val="16"/>
              </w:rPr>
              <w:t>4</w:t>
            </w:r>
          </w:p>
        </w:tc>
        <w:tc>
          <w:tcPr>
            <w:tcW w:w="89" w:type="pct"/>
            <w:tcBorders>
              <w:right w:val="single" w:sz="4" w:space="0" w:color="auto"/>
            </w:tcBorders>
            <w:shd w:val="clear" w:color="auto" w:fill="auto"/>
            <w:tcMar>
              <w:left w:w="85" w:type="dxa"/>
              <w:right w:w="85" w:type="dxa"/>
            </w:tcMar>
            <w:vAlign w:val="center"/>
          </w:tcPr>
          <w:p w14:paraId="03B044CA" w14:textId="77777777" w:rsidR="00ED5DD4" w:rsidRPr="00375D7D" w:rsidRDefault="00ED5DD4" w:rsidP="00ED5DD4">
            <w:pPr>
              <w:jc w:val="center"/>
              <w:rPr>
                <w:sz w:val="16"/>
                <w:szCs w:val="16"/>
              </w:rPr>
            </w:pPr>
            <w:r>
              <w:rPr>
                <w:sz w:val="16"/>
                <w:szCs w:val="16"/>
              </w:rPr>
              <w:t>4</w:t>
            </w:r>
          </w:p>
        </w:tc>
        <w:tc>
          <w:tcPr>
            <w:tcW w:w="93" w:type="pct"/>
            <w:tcBorders>
              <w:right w:val="single" w:sz="4" w:space="0" w:color="auto"/>
            </w:tcBorders>
            <w:shd w:val="clear" w:color="auto" w:fill="auto"/>
            <w:tcMar>
              <w:left w:w="85" w:type="dxa"/>
              <w:right w:w="85" w:type="dxa"/>
            </w:tcMar>
            <w:vAlign w:val="center"/>
          </w:tcPr>
          <w:p w14:paraId="1C4BAC1D" w14:textId="77777777" w:rsidR="00ED5DD4" w:rsidRPr="00375D7D" w:rsidRDefault="00ED5DD4" w:rsidP="00ED5DD4">
            <w:pPr>
              <w:jc w:val="center"/>
              <w:rPr>
                <w:sz w:val="16"/>
                <w:szCs w:val="16"/>
              </w:rPr>
            </w:pPr>
            <w:r>
              <w:rPr>
                <w:sz w:val="16"/>
                <w:szCs w:val="16"/>
              </w:rPr>
              <w:t>4</w:t>
            </w:r>
          </w:p>
        </w:tc>
        <w:tc>
          <w:tcPr>
            <w:tcW w:w="89" w:type="pct"/>
            <w:tcBorders>
              <w:right w:val="single" w:sz="4" w:space="0" w:color="auto"/>
            </w:tcBorders>
            <w:shd w:val="clear" w:color="auto" w:fill="auto"/>
            <w:tcMar>
              <w:left w:w="85" w:type="dxa"/>
              <w:right w:w="85" w:type="dxa"/>
            </w:tcMar>
            <w:vAlign w:val="center"/>
          </w:tcPr>
          <w:p w14:paraId="1E1686E4" w14:textId="77777777" w:rsidR="00ED5DD4" w:rsidRPr="00375D7D" w:rsidRDefault="00ED5DD4" w:rsidP="00ED5DD4">
            <w:pPr>
              <w:jc w:val="center"/>
              <w:rPr>
                <w:sz w:val="16"/>
                <w:szCs w:val="16"/>
              </w:rPr>
            </w:pPr>
            <w:r>
              <w:rPr>
                <w:sz w:val="16"/>
                <w:szCs w:val="16"/>
              </w:rPr>
              <w:t>2</w:t>
            </w:r>
          </w:p>
        </w:tc>
        <w:tc>
          <w:tcPr>
            <w:tcW w:w="90" w:type="pct"/>
            <w:tcBorders>
              <w:right w:val="single" w:sz="4" w:space="0" w:color="auto"/>
            </w:tcBorders>
            <w:shd w:val="clear" w:color="auto" w:fill="auto"/>
            <w:tcMar>
              <w:left w:w="85" w:type="dxa"/>
              <w:right w:w="85" w:type="dxa"/>
            </w:tcMar>
            <w:vAlign w:val="center"/>
          </w:tcPr>
          <w:p w14:paraId="61418EB3" w14:textId="77777777" w:rsidR="00ED5DD4" w:rsidRPr="00375D7D" w:rsidRDefault="00ED5DD4" w:rsidP="00ED5DD4">
            <w:pPr>
              <w:jc w:val="center"/>
              <w:rPr>
                <w:sz w:val="16"/>
                <w:szCs w:val="16"/>
              </w:rPr>
            </w:pPr>
          </w:p>
        </w:tc>
        <w:tc>
          <w:tcPr>
            <w:tcW w:w="14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B0C59DF" w14:textId="77777777" w:rsidR="00ED5DD4" w:rsidRPr="00375D7D" w:rsidRDefault="00ED5DD4" w:rsidP="00ED5DD4">
            <w:pPr>
              <w:jc w:val="center"/>
              <w:rPr>
                <w:sz w:val="16"/>
                <w:szCs w:val="16"/>
              </w:rPr>
            </w:pPr>
            <w:r>
              <w:rPr>
                <w:sz w:val="16"/>
                <w:szCs w:val="16"/>
              </w:rPr>
              <w:t>100</w:t>
            </w:r>
          </w:p>
        </w:tc>
      </w:tr>
      <w:tr w:rsidR="00ED5DD4" w:rsidRPr="00375D7D" w14:paraId="3F5CA177" w14:textId="77777777" w:rsidTr="00ED5DD4">
        <w:trPr>
          <w:jc w:val="center"/>
        </w:trPr>
        <w:tc>
          <w:tcPr>
            <w:tcW w:w="286" w:type="pct"/>
            <w:shd w:val="clear" w:color="auto" w:fill="auto"/>
            <w:tcMar>
              <w:left w:w="85" w:type="dxa"/>
              <w:right w:w="85" w:type="dxa"/>
            </w:tcMar>
          </w:tcPr>
          <w:p w14:paraId="27E5EF9D" w14:textId="77777777" w:rsidR="00ED5DD4" w:rsidRPr="00C82AB3" w:rsidRDefault="00ED5DD4" w:rsidP="00ED5DD4">
            <w:pPr>
              <w:rPr>
                <w:rFonts w:eastAsia="Calibri"/>
                <w:sz w:val="16"/>
                <w:szCs w:val="16"/>
                <w:lang w:eastAsia="en-US"/>
              </w:rPr>
            </w:pPr>
            <w:r w:rsidRPr="00C82AB3">
              <w:rPr>
                <w:rFonts w:eastAsia="Calibri"/>
                <w:sz w:val="16"/>
                <w:szCs w:val="16"/>
                <w:lang w:eastAsia="en-US"/>
              </w:rPr>
              <w:t>ОУД.10</w:t>
            </w:r>
          </w:p>
        </w:tc>
        <w:tc>
          <w:tcPr>
            <w:tcW w:w="650" w:type="pct"/>
            <w:shd w:val="clear" w:color="auto" w:fill="auto"/>
            <w:noWrap/>
            <w:tcMar>
              <w:left w:w="85" w:type="dxa"/>
              <w:right w:w="85" w:type="dxa"/>
            </w:tcMar>
          </w:tcPr>
          <w:p w14:paraId="3B262830" w14:textId="77777777" w:rsidR="00ED5DD4" w:rsidRPr="00C82AB3" w:rsidRDefault="00ED5DD4" w:rsidP="00ED5DD4">
            <w:pPr>
              <w:rPr>
                <w:sz w:val="16"/>
                <w:szCs w:val="16"/>
              </w:rPr>
            </w:pPr>
            <w:r w:rsidRPr="00C82AB3">
              <w:rPr>
                <w:sz w:val="16"/>
                <w:szCs w:val="16"/>
              </w:rPr>
              <w:t>Физика</w:t>
            </w:r>
          </w:p>
        </w:tc>
        <w:tc>
          <w:tcPr>
            <w:tcW w:w="110" w:type="pct"/>
            <w:shd w:val="clear" w:color="auto" w:fill="auto"/>
            <w:tcMar>
              <w:left w:w="85" w:type="dxa"/>
              <w:right w:w="85" w:type="dxa"/>
            </w:tcMar>
            <w:vAlign w:val="center"/>
          </w:tcPr>
          <w:p w14:paraId="41E07E39" w14:textId="77777777" w:rsidR="00ED5DD4" w:rsidRPr="00375D7D" w:rsidRDefault="00ED5DD4" w:rsidP="00ED5DD4">
            <w:pPr>
              <w:jc w:val="center"/>
              <w:rPr>
                <w:sz w:val="16"/>
                <w:szCs w:val="16"/>
              </w:rPr>
            </w:pPr>
            <w:r>
              <w:rPr>
                <w:sz w:val="16"/>
                <w:szCs w:val="16"/>
              </w:rPr>
              <w:t>4</w:t>
            </w:r>
          </w:p>
        </w:tc>
        <w:tc>
          <w:tcPr>
            <w:tcW w:w="83" w:type="pct"/>
            <w:shd w:val="clear" w:color="auto" w:fill="auto"/>
            <w:tcMar>
              <w:left w:w="85" w:type="dxa"/>
              <w:right w:w="85" w:type="dxa"/>
            </w:tcMar>
            <w:vAlign w:val="center"/>
          </w:tcPr>
          <w:p w14:paraId="5C5720CE" w14:textId="77777777" w:rsidR="00ED5DD4" w:rsidRPr="00375D7D" w:rsidRDefault="00ED5DD4" w:rsidP="00ED5DD4">
            <w:pPr>
              <w:jc w:val="center"/>
              <w:rPr>
                <w:sz w:val="16"/>
                <w:szCs w:val="16"/>
              </w:rPr>
            </w:pPr>
            <w:r>
              <w:rPr>
                <w:sz w:val="16"/>
                <w:szCs w:val="16"/>
              </w:rPr>
              <w:t>4</w:t>
            </w:r>
          </w:p>
        </w:tc>
        <w:tc>
          <w:tcPr>
            <w:tcW w:w="83" w:type="pct"/>
            <w:shd w:val="clear" w:color="auto" w:fill="auto"/>
            <w:tcMar>
              <w:left w:w="85" w:type="dxa"/>
              <w:right w:w="85" w:type="dxa"/>
            </w:tcMar>
            <w:vAlign w:val="center"/>
          </w:tcPr>
          <w:p w14:paraId="15925F59" w14:textId="77777777" w:rsidR="00ED5DD4" w:rsidRPr="00375D7D" w:rsidRDefault="00ED5DD4" w:rsidP="00ED5DD4">
            <w:pPr>
              <w:jc w:val="center"/>
              <w:rPr>
                <w:sz w:val="16"/>
                <w:szCs w:val="16"/>
              </w:rPr>
            </w:pPr>
            <w:r>
              <w:rPr>
                <w:sz w:val="16"/>
                <w:szCs w:val="16"/>
              </w:rPr>
              <w:t>4</w:t>
            </w:r>
          </w:p>
        </w:tc>
        <w:tc>
          <w:tcPr>
            <w:tcW w:w="89" w:type="pct"/>
            <w:shd w:val="clear" w:color="auto" w:fill="auto"/>
            <w:tcMar>
              <w:left w:w="85" w:type="dxa"/>
              <w:right w:w="85" w:type="dxa"/>
            </w:tcMar>
            <w:vAlign w:val="center"/>
          </w:tcPr>
          <w:p w14:paraId="2B608B03" w14:textId="77777777" w:rsidR="00ED5DD4" w:rsidRPr="00375D7D" w:rsidRDefault="00ED5DD4" w:rsidP="00ED5DD4">
            <w:pPr>
              <w:jc w:val="center"/>
              <w:rPr>
                <w:sz w:val="16"/>
                <w:szCs w:val="16"/>
              </w:rPr>
            </w:pPr>
            <w:r>
              <w:rPr>
                <w:sz w:val="16"/>
                <w:szCs w:val="16"/>
              </w:rPr>
              <w:t>4</w:t>
            </w:r>
          </w:p>
        </w:tc>
        <w:tc>
          <w:tcPr>
            <w:tcW w:w="88" w:type="pct"/>
            <w:shd w:val="clear" w:color="auto" w:fill="auto"/>
            <w:tcMar>
              <w:left w:w="85" w:type="dxa"/>
              <w:right w:w="85" w:type="dxa"/>
            </w:tcMar>
            <w:vAlign w:val="center"/>
          </w:tcPr>
          <w:p w14:paraId="31C1B5FA" w14:textId="77777777" w:rsidR="00ED5DD4" w:rsidRPr="00375D7D" w:rsidRDefault="00ED5DD4" w:rsidP="00ED5DD4">
            <w:pPr>
              <w:jc w:val="center"/>
              <w:rPr>
                <w:sz w:val="16"/>
                <w:szCs w:val="16"/>
              </w:rPr>
            </w:pPr>
            <w:r>
              <w:rPr>
                <w:sz w:val="16"/>
                <w:szCs w:val="16"/>
              </w:rPr>
              <w:t>4</w:t>
            </w:r>
          </w:p>
        </w:tc>
        <w:tc>
          <w:tcPr>
            <w:tcW w:w="84" w:type="pct"/>
            <w:shd w:val="clear" w:color="auto" w:fill="auto"/>
            <w:tcMar>
              <w:left w:w="85" w:type="dxa"/>
              <w:right w:w="85" w:type="dxa"/>
            </w:tcMar>
            <w:vAlign w:val="center"/>
          </w:tcPr>
          <w:p w14:paraId="6F6F0106" w14:textId="77777777" w:rsidR="00ED5DD4" w:rsidRPr="00375D7D" w:rsidRDefault="00ED5DD4" w:rsidP="00ED5DD4">
            <w:pPr>
              <w:jc w:val="center"/>
              <w:rPr>
                <w:sz w:val="16"/>
                <w:szCs w:val="16"/>
              </w:rPr>
            </w:pPr>
            <w:r>
              <w:rPr>
                <w:sz w:val="16"/>
                <w:szCs w:val="16"/>
              </w:rPr>
              <w:t>4</w:t>
            </w:r>
          </w:p>
        </w:tc>
        <w:tc>
          <w:tcPr>
            <w:tcW w:w="84" w:type="pct"/>
            <w:shd w:val="clear" w:color="auto" w:fill="auto"/>
            <w:tcMar>
              <w:left w:w="85" w:type="dxa"/>
              <w:right w:w="85" w:type="dxa"/>
            </w:tcMar>
            <w:vAlign w:val="center"/>
          </w:tcPr>
          <w:p w14:paraId="10872EC8" w14:textId="77777777" w:rsidR="00ED5DD4" w:rsidRPr="00375D7D" w:rsidRDefault="00ED5DD4" w:rsidP="00ED5DD4">
            <w:pPr>
              <w:jc w:val="center"/>
              <w:rPr>
                <w:sz w:val="16"/>
                <w:szCs w:val="16"/>
              </w:rPr>
            </w:pPr>
            <w:r>
              <w:rPr>
                <w:sz w:val="16"/>
                <w:szCs w:val="16"/>
              </w:rPr>
              <w:t>4</w:t>
            </w:r>
          </w:p>
        </w:tc>
        <w:tc>
          <w:tcPr>
            <w:tcW w:w="87" w:type="pct"/>
            <w:shd w:val="clear" w:color="auto" w:fill="auto"/>
            <w:noWrap/>
            <w:tcMar>
              <w:left w:w="85" w:type="dxa"/>
              <w:right w:w="85" w:type="dxa"/>
            </w:tcMar>
            <w:vAlign w:val="center"/>
          </w:tcPr>
          <w:p w14:paraId="2D1A5BD7" w14:textId="77777777" w:rsidR="00ED5DD4" w:rsidRPr="00375D7D" w:rsidRDefault="00ED5DD4" w:rsidP="00ED5DD4">
            <w:pPr>
              <w:jc w:val="center"/>
              <w:rPr>
                <w:sz w:val="16"/>
                <w:szCs w:val="16"/>
              </w:rPr>
            </w:pPr>
            <w:r>
              <w:rPr>
                <w:sz w:val="16"/>
                <w:szCs w:val="16"/>
              </w:rPr>
              <w:t>4</w:t>
            </w:r>
          </w:p>
        </w:tc>
        <w:tc>
          <w:tcPr>
            <w:tcW w:w="88" w:type="pct"/>
            <w:shd w:val="clear" w:color="auto" w:fill="auto"/>
            <w:noWrap/>
            <w:tcMar>
              <w:left w:w="85" w:type="dxa"/>
              <w:right w:w="85" w:type="dxa"/>
            </w:tcMar>
            <w:vAlign w:val="center"/>
          </w:tcPr>
          <w:p w14:paraId="67420EE2" w14:textId="77777777" w:rsidR="00ED5DD4" w:rsidRPr="00375D7D" w:rsidRDefault="00ED5DD4" w:rsidP="00ED5DD4">
            <w:pPr>
              <w:jc w:val="center"/>
              <w:rPr>
                <w:sz w:val="16"/>
                <w:szCs w:val="16"/>
              </w:rPr>
            </w:pPr>
            <w:r>
              <w:rPr>
                <w:sz w:val="16"/>
                <w:szCs w:val="16"/>
              </w:rPr>
              <w:t>4</w:t>
            </w:r>
          </w:p>
        </w:tc>
        <w:tc>
          <w:tcPr>
            <w:tcW w:w="96" w:type="pct"/>
            <w:shd w:val="clear" w:color="auto" w:fill="auto"/>
            <w:noWrap/>
            <w:tcMar>
              <w:left w:w="85" w:type="dxa"/>
              <w:right w:w="85" w:type="dxa"/>
            </w:tcMar>
            <w:vAlign w:val="center"/>
          </w:tcPr>
          <w:p w14:paraId="6C41F4C0" w14:textId="77777777" w:rsidR="00ED5DD4" w:rsidRPr="00375D7D" w:rsidRDefault="00ED5DD4" w:rsidP="00ED5DD4">
            <w:pPr>
              <w:jc w:val="center"/>
              <w:rPr>
                <w:sz w:val="16"/>
                <w:szCs w:val="16"/>
              </w:rPr>
            </w:pPr>
            <w:r>
              <w:rPr>
                <w:sz w:val="16"/>
                <w:szCs w:val="16"/>
              </w:rPr>
              <w:t>4</w:t>
            </w:r>
          </w:p>
        </w:tc>
        <w:tc>
          <w:tcPr>
            <w:tcW w:w="96" w:type="pct"/>
            <w:shd w:val="clear" w:color="auto" w:fill="auto"/>
            <w:noWrap/>
            <w:tcMar>
              <w:left w:w="85" w:type="dxa"/>
              <w:right w:w="85" w:type="dxa"/>
            </w:tcMar>
            <w:vAlign w:val="center"/>
          </w:tcPr>
          <w:p w14:paraId="3957653C" w14:textId="77777777" w:rsidR="00ED5DD4" w:rsidRPr="00375D7D" w:rsidRDefault="00ED5DD4" w:rsidP="00ED5DD4">
            <w:pPr>
              <w:jc w:val="center"/>
              <w:rPr>
                <w:sz w:val="16"/>
                <w:szCs w:val="16"/>
              </w:rPr>
            </w:pPr>
            <w:r>
              <w:rPr>
                <w:sz w:val="16"/>
                <w:szCs w:val="16"/>
              </w:rPr>
              <w:t>4</w:t>
            </w:r>
          </w:p>
        </w:tc>
        <w:tc>
          <w:tcPr>
            <w:tcW w:w="102" w:type="pct"/>
            <w:shd w:val="clear" w:color="auto" w:fill="auto"/>
            <w:tcMar>
              <w:left w:w="85" w:type="dxa"/>
              <w:right w:w="85" w:type="dxa"/>
            </w:tcMar>
            <w:vAlign w:val="center"/>
          </w:tcPr>
          <w:p w14:paraId="68D36F75" w14:textId="77777777" w:rsidR="00ED5DD4" w:rsidRPr="00375D7D" w:rsidRDefault="00ED5DD4" w:rsidP="00ED5DD4">
            <w:pPr>
              <w:jc w:val="center"/>
              <w:rPr>
                <w:sz w:val="16"/>
                <w:szCs w:val="16"/>
              </w:rPr>
            </w:pPr>
            <w:r>
              <w:rPr>
                <w:sz w:val="16"/>
                <w:szCs w:val="16"/>
              </w:rPr>
              <w:t>4</w:t>
            </w:r>
          </w:p>
        </w:tc>
        <w:tc>
          <w:tcPr>
            <w:tcW w:w="88" w:type="pct"/>
            <w:shd w:val="clear" w:color="auto" w:fill="auto"/>
            <w:noWrap/>
            <w:tcMar>
              <w:left w:w="85" w:type="dxa"/>
              <w:right w:w="85" w:type="dxa"/>
            </w:tcMar>
            <w:vAlign w:val="center"/>
          </w:tcPr>
          <w:p w14:paraId="1267D258" w14:textId="77777777" w:rsidR="00ED5DD4" w:rsidRPr="00375D7D" w:rsidRDefault="00ED5DD4" w:rsidP="00ED5DD4">
            <w:pPr>
              <w:jc w:val="center"/>
              <w:rPr>
                <w:sz w:val="16"/>
                <w:szCs w:val="16"/>
              </w:rPr>
            </w:pPr>
            <w:r>
              <w:rPr>
                <w:sz w:val="16"/>
                <w:szCs w:val="16"/>
              </w:rPr>
              <w:t>4</w:t>
            </w:r>
          </w:p>
        </w:tc>
        <w:tc>
          <w:tcPr>
            <w:tcW w:w="85" w:type="pct"/>
            <w:shd w:val="clear" w:color="auto" w:fill="auto"/>
            <w:noWrap/>
            <w:tcMar>
              <w:left w:w="85" w:type="dxa"/>
              <w:right w:w="85" w:type="dxa"/>
            </w:tcMar>
            <w:vAlign w:val="center"/>
          </w:tcPr>
          <w:p w14:paraId="33FD3098" w14:textId="77777777" w:rsidR="00ED5DD4" w:rsidRPr="00375D7D" w:rsidRDefault="00ED5DD4" w:rsidP="00ED5DD4">
            <w:pPr>
              <w:jc w:val="center"/>
              <w:rPr>
                <w:sz w:val="16"/>
                <w:szCs w:val="16"/>
              </w:rPr>
            </w:pPr>
            <w:r>
              <w:rPr>
                <w:sz w:val="16"/>
                <w:szCs w:val="16"/>
              </w:rPr>
              <w:t>4</w:t>
            </w:r>
          </w:p>
        </w:tc>
        <w:tc>
          <w:tcPr>
            <w:tcW w:w="98" w:type="pct"/>
            <w:shd w:val="clear" w:color="auto" w:fill="auto"/>
            <w:noWrap/>
            <w:tcMar>
              <w:left w:w="85" w:type="dxa"/>
              <w:right w:w="85" w:type="dxa"/>
            </w:tcMar>
            <w:vAlign w:val="center"/>
          </w:tcPr>
          <w:p w14:paraId="133DFAA8" w14:textId="77777777" w:rsidR="00ED5DD4" w:rsidRPr="00375D7D" w:rsidRDefault="00ED5DD4" w:rsidP="00ED5DD4">
            <w:pPr>
              <w:jc w:val="center"/>
              <w:rPr>
                <w:sz w:val="16"/>
                <w:szCs w:val="16"/>
              </w:rPr>
            </w:pPr>
            <w:r>
              <w:rPr>
                <w:sz w:val="16"/>
                <w:szCs w:val="16"/>
              </w:rPr>
              <w:t>4</w:t>
            </w:r>
          </w:p>
        </w:tc>
        <w:tc>
          <w:tcPr>
            <w:tcW w:w="103" w:type="pct"/>
            <w:shd w:val="clear" w:color="auto" w:fill="auto"/>
            <w:noWrap/>
            <w:tcMar>
              <w:left w:w="85" w:type="dxa"/>
              <w:right w:w="85" w:type="dxa"/>
            </w:tcMar>
            <w:vAlign w:val="center"/>
          </w:tcPr>
          <w:p w14:paraId="4BC5C4CA" w14:textId="77777777" w:rsidR="00ED5DD4" w:rsidRPr="00375D7D" w:rsidRDefault="00ED5DD4" w:rsidP="00ED5DD4">
            <w:pPr>
              <w:jc w:val="center"/>
              <w:rPr>
                <w:sz w:val="16"/>
                <w:szCs w:val="16"/>
              </w:rPr>
            </w:pPr>
            <w:r>
              <w:rPr>
                <w:sz w:val="16"/>
                <w:szCs w:val="16"/>
              </w:rPr>
              <w:t>5</w:t>
            </w:r>
          </w:p>
        </w:tc>
        <w:tc>
          <w:tcPr>
            <w:tcW w:w="88" w:type="pct"/>
            <w:shd w:val="clear" w:color="auto" w:fill="auto"/>
            <w:noWrap/>
            <w:tcMar>
              <w:left w:w="85" w:type="dxa"/>
              <w:right w:w="85" w:type="dxa"/>
            </w:tcMar>
            <w:vAlign w:val="center"/>
          </w:tcPr>
          <w:p w14:paraId="7D1B5757" w14:textId="77777777" w:rsidR="00ED5DD4" w:rsidRPr="00375D7D" w:rsidRDefault="00ED5DD4" w:rsidP="00ED5DD4">
            <w:pPr>
              <w:jc w:val="center"/>
              <w:rPr>
                <w:sz w:val="16"/>
                <w:szCs w:val="16"/>
              </w:rPr>
            </w:pPr>
          </w:p>
        </w:tc>
        <w:tc>
          <w:tcPr>
            <w:tcW w:w="80" w:type="pct"/>
            <w:shd w:val="clear" w:color="auto" w:fill="FBD4B4" w:themeFill="accent6" w:themeFillTint="66"/>
            <w:noWrap/>
            <w:tcMar>
              <w:left w:w="85" w:type="dxa"/>
              <w:right w:w="85" w:type="dxa"/>
            </w:tcMar>
            <w:vAlign w:val="center"/>
          </w:tcPr>
          <w:p w14:paraId="1CF29C45" w14:textId="77777777" w:rsidR="00ED5DD4" w:rsidRPr="00375D7D" w:rsidRDefault="00ED5DD4" w:rsidP="00ED5DD4">
            <w:pPr>
              <w:jc w:val="center"/>
              <w:rPr>
                <w:b/>
                <w:bCs/>
                <w:sz w:val="16"/>
                <w:szCs w:val="16"/>
              </w:rPr>
            </w:pPr>
          </w:p>
        </w:tc>
        <w:tc>
          <w:tcPr>
            <w:tcW w:w="72" w:type="pct"/>
            <w:shd w:val="clear" w:color="auto" w:fill="FBD4B4" w:themeFill="accent6" w:themeFillTint="66"/>
            <w:noWrap/>
            <w:tcMar>
              <w:left w:w="85" w:type="dxa"/>
              <w:right w:w="85" w:type="dxa"/>
            </w:tcMar>
            <w:vAlign w:val="center"/>
          </w:tcPr>
          <w:p w14:paraId="2261B9B1" w14:textId="77777777" w:rsidR="00ED5DD4" w:rsidRPr="00375D7D" w:rsidRDefault="00ED5DD4" w:rsidP="00ED5DD4">
            <w:pPr>
              <w:jc w:val="center"/>
              <w:rPr>
                <w:sz w:val="16"/>
                <w:szCs w:val="16"/>
              </w:rPr>
            </w:pPr>
          </w:p>
        </w:tc>
        <w:tc>
          <w:tcPr>
            <w:tcW w:w="96" w:type="pct"/>
            <w:shd w:val="clear" w:color="auto" w:fill="auto"/>
            <w:noWrap/>
            <w:tcMar>
              <w:left w:w="85" w:type="dxa"/>
              <w:right w:w="85" w:type="dxa"/>
            </w:tcMar>
            <w:vAlign w:val="center"/>
          </w:tcPr>
          <w:p w14:paraId="1A1D7EBD" w14:textId="77777777" w:rsidR="00ED5DD4" w:rsidRPr="00375D7D" w:rsidRDefault="00ED5DD4" w:rsidP="00ED5DD4">
            <w:pPr>
              <w:jc w:val="center"/>
              <w:rPr>
                <w:sz w:val="16"/>
                <w:szCs w:val="16"/>
              </w:rPr>
            </w:pPr>
            <w:r>
              <w:rPr>
                <w:sz w:val="16"/>
                <w:szCs w:val="16"/>
              </w:rPr>
              <w:t>2</w:t>
            </w:r>
          </w:p>
        </w:tc>
        <w:tc>
          <w:tcPr>
            <w:tcW w:w="102" w:type="pct"/>
            <w:shd w:val="clear" w:color="auto" w:fill="auto"/>
            <w:noWrap/>
            <w:tcMar>
              <w:left w:w="85" w:type="dxa"/>
              <w:right w:w="85" w:type="dxa"/>
            </w:tcMar>
            <w:vAlign w:val="center"/>
          </w:tcPr>
          <w:p w14:paraId="7893DE6A" w14:textId="77777777" w:rsidR="00ED5DD4" w:rsidRPr="00375D7D" w:rsidRDefault="00ED5DD4" w:rsidP="00ED5DD4">
            <w:pPr>
              <w:jc w:val="center"/>
              <w:rPr>
                <w:sz w:val="16"/>
                <w:szCs w:val="16"/>
              </w:rPr>
            </w:pPr>
            <w:r>
              <w:rPr>
                <w:sz w:val="16"/>
                <w:szCs w:val="16"/>
              </w:rPr>
              <w:t>2</w:t>
            </w:r>
          </w:p>
        </w:tc>
        <w:tc>
          <w:tcPr>
            <w:tcW w:w="89" w:type="pct"/>
            <w:shd w:val="clear" w:color="auto" w:fill="auto"/>
            <w:noWrap/>
            <w:tcMar>
              <w:left w:w="85" w:type="dxa"/>
              <w:right w:w="85" w:type="dxa"/>
            </w:tcMar>
            <w:vAlign w:val="center"/>
          </w:tcPr>
          <w:p w14:paraId="5BC88CD4" w14:textId="77777777" w:rsidR="00ED5DD4" w:rsidRPr="00375D7D" w:rsidRDefault="00ED5DD4" w:rsidP="00ED5DD4">
            <w:pPr>
              <w:jc w:val="center"/>
              <w:rPr>
                <w:sz w:val="16"/>
                <w:szCs w:val="16"/>
              </w:rPr>
            </w:pPr>
            <w:r>
              <w:rPr>
                <w:sz w:val="16"/>
                <w:szCs w:val="16"/>
              </w:rPr>
              <w:t>2</w:t>
            </w:r>
          </w:p>
        </w:tc>
        <w:tc>
          <w:tcPr>
            <w:tcW w:w="85" w:type="pct"/>
            <w:shd w:val="clear" w:color="auto" w:fill="auto"/>
            <w:noWrap/>
            <w:tcMar>
              <w:left w:w="85" w:type="dxa"/>
              <w:right w:w="85" w:type="dxa"/>
            </w:tcMar>
            <w:vAlign w:val="center"/>
          </w:tcPr>
          <w:p w14:paraId="37CF98D4" w14:textId="77777777" w:rsidR="00ED5DD4" w:rsidRPr="00375D7D" w:rsidRDefault="00ED5DD4" w:rsidP="00ED5DD4">
            <w:pPr>
              <w:jc w:val="center"/>
              <w:rPr>
                <w:sz w:val="16"/>
                <w:szCs w:val="16"/>
              </w:rPr>
            </w:pPr>
            <w:r>
              <w:rPr>
                <w:sz w:val="16"/>
                <w:szCs w:val="16"/>
              </w:rPr>
              <w:t>2</w:t>
            </w:r>
          </w:p>
        </w:tc>
        <w:tc>
          <w:tcPr>
            <w:tcW w:w="85" w:type="pct"/>
            <w:shd w:val="clear" w:color="auto" w:fill="auto"/>
            <w:noWrap/>
            <w:tcMar>
              <w:left w:w="85" w:type="dxa"/>
              <w:right w:w="85" w:type="dxa"/>
            </w:tcMar>
            <w:vAlign w:val="center"/>
          </w:tcPr>
          <w:p w14:paraId="3226C180" w14:textId="77777777" w:rsidR="00ED5DD4" w:rsidRPr="00375D7D" w:rsidRDefault="00ED5DD4" w:rsidP="00ED5DD4">
            <w:pPr>
              <w:jc w:val="center"/>
              <w:rPr>
                <w:sz w:val="16"/>
                <w:szCs w:val="16"/>
              </w:rPr>
            </w:pPr>
            <w:r>
              <w:rPr>
                <w:sz w:val="16"/>
                <w:szCs w:val="16"/>
              </w:rPr>
              <w:t>2</w:t>
            </w:r>
          </w:p>
        </w:tc>
        <w:tc>
          <w:tcPr>
            <w:tcW w:w="85" w:type="pct"/>
            <w:shd w:val="clear" w:color="auto" w:fill="auto"/>
            <w:noWrap/>
            <w:tcMar>
              <w:left w:w="85" w:type="dxa"/>
              <w:right w:w="85" w:type="dxa"/>
            </w:tcMar>
            <w:vAlign w:val="center"/>
          </w:tcPr>
          <w:p w14:paraId="13DA2617" w14:textId="77777777" w:rsidR="00ED5DD4" w:rsidRPr="00375D7D" w:rsidRDefault="00ED5DD4" w:rsidP="00ED5DD4">
            <w:pPr>
              <w:jc w:val="center"/>
              <w:rPr>
                <w:sz w:val="16"/>
                <w:szCs w:val="16"/>
              </w:rPr>
            </w:pPr>
            <w:r>
              <w:rPr>
                <w:sz w:val="16"/>
                <w:szCs w:val="16"/>
              </w:rPr>
              <w:t>2</w:t>
            </w:r>
          </w:p>
        </w:tc>
        <w:tc>
          <w:tcPr>
            <w:tcW w:w="89" w:type="pct"/>
            <w:shd w:val="clear" w:color="auto" w:fill="auto"/>
            <w:noWrap/>
            <w:tcMar>
              <w:left w:w="85" w:type="dxa"/>
              <w:right w:w="85" w:type="dxa"/>
            </w:tcMar>
            <w:vAlign w:val="center"/>
          </w:tcPr>
          <w:p w14:paraId="32F40AFC" w14:textId="77777777" w:rsidR="00ED5DD4" w:rsidRPr="00375D7D" w:rsidRDefault="00ED5DD4" w:rsidP="00ED5DD4">
            <w:pPr>
              <w:jc w:val="center"/>
              <w:rPr>
                <w:sz w:val="16"/>
                <w:szCs w:val="16"/>
              </w:rPr>
            </w:pPr>
            <w:r>
              <w:rPr>
                <w:sz w:val="16"/>
                <w:szCs w:val="16"/>
              </w:rPr>
              <w:t>2</w:t>
            </w:r>
          </w:p>
        </w:tc>
        <w:tc>
          <w:tcPr>
            <w:tcW w:w="104" w:type="pct"/>
            <w:shd w:val="clear" w:color="auto" w:fill="auto"/>
            <w:noWrap/>
            <w:tcMar>
              <w:left w:w="85" w:type="dxa"/>
              <w:right w:w="85" w:type="dxa"/>
            </w:tcMar>
            <w:vAlign w:val="center"/>
          </w:tcPr>
          <w:p w14:paraId="57563C17" w14:textId="77777777" w:rsidR="00ED5DD4" w:rsidRPr="00375D7D" w:rsidRDefault="00ED5DD4" w:rsidP="00ED5DD4">
            <w:pPr>
              <w:jc w:val="center"/>
              <w:rPr>
                <w:sz w:val="16"/>
                <w:szCs w:val="16"/>
              </w:rPr>
            </w:pPr>
            <w:r>
              <w:rPr>
                <w:sz w:val="16"/>
                <w:szCs w:val="16"/>
              </w:rPr>
              <w:t>2</w:t>
            </w:r>
          </w:p>
        </w:tc>
        <w:tc>
          <w:tcPr>
            <w:tcW w:w="102" w:type="pct"/>
            <w:shd w:val="clear" w:color="auto" w:fill="auto"/>
            <w:noWrap/>
            <w:tcMar>
              <w:left w:w="85" w:type="dxa"/>
              <w:right w:w="85" w:type="dxa"/>
            </w:tcMar>
            <w:vAlign w:val="center"/>
          </w:tcPr>
          <w:p w14:paraId="224C1054" w14:textId="77777777" w:rsidR="00ED5DD4" w:rsidRPr="00375D7D" w:rsidRDefault="00ED5DD4" w:rsidP="00ED5DD4">
            <w:pPr>
              <w:jc w:val="center"/>
              <w:rPr>
                <w:sz w:val="16"/>
                <w:szCs w:val="16"/>
              </w:rPr>
            </w:pPr>
            <w:r>
              <w:rPr>
                <w:sz w:val="16"/>
                <w:szCs w:val="16"/>
              </w:rPr>
              <w:t>2</w:t>
            </w:r>
          </w:p>
        </w:tc>
        <w:tc>
          <w:tcPr>
            <w:tcW w:w="119" w:type="pct"/>
            <w:shd w:val="clear" w:color="auto" w:fill="auto"/>
            <w:noWrap/>
            <w:tcMar>
              <w:left w:w="85" w:type="dxa"/>
              <w:right w:w="85" w:type="dxa"/>
            </w:tcMar>
            <w:vAlign w:val="center"/>
          </w:tcPr>
          <w:p w14:paraId="5B1B356A" w14:textId="77777777" w:rsidR="00ED5DD4" w:rsidRPr="00375D7D" w:rsidRDefault="00ED5DD4" w:rsidP="00ED5DD4">
            <w:pPr>
              <w:jc w:val="center"/>
              <w:rPr>
                <w:sz w:val="16"/>
                <w:szCs w:val="16"/>
              </w:rPr>
            </w:pPr>
            <w:r>
              <w:rPr>
                <w:sz w:val="16"/>
                <w:szCs w:val="16"/>
              </w:rPr>
              <w:t>2</w:t>
            </w:r>
          </w:p>
        </w:tc>
        <w:tc>
          <w:tcPr>
            <w:tcW w:w="85" w:type="pct"/>
            <w:tcBorders>
              <w:right w:val="single" w:sz="4" w:space="0" w:color="auto"/>
            </w:tcBorders>
            <w:shd w:val="clear" w:color="auto" w:fill="auto"/>
            <w:noWrap/>
            <w:tcMar>
              <w:left w:w="85" w:type="dxa"/>
              <w:right w:w="85" w:type="dxa"/>
            </w:tcMar>
            <w:vAlign w:val="center"/>
          </w:tcPr>
          <w:p w14:paraId="3DDD079D" w14:textId="77777777" w:rsidR="00ED5DD4" w:rsidRPr="00375D7D" w:rsidRDefault="00ED5DD4" w:rsidP="00ED5DD4">
            <w:pPr>
              <w:jc w:val="center"/>
              <w:rPr>
                <w:sz w:val="16"/>
                <w:szCs w:val="16"/>
              </w:rPr>
            </w:pPr>
            <w:r>
              <w:rPr>
                <w:sz w:val="16"/>
                <w:szCs w:val="16"/>
              </w:rPr>
              <w:t>3</w:t>
            </w:r>
          </w:p>
        </w:tc>
        <w:tc>
          <w:tcPr>
            <w:tcW w:w="86" w:type="pct"/>
            <w:shd w:val="clear" w:color="auto" w:fill="auto"/>
            <w:tcMar>
              <w:left w:w="85" w:type="dxa"/>
              <w:right w:w="85" w:type="dxa"/>
            </w:tcMar>
            <w:vAlign w:val="center"/>
          </w:tcPr>
          <w:p w14:paraId="6379DF49" w14:textId="77777777" w:rsidR="00ED5DD4" w:rsidRPr="00375D7D" w:rsidRDefault="00ED5DD4" w:rsidP="00ED5DD4">
            <w:pPr>
              <w:jc w:val="center"/>
              <w:rPr>
                <w:sz w:val="16"/>
                <w:szCs w:val="16"/>
              </w:rPr>
            </w:pPr>
            <w:r>
              <w:rPr>
                <w:sz w:val="16"/>
                <w:szCs w:val="16"/>
              </w:rPr>
              <w:t>3</w:t>
            </w:r>
          </w:p>
        </w:tc>
        <w:tc>
          <w:tcPr>
            <w:tcW w:w="102" w:type="pct"/>
            <w:tcBorders>
              <w:right w:val="single" w:sz="4" w:space="0" w:color="auto"/>
            </w:tcBorders>
            <w:shd w:val="clear" w:color="auto" w:fill="auto"/>
            <w:tcMar>
              <w:left w:w="85" w:type="dxa"/>
              <w:right w:w="85" w:type="dxa"/>
            </w:tcMar>
            <w:vAlign w:val="center"/>
          </w:tcPr>
          <w:p w14:paraId="5577D7C6" w14:textId="77777777" w:rsidR="00ED5DD4" w:rsidRPr="00375D7D" w:rsidRDefault="00ED5DD4" w:rsidP="00ED5DD4">
            <w:pPr>
              <w:jc w:val="center"/>
              <w:rPr>
                <w:sz w:val="16"/>
                <w:szCs w:val="16"/>
              </w:rPr>
            </w:pPr>
            <w:r>
              <w:rPr>
                <w:sz w:val="16"/>
                <w:szCs w:val="16"/>
              </w:rPr>
              <w:t>3</w:t>
            </w:r>
          </w:p>
        </w:tc>
        <w:tc>
          <w:tcPr>
            <w:tcW w:w="89" w:type="pct"/>
            <w:tcBorders>
              <w:right w:val="single" w:sz="4" w:space="0" w:color="auto"/>
            </w:tcBorders>
            <w:shd w:val="clear" w:color="auto" w:fill="auto"/>
            <w:tcMar>
              <w:left w:w="85" w:type="dxa"/>
              <w:right w:w="85" w:type="dxa"/>
            </w:tcMar>
            <w:vAlign w:val="center"/>
          </w:tcPr>
          <w:p w14:paraId="719DA21D" w14:textId="77777777" w:rsidR="00ED5DD4" w:rsidRPr="00375D7D" w:rsidRDefault="00ED5DD4" w:rsidP="00ED5DD4">
            <w:pPr>
              <w:jc w:val="center"/>
              <w:rPr>
                <w:sz w:val="16"/>
                <w:szCs w:val="16"/>
              </w:rPr>
            </w:pPr>
            <w:r>
              <w:rPr>
                <w:sz w:val="16"/>
                <w:szCs w:val="16"/>
              </w:rPr>
              <w:t>3</w:t>
            </w:r>
          </w:p>
        </w:tc>
        <w:tc>
          <w:tcPr>
            <w:tcW w:w="89" w:type="pct"/>
            <w:shd w:val="clear" w:color="auto" w:fill="auto"/>
            <w:tcMar>
              <w:left w:w="85" w:type="dxa"/>
              <w:right w:w="85" w:type="dxa"/>
            </w:tcMar>
            <w:vAlign w:val="center"/>
          </w:tcPr>
          <w:p w14:paraId="476134E9" w14:textId="77777777" w:rsidR="00ED5DD4" w:rsidRPr="00375D7D" w:rsidRDefault="00ED5DD4" w:rsidP="00ED5DD4">
            <w:pPr>
              <w:jc w:val="center"/>
              <w:rPr>
                <w:sz w:val="16"/>
                <w:szCs w:val="16"/>
              </w:rPr>
            </w:pPr>
            <w:r>
              <w:rPr>
                <w:sz w:val="16"/>
                <w:szCs w:val="16"/>
              </w:rPr>
              <w:t>3</w:t>
            </w:r>
          </w:p>
        </w:tc>
        <w:tc>
          <w:tcPr>
            <w:tcW w:w="89" w:type="pct"/>
            <w:shd w:val="clear" w:color="auto" w:fill="auto"/>
            <w:tcMar>
              <w:left w:w="85" w:type="dxa"/>
              <w:right w:w="85" w:type="dxa"/>
            </w:tcMar>
            <w:vAlign w:val="center"/>
          </w:tcPr>
          <w:p w14:paraId="7737AA94" w14:textId="77777777" w:rsidR="00ED5DD4" w:rsidRPr="00375D7D" w:rsidRDefault="00ED5DD4" w:rsidP="00ED5DD4">
            <w:pPr>
              <w:jc w:val="center"/>
              <w:rPr>
                <w:sz w:val="16"/>
                <w:szCs w:val="16"/>
              </w:rPr>
            </w:pPr>
            <w:r>
              <w:rPr>
                <w:sz w:val="16"/>
                <w:szCs w:val="16"/>
              </w:rPr>
              <w:t>3</w:t>
            </w:r>
          </w:p>
        </w:tc>
        <w:tc>
          <w:tcPr>
            <w:tcW w:w="93" w:type="pct"/>
            <w:tcBorders>
              <w:right w:val="single" w:sz="4" w:space="0" w:color="auto"/>
            </w:tcBorders>
            <w:shd w:val="clear" w:color="auto" w:fill="auto"/>
            <w:tcMar>
              <w:left w:w="85" w:type="dxa"/>
              <w:right w:w="85" w:type="dxa"/>
            </w:tcMar>
            <w:vAlign w:val="center"/>
          </w:tcPr>
          <w:p w14:paraId="2D97EB19" w14:textId="77777777" w:rsidR="00ED5DD4" w:rsidRPr="00375D7D" w:rsidRDefault="00ED5DD4" w:rsidP="00ED5DD4">
            <w:pPr>
              <w:jc w:val="center"/>
              <w:rPr>
                <w:sz w:val="16"/>
                <w:szCs w:val="16"/>
              </w:rPr>
            </w:pPr>
            <w:r>
              <w:rPr>
                <w:sz w:val="16"/>
                <w:szCs w:val="16"/>
              </w:rPr>
              <w:t>3</w:t>
            </w:r>
          </w:p>
        </w:tc>
        <w:tc>
          <w:tcPr>
            <w:tcW w:w="89" w:type="pct"/>
            <w:tcBorders>
              <w:right w:val="single" w:sz="4" w:space="0" w:color="auto"/>
            </w:tcBorders>
            <w:shd w:val="clear" w:color="auto" w:fill="auto"/>
            <w:tcMar>
              <w:left w:w="85" w:type="dxa"/>
              <w:right w:w="85" w:type="dxa"/>
            </w:tcMar>
            <w:vAlign w:val="center"/>
          </w:tcPr>
          <w:p w14:paraId="3822F753" w14:textId="77777777" w:rsidR="00ED5DD4" w:rsidRPr="00375D7D" w:rsidRDefault="00ED5DD4" w:rsidP="00ED5DD4">
            <w:pPr>
              <w:jc w:val="center"/>
              <w:rPr>
                <w:sz w:val="16"/>
                <w:szCs w:val="16"/>
              </w:rPr>
            </w:pPr>
            <w:r>
              <w:rPr>
                <w:sz w:val="16"/>
                <w:szCs w:val="16"/>
              </w:rPr>
              <w:t>3</w:t>
            </w:r>
          </w:p>
        </w:tc>
        <w:tc>
          <w:tcPr>
            <w:tcW w:w="89" w:type="pct"/>
            <w:tcBorders>
              <w:right w:val="single" w:sz="4" w:space="0" w:color="auto"/>
            </w:tcBorders>
            <w:shd w:val="clear" w:color="auto" w:fill="auto"/>
            <w:tcMar>
              <w:left w:w="85" w:type="dxa"/>
              <w:right w:w="85" w:type="dxa"/>
            </w:tcMar>
            <w:vAlign w:val="center"/>
          </w:tcPr>
          <w:p w14:paraId="3076EB71" w14:textId="77777777" w:rsidR="00ED5DD4" w:rsidRPr="00375D7D" w:rsidRDefault="00ED5DD4" w:rsidP="00ED5DD4">
            <w:pPr>
              <w:jc w:val="center"/>
              <w:rPr>
                <w:sz w:val="16"/>
                <w:szCs w:val="16"/>
              </w:rPr>
            </w:pPr>
            <w:r>
              <w:rPr>
                <w:sz w:val="16"/>
                <w:szCs w:val="16"/>
              </w:rPr>
              <w:t>3</w:t>
            </w:r>
          </w:p>
        </w:tc>
        <w:tc>
          <w:tcPr>
            <w:tcW w:w="89" w:type="pct"/>
            <w:tcBorders>
              <w:right w:val="single" w:sz="4" w:space="0" w:color="auto"/>
            </w:tcBorders>
            <w:shd w:val="clear" w:color="auto" w:fill="auto"/>
            <w:tcMar>
              <w:left w:w="85" w:type="dxa"/>
              <w:right w:w="85" w:type="dxa"/>
            </w:tcMar>
            <w:vAlign w:val="center"/>
          </w:tcPr>
          <w:p w14:paraId="5D33220B" w14:textId="77777777" w:rsidR="00ED5DD4" w:rsidRPr="00375D7D" w:rsidRDefault="00ED5DD4" w:rsidP="00ED5DD4">
            <w:pPr>
              <w:jc w:val="center"/>
              <w:rPr>
                <w:sz w:val="16"/>
                <w:szCs w:val="16"/>
              </w:rPr>
            </w:pPr>
            <w:r>
              <w:rPr>
                <w:sz w:val="16"/>
                <w:szCs w:val="16"/>
              </w:rPr>
              <w:t>3</w:t>
            </w:r>
          </w:p>
        </w:tc>
        <w:tc>
          <w:tcPr>
            <w:tcW w:w="89" w:type="pct"/>
            <w:tcBorders>
              <w:right w:val="single" w:sz="4" w:space="0" w:color="auto"/>
            </w:tcBorders>
            <w:shd w:val="clear" w:color="auto" w:fill="auto"/>
            <w:tcMar>
              <w:left w:w="85" w:type="dxa"/>
              <w:right w:w="85" w:type="dxa"/>
            </w:tcMar>
            <w:vAlign w:val="center"/>
          </w:tcPr>
          <w:p w14:paraId="0DADF197" w14:textId="77777777" w:rsidR="00ED5DD4" w:rsidRPr="00375D7D" w:rsidRDefault="00ED5DD4" w:rsidP="00ED5DD4">
            <w:pPr>
              <w:jc w:val="center"/>
              <w:rPr>
                <w:sz w:val="16"/>
                <w:szCs w:val="16"/>
              </w:rPr>
            </w:pPr>
            <w:r>
              <w:rPr>
                <w:sz w:val="16"/>
                <w:szCs w:val="16"/>
              </w:rPr>
              <w:t>2</w:t>
            </w:r>
          </w:p>
        </w:tc>
        <w:tc>
          <w:tcPr>
            <w:tcW w:w="93" w:type="pct"/>
            <w:tcBorders>
              <w:right w:val="single" w:sz="4" w:space="0" w:color="auto"/>
            </w:tcBorders>
            <w:shd w:val="clear" w:color="auto" w:fill="auto"/>
            <w:tcMar>
              <w:left w:w="85" w:type="dxa"/>
              <w:right w:w="85" w:type="dxa"/>
            </w:tcMar>
            <w:vAlign w:val="center"/>
          </w:tcPr>
          <w:p w14:paraId="6519EF6A" w14:textId="77777777" w:rsidR="00ED5DD4" w:rsidRPr="00375D7D" w:rsidRDefault="00ED5DD4" w:rsidP="00ED5DD4">
            <w:pPr>
              <w:jc w:val="center"/>
              <w:rPr>
                <w:sz w:val="16"/>
                <w:szCs w:val="16"/>
              </w:rPr>
            </w:pPr>
            <w:r>
              <w:rPr>
                <w:sz w:val="16"/>
                <w:szCs w:val="16"/>
              </w:rPr>
              <w:t>4</w:t>
            </w:r>
          </w:p>
        </w:tc>
        <w:tc>
          <w:tcPr>
            <w:tcW w:w="89" w:type="pct"/>
            <w:tcBorders>
              <w:right w:val="single" w:sz="4" w:space="0" w:color="auto"/>
            </w:tcBorders>
            <w:shd w:val="clear" w:color="auto" w:fill="auto"/>
            <w:tcMar>
              <w:left w:w="85" w:type="dxa"/>
              <w:right w:w="85" w:type="dxa"/>
            </w:tcMar>
            <w:vAlign w:val="center"/>
          </w:tcPr>
          <w:p w14:paraId="2F02B33D" w14:textId="77777777" w:rsidR="00ED5DD4" w:rsidRPr="00375D7D" w:rsidRDefault="00ED5DD4" w:rsidP="00ED5DD4">
            <w:pPr>
              <w:jc w:val="center"/>
              <w:rPr>
                <w:sz w:val="16"/>
                <w:szCs w:val="16"/>
              </w:rPr>
            </w:pPr>
          </w:p>
        </w:tc>
        <w:tc>
          <w:tcPr>
            <w:tcW w:w="90" w:type="pct"/>
            <w:tcBorders>
              <w:right w:val="single" w:sz="4" w:space="0" w:color="auto"/>
            </w:tcBorders>
            <w:shd w:val="clear" w:color="auto" w:fill="auto"/>
            <w:tcMar>
              <w:left w:w="85" w:type="dxa"/>
              <w:right w:w="85" w:type="dxa"/>
            </w:tcMar>
            <w:vAlign w:val="center"/>
          </w:tcPr>
          <w:p w14:paraId="15A2FD0F" w14:textId="77777777" w:rsidR="00ED5DD4" w:rsidRPr="00375D7D" w:rsidRDefault="00ED5DD4" w:rsidP="00ED5DD4">
            <w:pPr>
              <w:jc w:val="center"/>
              <w:rPr>
                <w:sz w:val="16"/>
                <w:szCs w:val="16"/>
              </w:rPr>
            </w:pPr>
          </w:p>
        </w:tc>
        <w:tc>
          <w:tcPr>
            <w:tcW w:w="14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8D2F062" w14:textId="77777777" w:rsidR="00ED5DD4" w:rsidRPr="00375D7D" w:rsidRDefault="00ED5DD4" w:rsidP="00ED5DD4">
            <w:pPr>
              <w:jc w:val="center"/>
              <w:rPr>
                <w:sz w:val="16"/>
                <w:szCs w:val="16"/>
              </w:rPr>
            </w:pPr>
            <w:r>
              <w:rPr>
                <w:sz w:val="16"/>
                <w:szCs w:val="16"/>
              </w:rPr>
              <w:t>121</w:t>
            </w:r>
          </w:p>
        </w:tc>
      </w:tr>
      <w:tr w:rsidR="00ED5DD4" w:rsidRPr="00375D7D" w14:paraId="4CB33CBC" w14:textId="77777777" w:rsidTr="00ED5DD4">
        <w:trPr>
          <w:jc w:val="center"/>
        </w:trPr>
        <w:tc>
          <w:tcPr>
            <w:tcW w:w="286" w:type="pct"/>
            <w:shd w:val="clear" w:color="auto" w:fill="auto"/>
            <w:tcMar>
              <w:left w:w="85" w:type="dxa"/>
              <w:right w:w="85" w:type="dxa"/>
            </w:tcMar>
          </w:tcPr>
          <w:p w14:paraId="5FAB1F1B" w14:textId="77777777" w:rsidR="00ED5DD4" w:rsidRPr="00C82AB3" w:rsidRDefault="00ED5DD4" w:rsidP="00ED5DD4">
            <w:pPr>
              <w:rPr>
                <w:rFonts w:eastAsia="Calibri"/>
                <w:sz w:val="16"/>
                <w:szCs w:val="16"/>
                <w:lang w:eastAsia="en-US"/>
              </w:rPr>
            </w:pPr>
            <w:r w:rsidRPr="00C82AB3">
              <w:rPr>
                <w:rFonts w:eastAsia="Calibri"/>
                <w:sz w:val="16"/>
                <w:szCs w:val="16"/>
                <w:lang w:eastAsia="en-US"/>
              </w:rPr>
              <w:t>УД.19</w:t>
            </w:r>
          </w:p>
        </w:tc>
        <w:tc>
          <w:tcPr>
            <w:tcW w:w="650" w:type="pct"/>
            <w:shd w:val="clear" w:color="auto" w:fill="auto"/>
            <w:noWrap/>
            <w:tcMar>
              <w:left w:w="85" w:type="dxa"/>
              <w:right w:w="85" w:type="dxa"/>
            </w:tcMar>
          </w:tcPr>
          <w:p w14:paraId="42D53696" w14:textId="77777777" w:rsidR="00ED5DD4" w:rsidRPr="00C82AB3" w:rsidRDefault="00ED5DD4" w:rsidP="00ED5DD4">
            <w:pPr>
              <w:rPr>
                <w:sz w:val="16"/>
                <w:szCs w:val="16"/>
              </w:rPr>
            </w:pPr>
            <w:r w:rsidRPr="00C82AB3">
              <w:rPr>
                <w:sz w:val="16"/>
                <w:szCs w:val="16"/>
              </w:rPr>
              <w:t>Экология/Эффективное поведение на рынке труда</w:t>
            </w:r>
          </w:p>
        </w:tc>
        <w:tc>
          <w:tcPr>
            <w:tcW w:w="110" w:type="pct"/>
            <w:shd w:val="clear" w:color="auto" w:fill="auto"/>
            <w:tcMar>
              <w:left w:w="85" w:type="dxa"/>
              <w:right w:w="85" w:type="dxa"/>
            </w:tcMar>
            <w:vAlign w:val="center"/>
          </w:tcPr>
          <w:p w14:paraId="089BE1ED" w14:textId="77777777" w:rsidR="00ED5DD4" w:rsidRPr="00375D7D" w:rsidRDefault="00ED5DD4" w:rsidP="00ED5DD4">
            <w:pPr>
              <w:jc w:val="center"/>
              <w:rPr>
                <w:sz w:val="16"/>
                <w:szCs w:val="16"/>
              </w:rPr>
            </w:pPr>
          </w:p>
        </w:tc>
        <w:tc>
          <w:tcPr>
            <w:tcW w:w="83" w:type="pct"/>
            <w:shd w:val="clear" w:color="auto" w:fill="auto"/>
            <w:tcMar>
              <w:left w:w="85" w:type="dxa"/>
              <w:right w:w="85" w:type="dxa"/>
            </w:tcMar>
            <w:vAlign w:val="center"/>
          </w:tcPr>
          <w:p w14:paraId="5F36F4DF" w14:textId="77777777" w:rsidR="00ED5DD4" w:rsidRPr="00375D7D" w:rsidRDefault="00ED5DD4" w:rsidP="00ED5DD4">
            <w:pPr>
              <w:jc w:val="center"/>
              <w:rPr>
                <w:sz w:val="16"/>
                <w:szCs w:val="16"/>
              </w:rPr>
            </w:pPr>
          </w:p>
        </w:tc>
        <w:tc>
          <w:tcPr>
            <w:tcW w:w="83" w:type="pct"/>
            <w:shd w:val="clear" w:color="auto" w:fill="auto"/>
            <w:tcMar>
              <w:left w:w="85" w:type="dxa"/>
              <w:right w:w="85" w:type="dxa"/>
            </w:tcMar>
            <w:vAlign w:val="center"/>
          </w:tcPr>
          <w:p w14:paraId="5A5CFC8E" w14:textId="77777777" w:rsidR="00ED5DD4" w:rsidRPr="00375D7D" w:rsidRDefault="00ED5DD4" w:rsidP="00ED5DD4">
            <w:pPr>
              <w:jc w:val="center"/>
              <w:rPr>
                <w:sz w:val="16"/>
                <w:szCs w:val="16"/>
              </w:rPr>
            </w:pPr>
          </w:p>
        </w:tc>
        <w:tc>
          <w:tcPr>
            <w:tcW w:w="89" w:type="pct"/>
            <w:shd w:val="clear" w:color="auto" w:fill="auto"/>
            <w:tcMar>
              <w:left w:w="85" w:type="dxa"/>
              <w:right w:w="85" w:type="dxa"/>
            </w:tcMar>
            <w:vAlign w:val="center"/>
          </w:tcPr>
          <w:p w14:paraId="3C51C2DB" w14:textId="77777777" w:rsidR="00ED5DD4" w:rsidRPr="00375D7D" w:rsidRDefault="00ED5DD4" w:rsidP="00ED5DD4">
            <w:pPr>
              <w:jc w:val="center"/>
              <w:rPr>
                <w:sz w:val="16"/>
                <w:szCs w:val="16"/>
              </w:rPr>
            </w:pPr>
          </w:p>
        </w:tc>
        <w:tc>
          <w:tcPr>
            <w:tcW w:w="88" w:type="pct"/>
            <w:shd w:val="clear" w:color="auto" w:fill="auto"/>
            <w:tcMar>
              <w:left w:w="85" w:type="dxa"/>
              <w:right w:w="85" w:type="dxa"/>
            </w:tcMar>
            <w:vAlign w:val="center"/>
          </w:tcPr>
          <w:p w14:paraId="27AD1B49" w14:textId="77777777" w:rsidR="00ED5DD4" w:rsidRPr="00375D7D" w:rsidRDefault="00ED5DD4" w:rsidP="00ED5DD4">
            <w:pPr>
              <w:jc w:val="center"/>
              <w:rPr>
                <w:sz w:val="16"/>
                <w:szCs w:val="16"/>
              </w:rPr>
            </w:pPr>
          </w:p>
        </w:tc>
        <w:tc>
          <w:tcPr>
            <w:tcW w:w="84" w:type="pct"/>
            <w:shd w:val="clear" w:color="auto" w:fill="auto"/>
            <w:tcMar>
              <w:left w:w="85" w:type="dxa"/>
              <w:right w:w="85" w:type="dxa"/>
            </w:tcMar>
            <w:vAlign w:val="center"/>
          </w:tcPr>
          <w:p w14:paraId="36FC7D30" w14:textId="77777777" w:rsidR="00ED5DD4" w:rsidRPr="00375D7D" w:rsidRDefault="00ED5DD4" w:rsidP="00ED5DD4">
            <w:pPr>
              <w:jc w:val="center"/>
              <w:rPr>
                <w:sz w:val="16"/>
                <w:szCs w:val="16"/>
              </w:rPr>
            </w:pPr>
          </w:p>
        </w:tc>
        <w:tc>
          <w:tcPr>
            <w:tcW w:w="84" w:type="pct"/>
            <w:shd w:val="clear" w:color="auto" w:fill="auto"/>
            <w:tcMar>
              <w:left w:w="85" w:type="dxa"/>
              <w:right w:w="85" w:type="dxa"/>
            </w:tcMar>
            <w:vAlign w:val="center"/>
          </w:tcPr>
          <w:p w14:paraId="0F5B60B9" w14:textId="77777777" w:rsidR="00ED5DD4" w:rsidRPr="00375D7D" w:rsidRDefault="00ED5DD4" w:rsidP="00ED5DD4">
            <w:pPr>
              <w:jc w:val="center"/>
              <w:rPr>
                <w:sz w:val="16"/>
                <w:szCs w:val="16"/>
              </w:rPr>
            </w:pPr>
          </w:p>
        </w:tc>
        <w:tc>
          <w:tcPr>
            <w:tcW w:w="87" w:type="pct"/>
            <w:shd w:val="clear" w:color="auto" w:fill="auto"/>
            <w:noWrap/>
            <w:tcMar>
              <w:left w:w="85" w:type="dxa"/>
              <w:right w:w="85" w:type="dxa"/>
            </w:tcMar>
            <w:vAlign w:val="center"/>
          </w:tcPr>
          <w:p w14:paraId="3F9A5B38" w14:textId="77777777" w:rsidR="00ED5DD4" w:rsidRPr="00375D7D" w:rsidRDefault="00ED5DD4" w:rsidP="00ED5DD4">
            <w:pPr>
              <w:jc w:val="center"/>
              <w:rPr>
                <w:sz w:val="16"/>
                <w:szCs w:val="16"/>
              </w:rPr>
            </w:pPr>
          </w:p>
        </w:tc>
        <w:tc>
          <w:tcPr>
            <w:tcW w:w="88" w:type="pct"/>
            <w:shd w:val="clear" w:color="auto" w:fill="auto"/>
            <w:noWrap/>
            <w:tcMar>
              <w:left w:w="85" w:type="dxa"/>
              <w:right w:w="85" w:type="dxa"/>
            </w:tcMar>
            <w:vAlign w:val="center"/>
          </w:tcPr>
          <w:p w14:paraId="1FAA4E29" w14:textId="77777777" w:rsidR="00ED5DD4" w:rsidRPr="00375D7D" w:rsidRDefault="00ED5DD4" w:rsidP="00ED5DD4">
            <w:pPr>
              <w:jc w:val="center"/>
              <w:rPr>
                <w:sz w:val="16"/>
                <w:szCs w:val="16"/>
              </w:rPr>
            </w:pPr>
          </w:p>
        </w:tc>
        <w:tc>
          <w:tcPr>
            <w:tcW w:w="96" w:type="pct"/>
            <w:shd w:val="clear" w:color="auto" w:fill="auto"/>
            <w:noWrap/>
            <w:tcMar>
              <w:left w:w="85" w:type="dxa"/>
              <w:right w:w="85" w:type="dxa"/>
            </w:tcMar>
            <w:vAlign w:val="center"/>
          </w:tcPr>
          <w:p w14:paraId="63853410" w14:textId="77777777" w:rsidR="00ED5DD4" w:rsidRPr="00375D7D" w:rsidRDefault="00ED5DD4" w:rsidP="00ED5DD4">
            <w:pPr>
              <w:jc w:val="center"/>
              <w:rPr>
                <w:sz w:val="16"/>
                <w:szCs w:val="16"/>
              </w:rPr>
            </w:pPr>
          </w:p>
        </w:tc>
        <w:tc>
          <w:tcPr>
            <w:tcW w:w="96" w:type="pct"/>
            <w:shd w:val="clear" w:color="auto" w:fill="auto"/>
            <w:noWrap/>
            <w:tcMar>
              <w:left w:w="85" w:type="dxa"/>
              <w:right w:w="85" w:type="dxa"/>
            </w:tcMar>
            <w:vAlign w:val="center"/>
          </w:tcPr>
          <w:p w14:paraId="082B3A5C" w14:textId="77777777" w:rsidR="00ED5DD4" w:rsidRPr="00375D7D" w:rsidRDefault="00ED5DD4" w:rsidP="00ED5DD4">
            <w:pPr>
              <w:jc w:val="center"/>
              <w:rPr>
                <w:sz w:val="16"/>
                <w:szCs w:val="16"/>
              </w:rPr>
            </w:pPr>
          </w:p>
        </w:tc>
        <w:tc>
          <w:tcPr>
            <w:tcW w:w="102" w:type="pct"/>
            <w:shd w:val="clear" w:color="auto" w:fill="auto"/>
            <w:tcMar>
              <w:left w:w="85" w:type="dxa"/>
              <w:right w:w="85" w:type="dxa"/>
            </w:tcMar>
            <w:vAlign w:val="center"/>
          </w:tcPr>
          <w:p w14:paraId="7D6A8827" w14:textId="77777777" w:rsidR="00ED5DD4" w:rsidRPr="00375D7D" w:rsidRDefault="00ED5DD4" w:rsidP="00ED5DD4">
            <w:pPr>
              <w:jc w:val="center"/>
              <w:rPr>
                <w:sz w:val="16"/>
                <w:szCs w:val="16"/>
              </w:rPr>
            </w:pPr>
          </w:p>
        </w:tc>
        <w:tc>
          <w:tcPr>
            <w:tcW w:w="88" w:type="pct"/>
            <w:shd w:val="clear" w:color="auto" w:fill="auto"/>
            <w:noWrap/>
            <w:tcMar>
              <w:left w:w="85" w:type="dxa"/>
              <w:right w:w="85" w:type="dxa"/>
            </w:tcMar>
            <w:vAlign w:val="center"/>
          </w:tcPr>
          <w:p w14:paraId="7AF62ADD" w14:textId="77777777" w:rsidR="00ED5DD4" w:rsidRPr="00375D7D" w:rsidRDefault="00ED5DD4" w:rsidP="00ED5DD4">
            <w:pPr>
              <w:jc w:val="center"/>
              <w:rPr>
                <w:sz w:val="16"/>
                <w:szCs w:val="16"/>
              </w:rPr>
            </w:pPr>
          </w:p>
        </w:tc>
        <w:tc>
          <w:tcPr>
            <w:tcW w:w="85" w:type="pct"/>
            <w:shd w:val="clear" w:color="auto" w:fill="auto"/>
            <w:noWrap/>
            <w:tcMar>
              <w:left w:w="85" w:type="dxa"/>
              <w:right w:w="85" w:type="dxa"/>
            </w:tcMar>
            <w:vAlign w:val="center"/>
          </w:tcPr>
          <w:p w14:paraId="50D7534D" w14:textId="77777777" w:rsidR="00ED5DD4" w:rsidRPr="00375D7D" w:rsidRDefault="00ED5DD4" w:rsidP="00ED5DD4">
            <w:pPr>
              <w:jc w:val="center"/>
              <w:rPr>
                <w:sz w:val="16"/>
                <w:szCs w:val="16"/>
              </w:rPr>
            </w:pPr>
          </w:p>
        </w:tc>
        <w:tc>
          <w:tcPr>
            <w:tcW w:w="98" w:type="pct"/>
            <w:shd w:val="clear" w:color="auto" w:fill="auto"/>
            <w:noWrap/>
            <w:tcMar>
              <w:left w:w="85" w:type="dxa"/>
              <w:right w:w="85" w:type="dxa"/>
            </w:tcMar>
            <w:vAlign w:val="center"/>
          </w:tcPr>
          <w:p w14:paraId="6FA383EA" w14:textId="77777777" w:rsidR="00ED5DD4" w:rsidRPr="00375D7D" w:rsidRDefault="00ED5DD4" w:rsidP="00ED5DD4">
            <w:pPr>
              <w:jc w:val="center"/>
              <w:rPr>
                <w:sz w:val="16"/>
                <w:szCs w:val="16"/>
              </w:rPr>
            </w:pPr>
          </w:p>
        </w:tc>
        <w:tc>
          <w:tcPr>
            <w:tcW w:w="103" w:type="pct"/>
            <w:shd w:val="clear" w:color="auto" w:fill="auto"/>
            <w:noWrap/>
            <w:tcMar>
              <w:left w:w="85" w:type="dxa"/>
              <w:right w:w="85" w:type="dxa"/>
            </w:tcMar>
            <w:vAlign w:val="center"/>
          </w:tcPr>
          <w:p w14:paraId="6F08AB21" w14:textId="77777777" w:rsidR="00ED5DD4" w:rsidRPr="00375D7D" w:rsidRDefault="00ED5DD4" w:rsidP="00ED5DD4">
            <w:pPr>
              <w:jc w:val="center"/>
              <w:rPr>
                <w:sz w:val="16"/>
                <w:szCs w:val="16"/>
              </w:rPr>
            </w:pPr>
          </w:p>
        </w:tc>
        <w:tc>
          <w:tcPr>
            <w:tcW w:w="88" w:type="pct"/>
            <w:shd w:val="clear" w:color="auto" w:fill="auto"/>
            <w:noWrap/>
            <w:tcMar>
              <w:left w:w="85" w:type="dxa"/>
              <w:right w:w="85" w:type="dxa"/>
            </w:tcMar>
            <w:vAlign w:val="center"/>
          </w:tcPr>
          <w:p w14:paraId="3A9A0C65" w14:textId="77777777" w:rsidR="00ED5DD4" w:rsidRPr="00375D7D" w:rsidRDefault="00ED5DD4" w:rsidP="00ED5DD4">
            <w:pPr>
              <w:jc w:val="center"/>
              <w:rPr>
                <w:sz w:val="16"/>
                <w:szCs w:val="16"/>
              </w:rPr>
            </w:pPr>
          </w:p>
        </w:tc>
        <w:tc>
          <w:tcPr>
            <w:tcW w:w="80" w:type="pct"/>
            <w:shd w:val="clear" w:color="auto" w:fill="FBD4B4" w:themeFill="accent6" w:themeFillTint="66"/>
            <w:noWrap/>
            <w:tcMar>
              <w:left w:w="85" w:type="dxa"/>
              <w:right w:w="85" w:type="dxa"/>
            </w:tcMar>
            <w:vAlign w:val="center"/>
          </w:tcPr>
          <w:p w14:paraId="42DA5ED3" w14:textId="77777777" w:rsidR="00ED5DD4" w:rsidRPr="00375D7D" w:rsidRDefault="00ED5DD4" w:rsidP="00ED5DD4">
            <w:pPr>
              <w:jc w:val="center"/>
              <w:rPr>
                <w:b/>
                <w:bCs/>
                <w:sz w:val="16"/>
                <w:szCs w:val="16"/>
              </w:rPr>
            </w:pPr>
          </w:p>
        </w:tc>
        <w:tc>
          <w:tcPr>
            <w:tcW w:w="72" w:type="pct"/>
            <w:shd w:val="clear" w:color="auto" w:fill="FBD4B4" w:themeFill="accent6" w:themeFillTint="66"/>
            <w:noWrap/>
            <w:tcMar>
              <w:left w:w="85" w:type="dxa"/>
              <w:right w:w="85" w:type="dxa"/>
            </w:tcMar>
            <w:vAlign w:val="center"/>
          </w:tcPr>
          <w:p w14:paraId="4E74A037" w14:textId="77777777" w:rsidR="00ED5DD4" w:rsidRPr="00375D7D" w:rsidRDefault="00ED5DD4" w:rsidP="00ED5DD4">
            <w:pPr>
              <w:jc w:val="center"/>
              <w:rPr>
                <w:sz w:val="16"/>
                <w:szCs w:val="16"/>
              </w:rPr>
            </w:pPr>
          </w:p>
        </w:tc>
        <w:tc>
          <w:tcPr>
            <w:tcW w:w="96" w:type="pct"/>
            <w:shd w:val="clear" w:color="auto" w:fill="auto"/>
            <w:noWrap/>
            <w:tcMar>
              <w:left w:w="85" w:type="dxa"/>
              <w:right w:w="85" w:type="dxa"/>
            </w:tcMar>
            <w:vAlign w:val="center"/>
          </w:tcPr>
          <w:p w14:paraId="6B333678" w14:textId="77777777" w:rsidR="00ED5DD4" w:rsidRPr="00375D7D" w:rsidRDefault="00ED5DD4" w:rsidP="00ED5DD4">
            <w:pPr>
              <w:jc w:val="center"/>
              <w:rPr>
                <w:sz w:val="16"/>
                <w:szCs w:val="16"/>
              </w:rPr>
            </w:pPr>
            <w:r>
              <w:rPr>
                <w:sz w:val="16"/>
                <w:szCs w:val="16"/>
              </w:rPr>
              <w:t>2</w:t>
            </w:r>
          </w:p>
        </w:tc>
        <w:tc>
          <w:tcPr>
            <w:tcW w:w="102" w:type="pct"/>
            <w:shd w:val="clear" w:color="auto" w:fill="auto"/>
            <w:noWrap/>
            <w:tcMar>
              <w:left w:w="85" w:type="dxa"/>
              <w:right w:w="85" w:type="dxa"/>
            </w:tcMar>
            <w:vAlign w:val="center"/>
          </w:tcPr>
          <w:p w14:paraId="26BD874A" w14:textId="77777777" w:rsidR="00ED5DD4" w:rsidRPr="00375D7D" w:rsidRDefault="00ED5DD4" w:rsidP="00ED5DD4">
            <w:pPr>
              <w:jc w:val="center"/>
              <w:rPr>
                <w:sz w:val="16"/>
                <w:szCs w:val="16"/>
              </w:rPr>
            </w:pPr>
            <w:r>
              <w:rPr>
                <w:sz w:val="16"/>
                <w:szCs w:val="16"/>
              </w:rPr>
              <w:t>2</w:t>
            </w:r>
          </w:p>
        </w:tc>
        <w:tc>
          <w:tcPr>
            <w:tcW w:w="89" w:type="pct"/>
            <w:shd w:val="clear" w:color="auto" w:fill="auto"/>
            <w:noWrap/>
            <w:tcMar>
              <w:left w:w="85" w:type="dxa"/>
              <w:right w:w="85" w:type="dxa"/>
            </w:tcMar>
            <w:vAlign w:val="center"/>
          </w:tcPr>
          <w:p w14:paraId="4FFBF8B9" w14:textId="77777777" w:rsidR="00ED5DD4" w:rsidRPr="00375D7D" w:rsidRDefault="00ED5DD4" w:rsidP="00ED5DD4">
            <w:pPr>
              <w:jc w:val="center"/>
              <w:rPr>
                <w:sz w:val="16"/>
                <w:szCs w:val="16"/>
              </w:rPr>
            </w:pPr>
            <w:r>
              <w:rPr>
                <w:sz w:val="16"/>
                <w:szCs w:val="16"/>
              </w:rPr>
              <w:t>2</w:t>
            </w:r>
          </w:p>
        </w:tc>
        <w:tc>
          <w:tcPr>
            <w:tcW w:w="85" w:type="pct"/>
            <w:shd w:val="clear" w:color="auto" w:fill="auto"/>
            <w:noWrap/>
            <w:tcMar>
              <w:left w:w="85" w:type="dxa"/>
              <w:right w:w="85" w:type="dxa"/>
            </w:tcMar>
            <w:vAlign w:val="center"/>
          </w:tcPr>
          <w:p w14:paraId="1081BF0E" w14:textId="77777777" w:rsidR="00ED5DD4" w:rsidRPr="00375D7D" w:rsidRDefault="00ED5DD4" w:rsidP="00ED5DD4">
            <w:pPr>
              <w:jc w:val="center"/>
              <w:rPr>
                <w:sz w:val="16"/>
                <w:szCs w:val="16"/>
              </w:rPr>
            </w:pPr>
            <w:r>
              <w:rPr>
                <w:sz w:val="16"/>
                <w:szCs w:val="16"/>
              </w:rPr>
              <w:t>2</w:t>
            </w:r>
          </w:p>
        </w:tc>
        <w:tc>
          <w:tcPr>
            <w:tcW w:w="85" w:type="pct"/>
            <w:shd w:val="clear" w:color="auto" w:fill="auto"/>
            <w:noWrap/>
            <w:tcMar>
              <w:left w:w="85" w:type="dxa"/>
              <w:right w:w="85" w:type="dxa"/>
            </w:tcMar>
            <w:vAlign w:val="center"/>
          </w:tcPr>
          <w:p w14:paraId="5C8B3A80" w14:textId="77777777" w:rsidR="00ED5DD4" w:rsidRPr="00375D7D" w:rsidRDefault="00ED5DD4" w:rsidP="00ED5DD4">
            <w:pPr>
              <w:jc w:val="center"/>
              <w:rPr>
                <w:sz w:val="16"/>
                <w:szCs w:val="16"/>
              </w:rPr>
            </w:pPr>
            <w:r>
              <w:rPr>
                <w:sz w:val="16"/>
                <w:szCs w:val="16"/>
              </w:rPr>
              <w:t>2</w:t>
            </w:r>
          </w:p>
        </w:tc>
        <w:tc>
          <w:tcPr>
            <w:tcW w:w="85" w:type="pct"/>
            <w:shd w:val="clear" w:color="auto" w:fill="auto"/>
            <w:noWrap/>
            <w:tcMar>
              <w:left w:w="85" w:type="dxa"/>
              <w:right w:w="85" w:type="dxa"/>
            </w:tcMar>
            <w:vAlign w:val="center"/>
          </w:tcPr>
          <w:p w14:paraId="6450261A" w14:textId="77777777" w:rsidR="00ED5DD4" w:rsidRPr="00375D7D" w:rsidRDefault="00ED5DD4" w:rsidP="00ED5DD4">
            <w:pPr>
              <w:jc w:val="center"/>
              <w:rPr>
                <w:sz w:val="16"/>
                <w:szCs w:val="16"/>
              </w:rPr>
            </w:pPr>
            <w:r>
              <w:rPr>
                <w:sz w:val="16"/>
                <w:szCs w:val="16"/>
              </w:rPr>
              <w:t>2</w:t>
            </w:r>
          </w:p>
        </w:tc>
        <w:tc>
          <w:tcPr>
            <w:tcW w:w="89" w:type="pct"/>
            <w:shd w:val="clear" w:color="auto" w:fill="auto"/>
            <w:noWrap/>
            <w:tcMar>
              <w:left w:w="85" w:type="dxa"/>
              <w:right w:w="85" w:type="dxa"/>
            </w:tcMar>
            <w:vAlign w:val="center"/>
          </w:tcPr>
          <w:p w14:paraId="71D298F8" w14:textId="77777777" w:rsidR="00ED5DD4" w:rsidRPr="00375D7D" w:rsidRDefault="00ED5DD4" w:rsidP="00ED5DD4">
            <w:pPr>
              <w:jc w:val="center"/>
              <w:rPr>
                <w:sz w:val="16"/>
                <w:szCs w:val="16"/>
              </w:rPr>
            </w:pPr>
            <w:r>
              <w:rPr>
                <w:sz w:val="16"/>
                <w:szCs w:val="16"/>
              </w:rPr>
              <w:t>2</w:t>
            </w:r>
          </w:p>
        </w:tc>
        <w:tc>
          <w:tcPr>
            <w:tcW w:w="104" w:type="pct"/>
            <w:shd w:val="clear" w:color="auto" w:fill="auto"/>
            <w:noWrap/>
            <w:tcMar>
              <w:left w:w="85" w:type="dxa"/>
              <w:right w:w="85" w:type="dxa"/>
            </w:tcMar>
            <w:vAlign w:val="center"/>
          </w:tcPr>
          <w:p w14:paraId="37436704" w14:textId="77777777" w:rsidR="00ED5DD4" w:rsidRPr="00375D7D" w:rsidRDefault="00ED5DD4" w:rsidP="00ED5DD4">
            <w:pPr>
              <w:jc w:val="center"/>
              <w:rPr>
                <w:sz w:val="16"/>
                <w:szCs w:val="16"/>
              </w:rPr>
            </w:pPr>
            <w:r>
              <w:rPr>
                <w:sz w:val="16"/>
                <w:szCs w:val="16"/>
              </w:rPr>
              <w:t>2</w:t>
            </w:r>
          </w:p>
        </w:tc>
        <w:tc>
          <w:tcPr>
            <w:tcW w:w="102" w:type="pct"/>
            <w:shd w:val="clear" w:color="auto" w:fill="auto"/>
            <w:noWrap/>
            <w:tcMar>
              <w:left w:w="85" w:type="dxa"/>
              <w:right w:w="85" w:type="dxa"/>
            </w:tcMar>
            <w:vAlign w:val="center"/>
          </w:tcPr>
          <w:p w14:paraId="2FD3E749" w14:textId="77777777" w:rsidR="00ED5DD4" w:rsidRPr="00375D7D" w:rsidRDefault="00ED5DD4" w:rsidP="00ED5DD4">
            <w:pPr>
              <w:jc w:val="center"/>
              <w:rPr>
                <w:sz w:val="16"/>
                <w:szCs w:val="16"/>
              </w:rPr>
            </w:pPr>
            <w:r>
              <w:rPr>
                <w:sz w:val="16"/>
                <w:szCs w:val="16"/>
              </w:rPr>
              <w:t>2</w:t>
            </w:r>
          </w:p>
        </w:tc>
        <w:tc>
          <w:tcPr>
            <w:tcW w:w="119" w:type="pct"/>
            <w:shd w:val="clear" w:color="auto" w:fill="auto"/>
            <w:noWrap/>
            <w:tcMar>
              <w:left w:w="85" w:type="dxa"/>
              <w:right w:w="85" w:type="dxa"/>
            </w:tcMar>
            <w:vAlign w:val="center"/>
          </w:tcPr>
          <w:p w14:paraId="6F5CA565" w14:textId="77777777" w:rsidR="00ED5DD4" w:rsidRPr="00375D7D" w:rsidRDefault="00ED5DD4" w:rsidP="00ED5DD4">
            <w:pPr>
              <w:jc w:val="center"/>
              <w:rPr>
                <w:sz w:val="16"/>
                <w:szCs w:val="16"/>
              </w:rPr>
            </w:pPr>
            <w:r>
              <w:rPr>
                <w:sz w:val="16"/>
                <w:szCs w:val="16"/>
              </w:rPr>
              <w:t>2</w:t>
            </w:r>
          </w:p>
        </w:tc>
        <w:tc>
          <w:tcPr>
            <w:tcW w:w="85" w:type="pct"/>
            <w:tcBorders>
              <w:right w:val="single" w:sz="4" w:space="0" w:color="auto"/>
            </w:tcBorders>
            <w:shd w:val="clear" w:color="auto" w:fill="auto"/>
            <w:noWrap/>
            <w:tcMar>
              <w:left w:w="85" w:type="dxa"/>
              <w:right w:w="85" w:type="dxa"/>
            </w:tcMar>
            <w:vAlign w:val="center"/>
          </w:tcPr>
          <w:p w14:paraId="504217A4" w14:textId="77777777" w:rsidR="00ED5DD4" w:rsidRPr="00375D7D" w:rsidRDefault="00ED5DD4" w:rsidP="00ED5DD4">
            <w:pPr>
              <w:jc w:val="center"/>
              <w:rPr>
                <w:sz w:val="16"/>
                <w:szCs w:val="16"/>
              </w:rPr>
            </w:pPr>
            <w:r>
              <w:rPr>
                <w:sz w:val="16"/>
                <w:szCs w:val="16"/>
              </w:rPr>
              <w:t>2</w:t>
            </w:r>
          </w:p>
        </w:tc>
        <w:tc>
          <w:tcPr>
            <w:tcW w:w="86" w:type="pct"/>
            <w:shd w:val="clear" w:color="auto" w:fill="auto"/>
            <w:tcMar>
              <w:left w:w="85" w:type="dxa"/>
              <w:right w:w="85" w:type="dxa"/>
            </w:tcMar>
            <w:vAlign w:val="center"/>
          </w:tcPr>
          <w:p w14:paraId="1291C37A" w14:textId="77777777" w:rsidR="00ED5DD4" w:rsidRPr="00375D7D" w:rsidRDefault="00ED5DD4" w:rsidP="00ED5DD4">
            <w:pPr>
              <w:jc w:val="center"/>
              <w:rPr>
                <w:sz w:val="16"/>
                <w:szCs w:val="16"/>
              </w:rPr>
            </w:pPr>
            <w:r>
              <w:rPr>
                <w:sz w:val="16"/>
                <w:szCs w:val="16"/>
              </w:rPr>
              <w:t>2</w:t>
            </w:r>
          </w:p>
        </w:tc>
        <w:tc>
          <w:tcPr>
            <w:tcW w:w="102" w:type="pct"/>
            <w:tcBorders>
              <w:right w:val="single" w:sz="4" w:space="0" w:color="auto"/>
            </w:tcBorders>
            <w:shd w:val="clear" w:color="auto" w:fill="auto"/>
            <w:tcMar>
              <w:left w:w="85" w:type="dxa"/>
              <w:right w:w="85" w:type="dxa"/>
            </w:tcMar>
            <w:vAlign w:val="center"/>
          </w:tcPr>
          <w:p w14:paraId="7D04CB13" w14:textId="77777777" w:rsidR="00ED5DD4" w:rsidRPr="00375D7D" w:rsidRDefault="00ED5DD4" w:rsidP="00ED5DD4">
            <w:pPr>
              <w:jc w:val="center"/>
              <w:rPr>
                <w:sz w:val="16"/>
                <w:szCs w:val="16"/>
              </w:rPr>
            </w:pPr>
            <w:r>
              <w:rPr>
                <w:sz w:val="16"/>
                <w:szCs w:val="16"/>
              </w:rPr>
              <w:t>2</w:t>
            </w:r>
          </w:p>
        </w:tc>
        <w:tc>
          <w:tcPr>
            <w:tcW w:w="89" w:type="pct"/>
            <w:tcBorders>
              <w:right w:val="single" w:sz="4" w:space="0" w:color="auto"/>
            </w:tcBorders>
            <w:shd w:val="clear" w:color="auto" w:fill="auto"/>
            <w:tcMar>
              <w:left w:w="85" w:type="dxa"/>
              <w:right w:w="85" w:type="dxa"/>
            </w:tcMar>
            <w:vAlign w:val="center"/>
          </w:tcPr>
          <w:p w14:paraId="3BEF9B1A" w14:textId="77777777" w:rsidR="00ED5DD4" w:rsidRPr="00375D7D" w:rsidRDefault="00ED5DD4" w:rsidP="00ED5DD4">
            <w:pPr>
              <w:jc w:val="center"/>
              <w:rPr>
                <w:sz w:val="16"/>
                <w:szCs w:val="16"/>
              </w:rPr>
            </w:pPr>
            <w:r>
              <w:rPr>
                <w:sz w:val="16"/>
                <w:szCs w:val="16"/>
              </w:rPr>
              <w:t>2</w:t>
            </w:r>
          </w:p>
        </w:tc>
        <w:tc>
          <w:tcPr>
            <w:tcW w:w="89" w:type="pct"/>
            <w:shd w:val="clear" w:color="auto" w:fill="auto"/>
            <w:tcMar>
              <w:left w:w="85" w:type="dxa"/>
              <w:right w:w="85" w:type="dxa"/>
            </w:tcMar>
            <w:vAlign w:val="center"/>
          </w:tcPr>
          <w:p w14:paraId="721E1061" w14:textId="77777777" w:rsidR="00ED5DD4" w:rsidRPr="00375D7D" w:rsidRDefault="00ED5DD4" w:rsidP="00ED5DD4">
            <w:pPr>
              <w:jc w:val="center"/>
              <w:rPr>
                <w:sz w:val="16"/>
                <w:szCs w:val="16"/>
              </w:rPr>
            </w:pPr>
            <w:r>
              <w:rPr>
                <w:sz w:val="16"/>
                <w:szCs w:val="16"/>
              </w:rPr>
              <w:t>1</w:t>
            </w:r>
          </w:p>
        </w:tc>
        <w:tc>
          <w:tcPr>
            <w:tcW w:w="89" w:type="pct"/>
            <w:shd w:val="clear" w:color="auto" w:fill="auto"/>
            <w:tcMar>
              <w:left w:w="85" w:type="dxa"/>
              <w:right w:w="85" w:type="dxa"/>
            </w:tcMar>
            <w:vAlign w:val="center"/>
          </w:tcPr>
          <w:p w14:paraId="06675493" w14:textId="77777777" w:rsidR="00ED5DD4" w:rsidRPr="00375D7D" w:rsidRDefault="00ED5DD4" w:rsidP="00ED5DD4">
            <w:pPr>
              <w:jc w:val="center"/>
              <w:rPr>
                <w:sz w:val="16"/>
                <w:szCs w:val="16"/>
              </w:rPr>
            </w:pPr>
            <w:r>
              <w:rPr>
                <w:sz w:val="16"/>
                <w:szCs w:val="16"/>
              </w:rPr>
              <w:t>1</w:t>
            </w:r>
          </w:p>
        </w:tc>
        <w:tc>
          <w:tcPr>
            <w:tcW w:w="93" w:type="pct"/>
            <w:tcBorders>
              <w:right w:val="single" w:sz="4" w:space="0" w:color="auto"/>
            </w:tcBorders>
            <w:shd w:val="clear" w:color="auto" w:fill="auto"/>
            <w:tcMar>
              <w:left w:w="85" w:type="dxa"/>
              <w:right w:w="85" w:type="dxa"/>
            </w:tcMar>
            <w:vAlign w:val="center"/>
          </w:tcPr>
          <w:p w14:paraId="45243E47" w14:textId="77777777" w:rsidR="00ED5DD4" w:rsidRPr="00375D7D" w:rsidRDefault="00ED5DD4" w:rsidP="00ED5DD4">
            <w:pPr>
              <w:jc w:val="center"/>
              <w:rPr>
                <w:sz w:val="16"/>
                <w:szCs w:val="16"/>
              </w:rPr>
            </w:pPr>
            <w:r>
              <w:rPr>
                <w:sz w:val="16"/>
                <w:szCs w:val="16"/>
              </w:rPr>
              <w:t>1</w:t>
            </w:r>
          </w:p>
        </w:tc>
        <w:tc>
          <w:tcPr>
            <w:tcW w:w="89" w:type="pct"/>
            <w:tcBorders>
              <w:right w:val="single" w:sz="4" w:space="0" w:color="auto"/>
            </w:tcBorders>
            <w:shd w:val="clear" w:color="auto" w:fill="auto"/>
            <w:tcMar>
              <w:left w:w="85" w:type="dxa"/>
              <w:right w:w="85" w:type="dxa"/>
            </w:tcMar>
            <w:vAlign w:val="center"/>
          </w:tcPr>
          <w:p w14:paraId="1A761073" w14:textId="77777777" w:rsidR="00ED5DD4" w:rsidRPr="00375D7D" w:rsidRDefault="00ED5DD4" w:rsidP="00ED5DD4">
            <w:pPr>
              <w:jc w:val="center"/>
              <w:rPr>
                <w:sz w:val="16"/>
                <w:szCs w:val="16"/>
              </w:rPr>
            </w:pPr>
            <w:r>
              <w:rPr>
                <w:sz w:val="16"/>
                <w:szCs w:val="16"/>
              </w:rPr>
              <w:t>1</w:t>
            </w:r>
          </w:p>
        </w:tc>
        <w:tc>
          <w:tcPr>
            <w:tcW w:w="89" w:type="pct"/>
            <w:tcBorders>
              <w:right w:val="single" w:sz="4" w:space="0" w:color="auto"/>
            </w:tcBorders>
            <w:shd w:val="clear" w:color="auto" w:fill="auto"/>
            <w:tcMar>
              <w:left w:w="85" w:type="dxa"/>
              <w:right w:w="85" w:type="dxa"/>
            </w:tcMar>
            <w:vAlign w:val="center"/>
          </w:tcPr>
          <w:p w14:paraId="3E61B969" w14:textId="77777777" w:rsidR="00ED5DD4" w:rsidRPr="00375D7D" w:rsidRDefault="00ED5DD4" w:rsidP="00ED5DD4">
            <w:pPr>
              <w:jc w:val="center"/>
              <w:rPr>
                <w:sz w:val="16"/>
                <w:szCs w:val="16"/>
              </w:rPr>
            </w:pPr>
            <w:r>
              <w:rPr>
                <w:sz w:val="16"/>
                <w:szCs w:val="16"/>
              </w:rPr>
              <w:t>1</w:t>
            </w:r>
          </w:p>
        </w:tc>
        <w:tc>
          <w:tcPr>
            <w:tcW w:w="89" w:type="pct"/>
            <w:tcBorders>
              <w:right w:val="single" w:sz="4" w:space="0" w:color="auto"/>
            </w:tcBorders>
            <w:shd w:val="clear" w:color="auto" w:fill="auto"/>
            <w:tcMar>
              <w:left w:w="85" w:type="dxa"/>
              <w:right w:w="85" w:type="dxa"/>
            </w:tcMar>
            <w:vAlign w:val="center"/>
          </w:tcPr>
          <w:p w14:paraId="4612BC5F" w14:textId="77777777" w:rsidR="00ED5DD4" w:rsidRPr="00375D7D" w:rsidRDefault="00ED5DD4" w:rsidP="00ED5DD4">
            <w:pPr>
              <w:jc w:val="center"/>
              <w:rPr>
                <w:sz w:val="16"/>
                <w:szCs w:val="16"/>
              </w:rPr>
            </w:pPr>
            <w:r>
              <w:rPr>
                <w:sz w:val="16"/>
                <w:szCs w:val="16"/>
              </w:rPr>
              <w:t>1</w:t>
            </w:r>
          </w:p>
        </w:tc>
        <w:tc>
          <w:tcPr>
            <w:tcW w:w="89" w:type="pct"/>
            <w:tcBorders>
              <w:right w:val="single" w:sz="4" w:space="0" w:color="auto"/>
            </w:tcBorders>
            <w:shd w:val="clear" w:color="auto" w:fill="auto"/>
            <w:tcMar>
              <w:left w:w="85" w:type="dxa"/>
              <w:right w:w="85" w:type="dxa"/>
            </w:tcMar>
            <w:vAlign w:val="center"/>
          </w:tcPr>
          <w:p w14:paraId="57D17070" w14:textId="77777777" w:rsidR="00ED5DD4" w:rsidRPr="00375D7D" w:rsidRDefault="00ED5DD4" w:rsidP="00ED5DD4">
            <w:pPr>
              <w:jc w:val="center"/>
              <w:rPr>
                <w:sz w:val="16"/>
                <w:szCs w:val="16"/>
              </w:rPr>
            </w:pPr>
            <w:r>
              <w:rPr>
                <w:sz w:val="16"/>
                <w:szCs w:val="16"/>
              </w:rPr>
              <w:t>1</w:t>
            </w:r>
          </w:p>
        </w:tc>
        <w:tc>
          <w:tcPr>
            <w:tcW w:w="93" w:type="pct"/>
            <w:tcBorders>
              <w:right w:val="single" w:sz="4" w:space="0" w:color="auto"/>
            </w:tcBorders>
            <w:shd w:val="clear" w:color="auto" w:fill="auto"/>
            <w:tcMar>
              <w:left w:w="85" w:type="dxa"/>
              <w:right w:w="85" w:type="dxa"/>
            </w:tcMar>
            <w:vAlign w:val="center"/>
          </w:tcPr>
          <w:p w14:paraId="18D3500E" w14:textId="77777777" w:rsidR="00ED5DD4" w:rsidRPr="00375D7D" w:rsidRDefault="00ED5DD4" w:rsidP="00ED5DD4">
            <w:pPr>
              <w:jc w:val="center"/>
              <w:rPr>
                <w:sz w:val="16"/>
                <w:szCs w:val="16"/>
              </w:rPr>
            </w:pPr>
            <w:r>
              <w:rPr>
                <w:sz w:val="16"/>
                <w:szCs w:val="16"/>
              </w:rPr>
              <w:t>2</w:t>
            </w:r>
          </w:p>
        </w:tc>
        <w:tc>
          <w:tcPr>
            <w:tcW w:w="89" w:type="pct"/>
            <w:tcBorders>
              <w:right w:val="single" w:sz="4" w:space="0" w:color="auto"/>
            </w:tcBorders>
            <w:shd w:val="clear" w:color="auto" w:fill="auto"/>
            <w:tcMar>
              <w:left w:w="85" w:type="dxa"/>
              <w:right w:w="85" w:type="dxa"/>
            </w:tcMar>
            <w:vAlign w:val="center"/>
          </w:tcPr>
          <w:p w14:paraId="7DB2FAFB" w14:textId="77777777" w:rsidR="00ED5DD4" w:rsidRPr="00375D7D" w:rsidRDefault="00ED5DD4" w:rsidP="00ED5DD4">
            <w:pPr>
              <w:jc w:val="center"/>
              <w:rPr>
                <w:sz w:val="16"/>
                <w:szCs w:val="16"/>
              </w:rPr>
            </w:pPr>
            <w:r>
              <w:rPr>
                <w:sz w:val="16"/>
                <w:szCs w:val="16"/>
              </w:rPr>
              <w:t>2</w:t>
            </w:r>
          </w:p>
        </w:tc>
        <w:tc>
          <w:tcPr>
            <w:tcW w:w="90" w:type="pct"/>
            <w:tcBorders>
              <w:right w:val="single" w:sz="4" w:space="0" w:color="auto"/>
            </w:tcBorders>
            <w:shd w:val="clear" w:color="auto" w:fill="auto"/>
            <w:tcMar>
              <w:left w:w="85" w:type="dxa"/>
              <w:right w:w="85" w:type="dxa"/>
            </w:tcMar>
            <w:vAlign w:val="center"/>
          </w:tcPr>
          <w:p w14:paraId="56535D7A" w14:textId="77777777" w:rsidR="00ED5DD4" w:rsidRPr="00375D7D" w:rsidRDefault="00ED5DD4" w:rsidP="00ED5DD4">
            <w:pPr>
              <w:jc w:val="center"/>
              <w:rPr>
                <w:sz w:val="16"/>
                <w:szCs w:val="16"/>
              </w:rPr>
            </w:pPr>
          </w:p>
        </w:tc>
        <w:tc>
          <w:tcPr>
            <w:tcW w:w="14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735F98B" w14:textId="77777777" w:rsidR="00ED5DD4" w:rsidRPr="00375D7D" w:rsidRDefault="00ED5DD4" w:rsidP="00ED5DD4">
            <w:pPr>
              <w:jc w:val="center"/>
              <w:rPr>
                <w:sz w:val="16"/>
                <w:szCs w:val="16"/>
              </w:rPr>
            </w:pPr>
            <w:r>
              <w:rPr>
                <w:sz w:val="16"/>
                <w:szCs w:val="16"/>
              </w:rPr>
              <w:t>39</w:t>
            </w:r>
          </w:p>
        </w:tc>
      </w:tr>
      <w:tr w:rsidR="00ED5DD4" w:rsidRPr="00375D7D" w14:paraId="006B2402" w14:textId="77777777" w:rsidTr="00ED5DD4">
        <w:trPr>
          <w:jc w:val="center"/>
        </w:trPr>
        <w:tc>
          <w:tcPr>
            <w:tcW w:w="286" w:type="pct"/>
            <w:shd w:val="clear" w:color="auto" w:fill="auto"/>
            <w:tcMar>
              <w:left w:w="85" w:type="dxa"/>
              <w:right w:w="85" w:type="dxa"/>
            </w:tcMar>
          </w:tcPr>
          <w:p w14:paraId="132DE013" w14:textId="77777777" w:rsidR="00ED5DD4" w:rsidRPr="00C82AB3" w:rsidRDefault="00ED5DD4" w:rsidP="00ED5DD4">
            <w:pPr>
              <w:rPr>
                <w:rFonts w:eastAsia="Calibri"/>
                <w:sz w:val="16"/>
                <w:szCs w:val="16"/>
                <w:lang w:eastAsia="en-US"/>
              </w:rPr>
            </w:pPr>
            <w:r>
              <w:rPr>
                <w:rFonts w:eastAsia="Calibri"/>
                <w:sz w:val="16"/>
                <w:szCs w:val="16"/>
                <w:lang w:eastAsia="en-US"/>
              </w:rPr>
              <w:t>ПА</w:t>
            </w:r>
          </w:p>
        </w:tc>
        <w:tc>
          <w:tcPr>
            <w:tcW w:w="650" w:type="pct"/>
            <w:shd w:val="clear" w:color="auto" w:fill="auto"/>
            <w:noWrap/>
            <w:tcMar>
              <w:left w:w="85" w:type="dxa"/>
              <w:right w:w="85" w:type="dxa"/>
            </w:tcMar>
          </w:tcPr>
          <w:p w14:paraId="61FA0255" w14:textId="77777777" w:rsidR="00ED5DD4" w:rsidRPr="00C82AB3" w:rsidRDefault="00ED5DD4" w:rsidP="00ED5DD4">
            <w:pPr>
              <w:rPr>
                <w:sz w:val="16"/>
                <w:szCs w:val="16"/>
              </w:rPr>
            </w:pPr>
          </w:p>
        </w:tc>
        <w:tc>
          <w:tcPr>
            <w:tcW w:w="110" w:type="pct"/>
            <w:shd w:val="clear" w:color="auto" w:fill="auto"/>
            <w:tcMar>
              <w:left w:w="85" w:type="dxa"/>
              <w:right w:w="85" w:type="dxa"/>
            </w:tcMar>
            <w:vAlign w:val="center"/>
          </w:tcPr>
          <w:p w14:paraId="4F385104" w14:textId="77777777" w:rsidR="00ED5DD4" w:rsidRPr="00375D7D" w:rsidRDefault="00ED5DD4" w:rsidP="00ED5DD4">
            <w:pPr>
              <w:jc w:val="center"/>
              <w:rPr>
                <w:sz w:val="16"/>
                <w:szCs w:val="16"/>
              </w:rPr>
            </w:pPr>
          </w:p>
        </w:tc>
        <w:tc>
          <w:tcPr>
            <w:tcW w:w="83" w:type="pct"/>
            <w:shd w:val="clear" w:color="auto" w:fill="auto"/>
            <w:tcMar>
              <w:left w:w="85" w:type="dxa"/>
              <w:right w:w="85" w:type="dxa"/>
            </w:tcMar>
            <w:vAlign w:val="center"/>
          </w:tcPr>
          <w:p w14:paraId="3E88F400" w14:textId="77777777" w:rsidR="00ED5DD4" w:rsidRPr="00375D7D" w:rsidRDefault="00ED5DD4" w:rsidP="00ED5DD4">
            <w:pPr>
              <w:jc w:val="center"/>
              <w:rPr>
                <w:sz w:val="16"/>
                <w:szCs w:val="16"/>
              </w:rPr>
            </w:pPr>
          </w:p>
        </w:tc>
        <w:tc>
          <w:tcPr>
            <w:tcW w:w="83" w:type="pct"/>
            <w:shd w:val="clear" w:color="auto" w:fill="auto"/>
            <w:tcMar>
              <w:left w:w="85" w:type="dxa"/>
              <w:right w:w="85" w:type="dxa"/>
            </w:tcMar>
            <w:vAlign w:val="center"/>
          </w:tcPr>
          <w:p w14:paraId="27056CE8" w14:textId="77777777" w:rsidR="00ED5DD4" w:rsidRPr="00375D7D" w:rsidRDefault="00ED5DD4" w:rsidP="00ED5DD4">
            <w:pPr>
              <w:jc w:val="center"/>
              <w:rPr>
                <w:sz w:val="16"/>
                <w:szCs w:val="16"/>
              </w:rPr>
            </w:pPr>
          </w:p>
        </w:tc>
        <w:tc>
          <w:tcPr>
            <w:tcW w:w="89" w:type="pct"/>
            <w:shd w:val="clear" w:color="auto" w:fill="auto"/>
            <w:tcMar>
              <w:left w:w="85" w:type="dxa"/>
              <w:right w:w="85" w:type="dxa"/>
            </w:tcMar>
            <w:vAlign w:val="center"/>
          </w:tcPr>
          <w:p w14:paraId="162FD002" w14:textId="77777777" w:rsidR="00ED5DD4" w:rsidRPr="00375D7D" w:rsidRDefault="00ED5DD4" w:rsidP="00ED5DD4">
            <w:pPr>
              <w:jc w:val="center"/>
              <w:rPr>
                <w:sz w:val="16"/>
                <w:szCs w:val="16"/>
              </w:rPr>
            </w:pPr>
          </w:p>
        </w:tc>
        <w:tc>
          <w:tcPr>
            <w:tcW w:w="88" w:type="pct"/>
            <w:shd w:val="clear" w:color="auto" w:fill="auto"/>
            <w:tcMar>
              <w:left w:w="85" w:type="dxa"/>
              <w:right w:w="85" w:type="dxa"/>
            </w:tcMar>
            <w:vAlign w:val="center"/>
          </w:tcPr>
          <w:p w14:paraId="434B9A65" w14:textId="77777777" w:rsidR="00ED5DD4" w:rsidRPr="00375D7D" w:rsidRDefault="00ED5DD4" w:rsidP="00ED5DD4">
            <w:pPr>
              <w:jc w:val="center"/>
              <w:rPr>
                <w:sz w:val="16"/>
                <w:szCs w:val="16"/>
              </w:rPr>
            </w:pPr>
          </w:p>
        </w:tc>
        <w:tc>
          <w:tcPr>
            <w:tcW w:w="84" w:type="pct"/>
            <w:shd w:val="clear" w:color="auto" w:fill="auto"/>
            <w:tcMar>
              <w:left w:w="85" w:type="dxa"/>
              <w:right w:w="85" w:type="dxa"/>
            </w:tcMar>
            <w:vAlign w:val="center"/>
          </w:tcPr>
          <w:p w14:paraId="466EDAF9" w14:textId="77777777" w:rsidR="00ED5DD4" w:rsidRPr="00375D7D" w:rsidRDefault="00ED5DD4" w:rsidP="00ED5DD4">
            <w:pPr>
              <w:jc w:val="center"/>
              <w:rPr>
                <w:sz w:val="16"/>
                <w:szCs w:val="16"/>
              </w:rPr>
            </w:pPr>
          </w:p>
        </w:tc>
        <w:tc>
          <w:tcPr>
            <w:tcW w:w="84" w:type="pct"/>
            <w:shd w:val="clear" w:color="auto" w:fill="auto"/>
            <w:tcMar>
              <w:left w:w="85" w:type="dxa"/>
              <w:right w:w="85" w:type="dxa"/>
            </w:tcMar>
            <w:vAlign w:val="center"/>
          </w:tcPr>
          <w:p w14:paraId="25D36AD6" w14:textId="77777777" w:rsidR="00ED5DD4" w:rsidRPr="00375D7D" w:rsidRDefault="00ED5DD4" w:rsidP="00ED5DD4">
            <w:pPr>
              <w:jc w:val="center"/>
              <w:rPr>
                <w:sz w:val="16"/>
                <w:szCs w:val="16"/>
              </w:rPr>
            </w:pPr>
          </w:p>
        </w:tc>
        <w:tc>
          <w:tcPr>
            <w:tcW w:w="87" w:type="pct"/>
            <w:shd w:val="clear" w:color="auto" w:fill="auto"/>
            <w:noWrap/>
            <w:tcMar>
              <w:left w:w="85" w:type="dxa"/>
              <w:right w:w="85" w:type="dxa"/>
            </w:tcMar>
            <w:vAlign w:val="center"/>
          </w:tcPr>
          <w:p w14:paraId="3AB64831" w14:textId="77777777" w:rsidR="00ED5DD4" w:rsidRPr="00375D7D" w:rsidRDefault="00ED5DD4" w:rsidP="00ED5DD4">
            <w:pPr>
              <w:jc w:val="center"/>
              <w:rPr>
                <w:sz w:val="16"/>
                <w:szCs w:val="16"/>
              </w:rPr>
            </w:pPr>
          </w:p>
        </w:tc>
        <w:tc>
          <w:tcPr>
            <w:tcW w:w="88" w:type="pct"/>
            <w:shd w:val="clear" w:color="auto" w:fill="auto"/>
            <w:noWrap/>
            <w:tcMar>
              <w:left w:w="85" w:type="dxa"/>
              <w:right w:w="85" w:type="dxa"/>
            </w:tcMar>
            <w:vAlign w:val="center"/>
          </w:tcPr>
          <w:p w14:paraId="7DFC5F55" w14:textId="77777777" w:rsidR="00ED5DD4" w:rsidRPr="00375D7D" w:rsidRDefault="00ED5DD4" w:rsidP="00ED5DD4">
            <w:pPr>
              <w:jc w:val="center"/>
              <w:rPr>
                <w:sz w:val="16"/>
                <w:szCs w:val="16"/>
              </w:rPr>
            </w:pPr>
          </w:p>
        </w:tc>
        <w:tc>
          <w:tcPr>
            <w:tcW w:w="96" w:type="pct"/>
            <w:shd w:val="clear" w:color="auto" w:fill="auto"/>
            <w:noWrap/>
            <w:tcMar>
              <w:left w:w="85" w:type="dxa"/>
              <w:right w:w="85" w:type="dxa"/>
            </w:tcMar>
            <w:vAlign w:val="center"/>
          </w:tcPr>
          <w:p w14:paraId="55E2306C" w14:textId="77777777" w:rsidR="00ED5DD4" w:rsidRPr="00375D7D" w:rsidRDefault="00ED5DD4" w:rsidP="00ED5DD4">
            <w:pPr>
              <w:jc w:val="center"/>
              <w:rPr>
                <w:sz w:val="16"/>
                <w:szCs w:val="16"/>
              </w:rPr>
            </w:pPr>
          </w:p>
        </w:tc>
        <w:tc>
          <w:tcPr>
            <w:tcW w:w="96" w:type="pct"/>
            <w:shd w:val="clear" w:color="auto" w:fill="auto"/>
            <w:noWrap/>
            <w:tcMar>
              <w:left w:w="85" w:type="dxa"/>
              <w:right w:w="85" w:type="dxa"/>
            </w:tcMar>
            <w:vAlign w:val="center"/>
          </w:tcPr>
          <w:p w14:paraId="6168727A" w14:textId="77777777" w:rsidR="00ED5DD4" w:rsidRPr="00375D7D" w:rsidRDefault="00ED5DD4" w:rsidP="00ED5DD4">
            <w:pPr>
              <w:jc w:val="center"/>
              <w:rPr>
                <w:sz w:val="16"/>
                <w:szCs w:val="16"/>
              </w:rPr>
            </w:pPr>
          </w:p>
        </w:tc>
        <w:tc>
          <w:tcPr>
            <w:tcW w:w="102" w:type="pct"/>
            <w:shd w:val="clear" w:color="auto" w:fill="auto"/>
            <w:tcMar>
              <w:left w:w="85" w:type="dxa"/>
              <w:right w:w="85" w:type="dxa"/>
            </w:tcMar>
            <w:vAlign w:val="center"/>
          </w:tcPr>
          <w:p w14:paraId="7EFCAAF4" w14:textId="77777777" w:rsidR="00ED5DD4" w:rsidRPr="00375D7D" w:rsidRDefault="00ED5DD4" w:rsidP="00ED5DD4">
            <w:pPr>
              <w:jc w:val="center"/>
              <w:rPr>
                <w:sz w:val="16"/>
                <w:szCs w:val="16"/>
              </w:rPr>
            </w:pPr>
          </w:p>
        </w:tc>
        <w:tc>
          <w:tcPr>
            <w:tcW w:w="88" w:type="pct"/>
            <w:shd w:val="clear" w:color="auto" w:fill="auto"/>
            <w:noWrap/>
            <w:tcMar>
              <w:left w:w="85" w:type="dxa"/>
              <w:right w:w="85" w:type="dxa"/>
            </w:tcMar>
            <w:vAlign w:val="center"/>
          </w:tcPr>
          <w:p w14:paraId="3E373D6A" w14:textId="77777777" w:rsidR="00ED5DD4" w:rsidRPr="00375D7D" w:rsidRDefault="00ED5DD4" w:rsidP="00ED5DD4">
            <w:pPr>
              <w:jc w:val="center"/>
              <w:rPr>
                <w:sz w:val="16"/>
                <w:szCs w:val="16"/>
              </w:rPr>
            </w:pPr>
          </w:p>
        </w:tc>
        <w:tc>
          <w:tcPr>
            <w:tcW w:w="85" w:type="pct"/>
            <w:shd w:val="clear" w:color="auto" w:fill="auto"/>
            <w:noWrap/>
            <w:tcMar>
              <w:left w:w="85" w:type="dxa"/>
              <w:right w:w="85" w:type="dxa"/>
            </w:tcMar>
            <w:vAlign w:val="center"/>
          </w:tcPr>
          <w:p w14:paraId="683BDF33" w14:textId="77777777" w:rsidR="00ED5DD4" w:rsidRPr="00375D7D" w:rsidRDefault="00ED5DD4" w:rsidP="00ED5DD4">
            <w:pPr>
              <w:jc w:val="center"/>
              <w:rPr>
                <w:sz w:val="16"/>
                <w:szCs w:val="16"/>
              </w:rPr>
            </w:pPr>
          </w:p>
        </w:tc>
        <w:tc>
          <w:tcPr>
            <w:tcW w:w="98" w:type="pct"/>
            <w:shd w:val="clear" w:color="auto" w:fill="auto"/>
            <w:noWrap/>
            <w:tcMar>
              <w:left w:w="85" w:type="dxa"/>
              <w:right w:w="85" w:type="dxa"/>
            </w:tcMar>
            <w:vAlign w:val="center"/>
          </w:tcPr>
          <w:p w14:paraId="5BEEA39B" w14:textId="77777777" w:rsidR="00ED5DD4" w:rsidRPr="00375D7D" w:rsidRDefault="00ED5DD4" w:rsidP="00ED5DD4">
            <w:pPr>
              <w:jc w:val="center"/>
              <w:rPr>
                <w:sz w:val="16"/>
                <w:szCs w:val="16"/>
              </w:rPr>
            </w:pPr>
          </w:p>
        </w:tc>
        <w:tc>
          <w:tcPr>
            <w:tcW w:w="103" w:type="pct"/>
            <w:shd w:val="clear" w:color="auto" w:fill="auto"/>
            <w:noWrap/>
            <w:tcMar>
              <w:left w:w="85" w:type="dxa"/>
              <w:right w:w="85" w:type="dxa"/>
            </w:tcMar>
            <w:vAlign w:val="center"/>
          </w:tcPr>
          <w:p w14:paraId="6D0769B7" w14:textId="77777777" w:rsidR="00ED5DD4" w:rsidRPr="00375D7D" w:rsidRDefault="00ED5DD4" w:rsidP="00ED5DD4">
            <w:pPr>
              <w:jc w:val="center"/>
              <w:rPr>
                <w:sz w:val="16"/>
                <w:szCs w:val="16"/>
              </w:rPr>
            </w:pPr>
          </w:p>
        </w:tc>
        <w:tc>
          <w:tcPr>
            <w:tcW w:w="88" w:type="pct"/>
            <w:shd w:val="clear" w:color="auto" w:fill="auto"/>
            <w:noWrap/>
            <w:tcMar>
              <w:left w:w="85" w:type="dxa"/>
              <w:right w:w="85" w:type="dxa"/>
            </w:tcMar>
            <w:vAlign w:val="center"/>
          </w:tcPr>
          <w:p w14:paraId="506F8DB6" w14:textId="77777777" w:rsidR="00ED5DD4" w:rsidRPr="00151C49" w:rsidRDefault="00ED5DD4" w:rsidP="00ED5DD4">
            <w:pPr>
              <w:jc w:val="center"/>
              <w:rPr>
                <w:sz w:val="10"/>
                <w:szCs w:val="16"/>
              </w:rPr>
            </w:pPr>
            <w:r w:rsidRPr="00151C49">
              <w:rPr>
                <w:sz w:val="10"/>
                <w:szCs w:val="16"/>
              </w:rPr>
              <w:t>18</w:t>
            </w:r>
          </w:p>
        </w:tc>
        <w:tc>
          <w:tcPr>
            <w:tcW w:w="80" w:type="pct"/>
            <w:shd w:val="clear" w:color="auto" w:fill="FBD4B4" w:themeFill="accent6" w:themeFillTint="66"/>
            <w:noWrap/>
            <w:tcMar>
              <w:left w:w="85" w:type="dxa"/>
              <w:right w:w="85" w:type="dxa"/>
            </w:tcMar>
            <w:vAlign w:val="center"/>
          </w:tcPr>
          <w:p w14:paraId="629C5F40" w14:textId="77777777" w:rsidR="00ED5DD4" w:rsidRPr="00375D7D" w:rsidRDefault="00ED5DD4" w:rsidP="00ED5DD4">
            <w:pPr>
              <w:jc w:val="center"/>
              <w:rPr>
                <w:b/>
                <w:bCs/>
                <w:sz w:val="16"/>
                <w:szCs w:val="16"/>
              </w:rPr>
            </w:pPr>
          </w:p>
        </w:tc>
        <w:tc>
          <w:tcPr>
            <w:tcW w:w="72" w:type="pct"/>
            <w:shd w:val="clear" w:color="auto" w:fill="FBD4B4" w:themeFill="accent6" w:themeFillTint="66"/>
            <w:noWrap/>
            <w:tcMar>
              <w:left w:w="85" w:type="dxa"/>
              <w:right w:w="85" w:type="dxa"/>
            </w:tcMar>
            <w:vAlign w:val="center"/>
          </w:tcPr>
          <w:p w14:paraId="23FEF5D0" w14:textId="77777777" w:rsidR="00ED5DD4" w:rsidRPr="00375D7D" w:rsidRDefault="00ED5DD4" w:rsidP="00ED5DD4">
            <w:pPr>
              <w:jc w:val="center"/>
              <w:rPr>
                <w:sz w:val="16"/>
                <w:szCs w:val="16"/>
              </w:rPr>
            </w:pPr>
          </w:p>
        </w:tc>
        <w:tc>
          <w:tcPr>
            <w:tcW w:w="96" w:type="pct"/>
            <w:shd w:val="clear" w:color="auto" w:fill="auto"/>
            <w:noWrap/>
            <w:tcMar>
              <w:left w:w="85" w:type="dxa"/>
              <w:right w:w="85" w:type="dxa"/>
            </w:tcMar>
            <w:vAlign w:val="center"/>
          </w:tcPr>
          <w:p w14:paraId="0729050E" w14:textId="77777777" w:rsidR="00ED5DD4" w:rsidRDefault="00ED5DD4" w:rsidP="00ED5DD4">
            <w:pPr>
              <w:jc w:val="center"/>
              <w:rPr>
                <w:sz w:val="16"/>
                <w:szCs w:val="16"/>
              </w:rPr>
            </w:pPr>
          </w:p>
        </w:tc>
        <w:tc>
          <w:tcPr>
            <w:tcW w:w="102" w:type="pct"/>
            <w:shd w:val="clear" w:color="auto" w:fill="auto"/>
            <w:noWrap/>
            <w:tcMar>
              <w:left w:w="85" w:type="dxa"/>
              <w:right w:w="85" w:type="dxa"/>
            </w:tcMar>
            <w:vAlign w:val="center"/>
          </w:tcPr>
          <w:p w14:paraId="4BB3B16B" w14:textId="77777777" w:rsidR="00ED5DD4" w:rsidRDefault="00ED5DD4" w:rsidP="00ED5DD4">
            <w:pPr>
              <w:jc w:val="center"/>
              <w:rPr>
                <w:sz w:val="16"/>
                <w:szCs w:val="16"/>
              </w:rPr>
            </w:pPr>
          </w:p>
        </w:tc>
        <w:tc>
          <w:tcPr>
            <w:tcW w:w="89" w:type="pct"/>
            <w:shd w:val="clear" w:color="auto" w:fill="auto"/>
            <w:noWrap/>
            <w:tcMar>
              <w:left w:w="85" w:type="dxa"/>
              <w:right w:w="85" w:type="dxa"/>
            </w:tcMar>
            <w:vAlign w:val="center"/>
          </w:tcPr>
          <w:p w14:paraId="47AA2CB6" w14:textId="77777777" w:rsidR="00ED5DD4" w:rsidRDefault="00ED5DD4" w:rsidP="00ED5DD4">
            <w:pPr>
              <w:jc w:val="center"/>
              <w:rPr>
                <w:sz w:val="16"/>
                <w:szCs w:val="16"/>
              </w:rPr>
            </w:pPr>
          </w:p>
        </w:tc>
        <w:tc>
          <w:tcPr>
            <w:tcW w:w="85" w:type="pct"/>
            <w:shd w:val="clear" w:color="auto" w:fill="auto"/>
            <w:noWrap/>
            <w:tcMar>
              <w:left w:w="85" w:type="dxa"/>
              <w:right w:w="85" w:type="dxa"/>
            </w:tcMar>
            <w:vAlign w:val="center"/>
          </w:tcPr>
          <w:p w14:paraId="66822FF6" w14:textId="77777777" w:rsidR="00ED5DD4" w:rsidRDefault="00ED5DD4" w:rsidP="00ED5DD4">
            <w:pPr>
              <w:jc w:val="center"/>
              <w:rPr>
                <w:sz w:val="16"/>
                <w:szCs w:val="16"/>
              </w:rPr>
            </w:pPr>
          </w:p>
        </w:tc>
        <w:tc>
          <w:tcPr>
            <w:tcW w:w="85" w:type="pct"/>
            <w:shd w:val="clear" w:color="auto" w:fill="auto"/>
            <w:noWrap/>
            <w:tcMar>
              <w:left w:w="85" w:type="dxa"/>
              <w:right w:w="85" w:type="dxa"/>
            </w:tcMar>
            <w:vAlign w:val="center"/>
          </w:tcPr>
          <w:p w14:paraId="2B76D526" w14:textId="77777777" w:rsidR="00ED5DD4" w:rsidRDefault="00ED5DD4" w:rsidP="00ED5DD4">
            <w:pPr>
              <w:jc w:val="center"/>
              <w:rPr>
                <w:sz w:val="16"/>
                <w:szCs w:val="16"/>
              </w:rPr>
            </w:pPr>
          </w:p>
        </w:tc>
        <w:tc>
          <w:tcPr>
            <w:tcW w:w="85" w:type="pct"/>
            <w:shd w:val="clear" w:color="auto" w:fill="auto"/>
            <w:noWrap/>
            <w:tcMar>
              <w:left w:w="85" w:type="dxa"/>
              <w:right w:w="85" w:type="dxa"/>
            </w:tcMar>
            <w:vAlign w:val="center"/>
          </w:tcPr>
          <w:p w14:paraId="08DBD20C" w14:textId="77777777" w:rsidR="00ED5DD4" w:rsidRDefault="00ED5DD4" w:rsidP="00ED5DD4">
            <w:pPr>
              <w:jc w:val="center"/>
              <w:rPr>
                <w:sz w:val="16"/>
                <w:szCs w:val="16"/>
              </w:rPr>
            </w:pPr>
          </w:p>
        </w:tc>
        <w:tc>
          <w:tcPr>
            <w:tcW w:w="89" w:type="pct"/>
            <w:shd w:val="clear" w:color="auto" w:fill="auto"/>
            <w:noWrap/>
            <w:tcMar>
              <w:left w:w="85" w:type="dxa"/>
              <w:right w:w="85" w:type="dxa"/>
            </w:tcMar>
            <w:vAlign w:val="center"/>
          </w:tcPr>
          <w:p w14:paraId="7415D585" w14:textId="77777777" w:rsidR="00ED5DD4" w:rsidRDefault="00ED5DD4" w:rsidP="00ED5DD4">
            <w:pPr>
              <w:jc w:val="center"/>
              <w:rPr>
                <w:sz w:val="16"/>
                <w:szCs w:val="16"/>
              </w:rPr>
            </w:pPr>
          </w:p>
        </w:tc>
        <w:tc>
          <w:tcPr>
            <w:tcW w:w="104" w:type="pct"/>
            <w:shd w:val="clear" w:color="auto" w:fill="auto"/>
            <w:noWrap/>
            <w:tcMar>
              <w:left w:w="85" w:type="dxa"/>
              <w:right w:w="85" w:type="dxa"/>
            </w:tcMar>
            <w:vAlign w:val="center"/>
          </w:tcPr>
          <w:p w14:paraId="04AD543E" w14:textId="77777777" w:rsidR="00ED5DD4" w:rsidRDefault="00ED5DD4" w:rsidP="00ED5DD4">
            <w:pPr>
              <w:jc w:val="center"/>
              <w:rPr>
                <w:sz w:val="16"/>
                <w:szCs w:val="16"/>
              </w:rPr>
            </w:pPr>
          </w:p>
        </w:tc>
        <w:tc>
          <w:tcPr>
            <w:tcW w:w="102" w:type="pct"/>
            <w:shd w:val="clear" w:color="auto" w:fill="auto"/>
            <w:noWrap/>
            <w:tcMar>
              <w:left w:w="85" w:type="dxa"/>
              <w:right w:w="85" w:type="dxa"/>
            </w:tcMar>
            <w:vAlign w:val="center"/>
          </w:tcPr>
          <w:p w14:paraId="08858AFF" w14:textId="77777777" w:rsidR="00ED5DD4" w:rsidRDefault="00ED5DD4" w:rsidP="00ED5DD4">
            <w:pPr>
              <w:jc w:val="center"/>
              <w:rPr>
                <w:sz w:val="16"/>
                <w:szCs w:val="16"/>
              </w:rPr>
            </w:pPr>
          </w:p>
        </w:tc>
        <w:tc>
          <w:tcPr>
            <w:tcW w:w="119" w:type="pct"/>
            <w:shd w:val="clear" w:color="auto" w:fill="auto"/>
            <w:noWrap/>
            <w:tcMar>
              <w:left w:w="85" w:type="dxa"/>
              <w:right w:w="85" w:type="dxa"/>
            </w:tcMar>
            <w:vAlign w:val="center"/>
          </w:tcPr>
          <w:p w14:paraId="0631FC28" w14:textId="77777777" w:rsidR="00ED5DD4" w:rsidRDefault="00ED5DD4" w:rsidP="00ED5DD4">
            <w:pPr>
              <w:jc w:val="center"/>
              <w:rPr>
                <w:sz w:val="16"/>
                <w:szCs w:val="16"/>
              </w:rPr>
            </w:pPr>
          </w:p>
        </w:tc>
        <w:tc>
          <w:tcPr>
            <w:tcW w:w="85" w:type="pct"/>
            <w:tcBorders>
              <w:right w:val="single" w:sz="4" w:space="0" w:color="auto"/>
            </w:tcBorders>
            <w:shd w:val="clear" w:color="auto" w:fill="auto"/>
            <w:noWrap/>
            <w:tcMar>
              <w:left w:w="85" w:type="dxa"/>
              <w:right w:w="85" w:type="dxa"/>
            </w:tcMar>
            <w:vAlign w:val="center"/>
          </w:tcPr>
          <w:p w14:paraId="46A341C1" w14:textId="77777777" w:rsidR="00ED5DD4" w:rsidRDefault="00ED5DD4" w:rsidP="00ED5DD4">
            <w:pPr>
              <w:jc w:val="center"/>
              <w:rPr>
                <w:sz w:val="16"/>
                <w:szCs w:val="16"/>
              </w:rPr>
            </w:pPr>
          </w:p>
        </w:tc>
        <w:tc>
          <w:tcPr>
            <w:tcW w:w="86" w:type="pct"/>
            <w:shd w:val="clear" w:color="auto" w:fill="auto"/>
            <w:tcMar>
              <w:left w:w="85" w:type="dxa"/>
              <w:right w:w="85" w:type="dxa"/>
            </w:tcMar>
            <w:vAlign w:val="center"/>
          </w:tcPr>
          <w:p w14:paraId="001E5DF0" w14:textId="77777777" w:rsidR="00ED5DD4" w:rsidRDefault="00ED5DD4" w:rsidP="00ED5DD4">
            <w:pPr>
              <w:jc w:val="center"/>
              <w:rPr>
                <w:sz w:val="16"/>
                <w:szCs w:val="16"/>
              </w:rPr>
            </w:pPr>
          </w:p>
        </w:tc>
        <w:tc>
          <w:tcPr>
            <w:tcW w:w="102" w:type="pct"/>
            <w:tcBorders>
              <w:right w:val="single" w:sz="4" w:space="0" w:color="auto"/>
            </w:tcBorders>
            <w:shd w:val="clear" w:color="auto" w:fill="auto"/>
            <w:tcMar>
              <w:left w:w="85" w:type="dxa"/>
              <w:right w:w="85" w:type="dxa"/>
            </w:tcMar>
            <w:vAlign w:val="center"/>
          </w:tcPr>
          <w:p w14:paraId="280664FB" w14:textId="77777777" w:rsidR="00ED5DD4"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185CABC8" w14:textId="77777777" w:rsidR="00ED5DD4" w:rsidRDefault="00ED5DD4" w:rsidP="00ED5DD4">
            <w:pPr>
              <w:jc w:val="center"/>
              <w:rPr>
                <w:sz w:val="16"/>
                <w:szCs w:val="16"/>
              </w:rPr>
            </w:pPr>
          </w:p>
        </w:tc>
        <w:tc>
          <w:tcPr>
            <w:tcW w:w="89" w:type="pct"/>
            <w:shd w:val="clear" w:color="auto" w:fill="auto"/>
            <w:tcMar>
              <w:left w:w="85" w:type="dxa"/>
              <w:right w:w="85" w:type="dxa"/>
            </w:tcMar>
            <w:vAlign w:val="center"/>
          </w:tcPr>
          <w:p w14:paraId="3636DB2B" w14:textId="77777777" w:rsidR="00ED5DD4" w:rsidRDefault="00ED5DD4" w:rsidP="00ED5DD4">
            <w:pPr>
              <w:jc w:val="center"/>
              <w:rPr>
                <w:sz w:val="16"/>
                <w:szCs w:val="16"/>
              </w:rPr>
            </w:pPr>
          </w:p>
        </w:tc>
        <w:tc>
          <w:tcPr>
            <w:tcW w:w="89" w:type="pct"/>
            <w:shd w:val="clear" w:color="auto" w:fill="auto"/>
            <w:tcMar>
              <w:left w:w="85" w:type="dxa"/>
              <w:right w:w="85" w:type="dxa"/>
            </w:tcMar>
            <w:vAlign w:val="center"/>
          </w:tcPr>
          <w:p w14:paraId="7182CD58" w14:textId="77777777" w:rsidR="00ED5DD4" w:rsidRDefault="00ED5DD4" w:rsidP="00ED5DD4">
            <w:pPr>
              <w:jc w:val="center"/>
              <w:rPr>
                <w:sz w:val="16"/>
                <w:szCs w:val="16"/>
              </w:rPr>
            </w:pPr>
          </w:p>
        </w:tc>
        <w:tc>
          <w:tcPr>
            <w:tcW w:w="93" w:type="pct"/>
            <w:tcBorders>
              <w:right w:val="single" w:sz="4" w:space="0" w:color="auto"/>
            </w:tcBorders>
            <w:shd w:val="clear" w:color="auto" w:fill="auto"/>
            <w:tcMar>
              <w:left w:w="85" w:type="dxa"/>
              <w:right w:w="85" w:type="dxa"/>
            </w:tcMar>
            <w:vAlign w:val="center"/>
          </w:tcPr>
          <w:p w14:paraId="420CA92C" w14:textId="77777777" w:rsidR="00ED5DD4"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7AC2CEBA" w14:textId="77777777" w:rsidR="00ED5DD4"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1E81BC4B" w14:textId="77777777" w:rsidR="00ED5DD4"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7221537F" w14:textId="77777777" w:rsidR="00ED5DD4"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038D2F91" w14:textId="77777777" w:rsidR="00ED5DD4" w:rsidRDefault="00ED5DD4" w:rsidP="00ED5DD4">
            <w:pPr>
              <w:jc w:val="center"/>
              <w:rPr>
                <w:sz w:val="16"/>
                <w:szCs w:val="16"/>
              </w:rPr>
            </w:pPr>
          </w:p>
        </w:tc>
        <w:tc>
          <w:tcPr>
            <w:tcW w:w="93" w:type="pct"/>
            <w:tcBorders>
              <w:right w:val="single" w:sz="4" w:space="0" w:color="auto"/>
            </w:tcBorders>
            <w:shd w:val="clear" w:color="auto" w:fill="auto"/>
            <w:tcMar>
              <w:left w:w="85" w:type="dxa"/>
              <w:right w:w="85" w:type="dxa"/>
            </w:tcMar>
            <w:vAlign w:val="center"/>
          </w:tcPr>
          <w:p w14:paraId="5A668E0A" w14:textId="77777777" w:rsidR="00ED5DD4"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2B63F099" w14:textId="77777777" w:rsidR="00ED5DD4" w:rsidRPr="00151C49" w:rsidRDefault="00ED5DD4" w:rsidP="00ED5DD4">
            <w:pPr>
              <w:jc w:val="center"/>
              <w:rPr>
                <w:sz w:val="12"/>
                <w:szCs w:val="16"/>
              </w:rPr>
            </w:pPr>
            <w:r w:rsidRPr="00151C49">
              <w:rPr>
                <w:sz w:val="12"/>
                <w:szCs w:val="16"/>
              </w:rPr>
              <w:t>18</w:t>
            </w:r>
          </w:p>
        </w:tc>
        <w:tc>
          <w:tcPr>
            <w:tcW w:w="90" w:type="pct"/>
            <w:tcBorders>
              <w:right w:val="single" w:sz="4" w:space="0" w:color="auto"/>
            </w:tcBorders>
            <w:shd w:val="clear" w:color="auto" w:fill="auto"/>
            <w:tcMar>
              <w:left w:w="85" w:type="dxa"/>
              <w:right w:w="85" w:type="dxa"/>
            </w:tcMar>
            <w:vAlign w:val="center"/>
          </w:tcPr>
          <w:p w14:paraId="3411E4B1" w14:textId="77777777" w:rsidR="00ED5DD4" w:rsidRPr="00151C49" w:rsidRDefault="00ED5DD4" w:rsidP="00ED5DD4">
            <w:pPr>
              <w:jc w:val="center"/>
              <w:rPr>
                <w:sz w:val="12"/>
                <w:szCs w:val="16"/>
              </w:rPr>
            </w:pPr>
            <w:r w:rsidRPr="00151C49">
              <w:rPr>
                <w:sz w:val="12"/>
                <w:szCs w:val="16"/>
              </w:rPr>
              <w:t>36</w:t>
            </w:r>
          </w:p>
        </w:tc>
        <w:tc>
          <w:tcPr>
            <w:tcW w:w="14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D7F1C3D" w14:textId="77777777" w:rsidR="00ED5DD4" w:rsidRDefault="00ED5DD4" w:rsidP="00ED5DD4">
            <w:pPr>
              <w:jc w:val="center"/>
              <w:rPr>
                <w:sz w:val="16"/>
                <w:szCs w:val="16"/>
              </w:rPr>
            </w:pPr>
          </w:p>
        </w:tc>
      </w:tr>
      <w:tr w:rsidR="00385052" w:rsidRPr="00375D7D" w14:paraId="0B939A84" w14:textId="77777777" w:rsidTr="00ED5DD4">
        <w:trPr>
          <w:jc w:val="center"/>
        </w:trPr>
        <w:tc>
          <w:tcPr>
            <w:tcW w:w="286" w:type="pct"/>
            <w:shd w:val="clear" w:color="auto" w:fill="D9D9D9"/>
            <w:tcMar>
              <w:left w:w="85" w:type="dxa"/>
              <w:right w:w="85" w:type="dxa"/>
            </w:tcMar>
            <w:vAlign w:val="center"/>
          </w:tcPr>
          <w:p w14:paraId="29511E05" w14:textId="77777777" w:rsidR="00ED5DD4" w:rsidRPr="00375D7D" w:rsidRDefault="00ED5DD4" w:rsidP="00ED5DD4">
            <w:pPr>
              <w:jc w:val="center"/>
              <w:rPr>
                <w:b/>
                <w:sz w:val="16"/>
                <w:szCs w:val="16"/>
              </w:rPr>
            </w:pPr>
          </w:p>
        </w:tc>
        <w:tc>
          <w:tcPr>
            <w:tcW w:w="650" w:type="pct"/>
            <w:shd w:val="clear" w:color="auto" w:fill="D9D9D9"/>
            <w:noWrap/>
            <w:tcMar>
              <w:left w:w="85" w:type="dxa"/>
              <w:right w:w="85" w:type="dxa"/>
            </w:tcMar>
            <w:vAlign w:val="center"/>
          </w:tcPr>
          <w:p w14:paraId="27F96FA0" w14:textId="77777777" w:rsidR="00ED5DD4" w:rsidRPr="00375D7D" w:rsidRDefault="00ED5DD4" w:rsidP="00ED5DD4">
            <w:pPr>
              <w:rPr>
                <w:b/>
                <w:sz w:val="16"/>
                <w:szCs w:val="16"/>
              </w:rPr>
            </w:pPr>
            <w:r w:rsidRPr="00375D7D">
              <w:rPr>
                <w:b/>
                <w:sz w:val="16"/>
                <w:szCs w:val="16"/>
              </w:rPr>
              <w:t xml:space="preserve">Всего час. в неделю </w:t>
            </w:r>
          </w:p>
          <w:p w14:paraId="273C08E2" w14:textId="77777777" w:rsidR="00ED5DD4" w:rsidRPr="00375D7D" w:rsidRDefault="00ED5DD4" w:rsidP="00ED5DD4">
            <w:pPr>
              <w:rPr>
                <w:b/>
                <w:sz w:val="16"/>
                <w:szCs w:val="16"/>
              </w:rPr>
            </w:pPr>
            <w:r w:rsidRPr="00375D7D">
              <w:rPr>
                <w:b/>
                <w:sz w:val="16"/>
                <w:szCs w:val="16"/>
              </w:rPr>
              <w:t>учебных занятий</w:t>
            </w:r>
          </w:p>
        </w:tc>
        <w:tc>
          <w:tcPr>
            <w:tcW w:w="110" w:type="pct"/>
            <w:shd w:val="clear" w:color="auto" w:fill="D9D9D9"/>
            <w:tcMar>
              <w:left w:w="85" w:type="dxa"/>
              <w:right w:w="85" w:type="dxa"/>
            </w:tcMar>
          </w:tcPr>
          <w:p w14:paraId="452D8754" w14:textId="77777777" w:rsidR="00ED5DD4" w:rsidRPr="00375D7D" w:rsidRDefault="00ED5DD4" w:rsidP="00ED5DD4">
            <w:pPr>
              <w:jc w:val="center"/>
              <w:rPr>
                <w:sz w:val="16"/>
                <w:szCs w:val="16"/>
              </w:rPr>
            </w:pPr>
            <w:r>
              <w:rPr>
                <w:sz w:val="16"/>
                <w:szCs w:val="16"/>
              </w:rPr>
              <w:t>36</w:t>
            </w:r>
          </w:p>
        </w:tc>
        <w:tc>
          <w:tcPr>
            <w:tcW w:w="83" w:type="pct"/>
            <w:shd w:val="clear" w:color="auto" w:fill="D9D9D9"/>
            <w:tcMar>
              <w:left w:w="85" w:type="dxa"/>
              <w:right w:w="85" w:type="dxa"/>
            </w:tcMar>
          </w:tcPr>
          <w:p w14:paraId="7EAD6CB4" w14:textId="77777777" w:rsidR="00ED5DD4" w:rsidRPr="00151C49" w:rsidRDefault="00ED5DD4" w:rsidP="00ED5DD4">
            <w:pPr>
              <w:rPr>
                <w:sz w:val="10"/>
              </w:rPr>
            </w:pPr>
            <w:r w:rsidRPr="00151C49">
              <w:rPr>
                <w:sz w:val="10"/>
                <w:szCs w:val="16"/>
              </w:rPr>
              <w:t>36</w:t>
            </w:r>
          </w:p>
        </w:tc>
        <w:tc>
          <w:tcPr>
            <w:tcW w:w="83" w:type="pct"/>
            <w:shd w:val="clear" w:color="auto" w:fill="D9D9D9"/>
            <w:tcMar>
              <w:left w:w="85" w:type="dxa"/>
              <w:right w:w="85" w:type="dxa"/>
            </w:tcMar>
          </w:tcPr>
          <w:p w14:paraId="5E302CFA" w14:textId="77777777" w:rsidR="00ED5DD4" w:rsidRPr="00151C49" w:rsidRDefault="00ED5DD4" w:rsidP="00ED5DD4">
            <w:pPr>
              <w:rPr>
                <w:sz w:val="10"/>
              </w:rPr>
            </w:pPr>
            <w:r w:rsidRPr="00151C49">
              <w:rPr>
                <w:sz w:val="10"/>
                <w:szCs w:val="16"/>
              </w:rPr>
              <w:t>36</w:t>
            </w:r>
          </w:p>
        </w:tc>
        <w:tc>
          <w:tcPr>
            <w:tcW w:w="89" w:type="pct"/>
            <w:shd w:val="clear" w:color="auto" w:fill="D9D9D9"/>
            <w:tcMar>
              <w:left w:w="85" w:type="dxa"/>
              <w:right w:w="85" w:type="dxa"/>
            </w:tcMar>
          </w:tcPr>
          <w:p w14:paraId="793A48C3" w14:textId="77777777" w:rsidR="00ED5DD4" w:rsidRPr="00151C49" w:rsidRDefault="00ED5DD4" w:rsidP="00ED5DD4">
            <w:pPr>
              <w:rPr>
                <w:sz w:val="10"/>
              </w:rPr>
            </w:pPr>
            <w:r w:rsidRPr="00151C49">
              <w:rPr>
                <w:sz w:val="10"/>
                <w:szCs w:val="16"/>
              </w:rPr>
              <w:t>36</w:t>
            </w:r>
          </w:p>
        </w:tc>
        <w:tc>
          <w:tcPr>
            <w:tcW w:w="88" w:type="pct"/>
            <w:shd w:val="clear" w:color="auto" w:fill="D9D9D9"/>
            <w:tcMar>
              <w:left w:w="85" w:type="dxa"/>
              <w:right w:w="85" w:type="dxa"/>
            </w:tcMar>
          </w:tcPr>
          <w:p w14:paraId="4C0647CA" w14:textId="77777777" w:rsidR="00ED5DD4" w:rsidRPr="00151C49" w:rsidRDefault="00ED5DD4" w:rsidP="00ED5DD4">
            <w:pPr>
              <w:rPr>
                <w:sz w:val="10"/>
              </w:rPr>
            </w:pPr>
            <w:r w:rsidRPr="00151C49">
              <w:rPr>
                <w:sz w:val="10"/>
                <w:szCs w:val="16"/>
              </w:rPr>
              <w:t>36</w:t>
            </w:r>
          </w:p>
        </w:tc>
        <w:tc>
          <w:tcPr>
            <w:tcW w:w="84" w:type="pct"/>
            <w:shd w:val="clear" w:color="auto" w:fill="D9D9D9"/>
            <w:tcMar>
              <w:left w:w="85" w:type="dxa"/>
              <w:right w:w="85" w:type="dxa"/>
            </w:tcMar>
          </w:tcPr>
          <w:p w14:paraId="27FD0067" w14:textId="77777777" w:rsidR="00ED5DD4" w:rsidRPr="00151C49" w:rsidRDefault="00ED5DD4" w:rsidP="00ED5DD4">
            <w:pPr>
              <w:rPr>
                <w:sz w:val="10"/>
              </w:rPr>
            </w:pPr>
            <w:r w:rsidRPr="00151C49">
              <w:rPr>
                <w:sz w:val="10"/>
                <w:szCs w:val="16"/>
              </w:rPr>
              <w:t>36</w:t>
            </w:r>
          </w:p>
        </w:tc>
        <w:tc>
          <w:tcPr>
            <w:tcW w:w="84" w:type="pct"/>
            <w:shd w:val="clear" w:color="auto" w:fill="D9D9D9"/>
            <w:tcMar>
              <w:left w:w="85" w:type="dxa"/>
              <w:right w:w="85" w:type="dxa"/>
            </w:tcMar>
          </w:tcPr>
          <w:p w14:paraId="3005381A" w14:textId="77777777" w:rsidR="00ED5DD4" w:rsidRPr="00151C49" w:rsidRDefault="00ED5DD4" w:rsidP="00ED5DD4">
            <w:pPr>
              <w:rPr>
                <w:sz w:val="10"/>
              </w:rPr>
            </w:pPr>
            <w:r w:rsidRPr="00151C49">
              <w:rPr>
                <w:sz w:val="10"/>
                <w:szCs w:val="16"/>
              </w:rPr>
              <w:t>36</w:t>
            </w:r>
          </w:p>
        </w:tc>
        <w:tc>
          <w:tcPr>
            <w:tcW w:w="87" w:type="pct"/>
            <w:shd w:val="clear" w:color="auto" w:fill="D9D9D9"/>
            <w:noWrap/>
            <w:tcMar>
              <w:left w:w="85" w:type="dxa"/>
              <w:right w:w="85" w:type="dxa"/>
            </w:tcMar>
          </w:tcPr>
          <w:p w14:paraId="5345F843" w14:textId="77777777" w:rsidR="00ED5DD4" w:rsidRPr="00151C49" w:rsidRDefault="00ED5DD4" w:rsidP="00ED5DD4">
            <w:pPr>
              <w:rPr>
                <w:sz w:val="10"/>
              </w:rPr>
            </w:pPr>
            <w:r w:rsidRPr="00151C49">
              <w:rPr>
                <w:sz w:val="10"/>
                <w:szCs w:val="16"/>
              </w:rPr>
              <w:t>36</w:t>
            </w:r>
          </w:p>
        </w:tc>
        <w:tc>
          <w:tcPr>
            <w:tcW w:w="88" w:type="pct"/>
            <w:shd w:val="clear" w:color="auto" w:fill="D9D9D9"/>
            <w:noWrap/>
            <w:tcMar>
              <w:left w:w="85" w:type="dxa"/>
              <w:right w:w="85" w:type="dxa"/>
            </w:tcMar>
          </w:tcPr>
          <w:p w14:paraId="3E5212BC" w14:textId="77777777" w:rsidR="00ED5DD4" w:rsidRPr="00151C49" w:rsidRDefault="00ED5DD4" w:rsidP="00ED5DD4">
            <w:pPr>
              <w:rPr>
                <w:sz w:val="10"/>
              </w:rPr>
            </w:pPr>
            <w:r w:rsidRPr="00151C49">
              <w:rPr>
                <w:sz w:val="10"/>
                <w:szCs w:val="16"/>
              </w:rPr>
              <w:t>36</w:t>
            </w:r>
          </w:p>
        </w:tc>
        <w:tc>
          <w:tcPr>
            <w:tcW w:w="96" w:type="pct"/>
            <w:shd w:val="clear" w:color="auto" w:fill="D9D9D9"/>
            <w:noWrap/>
            <w:tcMar>
              <w:left w:w="85" w:type="dxa"/>
              <w:right w:w="85" w:type="dxa"/>
            </w:tcMar>
          </w:tcPr>
          <w:p w14:paraId="6DA57B74" w14:textId="77777777" w:rsidR="00ED5DD4" w:rsidRPr="00151C49" w:rsidRDefault="00ED5DD4" w:rsidP="00ED5DD4">
            <w:pPr>
              <w:rPr>
                <w:sz w:val="10"/>
              </w:rPr>
            </w:pPr>
            <w:r w:rsidRPr="00151C49">
              <w:rPr>
                <w:sz w:val="10"/>
                <w:szCs w:val="16"/>
              </w:rPr>
              <w:t>36</w:t>
            </w:r>
          </w:p>
        </w:tc>
        <w:tc>
          <w:tcPr>
            <w:tcW w:w="96" w:type="pct"/>
            <w:shd w:val="clear" w:color="auto" w:fill="D9D9D9"/>
            <w:noWrap/>
            <w:tcMar>
              <w:left w:w="85" w:type="dxa"/>
              <w:right w:w="85" w:type="dxa"/>
            </w:tcMar>
          </w:tcPr>
          <w:p w14:paraId="007E0416" w14:textId="77777777" w:rsidR="00ED5DD4" w:rsidRPr="00151C49" w:rsidRDefault="00ED5DD4" w:rsidP="00ED5DD4">
            <w:pPr>
              <w:rPr>
                <w:sz w:val="10"/>
              </w:rPr>
            </w:pPr>
            <w:r w:rsidRPr="00151C49">
              <w:rPr>
                <w:sz w:val="10"/>
                <w:szCs w:val="16"/>
              </w:rPr>
              <w:t>36</w:t>
            </w:r>
          </w:p>
        </w:tc>
        <w:tc>
          <w:tcPr>
            <w:tcW w:w="102" w:type="pct"/>
            <w:shd w:val="clear" w:color="auto" w:fill="D9D9D9"/>
            <w:tcMar>
              <w:left w:w="85" w:type="dxa"/>
              <w:right w:w="85" w:type="dxa"/>
            </w:tcMar>
          </w:tcPr>
          <w:p w14:paraId="7D6F65AD" w14:textId="77777777" w:rsidR="00ED5DD4" w:rsidRPr="00151C49" w:rsidRDefault="00ED5DD4" w:rsidP="00ED5DD4">
            <w:pPr>
              <w:rPr>
                <w:sz w:val="10"/>
              </w:rPr>
            </w:pPr>
            <w:r w:rsidRPr="00151C49">
              <w:rPr>
                <w:sz w:val="10"/>
                <w:szCs w:val="16"/>
              </w:rPr>
              <w:t>36</w:t>
            </w:r>
          </w:p>
        </w:tc>
        <w:tc>
          <w:tcPr>
            <w:tcW w:w="88" w:type="pct"/>
            <w:shd w:val="clear" w:color="auto" w:fill="D9D9D9"/>
            <w:noWrap/>
            <w:tcMar>
              <w:left w:w="85" w:type="dxa"/>
              <w:right w:w="85" w:type="dxa"/>
            </w:tcMar>
          </w:tcPr>
          <w:p w14:paraId="359CAC10" w14:textId="77777777" w:rsidR="00ED5DD4" w:rsidRPr="00151C49" w:rsidRDefault="00ED5DD4" w:rsidP="00ED5DD4">
            <w:pPr>
              <w:rPr>
                <w:sz w:val="10"/>
              </w:rPr>
            </w:pPr>
            <w:r w:rsidRPr="00151C49">
              <w:rPr>
                <w:sz w:val="10"/>
                <w:szCs w:val="16"/>
              </w:rPr>
              <w:t>36</w:t>
            </w:r>
          </w:p>
        </w:tc>
        <w:tc>
          <w:tcPr>
            <w:tcW w:w="85" w:type="pct"/>
            <w:shd w:val="clear" w:color="auto" w:fill="D9D9D9"/>
            <w:noWrap/>
            <w:tcMar>
              <w:left w:w="85" w:type="dxa"/>
              <w:right w:w="85" w:type="dxa"/>
            </w:tcMar>
          </w:tcPr>
          <w:p w14:paraId="5681BDC0" w14:textId="77777777" w:rsidR="00ED5DD4" w:rsidRPr="00151C49" w:rsidRDefault="00ED5DD4" w:rsidP="00ED5DD4">
            <w:pPr>
              <w:rPr>
                <w:sz w:val="10"/>
              </w:rPr>
            </w:pPr>
            <w:r w:rsidRPr="00151C49">
              <w:rPr>
                <w:sz w:val="10"/>
                <w:szCs w:val="16"/>
              </w:rPr>
              <w:t>36</w:t>
            </w:r>
          </w:p>
        </w:tc>
        <w:tc>
          <w:tcPr>
            <w:tcW w:w="98" w:type="pct"/>
            <w:shd w:val="clear" w:color="auto" w:fill="D9D9D9"/>
            <w:noWrap/>
            <w:tcMar>
              <w:left w:w="85" w:type="dxa"/>
              <w:right w:w="85" w:type="dxa"/>
            </w:tcMar>
          </w:tcPr>
          <w:p w14:paraId="4A5943B8" w14:textId="77777777" w:rsidR="00ED5DD4" w:rsidRPr="00151C49" w:rsidRDefault="00ED5DD4" w:rsidP="00ED5DD4">
            <w:pPr>
              <w:rPr>
                <w:sz w:val="10"/>
              </w:rPr>
            </w:pPr>
            <w:r w:rsidRPr="00151C49">
              <w:rPr>
                <w:sz w:val="10"/>
                <w:szCs w:val="16"/>
              </w:rPr>
              <w:t>36</w:t>
            </w:r>
          </w:p>
        </w:tc>
        <w:tc>
          <w:tcPr>
            <w:tcW w:w="103" w:type="pct"/>
            <w:shd w:val="clear" w:color="auto" w:fill="D9D9D9"/>
            <w:noWrap/>
            <w:tcMar>
              <w:left w:w="85" w:type="dxa"/>
              <w:right w:w="85" w:type="dxa"/>
            </w:tcMar>
          </w:tcPr>
          <w:p w14:paraId="5D87C2EF" w14:textId="77777777" w:rsidR="00ED5DD4" w:rsidRPr="00151C49" w:rsidRDefault="00ED5DD4" w:rsidP="00ED5DD4">
            <w:pPr>
              <w:rPr>
                <w:sz w:val="10"/>
              </w:rPr>
            </w:pPr>
            <w:r w:rsidRPr="00151C49">
              <w:rPr>
                <w:sz w:val="10"/>
                <w:szCs w:val="16"/>
              </w:rPr>
              <w:t>36</w:t>
            </w:r>
          </w:p>
        </w:tc>
        <w:tc>
          <w:tcPr>
            <w:tcW w:w="88" w:type="pct"/>
            <w:shd w:val="clear" w:color="auto" w:fill="D9D9D9"/>
            <w:noWrap/>
            <w:tcMar>
              <w:left w:w="85" w:type="dxa"/>
              <w:right w:w="85" w:type="dxa"/>
            </w:tcMar>
            <w:vAlign w:val="center"/>
          </w:tcPr>
          <w:p w14:paraId="3C4E238A" w14:textId="77777777" w:rsidR="00ED5DD4" w:rsidRPr="00151C49" w:rsidRDefault="005E6BB0" w:rsidP="00ED5DD4">
            <w:pPr>
              <w:jc w:val="center"/>
              <w:rPr>
                <w:sz w:val="10"/>
                <w:szCs w:val="16"/>
              </w:rPr>
            </w:pPr>
            <w:r>
              <w:rPr>
                <w:sz w:val="10"/>
                <w:szCs w:val="16"/>
              </w:rPr>
              <w:t>36</w:t>
            </w:r>
          </w:p>
        </w:tc>
        <w:tc>
          <w:tcPr>
            <w:tcW w:w="80" w:type="pct"/>
            <w:shd w:val="clear" w:color="auto" w:fill="D9D9D9"/>
            <w:noWrap/>
            <w:tcMar>
              <w:left w:w="85" w:type="dxa"/>
              <w:right w:w="85" w:type="dxa"/>
            </w:tcMar>
            <w:vAlign w:val="center"/>
          </w:tcPr>
          <w:p w14:paraId="1CB6415F" w14:textId="77777777" w:rsidR="00ED5DD4" w:rsidRPr="00375D7D" w:rsidRDefault="00ED5DD4" w:rsidP="00ED5DD4">
            <w:pPr>
              <w:jc w:val="center"/>
              <w:rPr>
                <w:sz w:val="16"/>
                <w:szCs w:val="16"/>
              </w:rPr>
            </w:pPr>
          </w:p>
        </w:tc>
        <w:tc>
          <w:tcPr>
            <w:tcW w:w="72" w:type="pct"/>
            <w:shd w:val="clear" w:color="auto" w:fill="D9D9D9"/>
            <w:noWrap/>
            <w:tcMar>
              <w:left w:w="85" w:type="dxa"/>
              <w:right w:w="85" w:type="dxa"/>
            </w:tcMar>
            <w:vAlign w:val="center"/>
          </w:tcPr>
          <w:p w14:paraId="16F6A3FE" w14:textId="77777777" w:rsidR="00ED5DD4" w:rsidRPr="00375D7D" w:rsidRDefault="00ED5DD4" w:rsidP="00ED5DD4">
            <w:pPr>
              <w:jc w:val="center"/>
              <w:rPr>
                <w:sz w:val="16"/>
                <w:szCs w:val="16"/>
              </w:rPr>
            </w:pPr>
          </w:p>
        </w:tc>
        <w:tc>
          <w:tcPr>
            <w:tcW w:w="96" w:type="pct"/>
            <w:shd w:val="clear" w:color="auto" w:fill="D9D9D9"/>
            <w:noWrap/>
            <w:tcMar>
              <w:left w:w="85" w:type="dxa"/>
              <w:right w:w="85" w:type="dxa"/>
            </w:tcMar>
          </w:tcPr>
          <w:p w14:paraId="0EFE0FE2" w14:textId="77777777" w:rsidR="00ED5DD4" w:rsidRPr="00151C49" w:rsidRDefault="00ED5DD4" w:rsidP="00ED5DD4">
            <w:pPr>
              <w:rPr>
                <w:sz w:val="10"/>
              </w:rPr>
            </w:pPr>
            <w:r w:rsidRPr="00151C49">
              <w:rPr>
                <w:sz w:val="10"/>
                <w:szCs w:val="16"/>
              </w:rPr>
              <w:t>36</w:t>
            </w:r>
          </w:p>
        </w:tc>
        <w:tc>
          <w:tcPr>
            <w:tcW w:w="102" w:type="pct"/>
            <w:shd w:val="clear" w:color="auto" w:fill="D9D9D9"/>
            <w:noWrap/>
            <w:tcMar>
              <w:left w:w="85" w:type="dxa"/>
              <w:right w:w="85" w:type="dxa"/>
            </w:tcMar>
          </w:tcPr>
          <w:p w14:paraId="43B404F4" w14:textId="77777777" w:rsidR="00ED5DD4" w:rsidRPr="00151C49" w:rsidRDefault="00ED5DD4" w:rsidP="00ED5DD4">
            <w:pPr>
              <w:rPr>
                <w:sz w:val="10"/>
              </w:rPr>
            </w:pPr>
            <w:r w:rsidRPr="00151C49">
              <w:rPr>
                <w:sz w:val="10"/>
                <w:szCs w:val="16"/>
              </w:rPr>
              <w:t>36</w:t>
            </w:r>
          </w:p>
        </w:tc>
        <w:tc>
          <w:tcPr>
            <w:tcW w:w="89" w:type="pct"/>
            <w:shd w:val="clear" w:color="auto" w:fill="D9D9D9"/>
            <w:noWrap/>
            <w:tcMar>
              <w:left w:w="85" w:type="dxa"/>
              <w:right w:w="85" w:type="dxa"/>
            </w:tcMar>
          </w:tcPr>
          <w:p w14:paraId="6C2ED2CA" w14:textId="77777777" w:rsidR="00ED5DD4" w:rsidRPr="00151C49" w:rsidRDefault="00ED5DD4" w:rsidP="00ED5DD4">
            <w:pPr>
              <w:rPr>
                <w:sz w:val="10"/>
              </w:rPr>
            </w:pPr>
            <w:r w:rsidRPr="00151C49">
              <w:rPr>
                <w:sz w:val="10"/>
                <w:szCs w:val="16"/>
              </w:rPr>
              <w:t>36</w:t>
            </w:r>
          </w:p>
        </w:tc>
        <w:tc>
          <w:tcPr>
            <w:tcW w:w="85" w:type="pct"/>
            <w:shd w:val="clear" w:color="auto" w:fill="D9D9D9"/>
            <w:noWrap/>
            <w:tcMar>
              <w:left w:w="85" w:type="dxa"/>
              <w:right w:w="85" w:type="dxa"/>
            </w:tcMar>
          </w:tcPr>
          <w:p w14:paraId="5B597A87" w14:textId="77777777" w:rsidR="00ED5DD4" w:rsidRPr="00151C49" w:rsidRDefault="00ED5DD4" w:rsidP="00ED5DD4">
            <w:pPr>
              <w:rPr>
                <w:sz w:val="10"/>
              </w:rPr>
            </w:pPr>
            <w:r w:rsidRPr="00151C49">
              <w:rPr>
                <w:sz w:val="10"/>
                <w:szCs w:val="16"/>
              </w:rPr>
              <w:t>36</w:t>
            </w:r>
          </w:p>
        </w:tc>
        <w:tc>
          <w:tcPr>
            <w:tcW w:w="85" w:type="pct"/>
            <w:shd w:val="clear" w:color="auto" w:fill="D9D9D9"/>
            <w:noWrap/>
            <w:tcMar>
              <w:left w:w="85" w:type="dxa"/>
              <w:right w:w="85" w:type="dxa"/>
            </w:tcMar>
          </w:tcPr>
          <w:p w14:paraId="12BE83A8" w14:textId="77777777" w:rsidR="00ED5DD4" w:rsidRPr="00151C49" w:rsidRDefault="00ED5DD4" w:rsidP="00ED5DD4">
            <w:pPr>
              <w:rPr>
                <w:sz w:val="10"/>
              </w:rPr>
            </w:pPr>
            <w:r w:rsidRPr="00151C49">
              <w:rPr>
                <w:sz w:val="10"/>
                <w:szCs w:val="16"/>
              </w:rPr>
              <w:t>36</w:t>
            </w:r>
          </w:p>
        </w:tc>
        <w:tc>
          <w:tcPr>
            <w:tcW w:w="85" w:type="pct"/>
            <w:shd w:val="clear" w:color="auto" w:fill="D9D9D9"/>
            <w:noWrap/>
            <w:tcMar>
              <w:left w:w="85" w:type="dxa"/>
              <w:right w:w="85" w:type="dxa"/>
            </w:tcMar>
          </w:tcPr>
          <w:p w14:paraId="31CD8C1D" w14:textId="77777777" w:rsidR="00ED5DD4" w:rsidRPr="00151C49" w:rsidRDefault="00ED5DD4" w:rsidP="00ED5DD4">
            <w:pPr>
              <w:rPr>
                <w:sz w:val="10"/>
              </w:rPr>
            </w:pPr>
            <w:r w:rsidRPr="00151C49">
              <w:rPr>
                <w:sz w:val="10"/>
                <w:szCs w:val="16"/>
              </w:rPr>
              <w:t>36</w:t>
            </w:r>
          </w:p>
        </w:tc>
        <w:tc>
          <w:tcPr>
            <w:tcW w:w="89" w:type="pct"/>
            <w:shd w:val="clear" w:color="auto" w:fill="D9D9D9"/>
            <w:noWrap/>
            <w:tcMar>
              <w:left w:w="85" w:type="dxa"/>
              <w:right w:w="85" w:type="dxa"/>
            </w:tcMar>
          </w:tcPr>
          <w:p w14:paraId="35850456" w14:textId="77777777" w:rsidR="00ED5DD4" w:rsidRPr="00151C49" w:rsidRDefault="00ED5DD4" w:rsidP="00ED5DD4">
            <w:pPr>
              <w:rPr>
                <w:sz w:val="10"/>
              </w:rPr>
            </w:pPr>
            <w:r w:rsidRPr="00151C49">
              <w:rPr>
                <w:sz w:val="10"/>
                <w:szCs w:val="16"/>
              </w:rPr>
              <w:t>36</w:t>
            </w:r>
          </w:p>
        </w:tc>
        <w:tc>
          <w:tcPr>
            <w:tcW w:w="104" w:type="pct"/>
            <w:shd w:val="clear" w:color="auto" w:fill="D9D9D9"/>
            <w:noWrap/>
            <w:tcMar>
              <w:left w:w="85" w:type="dxa"/>
              <w:right w:w="85" w:type="dxa"/>
            </w:tcMar>
          </w:tcPr>
          <w:p w14:paraId="4B041BE0" w14:textId="77777777" w:rsidR="00ED5DD4" w:rsidRPr="00151C49" w:rsidRDefault="00ED5DD4" w:rsidP="00ED5DD4">
            <w:pPr>
              <w:rPr>
                <w:sz w:val="10"/>
              </w:rPr>
            </w:pPr>
            <w:r w:rsidRPr="00151C49">
              <w:rPr>
                <w:sz w:val="10"/>
                <w:szCs w:val="16"/>
              </w:rPr>
              <w:t>36</w:t>
            </w:r>
          </w:p>
        </w:tc>
        <w:tc>
          <w:tcPr>
            <w:tcW w:w="102" w:type="pct"/>
            <w:shd w:val="clear" w:color="auto" w:fill="D9D9D9"/>
            <w:noWrap/>
            <w:tcMar>
              <w:left w:w="85" w:type="dxa"/>
              <w:right w:w="85" w:type="dxa"/>
            </w:tcMar>
          </w:tcPr>
          <w:p w14:paraId="77AE48E6" w14:textId="77777777" w:rsidR="00ED5DD4" w:rsidRPr="00151C49" w:rsidRDefault="00ED5DD4" w:rsidP="00ED5DD4">
            <w:pPr>
              <w:rPr>
                <w:sz w:val="10"/>
              </w:rPr>
            </w:pPr>
            <w:r w:rsidRPr="00151C49">
              <w:rPr>
                <w:sz w:val="10"/>
                <w:szCs w:val="16"/>
              </w:rPr>
              <w:t>36</w:t>
            </w:r>
          </w:p>
        </w:tc>
        <w:tc>
          <w:tcPr>
            <w:tcW w:w="119" w:type="pct"/>
            <w:shd w:val="clear" w:color="auto" w:fill="D9D9D9"/>
            <w:noWrap/>
            <w:tcMar>
              <w:left w:w="85" w:type="dxa"/>
              <w:right w:w="85" w:type="dxa"/>
            </w:tcMar>
          </w:tcPr>
          <w:p w14:paraId="742F884D" w14:textId="77777777" w:rsidR="00ED5DD4" w:rsidRPr="00151C49" w:rsidRDefault="00ED5DD4" w:rsidP="00ED5DD4">
            <w:pPr>
              <w:rPr>
                <w:sz w:val="10"/>
              </w:rPr>
            </w:pPr>
            <w:r w:rsidRPr="00151C49">
              <w:rPr>
                <w:sz w:val="10"/>
                <w:szCs w:val="16"/>
              </w:rPr>
              <w:t>36</w:t>
            </w:r>
          </w:p>
        </w:tc>
        <w:tc>
          <w:tcPr>
            <w:tcW w:w="85" w:type="pct"/>
            <w:tcBorders>
              <w:right w:val="single" w:sz="4" w:space="0" w:color="auto"/>
            </w:tcBorders>
            <w:shd w:val="clear" w:color="auto" w:fill="D9D9D9"/>
            <w:noWrap/>
            <w:tcMar>
              <w:left w:w="85" w:type="dxa"/>
              <w:right w:w="85" w:type="dxa"/>
            </w:tcMar>
          </w:tcPr>
          <w:p w14:paraId="5E8CEFC7" w14:textId="77777777" w:rsidR="00ED5DD4" w:rsidRPr="00151C49" w:rsidRDefault="00ED5DD4" w:rsidP="00ED5DD4">
            <w:pPr>
              <w:rPr>
                <w:sz w:val="10"/>
              </w:rPr>
            </w:pPr>
            <w:r w:rsidRPr="00151C49">
              <w:rPr>
                <w:sz w:val="10"/>
                <w:szCs w:val="16"/>
              </w:rPr>
              <w:t>36</w:t>
            </w:r>
          </w:p>
        </w:tc>
        <w:tc>
          <w:tcPr>
            <w:tcW w:w="86" w:type="pct"/>
            <w:shd w:val="clear" w:color="auto" w:fill="D9D9D9"/>
            <w:tcMar>
              <w:left w:w="85" w:type="dxa"/>
              <w:right w:w="85" w:type="dxa"/>
            </w:tcMar>
          </w:tcPr>
          <w:p w14:paraId="5FD77E3B" w14:textId="77777777" w:rsidR="00ED5DD4" w:rsidRPr="00151C49" w:rsidRDefault="00ED5DD4" w:rsidP="00ED5DD4">
            <w:pPr>
              <w:rPr>
                <w:sz w:val="10"/>
              </w:rPr>
            </w:pPr>
            <w:r w:rsidRPr="00151C49">
              <w:rPr>
                <w:sz w:val="10"/>
                <w:szCs w:val="16"/>
              </w:rPr>
              <w:t>36</w:t>
            </w:r>
          </w:p>
        </w:tc>
        <w:tc>
          <w:tcPr>
            <w:tcW w:w="102" w:type="pct"/>
            <w:tcBorders>
              <w:right w:val="single" w:sz="4" w:space="0" w:color="auto"/>
            </w:tcBorders>
            <w:shd w:val="clear" w:color="auto" w:fill="D9D9D9"/>
            <w:tcMar>
              <w:left w:w="85" w:type="dxa"/>
              <w:right w:w="85" w:type="dxa"/>
            </w:tcMar>
          </w:tcPr>
          <w:p w14:paraId="69128E93" w14:textId="77777777" w:rsidR="00ED5DD4" w:rsidRPr="00151C49" w:rsidRDefault="00ED5DD4" w:rsidP="00ED5DD4">
            <w:pPr>
              <w:rPr>
                <w:sz w:val="10"/>
              </w:rPr>
            </w:pPr>
            <w:r w:rsidRPr="00151C49">
              <w:rPr>
                <w:sz w:val="10"/>
                <w:szCs w:val="16"/>
              </w:rPr>
              <w:t>36</w:t>
            </w:r>
          </w:p>
        </w:tc>
        <w:tc>
          <w:tcPr>
            <w:tcW w:w="89" w:type="pct"/>
            <w:tcBorders>
              <w:right w:val="single" w:sz="4" w:space="0" w:color="auto"/>
            </w:tcBorders>
            <w:shd w:val="clear" w:color="auto" w:fill="D9D9D9"/>
            <w:tcMar>
              <w:left w:w="85" w:type="dxa"/>
              <w:right w:w="85" w:type="dxa"/>
            </w:tcMar>
          </w:tcPr>
          <w:p w14:paraId="07F481E3" w14:textId="77777777" w:rsidR="00ED5DD4" w:rsidRPr="00151C49" w:rsidRDefault="00ED5DD4" w:rsidP="00ED5DD4">
            <w:pPr>
              <w:rPr>
                <w:sz w:val="10"/>
              </w:rPr>
            </w:pPr>
            <w:r w:rsidRPr="00151C49">
              <w:rPr>
                <w:sz w:val="10"/>
                <w:szCs w:val="16"/>
              </w:rPr>
              <w:t>36</w:t>
            </w:r>
          </w:p>
        </w:tc>
        <w:tc>
          <w:tcPr>
            <w:tcW w:w="89" w:type="pct"/>
            <w:shd w:val="clear" w:color="auto" w:fill="D9D9D9"/>
            <w:tcMar>
              <w:left w:w="85" w:type="dxa"/>
              <w:right w:w="85" w:type="dxa"/>
            </w:tcMar>
          </w:tcPr>
          <w:p w14:paraId="4A2784D5" w14:textId="77777777" w:rsidR="00ED5DD4" w:rsidRPr="00151C49" w:rsidRDefault="00ED5DD4" w:rsidP="00ED5DD4">
            <w:pPr>
              <w:rPr>
                <w:sz w:val="10"/>
              </w:rPr>
            </w:pPr>
            <w:r w:rsidRPr="00151C49">
              <w:rPr>
                <w:sz w:val="10"/>
                <w:szCs w:val="16"/>
              </w:rPr>
              <w:t>36</w:t>
            </w:r>
          </w:p>
        </w:tc>
        <w:tc>
          <w:tcPr>
            <w:tcW w:w="89" w:type="pct"/>
            <w:shd w:val="clear" w:color="auto" w:fill="D9D9D9"/>
            <w:tcMar>
              <w:left w:w="85" w:type="dxa"/>
              <w:right w:w="85" w:type="dxa"/>
            </w:tcMar>
          </w:tcPr>
          <w:p w14:paraId="691FAF07" w14:textId="77777777" w:rsidR="00ED5DD4" w:rsidRPr="00151C49" w:rsidRDefault="00ED5DD4" w:rsidP="00ED5DD4">
            <w:pPr>
              <w:rPr>
                <w:sz w:val="10"/>
              </w:rPr>
            </w:pPr>
            <w:r w:rsidRPr="00151C49">
              <w:rPr>
                <w:sz w:val="10"/>
                <w:szCs w:val="16"/>
              </w:rPr>
              <w:t>36</w:t>
            </w:r>
          </w:p>
        </w:tc>
        <w:tc>
          <w:tcPr>
            <w:tcW w:w="93" w:type="pct"/>
            <w:tcBorders>
              <w:right w:val="single" w:sz="4" w:space="0" w:color="auto"/>
            </w:tcBorders>
            <w:shd w:val="clear" w:color="auto" w:fill="D9D9D9"/>
            <w:tcMar>
              <w:left w:w="85" w:type="dxa"/>
              <w:right w:w="85" w:type="dxa"/>
            </w:tcMar>
          </w:tcPr>
          <w:p w14:paraId="7F8A7C9A" w14:textId="77777777" w:rsidR="00ED5DD4" w:rsidRPr="00151C49" w:rsidRDefault="00ED5DD4" w:rsidP="00ED5DD4">
            <w:pPr>
              <w:rPr>
                <w:sz w:val="10"/>
              </w:rPr>
            </w:pPr>
            <w:r w:rsidRPr="00151C49">
              <w:rPr>
                <w:sz w:val="10"/>
                <w:szCs w:val="16"/>
              </w:rPr>
              <w:t>36</w:t>
            </w:r>
          </w:p>
        </w:tc>
        <w:tc>
          <w:tcPr>
            <w:tcW w:w="89" w:type="pct"/>
            <w:tcBorders>
              <w:right w:val="single" w:sz="4" w:space="0" w:color="auto"/>
            </w:tcBorders>
            <w:shd w:val="clear" w:color="auto" w:fill="D9D9D9"/>
            <w:tcMar>
              <w:left w:w="85" w:type="dxa"/>
              <w:right w:w="85" w:type="dxa"/>
            </w:tcMar>
          </w:tcPr>
          <w:p w14:paraId="7EDB10B5" w14:textId="77777777" w:rsidR="00ED5DD4" w:rsidRPr="00151C49" w:rsidRDefault="00ED5DD4" w:rsidP="00ED5DD4">
            <w:pPr>
              <w:rPr>
                <w:sz w:val="10"/>
              </w:rPr>
            </w:pPr>
            <w:r w:rsidRPr="00151C49">
              <w:rPr>
                <w:sz w:val="10"/>
                <w:szCs w:val="16"/>
              </w:rPr>
              <w:t>36</w:t>
            </w:r>
          </w:p>
        </w:tc>
        <w:tc>
          <w:tcPr>
            <w:tcW w:w="89" w:type="pct"/>
            <w:tcBorders>
              <w:right w:val="single" w:sz="4" w:space="0" w:color="auto"/>
            </w:tcBorders>
            <w:shd w:val="clear" w:color="auto" w:fill="D9D9D9"/>
            <w:tcMar>
              <w:left w:w="85" w:type="dxa"/>
              <w:right w:w="85" w:type="dxa"/>
            </w:tcMar>
          </w:tcPr>
          <w:p w14:paraId="351CFE32" w14:textId="77777777" w:rsidR="00ED5DD4" w:rsidRPr="00151C49" w:rsidRDefault="00ED5DD4" w:rsidP="00ED5DD4">
            <w:pPr>
              <w:rPr>
                <w:sz w:val="10"/>
              </w:rPr>
            </w:pPr>
            <w:r w:rsidRPr="00151C49">
              <w:rPr>
                <w:sz w:val="10"/>
                <w:szCs w:val="16"/>
              </w:rPr>
              <w:t>36</w:t>
            </w:r>
          </w:p>
        </w:tc>
        <w:tc>
          <w:tcPr>
            <w:tcW w:w="89" w:type="pct"/>
            <w:tcBorders>
              <w:right w:val="single" w:sz="4" w:space="0" w:color="auto"/>
            </w:tcBorders>
            <w:shd w:val="clear" w:color="auto" w:fill="D9D9D9"/>
            <w:tcMar>
              <w:left w:w="85" w:type="dxa"/>
              <w:right w:w="85" w:type="dxa"/>
            </w:tcMar>
          </w:tcPr>
          <w:p w14:paraId="3450832E" w14:textId="77777777" w:rsidR="00ED5DD4" w:rsidRPr="00151C49" w:rsidRDefault="00ED5DD4" w:rsidP="00ED5DD4">
            <w:pPr>
              <w:rPr>
                <w:sz w:val="10"/>
              </w:rPr>
            </w:pPr>
            <w:r w:rsidRPr="00151C49">
              <w:rPr>
                <w:sz w:val="10"/>
                <w:szCs w:val="16"/>
              </w:rPr>
              <w:t>36</w:t>
            </w:r>
          </w:p>
        </w:tc>
        <w:tc>
          <w:tcPr>
            <w:tcW w:w="89" w:type="pct"/>
            <w:tcBorders>
              <w:right w:val="single" w:sz="4" w:space="0" w:color="auto"/>
            </w:tcBorders>
            <w:shd w:val="clear" w:color="auto" w:fill="D9D9D9"/>
            <w:tcMar>
              <w:left w:w="85" w:type="dxa"/>
              <w:right w:w="85" w:type="dxa"/>
            </w:tcMar>
          </w:tcPr>
          <w:p w14:paraId="0FC54C56" w14:textId="77777777" w:rsidR="00ED5DD4" w:rsidRPr="00151C49" w:rsidRDefault="00ED5DD4" w:rsidP="00ED5DD4">
            <w:pPr>
              <w:rPr>
                <w:sz w:val="10"/>
              </w:rPr>
            </w:pPr>
            <w:r w:rsidRPr="00151C49">
              <w:rPr>
                <w:sz w:val="10"/>
                <w:szCs w:val="16"/>
              </w:rPr>
              <w:t>36</w:t>
            </w:r>
          </w:p>
        </w:tc>
        <w:tc>
          <w:tcPr>
            <w:tcW w:w="93" w:type="pct"/>
            <w:tcBorders>
              <w:right w:val="single" w:sz="4" w:space="0" w:color="auto"/>
            </w:tcBorders>
            <w:shd w:val="clear" w:color="auto" w:fill="D9D9D9"/>
            <w:tcMar>
              <w:left w:w="85" w:type="dxa"/>
              <w:right w:w="85" w:type="dxa"/>
            </w:tcMar>
          </w:tcPr>
          <w:p w14:paraId="1F0E43CE" w14:textId="77777777" w:rsidR="00ED5DD4" w:rsidRPr="00151C49" w:rsidRDefault="00ED5DD4" w:rsidP="00ED5DD4">
            <w:pPr>
              <w:rPr>
                <w:sz w:val="10"/>
              </w:rPr>
            </w:pPr>
            <w:r w:rsidRPr="00151C49">
              <w:rPr>
                <w:sz w:val="10"/>
                <w:szCs w:val="16"/>
              </w:rPr>
              <w:t>36</w:t>
            </w:r>
          </w:p>
        </w:tc>
        <w:tc>
          <w:tcPr>
            <w:tcW w:w="89" w:type="pct"/>
            <w:tcBorders>
              <w:right w:val="single" w:sz="4" w:space="0" w:color="auto"/>
            </w:tcBorders>
            <w:shd w:val="clear" w:color="auto" w:fill="D9D9D9"/>
            <w:tcMar>
              <w:left w:w="85" w:type="dxa"/>
              <w:right w:w="85" w:type="dxa"/>
            </w:tcMar>
          </w:tcPr>
          <w:p w14:paraId="014BF109" w14:textId="77777777" w:rsidR="00ED5DD4" w:rsidRPr="00151C49" w:rsidRDefault="00ED5DD4" w:rsidP="00ED5DD4">
            <w:pPr>
              <w:jc w:val="center"/>
              <w:rPr>
                <w:sz w:val="12"/>
                <w:szCs w:val="16"/>
              </w:rPr>
            </w:pPr>
            <w:r w:rsidRPr="00151C49">
              <w:rPr>
                <w:sz w:val="12"/>
                <w:szCs w:val="16"/>
              </w:rPr>
              <w:t>36</w:t>
            </w:r>
          </w:p>
        </w:tc>
        <w:tc>
          <w:tcPr>
            <w:tcW w:w="90" w:type="pct"/>
            <w:tcBorders>
              <w:right w:val="single" w:sz="4" w:space="0" w:color="auto"/>
            </w:tcBorders>
            <w:shd w:val="clear" w:color="auto" w:fill="D9D9D9"/>
            <w:tcMar>
              <w:left w:w="85" w:type="dxa"/>
              <w:right w:w="85" w:type="dxa"/>
            </w:tcMar>
          </w:tcPr>
          <w:p w14:paraId="596A866A" w14:textId="77777777" w:rsidR="00ED5DD4" w:rsidRPr="00151C49" w:rsidRDefault="00ED5DD4" w:rsidP="00ED5DD4">
            <w:pPr>
              <w:jc w:val="center"/>
              <w:rPr>
                <w:sz w:val="12"/>
                <w:szCs w:val="16"/>
              </w:rPr>
            </w:pPr>
            <w:r w:rsidRPr="00151C49">
              <w:rPr>
                <w:sz w:val="12"/>
                <w:szCs w:val="16"/>
              </w:rPr>
              <w:t>36</w:t>
            </w:r>
          </w:p>
        </w:tc>
        <w:tc>
          <w:tcPr>
            <w:tcW w:w="143"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66B3676C" w14:textId="77777777" w:rsidR="00ED5DD4" w:rsidRPr="00375D7D" w:rsidRDefault="00ED5DD4" w:rsidP="00ED5DD4">
            <w:pPr>
              <w:jc w:val="center"/>
              <w:rPr>
                <w:sz w:val="16"/>
                <w:szCs w:val="16"/>
              </w:rPr>
            </w:pPr>
            <w:r>
              <w:rPr>
                <w:sz w:val="16"/>
                <w:szCs w:val="16"/>
              </w:rPr>
              <w:t>1</w:t>
            </w:r>
            <w:r w:rsidRPr="00151C49">
              <w:rPr>
                <w:sz w:val="14"/>
                <w:szCs w:val="16"/>
              </w:rPr>
              <w:t>404</w:t>
            </w:r>
          </w:p>
        </w:tc>
      </w:tr>
    </w:tbl>
    <w:p w14:paraId="389B6C3B" w14:textId="77777777" w:rsidR="00ED5DD4" w:rsidRDefault="00ED5DD4" w:rsidP="00ED5DD4">
      <w:pPr>
        <w:rPr>
          <w:sz w:val="28"/>
          <w:szCs w:val="28"/>
        </w:rPr>
        <w:sectPr w:rsidR="00ED5DD4" w:rsidSect="00ED5DD4">
          <w:pgSz w:w="16838" w:h="11906" w:orient="landscape"/>
          <w:pgMar w:top="720" w:right="720" w:bottom="720" w:left="720" w:header="709" w:footer="709" w:gutter="0"/>
          <w:cols w:space="708"/>
          <w:docGrid w:linePitch="360"/>
        </w:sectPr>
      </w:pPr>
    </w:p>
    <w:p w14:paraId="3D93E8B4" w14:textId="77777777" w:rsidR="00ED5DD4" w:rsidRPr="00CB2BF2" w:rsidRDefault="00ED5DD4" w:rsidP="00ED5DD4">
      <w:pPr>
        <w:suppressAutoHyphens/>
        <w:ind w:firstLine="709"/>
        <w:rPr>
          <w:b/>
          <w:bCs/>
        </w:rPr>
      </w:pPr>
      <w:r>
        <w:rPr>
          <w:b/>
          <w:bCs/>
        </w:rPr>
        <w:lastRenderedPageBreak/>
        <w:t>2 курс</w:t>
      </w:r>
    </w:p>
    <w:tbl>
      <w:tblPr>
        <w:tblW w:w="52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0"/>
        <w:gridCol w:w="2138"/>
        <w:gridCol w:w="299"/>
        <w:gridCol w:w="335"/>
        <w:gridCol w:w="273"/>
        <w:gridCol w:w="293"/>
        <w:gridCol w:w="289"/>
        <w:gridCol w:w="276"/>
        <w:gridCol w:w="276"/>
        <w:gridCol w:w="286"/>
        <w:gridCol w:w="289"/>
        <w:gridCol w:w="316"/>
        <w:gridCol w:w="316"/>
        <w:gridCol w:w="335"/>
        <w:gridCol w:w="289"/>
        <w:gridCol w:w="280"/>
        <w:gridCol w:w="250"/>
        <w:gridCol w:w="385"/>
        <w:gridCol w:w="299"/>
        <w:gridCol w:w="266"/>
        <w:gridCol w:w="250"/>
        <w:gridCol w:w="316"/>
        <w:gridCol w:w="335"/>
        <w:gridCol w:w="293"/>
        <w:gridCol w:w="280"/>
        <w:gridCol w:w="280"/>
        <w:gridCol w:w="280"/>
        <w:gridCol w:w="293"/>
        <w:gridCol w:w="342"/>
        <w:gridCol w:w="335"/>
        <w:gridCol w:w="391"/>
        <w:gridCol w:w="280"/>
        <w:gridCol w:w="283"/>
        <w:gridCol w:w="457"/>
        <w:gridCol w:w="293"/>
        <w:gridCol w:w="293"/>
        <w:gridCol w:w="293"/>
        <w:gridCol w:w="306"/>
        <w:gridCol w:w="293"/>
        <w:gridCol w:w="293"/>
        <w:gridCol w:w="293"/>
        <w:gridCol w:w="293"/>
        <w:gridCol w:w="306"/>
        <w:gridCol w:w="293"/>
        <w:gridCol w:w="293"/>
        <w:gridCol w:w="352"/>
      </w:tblGrid>
      <w:tr w:rsidR="00ED5DD4" w:rsidRPr="00375D7D" w14:paraId="7736C810" w14:textId="77777777" w:rsidTr="005E6BB0">
        <w:trPr>
          <w:cantSplit/>
          <w:trHeight w:val="1134"/>
          <w:jc w:val="center"/>
        </w:trPr>
        <w:tc>
          <w:tcPr>
            <w:tcW w:w="286" w:type="pct"/>
            <w:vMerge w:val="restart"/>
            <w:tcMar>
              <w:left w:w="85" w:type="dxa"/>
              <w:right w:w="85" w:type="dxa"/>
            </w:tcMar>
            <w:textDirection w:val="btLr"/>
            <w:vAlign w:val="center"/>
          </w:tcPr>
          <w:p w14:paraId="6E530FFD" w14:textId="77777777" w:rsidR="00ED5DD4" w:rsidRPr="00375D7D" w:rsidRDefault="00ED5DD4" w:rsidP="00ED5DD4">
            <w:pPr>
              <w:jc w:val="center"/>
              <w:rPr>
                <w:b/>
                <w:sz w:val="16"/>
                <w:szCs w:val="16"/>
              </w:rPr>
            </w:pPr>
            <w:r w:rsidRPr="00375D7D">
              <w:rPr>
                <w:b/>
                <w:sz w:val="16"/>
                <w:szCs w:val="16"/>
              </w:rPr>
              <w:t>Индекс</w:t>
            </w:r>
          </w:p>
        </w:tc>
        <w:tc>
          <w:tcPr>
            <w:tcW w:w="650" w:type="pct"/>
            <w:vMerge w:val="restart"/>
            <w:tcMar>
              <w:left w:w="85" w:type="dxa"/>
              <w:right w:w="85" w:type="dxa"/>
            </w:tcMar>
            <w:vAlign w:val="center"/>
          </w:tcPr>
          <w:p w14:paraId="03994B82" w14:textId="77777777" w:rsidR="00ED5DD4" w:rsidRPr="00375D7D" w:rsidRDefault="00ED5DD4" w:rsidP="00ED5DD4">
            <w:pPr>
              <w:jc w:val="center"/>
              <w:rPr>
                <w:b/>
                <w:sz w:val="16"/>
                <w:szCs w:val="16"/>
              </w:rPr>
            </w:pPr>
            <w:r w:rsidRPr="00375D7D">
              <w:rPr>
                <w:b/>
                <w:sz w:val="16"/>
                <w:szCs w:val="16"/>
              </w:rPr>
              <w:t xml:space="preserve">Компоненты </w:t>
            </w:r>
          </w:p>
          <w:p w14:paraId="2AF2719A" w14:textId="77777777" w:rsidR="00ED5DD4" w:rsidRPr="00375D7D" w:rsidRDefault="00ED5DD4" w:rsidP="00ED5DD4">
            <w:pPr>
              <w:jc w:val="center"/>
              <w:rPr>
                <w:b/>
                <w:sz w:val="16"/>
                <w:szCs w:val="16"/>
              </w:rPr>
            </w:pPr>
            <w:r w:rsidRPr="00375D7D">
              <w:rPr>
                <w:b/>
                <w:sz w:val="16"/>
                <w:szCs w:val="16"/>
              </w:rPr>
              <w:t>программы</w:t>
            </w:r>
          </w:p>
        </w:tc>
        <w:tc>
          <w:tcPr>
            <w:tcW w:w="91" w:type="pct"/>
            <w:tcMar>
              <w:left w:w="85" w:type="dxa"/>
              <w:right w:w="85" w:type="dxa"/>
            </w:tcMar>
            <w:vAlign w:val="center"/>
          </w:tcPr>
          <w:p w14:paraId="31FCDD57" w14:textId="77777777" w:rsidR="00ED5DD4" w:rsidRPr="00375D7D" w:rsidRDefault="00ED5DD4" w:rsidP="00330CA7">
            <w:pPr>
              <w:jc w:val="center"/>
              <w:rPr>
                <w:sz w:val="16"/>
                <w:szCs w:val="16"/>
              </w:rPr>
            </w:pPr>
            <w:r w:rsidRPr="00375D7D">
              <w:rPr>
                <w:sz w:val="16"/>
                <w:szCs w:val="16"/>
              </w:rPr>
              <w:t>ПН</w:t>
            </w:r>
          </w:p>
        </w:tc>
        <w:tc>
          <w:tcPr>
            <w:tcW w:w="274" w:type="pct"/>
            <w:gridSpan w:val="3"/>
            <w:tcMar>
              <w:left w:w="85" w:type="dxa"/>
              <w:right w:w="85" w:type="dxa"/>
            </w:tcMar>
            <w:vAlign w:val="center"/>
          </w:tcPr>
          <w:p w14:paraId="4CC41584" w14:textId="77777777" w:rsidR="00ED5DD4" w:rsidRPr="00375D7D" w:rsidRDefault="00ED5DD4" w:rsidP="00ED5DD4">
            <w:pPr>
              <w:jc w:val="center"/>
              <w:rPr>
                <w:spacing w:val="-2"/>
                <w:sz w:val="16"/>
                <w:szCs w:val="16"/>
              </w:rPr>
            </w:pPr>
            <w:r w:rsidRPr="00375D7D">
              <w:rPr>
                <w:spacing w:val="-2"/>
                <w:sz w:val="16"/>
                <w:szCs w:val="16"/>
              </w:rPr>
              <w:t>Название месяца</w:t>
            </w:r>
          </w:p>
        </w:tc>
        <w:tc>
          <w:tcPr>
            <w:tcW w:w="88" w:type="pct"/>
            <w:tcMar>
              <w:left w:w="85" w:type="dxa"/>
              <w:right w:w="85" w:type="dxa"/>
            </w:tcMar>
            <w:vAlign w:val="center"/>
          </w:tcPr>
          <w:p w14:paraId="197A4AAA" w14:textId="77777777" w:rsidR="00ED5DD4" w:rsidRPr="00375D7D" w:rsidRDefault="00ED5DD4" w:rsidP="00ED5DD4">
            <w:pPr>
              <w:jc w:val="center"/>
              <w:rPr>
                <w:sz w:val="16"/>
                <w:szCs w:val="16"/>
              </w:rPr>
            </w:pPr>
            <w:r w:rsidRPr="00375D7D">
              <w:rPr>
                <w:sz w:val="16"/>
                <w:szCs w:val="16"/>
              </w:rPr>
              <w:t>ПН</w:t>
            </w:r>
          </w:p>
        </w:tc>
        <w:tc>
          <w:tcPr>
            <w:tcW w:w="255" w:type="pct"/>
            <w:gridSpan w:val="3"/>
            <w:tcMar>
              <w:left w:w="85" w:type="dxa"/>
              <w:right w:w="85" w:type="dxa"/>
            </w:tcMar>
            <w:vAlign w:val="center"/>
          </w:tcPr>
          <w:p w14:paraId="038F09D8" w14:textId="77777777" w:rsidR="00ED5DD4" w:rsidRPr="00375D7D" w:rsidRDefault="00ED5DD4" w:rsidP="00ED5DD4">
            <w:pPr>
              <w:jc w:val="center"/>
              <w:rPr>
                <w:spacing w:val="-2"/>
                <w:sz w:val="16"/>
                <w:szCs w:val="16"/>
              </w:rPr>
            </w:pPr>
            <w:r w:rsidRPr="00375D7D">
              <w:rPr>
                <w:spacing w:val="-2"/>
                <w:sz w:val="16"/>
                <w:szCs w:val="16"/>
              </w:rPr>
              <w:t>Название месяца</w:t>
            </w:r>
          </w:p>
        </w:tc>
        <w:tc>
          <w:tcPr>
            <w:tcW w:w="88" w:type="pct"/>
            <w:noWrap/>
            <w:tcMar>
              <w:left w:w="85" w:type="dxa"/>
              <w:right w:w="85" w:type="dxa"/>
            </w:tcMar>
            <w:vAlign w:val="center"/>
          </w:tcPr>
          <w:p w14:paraId="21794BC8" w14:textId="77777777" w:rsidR="00ED5DD4" w:rsidRPr="00375D7D" w:rsidRDefault="00ED5DD4" w:rsidP="00ED5DD4">
            <w:pPr>
              <w:jc w:val="center"/>
              <w:rPr>
                <w:sz w:val="16"/>
                <w:szCs w:val="16"/>
              </w:rPr>
            </w:pPr>
            <w:r w:rsidRPr="00375D7D">
              <w:rPr>
                <w:sz w:val="16"/>
                <w:szCs w:val="16"/>
              </w:rPr>
              <w:t>ПН</w:t>
            </w:r>
          </w:p>
        </w:tc>
        <w:tc>
          <w:tcPr>
            <w:tcW w:w="294" w:type="pct"/>
            <w:gridSpan w:val="3"/>
            <w:noWrap/>
            <w:tcMar>
              <w:left w:w="85" w:type="dxa"/>
              <w:right w:w="85" w:type="dxa"/>
            </w:tcMar>
            <w:vAlign w:val="center"/>
          </w:tcPr>
          <w:p w14:paraId="455D06DB" w14:textId="77777777" w:rsidR="00ED5DD4" w:rsidRPr="00375D7D" w:rsidRDefault="00ED5DD4" w:rsidP="00ED5DD4">
            <w:pPr>
              <w:jc w:val="center"/>
              <w:rPr>
                <w:sz w:val="16"/>
                <w:szCs w:val="16"/>
              </w:rPr>
            </w:pPr>
            <w:r w:rsidRPr="00375D7D">
              <w:rPr>
                <w:sz w:val="16"/>
                <w:szCs w:val="16"/>
              </w:rPr>
              <w:t>Название месяца</w:t>
            </w:r>
          </w:p>
        </w:tc>
        <w:tc>
          <w:tcPr>
            <w:tcW w:w="88" w:type="pct"/>
            <w:noWrap/>
            <w:tcMar>
              <w:left w:w="85" w:type="dxa"/>
              <w:right w:w="85" w:type="dxa"/>
            </w:tcMar>
            <w:vAlign w:val="center"/>
          </w:tcPr>
          <w:p w14:paraId="1CDCD92D" w14:textId="77777777" w:rsidR="00ED5DD4" w:rsidRPr="00375D7D" w:rsidRDefault="00ED5DD4" w:rsidP="00ED5DD4">
            <w:pPr>
              <w:jc w:val="center"/>
              <w:rPr>
                <w:sz w:val="16"/>
                <w:szCs w:val="16"/>
              </w:rPr>
            </w:pPr>
            <w:r w:rsidRPr="00375D7D">
              <w:rPr>
                <w:sz w:val="16"/>
                <w:szCs w:val="16"/>
              </w:rPr>
              <w:t>ПН</w:t>
            </w:r>
          </w:p>
        </w:tc>
        <w:tc>
          <w:tcPr>
            <w:tcW w:w="369" w:type="pct"/>
            <w:gridSpan w:val="4"/>
            <w:noWrap/>
            <w:tcMar>
              <w:left w:w="85" w:type="dxa"/>
              <w:right w:w="85" w:type="dxa"/>
            </w:tcMar>
            <w:vAlign w:val="center"/>
          </w:tcPr>
          <w:p w14:paraId="5F84501D" w14:textId="77777777" w:rsidR="00ED5DD4" w:rsidRPr="00375D7D" w:rsidRDefault="00ED5DD4" w:rsidP="00ED5DD4">
            <w:pPr>
              <w:jc w:val="center"/>
              <w:rPr>
                <w:sz w:val="16"/>
                <w:szCs w:val="16"/>
              </w:rPr>
            </w:pPr>
            <w:r w:rsidRPr="00375D7D">
              <w:rPr>
                <w:sz w:val="16"/>
                <w:szCs w:val="16"/>
              </w:rPr>
              <w:t>Название месяца</w:t>
            </w:r>
          </w:p>
        </w:tc>
        <w:tc>
          <w:tcPr>
            <w:tcW w:w="81" w:type="pct"/>
            <w:noWrap/>
            <w:tcMar>
              <w:left w:w="85" w:type="dxa"/>
              <w:right w:w="85" w:type="dxa"/>
            </w:tcMar>
            <w:vAlign w:val="center"/>
          </w:tcPr>
          <w:p w14:paraId="72024E49" w14:textId="77777777" w:rsidR="00ED5DD4" w:rsidRPr="00375D7D" w:rsidRDefault="00ED5DD4" w:rsidP="00ED5DD4">
            <w:pPr>
              <w:jc w:val="center"/>
              <w:rPr>
                <w:sz w:val="16"/>
                <w:szCs w:val="16"/>
              </w:rPr>
            </w:pPr>
            <w:r w:rsidRPr="00375D7D">
              <w:rPr>
                <w:sz w:val="16"/>
                <w:szCs w:val="16"/>
              </w:rPr>
              <w:t>ПН</w:t>
            </w:r>
          </w:p>
        </w:tc>
        <w:tc>
          <w:tcPr>
            <w:tcW w:w="274" w:type="pct"/>
            <w:gridSpan w:val="3"/>
            <w:noWrap/>
            <w:tcMar>
              <w:left w:w="85" w:type="dxa"/>
              <w:right w:w="85" w:type="dxa"/>
            </w:tcMar>
            <w:vAlign w:val="center"/>
          </w:tcPr>
          <w:p w14:paraId="5D8239FC" w14:textId="77777777" w:rsidR="00ED5DD4" w:rsidRPr="00375D7D" w:rsidRDefault="00ED5DD4" w:rsidP="00ED5DD4">
            <w:pPr>
              <w:jc w:val="center"/>
              <w:rPr>
                <w:sz w:val="16"/>
                <w:szCs w:val="16"/>
              </w:rPr>
            </w:pPr>
            <w:r w:rsidRPr="00375D7D">
              <w:rPr>
                <w:sz w:val="16"/>
                <w:szCs w:val="16"/>
              </w:rPr>
              <w:t>Название месяца</w:t>
            </w:r>
          </w:p>
        </w:tc>
        <w:tc>
          <w:tcPr>
            <w:tcW w:w="89" w:type="pct"/>
            <w:noWrap/>
            <w:tcMar>
              <w:left w:w="85" w:type="dxa"/>
              <w:right w:w="85" w:type="dxa"/>
            </w:tcMar>
            <w:vAlign w:val="center"/>
          </w:tcPr>
          <w:p w14:paraId="67F74EF0" w14:textId="77777777" w:rsidR="00ED5DD4" w:rsidRPr="00375D7D" w:rsidRDefault="00ED5DD4" w:rsidP="00ED5DD4">
            <w:pPr>
              <w:jc w:val="center"/>
              <w:rPr>
                <w:sz w:val="16"/>
                <w:szCs w:val="16"/>
              </w:rPr>
            </w:pPr>
            <w:r w:rsidRPr="00375D7D">
              <w:rPr>
                <w:sz w:val="16"/>
                <w:szCs w:val="16"/>
              </w:rPr>
              <w:t>ПН</w:t>
            </w:r>
          </w:p>
        </w:tc>
        <w:tc>
          <w:tcPr>
            <w:tcW w:w="344" w:type="pct"/>
            <w:gridSpan w:val="4"/>
            <w:noWrap/>
            <w:tcMar>
              <w:left w:w="85" w:type="dxa"/>
              <w:right w:w="85" w:type="dxa"/>
            </w:tcMar>
            <w:vAlign w:val="center"/>
          </w:tcPr>
          <w:p w14:paraId="159C3797" w14:textId="77777777" w:rsidR="00ED5DD4" w:rsidRPr="00375D7D" w:rsidRDefault="00ED5DD4" w:rsidP="00ED5DD4">
            <w:pPr>
              <w:jc w:val="center"/>
              <w:rPr>
                <w:sz w:val="16"/>
                <w:szCs w:val="16"/>
              </w:rPr>
            </w:pPr>
            <w:r w:rsidRPr="00375D7D">
              <w:rPr>
                <w:sz w:val="16"/>
                <w:szCs w:val="16"/>
              </w:rPr>
              <w:t>Название месяца</w:t>
            </w:r>
          </w:p>
        </w:tc>
        <w:tc>
          <w:tcPr>
            <w:tcW w:w="104" w:type="pct"/>
            <w:tcBorders>
              <w:right w:val="single" w:sz="4" w:space="0" w:color="auto"/>
            </w:tcBorders>
            <w:noWrap/>
            <w:tcMar>
              <w:left w:w="85" w:type="dxa"/>
              <w:right w:w="85" w:type="dxa"/>
            </w:tcMar>
            <w:vAlign w:val="center"/>
          </w:tcPr>
          <w:p w14:paraId="250D4CA3" w14:textId="77777777" w:rsidR="00ED5DD4" w:rsidRPr="00375D7D" w:rsidRDefault="00ED5DD4" w:rsidP="00ED5DD4">
            <w:pPr>
              <w:jc w:val="center"/>
              <w:rPr>
                <w:sz w:val="16"/>
                <w:szCs w:val="16"/>
              </w:rPr>
            </w:pPr>
            <w:r w:rsidRPr="00375D7D">
              <w:rPr>
                <w:sz w:val="16"/>
                <w:szCs w:val="16"/>
              </w:rPr>
              <w:t>ПН</w:t>
            </w:r>
          </w:p>
        </w:tc>
        <w:tc>
          <w:tcPr>
            <w:tcW w:w="392" w:type="pct"/>
            <w:gridSpan w:val="4"/>
            <w:tcMar>
              <w:left w:w="85" w:type="dxa"/>
              <w:right w:w="85" w:type="dxa"/>
            </w:tcMar>
            <w:vAlign w:val="center"/>
          </w:tcPr>
          <w:p w14:paraId="0A41C636" w14:textId="77777777" w:rsidR="00ED5DD4" w:rsidRPr="00375D7D" w:rsidRDefault="00ED5DD4" w:rsidP="00ED5DD4">
            <w:pPr>
              <w:jc w:val="center"/>
              <w:rPr>
                <w:sz w:val="16"/>
                <w:szCs w:val="16"/>
              </w:rPr>
            </w:pPr>
            <w:r w:rsidRPr="00375D7D">
              <w:rPr>
                <w:sz w:val="16"/>
                <w:szCs w:val="16"/>
              </w:rPr>
              <w:t>Название месяца</w:t>
            </w:r>
          </w:p>
        </w:tc>
        <w:tc>
          <w:tcPr>
            <w:tcW w:w="139" w:type="pct"/>
            <w:tcBorders>
              <w:right w:val="single" w:sz="4" w:space="0" w:color="auto"/>
            </w:tcBorders>
            <w:tcMar>
              <w:left w:w="85" w:type="dxa"/>
              <w:right w:w="85" w:type="dxa"/>
            </w:tcMar>
            <w:vAlign w:val="center"/>
          </w:tcPr>
          <w:p w14:paraId="185DB38D" w14:textId="77777777" w:rsidR="00ED5DD4" w:rsidRPr="00375D7D" w:rsidRDefault="00ED5DD4" w:rsidP="00ED5DD4">
            <w:pPr>
              <w:jc w:val="center"/>
              <w:rPr>
                <w:sz w:val="16"/>
                <w:szCs w:val="16"/>
              </w:rPr>
            </w:pPr>
            <w:r w:rsidRPr="00375D7D">
              <w:rPr>
                <w:sz w:val="16"/>
                <w:szCs w:val="16"/>
              </w:rPr>
              <w:t>ПН</w:t>
            </w:r>
          </w:p>
        </w:tc>
        <w:tc>
          <w:tcPr>
            <w:tcW w:w="360" w:type="pct"/>
            <w:gridSpan w:val="4"/>
            <w:tcBorders>
              <w:right w:val="single" w:sz="4" w:space="0" w:color="auto"/>
            </w:tcBorders>
            <w:tcMar>
              <w:left w:w="85" w:type="dxa"/>
              <w:right w:w="85" w:type="dxa"/>
            </w:tcMar>
            <w:vAlign w:val="center"/>
          </w:tcPr>
          <w:p w14:paraId="5DBDE8F6" w14:textId="77777777" w:rsidR="00ED5DD4" w:rsidRPr="00375D7D" w:rsidRDefault="00ED5DD4" w:rsidP="00ED5DD4">
            <w:pPr>
              <w:jc w:val="center"/>
              <w:rPr>
                <w:b/>
                <w:sz w:val="16"/>
                <w:szCs w:val="16"/>
              </w:rPr>
            </w:pPr>
            <w:r w:rsidRPr="00375D7D">
              <w:rPr>
                <w:sz w:val="16"/>
                <w:szCs w:val="16"/>
              </w:rPr>
              <w:t>Название месяца</w:t>
            </w:r>
          </w:p>
        </w:tc>
        <w:tc>
          <w:tcPr>
            <w:tcW w:w="89" w:type="pct"/>
            <w:tcBorders>
              <w:right w:val="single" w:sz="4" w:space="0" w:color="auto"/>
            </w:tcBorders>
            <w:tcMar>
              <w:left w:w="85" w:type="dxa"/>
              <w:right w:w="85" w:type="dxa"/>
            </w:tcMar>
            <w:textDirection w:val="btLr"/>
            <w:vAlign w:val="center"/>
          </w:tcPr>
          <w:p w14:paraId="599EFCCF" w14:textId="77777777" w:rsidR="00ED5DD4" w:rsidRPr="00375D7D" w:rsidRDefault="00ED5DD4" w:rsidP="00ED5DD4">
            <w:pPr>
              <w:jc w:val="center"/>
              <w:rPr>
                <w:b/>
                <w:sz w:val="16"/>
                <w:szCs w:val="16"/>
              </w:rPr>
            </w:pPr>
          </w:p>
        </w:tc>
        <w:tc>
          <w:tcPr>
            <w:tcW w:w="360" w:type="pct"/>
            <w:gridSpan w:val="4"/>
            <w:tcBorders>
              <w:right w:val="single" w:sz="4" w:space="0" w:color="auto"/>
            </w:tcBorders>
            <w:tcMar>
              <w:left w:w="85" w:type="dxa"/>
              <w:right w:w="85" w:type="dxa"/>
            </w:tcMar>
            <w:vAlign w:val="center"/>
          </w:tcPr>
          <w:p w14:paraId="43556A10" w14:textId="77777777" w:rsidR="00ED5DD4" w:rsidRPr="00375D7D" w:rsidRDefault="00ED5DD4" w:rsidP="00ED5DD4">
            <w:pPr>
              <w:jc w:val="center"/>
              <w:rPr>
                <w:b/>
                <w:sz w:val="16"/>
                <w:szCs w:val="16"/>
              </w:rPr>
            </w:pPr>
            <w:r w:rsidRPr="00375D7D">
              <w:rPr>
                <w:sz w:val="16"/>
                <w:szCs w:val="16"/>
              </w:rPr>
              <w:t>Название месяца</w:t>
            </w:r>
          </w:p>
        </w:tc>
        <w:tc>
          <w:tcPr>
            <w:tcW w:w="89" w:type="pct"/>
            <w:tcBorders>
              <w:right w:val="single" w:sz="4" w:space="0" w:color="auto"/>
            </w:tcBorders>
            <w:tcMar>
              <w:left w:w="85" w:type="dxa"/>
              <w:right w:w="85" w:type="dxa"/>
            </w:tcMar>
            <w:textDirection w:val="btLr"/>
            <w:vAlign w:val="center"/>
          </w:tcPr>
          <w:p w14:paraId="3ED2D1FC" w14:textId="77777777" w:rsidR="00ED5DD4" w:rsidRPr="00375D7D" w:rsidRDefault="00ED5DD4" w:rsidP="00ED5DD4">
            <w:pPr>
              <w:jc w:val="center"/>
              <w:rPr>
                <w:b/>
                <w:sz w:val="16"/>
                <w:szCs w:val="16"/>
              </w:rPr>
            </w:pPr>
          </w:p>
        </w:tc>
        <w:tc>
          <w:tcPr>
            <w:tcW w:w="89" w:type="pct"/>
            <w:tcBorders>
              <w:right w:val="single" w:sz="4" w:space="0" w:color="auto"/>
            </w:tcBorders>
            <w:tcMar>
              <w:left w:w="85" w:type="dxa"/>
              <w:right w:w="85" w:type="dxa"/>
            </w:tcMar>
            <w:textDirection w:val="btLr"/>
            <w:vAlign w:val="center"/>
          </w:tcPr>
          <w:p w14:paraId="38CE9926" w14:textId="77777777" w:rsidR="00ED5DD4" w:rsidRPr="00375D7D" w:rsidRDefault="00ED5DD4" w:rsidP="00ED5DD4">
            <w:pPr>
              <w:jc w:val="center"/>
              <w:rPr>
                <w:b/>
                <w:sz w:val="16"/>
                <w:szCs w:val="16"/>
              </w:rPr>
            </w:pPr>
          </w:p>
        </w:tc>
        <w:tc>
          <w:tcPr>
            <w:tcW w:w="107"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68D61028" w14:textId="77777777" w:rsidR="00ED5DD4" w:rsidRPr="00375D7D" w:rsidRDefault="00ED5DD4" w:rsidP="00ED5DD4">
            <w:pPr>
              <w:jc w:val="center"/>
              <w:rPr>
                <w:b/>
                <w:sz w:val="16"/>
                <w:szCs w:val="16"/>
              </w:rPr>
            </w:pPr>
            <w:r w:rsidRPr="00375D7D">
              <w:rPr>
                <w:b/>
                <w:sz w:val="16"/>
                <w:szCs w:val="16"/>
              </w:rPr>
              <w:t>Всего часов</w:t>
            </w:r>
          </w:p>
        </w:tc>
      </w:tr>
      <w:tr w:rsidR="00ED5DD4" w:rsidRPr="00375D7D" w14:paraId="7AC219B5" w14:textId="77777777" w:rsidTr="005E6BB0">
        <w:trPr>
          <w:cantSplit/>
          <w:jc w:val="center"/>
        </w:trPr>
        <w:tc>
          <w:tcPr>
            <w:tcW w:w="286" w:type="pct"/>
            <w:vMerge/>
            <w:tcMar>
              <w:left w:w="85" w:type="dxa"/>
              <w:right w:w="85" w:type="dxa"/>
            </w:tcMar>
            <w:textDirection w:val="btLr"/>
          </w:tcPr>
          <w:p w14:paraId="0BA5FF7B" w14:textId="77777777" w:rsidR="00ED5DD4" w:rsidRPr="00375D7D" w:rsidRDefault="00ED5DD4" w:rsidP="00ED5DD4">
            <w:pPr>
              <w:jc w:val="center"/>
              <w:rPr>
                <w:b/>
                <w:sz w:val="16"/>
                <w:szCs w:val="16"/>
              </w:rPr>
            </w:pPr>
          </w:p>
        </w:tc>
        <w:tc>
          <w:tcPr>
            <w:tcW w:w="650" w:type="pct"/>
            <w:vMerge/>
            <w:tcBorders>
              <w:right w:val="single" w:sz="4" w:space="0" w:color="auto"/>
            </w:tcBorders>
            <w:tcMar>
              <w:left w:w="85" w:type="dxa"/>
              <w:right w:w="85" w:type="dxa"/>
            </w:tcMar>
            <w:textDirection w:val="btLr"/>
          </w:tcPr>
          <w:p w14:paraId="7A46DA49" w14:textId="77777777" w:rsidR="00ED5DD4" w:rsidRPr="00375D7D" w:rsidRDefault="00ED5DD4" w:rsidP="00ED5DD4">
            <w:pPr>
              <w:jc w:val="center"/>
              <w:rPr>
                <w:b/>
                <w:sz w:val="16"/>
                <w:szCs w:val="16"/>
              </w:rPr>
            </w:pPr>
          </w:p>
        </w:tc>
        <w:tc>
          <w:tcPr>
            <w:tcW w:w="2969" w:type="pct"/>
            <w:gridSpan w:val="32"/>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B31231A" w14:textId="77777777" w:rsidR="00ED5DD4" w:rsidRPr="00375D7D" w:rsidRDefault="00ED5DD4" w:rsidP="00ED5DD4">
            <w:pPr>
              <w:jc w:val="center"/>
              <w:rPr>
                <w:sz w:val="16"/>
                <w:szCs w:val="16"/>
              </w:rPr>
            </w:pPr>
            <w:r w:rsidRPr="00375D7D">
              <w:rPr>
                <w:sz w:val="16"/>
                <w:szCs w:val="16"/>
              </w:rPr>
              <w:t>Номера календарных недель</w:t>
            </w:r>
          </w:p>
        </w:tc>
        <w:tc>
          <w:tcPr>
            <w:tcW w:w="89" w:type="pct"/>
            <w:tcBorders>
              <w:left w:val="single" w:sz="4" w:space="0" w:color="auto"/>
              <w:right w:val="single" w:sz="4" w:space="0" w:color="auto"/>
            </w:tcBorders>
            <w:tcMar>
              <w:left w:w="85" w:type="dxa"/>
              <w:right w:w="85" w:type="dxa"/>
            </w:tcMar>
            <w:vAlign w:val="center"/>
          </w:tcPr>
          <w:p w14:paraId="771C443B" w14:textId="77777777" w:rsidR="00ED5DD4" w:rsidRPr="00375D7D" w:rsidRDefault="00ED5DD4" w:rsidP="00ED5DD4">
            <w:pPr>
              <w:jc w:val="center"/>
              <w:rPr>
                <w:sz w:val="16"/>
                <w:szCs w:val="16"/>
              </w:rPr>
            </w:pPr>
          </w:p>
        </w:tc>
        <w:tc>
          <w:tcPr>
            <w:tcW w:w="89" w:type="pct"/>
            <w:tcBorders>
              <w:left w:val="single" w:sz="4" w:space="0" w:color="auto"/>
              <w:right w:val="single" w:sz="4" w:space="0" w:color="auto"/>
            </w:tcBorders>
            <w:tcMar>
              <w:left w:w="85" w:type="dxa"/>
              <w:right w:w="85" w:type="dxa"/>
            </w:tcMar>
            <w:vAlign w:val="center"/>
          </w:tcPr>
          <w:p w14:paraId="12727696" w14:textId="77777777" w:rsidR="00ED5DD4" w:rsidRPr="00375D7D" w:rsidRDefault="00ED5DD4" w:rsidP="00ED5DD4">
            <w:pPr>
              <w:jc w:val="center"/>
              <w:rPr>
                <w:sz w:val="16"/>
                <w:szCs w:val="16"/>
              </w:rPr>
            </w:pPr>
          </w:p>
        </w:tc>
        <w:tc>
          <w:tcPr>
            <w:tcW w:w="89" w:type="pct"/>
            <w:tcBorders>
              <w:left w:val="single" w:sz="4" w:space="0" w:color="auto"/>
              <w:right w:val="single" w:sz="4" w:space="0" w:color="auto"/>
            </w:tcBorders>
            <w:tcMar>
              <w:left w:w="85" w:type="dxa"/>
              <w:right w:w="85" w:type="dxa"/>
            </w:tcMar>
            <w:vAlign w:val="center"/>
          </w:tcPr>
          <w:p w14:paraId="4C3C0260" w14:textId="77777777" w:rsidR="00ED5DD4" w:rsidRPr="00375D7D" w:rsidRDefault="00ED5DD4" w:rsidP="00ED5DD4">
            <w:pPr>
              <w:jc w:val="center"/>
              <w:rPr>
                <w:sz w:val="16"/>
                <w:szCs w:val="16"/>
              </w:rPr>
            </w:pPr>
          </w:p>
        </w:tc>
        <w:tc>
          <w:tcPr>
            <w:tcW w:w="93" w:type="pct"/>
            <w:tcBorders>
              <w:left w:val="single" w:sz="4" w:space="0" w:color="auto"/>
              <w:right w:val="single" w:sz="4" w:space="0" w:color="auto"/>
            </w:tcBorders>
            <w:tcMar>
              <w:left w:w="85" w:type="dxa"/>
              <w:right w:w="85" w:type="dxa"/>
            </w:tcMar>
            <w:vAlign w:val="center"/>
          </w:tcPr>
          <w:p w14:paraId="35340B52" w14:textId="77777777" w:rsidR="00ED5DD4" w:rsidRPr="00375D7D" w:rsidRDefault="00ED5DD4" w:rsidP="00ED5DD4">
            <w:pPr>
              <w:jc w:val="center"/>
              <w:rPr>
                <w:sz w:val="16"/>
                <w:szCs w:val="16"/>
              </w:rPr>
            </w:pPr>
          </w:p>
        </w:tc>
        <w:tc>
          <w:tcPr>
            <w:tcW w:w="89" w:type="pct"/>
            <w:tcBorders>
              <w:left w:val="single" w:sz="4" w:space="0" w:color="auto"/>
              <w:right w:val="single" w:sz="4" w:space="0" w:color="auto"/>
            </w:tcBorders>
            <w:tcMar>
              <w:left w:w="85" w:type="dxa"/>
              <w:right w:w="85" w:type="dxa"/>
            </w:tcMar>
            <w:vAlign w:val="center"/>
          </w:tcPr>
          <w:p w14:paraId="28A31897" w14:textId="77777777" w:rsidR="00ED5DD4" w:rsidRPr="00375D7D" w:rsidRDefault="00ED5DD4" w:rsidP="00ED5DD4">
            <w:pPr>
              <w:jc w:val="center"/>
              <w:rPr>
                <w:sz w:val="16"/>
                <w:szCs w:val="16"/>
              </w:rPr>
            </w:pPr>
          </w:p>
        </w:tc>
        <w:tc>
          <w:tcPr>
            <w:tcW w:w="89" w:type="pct"/>
            <w:tcBorders>
              <w:left w:val="single" w:sz="4" w:space="0" w:color="auto"/>
              <w:right w:val="single" w:sz="4" w:space="0" w:color="auto"/>
            </w:tcBorders>
            <w:tcMar>
              <w:left w:w="85" w:type="dxa"/>
              <w:right w:w="85" w:type="dxa"/>
            </w:tcMar>
            <w:vAlign w:val="center"/>
          </w:tcPr>
          <w:p w14:paraId="13F31D7E" w14:textId="77777777" w:rsidR="00ED5DD4" w:rsidRPr="00375D7D" w:rsidRDefault="00ED5DD4" w:rsidP="00ED5DD4">
            <w:pPr>
              <w:jc w:val="center"/>
              <w:rPr>
                <w:sz w:val="16"/>
                <w:szCs w:val="16"/>
              </w:rPr>
            </w:pPr>
          </w:p>
        </w:tc>
        <w:tc>
          <w:tcPr>
            <w:tcW w:w="89" w:type="pct"/>
            <w:tcBorders>
              <w:left w:val="single" w:sz="4" w:space="0" w:color="auto"/>
              <w:right w:val="single" w:sz="4" w:space="0" w:color="auto"/>
            </w:tcBorders>
            <w:tcMar>
              <w:left w:w="85" w:type="dxa"/>
              <w:right w:w="85" w:type="dxa"/>
            </w:tcMar>
            <w:vAlign w:val="center"/>
          </w:tcPr>
          <w:p w14:paraId="70BF2CEF" w14:textId="77777777" w:rsidR="00ED5DD4" w:rsidRPr="00375D7D" w:rsidRDefault="00ED5DD4" w:rsidP="00ED5DD4">
            <w:pPr>
              <w:jc w:val="center"/>
              <w:rPr>
                <w:sz w:val="16"/>
                <w:szCs w:val="16"/>
              </w:rPr>
            </w:pPr>
          </w:p>
        </w:tc>
        <w:tc>
          <w:tcPr>
            <w:tcW w:w="89" w:type="pct"/>
            <w:tcBorders>
              <w:left w:val="single" w:sz="4" w:space="0" w:color="auto"/>
              <w:right w:val="single" w:sz="4" w:space="0" w:color="auto"/>
            </w:tcBorders>
            <w:tcMar>
              <w:left w:w="85" w:type="dxa"/>
              <w:right w:w="85" w:type="dxa"/>
            </w:tcMar>
            <w:vAlign w:val="center"/>
          </w:tcPr>
          <w:p w14:paraId="712BB592" w14:textId="77777777" w:rsidR="00ED5DD4" w:rsidRPr="00375D7D" w:rsidRDefault="00ED5DD4" w:rsidP="00ED5DD4">
            <w:pPr>
              <w:jc w:val="center"/>
              <w:rPr>
                <w:sz w:val="16"/>
                <w:szCs w:val="16"/>
              </w:rPr>
            </w:pPr>
          </w:p>
        </w:tc>
        <w:tc>
          <w:tcPr>
            <w:tcW w:w="93" w:type="pct"/>
            <w:tcBorders>
              <w:left w:val="single" w:sz="4" w:space="0" w:color="auto"/>
              <w:right w:val="single" w:sz="4" w:space="0" w:color="auto"/>
            </w:tcBorders>
            <w:tcMar>
              <w:left w:w="85" w:type="dxa"/>
              <w:right w:w="85" w:type="dxa"/>
            </w:tcMar>
            <w:vAlign w:val="center"/>
          </w:tcPr>
          <w:p w14:paraId="34E19FD8" w14:textId="77777777" w:rsidR="00ED5DD4" w:rsidRPr="00375D7D" w:rsidRDefault="00ED5DD4" w:rsidP="00ED5DD4">
            <w:pPr>
              <w:jc w:val="center"/>
              <w:rPr>
                <w:sz w:val="16"/>
                <w:szCs w:val="16"/>
              </w:rPr>
            </w:pPr>
          </w:p>
        </w:tc>
        <w:tc>
          <w:tcPr>
            <w:tcW w:w="89" w:type="pct"/>
            <w:tcBorders>
              <w:left w:val="single" w:sz="4" w:space="0" w:color="auto"/>
              <w:right w:val="single" w:sz="4" w:space="0" w:color="auto"/>
            </w:tcBorders>
            <w:tcMar>
              <w:left w:w="85" w:type="dxa"/>
              <w:right w:w="85" w:type="dxa"/>
            </w:tcMar>
            <w:vAlign w:val="center"/>
          </w:tcPr>
          <w:p w14:paraId="4EBDFA68" w14:textId="77777777" w:rsidR="00ED5DD4" w:rsidRPr="00375D7D" w:rsidRDefault="00ED5DD4" w:rsidP="00ED5DD4">
            <w:pPr>
              <w:jc w:val="center"/>
              <w:rPr>
                <w:sz w:val="16"/>
                <w:szCs w:val="16"/>
              </w:rPr>
            </w:pPr>
          </w:p>
        </w:tc>
        <w:tc>
          <w:tcPr>
            <w:tcW w:w="89" w:type="pct"/>
            <w:tcBorders>
              <w:left w:val="single" w:sz="4" w:space="0" w:color="auto"/>
              <w:right w:val="single" w:sz="4" w:space="0" w:color="auto"/>
            </w:tcBorders>
            <w:tcMar>
              <w:left w:w="85" w:type="dxa"/>
              <w:right w:w="85" w:type="dxa"/>
            </w:tcMar>
            <w:vAlign w:val="center"/>
          </w:tcPr>
          <w:p w14:paraId="693C58EC" w14:textId="77777777" w:rsidR="00ED5DD4" w:rsidRPr="00375D7D" w:rsidRDefault="00ED5DD4" w:rsidP="00ED5DD4">
            <w:pPr>
              <w:jc w:val="center"/>
              <w:rPr>
                <w:sz w:val="16"/>
                <w:szCs w:val="16"/>
              </w:rPr>
            </w:pPr>
          </w:p>
        </w:tc>
        <w:tc>
          <w:tcPr>
            <w:tcW w:w="107" w:type="pct"/>
            <w:vMerge/>
            <w:tcBorders>
              <w:left w:val="single" w:sz="4" w:space="0" w:color="auto"/>
              <w:right w:val="single" w:sz="4" w:space="0" w:color="auto"/>
            </w:tcBorders>
            <w:tcMar>
              <w:left w:w="85" w:type="dxa"/>
              <w:right w:w="85" w:type="dxa"/>
            </w:tcMar>
            <w:vAlign w:val="center"/>
          </w:tcPr>
          <w:p w14:paraId="4B2C3A36" w14:textId="77777777" w:rsidR="00ED5DD4" w:rsidRPr="00375D7D" w:rsidRDefault="00ED5DD4" w:rsidP="00ED5DD4">
            <w:pPr>
              <w:jc w:val="center"/>
              <w:rPr>
                <w:sz w:val="16"/>
                <w:szCs w:val="16"/>
              </w:rPr>
            </w:pPr>
          </w:p>
        </w:tc>
      </w:tr>
      <w:tr w:rsidR="00ED5DD4" w:rsidRPr="00375D7D" w14:paraId="37637E83" w14:textId="77777777" w:rsidTr="005E6BB0">
        <w:trPr>
          <w:cantSplit/>
          <w:trHeight w:val="236"/>
          <w:jc w:val="center"/>
        </w:trPr>
        <w:tc>
          <w:tcPr>
            <w:tcW w:w="286" w:type="pct"/>
            <w:vMerge/>
            <w:tcMar>
              <w:left w:w="85" w:type="dxa"/>
              <w:right w:w="85" w:type="dxa"/>
            </w:tcMar>
            <w:textDirection w:val="btLr"/>
          </w:tcPr>
          <w:p w14:paraId="03612AC5" w14:textId="77777777" w:rsidR="00ED5DD4" w:rsidRPr="00375D7D" w:rsidRDefault="00ED5DD4" w:rsidP="00ED5DD4">
            <w:pPr>
              <w:jc w:val="center"/>
              <w:rPr>
                <w:b/>
                <w:sz w:val="16"/>
                <w:szCs w:val="16"/>
              </w:rPr>
            </w:pPr>
          </w:p>
        </w:tc>
        <w:tc>
          <w:tcPr>
            <w:tcW w:w="650" w:type="pct"/>
            <w:vMerge/>
            <w:tcMar>
              <w:left w:w="85" w:type="dxa"/>
              <w:right w:w="85" w:type="dxa"/>
            </w:tcMar>
            <w:textDirection w:val="btLr"/>
          </w:tcPr>
          <w:p w14:paraId="41B27E57" w14:textId="77777777" w:rsidR="00ED5DD4" w:rsidRPr="00375D7D" w:rsidRDefault="00ED5DD4" w:rsidP="00ED5DD4">
            <w:pPr>
              <w:jc w:val="center"/>
              <w:rPr>
                <w:b/>
                <w:sz w:val="16"/>
                <w:szCs w:val="16"/>
              </w:rPr>
            </w:pPr>
          </w:p>
        </w:tc>
        <w:tc>
          <w:tcPr>
            <w:tcW w:w="91" w:type="pct"/>
            <w:tcMar>
              <w:left w:w="85" w:type="dxa"/>
              <w:right w:w="85" w:type="dxa"/>
            </w:tcMar>
            <w:textDirection w:val="btLr"/>
            <w:vAlign w:val="center"/>
          </w:tcPr>
          <w:p w14:paraId="77A5A0F9" w14:textId="77777777" w:rsidR="00ED5DD4" w:rsidRPr="00375D7D" w:rsidRDefault="00ED5DD4" w:rsidP="00ED5DD4">
            <w:pPr>
              <w:jc w:val="center"/>
              <w:rPr>
                <w:sz w:val="16"/>
                <w:szCs w:val="16"/>
              </w:rPr>
            </w:pPr>
          </w:p>
        </w:tc>
        <w:tc>
          <w:tcPr>
            <w:tcW w:w="102" w:type="pct"/>
            <w:tcMar>
              <w:left w:w="85" w:type="dxa"/>
              <w:right w:w="85" w:type="dxa"/>
            </w:tcMar>
            <w:textDirection w:val="btLr"/>
            <w:vAlign w:val="center"/>
          </w:tcPr>
          <w:p w14:paraId="281D7AB4" w14:textId="77777777" w:rsidR="00ED5DD4" w:rsidRPr="00375D7D" w:rsidRDefault="00ED5DD4" w:rsidP="00ED5DD4">
            <w:pPr>
              <w:jc w:val="center"/>
              <w:rPr>
                <w:sz w:val="16"/>
                <w:szCs w:val="16"/>
              </w:rPr>
            </w:pPr>
          </w:p>
        </w:tc>
        <w:tc>
          <w:tcPr>
            <w:tcW w:w="83" w:type="pct"/>
            <w:tcMar>
              <w:left w:w="85" w:type="dxa"/>
              <w:right w:w="85" w:type="dxa"/>
            </w:tcMar>
            <w:textDirection w:val="btLr"/>
            <w:vAlign w:val="center"/>
          </w:tcPr>
          <w:p w14:paraId="0DF903D1" w14:textId="77777777" w:rsidR="00ED5DD4" w:rsidRPr="00375D7D" w:rsidRDefault="00ED5DD4" w:rsidP="00ED5DD4">
            <w:pPr>
              <w:jc w:val="center"/>
              <w:rPr>
                <w:sz w:val="16"/>
                <w:szCs w:val="16"/>
              </w:rPr>
            </w:pPr>
          </w:p>
        </w:tc>
        <w:tc>
          <w:tcPr>
            <w:tcW w:w="89" w:type="pct"/>
            <w:tcMar>
              <w:left w:w="85" w:type="dxa"/>
              <w:right w:w="85" w:type="dxa"/>
            </w:tcMar>
            <w:textDirection w:val="btLr"/>
            <w:vAlign w:val="center"/>
          </w:tcPr>
          <w:p w14:paraId="251413C9" w14:textId="77777777" w:rsidR="00ED5DD4" w:rsidRPr="00375D7D" w:rsidRDefault="00ED5DD4" w:rsidP="00ED5DD4">
            <w:pPr>
              <w:jc w:val="center"/>
              <w:rPr>
                <w:sz w:val="16"/>
                <w:szCs w:val="16"/>
              </w:rPr>
            </w:pPr>
          </w:p>
        </w:tc>
        <w:tc>
          <w:tcPr>
            <w:tcW w:w="88" w:type="pct"/>
            <w:tcMar>
              <w:left w:w="85" w:type="dxa"/>
              <w:right w:w="85" w:type="dxa"/>
            </w:tcMar>
            <w:textDirection w:val="btLr"/>
            <w:vAlign w:val="center"/>
          </w:tcPr>
          <w:p w14:paraId="0E47DBF7" w14:textId="77777777" w:rsidR="00ED5DD4" w:rsidRPr="00375D7D" w:rsidRDefault="00ED5DD4" w:rsidP="00ED5DD4">
            <w:pPr>
              <w:jc w:val="center"/>
              <w:rPr>
                <w:sz w:val="16"/>
                <w:szCs w:val="16"/>
              </w:rPr>
            </w:pPr>
          </w:p>
        </w:tc>
        <w:tc>
          <w:tcPr>
            <w:tcW w:w="84" w:type="pct"/>
            <w:tcMar>
              <w:left w:w="85" w:type="dxa"/>
              <w:right w:w="85" w:type="dxa"/>
            </w:tcMar>
            <w:textDirection w:val="btLr"/>
            <w:vAlign w:val="center"/>
          </w:tcPr>
          <w:p w14:paraId="75CE5351" w14:textId="77777777" w:rsidR="00ED5DD4" w:rsidRPr="00375D7D" w:rsidRDefault="00ED5DD4" w:rsidP="00ED5DD4">
            <w:pPr>
              <w:jc w:val="center"/>
              <w:rPr>
                <w:sz w:val="16"/>
                <w:szCs w:val="16"/>
              </w:rPr>
            </w:pPr>
          </w:p>
        </w:tc>
        <w:tc>
          <w:tcPr>
            <w:tcW w:w="84" w:type="pct"/>
            <w:tcMar>
              <w:left w:w="85" w:type="dxa"/>
              <w:right w:w="85" w:type="dxa"/>
            </w:tcMar>
            <w:textDirection w:val="btLr"/>
            <w:vAlign w:val="center"/>
          </w:tcPr>
          <w:p w14:paraId="075F3A4C" w14:textId="77777777" w:rsidR="00ED5DD4" w:rsidRPr="00375D7D" w:rsidRDefault="00ED5DD4" w:rsidP="00ED5DD4">
            <w:pPr>
              <w:jc w:val="center"/>
              <w:rPr>
                <w:sz w:val="16"/>
                <w:szCs w:val="16"/>
              </w:rPr>
            </w:pPr>
          </w:p>
        </w:tc>
        <w:tc>
          <w:tcPr>
            <w:tcW w:w="87" w:type="pct"/>
            <w:noWrap/>
            <w:tcMar>
              <w:left w:w="85" w:type="dxa"/>
              <w:right w:w="85" w:type="dxa"/>
            </w:tcMar>
            <w:textDirection w:val="btLr"/>
            <w:vAlign w:val="center"/>
          </w:tcPr>
          <w:p w14:paraId="6B4C306D" w14:textId="77777777" w:rsidR="00ED5DD4" w:rsidRPr="00375D7D" w:rsidRDefault="00ED5DD4" w:rsidP="00ED5DD4">
            <w:pPr>
              <w:jc w:val="center"/>
              <w:rPr>
                <w:sz w:val="16"/>
                <w:szCs w:val="16"/>
              </w:rPr>
            </w:pPr>
          </w:p>
        </w:tc>
        <w:tc>
          <w:tcPr>
            <w:tcW w:w="88" w:type="pct"/>
            <w:noWrap/>
            <w:tcMar>
              <w:left w:w="85" w:type="dxa"/>
              <w:right w:w="85" w:type="dxa"/>
            </w:tcMar>
            <w:textDirection w:val="btLr"/>
            <w:vAlign w:val="center"/>
          </w:tcPr>
          <w:p w14:paraId="64EAB5FD" w14:textId="77777777" w:rsidR="00ED5DD4" w:rsidRPr="00375D7D" w:rsidRDefault="00ED5DD4" w:rsidP="00ED5DD4">
            <w:pPr>
              <w:jc w:val="center"/>
              <w:rPr>
                <w:sz w:val="16"/>
                <w:szCs w:val="16"/>
              </w:rPr>
            </w:pPr>
          </w:p>
        </w:tc>
        <w:tc>
          <w:tcPr>
            <w:tcW w:w="96" w:type="pct"/>
            <w:noWrap/>
            <w:tcMar>
              <w:left w:w="85" w:type="dxa"/>
              <w:right w:w="85" w:type="dxa"/>
            </w:tcMar>
            <w:textDirection w:val="btLr"/>
            <w:vAlign w:val="center"/>
          </w:tcPr>
          <w:p w14:paraId="1B54966F" w14:textId="77777777" w:rsidR="00ED5DD4" w:rsidRPr="00375D7D" w:rsidRDefault="00ED5DD4" w:rsidP="00ED5DD4">
            <w:pPr>
              <w:jc w:val="center"/>
              <w:rPr>
                <w:sz w:val="16"/>
                <w:szCs w:val="16"/>
              </w:rPr>
            </w:pPr>
          </w:p>
        </w:tc>
        <w:tc>
          <w:tcPr>
            <w:tcW w:w="96" w:type="pct"/>
            <w:noWrap/>
            <w:tcMar>
              <w:left w:w="85" w:type="dxa"/>
              <w:right w:w="85" w:type="dxa"/>
            </w:tcMar>
            <w:textDirection w:val="btLr"/>
            <w:vAlign w:val="center"/>
          </w:tcPr>
          <w:p w14:paraId="171BECE7" w14:textId="77777777" w:rsidR="00ED5DD4" w:rsidRPr="00375D7D" w:rsidRDefault="00ED5DD4" w:rsidP="00ED5DD4">
            <w:pPr>
              <w:jc w:val="center"/>
              <w:rPr>
                <w:sz w:val="16"/>
                <w:szCs w:val="16"/>
              </w:rPr>
            </w:pPr>
          </w:p>
        </w:tc>
        <w:tc>
          <w:tcPr>
            <w:tcW w:w="102" w:type="pct"/>
            <w:tcMar>
              <w:left w:w="85" w:type="dxa"/>
              <w:right w:w="85" w:type="dxa"/>
            </w:tcMar>
            <w:textDirection w:val="btLr"/>
            <w:vAlign w:val="center"/>
          </w:tcPr>
          <w:p w14:paraId="255C25D3" w14:textId="77777777" w:rsidR="00ED5DD4" w:rsidRPr="00375D7D" w:rsidRDefault="00ED5DD4" w:rsidP="00ED5DD4">
            <w:pPr>
              <w:jc w:val="center"/>
              <w:rPr>
                <w:sz w:val="16"/>
                <w:szCs w:val="16"/>
              </w:rPr>
            </w:pPr>
          </w:p>
        </w:tc>
        <w:tc>
          <w:tcPr>
            <w:tcW w:w="88" w:type="pct"/>
            <w:noWrap/>
            <w:tcMar>
              <w:left w:w="85" w:type="dxa"/>
              <w:right w:w="85" w:type="dxa"/>
            </w:tcMar>
            <w:textDirection w:val="btLr"/>
            <w:vAlign w:val="center"/>
          </w:tcPr>
          <w:p w14:paraId="5B23C334" w14:textId="77777777" w:rsidR="00ED5DD4" w:rsidRPr="00375D7D" w:rsidRDefault="00ED5DD4" w:rsidP="00ED5DD4">
            <w:pPr>
              <w:jc w:val="center"/>
              <w:rPr>
                <w:sz w:val="16"/>
                <w:szCs w:val="16"/>
              </w:rPr>
            </w:pPr>
          </w:p>
        </w:tc>
        <w:tc>
          <w:tcPr>
            <w:tcW w:w="85" w:type="pct"/>
            <w:noWrap/>
            <w:tcMar>
              <w:left w:w="85" w:type="dxa"/>
              <w:right w:w="85" w:type="dxa"/>
            </w:tcMar>
            <w:textDirection w:val="btLr"/>
            <w:vAlign w:val="center"/>
          </w:tcPr>
          <w:p w14:paraId="06047A89" w14:textId="77777777" w:rsidR="00ED5DD4" w:rsidRPr="00375D7D" w:rsidRDefault="00ED5DD4" w:rsidP="00ED5DD4">
            <w:pPr>
              <w:jc w:val="center"/>
              <w:rPr>
                <w:sz w:val="16"/>
                <w:szCs w:val="16"/>
              </w:rPr>
            </w:pPr>
          </w:p>
        </w:tc>
        <w:tc>
          <w:tcPr>
            <w:tcW w:w="76" w:type="pct"/>
            <w:noWrap/>
            <w:tcMar>
              <w:left w:w="85" w:type="dxa"/>
              <w:right w:w="85" w:type="dxa"/>
            </w:tcMar>
            <w:textDirection w:val="btLr"/>
            <w:vAlign w:val="center"/>
          </w:tcPr>
          <w:p w14:paraId="74DD88AC" w14:textId="77777777" w:rsidR="00ED5DD4" w:rsidRPr="00375D7D" w:rsidRDefault="00ED5DD4" w:rsidP="00ED5DD4">
            <w:pPr>
              <w:jc w:val="center"/>
              <w:rPr>
                <w:sz w:val="16"/>
                <w:szCs w:val="16"/>
              </w:rPr>
            </w:pPr>
          </w:p>
        </w:tc>
        <w:tc>
          <w:tcPr>
            <w:tcW w:w="117" w:type="pct"/>
            <w:noWrap/>
            <w:tcMar>
              <w:left w:w="85" w:type="dxa"/>
              <w:right w:w="85" w:type="dxa"/>
            </w:tcMar>
            <w:textDirection w:val="btLr"/>
            <w:vAlign w:val="center"/>
          </w:tcPr>
          <w:p w14:paraId="71D12372" w14:textId="77777777" w:rsidR="00ED5DD4" w:rsidRPr="00375D7D" w:rsidRDefault="00ED5DD4" w:rsidP="00ED5DD4">
            <w:pPr>
              <w:jc w:val="center"/>
              <w:rPr>
                <w:sz w:val="16"/>
                <w:szCs w:val="16"/>
              </w:rPr>
            </w:pPr>
          </w:p>
        </w:tc>
        <w:tc>
          <w:tcPr>
            <w:tcW w:w="91" w:type="pct"/>
            <w:noWrap/>
            <w:tcMar>
              <w:left w:w="85" w:type="dxa"/>
              <w:right w:w="85" w:type="dxa"/>
            </w:tcMar>
            <w:textDirection w:val="btLr"/>
            <w:vAlign w:val="center"/>
          </w:tcPr>
          <w:p w14:paraId="7F49BB14" w14:textId="77777777" w:rsidR="00ED5DD4" w:rsidRPr="00375D7D" w:rsidRDefault="00ED5DD4" w:rsidP="00ED5DD4">
            <w:pPr>
              <w:jc w:val="center"/>
              <w:rPr>
                <w:sz w:val="16"/>
                <w:szCs w:val="16"/>
              </w:rPr>
            </w:pPr>
          </w:p>
        </w:tc>
        <w:tc>
          <w:tcPr>
            <w:tcW w:w="81" w:type="pct"/>
            <w:noWrap/>
            <w:tcMar>
              <w:left w:w="85" w:type="dxa"/>
              <w:right w:w="85" w:type="dxa"/>
            </w:tcMar>
            <w:textDirection w:val="btLr"/>
            <w:vAlign w:val="center"/>
          </w:tcPr>
          <w:p w14:paraId="4A9AF968" w14:textId="77777777" w:rsidR="00ED5DD4" w:rsidRPr="00375D7D" w:rsidRDefault="00ED5DD4" w:rsidP="00ED5DD4">
            <w:pPr>
              <w:jc w:val="center"/>
              <w:rPr>
                <w:bCs/>
                <w:sz w:val="16"/>
                <w:szCs w:val="16"/>
              </w:rPr>
            </w:pPr>
          </w:p>
        </w:tc>
        <w:tc>
          <w:tcPr>
            <w:tcW w:w="76" w:type="pct"/>
            <w:noWrap/>
            <w:tcMar>
              <w:left w:w="85" w:type="dxa"/>
              <w:right w:w="85" w:type="dxa"/>
            </w:tcMar>
            <w:textDirection w:val="btLr"/>
            <w:vAlign w:val="center"/>
          </w:tcPr>
          <w:p w14:paraId="365EF076" w14:textId="77777777" w:rsidR="00ED5DD4" w:rsidRPr="00375D7D" w:rsidRDefault="00ED5DD4" w:rsidP="00ED5DD4">
            <w:pPr>
              <w:jc w:val="center"/>
              <w:rPr>
                <w:sz w:val="16"/>
                <w:szCs w:val="16"/>
              </w:rPr>
            </w:pPr>
          </w:p>
        </w:tc>
        <w:tc>
          <w:tcPr>
            <w:tcW w:w="96" w:type="pct"/>
            <w:noWrap/>
            <w:tcMar>
              <w:left w:w="85" w:type="dxa"/>
              <w:right w:w="85" w:type="dxa"/>
            </w:tcMar>
            <w:textDirection w:val="btLr"/>
            <w:vAlign w:val="center"/>
          </w:tcPr>
          <w:p w14:paraId="733BA4FF" w14:textId="77777777" w:rsidR="00ED5DD4" w:rsidRPr="00375D7D" w:rsidRDefault="00ED5DD4" w:rsidP="00ED5DD4">
            <w:pPr>
              <w:jc w:val="center"/>
              <w:rPr>
                <w:sz w:val="16"/>
                <w:szCs w:val="16"/>
              </w:rPr>
            </w:pPr>
          </w:p>
        </w:tc>
        <w:tc>
          <w:tcPr>
            <w:tcW w:w="102" w:type="pct"/>
            <w:noWrap/>
            <w:tcMar>
              <w:left w:w="85" w:type="dxa"/>
              <w:right w:w="85" w:type="dxa"/>
            </w:tcMar>
            <w:textDirection w:val="btLr"/>
            <w:vAlign w:val="center"/>
          </w:tcPr>
          <w:p w14:paraId="5235CB70" w14:textId="77777777" w:rsidR="00ED5DD4" w:rsidRPr="00375D7D" w:rsidRDefault="00ED5DD4" w:rsidP="00ED5DD4">
            <w:pPr>
              <w:jc w:val="center"/>
              <w:rPr>
                <w:sz w:val="16"/>
                <w:szCs w:val="16"/>
              </w:rPr>
            </w:pPr>
          </w:p>
        </w:tc>
        <w:tc>
          <w:tcPr>
            <w:tcW w:w="89" w:type="pct"/>
            <w:noWrap/>
            <w:tcMar>
              <w:left w:w="85" w:type="dxa"/>
              <w:right w:w="85" w:type="dxa"/>
            </w:tcMar>
            <w:textDirection w:val="btLr"/>
            <w:vAlign w:val="center"/>
          </w:tcPr>
          <w:p w14:paraId="74CA6AD1" w14:textId="77777777" w:rsidR="00ED5DD4" w:rsidRPr="00375D7D" w:rsidRDefault="00ED5DD4" w:rsidP="00ED5DD4">
            <w:pPr>
              <w:jc w:val="center"/>
              <w:rPr>
                <w:sz w:val="16"/>
                <w:szCs w:val="16"/>
              </w:rPr>
            </w:pPr>
          </w:p>
        </w:tc>
        <w:tc>
          <w:tcPr>
            <w:tcW w:w="85" w:type="pct"/>
            <w:noWrap/>
            <w:tcMar>
              <w:left w:w="85" w:type="dxa"/>
              <w:right w:w="85" w:type="dxa"/>
            </w:tcMar>
            <w:textDirection w:val="btLr"/>
            <w:vAlign w:val="center"/>
          </w:tcPr>
          <w:p w14:paraId="1470B9AE" w14:textId="77777777" w:rsidR="00ED5DD4" w:rsidRPr="00375D7D" w:rsidRDefault="00ED5DD4" w:rsidP="00ED5DD4">
            <w:pPr>
              <w:jc w:val="center"/>
              <w:rPr>
                <w:sz w:val="16"/>
                <w:szCs w:val="16"/>
              </w:rPr>
            </w:pPr>
          </w:p>
        </w:tc>
        <w:tc>
          <w:tcPr>
            <w:tcW w:w="85" w:type="pct"/>
            <w:noWrap/>
            <w:tcMar>
              <w:left w:w="85" w:type="dxa"/>
              <w:right w:w="85" w:type="dxa"/>
            </w:tcMar>
            <w:textDirection w:val="btLr"/>
            <w:vAlign w:val="center"/>
          </w:tcPr>
          <w:p w14:paraId="43901576" w14:textId="77777777" w:rsidR="00ED5DD4" w:rsidRPr="00375D7D" w:rsidRDefault="00ED5DD4" w:rsidP="00ED5DD4">
            <w:pPr>
              <w:jc w:val="center"/>
              <w:rPr>
                <w:sz w:val="16"/>
                <w:szCs w:val="16"/>
              </w:rPr>
            </w:pPr>
          </w:p>
        </w:tc>
        <w:tc>
          <w:tcPr>
            <w:tcW w:w="85" w:type="pct"/>
            <w:noWrap/>
            <w:tcMar>
              <w:left w:w="85" w:type="dxa"/>
              <w:right w:w="85" w:type="dxa"/>
            </w:tcMar>
            <w:textDirection w:val="btLr"/>
            <w:vAlign w:val="center"/>
          </w:tcPr>
          <w:p w14:paraId="09943420" w14:textId="77777777" w:rsidR="00ED5DD4" w:rsidRPr="00375D7D" w:rsidRDefault="00ED5DD4" w:rsidP="00ED5DD4">
            <w:pPr>
              <w:jc w:val="center"/>
              <w:rPr>
                <w:sz w:val="16"/>
                <w:szCs w:val="16"/>
              </w:rPr>
            </w:pPr>
          </w:p>
        </w:tc>
        <w:tc>
          <w:tcPr>
            <w:tcW w:w="89" w:type="pct"/>
            <w:noWrap/>
            <w:tcMar>
              <w:left w:w="85" w:type="dxa"/>
              <w:right w:w="85" w:type="dxa"/>
            </w:tcMar>
            <w:textDirection w:val="btLr"/>
            <w:vAlign w:val="center"/>
          </w:tcPr>
          <w:p w14:paraId="15A06474" w14:textId="77777777" w:rsidR="00ED5DD4" w:rsidRPr="00375D7D" w:rsidRDefault="00ED5DD4" w:rsidP="00ED5DD4">
            <w:pPr>
              <w:jc w:val="center"/>
              <w:rPr>
                <w:sz w:val="16"/>
                <w:szCs w:val="16"/>
              </w:rPr>
            </w:pPr>
          </w:p>
        </w:tc>
        <w:tc>
          <w:tcPr>
            <w:tcW w:w="104" w:type="pct"/>
            <w:noWrap/>
            <w:tcMar>
              <w:left w:w="85" w:type="dxa"/>
              <w:right w:w="85" w:type="dxa"/>
            </w:tcMar>
            <w:textDirection w:val="btLr"/>
            <w:vAlign w:val="center"/>
          </w:tcPr>
          <w:p w14:paraId="453A6BCA" w14:textId="77777777" w:rsidR="00ED5DD4" w:rsidRPr="00375D7D" w:rsidRDefault="00ED5DD4" w:rsidP="00ED5DD4">
            <w:pPr>
              <w:jc w:val="center"/>
              <w:rPr>
                <w:sz w:val="16"/>
                <w:szCs w:val="16"/>
              </w:rPr>
            </w:pPr>
          </w:p>
        </w:tc>
        <w:tc>
          <w:tcPr>
            <w:tcW w:w="102" w:type="pct"/>
            <w:noWrap/>
            <w:tcMar>
              <w:left w:w="85" w:type="dxa"/>
              <w:right w:w="85" w:type="dxa"/>
            </w:tcMar>
            <w:textDirection w:val="btLr"/>
            <w:vAlign w:val="center"/>
          </w:tcPr>
          <w:p w14:paraId="6D460051" w14:textId="77777777" w:rsidR="00ED5DD4" w:rsidRPr="00375D7D" w:rsidRDefault="00ED5DD4" w:rsidP="00ED5DD4">
            <w:pPr>
              <w:jc w:val="center"/>
              <w:rPr>
                <w:sz w:val="16"/>
                <w:szCs w:val="16"/>
              </w:rPr>
            </w:pPr>
          </w:p>
        </w:tc>
        <w:tc>
          <w:tcPr>
            <w:tcW w:w="119" w:type="pct"/>
            <w:noWrap/>
            <w:tcMar>
              <w:left w:w="85" w:type="dxa"/>
              <w:right w:w="85" w:type="dxa"/>
            </w:tcMar>
            <w:textDirection w:val="btLr"/>
            <w:vAlign w:val="center"/>
          </w:tcPr>
          <w:p w14:paraId="31871EC2" w14:textId="77777777" w:rsidR="00ED5DD4" w:rsidRPr="00375D7D" w:rsidRDefault="00ED5DD4" w:rsidP="00ED5DD4">
            <w:pPr>
              <w:jc w:val="center"/>
              <w:rPr>
                <w:sz w:val="16"/>
                <w:szCs w:val="16"/>
              </w:rPr>
            </w:pPr>
          </w:p>
        </w:tc>
        <w:tc>
          <w:tcPr>
            <w:tcW w:w="85" w:type="pct"/>
            <w:tcBorders>
              <w:right w:val="single" w:sz="4" w:space="0" w:color="auto"/>
            </w:tcBorders>
            <w:noWrap/>
            <w:tcMar>
              <w:left w:w="85" w:type="dxa"/>
              <w:right w:w="85" w:type="dxa"/>
            </w:tcMar>
            <w:textDirection w:val="btLr"/>
            <w:vAlign w:val="center"/>
          </w:tcPr>
          <w:p w14:paraId="27B3D1B8" w14:textId="77777777" w:rsidR="00ED5DD4" w:rsidRPr="00375D7D" w:rsidRDefault="00ED5DD4" w:rsidP="00ED5DD4">
            <w:pPr>
              <w:jc w:val="center"/>
              <w:rPr>
                <w:sz w:val="16"/>
                <w:szCs w:val="16"/>
              </w:rPr>
            </w:pPr>
          </w:p>
        </w:tc>
        <w:tc>
          <w:tcPr>
            <w:tcW w:w="86" w:type="pct"/>
            <w:tcMar>
              <w:left w:w="85" w:type="dxa"/>
              <w:right w:w="85" w:type="dxa"/>
            </w:tcMar>
            <w:textDirection w:val="btLr"/>
            <w:vAlign w:val="center"/>
          </w:tcPr>
          <w:p w14:paraId="38814022" w14:textId="77777777" w:rsidR="00ED5DD4" w:rsidRPr="00375D7D" w:rsidRDefault="00ED5DD4" w:rsidP="00ED5DD4">
            <w:pPr>
              <w:jc w:val="center"/>
              <w:rPr>
                <w:sz w:val="16"/>
                <w:szCs w:val="16"/>
              </w:rPr>
            </w:pPr>
          </w:p>
        </w:tc>
        <w:tc>
          <w:tcPr>
            <w:tcW w:w="139" w:type="pct"/>
            <w:tcBorders>
              <w:right w:val="single" w:sz="4" w:space="0" w:color="auto"/>
            </w:tcBorders>
            <w:tcMar>
              <w:left w:w="85" w:type="dxa"/>
              <w:right w:w="85" w:type="dxa"/>
            </w:tcMar>
            <w:textDirection w:val="btLr"/>
            <w:vAlign w:val="center"/>
          </w:tcPr>
          <w:p w14:paraId="51862C58" w14:textId="77777777" w:rsidR="00ED5DD4" w:rsidRPr="00375D7D"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23601D90" w14:textId="77777777" w:rsidR="00ED5DD4" w:rsidRPr="00375D7D" w:rsidRDefault="00ED5DD4" w:rsidP="00ED5DD4">
            <w:pPr>
              <w:jc w:val="center"/>
              <w:rPr>
                <w:sz w:val="16"/>
                <w:szCs w:val="16"/>
              </w:rPr>
            </w:pPr>
          </w:p>
        </w:tc>
        <w:tc>
          <w:tcPr>
            <w:tcW w:w="89" w:type="pct"/>
            <w:tcMar>
              <w:left w:w="85" w:type="dxa"/>
              <w:right w:w="85" w:type="dxa"/>
            </w:tcMar>
            <w:vAlign w:val="center"/>
          </w:tcPr>
          <w:p w14:paraId="395ADEE0" w14:textId="77777777" w:rsidR="00ED5DD4" w:rsidRPr="00375D7D" w:rsidRDefault="00ED5DD4" w:rsidP="00ED5DD4">
            <w:pPr>
              <w:jc w:val="center"/>
              <w:rPr>
                <w:sz w:val="16"/>
                <w:szCs w:val="16"/>
              </w:rPr>
            </w:pPr>
          </w:p>
        </w:tc>
        <w:tc>
          <w:tcPr>
            <w:tcW w:w="89" w:type="pct"/>
            <w:tcMar>
              <w:left w:w="85" w:type="dxa"/>
              <w:right w:w="85" w:type="dxa"/>
            </w:tcMar>
            <w:vAlign w:val="center"/>
          </w:tcPr>
          <w:p w14:paraId="6E250EBD" w14:textId="77777777" w:rsidR="00ED5DD4" w:rsidRPr="00375D7D" w:rsidRDefault="00ED5DD4" w:rsidP="00ED5DD4">
            <w:pPr>
              <w:jc w:val="center"/>
              <w:rPr>
                <w:sz w:val="16"/>
                <w:szCs w:val="16"/>
              </w:rPr>
            </w:pPr>
          </w:p>
        </w:tc>
        <w:tc>
          <w:tcPr>
            <w:tcW w:w="93" w:type="pct"/>
            <w:tcBorders>
              <w:right w:val="single" w:sz="4" w:space="0" w:color="auto"/>
            </w:tcBorders>
            <w:tcMar>
              <w:left w:w="85" w:type="dxa"/>
              <w:right w:w="85" w:type="dxa"/>
            </w:tcMar>
            <w:vAlign w:val="center"/>
          </w:tcPr>
          <w:p w14:paraId="1EB360EC" w14:textId="77777777" w:rsidR="00ED5DD4" w:rsidRPr="00375D7D"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629A05BD" w14:textId="77777777" w:rsidR="00ED5DD4" w:rsidRPr="00375D7D"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49DB12DA" w14:textId="77777777" w:rsidR="00ED5DD4" w:rsidRPr="00375D7D"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746F2450" w14:textId="77777777" w:rsidR="00ED5DD4" w:rsidRPr="00375D7D"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66D0F936" w14:textId="77777777" w:rsidR="00ED5DD4" w:rsidRPr="00375D7D" w:rsidRDefault="00ED5DD4" w:rsidP="00ED5DD4">
            <w:pPr>
              <w:jc w:val="center"/>
              <w:rPr>
                <w:sz w:val="16"/>
                <w:szCs w:val="16"/>
              </w:rPr>
            </w:pPr>
          </w:p>
        </w:tc>
        <w:tc>
          <w:tcPr>
            <w:tcW w:w="93" w:type="pct"/>
            <w:tcBorders>
              <w:right w:val="single" w:sz="4" w:space="0" w:color="auto"/>
            </w:tcBorders>
            <w:tcMar>
              <w:left w:w="85" w:type="dxa"/>
              <w:right w:w="85" w:type="dxa"/>
            </w:tcMar>
            <w:vAlign w:val="center"/>
          </w:tcPr>
          <w:p w14:paraId="79F57909" w14:textId="77777777" w:rsidR="00ED5DD4" w:rsidRPr="00375D7D"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5931481A" w14:textId="77777777" w:rsidR="00ED5DD4" w:rsidRPr="00375D7D"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52A7F4C5" w14:textId="77777777" w:rsidR="00ED5DD4" w:rsidRPr="00375D7D" w:rsidRDefault="00ED5DD4" w:rsidP="00ED5DD4">
            <w:pPr>
              <w:jc w:val="center"/>
              <w:rPr>
                <w:sz w:val="16"/>
                <w:szCs w:val="16"/>
              </w:rPr>
            </w:pPr>
          </w:p>
        </w:tc>
        <w:tc>
          <w:tcPr>
            <w:tcW w:w="107" w:type="pct"/>
            <w:vMerge/>
            <w:tcBorders>
              <w:left w:val="single" w:sz="4" w:space="0" w:color="auto"/>
              <w:right w:val="single" w:sz="4" w:space="0" w:color="auto"/>
            </w:tcBorders>
            <w:tcMar>
              <w:left w:w="85" w:type="dxa"/>
              <w:right w:w="85" w:type="dxa"/>
            </w:tcMar>
            <w:vAlign w:val="center"/>
          </w:tcPr>
          <w:p w14:paraId="106615EA" w14:textId="77777777" w:rsidR="00ED5DD4" w:rsidRPr="00375D7D" w:rsidRDefault="00ED5DD4" w:rsidP="00ED5DD4">
            <w:pPr>
              <w:jc w:val="center"/>
              <w:rPr>
                <w:sz w:val="16"/>
                <w:szCs w:val="16"/>
              </w:rPr>
            </w:pPr>
          </w:p>
        </w:tc>
      </w:tr>
      <w:tr w:rsidR="00ED5DD4" w:rsidRPr="00375D7D" w14:paraId="69A5BDE8" w14:textId="77777777" w:rsidTr="005E6BB0">
        <w:trPr>
          <w:cantSplit/>
          <w:jc w:val="center"/>
        </w:trPr>
        <w:tc>
          <w:tcPr>
            <w:tcW w:w="286" w:type="pct"/>
            <w:vMerge/>
            <w:tcMar>
              <w:left w:w="85" w:type="dxa"/>
              <w:right w:w="85" w:type="dxa"/>
            </w:tcMar>
            <w:textDirection w:val="btLr"/>
          </w:tcPr>
          <w:p w14:paraId="7EF92C85" w14:textId="77777777" w:rsidR="00ED5DD4" w:rsidRPr="00375D7D" w:rsidRDefault="00ED5DD4" w:rsidP="00ED5DD4">
            <w:pPr>
              <w:jc w:val="center"/>
              <w:rPr>
                <w:b/>
                <w:sz w:val="16"/>
                <w:szCs w:val="16"/>
              </w:rPr>
            </w:pPr>
          </w:p>
        </w:tc>
        <w:tc>
          <w:tcPr>
            <w:tcW w:w="650" w:type="pct"/>
            <w:vMerge/>
            <w:tcBorders>
              <w:right w:val="single" w:sz="4" w:space="0" w:color="auto"/>
            </w:tcBorders>
            <w:tcMar>
              <w:left w:w="85" w:type="dxa"/>
              <w:right w:w="85" w:type="dxa"/>
            </w:tcMar>
            <w:textDirection w:val="btLr"/>
          </w:tcPr>
          <w:p w14:paraId="382DEEB7" w14:textId="77777777" w:rsidR="00ED5DD4" w:rsidRPr="00375D7D" w:rsidRDefault="00ED5DD4" w:rsidP="00ED5DD4">
            <w:pPr>
              <w:jc w:val="center"/>
              <w:rPr>
                <w:b/>
                <w:sz w:val="16"/>
                <w:szCs w:val="16"/>
              </w:rPr>
            </w:pPr>
          </w:p>
        </w:tc>
        <w:tc>
          <w:tcPr>
            <w:tcW w:w="2969" w:type="pct"/>
            <w:gridSpan w:val="32"/>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52BBAD2" w14:textId="77777777" w:rsidR="00ED5DD4" w:rsidRPr="00375D7D" w:rsidRDefault="00ED5DD4" w:rsidP="00ED5DD4">
            <w:pPr>
              <w:jc w:val="center"/>
              <w:rPr>
                <w:sz w:val="16"/>
                <w:szCs w:val="16"/>
              </w:rPr>
            </w:pPr>
            <w:r w:rsidRPr="00375D7D">
              <w:rPr>
                <w:sz w:val="16"/>
                <w:szCs w:val="16"/>
              </w:rPr>
              <w:t>Порядковые номера недель учебного года</w:t>
            </w:r>
          </w:p>
        </w:tc>
        <w:tc>
          <w:tcPr>
            <w:tcW w:w="89" w:type="pct"/>
            <w:tcBorders>
              <w:left w:val="single" w:sz="4" w:space="0" w:color="auto"/>
              <w:right w:val="single" w:sz="4" w:space="0" w:color="auto"/>
            </w:tcBorders>
            <w:tcMar>
              <w:left w:w="85" w:type="dxa"/>
              <w:right w:w="85" w:type="dxa"/>
            </w:tcMar>
            <w:vAlign w:val="center"/>
          </w:tcPr>
          <w:p w14:paraId="09AAEA0D" w14:textId="77777777" w:rsidR="00ED5DD4" w:rsidRPr="00375D7D" w:rsidRDefault="00ED5DD4" w:rsidP="00ED5DD4">
            <w:pPr>
              <w:jc w:val="center"/>
              <w:rPr>
                <w:sz w:val="16"/>
                <w:szCs w:val="16"/>
              </w:rPr>
            </w:pPr>
          </w:p>
        </w:tc>
        <w:tc>
          <w:tcPr>
            <w:tcW w:w="89" w:type="pct"/>
            <w:tcBorders>
              <w:left w:val="single" w:sz="4" w:space="0" w:color="auto"/>
              <w:right w:val="single" w:sz="4" w:space="0" w:color="auto"/>
            </w:tcBorders>
            <w:tcMar>
              <w:left w:w="85" w:type="dxa"/>
              <w:right w:w="85" w:type="dxa"/>
            </w:tcMar>
            <w:vAlign w:val="center"/>
          </w:tcPr>
          <w:p w14:paraId="7CE1AD71" w14:textId="77777777" w:rsidR="00ED5DD4" w:rsidRPr="00375D7D" w:rsidRDefault="00ED5DD4" w:rsidP="00ED5DD4">
            <w:pPr>
              <w:jc w:val="center"/>
              <w:rPr>
                <w:sz w:val="16"/>
                <w:szCs w:val="16"/>
              </w:rPr>
            </w:pPr>
          </w:p>
        </w:tc>
        <w:tc>
          <w:tcPr>
            <w:tcW w:w="89" w:type="pct"/>
            <w:tcBorders>
              <w:left w:val="single" w:sz="4" w:space="0" w:color="auto"/>
              <w:right w:val="single" w:sz="4" w:space="0" w:color="auto"/>
            </w:tcBorders>
            <w:tcMar>
              <w:left w:w="85" w:type="dxa"/>
              <w:right w:w="85" w:type="dxa"/>
            </w:tcMar>
            <w:vAlign w:val="center"/>
          </w:tcPr>
          <w:p w14:paraId="78C7B525" w14:textId="77777777" w:rsidR="00ED5DD4" w:rsidRPr="00375D7D" w:rsidRDefault="00ED5DD4" w:rsidP="00ED5DD4">
            <w:pPr>
              <w:jc w:val="center"/>
              <w:rPr>
                <w:sz w:val="16"/>
                <w:szCs w:val="16"/>
              </w:rPr>
            </w:pPr>
          </w:p>
        </w:tc>
        <w:tc>
          <w:tcPr>
            <w:tcW w:w="93" w:type="pct"/>
            <w:tcBorders>
              <w:left w:val="single" w:sz="4" w:space="0" w:color="auto"/>
              <w:right w:val="single" w:sz="4" w:space="0" w:color="auto"/>
            </w:tcBorders>
            <w:tcMar>
              <w:left w:w="85" w:type="dxa"/>
              <w:right w:w="85" w:type="dxa"/>
            </w:tcMar>
            <w:vAlign w:val="center"/>
          </w:tcPr>
          <w:p w14:paraId="207D3844" w14:textId="77777777" w:rsidR="00ED5DD4" w:rsidRPr="00375D7D" w:rsidRDefault="00ED5DD4" w:rsidP="00ED5DD4">
            <w:pPr>
              <w:jc w:val="center"/>
              <w:rPr>
                <w:sz w:val="16"/>
                <w:szCs w:val="16"/>
              </w:rPr>
            </w:pPr>
          </w:p>
        </w:tc>
        <w:tc>
          <w:tcPr>
            <w:tcW w:w="89" w:type="pct"/>
            <w:tcBorders>
              <w:left w:val="single" w:sz="4" w:space="0" w:color="auto"/>
              <w:right w:val="single" w:sz="4" w:space="0" w:color="auto"/>
            </w:tcBorders>
            <w:tcMar>
              <w:left w:w="85" w:type="dxa"/>
              <w:right w:w="85" w:type="dxa"/>
            </w:tcMar>
            <w:vAlign w:val="center"/>
          </w:tcPr>
          <w:p w14:paraId="7EE44ADC" w14:textId="77777777" w:rsidR="00ED5DD4" w:rsidRPr="00375D7D" w:rsidRDefault="00ED5DD4" w:rsidP="00ED5DD4">
            <w:pPr>
              <w:jc w:val="center"/>
              <w:rPr>
                <w:sz w:val="16"/>
                <w:szCs w:val="16"/>
              </w:rPr>
            </w:pPr>
          </w:p>
        </w:tc>
        <w:tc>
          <w:tcPr>
            <w:tcW w:w="89" w:type="pct"/>
            <w:tcBorders>
              <w:left w:val="single" w:sz="4" w:space="0" w:color="auto"/>
              <w:right w:val="single" w:sz="4" w:space="0" w:color="auto"/>
            </w:tcBorders>
            <w:tcMar>
              <w:left w:w="85" w:type="dxa"/>
              <w:right w:w="85" w:type="dxa"/>
            </w:tcMar>
            <w:vAlign w:val="center"/>
          </w:tcPr>
          <w:p w14:paraId="1718E90A" w14:textId="77777777" w:rsidR="00ED5DD4" w:rsidRPr="00375D7D" w:rsidRDefault="00ED5DD4" w:rsidP="00ED5DD4">
            <w:pPr>
              <w:jc w:val="center"/>
              <w:rPr>
                <w:sz w:val="16"/>
                <w:szCs w:val="16"/>
              </w:rPr>
            </w:pPr>
          </w:p>
        </w:tc>
        <w:tc>
          <w:tcPr>
            <w:tcW w:w="89" w:type="pct"/>
            <w:tcBorders>
              <w:left w:val="single" w:sz="4" w:space="0" w:color="auto"/>
              <w:right w:val="single" w:sz="4" w:space="0" w:color="auto"/>
            </w:tcBorders>
            <w:tcMar>
              <w:left w:w="85" w:type="dxa"/>
              <w:right w:w="85" w:type="dxa"/>
            </w:tcMar>
            <w:vAlign w:val="center"/>
          </w:tcPr>
          <w:p w14:paraId="31B0D5B6" w14:textId="77777777" w:rsidR="00ED5DD4" w:rsidRPr="00375D7D" w:rsidRDefault="00ED5DD4" w:rsidP="00ED5DD4">
            <w:pPr>
              <w:jc w:val="center"/>
              <w:rPr>
                <w:sz w:val="16"/>
                <w:szCs w:val="16"/>
              </w:rPr>
            </w:pPr>
          </w:p>
        </w:tc>
        <w:tc>
          <w:tcPr>
            <w:tcW w:w="89" w:type="pct"/>
            <w:tcBorders>
              <w:left w:val="single" w:sz="4" w:space="0" w:color="auto"/>
              <w:right w:val="single" w:sz="4" w:space="0" w:color="auto"/>
            </w:tcBorders>
            <w:tcMar>
              <w:left w:w="85" w:type="dxa"/>
              <w:right w:w="85" w:type="dxa"/>
            </w:tcMar>
            <w:vAlign w:val="center"/>
          </w:tcPr>
          <w:p w14:paraId="68037FFB" w14:textId="77777777" w:rsidR="00ED5DD4" w:rsidRPr="00375D7D" w:rsidRDefault="00ED5DD4" w:rsidP="00ED5DD4">
            <w:pPr>
              <w:jc w:val="center"/>
              <w:rPr>
                <w:sz w:val="16"/>
                <w:szCs w:val="16"/>
              </w:rPr>
            </w:pPr>
          </w:p>
        </w:tc>
        <w:tc>
          <w:tcPr>
            <w:tcW w:w="93" w:type="pct"/>
            <w:tcBorders>
              <w:left w:val="single" w:sz="4" w:space="0" w:color="auto"/>
              <w:right w:val="single" w:sz="4" w:space="0" w:color="auto"/>
            </w:tcBorders>
            <w:tcMar>
              <w:left w:w="85" w:type="dxa"/>
              <w:right w:w="85" w:type="dxa"/>
            </w:tcMar>
            <w:vAlign w:val="center"/>
          </w:tcPr>
          <w:p w14:paraId="6951AA5B" w14:textId="77777777" w:rsidR="00ED5DD4" w:rsidRPr="00375D7D" w:rsidRDefault="00ED5DD4" w:rsidP="00ED5DD4">
            <w:pPr>
              <w:jc w:val="center"/>
              <w:rPr>
                <w:sz w:val="16"/>
                <w:szCs w:val="16"/>
              </w:rPr>
            </w:pPr>
          </w:p>
        </w:tc>
        <w:tc>
          <w:tcPr>
            <w:tcW w:w="89" w:type="pct"/>
            <w:tcBorders>
              <w:left w:val="single" w:sz="4" w:space="0" w:color="auto"/>
              <w:right w:val="single" w:sz="4" w:space="0" w:color="auto"/>
            </w:tcBorders>
            <w:tcMar>
              <w:left w:w="85" w:type="dxa"/>
              <w:right w:w="85" w:type="dxa"/>
            </w:tcMar>
            <w:vAlign w:val="center"/>
          </w:tcPr>
          <w:p w14:paraId="7D014DA8" w14:textId="77777777" w:rsidR="00ED5DD4" w:rsidRPr="00375D7D" w:rsidRDefault="00ED5DD4" w:rsidP="00ED5DD4">
            <w:pPr>
              <w:jc w:val="center"/>
              <w:rPr>
                <w:sz w:val="16"/>
                <w:szCs w:val="16"/>
              </w:rPr>
            </w:pPr>
          </w:p>
        </w:tc>
        <w:tc>
          <w:tcPr>
            <w:tcW w:w="89" w:type="pct"/>
            <w:tcBorders>
              <w:left w:val="single" w:sz="4" w:space="0" w:color="auto"/>
              <w:right w:val="single" w:sz="4" w:space="0" w:color="auto"/>
            </w:tcBorders>
            <w:tcMar>
              <w:left w:w="85" w:type="dxa"/>
              <w:right w:w="85" w:type="dxa"/>
            </w:tcMar>
            <w:vAlign w:val="center"/>
          </w:tcPr>
          <w:p w14:paraId="360D15C0" w14:textId="77777777" w:rsidR="00ED5DD4" w:rsidRPr="00375D7D" w:rsidRDefault="00ED5DD4" w:rsidP="00ED5DD4">
            <w:pPr>
              <w:jc w:val="center"/>
              <w:rPr>
                <w:sz w:val="16"/>
                <w:szCs w:val="16"/>
              </w:rPr>
            </w:pPr>
          </w:p>
        </w:tc>
        <w:tc>
          <w:tcPr>
            <w:tcW w:w="107" w:type="pct"/>
            <w:vMerge/>
            <w:tcBorders>
              <w:left w:val="single" w:sz="4" w:space="0" w:color="auto"/>
              <w:right w:val="single" w:sz="4" w:space="0" w:color="auto"/>
            </w:tcBorders>
            <w:tcMar>
              <w:left w:w="85" w:type="dxa"/>
              <w:right w:w="85" w:type="dxa"/>
            </w:tcMar>
            <w:vAlign w:val="center"/>
          </w:tcPr>
          <w:p w14:paraId="2F0839FF" w14:textId="77777777" w:rsidR="00ED5DD4" w:rsidRPr="00375D7D" w:rsidRDefault="00ED5DD4" w:rsidP="00ED5DD4">
            <w:pPr>
              <w:jc w:val="center"/>
              <w:rPr>
                <w:sz w:val="16"/>
                <w:szCs w:val="16"/>
              </w:rPr>
            </w:pPr>
          </w:p>
        </w:tc>
      </w:tr>
      <w:tr w:rsidR="00ED5DD4" w:rsidRPr="00375D7D" w14:paraId="0A4CAF35" w14:textId="77777777" w:rsidTr="005E6BB0">
        <w:trPr>
          <w:cantSplit/>
          <w:trHeight w:val="367"/>
          <w:jc w:val="center"/>
        </w:trPr>
        <w:tc>
          <w:tcPr>
            <w:tcW w:w="286" w:type="pct"/>
            <w:vMerge/>
            <w:tcMar>
              <w:left w:w="85" w:type="dxa"/>
              <w:right w:w="85" w:type="dxa"/>
            </w:tcMar>
            <w:textDirection w:val="btLr"/>
          </w:tcPr>
          <w:p w14:paraId="1673580F" w14:textId="77777777" w:rsidR="00ED5DD4" w:rsidRPr="00375D7D" w:rsidRDefault="00ED5DD4" w:rsidP="00ED5DD4">
            <w:pPr>
              <w:jc w:val="center"/>
              <w:rPr>
                <w:b/>
                <w:sz w:val="16"/>
                <w:szCs w:val="16"/>
              </w:rPr>
            </w:pPr>
          </w:p>
        </w:tc>
        <w:tc>
          <w:tcPr>
            <w:tcW w:w="650" w:type="pct"/>
            <w:vMerge/>
            <w:tcMar>
              <w:left w:w="85" w:type="dxa"/>
              <w:right w:w="85" w:type="dxa"/>
            </w:tcMar>
            <w:textDirection w:val="btLr"/>
          </w:tcPr>
          <w:p w14:paraId="6205E4B4" w14:textId="77777777" w:rsidR="00ED5DD4" w:rsidRPr="00375D7D" w:rsidRDefault="00ED5DD4" w:rsidP="00ED5DD4">
            <w:pPr>
              <w:jc w:val="center"/>
              <w:rPr>
                <w:b/>
                <w:sz w:val="16"/>
                <w:szCs w:val="16"/>
              </w:rPr>
            </w:pPr>
          </w:p>
        </w:tc>
        <w:tc>
          <w:tcPr>
            <w:tcW w:w="91" w:type="pct"/>
            <w:tcMar>
              <w:left w:w="85" w:type="dxa"/>
              <w:right w:w="85" w:type="dxa"/>
            </w:tcMar>
            <w:textDirection w:val="btLr"/>
            <w:vAlign w:val="center"/>
          </w:tcPr>
          <w:p w14:paraId="1723C282" w14:textId="77777777" w:rsidR="00ED5DD4" w:rsidRPr="00375D7D" w:rsidRDefault="00ED5DD4" w:rsidP="00ED5DD4">
            <w:pPr>
              <w:jc w:val="center"/>
              <w:rPr>
                <w:sz w:val="16"/>
                <w:szCs w:val="16"/>
              </w:rPr>
            </w:pPr>
            <w:r w:rsidRPr="00375D7D">
              <w:rPr>
                <w:sz w:val="16"/>
                <w:szCs w:val="16"/>
              </w:rPr>
              <w:t>1</w:t>
            </w:r>
          </w:p>
        </w:tc>
        <w:tc>
          <w:tcPr>
            <w:tcW w:w="102" w:type="pct"/>
            <w:tcMar>
              <w:left w:w="85" w:type="dxa"/>
              <w:right w:w="85" w:type="dxa"/>
            </w:tcMar>
            <w:textDirection w:val="btLr"/>
            <w:vAlign w:val="center"/>
          </w:tcPr>
          <w:p w14:paraId="51E9A508" w14:textId="77777777" w:rsidR="00ED5DD4" w:rsidRPr="00375D7D" w:rsidRDefault="00ED5DD4" w:rsidP="00ED5DD4">
            <w:pPr>
              <w:jc w:val="center"/>
              <w:rPr>
                <w:sz w:val="16"/>
                <w:szCs w:val="16"/>
              </w:rPr>
            </w:pPr>
            <w:r w:rsidRPr="00375D7D">
              <w:rPr>
                <w:sz w:val="16"/>
                <w:szCs w:val="16"/>
              </w:rPr>
              <w:t>2</w:t>
            </w:r>
          </w:p>
        </w:tc>
        <w:tc>
          <w:tcPr>
            <w:tcW w:w="83" w:type="pct"/>
            <w:tcMar>
              <w:left w:w="85" w:type="dxa"/>
              <w:right w:w="85" w:type="dxa"/>
            </w:tcMar>
            <w:textDirection w:val="btLr"/>
            <w:vAlign w:val="center"/>
          </w:tcPr>
          <w:p w14:paraId="0B6CF967" w14:textId="77777777" w:rsidR="00ED5DD4" w:rsidRPr="00375D7D" w:rsidRDefault="00ED5DD4" w:rsidP="00ED5DD4">
            <w:pPr>
              <w:jc w:val="center"/>
              <w:rPr>
                <w:sz w:val="16"/>
                <w:szCs w:val="16"/>
              </w:rPr>
            </w:pPr>
            <w:r w:rsidRPr="00375D7D">
              <w:rPr>
                <w:sz w:val="16"/>
                <w:szCs w:val="16"/>
              </w:rPr>
              <w:t>3</w:t>
            </w:r>
          </w:p>
        </w:tc>
        <w:tc>
          <w:tcPr>
            <w:tcW w:w="89" w:type="pct"/>
            <w:tcMar>
              <w:left w:w="85" w:type="dxa"/>
              <w:right w:w="85" w:type="dxa"/>
            </w:tcMar>
            <w:textDirection w:val="btLr"/>
            <w:vAlign w:val="center"/>
          </w:tcPr>
          <w:p w14:paraId="6EA8A18F" w14:textId="77777777" w:rsidR="00ED5DD4" w:rsidRPr="00375D7D" w:rsidRDefault="00ED5DD4" w:rsidP="00ED5DD4">
            <w:pPr>
              <w:jc w:val="center"/>
              <w:rPr>
                <w:sz w:val="16"/>
                <w:szCs w:val="16"/>
              </w:rPr>
            </w:pPr>
            <w:r w:rsidRPr="00375D7D">
              <w:rPr>
                <w:sz w:val="16"/>
                <w:szCs w:val="16"/>
              </w:rPr>
              <w:t>4</w:t>
            </w:r>
          </w:p>
        </w:tc>
        <w:tc>
          <w:tcPr>
            <w:tcW w:w="88" w:type="pct"/>
            <w:tcMar>
              <w:left w:w="85" w:type="dxa"/>
              <w:right w:w="85" w:type="dxa"/>
            </w:tcMar>
            <w:textDirection w:val="btLr"/>
            <w:vAlign w:val="center"/>
          </w:tcPr>
          <w:p w14:paraId="564ACD2E" w14:textId="77777777" w:rsidR="00ED5DD4" w:rsidRPr="00375D7D" w:rsidRDefault="00ED5DD4" w:rsidP="00ED5DD4">
            <w:pPr>
              <w:jc w:val="center"/>
              <w:rPr>
                <w:sz w:val="16"/>
                <w:szCs w:val="16"/>
              </w:rPr>
            </w:pPr>
            <w:r w:rsidRPr="00375D7D">
              <w:rPr>
                <w:sz w:val="16"/>
                <w:szCs w:val="16"/>
              </w:rPr>
              <w:t>5</w:t>
            </w:r>
          </w:p>
        </w:tc>
        <w:tc>
          <w:tcPr>
            <w:tcW w:w="84" w:type="pct"/>
            <w:tcMar>
              <w:left w:w="85" w:type="dxa"/>
              <w:right w:w="85" w:type="dxa"/>
            </w:tcMar>
            <w:textDirection w:val="btLr"/>
            <w:vAlign w:val="center"/>
          </w:tcPr>
          <w:p w14:paraId="0EAE3CA6" w14:textId="77777777" w:rsidR="00ED5DD4" w:rsidRPr="00375D7D" w:rsidRDefault="00ED5DD4" w:rsidP="00ED5DD4">
            <w:pPr>
              <w:jc w:val="center"/>
              <w:rPr>
                <w:sz w:val="16"/>
                <w:szCs w:val="16"/>
              </w:rPr>
            </w:pPr>
            <w:r w:rsidRPr="00375D7D">
              <w:rPr>
                <w:sz w:val="16"/>
                <w:szCs w:val="16"/>
              </w:rPr>
              <w:t>6</w:t>
            </w:r>
          </w:p>
        </w:tc>
        <w:tc>
          <w:tcPr>
            <w:tcW w:w="84" w:type="pct"/>
            <w:tcMar>
              <w:left w:w="85" w:type="dxa"/>
              <w:right w:w="85" w:type="dxa"/>
            </w:tcMar>
            <w:textDirection w:val="btLr"/>
            <w:vAlign w:val="center"/>
          </w:tcPr>
          <w:p w14:paraId="4D59651A" w14:textId="77777777" w:rsidR="00ED5DD4" w:rsidRPr="00375D7D" w:rsidRDefault="00ED5DD4" w:rsidP="00ED5DD4">
            <w:pPr>
              <w:jc w:val="center"/>
              <w:rPr>
                <w:sz w:val="16"/>
                <w:szCs w:val="16"/>
              </w:rPr>
            </w:pPr>
            <w:r w:rsidRPr="00375D7D">
              <w:rPr>
                <w:sz w:val="16"/>
                <w:szCs w:val="16"/>
              </w:rPr>
              <w:t>7</w:t>
            </w:r>
          </w:p>
        </w:tc>
        <w:tc>
          <w:tcPr>
            <w:tcW w:w="87" w:type="pct"/>
            <w:noWrap/>
            <w:tcMar>
              <w:left w:w="85" w:type="dxa"/>
              <w:right w:w="85" w:type="dxa"/>
            </w:tcMar>
            <w:textDirection w:val="btLr"/>
            <w:vAlign w:val="center"/>
          </w:tcPr>
          <w:p w14:paraId="79886425" w14:textId="77777777" w:rsidR="00ED5DD4" w:rsidRPr="00375D7D" w:rsidRDefault="00ED5DD4" w:rsidP="00ED5DD4">
            <w:pPr>
              <w:jc w:val="center"/>
              <w:rPr>
                <w:sz w:val="16"/>
                <w:szCs w:val="16"/>
              </w:rPr>
            </w:pPr>
            <w:r w:rsidRPr="00375D7D">
              <w:rPr>
                <w:sz w:val="16"/>
                <w:szCs w:val="16"/>
              </w:rPr>
              <w:t>8</w:t>
            </w:r>
          </w:p>
        </w:tc>
        <w:tc>
          <w:tcPr>
            <w:tcW w:w="88" w:type="pct"/>
            <w:noWrap/>
            <w:tcMar>
              <w:left w:w="85" w:type="dxa"/>
              <w:right w:w="85" w:type="dxa"/>
            </w:tcMar>
            <w:textDirection w:val="btLr"/>
            <w:vAlign w:val="center"/>
          </w:tcPr>
          <w:p w14:paraId="0076C725" w14:textId="77777777" w:rsidR="00ED5DD4" w:rsidRPr="00375D7D" w:rsidRDefault="00ED5DD4" w:rsidP="00ED5DD4">
            <w:pPr>
              <w:jc w:val="center"/>
              <w:rPr>
                <w:sz w:val="16"/>
                <w:szCs w:val="16"/>
              </w:rPr>
            </w:pPr>
            <w:r w:rsidRPr="00375D7D">
              <w:rPr>
                <w:sz w:val="16"/>
                <w:szCs w:val="16"/>
              </w:rPr>
              <w:t>9</w:t>
            </w:r>
          </w:p>
        </w:tc>
        <w:tc>
          <w:tcPr>
            <w:tcW w:w="96" w:type="pct"/>
            <w:noWrap/>
            <w:tcMar>
              <w:left w:w="85" w:type="dxa"/>
              <w:right w:w="85" w:type="dxa"/>
            </w:tcMar>
            <w:textDirection w:val="btLr"/>
            <w:vAlign w:val="center"/>
          </w:tcPr>
          <w:p w14:paraId="67C298E7" w14:textId="77777777" w:rsidR="00ED5DD4" w:rsidRPr="00375D7D" w:rsidRDefault="00ED5DD4" w:rsidP="00ED5DD4">
            <w:pPr>
              <w:jc w:val="center"/>
              <w:rPr>
                <w:sz w:val="16"/>
                <w:szCs w:val="16"/>
              </w:rPr>
            </w:pPr>
            <w:r w:rsidRPr="00375D7D">
              <w:rPr>
                <w:sz w:val="16"/>
                <w:szCs w:val="16"/>
              </w:rPr>
              <w:t>10</w:t>
            </w:r>
          </w:p>
        </w:tc>
        <w:tc>
          <w:tcPr>
            <w:tcW w:w="96" w:type="pct"/>
            <w:noWrap/>
            <w:tcMar>
              <w:left w:w="85" w:type="dxa"/>
              <w:right w:w="85" w:type="dxa"/>
            </w:tcMar>
            <w:textDirection w:val="btLr"/>
            <w:vAlign w:val="center"/>
          </w:tcPr>
          <w:p w14:paraId="2F70B42E" w14:textId="77777777" w:rsidR="00ED5DD4" w:rsidRPr="00375D7D" w:rsidRDefault="00ED5DD4" w:rsidP="00ED5DD4">
            <w:pPr>
              <w:jc w:val="center"/>
              <w:rPr>
                <w:sz w:val="16"/>
                <w:szCs w:val="16"/>
              </w:rPr>
            </w:pPr>
            <w:r w:rsidRPr="00375D7D">
              <w:rPr>
                <w:sz w:val="16"/>
                <w:szCs w:val="16"/>
              </w:rPr>
              <w:t>11</w:t>
            </w:r>
          </w:p>
        </w:tc>
        <w:tc>
          <w:tcPr>
            <w:tcW w:w="102" w:type="pct"/>
            <w:tcMar>
              <w:left w:w="85" w:type="dxa"/>
              <w:right w:w="85" w:type="dxa"/>
            </w:tcMar>
            <w:textDirection w:val="btLr"/>
            <w:vAlign w:val="center"/>
          </w:tcPr>
          <w:p w14:paraId="11BD1AFC" w14:textId="77777777" w:rsidR="00ED5DD4" w:rsidRPr="00375D7D" w:rsidRDefault="00ED5DD4" w:rsidP="00ED5DD4">
            <w:pPr>
              <w:jc w:val="center"/>
              <w:rPr>
                <w:sz w:val="16"/>
                <w:szCs w:val="16"/>
              </w:rPr>
            </w:pPr>
            <w:r w:rsidRPr="00375D7D">
              <w:rPr>
                <w:sz w:val="16"/>
                <w:szCs w:val="16"/>
              </w:rPr>
              <w:t>12</w:t>
            </w:r>
          </w:p>
        </w:tc>
        <w:tc>
          <w:tcPr>
            <w:tcW w:w="88" w:type="pct"/>
            <w:noWrap/>
            <w:tcMar>
              <w:left w:w="85" w:type="dxa"/>
              <w:right w:w="85" w:type="dxa"/>
            </w:tcMar>
            <w:textDirection w:val="btLr"/>
            <w:vAlign w:val="center"/>
          </w:tcPr>
          <w:p w14:paraId="1EC0F9F5" w14:textId="77777777" w:rsidR="00ED5DD4" w:rsidRPr="00375D7D" w:rsidRDefault="00ED5DD4" w:rsidP="00ED5DD4">
            <w:pPr>
              <w:jc w:val="center"/>
              <w:rPr>
                <w:sz w:val="16"/>
                <w:szCs w:val="16"/>
              </w:rPr>
            </w:pPr>
            <w:r w:rsidRPr="00375D7D">
              <w:rPr>
                <w:sz w:val="16"/>
                <w:szCs w:val="16"/>
              </w:rPr>
              <w:t>13</w:t>
            </w:r>
          </w:p>
        </w:tc>
        <w:tc>
          <w:tcPr>
            <w:tcW w:w="85" w:type="pct"/>
            <w:noWrap/>
            <w:tcMar>
              <w:left w:w="85" w:type="dxa"/>
              <w:right w:w="85" w:type="dxa"/>
            </w:tcMar>
            <w:textDirection w:val="btLr"/>
            <w:vAlign w:val="center"/>
          </w:tcPr>
          <w:p w14:paraId="6C41FF9F" w14:textId="77777777" w:rsidR="00ED5DD4" w:rsidRPr="00375D7D" w:rsidRDefault="00ED5DD4" w:rsidP="00ED5DD4">
            <w:pPr>
              <w:jc w:val="center"/>
              <w:rPr>
                <w:sz w:val="16"/>
                <w:szCs w:val="16"/>
              </w:rPr>
            </w:pPr>
            <w:r w:rsidRPr="00375D7D">
              <w:rPr>
                <w:sz w:val="16"/>
                <w:szCs w:val="16"/>
              </w:rPr>
              <w:t>14</w:t>
            </w:r>
          </w:p>
        </w:tc>
        <w:tc>
          <w:tcPr>
            <w:tcW w:w="76" w:type="pct"/>
            <w:noWrap/>
            <w:tcMar>
              <w:left w:w="85" w:type="dxa"/>
              <w:right w:w="85" w:type="dxa"/>
            </w:tcMar>
            <w:textDirection w:val="btLr"/>
            <w:vAlign w:val="center"/>
          </w:tcPr>
          <w:p w14:paraId="3AF86BE0" w14:textId="77777777" w:rsidR="00ED5DD4" w:rsidRPr="00375D7D" w:rsidRDefault="00ED5DD4" w:rsidP="00ED5DD4">
            <w:pPr>
              <w:jc w:val="center"/>
              <w:rPr>
                <w:sz w:val="16"/>
                <w:szCs w:val="16"/>
              </w:rPr>
            </w:pPr>
            <w:r w:rsidRPr="00375D7D">
              <w:rPr>
                <w:sz w:val="16"/>
                <w:szCs w:val="16"/>
              </w:rPr>
              <w:t>15</w:t>
            </w:r>
          </w:p>
        </w:tc>
        <w:tc>
          <w:tcPr>
            <w:tcW w:w="117" w:type="pct"/>
            <w:noWrap/>
            <w:tcMar>
              <w:left w:w="85" w:type="dxa"/>
              <w:right w:w="85" w:type="dxa"/>
            </w:tcMar>
            <w:textDirection w:val="btLr"/>
            <w:vAlign w:val="center"/>
          </w:tcPr>
          <w:p w14:paraId="674F469E" w14:textId="77777777" w:rsidR="00ED5DD4" w:rsidRPr="00375D7D" w:rsidRDefault="00ED5DD4" w:rsidP="00ED5DD4">
            <w:pPr>
              <w:jc w:val="center"/>
              <w:rPr>
                <w:sz w:val="16"/>
                <w:szCs w:val="16"/>
              </w:rPr>
            </w:pPr>
            <w:r w:rsidRPr="00375D7D">
              <w:rPr>
                <w:sz w:val="16"/>
                <w:szCs w:val="16"/>
              </w:rPr>
              <w:t>16</w:t>
            </w:r>
          </w:p>
        </w:tc>
        <w:tc>
          <w:tcPr>
            <w:tcW w:w="91" w:type="pct"/>
            <w:noWrap/>
            <w:tcMar>
              <w:left w:w="85" w:type="dxa"/>
              <w:right w:w="85" w:type="dxa"/>
            </w:tcMar>
            <w:textDirection w:val="btLr"/>
            <w:vAlign w:val="center"/>
          </w:tcPr>
          <w:p w14:paraId="6754F7DC" w14:textId="77777777" w:rsidR="00ED5DD4" w:rsidRPr="00375D7D" w:rsidRDefault="00ED5DD4" w:rsidP="00ED5DD4">
            <w:pPr>
              <w:jc w:val="center"/>
              <w:rPr>
                <w:sz w:val="16"/>
                <w:szCs w:val="16"/>
              </w:rPr>
            </w:pPr>
            <w:r w:rsidRPr="00375D7D">
              <w:rPr>
                <w:sz w:val="16"/>
                <w:szCs w:val="16"/>
              </w:rPr>
              <w:t>17</w:t>
            </w:r>
          </w:p>
        </w:tc>
        <w:tc>
          <w:tcPr>
            <w:tcW w:w="81" w:type="pct"/>
            <w:noWrap/>
            <w:tcMar>
              <w:left w:w="85" w:type="dxa"/>
              <w:right w:w="85" w:type="dxa"/>
            </w:tcMar>
            <w:textDirection w:val="btLr"/>
            <w:vAlign w:val="center"/>
          </w:tcPr>
          <w:p w14:paraId="41B5924E" w14:textId="77777777" w:rsidR="00ED5DD4" w:rsidRPr="00375D7D" w:rsidRDefault="00ED5DD4" w:rsidP="00ED5DD4">
            <w:pPr>
              <w:jc w:val="center"/>
              <w:rPr>
                <w:bCs/>
                <w:sz w:val="16"/>
                <w:szCs w:val="16"/>
              </w:rPr>
            </w:pPr>
            <w:r w:rsidRPr="00375D7D">
              <w:rPr>
                <w:bCs/>
                <w:sz w:val="16"/>
                <w:szCs w:val="16"/>
              </w:rPr>
              <w:t>18</w:t>
            </w:r>
          </w:p>
        </w:tc>
        <w:tc>
          <w:tcPr>
            <w:tcW w:w="76" w:type="pct"/>
            <w:noWrap/>
            <w:tcMar>
              <w:left w:w="85" w:type="dxa"/>
              <w:right w:w="85" w:type="dxa"/>
            </w:tcMar>
            <w:textDirection w:val="btLr"/>
            <w:vAlign w:val="center"/>
          </w:tcPr>
          <w:p w14:paraId="6DBA9CF0" w14:textId="77777777" w:rsidR="00ED5DD4" w:rsidRPr="00375D7D" w:rsidRDefault="00ED5DD4" w:rsidP="00ED5DD4">
            <w:pPr>
              <w:jc w:val="center"/>
              <w:rPr>
                <w:sz w:val="16"/>
                <w:szCs w:val="16"/>
              </w:rPr>
            </w:pPr>
            <w:r w:rsidRPr="00375D7D">
              <w:rPr>
                <w:sz w:val="16"/>
                <w:szCs w:val="16"/>
              </w:rPr>
              <w:t>19</w:t>
            </w:r>
          </w:p>
        </w:tc>
        <w:tc>
          <w:tcPr>
            <w:tcW w:w="96" w:type="pct"/>
            <w:noWrap/>
            <w:tcMar>
              <w:left w:w="85" w:type="dxa"/>
              <w:right w:w="85" w:type="dxa"/>
            </w:tcMar>
            <w:textDirection w:val="btLr"/>
            <w:vAlign w:val="center"/>
          </w:tcPr>
          <w:p w14:paraId="2B23A4E4" w14:textId="77777777" w:rsidR="00ED5DD4" w:rsidRPr="00375D7D" w:rsidRDefault="00ED5DD4" w:rsidP="00ED5DD4">
            <w:pPr>
              <w:jc w:val="center"/>
              <w:rPr>
                <w:sz w:val="16"/>
                <w:szCs w:val="16"/>
              </w:rPr>
            </w:pPr>
            <w:r w:rsidRPr="00375D7D">
              <w:rPr>
                <w:sz w:val="16"/>
                <w:szCs w:val="16"/>
              </w:rPr>
              <w:t>20</w:t>
            </w:r>
          </w:p>
        </w:tc>
        <w:tc>
          <w:tcPr>
            <w:tcW w:w="102" w:type="pct"/>
            <w:noWrap/>
            <w:tcMar>
              <w:left w:w="85" w:type="dxa"/>
              <w:right w:w="85" w:type="dxa"/>
            </w:tcMar>
            <w:textDirection w:val="btLr"/>
            <w:vAlign w:val="center"/>
          </w:tcPr>
          <w:p w14:paraId="1179827E" w14:textId="77777777" w:rsidR="00ED5DD4" w:rsidRPr="00375D7D" w:rsidRDefault="00ED5DD4" w:rsidP="00ED5DD4">
            <w:pPr>
              <w:jc w:val="center"/>
              <w:rPr>
                <w:sz w:val="16"/>
                <w:szCs w:val="16"/>
              </w:rPr>
            </w:pPr>
            <w:r w:rsidRPr="00375D7D">
              <w:rPr>
                <w:sz w:val="16"/>
                <w:szCs w:val="16"/>
              </w:rPr>
              <w:t>21</w:t>
            </w:r>
          </w:p>
        </w:tc>
        <w:tc>
          <w:tcPr>
            <w:tcW w:w="89" w:type="pct"/>
            <w:noWrap/>
            <w:tcMar>
              <w:left w:w="85" w:type="dxa"/>
              <w:right w:w="85" w:type="dxa"/>
            </w:tcMar>
            <w:textDirection w:val="btLr"/>
            <w:vAlign w:val="center"/>
          </w:tcPr>
          <w:p w14:paraId="7D8FD012" w14:textId="77777777" w:rsidR="00ED5DD4" w:rsidRPr="00375D7D" w:rsidRDefault="00ED5DD4" w:rsidP="00ED5DD4">
            <w:pPr>
              <w:jc w:val="center"/>
              <w:rPr>
                <w:sz w:val="16"/>
                <w:szCs w:val="16"/>
              </w:rPr>
            </w:pPr>
            <w:r w:rsidRPr="00375D7D">
              <w:rPr>
                <w:sz w:val="16"/>
                <w:szCs w:val="16"/>
              </w:rPr>
              <w:t>22</w:t>
            </w:r>
          </w:p>
        </w:tc>
        <w:tc>
          <w:tcPr>
            <w:tcW w:w="85" w:type="pct"/>
            <w:noWrap/>
            <w:tcMar>
              <w:left w:w="85" w:type="dxa"/>
              <w:right w:w="85" w:type="dxa"/>
            </w:tcMar>
            <w:textDirection w:val="btLr"/>
            <w:vAlign w:val="center"/>
          </w:tcPr>
          <w:p w14:paraId="112E3A81" w14:textId="77777777" w:rsidR="00ED5DD4" w:rsidRPr="00375D7D" w:rsidRDefault="00ED5DD4" w:rsidP="00ED5DD4">
            <w:pPr>
              <w:jc w:val="center"/>
              <w:rPr>
                <w:sz w:val="16"/>
                <w:szCs w:val="16"/>
              </w:rPr>
            </w:pPr>
            <w:r w:rsidRPr="00375D7D">
              <w:rPr>
                <w:sz w:val="16"/>
                <w:szCs w:val="16"/>
              </w:rPr>
              <w:t>23</w:t>
            </w:r>
          </w:p>
        </w:tc>
        <w:tc>
          <w:tcPr>
            <w:tcW w:w="85" w:type="pct"/>
            <w:noWrap/>
            <w:tcMar>
              <w:left w:w="85" w:type="dxa"/>
              <w:right w:w="85" w:type="dxa"/>
            </w:tcMar>
            <w:textDirection w:val="btLr"/>
            <w:vAlign w:val="center"/>
          </w:tcPr>
          <w:p w14:paraId="358712FF" w14:textId="77777777" w:rsidR="00ED5DD4" w:rsidRPr="00375D7D" w:rsidRDefault="00ED5DD4" w:rsidP="00ED5DD4">
            <w:pPr>
              <w:jc w:val="center"/>
              <w:rPr>
                <w:sz w:val="16"/>
                <w:szCs w:val="16"/>
              </w:rPr>
            </w:pPr>
            <w:r w:rsidRPr="00375D7D">
              <w:rPr>
                <w:sz w:val="16"/>
                <w:szCs w:val="16"/>
              </w:rPr>
              <w:t>24</w:t>
            </w:r>
          </w:p>
        </w:tc>
        <w:tc>
          <w:tcPr>
            <w:tcW w:w="85" w:type="pct"/>
            <w:noWrap/>
            <w:tcMar>
              <w:left w:w="85" w:type="dxa"/>
              <w:right w:w="85" w:type="dxa"/>
            </w:tcMar>
            <w:textDirection w:val="btLr"/>
            <w:vAlign w:val="center"/>
          </w:tcPr>
          <w:p w14:paraId="19F099F4" w14:textId="77777777" w:rsidR="00ED5DD4" w:rsidRPr="00375D7D" w:rsidRDefault="00ED5DD4" w:rsidP="00ED5DD4">
            <w:pPr>
              <w:jc w:val="center"/>
              <w:rPr>
                <w:sz w:val="16"/>
                <w:szCs w:val="16"/>
              </w:rPr>
            </w:pPr>
            <w:r w:rsidRPr="00375D7D">
              <w:rPr>
                <w:sz w:val="16"/>
                <w:szCs w:val="16"/>
              </w:rPr>
              <w:t>25</w:t>
            </w:r>
          </w:p>
        </w:tc>
        <w:tc>
          <w:tcPr>
            <w:tcW w:w="89" w:type="pct"/>
            <w:noWrap/>
            <w:tcMar>
              <w:left w:w="85" w:type="dxa"/>
              <w:right w:w="85" w:type="dxa"/>
            </w:tcMar>
            <w:textDirection w:val="btLr"/>
            <w:vAlign w:val="center"/>
          </w:tcPr>
          <w:p w14:paraId="3E4EECE6" w14:textId="77777777" w:rsidR="00ED5DD4" w:rsidRPr="00375D7D" w:rsidRDefault="00ED5DD4" w:rsidP="00ED5DD4">
            <w:pPr>
              <w:jc w:val="center"/>
              <w:rPr>
                <w:sz w:val="16"/>
                <w:szCs w:val="16"/>
              </w:rPr>
            </w:pPr>
            <w:r w:rsidRPr="00375D7D">
              <w:rPr>
                <w:sz w:val="16"/>
                <w:szCs w:val="16"/>
              </w:rPr>
              <w:t>26</w:t>
            </w:r>
          </w:p>
        </w:tc>
        <w:tc>
          <w:tcPr>
            <w:tcW w:w="104" w:type="pct"/>
            <w:noWrap/>
            <w:tcMar>
              <w:left w:w="85" w:type="dxa"/>
              <w:right w:w="85" w:type="dxa"/>
            </w:tcMar>
            <w:textDirection w:val="btLr"/>
            <w:vAlign w:val="center"/>
          </w:tcPr>
          <w:p w14:paraId="74E3036D" w14:textId="77777777" w:rsidR="00ED5DD4" w:rsidRPr="00375D7D" w:rsidRDefault="00ED5DD4" w:rsidP="00ED5DD4">
            <w:pPr>
              <w:jc w:val="center"/>
              <w:rPr>
                <w:sz w:val="16"/>
                <w:szCs w:val="16"/>
              </w:rPr>
            </w:pPr>
            <w:r w:rsidRPr="00375D7D">
              <w:rPr>
                <w:sz w:val="16"/>
                <w:szCs w:val="16"/>
              </w:rPr>
              <w:t>27</w:t>
            </w:r>
          </w:p>
        </w:tc>
        <w:tc>
          <w:tcPr>
            <w:tcW w:w="102" w:type="pct"/>
            <w:noWrap/>
            <w:tcMar>
              <w:left w:w="85" w:type="dxa"/>
              <w:right w:w="85" w:type="dxa"/>
            </w:tcMar>
            <w:textDirection w:val="btLr"/>
            <w:vAlign w:val="center"/>
          </w:tcPr>
          <w:p w14:paraId="44075E90" w14:textId="77777777" w:rsidR="00ED5DD4" w:rsidRPr="00375D7D" w:rsidRDefault="00ED5DD4" w:rsidP="00ED5DD4">
            <w:pPr>
              <w:jc w:val="center"/>
              <w:rPr>
                <w:sz w:val="16"/>
                <w:szCs w:val="16"/>
              </w:rPr>
            </w:pPr>
            <w:r w:rsidRPr="00375D7D">
              <w:rPr>
                <w:sz w:val="16"/>
                <w:szCs w:val="16"/>
              </w:rPr>
              <w:t>28</w:t>
            </w:r>
          </w:p>
        </w:tc>
        <w:tc>
          <w:tcPr>
            <w:tcW w:w="119" w:type="pct"/>
            <w:noWrap/>
            <w:tcMar>
              <w:left w:w="85" w:type="dxa"/>
              <w:right w:w="85" w:type="dxa"/>
            </w:tcMar>
            <w:textDirection w:val="btLr"/>
            <w:vAlign w:val="center"/>
          </w:tcPr>
          <w:p w14:paraId="69C39ECA" w14:textId="77777777" w:rsidR="00ED5DD4" w:rsidRPr="00375D7D" w:rsidRDefault="00ED5DD4" w:rsidP="00ED5DD4">
            <w:pPr>
              <w:jc w:val="center"/>
              <w:rPr>
                <w:sz w:val="16"/>
                <w:szCs w:val="16"/>
              </w:rPr>
            </w:pPr>
            <w:r w:rsidRPr="00375D7D">
              <w:rPr>
                <w:sz w:val="16"/>
                <w:szCs w:val="16"/>
              </w:rPr>
              <w:t>29</w:t>
            </w:r>
          </w:p>
        </w:tc>
        <w:tc>
          <w:tcPr>
            <w:tcW w:w="85" w:type="pct"/>
            <w:tcBorders>
              <w:right w:val="single" w:sz="4" w:space="0" w:color="auto"/>
            </w:tcBorders>
            <w:noWrap/>
            <w:tcMar>
              <w:left w:w="85" w:type="dxa"/>
              <w:right w:w="85" w:type="dxa"/>
            </w:tcMar>
            <w:textDirection w:val="btLr"/>
            <w:vAlign w:val="center"/>
          </w:tcPr>
          <w:p w14:paraId="10AF9B7B" w14:textId="77777777" w:rsidR="00ED5DD4" w:rsidRPr="00375D7D" w:rsidRDefault="00ED5DD4" w:rsidP="00ED5DD4">
            <w:pPr>
              <w:jc w:val="center"/>
              <w:rPr>
                <w:sz w:val="16"/>
                <w:szCs w:val="16"/>
              </w:rPr>
            </w:pPr>
            <w:r w:rsidRPr="00375D7D">
              <w:rPr>
                <w:sz w:val="16"/>
                <w:szCs w:val="16"/>
              </w:rPr>
              <w:t>30</w:t>
            </w:r>
          </w:p>
        </w:tc>
        <w:tc>
          <w:tcPr>
            <w:tcW w:w="86" w:type="pct"/>
            <w:tcMar>
              <w:left w:w="85" w:type="dxa"/>
              <w:right w:w="85" w:type="dxa"/>
            </w:tcMar>
            <w:textDirection w:val="btLr"/>
            <w:vAlign w:val="center"/>
          </w:tcPr>
          <w:p w14:paraId="3BEC66F8" w14:textId="77777777" w:rsidR="00ED5DD4" w:rsidRPr="00375D7D" w:rsidRDefault="00ED5DD4" w:rsidP="00ED5DD4">
            <w:pPr>
              <w:jc w:val="center"/>
              <w:rPr>
                <w:sz w:val="16"/>
                <w:szCs w:val="16"/>
              </w:rPr>
            </w:pPr>
            <w:r w:rsidRPr="00375D7D">
              <w:rPr>
                <w:sz w:val="16"/>
                <w:szCs w:val="16"/>
              </w:rPr>
              <w:t>31</w:t>
            </w:r>
          </w:p>
        </w:tc>
        <w:tc>
          <w:tcPr>
            <w:tcW w:w="139" w:type="pct"/>
            <w:tcBorders>
              <w:right w:val="single" w:sz="4" w:space="0" w:color="auto"/>
            </w:tcBorders>
            <w:tcMar>
              <w:left w:w="85" w:type="dxa"/>
              <w:right w:w="85" w:type="dxa"/>
            </w:tcMar>
            <w:textDirection w:val="btLr"/>
            <w:vAlign w:val="center"/>
          </w:tcPr>
          <w:p w14:paraId="77371527" w14:textId="77777777" w:rsidR="00ED5DD4" w:rsidRPr="00375D7D" w:rsidRDefault="00ED5DD4" w:rsidP="00ED5DD4">
            <w:pPr>
              <w:jc w:val="center"/>
              <w:rPr>
                <w:sz w:val="16"/>
                <w:szCs w:val="16"/>
              </w:rPr>
            </w:pPr>
            <w:r w:rsidRPr="00375D7D">
              <w:rPr>
                <w:sz w:val="16"/>
                <w:szCs w:val="16"/>
              </w:rPr>
              <w:t>32</w:t>
            </w:r>
          </w:p>
        </w:tc>
        <w:tc>
          <w:tcPr>
            <w:tcW w:w="89" w:type="pct"/>
            <w:tcBorders>
              <w:right w:val="single" w:sz="4" w:space="0" w:color="auto"/>
            </w:tcBorders>
            <w:tcMar>
              <w:left w:w="85" w:type="dxa"/>
              <w:right w:w="85" w:type="dxa"/>
            </w:tcMar>
            <w:textDirection w:val="btLr"/>
            <w:vAlign w:val="center"/>
          </w:tcPr>
          <w:p w14:paraId="173369F0" w14:textId="77777777" w:rsidR="00ED5DD4" w:rsidRPr="00375D7D" w:rsidRDefault="00ED5DD4" w:rsidP="00ED5DD4">
            <w:pPr>
              <w:jc w:val="center"/>
              <w:rPr>
                <w:sz w:val="16"/>
                <w:szCs w:val="16"/>
              </w:rPr>
            </w:pPr>
            <w:r w:rsidRPr="00375D7D">
              <w:rPr>
                <w:sz w:val="16"/>
                <w:szCs w:val="16"/>
              </w:rPr>
              <w:t>33</w:t>
            </w:r>
          </w:p>
        </w:tc>
        <w:tc>
          <w:tcPr>
            <w:tcW w:w="89" w:type="pct"/>
            <w:tcMar>
              <w:left w:w="85" w:type="dxa"/>
              <w:right w:w="85" w:type="dxa"/>
            </w:tcMar>
            <w:textDirection w:val="btLr"/>
            <w:vAlign w:val="center"/>
          </w:tcPr>
          <w:p w14:paraId="2A73DDE7" w14:textId="77777777" w:rsidR="00ED5DD4" w:rsidRPr="00375D7D" w:rsidRDefault="00ED5DD4" w:rsidP="00ED5DD4">
            <w:pPr>
              <w:jc w:val="center"/>
              <w:rPr>
                <w:sz w:val="16"/>
                <w:szCs w:val="16"/>
              </w:rPr>
            </w:pPr>
            <w:r w:rsidRPr="00375D7D">
              <w:rPr>
                <w:sz w:val="16"/>
                <w:szCs w:val="16"/>
              </w:rPr>
              <w:t>34</w:t>
            </w:r>
          </w:p>
        </w:tc>
        <w:tc>
          <w:tcPr>
            <w:tcW w:w="89" w:type="pct"/>
            <w:tcMar>
              <w:left w:w="85" w:type="dxa"/>
              <w:right w:w="85" w:type="dxa"/>
            </w:tcMar>
            <w:textDirection w:val="btLr"/>
            <w:vAlign w:val="center"/>
          </w:tcPr>
          <w:p w14:paraId="3A14A5DC" w14:textId="77777777" w:rsidR="00ED5DD4" w:rsidRPr="00375D7D" w:rsidRDefault="00ED5DD4" w:rsidP="00ED5DD4">
            <w:pPr>
              <w:jc w:val="center"/>
              <w:rPr>
                <w:sz w:val="16"/>
                <w:szCs w:val="16"/>
              </w:rPr>
            </w:pPr>
            <w:r w:rsidRPr="00375D7D">
              <w:rPr>
                <w:sz w:val="16"/>
                <w:szCs w:val="16"/>
              </w:rPr>
              <w:t>35</w:t>
            </w:r>
          </w:p>
        </w:tc>
        <w:tc>
          <w:tcPr>
            <w:tcW w:w="93" w:type="pct"/>
            <w:tcBorders>
              <w:right w:val="single" w:sz="4" w:space="0" w:color="auto"/>
            </w:tcBorders>
            <w:tcMar>
              <w:left w:w="85" w:type="dxa"/>
              <w:right w:w="85" w:type="dxa"/>
            </w:tcMar>
            <w:textDirection w:val="btLr"/>
            <w:vAlign w:val="center"/>
          </w:tcPr>
          <w:p w14:paraId="452BB294" w14:textId="77777777" w:rsidR="00ED5DD4" w:rsidRPr="00375D7D" w:rsidRDefault="00ED5DD4" w:rsidP="00ED5DD4">
            <w:pPr>
              <w:jc w:val="center"/>
              <w:rPr>
                <w:sz w:val="16"/>
                <w:szCs w:val="16"/>
              </w:rPr>
            </w:pPr>
            <w:r w:rsidRPr="00375D7D">
              <w:rPr>
                <w:sz w:val="16"/>
                <w:szCs w:val="16"/>
              </w:rPr>
              <w:t>36</w:t>
            </w:r>
          </w:p>
        </w:tc>
        <w:tc>
          <w:tcPr>
            <w:tcW w:w="89" w:type="pct"/>
            <w:tcBorders>
              <w:right w:val="single" w:sz="4" w:space="0" w:color="auto"/>
            </w:tcBorders>
            <w:tcMar>
              <w:left w:w="85" w:type="dxa"/>
              <w:right w:w="85" w:type="dxa"/>
            </w:tcMar>
            <w:textDirection w:val="btLr"/>
            <w:vAlign w:val="center"/>
          </w:tcPr>
          <w:p w14:paraId="386EA072" w14:textId="77777777" w:rsidR="00ED5DD4" w:rsidRPr="00375D7D" w:rsidRDefault="00ED5DD4" w:rsidP="00ED5DD4">
            <w:pPr>
              <w:jc w:val="center"/>
              <w:rPr>
                <w:sz w:val="16"/>
                <w:szCs w:val="16"/>
              </w:rPr>
            </w:pPr>
            <w:r w:rsidRPr="00375D7D">
              <w:rPr>
                <w:sz w:val="16"/>
                <w:szCs w:val="16"/>
              </w:rPr>
              <w:t>37</w:t>
            </w:r>
          </w:p>
        </w:tc>
        <w:tc>
          <w:tcPr>
            <w:tcW w:w="89" w:type="pct"/>
            <w:tcBorders>
              <w:right w:val="single" w:sz="4" w:space="0" w:color="auto"/>
            </w:tcBorders>
            <w:tcMar>
              <w:left w:w="85" w:type="dxa"/>
              <w:right w:w="85" w:type="dxa"/>
            </w:tcMar>
            <w:textDirection w:val="btLr"/>
            <w:vAlign w:val="center"/>
          </w:tcPr>
          <w:p w14:paraId="070E169A" w14:textId="77777777" w:rsidR="00ED5DD4" w:rsidRPr="00375D7D" w:rsidRDefault="00ED5DD4" w:rsidP="00ED5DD4">
            <w:pPr>
              <w:jc w:val="center"/>
              <w:rPr>
                <w:sz w:val="16"/>
                <w:szCs w:val="16"/>
              </w:rPr>
            </w:pPr>
            <w:r w:rsidRPr="00375D7D">
              <w:rPr>
                <w:sz w:val="16"/>
                <w:szCs w:val="16"/>
              </w:rPr>
              <w:t>38</w:t>
            </w:r>
          </w:p>
        </w:tc>
        <w:tc>
          <w:tcPr>
            <w:tcW w:w="89" w:type="pct"/>
            <w:tcBorders>
              <w:right w:val="single" w:sz="4" w:space="0" w:color="auto"/>
            </w:tcBorders>
            <w:tcMar>
              <w:left w:w="85" w:type="dxa"/>
              <w:right w:w="85" w:type="dxa"/>
            </w:tcMar>
            <w:textDirection w:val="btLr"/>
            <w:vAlign w:val="center"/>
          </w:tcPr>
          <w:p w14:paraId="4285B59D" w14:textId="77777777" w:rsidR="00ED5DD4" w:rsidRPr="00375D7D" w:rsidRDefault="00ED5DD4" w:rsidP="00ED5DD4">
            <w:pPr>
              <w:jc w:val="center"/>
              <w:rPr>
                <w:sz w:val="16"/>
                <w:szCs w:val="16"/>
              </w:rPr>
            </w:pPr>
            <w:r w:rsidRPr="00375D7D">
              <w:rPr>
                <w:sz w:val="16"/>
                <w:szCs w:val="16"/>
              </w:rPr>
              <w:t>39</w:t>
            </w:r>
          </w:p>
        </w:tc>
        <w:tc>
          <w:tcPr>
            <w:tcW w:w="89" w:type="pct"/>
            <w:tcBorders>
              <w:right w:val="single" w:sz="4" w:space="0" w:color="auto"/>
            </w:tcBorders>
            <w:tcMar>
              <w:left w:w="85" w:type="dxa"/>
              <w:right w:w="85" w:type="dxa"/>
            </w:tcMar>
            <w:textDirection w:val="btLr"/>
            <w:vAlign w:val="center"/>
          </w:tcPr>
          <w:p w14:paraId="1E950D32" w14:textId="77777777" w:rsidR="00ED5DD4" w:rsidRPr="00375D7D" w:rsidRDefault="00ED5DD4" w:rsidP="00ED5DD4">
            <w:pPr>
              <w:jc w:val="center"/>
              <w:rPr>
                <w:sz w:val="16"/>
                <w:szCs w:val="16"/>
              </w:rPr>
            </w:pPr>
            <w:r w:rsidRPr="00375D7D">
              <w:rPr>
                <w:sz w:val="16"/>
                <w:szCs w:val="16"/>
              </w:rPr>
              <w:t>40</w:t>
            </w:r>
          </w:p>
        </w:tc>
        <w:tc>
          <w:tcPr>
            <w:tcW w:w="93" w:type="pct"/>
            <w:tcBorders>
              <w:right w:val="single" w:sz="4" w:space="0" w:color="auto"/>
            </w:tcBorders>
            <w:tcMar>
              <w:left w:w="85" w:type="dxa"/>
              <w:right w:w="85" w:type="dxa"/>
            </w:tcMar>
            <w:textDirection w:val="btLr"/>
            <w:vAlign w:val="center"/>
          </w:tcPr>
          <w:p w14:paraId="572803BD" w14:textId="77777777" w:rsidR="00ED5DD4" w:rsidRPr="00375D7D" w:rsidRDefault="00ED5DD4" w:rsidP="00ED5DD4">
            <w:pPr>
              <w:jc w:val="center"/>
              <w:rPr>
                <w:sz w:val="16"/>
                <w:szCs w:val="16"/>
              </w:rPr>
            </w:pPr>
            <w:r w:rsidRPr="00375D7D">
              <w:rPr>
                <w:sz w:val="16"/>
                <w:szCs w:val="16"/>
              </w:rPr>
              <w:t>41</w:t>
            </w:r>
          </w:p>
        </w:tc>
        <w:tc>
          <w:tcPr>
            <w:tcW w:w="89" w:type="pct"/>
            <w:tcBorders>
              <w:right w:val="single" w:sz="4" w:space="0" w:color="auto"/>
            </w:tcBorders>
            <w:tcMar>
              <w:left w:w="85" w:type="dxa"/>
              <w:right w:w="85" w:type="dxa"/>
            </w:tcMar>
            <w:textDirection w:val="btLr"/>
            <w:vAlign w:val="center"/>
          </w:tcPr>
          <w:p w14:paraId="35245BED" w14:textId="77777777" w:rsidR="00ED5DD4" w:rsidRPr="00375D7D" w:rsidRDefault="00ED5DD4" w:rsidP="00ED5DD4">
            <w:pPr>
              <w:jc w:val="center"/>
              <w:rPr>
                <w:sz w:val="16"/>
                <w:szCs w:val="16"/>
              </w:rPr>
            </w:pPr>
            <w:r w:rsidRPr="00375D7D">
              <w:rPr>
                <w:sz w:val="16"/>
                <w:szCs w:val="16"/>
              </w:rPr>
              <w:t>42</w:t>
            </w:r>
          </w:p>
        </w:tc>
        <w:tc>
          <w:tcPr>
            <w:tcW w:w="89" w:type="pct"/>
            <w:tcBorders>
              <w:right w:val="single" w:sz="4" w:space="0" w:color="auto"/>
            </w:tcBorders>
            <w:tcMar>
              <w:left w:w="85" w:type="dxa"/>
              <w:right w:w="85" w:type="dxa"/>
            </w:tcMar>
            <w:textDirection w:val="btLr"/>
            <w:vAlign w:val="center"/>
          </w:tcPr>
          <w:p w14:paraId="4EE76D03" w14:textId="77777777" w:rsidR="00ED5DD4" w:rsidRPr="00375D7D" w:rsidRDefault="00ED5DD4" w:rsidP="00ED5DD4">
            <w:pPr>
              <w:jc w:val="center"/>
              <w:rPr>
                <w:sz w:val="16"/>
                <w:szCs w:val="16"/>
              </w:rPr>
            </w:pPr>
            <w:r w:rsidRPr="00375D7D">
              <w:rPr>
                <w:sz w:val="16"/>
                <w:szCs w:val="16"/>
              </w:rPr>
              <w:t>43</w:t>
            </w:r>
          </w:p>
        </w:tc>
        <w:tc>
          <w:tcPr>
            <w:tcW w:w="107" w:type="pct"/>
            <w:vMerge/>
            <w:tcBorders>
              <w:left w:val="single" w:sz="4" w:space="0" w:color="auto"/>
              <w:bottom w:val="single" w:sz="4" w:space="0" w:color="auto"/>
              <w:right w:val="single" w:sz="4" w:space="0" w:color="auto"/>
            </w:tcBorders>
            <w:tcMar>
              <w:left w:w="85" w:type="dxa"/>
              <w:right w:w="85" w:type="dxa"/>
            </w:tcMar>
            <w:textDirection w:val="btLr"/>
            <w:vAlign w:val="center"/>
          </w:tcPr>
          <w:p w14:paraId="1F4DE4BB" w14:textId="77777777" w:rsidR="00ED5DD4" w:rsidRPr="00375D7D" w:rsidRDefault="00ED5DD4" w:rsidP="00ED5DD4">
            <w:pPr>
              <w:jc w:val="center"/>
              <w:rPr>
                <w:sz w:val="16"/>
                <w:szCs w:val="16"/>
              </w:rPr>
            </w:pPr>
          </w:p>
        </w:tc>
      </w:tr>
      <w:tr w:rsidR="00385052" w:rsidRPr="00375D7D" w14:paraId="0FA907EB" w14:textId="77777777" w:rsidTr="005E6BB0">
        <w:trPr>
          <w:jc w:val="center"/>
        </w:trPr>
        <w:tc>
          <w:tcPr>
            <w:tcW w:w="286" w:type="pct"/>
            <w:shd w:val="clear" w:color="auto" w:fill="D9D9D9" w:themeFill="background1" w:themeFillShade="D9"/>
            <w:tcMar>
              <w:left w:w="85" w:type="dxa"/>
              <w:right w:w="85" w:type="dxa"/>
            </w:tcMar>
          </w:tcPr>
          <w:p w14:paraId="3AEA2C7E" w14:textId="77777777" w:rsidR="00ED5DD4" w:rsidRPr="00C82AB3" w:rsidRDefault="00ED5DD4" w:rsidP="00ED5DD4">
            <w:pPr>
              <w:rPr>
                <w:b/>
                <w:sz w:val="16"/>
                <w:szCs w:val="16"/>
              </w:rPr>
            </w:pPr>
            <w:r w:rsidRPr="00C82AB3">
              <w:rPr>
                <w:b/>
                <w:sz w:val="16"/>
                <w:szCs w:val="16"/>
              </w:rPr>
              <w:t>ОГСЭ.00</w:t>
            </w:r>
          </w:p>
        </w:tc>
        <w:tc>
          <w:tcPr>
            <w:tcW w:w="650" w:type="pct"/>
            <w:shd w:val="clear" w:color="auto" w:fill="D9D9D9" w:themeFill="background1" w:themeFillShade="D9"/>
            <w:noWrap/>
            <w:tcMar>
              <w:left w:w="85" w:type="dxa"/>
              <w:right w:w="85" w:type="dxa"/>
            </w:tcMar>
          </w:tcPr>
          <w:p w14:paraId="44B9A601" w14:textId="77777777" w:rsidR="00ED5DD4" w:rsidRPr="00C82AB3" w:rsidRDefault="00ED5DD4" w:rsidP="00ED5DD4">
            <w:pPr>
              <w:rPr>
                <w:b/>
                <w:sz w:val="16"/>
                <w:szCs w:val="16"/>
              </w:rPr>
            </w:pPr>
            <w:r w:rsidRPr="00C82AB3">
              <w:rPr>
                <w:b/>
                <w:sz w:val="16"/>
                <w:szCs w:val="16"/>
              </w:rPr>
              <w:t>Общий гуманитарный и социально-экономический  цикл</w:t>
            </w:r>
          </w:p>
        </w:tc>
        <w:tc>
          <w:tcPr>
            <w:tcW w:w="91" w:type="pct"/>
            <w:shd w:val="clear" w:color="auto" w:fill="D9D9D9" w:themeFill="background1" w:themeFillShade="D9"/>
            <w:tcMar>
              <w:left w:w="85" w:type="dxa"/>
              <w:right w:w="85" w:type="dxa"/>
            </w:tcMar>
            <w:vAlign w:val="center"/>
          </w:tcPr>
          <w:p w14:paraId="2122521A" w14:textId="77777777" w:rsidR="00ED5DD4" w:rsidRPr="00375D7D" w:rsidRDefault="00ED5DD4" w:rsidP="00ED5DD4">
            <w:pPr>
              <w:jc w:val="center"/>
              <w:rPr>
                <w:sz w:val="16"/>
                <w:szCs w:val="16"/>
              </w:rPr>
            </w:pPr>
          </w:p>
        </w:tc>
        <w:tc>
          <w:tcPr>
            <w:tcW w:w="102" w:type="pct"/>
            <w:shd w:val="clear" w:color="auto" w:fill="D9D9D9" w:themeFill="background1" w:themeFillShade="D9"/>
            <w:tcMar>
              <w:left w:w="85" w:type="dxa"/>
              <w:right w:w="85" w:type="dxa"/>
            </w:tcMar>
            <w:vAlign w:val="center"/>
          </w:tcPr>
          <w:p w14:paraId="3CB46BD7" w14:textId="77777777" w:rsidR="00ED5DD4" w:rsidRPr="00375D7D" w:rsidRDefault="00ED5DD4" w:rsidP="00ED5DD4">
            <w:pPr>
              <w:jc w:val="center"/>
              <w:rPr>
                <w:sz w:val="16"/>
                <w:szCs w:val="16"/>
              </w:rPr>
            </w:pPr>
          </w:p>
        </w:tc>
        <w:tc>
          <w:tcPr>
            <w:tcW w:w="83" w:type="pct"/>
            <w:shd w:val="clear" w:color="auto" w:fill="D9D9D9" w:themeFill="background1" w:themeFillShade="D9"/>
            <w:tcMar>
              <w:left w:w="85" w:type="dxa"/>
              <w:right w:w="85" w:type="dxa"/>
            </w:tcMar>
            <w:vAlign w:val="center"/>
          </w:tcPr>
          <w:p w14:paraId="7099DA04" w14:textId="77777777" w:rsidR="00ED5DD4" w:rsidRPr="00375D7D" w:rsidRDefault="00ED5DD4" w:rsidP="00ED5DD4">
            <w:pPr>
              <w:jc w:val="center"/>
              <w:rPr>
                <w:sz w:val="16"/>
                <w:szCs w:val="16"/>
              </w:rPr>
            </w:pPr>
          </w:p>
        </w:tc>
        <w:tc>
          <w:tcPr>
            <w:tcW w:w="89" w:type="pct"/>
            <w:shd w:val="clear" w:color="auto" w:fill="D9D9D9" w:themeFill="background1" w:themeFillShade="D9"/>
            <w:tcMar>
              <w:left w:w="85" w:type="dxa"/>
              <w:right w:w="85" w:type="dxa"/>
            </w:tcMar>
            <w:vAlign w:val="center"/>
          </w:tcPr>
          <w:p w14:paraId="594DAD29" w14:textId="77777777" w:rsidR="00ED5DD4" w:rsidRPr="00375D7D" w:rsidRDefault="00ED5DD4" w:rsidP="00ED5DD4">
            <w:pPr>
              <w:jc w:val="center"/>
              <w:rPr>
                <w:sz w:val="16"/>
                <w:szCs w:val="16"/>
              </w:rPr>
            </w:pPr>
          </w:p>
        </w:tc>
        <w:tc>
          <w:tcPr>
            <w:tcW w:w="88" w:type="pct"/>
            <w:shd w:val="clear" w:color="auto" w:fill="D9D9D9" w:themeFill="background1" w:themeFillShade="D9"/>
            <w:tcMar>
              <w:left w:w="85" w:type="dxa"/>
              <w:right w:w="85" w:type="dxa"/>
            </w:tcMar>
            <w:vAlign w:val="center"/>
          </w:tcPr>
          <w:p w14:paraId="13F8D257" w14:textId="77777777" w:rsidR="00ED5DD4" w:rsidRPr="00375D7D" w:rsidRDefault="00ED5DD4" w:rsidP="00ED5DD4">
            <w:pPr>
              <w:jc w:val="center"/>
              <w:rPr>
                <w:sz w:val="16"/>
                <w:szCs w:val="16"/>
              </w:rPr>
            </w:pPr>
          </w:p>
        </w:tc>
        <w:tc>
          <w:tcPr>
            <w:tcW w:w="84" w:type="pct"/>
            <w:shd w:val="clear" w:color="auto" w:fill="D9D9D9" w:themeFill="background1" w:themeFillShade="D9"/>
            <w:tcMar>
              <w:left w:w="85" w:type="dxa"/>
              <w:right w:w="85" w:type="dxa"/>
            </w:tcMar>
            <w:vAlign w:val="center"/>
          </w:tcPr>
          <w:p w14:paraId="4BAA2248" w14:textId="77777777" w:rsidR="00ED5DD4" w:rsidRPr="00375D7D" w:rsidRDefault="00ED5DD4" w:rsidP="00ED5DD4">
            <w:pPr>
              <w:jc w:val="center"/>
              <w:rPr>
                <w:sz w:val="16"/>
                <w:szCs w:val="16"/>
              </w:rPr>
            </w:pPr>
          </w:p>
        </w:tc>
        <w:tc>
          <w:tcPr>
            <w:tcW w:w="84" w:type="pct"/>
            <w:shd w:val="clear" w:color="auto" w:fill="D9D9D9" w:themeFill="background1" w:themeFillShade="D9"/>
            <w:tcMar>
              <w:left w:w="85" w:type="dxa"/>
              <w:right w:w="85" w:type="dxa"/>
            </w:tcMar>
            <w:vAlign w:val="center"/>
          </w:tcPr>
          <w:p w14:paraId="58F1F35B" w14:textId="77777777" w:rsidR="00ED5DD4" w:rsidRPr="00375D7D" w:rsidRDefault="00ED5DD4" w:rsidP="00ED5DD4">
            <w:pPr>
              <w:jc w:val="center"/>
              <w:rPr>
                <w:sz w:val="16"/>
                <w:szCs w:val="16"/>
              </w:rPr>
            </w:pPr>
          </w:p>
        </w:tc>
        <w:tc>
          <w:tcPr>
            <w:tcW w:w="87" w:type="pct"/>
            <w:shd w:val="clear" w:color="auto" w:fill="D9D9D9" w:themeFill="background1" w:themeFillShade="D9"/>
            <w:noWrap/>
            <w:tcMar>
              <w:left w:w="85" w:type="dxa"/>
              <w:right w:w="85" w:type="dxa"/>
            </w:tcMar>
            <w:vAlign w:val="center"/>
          </w:tcPr>
          <w:p w14:paraId="5511C3AC" w14:textId="77777777" w:rsidR="00ED5DD4" w:rsidRPr="00375D7D" w:rsidRDefault="00ED5DD4" w:rsidP="00ED5DD4">
            <w:pPr>
              <w:jc w:val="center"/>
              <w:rPr>
                <w:sz w:val="16"/>
                <w:szCs w:val="16"/>
              </w:rPr>
            </w:pPr>
          </w:p>
        </w:tc>
        <w:tc>
          <w:tcPr>
            <w:tcW w:w="88" w:type="pct"/>
            <w:shd w:val="clear" w:color="auto" w:fill="D9D9D9" w:themeFill="background1" w:themeFillShade="D9"/>
            <w:noWrap/>
            <w:tcMar>
              <w:left w:w="85" w:type="dxa"/>
              <w:right w:w="85" w:type="dxa"/>
            </w:tcMar>
            <w:vAlign w:val="center"/>
          </w:tcPr>
          <w:p w14:paraId="258C809E" w14:textId="77777777" w:rsidR="00ED5DD4" w:rsidRPr="00375D7D" w:rsidRDefault="00ED5DD4" w:rsidP="00ED5DD4">
            <w:pPr>
              <w:jc w:val="center"/>
              <w:rPr>
                <w:sz w:val="16"/>
                <w:szCs w:val="16"/>
              </w:rPr>
            </w:pPr>
          </w:p>
        </w:tc>
        <w:tc>
          <w:tcPr>
            <w:tcW w:w="96" w:type="pct"/>
            <w:shd w:val="clear" w:color="auto" w:fill="D9D9D9" w:themeFill="background1" w:themeFillShade="D9"/>
            <w:noWrap/>
            <w:tcMar>
              <w:left w:w="85" w:type="dxa"/>
              <w:right w:w="85" w:type="dxa"/>
            </w:tcMar>
            <w:vAlign w:val="center"/>
          </w:tcPr>
          <w:p w14:paraId="1A2EECCA" w14:textId="77777777" w:rsidR="00ED5DD4" w:rsidRPr="00375D7D" w:rsidRDefault="00ED5DD4" w:rsidP="00ED5DD4">
            <w:pPr>
              <w:jc w:val="center"/>
              <w:rPr>
                <w:sz w:val="16"/>
                <w:szCs w:val="16"/>
              </w:rPr>
            </w:pPr>
          </w:p>
        </w:tc>
        <w:tc>
          <w:tcPr>
            <w:tcW w:w="96" w:type="pct"/>
            <w:shd w:val="clear" w:color="auto" w:fill="D9D9D9" w:themeFill="background1" w:themeFillShade="D9"/>
            <w:noWrap/>
            <w:tcMar>
              <w:left w:w="85" w:type="dxa"/>
              <w:right w:w="85" w:type="dxa"/>
            </w:tcMar>
            <w:vAlign w:val="center"/>
          </w:tcPr>
          <w:p w14:paraId="153ECE7D" w14:textId="77777777" w:rsidR="00ED5DD4" w:rsidRPr="00375D7D" w:rsidRDefault="00ED5DD4" w:rsidP="00ED5DD4">
            <w:pPr>
              <w:jc w:val="center"/>
              <w:rPr>
                <w:sz w:val="16"/>
                <w:szCs w:val="16"/>
              </w:rPr>
            </w:pPr>
          </w:p>
        </w:tc>
        <w:tc>
          <w:tcPr>
            <w:tcW w:w="102" w:type="pct"/>
            <w:shd w:val="clear" w:color="auto" w:fill="D9D9D9" w:themeFill="background1" w:themeFillShade="D9"/>
            <w:tcMar>
              <w:left w:w="85" w:type="dxa"/>
              <w:right w:w="85" w:type="dxa"/>
            </w:tcMar>
            <w:vAlign w:val="center"/>
          </w:tcPr>
          <w:p w14:paraId="2584415E" w14:textId="77777777" w:rsidR="00ED5DD4" w:rsidRPr="00375D7D" w:rsidRDefault="00ED5DD4" w:rsidP="00ED5DD4">
            <w:pPr>
              <w:jc w:val="center"/>
              <w:rPr>
                <w:sz w:val="16"/>
                <w:szCs w:val="16"/>
              </w:rPr>
            </w:pPr>
          </w:p>
        </w:tc>
        <w:tc>
          <w:tcPr>
            <w:tcW w:w="88" w:type="pct"/>
            <w:shd w:val="clear" w:color="auto" w:fill="D9D9D9" w:themeFill="background1" w:themeFillShade="D9"/>
            <w:noWrap/>
            <w:tcMar>
              <w:left w:w="85" w:type="dxa"/>
              <w:right w:w="85" w:type="dxa"/>
            </w:tcMar>
            <w:vAlign w:val="center"/>
          </w:tcPr>
          <w:p w14:paraId="5DCC7037" w14:textId="77777777" w:rsidR="00ED5DD4" w:rsidRPr="00375D7D" w:rsidRDefault="00ED5DD4" w:rsidP="00ED5DD4">
            <w:pPr>
              <w:jc w:val="center"/>
              <w:rPr>
                <w:sz w:val="16"/>
                <w:szCs w:val="16"/>
              </w:rPr>
            </w:pPr>
          </w:p>
        </w:tc>
        <w:tc>
          <w:tcPr>
            <w:tcW w:w="85" w:type="pct"/>
            <w:shd w:val="clear" w:color="auto" w:fill="D9D9D9" w:themeFill="background1" w:themeFillShade="D9"/>
            <w:noWrap/>
            <w:tcMar>
              <w:left w:w="85" w:type="dxa"/>
              <w:right w:w="85" w:type="dxa"/>
            </w:tcMar>
            <w:vAlign w:val="center"/>
          </w:tcPr>
          <w:p w14:paraId="06F9C93F" w14:textId="77777777" w:rsidR="00ED5DD4" w:rsidRPr="00375D7D" w:rsidRDefault="00ED5DD4" w:rsidP="00ED5DD4">
            <w:pPr>
              <w:jc w:val="center"/>
              <w:rPr>
                <w:sz w:val="16"/>
                <w:szCs w:val="16"/>
              </w:rPr>
            </w:pPr>
          </w:p>
        </w:tc>
        <w:tc>
          <w:tcPr>
            <w:tcW w:w="76" w:type="pct"/>
            <w:shd w:val="clear" w:color="auto" w:fill="D9D9D9" w:themeFill="background1" w:themeFillShade="D9"/>
            <w:noWrap/>
            <w:tcMar>
              <w:left w:w="85" w:type="dxa"/>
              <w:right w:w="85" w:type="dxa"/>
            </w:tcMar>
            <w:vAlign w:val="center"/>
          </w:tcPr>
          <w:p w14:paraId="37AA3281" w14:textId="77777777" w:rsidR="00ED5DD4" w:rsidRPr="00375D7D" w:rsidRDefault="00ED5DD4" w:rsidP="00ED5DD4">
            <w:pPr>
              <w:jc w:val="center"/>
              <w:rPr>
                <w:sz w:val="16"/>
                <w:szCs w:val="16"/>
              </w:rPr>
            </w:pPr>
          </w:p>
        </w:tc>
        <w:tc>
          <w:tcPr>
            <w:tcW w:w="117" w:type="pct"/>
            <w:shd w:val="clear" w:color="auto" w:fill="D9D9D9" w:themeFill="background1" w:themeFillShade="D9"/>
            <w:noWrap/>
            <w:tcMar>
              <w:left w:w="85" w:type="dxa"/>
              <w:right w:w="85" w:type="dxa"/>
            </w:tcMar>
            <w:vAlign w:val="center"/>
          </w:tcPr>
          <w:p w14:paraId="176056AF" w14:textId="77777777" w:rsidR="00ED5DD4" w:rsidRPr="00375D7D" w:rsidRDefault="00ED5DD4" w:rsidP="00ED5DD4">
            <w:pPr>
              <w:jc w:val="center"/>
              <w:rPr>
                <w:sz w:val="16"/>
                <w:szCs w:val="16"/>
              </w:rPr>
            </w:pPr>
          </w:p>
        </w:tc>
        <w:tc>
          <w:tcPr>
            <w:tcW w:w="91" w:type="pct"/>
            <w:shd w:val="clear" w:color="auto" w:fill="D9D9D9" w:themeFill="background1" w:themeFillShade="D9"/>
            <w:noWrap/>
            <w:tcMar>
              <w:left w:w="85" w:type="dxa"/>
              <w:right w:w="85" w:type="dxa"/>
            </w:tcMar>
            <w:vAlign w:val="center"/>
          </w:tcPr>
          <w:p w14:paraId="65EA268D" w14:textId="77777777" w:rsidR="00ED5DD4" w:rsidRPr="00375D7D" w:rsidRDefault="00ED5DD4" w:rsidP="00ED5DD4">
            <w:pPr>
              <w:jc w:val="center"/>
              <w:rPr>
                <w:sz w:val="16"/>
                <w:szCs w:val="16"/>
              </w:rPr>
            </w:pPr>
          </w:p>
        </w:tc>
        <w:tc>
          <w:tcPr>
            <w:tcW w:w="81" w:type="pct"/>
            <w:shd w:val="clear" w:color="auto" w:fill="D9D9D9" w:themeFill="background1" w:themeFillShade="D9"/>
            <w:noWrap/>
            <w:tcMar>
              <w:left w:w="85" w:type="dxa"/>
              <w:right w:w="85" w:type="dxa"/>
            </w:tcMar>
            <w:vAlign w:val="center"/>
          </w:tcPr>
          <w:p w14:paraId="62D5EB27" w14:textId="77777777" w:rsidR="00ED5DD4" w:rsidRPr="00375D7D" w:rsidRDefault="00ED5DD4" w:rsidP="00ED5DD4">
            <w:pPr>
              <w:jc w:val="center"/>
              <w:rPr>
                <w:b/>
                <w:bCs/>
                <w:sz w:val="16"/>
                <w:szCs w:val="16"/>
              </w:rPr>
            </w:pPr>
          </w:p>
        </w:tc>
        <w:tc>
          <w:tcPr>
            <w:tcW w:w="76" w:type="pct"/>
            <w:shd w:val="clear" w:color="auto" w:fill="D9D9D9" w:themeFill="background1" w:themeFillShade="D9"/>
            <w:noWrap/>
            <w:tcMar>
              <w:left w:w="85" w:type="dxa"/>
              <w:right w:w="85" w:type="dxa"/>
            </w:tcMar>
            <w:vAlign w:val="center"/>
          </w:tcPr>
          <w:p w14:paraId="43AB21A4" w14:textId="77777777" w:rsidR="00ED5DD4" w:rsidRPr="00375D7D" w:rsidRDefault="00ED5DD4" w:rsidP="00ED5DD4">
            <w:pPr>
              <w:jc w:val="center"/>
              <w:rPr>
                <w:sz w:val="16"/>
                <w:szCs w:val="16"/>
              </w:rPr>
            </w:pPr>
          </w:p>
        </w:tc>
        <w:tc>
          <w:tcPr>
            <w:tcW w:w="96" w:type="pct"/>
            <w:shd w:val="clear" w:color="auto" w:fill="D9D9D9" w:themeFill="background1" w:themeFillShade="D9"/>
            <w:noWrap/>
            <w:tcMar>
              <w:left w:w="85" w:type="dxa"/>
              <w:right w:w="85" w:type="dxa"/>
            </w:tcMar>
            <w:vAlign w:val="center"/>
          </w:tcPr>
          <w:p w14:paraId="17366EB1" w14:textId="77777777" w:rsidR="00ED5DD4" w:rsidRPr="00375D7D" w:rsidRDefault="00ED5DD4" w:rsidP="00ED5DD4">
            <w:pPr>
              <w:jc w:val="center"/>
              <w:rPr>
                <w:sz w:val="16"/>
                <w:szCs w:val="16"/>
              </w:rPr>
            </w:pPr>
          </w:p>
        </w:tc>
        <w:tc>
          <w:tcPr>
            <w:tcW w:w="102" w:type="pct"/>
            <w:shd w:val="clear" w:color="auto" w:fill="D9D9D9" w:themeFill="background1" w:themeFillShade="D9"/>
            <w:noWrap/>
            <w:tcMar>
              <w:left w:w="85" w:type="dxa"/>
              <w:right w:w="85" w:type="dxa"/>
            </w:tcMar>
            <w:vAlign w:val="center"/>
          </w:tcPr>
          <w:p w14:paraId="1E41352C" w14:textId="77777777" w:rsidR="00ED5DD4" w:rsidRPr="00375D7D" w:rsidRDefault="00ED5DD4" w:rsidP="00ED5DD4">
            <w:pPr>
              <w:jc w:val="center"/>
              <w:rPr>
                <w:sz w:val="16"/>
                <w:szCs w:val="16"/>
              </w:rPr>
            </w:pPr>
          </w:p>
        </w:tc>
        <w:tc>
          <w:tcPr>
            <w:tcW w:w="89" w:type="pct"/>
            <w:shd w:val="clear" w:color="auto" w:fill="D9D9D9" w:themeFill="background1" w:themeFillShade="D9"/>
            <w:noWrap/>
            <w:tcMar>
              <w:left w:w="85" w:type="dxa"/>
              <w:right w:w="85" w:type="dxa"/>
            </w:tcMar>
            <w:vAlign w:val="center"/>
          </w:tcPr>
          <w:p w14:paraId="46A1ADA7" w14:textId="77777777" w:rsidR="00ED5DD4" w:rsidRPr="00375D7D" w:rsidRDefault="00ED5DD4" w:rsidP="00ED5DD4">
            <w:pPr>
              <w:jc w:val="center"/>
              <w:rPr>
                <w:sz w:val="16"/>
                <w:szCs w:val="16"/>
              </w:rPr>
            </w:pPr>
          </w:p>
        </w:tc>
        <w:tc>
          <w:tcPr>
            <w:tcW w:w="85" w:type="pct"/>
            <w:shd w:val="clear" w:color="auto" w:fill="D9D9D9" w:themeFill="background1" w:themeFillShade="D9"/>
            <w:noWrap/>
            <w:tcMar>
              <w:left w:w="85" w:type="dxa"/>
              <w:right w:w="85" w:type="dxa"/>
            </w:tcMar>
            <w:vAlign w:val="center"/>
          </w:tcPr>
          <w:p w14:paraId="438FC33F" w14:textId="77777777" w:rsidR="00ED5DD4" w:rsidRPr="00375D7D" w:rsidRDefault="00ED5DD4" w:rsidP="00ED5DD4">
            <w:pPr>
              <w:jc w:val="center"/>
              <w:rPr>
                <w:sz w:val="16"/>
                <w:szCs w:val="16"/>
              </w:rPr>
            </w:pPr>
          </w:p>
        </w:tc>
        <w:tc>
          <w:tcPr>
            <w:tcW w:w="85" w:type="pct"/>
            <w:shd w:val="clear" w:color="auto" w:fill="D9D9D9" w:themeFill="background1" w:themeFillShade="D9"/>
            <w:noWrap/>
            <w:tcMar>
              <w:left w:w="85" w:type="dxa"/>
              <w:right w:w="85" w:type="dxa"/>
            </w:tcMar>
            <w:vAlign w:val="center"/>
          </w:tcPr>
          <w:p w14:paraId="7D423115" w14:textId="77777777" w:rsidR="00ED5DD4" w:rsidRPr="00375D7D" w:rsidRDefault="00ED5DD4" w:rsidP="00ED5DD4">
            <w:pPr>
              <w:jc w:val="center"/>
              <w:rPr>
                <w:sz w:val="16"/>
                <w:szCs w:val="16"/>
              </w:rPr>
            </w:pPr>
          </w:p>
        </w:tc>
        <w:tc>
          <w:tcPr>
            <w:tcW w:w="85" w:type="pct"/>
            <w:shd w:val="clear" w:color="auto" w:fill="D9D9D9" w:themeFill="background1" w:themeFillShade="D9"/>
            <w:noWrap/>
            <w:tcMar>
              <w:left w:w="85" w:type="dxa"/>
              <w:right w:w="85" w:type="dxa"/>
            </w:tcMar>
            <w:vAlign w:val="center"/>
          </w:tcPr>
          <w:p w14:paraId="6F61F3BA" w14:textId="77777777" w:rsidR="00ED5DD4" w:rsidRPr="00375D7D" w:rsidRDefault="00ED5DD4" w:rsidP="00ED5DD4">
            <w:pPr>
              <w:jc w:val="center"/>
              <w:rPr>
                <w:sz w:val="16"/>
                <w:szCs w:val="16"/>
              </w:rPr>
            </w:pPr>
          </w:p>
        </w:tc>
        <w:tc>
          <w:tcPr>
            <w:tcW w:w="89" w:type="pct"/>
            <w:shd w:val="clear" w:color="auto" w:fill="D9D9D9" w:themeFill="background1" w:themeFillShade="D9"/>
            <w:noWrap/>
            <w:tcMar>
              <w:left w:w="85" w:type="dxa"/>
              <w:right w:w="85" w:type="dxa"/>
            </w:tcMar>
            <w:vAlign w:val="center"/>
          </w:tcPr>
          <w:p w14:paraId="1BD02594" w14:textId="77777777" w:rsidR="00ED5DD4" w:rsidRPr="00375D7D" w:rsidRDefault="00ED5DD4" w:rsidP="00ED5DD4">
            <w:pPr>
              <w:jc w:val="center"/>
              <w:rPr>
                <w:sz w:val="16"/>
                <w:szCs w:val="16"/>
              </w:rPr>
            </w:pPr>
          </w:p>
        </w:tc>
        <w:tc>
          <w:tcPr>
            <w:tcW w:w="104" w:type="pct"/>
            <w:shd w:val="clear" w:color="auto" w:fill="D9D9D9" w:themeFill="background1" w:themeFillShade="D9"/>
            <w:noWrap/>
            <w:tcMar>
              <w:left w:w="85" w:type="dxa"/>
              <w:right w:w="85" w:type="dxa"/>
            </w:tcMar>
            <w:vAlign w:val="center"/>
          </w:tcPr>
          <w:p w14:paraId="1B3E4DC0" w14:textId="77777777" w:rsidR="00ED5DD4" w:rsidRPr="00375D7D" w:rsidRDefault="00ED5DD4" w:rsidP="00ED5DD4">
            <w:pPr>
              <w:jc w:val="center"/>
              <w:rPr>
                <w:sz w:val="16"/>
                <w:szCs w:val="16"/>
              </w:rPr>
            </w:pPr>
          </w:p>
        </w:tc>
        <w:tc>
          <w:tcPr>
            <w:tcW w:w="102" w:type="pct"/>
            <w:shd w:val="clear" w:color="auto" w:fill="D9D9D9" w:themeFill="background1" w:themeFillShade="D9"/>
            <w:noWrap/>
            <w:tcMar>
              <w:left w:w="85" w:type="dxa"/>
              <w:right w:w="85" w:type="dxa"/>
            </w:tcMar>
            <w:vAlign w:val="center"/>
          </w:tcPr>
          <w:p w14:paraId="40396DF5" w14:textId="77777777" w:rsidR="00ED5DD4" w:rsidRPr="00375D7D" w:rsidRDefault="00ED5DD4" w:rsidP="00ED5DD4">
            <w:pPr>
              <w:jc w:val="center"/>
              <w:rPr>
                <w:sz w:val="16"/>
                <w:szCs w:val="16"/>
              </w:rPr>
            </w:pPr>
          </w:p>
        </w:tc>
        <w:tc>
          <w:tcPr>
            <w:tcW w:w="119" w:type="pct"/>
            <w:shd w:val="clear" w:color="auto" w:fill="D9D9D9" w:themeFill="background1" w:themeFillShade="D9"/>
            <w:noWrap/>
            <w:tcMar>
              <w:left w:w="85" w:type="dxa"/>
              <w:right w:w="85" w:type="dxa"/>
            </w:tcMar>
            <w:vAlign w:val="center"/>
          </w:tcPr>
          <w:p w14:paraId="763C141C" w14:textId="77777777" w:rsidR="00ED5DD4" w:rsidRPr="00375D7D" w:rsidRDefault="00ED5DD4" w:rsidP="00ED5DD4">
            <w:pPr>
              <w:jc w:val="center"/>
              <w:rPr>
                <w:sz w:val="16"/>
                <w:szCs w:val="16"/>
              </w:rPr>
            </w:pPr>
          </w:p>
        </w:tc>
        <w:tc>
          <w:tcPr>
            <w:tcW w:w="85" w:type="pct"/>
            <w:tcBorders>
              <w:right w:val="single" w:sz="4" w:space="0" w:color="auto"/>
            </w:tcBorders>
            <w:shd w:val="clear" w:color="auto" w:fill="D9D9D9" w:themeFill="background1" w:themeFillShade="D9"/>
            <w:noWrap/>
            <w:tcMar>
              <w:left w:w="85" w:type="dxa"/>
              <w:right w:w="85" w:type="dxa"/>
            </w:tcMar>
            <w:vAlign w:val="center"/>
          </w:tcPr>
          <w:p w14:paraId="79DC7AA4" w14:textId="77777777" w:rsidR="00ED5DD4" w:rsidRPr="00375D7D" w:rsidRDefault="00ED5DD4" w:rsidP="00ED5DD4">
            <w:pPr>
              <w:jc w:val="center"/>
              <w:rPr>
                <w:sz w:val="16"/>
                <w:szCs w:val="16"/>
              </w:rPr>
            </w:pPr>
          </w:p>
        </w:tc>
        <w:tc>
          <w:tcPr>
            <w:tcW w:w="86" w:type="pct"/>
            <w:shd w:val="clear" w:color="auto" w:fill="D9D9D9" w:themeFill="background1" w:themeFillShade="D9"/>
            <w:tcMar>
              <w:left w:w="85" w:type="dxa"/>
              <w:right w:w="85" w:type="dxa"/>
            </w:tcMar>
            <w:vAlign w:val="center"/>
          </w:tcPr>
          <w:p w14:paraId="1A59EB2E" w14:textId="77777777" w:rsidR="00ED5DD4" w:rsidRPr="00375D7D" w:rsidRDefault="00ED5DD4" w:rsidP="00ED5DD4">
            <w:pPr>
              <w:jc w:val="center"/>
              <w:rPr>
                <w:sz w:val="16"/>
                <w:szCs w:val="16"/>
              </w:rPr>
            </w:pPr>
          </w:p>
        </w:tc>
        <w:tc>
          <w:tcPr>
            <w:tcW w:w="139" w:type="pct"/>
            <w:tcBorders>
              <w:right w:val="single" w:sz="4" w:space="0" w:color="auto"/>
            </w:tcBorders>
            <w:shd w:val="clear" w:color="auto" w:fill="D9D9D9" w:themeFill="background1" w:themeFillShade="D9"/>
            <w:tcMar>
              <w:left w:w="85" w:type="dxa"/>
              <w:right w:w="85" w:type="dxa"/>
            </w:tcMar>
            <w:vAlign w:val="center"/>
          </w:tcPr>
          <w:p w14:paraId="069FF218" w14:textId="77777777" w:rsidR="00ED5DD4" w:rsidRPr="00375D7D" w:rsidRDefault="00ED5DD4" w:rsidP="00ED5DD4">
            <w:pPr>
              <w:jc w:val="center"/>
              <w:rPr>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411746E7" w14:textId="77777777" w:rsidR="00ED5DD4" w:rsidRPr="00375D7D" w:rsidRDefault="00ED5DD4" w:rsidP="00ED5DD4">
            <w:pPr>
              <w:jc w:val="center"/>
              <w:rPr>
                <w:sz w:val="16"/>
                <w:szCs w:val="16"/>
              </w:rPr>
            </w:pPr>
          </w:p>
        </w:tc>
        <w:tc>
          <w:tcPr>
            <w:tcW w:w="89" w:type="pct"/>
            <w:shd w:val="clear" w:color="auto" w:fill="D9D9D9" w:themeFill="background1" w:themeFillShade="D9"/>
            <w:tcMar>
              <w:left w:w="85" w:type="dxa"/>
              <w:right w:w="85" w:type="dxa"/>
            </w:tcMar>
            <w:vAlign w:val="center"/>
          </w:tcPr>
          <w:p w14:paraId="3507F0FF" w14:textId="77777777" w:rsidR="00ED5DD4" w:rsidRPr="00375D7D" w:rsidRDefault="00ED5DD4" w:rsidP="00ED5DD4">
            <w:pPr>
              <w:jc w:val="center"/>
              <w:rPr>
                <w:sz w:val="16"/>
                <w:szCs w:val="16"/>
              </w:rPr>
            </w:pPr>
          </w:p>
        </w:tc>
        <w:tc>
          <w:tcPr>
            <w:tcW w:w="89" w:type="pct"/>
            <w:shd w:val="clear" w:color="auto" w:fill="D9D9D9" w:themeFill="background1" w:themeFillShade="D9"/>
            <w:tcMar>
              <w:left w:w="85" w:type="dxa"/>
              <w:right w:w="85" w:type="dxa"/>
            </w:tcMar>
            <w:vAlign w:val="center"/>
          </w:tcPr>
          <w:p w14:paraId="0CB541C1" w14:textId="77777777" w:rsidR="00ED5DD4" w:rsidRPr="00375D7D" w:rsidRDefault="00ED5DD4" w:rsidP="00ED5DD4">
            <w:pPr>
              <w:jc w:val="center"/>
              <w:rPr>
                <w:sz w:val="16"/>
                <w:szCs w:val="16"/>
              </w:rPr>
            </w:pPr>
          </w:p>
        </w:tc>
        <w:tc>
          <w:tcPr>
            <w:tcW w:w="93" w:type="pct"/>
            <w:tcBorders>
              <w:right w:val="single" w:sz="4" w:space="0" w:color="auto"/>
            </w:tcBorders>
            <w:shd w:val="clear" w:color="auto" w:fill="D9D9D9" w:themeFill="background1" w:themeFillShade="D9"/>
            <w:tcMar>
              <w:left w:w="85" w:type="dxa"/>
              <w:right w:w="85" w:type="dxa"/>
            </w:tcMar>
            <w:vAlign w:val="center"/>
          </w:tcPr>
          <w:p w14:paraId="20A837CC" w14:textId="77777777" w:rsidR="00ED5DD4" w:rsidRPr="00375D7D" w:rsidRDefault="00ED5DD4" w:rsidP="00ED5DD4">
            <w:pPr>
              <w:jc w:val="center"/>
              <w:rPr>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707146CD" w14:textId="77777777" w:rsidR="00ED5DD4" w:rsidRPr="00375D7D" w:rsidRDefault="00ED5DD4" w:rsidP="00ED5DD4">
            <w:pPr>
              <w:jc w:val="center"/>
              <w:rPr>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44B6216E" w14:textId="77777777" w:rsidR="00ED5DD4" w:rsidRPr="00375D7D" w:rsidRDefault="00ED5DD4" w:rsidP="00ED5DD4">
            <w:pPr>
              <w:jc w:val="center"/>
              <w:rPr>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1A2D55A6" w14:textId="77777777" w:rsidR="00ED5DD4" w:rsidRPr="00375D7D" w:rsidRDefault="00ED5DD4" w:rsidP="00ED5DD4">
            <w:pPr>
              <w:jc w:val="center"/>
              <w:rPr>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583B8F3B" w14:textId="77777777" w:rsidR="00ED5DD4" w:rsidRPr="00375D7D" w:rsidRDefault="00ED5DD4" w:rsidP="00ED5DD4">
            <w:pPr>
              <w:jc w:val="center"/>
              <w:rPr>
                <w:sz w:val="16"/>
                <w:szCs w:val="16"/>
              </w:rPr>
            </w:pPr>
          </w:p>
        </w:tc>
        <w:tc>
          <w:tcPr>
            <w:tcW w:w="93" w:type="pct"/>
            <w:tcBorders>
              <w:right w:val="single" w:sz="4" w:space="0" w:color="auto"/>
            </w:tcBorders>
            <w:shd w:val="clear" w:color="auto" w:fill="D9D9D9" w:themeFill="background1" w:themeFillShade="D9"/>
            <w:tcMar>
              <w:left w:w="85" w:type="dxa"/>
              <w:right w:w="85" w:type="dxa"/>
            </w:tcMar>
            <w:vAlign w:val="center"/>
          </w:tcPr>
          <w:p w14:paraId="7FF2A0AC" w14:textId="77777777" w:rsidR="00ED5DD4" w:rsidRPr="00375D7D" w:rsidRDefault="00ED5DD4" w:rsidP="00ED5DD4">
            <w:pPr>
              <w:jc w:val="center"/>
              <w:rPr>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1A0AE950" w14:textId="77777777" w:rsidR="00ED5DD4" w:rsidRPr="00375D7D" w:rsidRDefault="00ED5DD4" w:rsidP="00ED5DD4">
            <w:pPr>
              <w:jc w:val="center"/>
              <w:rPr>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2FA55B3C" w14:textId="77777777" w:rsidR="00ED5DD4" w:rsidRPr="00375D7D" w:rsidRDefault="00ED5DD4" w:rsidP="00ED5DD4">
            <w:pPr>
              <w:jc w:val="center"/>
              <w:rPr>
                <w:sz w:val="16"/>
                <w:szCs w:val="16"/>
              </w:rPr>
            </w:pPr>
          </w:p>
        </w:tc>
        <w:tc>
          <w:tcPr>
            <w:tcW w:w="10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75A9D6F9" w14:textId="77777777" w:rsidR="00ED5DD4" w:rsidRPr="00375D7D" w:rsidRDefault="00ED5DD4" w:rsidP="00ED5DD4">
            <w:pPr>
              <w:jc w:val="center"/>
              <w:rPr>
                <w:sz w:val="16"/>
                <w:szCs w:val="16"/>
              </w:rPr>
            </w:pPr>
          </w:p>
        </w:tc>
      </w:tr>
      <w:tr w:rsidR="00ED5DD4" w:rsidRPr="00375D7D" w14:paraId="1D453837" w14:textId="77777777" w:rsidTr="005E6BB0">
        <w:trPr>
          <w:jc w:val="center"/>
        </w:trPr>
        <w:tc>
          <w:tcPr>
            <w:tcW w:w="286" w:type="pct"/>
            <w:shd w:val="clear" w:color="auto" w:fill="auto"/>
            <w:tcMar>
              <w:left w:w="85" w:type="dxa"/>
              <w:right w:w="85" w:type="dxa"/>
            </w:tcMar>
          </w:tcPr>
          <w:p w14:paraId="62A186C7" w14:textId="77777777" w:rsidR="00ED5DD4" w:rsidRPr="00C82AB3" w:rsidRDefault="00ED5DD4" w:rsidP="00ED5DD4">
            <w:pPr>
              <w:rPr>
                <w:b/>
                <w:sz w:val="16"/>
                <w:szCs w:val="16"/>
              </w:rPr>
            </w:pPr>
            <w:r w:rsidRPr="00C82AB3">
              <w:rPr>
                <w:sz w:val="16"/>
                <w:szCs w:val="16"/>
              </w:rPr>
              <w:t>ОГСЭ.02</w:t>
            </w:r>
          </w:p>
        </w:tc>
        <w:tc>
          <w:tcPr>
            <w:tcW w:w="650" w:type="pct"/>
            <w:shd w:val="clear" w:color="auto" w:fill="auto"/>
            <w:noWrap/>
            <w:tcMar>
              <w:left w:w="85" w:type="dxa"/>
              <w:right w:w="85" w:type="dxa"/>
            </w:tcMar>
          </w:tcPr>
          <w:p w14:paraId="69BC7A46" w14:textId="77777777" w:rsidR="00ED5DD4" w:rsidRPr="00C82AB3" w:rsidRDefault="00ED5DD4" w:rsidP="00ED5DD4">
            <w:pPr>
              <w:rPr>
                <w:b/>
                <w:sz w:val="16"/>
                <w:szCs w:val="16"/>
              </w:rPr>
            </w:pPr>
            <w:r w:rsidRPr="00C82AB3">
              <w:rPr>
                <w:sz w:val="16"/>
                <w:szCs w:val="16"/>
              </w:rPr>
              <w:t>История</w:t>
            </w:r>
          </w:p>
        </w:tc>
        <w:tc>
          <w:tcPr>
            <w:tcW w:w="91" w:type="pct"/>
            <w:shd w:val="clear" w:color="auto" w:fill="auto"/>
            <w:tcMar>
              <w:left w:w="85" w:type="dxa"/>
              <w:right w:w="85" w:type="dxa"/>
            </w:tcMar>
            <w:vAlign w:val="center"/>
          </w:tcPr>
          <w:p w14:paraId="7EABC48A" w14:textId="77777777" w:rsidR="00ED5DD4" w:rsidRPr="00375D7D" w:rsidRDefault="00ED5DD4" w:rsidP="00ED5DD4">
            <w:pPr>
              <w:jc w:val="center"/>
              <w:rPr>
                <w:sz w:val="16"/>
                <w:szCs w:val="16"/>
              </w:rPr>
            </w:pPr>
          </w:p>
        </w:tc>
        <w:tc>
          <w:tcPr>
            <w:tcW w:w="102" w:type="pct"/>
            <w:shd w:val="clear" w:color="auto" w:fill="auto"/>
            <w:tcMar>
              <w:left w:w="85" w:type="dxa"/>
              <w:right w:w="85" w:type="dxa"/>
            </w:tcMar>
            <w:vAlign w:val="center"/>
          </w:tcPr>
          <w:p w14:paraId="1E9FDEAA" w14:textId="77777777" w:rsidR="00ED5DD4" w:rsidRPr="00375D7D" w:rsidRDefault="00ED5DD4" w:rsidP="00ED5DD4">
            <w:pPr>
              <w:jc w:val="center"/>
              <w:rPr>
                <w:sz w:val="16"/>
                <w:szCs w:val="16"/>
              </w:rPr>
            </w:pPr>
          </w:p>
        </w:tc>
        <w:tc>
          <w:tcPr>
            <w:tcW w:w="83" w:type="pct"/>
            <w:shd w:val="clear" w:color="auto" w:fill="auto"/>
            <w:tcMar>
              <w:left w:w="85" w:type="dxa"/>
              <w:right w:w="85" w:type="dxa"/>
            </w:tcMar>
            <w:vAlign w:val="center"/>
          </w:tcPr>
          <w:p w14:paraId="762DF566" w14:textId="77777777" w:rsidR="00ED5DD4" w:rsidRPr="00375D7D" w:rsidRDefault="00ED5DD4" w:rsidP="00ED5DD4">
            <w:pPr>
              <w:jc w:val="center"/>
              <w:rPr>
                <w:sz w:val="16"/>
                <w:szCs w:val="16"/>
              </w:rPr>
            </w:pPr>
          </w:p>
        </w:tc>
        <w:tc>
          <w:tcPr>
            <w:tcW w:w="89" w:type="pct"/>
            <w:shd w:val="clear" w:color="auto" w:fill="auto"/>
            <w:tcMar>
              <w:left w:w="85" w:type="dxa"/>
              <w:right w:w="85" w:type="dxa"/>
            </w:tcMar>
            <w:vAlign w:val="center"/>
          </w:tcPr>
          <w:p w14:paraId="5C2C3B7F" w14:textId="77777777" w:rsidR="00ED5DD4" w:rsidRPr="00375D7D" w:rsidRDefault="00ED5DD4" w:rsidP="00ED5DD4">
            <w:pPr>
              <w:jc w:val="center"/>
              <w:rPr>
                <w:sz w:val="16"/>
                <w:szCs w:val="16"/>
              </w:rPr>
            </w:pPr>
          </w:p>
        </w:tc>
        <w:tc>
          <w:tcPr>
            <w:tcW w:w="88" w:type="pct"/>
            <w:shd w:val="clear" w:color="auto" w:fill="auto"/>
            <w:tcMar>
              <w:left w:w="85" w:type="dxa"/>
              <w:right w:w="85" w:type="dxa"/>
            </w:tcMar>
            <w:vAlign w:val="center"/>
          </w:tcPr>
          <w:p w14:paraId="27F35147" w14:textId="77777777" w:rsidR="00ED5DD4" w:rsidRPr="00375D7D" w:rsidRDefault="00ED5DD4" w:rsidP="00ED5DD4">
            <w:pPr>
              <w:jc w:val="center"/>
              <w:rPr>
                <w:sz w:val="16"/>
                <w:szCs w:val="16"/>
              </w:rPr>
            </w:pPr>
          </w:p>
        </w:tc>
        <w:tc>
          <w:tcPr>
            <w:tcW w:w="84" w:type="pct"/>
            <w:shd w:val="clear" w:color="auto" w:fill="auto"/>
            <w:tcMar>
              <w:left w:w="85" w:type="dxa"/>
              <w:right w:w="85" w:type="dxa"/>
            </w:tcMar>
            <w:vAlign w:val="center"/>
          </w:tcPr>
          <w:p w14:paraId="3C81D7FA" w14:textId="77777777" w:rsidR="00ED5DD4" w:rsidRPr="00375D7D" w:rsidRDefault="00ED5DD4" w:rsidP="00ED5DD4">
            <w:pPr>
              <w:jc w:val="center"/>
              <w:rPr>
                <w:sz w:val="16"/>
                <w:szCs w:val="16"/>
              </w:rPr>
            </w:pPr>
          </w:p>
        </w:tc>
        <w:tc>
          <w:tcPr>
            <w:tcW w:w="84" w:type="pct"/>
            <w:shd w:val="clear" w:color="auto" w:fill="auto"/>
            <w:tcMar>
              <w:left w:w="85" w:type="dxa"/>
              <w:right w:w="85" w:type="dxa"/>
            </w:tcMar>
            <w:vAlign w:val="center"/>
          </w:tcPr>
          <w:p w14:paraId="5C475AB9" w14:textId="77777777" w:rsidR="00ED5DD4" w:rsidRPr="00375D7D" w:rsidRDefault="00ED5DD4" w:rsidP="00ED5DD4">
            <w:pPr>
              <w:jc w:val="center"/>
              <w:rPr>
                <w:sz w:val="16"/>
                <w:szCs w:val="16"/>
              </w:rPr>
            </w:pPr>
          </w:p>
        </w:tc>
        <w:tc>
          <w:tcPr>
            <w:tcW w:w="87" w:type="pct"/>
            <w:shd w:val="clear" w:color="auto" w:fill="auto"/>
            <w:noWrap/>
            <w:tcMar>
              <w:left w:w="85" w:type="dxa"/>
              <w:right w:w="85" w:type="dxa"/>
            </w:tcMar>
            <w:vAlign w:val="center"/>
          </w:tcPr>
          <w:p w14:paraId="3870614B" w14:textId="77777777" w:rsidR="00ED5DD4" w:rsidRPr="00375D7D" w:rsidRDefault="00ED5DD4" w:rsidP="00ED5DD4">
            <w:pPr>
              <w:jc w:val="center"/>
              <w:rPr>
                <w:sz w:val="16"/>
                <w:szCs w:val="16"/>
              </w:rPr>
            </w:pPr>
          </w:p>
        </w:tc>
        <w:tc>
          <w:tcPr>
            <w:tcW w:w="88" w:type="pct"/>
            <w:shd w:val="clear" w:color="auto" w:fill="auto"/>
            <w:noWrap/>
            <w:tcMar>
              <w:left w:w="85" w:type="dxa"/>
              <w:right w:w="85" w:type="dxa"/>
            </w:tcMar>
            <w:vAlign w:val="center"/>
          </w:tcPr>
          <w:p w14:paraId="4A515E46" w14:textId="77777777" w:rsidR="00ED5DD4" w:rsidRPr="00375D7D" w:rsidRDefault="00ED5DD4" w:rsidP="00ED5DD4">
            <w:pPr>
              <w:jc w:val="center"/>
              <w:rPr>
                <w:sz w:val="16"/>
                <w:szCs w:val="16"/>
              </w:rPr>
            </w:pPr>
          </w:p>
        </w:tc>
        <w:tc>
          <w:tcPr>
            <w:tcW w:w="96" w:type="pct"/>
            <w:shd w:val="clear" w:color="auto" w:fill="auto"/>
            <w:noWrap/>
            <w:tcMar>
              <w:left w:w="85" w:type="dxa"/>
              <w:right w:w="85" w:type="dxa"/>
            </w:tcMar>
            <w:vAlign w:val="center"/>
          </w:tcPr>
          <w:p w14:paraId="2E9A9014" w14:textId="77777777" w:rsidR="00ED5DD4" w:rsidRPr="00375D7D" w:rsidRDefault="00ED5DD4" w:rsidP="00ED5DD4">
            <w:pPr>
              <w:jc w:val="center"/>
              <w:rPr>
                <w:sz w:val="16"/>
                <w:szCs w:val="16"/>
              </w:rPr>
            </w:pPr>
          </w:p>
        </w:tc>
        <w:tc>
          <w:tcPr>
            <w:tcW w:w="96" w:type="pct"/>
            <w:shd w:val="clear" w:color="auto" w:fill="auto"/>
            <w:noWrap/>
            <w:tcMar>
              <w:left w:w="85" w:type="dxa"/>
              <w:right w:w="85" w:type="dxa"/>
            </w:tcMar>
            <w:vAlign w:val="center"/>
          </w:tcPr>
          <w:p w14:paraId="7A961146" w14:textId="77777777" w:rsidR="00ED5DD4" w:rsidRPr="00375D7D" w:rsidRDefault="00ED5DD4" w:rsidP="00ED5DD4">
            <w:pPr>
              <w:jc w:val="center"/>
              <w:rPr>
                <w:sz w:val="16"/>
                <w:szCs w:val="16"/>
              </w:rPr>
            </w:pPr>
          </w:p>
        </w:tc>
        <w:tc>
          <w:tcPr>
            <w:tcW w:w="102" w:type="pct"/>
            <w:shd w:val="clear" w:color="auto" w:fill="auto"/>
            <w:tcMar>
              <w:left w:w="85" w:type="dxa"/>
              <w:right w:w="85" w:type="dxa"/>
            </w:tcMar>
            <w:vAlign w:val="center"/>
          </w:tcPr>
          <w:p w14:paraId="6A21AB9B" w14:textId="77777777" w:rsidR="00ED5DD4" w:rsidRPr="00375D7D" w:rsidRDefault="00ED5DD4" w:rsidP="00ED5DD4">
            <w:pPr>
              <w:jc w:val="center"/>
              <w:rPr>
                <w:sz w:val="16"/>
                <w:szCs w:val="16"/>
              </w:rPr>
            </w:pPr>
          </w:p>
        </w:tc>
        <w:tc>
          <w:tcPr>
            <w:tcW w:w="88" w:type="pct"/>
            <w:shd w:val="clear" w:color="auto" w:fill="auto"/>
            <w:noWrap/>
            <w:tcMar>
              <w:left w:w="85" w:type="dxa"/>
              <w:right w:w="85" w:type="dxa"/>
            </w:tcMar>
            <w:vAlign w:val="center"/>
          </w:tcPr>
          <w:p w14:paraId="28C138D8" w14:textId="77777777" w:rsidR="00ED5DD4" w:rsidRPr="00375D7D" w:rsidRDefault="00ED5DD4" w:rsidP="00ED5DD4">
            <w:pPr>
              <w:jc w:val="center"/>
              <w:rPr>
                <w:sz w:val="16"/>
                <w:szCs w:val="16"/>
              </w:rPr>
            </w:pPr>
          </w:p>
        </w:tc>
        <w:tc>
          <w:tcPr>
            <w:tcW w:w="85" w:type="pct"/>
            <w:shd w:val="clear" w:color="auto" w:fill="auto"/>
            <w:noWrap/>
            <w:tcMar>
              <w:left w:w="85" w:type="dxa"/>
              <w:right w:w="85" w:type="dxa"/>
            </w:tcMar>
            <w:vAlign w:val="center"/>
          </w:tcPr>
          <w:p w14:paraId="17AE80A7" w14:textId="77777777" w:rsidR="00ED5DD4" w:rsidRPr="00375D7D" w:rsidRDefault="00ED5DD4" w:rsidP="00ED5DD4">
            <w:pPr>
              <w:jc w:val="center"/>
              <w:rPr>
                <w:sz w:val="16"/>
                <w:szCs w:val="16"/>
              </w:rPr>
            </w:pPr>
          </w:p>
        </w:tc>
        <w:tc>
          <w:tcPr>
            <w:tcW w:w="76" w:type="pct"/>
            <w:shd w:val="clear" w:color="auto" w:fill="auto"/>
            <w:noWrap/>
            <w:tcMar>
              <w:left w:w="85" w:type="dxa"/>
              <w:right w:w="85" w:type="dxa"/>
            </w:tcMar>
            <w:vAlign w:val="center"/>
          </w:tcPr>
          <w:p w14:paraId="1C8A3367" w14:textId="77777777" w:rsidR="00ED5DD4" w:rsidRPr="00375D7D" w:rsidRDefault="00ED5DD4" w:rsidP="00ED5DD4">
            <w:pPr>
              <w:jc w:val="center"/>
              <w:rPr>
                <w:sz w:val="16"/>
                <w:szCs w:val="16"/>
              </w:rPr>
            </w:pPr>
          </w:p>
        </w:tc>
        <w:tc>
          <w:tcPr>
            <w:tcW w:w="117" w:type="pct"/>
            <w:shd w:val="clear" w:color="auto" w:fill="auto"/>
            <w:noWrap/>
            <w:tcMar>
              <w:left w:w="85" w:type="dxa"/>
              <w:right w:w="85" w:type="dxa"/>
            </w:tcMar>
            <w:vAlign w:val="center"/>
          </w:tcPr>
          <w:p w14:paraId="7CE2BAC0" w14:textId="77777777" w:rsidR="00ED5DD4" w:rsidRPr="00375D7D" w:rsidRDefault="00ED5DD4" w:rsidP="00ED5DD4">
            <w:pPr>
              <w:jc w:val="center"/>
              <w:rPr>
                <w:sz w:val="16"/>
                <w:szCs w:val="16"/>
              </w:rPr>
            </w:pPr>
          </w:p>
        </w:tc>
        <w:tc>
          <w:tcPr>
            <w:tcW w:w="91" w:type="pct"/>
            <w:shd w:val="clear" w:color="auto" w:fill="auto"/>
            <w:noWrap/>
            <w:tcMar>
              <w:left w:w="85" w:type="dxa"/>
              <w:right w:w="85" w:type="dxa"/>
            </w:tcMar>
            <w:vAlign w:val="center"/>
          </w:tcPr>
          <w:p w14:paraId="21234AC4" w14:textId="77777777" w:rsidR="00ED5DD4" w:rsidRPr="00375D7D" w:rsidRDefault="00ED5DD4" w:rsidP="00ED5DD4">
            <w:pPr>
              <w:jc w:val="center"/>
              <w:rPr>
                <w:sz w:val="16"/>
                <w:szCs w:val="16"/>
              </w:rPr>
            </w:pPr>
          </w:p>
        </w:tc>
        <w:tc>
          <w:tcPr>
            <w:tcW w:w="81" w:type="pct"/>
            <w:shd w:val="clear" w:color="auto" w:fill="FBD4B4" w:themeFill="accent6" w:themeFillTint="66"/>
            <w:noWrap/>
            <w:tcMar>
              <w:left w:w="85" w:type="dxa"/>
              <w:right w:w="85" w:type="dxa"/>
            </w:tcMar>
            <w:vAlign w:val="center"/>
          </w:tcPr>
          <w:p w14:paraId="61F81426" w14:textId="77777777" w:rsidR="00ED5DD4" w:rsidRPr="00375D7D" w:rsidRDefault="00ED5DD4" w:rsidP="00ED5DD4">
            <w:pPr>
              <w:jc w:val="center"/>
              <w:rPr>
                <w:b/>
                <w:bCs/>
                <w:sz w:val="16"/>
                <w:szCs w:val="16"/>
              </w:rPr>
            </w:pPr>
          </w:p>
        </w:tc>
        <w:tc>
          <w:tcPr>
            <w:tcW w:w="76" w:type="pct"/>
            <w:shd w:val="clear" w:color="auto" w:fill="FBD4B4" w:themeFill="accent6" w:themeFillTint="66"/>
            <w:noWrap/>
            <w:tcMar>
              <w:left w:w="85" w:type="dxa"/>
              <w:right w:w="85" w:type="dxa"/>
            </w:tcMar>
            <w:vAlign w:val="center"/>
          </w:tcPr>
          <w:p w14:paraId="0529D292" w14:textId="77777777" w:rsidR="00ED5DD4" w:rsidRPr="00375D7D" w:rsidRDefault="00ED5DD4" w:rsidP="00ED5DD4">
            <w:pPr>
              <w:jc w:val="center"/>
              <w:rPr>
                <w:sz w:val="16"/>
                <w:szCs w:val="16"/>
              </w:rPr>
            </w:pPr>
          </w:p>
        </w:tc>
        <w:tc>
          <w:tcPr>
            <w:tcW w:w="96" w:type="pct"/>
            <w:shd w:val="clear" w:color="auto" w:fill="auto"/>
            <w:noWrap/>
            <w:tcMar>
              <w:left w:w="85" w:type="dxa"/>
              <w:right w:w="85" w:type="dxa"/>
            </w:tcMar>
            <w:vAlign w:val="center"/>
          </w:tcPr>
          <w:p w14:paraId="307FD992"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102" w:type="pct"/>
            <w:shd w:val="clear" w:color="auto" w:fill="auto"/>
            <w:noWrap/>
            <w:tcMar>
              <w:left w:w="85" w:type="dxa"/>
              <w:right w:w="85" w:type="dxa"/>
            </w:tcMar>
            <w:vAlign w:val="center"/>
          </w:tcPr>
          <w:p w14:paraId="33CA8829"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9" w:type="pct"/>
            <w:shd w:val="clear" w:color="auto" w:fill="auto"/>
            <w:noWrap/>
            <w:tcMar>
              <w:left w:w="85" w:type="dxa"/>
              <w:right w:w="85" w:type="dxa"/>
            </w:tcMar>
            <w:vAlign w:val="center"/>
          </w:tcPr>
          <w:p w14:paraId="7BD669BA"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5" w:type="pct"/>
            <w:shd w:val="clear" w:color="auto" w:fill="auto"/>
            <w:noWrap/>
            <w:tcMar>
              <w:left w:w="85" w:type="dxa"/>
              <w:right w:w="85" w:type="dxa"/>
            </w:tcMar>
            <w:vAlign w:val="center"/>
          </w:tcPr>
          <w:p w14:paraId="6BA306CB"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5" w:type="pct"/>
            <w:shd w:val="clear" w:color="auto" w:fill="auto"/>
            <w:noWrap/>
            <w:tcMar>
              <w:left w:w="85" w:type="dxa"/>
              <w:right w:w="85" w:type="dxa"/>
            </w:tcMar>
            <w:vAlign w:val="center"/>
          </w:tcPr>
          <w:p w14:paraId="68488E42"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5" w:type="pct"/>
            <w:shd w:val="clear" w:color="auto" w:fill="auto"/>
            <w:noWrap/>
            <w:tcMar>
              <w:left w:w="85" w:type="dxa"/>
              <w:right w:w="85" w:type="dxa"/>
            </w:tcMar>
            <w:vAlign w:val="center"/>
          </w:tcPr>
          <w:p w14:paraId="42866533"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9" w:type="pct"/>
            <w:shd w:val="clear" w:color="auto" w:fill="auto"/>
            <w:noWrap/>
            <w:tcMar>
              <w:left w:w="85" w:type="dxa"/>
              <w:right w:w="85" w:type="dxa"/>
            </w:tcMar>
            <w:vAlign w:val="center"/>
          </w:tcPr>
          <w:p w14:paraId="38E52C98"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104" w:type="pct"/>
            <w:shd w:val="clear" w:color="auto" w:fill="auto"/>
            <w:noWrap/>
            <w:tcMar>
              <w:left w:w="85" w:type="dxa"/>
              <w:right w:w="85" w:type="dxa"/>
            </w:tcMar>
            <w:vAlign w:val="center"/>
          </w:tcPr>
          <w:p w14:paraId="4AEC9F9B"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102" w:type="pct"/>
            <w:shd w:val="clear" w:color="auto" w:fill="auto"/>
            <w:noWrap/>
            <w:tcMar>
              <w:left w:w="85" w:type="dxa"/>
              <w:right w:w="85" w:type="dxa"/>
            </w:tcMar>
            <w:vAlign w:val="center"/>
          </w:tcPr>
          <w:p w14:paraId="72B3D5B9"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119" w:type="pct"/>
            <w:shd w:val="clear" w:color="auto" w:fill="auto"/>
            <w:noWrap/>
            <w:tcMar>
              <w:left w:w="85" w:type="dxa"/>
              <w:right w:w="85" w:type="dxa"/>
            </w:tcMar>
            <w:vAlign w:val="center"/>
          </w:tcPr>
          <w:p w14:paraId="781B00EE"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5" w:type="pct"/>
            <w:tcBorders>
              <w:right w:val="single" w:sz="4" w:space="0" w:color="auto"/>
            </w:tcBorders>
            <w:shd w:val="clear" w:color="auto" w:fill="auto"/>
            <w:noWrap/>
            <w:tcMar>
              <w:left w:w="85" w:type="dxa"/>
              <w:right w:w="85" w:type="dxa"/>
            </w:tcMar>
            <w:vAlign w:val="center"/>
          </w:tcPr>
          <w:p w14:paraId="3EFFABDD"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6" w:type="pct"/>
            <w:shd w:val="clear" w:color="auto" w:fill="auto"/>
            <w:tcMar>
              <w:left w:w="85" w:type="dxa"/>
              <w:right w:w="85" w:type="dxa"/>
            </w:tcMar>
            <w:vAlign w:val="center"/>
          </w:tcPr>
          <w:p w14:paraId="71710B6F"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139" w:type="pct"/>
            <w:tcBorders>
              <w:right w:val="single" w:sz="4" w:space="0" w:color="auto"/>
            </w:tcBorders>
            <w:shd w:val="clear" w:color="auto" w:fill="auto"/>
            <w:tcMar>
              <w:left w:w="85" w:type="dxa"/>
              <w:right w:w="85" w:type="dxa"/>
            </w:tcMar>
            <w:vAlign w:val="center"/>
          </w:tcPr>
          <w:p w14:paraId="18D08C79"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9" w:type="pct"/>
            <w:tcBorders>
              <w:right w:val="single" w:sz="4" w:space="0" w:color="auto"/>
            </w:tcBorders>
            <w:shd w:val="clear" w:color="auto" w:fill="auto"/>
            <w:tcMar>
              <w:left w:w="85" w:type="dxa"/>
              <w:right w:w="85" w:type="dxa"/>
            </w:tcMar>
            <w:vAlign w:val="center"/>
          </w:tcPr>
          <w:p w14:paraId="13A9CE35"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9" w:type="pct"/>
            <w:shd w:val="clear" w:color="auto" w:fill="auto"/>
            <w:tcMar>
              <w:left w:w="85" w:type="dxa"/>
              <w:right w:w="85" w:type="dxa"/>
            </w:tcMar>
            <w:vAlign w:val="center"/>
          </w:tcPr>
          <w:p w14:paraId="74588F55"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9" w:type="pct"/>
            <w:shd w:val="clear" w:color="auto" w:fill="auto"/>
            <w:tcMar>
              <w:left w:w="85" w:type="dxa"/>
              <w:right w:w="85" w:type="dxa"/>
            </w:tcMar>
            <w:vAlign w:val="center"/>
          </w:tcPr>
          <w:p w14:paraId="047FA60B"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93" w:type="pct"/>
            <w:tcBorders>
              <w:right w:val="single" w:sz="4" w:space="0" w:color="auto"/>
            </w:tcBorders>
            <w:shd w:val="clear" w:color="auto" w:fill="auto"/>
            <w:tcMar>
              <w:left w:w="85" w:type="dxa"/>
              <w:right w:w="85" w:type="dxa"/>
            </w:tcMar>
            <w:vAlign w:val="center"/>
          </w:tcPr>
          <w:p w14:paraId="3011B8B5"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32E7C0E3"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7FDF82BA"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3CA7179A"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71413680" w14:textId="77777777" w:rsidR="00ED5DD4" w:rsidRPr="001E0F2C" w:rsidRDefault="00ED5DD4" w:rsidP="00ED5DD4">
            <w:pPr>
              <w:jc w:val="center"/>
              <w:rPr>
                <w:color w:val="8064A2" w:themeColor="accent4"/>
                <w:sz w:val="16"/>
                <w:szCs w:val="16"/>
              </w:rPr>
            </w:pPr>
          </w:p>
        </w:tc>
        <w:tc>
          <w:tcPr>
            <w:tcW w:w="93" w:type="pct"/>
            <w:tcBorders>
              <w:right w:val="single" w:sz="4" w:space="0" w:color="auto"/>
            </w:tcBorders>
            <w:shd w:val="clear" w:color="auto" w:fill="auto"/>
            <w:tcMar>
              <w:left w:w="85" w:type="dxa"/>
              <w:right w:w="85" w:type="dxa"/>
            </w:tcMar>
            <w:vAlign w:val="center"/>
          </w:tcPr>
          <w:p w14:paraId="6DD4B83F"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14AD2A85"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5244FDDE" w14:textId="77777777" w:rsidR="00ED5DD4" w:rsidRPr="001E0F2C" w:rsidRDefault="00ED5DD4" w:rsidP="00ED5DD4">
            <w:pPr>
              <w:jc w:val="center"/>
              <w:rPr>
                <w:color w:val="8064A2" w:themeColor="accent4"/>
                <w:sz w:val="16"/>
                <w:szCs w:val="16"/>
              </w:rPr>
            </w:pPr>
          </w:p>
        </w:tc>
        <w:tc>
          <w:tcPr>
            <w:tcW w:w="10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BCC076A" w14:textId="77777777" w:rsidR="00ED5DD4" w:rsidRPr="001E0F2C" w:rsidRDefault="00ED5DD4" w:rsidP="00ED5DD4">
            <w:pPr>
              <w:jc w:val="center"/>
              <w:rPr>
                <w:color w:val="8064A2" w:themeColor="accent4"/>
                <w:sz w:val="16"/>
                <w:szCs w:val="16"/>
              </w:rPr>
            </w:pPr>
            <w:r w:rsidRPr="001E0F2C">
              <w:rPr>
                <w:color w:val="8064A2" w:themeColor="accent4"/>
                <w:sz w:val="16"/>
                <w:szCs w:val="16"/>
              </w:rPr>
              <w:t>32</w:t>
            </w:r>
          </w:p>
        </w:tc>
      </w:tr>
      <w:tr w:rsidR="00ED5DD4" w:rsidRPr="00375D7D" w14:paraId="7226939E" w14:textId="77777777" w:rsidTr="005E6BB0">
        <w:trPr>
          <w:jc w:val="center"/>
        </w:trPr>
        <w:tc>
          <w:tcPr>
            <w:tcW w:w="286" w:type="pct"/>
            <w:shd w:val="clear" w:color="auto" w:fill="auto"/>
            <w:tcMar>
              <w:left w:w="85" w:type="dxa"/>
              <w:right w:w="85" w:type="dxa"/>
            </w:tcMar>
          </w:tcPr>
          <w:p w14:paraId="038A4D22" w14:textId="77777777" w:rsidR="00ED5DD4" w:rsidRPr="00C82AB3" w:rsidRDefault="00ED5DD4" w:rsidP="00ED5DD4">
            <w:pPr>
              <w:rPr>
                <w:b/>
                <w:sz w:val="16"/>
                <w:szCs w:val="16"/>
              </w:rPr>
            </w:pPr>
            <w:r w:rsidRPr="00C82AB3">
              <w:rPr>
                <w:sz w:val="16"/>
                <w:szCs w:val="16"/>
              </w:rPr>
              <w:t>ОГСЭ.03</w:t>
            </w:r>
          </w:p>
        </w:tc>
        <w:tc>
          <w:tcPr>
            <w:tcW w:w="650" w:type="pct"/>
            <w:shd w:val="clear" w:color="auto" w:fill="auto"/>
            <w:noWrap/>
            <w:tcMar>
              <w:left w:w="85" w:type="dxa"/>
              <w:right w:w="85" w:type="dxa"/>
            </w:tcMar>
          </w:tcPr>
          <w:p w14:paraId="6BBDB8D6" w14:textId="77777777" w:rsidR="00ED5DD4" w:rsidRPr="00C82AB3" w:rsidRDefault="00ED5DD4" w:rsidP="00ED5DD4">
            <w:pPr>
              <w:rPr>
                <w:b/>
                <w:sz w:val="16"/>
                <w:szCs w:val="16"/>
              </w:rPr>
            </w:pPr>
            <w:r w:rsidRPr="00C82AB3">
              <w:rPr>
                <w:sz w:val="16"/>
                <w:szCs w:val="16"/>
              </w:rPr>
              <w:t>Иностранный язык</w:t>
            </w:r>
          </w:p>
        </w:tc>
        <w:tc>
          <w:tcPr>
            <w:tcW w:w="91" w:type="pct"/>
            <w:shd w:val="clear" w:color="auto" w:fill="auto"/>
            <w:tcMar>
              <w:left w:w="85" w:type="dxa"/>
              <w:right w:w="85" w:type="dxa"/>
            </w:tcMar>
            <w:vAlign w:val="center"/>
          </w:tcPr>
          <w:p w14:paraId="6868DF61"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102" w:type="pct"/>
            <w:shd w:val="clear" w:color="auto" w:fill="auto"/>
            <w:tcMar>
              <w:left w:w="85" w:type="dxa"/>
              <w:right w:w="85" w:type="dxa"/>
            </w:tcMar>
            <w:vAlign w:val="center"/>
          </w:tcPr>
          <w:p w14:paraId="1A4E6CF9"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3" w:type="pct"/>
            <w:shd w:val="clear" w:color="auto" w:fill="auto"/>
            <w:tcMar>
              <w:left w:w="85" w:type="dxa"/>
              <w:right w:w="85" w:type="dxa"/>
            </w:tcMar>
            <w:vAlign w:val="center"/>
          </w:tcPr>
          <w:p w14:paraId="4DB7530A"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9" w:type="pct"/>
            <w:shd w:val="clear" w:color="auto" w:fill="auto"/>
            <w:tcMar>
              <w:left w:w="85" w:type="dxa"/>
              <w:right w:w="85" w:type="dxa"/>
            </w:tcMar>
            <w:vAlign w:val="center"/>
          </w:tcPr>
          <w:p w14:paraId="0CF98485"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8" w:type="pct"/>
            <w:shd w:val="clear" w:color="auto" w:fill="auto"/>
            <w:tcMar>
              <w:left w:w="85" w:type="dxa"/>
              <w:right w:w="85" w:type="dxa"/>
            </w:tcMar>
            <w:vAlign w:val="center"/>
          </w:tcPr>
          <w:p w14:paraId="5B5DACA5"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4" w:type="pct"/>
            <w:shd w:val="clear" w:color="auto" w:fill="auto"/>
            <w:tcMar>
              <w:left w:w="85" w:type="dxa"/>
              <w:right w:w="85" w:type="dxa"/>
            </w:tcMar>
            <w:vAlign w:val="center"/>
          </w:tcPr>
          <w:p w14:paraId="33B516FA"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4" w:type="pct"/>
            <w:shd w:val="clear" w:color="auto" w:fill="auto"/>
            <w:tcMar>
              <w:left w:w="85" w:type="dxa"/>
              <w:right w:w="85" w:type="dxa"/>
            </w:tcMar>
            <w:vAlign w:val="center"/>
          </w:tcPr>
          <w:p w14:paraId="453F30EA"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7" w:type="pct"/>
            <w:shd w:val="clear" w:color="auto" w:fill="auto"/>
            <w:noWrap/>
            <w:tcMar>
              <w:left w:w="85" w:type="dxa"/>
              <w:right w:w="85" w:type="dxa"/>
            </w:tcMar>
            <w:vAlign w:val="center"/>
          </w:tcPr>
          <w:p w14:paraId="24444E69"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8" w:type="pct"/>
            <w:shd w:val="clear" w:color="auto" w:fill="auto"/>
            <w:noWrap/>
            <w:tcMar>
              <w:left w:w="85" w:type="dxa"/>
              <w:right w:w="85" w:type="dxa"/>
            </w:tcMar>
            <w:vAlign w:val="center"/>
          </w:tcPr>
          <w:p w14:paraId="6B80DDF8"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96" w:type="pct"/>
            <w:shd w:val="clear" w:color="auto" w:fill="auto"/>
            <w:noWrap/>
            <w:tcMar>
              <w:left w:w="85" w:type="dxa"/>
              <w:right w:w="85" w:type="dxa"/>
            </w:tcMar>
            <w:vAlign w:val="center"/>
          </w:tcPr>
          <w:p w14:paraId="49D06C67"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96" w:type="pct"/>
            <w:shd w:val="clear" w:color="auto" w:fill="auto"/>
            <w:noWrap/>
            <w:tcMar>
              <w:left w:w="85" w:type="dxa"/>
              <w:right w:w="85" w:type="dxa"/>
            </w:tcMar>
            <w:vAlign w:val="center"/>
          </w:tcPr>
          <w:p w14:paraId="5BDB8841" w14:textId="77777777" w:rsidR="00ED5DD4" w:rsidRPr="001E0F2C" w:rsidRDefault="00ED5DD4" w:rsidP="00ED5DD4">
            <w:pPr>
              <w:jc w:val="center"/>
              <w:rPr>
                <w:color w:val="8064A2" w:themeColor="accent4"/>
                <w:sz w:val="16"/>
                <w:szCs w:val="16"/>
              </w:rPr>
            </w:pPr>
            <w:r>
              <w:rPr>
                <w:color w:val="8064A2" w:themeColor="accent4"/>
                <w:sz w:val="16"/>
                <w:szCs w:val="16"/>
              </w:rPr>
              <w:t>2</w:t>
            </w:r>
          </w:p>
        </w:tc>
        <w:tc>
          <w:tcPr>
            <w:tcW w:w="102" w:type="pct"/>
            <w:shd w:val="clear" w:color="auto" w:fill="auto"/>
            <w:tcMar>
              <w:left w:w="85" w:type="dxa"/>
              <w:right w:w="85" w:type="dxa"/>
            </w:tcMar>
            <w:vAlign w:val="center"/>
          </w:tcPr>
          <w:p w14:paraId="1007017B" w14:textId="77777777" w:rsidR="00ED5DD4" w:rsidRPr="001E0F2C" w:rsidRDefault="00ED5DD4" w:rsidP="00ED5DD4">
            <w:pPr>
              <w:jc w:val="center"/>
              <w:rPr>
                <w:color w:val="8064A2" w:themeColor="accent4"/>
                <w:sz w:val="16"/>
                <w:szCs w:val="16"/>
              </w:rPr>
            </w:pPr>
            <w:r>
              <w:rPr>
                <w:color w:val="8064A2" w:themeColor="accent4"/>
                <w:sz w:val="16"/>
                <w:szCs w:val="16"/>
              </w:rPr>
              <w:t>2</w:t>
            </w:r>
          </w:p>
        </w:tc>
        <w:tc>
          <w:tcPr>
            <w:tcW w:w="88" w:type="pct"/>
            <w:shd w:val="clear" w:color="auto" w:fill="auto"/>
            <w:noWrap/>
            <w:tcMar>
              <w:left w:w="85" w:type="dxa"/>
              <w:right w:w="85" w:type="dxa"/>
            </w:tcMar>
            <w:vAlign w:val="center"/>
          </w:tcPr>
          <w:p w14:paraId="77D07351" w14:textId="77777777" w:rsidR="00ED5DD4" w:rsidRPr="001E0F2C" w:rsidRDefault="00ED5DD4" w:rsidP="00ED5DD4">
            <w:pPr>
              <w:jc w:val="center"/>
              <w:rPr>
                <w:color w:val="8064A2" w:themeColor="accent4"/>
                <w:sz w:val="16"/>
                <w:szCs w:val="16"/>
              </w:rPr>
            </w:pPr>
            <w:r>
              <w:rPr>
                <w:color w:val="8064A2" w:themeColor="accent4"/>
                <w:sz w:val="16"/>
                <w:szCs w:val="16"/>
              </w:rPr>
              <w:t>2</w:t>
            </w:r>
          </w:p>
        </w:tc>
        <w:tc>
          <w:tcPr>
            <w:tcW w:w="85" w:type="pct"/>
            <w:shd w:val="clear" w:color="auto" w:fill="auto"/>
            <w:noWrap/>
            <w:tcMar>
              <w:left w:w="85" w:type="dxa"/>
              <w:right w:w="85" w:type="dxa"/>
            </w:tcMar>
            <w:vAlign w:val="center"/>
          </w:tcPr>
          <w:p w14:paraId="12E4EE01" w14:textId="77777777" w:rsidR="00ED5DD4" w:rsidRPr="005E6BB0" w:rsidRDefault="00ED5DD4" w:rsidP="00ED5DD4">
            <w:pPr>
              <w:jc w:val="center"/>
              <w:rPr>
                <w:color w:val="002060"/>
                <w:sz w:val="16"/>
                <w:szCs w:val="16"/>
              </w:rPr>
            </w:pPr>
            <w:r w:rsidRPr="005E6BB0">
              <w:rPr>
                <w:color w:val="002060"/>
                <w:sz w:val="16"/>
                <w:szCs w:val="16"/>
              </w:rPr>
              <w:t>2</w:t>
            </w:r>
          </w:p>
        </w:tc>
        <w:tc>
          <w:tcPr>
            <w:tcW w:w="76" w:type="pct"/>
            <w:shd w:val="clear" w:color="auto" w:fill="auto"/>
            <w:noWrap/>
            <w:tcMar>
              <w:left w:w="85" w:type="dxa"/>
              <w:right w:w="85" w:type="dxa"/>
            </w:tcMar>
            <w:vAlign w:val="center"/>
          </w:tcPr>
          <w:p w14:paraId="738B4E56" w14:textId="77777777" w:rsidR="00ED5DD4" w:rsidRPr="005E6BB0" w:rsidRDefault="005E6BB0" w:rsidP="00ED5DD4">
            <w:pPr>
              <w:jc w:val="center"/>
              <w:rPr>
                <w:color w:val="002060"/>
                <w:sz w:val="16"/>
                <w:szCs w:val="16"/>
              </w:rPr>
            </w:pPr>
            <w:r w:rsidRPr="005E6BB0">
              <w:rPr>
                <w:color w:val="002060"/>
                <w:sz w:val="16"/>
                <w:szCs w:val="16"/>
              </w:rPr>
              <w:t>3</w:t>
            </w:r>
          </w:p>
        </w:tc>
        <w:tc>
          <w:tcPr>
            <w:tcW w:w="117" w:type="pct"/>
            <w:shd w:val="clear" w:color="auto" w:fill="auto"/>
            <w:noWrap/>
            <w:tcMar>
              <w:left w:w="85" w:type="dxa"/>
              <w:right w:w="85" w:type="dxa"/>
            </w:tcMar>
            <w:vAlign w:val="center"/>
          </w:tcPr>
          <w:p w14:paraId="42493F5D" w14:textId="77777777" w:rsidR="00ED5DD4" w:rsidRPr="00375D7D" w:rsidRDefault="00ED5DD4" w:rsidP="00ED5DD4">
            <w:pPr>
              <w:jc w:val="center"/>
              <w:rPr>
                <w:sz w:val="16"/>
                <w:szCs w:val="16"/>
              </w:rPr>
            </w:pPr>
          </w:p>
        </w:tc>
        <w:tc>
          <w:tcPr>
            <w:tcW w:w="91" w:type="pct"/>
            <w:shd w:val="clear" w:color="auto" w:fill="auto"/>
            <w:noWrap/>
            <w:tcMar>
              <w:left w:w="85" w:type="dxa"/>
              <w:right w:w="85" w:type="dxa"/>
            </w:tcMar>
            <w:vAlign w:val="center"/>
          </w:tcPr>
          <w:p w14:paraId="0F10B206" w14:textId="77777777" w:rsidR="00ED5DD4" w:rsidRPr="00375D7D" w:rsidRDefault="00ED5DD4" w:rsidP="00ED5DD4">
            <w:pPr>
              <w:jc w:val="center"/>
              <w:rPr>
                <w:sz w:val="16"/>
                <w:szCs w:val="16"/>
              </w:rPr>
            </w:pPr>
          </w:p>
        </w:tc>
        <w:tc>
          <w:tcPr>
            <w:tcW w:w="81" w:type="pct"/>
            <w:shd w:val="clear" w:color="auto" w:fill="FBD4B4" w:themeFill="accent6" w:themeFillTint="66"/>
            <w:noWrap/>
            <w:tcMar>
              <w:left w:w="85" w:type="dxa"/>
              <w:right w:w="85" w:type="dxa"/>
            </w:tcMar>
            <w:vAlign w:val="center"/>
          </w:tcPr>
          <w:p w14:paraId="0E8A3E7D" w14:textId="77777777" w:rsidR="00ED5DD4" w:rsidRPr="00375D7D" w:rsidRDefault="00ED5DD4" w:rsidP="00ED5DD4">
            <w:pPr>
              <w:jc w:val="center"/>
              <w:rPr>
                <w:b/>
                <w:bCs/>
                <w:sz w:val="16"/>
                <w:szCs w:val="16"/>
              </w:rPr>
            </w:pPr>
          </w:p>
        </w:tc>
        <w:tc>
          <w:tcPr>
            <w:tcW w:w="76" w:type="pct"/>
            <w:shd w:val="clear" w:color="auto" w:fill="FBD4B4" w:themeFill="accent6" w:themeFillTint="66"/>
            <w:noWrap/>
            <w:tcMar>
              <w:left w:w="85" w:type="dxa"/>
              <w:right w:w="85" w:type="dxa"/>
            </w:tcMar>
            <w:vAlign w:val="center"/>
          </w:tcPr>
          <w:p w14:paraId="688BFEA0" w14:textId="77777777" w:rsidR="00ED5DD4" w:rsidRPr="00375D7D" w:rsidRDefault="00ED5DD4" w:rsidP="00ED5DD4">
            <w:pPr>
              <w:jc w:val="center"/>
              <w:rPr>
                <w:sz w:val="16"/>
                <w:szCs w:val="16"/>
              </w:rPr>
            </w:pPr>
          </w:p>
        </w:tc>
        <w:tc>
          <w:tcPr>
            <w:tcW w:w="96" w:type="pct"/>
            <w:shd w:val="clear" w:color="auto" w:fill="auto"/>
            <w:noWrap/>
            <w:tcMar>
              <w:left w:w="85" w:type="dxa"/>
              <w:right w:w="85" w:type="dxa"/>
            </w:tcMar>
            <w:vAlign w:val="center"/>
          </w:tcPr>
          <w:p w14:paraId="5DB42953"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102" w:type="pct"/>
            <w:shd w:val="clear" w:color="auto" w:fill="auto"/>
            <w:noWrap/>
            <w:tcMar>
              <w:left w:w="85" w:type="dxa"/>
              <w:right w:w="85" w:type="dxa"/>
            </w:tcMar>
            <w:vAlign w:val="center"/>
          </w:tcPr>
          <w:p w14:paraId="63A22FE3"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9" w:type="pct"/>
            <w:shd w:val="clear" w:color="auto" w:fill="auto"/>
            <w:noWrap/>
            <w:tcMar>
              <w:left w:w="85" w:type="dxa"/>
              <w:right w:w="85" w:type="dxa"/>
            </w:tcMar>
            <w:vAlign w:val="center"/>
          </w:tcPr>
          <w:p w14:paraId="60141664"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5" w:type="pct"/>
            <w:shd w:val="clear" w:color="auto" w:fill="auto"/>
            <w:noWrap/>
            <w:tcMar>
              <w:left w:w="85" w:type="dxa"/>
              <w:right w:w="85" w:type="dxa"/>
            </w:tcMar>
            <w:vAlign w:val="center"/>
          </w:tcPr>
          <w:p w14:paraId="7DABEEFD"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5" w:type="pct"/>
            <w:shd w:val="clear" w:color="auto" w:fill="auto"/>
            <w:noWrap/>
            <w:tcMar>
              <w:left w:w="85" w:type="dxa"/>
              <w:right w:w="85" w:type="dxa"/>
            </w:tcMar>
            <w:vAlign w:val="center"/>
          </w:tcPr>
          <w:p w14:paraId="47FC58FE"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5" w:type="pct"/>
            <w:shd w:val="clear" w:color="auto" w:fill="auto"/>
            <w:noWrap/>
            <w:tcMar>
              <w:left w:w="85" w:type="dxa"/>
              <w:right w:w="85" w:type="dxa"/>
            </w:tcMar>
            <w:vAlign w:val="center"/>
          </w:tcPr>
          <w:p w14:paraId="36EEF67E"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9" w:type="pct"/>
            <w:shd w:val="clear" w:color="auto" w:fill="auto"/>
            <w:noWrap/>
            <w:tcMar>
              <w:left w:w="85" w:type="dxa"/>
              <w:right w:w="85" w:type="dxa"/>
            </w:tcMar>
            <w:vAlign w:val="center"/>
          </w:tcPr>
          <w:p w14:paraId="08732109"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104" w:type="pct"/>
            <w:shd w:val="clear" w:color="auto" w:fill="auto"/>
            <w:noWrap/>
            <w:tcMar>
              <w:left w:w="85" w:type="dxa"/>
              <w:right w:w="85" w:type="dxa"/>
            </w:tcMar>
            <w:vAlign w:val="center"/>
          </w:tcPr>
          <w:p w14:paraId="43C700E7"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102" w:type="pct"/>
            <w:shd w:val="clear" w:color="auto" w:fill="auto"/>
            <w:noWrap/>
            <w:tcMar>
              <w:left w:w="85" w:type="dxa"/>
              <w:right w:w="85" w:type="dxa"/>
            </w:tcMar>
            <w:vAlign w:val="center"/>
          </w:tcPr>
          <w:p w14:paraId="447A8552"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119" w:type="pct"/>
            <w:shd w:val="clear" w:color="auto" w:fill="auto"/>
            <w:noWrap/>
            <w:tcMar>
              <w:left w:w="85" w:type="dxa"/>
              <w:right w:w="85" w:type="dxa"/>
            </w:tcMar>
            <w:vAlign w:val="center"/>
          </w:tcPr>
          <w:p w14:paraId="2B5967BE"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5" w:type="pct"/>
            <w:tcBorders>
              <w:right w:val="single" w:sz="4" w:space="0" w:color="auto"/>
            </w:tcBorders>
            <w:shd w:val="clear" w:color="auto" w:fill="auto"/>
            <w:noWrap/>
            <w:tcMar>
              <w:left w:w="85" w:type="dxa"/>
              <w:right w:w="85" w:type="dxa"/>
            </w:tcMar>
            <w:vAlign w:val="center"/>
          </w:tcPr>
          <w:p w14:paraId="1FEDAC68"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6" w:type="pct"/>
            <w:shd w:val="clear" w:color="auto" w:fill="auto"/>
            <w:tcMar>
              <w:left w:w="85" w:type="dxa"/>
              <w:right w:w="85" w:type="dxa"/>
            </w:tcMar>
            <w:vAlign w:val="center"/>
          </w:tcPr>
          <w:p w14:paraId="7BFBD716"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139" w:type="pct"/>
            <w:tcBorders>
              <w:right w:val="single" w:sz="4" w:space="0" w:color="auto"/>
            </w:tcBorders>
            <w:shd w:val="clear" w:color="auto" w:fill="auto"/>
            <w:tcMar>
              <w:left w:w="85" w:type="dxa"/>
              <w:right w:w="85" w:type="dxa"/>
            </w:tcMar>
            <w:vAlign w:val="center"/>
          </w:tcPr>
          <w:p w14:paraId="077767DF"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9" w:type="pct"/>
            <w:tcBorders>
              <w:right w:val="single" w:sz="4" w:space="0" w:color="auto"/>
            </w:tcBorders>
            <w:shd w:val="clear" w:color="auto" w:fill="auto"/>
            <w:tcMar>
              <w:left w:w="85" w:type="dxa"/>
              <w:right w:w="85" w:type="dxa"/>
            </w:tcMar>
            <w:vAlign w:val="center"/>
          </w:tcPr>
          <w:p w14:paraId="0AD899AD"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9" w:type="pct"/>
            <w:shd w:val="clear" w:color="auto" w:fill="auto"/>
            <w:tcMar>
              <w:left w:w="85" w:type="dxa"/>
              <w:right w:w="85" w:type="dxa"/>
            </w:tcMar>
            <w:vAlign w:val="center"/>
          </w:tcPr>
          <w:p w14:paraId="328C3626"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9" w:type="pct"/>
            <w:shd w:val="clear" w:color="auto" w:fill="auto"/>
            <w:tcMar>
              <w:left w:w="85" w:type="dxa"/>
              <w:right w:w="85" w:type="dxa"/>
            </w:tcMar>
            <w:vAlign w:val="center"/>
          </w:tcPr>
          <w:p w14:paraId="48062167" w14:textId="77777777" w:rsidR="00ED5DD4" w:rsidRPr="001E0F2C" w:rsidRDefault="00ED5DD4" w:rsidP="00ED5DD4">
            <w:pPr>
              <w:jc w:val="center"/>
              <w:rPr>
                <w:color w:val="8064A2" w:themeColor="accent4"/>
                <w:sz w:val="16"/>
                <w:szCs w:val="16"/>
              </w:rPr>
            </w:pPr>
            <w:r w:rsidRPr="001E0F2C">
              <w:rPr>
                <w:color w:val="8064A2" w:themeColor="accent4"/>
                <w:sz w:val="16"/>
                <w:szCs w:val="16"/>
              </w:rPr>
              <w:t>3</w:t>
            </w:r>
          </w:p>
        </w:tc>
        <w:tc>
          <w:tcPr>
            <w:tcW w:w="93" w:type="pct"/>
            <w:tcBorders>
              <w:right w:val="single" w:sz="4" w:space="0" w:color="auto"/>
            </w:tcBorders>
            <w:shd w:val="clear" w:color="auto" w:fill="auto"/>
            <w:tcMar>
              <w:left w:w="85" w:type="dxa"/>
              <w:right w:w="85" w:type="dxa"/>
            </w:tcMar>
            <w:vAlign w:val="center"/>
          </w:tcPr>
          <w:p w14:paraId="2E3C3ED7" w14:textId="77777777" w:rsidR="00ED5DD4" w:rsidRPr="00854C97" w:rsidRDefault="00ED5DD4" w:rsidP="00ED5DD4">
            <w:pPr>
              <w:jc w:val="center"/>
              <w:rPr>
                <w:color w:val="8064A2" w:themeColor="accent4"/>
                <w:sz w:val="16"/>
                <w:szCs w:val="16"/>
              </w:rPr>
            </w:pPr>
            <w:r w:rsidRPr="00854C97">
              <w:rPr>
                <w:color w:val="8064A2" w:themeColor="accent4"/>
                <w:sz w:val="16"/>
                <w:szCs w:val="16"/>
              </w:rPr>
              <w:t>2</w:t>
            </w:r>
          </w:p>
        </w:tc>
        <w:tc>
          <w:tcPr>
            <w:tcW w:w="89" w:type="pct"/>
            <w:tcBorders>
              <w:right w:val="single" w:sz="4" w:space="0" w:color="auto"/>
            </w:tcBorders>
            <w:shd w:val="clear" w:color="auto" w:fill="auto"/>
            <w:tcMar>
              <w:left w:w="85" w:type="dxa"/>
              <w:right w:w="85" w:type="dxa"/>
            </w:tcMar>
            <w:vAlign w:val="center"/>
          </w:tcPr>
          <w:p w14:paraId="58439073"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33097D85"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0E2126D2"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28DAEF0D" w14:textId="77777777" w:rsidR="00ED5DD4" w:rsidRPr="001E0F2C" w:rsidRDefault="00ED5DD4" w:rsidP="00ED5DD4">
            <w:pPr>
              <w:jc w:val="center"/>
              <w:rPr>
                <w:color w:val="8064A2" w:themeColor="accent4"/>
                <w:sz w:val="16"/>
                <w:szCs w:val="16"/>
              </w:rPr>
            </w:pPr>
          </w:p>
        </w:tc>
        <w:tc>
          <w:tcPr>
            <w:tcW w:w="93" w:type="pct"/>
            <w:tcBorders>
              <w:right w:val="single" w:sz="4" w:space="0" w:color="auto"/>
            </w:tcBorders>
            <w:shd w:val="clear" w:color="auto" w:fill="auto"/>
            <w:tcMar>
              <w:left w:w="85" w:type="dxa"/>
              <w:right w:w="85" w:type="dxa"/>
            </w:tcMar>
            <w:vAlign w:val="center"/>
          </w:tcPr>
          <w:p w14:paraId="7211985E"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280F3567"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6A806F95" w14:textId="77777777" w:rsidR="00ED5DD4" w:rsidRPr="001E0F2C" w:rsidRDefault="00ED5DD4" w:rsidP="00ED5DD4">
            <w:pPr>
              <w:jc w:val="center"/>
              <w:rPr>
                <w:color w:val="8064A2" w:themeColor="accent4"/>
                <w:sz w:val="16"/>
                <w:szCs w:val="16"/>
              </w:rPr>
            </w:pPr>
          </w:p>
        </w:tc>
        <w:tc>
          <w:tcPr>
            <w:tcW w:w="10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C4585B0" w14:textId="77777777" w:rsidR="00ED5DD4" w:rsidRPr="001E0F2C" w:rsidRDefault="00ED5DD4" w:rsidP="00ED5DD4">
            <w:pPr>
              <w:jc w:val="center"/>
              <w:rPr>
                <w:color w:val="8064A2" w:themeColor="accent4"/>
                <w:sz w:val="16"/>
                <w:szCs w:val="16"/>
              </w:rPr>
            </w:pPr>
            <w:r w:rsidRPr="001E0F2C">
              <w:rPr>
                <w:color w:val="8064A2" w:themeColor="accent4"/>
                <w:sz w:val="16"/>
                <w:szCs w:val="16"/>
              </w:rPr>
              <w:t>66</w:t>
            </w:r>
          </w:p>
        </w:tc>
      </w:tr>
      <w:tr w:rsidR="00ED5DD4" w:rsidRPr="00375D7D" w14:paraId="2CE21B8F" w14:textId="77777777" w:rsidTr="005E6BB0">
        <w:trPr>
          <w:jc w:val="center"/>
        </w:trPr>
        <w:tc>
          <w:tcPr>
            <w:tcW w:w="286" w:type="pct"/>
            <w:shd w:val="clear" w:color="auto" w:fill="auto"/>
            <w:tcMar>
              <w:left w:w="85" w:type="dxa"/>
              <w:right w:w="85" w:type="dxa"/>
            </w:tcMar>
          </w:tcPr>
          <w:p w14:paraId="4CF9F6B4" w14:textId="77777777" w:rsidR="00ED5DD4" w:rsidRPr="00C82AB3" w:rsidRDefault="00ED5DD4" w:rsidP="00ED5DD4">
            <w:pPr>
              <w:rPr>
                <w:b/>
                <w:sz w:val="16"/>
                <w:szCs w:val="16"/>
              </w:rPr>
            </w:pPr>
            <w:r w:rsidRPr="00C82AB3">
              <w:rPr>
                <w:sz w:val="16"/>
                <w:szCs w:val="16"/>
              </w:rPr>
              <w:t>ОГСЭ.04</w:t>
            </w:r>
          </w:p>
        </w:tc>
        <w:tc>
          <w:tcPr>
            <w:tcW w:w="650" w:type="pct"/>
            <w:shd w:val="clear" w:color="auto" w:fill="auto"/>
            <w:noWrap/>
            <w:tcMar>
              <w:left w:w="85" w:type="dxa"/>
              <w:right w:w="85" w:type="dxa"/>
            </w:tcMar>
          </w:tcPr>
          <w:p w14:paraId="2C7A3D38" w14:textId="77777777" w:rsidR="00ED5DD4" w:rsidRPr="00C82AB3" w:rsidRDefault="00ED5DD4" w:rsidP="00ED5DD4">
            <w:pPr>
              <w:rPr>
                <w:b/>
                <w:sz w:val="16"/>
                <w:szCs w:val="16"/>
              </w:rPr>
            </w:pPr>
            <w:r w:rsidRPr="00C82AB3">
              <w:rPr>
                <w:sz w:val="16"/>
                <w:szCs w:val="16"/>
              </w:rPr>
              <w:t>Физическая культура</w:t>
            </w:r>
          </w:p>
        </w:tc>
        <w:tc>
          <w:tcPr>
            <w:tcW w:w="91" w:type="pct"/>
            <w:shd w:val="clear" w:color="auto" w:fill="auto"/>
            <w:tcMar>
              <w:left w:w="85" w:type="dxa"/>
              <w:right w:w="85" w:type="dxa"/>
            </w:tcMar>
            <w:vAlign w:val="center"/>
          </w:tcPr>
          <w:p w14:paraId="688B6169"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102" w:type="pct"/>
            <w:shd w:val="clear" w:color="auto" w:fill="auto"/>
            <w:tcMar>
              <w:left w:w="85" w:type="dxa"/>
              <w:right w:w="85" w:type="dxa"/>
            </w:tcMar>
            <w:vAlign w:val="center"/>
          </w:tcPr>
          <w:p w14:paraId="4624F1B4"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3" w:type="pct"/>
            <w:shd w:val="clear" w:color="auto" w:fill="auto"/>
            <w:tcMar>
              <w:left w:w="85" w:type="dxa"/>
              <w:right w:w="85" w:type="dxa"/>
            </w:tcMar>
            <w:vAlign w:val="center"/>
          </w:tcPr>
          <w:p w14:paraId="12596A33"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9" w:type="pct"/>
            <w:shd w:val="clear" w:color="auto" w:fill="auto"/>
            <w:tcMar>
              <w:left w:w="85" w:type="dxa"/>
              <w:right w:w="85" w:type="dxa"/>
            </w:tcMar>
            <w:vAlign w:val="center"/>
          </w:tcPr>
          <w:p w14:paraId="0B4BD7E9"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8" w:type="pct"/>
            <w:shd w:val="clear" w:color="auto" w:fill="auto"/>
            <w:tcMar>
              <w:left w:w="85" w:type="dxa"/>
              <w:right w:w="85" w:type="dxa"/>
            </w:tcMar>
            <w:vAlign w:val="center"/>
          </w:tcPr>
          <w:p w14:paraId="77A6ADA7"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4" w:type="pct"/>
            <w:shd w:val="clear" w:color="auto" w:fill="auto"/>
            <w:tcMar>
              <w:left w:w="85" w:type="dxa"/>
              <w:right w:w="85" w:type="dxa"/>
            </w:tcMar>
            <w:vAlign w:val="center"/>
          </w:tcPr>
          <w:p w14:paraId="5060DFB8"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4" w:type="pct"/>
            <w:shd w:val="clear" w:color="auto" w:fill="auto"/>
            <w:tcMar>
              <w:left w:w="85" w:type="dxa"/>
              <w:right w:w="85" w:type="dxa"/>
            </w:tcMar>
            <w:vAlign w:val="center"/>
          </w:tcPr>
          <w:p w14:paraId="2F738005"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7" w:type="pct"/>
            <w:shd w:val="clear" w:color="auto" w:fill="auto"/>
            <w:noWrap/>
            <w:tcMar>
              <w:left w:w="85" w:type="dxa"/>
              <w:right w:w="85" w:type="dxa"/>
            </w:tcMar>
            <w:vAlign w:val="center"/>
          </w:tcPr>
          <w:p w14:paraId="7D03020D"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8" w:type="pct"/>
            <w:shd w:val="clear" w:color="auto" w:fill="auto"/>
            <w:noWrap/>
            <w:tcMar>
              <w:left w:w="85" w:type="dxa"/>
              <w:right w:w="85" w:type="dxa"/>
            </w:tcMar>
            <w:vAlign w:val="center"/>
          </w:tcPr>
          <w:p w14:paraId="77729C70"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96" w:type="pct"/>
            <w:shd w:val="clear" w:color="auto" w:fill="auto"/>
            <w:noWrap/>
            <w:tcMar>
              <w:left w:w="85" w:type="dxa"/>
              <w:right w:w="85" w:type="dxa"/>
            </w:tcMar>
            <w:vAlign w:val="center"/>
          </w:tcPr>
          <w:p w14:paraId="02E86E4D"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96" w:type="pct"/>
            <w:shd w:val="clear" w:color="auto" w:fill="auto"/>
            <w:noWrap/>
            <w:tcMar>
              <w:left w:w="85" w:type="dxa"/>
              <w:right w:w="85" w:type="dxa"/>
            </w:tcMar>
            <w:vAlign w:val="center"/>
          </w:tcPr>
          <w:p w14:paraId="29DC2BF5" w14:textId="77777777" w:rsidR="00ED5DD4" w:rsidRPr="001E0F2C" w:rsidRDefault="00ED5DD4" w:rsidP="00ED5DD4">
            <w:pPr>
              <w:jc w:val="center"/>
              <w:rPr>
                <w:color w:val="8064A2" w:themeColor="accent4"/>
                <w:sz w:val="16"/>
                <w:szCs w:val="16"/>
              </w:rPr>
            </w:pPr>
            <w:r>
              <w:rPr>
                <w:color w:val="8064A2" w:themeColor="accent4"/>
                <w:sz w:val="16"/>
                <w:szCs w:val="16"/>
              </w:rPr>
              <w:t>2</w:t>
            </w:r>
          </w:p>
        </w:tc>
        <w:tc>
          <w:tcPr>
            <w:tcW w:w="102" w:type="pct"/>
            <w:shd w:val="clear" w:color="auto" w:fill="auto"/>
            <w:tcMar>
              <w:left w:w="85" w:type="dxa"/>
              <w:right w:w="85" w:type="dxa"/>
            </w:tcMar>
            <w:vAlign w:val="center"/>
          </w:tcPr>
          <w:p w14:paraId="7E8F2161" w14:textId="77777777" w:rsidR="00ED5DD4" w:rsidRPr="001E0F2C" w:rsidRDefault="00ED5DD4" w:rsidP="00ED5DD4">
            <w:pPr>
              <w:jc w:val="center"/>
              <w:rPr>
                <w:color w:val="8064A2" w:themeColor="accent4"/>
                <w:sz w:val="16"/>
                <w:szCs w:val="16"/>
              </w:rPr>
            </w:pPr>
            <w:r>
              <w:rPr>
                <w:color w:val="8064A2" w:themeColor="accent4"/>
                <w:sz w:val="16"/>
                <w:szCs w:val="16"/>
              </w:rPr>
              <w:t>2</w:t>
            </w:r>
          </w:p>
        </w:tc>
        <w:tc>
          <w:tcPr>
            <w:tcW w:w="88" w:type="pct"/>
            <w:shd w:val="clear" w:color="auto" w:fill="auto"/>
            <w:noWrap/>
            <w:tcMar>
              <w:left w:w="85" w:type="dxa"/>
              <w:right w:w="85" w:type="dxa"/>
            </w:tcMar>
            <w:vAlign w:val="center"/>
          </w:tcPr>
          <w:p w14:paraId="5400931A" w14:textId="77777777" w:rsidR="00ED5DD4" w:rsidRPr="001E0F2C" w:rsidRDefault="00ED5DD4" w:rsidP="00ED5DD4">
            <w:pPr>
              <w:jc w:val="center"/>
              <w:rPr>
                <w:color w:val="8064A2" w:themeColor="accent4"/>
                <w:sz w:val="16"/>
                <w:szCs w:val="16"/>
              </w:rPr>
            </w:pPr>
            <w:r>
              <w:rPr>
                <w:color w:val="8064A2" w:themeColor="accent4"/>
                <w:sz w:val="16"/>
                <w:szCs w:val="16"/>
              </w:rPr>
              <w:t>2</w:t>
            </w:r>
          </w:p>
        </w:tc>
        <w:tc>
          <w:tcPr>
            <w:tcW w:w="85" w:type="pct"/>
            <w:shd w:val="clear" w:color="auto" w:fill="auto"/>
            <w:noWrap/>
            <w:tcMar>
              <w:left w:w="85" w:type="dxa"/>
              <w:right w:w="85" w:type="dxa"/>
            </w:tcMar>
            <w:vAlign w:val="center"/>
          </w:tcPr>
          <w:p w14:paraId="351838DE" w14:textId="77777777" w:rsidR="00ED5DD4" w:rsidRPr="005E6BB0" w:rsidRDefault="00ED5DD4" w:rsidP="00ED5DD4">
            <w:pPr>
              <w:jc w:val="center"/>
              <w:rPr>
                <w:color w:val="002060"/>
                <w:sz w:val="16"/>
                <w:szCs w:val="16"/>
              </w:rPr>
            </w:pPr>
            <w:r w:rsidRPr="005E6BB0">
              <w:rPr>
                <w:color w:val="002060"/>
                <w:sz w:val="16"/>
                <w:szCs w:val="16"/>
              </w:rPr>
              <w:t>2</w:t>
            </w:r>
          </w:p>
        </w:tc>
        <w:tc>
          <w:tcPr>
            <w:tcW w:w="76" w:type="pct"/>
            <w:shd w:val="clear" w:color="auto" w:fill="auto"/>
            <w:noWrap/>
            <w:tcMar>
              <w:left w:w="85" w:type="dxa"/>
              <w:right w:w="85" w:type="dxa"/>
            </w:tcMar>
            <w:vAlign w:val="center"/>
          </w:tcPr>
          <w:p w14:paraId="7D4A701D" w14:textId="77777777" w:rsidR="00ED5DD4" w:rsidRPr="005E6BB0" w:rsidRDefault="00ED5DD4" w:rsidP="00ED5DD4">
            <w:pPr>
              <w:jc w:val="center"/>
              <w:rPr>
                <w:color w:val="002060"/>
                <w:sz w:val="16"/>
                <w:szCs w:val="16"/>
              </w:rPr>
            </w:pPr>
            <w:r w:rsidRPr="005E6BB0">
              <w:rPr>
                <w:color w:val="002060"/>
                <w:sz w:val="16"/>
                <w:szCs w:val="16"/>
              </w:rPr>
              <w:t>2</w:t>
            </w:r>
          </w:p>
        </w:tc>
        <w:tc>
          <w:tcPr>
            <w:tcW w:w="117" w:type="pct"/>
            <w:shd w:val="clear" w:color="auto" w:fill="auto"/>
            <w:noWrap/>
            <w:tcMar>
              <w:left w:w="85" w:type="dxa"/>
              <w:right w:w="85" w:type="dxa"/>
            </w:tcMar>
            <w:vAlign w:val="center"/>
          </w:tcPr>
          <w:p w14:paraId="2BBC1614" w14:textId="77777777" w:rsidR="00ED5DD4" w:rsidRPr="005E6BB0" w:rsidRDefault="00ED5DD4" w:rsidP="00ED5DD4">
            <w:pPr>
              <w:jc w:val="center"/>
              <w:rPr>
                <w:color w:val="002060"/>
                <w:sz w:val="16"/>
                <w:szCs w:val="16"/>
              </w:rPr>
            </w:pPr>
            <w:r w:rsidRPr="005E6BB0">
              <w:rPr>
                <w:color w:val="002060"/>
                <w:sz w:val="16"/>
                <w:szCs w:val="16"/>
              </w:rPr>
              <w:t>1</w:t>
            </w:r>
          </w:p>
        </w:tc>
        <w:tc>
          <w:tcPr>
            <w:tcW w:w="91" w:type="pct"/>
            <w:shd w:val="clear" w:color="auto" w:fill="auto"/>
            <w:noWrap/>
            <w:tcMar>
              <w:left w:w="85" w:type="dxa"/>
              <w:right w:w="85" w:type="dxa"/>
            </w:tcMar>
            <w:vAlign w:val="center"/>
          </w:tcPr>
          <w:p w14:paraId="69A7B562" w14:textId="77777777" w:rsidR="00ED5DD4" w:rsidRPr="00375D7D" w:rsidRDefault="00ED5DD4" w:rsidP="00ED5DD4">
            <w:pPr>
              <w:jc w:val="center"/>
              <w:rPr>
                <w:sz w:val="16"/>
                <w:szCs w:val="16"/>
              </w:rPr>
            </w:pPr>
          </w:p>
        </w:tc>
        <w:tc>
          <w:tcPr>
            <w:tcW w:w="81" w:type="pct"/>
            <w:shd w:val="clear" w:color="auto" w:fill="FBD4B4" w:themeFill="accent6" w:themeFillTint="66"/>
            <w:noWrap/>
            <w:tcMar>
              <w:left w:w="85" w:type="dxa"/>
              <w:right w:w="85" w:type="dxa"/>
            </w:tcMar>
            <w:vAlign w:val="center"/>
          </w:tcPr>
          <w:p w14:paraId="61E672AD" w14:textId="77777777" w:rsidR="00ED5DD4" w:rsidRPr="00375D7D" w:rsidRDefault="00ED5DD4" w:rsidP="00ED5DD4">
            <w:pPr>
              <w:jc w:val="center"/>
              <w:rPr>
                <w:b/>
                <w:bCs/>
                <w:sz w:val="16"/>
                <w:szCs w:val="16"/>
              </w:rPr>
            </w:pPr>
          </w:p>
        </w:tc>
        <w:tc>
          <w:tcPr>
            <w:tcW w:w="76" w:type="pct"/>
            <w:shd w:val="clear" w:color="auto" w:fill="FBD4B4" w:themeFill="accent6" w:themeFillTint="66"/>
            <w:noWrap/>
            <w:tcMar>
              <w:left w:w="85" w:type="dxa"/>
              <w:right w:w="85" w:type="dxa"/>
            </w:tcMar>
            <w:vAlign w:val="center"/>
          </w:tcPr>
          <w:p w14:paraId="60CA3D46" w14:textId="77777777" w:rsidR="00ED5DD4" w:rsidRPr="00375D7D" w:rsidRDefault="00ED5DD4" w:rsidP="00ED5DD4">
            <w:pPr>
              <w:jc w:val="center"/>
              <w:rPr>
                <w:sz w:val="16"/>
                <w:szCs w:val="16"/>
              </w:rPr>
            </w:pPr>
          </w:p>
        </w:tc>
        <w:tc>
          <w:tcPr>
            <w:tcW w:w="96" w:type="pct"/>
            <w:shd w:val="clear" w:color="auto" w:fill="auto"/>
            <w:noWrap/>
            <w:tcMar>
              <w:left w:w="85" w:type="dxa"/>
              <w:right w:w="85" w:type="dxa"/>
            </w:tcMar>
            <w:vAlign w:val="center"/>
          </w:tcPr>
          <w:p w14:paraId="499D8BE2"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102" w:type="pct"/>
            <w:shd w:val="clear" w:color="auto" w:fill="auto"/>
            <w:noWrap/>
            <w:tcMar>
              <w:left w:w="85" w:type="dxa"/>
              <w:right w:w="85" w:type="dxa"/>
            </w:tcMar>
            <w:vAlign w:val="center"/>
          </w:tcPr>
          <w:p w14:paraId="3C0C34B1"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9" w:type="pct"/>
            <w:shd w:val="clear" w:color="auto" w:fill="auto"/>
            <w:noWrap/>
            <w:tcMar>
              <w:left w:w="85" w:type="dxa"/>
              <w:right w:w="85" w:type="dxa"/>
            </w:tcMar>
            <w:vAlign w:val="center"/>
          </w:tcPr>
          <w:p w14:paraId="3B4E511A"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5" w:type="pct"/>
            <w:shd w:val="clear" w:color="auto" w:fill="auto"/>
            <w:noWrap/>
            <w:tcMar>
              <w:left w:w="85" w:type="dxa"/>
              <w:right w:w="85" w:type="dxa"/>
            </w:tcMar>
            <w:vAlign w:val="center"/>
          </w:tcPr>
          <w:p w14:paraId="468A3460"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5" w:type="pct"/>
            <w:shd w:val="clear" w:color="auto" w:fill="auto"/>
            <w:noWrap/>
            <w:tcMar>
              <w:left w:w="85" w:type="dxa"/>
              <w:right w:w="85" w:type="dxa"/>
            </w:tcMar>
            <w:vAlign w:val="center"/>
          </w:tcPr>
          <w:p w14:paraId="3F083039"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5" w:type="pct"/>
            <w:shd w:val="clear" w:color="auto" w:fill="auto"/>
            <w:noWrap/>
            <w:tcMar>
              <w:left w:w="85" w:type="dxa"/>
              <w:right w:w="85" w:type="dxa"/>
            </w:tcMar>
            <w:vAlign w:val="center"/>
          </w:tcPr>
          <w:p w14:paraId="382EE362"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9" w:type="pct"/>
            <w:shd w:val="clear" w:color="auto" w:fill="auto"/>
            <w:noWrap/>
            <w:tcMar>
              <w:left w:w="85" w:type="dxa"/>
              <w:right w:w="85" w:type="dxa"/>
            </w:tcMar>
            <w:vAlign w:val="center"/>
          </w:tcPr>
          <w:p w14:paraId="79D5F6EC"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104" w:type="pct"/>
            <w:shd w:val="clear" w:color="auto" w:fill="auto"/>
            <w:noWrap/>
            <w:tcMar>
              <w:left w:w="85" w:type="dxa"/>
              <w:right w:w="85" w:type="dxa"/>
            </w:tcMar>
            <w:vAlign w:val="center"/>
          </w:tcPr>
          <w:p w14:paraId="206EB126"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102" w:type="pct"/>
            <w:shd w:val="clear" w:color="auto" w:fill="auto"/>
            <w:noWrap/>
            <w:tcMar>
              <w:left w:w="85" w:type="dxa"/>
              <w:right w:w="85" w:type="dxa"/>
            </w:tcMar>
            <w:vAlign w:val="center"/>
          </w:tcPr>
          <w:p w14:paraId="518ECA8E"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119" w:type="pct"/>
            <w:shd w:val="clear" w:color="auto" w:fill="auto"/>
            <w:noWrap/>
            <w:tcMar>
              <w:left w:w="85" w:type="dxa"/>
              <w:right w:w="85" w:type="dxa"/>
            </w:tcMar>
            <w:vAlign w:val="center"/>
          </w:tcPr>
          <w:p w14:paraId="6DFD9BED"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5" w:type="pct"/>
            <w:tcBorders>
              <w:right w:val="single" w:sz="4" w:space="0" w:color="auto"/>
            </w:tcBorders>
            <w:shd w:val="clear" w:color="auto" w:fill="auto"/>
            <w:noWrap/>
            <w:tcMar>
              <w:left w:w="85" w:type="dxa"/>
              <w:right w:w="85" w:type="dxa"/>
            </w:tcMar>
            <w:vAlign w:val="center"/>
          </w:tcPr>
          <w:p w14:paraId="3553B3FB"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6" w:type="pct"/>
            <w:shd w:val="clear" w:color="auto" w:fill="auto"/>
            <w:tcMar>
              <w:left w:w="85" w:type="dxa"/>
              <w:right w:w="85" w:type="dxa"/>
            </w:tcMar>
            <w:vAlign w:val="center"/>
          </w:tcPr>
          <w:p w14:paraId="672C78C7"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139" w:type="pct"/>
            <w:tcBorders>
              <w:right w:val="single" w:sz="4" w:space="0" w:color="auto"/>
            </w:tcBorders>
            <w:shd w:val="clear" w:color="auto" w:fill="auto"/>
            <w:tcMar>
              <w:left w:w="85" w:type="dxa"/>
              <w:right w:w="85" w:type="dxa"/>
            </w:tcMar>
            <w:vAlign w:val="center"/>
          </w:tcPr>
          <w:p w14:paraId="302246E8"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9" w:type="pct"/>
            <w:tcBorders>
              <w:right w:val="single" w:sz="4" w:space="0" w:color="auto"/>
            </w:tcBorders>
            <w:shd w:val="clear" w:color="auto" w:fill="auto"/>
            <w:tcMar>
              <w:left w:w="85" w:type="dxa"/>
              <w:right w:w="85" w:type="dxa"/>
            </w:tcMar>
            <w:vAlign w:val="center"/>
          </w:tcPr>
          <w:p w14:paraId="2E06F93D"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9" w:type="pct"/>
            <w:shd w:val="clear" w:color="auto" w:fill="auto"/>
            <w:tcMar>
              <w:left w:w="85" w:type="dxa"/>
              <w:right w:w="85" w:type="dxa"/>
            </w:tcMar>
            <w:vAlign w:val="center"/>
          </w:tcPr>
          <w:p w14:paraId="5C947386"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9" w:type="pct"/>
            <w:shd w:val="clear" w:color="auto" w:fill="auto"/>
            <w:tcMar>
              <w:left w:w="85" w:type="dxa"/>
              <w:right w:w="85" w:type="dxa"/>
            </w:tcMar>
            <w:vAlign w:val="center"/>
          </w:tcPr>
          <w:p w14:paraId="4620B7C4" w14:textId="77777777" w:rsidR="00ED5DD4" w:rsidRPr="001E0F2C" w:rsidRDefault="00ED5DD4" w:rsidP="00ED5DD4">
            <w:pPr>
              <w:jc w:val="center"/>
              <w:rPr>
                <w:color w:val="8064A2" w:themeColor="accent4"/>
                <w:sz w:val="16"/>
                <w:szCs w:val="16"/>
              </w:rPr>
            </w:pPr>
            <w:r w:rsidRPr="001E0F2C">
              <w:rPr>
                <w:color w:val="8064A2" w:themeColor="accent4"/>
                <w:sz w:val="16"/>
                <w:szCs w:val="16"/>
              </w:rPr>
              <w:t>3</w:t>
            </w:r>
          </w:p>
        </w:tc>
        <w:tc>
          <w:tcPr>
            <w:tcW w:w="93" w:type="pct"/>
            <w:tcBorders>
              <w:right w:val="single" w:sz="4" w:space="0" w:color="auto"/>
            </w:tcBorders>
            <w:shd w:val="clear" w:color="auto" w:fill="auto"/>
            <w:tcMar>
              <w:left w:w="85" w:type="dxa"/>
              <w:right w:w="85" w:type="dxa"/>
            </w:tcMar>
            <w:vAlign w:val="center"/>
          </w:tcPr>
          <w:p w14:paraId="7036BD1B" w14:textId="77777777" w:rsidR="00ED5DD4" w:rsidRPr="00854C97" w:rsidRDefault="00ED5DD4" w:rsidP="00ED5DD4">
            <w:pPr>
              <w:jc w:val="center"/>
              <w:rPr>
                <w:color w:val="8064A2" w:themeColor="accent4"/>
                <w:sz w:val="16"/>
                <w:szCs w:val="16"/>
              </w:rPr>
            </w:pPr>
            <w:r w:rsidRPr="00854C97">
              <w:rPr>
                <w:color w:val="8064A2" w:themeColor="accent4"/>
                <w:sz w:val="16"/>
                <w:szCs w:val="16"/>
              </w:rPr>
              <w:t>2</w:t>
            </w:r>
          </w:p>
        </w:tc>
        <w:tc>
          <w:tcPr>
            <w:tcW w:w="89" w:type="pct"/>
            <w:tcBorders>
              <w:right w:val="single" w:sz="4" w:space="0" w:color="auto"/>
            </w:tcBorders>
            <w:shd w:val="clear" w:color="auto" w:fill="auto"/>
            <w:tcMar>
              <w:left w:w="85" w:type="dxa"/>
              <w:right w:w="85" w:type="dxa"/>
            </w:tcMar>
            <w:vAlign w:val="center"/>
          </w:tcPr>
          <w:p w14:paraId="7F01AC04"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7E31155A"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3C0D204C"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5E9CCE29" w14:textId="77777777" w:rsidR="00ED5DD4" w:rsidRPr="001E0F2C" w:rsidRDefault="00ED5DD4" w:rsidP="00ED5DD4">
            <w:pPr>
              <w:jc w:val="center"/>
              <w:rPr>
                <w:color w:val="8064A2" w:themeColor="accent4"/>
                <w:sz w:val="16"/>
                <w:szCs w:val="16"/>
              </w:rPr>
            </w:pPr>
          </w:p>
        </w:tc>
        <w:tc>
          <w:tcPr>
            <w:tcW w:w="93" w:type="pct"/>
            <w:tcBorders>
              <w:right w:val="single" w:sz="4" w:space="0" w:color="auto"/>
            </w:tcBorders>
            <w:shd w:val="clear" w:color="auto" w:fill="auto"/>
            <w:tcMar>
              <w:left w:w="85" w:type="dxa"/>
              <w:right w:w="85" w:type="dxa"/>
            </w:tcMar>
            <w:vAlign w:val="center"/>
          </w:tcPr>
          <w:p w14:paraId="409DF0D5"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062CF17A"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05387D7C" w14:textId="77777777" w:rsidR="00ED5DD4" w:rsidRPr="001E0F2C" w:rsidRDefault="00ED5DD4" w:rsidP="00ED5DD4">
            <w:pPr>
              <w:jc w:val="center"/>
              <w:rPr>
                <w:color w:val="8064A2" w:themeColor="accent4"/>
                <w:sz w:val="16"/>
                <w:szCs w:val="16"/>
              </w:rPr>
            </w:pPr>
          </w:p>
        </w:tc>
        <w:tc>
          <w:tcPr>
            <w:tcW w:w="10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332BF4F" w14:textId="77777777" w:rsidR="00ED5DD4" w:rsidRPr="001E0F2C" w:rsidRDefault="00ED5DD4" w:rsidP="00ED5DD4">
            <w:pPr>
              <w:jc w:val="center"/>
              <w:rPr>
                <w:color w:val="8064A2" w:themeColor="accent4"/>
                <w:sz w:val="16"/>
                <w:szCs w:val="16"/>
              </w:rPr>
            </w:pPr>
            <w:r w:rsidRPr="001E0F2C">
              <w:rPr>
                <w:color w:val="8064A2" w:themeColor="accent4"/>
                <w:sz w:val="16"/>
                <w:szCs w:val="16"/>
              </w:rPr>
              <w:t>66</w:t>
            </w:r>
          </w:p>
        </w:tc>
      </w:tr>
      <w:tr w:rsidR="00385052" w:rsidRPr="00375D7D" w14:paraId="791AC197" w14:textId="77777777" w:rsidTr="005E6BB0">
        <w:trPr>
          <w:jc w:val="center"/>
        </w:trPr>
        <w:tc>
          <w:tcPr>
            <w:tcW w:w="286" w:type="pct"/>
            <w:shd w:val="clear" w:color="auto" w:fill="D9D9D9" w:themeFill="background1" w:themeFillShade="D9"/>
            <w:tcMar>
              <w:left w:w="85" w:type="dxa"/>
              <w:right w:w="85" w:type="dxa"/>
            </w:tcMar>
          </w:tcPr>
          <w:p w14:paraId="7947F8F7" w14:textId="77777777" w:rsidR="00ED5DD4" w:rsidRPr="00C82AB3" w:rsidRDefault="00ED5DD4" w:rsidP="00ED5DD4">
            <w:pPr>
              <w:rPr>
                <w:b/>
                <w:iCs/>
                <w:sz w:val="16"/>
                <w:szCs w:val="16"/>
              </w:rPr>
            </w:pPr>
            <w:r w:rsidRPr="00C82AB3">
              <w:rPr>
                <w:b/>
                <w:iCs/>
                <w:sz w:val="16"/>
                <w:szCs w:val="16"/>
              </w:rPr>
              <w:t>ЕН.00</w:t>
            </w:r>
          </w:p>
        </w:tc>
        <w:tc>
          <w:tcPr>
            <w:tcW w:w="650" w:type="pct"/>
            <w:shd w:val="clear" w:color="auto" w:fill="D9D9D9" w:themeFill="background1" w:themeFillShade="D9"/>
            <w:noWrap/>
            <w:tcMar>
              <w:left w:w="85" w:type="dxa"/>
              <w:right w:w="85" w:type="dxa"/>
            </w:tcMar>
          </w:tcPr>
          <w:p w14:paraId="59270886" w14:textId="77777777" w:rsidR="00ED5DD4" w:rsidRPr="00C82AB3" w:rsidRDefault="00ED5DD4" w:rsidP="00ED5DD4">
            <w:pPr>
              <w:rPr>
                <w:b/>
                <w:iCs/>
                <w:sz w:val="16"/>
                <w:szCs w:val="16"/>
              </w:rPr>
            </w:pPr>
            <w:r w:rsidRPr="00C82AB3">
              <w:rPr>
                <w:b/>
                <w:iCs/>
                <w:sz w:val="16"/>
                <w:szCs w:val="16"/>
              </w:rPr>
              <w:t>Математический и общий естественнонаучный цикл</w:t>
            </w:r>
          </w:p>
        </w:tc>
        <w:tc>
          <w:tcPr>
            <w:tcW w:w="91" w:type="pct"/>
            <w:shd w:val="clear" w:color="auto" w:fill="D9D9D9" w:themeFill="background1" w:themeFillShade="D9"/>
            <w:tcMar>
              <w:left w:w="85" w:type="dxa"/>
              <w:right w:w="85" w:type="dxa"/>
            </w:tcMar>
            <w:vAlign w:val="center"/>
          </w:tcPr>
          <w:p w14:paraId="497EF2FE" w14:textId="77777777" w:rsidR="00ED5DD4" w:rsidRPr="00375D7D" w:rsidRDefault="00ED5DD4" w:rsidP="00ED5DD4">
            <w:pPr>
              <w:jc w:val="center"/>
              <w:rPr>
                <w:sz w:val="16"/>
                <w:szCs w:val="16"/>
              </w:rPr>
            </w:pPr>
          </w:p>
        </w:tc>
        <w:tc>
          <w:tcPr>
            <w:tcW w:w="102" w:type="pct"/>
            <w:shd w:val="clear" w:color="auto" w:fill="D9D9D9" w:themeFill="background1" w:themeFillShade="D9"/>
            <w:tcMar>
              <w:left w:w="85" w:type="dxa"/>
              <w:right w:w="85" w:type="dxa"/>
            </w:tcMar>
            <w:vAlign w:val="center"/>
          </w:tcPr>
          <w:p w14:paraId="263CCCD9" w14:textId="77777777" w:rsidR="00ED5DD4" w:rsidRPr="00375D7D" w:rsidRDefault="00ED5DD4" w:rsidP="00ED5DD4">
            <w:pPr>
              <w:jc w:val="center"/>
              <w:rPr>
                <w:sz w:val="16"/>
                <w:szCs w:val="16"/>
              </w:rPr>
            </w:pPr>
          </w:p>
        </w:tc>
        <w:tc>
          <w:tcPr>
            <w:tcW w:w="83" w:type="pct"/>
            <w:shd w:val="clear" w:color="auto" w:fill="D9D9D9" w:themeFill="background1" w:themeFillShade="D9"/>
            <w:tcMar>
              <w:left w:w="85" w:type="dxa"/>
              <w:right w:w="85" w:type="dxa"/>
            </w:tcMar>
            <w:vAlign w:val="center"/>
          </w:tcPr>
          <w:p w14:paraId="058B5AC1" w14:textId="77777777" w:rsidR="00ED5DD4" w:rsidRPr="00375D7D" w:rsidRDefault="00ED5DD4" w:rsidP="00ED5DD4">
            <w:pPr>
              <w:jc w:val="center"/>
              <w:rPr>
                <w:sz w:val="16"/>
                <w:szCs w:val="16"/>
              </w:rPr>
            </w:pPr>
          </w:p>
        </w:tc>
        <w:tc>
          <w:tcPr>
            <w:tcW w:w="89" w:type="pct"/>
            <w:shd w:val="clear" w:color="auto" w:fill="D9D9D9" w:themeFill="background1" w:themeFillShade="D9"/>
            <w:tcMar>
              <w:left w:w="85" w:type="dxa"/>
              <w:right w:w="85" w:type="dxa"/>
            </w:tcMar>
            <w:vAlign w:val="center"/>
          </w:tcPr>
          <w:p w14:paraId="4E256140" w14:textId="77777777" w:rsidR="00ED5DD4" w:rsidRPr="00375D7D" w:rsidRDefault="00ED5DD4" w:rsidP="00ED5DD4">
            <w:pPr>
              <w:jc w:val="center"/>
              <w:rPr>
                <w:sz w:val="16"/>
                <w:szCs w:val="16"/>
              </w:rPr>
            </w:pPr>
          </w:p>
        </w:tc>
        <w:tc>
          <w:tcPr>
            <w:tcW w:w="88" w:type="pct"/>
            <w:shd w:val="clear" w:color="auto" w:fill="D9D9D9" w:themeFill="background1" w:themeFillShade="D9"/>
            <w:tcMar>
              <w:left w:w="85" w:type="dxa"/>
              <w:right w:w="85" w:type="dxa"/>
            </w:tcMar>
            <w:vAlign w:val="center"/>
          </w:tcPr>
          <w:p w14:paraId="0B10A480" w14:textId="77777777" w:rsidR="00ED5DD4" w:rsidRPr="00375D7D" w:rsidRDefault="00ED5DD4" w:rsidP="00ED5DD4">
            <w:pPr>
              <w:jc w:val="center"/>
              <w:rPr>
                <w:sz w:val="16"/>
                <w:szCs w:val="16"/>
              </w:rPr>
            </w:pPr>
          </w:p>
        </w:tc>
        <w:tc>
          <w:tcPr>
            <w:tcW w:w="84" w:type="pct"/>
            <w:shd w:val="clear" w:color="auto" w:fill="D9D9D9" w:themeFill="background1" w:themeFillShade="D9"/>
            <w:tcMar>
              <w:left w:w="85" w:type="dxa"/>
              <w:right w:w="85" w:type="dxa"/>
            </w:tcMar>
            <w:vAlign w:val="center"/>
          </w:tcPr>
          <w:p w14:paraId="18838A95" w14:textId="77777777" w:rsidR="00ED5DD4" w:rsidRPr="00375D7D" w:rsidRDefault="00ED5DD4" w:rsidP="00ED5DD4">
            <w:pPr>
              <w:jc w:val="center"/>
              <w:rPr>
                <w:sz w:val="16"/>
                <w:szCs w:val="16"/>
              </w:rPr>
            </w:pPr>
          </w:p>
        </w:tc>
        <w:tc>
          <w:tcPr>
            <w:tcW w:w="84" w:type="pct"/>
            <w:shd w:val="clear" w:color="auto" w:fill="D9D9D9" w:themeFill="background1" w:themeFillShade="D9"/>
            <w:tcMar>
              <w:left w:w="85" w:type="dxa"/>
              <w:right w:w="85" w:type="dxa"/>
            </w:tcMar>
            <w:vAlign w:val="center"/>
          </w:tcPr>
          <w:p w14:paraId="096845EE" w14:textId="77777777" w:rsidR="00ED5DD4" w:rsidRPr="00375D7D" w:rsidRDefault="00ED5DD4" w:rsidP="00ED5DD4">
            <w:pPr>
              <w:jc w:val="center"/>
              <w:rPr>
                <w:sz w:val="16"/>
                <w:szCs w:val="16"/>
              </w:rPr>
            </w:pPr>
          </w:p>
        </w:tc>
        <w:tc>
          <w:tcPr>
            <w:tcW w:w="87" w:type="pct"/>
            <w:shd w:val="clear" w:color="auto" w:fill="D9D9D9" w:themeFill="background1" w:themeFillShade="D9"/>
            <w:noWrap/>
            <w:tcMar>
              <w:left w:w="85" w:type="dxa"/>
              <w:right w:w="85" w:type="dxa"/>
            </w:tcMar>
            <w:vAlign w:val="center"/>
          </w:tcPr>
          <w:p w14:paraId="004F8019" w14:textId="77777777" w:rsidR="00ED5DD4" w:rsidRPr="00375D7D" w:rsidRDefault="00ED5DD4" w:rsidP="00ED5DD4">
            <w:pPr>
              <w:jc w:val="center"/>
              <w:rPr>
                <w:sz w:val="16"/>
                <w:szCs w:val="16"/>
              </w:rPr>
            </w:pPr>
          </w:p>
        </w:tc>
        <w:tc>
          <w:tcPr>
            <w:tcW w:w="88" w:type="pct"/>
            <w:shd w:val="clear" w:color="auto" w:fill="D9D9D9" w:themeFill="background1" w:themeFillShade="D9"/>
            <w:noWrap/>
            <w:tcMar>
              <w:left w:w="85" w:type="dxa"/>
              <w:right w:w="85" w:type="dxa"/>
            </w:tcMar>
            <w:vAlign w:val="center"/>
          </w:tcPr>
          <w:p w14:paraId="04F2013F" w14:textId="77777777" w:rsidR="00ED5DD4" w:rsidRPr="00375D7D" w:rsidRDefault="00ED5DD4" w:rsidP="00ED5DD4">
            <w:pPr>
              <w:jc w:val="center"/>
              <w:rPr>
                <w:sz w:val="16"/>
                <w:szCs w:val="16"/>
              </w:rPr>
            </w:pPr>
          </w:p>
        </w:tc>
        <w:tc>
          <w:tcPr>
            <w:tcW w:w="96" w:type="pct"/>
            <w:shd w:val="clear" w:color="auto" w:fill="D9D9D9" w:themeFill="background1" w:themeFillShade="D9"/>
            <w:noWrap/>
            <w:tcMar>
              <w:left w:w="85" w:type="dxa"/>
              <w:right w:w="85" w:type="dxa"/>
            </w:tcMar>
            <w:vAlign w:val="center"/>
          </w:tcPr>
          <w:p w14:paraId="53269046" w14:textId="77777777" w:rsidR="00ED5DD4" w:rsidRPr="00375D7D" w:rsidRDefault="00ED5DD4" w:rsidP="00ED5DD4">
            <w:pPr>
              <w:jc w:val="center"/>
              <w:rPr>
                <w:sz w:val="16"/>
                <w:szCs w:val="16"/>
              </w:rPr>
            </w:pPr>
          </w:p>
        </w:tc>
        <w:tc>
          <w:tcPr>
            <w:tcW w:w="96" w:type="pct"/>
            <w:shd w:val="clear" w:color="auto" w:fill="D9D9D9" w:themeFill="background1" w:themeFillShade="D9"/>
            <w:noWrap/>
            <w:tcMar>
              <w:left w:w="85" w:type="dxa"/>
              <w:right w:w="85" w:type="dxa"/>
            </w:tcMar>
            <w:vAlign w:val="center"/>
          </w:tcPr>
          <w:p w14:paraId="0979B319" w14:textId="77777777" w:rsidR="00ED5DD4" w:rsidRPr="00375D7D" w:rsidRDefault="00ED5DD4" w:rsidP="00ED5DD4">
            <w:pPr>
              <w:jc w:val="center"/>
              <w:rPr>
                <w:sz w:val="16"/>
                <w:szCs w:val="16"/>
              </w:rPr>
            </w:pPr>
          </w:p>
        </w:tc>
        <w:tc>
          <w:tcPr>
            <w:tcW w:w="102" w:type="pct"/>
            <w:shd w:val="clear" w:color="auto" w:fill="D9D9D9" w:themeFill="background1" w:themeFillShade="D9"/>
            <w:tcMar>
              <w:left w:w="85" w:type="dxa"/>
              <w:right w:w="85" w:type="dxa"/>
            </w:tcMar>
            <w:vAlign w:val="center"/>
          </w:tcPr>
          <w:p w14:paraId="1CD8755D" w14:textId="77777777" w:rsidR="00ED5DD4" w:rsidRPr="00375D7D" w:rsidRDefault="00ED5DD4" w:rsidP="00ED5DD4">
            <w:pPr>
              <w:jc w:val="center"/>
              <w:rPr>
                <w:sz w:val="16"/>
                <w:szCs w:val="16"/>
              </w:rPr>
            </w:pPr>
          </w:p>
        </w:tc>
        <w:tc>
          <w:tcPr>
            <w:tcW w:w="88" w:type="pct"/>
            <w:shd w:val="clear" w:color="auto" w:fill="D9D9D9" w:themeFill="background1" w:themeFillShade="D9"/>
            <w:noWrap/>
            <w:tcMar>
              <w:left w:w="85" w:type="dxa"/>
              <w:right w:w="85" w:type="dxa"/>
            </w:tcMar>
            <w:vAlign w:val="center"/>
          </w:tcPr>
          <w:p w14:paraId="371B3BDD" w14:textId="77777777" w:rsidR="00ED5DD4" w:rsidRPr="00375D7D" w:rsidRDefault="00ED5DD4" w:rsidP="00ED5DD4">
            <w:pPr>
              <w:jc w:val="center"/>
              <w:rPr>
                <w:sz w:val="16"/>
                <w:szCs w:val="16"/>
              </w:rPr>
            </w:pPr>
          </w:p>
        </w:tc>
        <w:tc>
          <w:tcPr>
            <w:tcW w:w="85" w:type="pct"/>
            <w:shd w:val="clear" w:color="auto" w:fill="D9D9D9" w:themeFill="background1" w:themeFillShade="D9"/>
            <w:noWrap/>
            <w:tcMar>
              <w:left w:w="85" w:type="dxa"/>
              <w:right w:w="85" w:type="dxa"/>
            </w:tcMar>
            <w:vAlign w:val="center"/>
          </w:tcPr>
          <w:p w14:paraId="2AD46747" w14:textId="77777777" w:rsidR="00ED5DD4" w:rsidRPr="00375D7D" w:rsidRDefault="00ED5DD4" w:rsidP="00ED5DD4">
            <w:pPr>
              <w:jc w:val="center"/>
              <w:rPr>
                <w:sz w:val="16"/>
                <w:szCs w:val="16"/>
              </w:rPr>
            </w:pPr>
          </w:p>
        </w:tc>
        <w:tc>
          <w:tcPr>
            <w:tcW w:w="76" w:type="pct"/>
            <w:shd w:val="clear" w:color="auto" w:fill="D9D9D9" w:themeFill="background1" w:themeFillShade="D9"/>
            <w:noWrap/>
            <w:tcMar>
              <w:left w:w="85" w:type="dxa"/>
              <w:right w:w="85" w:type="dxa"/>
            </w:tcMar>
            <w:vAlign w:val="center"/>
          </w:tcPr>
          <w:p w14:paraId="318AC80A" w14:textId="77777777" w:rsidR="00ED5DD4" w:rsidRPr="00375D7D" w:rsidRDefault="00ED5DD4" w:rsidP="00ED5DD4">
            <w:pPr>
              <w:jc w:val="center"/>
              <w:rPr>
                <w:sz w:val="16"/>
                <w:szCs w:val="16"/>
              </w:rPr>
            </w:pPr>
          </w:p>
        </w:tc>
        <w:tc>
          <w:tcPr>
            <w:tcW w:w="117" w:type="pct"/>
            <w:shd w:val="clear" w:color="auto" w:fill="D9D9D9" w:themeFill="background1" w:themeFillShade="D9"/>
            <w:noWrap/>
            <w:tcMar>
              <w:left w:w="85" w:type="dxa"/>
              <w:right w:w="85" w:type="dxa"/>
            </w:tcMar>
            <w:vAlign w:val="center"/>
          </w:tcPr>
          <w:p w14:paraId="3428F8C8" w14:textId="77777777" w:rsidR="00ED5DD4" w:rsidRPr="00375D7D" w:rsidRDefault="00ED5DD4" w:rsidP="00ED5DD4">
            <w:pPr>
              <w:jc w:val="center"/>
              <w:rPr>
                <w:sz w:val="16"/>
                <w:szCs w:val="16"/>
              </w:rPr>
            </w:pPr>
          </w:p>
        </w:tc>
        <w:tc>
          <w:tcPr>
            <w:tcW w:w="91" w:type="pct"/>
            <w:shd w:val="clear" w:color="auto" w:fill="D9D9D9" w:themeFill="background1" w:themeFillShade="D9"/>
            <w:noWrap/>
            <w:tcMar>
              <w:left w:w="85" w:type="dxa"/>
              <w:right w:w="85" w:type="dxa"/>
            </w:tcMar>
            <w:vAlign w:val="center"/>
          </w:tcPr>
          <w:p w14:paraId="22DCDFA2" w14:textId="77777777" w:rsidR="00ED5DD4" w:rsidRPr="00375D7D" w:rsidRDefault="00ED5DD4" w:rsidP="00ED5DD4">
            <w:pPr>
              <w:jc w:val="center"/>
              <w:rPr>
                <w:sz w:val="16"/>
                <w:szCs w:val="16"/>
              </w:rPr>
            </w:pPr>
          </w:p>
        </w:tc>
        <w:tc>
          <w:tcPr>
            <w:tcW w:w="81" w:type="pct"/>
            <w:shd w:val="clear" w:color="auto" w:fill="D9D9D9" w:themeFill="background1" w:themeFillShade="D9"/>
            <w:noWrap/>
            <w:tcMar>
              <w:left w:w="85" w:type="dxa"/>
              <w:right w:w="85" w:type="dxa"/>
            </w:tcMar>
            <w:vAlign w:val="center"/>
          </w:tcPr>
          <w:p w14:paraId="0E7C0E90" w14:textId="77777777" w:rsidR="00ED5DD4" w:rsidRPr="00375D7D" w:rsidRDefault="00ED5DD4" w:rsidP="00ED5DD4">
            <w:pPr>
              <w:jc w:val="center"/>
              <w:rPr>
                <w:b/>
                <w:bCs/>
                <w:sz w:val="16"/>
                <w:szCs w:val="16"/>
              </w:rPr>
            </w:pPr>
          </w:p>
        </w:tc>
        <w:tc>
          <w:tcPr>
            <w:tcW w:w="76" w:type="pct"/>
            <w:shd w:val="clear" w:color="auto" w:fill="D9D9D9" w:themeFill="background1" w:themeFillShade="D9"/>
            <w:noWrap/>
            <w:tcMar>
              <w:left w:w="85" w:type="dxa"/>
              <w:right w:w="85" w:type="dxa"/>
            </w:tcMar>
            <w:vAlign w:val="center"/>
          </w:tcPr>
          <w:p w14:paraId="48477371" w14:textId="77777777" w:rsidR="00ED5DD4" w:rsidRPr="00375D7D" w:rsidRDefault="00ED5DD4" w:rsidP="00ED5DD4">
            <w:pPr>
              <w:jc w:val="center"/>
              <w:rPr>
                <w:sz w:val="16"/>
                <w:szCs w:val="16"/>
              </w:rPr>
            </w:pPr>
          </w:p>
        </w:tc>
        <w:tc>
          <w:tcPr>
            <w:tcW w:w="96" w:type="pct"/>
            <w:shd w:val="clear" w:color="auto" w:fill="D9D9D9" w:themeFill="background1" w:themeFillShade="D9"/>
            <w:noWrap/>
            <w:tcMar>
              <w:left w:w="85" w:type="dxa"/>
              <w:right w:w="85" w:type="dxa"/>
            </w:tcMar>
            <w:vAlign w:val="center"/>
          </w:tcPr>
          <w:p w14:paraId="78249AAD" w14:textId="77777777" w:rsidR="00ED5DD4" w:rsidRPr="00375D7D" w:rsidRDefault="00ED5DD4" w:rsidP="00ED5DD4">
            <w:pPr>
              <w:jc w:val="center"/>
              <w:rPr>
                <w:sz w:val="16"/>
                <w:szCs w:val="16"/>
              </w:rPr>
            </w:pPr>
          </w:p>
        </w:tc>
        <w:tc>
          <w:tcPr>
            <w:tcW w:w="102" w:type="pct"/>
            <w:shd w:val="clear" w:color="auto" w:fill="D9D9D9" w:themeFill="background1" w:themeFillShade="D9"/>
            <w:noWrap/>
            <w:tcMar>
              <w:left w:w="85" w:type="dxa"/>
              <w:right w:w="85" w:type="dxa"/>
            </w:tcMar>
            <w:vAlign w:val="center"/>
          </w:tcPr>
          <w:p w14:paraId="2F4EDCE1" w14:textId="77777777" w:rsidR="00ED5DD4" w:rsidRPr="00375D7D" w:rsidRDefault="00ED5DD4" w:rsidP="00ED5DD4">
            <w:pPr>
              <w:jc w:val="center"/>
              <w:rPr>
                <w:sz w:val="16"/>
                <w:szCs w:val="16"/>
              </w:rPr>
            </w:pPr>
          </w:p>
        </w:tc>
        <w:tc>
          <w:tcPr>
            <w:tcW w:w="89" w:type="pct"/>
            <w:shd w:val="clear" w:color="auto" w:fill="D9D9D9" w:themeFill="background1" w:themeFillShade="D9"/>
            <w:noWrap/>
            <w:tcMar>
              <w:left w:w="85" w:type="dxa"/>
              <w:right w:w="85" w:type="dxa"/>
            </w:tcMar>
            <w:vAlign w:val="center"/>
          </w:tcPr>
          <w:p w14:paraId="7F7C6B4B" w14:textId="77777777" w:rsidR="00ED5DD4" w:rsidRPr="00375D7D" w:rsidRDefault="00ED5DD4" w:rsidP="00ED5DD4">
            <w:pPr>
              <w:jc w:val="center"/>
              <w:rPr>
                <w:sz w:val="16"/>
                <w:szCs w:val="16"/>
              </w:rPr>
            </w:pPr>
          </w:p>
        </w:tc>
        <w:tc>
          <w:tcPr>
            <w:tcW w:w="85" w:type="pct"/>
            <w:shd w:val="clear" w:color="auto" w:fill="D9D9D9" w:themeFill="background1" w:themeFillShade="D9"/>
            <w:noWrap/>
            <w:tcMar>
              <w:left w:w="85" w:type="dxa"/>
              <w:right w:w="85" w:type="dxa"/>
            </w:tcMar>
            <w:vAlign w:val="center"/>
          </w:tcPr>
          <w:p w14:paraId="632D07FE" w14:textId="77777777" w:rsidR="00ED5DD4" w:rsidRPr="00375D7D" w:rsidRDefault="00ED5DD4" w:rsidP="00ED5DD4">
            <w:pPr>
              <w:jc w:val="center"/>
              <w:rPr>
                <w:sz w:val="16"/>
                <w:szCs w:val="16"/>
              </w:rPr>
            </w:pPr>
          </w:p>
        </w:tc>
        <w:tc>
          <w:tcPr>
            <w:tcW w:w="85" w:type="pct"/>
            <w:shd w:val="clear" w:color="auto" w:fill="D9D9D9" w:themeFill="background1" w:themeFillShade="D9"/>
            <w:noWrap/>
            <w:tcMar>
              <w:left w:w="85" w:type="dxa"/>
              <w:right w:w="85" w:type="dxa"/>
            </w:tcMar>
            <w:vAlign w:val="center"/>
          </w:tcPr>
          <w:p w14:paraId="51987CE7" w14:textId="77777777" w:rsidR="00ED5DD4" w:rsidRPr="00375D7D" w:rsidRDefault="00ED5DD4" w:rsidP="00ED5DD4">
            <w:pPr>
              <w:jc w:val="center"/>
              <w:rPr>
                <w:sz w:val="16"/>
                <w:szCs w:val="16"/>
              </w:rPr>
            </w:pPr>
          </w:p>
        </w:tc>
        <w:tc>
          <w:tcPr>
            <w:tcW w:w="85" w:type="pct"/>
            <w:shd w:val="clear" w:color="auto" w:fill="D9D9D9" w:themeFill="background1" w:themeFillShade="D9"/>
            <w:noWrap/>
            <w:tcMar>
              <w:left w:w="85" w:type="dxa"/>
              <w:right w:w="85" w:type="dxa"/>
            </w:tcMar>
            <w:vAlign w:val="center"/>
          </w:tcPr>
          <w:p w14:paraId="61FC9DC1" w14:textId="77777777" w:rsidR="00ED5DD4" w:rsidRPr="00375D7D" w:rsidRDefault="00ED5DD4" w:rsidP="00ED5DD4">
            <w:pPr>
              <w:jc w:val="center"/>
              <w:rPr>
                <w:sz w:val="16"/>
                <w:szCs w:val="16"/>
              </w:rPr>
            </w:pPr>
          </w:p>
        </w:tc>
        <w:tc>
          <w:tcPr>
            <w:tcW w:w="89" w:type="pct"/>
            <w:shd w:val="clear" w:color="auto" w:fill="D9D9D9" w:themeFill="background1" w:themeFillShade="D9"/>
            <w:noWrap/>
            <w:tcMar>
              <w:left w:w="85" w:type="dxa"/>
              <w:right w:w="85" w:type="dxa"/>
            </w:tcMar>
            <w:vAlign w:val="center"/>
          </w:tcPr>
          <w:p w14:paraId="333CEE46" w14:textId="77777777" w:rsidR="00ED5DD4" w:rsidRPr="00375D7D" w:rsidRDefault="00ED5DD4" w:rsidP="00ED5DD4">
            <w:pPr>
              <w:jc w:val="center"/>
              <w:rPr>
                <w:sz w:val="16"/>
                <w:szCs w:val="16"/>
              </w:rPr>
            </w:pPr>
          </w:p>
        </w:tc>
        <w:tc>
          <w:tcPr>
            <w:tcW w:w="104" w:type="pct"/>
            <w:shd w:val="clear" w:color="auto" w:fill="D9D9D9" w:themeFill="background1" w:themeFillShade="D9"/>
            <w:noWrap/>
            <w:tcMar>
              <w:left w:w="85" w:type="dxa"/>
              <w:right w:w="85" w:type="dxa"/>
            </w:tcMar>
            <w:vAlign w:val="center"/>
          </w:tcPr>
          <w:p w14:paraId="438DC241" w14:textId="77777777" w:rsidR="00ED5DD4" w:rsidRPr="00375D7D" w:rsidRDefault="00ED5DD4" w:rsidP="00ED5DD4">
            <w:pPr>
              <w:jc w:val="center"/>
              <w:rPr>
                <w:sz w:val="16"/>
                <w:szCs w:val="16"/>
              </w:rPr>
            </w:pPr>
          </w:p>
        </w:tc>
        <w:tc>
          <w:tcPr>
            <w:tcW w:w="102" w:type="pct"/>
            <w:shd w:val="clear" w:color="auto" w:fill="D9D9D9" w:themeFill="background1" w:themeFillShade="D9"/>
            <w:noWrap/>
            <w:tcMar>
              <w:left w:w="85" w:type="dxa"/>
              <w:right w:w="85" w:type="dxa"/>
            </w:tcMar>
            <w:vAlign w:val="center"/>
          </w:tcPr>
          <w:p w14:paraId="306214C0" w14:textId="77777777" w:rsidR="00ED5DD4" w:rsidRPr="00375D7D" w:rsidRDefault="00ED5DD4" w:rsidP="00ED5DD4">
            <w:pPr>
              <w:jc w:val="center"/>
              <w:rPr>
                <w:sz w:val="16"/>
                <w:szCs w:val="16"/>
              </w:rPr>
            </w:pPr>
          </w:p>
        </w:tc>
        <w:tc>
          <w:tcPr>
            <w:tcW w:w="119" w:type="pct"/>
            <w:shd w:val="clear" w:color="auto" w:fill="D9D9D9" w:themeFill="background1" w:themeFillShade="D9"/>
            <w:noWrap/>
            <w:tcMar>
              <w:left w:w="85" w:type="dxa"/>
              <w:right w:w="85" w:type="dxa"/>
            </w:tcMar>
            <w:vAlign w:val="center"/>
          </w:tcPr>
          <w:p w14:paraId="3DC2DB1F" w14:textId="77777777" w:rsidR="00ED5DD4" w:rsidRPr="00375D7D" w:rsidRDefault="00ED5DD4" w:rsidP="00ED5DD4">
            <w:pPr>
              <w:jc w:val="center"/>
              <w:rPr>
                <w:sz w:val="16"/>
                <w:szCs w:val="16"/>
              </w:rPr>
            </w:pPr>
          </w:p>
        </w:tc>
        <w:tc>
          <w:tcPr>
            <w:tcW w:w="85" w:type="pct"/>
            <w:tcBorders>
              <w:right w:val="single" w:sz="4" w:space="0" w:color="auto"/>
            </w:tcBorders>
            <w:shd w:val="clear" w:color="auto" w:fill="D9D9D9" w:themeFill="background1" w:themeFillShade="D9"/>
            <w:noWrap/>
            <w:tcMar>
              <w:left w:w="85" w:type="dxa"/>
              <w:right w:w="85" w:type="dxa"/>
            </w:tcMar>
            <w:vAlign w:val="center"/>
          </w:tcPr>
          <w:p w14:paraId="775D1823" w14:textId="77777777" w:rsidR="00ED5DD4" w:rsidRPr="00375D7D" w:rsidRDefault="00ED5DD4" w:rsidP="00ED5DD4">
            <w:pPr>
              <w:jc w:val="center"/>
              <w:rPr>
                <w:sz w:val="16"/>
                <w:szCs w:val="16"/>
              </w:rPr>
            </w:pPr>
          </w:p>
        </w:tc>
        <w:tc>
          <w:tcPr>
            <w:tcW w:w="86" w:type="pct"/>
            <w:shd w:val="clear" w:color="auto" w:fill="D9D9D9" w:themeFill="background1" w:themeFillShade="D9"/>
            <w:tcMar>
              <w:left w:w="85" w:type="dxa"/>
              <w:right w:w="85" w:type="dxa"/>
            </w:tcMar>
            <w:vAlign w:val="center"/>
          </w:tcPr>
          <w:p w14:paraId="4973FBCA" w14:textId="77777777" w:rsidR="00ED5DD4" w:rsidRPr="00375D7D" w:rsidRDefault="00ED5DD4" w:rsidP="00ED5DD4">
            <w:pPr>
              <w:jc w:val="center"/>
              <w:rPr>
                <w:sz w:val="16"/>
                <w:szCs w:val="16"/>
              </w:rPr>
            </w:pPr>
          </w:p>
        </w:tc>
        <w:tc>
          <w:tcPr>
            <w:tcW w:w="139" w:type="pct"/>
            <w:tcBorders>
              <w:right w:val="single" w:sz="4" w:space="0" w:color="auto"/>
            </w:tcBorders>
            <w:shd w:val="clear" w:color="auto" w:fill="D9D9D9" w:themeFill="background1" w:themeFillShade="D9"/>
            <w:tcMar>
              <w:left w:w="85" w:type="dxa"/>
              <w:right w:w="85" w:type="dxa"/>
            </w:tcMar>
            <w:vAlign w:val="center"/>
          </w:tcPr>
          <w:p w14:paraId="018F3EA4" w14:textId="77777777" w:rsidR="00ED5DD4" w:rsidRPr="00375D7D" w:rsidRDefault="00ED5DD4" w:rsidP="00ED5DD4">
            <w:pPr>
              <w:jc w:val="center"/>
              <w:rPr>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6F62CD47" w14:textId="77777777" w:rsidR="00ED5DD4" w:rsidRPr="00375D7D" w:rsidRDefault="00ED5DD4" w:rsidP="00ED5DD4">
            <w:pPr>
              <w:jc w:val="center"/>
              <w:rPr>
                <w:sz w:val="16"/>
                <w:szCs w:val="16"/>
              </w:rPr>
            </w:pPr>
          </w:p>
        </w:tc>
        <w:tc>
          <w:tcPr>
            <w:tcW w:w="89" w:type="pct"/>
            <w:shd w:val="clear" w:color="auto" w:fill="D9D9D9" w:themeFill="background1" w:themeFillShade="D9"/>
            <w:tcMar>
              <w:left w:w="85" w:type="dxa"/>
              <w:right w:w="85" w:type="dxa"/>
            </w:tcMar>
            <w:vAlign w:val="center"/>
          </w:tcPr>
          <w:p w14:paraId="3C6A035F" w14:textId="77777777" w:rsidR="00ED5DD4" w:rsidRPr="00375D7D" w:rsidRDefault="00ED5DD4" w:rsidP="00ED5DD4">
            <w:pPr>
              <w:jc w:val="center"/>
              <w:rPr>
                <w:sz w:val="16"/>
                <w:szCs w:val="16"/>
              </w:rPr>
            </w:pPr>
          </w:p>
        </w:tc>
        <w:tc>
          <w:tcPr>
            <w:tcW w:w="89" w:type="pct"/>
            <w:shd w:val="clear" w:color="auto" w:fill="D9D9D9" w:themeFill="background1" w:themeFillShade="D9"/>
            <w:tcMar>
              <w:left w:w="85" w:type="dxa"/>
              <w:right w:w="85" w:type="dxa"/>
            </w:tcMar>
            <w:vAlign w:val="center"/>
          </w:tcPr>
          <w:p w14:paraId="4A102C27" w14:textId="77777777" w:rsidR="00ED5DD4" w:rsidRPr="00375D7D" w:rsidRDefault="00ED5DD4" w:rsidP="00ED5DD4">
            <w:pPr>
              <w:jc w:val="center"/>
              <w:rPr>
                <w:sz w:val="16"/>
                <w:szCs w:val="16"/>
              </w:rPr>
            </w:pPr>
          </w:p>
        </w:tc>
        <w:tc>
          <w:tcPr>
            <w:tcW w:w="93" w:type="pct"/>
            <w:tcBorders>
              <w:right w:val="single" w:sz="4" w:space="0" w:color="auto"/>
            </w:tcBorders>
            <w:shd w:val="clear" w:color="auto" w:fill="D9D9D9" w:themeFill="background1" w:themeFillShade="D9"/>
            <w:tcMar>
              <w:left w:w="85" w:type="dxa"/>
              <w:right w:w="85" w:type="dxa"/>
            </w:tcMar>
            <w:vAlign w:val="center"/>
          </w:tcPr>
          <w:p w14:paraId="697AA96F" w14:textId="77777777" w:rsidR="00ED5DD4" w:rsidRPr="00375D7D" w:rsidRDefault="00ED5DD4" w:rsidP="00ED5DD4">
            <w:pPr>
              <w:jc w:val="center"/>
              <w:rPr>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21C2FC4A" w14:textId="77777777" w:rsidR="00ED5DD4" w:rsidRPr="00375D7D" w:rsidRDefault="00ED5DD4" w:rsidP="00ED5DD4">
            <w:pPr>
              <w:jc w:val="center"/>
              <w:rPr>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50556B1D" w14:textId="77777777" w:rsidR="00ED5DD4" w:rsidRPr="00375D7D" w:rsidRDefault="00ED5DD4" w:rsidP="00ED5DD4">
            <w:pPr>
              <w:jc w:val="center"/>
              <w:rPr>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77FB1544" w14:textId="77777777" w:rsidR="00ED5DD4" w:rsidRPr="00375D7D" w:rsidRDefault="00ED5DD4" w:rsidP="00ED5DD4">
            <w:pPr>
              <w:jc w:val="center"/>
              <w:rPr>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766BDAD2" w14:textId="77777777" w:rsidR="00ED5DD4" w:rsidRPr="00375D7D" w:rsidRDefault="00ED5DD4" w:rsidP="00ED5DD4">
            <w:pPr>
              <w:jc w:val="center"/>
              <w:rPr>
                <w:sz w:val="16"/>
                <w:szCs w:val="16"/>
              </w:rPr>
            </w:pPr>
          </w:p>
        </w:tc>
        <w:tc>
          <w:tcPr>
            <w:tcW w:w="93" w:type="pct"/>
            <w:tcBorders>
              <w:right w:val="single" w:sz="4" w:space="0" w:color="auto"/>
            </w:tcBorders>
            <w:shd w:val="clear" w:color="auto" w:fill="D9D9D9" w:themeFill="background1" w:themeFillShade="D9"/>
            <w:tcMar>
              <w:left w:w="85" w:type="dxa"/>
              <w:right w:w="85" w:type="dxa"/>
            </w:tcMar>
            <w:vAlign w:val="center"/>
          </w:tcPr>
          <w:p w14:paraId="22B693B7" w14:textId="77777777" w:rsidR="00ED5DD4" w:rsidRPr="00375D7D" w:rsidRDefault="00ED5DD4" w:rsidP="00ED5DD4">
            <w:pPr>
              <w:jc w:val="center"/>
              <w:rPr>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514D9CD6" w14:textId="77777777" w:rsidR="00ED5DD4" w:rsidRPr="00375D7D" w:rsidRDefault="00ED5DD4" w:rsidP="00ED5DD4">
            <w:pPr>
              <w:jc w:val="center"/>
              <w:rPr>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298690EA" w14:textId="77777777" w:rsidR="00ED5DD4" w:rsidRPr="00375D7D" w:rsidRDefault="00ED5DD4" w:rsidP="00ED5DD4">
            <w:pPr>
              <w:jc w:val="center"/>
              <w:rPr>
                <w:sz w:val="16"/>
                <w:szCs w:val="16"/>
              </w:rPr>
            </w:pPr>
          </w:p>
        </w:tc>
        <w:tc>
          <w:tcPr>
            <w:tcW w:w="10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2A722C50" w14:textId="77777777" w:rsidR="00ED5DD4" w:rsidRPr="00375D7D" w:rsidRDefault="00ED5DD4" w:rsidP="00ED5DD4">
            <w:pPr>
              <w:jc w:val="center"/>
              <w:rPr>
                <w:sz w:val="16"/>
                <w:szCs w:val="16"/>
              </w:rPr>
            </w:pPr>
          </w:p>
        </w:tc>
      </w:tr>
      <w:tr w:rsidR="00ED5DD4" w:rsidRPr="00375D7D" w14:paraId="4A7D6312" w14:textId="77777777" w:rsidTr="005E6BB0">
        <w:trPr>
          <w:jc w:val="center"/>
        </w:trPr>
        <w:tc>
          <w:tcPr>
            <w:tcW w:w="286" w:type="pct"/>
            <w:shd w:val="clear" w:color="auto" w:fill="auto"/>
            <w:tcMar>
              <w:left w:w="85" w:type="dxa"/>
              <w:right w:w="85" w:type="dxa"/>
            </w:tcMar>
          </w:tcPr>
          <w:p w14:paraId="1281B778" w14:textId="77777777" w:rsidR="00ED5DD4" w:rsidRPr="00C82AB3" w:rsidRDefault="00ED5DD4" w:rsidP="00ED5DD4">
            <w:pPr>
              <w:rPr>
                <w:iCs/>
                <w:sz w:val="16"/>
                <w:szCs w:val="16"/>
              </w:rPr>
            </w:pPr>
            <w:r w:rsidRPr="00C82AB3">
              <w:rPr>
                <w:iCs/>
                <w:sz w:val="16"/>
                <w:szCs w:val="16"/>
              </w:rPr>
              <w:t>ЕН.01</w:t>
            </w:r>
          </w:p>
        </w:tc>
        <w:tc>
          <w:tcPr>
            <w:tcW w:w="650" w:type="pct"/>
            <w:shd w:val="clear" w:color="auto" w:fill="auto"/>
            <w:noWrap/>
            <w:tcMar>
              <w:left w:w="85" w:type="dxa"/>
              <w:right w:w="85" w:type="dxa"/>
            </w:tcMar>
          </w:tcPr>
          <w:p w14:paraId="15682294" w14:textId="77777777" w:rsidR="00ED5DD4" w:rsidRPr="00C82AB3" w:rsidRDefault="00ED5DD4" w:rsidP="00ED5DD4">
            <w:pPr>
              <w:rPr>
                <w:b/>
                <w:sz w:val="16"/>
                <w:szCs w:val="16"/>
              </w:rPr>
            </w:pPr>
            <w:r w:rsidRPr="00C82AB3">
              <w:rPr>
                <w:sz w:val="16"/>
                <w:szCs w:val="16"/>
              </w:rPr>
              <w:t>Математика</w:t>
            </w:r>
          </w:p>
        </w:tc>
        <w:tc>
          <w:tcPr>
            <w:tcW w:w="91" w:type="pct"/>
            <w:shd w:val="clear" w:color="auto" w:fill="auto"/>
            <w:tcMar>
              <w:left w:w="85" w:type="dxa"/>
              <w:right w:w="85" w:type="dxa"/>
            </w:tcMar>
            <w:vAlign w:val="center"/>
          </w:tcPr>
          <w:p w14:paraId="57035324" w14:textId="77777777" w:rsidR="00ED5DD4" w:rsidRPr="001E0F2C" w:rsidRDefault="00ED5DD4" w:rsidP="00ED5DD4">
            <w:pPr>
              <w:jc w:val="center"/>
              <w:rPr>
                <w:color w:val="8064A2" w:themeColor="accent4"/>
                <w:sz w:val="16"/>
                <w:szCs w:val="16"/>
              </w:rPr>
            </w:pPr>
            <w:r>
              <w:rPr>
                <w:color w:val="8064A2" w:themeColor="accent4"/>
                <w:sz w:val="16"/>
                <w:szCs w:val="16"/>
              </w:rPr>
              <w:t>2</w:t>
            </w:r>
          </w:p>
        </w:tc>
        <w:tc>
          <w:tcPr>
            <w:tcW w:w="102" w:type="pct"/>
            <w:shd w:val="clear" w:color="auto" w:fill="auto"/>
            <w:tcMar>
              <w:left w:w="85" w:type="dxa"/>
              <w:right w:w="85" w:type="dxa"/>
            </w:tcMar>
            <w:vAlign w:val="center"/>
          </w:tcPr>
          <w:p w14:paraId="359981F1" w14:textId="77777777" w:rsidR="00ED5DD4" w:rsidRPr="001E0F2C" w:rsidRDefault="00ED5DD4" w:rsidP="00ED5DD4">
            <w:pPr>
              <w:jc w:val="center"/>
              <w:rPr>
                <w:color w:val="8064A2" w:themeColor="accent4"/>
                <w:sz w:val="16"/>
                <w:szCs w:val="16"/>
              </w:rPr>
            </w:pPr>
            <w:r>
              <w:rPr>
                <w:color w:val="8064A2" w:themeColor="accent4"/>
                <w:sz w:val="16"/>
                <w:szCs w:val="16"/>
              </w:rPr>
              <w:t>2</w:t>
            </w:r>
          </w:p>
        </w:tc>
        <w:tc>
          <w:tcPr>
            <w:tcW w:w="83" w:type="pct"/>
            <w:shd w:val="clear" w:color="auto" w:fill="auto"/>
            <w:tcMar>
              <w:left w:w="85" w:type="dxa"/>
              <w:right w:w="85" w:type="dxa"/>
            </w:tcMar>
            <w:vAlign w:val="center"/>
          </w:tcPr>
          <w:p w14:paraId="5D1AC9AC" w14:textId="77777777" w:rsidR="00ED5DD4" w:rsidRPr="001E0F2C" w:rsidRDefault="00ED5DD4" w:rsidP="00ED5DD4">
            <w:pPr>
              <w:jc w:val="center"/>
              <w:rPr>
                <w:color w:val="8064A2" w:themeColor="accent4"/>
                <w:sz w:val="16"/>
                <w:szCs w:val="16"/>
              </w:rPr>
            </w:pPr>
            <w:r>
              <w:rPr>
                <w:color w:val="8064A2" w:themeColor="accent4"/>
                <w:sz w:val="16"/>
                <w:szCs w:val="16"/>
              </w:rPr>
              <w:t>2</w:t>
            </w:r>
          </w:p>
        </w:tc>
        <w:tc>
          <w:tcPr>
            <w:tcW w:w="89" w:type="pct"/>
            <w:shd w:val="clear" w:color="auto" w:fill="auto"/>
            <w:tcMar>
              <w:left w:w="85" w:type="dxa"/>
              <w:right w:w="85" w:type="dxa"/>
            </w:tcMar>
            <w:vAlign w:val="center"/>
          </w:tcPr>
          <w:p w14:paraId="67B7C47E" w14:textId="77777777" w:rsidR="00ED5DD4" w:rsidRPr="001E0F2C" w:rsidRDefault="00ED5DD4" w:rsidP="00ED5DD4">
            <w:pPr>
              <w:jc w:val="center"/>
              <w:rPr>
                <w:color w:val="8064A2" w:themeColor="accent4"/>
                <w:sz w:val="16"/>
                <w:szCs w:val="16"/>
              </w:rPr>
            </w:pPr>
            <w:r>
              <w:rPr>
                <w:color w:val="8064A2" w:themeColor="accent4"/>
                <w:sz w:val="16"/>
                <w:szCs w:val="16"/>
              </w:rPr>
              <w:t>2</w:t>
            </w:r>
          </w:p>
        </w:tc>
        <w:tc>
          <w:tcPr>
            <w:tcW w:w="88" w:type="pct"/>
            <w:shd w:val="clear" w:color="auto" w:fill="auto"/>
            <w:tcMar>
              <w:left w:w="85" w:type="dxa"/>
              <w:right w:w="85" w:type="dxa"/>
            </w:tcMar>
            <w:vAlign w:val="center"/>
          </w:tcPr>
          <w:p w14:paraId="0FF9FD07"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4" w:type="pct"/>
            <w:shd w:val="clear" w:color="auto" w:fill="auto"/>
            <w:tcMar>
              <w:left w:w="85" w:type="dxa"/>
              <w:right w:w="85" w:type="dxa"/>
            </w:tcMar>
            <w:vAlign w:val="center"/>
          </w:tcPr>
          <w:p w14:paraId="046CB490"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4" w:type="pct"/>
            <w:shd w:val="clear" w:color="auto" w:fill="auto"/>
            <w:tcMar>
              <w:left w:w="85" w:type="dxa"/>
              <w:right w:w="85" w:type="dxa"/>
            </w:tcMar>
            <w:vAlign w:val="center"/>
          </w:tcPr>
          <w:p w14:paraId="5957A292"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7" w:type="pct"/>
            <w:shd w:val="clear" w:color="auto" w:fill="auto"/>
            <w:noWrap/>
            <w:tcMar>
              <w:left w:w="85" w:type="dxa"/>
              <w:right w:w="85" w:type="dxa"/>
            </w:tcMar>
            <w:vAlign w:val="center"/>
          </w:tcPr>
          <w:p w14:paraId="1204A5F7"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8" w:type="pct"/>
            <w:shd w:val="clear" w:color="auto" w:fill="auto"/>
            <w:noWrap/>
            <w:tcMar>
              <w:left w:w="85" w:type="dxa"/>
              <w:right w:w="85" w:type="dxa"/>
            </w:tcMar>
            <w:vAlign w:val="center"/>
          </w:tcPr>
          <w:p w14:paraId="575FAFEC"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96" w:type="pct"/>
            <w:shd w:val="clear" w:color="auto" w:fill="auto"/>
            <w:noWrap/>
            <w:tcMar>
              <w:left w:w="85" w:type="dxa"/>
              <w:right w:w="85" w:type="dxa"/>
            </w:tcMar>
            <w:vAlign w:val="center"/>
          </w:tcPr>
          <w:p w14:paraId="0CECDD9C"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96" w:type="pct"/>
            <w:shd w:val="clear" w:color="auto" w:fill="auto"/>
            <w:noWrap/>
            <w:tcMar>
              <w:left w:w="85" w:type="dxa"/>
              <w:right w:w="85" w:type="dxa"/>
            </w:tcMar>
            <w:vAlign w:val="center"/>
          </w:tcPr>
          <w:p w14:paraId="75FE5A39" w14:textId="77777777" w:rsidR="00ED5DD4" w:rsidRPr="001E0F2C" w:rsidRDefault="00ED5DD4" w:rsidP="00ED5DD4">
            <w:pPr>
              <w:jc w:val="center"/>
              <w:rPr>
                <w:color w:val="8064A2" w:themeColor="accent4"/>
                <w:sz w:val="16"/>
                <w:szCs w:val="16"/>
              </w:rPr>
            </w:pPr>
            <w:r>
              <w:rPr>
                <w:color w:val="8064A2" w:themeColor="accent4"/>
                <w:sz w:val="16"/>
                <w:szCs w:val="16"/>
              </w:rPr>
              <w:t>2</w:t>
            </w:r>
          </w:p>
        </w:tc>
        <w:tc>
          <w:tcPr>
            <w:tcW w:w="102" w:type="pct"/>
            <w:shd w:val="clear" w:color="auto" w:fill="auto"/>
            <w:tcMar>
              <w:left w:w="85" w:type="dxa"/>
              <w:right w:w="85" w:type="dxa"/>
            </w:tcMar>
            <w:vAlign w:val="center"/>
          </w:tcPr>
          <w:p w14:paraId="39D83185" w14:textId="77777777" w:rsidR="00ED5DD4" w:rsidRPr="001E0F2C" w:rsidRDefault="00ED5DD4" w:rsidP="00ED5DD4">
            <w:pPr>
              <w:jc w:val="center"/>
              <w:rPr>
                <w:color w:val="8064A2" w:themeColor="accent4"/>
                <w:sz w:val="16"/>
                <w:szCs w:val="16"/>
              </w:rPr>
            </w:pPr>
            <w:r>
              <w:rPr>
                <w:color w:val="8064A2" w:themeColor="accent4"/>
                <w:sz w:val="16"/>
                <w:szCs w:val="16"/>
              </w:rPr>
              <w:t>2</w:t>
            </w:r>
          </w:p>
        </w:tc>
        <w:tc>
          <w:tcPr>
            <w:tcW w:w="88" w:type="pct"/>
            <w:shd w:val="clear" w:color="auto" w:fill="auto"/>
            <w:noWrap/>
            <w:tcMar>
              <w:left w:w="85" w:type="dxa"/>
              <w:right w:w="85" w:type="dxa"/>
            </w:tcMar>
            <w:vAlign w:val="center"/>
          </w:tcPr>
          <w:p w14:paraId="35F09C0D" w14:textId="77777777" w:rsidR="00ED5DD4" w:rsidRPr="001E0F2C" w:rsidRDefault="00ED5DD4" w:rsidP="00ED5DD4">
            <w:pPr>
              <w:rPr>
                <w:color w:val="8064A2" w:themeColor="accent4"/>
                <w:sz w:val="16"/>
                <w:szCs w:val="16"/>
              </w:rPr>
            </w:pPr>
            <w:r w:rsidRPr="001E0F2C">
              <w:rPr>
                <w:color w:val="8064A2" w:themeColor="accent4"/>
                <w:sz w:val="16"/>
                <w:szCs w:val="16"/>
              </w:rPr>
              <w:t>2</w:t>
            </w:r>
          </w:p>
        </w:tc>
        <w:tc>
          <w:tcPr>
            <w:tcW w:w="85" w:type="pct"/>
            <w:shd w:val="clear" w:color="auto" w:fill="auto"/>
            <w:noWrap/>
            <w:tcMar>
              <w:left w:w="85" w:type="dxa"/>
              <w:right w:w="85" w:type="dxa"/>
            </w:tcMar>
            <w:vAlign w:val="center"/>
          </w:tcPr>
          <w:p w14:paraId="6A9F654E" w14:textId="77777777" w:rsidR="00ED5DD4" w:rsidRPr="001E0F2C" w:rsidRDefault="00ED5DD4" w:rsidP="00ED5DD4">
            <w:pPr>
              <w:jc w:val="center"/>
              <w:rPr>
                <w:color w:val="8064A2" w:themeColor="accent4"/>
                <w:sz w:val="16"/>
                <w:szCs w:val="16"/>
              </w:rPr>
            </w:pPr>
            <w:r>
              <w:rPr>
                <w:color w:val="8064A2" w:themeColor="accent4"/>
                <w:sz w:val="16"/>
                <w:szCs w:val="16"/>
              </w:rPr>
              <w:t>2</w:t>
            </w:r>
          </w:p>
        </w:tc>
        <w:tc>
          <w:tcPr>
            <w:tcW w:w="76" w:type="pct"/>
            <w:shd w:val="clear" w:color="auto" w:fill="auto"/>
            <w:noWrap/>
            <w:tcMar>
              <w:left w:w="85" w:type="dxa"/>
              <w:right w:w="85" w:type="dxa"/>
            </w:tcMar>
            <w:vAlign w:val="center"/>
          </w:tcPr>
          <w:p w14:paraId="7FFE3F38" w14:textId="77777777" w:rsidR="00ED5DD4" w:rsidRPr="001E0F2C" w:rsidRDefault="00ED5DD4" w:rsidP="00ED5DD4">
            <w:pPr>
              <w:jc w:val="center"/>
              <w:rPr>
                <w:color w:val="8064A2" w:themeColor="accent4"/>
                <w:sz w:val="16"/>
                <w:szCs w:val="16"/>
              </w:rPr>
            </w:pPr>
            <w:r>
              <w:rPr>
                <w:color w:val="8064A2" w:themeColor="accent4"/>
                <w:sz w:val="16"/>
                <w:szCs w:val="16"/>
              </w:rPr>
              <w:t>2</w:t>
            </w:r>
          </w:p>
        </w:tc>
        <w:tc>
          <w:tcPr>
            <w:tcW w:w="117" w:type="pct"/>
            <w:shd w:val="clear" w:color="auto" w:fill="auto"/>
            <w:noWrap/>
            <w:tcMar>
              <w:left w:w="85" w:type="dxa"/>
              <w:right w:w="85" w:type="dxa"/>
            </w:tcMar>
            <w:vAlign w:val="center"/>
          </w:tcPr>
          <w:p w14:paraId="57CC3809" w14:textId="77777777" w:rsidR="00ED5DD4" w:rsidRPr="001E0F2C" w:rsidRDefault="00ED5DD4" w:rsidP="00ED5DD4">
            <w:pPr>
              <w:jc w:val="center"/>
              <w:rPr>
                <w:color w:val="8064A2" w:themeColor="accent4"/>
                <w:sz w:val="16"/>
                <w:szCs w:val="16"/>
              </w:rPr>
            </w:pPr>
            <w:r>
              <w:rPr>
                <w:color w:val="8064A2" w:themeColor="accent4"/>
                <w:sz w:val="16"/>
                <w:szCs w:val="16"/>
              </w:rPr>
              <w:t>2</w:t>
            </w:r>
          </w:p>
        </w:tc>
        <w:tc>
          <w:tcPr>
            <w:tcW w:w="91" w:type="pct"/>
            <w:shd w:val="clear" w:color="auto" w:fill="auto"/>
            <w:noWrap/>
            <w:tcMar>
              <w:left w:w="85" w:type="dxa"/>
              <w:right w:w="85" w:type="dxa"/>
            </w:tcMar>
            <w:vAlign w:val="center"/>
          </w:tcPr>
          <w:p w14:paraId="508E924D" w14:textId="77777777" w:rsidR="00ED5DD4" w:rsidRPr="001E0F2C" w:rsidRDefault="00ED5DD4" w:rsidP="00ED5DD4">
            <w:pPr>
              <w:jc w:val="center"/>
              <w:rPr>
                <w:color w:val="8064A2" w:themeColor="accent4"/>
                <w:sz w:val="16"/>
                <w:szCs w:val="16"/>
              </w:rPr>
            </w:pPr>
          </w:p>
        </w:tc>
        <w:tc>
          <w:tcPr>
            <w:tcW w:w="81" w:type="pct"/>
            <w:shd w:val="clear" w:color="auto" w:fill="FBD4B4" w:themeFill="accent6" w:themeFillTint="66"/>
            <w:noWrap/>
            <w:tcMar>
              <w:left w:w="85" w:type="dxa"/>
              <w:right w:w="85" w:type="dxa"/>
            </w:tcMar>
            <w:vAlign w:val="center"/>
          </w:tcPr>
          <w:p w14:paraId="088F766F" w14:textId="77777777" w:rsidR="00ED5DD4" w:rsidRPr="001E0F2C" w:rsidRDefault="00ED5DD4" w:rsidP="00ED5DD4">
            <w:pPr>
              <w:jc w:val="center"/>
              <w:rPr>
                <w:b/>
                <w:bCs/>
                <w:color w:val="8064A2" w:themeColor="accent4"/>
                <w:sz w:val="16"/>
                <w:szCs w:val="16"/>
              </w:rPr>
            </w:pPr>
          </w:p>
        </w:tc>
        <w:tc>
          <w:tcPr>
            <w:tcW w:w="76" w:type="pct"/>
            <w:shd w:val="clear" w:color="auto" w:fill="FBD4B4" w:themeFill="accent6" w:themeFillTint="66"/>
            <w:noWrap/>
            <w:tcMar>
              <w:left w:w="85" w:type="dxa"/>
              <w:right w:w="85" w:type="dxa"/>
            </w:tcMar>
            <w:vAlign w:val="center"/>
          </w:tcPr>
          <w:p w14:paraId="02BF275E" w14:textId="77777777" w:rsidR="00ED5DD4" w:rsidRPr="001E0F2C" w:rsidRDefault="00ED5DD4" w:rsidP="00ED5DD4">
            <w:pPr>
              <w:jc w:val="center"/>
              <w:rPr>
                <w:color w:val="8064A2" w:themeColor="accent4"/>
                <w:sz w:val="16"/>
                <w:szCs w:val="16"/>
              </w:rPr>
            </w:pPr>
          </w:p>
        </w:tc>
        <w:tc>
          <w:tcPr>
            <w:tcW w:w="96" w:type="pct"/>
            <w:shd w:val="clear" w:color="auto" w:fill="auto"/>
            <w:noWrap/>
            <w:tcMar>
              <w:left w:w="85" w:type="dxa"/>
              <w:right w:w="85" w:type="dxa"/>
            </w:tcMar>
            <w:vAlign w:val="center"/>
          </w:tcPr>
          <w:p w14:paraId="7A55E69C" w14:textId="77777777" w:rsidR="00ED5DD4" w:rsidRPr="001E0F2C" w:rsidRDefault="00ED5DD4" w:rsidP="00ED5DD4">
            <w:pPr>
              <w:jc w:val="center"/>
              <w:rPr>
                <w:color w:val="8064A2" w:themeColor="accent4"/>
                <w:sz w:val="16"/>
                <w:szCs w:val="16"/>
              </w:rPr>
            </w:pPr>
          </w:p>
        </w:tc>
        <w:tc>
          <w:tcPr>
            <w:tcW w:w="102" w:type="pct"/>
            <w:shd w:val="clear" w:color="auto" w:fill="auto"/>
            <w:noWrap/>
            <w:tcMar>
              <w:left w:w="85" w:type="dxa"/>
              <w:right w:w="85" w:type="dxa"/>
            </w:tcMar>
            <w:vAlign w:val="center"/>
          </w:tcPr>
          <w:p w14:paraId="4C7CE7FC" w14:textId="77777777" w:rsidR="00ED5DD4" w:rsidRPr="001E0F2C" w:rsidRDefault="00ED5DD4" w:rsidP="00ED5DD4">
            <w:pPr>
              <w:jc w:val="center"/>
              <w:rPr>
                <w:color w:val="8064A2" w:themeColor="accent4"/>
                <w:sz w:val="16"/>
                <w:szCs w:val="16"/>
              </w:rPr>
            </w:pPr>
          </w:p>
        </w:tc>
        <w:tc>
          <w:tcPr>
            <w:tcW w:w="89" w:type="pct"/>
            <w:shd w:val="clear" w:color="auto" w:fill="auto"/>
            <w:noWrap/>
            <w:tcMar>
              <w:left w:w="85" w:type="dxa"/>
              <w:right w:w="85" w:type="dxa"/>
            </w:tcMar>
            <w:vAlign w:val="center"/>
          </w:tcPr>
          <w:p w14:paraId="6EDC7BF2" w14:textId="77777777" w:rsidR="00ED5DD4" w:rsidRPr="001E0F2C" w:rsidRDefault="00ED5DD4" w:rsidP="00ED5DD4">
            <w:pPr>
              <w:jc w:val="center"/>
              <w:rPr>
                <w:color w:val="8064A2" w:themeColor="accent4"/>
                <w:sz w:val="16"/>
                <w:szCs w:val="16"/>
              </w:rPr>
            </w:pPr>
          </w:p>
        </w:tc>
        <w:tc>
          <w:tcPr>
            <w:tcW w:w="85" w:type="pct"/>
            <w:shd w:val="clear" w:color="auto" w:fill="auto"/>
            <w:noWrap/>
            <w:tcMar>
              <w:left w:w="85" w:type="dxa"/>
              <w:right w:w="85" w:type="dxa"/>
            </w:tcMar>
            <w:vAlign w:val="center"/>
          </w:tcPr>
          <w:p w14:paraId="1B8BE51B" w14:textId="77777777" w:rsidR="00ED5DD4" w:rsidRPr="001E0F2C" w:rsidRDefault="00ED5DD4" w:rsidP="00ED5DD4">
            <w:pPr>
              <w:jc w:val="center"/>
              <w:rPr>
                <w:color w:val="8064A2" w:themeColor="accent4"/>
                <w:sz w:val="16"/>
                <w:szCs w:val="16"/>
              </w:rPr>
            </w:pPr>
          </w:p>
        </w:tc>
        <w:tc>
          <w:tcPr>
            <w:tcW w:w="85" w:type="pct"/>
            <w:shd w:val="clear" w:color="auto" w:fill="auto"/>
            <w:noWrap/>
            <w:tcMar>
              <w:left w:w="85" w:type="dxa"/>
              <w:right w:w="85" w:type="dxa"/>
            </w:tcMar>
            <w:vAlign w:val="center"/>
          </w:tcPr>
          <w:p w14:paraId="60E10FC1" w14:textId="77777777" w:rsidR="00ED5DD4" w:rsidRPr="001E0F2C" w:rsidRDefault="00ED5DD4" w:rsidP="00ED5DD4">
            <w:pPr>
              <w:jc w:val="center"/>
              <w:rPr>
                <w:color w:val="8064A2" w:themeColor="accent4"/>
                <w:sz w:val="16"/>
                <w:szCs w:val="16"/>
              </w:rPr>
            </w:pPr>
          </w:p>
        </w:tc>
        <w:tc>
          <w:tcPr>
            <w:tcW w:w="85" w:type="pct"/>
            <w:shd w:val="clear" w:color="auto" w:fill="auto"/>
            <w:noWrap/>
            <w:tcMar>
              <w:left w:w="85" w:type="dxa"/>
              <w:right w:w="85" w:type="dxa"/>
            </w:tcMar>
            <w:vAlign w:val="center"/>
          </w:tcPr>
          <w:p w14:paraId="35263BE0" w14:textId="77777777" w:rsidR="00ED5DD4" w:rsidRPr="001E0F2C" w:rsidRDefault="00ED5DD4" w:rsidP="00ED5DD4">
            <w:pPr>
              <w:jc w:val="center"/>
              <w:rPr>
                <w:color w:val="8064A2" w:themeColor="accent4"/>
                <w:sz w:val="16"/>
                <w:szCs w:val="16"/>
              </w:rPr>
            </w:pPr>
          </w:p>
        </w:tc>
        <w:tc>
          <w:tcPr>
            <w:tcW w:w="89" w:type="pct"/>
            <w:shd w:val="clear" w:color="auto" w:fill="auto"/>
            <w:noWrap/>
            <w:tcMar>
              <w:left w:w="85" w:type="dxa"/>
              <w:right w:w="85" w:type="dxa"/>
            </w:tcMar>
            <w:vAlign w:val="center"/>
          </w:tcPr>
          <w:p w14:paraId="16D3D546" w14:textId="77777777" w:rsidR="00ED5DD4" w:rsidRPr="001E0F2C" w:rsidRDefault="00ED5DD4" w:rsidP="00ED5DD4">
            <w:pPr>
              <w:jc w:val="center"/>
              <w:rPr>
                <w:color w:val="8064A2" w:themeColor="accent4"/>
                <w:sz w:val="16"/>
                <w:szCs w:val="16"/>
              </w:rPr>
            </w:pPr>
          </w:p>
        </w:tc>
        <w:tc>
          <w:tcPr>
            <w:tcW w:w="104" w:type="pct"/>
            <w:shd w:val="clear" w:color="auto" w:fill="auto"/>
            <w:noWrap/>
            <w:tcMar>
              <w:left w:w="85" w:type="dxa"/>
              <w:right w:w="85" w:type="dxa"/>
            </w:tcMar>
            <w:vAlign w:val="center"/>
          </w:tcPr>
          <w:p w14:paraId="57A98A30" w14:textId="77777777" w:rsidR="00ED5DD4" w:rsidRPr="001E0F2C" w:rsidRDefault="00ED5DD4" w:rsidP="00ED5DD4">
            <w:pPr>
              <w:jc w:val="center"/>
              <w:rPr>
                <w:color w:val="8064A2" w:themeColor="accent4"/>
                <w:sz w:val="16"/>
                <w:szCs w:val="16"/>
              </w:rPr>
            </w:pPr>
          </w:p>
        </w:tc>
        <w:tc>
          <w:tcPr>
            <w:tcW w:w="102" w:type="pct"/>
            <w:shd w:val="clear" w:color="auto" w:fill="auto"/>
            <w:noWrap/>
            <w:tcMar>
              <w:left w:w="85" w:type="dxa"/>
              <w:right w:w="85" w:type="dxa"/>
            </w:tcMar>
            <w:vAlign w:val="center"/>
          </w:tcPr>
          <w:p w14:paraId="1E273047" w14:textId="77777777" w:rsidR="00ED5DD4" w:rsidRPr="001E0F2C" w:rsidRDefault="00ED5DD4" w:rsidP="00ED5DD4">
            <w:pPr>
              <w:jc w:val="center"/>
              <w:rPr>
                <w:color w:val="8064A2" w:themeColor="accent4"/>
                <w:sz w:val="16"/>
                <w:szCs w:val="16"/>
              </w:rPr>
            </w:pPr>
          </w:p>
        </w:tc>
        <w:tc>
          <w:tcPr>
            <w:tcW w:w="119" w:type="pct"/>
            <w:shd w:val="clear" w:color="auto" w:fill="auto"/>
            <w:noWrap/>
            <w:tcMar>
              <w:left w:w="85" w:type="dxa"/>
              <w:right w:w="85" w:type="dxa"/>
            </w:tcMar>
            <w:vAlign w:val="center"/>
          </w:tcPr>
          <w:p w14:paraId="6073C94A" w14:textId="77777777" w:rsidR="00ED5DD4" w:rsidRPr="001E0F2C" w:rsidRDefault="00ED5DD4" w:rsidP="00ED5DD4">
            <w:pPr>
              <w:jc w:val="center"/>
              <w:rPr>
                <w:color w:val="8064A2" w:themeColor="accent4"/>
                <w:sz w:val="16"/>
                <w:szCs w:val="16"/>
              </w:rPr>
            </w:pPr>
          </w:p>
        </w:tc>
        <w:tc>
          <w:tcPr>
            <w:tcW w:w="85" w:type="pct"/>
            <w:tcBorders>
              <w:right w:val="single" w:sz="4" w:space="0" w:color="auto"/>
            </w:tcBorders>
            <w:shd w:val="clear" w:color="auto" w:fill="auto"/>
            <w:noWrap/>
            <w:tcMar>
              <w:left w:w="85" w:type="dxa"/>
              <w:right w:w="85" w:type="dxa"/>
            </w:tcMar>
            <w:vAlign w:val="center"/>
          </w:tcPr>
          <w:p w14:paraId="54FE103F" w14:textId="77777777" w:rsidR="00ED5DD4" w:rsidRPr="001E0F2C" w:rsidRDefault="00ED5DD4" w:rsidP="00ED5DD4">
            <w:pPr>
              <w:jc w:val="center"/>
              <w:rPr>
                <w:color w:val="8064A2" w:themeColor="accent4"/>
                <w:sz w:val="16"/>
                <w:szCs w:val="16"/>
              </w:rPr>
            </w:pPr>
          </w:p>
        </w:tc>
        <w:tc>
          <w:tcPr>
            <w:tcW w:w="86" w:type="pct"/>
            <w:shd w:val="clear" w:color="auto" w:fill="auto"/>
            <w:tcMar>
              <w:left w:w="85" w:type="dxa"/>
              <w:right w:w="85" w:type="dxa"/>
            </w:tcMar>
            <w:vAlign w:val="center"/>
          </w:tcPr>
          <w:p w14:paraId="31C21E19" w14:textId="77777777" w:rsidR="00ED5DD4" w:rsidRPr="001E0F2C" w:rsidRDefault="00ED5DD4" w:rsidP="00ED5DD4">
            <w:pPr>
              <w:jc w:val="center"/>
              <w:rPr>
                <w:color w:val="8064A2" w:themeColor="accent4"/>
                <w:sz w:val="16"/>
                <w:szCs w:val="16"/>
              </w:rPr>
            </w:pPr>
          </w:p>
        </w:tc>
        <w:tc>
          <w:tcPr>
            <w:tcW w:w="139" w:type="pct"/>
            <w:tcBorders>
              <w:right w:val="single" w:sz="4" w:space="0" w:color="auto"/>
            </w:tcBorders>
            <w:shd w:val="clear" w:color="auto" w:fill="auto"/>
            <w:tcMar>
              <w:left w:w="85" w:type="dxa"/>
              <w:right w:w="85" w:type="dxa"/>
            </w:tcMar>
            <w:vAlign w:val="center"/>
          </w:tcPr>
          <w:p w14:paraId="7F097D6B"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2A1D77FF" w14:textId="77777777" w:rsidR="00ED5DD4" w:rsidRPr="001E0F2C" w:rsidRDefault="00ED5DD4" w:rsidP="00ED5DD4">
            <w:pPr>
              <w:jc w:val="center"/>
              <w:rPr>
                <w:color w:val="8064A2" w:themeColor="accent4"/>
                <w:sz w:val="16"/>
                <w:szCs w:val="16"/>
              </w:rPr>
            </w:pPr>
          </w:p>
        </w:tc>
        <w:tc>
          <w:tcPr>
            <w:tcW w:w="89" w:type="pct"/>
            <w:shd w:val="clear" w:color="auto" w:fill="auto"/>
            <w:tcMar>
              <w:left w:w="85" w:type="dxa"/>
              <w:right w:w="85" w:type="dxa"/>
            </w:tcMar>
            <w:vAlign w:val="center"/>
          </w:tcPr>
          <w:p w14:paraId="47912A82" w14:textId="77777777" w:rsidR="00ED5DD4" w:rsidRPr="001E0F2C" w:rsidRDefault="00ED5DD4" w:rsidP="00ED5DD4">
            <w:pPr>
              <w:jc w:val="center"/>
              <w:rPr>
                <w:color w:val="8064A2" w:themeColor="accent4"/>
                <w:sz w:val="16"/>
                <w:szCs w:val="16"/>
              </w:rPr>
            </w:pPr>
          </w:p>
        </w:tc>
        <w:tc>
          <w:tcPr>
            <w:tcW w:w="89" w:type="pct"/>
            <w:shd w:val="clear" w:color="auto" w:fill="auto"/>
            <w:tcMar>
              <w:left w:w="85" w:type="dxa"/>
              <w:right w:w="85" w:type="dxa"/>
            </w:tcMar>
            <w:vAlign w:val="center"/>
          </w:tcPr>
          <w:p w14:paraId="271891E6" w14:textId="77777777" w:rsidR="00ED5DD4" w:rsidRPr="001E0F2C" w:rsidRDefault="00ED5DD4" w:rsidP="00ED5DD4">
            <w:pPr>
              <w:jc w:val="center"/>
              <w:rPr>
                <w:color w:val="8064A2" w:themeColor="accent4"/>
                <w:sz w:val="16"/>
                <w:szCs w:val="16"/>
              </w:rPr>
            </w:pPr>
          </w:p>
        </w:tc>
        <w:tc>
          <w:tcPr>
            <w:tcW w:w="93" w:type="pct"/>
            <w:tcBorders>
              <w:right w:val="single" w:sz="4" w:space="0" w:color="auto"/>
            </w:tcBorders>
            <w:shd w:val="clear" w:color="auto" w:fill="auto"/>
            <w:tcMar>
              <w:left w:w="85" w:type="dxa"/>
              <w:right w:w="85" w:type="dxa"/>
            </w:tcMar>
            <w:vAlign w:val="center"/>
          </w:tcPr>
          <w:p w14:paraId="74A1E1C5"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015F2BC5"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3B1ED8F1"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29756E1E"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190E4EAA" w14:textId="77777777" w:rsidR="00ED5DD4" w:rsidRPr="001E0F2C" w:rsidRDefault="00ED5DD4" w:rsidP="00ED5DD4">
            <w:pPr>
              <w:jc w:val="center"/>
              <w:rPr>
                <w:color w:val="8064A2" w:themeColor="accent4"/>
                <w:sz w:val="16"/>
                <w:szCs w:val="16"/>
              </w:rPr>
            </w:pPr>
          </w:p>
        </w:tc>
        <w:tc>
          <w:tcPr>
            <w:tcW w:w="93" w:type="pct"/>
            <w:tcBorders>
              <w:right w:val="single" w:sz="4" w:space="0" w:color="auto"/>
            </w:tcBorders>
            <w:shd w:val="clear" w:color="auto" w:fill="auto"/>
            <w:tcMar>
              <w:left w:w="85" w:type="dxa"/>
              <w:right w:w="85" w:type="dxa"/>
            </w:tcMar>
            <w:vAlign w:val="center"/>
          </w:tcPr>
          <w:p w14:paraId="54EC9A76"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13EE7E61"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3F731D17" w14:textId="77777777" w:rsidR="00ED5DD4" w:rsidRPr="001E0F2C" w:rsidRDefault="00ED5DD4" w:rsidP="00ED5DD4">
            <w:pPr>
              <w:jc w:val="center"/>
              <w:rPr>
                <w:color w:val="8064A2" w:themeColor="accent4"/>
                <w:sz w:val="16"/>
                <w:szCs w:val="16"/>
              </w:rPr>
            </w:pPr>
          </w:p>
        </w:tc>
        <w:tc>
          <w:tcPr>
            <w:tcW w:w="10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E2FCAA1" w14:textId="77777777" w:rsidR="00ED5DD4" w:rsidRPr="001E0F2C" w:rsidRDefault="00ED5DD4" w:rsidP="00ED5DD4">
            <w:pPr>
              <w:jc w:val="center"/>
              <w:rPr>
                <w:color w:val="8064A2" w:themeColor="accent4"/>
                <w:sz w:val="16"/>
                <w:szCs w:val="16"/>
              </w:rPr>
            </w:pPr>
            <w:r w:rsidRPr="001E0F2C">
              <w:rPr>
                <w:color w:val="8064A2" w:themeColor="accent4"/>
                <w:sz w:val="16"/>
                <w:szCs w:val="16"/>
              </w:rPr>
              <w:t>32</w:t>
            </w:r>
          </w:p>
        </w:tc>
      </w:tr>
      <w:tr w:rsidR="00ED5DD4" w:rsidRPr="00375D7D" w14:paraId="349C2B0B" w14:textId="77777777" w:rsidTr="005E6BB0">
        <w:trPr>
          <w:jc w:val="center"/>
        </w:trPr>
        <w:tc>
          <w:tcPr>
            <w:tcW w:w="286" w:type="pct"/>
            <w:shd w:val="clear" w:color="auto" w:fill="auto"/>
            <w:tcMar>
              <w:left w:w="85" w:type="dxa"/>
              <w:right w:w="85" w:type="dxa"/>
            </w:tcMar>
          </w:tcPr>
          <w:p w14:paraId="474E888C" w14:textId="77777777" w:rsidR="00ED5DD4" w:rsidRPr="00C82AB3" w:rsidRDefault="00ED5DD4" w:rsidP="00ED5DD4">
            <w:pPr>
              <w:rPr>
                <w:iCs/>
                <w:sz w:val="16"/>
                <w:szCs w:val="16"/>
              </w:rPr>
            </w:pPr>
            <w:r w:rsidRPr="00C82AB3">
              <w:rPr>
                <w:iCs/>
                <w:sz w:val="16"/>
                <w:szCs w:val="16"/>
              </w:rPr>
              <w:t>ЕН.02</w:t>
            </w:r>
          </w:p>
        </w:tc>
        <w:tc>
          <w:tcPr>
            <w:tcW w:w="650" w:type="pct"/>
            <w:shd w:val="clear" w:color="auto" w:fill="auto"/>
            <w:noWrap/>
            <w:tcMar>
              <w:left w:w="85" w:type="dxa"/>
              <w:right w:w="85" w:type="dxa"/>
            </w:tcMar>
          </w:tcPr>
          <w:p w14:paraId="2AD948FD" w14:textId="77777777" w:rsidR="00ED5DD4" w:rsidRPr="00C82AB3" w:rsidRDefault="00ED5DD4" w:rsidP="00ED5DD4">
            <w:pPr>
              <w:rPr>
                <w:sz w:val="16"/>
                <w:szCs w:val="16"/>
              </w:rPr>
            </w:pPr>
            <w:r w:rsidRPr="00C82AB3">
              <w:rPr>
                <w:sz w:val="16"/>
                <w:szCs w:val="16"/>
              </w:rPr>
              <w:t>Информатика</w:t>
            </w:r>
          </w:p>
        </w:tc>
        <w:tc>
          <w:tcPr>
            <w:tcW w:w="91" w:type="pct"/>
            <w:shd w:val="clear" w:color="auto" w:fill="auto"/>
            <w:tcMar>
              <w:left w:w="85" w:type="dxa"/>
              <w:right w:w="85" w:type="dxa"/>
            </w:tcMar>
            <w:vAlign w:val="center"/>
          </w:tcPr>
          <w:p w14:paraId="6CD1DB7D" w14:textId="77777777" w:rsidR="00ED5DD4" w:rsidRPr="001E0F2C" w:rsidRDefault="00ED5DD4" w:rsidP="00ED5DD4">
            <w:pPr>
              <w:jc w:val="center"/>
              <w:rPr>
                <w:color w:val="8064A2" w:themeColor="accent4"/>
                <w:sz w:val="16"/>
                <w:szCs w:val="16"/>
              </w:rPr>
            </w:pPr>
          </w:p>
        </w:tc>
        <w:tc>
          <w:tcPr>
            <w:tcW w:w="102" w:type="pct"/>
            <w:shd w:val="clear" w:color="auto" w:fill="auto"/>
            <w:tcMar>
              <w:left w:w="85" w:type="dxa"/>
              <w:right w:w="85" w:type="dxa"/>
            </w:tcMar>
            <w:vAlign w:val="center"/>
          </w:tcPr>
          <w:p w14:paraId="49DE327C" w14:textId="77777777" w:rsidR="00ED5DD4" w:rsidRPr="001E0F2C" w:rsidRDefault="00ED5DD4" w:rsidP="00ED5DD4">
            <w:pPr>
              <w:jc w:val="center"/>
              <w:rPr>
                <w:color w:val="8064A2" w:themeColor="accent4"/>
                <w:sz w:val="16"/>
                <w:szCs w:val="16"/>
              </w:rPr>
            </w:pPr>
          </w:p>
        </w:tc>
        <w:tc>
          <w:tcPr>
            <w:tcW w:w="83" w:type="pct"/>
            <w:shd w:val="clear" w:color="auto" w:fill="auto"/>
            <w:tcMar>
              <w:left w:w="85" w:type="dxa"/>
              <w:right w:w="85" w:type="dxa"/>
            </w:tcMar>
            <w:vAlign w:val="center"/>
          </w:tcPr>
          <w:p w14:paraId="6C43A46C" w14:textId="77777777" w:rsidR="00ED5DD4" w:rsidRPr="001E0F2C" w:rsidRDefault="00ED5DD4" w:rsidP="00ED5DD4">
            <w:pPr>
              <w:jc w:val="center"/>
              <w:rPr>
                <w:color w:val="8064A2" w:themeColor="accent4"/>
                <w:sz w:val="16"/>
                <w:szCs w:val="16"/>
              </w:rPr>
            </w:pPr>
          </w:p>
        </w:tc>
        <w:tc>
          <w:tcPr>
            <w:tcW w:w="89" w:type="pct"/>
            <w:shd w:val="clear" w:color="auto" w:fill="auto"/>
            <w:tcMar>
              <w:left w:w="85" w:type="dxa"/>
              <w:right w:w="85" w:type="dxa"/>
            </w:tcMar>
            <w:vAlign w:val="center"/>
          </w:tcPr>
          <w:p w14:paraId="7A07BA38" w14:textId="77777777" w:rsidR="00ED5DD4" w:rsidRPr="001E0F2C" w:rsidRDefault="00ED5DD4" w:rsidP="00ED5DD4">
            <w:pPr>
              <w:jc w:val="center"/>
              <w:rPr>
                <w:color w:val="8064A2" w:themeColor="accent4"/>
                <w:sz w:val="16"/>
                <w:szCs w:val="16"/>
              </w:rPr>
            </w:pPr>
          </w:p>
        </w:tc>
        <w:tc>
          <w:tcPr>
            <w:tcW w:w="88" w:type="pct"/>
            <w:shd w:val="clear" w:color="auto" w:fill="auto"/>
            <w:tcMar>
              <w:left w:w="85" w:type="dxa"/>
              <w:right w:w="85" w:type="dxa"/>
            </w:tcMar>
            <w:vAlign w:val="center"/>
          </w:tcPr>
          <w:p w14:paraId="157FE145" w14:textId="77777777" w:rsidR="00ED5DD4" w:rsidRPr="001E0F2C" w:rsidRDefault="00ED5DD4" w:rsidP="00ED5DD4">
            <w:pPr>
              <w:jc w:val="center"/>
              <w:rPr>
                <w:color w:val="8064A2" w:themeColor="accent4"/>
                <w:sz w:val="16"/>
                <w:szCs w:val="16"/>
              </w:rPr>
            </w:pPr>
          </w:p>
        </w:tc>
        <w:tc>
          <w:tcPr>
            <w:tcW w:w="84" w:type="pct"/>
            <w:shd w:val="clear" w:color="auto" w:fill="auto"/>
            <w:tcMar>
              <w:left w:w="85" w:type="dxa"/>
              <w:right w:w="85" w:type="dxa"/>
            </w:tcMar>
            <w:vAlign w:val="center"/>
          </w:tcPr>
          <w:p w14:paraId="65F1CF55" w14:textId="77777777" w:rsidR="00ED5DD4" w:rsidRPr="001E0F2C" w:rsidRDefault="00ED5DD4" w:rsidP="00ED5DD4">
            <w:pPr>
              <w:jc w:val="center"/>
              <w:rPr>
                <w:color w:val="8064A2" w:themeColor="accent4"/>
                <w:sz w:val="16"/>
                <w:szCs w:val="16"/>
              </w:rPr>
            </w:pPr>
          </w:p>
        </w:tc>
        <w:tc>
          <w:tcPr>
            <w:tcW w:w="84" w:type="pct"/>
            <w:shd w:val="clear" w:color="auto" w:fill="auto"/>
            <w:tcMar>
              <w:left w:w="85" w:type="dxa"/>
              <w:right w:w="85" w:type="dxa"/>
            </w:tcMar>
            <w:vAlign w:val="center"/>
          </w:tcPr>
          <w:p w14:paraId="08ABE3B9" w14:textId="77777777" w:rsidR="00ED5DD4" w:rsidRPr="001E0F2C" w:rsidRDefault="00ED5DD4" w:rsidP="00ED5DD4">
            <w:pPr>
              <w:jc w:val="center"/>
              <w:rPr>
                <w:color w:val="8064A2" w:themeColor="accent4"/>
                <w:sz w:val="16"/>
                <w:szCs w:val="16"/>
              </w:rPr>
            </w:pPr>
          </w:p>
        </w:tc>
        <w:tc>
          <w:tcPr>
            <w:tcW w:w="87" w:type="pct"/>
            <w:shd w:val="clear" w:color="auto" w:fill="auto"/>
            <w:noWrap/>
            <w:tcMar>
              <w:left w:w="85" w:type="dxa"/>
              <w:right w:w="85" w:type="dxa"/>
            </w:tcMar>
            <w:vAlign w:val="center"/>
          </w:tcPr>
          <w:p w14:paraId="454BDCA4" w14:textId="77777777" w:rsidR="00ED5DD4" w:rsidRPr="001E0F2C" w:rsidRDefault="00ED5DD4" w:rsidP="00ED5DD4">
            <w:pPr>
              <w:jc w:val="center"/>
              <w:rPr>
                <w:color w:val="8064A2" w:themeColor="accent4"/>
                <w:sz w:val="16"/>
                <w:szCs w:val="16"/>
              </w:rPr>
            </w:pPr>
          </w:p>
        </w:tc>
        <w:tc>
          <w:tcPr>
            <w:tcW w:w="88" w:type="pct"/>
            <w:shd w:val="clear" w:color="auto" w:fill="auto"/>
            <w:noWrap/>
            <w:tcMar>
              <w:left w:w="85" w:type="dxa"/>
              <w:right w:w="85" w:type="dxa"/>
            </w:tcMar>
            <w:vAlign w:val="center"/>
          </w:tcPr>
          <w:p w14:paraId="0A5C4E68" w14:textId="77777777" w:rsidR="00ED5DD4" w:rsidRPr="001E0F2C" w:rsidRDefault="00ED5DD4" w:rsidP="00ED5DD4">
            <w:pPr>
              <w:jc w:val="center"/>
              <w:rPr>
                <w:color w:val="8064A2" w:themeColor="accent4"/>
                <w:sz w:val="16"/>
                <w:szCs w:val="16"/>
              </w:rPr>
            </w:pPr>
          </w:p>
        </w:tc>
        <w:tc>
          <w:tcPr>
            <w:tcW w:w="96" w:type="pct"/>
            <w:shd w:val="clear" w:color="auto" w:fill="auto"/>
            <w:noWrap/>
            <w:tcMar>
              <w:left w:w="85" w:type="dxa"/>
              <w:right w:w="85" w:type="dxa"/>
            </w:tcMar>
            <w:vAlign w:val="center"/>
          </w:tcPr>
          <w:p w14:paraId="1238A28F" w14:textId="77777777" w:rsidR="00ED5DD4" w:rsidRPr="001E0F2C" w:rsidRDefault="00ED5DD4" w:rsidP="00ED5DD4">
            <w:pPr>
              <w:jc w:val="center"/>
              <w:rPr>
                <w:color w:val="8064A2" w:themeColor="accent4"/>
                <w:sz w:val="16"/>
                <w:szCs w:val="16"/>
              </w:rPr>
            </w:pPr>
          </w:p>
        </w:tc>
        <w:tc>
          <w:tcPr>
            <w:tcW w:w="96" w:type="pct"/>
            <w:shd w:val="clear" w:color="auto" w:fill="auto"/>
            <w:noWrap/>
            <w:tcMar>
              <w:left w:w="85" w:type="dxa"/>
              <w:right w:w="85" w:type="dxa"/>
            </w:tcMar>
            <w:vAlign w:val="center"/>
          </w:tcPr>
          <w:p w14:paraId="21C0F2F6" w14:textId="77777777" w:rsidR="00ED5DD4" w:rsidRPr="001E0F2C" w:rsidRDefault="00ED5DD4" w:rsidP="00ED5DD4">
            <w:pPr>
              <w:jc w:val="center"/>
              <w:rPr>
                <w:color w:val="8064A2" w:themeColor="accent4"/>
                <w:sz w:val="16"/>
                <w:szCs w:val="16"/>
              </w:rPr>
            </w:pPr>
          </w:p>
        </w:tc>
        <w:tc>
          <w:tcPr>
            <w:tcW w:w="102" w:type="pct"/>
            <w:shd w:val="clear" w:color="auto" w:fill="auto"/>
            <w:tcMar>
              <w:left w:w="85" w:type="dxa"/>
              <w:right w:w="85" w:type="dxa"/>
            </w:tcMar>
            <w:vAlign w:val="center"/>
          </w:tcPr>
          <w:p w14:paraId="023584E3" w14:textId="77777777" w:rsidR="00ED5DD4" w:rsidRPr="001E0F2C" w:rsidRDefault="00ED5DD4" w:rsidP="00ED5DD4">
            <w:pPr>
              <w:jc w:val="center"/>
              <w:rPr>
                <w:color w:val="8064A2" w:themeColor="accent4"/>
                <w:sz w:val="16"/>
                <w:szCs w:val="16"/>
              </w:rPr>
            </w:pPr>
          </w:p>
        </w:tc>
        <w:tc>
          <w:tcPr>
            <w:tcW w:w="88" w:type="pct"/>
            <w:shd w:val="clear" w:color="auto" w:fill="auto"/>
            <w:noWrap/>
            <w:tcMar>
              <w:left w:w="85" w:type="dxa"/>
              <w:right w:w="85" w:type="dxa"/>
            </w:tcMar>
            <w:vAlign w:val="center"/>
          </w:tcPr>
          <w:p w14:paraId="5A37B0CF" w14:textId="77777777" w:rsidR="00ED5DD4" w:rsidRPr="001E0F2C" w:rsidRDefault="00ED5DD4" w:rsidP="00ED5DD4">
            <w:pPr>
              <w:jc w:val="center"/>
              <w:rPr>
                <w:color w:val="8064A2" w:themeColor="accent4"/>
                <w:sz w:val="16"/>
                <w:szCs w:val="16"/>
              </w:rPr>
            </w:pPr>
          </w:p>
        </w:tc>
        <w:tc>
          <w:tcPr>
            <w:tcW w:w="85" w:type="pct"/>
            <w:shd w:val="clear" w:color="auto" w:fill="auto"/>
            <w:noWrap/>
            <w:tcMar>
              <w:left w:w="85" w:type="dxa"/>
              <w:right w:w="85" w:type="dxa"/>
            </w:tcMar>
            <w:vAlign w:val="center"/>
          </w:tcPr>
          <w:p w14:paraId="2586E5D2" w14:textId="77777777" w:rsidR="00ED5DD4" w:rsidRPr="001E0F2C" w:rsidRDefault="00ED5DD4" w:rsidP="00ED5DD4">
            <w:pPr>
              <w:jc w:val="center"/>
              <w:rPr>
                <w:color w:val="8064A2" w:themeColor="accent4"/>
                <w:sz w:val="16"/>
                <w:szCs w:val="16"/>
              </w:rPr>
            </w:pPr>
          </w:p>
        </w:tc>
        <w:tc>
          <w:tcPr>
            <w:tcW w:w="76" w:type="pct"/>
            <w:shd w:val="clear" w:color="auto" w:fill="auto"/>
            <w:noWrap/>
            <w:tcMar>
              <w:left w:w="85" w:type="dxa"/>
              <w:right w:w="85" w:type="dxa"/>
            </w:tcMar>
            <w:vAlign w:val="center"/>
          </w:tcPr>
          <w:p w14:paraId="432B73FE" w14:textId="77777777" w:rsidR="00ED5DD4" w:rsidRPr="001E0F2C" w:rsidRDefault="00ED5DD4" w:rsidP="00ED5DD4">
            <w:pPr>
              <w:jc w:val="center"/>
              <w:rPr>
                <w:color w:val="8064A2" w:themeColor="accent4"/>
                <w:sz w:val="16"/>
                <w:szCs w:val="16"/>
              </w:rPr>
            </w:pPr>
          </w:p>
        </w:tc>
        <w:tc>
          <w:tcPr>
            <w:tcW w:w="117" w:type="pct"/>
            <w:shd w:val="clear" w:color="auto" w:fill="auto"/>
            <w:noWrap/>
            <w:tcMar>
              <w:left w:w="85" w:type="dxa"/>
              <w:right w:w="85" w:type="dxa"/>
            </w:tcMar>
            <w:vAlign w:val="center"/>
          </w:tcPr>
          <w:p w14:paraId="750DB4C8" w14:textId="77777777" w:rsidR="00ED5DD4" w:rsidRPr="001E0F2C" w:rsidRDefault="00ED5DD4" w:rsidP="00ED5DD4">
            <w:pPr>
              <w:jc w:val="center"/>
              <w:rPr>
                <w:color w:val="8064A2" w:themeColor="accent4"/>
                <w:sz w:val="16"/>
                <w:szCs w:val="16"/>
              </w:rPr>
            </w:pPr>
          </w:p>
        </w:tc>
        <w:tc>
          <w:tcPr>
            <w:tcW w:w="91" w:type="pct"/>
            <w:shd w:val="clear" w:color="auto" w:fill="auto"/>
            <w:noWrap/>
            <w:tcMar>
              <w:left w:w="85" w:type="dxa"/>
              <w:right w:w="85" w:type="dxa"/>
            </w:tcMar>
            <w:vAlign w:val="center"/>
          </w:tcPr>
          <w:p w14:paraId="29DD50DF" w14:textId="77777777" w:rsidR="00ED5DD4" w:rsidRPr="001E0F2C" w:rsidRDefault="00ED5DD4" w:rsidP="00ED5DD4">
            <w:pPr>
              <w:jc w:val="center"/>
              <w:rPr>
                <w:color w:val="8064A2" w:themeColor="accent4"/>
                <w:sz w:val="16"/>
                <w:szCs w:val="16"/>
              </w:rPr>
            </w:pPr>
          </w:p>
        </w:tc>
        <w:tc>
          <w:tcPr>
            <w:tcW w:w="81" w:type="pct"/>
            <w:shd w:val="clear" w:color="auto" w:fill="FBD4B4" w:themeFill="accent6" w:themeFillTint="66"/>
            <w:noWrap/>
            <w:tcMar>
              <w:left w:w="85" w:type="dxa"/>
              <w:right w:w="85" w:type="dxa"/>
            </w:tcMar>
            <w:vAlign w:val="center"/>
          </w:tcPr>
          <w:p w14:paraId="2A744A5D" w14:textId="77777777" w:rsidR="00ED5DD4" w:rsidRPr="001E0F2C" w:rsidRDefault="00ED5DD4" w:rsidP="00ED5DD4">
            <w:pPr>
              <w:jc w:val="center"/>
              <w:rPr>
                <w:b/>
                <w:bCs/>
                <w:color w:val="8064A2" w:themeColor="accent4"/>
                <w:sz w:val="16"/>
                <w:szCs w:val="16"/>
              </w:rPr>
            </w:pPr>
          </w:p>
        </w:tc>
        <w:tc>
          <w:tcPr>
            <w:tcW w:w="76" w:type="pct"/>
            <w:shd w:val="clear" w:color="auto" w:fill="FBD4B4" w:themeFill="accent6" w:themeFillTint="66"/>
            <w:noWrap/>
            <w:tcMar>
              <w:left w:w="85" w:type="dxa"/>
              <w:right w:w="85" w:type="dxa"/>
            </w:tcMar>
            <w:vAlign w:val="center"/>
          </w:tcPr>
          <w:p w14:paraId="4A5592F9" w14:textId="77777777" w:rsidR="00ED5DD4" w:rsidRPr="001E0F2C" w:rsidRDefault="00ED5DD4" w:rsidP="00ED5DD4">
            <w:pPr>
              <w:jc w:val="center"/>
              <w:rPr>
                <w:color w:val="8064A2" w:themeColor="accent4"/>
                <w:sz w:val="16"/>
                <w:szCs w:val="16"/>
              </w:rPr>
            </w:pPr>
          </w:p>
        </w:tc>
        <w:tc>
          <w:tcPr>
            <w:tcW w:w="96" w:type="pct"/>
            <w:shd w:val="clear" w:color="auto" w:fill="auto"/>
            <w:noWrap/>
            <w:tcMar>
              <w:left w:w="85" w:type="dxa"/>
              <w:right w:w="85" w:type="dxa"/>
            </w:tcMar>
            <w:vAlign w:val="center"/>
          </w:tcPr>
          <w:p w14:paraId="4FF43558" w14:textId="77777777" w:rsidR="00ED5DD4" w:rsidRPr="001E0F2C" w:rsidRDefault="00ED5DD4" w:rsidP="00ED5DD4">
            <w:pPr>
              <w:jc w:val="center"/>
              <w:rPr>
                <w:color w:val="8064A2" w:themeColor="accent4"/>
                <w:sz w:val="16"/>
                <w:szCs w:val="16"/>
              </w:rPr>
            </w:pPr>
            <w:r w:rsidRPr="001E0F2C">
              <w:rPr>
                <w:color w:val="8064A2" w:themeColor="accent4"/>
                <w:sz w:val="16"/>
                <w:szCs w:val="16"/>
              </w:rPr>
              <w:t>4</w:t>
            </w:r>
          </w:p>
        </w:tc>
        <w:tc>
          <w:tcPr>
            <w:tcW w:w="102" w:type="pct"/>
            <w:shd w:val="clear" w:color="auto" w:fill="auto"/>
            <w:noWrap/>
            <w:tcMar>
              <w:left w:w="85" w:type="dxa"/>
              <w:right w:w="85" w:type="dxa"/>
            </w:tcMar>
            <w:vAlign w:val="center"/>
          </w:tcPr>
          <w:p w14:paraId="66AF5778" w14:textId="77777777" w:rsidR="00ED5DD4" w:rsidRPr="001E0F2C" w:rsidRDefault="00ED5DD4" w:rsidP="00ED5DD4">
            <w:pPr>
              <w:jc w:val="center"/>
              <w:rPr>
                <w:color w:val="8064A2" w:themeColor="accent4"/>
                <w:sz w:val="16"/>
                <w:szCs w:val="16"/>
              </w:rPr>
            </w:pPr>
            <w:r w:rsidRPr="001E0F2C">
              <w:rPr>
                <w:color w:val="8064A2" w:themeColor="accent4"/>
                <w:sz w:val="16"/>
                <w:szCs w:val="16"/>
              </w:rPr>
              <w:t>4</w:t>
            </w:r>
          </w:p>
        </w:tc>
        <w:tc>
          <w:tcPr>
            <w:tcW w:w="89" w:type="pct"/>
            <w:shd w:val="clear" w:color="auto" w:fill="auto"/>
            <w:noWrap/>
            <w:tcMar>
              <w:left w:w="85" w:type="dxa"/>
              <w:right w:w="85" w:type="dxa"/>
            </w:tcMar>
            <w:vAlign w:val="center"/>
          </w:tcPr>
          <w:p w14:paraId="6FBB8303" w14:textId="77777777" w:rsidR="00ED5DD4" w:rsidRPr="001E0F2C" w:rsidRDefault="00ED5DD4" w:rsidP="00ED5DD4">
            <w:pPr>
              <w:jc w:val="center"/>
              <w:rPr>
                <w:color w:val="8064A2" w:themeColor="accent4"/>
                <w:sz w:val="16"/>
                <w:szCs w:val="16"/>
              </w:rPr>
            </w:pPr>
            <w:r w:rsidRPr="001E0F2C">
              <w:rPr>
                <w:color w:val="8064A2" w:themeColor="accent4"/>
                <w:sz w:val="16"/>
                <w:szCs w:val="16"/>
              </w:rPr>
              <w:t>4</w:t>
            </w:r>
          </w:p>
        </w:tc>
        <w:tc>
          <w:tcPr>
            <w:tcW w:w="85" w:type="pct"/>
            <w:shd w:val="clear" w:color="auto" w:fill="auto"/>
            <w:noWrap/>
            <w:tcMar>
              <w:left w:w="85" w:type="dxa"/>
              <w:right w:w="85" w:type="dxa"/>
            </w:tcMar>
            <w:vAlign w:val="center"/>
          </w:tcPr>
          <w:p w14:paraId="079E03ED" w14:textId="77777777" w:rsidR="00ED5DD4" w:rsidRPr="001E0F2C" w:rsidRDefault="00ED5DD4" w:rsidP="00ED5DD4">
            <w:pPr>
              <w:jc w:val="center"/>
              <w:rPr>
                <w:color w:val="8064A2" w:themeColor="accent4"/>
                <w:sz w:val="16"/>
                <w:szCs w:val="16"/>
              </w:rPr>
            </w:pPr>
            <w:r w:rsidRPr="001E0F2C">
              <w:rPr>
                <w:color w:val="8064A2" w:themeColor="accent4"/>
                <w:sz w:val="16"/>
                <w:szCs w:val="16"/>
              </w:rPr>
              <w:t>4</w:t>
            </w:r>
          </w:p>
        </w:tc>
        <w:tc>
          <w:tcPr>
            <w:tcW w:w="85" w:type="pct"/>
            <w:shd w:val="clear" w:color="auto" w:fill="auto"/>
            <w:noWrap/>
            <w:tcMar>
              <w:left w:w="85" w:type="dxa"/>
              <w:right w:w="85" w:type="dxa"/>
            </w:tcMar>
            <w:vAlign w:val="center"/>
          </w:tcPr>
          <w:p w14:paraId="54095C0F" w14:textId="77777777" w:rsidR="00ED5DD4" w:rsidRPr="001E0F2C" w:rsidRDefault="00ED5DD4" w:rsidP="00ED5DD4">
            <w:pPr>
              <w:jc w:val="center"/>
              <w:rPr>
                <w:color w:val="8064A2" w:themeColor="accent4"/>
                <w:sz w:val="16"/>
                <w:szCs w:val="16"/>
              </w:rPr>
            </w:pPr>
            <w:r w:rsidRPr="001E0F2C">
              <w:rPr>
                <w:color w:val="8064A2" w:themeColor="accent4"/>
                <w:sz w:val="16"/>
                <w:szCs w:val="16"/>
              </w:rPr>
              <w:t>4</w:t>
            </w:r>
          </w:p>
        </w:tc>
        <w:tc>
          <w:tcPr>
            <w:tcW w:w="85" w:type="pct"/>
            <w:shd w:val="clear" w:color="auto" w:fill="auto"/>
            <w:noWrap/>
            <w:tcMar>
              <w:left w:w="85" w:type="dxa"/>
              <w:right w:w="85" w:type="dxa"/>
            </w:tcMar>
            <w:vAlign w:val="center"/>
          </w:tcPr>
          <w:p w14:paraId="061D97CD" w14:textId="77777777" w:rsidR="00ED5DD4" w:rsidRPr="001E0F2C" w:rsidRDefault="00ED5DD4" w:rsidP="00ED5DD4">
            <w:pPr>
              <w:jc w:val="center"/>
              <w:rPr>
                <w:color w:val="8064A2" w:themeColor="accent4"/>
                <w:sz w:val="16"/>
                <w:szCs w:val="16"/>
              </w:rPr>
            </w:pPr>
            <w:r w:rsidRPr="001E0F2C">
              <w:rPr>
                <w:color w:val="8064A2" w:themeColor="accent4"/>
                <w:sz w:val="16"/>
                <w:szCs w:val="16"/>
              </w:rPr>
              <w:t>4</w:t>
            </w:r>
          </w:p>
        </w:tc>
        <w:tc>
          <w:tcPr>
            <w:tcW w:w="89" w:type="pct"/>
            <w:shd w:val="clear" w:color="auto" w:fill="auto"/>
            <w:noWrap/>
            <w:tcMar>
              <w:left w:w="85" w:type="dxa"/>
              <w:right w:w="85" w:type="dxa"/>
            </w:tcMar>
            <w:vAlign w:val="center"/>
          </w:tcPr>
          <w:p w14:paraId="3855399D" w14:textId="77777777" w:rsidR="00ED5DD4" w:rsidRPr="001E0F2C" w:rsidRDefault="00ED5DD4" w:rsidP="00ED5DD4">
            <w:pPr>
              <w:jc w:val="center"/>
              <w:rPr>
                <w:color w:val="8064A2" w:themeColor="accent4"/>
                <w:sz w:val="16"/>
                <w:szCs w:val="16"/>
              </w:rPr>
            </w:pPr>
            <w:r w:rsidRPr="001E0F2C">
              <w:rPr>
                <w:color w:val="8064A2" w:themeColor="accent4"/>
                <w:sz w:val="16"/>
                <w:szCs w:val="16"/>
              </w:rPr>
              <w:t>4</w:t>
            </w:r>
          </w:p>
        </w:tc>
        <w:tc>
          <w:tcPr>
            <w:tcW w:w="104" w:type="pct"/>
            <w:shd w:val="clear" w:color="auto" w:fill="auto"/>
            <w:noWrap/>
            <w:tcMar>
              <w:left w:w="85" w:type="dxa"/>
              <w:right w:w="85" w:type="dxa"/>
            </w:tcMar>
            <w:vAlign w:val="center"/>
          </w:tcPr>
          <w:p w14:paraId="389000F8" w14:textId="77777777" w:rsidR="00ED5DD4" w:rsidRPr="001E0F2C" w:rsidRDefault="00ED5DD4" w:rsidP="00ED5DD4">
            <w:pPr>
              <w:jc w:val="center"/>
              <w:rPr>
                <w:color w:val="8064A2" w:themeColor="accent4"/>
                <w:sz w:val="16"/>
                <w:szCs w:val="16"/>
              </w:rPr>
            </w:pPr>
            <w:r w:rsidRPr="001E0F2C">
              <w:rPr>
                <w:color w:val="8064A2" w:themeColor="accent4"/>
                <w:sz w:val="16"/>
                <w:szCs w:val="16"/>
              </w:rPr>
              <w:t>4</w:t>
            </w:r>
          </w:p>
        </w:tc>
        <w:tc>
          <w:tcPr>
            <w:tcW w:w="102" w:type="pct"/>
            <w:shd w:val="clear" w:color="auto" w:fill="auto"/>
            <w:noWrap/>
            <w:tcMar>
              <w:left w:w="85" w:type="dxa"/>
              <w:right w:w="85" w:type="dxa"/>
            </w:tcMar>
            <w:vAlign w:val="center"/>
          </w:tcPr>
          <w:p w14:paraId="07820822" w14:textId="77777777" w:rsidR="00ED5DD4" w:rsidRPr="001E0F2C" w:rsidRDefault="00ED5DD4" w:rsidP="00ED5DD4">
            <w:pPr>
              <w:jc w:val="center"/>
              <w:rPr>
                <w:color w:val="8064A2" w:themeColor="accent4"/>
                <w:sz w:val="16"/>
                <w:szCs w:val="16"/>
              </w:rPr>
            </w:pPr>
            <w:r w:rsidRPr="001E0F2C">
              <w:rPr>
                <w:color w:val="8064A2" w:themeColor="accent4"/>
                <w:sz w:val="16"/>
                <w:szCs w:val="16"/>
              </w:rPr>
              <w:t>4</w:t>
            </w:r>
          </w:p>
        </w:tc>
        <w:tc>
          <w:tcPr>
            <w:tcW w:w="119" w:type="pct"/>
            <w:shd w:val="clear" w:color="auto" w:fill="auto"/>
            <w:noWrap/>
            <w:tcMar>
              <w:left w:w="85" w:type="dxa"/>
              <w:right w:w="85" w:type="dxa"/>
            </w:tcMar>
            <w:vAlign w:val="center"/>
          </w:tcPr>
          <w:p w14:paraId="227EB242" w14:textId="77777777" w:rsidR="00ED5DD4" w:rsidRPr="001E0F2C" w:rsidRDefault="00ED5DD4" w:rsidP="00ED5DD4">
            <w:pPr>
              <w:jc w:val="center"/>
              <w:rPr>
                <w:color w:val="8064A2" w:themeColor="accent4"/>
                <w:sz w:val="16"/>
                <w:szCs w:val="16"/>
              </w:rPr>
            </w:pPr>
            <w:r w:rsidRPr="001E0F2C">
              <w:rPr>
                <w:color w:val="8064A2" w:themeColor="accent4"/>
                <w:sz w:val="16"/>
                <w:szCs w:val="16"/>
              </w:rPr>
              <w:t>4</w:t>
            </w:r>
          </w:p>
        </w:tc>
        <w:tc>
          <w:tcPr>
            <w:tcW w:w="85" w:type="pct"/>
            <w:tcBorders>
              <w:right w:val="single" w:sz="4" w:space="0" w:color="auto"/>
            </w:tcBorders>
            <w:shd w:val="clear" w:color="auto" w:fill="auto"/>
            <w:noWrap/>
            <w:tcMar>
              <w:left w:w="85" w:type="dxa"/>
              <w:right w:w="85" w:type="dxa"/>
            </w:tcMar>
            <w:vAlign w:val="center"/>
          </w:tcPr>
          <w:p w14:paraId="71894067" w14:textId="77777777" w:rsidR="00ED5DD4" w:rsidRPr="001E0F2C" w:rsidRDefault="00ED5DD4" w:rsidP="00ED5DD4">
            <w:pPr>
              <w:jc w:val="center"/>
              <w:rPr>
                <w:color w:val="8064A2" w:themeColor="accent4"/>
                <w:sz w:val="16"/>
                <w:szCs w:val="16"/>
              </w:rPr>
            </w:pPr>
            <w:r w:rsidRPr="001E0F2C">
              <w:rPr>
                <w:color w:val="8064A2" w:themeColor="accent4"/>
                <w:sz w:val="16"/>
                <w:szCs w:val="16"/>
              </w:rPr>
              <w:t>4</w:t>
            </w:r>
          </w:p>
        </w:tc>
        <w:tc>
          <w:tcPr>
            <w:tcW w:w="86" w:type="pct"/>
            <w:shd w:val="clear" w:color="auto" w:fill="auto"/>
            <w:tcMar>
              <w:left w:w="85" w:type="dxa"/>
              <w:right w:w="85" w:type="dxa"/>
            </w:tcMar>
            <w:vAlign w:val="center"/>
          </w:tcPr>
          <w:p w14:paraId="397892A0"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139" w:type="pct"/>
            <w:tcBorders>
              <w:right w:val="single" w:sz="4" w:space="0" w:color="auto"/>
            </w:tcBorders>
            <w:shd w:val="clear" w:color="auto" w:fill="auto"/>
            <w:tcMar>
              <w:left w:w="85" w:type="dxa"/>
              <w:right w:w="85" w:type="dxa"/>
            </w:tcMar>
            <w:vAlign w:val="center"/>
          </w:tcPr>
          <w:p w14:paraId="619DCA7B"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9" w:type="pct"/>
            <w:tcBorders>
              <w:right w:val="single" w:sz="4" w:space="0" w:color="auto"/>
            </w:tcBorders>
            <w:shd w:val="clear" w:color="auto" w:fill="auto"/>
            <w:tcMar>
              <w:left w:w="85" w:type="dxa"/>
              <w:right w:w="85" w:type="dxa"/>
            </w:tcMar>
            <w:vAlign w:val="center"/>
          </w:tcPr>
          <w:p w14:paraId="7D6DC006"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9" w:type="pct"/>
            <w:shd w:val="clear" w:color="auto" w:fill="auto"/>
            <w:tcMar>
              <w:left w:w="85" w:type="dxa"/>
              <w:right w:w="85" w:type="dxa"/>
            </w:tcMar>
            <w:vAlign w:val="center"/>
          </w:tcPr>
          <w:p w14:paraId="766CA33B"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9" w:type="pct"/>
            <w:shd w:val="clear" w:color="auto" w:fill="auto"/>
            <w:tcMar>
              <w:left w:w="85" w:type="dxa"/>
              <w:right w:w="85" w:type="dxa"/>
            </w:tcMar>
            <w:vAlign w:val="center"/>
          </w:tcPr>
          <w:p w14:paraId="40BF14C8"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93" w:type="pct"/>
            <w:tcBorders>
              <w:right w:val="single" w:sz="4" w:space="0" w:color="auto"/>
            </w:tcBorders>
            <w:shd w:val="clear" w:color="auto" w:fill="auto"/>
            <w:tcMar>
              <w:left w:w="85" w:type="dxa"/>
              <w:right w:w="85" w:type="dxa"/>
            </w:tcMar>
            <w:vAlign w:val="center"/>
          </w:tcPr>
          <w:p w14:paraId="7D8D0A5A"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26D32CC3"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0E68F74E"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6BE4233B"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2A287B9B" w14:textId="77777777" w:rsidR="00ED5DD4" w:rsidRPr="001E0F2C" w:rsidRDefault="00ED5DD4" w:rsidP="00ED5DD4">
            <w:pPr>
              <w:jc w:val="center"/>
              <w:rPr>
                <w:color w:val="8064A2" w:themeColor="accent4"/>
                <w:sz w:val="16"/>
                <w:szCs w:val="16"/>
              </w:rPr>
            </w:pPr>
          </w:p>
        </w:tc>
        <w:tc>
          <w:tcPr>
            <w:tcW w:w="93" w:type="pct"/>
            <w:tcBorders>
              <w:right w:val="single" w:sz="4" w:space="0" w:color="auto"/>
            </w:tcBorders>
            <w:shd w:val="clear" w:color="auto" w:fill="auto"/>
            <w:tcMar>
              <w:left w:w="85" w:type="dxa"/>
              <w:right w:w="85" w:type="dxa"/>
            </w:tcMar>
            <w:vAlign w:val="center"/>
          </w:tcPr>
          <w:p w14:paraId="6E1AB5CF"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11BDB180"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354F332C" w14:textId="77777777" w:rsidR="00ED5DD4" w:rsidRPr="001E0F2C" w:rsidRDefault="00ED5DD4" w:rsidP="00ED5DD4">
            <w:pPr>
              <w:jc w:val="center"/>
              <w:rPr>
                <w:color w:val="8064A2" w:themeColor="accent4"/>
                <w:sz w:val="16"/>
                <w:szCs w:val="16"/>
              </w:rPr>
            </w:pPr>
          </w:p>
        </w:tc>
        <w:tc>
          <w:tcPr>
            <w:tcW w:w="10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A6AF740" w14:textId="77777777" w:rsidR="00ED5DD4" w:rsidRPr="001E0F2C" w:rsidRDefault="00ED5DD4" w:rsidP="00ED5DD4">
            <w:pPr>
              <w:jc w:val="center"/>
              <w:rPr>
                <w:color w:val="8064A2" w:themeColor="accent4"/>
                <w:sz w:val="16"/>
                <w:szCs w:val="16"/>
              </w:rPr>
            </w:pPr>
            <w:r w:rsidRPr="001E0F2C">
              <w:rPr>
                <w:color w:val="8064A2" w:themeColor="accent4"/>
                <w:sz w:val="16"/>
                <w:szCs w:val="16"/>
              </w:rPr>
              <w:t>54</w:t>
            </w:r>
          </w:p>
        </w:tc>
      </w:tr>
      <w:tr w:rsidR="00385052" w:rsidRPr="00375D7D" w14:paraId="3E11A7A4" w14:textId="77777777" w:rsidTr="005E6BB0">
        <w:trPr>
          <w:jc w:val="center"/>
        </w:trPr>
        <w:tc>
          <w:tcPr>
            <w:tcW w:w="286" w:type="pct"/>
            <w:shd w:val="clear" w:color="auto" w:fill="C0C0C0"/>
            <w:tcMar>
              <w:left w:w="85" w:type="dxa"/>
              <w:right w:w="85" w:type="dxa"/>
            </w:tcMar>
          </w:tcPr>
          <w:p w14:paraId="662C01D6" w14:textId="77777777" w:rsidR="00ED5DD4" w:rsidRPr="00C82AB3" w:rsidRDefault="00ED5DD4" w:rsidP="00ED5DD4">
            <w:pPr>
              <w:rPr>
                <w:b/>
                <w:sz w:val="16"/>
                <w:szCs w:val="16"/>
              </w:rPr>
            </w:pPr>
            <w:r w:rsidRPr="00C82AB3">
              <w:rPr>
                <w:b/>
                <w:sz w:val="16"/>
                <w:szCs w:val="16"/>
              </w:rPr>
              <w:t>ОПБ</w:t>
            </w:r>
          </w:p>
        </w:tc>
        <w:tc>
          <w:tcPr>
            <w:tcW w:w="650" w:type="pct"/>
            <w:shd w:val="clear" w:color="auto" w:fill="C0C0C0"/>
            <w:noWrap/>
            <w:tcMar>
              <w:left w:w="85" w:type="dxa"/>
              <w:right w:w="85" w:type="dxa"/>
            </w:tcMar>
          </w:tcPr>
          <w:p w14:paraId="414F5B77" w14:textId="77777777" w:rsidR="00ED5DD4" w:rsidRPr="00C82AB3" w:rsidRDefault="00ED5DD4" w:rsidP="00ED5DD4">
            <w:pPr>
              <w:rPr>
                <w:b/>
                <w:sz w:val="16"/>
                <w:szCs w:val="16"/>
              </w:rPr>
            </w:pPr>
            <w:r w:rsidRPr="00C82AB3">
              <w:rPr>
                <w:b/>
                <w:bCs/>
                <w:sz w:val="16"/>
                <w:szCs w:val="16"/>
              </w:rPr>
              <w:t>Обязательный профессиональный блок</w:t>
            </w:r>
          </w:p>
        </w:tc>
        <w:tc>
          <w:tcPr>
            <w:tcW w:w="91" w:type="pct"/>
            <w:shd w:val="clear" w:color="auto" w:fill="C0C0C0"/>
            <w:tcMar>
              <w:left w:w="85" w:type="dxa"/>
              <w:right w:w="85" w:type="dxa"/>
            </w:tcMar>
            <w:vAlign w:val="center"/>
          </w:tcPr>
          <w:p w14:paraId="1C74AD37" w14:textId="77777777" w:rsidR="00ED5DD4" w:rsidRPr="00375D7D" w:rsidRDefault="00ED5DD4" w:rsidP="00ED5DD4">
            <w:pPr>
              <w:jc w:val="center"/>
              <w:rPr>
                <w:sz w:val="16"/>
                <w:szCs w:val="16"/>
              </w:rPr>
            </w:pPr>
          </w:p>
        </w:tc>
        <w:tc>
          <w:tcPr>
            <w:tcW w:w="102" w:type="pct"/>
            <w:shd w:val="clear" w:color="auto" w:fill="C0C0C0"/>
            <w:tcMar>
              <w:left w:w="85" w:type="dxa"/>
              <w:right w:w="85" w:type="dxa"/>
            </w:tcMar>
            <w:vAlign w:val="center"/>
          </w:tcPr>
          <w:p w14:paraId="4325C74F" w14:textId="77777777" w:rsidR="00ED5DD4" w:rsidRPr="00375D7D" w:rsidRDefault="00ED5DD4" w:rsidP="00ED5DD4">
            <w:pPr>
              <w:jc w:val="center"/>
              <w:rPr>
                <w:sz w:val="16"/>
                <w:szCs w:val="16"/>
              </w:rPr>
            </w:pPr>
          </w:p>
        </w:tc>
        <w:tc>
          <w:tcPr>
            <w:tcW w:w="83" w:type="pct"/>
            <w:shd w:val="clear" w:color="auto" w:fill="C0C0C0"/>
            <w:tcMar>
              <w:left w:w="85" w:type="dxa"/>
              <w:right w:w="85" w:type="dxa"/>
            </w:tcMar>
            <w:vAlign w:val="center"/>
          </w:tcPr>
          <w:p w14:paraId="1B5C019C" w14:textId="77777777" w:rsidR="00ED5DD4" w:rsidRPr="00375D7D" w:rsidRDefault="00ED5DD4" w:rsidP="00ED5DD4">
            <w:pPr>
              <w:jc w:val="center"/>
              <w:rPr>
                <w:sz w:val="16"/>
                <w:szCs w:val="16"/>
              </w:rPr>
            </w:pPr>
          </w:p>
        </w:tc>
        <w:tc>
          <w:tcPr>
            <w:tcW w:w="89" w:type="pct"/>
            <w:shd w:val="clear" w:color="auto" w:fill="C0C0C0"/>
            <w:tcMar>
              <w:left w:w="85" w:type="dxa"/>
              <w:right w:w="85" w:type="dxa"/>
            </w:tcMar>
            <w:vAlign w:val="center"/>
          </w:tcPr>
          <w:p w14:paraId="33B68455" w14:textId="77777777" w:rsidR="00ED5DD4" w:rsidRPr="00375D7D" w:rsidRDefault="00ED5DD4" w:rsidP="00ED5DD4">
            <w:pPr>
              <w:jc w:val="center"/>
              <w:rPr>
                <w:sz w:val="16"/>
                <w:szCs w:val="16"/>
              </w:rPr>
            </w:pPr>
          </w:p>
        </w:tc>
        <w:tc>
          <w:tcPr>
            <w:tcW w:w="88" w:type="pct"/>
            <w:shd w:val="clear" w:color="auto" w:fill="C0C0C0"/>
            <w:tcMar>
              <w:left w:w="85" w:type="dxa"/>
              <w:right w:w="85" w:type="dxa"/>
            </w:tcMar>
            <w:vAlign w:val="center"/>
          </w:tcPr>
          <w:p w14:paraId="7BFF6F5E" w14:textId="77777777" w:rsidR="00ED5DD4" w:rsidRPr="00375D7D" w:rsidRDefault="00ED5DD4" w:rsidP="00ED5DD4">
            <w:pPr>
              <w:jc w:val="center"/>
              <w:rPr>
                <w:sz w:val="16"/>
                <w:szCs w:val="16"/>
              </w:rPr>
            </w:pPr>
          </w:p>
        </w:tc>
        <w:tc>
          <w:tcPr>
            <w:tcW w:w="84" w:type="pct"/>
            <w:shd w:val="clear" w:color="auto" w:fill="C0C0C0"/>
            <w:tcMar>
              <w:left w:w="85" w:type="dxa"/>
              <w:right w:w="85" w:type="dxa"/>
            </w:tcMar>
            <w:vAlign w:val="center"/>
          </w:tcPr>
          <w:p w14:paraId="116055B9" w14:textId="77777777" w:rsidR="00ED5DD4" w:rsidRPr="00375D7D" w:rsidRDefault="00ED5DD4" w:rsidP="00ED5DD4">
            <w:pPr>
              <w:jc w:val="center"/>
              <w:rPr>
                <w:sz w:val="16"/>
                <w:szCs w:val="16"/>
              </w:rPr>
            </w:pPr>
          </w:p>
        </w:tc>
        <w:tc>
          <w:tcPr>
            <w:tcW w:w="84" w:type="pct"/>
            <w:shd w:val="clear" w:color="auto" w:fill="C0C0C0"/>
            <w:tcMar>
              <w:left w:w="85" w:type="dxa"/>
              <w:right w:w="85" w:type="dxa"/>
            </w:tcMar>
            <w:vAlign w:val="center"/>
          </w:tcPr>
          <w:p w14:paraId="37C55554" w14:textId="77777777" w:rsidR="00ED5DD4" w:rsidRPr="00375D7D" w:rsidRDefault="00ED5DD4" w:rsidP="00ED5DD4">
            <w:pPr>
              <w:jc w:val="center"/>
              <w:rPr>
                <w:sz w:val="16"/>
                <w:szCs w:val="16"/>
              </w:rPr>
            </w:pPr>
          </w:p>
        </w:tc>
        <w:tc>
          <w:tcPr>
            <w:tcW w:w="87" w:type="pct"/>
            <w:shd w:val="clear" w:color="auto" w:fill="C0C0C0"/>
            <w:noWrap/>
            <w:tcMar>
              <w:left w:w="85" w:type="dxa"/>
              <w:right w:w="85" w:type="dxa"/>
            </w:tcMar>
            <w:vAlign w:val="center"/>
          </w:tcPr>
          <w:p w14:paraId="2867370E" w14:textId="77777777" w:rsidR="00ED5DD4" w:rsidRPr="00375D7D" w:rsidRDefault="00ED5DD4" w:rsidP="00ED5DD4">
            <w:pPr>
              <w:jc w:val="center"/>
              <w:rPr>
                <w:sz w:val="16"/>
                <w:szCs w:val="16"/>
              </w:rPr>
            </w:pPr>
          </w:p>
        </w:tc>
        <w:tc>
          <w:tcPr>
            <w:tcW w:w="88" w:type="pct"/>
            <w:shd w:val="clear" w:color="auto" w:fill="C0C0C0"/>
            <w:noWrap/>
            <w:tcMar>
              <w:left w:w="85" w:type="dxa"/>
              <w:right w:w="85" w:type="dxa"/>
            </w:tcMar>
            <w:vAlign w:val="center"/>
          </w:tcPr>
          <w:p w14:paraId="1AB7EF20" w14:textId="77777777" w:rsidR="00ED5DD4" w:rsidRPr="00375D7D" w:rsidRDefault="00ED5DD4" w:rsidP="00ED5DD4">
            <w:pPr>
              <w:jc w:val="center"/>
              <w:rPr>
                <w:sz w:val="16"/>
                <w:szCs w:val="16"/>
              </w:rPr>
            </w:pPr>
          </w:p>
        </w:tc>
        <w:tc>
          <w:tcPr>
            <w:tcW w:w="96" w:type="pct"/>
            <w:shd w:val="clear" w:color="auto" w:fill="C0C0C0"/>
            <w:noWrap/>
            <w:tcMar>
              <w:left w:w="85" w:type="dxa"/>
              <w:right w:w="85" w:type="dxa"/>
            </w:tcMar>
            <w:vAlign w:val="center"/>
          </w:tcPr>
          <w:p w14:paraId="1D5D6CB4" w14:textId="77777777" w:rsidR="00ED5DD4" w:rsidRPr="00375D7D" w:rsidRDefault="00ED5DD4" w:rsidP="00ED5DD4">
            <w:pPr>
              <w:jc w:val="center"/>
              <w:rPr>
                <w:sz w:val="16"/>
                <w:szCs w:val="16"/>
              </w:rPr>
            </w:pPr>
          </w:p>
        </w:tc>
        <w:tc>
          <w:tcPr>
            <w:tcW w:w="96" w:type="pct"/>
            <w:shd w:val="clear" w:color="auto" w:fill="C0C0C0"/>
            <w:noWrap/>
            <w:tcMar>
              <w:left w:w="85" w:type="dxa"/>
              <w:right w:w="85" w:type="dxa"/>
            </w:tcMar>
            <w:vAlign w:val="center"/>
          </w:tcPr>
          <w:p w14:paraId="241FF335" w14:textId="77777777" w:rsidR="00ED5DD4" w:rsidRPr="00375D7D" w:rsidRDefault="00ED5DD4" w:rsidP="00ED5DD4">
            <w:pPr>
              <w:jc w:val="center"/>
              <w:rPr>
                <w:sz w:val="16"/>
                <w:szCs w:val="16"/>
              </w:rPr>
            </w:pPr>
          </w:p>
        </w:tc>
        <w:tc>
          <w:tcPr>
            <w:tcW w:w="102" w:type="pct"/>
            <w:shd w:val="clear" w:color="auto" w:fill="C0C0C0"/>
            <w:tcMar>
              <w:left w:w="85" w:type="dxa"/>
              <w:right w:w="85" w:type="dxa"/>
            </w:tcMar>
            <w:vAlign w:val="center"/>
          </w:tcPr>
          <w:p w14:paraId="78C20C78" w14:textId="77777777" w:rsidR="00ED5DD4" w:rsidRPr="00375D7D" w:rsidRDefault="00ED5DD4" w:rsidP="00ED5DD4">
            <w:pPr>
              <w:jc w:val="center"/>
              <w:rPr>
                <w:sz w:val="16"/>
                <w:szCs w:val="16"/>
              </w:rPr>
            </w:pPr>
          </w:p>
        </w:tc>
        <w:tc>
          <w:tcPr>
            <w:tcW w:w="88" w:type="pct"/>
            <w:shd w:val="clear" w:color="auto" w:fill="C0C0C0"/>
            <w:noWrap/>
            <w:tcMar>
              <w:left w:w="85" w:type="dxa"/>
              <w:right w:w="85" w:type="dxa"/>
            </w:tcMar>
            <w:vAlign w:val="center"/>
          </w:tcPr>
          <w:p w14:paraId="47655E17" w14:textId="77777777" w:rsidR="00ED5DD4" w:rsidRPr="00375D7D" w:rsidRDefault="00ED5DD4" w:rsidP="00ED5DD4">
            <w:pPr>
              <w:jc w:val="center"/>
              <w:rPr>
                <w:sz w:val="16"/>
                <w:szCs w:val="16"/>
              </w:rPr>
            </w:pPr>
          </w:p>
        </w:tc>
        <w:tc>
          <w:tcPr>
            <w:tcW w:w="85" w:type="pct"/>
            <w:shd w:val="clear" w:color="auto" w:fill="C0C0C0"/>
            <w:noWrap/>
            <w:tcMar>
              <w:left w:w="85" w:type="dxa"/>
              <w:right w:w="85" w:type="dxa"/>
            </w:tcMar>
            <w:vAlign w:val="center"/>
          </w:tcPr>
          <w:p w14:paraId="16D773FF" w14:textId="77777777" w:rsidR="00ED5DD4" w:rsidRPr="00375D7D" w:rsidRDefault="00ED5DD4" w:rsidP="00ED5DD4">
            <w:pPr>
              <w:jc w:val="center"/>
              <w:rPr>
                <w:sz w:val="16"/>
                <w:szCs w:val="16"/>
              </w:rPr>
            </w:pPr>
          </w:p>
        </w:tc>
        <w:tc>
          <w:tcPr>
            <w:tcW w:w="76" w:type="pct"/>
            <w:shd w:val="clear" w:color="auto" w:fill="C0C0C0"/>
            <w:noWrap/>
            <w:tcMar>
              <w:left w:w="85" w:type="dxa"/>
              <w:right w:w="85" w:type="dxa"/>
            </w:tcMar>
            <w:vAlign w:val="center"/>
          </w:tcPr>
          <w:p w14:paraId="6289B6BB" w14:textId="77777777" w:rsidR="00ED5DD4" w:rsidRPr="00375D7D" w:rsidRDefault="00ED5DD4" w:rsidP="00ED5DD4">
            <w:pPr>
              <w:jc w:val="center"/>
              <w:rPr>
                <w:sz w:val="16"/>
                <w:szCs w:val="16"/>
              </w:rPr>
            </w:pPr>
          </w:p>
        </w:tc>
        <w:tc>
          <w:tcPr>
            <w:tcW w:w="117" w:type="pct"/>
            <w:shd w:val="clear" w:color="auto" w:fill="C0C0C0"/>
            <w:noWrap/>
            <w:tcMar>
              <w:left w:w="85" w:type="dxa"/>
              <w:right w:w="85" w:type="dxa"/>
            </w:tcMar>
            <w:vAlign w:val="center"/>
          </w:tcPr>
          <w:p w14:paraId="58340D82" w14:textId="77777777" w:rsidR="00ED5DD4" w:rsidRPr="00375D7D" w:rsidRDefault="00ED5DD4" w:rsidP="00ED5DD4">
            <w:pPr>
              <w:jc w:val="center"/>
              <w:rPr>
                <w:sz w:val="16"/>
                <w:szCs w:val="16"/>
              </w:rPr>
            </w:pPr>
          </w:p>
        </w:tc>
        <w:tc>
          <w:tcPr>
            <w:tcW w:w="91" w:type="pct"/>
            <w:shd w:val="clear" w:color="auto" w:fill="C0C0C0"/>
            <w:noWrap/>
            <w:tcMar>
              <w:left w:w="85" w:type="dxa"/>
              <w:right w:w="85" w:type="dxa"/>
            </w:tcMar>
            <w:vAlign w:val="center"/>
          </w:tcPr>
          <w:p w14:paraId="5FF70B71" w14:textId="77777777" w:rsidR="00ED5DD4" w:rsidRPr="00375D7D" w:rsidRDefault="00ED5DD4" w:rsidP="00ED5DD4">
            <w:pPr>
              <w:jc w:val="center"/>
              <w:rPr>
                <w:sz w:val="16"/>
                <w:szCs w:val="16"/>
              </w:rPr>
            </w:pPr>
          </w:p>
        </w:tc>
        <w:tc>
          <w:tcPr>
            <w:tcW w:w="81" w:type="pct"/>
            <w:shd w:val="clear" w:color="auto" w:fill="C0C0C0"/>
            <w:noWrap/>
            <w:tcMar>
              <w:left w:w="85" w:type="dxa"/>
              <w:right w:w="85" w:type="dxa"/>
            </w:tcMar>
            <w:vAlign w:val="center"/>
          </w:tcPr>
          <w:p w14:paraId="237ED860" w14:textId="77777777" w:rsidR="00ED5DD4" w:rsidRPr="00375D7D" w:rsidRDefault="00ED5DD4" w:rsidP="00ED5DD4">
            <w:pPr>
              <w:jc w:val="center"/>
              <w:rPr>
                <w:b/>
                <w:bCs/>
                <w:sz w:val="16"/>
                <w:szCs w:val="16"/>
              </w:rPr>
            </w:pPr>
          </w:p>
        </w:tc>
        <w:tc>
          <w:tcPr>
            <w:tcW w:w="76" w:type="pct"/>
            <w:shd w:val="clear" w:color="auto" w:fill="C0C0C0"/>
            <w:noWrap/>
            <w:tcMar>
              <w:left w:w="85" w:type="dxa"/>
              <w:right w:w="85" w:type="dxa"/>
            </w:tcMar>
            <w:vAlign w:val="center"/>
          </w:tcPr>
          <w:p w14:paraId="543FAB0C" w14:textId="77777777" w:rsidR="00ED5DD4" w:rsidRPr="00375D7D" w:rsidRDefault="00ED5DD4" w:rsidP="00ED5DD4">
            <w:pPr>
              <w:jc w:val="center"/>
              <w:rPr>
                <w:sz w:val="16"/>
                <w:szCs w:val="16"/>
              </w:rPr>
            </w:pPr>
          </w:p>
        </w:tc>
        <w:tc>
          <w:tcPr>
            <w:tcW w:w="96" w:type="pct"/>
            <w:shd w:val="clear" w:color="auto" w:fill="C0C0C0"/>
            <w:noWrap/>
            <w:tcMar>
              <w:left w:w="85" w:type="dxa"/>
              <w:right w:w="85" w:type="dxa"/>
            </w:tcMar>
            <w:vAlign w:val="center"/>
          </w:tcPr>
          <w:p w14:paraId="2991D2D6" w14:textId="77777777" w:rsidR="00ED5DD4" w:rsidRPr="00375D7D" w:rsidRDefault="00ED5DD4" w:rsidP="00ED5DD4">
            <w:pPr>
              <w:jc w:val="center"/>
              <w:rPr>
                <w:sz w:val="16"/>
                <w:szCs w:val="16"/>
              </w:rPr>
            </w:pPr>
          </w:p>
        </w:tc>
        <w:tc>
          <w:tcPr>
            <w:tcW w:w="102" w:type="pct"/>
            <w:shd w:val="clear" w:color="auto" w:fill="C0C0C0"/>
            <w:noWrap/>
            <w:tcMar>
              <w:left w:w="85" w:type="dxa"/>
              <w:right w:w="85" w:type="dxa"/>
            </w:tcMar>
            <w:vAlign w:val="center"/>
          </w:tcPr>
          <w:p w14:paraId="5A522FA9" w14:textId="77777777" w:rsidR="00ED5DD4" w:rsidRPr="00375D7D" w:rsidRDefault="00ED5DD4" w:rsidP="00ED5DD4">
            <w:pPr>
              <w:jc w:val="center"/>
              <w:rPr>
                <w:sz w:val="16"/>
                <w:szCs w:val="16"/>
              </w:rPr>
            </w:pPr>
          </w:p>
        </w:tc>
        <w:tc>
          <w:tcPr>
            <w:tcW w:w="89" w:type="pct"/>
            <w:shd w:val="clear" w:color="auto" w:fill="C0C0C0"/>
            <w:noWrap/>
            <w:tcMar>
              <w:left w:w="85" w:type="dxa"/>
              <w:right w:w="85" w:type="dxa"/>
            </w:tcMar>
            <w:vAlign w:val="center"/>
          </w:tcPr>
          <w:p w14:paraId="1DFB5105" w14:textId="77777777" w:rsidR="00ED5DD4" w:rsidRPr="00375D7D" w:rsidRDefault="00ED5DD4" w:rsidP="00ED5DD4">
            <w:pPr>
              <w:jc w:val="center"/>
              <w:rPr>
                <w:sz w:val="16"/>
                <w:szCs w:val="16"/>
              </w:rPr>
            </w:pPr>
          </w:p>
        </w:tc>
        <w:tc>
          <w:tcPr>
            <w:tcW w:w="85" w:type="pct"/>
            <w:shd w:val="clear" w:color="auto" w:fill="C0C0C0"/>
            <w:noWrap/>
            <w:tcMar>
              <w:left w:w="85" w:type="dxa"/>
              <w:right w:w="85" w:type="dxa"/>
            </w:tcMar>
            <w:vAlign w:val="center"/>
          </w:tcPr>
          <w:p w14:paraId="4D5FF280" w14:textId="77777777" w:rsidR="00ED5DD4" w:rsidRPr="00375D7D" w:rsidRDefault="00ED5DD4" w:rsidP="00ED5DD4">
            <w:pPr>
              <w:jc w:val="center"/>
              <w:rPr>
                <w:sz w:val="16"/>
                <w:szCs w:val="16"/>
              </w:rPr>
            </w:pPr>
          </w:p>
        </w:tc>
        <w:tc>
          <w:tcPr>
            <w:tcW w:w="85" w:type="pct"/>
            <w:shd w:val="clear" w:color="auto" w:fill="C0C0C0"/>
            <w:noWrap/>
            <w:tcMar>
              <w:left w:w="85" w:type="dxa"/>
              <w:right w:w="85" w:type="dxa"/>
            </w:tcMar>
            <w:vAlign w:val="center"/>
          </w:tcPr>
          <w:p w14:paraId="74E6EF7D" w14:textId="77777777" w:rsidR="00ED5DD4" w:rsidRPr="00375D7D" w:rsidRDefault="00ED5DD4" w:rsidP="00ED5DD4">
            <w:pPr>
              <w:jc w:val="center"/>
              <w:rPr>
                <w:sz w:val="16"/>
                <w:szCs w:val="16"/>
              </w:rPr>
            </w:pPr>
          </w:p>
        </w:tc>
        <w:tc>
          <w:tcPr>
            <w:tcW w:w="85" w:type="pct"/>
            <w:shd w:val="clear" w:color="auto" w:fill="C0C0C0"/>
            <w:noWrap/>
            <w:tcMar>
              <w:left w:w="85" w:type="dxa"/>
              <w:right w:w="85" w:type="dxa"/>
            </w:tcMar>
            <w:vAlign w:val="center"/>
          </w:tcPr>
          <w:p w14:paraId="5A7E8A31" w14:textId="77777777" w:rsidR="00ED5DD4" w:rsidRPr="00375D7D" w:rsidRDefault="00ED5DD4" w:rsidP="00ED5DD4">
            <w:pPr>
              <w:jc w:val="center"/>
              <w:rPr>
                <w:sz w:val="16"/>
                <w:szCs w:val="16"/>
              </w:rPr>
            </w:pPr>
          </w:p>
        </w:tc>
        <w:tc>
          <w:tcPr>
            <w:tcW w:w="89" w:type="pct"/>
            <w:shd w:val="clear" w:color="auto" w:fill="C0C0C0"/>
            <w:noWrap/>
            <w:tcMar>
              <w:left w:w="85" w:type="dxa"/>
              <w:right w:w="85" w:type="dxa"/>
            </w:tcMar>
            <w:vAlign w:val="center"/>
          </w:tcPr>
          <w:p w14:paraId="43885656" w14:textId="77777777" w:rsidR="00ED5DD4" w:rsidRPr="00375D7D" w:rsidRDefault="00ED5DD4" w:rsidP="00ED5DD4">
            <w:pPr>
              <w:jc w:val="center"/>
              <w:rPr>
                <w:sz w:val="16"/>
                <w:szCs w:val="16"/>
              </w:rPr>
            </w:pPr>
          </w:p>
        </w:tc>
        <w:tc>
          <w:tcPr>
            <w:tcW w:w="104" w:type="pct"/>
            <w:shd w:val="clear" w:color="auto" w:fill="C0C0C0"/>
            <w:noWrap/>
            <w:tcMar>
              <w:left w:w="85" w:type="dxa"/>
              <w:right w:w="85" w:type="dxa"/>
            </w:tcMar>
            <w:vAlign w:val="center"/>
          </w:tcPr>
          <w:p w14:paraId="60650798" w14:textId="77777777" w:rsidR="00ED5DD4" w:rsidRPr="00375D7D" w:rsidRDefault="00ED5DD4" w:rsidP="00ED5DD4">
            <w:pPr>
              <w:jc w:val="center"/>
              <w:rPr>
                <w:sz w:val="16"/>
                <w:szCs w:val="16"/>
              </w:rPr>
            </w:pPr>
          </w:p>
        </w:tc>
        <w:tc>
          <w:tcPr>
            <w:tcW w:w="102" w:type="pct"/>
            <w:shd w:val="clear" w:color="auto" w:fill="C0C0C0"/>
            <w:noWrap/>
            <w:tcMar>
              <w:left w:w="85" w:type="dxa"/>
              <w:right w:w="85" w:type="dxa"/>
            </w:tcMar>
            <w:vAlign w:val="center"/>
          </w:tcPr>
          <w:p w14:paraId="1EE130B5" w14:textId="77777777" w:rsidR="00ED5DD4" w:rsidRPr="00375D7D" w:rsidRDefault="00ED5DD4" w:rsidP="00ED5DD4">
            <w:pPr>
              <w:jc w:val="center"/>
              <w:rPr>
                <w:sz w:val="16"/>
                <w:szCs w:val="16"/>
              </w:rPr>
            </w:pPr>
          </w:p>
        </w:tc>
        <w:tc>
          <w:tcPr>
            <w:tcW w:w="119" w:type="pct"/>
            <w:shd w:val="clear" w:color="auto" w:fill="C0C0C0"/>
            <w:noWrap/>
            <w:tcMar>
              <w:left w:w="85" w:type="dxa"/>
              <w:right w:w="85" w:type="dxa"/>
            </w:tcMar>
            <w:vAlign w:val="center"/>
          </w:tcPr>
          <w:p w14:paraId="4016451A" w14:textId="77777777" w:rsidR="00ED5DD4" w:rsidRPr="00375D7D" w:rsidRDefault="00ED5DD4" w:rsidP="00ED5DD4">
            <w:pPr>
              <w:jc w:val="center"/>
              <w:rPr>
                <w:sz w:val="16"/>
                <w:szCs w:val="16"/>
              </w:rPr>
            </w:pPr>
          </w:p>
        </w:tc>
        <w:tc>
          <w:tcPr>
            <w:tcW w:w="85" w:type="pct"/>
            <w:tcBorders>
              <w:right w:val="single" w:sz="4" w:space="0" w:color="auto"/>
            </w:tcBorders>
            <w:shd w:val="clear" w:color="auto" w:fill="C0C0C0"/>
            <w:noWrap/>
            <w:tcMar>
              <w:left w:w="85" w:type="dxa"/>
              <w:right w:w="85" w:type="dxa"/>
            </w:tcMar>
            <w:vAlign w:val="center"/>
          </w:tcPr>
          <w:p w14:paraId="3165DCE0" w14:textId="77777777" w:rsidR="00ED5DD4" w:rsidRPr="00375D7D" w:rsidRDefault="00ED5DD4" w:rsidP="00ED5DD4">
            <w:pPr>
              <w:jc w:val="center"/>
              <w:rPr>
                <w:sz w:val="16"/>
                <w:szCs w:val="16"/>
              </w:rPr>
            </w:pPr>
          </w:p>
        </w:tc>
        <w:tc>
          <w:tcPr>
            <w:tcW w:w="86" w:type="pct"/>
            <w:shd w:val="clear" w:color="auto" w:fill="C0C0C0"/>
            <w:tcMar>
              <w:left w:w="85" w:type="dxa"/>
              <w:right w:w="85" w:type="dxa"/>
            </w:tcMar>
            <w:vAlign w:val="center"/>
          </w:tcPr>
          <w:p w14:paraId="2BD73C77" w14:textId="77777777" w:rsidR="00ED5DD4" w:rsidRPr="00375D7D" w:rsidRDefault="00ED5DD4" w:rsidP="00ED5DD4">
            <w:pPr>
              <w:jc w:val="center"/>
              <w:rPr>
                <w:sz w:val="16"/>
                <w:szCs w:val="16"/>
              </w:rPr>
            </w:pPr>
          </w:p>
        </w:tc>
        <w:tc>
          <w:tcPr>
            <w:tcW w:w="139" w:type="pct"/>
            <w:tcBorders>
              <w:right w:val="single" w:sz="4" w:space="0" w:color="auto"/>
            </w:tcBorders>
            <w:shd w:val="clear" w:color="auto" w:fill="C0C0C0"/>
            <w:tcMar>
              <w:left w:w="85" w:type="dxa"/>
              <w:right w:w="85" w:type="dxa"/>
            </w:tcMar>
            <w:vAlign w:val="center"/>
          </w:tcPr>
          <w:p w14:paraId="7B3778D1" w14:textId="77777777" w:rsidR="00ED5DD4" w:rsidRPr="00375D7D" w:rsidRDefault="00ED5DD4" w:rsidP="00ED5DD4">
            <w:pPr>
              <w:jc w:val="center"/>
              <w:rPr>
                <w:sz w:val="16"/>
                <w:szCs w:val="16"/>
              </w:rPr>
            </w:pPr>
          </w:p>
        </w:tc>
        <w:tc>
          <w:tcPr>
            <w:tcW w:w="89" w:type="pct"/>
            <w:tcBorders>
              <w:right w:val="single" w:sz="4" w:space="0" w:color="auto"/>
            </w:tcBorders>
            <w:shd w:val="clear" w:color="auto" w:fill="C0C0C0"/>
            <w:tcMar>
              <w:left w:w="85" w:type="dxa"/>
              <w:right w:w="85" w:type="dxa"/>
            </w:tcMar>
            <w:vAlign w:val="center"/>
          </w:tcPr>
          <w:p w14:paraId="1A22F718" w14:textId="77777777" w:rsidR="00ED5DD4" w:rsidRPr="00375D7D" w:rsidRDefault="00ED5DD4" w:rsidP="00ED5DD4">
            <w:pPr>
              <w:jc w:val="center"/>
              <w:rPr>
                <w:sz w:val="16"/>
                <w:szCs w:val="16"/>
              </w:rPr>
            </w:pPr>
          </w:p>
        </w:tc>
        <w:tc>
          <w:tcPr>
            <w:tcW w:w="89" w:type="pct"/>
            <w:shd w:val="clear" w:color="auto" w:fill="C0C0C0"/>
            <w:tcMar>
              <w:left w:w="85" w:type="dxa"/>
              <w:right w:w="85" w:type="dxa"/>
            </w:tcMar>
            <w:vAlign w:val="center"/>
          </w:tcPr>
          <w:p w14:paraId="4A6E0F49" w14:textId="77777777" w:rsidR="00ED5DD4" w:rsidRPr="00375D7D" w:rsidRDefault="00ED5DD4" w:rsidP="00ED5DD4">
            <w:pPr>
              <w:jc w:val="center"/>
              <w:rPr>
                <w:sz w:val="16"/>
                <w:szCs w:val="16"/>
              </w:rPr>
            </w:pPr>
          </w:p>
        </w:tc>
        <w:tc>
          <w:tcPr>
            <w:tcW w:w="89" w:type="pct"/>
            <w:shd w:val="clear" w:color="auto" w:fill="C0C0C0"/>
            <w:tcMar>
              <w:left w:w="85" w:type="dxa"/>
              <w:right w:w="85" w:type="dxa"/>
            </w:tcMar>
            <w:vAlign w:val="center"/>
          </w:tcPr>
          <w:p w14:paraId="7B4D4CDE" w14:textId="77777777" w:rsidR="00ED5DD4" w:rsidRPr="00375D7D" w:rsidRDefault="00ED5DD4" w:rsidP="00ED5DD4">
            <w:pPr>
              <w:jc w:val="center"/>
              <w:rPr>
                <w:sz w:val="16"/>
                <w:szCs w:val="16"/>
              </w:rPr>
            </w:pPr>
          </w:p>
        </w:tc>
        <w:tc>
          <w:tcPr>
            <w:tcW w:w="93" w:type="pct"/>
            <w:tcBorders>
              <w:right w:val="single" w:sz="4" w:space="0" w:color="auto"/>
            </w:tcBorders>
            <w:shd w:val="clear" w:color="auto" w:fill="C0C0C0"/>
            <w:tcMar>
              <w:left w:w="85" w:type="dxa"/>
              <w:right w:w="85" w:type="dxa"/>
            </w:tcMar>
            <w:vAlign w:val="center"/>
          </w:tcPr>
          <w:p w14:paraId="5F8AC952" w14:textId="77777777" w:rsidR="00ED5DD4" w:rsidRPr="00375D7D" w:rsidRDefault="00ED5DD4" w:rsidP="00ED5DD4">
            <w:pPr>
              <w:jc w:val="center"/>
              <w:rPr>
                <w:sz w:val="16"/>
                <w:szCs w:val="16"/>
              </w:rPr>
            </w:pPr>
          </w:p>
        </w:tc>
        <w:tc>
          <w:tcPr>
            <w:tcW w:w="89" w:type="pct"/>
            <w:tcBorders>
              <w:right w:val="single" w:sz="4" w:space="0" w:color="auto"/>
            </w:tcBorders>
            <w:shd w:val="clear" w:color="auto" w:fill="C0C0C0"/>
            <w:tcMar>
              <w:left w:w="85" w:type="dxa"/>
              <w:right w:w="85" w:type="dxa"/>
            </w:tcMar>
            <w:vAlign w:val="center"/>
          </w:tcPr>
          <w:p w14:paraId="6A5A458C" w14:textId="77777777" w:rsidR="00ED5DD4" w:rsidRPr="00375D7D" w:rsidRDefault="00ED5DD4" w:rsidP="00ED5DD4">
            <w:pPr>
              <w:jc w:val="center"/>
              <w:rPr>
                <w:sz w:val="16"/>
                <w:szCs w:val="16"/>
              </w:rPr>
            </w:pPr>
          </w:p>
        </w:tc>
        <w:tc>
          <w:tcPr>
            <w:tcW w:w="89" w:type="pct"/>
            <w:tcBorders>
              <w:right w:val="single" w:sz="4" w:space="0" w:color="auto"/>
            </w:tcBorders>
            <w:shd w:val="clear" w:color="auto" w:fill="C0C0C0"/>
            <w:tcMar>
              <w:left w:w="85" w:type="dxa"/>
              <w:right w:w="85" w:type="dxa"/>
            </w:tcMar>
            <w:vAlign w:val="center"/>
          </w:tcPr>
          <w:p w14:paraId="242B083E" w14:textId="77777777" w:rsidR="00ED5DD4" w:rsidRPr="00375D7D" w:rsidRDefault="00ED5DD4" w:rsidP="00ED5DD4">
            <w:pPr>
              <w:jc w:val="center"/>
              <w:rPr>
                <w:sz w:val="16"/>
                <w:szCs w:val="16"/>
              </w:rPr>
            </w:pPr>
          </w:p>
        </w:tc>
        <w:tc>
          <w:tcPr>
            <w:tcW w:w="89" w:type="pct"/>
            <w:tcBorders>
              <w:right w:val="single" w:sz="4" w:space="0" w:color="auto"/>
            </w:tcBorders>
            <w:shd w:val="clear" w:color="auto" w:fill="C0C0C0"/>
            <w:tcMar>
              <w:left w:w="85" w:type="dxa"/>
              <w:right w:w="85" w:type="dxa"/>
            </w:tcMar>
            <w:vAlign w:val="center"/>
          </w:tcPr>
          <w:p w14:paraId="21E7FA15" w14:textId="77777777" w:rsidR="00ED5DD4" w:rsidRPr="00375D7D" w:rsidRDefault="00ED5DD4" w:rsidP="00ED5DD4">
            <w:pPr>
              <w:jc w:val="center"/>
              <w:rPr>
                <w:sz w:val="16"/>
                <w:szCs w:val="16"/>
              </w:rPr>
            </w:pPr>
          </w:p>
        </w:tc>
        <w:tc>
          <w:tcPr>
            <w:tcW w:w="89" w:type="pct"/>
            <w:tcBorders>
              <w:right w:val="single" w:sz="4" w:space="0" w:color="auto"/>
            </w:tcBorders>
            <w:shd w:val="clear" w:color="auto" w:fill="C0C0C0"/>
            <w:tcMar>
              <w:left w:w="85" w:type="dxa"/>
              <w:right w:w="85" w:type="dxa"/>
            </w:tcMar>
            <w:vAlign w:val="center"/>
          </w:tcPr>
          <w:p w14:paraId="5B71BD03" w14:textId="77777777" w:rsidR="00ED5DD4" w:rsidRPr="00375D7D" w:rsidRDefault="00ED5DD4" w:rsidP="00ED5DD4">
            <w:pPr>
              <w:jc w:val="center"/>
              <w:rPr>
                <w:sz w:val="16"/>
                <w:szCs w:val="16"/>
              </w:rPr>
            </w:pPr>
          </w:p>
        </w:tc>
        <w:tc>
          <w:tcPr>
            <w:tcW w:w="93" w:type="pct"/>
            <w:tcBorders>
              <w:right w:val="single" w:sz="4" w:space="0" w:color="auto"/>
            </w:tcBorders>
            <w:shd w:val="clear" w:color="auto" w:fill="C0C0C0"/>
            <w:tcMar>
              <w:left w:w="85" w:type="dxa"/>
              <w:right w:w="85" w:type="dxa"/>
            </w:tcMar>
            <w:vAlign w:val="center"/>
          </w:tcPr>
          <w:p w14:paraId="356CFD93" w14:textId="77777777" w:rsidR="00ED5DD4" w:rsidRPr="00375D7D" w:rsidRDefault="00ED5DD4" w:rsidP="00ED5DD4">
            <w:pPr>
              <w:jc w:val="center"/>
              <w:rPr>
                <w:sz w:val="16"/>
                <w:szCs w:val="16"/>
              </w:rPr>
            </w:pPr>
          </w:p>
        </w:tc>
        <w:tc>
          <w:tcPr>
            <w:tcW w:w="89" w:type="pct"/>
            <w:tcBorders>
              <w:right w:val="single" w:sz="4" w:space="0" w:color="auto"/>
            </w:tcBorders>
            <w:shd w:val="clear" w:color="auto" w:fill="C0C0C0"/>
            <w:tcMar>
              <w:left w:w="85" w:type="dxa"/>
              <w:right w:w="85" w:type="dxa"/>
            </w:tcMar>
            <w:vAlign w:val="center"/>
          </w:tcPr>
          <w:p w14:paraId="3148AFF1" w14:textId="77777777" w:rsidR="00ED5DD4" w:rsidRPr="00375D7D" w:rsidRDefault="00ED5DD4" w:rsidP="00ED5DD4">
            <w:pPr>
              <w:jc w:val="center"/>
              <w:rPr>
                <w:sz w:val="16"/>
                <w:szCs w:val="16"/>
              </w:rPr>
            </w:pPr>
          </w:p>
        </w:tc>
        <w:tc>
          <w:tcPr>
            <w:tcW w:w="89" w:type="pct"/>
            <w:tcBorders>
              <w:right w:val="single" w:sz="4" w:space="0" w:color="auto"/>
            </w:tcBorders>
            <w:shd w:val="clear" w:color="auto" w:fill="C0C0C0"/>
            <w:tcMar>
              <w:left w:w="85" w:type="dxa"/>
              <w:right w:w="85" w:type="dxa"/>
            </w:tcMar>
            <w:vAlign w:val="center"/>
          </w:tcPr>
          <w:p w14:paraId="4C928B97" w14:textId="77777777" w:rsidR="00ED5DD4" w:rsidRPr="00375D7D" w:rsidRDefault="00ED5DD4" w:rsidP="00ED5DD4">
            <w:pPr>
              <w:jc w:val="center"/>
              <w:rPr>
                <w:sz w:val="16"/>
                <w:szCs w:val="16"/>
              </w:rPr>
            </w:pPr>
          </w:p>
        </w:tc>
        <w:tc>
          <w:tcPr>
            <w:tcW w:w="107" w:type="pct"/>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2D01EDEF" w14:textId="77777777" w:rsidR="00ED5DD4" w:rsidRPr="00375D7D" w:rsidRDefault="00ED5DD4" w:rsidP="00ED5DD4">
            <w:pPr>
              <w:jc w:val="center"/>
              <w:rPr>
                <w:sz w:val="16"/>
                <w:szCs w:val="16"/>
              </w:rPr>
            </w:pPr>
          </w:p>
        </w:tc>
      </w:tr>
      <w:tr w:rsidR="00ED5DD4" w:rsidRPr="00375D7D" w14:paraId="3238783D" w14:textId="77777777" w:rsidTr="005E6BB0">
        <w:trPr>
          <w:jc w:val="center"/>
        </w:trPr>
        <w:tc>
          <w:tcPr>
            <w:tcW w:w="286" w:type="pct"/>
            <w:shd w:val="clear" w:color="auto" w:fill="auto"/>
            <w:tcMar>
              <w:left w:w="85" w:type="dxa"/>
              <w:right w:w="85" w:type="dxa"/>
            </w:tcMar>
          </w:tcPr>
          <w:p w14:paraId="465912CC" w14:textId="77777777" w:rsidR="00ED5DD4" w:rsidRPr="00C82AB3" w:rsidRDefault="00ED5DD4" w:rsidP="00330CA7">
            <w:pPr>
              <w:rPr>
                <w:sz w:val="16"/>
                <w:szCs w:val="16"/>
              </w:rPr>
            </w:pPr>
            <w:r w:rsidRPr="00C82AB3">
              <w:rPr>
                <w:b/>
                <w:bCs/>
                <w:sz w:val="16"/>
                <w:szCs w:val="16"/>
              </w:rPr>
              <w:t>МДМ. 00</w:t>
            </w:r>
          </w:p>
        </w:tc>
        <w:tc>
          <w:tcPr>
            <w:tcW w:w="650" w:type="pct"/>
            <w:shd w:val="clear" w:color="auto" w:fill="auto"/>
            <w:noWrap/>
            <w:tcMar>
              <w:left w:w="85" w:type="dxa"/>
              <w:right w:w="85" w:type="dxa"/>
            </w:tcMar>
          </w:tcPr>
          <w:p w14:paraId="6232FC3E" w14:textId="77777777" w:rsidR="00ED5DD4" w:rsidRPr="00C82AB3" w:rsidRDefault="00ED5DD4" w:rsidP="00ED5DD4">
            <w:pPr>
              <w:rPr>
                <w:b/>
                <w:iCs/>
                <w:sz w:val="16"/>
                <w:szCs w:val="16"/>
              </w:rPr>
            </w:pPr>
            <w:r w:rsidRPr="00C82AB3">
              <w:rPr>
                <w:b/>
                <w:sz w:val="16"/>
                <w:szCs w:val="16"/>
              </w:rPr>
              <w:t>Металлургическое производство</w:t>
            </w:r>
          </w:p>
        </w:tc>
        <w:tc>
          <w:tcPr>
            <w:tcW w:w="91" w:type="pct"/>
            <w:shd w:val="clear" w:color="auto" w:fill="auto"/>
            <w:tcMar>
              <w:left w:w="85" w:type="dxa"/>
              <w:right w:w="85" w:type="dxa"/>
            </w:tcMar>
            <w:vAlign w:val="center"/>
          </w:tcPr>
          <w:p w14:paraId="5903B216" w14:textId="77777777" w:rsidR="00ED5DD4" w:rsidRPr="00375D7D" w:rsidRDefault="00ED5DD4" w:rsidP="00ED5DD4">
            <w:pPr>
              <w:jc w:val="center"/>
              <w:rPr>
                <w:sz w:val="16"/>
                <w:szCs w:val="16"/>
              </w:rPr>
            </w:pPr>
          </w:p>
        </w:tc>
        <w:tc>
          <w:tcPr>
            <w:tcW w:w="102" w:type="pct"/>
            <w:shd w:val="clear" w:color="auto" w:fill="auto"/>
            <w:tcMar>
              <w:left w:w="85" w:type="dxa"/>
              <w:right w:w="85" w:type="dxa"/>
            </w:tcMar>
            <w:vAlign w:val="center"/>
          </w:tcPr>
          <w:p w14:paraId="7DD3CE7B" w14:textId="77777777" w:rsidR="00ED5DD4" w:rsidRPr="00375D7D" w:rsidRDefault="00ED5DD4" w:rsidP="00ED5DD4">
            <w:pPr>
              <w:jc w:val="center"/>
              <w:rPr>
                <w:sz w:val="16"/>
                <w:szCs w:val="16"/>
              </w:rPr>
            </w:pPr>
          </w:p>
        </w:tc>
        <w:tc>
          <w:tcPr>
            <w:tcW w:w="83" w:type="pct"/>
            <w:shd w:val="clear" w:color="auto" w:fill="auto"/>
            <w:tcMar>
              <w:left w:w="85" w:type="dxa"/>
              <w:right w:w="85" w:type="dxa"/>
            </w:tcMar>
            <w:vAlign w:val="center"/>
          </w:tcPr>
          <w:p w14:paraId="41A53261" w14:textId="77777777" w:rsidR="00ED5DD4" w:rsidRPr="00375D7D" w:rsidRDefault="00ED5DD4" w:rsidP="00ED5DD4">
            <w:pPr>
              <w:jc w:val="center"/>
              <w:rPr>
                <w:sz w:val="16"/>
                <w:szCs w:val="16"/>
              </w:rPr>
            </w:pPr>
          </w:p>
        </w:tc>
        <w:tc>
          <w:tcPr>
            <w:tcW w:w="89" w:type="pct"/>
            <w:shd w:val="clear" w:color="auto" w:fill="auto"/>
            <w:tcMar>
              <w:left w:w="85" w:type="dxa"/>
              <w:right w:w="85" w:type="dxa"/>
            </w:tcMar>
            <w:vAlign w:val="center"/>
          </w:tcPr>
          <w:p w14:paraId="798A8A14" w14:textId="77777777" w:rsidR="00ED5DD4" w:rsidRPr="00375D7D" w:rsidRDefault="00ED5DD4" w:rsidP="00ED5DD4">
            <w:pPr>
              <w:jc w:val="center"/>
              <w:rPr>
                <w:sz w:val="16"/>
                <w:szCs w:val="16"/>
              </w:rPr>
            </w:pPr>
          </w:p>
        </w:tc>
        <w:tc>
          <w:tcPr>
            <w:tcW w:w="88" w:type="pct"/>
            <w:shd w:val="clear" w:color="auto" w:fill="auto"/>
            <w:tcMar>
              <w:left w:w="85" w:type="dxa"/>
              <w:right w:w="85" w:type="dxa"/>
            </w:tcMar>
            <w:vAlign w:val="center"/>
          </w:tcPr>
          <w:p w14:paraId="52E00F1C" w14:textId="77777777" w:rsidR="00ED5DD4" w:rsidRPr="00375D7D" w:rsidRDefault="00ED5DD4" w:rsidP="00ED5DD4">
            <w:pPr>
              <w:jc w:val="center"/>
              <w:rPr>
                <w:sz w:val="16"/>
                <w:szCs w:val="16"/>
              </w:rPr>
            </w:pPr>
          </w:p>
        </w:tc>
        <w:tc>
          <w:tcPr>
            <w:tcW w:w="84" w:type="pct"/>
            <w:shd w:val="clear" w:color="auto" w:fill="auto"/>
            <w:tcMar>
              <w:left w:w="85" w:type="dxa"/>
              <w:right w:w="85" w:type="dxa"/>
            </w:tcMar>
            <w:vAlign w:val="center"/>
          </w:tcPr>
          <w:p w14:paraId="78B08A19" w14:textId="77777777" w:rsidR="00ED5DD4" w:rsidRPr="00375D7D" w:rsidRDefault="00ED5DD4" w:rsidP="00ED5DD4">
            <w:pPr>
              <w:jc w:val="center"/>
              <w:rPr>
                <w:sz w:val="16"/>
                <w:szCs w:val="16"/>
              </w:rPr>
            </w:pPr>
          </w:p>
        </w:tc>
        <w:tc>
          <w:tcPr>
            <w:tcW w:w="84" w:type="pct"/>
            <w:shd w:val="clear" w:color="auto" w:fill="auto"/>
            <w:tcMar>
              <w:left w:w="85" w:type="dxa"/>
              <w:right w:w="85" w:type="dxa"/>
            </w:tcMar>
            <w:vAlign w:val="center"/>
          </w:tcPr>
          <w:p w14:paraId="27AED4A0" w14:textId="77777777" w:rsidR="00ED5DD4" w:rsidRPr="00375D7D" w:rsidRDefault="00ED5DD4" w:rsidP="00ED5DD4">
            <w:pPr>
              <w:jc w:val="center"/>
              <w:rPr>
                <w:sz w:val="16"/>
                <w:szCs w:val="16"/>
              </w:rPr>
            </w:pPr>
          </w:p>
        </w:tc>
        <w:tc>
          <w:tcPr>
            <w:tcW w:w="87" w:type="pct"/>
            <w:shd w:val="clear" w:color="auto" w:fill="auto"/>
            <w:noWrap/>
            <w:tcMar>
              <w:left w:w="85" w:type="dxa"/>
              <w:right w:w="85" w:type="dxa"/>
            </w:tcMar>
            <w:vAlign w:val="center"/>
          </w:tcPr>
          <w:p w14:paraId="791FB532" w14:textId="77777777" w:rsidR="00ED5DD4" w:rsidRPr="00375D7D" w:rsidRDefault="00ED5DD4" w:rsidP="00ED5DD4">
            <w:pPr>
              <w:jc w:val="center"/>
              <w:rPr>
                <w:sz w:val="16"/>
                <w:szCs w:val="16"/>
              </w:rPr>
            </w:pPr>
          </w:p>
        </w:tc>
        <w:tc>
          <w:tcPr>
            <w:tcW w:w="88" w:type="pct"/>
            <w:shd w:val="clear" w:color="auto" w:fill="auto"/>
            <w:noWrap/>
            <w:tcMar>
              <w:left w:w="85" w:type="dxa"/>
              <w:right w:w="85" w:type="dxa"/>
            </w:tcMar>
            <w:vAlign w:val="center"/>
          </w:tcPr>
          <w:p w14:paraId="50772C69" w14:textId="77777777" w:rsidR="00ED5DD4" w:rsidRPr="00375D7D" w:rsidRDefault="00ED5DD4" w:rsidP="00ED5DD4">
            <w:pPr>
              <w:jc w:val="center"/>
              <w:rPr>
                <w:sz w:val="16"/>
                <w:szCs w:val="16"/>
              </w:rPr>
            </w:pPr>
          </w:p>
        </w:tc>
        <w:tc>
          <w:tcPr>
            <w:tcW w:w="96" w:type="pct"/>
            <w:shd w:val="clear" w:color="auto" w:fill="auto"/>
            <w:noWrap/>
            <w:tcMar>
              <w:left w:w="85" w:type="dxa"/>
              <w:right w:w="85" w:type="dxa"/>
            </w:tcMar>
            <w:vAlign w:val="center"/>
          </w:tcPr>
          <w:p w14:paraId="06EF8BB2" w14:textId="77777777" w:rsidR="00ED5DD4" w:rsidRPr="00375D7D" w:rsidRDefault="00ED5DD4" w:rsidP="00ED5DD4">
            <w:pPr>
              <w:jc w:val="center"/>
              <w:rPr>
                <w:sz w:val="16"/>
                <w:szCs w:val="16"/>
              </w:rPr>
            </w:pPr>
          </w:p>
        </w:tc>
        <w:tc>
          <w:tcPr>
            <w:tcW w:w="96" w:type="pct"/>
            <w:shd w:val="clear" w:color="auto" w:fill="auto"/>
            <w:noWrap/>
            <w:tcMar>
              <w:left w:w="85" w:type="dxa"/>
              <w:right w:w="85" w:type="dxa"/>
            </w:tcMar>
            <w:vAlign w:val="center"/>
          </w:tcPr>
          <w:p w14:paraId="2ECECD15" w14:textId="77777777" w:rsidR="00ED5DD4" w:rsidRPr="00375D7D" w:rsidRDefault="00ED5DD4" w:rsidP="00ED5DD4">
            <w:pPr>
              <w:jc w:val="center"/>
              <w:rPr>
                <w:b/>
                <w:bCs/>
                <w:sz w:val="16"/>
                <w:szCs w:val="16"/>
              </w:rPr>
            </w:pPr>
          </w:p>
        </w:tc>
        <w:tc>
          <w:tcPr>
            <w:tcW w:w="102" w:type="pct"/>
            <w:shd w:val="clear" w:color="auto" w:fill="auto"/>
            <w:tcMar>
              <w:left w:w="85" w:type="dxa"/>
              <w:right w:w="85" w:type="dxa"/>
            </w:tcMar>
            <w:vAlign w:val="center"/>
          </w:tcPr>
          <w:p w14:paraId="4E9E78EB" w14:textId="77777777" w:rsidR="00ED5DD4" w:rsidRPr="00375D7D" w:rsidRDefault="00ED5DD4" w:rsidP="00ED5DD4">
            <w:pPr>
              <w:jc w:val="center"/>
              <w:rPr>
                <w:sz w:val="16"/>
                <w:szCs w:val="16"/>
              </w:rPr>
            </w:pPr>
          </w:p>
        </w:tc>
        <w:tc>
          <w:tcPr>
            <w:tcW w:w="88" w:type="pct"/>
            <w:shd w:val="clear" w:color="auto" w:fill="auto"/>
            <w:noWrap/>
            <w:tcMar>
              <w:left w:w="85" w:type="dxa"/>
              <w:right w:w="85" w:type="dxa"/>
            </w:tcMar>
            <w:vAlign w:val="center"/>
          </w:tcPr>
          <w:p w14:paraId="3091A47E" w14:textId="77777777" w:rsidR="00ED5DD4" w:rsidRPr="00375D7D" w:rsidRDefault="00ED5DD4" w:rsidP="00ED5DD4">
            <w:pPr>
              <w:jc w:val="center"/>
              <w:rPr>
                <w:sz w:val="16"/>
                <w:szCs w:val="16"/>
              </w:rPr>
            </w:pPr>
          </w:p>
        </w:tc>
        <w:tc>
          <w:tcPr>
            <w:tcW w:w="85" w:type="pct"/>
            <w:shd w:val="clear" w:color="auto" w:fill="auto"/>
            <w:noWrap/>
            <w:tcMar>
              <w:left w:w="85" w:type="dxa"/>
              <w:right w:w="85" w:type="dxa"/>
            </w:tcMar>
            <w:vAlign w:val="center"/>
          </w:tcPr>
          <w:p w14:paraId="5E60366F" w14:textId="77777777" w:rsidR="00ED5DD4" w:rsidRPr="00375D7D" w:rsidRDefault="00ED5DD4" w:rsidP="00ED5DD4">
            <w:pPr>
              <w:jc w:val="center"/>
              <w:rPr>
                <w:sz w:val="16"/>
                <w:szCs w:val="16"/>
              </w:rPr>
            </w:pPr>
          </w:p>
        </w:tc>
        <w:tc>
          <w:tcPr>
            <w:tcW w:w="76" w:type="pct"/>
            <w:shd w:val="clear" w:color="auto" w:fill="auto"/>
            <w:noWrap/>
            <w:tcMar>
              <w:left w:w="85" w:type="dxa"/>
              <w:right w:w="85" w:type="dxa"/>
            </w:tcMar>
            <w:vAlign w:val="center"/>
          </w:tcPr>
          <w:p w14:paraId="2C153729" w14:textId="77777777" w:rsidR="00ED5DD4" w:rsidRPr="00375D7D" w:rsidRDefault="00ED5DD4" w:rsidP="00ED5DD4">
            <w:pPr>
              <w:jc w:val="center"/>
              <w:rPr>
                <w:sz w:val="16"/>
                <w:szCs w:val="16"/>
              </w:rPr>
            </w:pPr>
          </w:p>
        </w:tc>
        <w:tc>
          <w:tcPr>
            <w:tcW w:w="117" w:type="pct"/>
            <w:shd w:val="clear" w:color="auto" w:fill="auto"/>
            <w:noWrap/>
            <w:tcMar>
              <w:left w:w="85" w:type="dxa"/>
              <w:right w:w="85" w:type="dxa"/>
            </w:tcMar>
            <w:vAlign w:val="center"/>
          </w:tcPr>
          <w:p w14:paraId="44F1FCE1" w14:textId="77777777" w:rsidR="00ED5DD4" w:rsidRPr="00375D7D" w:rsidRDefault="00ED5DD4" w:rsidP="00ED5DD4">
            <w:pPr>
              <w:jc w:val="center"/>
              <w:rPr>
                <w:sz w:val="16"/>
                <w:szCs w:val="16"/>
              </w:rPr>
            </w:pPr>
          </w:p>
        </w:tc>
        <w:tc>
          <w:tcPr>
            <w:tcW w:w="91" w:type="pct"/>
            <w:shd w:val="clear" w:color="auto" w:fill="auto"/>
            <w:noWrap/>
            <w:tcMar>
              <w:left w:w="85" w:type="dxa"/>
              <w:right w:w="85" w:type="dxa"/>
            </w:tcMar>
            <w:vAlign w:val="center"/>
          </w:tcPr>
          <w:p w14:paraId="127F2D8A" w14:textId="77777777" w:rsidR="00ED5DD4" w:rsidRPr="00375D7D" w:rsidRDefault="00ED5DD4" w:rsidP="00ED5DD4">
            <w:pPr>
              <w:jc w:val="center"/>
              <w:rPr>
                <w:sz w:val="16"/>
                <w:szCs w:val="16"/>
              </w:rPr>
            </w:pPr>
          </w:p>
        </w:tc>
        <w:tc>
          <w:tcPr>
            <w:tcW w:w="81" w:type="pct"/>
            <w:shd w:val="clear" w:color="auto" w:fill="FBD4B4" w:themeFill="accent6" w:themeFillTint="66"/>
            <w:noWrap/>
            <w:tcMar>
              <w:left w:w="85" w:type="dxa"/>
              <w:right w:w="85" w:type="dxa"/>
            </w:tcMar>
            <w:vAlign w:val="center"/>
          </w:tcPr>
          <w:p w14:paraId="3402CCE4" w14:textId="77777777" w:rsidR="00ED5DD4" w:rsidRPr="00375D7D" w:rsidRDefault="00ED5DD4" w:rsidP="00ED5DD4">
            <w:pPr>
              <w:jc w:val="center"/>
              <w:rPr>
                <w:b/>
                <w:bCs/>
                <w:sz w:val="16"/>
                <w:szCs w:val="16"/>
              </w:rPr>
            </w:pPr>
          </w:p>
        </w:tc>
        <w:tc>
          <w:tcPr>
            <w:tcW w:w="76" w:type="pct"/>
            <w:shd w:val="clear" w:color="auto" w:fill="FBD4B4" w:themeFill="accent6" w:themeFillTint="66"/>
            <w:noWrap/>
            <w:tcMar>
              <w:left w:w="85" w:type="dxa"/>
              <w:right w:w="85" w:type="dxa"/>
            </w:tcMar>
            <w:vAlign w:val="center"/>
          </w:tcPr>
          <w:p w14:paraId="6A7B24C9" w14:textId="77777777" w:rsidR="00ED5DD4" w:rsidRPr="00375D7D" w:rsidRDefault="00ED5DD4" w:rsidP="00ED5DD4">
            <w:pPr>
              <w:jc w:val="center"/>
              <w:rPr>
                <w:sz w:val="16"/>
                <w:szCs w:val="16"/>
              </w:rPr>
            </w:pPr>
          </w:p>
        </w:tc>
        <w:tc>
          <w:tcPr>
            <w:tcW w:w="96" w:type="pct"/>
            <w:shd w:val="clear" w:color="auto" w:fill="auto"/>
            <w:noWrap/>
            <w:tcMar>
              <w:left w:w="85" w:type="dxa"/>
              <w:right w:w="85" w:type="dxa"/>
            </w:tcMar>
            <w:vAlign w:val="center"/>
          </w:tcPr>
          <w:p w14:paraId="113F2AAF" w14:textId="77777777" w:rsidR="00ED5DD4" w:rsidRPr="00375D7D" w:rsidRDefault="00ED5DD4" w:rsidP="00ED5DD4">
            <w:pPr>
              <w:jc w:val="center"/>
              <w:rPr>
                <w:sz w:val="16"/>
                <w:szCs w:val="16"/>
              </w:rPr>
            </w:pPr>
          </w:p>
        </w:tc>
        <w:tc>
          <w:tcPr>
            <w:tcW w:w="102" w:type="pct"/>
            <w:shd w:val="clear" w:color="auto" w:fill="auto"/>
            <w:noWrap/>
            <w:tcMar>
              <w:left w:w="85" w:type="dxa"/>
              <w:right w:w="85" w:type="dxa"/>
            </w:tcMar>
            <w:vAlign w:val="center"/>
          </w:tcPr>
          <w:p w14:paraId="3F55321F" w14:textId="77777777" w:rsidR="00ED5DD4" w:rsidRPr="00375D7D" w:rsidRDefault="00ED5DD4" w:rsidP="00ED5DD4">
            <w:pPr>
              <w:jc w:val="center"/>
              <w:rPr>
                <w:sz w:val="16"/>
                <w:szCs w:val="16"/>
              </w:rPr>
            </w:pPr>
          </w:p>
        </w:tc>
        <w:tc>
          <w:tcPr>
            <w:tcW w:w="89" w:type="pct"/>
            <w:shd w:val="clear" w:color="auto" w:fill="auto"/>
            <w:noWrap/>
            <w:tcMar>
              <w:left w:w="85" w:type="dxa"/>
              <w:right w:w="85" w:type="dxa"/>
            </w:tcMar>
            <w:vAlign w:val="center"/>
          </w:tcPr>
          <w:p w14:paraId="4270B218" w14:textId="77777777" w:rsidR="00ED5DD4" w:rsidRPr="00375D7D" w:rsidRDefault="00ED5DD4" w:rsidP="00ED5DD4">
            <w:pPr>
              <w:jc w:val="center"/>
              <w:rPr>
                <w:sz w:val="16"/>
                <w:szCs w:val="16"/>
              </w:rPr>
            </w:pPr>
          </w:p>
        </w:tc>
        <w:tc>
          <w:tcPr>
            <w:tcW w:w="85" w:type="pct"/>
            <w:shd w:val="clear" w:color="auto" w:fill="auto"/>
            <w:noWrap/>
            <w:tcMar>
              <w:left w:w="85" w:type="dxa"/>
              <w:right w:w="85" w:type="dxa"/>
            </w:tcMar>
            <w:vAlign w:val="center"/>
          </w:tcPr>
          <w:p w14:paraId="786D0C98" w14:textId="77777777" w:rsidR="00ED5DD4" w:rsidRPr="00375D7D" w:rsidRDefault="00ED5DD4" w:rsidP="00ED5DD4">
            <w:pPr>
              <w:jc w:val="center"/>
              <w:rPr>
                <w:sz w:val="16"/>
                <w:szCs w:val="16"/>
              </w:rPr>
            </w:pPr>
          </w:p>
        </w:tc>
        <w:tc>
          <w:tcPr>
            <w:tcW w:w="85" w:type="pct"/>
            <w:shd w:val="clear" w:color="auto" w:fill="auto"/>
            <w:noWrap/>
            <w:tcMar>
              <w:left w:w="85" w:type="dxa"/>
              <w:right w:w="85" w:type="dxa"/>
            </w:tcMar>
            <w:vAlign w:val="center"/>
          </w:tcPr>
          <w:p w14:paraId="0A89272C" w14:textId="77777777" w:rsidR="00ED5DD4" w:rsidRPr="00375D7D" w:rsidRDefault="00ED5DD4" w:rsidP="00ED5DD4">
            <w:pPr>
              <w:jc w:val="center"/>
              <w:rPr>
                <w:sz w:val="16"/>
                <w:szCs w:val="16"/>
              </w:rPr>
            </w:pPr>
          </w:p>
        </w:tc>
        <w:tc>
          <w:tcPr>
            <w:tcW w:w="85" w:type="pct"/>
            <w:shd w:val="clear" w:color="auto" w:fill="auto"/>
            <w:noWrap/>
            <w:tcMar>
              <w:left w:w="85" w:type="dxa"/>
              <w:right w:w="85" w:type="dxa"/>
            </w:tcMar>
            <w:vAlign w:val="center"/>
          </w:tcPr>
          <w:p w14:paraId="4AB07184" w14:textId="77777777" w:rsidR="00ED5DD4" w:rsidRPr="00375D7D" w:rsidRDefault="00ED5DD4" w:rsidP="00ED5DD4">
            <w:pPr>
              <w:jc w:val="center"/>
              <w:rPr>
                <w:sz w:val="16"/>
                <w:szCs w:val="16"/>
              </w:rPr>
            </w:pPr>
          </w:p>
        </w:tc>
        <w:tc>
          <w:tcPr>
            <w:tcW w:w="89" w:type="pct"/>
            <w:shd w:val="clear" w:color="auto" w:fill="auto"/>
            <w:noWrap/>
            <w:tcMar>
              <w:left w:w="85" w:type="dxa"/>
              <w:right w:w="85" w:type="dxa"/>
            </w:tcMar>
            <w:vAlign w:val="center"/>
          </w:tcPr>
          <w:p w14:paraId="6DFFA712" w14:textId="77777777" w:rsidR="00ED5DD4" w:rsidRPr="00375D7D" w:rsidRDefault="00ED5DD4" w:rsidP="00ED5DD4">
            <w:pPr>
              <w:jc w:val="center"/>
              <w:rPr>
                <w:sz w:val="16"/>
                <w:szCs w:val="16"/>
              </w:rPr>
            </w:pPr>
          </w:p>
        </w:tc>
        <w:tc>
          <w:tcPr>
            <w:tcW w:w="104" w:type="pct"/>
            <w:shd w:val="clear" w:color="auto" w:fill="auto"/>
            <w:noWrap/>
            <w:tcMar>
              <w:left w:w="85" w:type="dxa"/>
              <w:right w:w="85" w:type="dxa"/>
            </w:tcMar>
            <w:vAlign w:val="center"/>
          </w:tcPr>
          <w:p w14:paraId="03B960BE" w14:textId="77777777" w:rsidR="00ED5DD4" w:rsidRPr="00375D7D" w:rsidRDefault="00ED5DD4" w:rsidP="00ED5DD4">
            <w:pPr>
              <w:jc w:val="center"/>
              <w:rPr>
                <w:sz w:val="16"/>
                <w:szCs w:val="16"/>
              </w:rPr>
            </w:pPr>
          </w:p>
        </w:tc>
        <w:tc>
          <w:tcPr>
            <w:tcW w:w="102" w:type="pct"/>
            <w:shd w:val="clear" w:color="auto" w:fill="auto"/>
            <w:noWrap/>
            <w:tcMar>
              <w:left w:w="85" w:type="dxa"/>
              <w:right w:w="85" w:type="dxa"/>
            </w:tcMar>
            <w:vAlign w:val="center"/>
          </w:tcPr>
          <w:p w14:paraId="79C10E98" w14:textId="77777777" w:rsidR="00ED5DD4" w:rsidRPr="00375D7D" w:rsidRDefault="00ED5DD4" w:rsidP="00ED5DD4">
            <w:pPr>
              <w:jc w:val="center"/>
              <w:rPr>
                <w:sz w:val="16"/>
                <w:szCs w:val="16"/>
              </w:rPr>
            </w:pPr>
          </w:p>
        </w:tc>
        <w:tc>
          <w:tcPr>
            <w:tcW w:w="119" w:type="pct"/>
            <w:shd w:val="clear" w:color="auto" w:fill="auto"/>
            <w:noWrap/>
            <w:tcMar>
              <w:left w:w="85" w:type="dxa"/>
              <w:right w:w="85" w:type="dxa"/>
            </w:tcMar>
            <w:vAlign w:val="center"/>
          </w:tcPr>
          <w:p w14:paraId="7E59D88C" w14:textId="77777777" w:rsidR="00ED5DD4" w:rsidRPr="00375D7D" w:rsidRDefault="00ED5DD4" w:rsidP="00ED5DD4">
            <w:pPr>
              <w:jc w:val="center"/>
              <w:rPr>
                <w:sz w:val="16"/>
                <w:szCs w:val="16"/>
              </w:rPr>
            </w:pPr>
          </w:p>
        </w:tc>
        <w:tc>
          <w:tcPr>
            <w:tcW w:w="85" w:type="pct"/>
            <w:tcBorders>
              <w:right w:val="single" w:sz="4" w:space="0" w:color="auto"/>
            </w:tcBorders>
            <w:shd w:val="clear" w:color="auto" w:fill="auto"/>
            <w:noWrap/>
            <w:tcMar>
              <w:left w:w="85" w:type="dxa"/>
              <w:right w:w="85" w:type="dxa"/>
            </w:tcMar>
            <w:vAlign w:val="center"/>
          </w:tcPr>
          <w:p w14:paraId="57D57276" w14:textId="77777777" w:rsidR="00ED5DD4" w:rsidRPr="00375D7D" w:rsidRDefault="00ED5DD4" w:rsidP="00ED5DD4">
            <w:pPr>
              <w:jc w:val="center"/>
              <w:rPr>
                <w:sz w:val="16"/>
                <w:szCs w:val="16"/>
              </w:rPr>
            </w:pPr>
          </w:p>
        </w:tc>
        <w:tc>
          <w:tcPr>
            <w:tcW w:w="86" w:type="pct"/>
            <w:shd w:val="clear" w:color="auto" w:fill="auto"/>
            <w:tcMar>
              <w:left w:w="85" w:type="dxa"/>
              <w:right w:w="85" w:type="dxa"/>
            </w:tcMar>
            <w:vAlign w:val="center"/>
          </w:tcPr>
          <w:p w14:paraId="3294FF98" w14:textId="77777777" w:rsidR="00ED5DD4" w:rsidRPr="00375D7D" w:rsidRDefault="00ED5DD4" w:rsidP="00ED5DD4">
            <w:pPr>
              <w:jc w:val="center"/>
              <w:rPr>
                <w:sz w:val="16"/>
                <w:szCs w:val="16"/>
              </w:rPr>
            </w:pPr>
          </w:p>
        </w:tc>
        <w:tc>
          <w:tcPr>
            <w:tcW w:w="139" w:type="pct"/>
            <w:tcBorders>
              <w:right w:val="single" w:sz="4" w:space="0" w:color="auto"/>
            </w:tcBorders>
            <w:shd w:val="clear" w:color="auto" w:fill="auto"/>
            <w:tcMar>
              <w:left w:w="85" w:type="dxa"/>
              <w:right w:w="85" w:type="dxa"/>
            </w:tcMar>
            <w:vAlign w:val="center"/>
          </w:tcPr>
          <w:p w14:paraId="191E452F" w14:textId="77777777" w:rsidR="00ED5DD4" w:rsidRPr="00375D7D"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3950E32F" w14:textId="77777777" w:rsidR="00ED5DD4" w:rsidRPr="00375D7D" w:rsidRDefault="00ED5DD4" w:rsidP="00ED5DD4">
            <w:pPr>
              <w:jc w:val="center"/>
              <w:rPr>
                <w:sz w:val="16"/>
                <w:szCs w:val="16"/>
              </w:rPr>
            </w:pPr>
          </w:p>
        </w:tc>
        <w:tc>
          <w:tcPr>
            <w:tcW w:w="89" w:type="pct"/>
            <w:shd w:val="clear" w:color="auto" w:fill="auto"/>
            <w:tcMar>
              <w:left w:w="85" w:type="dxa"/>
              <w:right w:w="85" w:type="dxa"/>
            </w:tcMar>
            <w:vAlign w:val="center"/>
          </w:tcPr>
          <w:p w14:paraId="6F284402" w14:textId="77777777" w:rsidR="00ED5DD4" w:rsidRPr="00375D7D" w:rsidRDefault="00ED5DD4" w:rsidP="00ED5DD4">
            <w:pPr>
              <w:jc w:val="center"/>
              <w:rPr>
                <w:sz w:val="16"/>
                <w:szCs w:val="16"/>
              </w:rPr>
            </w:pPr>
          </w:p>
        </w:tc>
        <w:tc>
          <w:tcPr>
            <w:tcW w:w="89" w:type="pct"/>
            <w:shd w:val="clear" w:color="auto" w:fill="auto"/>
            <w:tcMar>
              <w:left w:w="85" w:type="dxa"/>
              <w:right w:w="85" w:type="dxa"/>
            </w:tcMar>
            <w:vAlign w:val="center"/>
          </w:tcPr>
          <w:p w14:paraId="76C5FAEE" w14:textId="77777777" w:rsidR="00ED5DD4" w:rsidRPr="00375D7D" w:rsidRDefault="00ED5DD4" w:rsidP="00ED5DD4">
            <w:pPr>
              <w:jc w:val="center"/>
              <w:rPr>
                <w:sz w:val="16"/>
                <w:szCs w:val="16"/>
              </w:rPr>
            </w:pPr>
          </w:p>
        </w:tc>
        <w:tc>
          <w:tcPr>
            <w:tcW w:w="93" w:type="pct"/>
            <w:tcBorders>
              <w:right w:val="single" w:sz="4" w:space="0" w:color="auto"/>
            </w:tcBorders>
            <w:shd w:val="clear" w:color="auto" w:fill="auto"/>
            <w:tcMar>
              <w:left w:w="85" w:type="dxa"/>
              <w:right w:w="85" w:type="dxa"/>
            </w:tcMar>
            <w:vAlign w:val="center"/>
          </w:tcPr>
          <w:p w14:paraId="2438868E" w14:textId="77777777" w:rsidR="00ED5DD4" w:rsidRPr="00375D7D"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278EC66F" w14:textId="77777777" w:rsidR="00ED5DD4" w:rsidRPr="00375D7D"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2B5F69CA" w14:textId="77777777" w:rsidR="00ED5DD4" w:rsidRPr="00375D7D"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066A3F95" w14:textId="77777777" w:rsidR="00ED5DD4" w:rsidRPr="00375D7D"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3515D866" w14:textId="77777777" w:rsidR="00ED5DD4" w:rsidRPr="00375D7D" w:rsidRDefault="00ED5DD4" w:rsidP="00ED5DD4">
            <w:pPr>
              <w:jc w:val="center"/>
              <w:rPr>
                <w:sz w:val="16"/>
                <w:szCs w:val="16"/>
              </w:rPr>
            </w:pPr>
          </w:p>
        </w:tc>
        <w:tc>
          <w:tcPr>
            <w:tcW w:w="93" w:type="pct"/>
            <w:tcBorders>
              <w:right w:val="single" w:sz="4" w:space="0" w:color="auto"/>
            </w:tcBorders>
            <w:shd w:val="clear" w:color="auto" w:fill="auto"/>
            <w:tcMar>
              <w:left w:w="85" w:type="dxa"/>
              <w:right w:w="85" w:type="dxa"/>
            </w:tcMar>
            <w:vAlign w:val="center"/>
          </w:tcPr>
          <w:p w14:paraId="221B8D69" w14:textId="77777777" w:rsidR="00ED5DD4" w:rsidRPr="00375D7D"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160CAC25" w14:textId="77777777" w:rsidR="00ED5DD4" w:rsidRPr="00375D7D"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7F34C75A" w14:textId="77777777" w:rsidR="00ED5DD4" w:rsidRPr="00375D7D" w:rsidRDefault="00ED5DD4" w:rsidP="00ED5DD4">
            <w:pPr>
              <w:jc w:val="center"/>
              <w:rPr>
                <w:sz w:val="16"/>
                <w:szCs w:val="16"/>
              </w:rPr>
            </w:pPr>
          </w:p>
        </w:tc>
        <w:tc>
          <w:tcPr>
            <w:tcW w:w="10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6D0C594" w14:textId="77777777" w:rsidR="00ED5DD4" w:rsidRPr="00375D7D" w:rsidRDefault="00ED5DD4" w:rsidP="00ED5DD4">
            <w:pPr>
              <w:jc w:val="center"/>
              <w:rPr>
                <w:sz w:val="16"/>
                <w:szCs w:val="16"/>
              </w:rPr>
            </w:pPr>
          </w:p>
        </w:tc>
      </w:tr>
      <w:tr w:rsidR="00ED5DD4" w:rsidRPr="00375D7D" w14:paraId="3D738249" w14:textId="77777777" w:rsidTr="005E6BB0">
        <w:trPr>
          <w:jc w:val="center"/>
        </w:trPr>
        <w:tc>
          <w:tcPr>
            <w:tcW w:w="286" w:type="pct"/>
            <w:shd w:val="clear" w:color="auto" w:fill="auto"/>
            <w:tcMar>
              <w:left w:w="85" w:type="dxa"/>
              <w:right w:w="85" w:type="dxa"/>
            </w:tcMar>
          </w:tcPr>
          <w:p w14:paraId="3B697BDA" w14:textId="77777777" w:rsidR="00ED5DD4" w:rsidRPr="00C82AB3" w:rsidRDefault="00ED5DD4" w:rsidP="00ED5DD4">
            <w:pPr>
              <w:rPr>
                <w:b/>
                <w:bCs/>
                <w:sz w:val="16"/>
                <w:szCs w:val="16"/>
              </w:rPr>
            </w:pPr>
            <w:r w:rsidRPr="00C82AB3">
              <w:rPr>
                <w:b/>
                <w:bCs/>
                <w:sz w:val="16"/>
                <w:szCs w:val="16"/>
              </w:rPr>
              <w:t>ОП.00</w:t>
            </w:r>
          </w:p>
        </w:tc>
        <w:tc>
          <w:tcPr>
            <w:tcW w:w="650" w:type="pct"/>
            <w:shd w:val="clear" w:color="auto" w:fill="auto"/>
            <w:noWrap/>
            <w:tcMar>
              <w:left w:w="85" w:type="dxa"/>
              <w:right w:w="85" w:type="dxa"/>
            </w:tcMar>
          </w:tcPr>
          <w:p w14:paraId="58C11CCE" w14:textId="77777777" w:rsidR="00ED5DD4" w:rsidRPr="00C82AB3" w:rsidRDefault="00ED5DD4" w:rsidP="00ED5DD4">
            <w:pPr>
              <w:rPr>
                <w:b/>
                <w:sz w:val="16"/>
                <w:szCs w:val="16"/>
              </w:rPr>
            </w:pPr>
            <w:r w:rsidRPr="00C82AB3">
              <w:rPr>
                <w:b/>
                <w:sz w:val="16"/>
                <w:szCs w:val="16"/>
              </w:rPr>
              <w:t>Общепрофессиональный цикл</w:t>
            </w:r>
          </w:p>
        </w:tc>
        <w:tc>
          <w:tcPr>
            <w:tcW w:w="91" w:type="pct"/>
            <w:shd w:val="clear" w:color="auto" w:fill="auto"/>
            <w:tcMar>
              <w:left w:w="85" w:type="dxa"/>
              <w:right w:w="85" w:type="dxa"/>
            </w:tcMar>
            <w:vAlign w:val="center"/>
          </w:tcPr>
          <w:p w14:paraId="037AF709" w14:textId="77777777" w:rsidR="00ED5DD4" w:rsidRPr="00375D7D" w:rsidRDefault="00ED5DD4" w:rsidP="00ED5DD4">
            <w:pPr>
              <w:jc w:val="center"/>
              <w:rPr>
                <w:sz w:val="16"/>
                <w:szCs w:val="16"/>
              </w:rPr>
            </w:pPr>
          </w:p>
        </w:tc>
        <w:tc>
          <w:tcPr>
            <w:tcW w:w="102" w:type="pct"/>
            <w:shd w:val="clear" w:color="auto" w:fill="auto"/>
            <w:tcMar>
              <w:left w:w="85" w:type="dxa"/>
              <w:right w:w="85" w:type="dxa"/>
            </w:tcMar>
            <w:vAlign w:val="center"/>
          </w:tcPr>
          <w:p w14:paraId="1F63D2D6" w14:textId="77777777" w:rsidR="00ED5DD4" w:rsidRPr="00375D7D" w:rsidRDefault="00ED5DD4" w:rsidP="00ED5DD4">
            <w:pPr>
              <w:jc w:val="center"/>
              <w:rPr>
                <w:sz w:val="16"/>
                <w:szCs w:val="16"/>
              </w:rPr>
            </w:pPr>
          </w:p>
        </w:tc>
        <w:tc>
          <w:tcPr>
            <w:tcW w:w="83" w:type="pct"/>
            <w:shd w:val="clear" w:color="auto" w:fill="auto"/>
            <w:tcMar>
              <w:left w:w="85" w:type="dxa"/>
              <w:right w:w="85" w:type="dxa"/>
            </w:tcMar>
            <w:vAlign w:val="center"/>
          </w:tcPr>
          <w:p w14:paraId="539C28EB" w14:textId="77777777" w:rsidR="00ED5DD4" w:rsidRPr="00375D7D" w:rsidRDefault="00ED5DD4" w:rsidP="00ED5DD4">
            <w:pPr>
              <w:jc w:val="center"/>
              <w:rPr>
                <w:sz w:val="16"/>
                <w:szCs w:val="16"/>
              </w:rPr>
            </w:pPr>
          </w:p>
        </w:tc>
        <w:tc>
          <w:tcPr>
            <w:tcW w:w="89" w:type="pct"/>
            <w:shd w:val="clear" w:color="auto" w:fill="auto"/>
            <w:tcMar>
              <w:left w:w="85" w:type="dxa"/>
              <w:right w:w="85" w:type="dxa"/>
            </w:tcMar>
            <w:vAlign w:val="center"/>
          </w:tcPr>
          <w:p w14:paraId="28DA9CA9" w14:textId="77777777" w:rsidR="00ED5DD4" w:rsidRPr="00375D7D" w:rsidRDefault="00ED5DD4" w:rsidP="00ED5DD4">
            <w:pPr>
              <w:jc w:val="center"/>
              <w:rPr>
                <w:sz w:val="16"/>
                <w:szCs w:val="16"/>
              </w:rPr>
            </w:pPr>
          </w:p>
        </w:tc>
        <w:tc>
          <w:tcPr>
            <w:tcW w:w="88" w:type="pct"/>
            <w:shd w:val="clear" w:color="auto" w:fill="auto"/>
            <w:tcMar>
              <w:left w:w="85" w:type="dxa"/>
              <w:right w:w="85" w:type="dxa"/>
            </w:tcMar>
            <w:vAlign w:val="center"/>
          </w:tcPr>
          <w:p w14:paraId="65B8B857" w14:textId="77777777" w:rsidR="00ED5DD4" w:rsidRPr="00375D7D" w:rsidRDefault="00ED5DD4" w:rsidP="00ED5DD4">
            <w:pPr>
              <w:jc w:val="center"/>
              <w:rPr>
                <w:sz w:val="16"/>
                <w:szCs w:val="16"/>
              </w:rPr>
            </w:pPr>
          </w:p>
        </w:tc>
        <w:tc>
          <w:tcPr>
            <w:tcW w:w="84" w:type="pct"/>
            <w:shd w:val="clear" w:color="auto" w:fill="auto"/>
            <w:tcMar>
              <w:left w:w="85" w:type="dxa"/>
              <w:right w:w="85" w:type="dxa"/>
            </w:tcMar>
            <w:vAlign w:val="center"/>
          </w:tcPr>
          <w:p w14:paraId="7A84BD3D" w14:textId="77777777" w:rsidR="00ED5DD4" w:rsidRPr="00375D7D" w:rsidRDefault="00ED5DD4" w:rsidP="00ED5DD4">
            <w:pPr>
              <w:jc w:val="center"/>
              <w:rPr>
                <w:sz w:val="16"/>
                <w:szCs w:val="16"/>
              </w:rPr>
            </w:pPr>
          </w:p>
        </w:tc>
        <w:tc>
          <w:tcPr>
            <w:tcW w:w="84" w:type="pct"/>
            <w:shd w:val="clear" w:color="auto" w:fill="auto"/>
            <w:tcMar>
              <w:left w:w="85" w:type="dxa"/>
              <w:right w:w="85" w:type="dxa"/>
            </w:tcMar>
            <w:vAlign w:val="center"/>
          </w:tcPr>
          <w:p w14:paraId="515CD2FB" w14:textId="77777777" w:rsidR="00ED5DD4" w:rsidRPr="00375D7D" w:rsidRDefault="00ED5DD4" w:rsidP="00ED5DD4">
            <w:pPr>
              <w:jc w:val="center"/>
              <w:rPr>
                <w:sz w:val="16"/>
                <w:szCs w:val="16"/>
              </w:rPr>
            </w:pPr>
          </w:p>
        </w:tc>
        <w:tc>
          <w:tcPr>
            <w:tcW w:w="87" w:type="pct"/>
            <w:shd w:val="clear" w:color="auto" w:fill="auto"/>
            <w:noWrap/>
            <w:tcMar>
              <w:left w:w="85" w:type="dxa"/>
              <w:right w:w="85" w:type="dxa"/>
            </w:tcMar>
            <w:vAlign w:val="center"/>
          </w:tcPr>
          <w:p w14:paraId="7116D0E8" w14:textId="77777777" w:rsidR="00ED5DD4" w:rsidRPr="00375D7D" w:rsidRDefault="00ED5DD4" w:rsidP="00ED5DD4">
            <w:pPr>
              <w:jc w:val="center"/>
              <w:rPr>
                <w:sz w:val="16"/>
                <w:szCs w:val="16"/>
              </w:rPr>
            </w:pPr>
          </w:p>
        </w:tc>
        <w:tc>
          <w:tcPr>
            <w:tcW w:w="88" w:type="pct"/>
            <w:shd w:val="clear" w:color="auto" w:fill="auto"/>
            <w:noWrap/>
            <w:tcMar>
              <w:left w:w="85" w:type="dxa"/>
              <w:right w:w="85" w:type="dxa"/>
            </w:tcMar>
            <w:vAlign w:val="center"/>
          </w:tcPr>
          <w:p w14:paraId="13593970" w14:textId="77777777" w:rsidR="00ED5DD4" w:rsidRPr="00375D7D" w:rsidRDefault="00ED5DD4" w:rsidP="00ED5DD4">
            <w:pPr>
              <w:jc w:val="center"/>
              <w:rPr>
                <w:sz w:val="16"/>
                <w:szCs w:val="16"/>
              </w:rPr>
            </w:pPr>
          </w:p>
        </w:tc>
        <w:tc>
          <w:tcPr>
            <w:tcW w:w="96" w:type="pct"/>
            <w:shd w:val="clear" w:color="auto" w:fill="auto"/>
            <w:noWrap/>
            <w:tcMar>
              <w:left w:w="85" w:type="dxa"/>
              <w:right w:w="85" w:type="dxa"/>
            </w:tcMar>
            <w:vAlign w:val="center"/>
          </w:tcPr>
          <w:p w14:paraId="60FD398E" w14:textId="77777777" w:rsidR="00ED5DD4" w:rsidRPr="00375D7D" w:rsidRDefault="00ED5DD4" w:rsidP="00ED5DD4">
            <w:pPr>
              <w:jc w:val="center"/>
              <w:rPr>
                <w:sz w:val="16"/>
                <w:szCs w:val="16"/>
              </w:rPr>
            </w:pPr>
          </w:p>
        </w:tc>
        <w:tc>
          <w:tcPr>
            <w:tcW w:w="96" w:type="pct"/>
            <w:shd w:val="clear" w:color="auto" w:fill="auto"/>
            <w:noWrap/>
            <w:tcMar>
              <w:left w:w="85" w:type="dxa"/>
              <w:right w:w="85" w:type="dxa"/>
            </w:tcMar>
            <w:vAlign w:val="center"/>
          </w:tcPr>
          <w:p w14:paraId="6D95DB71" w14:textId="77777777" w:rsidR="00ED5DD4" w:rsidRPr="00375D7D" w:rsidRDefault="00ED5DD4" w:rsidP="00ED5DD4">
            <w:pPr>
              <w:jc w:val="center"/>
              <w:rPr>
                <w:b/>
                <w:bCs/>
                <w:sz w:val="16"/>
                <w:szCs w:val="16"/>
              </w:rPr>
            </w:pPr>
          </w:p>
        </w:tc>
        <w:tc>
          <w:tcPr>
            <w:tcW w:w="102" w:type="pct"/>
            <w:shd w:val="clear" w:color="auto" w:fill="auto"/>
            <w:tcMar>
              <w:left w:w="85" w:type="dxa"/>
              <w:right w:w="85" w:type="dxa"/>
            </w:tcMar>
            <w:vAlign w:val="center"/>
          </w:tcPr>
          <w:p w14:paraId="29107C9B" w14:textId="77777777" w:rsidR="00ED5DD4" w:rsidRPr="00375D7D" w:rsidRDefault="00ED5DD4" w:rsidP="00ED5DD4">
            <w:pPr>
              <w:jc w:val="center"/>
              <w:rPr>
                <w:sz w:val="16"/>
                <w:szCs w:val="16"/>
              </w:rPr>
            </w:pPr>
          </w:p>
        </w:tc>
        <w:tc>
          <w:tcPr>
            <w:tcW w:w="88" w:type="pct"/>
            <w:shd w:val="clear" w:color="auto" w:fill="auto"/>
            <w:noWrap/>
            <w:tcMar>
              <w:left w:w="85" w:type="dxa"/>
              <w:right w:w="85" w:type="dxa"/>
            </w:tcMar>
            <w:vAlign w:val="center"/>
          </w:tcPr>
          <w:p w14:paraId="78891834" w14:textId="77777777" w:rsidR="00ED5DD4" w:rsidRPr="00375D7D" w:rsidRDefault="00ED5DD4" w:rsidP="00ED5DD4">
            <w:pPr>
              <w:jc w:val="center"/>
              <w:rPr>
                <w:sz w:val="16"/>
                <w:szCs w:val="16"/>
              </w:rPr>
            </w:pPr>
          </w:p>
        </w:tc>
        <w:tc>
          <w:tcPr>
            <w:tcW w:w="85" w:type="pct"/>
            <w:shd w:val="clear" w:color="auto" w:fill="auto"/>
            <w:noWrap/>
            <w:tcMar>
              <w:left w:w="85" w:type="dxa"/>
              <w:right w:w="85" w:type="dxa"/>
            </w:tcMar>
            <w:vAlign w:val="center"/>
          </w:tcPr>
          <w:p w14:paraId="3E72712F" w14:textId="77777777" w:rsidR="00ED5DD4" w:rsidRPr="00375D7D" w:rsidRDefault="00ED5DD4" w:rsidP="00ED5DD4">
            <w:pPr>
              <w:jc w:val="center"/>
              <w:rPr>
                <w:sz w:val="16"/>
                <w:szCs w:val="16"/>
              </w:rPr>
            </w:pPr>
          </w:p>
        </w:tc>
        <w:tc>
          <w:tcPr>
            <w:tcW w:w="76" w:type="pct"/>
            <w:shd w:val="clear" w:color="auto" w:fill="auto"/>
            <w:noWrap/>
            <w:tcMar>
              <w:left w:w="85" w:type="dxa"/>
              <w:right w:w="85" w:type="dxa"/>
            </w:tcMar>
            <w:vAlign w:val="center"/>
          </w:tcPr>
          <w:p w14:paraId="476D004D" w14:textId="77777777" w:rsidR="00ED5DD4" w:rsidRPr="00375D7D" w:rsidRDefault="00ED5DD4" w:rsidP="00ED5DD4">
            <w:pPr>
              <w:jc w:val="center"/>
              <w:rPr>
                <w:sz w:val="16"/>
                <w:szCs w:val="16"/>
              </w:rPr>
            </w:pPr>
          </w:p>
        </w:tc>
        <w:tc>
          <w:tcPr>
            <w:tcW w:w="117" w:type="pct"/>
            <w:shd w:val="clear" w:color="auto" w:fill="auto"/>
            <w:noWrap/>
            <w:tcMar>
              <w:left w:w="85" w:type="dxa"/>
              <w:right w:w="85" w:type="dxa"/>
            </w:tcMar>
            <w:vAlign w:val="center"/>
          </w:tcPr>
          <w:p w14:paraId="3BB156DA" w14:textId="77777777" w:rsidR="00ED5DD4" w:rsidRPr="00375D7D" w:rsidRDefault="00ED5DD4" w:rsidP="00ED5DD4">
            <w:pPr>
              <w:jc w:val="center"/>
              <w:rPr>
                <w:sz w:val="16"/>
                <w:szCs w:val="16"/>
              </w:rPr>
            </w:pPr>
          </w:p>
        </w:tc>
        <w:tc>
          <w:tcPr>
            <w:tcW w:w="91" w:type="pct"/>
            <w:shd w:val="clear" w:color="auto" w:fill="auto"/>
            <w:noWrap/>
            <w:tcMar>
              <w:left w:w="85" w:type="dxa"/>
              <w:right w:w="85" w:type="dxa"/>
            </w:tcMar>
            <w:vAlign w:val="center"/>
          </w:tcPr>
          <w:p w14:paraId="1D5DAA9C" w14:textId="77777777" w:rsidR="00ED5DD4" w:rsidRPr="00375D7D" w:rsidRDefault="00ED5DD4" w:rsidP="00ED5DD4">
            <w:pPr>
              <w:jc w:val="center"/>
              <w:rPr>
                <w:sz w:val="16"/>
                <w:szCs w:val="16"/>
              </w:rPr>
            </w:pPr>
          </w:p>
        </w:tc>
        <w:tc>
          <w:tcPr>
            <w:tcW w:w="81" w:type="pct"/>
            <w:shd w:val="clear" w:color="auto" w:fill="FBD4B4" w:themeFill="accent6" w:themeFillTint="66"/>
            <w:noWrap/>
            <w:tcMar>
              <w:left w:w="85" w:type="dxa"/>
              <w:right w:w="85" w:type="dxa"/>
            </w:tcMar>
            <w:vAlign w:val="center"/>
          </w:tcPr>
          <w:p w14:paraId="2D66EC1A" w14:textId="77777777" w:rsidR="00ED5DD4" w:rsidRPr="00375D7D" w:rsidRDefault="00ED5DD4" w:rsidP="00ED5DD4">
            <w:pPr>
              <w:jc w:val="center"/>
              <w:rPr>
                <w:b/>
                <w:bCs/>
                <w:sz w:val="16"/>
                <w:szCs w:val="16"/>
              </w:rPr>
            </w:pPr>
          </w:p>
        </w:tc>
        <w:tc>
          <w:tcPr>
            <w:tcW w:w="76" w:type="pct"/>
            <w:shd w:val="clear" w:color="auto" w:fill="FBD4B4" w:themeFill="accent6" w:themeFillTint="66"/>
            <w:noWrap/>
            <w:tcMar>
              <w:left w:w="85" w:type="dxa"/>
              <w:right w:w="85" w:type="dxa"/>
            </w:tcMar>
            <w:vAlign w:val="center"/>
          </w:tcPr>
          <w:p w14:paraId="607C7B95" w14:textId="77777777" w:rsidR="00ED5DD4" w:rsidRPr="00375D7D" w:rsidRDefault="00ED5DD4" w:rsidP="00ED5DD4">
            <w:pPr>
              <w:jc w:val="center"/>
              <w:rPr>
                <w:sz w:val="16"/>
                <w:szCs w:val="16"/>
              </w:rPr>
            </w:pPr>
          </w:p>
        </w:tc>
        <w:tc>
          <w:tcPr>
            <w:tcW w:w="96" w:type="pct"/>
            <w:shd w:val="clear" w:color="auto" w:fill="auto"/>
            <w:noWrap/>
            <w:tcMar>
              <w:left w:w="85" w:type="dxa"/>
              <w:right w:w="85" w:type="dxa"/>
            </w:tcMar>
            <w:vAlign w:val="center"/>
          </w:tcPr>
          <w:p w14:paraId="229DF0AD" w14:textId="77777777" w:rsidR="00ED5DD4" w:rsidRPr="00375D7D" w:rsidRDefault="00ED5DD4" w:rsidP="00ED5DD4">
            <w:pPr>
              <w:jc w:val="center"/>
              <w:rPr>
                <w:sz w:val="16"/>
                <w:szCs w:val="16"/>
              </w:rPr>
            </w:pPr>
          </w:p>
        </w:tc>
        <w:tc>
          <w:tcPr>
            <w:tcW w:w="102" w:type="pct"/>
            <w:shd w:val="clear" w:color="auto" w:fill="auto"/>
            <w:noWrap/>
            <w:tcMar>
              <w:left w:w="85" w:type="dxa"/>
              <w:right w:w="85" w:type="dxa"/>
            </w:tcMar>
            <w:vAlign w:val="center"/>
          </w:tcPr>
          <w:p w14:paraId="2026E5C1" w14:textId="77777777" w:rsidR="00ED5DD4" w:rsidRPr="00375D7D" w:rsidRDefault="00ED5DD4" w:rsidP="00ED5DD4">
            <w:pPr>
              <w:jc w:val="center"/>
              <w:rPr>
                <w:sz w:val="16"/>
                <w:szCs w:val="16"/>
              </w:rPr>
            </w:pPr>
          </w:p>
        </w:tc>
        <w:tc>
          <w:tcPr>
            <w:tcW w:w="89" w:type="pct"/>
            <w:shd w:val="clear" w:color="auto" w:fill="auto"/>
            <w:noWrap/>
            <w:tcMar>
              <w:left w:w="85" w:type="dxa"/>
              <w:right w:w="85" w:type="dxa"/>
            </w:tcMar>
            <w:vAlign w:val="center"/>
          </w:tcPr>
          <w:p w14:paraId="0F48ECD7" w14:textId="77777777" w:rsidR="00ED5DD4" w:rsidRPr="00375D7D" w:rsidRDefault="00ED5DD4" w:rsidP="00ED5DD4">
            <w:pPr>
              <w:jc w:val="center"/>
              <w:rPr>
                <w:sz w:val="16"/>
                <w:szCs w:val="16"/>
              </w:rPr>
            </w:pPr>
          </w:p>
        </w:tc>
        <w:tc>
          <w:tcPr>
            <w:tcW w:w="85" w:type="pct"/>
            <w:shd w:val="clear" w:color="auto" w:fill="auto"/>
            <w:noWrap/>
            <w:tcMar>
              <w:left w:w="85" w:type="dxa"/>
              <w:right w:w="85" w:type="dxa"/>
            </w:tcMar>
            <w:vAlign w:val="center"/>
          </w:tcPr>
          <w:p w14:paraId="7BB2B1C5" w14:textId="77777777" w:rsidR="00ED5DD4" w:rsidRPr="00375D7D" w:rsidRDefault="00ED5DD4" w:rsidP="00ED5DD4">
            <w:pPr>
              <w:jc w:val="center"/>
              <w:rPr>
                <w:sz w:val="16"/>
                <w:szCs w:val="16"/>
              </w:rPr>
            </w:pPr>
          </w:p>
        </w:tc>
        <w:tc>
          <w:tcPr>
            <w:tcW w:w="85" w:type="pct"/>
            <w:shd w:val="clear" w:color="auto" w:fill="auto"/>
            <w:noWrap/>
            <w:tcMar>
              <w:left w:w="85" w:type="dxa"/>
              <w:right w:w="85" w:type="dxa"/>
            </w:tcMar>
            <w:vAlign w:val="center"/>
          </w:tcPr>
          <w:p w14:paraId="115ABF37" w14:textId="77777777" w:rsidR="00ED5DD4" w:rsidRPr="00375D7D" w:rsidRDefault="00ED5DD4" w:rsidP="00ED5DD4">
            <w:pPr>
              <w:jc w:val="center"/>
              <w:rPr>
                <w:sz w:val="16"/>
                <w:szCs w:val="16"/>
              </w:rPr>
            </w:pPr>
          </w:p>
        </w:tc>
        <w:tc>
          <w:tcPr>
            <w:tcW w:w="85" w:type="pct"/>
            <w:shd w:val="clear" w:color="auto" w:fill="auto"/>
            <w:noWrap/>
            <w:tcMar>
              <w:left w:w="85" w:type="dxa"/>
              <w:right w:w="85" w:type="dxa"/>
            </w:tcMar>
            <w:vAlign w:val="center"/>
          </w:tcPr>
          <w:p w14:paraId="61666324" w14:textId="77777777" w:rsidR="00ED5DD4" w:rsidRPr="00375D7D" w:rsidRDefault="00ED5DD4" w:rsidP="00ED5DD4">
            <w:pPr>
              <w:jc w:val="center"/>
              <w:rPr>
                <w:sz w:val="16"/>
                <w:szCs w:val="16"/>
              </w:rPr>
            </w:pPr>
          </w:p>
        </w:tc>
        <w:tc>
          <w:tcPr>
            <w:tcW w:w="89" w:type="pct"/>
            <w:shd w:val="clear" w:color="auto" w:fill="auto"/>
            <w:noWrap/>
            <w:tcMar>
              <w:left w:w="85" w:type="dxa"/>
              <w:right w:w="85" w:type="dxa"/>
            </w:tcMar>
            <w:vAlign w:val="center"/>
          </w:tcPr>
          <w:p w14:paraId="2FF644D4" w14:textId="77777777" w:rsidR="00ED5DD4" w:rsidRPr="00375D7D" w:rsidRDefault="00ED5DD4" w:rsidP="00ED5DD4">
            <w:pPr>
              <w:jc w:val="center"/>
              <w:rPr>
                <w:sz w:val="16"/>
                <w:szCs w:val="16"/>
              </w:rPr>
            </w:pPr>
          </w:p>
        </w:tc>
        <w:tc>
          <w:tcPr>
            <w:tcW w:w="104" w:type="pct"/>
            <w:shd w:val="clear" w:color="auto" w:fill="auto"/>
            <w:noWrap/>
            <w:tcMar>
              <w:left w:w="85" w:type="dxa"/>
              <w:right w:w="85" w:type="dxa"/>
            </w:tcMar>
            <w:vAlign w:val="center"/>
          </w:tcPr>
          <w:p w14:paraId="15BB504F" w14:textId="77777777" w:rsidR="00ED5DD4" w:rsidRPr="00375D7D" w:rsidRDefault="00ED5DD4" w:rsidP="00ED5DD4">
            <w:pPr>
              <w:jc w:val="center"/>
              <w:rPr>
                <w:sz w:val="16"/>
                <w:szCs w:val="16"/>
              </w:rPr>
            </w:pPr>
          </w:p>
        </w:tc>
        <w:tc>
          <w:tcPr>
            <w:tcW w:w="102" w:type="pct"/>
            <w:shd w:val="clear" w:color="auto" w:fill="auto"/>
            <w:noWrap/>
            <w:tcMar>
              <w:left w:w="85" w:type="dxa"/>
              <w:right w:w="85" w:type="dxa"/>
            </w:tcMar>
            <w:vAlign w:val="center"/>
          </w:tcPr>
          <w:p w14:paraId="4E04B1A1" w14:textId="77777777" w:rsidR="00ED5DD4" w:rsidRPr="00375D7D" w:rsidRDefault="00ED5DD4" w:rsidP="00ED5DD4">
            <w:pPr>
              <w:jc w:val="center"/>
              <w:rPr>
                <w:sz w:val="16"/>
                <w:szCs w:val="16"/>
              </w:rPr>
            </w:pPr>
          </w:p>
        </w:tc>
        <w:tc>
          <w:tcPr>
            <w:tcW w:w="119" w:type="pct"/>
            <w:shd w:val="clear" w:color="auto" w:fill="auto"/>
            <w:noWrap/>
            <w:tcMar>
              <w:left w:w="85" w:type="dxa"/>
              <w:right w:w="85" w:type="dxa"/>
            </w:tcMar>
            <w:vAlign w:val="center"/>
          </w:tcPr>
          <w:p w14:paraId="251F398B" w14:textId="77777777" w:rsidR="00ED5DD4" w:rsidRPr="00375D7D" w:rsidRDefault="00ED5DD4" w:rsidP="00ED5DD4">
            <w:pPr>
              <w:jc w:val="center"/>
              <w:rPr>
                <w:sz w:val="16"/>
                <w:szCs w:val="16"/>
              </w:rPr>
            </w:pPr>
          </w:p>
        </w:tc>
        <w:tc>
          <w:tcPr>
            <w:tcW w:w="85" w:type="pct"/>
            <w:tcBorders>
              <w:right w:val="single" w:sz="4" w:space="0" w:color="auto"/>
            </w:tcBorders>
            <w:shd w:val="clear" w:color="auto" w:fill="auto"/>
            <w:noWrap/>
            <w:tcMar>
              <w:left w:w="85" w:type="dxa"/>
              <w:right w:w="85" w:type="dxa"/>
            </w:tcMar>
            <w:vAlign w:val="center"/>
          </w:tcPr>
          <w:p w14:paraId="39EF4AFC" w14:textId="77777777" w:rsidR="00ED5DD4" w:rsidRPr="00375D7D" w:rsidRDefault="00ED5DD4" w:rsidP="00ED5DD4">
            <w:pPr>
              <w:jc w:val="center"/>
              <w:rPr>
                <w:sz w:val="16"/>
                <w:szCs w:val="16"/>
              </w:rPr>
            </w:pPr>
          </w:p>
        </w:tc>
        <w:tc>
          <w:tcPr>
            <w:tcW w:w="86" w:type="pct"/>
            <w:shd w:val="clear" w:color="auto" w:fill="auto"/>
            <w:tcMar>
              <w:left w:w="85" w:type="dxa"/>
              <w:right w:w="85" w:type="dxa"/>
            </w:tcMar>
            <w:vAlign w:val="center"/>
          </w:tcPr>
          <w:p w14:paraId="2C1C75F2" w14:textId="77777777" w:rsidR="00ED5DD4" w:rsidRPr="00375D7D" w:rsidRDefault="00ED5DD4" w:rsidP="00ED5DD4">
            <w:pPr>
              <w:jc w:val="center"/>
              <w:rPr>
                <w:sz w:val="16"/>
                <w:szCs w:val="16"/>
              </w:rPr>
            </w:pPr>
          </w:p>
        </w:tc>
        <w:tc>
          <w:tcPr>
            <w:tcW w:w="139" w:type="pct"/>
            <w:tcBorders>
              <w:right w:val="single" w:sz="4" w:space="0" w:color="auto"/>
            </w:tcBorders>
            <w:shd w:val="clear" w:color="auto" w:fill="auto"/>
            <w:tcMar>
              <w:left w:w="85" w:type="dxa"/>
              <w:right w:w="85" w:type="dxa"/>
            </w:tcMar>
            <w:vAlign w:val="center"/>
          </w:tcPr>
          <w:p w14:paraId="5AE59AEE" w14:textId="77777777" w:rsidR="00ED5DD4" w:rsidRPr="00375D7D"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35758A62" w14:textId="77777777" w:rsidR="00ED5DD4" w:rsidRPr="00375D7D" w:rsidRDefault="00ED5DD4" w:rsidP="00ED5DD4">
            <w:pPr>
              <w:jc w:val="center"/>
              <w:rPr>
                <w:sz w:val="16"/>
                <w:szCs w:val="16"/>
              </w:rPr>
            </w:pPr>
          </w:p>
        </w:tc>
        <w:tc>
          <w:tcPr>
            <w:tcW w:w="89" w:type="pct"/>
            <w:shd w:val="clear" w:color="auto" w:fill="auto"/>
            <w:tcMar>
              <w:left w:w="85" w:type="dxa"/>
              <w:right w:w="85" w:type="dxa"/>
            </w:tcMar>
            <w:vAlign w:val="center"/>
          </w:tcPr>
          <w:p w14:paraId="794A96FB" w14:textId="77777777" w:rsidR="00ED5DD4" w:rsidRPr="00375D7D" w:rsidRDefault="00ED5DD4" w:rsidP="00ED5DD4">
            <w:pPr>
              <w:jc w:val="center"/>
              <w:rPr>
                <w:sz w:val="16"/>
                <w:szCs w:val="16"/>
              </w:rPr>
            </w:pPr>
          </w:p>
        </w:tc>
        <w:tc>
          <w:tcPr>
            <w:tcW w:w="89" w:type="pct"/>
            <w:shd w:val="clear" w:color="auto" w:fill="auto"/>
            <w:tcMar>
              <w:left w:w="85" w:type="dxa"/>
              <w:right w:w="85" w:type="dxa"/>
            </w:tcMar>
            <w:vAlign w:val="center"/>
          </w:tcPr>
          <w:p w14:paraId="3D8F2307" w14:textId="77777777" w:rsidR="00ED5DD4" w:rsidRPr="00375D7D" w:rsidRDefault="00ED5DD4" w:rsidP="00ED5DD4">
            <w:pPr>
              <w:jc w:val="center"/>
              <w:rPr>
                <w:sz w:val="16"/>
                <w:szCs w:val="16"/>
              </w:rPr>
            </w:pPr>
          </w:p>
        </w:tc>
        <w:tc>
          <w:tcPr>
            <w:tcW w:w="93" w:type="pct"/>
            <w:tcBorders>
              <w:right w:val="single" w:sz="4" w:space="0" w:color="auto"/>
            </w:tcBorders>
            <w:shd w:val="clear" w:color="auto" w:fill="auto"/>
            <w:tcMar>
              <w:left w:w="85" w:type="dxa"/>
              <w:right w:w="85" w:type="dxa"/>
            </w:tcMar>
            <w:vAlign w:val="center"/>
          </w:tcPr>
          <w:p w14:paraId="373FA985" w14:textId="77777777" w:rsidR="00ED5DD4" w:rsidRPr="00375D7D"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20573553" w14:textId="77777777" w:rsidR="00ED5DD4" w:rsidRPr="00375D7D"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4CA57B1B" w14:textId="77777777" w:rsidR="00ED5DD4" w:rsidRPr="00375D7D"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03709F5E" w14:textId="77777777" w:rsidR="00ED5DD4" w:rsidRPr="00375D7D"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129E837C" w14:textId="77777777" w:rsidR="00ED5DD4" w:rsidRPr="00375D7D" w:rsidRDefault="00ED5DD4" w:rsidP="00ED5DD4">
            <w:pPr>
              <w:jc w:val="center"/>
              <w:rPr>
                <w:sz w:val="16"/>
                <w:szCs w:val="16"/>
              </w:rPr>
            </w:pPr>
          </w:p>
        </w:tc>
        <w:tc>
          <w:tcPr>
            <w:tcW w:w="93" w:type="pct"/>
            <w:tcBorders>
              <w:right w:val="single" w:sz="4" w:space="0" w:color="auto"/>
            </w:tcBorders>
            <w:shd w:val="clear" w:color="auto" w:fill="auto"/>
            <w:tcMar>
              <w:left w:w="85" w:type="dxa"/>
              <w:right w:w="85" w:type="dxa"/>
            </w:tcMar>
            <w:vAlign w:val="center"/>
          </w:tcPr>
          <w:p w14:paraId="6626F793" w14:textId="77777777" w:rsidR="00ED5DD4" w:rsidRPr="00375D7D"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7FF49FD6" w14:textId="77777777" w:rsidR="00ED5DD4" w:rsidRPr="00375D7D"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66A4C1FC" w14:textId="77777777" w:rsidR="00ED5DD4" w:rsidRPr="00375D7D" w:rsidRDefault="00ED5DD4" w:rsidP="00ED5DD4">
            <w:pPr>
              <w:jc w:val="center"/>
              <w:rPr>
                <w:sz w:val="16"/>
                <w:szCs w:val="16"/>
              </w:rPr>
            </w:pPr>
          </w:p>
        </w:tc>
        <w:tc>
          <w:tcPr>
            <w:tcW w:w="10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9B2DA74" w14:textId="77777777" w:rsidR="00ED5DD4" w:rsidRPr="00375D7D" w:rsidRDefault="00ED5DD4" w:rsidP="00ED5DD4">
            <w:pPr>
              <w:jc w:val="center"/>
              <w:rPr>
                <w:sz w:val="16"/>
                <w:szCs w:val="16"/>
              </w:rPr>
            </w:pPr>
          </w:p>
        </w:tc>
      </w:tr>
      <w:tr w:rsidR="00ED5DD4" w:rsidRPr="00375D7D" w14:paraId="789D4F82" w14:textId="77777777" w:rsidTr="005E6BB0">
        <w:trPr>
          <w:jc w:val="center"/>
        </w:trPr>
        <w:tc>
          <w:tcPr>
            <w:tcW w:w="286" w:type="pct"/>
            <w:shd w:val="clear" w:color="auto" w:fill="auto"/>
            <w:tcMar>
              <w:left w:w="85" w:type="dxa"/>
              <w:right w:w="85" w:type="dxa"/>
            </w:tcMar>
          </w:tcPr>
          <w:p w14:paraId="135A04D0" w14:textId="77777777" w:rsidR="00ED5DD4" w:rsidRPr="00C82AB3" w:rsidRDefault="00ED5DD4" w:rsidP="00ED5DD4">
            <w:pPr>
              <w:rPr>
                <w:color w:val="7030A0"/>
                <w:sz w:val="16"/>
                <w:szCs w:val="16"/>
              </w:rPr>
            </w:pPr>
            <w:r w:rsidRPr="00C82AB3">
              <w:rPr>
                <w:sz w:val="16"/>
                <w:szCs w:val="16"/>
              </w:rPr>
              <w:t>ОП.01</w:t>
            </w:r>
          </w:p>
        </w:tc>
        <w:tc>
          <w:tcPr>
            <w:tcW w:w="650" w:type="pct"/>
            <w:shd w:val="clear" w:color="auto" w:fill="auto"/>
            <w:noWrap/>
            <w:tcMar>
              <w:left w:w="85" w:type="dxa"/>
              <w:right w:w="85" w:type="dxa"/>
            </w:tcMar>
          </w:tcPr>
          <w:p w14:paraId="7F774E50" w14:textId="77777777" w:rsidR="00ED5DD4" w:rsidRPr="00C82AB3" w:rsidRDefault="00ED5DD4" w:rsidP="00ED5DD4">
            <w:pPr>
              <w:rPr>
                <w:sz w:val="16"/>
                <w:szCs w:val="16"/>
              </w:rPr>
            </w:pPr>
            <w:r w:rsidRPr="00C82AB3">
              <w:rPr>
                <w:sz w:val="16"/>
                <w:szCs w:val="16"/>
              </w:rPr>
              <w:t>Инженерная графика</w:t>
            </w:r>
          </w:p>
        </w:tc>
        <w:tc>
          <w:tcPr>
            <w:tcW w:w="91" w:type="pct"/>
            <w:shd w:val="clear" w:color="auto" w:fill="auto"/>
            <w:tcMar>
              <w:left w:w="85" w:type="dxa"/>
              <w:right w:w="85" w:type="dxa"/>
            </w:tcMar>
            <w:vAlign w:val="center"/>
          </w:tcPr>
          <w:p w14:paraId="1F046074" w14:textId="77777777" w:rsidR="00ED5DD4" w:rsidRPr="001E0F2C" w:rsidRDefault="00ED5DD4" w:rsidP="00ED5DD4">
            <w:pPr>
              <w:jc w:val="center"/>
              <w:rPr>
                <w:color w:val="8064A2" w:themeColor="accent4"/>
                <w:sz w:val="16"/>
                <w:szCs w:val="16"/>
              </w:rPr>
            </w:pPr>
            <w:r>
              <w:rPr>
                <w:color w:val="8064A2" w:themeColor="accent4"/>
                <w:sz w:val="16"/>
                <w:szCs w:val="16"/>
              </w:rPr>
              <w:t>4</w:t>
            </w:r>
          </w:p>
        </w:tc>
        <w:tc>
          <w:tcPr>
            <w:tcW w:w="102" w:type="pct"/>
            <w:shd w:val="clear" w:color="auto" w:fill="auto"/>
            <w:tcMar>
              <w:left w:w="85" w:type="dxa"/>
              <w:right w:w="85" w:type="dxa"/>
            </w:tcMar>
            <w:vAlign w:val="center"/>
          </w:tcPr>
          <w:p w14:paraId="05F512B1" w14:textId="77777777" w:rsidR="00ED5DD4" w:rsidRPr="001E0F2C" w:rsidRDefault="00ED5DD4" w:rsidP="00ED5DD4">
            <w:pPr>
              <w:jc w:val="center"/>
              <w:rPr>
                <w:color w:val="8064A2" w:themeColor="accent4"/>
                <w:sz w:val="16"/>
                <w:szCs w:val="16"/>
              </w:rPr>
            </w:pPr>
            <w:r>
              <w:rPr>
                <w:color w:val="8064A2" w:themeColor="accent4"/>
                <w:sz w:val="16"/>
                <w:szCs w:val="16"/>
              </w:rPr>
              <w:t>4</w:t>
            </w:r>
          </w:p>
        </w:tc>
        <w:tc>
          <w:tcPr>
            <w:tcW w:w="83" w:type="pct"/>
            <w:shd w:val="clear" w:color="auto" w:fill="auto"/>
            <w:tcMar>
              <w:left w:w="85" w:type="dxa"/>
              <w:right w:w="85" w:type="dxa"/>
            </w:tcMar>
            <w:vAlign w:val="center"/>
          </w:tcPr>
          <w:p w14:paraId="25DACDE5" w14:textId="77777777" w:rsidR="00ED5DD4" w:rsidRPr="001E0F2C" w:rsidRDefault="00ED5DD4" w:rsidP="00ED5DD4">
            <w:pPr>
              <w:jc w:val="center"/>
              <w:rPr>
                <w:color w:val="8064A2" w:themeColor="accent4"/>
                <w:sz w:val="16"/>
                <w:szCs w:val="16"/>
              </w:rPr>
            </w:pPr>
            <w:r>
              <w:rPr>
                <w:color w:val="8064A2" w:themeColor="accent4"/>
                <w:sz w:val="16"/>
                <w:szCs w:val="16"/>
              </w:rPr>
              <w:t>4</w:t>
            </w:r>
          </w:p>
        </w:tc>
        <w:tc>
          <w:tcPr>
            <w:tcW w:w="89" w:type="pct"/>
            <w:shd w:val="clear" w:color="auto" w:fill="auto"/>
            <w:tcMar>
              <w:left w:w="85" w:type="dxa"/>
              <w:right w:w="85" w:type="dxa"/>
            </w:tcMar>
            <w:vAlign w:val="center"/>
          </w:tcPr>
          <w:p w14:paraId="56198981" w14:textId="77777777" w:rsidR="00ED5DD4" w:rsidRPr="001E0F2C" w:rsidRDefault="00ED5DD4" w:rsidP="00ED5DD4">
            <w:pPr>
              <w:jc w:val="center"/>
              <w:rPr>
                <w:color w:val="8064A2" w:themeColor="accent4"/>
                <w:sz w:val="16"/>
                <w:szCs w:val="16"/>
              </w:rPr>
            </w:pPr>
            <w:r>
              <w:rPr>
                <w:color w:val="8064A2" w:themeColor="accent4"/>
                <w:sz w:val="16"/>
                <w:szCs w:val="16"/>
              </w:rPr>
              <w:t>4</w:t>
            </w:r>
          </w:p>
        </w:tc>
        <w:tc>
          <w:tcPr>
            <w:tcW w:w="88" w:type="pct"/>
            <w:shd w:val="clear" w:color="auto" w:fill="auto"/>
            <w:tcMar>
              <w:left w:w="85" w:type="dxa"/>
              <w:right w:w="85" w:type="dxa"/>
            </w:tcMar>
            <w:vAlign w:val="center"/>
          </w:tcPr>
          <w:p w14:paraId="2CBD065C" w14:textId="77777777" w:rsidR="00ED5DD4" w:rsidRPr="001E0F2C" w:rsidRDefault="00ED5DD4" w:rsidP="00ED5DD4">
            <w:pPr>
              <w:jc w:val="center"/>
              <w:rPr>
                <w:color w:val="8064A2" w:themeColor="accent4"/>
                <w:sz w:val="16"/>
                <w:szCs w:val="16"/>
              </w:rPr>
            </w:pPr>
            <w:r>
              <w:rPr>
                <w:color w:val="8064A2" w:themeColor="accent4"/>
                <w:sz w:val="16"/>
                <w:szCs w:val="16"/>
              </w:rPr>
              <w:t>4</w:t>
            </w:r>
          </w:p>
        </w:tc>
        <w:tc>
          <w:tcPr>
            <w:tcW w:w="84" w:type="pct"/>
            <w:shd w:val="clear" w:color="auto" w:fill="auto"/>
            <w:tcMar>
              <w:left w:w="85" w:type="dxa"/>
              <w:right w:w="85" w:type="dxa"/>
            </w:tcMar>
            <w:vAlign w:val="center"/>
          </w:tcPr>
          <w:p w14:paraId="6AA9D1DC" w14:textId="77777777" w:rsidR="00ED5DD4" w:rsidRPr="001E0F2C" w:rsidRDefault="00ED5DD4" w:rsidP="00ED5DD4">
            <w:pPr>
              <w:jc w:val="center"/>
              <w:rPr>
                <w:color w:val="8064A2" w:themeColor="accent4"/>
                <w:sz w:val="16"/>
                <w:szCs w:val="16"/>
              </w:rPr>
            </w:pPr>
            <w:r>
              <w:rPr>
                <w:color w:val="8064A2" w:themeColor="accent4"/>
                <w:sz w:val="16"/>
                <w:szCs w:val="16"/>
              </w:rPr>
              <w:t>4</w:t>
            </w:r>
          </w:p>
        </w:tc>
        <w:tc>
          <w:tcPr>
            <w:tcW w:w="84" w:type="pct"/>
            <w:shd w:val="clear" w:color="auto" w:fill="auto"/>
            <w:tcMar>
              <w:left w:w="85" w:type="dxa"/>
              <w:right w:w="85" w:type="dxa"/>
            </w:tcMar>
            <w:vAlign w:val="center"/>
          </w:tcPr>
          <w:p w14:paraId="0FE4C7FB" w14:textId="77777777" w:rsidR="00ED5DD4" w:rsidRPr="001E0F2C" w:rsidRDefault="00ED5DD4" w:rsidP="00ED5DD4">
            <w:pPr>
              <w:jc w:val="center"/>
              <w:rPr>
                <w:color w:val="8064A2" w:themeColor="accent4"/>
                <w:sz w:val="16"/>
                <w:szCs w:val="16"/>
              </w:rPr>
            </w:pPr>
            <w:r>
              <w:rPr>
                <w:color w:val="8064A2" w:themeColor="accent4"/>
                <w:sz w:val="16"/>
                <w:szCs w:val="16"/>
              </w:rPr>
              <w:t>4</w:t>
            </w:r>
          </w:p>
        </w:tc>
        <w:tc>
          <w:tcPr>
            <w:tcW w:w="87" w:type="pct"/>
            <w:shd w:val="clear" w:color="auto" w:fill="auto"/>
            <w:noWrap/>
            <w:tcMar>
              <w:left w:w="85" w:type="dxa"/>
              <w:right w:w="85" w:type="dxa"/>
            </w:tcMar>
            <w:vAlign w:val="center"/>
          </w:tcPr>
          <w:p w14:paraId="56D8A09B" w14:textId="77777777" w:rsidR="00ED5DD4" w:rsidRPr="001E0F2C" w:rsidRDefault="00ED5DD4" w:rsidP="00ED5DD4">
            <w:pPr>
              <w:jc w:val="center"/>
              <w:rPr>
                <w:color w:val="8064A2" w:themeColor="accent4"/>
                <w:sz w:val="16"/>
                <w:szCs w:val="16"/>
              </w:rPr>
            </w:pPr>
            <w:r>
              <w:rPr>
                <w:color w:val="8064A2" w:themeColor="accent4"/>
                <w:sz w:val="16"/>
                <w:szCs w:val="16"/>
              </w:rPr>
              <w:t>4</w:t>
            </w:r>
          </w:p>
        </w:tc>
        <w:tc>
          <w:tcPr>
            <w:tcW w:w="88" w:type="pct"/>
            <w:shd w:val="clear" w:color="auto" w:fill="auto"/>
            <w:noWrap/>
            <w:tcMar>
              <w:left w:w="85" w:type="dxa"/>
              <w:right w:w="85" w:type="dxa"/>
            </w:tcMar>
            <w:vAlign w:val="center"/>
          </w:tcPr>
          <w:p w14:paraId="4F962B88" w14:textId="77777777" w:rsidR="00ED5DD4" w:rsidRPr="001E0F2C" w:rsidRDefault="00ED5DD4" w:rsidP="00ED5DD4">
            <w:pPr>
              <w:jc w:val="center"/>
              <w:rPr>
                <w:color w:val="8064A2" w:themeColor="accent4"/>
                <w:sz w:val="16"/>
                <w:szCs w:val="16"/>
              </w:rPr>
            </w:pPr>
            <w:r>
              <w:rPr>
                <w:color w:val="8064A2" w:themeColor="accent4"/>
                <w:sz w:val="16"/>
                <w:szCs w:val="16"/>
              </w:rPr>
              <w:t>4</w:t>
            </w:r>
          </w:p>
        </w:tc>
        <w:tc>
          <w:tcPr>
            <w:tcW w:w="96" w:type="pct"/>
            <w:shd w:val="clear" w:color="auto" w:fill="auto"/>
            <w:noWrap/>
            <w:tcMar>
              <w:left w:w="85" w:type="dxa"/>
              <w:right w:w="85" w:type="dxa"/>
            </w:tcMar>
            <w:vAlign w:val="center"/>
          </w:tcPr>
          <w:p w14:paraId="4F10D659" w14:textId="77777777" w:rsidR="00ED5DD4" w:rsidRPr="001E0F2C" w:rsidRDefault="00ED5DD4" w:rsidP="00ED5DD4">
            <w:pPr>
              <w:jc w:val="center"/>
              <w:rPr>
                <w:color w:val="8064A2" w:themeColor="accent4"/>
                <w:sz w:val="16"/>
                <w:szCs w:val="16"/>
              </w:rPr>
            </w:pPr>
            <w:r>
              <w:rPr>
                <w:color w:val="8064A2" w:themeColor="accent4"/>
                <w:sz w:val="16"/>
                <w:szCs w:val="16"/>
              </w:rPr>
              <w:t>4</w:t>
            </w:r>
          </w:p>
        </w:tc>
        <w:tc>
          <w:tcPr>
            <w:tcW w:w="96" w:type="pct"/>
            <w:shd w:val="clear" w:color="auto" w:fill="auto"/>
            <w:noWrap/>
            <w:tcMar>
              <w:left w:w="85" w:type="dxa"/>
              <w:right w:w="85" w:type="dxa"/>
            </w:tcMar>
            <w:vAlign w:val="center"/>
          </w:tcPr>
          <w:p w14:paraId="53FBFB48" w14:textId="77777777" w:rsidR="00ED5DD4" w:rsidRPr="001E0F2C" w:rsidRDefault="00ED5DD4" w:rsidP="00ED5DD4">
            <w:pPr>
              <w:jc w:val="center"/>
              <w:rPr>
                <w:color w:val="8064A2" w:themeColor="accent4"/>
                <w:sz w:val="16"/>
                <w:szCs w:val="16"/>
              </w:rPr>
            </w:pPr>
            <w:r>
              <w:rPr>
                <w:color w:val="8064A2" w:themeColor="accent4"/>
                <w:sz w:val="16"/>
                <w:szCs w:val="16"/>
              </w:rPr>
              <w:t>4</w:t>
            </w:r>
          </w:p>
        </w:tc>
        <w:tc>
          <w:tcPr>
            <w:tcW w:w="102" w:type="pct"/>
            <w:shd w:val="clear" w:color="auto" w:fill="auto"/>
            <w:tcMar>
              <w:left w:w="85" w:type="dxa"/>
              <w:right w:w="85" w:type="dxa"/>
            </w:tcMar>
            <w:vAlign w:val="center"/>
          </w:tcPr>
          <w:p w14:paraId="04E3E907" w14:textId="77777777" w:rsidR="00ED5DD4" w:rsidRPr="001E0F2C" w:rsidRDefault="00ED5DD4" w:rsidP="00ED5DD4">
            <w:pPr>
              <w:jc w:val="center"/>
              <w:rPr>
                <w:color w:val="8064A2" w:themeColor="accent4"/>
                <w:sz w:val="16"/>
                <w:szCs w:val="16"/>
              </w:rPr>
            </w:pPr>
            <w:r w:rsidRPr="001E0F2C">
              <w:rPr>
                <w:color w:val="8064A2" w:themeColor="accent4"/>
                <w:sz w:val="16"/>
                <w:szCs w:val="16"/>
              </w:rPr>
              <w:t>4</w:t>
            </w:r>
          </w:p>
        </w:tc>
        <w:tc>
          <w:tcPr>
            <w:tcW w:w="88" w:type="pct"/>
            <w:shd w:val="clear" w:color="auto" w:fill="auto"/>
            <w:noWrap/>
            <w:tcMar>
              <w:left w:w="85" w:type="dxa"/>
              <w:right w:w="85" w:type="dxa"/>
            </w:tcMar>
            <w:vAlign w:val="center"/>
          </w:tcPr>
          <w:p w14:paraId="366F6C4A" w14:textId="77777777" w:rsidR="00ED5DD4" w:rsidRPr="001E0F2C" w:rsidRDefault="00ED5DD4" w:rsidP="00ED5DD4">
            <w:pPr>
              <w:jc w:val="center"/>
              <w:rPr>
                <w:color w:val="8064A2" w:themeColor="accent4"/>
                <w:sz w:val="16"/>
                <w:szCs w:val="16"/>
              </w:rPr>
            </w:pPr>
            <w:r>
              <w:rPr>
                <w:color w:val="8064A2" w:themeColor="accent4"/>
                <w:sz w:val="16"/>
                <w:szCs w:val="16"/>
              </w:rPr>
              <w:t>4</w:t>
            </w:r>
          </w:p>
        </w:tc>
        <w:tc>
          <w:tcPr>
            <w:tcW w:w="85" w:type="pct"/>
            <w:shd w:val="clear" w:color="auto" w:fill="auto"/>
            <w:noWrap/>
            <w:tcMar>
              <w:left w:w="85" w:type="dxa"/>
              <w:right w:w="85" w:type="dxa"/>
            </w:tcMar>
            <w:vAlign w:val="center"/>
          </w:tcPr>
          <w:p w14:paraId="6B9A15F1" w14:textId="77777777" w:rsidR="00ED5DD4" w:rsidRPr="001E0F2C" w:rsidRDefault="00ED5DD4" w:rsidP="00ED5DD4">
            <w:pPr>
              <w:jc w:val="center"/>
              <w:rPr>
                <w:color w:val="8064A2" w:themeColor="accent4"/>
                <w:sz w:val="16"/>
                <w:szCs w:val="16"/>
              </w:rPr>
            </w:pPr>
            <w:r>
              <w:rPr>
                <w:color w:val="8064A2" w:themeColor="accent4"/>
                <w:sz w:val="16"/>
                <w:szCs w:val="16"/>
              </w:rPr>
              <w:t>6</w:t>
            </w:r>
          </w:p>
        </w:tc>
        <w:tc>
          <w:tcPr>
            <w:tcW w:w="76" w:type="pct"/>
            <w:shd w:val="clear" w:color="auto" w:fill="auto"/>
            <w:noWrap/>
            <w:tcMar>
              <w:left w:w="85" w:type="dxa"/>
              <w:right w:w="85" w:type="dxa"/>
            </w:tcMar>
            <w:vAlign w:val="center"/>
          </w:tcPr>
          <w:p w14:paraId="1148AE32" w14:textId="77777777" w:rsidR="00ED5DD4" w:rsidRPr="001E0F2C" w:rsidRDefault="00ED5DD4" w:rsidP="00ED5DD4">
            <w:pPr>
              <w:jc w:val="center"/>
              <w:rPr>
                <w:color w:val="8064A2" w:themeColor="accent4"/>
                <w:sz w:val="16"/>
                <w:szCs w:val="16"/>
              </w:rPr>
            </w:pPr>
            <w:r>
              <w:rPr>
                <w:color w:val="8064A2" w:themeColor="accent4"/>
                <w:sz w:val="16"/>
                <w:szCs w:val="16"/>
              </w:rPr>
              <w:t>6</w:t>
            </w:r>
          </w:p>
        </w:tc>
        <w:tc>
          <w:tcPr>
            <w:tcW w:w="117" w:type="pct"/>
            <w:shd w:val="clear" w:color="auto" w:fill="auto"/>
            <w:noWrap/>
            <w:tcMar>
              <w:left w:w="85" w:type="dxa"/>
              <w:right w:w="85" w:type="dxa"/>
            </w:tcMar>
            <w:vAlign w:val="center"/>
          </w:tcPr>
          <w:p w14:paraId="2C4F8084" w14:textId="77777777" w:rsidR="00ED5DD4" w:rsidRPr="001E0F2C" w:rsidRDefault="00ED5DD4" w:rsidP="00ED5DD4">
            <w:pPr>
              <w:jc w:val="center"/>
              <w:rPr>
                <w:color w:val="8064A2" w:themeColor="accent4"/>
                <w:sz w:val="16"/>
                <w:szCs w:val="16"/>
              </w:rPr>
            </w:pPr>
            <w:r>
              <w:rPr>
                <w:color w:val="8064A2" w:themeColor="accent4"/>
                <w:sz w:val="16"/>
                <w:szCs w:val="16"/>
              </w:rPr>
              <w:t>4</w:t>
            </w:r>
          </w:p>
        </w:tc>
        <w:tc>
          <w:tcPr>
            <w:tcW w:w="91" w:type="pct"/>
            <w:shd w:val="clear" w:color="auto" w:fill="auto"/>
            <w:noWrap/>
            <w:tcMar>
              <w:left w:w="85" w:type="dxa"/>
              <w:right w:w="85" w:type="dxa"/>
            </w:tcMar>
            <w:vAlign w:val="center"/>
          </w:tcPr>
          <w:p w14:paraId="01022551" w14:textId="77777777" w:rsidR="00ED5DD4" w:rsidRPr="001E0F2C" w:rsidRDefault="00ED5DD4" w:rsidP="00ED5DD4">
            <w:pPr>
              <w:jc w:val="center"/>
              <w:rPr>
                <w:color w:val="8064A2" w:themeColor="accent4"/>
                <w:sz w:val="16"/>
                <w:szCs w:val="16"/>
              </w:rPr>
            </w:pPr>
          </w:p>
        </w:tc>
        <w:tc>
          <w:tcPr>
            <w:tcW w:w="81" w:type="pct"/>
            <w:shd w:val="clear" w:color="auto" w:fill="FBD4B4" w:themeFill="accent6" w:themeFillTint="66"/>
            <w:noWrap/>
            <w:tcMar>
              <w:left w:w="85" w:type="dxa"/>
              <w:right w:w="85" w:type="dxa"/>
            </w:tcMar>
            <w:vAlign w:val="center"/>
          </w:tcPr>
          <w:p w14:paraId="4A5E5457" w14:textId="77777777" w:rsidR="00ED5DD4" w:rsidRPr="001E0F2C" w:rsidRDefault="00ED5DD4" w:rsidP="00ED5DD4">
            <w:pPr>
              <w:jc w:val="center"/>
              <w:rPr>
                <w:b/>
                <w:bCs/>
                <w:color w:val="8064A2" w:themeColor="accent4"/>
                <w:sz w:val="16"/>
                <w:szCs w:val="16"/>
              </w:rPr>
            </w:pPr>
          </w:p>
        </w:tc>
        <w:tc>
          <w:tcPr>
            <w:tcW w:w="76" w:type="pct"/>
            <w:shd w:val="clear" w:color="auto" w:fill="FBD4B4" w:themeFill="accent6" w:themeFillTint="66"/>
            <w:noWrap/>
            <w:tcMar>
              <w:left w:w="85" w:type="dxa"/>
              <w:right w:w="85" w:type="dxa"/>
            </w:tcMar>
            <w:vAlign w:val="center"/>
          </w:tcPr>
          <w:p w14:paraId="1FD66520" w14:textId="77777777" w:rsidR="00ED5DD4" w:rsidRPr="001E0F2C" w:rsidRDefault="00ED5DD4" w:rsidP="00ED5DD4">
            <w:pPr>
              <w:jc w:val="center"/>
              <w:rPr>
                <w:color w:val="8064A2" w:themeColor="accent4"/>
                <w:sz w:val="16"/>
                <w:szCs w:val="16"/>
              </w:rPr>
            </w:pPr>
          </w:p>
        </w:tc>
        <w:tc>
          <w:tcPr>
            <w:tcW w:w="96" w:type="pct"/>
            <w:shd w:val="clear" w:color="auto" w:fill="auto"/>
            <w:noWrap/>
            <w:tcMar>
              <w:left w:w="85" w:type="dxa"/>
              <w:right w:w="85" w:type="dxa"/>
            </w:tcMar>
            <w:vAlign w:val="center"/>
          </w:tcPr>
          <w:p w14:paraId="7EF2418E" w14:textId="77777777" w:rsidR="00ED5DD4" w:rsidRPr="001E0F2C" w:rsidRDefault="00ED5DD4" w:rsidP="00ED5DD4">
            <w:pPr>
              <w:jc w:val="center"/>
              <w:rPr>
                <w:color w:val="8064A2" w:themeColor="accent4"/>
                <w:sz w:val="16"/>
                <w:szCs w:val="16"/>
              </w:rPr>
            </w:pPr>
          </w:p>
        </w:tc>
        <w:tc>
          <w:tcPr>
            <w:tcW w:w="102" w:type="pct"/>
            <w:shd w:val="clear" w:color="auto" w:fill="auto"/>
            <w:noWrap/>
            <w:tcMar>
              <w:left w:w="85" w:type="dxa"/>
              <w:right w:w="85" w:type="dxa"/>
            </w:tcMar>
            <w:vAlign w:val="center"/>
          </w:tcPr>
          <w:p w14:paraId="2EC9E8FC" w14:textId="77777777" w:rsidR="00ED5DD4" w:rsidRPr="001E0F2C" w:rsidRDefault="00ED5DD4" w:rsidP="00ED5DD4">
            <w:pPr>
              <w:jc w:val="center"/>
              <w:rPr>
                <w:color w:val="8064A2" w:themeColor="accent4"/>
                <w:sz w:val="16"/>
                <w:szCs w:val="16"/>
              </w:rPr>
            </w:pPr>
          </w:p>
        </w:tc>
        <w:tc>
          <w:tcPr>
            <w:tcW w:w="89" w:type="pct"/>
            <w:shd w:val="clear" w:color="auto" w:fill="auto"/>
            <w:noWrap/>
            <w:tcMar>
              <w:left w:w="85" w:type="dxa"/>
              <w:right w:w="85" w:type="dxa"/>
            </w:tcMar>
            <w:vAlign w:val="center"/>
          </w:tcPr>
          <w:p w14:paraId="12FBE3E4" w14:textId="77777777" w:rsidR="00ED5DD4" w:rsidRPr="001E0F2C" w:rsidRDefault="00ED5DD4" w:rsidP="00ED5DD4">
            <w:pPr>
              <w:jc w:val="center"/>
              <w:rPr>
                <w:color w:val="8064A2" w:themeColor="accent4"/>
                <w:sz w:val="16"/>
                <w:szCs w:val="16"/>
              </w:rPr>
            </w:pPr>
          </w:p>
        </w:tc>
        <w:tc>
          <w:tcPr>
            <w:tcW w:w="85" w:type="pct"/>
            <w:shd w:val="clear" w:color="auto" w:fill="auto"/>
            <w:noWrap/>
            <w:tcMar>
              <w:left w:w="85" w:type="dxa"/>
              <w:right w:w="85" w:type="dxa"/>
            </w:tcMar>
            <w:vAlign w:val="center"/>
          </w:tcPr>
          <w:p w14:paraId="64625B39" w14:textId="77777777" w:rsidR="00ED5DD4" w:rsidRPr="001E0F2C" w:rsidRDefault="00ED5DD4" w:rsidP="00ED5DD4">
            <w:pPr>
              <w:jc w:val="center"/>
              <w:rPr>
                <w:color w:val="8064A2" w:themeColor="accent4"/>
                <w:sz w:val="16"/>
                <w:szCs w:val="16"/>
              </w:rPr>
            </w:pPr>
          </w:p>
        </w:tc>
        <w:tc>
          <w:tcPr>
            <w:tcW w:w="85" w:type="pct"/>
            <w:shd w:val="clear" w:color="auto" w:fill="auto"/>
            <w:noWrap/>
            <w:tcMar>
              <w:left w:w="85" w:type="dxa"/>
              <w:right w:w="85" w:type="dxa"/>
            </w:tcMar>
            <w:vAlign w:val="center"/>
          </w:tcPr>
          <w:p w14:paraId="2C5278CB" w14:textId="77777777" w:rsidR="00ED5DD4" w:rsidRPr="001E0F2C" w:rsidRDefault="00ED5DD4" w:rsidP="00ED5DD4">
            <w:pPr>
              <w:jc w:val="center"/>
              <w:rPr>
                <w:color w:val="8064A2" w:themeColor="accent4"/>
                <w:sz w:val="16"/>
                <w:szCs w:val="16"/>
              </w:rPr>
            </w:pPr>
          </w:p>
        </w:tc>
        <w:tc>
          <w:tcPr>
            <w:tcW w:w="85" w:type="pct"/>
            <w:shd w:val="clear" w:color="auto" w:fill="auto"/>
            <w:noWrap/>
            <w:tcMar>
              <w:left w:w="85" w:type="dxa"/>
              <w:right w:w="85" w:type="dxa"/>
            </w:tcMar>
            <w:vAlign w:val="center"/>
          </w:tcPr>
          <w:p w14:paraId="72F0CA7A" w14:textId="77777777" w:rsidR="00ED5DD4" w:rsidRPr="001E0F2C" w:rsidRDefault="00ED5DD4" w:rsidP="00ED5DD4">
            <w:pPr>
              <w:jc w:val="center"/>
              <w:rPr>
                <w:color w:val="8064A2" w:themeColor="accent4"/>
                <w:sz w:val="16"/>
                <w:szCs w:val="16"/>
              </w:rPr>
            </w:pPr>
          </w:p>
        </w:tc>
        <w:tc>
          <w:tcPr>
            <w:tcW w:w="89" w:type="pct"/>
            <w:shd w:val="clear" w:color="auto" w:fill="auto"/>
            <w:noWrap/>
            <w:tcMar>
              <w:left w:w="85" w:type="dxa"/>
              <w:right w:w="85" w:type="dxa"/>
            </w:tcMar>
            <w:vAlign w:val="center"/>
          </w:tcPr>
          <w:p w14:paraId="1A949625" w14:textId="77777777" w:rsidR="00ED5DD4" w:rsidRPr="001E0F2C" w:rsidRDefault="00ED5DD4" w:rsidP="00ED5DD4">
            <w:pPr>
              <w:jc w:val="center"/>
              <w:rPr>
                <w:color w:val="8064A2" w:themeColor="accent4"/>
                <w:sz w:val="16"/>
                <w:szCs w:val="16"/>
              </w:rPr>
            </w:pPr>
          </w:p>
        </w:tc>
        <w:tc>
          <w:tcPr>
            <w:tcW w:w="104" w:type="pct"/>
            <w:shd w:val="clear" w:color="auto" w:fill="auto"/>
            <w:noWrap/>
            <w:tcMar>
              <w:left w:w="85" w:type="dxa"/>
              <w:right w:w="85" w:type="dxa"/>
            </w:tcMar>
            <w:vAlign w:val="center"/>
          </w:tcPr>
          <w:p w14:paraId="5150CB9A" w14:textId="77777777" w:rsidR="00ED5DD4" w:rsidRPr="001E0F2C" w:rsidRDefault="00ED5DD4" w:rsidP="00ED5DD4">
            <w:pPr>
              <w:jc w:val="center"/>
              <w:rPr>
                <w:color w:val="8064A2" w:themeColor="accent4"/>
                <w:sz w:val="16"/>
                <w:szCs w:val="16"/>
              </w:rPr>
            </w:pPr>
          </w:p>
        </w:tc>
        <w:tc>
          <w:tcPr>
            <w:tcW w:w="102" w:type="pct"/>
            <w:shd w:val="clear" w:color="auto" w:fill="auto"/>
            <w:noWrap/>
            <w:tcMar>
              <w:left w:w="85" w:type="dxa"/>
              <w:right w:w="85" w:type="dxa"/>
            </w:tcMar>
            <w:vAlign w:val="center"/>
          </w:tcPr>
          <w:p w14:paraId="239FBBB2" w14:textId="77777777" w:rsidR="00ED5DD4" w:rsidRPr="001E0F2C" w:rsidRDefault="00ED5DD4" w:rsidP="00ED5DD4">
            <w:pPr>
              <w:jc w:val="center"/>
              <w:rPr>
                <w:color w:val="8064A2" w:themeColor="accent4"/>
                <w:sz w:val="16"/>
                <w:szCs w:val="16"/>
              </w:rPr>
            </w:pPr>
          </w:p>
        </w:tc>
        <w:tc>
          <w:tcPr>
            <w:tcW w:w="119" w:type="pct"/>
            <w:shd w:val="clear" w:color="auto" w:fill="auto"/>
            <w:noWrap/>
            <w:tcMar>
              <w:left w:w="85" w:type="dxa"/>
              <w:right w:w="85" w:type="dxa"/>
            </w:tcMar>
            <w:vAlign w:val="center"/>
          </w:tcPr>
          <w:p w14:paraId="41F072F5" w14:textId="77777777" w:rsidR="00ED5DD4" w:rsidRPr="001E0F2C" w:rsidRDefault="00ED5DD4" w:rsidP="00ED5DD4">
            <w:pPr>
              <w:jc w:val="center"/>
              <w:rPr>
                <w:color w:val="8064A2" w:themeColor="accent4"/>
                <w:sz w:val="16"/>
                <w:szCs w:val="16"/>
              </w:rPr>
            </w:pPr>
          </w:p>
        </w:tc>
        <w:tc>
          <w:tcPr>
            <w:tcW w:w="85" w:type="pct"/>
            <w:tcBorders>
              <w:right w:val="single" w:sz="4" w:space="0" w:color="auto"/>
            </w:tcBorders>
            <w:shd w:val="clear" w:color="auto" w:fill="auto"/>
            <w:noWrap/>
            <w:tcMar>
              <w:left w:w="85" w:type="dxa"/>
              <w:right w:w="85" w:type="dxa"/>
            </w:tcMar>
            <w:vAlign w:val="center"/>
          </w:tcPr>
          <w:p w14:paraId="4076EBEF" w14:textId="77777777" w:rsidR="00ED5DD4" w:rsidRPr="001E0F2C" w:rsidRDefault="00ED5DD4" w:rsidP="00ED5DD4">
            <w:pPr>
              <w:jc w:val="center"/>
              <w:rPr>
                <w:color w:val="8064A2" w:themeColor="accent4"/>
                <w:sz w:val="16"/>
                <w:szCs w:val="16"/>
              </w:rPr>
            </w:pPr>
          </w:p>
        </w:tc>
        <w:tc>
          <w:tcPr>
            <w:tcW w:w="86" w:type="pct"/>
            <w:shd w:val="clear" w:color="auto" w:fill="auto"/>
            <w:tcMar>
              <w:left w:w="85" w:type="dxa"/>
              <w:right w:w="85" w:type="dxa"/>
            </w:tcMar>
            <w:vAlign w:val="center"/>
          </w:tcPr>
          <w:p w14:paraId="2D45FBE1" w14:textId="77777777" w:rsidR="00ED5DD4" w:rsidRPr="001E0F2C" w:rsidRDefault="00ED5DD4" w:rsidP="00ED5DD4">
            <w:pPr>
              <w:jc w:val="center"/>
              <w:rPr>
                <w:color w:val="8064A2" w:themeColor="accent4"/>
                <w:sz w:val="16"/>
                <w:szCs w:val="16"/>
              </w:rPr>
            </w:pPr>
          </w:p>
        </w:tc>
        <w:tc>
          <w:tcPr>
            <w:tcW w:w="139" w:type="pct"/>
            <w:tcBorders>
              <w:right w:val="single" w:sz="4" w:space="0" w:color="auto"/>
            </w:tcBorders>
            <w:shd w:val="clear" w:color="auto" w:fill="auto"/>
            <w:tcMar>
              <w:left w:w="85" w:type="dxa"/>
              <w:right w:w="85" w:type="dxa"/>
            </w:tcMar>
            <w:vAlign w:val="center"/>
          </w:tcPr>
          <w:p w14:paraId="70DCA839"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5C2E8978" w14:textId="77777777" w:rsidR="00ED5DD4" w:rsidRPr="001E0F2C" w:rsidRDefault="00ED5DD4" w:rsidP="00ED5DD4">
            <w:pPr>
              <w:jc w:val="center"/>
              <w:rPr>
                <w:color w:val="8064A2" w:themeColor="accent4"/>
                <w:sz w:val="16"/>
                <w:szCs w:val="16"/>
              </w:rPr>
            </w:pPr>
          </w:p>
        </w:tc>
        <w:tc>
          <w:tcPr>
            <w:tcW w:w="89" w:type="pct"/>
            <w:shd w:val="clear" w:color="auto" w:fill="auto"/>
            <w:tcMar>
              <w:left w:w="85" w:type="dxa"/>
              <w:right w:w="85" w:type="dxa"/>
            </w:tcMar>
            <w:vAlign w:val="center"/>
          </w:tcPr>
          <w:p w14:paraId="005C96B1" w14:textId="77777777" w:rsidR="00ED5DD4" w:rsidRPr="001E0F2C" w:rsidRDefault="00ED5DD4" w:rsidP="00ED5DD4">
            <w:pPr>
              <w:jc w:val="center"/>
              <w:rPr>
                <w:color w:val="8064A2" w:themeColor="accent4"/>
                <w:sz w:val="16"/>
                <w:szCs w:val="16"/>
              </w:rPr>
            </w:pPr>
          </w:p>
        </w:tc>
        <w:tc>
          <w:tcPr>
            <w:tcW w:w="89" w:type="pct"/>
            <w:shd w:val="clear" w:color="auto" w:fill="auto"/>
            <w:tcMar>
              <w:left w:w="85" w:type="dxa"/>
              <w:right w:w="85" w:type="dxa"/>
            </w:tcMar>
            <w:vAlign w:val="center"/>
          </w:tcPr>
          <w:p w14:paraId="7B0DAC76" w14:textId="77777777" w:rsidR="00ED5DD4" w:rsidRPr="001E0F2C" w:rsidRDefault="00ED5DD4" w:rsidP="00ED5DD4">
            <w:pPr>
              <w:jc w:val="center"/>
              <w:rPr>
                <w:color w:val="8064A2" w:themeColor="accent4"/>
                <w:sz w:val="16"/>
                <w:szCs w:val="16"/>
              </w:rPr>
            </w:pPr>
          </w:p>
        </w:tc>
        <w:tc>
          <w:tcPr>
            <w:tcW w:w="93" w:type="pct"/>
            <w:tcBorders>
              <w:right w:val="single" w:sz="4" w:space="0" w:color="auto"/>
            </w:tcBorders>
            <w:shd w:val="clear" w:color="auto" w:fill="auto"/>
            <w:tcMar>
              <w:left w:w="85" w:type="dxa"/>
              <w:right w:w="85" w:type="dxa"/>
            </w:tcMar>
            <w:vAlign w:val="center"/>
          </w:tcPr>
          <w:p w14:paraId="569E127E"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09385C18"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5231C2E9"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5A0F3557"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147E3C80" w14:textId="77777777" w:rsidR="00ED5DD4" w:rsidRPr="001E0F2C" w:rsidRDefault="00ED5DD4" w:rsidP="00ED5DD4">
            <w:pPr>
              <w:jc w:val="center"/>
              <w:rPr>
                <w:color w:val="8064A2" w:themeColor="accent4"/>
                <w:sz w:val="16"/>
                <w:szCs w:val="16"/>
              </w:rPr>
            </w:pPr>
          </w:p>
        </w:tc>
        <w:tc>
          <w:tcPr>
            <w:tcW w:w="93" w:type="pct"/>
            <w:tcBorders>
              <w:right w:val="single" w:sz="4" w:space="0" w:color="auto"/>
            </w:tcBorders>
            <w:shd w:val="clear" w:color="auto" w:fill="auto"/>
            <w:tcMar>
              <w:left w:w="85" w:type="dxa"/>
              <w:right w:w="85" w:type="dxa"/>
            </w:tcMar>
            <w:vAlign w:val="center"/>
          </w:tcPr>
          <w:p w14:paraId="49E3B192"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3F201B49"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4DC392EA" w14:textId="77777777" w:rsidR="00ED5DD4" w:rsidRPr="001E0F2C" w:rsidRDefault="00ED5DD4" w:rsidP="00ED5DD4">
            <w:pPr>
              <w:jc w:val="center"/>
              <w:rPr>
                <w:color w:val="8064A2" w:themeColor="accent4"/>
                <w:sz w:val="16"/>
                <w:szCs w:val="16"/>
              </w:rPr>
            </w:pPr>
          </w:p>
        </w:tc>
        <w:tc>
          <w:tcPr>
            <w:tcW w:w="10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2E7FB37" w14:textId="77777777" w:rsidR="00ED5DD4" w:rsidRPr="001E0F2C" w:rsidRDefault="00ED5DD4" w:rsidP="00ED5DD4">
            <w:pPr>
              <w:jc w:val="center"/>
              <w:rPr>
                <w:color w:val="8064A2" w:themeColor="accent4"/>
                <w:sz w:val="16"/>
                <w:szCs w:val="16"/>
              </w:rPr>
            </w:pPr>
            <w:r w:rsidRPr="001E0F2C">
              <w:rPr>
                <w:color w:val="8064A2" w:themeColor="accent4"/>
                <w:sz w:val="16"/>
                <w:szCs w:val="16"/>
              </w:rPr>
              <w:t>68</w:t>
            </w:r>
          </w:p>
        </w:tc>
      </w:tr>
      <w:tr w:rsidR="00ED5DD4" w:rsidRPr="00375D7D" w14:paraId="1A0085E0" w14:textId="77777777" w:rsidTr="005E6BB0">
        <w:trPr>
          <w:jc w:val="center"/>
        </w:trPr>
        <w:tc>
          <w:tcPr>
            <w:tcW w:w="286" w:type="pct"/>
            <w:shd w:val="clear" w:color="auto" w:fill="auto"/>
            <w:tcMar>
              <w:left w:w="85" w:type="dxa"/>
              <w:right w:w="85" w:type="dxa"/>
            </w:tcMar>
          </w:tcPr>
          <w:p w14:paraId="460028F6" w14:textId="77777777" w:rsidR="00ED5DD4" w:rsidRPr="00C82AB3" w:rsidRDefault="00ED5DD4" w:rsidP="00ED5DD4">
            <w:pPr>
              <w:rPr>
                <w:b/>
                <w:sz w:val="16"/>
                <w:szCs w:val="16"/>
              </w:rPr>
            </w:pPr>
            <w:r w:rsidRPr="00C82AB3">
              <w:rPr>
                <w:sz w:val="16"/>
                <w:szCs w:val="16"/>
              </w:rPr>
              <w:t>ОП.02</w:t>
            </w:r>
          </w:p>
        </w:tc>
        <w:tc>
          <w:tcPr>
            <w:tcW w:w="650" w:type="pct"/>
            <w:shd w:val="clear" w:color="auto" w:fill="auto"/>
            <w:noWrap/>
            <w:tcMar>
              <w:left w:w="85" w:type="dxa"/>
              <w:right w:w="85" w:type="dxa"/>
            </w:tcMar>
          </w:tcPr>
          <w:p w14:paraId="0F302D3A" w14:textId="77777777" w:rsidR="00ED5DD4" w:rsidRPr="00C82AB3" w:rsidRDefault="00ED5DD4" w:rsidP="00ED5DD4">
            <w:pPr>
              <w:rPr>
                <w:sz w:val="16"/>
                <w:szCs w:val="16"/>
              </w:rPr>
            </w:pPr>
            <w:r w:rsidRPr="00C82AB3">
              <w:rPr>
                <w:sz w:val="16"/>
                <w:szCs w:val="16"/>
              </w:rPr>
              <w:t>Техническая механика</w:t>
            </w:r>
          </w:p>
        </w:tc>
        <w:tc>
          <w:tcPr>
            <w:tcW w:w="91" w:type="pct"/>
            <w:shd w:val="clear" w:color="auto" w:fill="auto"/>
            <w:tcMar>
              <w:left w:w="85" w:type="dxa"/>
              <w:right w:w="85" w:type="dxa"/>
            </w:tcMar>
            <w:vAlign w:val="center"/>
          </w:tcPr>
          <w:p w14:paraId="4643C4F7" w14:textId="77777777" w:rsidR="00ED5DD4" w:rsidRPr="001E0F2C" w:rsidRDefault="00ED5DD4" w:rsidP="00ED5DD4">
            <w:pPr>
              <w:jc w:val="center"/>
              <w:rPr>
                <w:color w:val="8064A2" w:themeColor="accent4"/>
                <w:sz w:val="16"/>
                <w:szCs w:val="16"/>
              </w:rPr>
            </w:pPr>
            <w:r>
              <w:rPr>
                <w:color w:val="8064A2" w:themeColor="accent4"/>
                <w:sz w:val="16"/>
                <w:szCs w:val="16"/>
              </w:rPr>
              <w:t>4</w:t>
            </w:r>
          </w:p>
        </w:tc>
        <w:tc>
          <w:tcPr>
            <w:tcW w:w="102" w:type="pct"/>
            <w:shd w:val="clear" w:color="auto" w:fill="auto"/>
            <w:tcMar>
              <w:left w:w="85" w:type="dxa"/>
              <w:right w:w="85" w:type="dxa"/>
            </w:tcMar>
            <w:vAlign w:val="center"/>
          </w:tcPr>
          <w:p w14:paraId="30E808BB" w14:textId="77777777" w:rsidR="00ED5DD4" w:rsidRPr="001E0F2C" w:rsidRDefault="00ED5DD4" w:rsidP="00ED5DD4">
            <w:pPr>
              <w:jc w:val="center"/>
              <w:rPr>
                <w:color w:val="8064A2" w:themeColor="accent4"/>
                <w:sz w:val="16"/>
                <w:szCs w:val="16"/>
              </w:rPr>
            </w:pPr>
            <w:r>
              <w:rPr>
                <w:color w:val="8064A2" w:themeColor="accent4"/>
                <w:sz w:val="16"/>
                <w:szCs w:val="16"/>
              </w:rPr>
              <w:t>4</w:t>
            </w:r>
          </w:p>
        </w:tc>
        <w:tc>
          <w:tcPr>
            <w:tcW w:w="83" w:type="pct"/>
            <w:shd w:val="clear" w:color="auto" w:fill="auto"/>
            <w:tcMar>
              <w:left w:w="85" w:type="dxa"/>
              <w:right w:w="85" w:type="dxa"/>
            </w:tcMar>
            <w:vAlign w:val="center"/>
          </w:tcPr>
          <w:p w14:paraId="50A3AEF8" w14:textId="77777777" w:rsidR="00ED5DD4" w:rsidRPr="001E0F2C" w:rsidRDefault="00ED5DD4" w:rsidP="00ED5DD4">
            <w:pPr>
              <w:jc w:val="center"/>
              <w:rPr>
                <w:color w:val="8064A2" w:themeColor="accent4"/>
                <w:sz w:val="16"/>
                <w:szCs w:val="16"/>
              </w:rPr>
            </w:pPr>
            <w:r>
              <w:rPr>
                <w:color w:val="8064A2" w:themeColor="accent4"/>
                <w:sz w:val="16"/>
                <w:szCs w:val="16"/>
              </w:rPr>
              <w:t>4</w:t>
            </w:r>
          </w:p>
        </w:tc>
        <w:tc>
          <w:tcPr>
            <w:tcW w:w="89" w:type="pct"/>
            <w:shd w:val="clear" w:color="auto" w:fill="auto"/>
            <w:tcMar>
              <w:left w:w="85" w:type="dxa"/>
              <w:right w:w="85" w:type="dxa"/>
            </w:tcMar>
            <w:vAlign w:val="center"/>
          </w:tcPr>
          <w:p w14:paraId="327C5369" w14:textId="77777777" w:rsidR="00ED5DD4" w:rsidRPr="001E0F2C" w:rsidRDefault="00ED5DD4" w:rsidP="00ED5DD4">
            <w:pPr>
              <w:jc w:val="center"/>
              <w:rPr>
                <w:color w:val="8064A2" w:themeColor="accent4"/>
                <w:sz w:val="16"/>
                <w:szCs w:val="16"/>
              </w:rPr>
            </w:pPr>
            <w:r>
              <w:rPr>
                <w:color w:val="8064A2" w:themeColor="accent4"/>
                <w:sz w:val="16"/>
                <w:szCs w:val="16"/>
              </w:rPr>
              <w:t>4</w:t>
            </w:r>
          </w:p>
        </w:tc>
        <w:tc>
          <w:tcPr>
            <w:tcW w:w="88" w:type="pct"/>
            <w:shd w:val="clear" w:color="auto" w:fill="auto"/>
            <w:tcMar>
              <w:left w:w="85" w:type="dxa"/>
              <w:right w:w="85" w:type="dxa"/>
            </w:tcMar>
            <w:vAlign w:val="center"/>
          </w:tcPr>
          <w:p w14:paraId="6698AB86" w14:textId="77777777" w:rsidR="00ED5DD4" w:rsidRPr="001E0F2C" w:rsidRDefault="00ED5DD4" w:rsidP="00ED5DD4">
            <w:pPr>
              <w:jc w:val="center"/>
              <w:rPr>
                <w:color w:val="8064A2" w:themeColor="accent4"/>
                <w:sz w:val="16"/>
                <w:szCs w:val="16"/>
              </w:rPr>
            </w:pPr>
            <w:r>
              <w:rPr>
                <w:color w:val="8064A2" w:themeColor="accent4"/>
                <w:sz w:val="16"/>
                <w:szCs w:val="16"/>
              </w:rPr>
              <w:t>4</w:t>
            </w:r>
          </w:p>
        </w:tc>
        <w:tc>
          <w:tcPr>
            <w:tcW w:w="84" w:type="pct"/>
            <w:shd w:val="clear" w:color="auto" w:fill="auto"/>
            <w:tcMar>
              <w:left w:w="85" w:type="dxa"/>
              <w:right w:w="85" w:type="dxa"/>
            </w:tcMar>
            <w:vAlign w:val="center"/>
          </w:tcPr>
          <w:p w14:paraId="09F91F5B" w14:textId="77777777" w:rsidR="00ED5DD4" w:rsidRPr="001E0F2C" w:rsidRDefault="00ED5DD4" w:rsidP="00ED5DD4">
            <w:pPr>
              <w:jc w:val="center"/>
              <w:rPr>
                <w:color w:val="8064A2" w:themeColor="accent4"/>
                <w:sz w:val="16"/>
                <w:szCs w:val="16"/>
              </w:rPr>
            </w:pPr>
            <w:r>
              <w:rPr>
                <w:color w:val="8064A2" w:themeColor="accent4"/>
                <w:sz w:val="16"/>
                <w:szCs w:val="16"/>
              </w:rPr>
              <w:t>4</w:t>
            </w:r>
          </w:p>
        </w:tc>
        <w:tc>
          <w:tcPr>
            <w:tcW w:w="84" w:type="pct"/>
            <w:shd w:val="clear" w:color="auto" w:fill="auto"/>
            <w:tcMar>
              <w:left w:w="85" w:type="dxa"/>
              <w:right w:w="85" w:type="dxa"/>
            </w:tcMar>
            <w:vAlign w:val="center"/>
          </w:tcPr>
          <w:p w14:paraId="35349A36" w14:textId="77777777" w:rsidR="00ED5DD4" w:rsidRPr="001E0F2C" w:rsidRDefault="00ED5DD4" w:rsidP="00ED5DD4">
            <w:pPr>
              <w:jc w:val="center"/>
              <w:rPr>
                <w:color w:val="8064A2" w:themeColor="accent4"/>
                <w:sz w:val="16"/>
                <w:szCs w:val="16"/>
              </w:rPr>
            </w:pPr>
            <w:r>
              <w:rPr>
                <w:color w:val="8064A2" w:themeColor="accent4"/>
                <w:sz w:val="16"/>
                <w:szCs w:val="16"/>
              </w:rPr>
              <w:t>4</w:t>
            </w:r>
          </w:p>
        </w:tc>
        <w:tc>
          <w:tcPr>
            <w:tcW w:w="87" w:type="pct"/>
            <w:shd w:val="clear" w:color="auto" w:fill="auto"/>
            <w:noWrap/>
            <w:tcMar>
              <w:left w:w="85" w:type="dxa"/>
              <w:right w:w="85" w:type="dxa"/>
            </w:tcMar>
            <w:vAlign w:val="center"/>
          </w:tcPr>
          <w:p w14:paraId="3E0CCD47" w14:textId="77777777" w:rsidR="00ED5DD4" w:rsidRPr="001E0F2C" w:rsidRDefault="00ED5DD4" w:rsidP="00ED5DD4">
            <w:pPr>
              <w:jc w:val="center"/>
              <w:rPr>
                <w:color w:val="8064A2" w:themeColor="accent4"/>
                <w:sz w:val="16"/>
                <w:szCs w:val="16"/>
              </w:rPr>
            </w:pPr>
            <w:r>
              <w:rPr>
                <w:color w:val="8064A2" w:themeColor="accent4"/>
                <w:sz w:val="16"/>
                <w:szCs w:val="16"/>
              </w:rPr>
              <w:t>4</w:t>
            </w:r>
          </w:p>
        </w:tc>
        <w:tc>
          <w:tcPr>
            <w:tcW w:w="88" w:type="pct"/>
            <w:shd w:val="clear" w:color="auto" w:fill="auto"/>
            <w:noWrap/>
            <w:tcMar>
              <w:left w:w="85" w:type="dxa"/>
              <w:right w:w="85" w:type="dxa"/>
            </w:tcMar>
            <w:vAlign w:val="center"/>
          </w:tcPr>
          <w:p w14:paraId="0C2BF776" w14:textId="77777777" w:rsidR="00ED5DD4" w:rsidRPr="001E0F2C" w:rsidRDefault="00ED5DD4" w:rsidP="00ED5DD4">
            <w:pPr>
              <w:jc w:val="center"/>
              <w:rPr>
                <w:color w:val="8064A2" w:themeColor="accent4"/>
                <w:sz w:val="16"/>
                <w:szCs w:val="16"/>
              </w:rPr>
            </w:pPr>
            <w:r>
              <w:rPr>
                <w:color w:val="8064A2" w:themeColor="accent4"/>
                <w:sz w:val="16"/>
                <w:szCs w:val="16"/>
              </w:rPr>
              <w:t>4</w:t>
            </w:r>
          </w:p>
        </w:tc>
        <w:tc>
          <w:tcPr>
            <w:tcW w:w="96" w:type="pct"/>
            <w:shd w:val="clear" w:color="auto" w:fill="auto"/>
            <w:noWrap/>
            <w:tcMar>
              <w:left w:w="85" w:type="dxa"/>
              <w:right w:w="85" w:type="dxa"/>
            </w:tcMar>
            <w:vAlign w:val="center"/>
          </w:tcPr>
          <w:p w14:paraId="0DC1151B" w14:textId="77777777" w:rsidR="00ED5DD4" w:rsidRPr="001E0F2C" w:rsidRDefault="00ED5DD4" w:rsidP="00ED5DD4">
            <w:pPr>
              <w:jc w:val="center"/>
              <w:rPr>
                <w:color w:val="8064A2" w:themeColor="accent4"/>
                <w:sz w:val="16"/>
                <w:szCs w:val="16"/>
              </w:rPr>
            </w:pPr>
            <w:r>
              <w:rPr>
                <w:color w:val="8064A2" w:themeColor="accent4"/>
                <w:sz w:val="16"/>
                <w:szCs w:val="16"/>
              </w:rPr>
              <w:t>4</w:t>
            </w:r>
          </w:p>
        </w:tc>
        <w:tc>
          <w:tcPr>
            <w:tcW w:w="96" w:type="pct"/>
            <w:shd w:val="clear" w:color="auto" w:fill="auto"/>
            <w:noWrap/>
            <w:tcMar>
              <w:left w:w="85" w:type="dxa"/>
              <w:right w:w="85" w:type="dxa"/>
            </w:tcMar>
            <w:vAlign w:val="center"/>
          </w:tcPr>
          <w:p w14:paraId="435358DE" w14:textId="77777777" w:rsidR="00ED5DD4" w:rsidRPr="001E0F2C" w:rsidRDefault="00ED5DD4" w:rsidP="00ED5DD4">
            <w:pPr>
              <w:jc w:val="center"/>
              <w:rPr>
                <w:color w:val="8064A2" w:themeColor="accent4"/>
                <w:sz w:val="16"/>
                <w:szCs w:val="16"/>
              </w:rPr>
            </w:pPr>
            <w:r>
              <w:rPr>
                <w:color w:val="8064A2" w:themeColor="accent4"/>
                <w:sz w:val="16"/>
                <w:szCs w:val="16"/>
              </w:rPr>
              <w:t>4</w:t>
            </w:r>
          </w:p>
        </w:tc>
        <w:tc>
          <w:tcPr>
            <w:tcW w:w="102" w:type="pct"/>
            <w:shd w:val="clear" w:color="auto" w:fill="auto"/>
            <w:tcMar>
              <w:left w:w="85" w:type="dxa"/>
              <w:right w:w="85" w:type="dxa"/>
            </w:tcMar>
            <w:vAlign w:val="center"/>
          </w:tcPr>
          <w:p w14:paraId="6F850EFE" w14:textId="77777777" w:rsidR="00ED5DD4" w:rsidRPr="001E0F2C" w:rsidRDefault="00ED5DD4" w:rsidP="00ED5DD4">
            <w:pPr>
              <w:jc w:val="center"/>
              <w:rPr>
                <w:color w:val="8064A2" w:themeColor="accent4"/>
                <w:sz w:val="16"/>
                <w:szCs w:val="16"/>
              </w:rPr>
            </w:pPr>
            <w:r w:rsidRPr="001E0F2C">
              <w:rPr>
                <w:color w:val="8064A2" w:themeColor="accent4"/>
                <w:sz w:val="16"/>
                <w:szCs w:val="16"/>
              </w:rPr>
              <w:t>4</w:t>
            </w:r>
          </w:p>
        </w:tc>
        <w:tc>
          <w:tcPr>
            <w:tcW w:w="88" w:type="pct"/>
            <w:shd w:val="clear" w:color="auto" w:fill="auto"/>
            <w:noWrap/>
            <w:tcMar>
              <w:left w:w="85" w:type="dxa"/>
              <w:right w:w="85" w:type="dxa"/>
            </w:tcMar>
            <w:vAlign w:val="center"/>
          </w:tcPr>
          <w:p w14:paraId="5E9D1803" w14:textId="77777777" w:rsidR="00ED5DD4" w:rsidRPr="001E0F2C" w:rsidRDefault="00ED5DD4" w:rsidP="00ED5DD4">
            <w:pPr>
              <w:jc w:val="center"/>
              <w:rPr>
                <w:color w:val="8064A2" w:themeColor="accent4"/>
                <w:sz w:val="16"/>
                <w:szCs w:val="16"/>
              </w:rPr>
            </w:pPr>
            <w:r>
              <w:rPr>
                <w:color w:val="8064A2" w:themeColor="accent4"/>
                <w:sz w:val="16"/>
                <w:szCs w:val="16"/>
              </w:rPr>
              <w:t>4</w:t>
            </w:r>
          </w:p>
        </w:tc>
        <w:tc>
          <w:tcPr>
            <w:tcW w:w="85" w:type="pct"/>
            <w:shd w:val="clear" w:color="auto" w:fill="auto"/>
            <w:noWrap/>
            <w:tcMar>
              <w:left w:w="85" w:type="dxa"/>
              <w:right w:w="85" w:type="dxa"/>
            </w:tcMar>
            <w:vAlign w:val="center"/>
          </w:tcPr>
          <w:p w14:paraId="4BAF211A" w14:textId="77777777" w:rsidR="00ED5DD4" w:rsidRPr="001E0F2C" w:rsidRDefault="00ED5DD4" w:rsidP="00ED5DD4">
            <w:pPr>
              <w:jc w:val="center"/>
              <w:rPr>
                <w:color w:val="8064A2" w:themeColor="accent4"/>
                <w:sz w:val="16"/>
                <w:szCs w:val="16"/>
              </w:rPr>
            </w:pPr>
            <w:r>
              <w:rPr>
                <w:color w:val="8064A2" w:themeColor="accent4"/>
                <w:sz w:val="16"/>
                <w:szCs w:val="16"/>
              </w:rPr>
              <w:t>6</w:t>
            </w:r>
          </w:p>
        </w:tc>
        <w:tc>
          <w:tcPr>
            <w:tcW w:w="76" w:type="pct"/>
            <w:shd w:val="clear" w:color="auto" w:fill="auto"/>
            <w:noWrap/>
            <w:tcMar>
              <w:left w:w="85" w:type="dxa"/>
              <w:right w:w="85" w:type="dxa"/>
            </w:tcMar>
            <w:vAlign w:val="center"/>
          </w:tcPr>
          <w:p w14:paraId="1895BF82" w14:textId="77777777" w:rsidR="00ED5DD4" w:rsidRPr="001E0F2C" w:rsidRDefault="00ED5DD4" w:rsidP="00ED5DD4">
            <w:pPr>
              <w:jc w:val="center"/>
              <w:rPr>
                <w:color w:val="8064A2" w:themeColor="accent4"/>
                <w:sz w:val="16"/>
                <w:szCs w:val="16"/>
              </w:rPr>
            </w:pPr>
            <w:r>
              <w:rPr>
                <w:color w:val="8064A2" w:themeColor="accent4"/>
                <w:sz w:val="16"/>
                <w:szCs w:val="16"/>
              </w:rPr>
              <w:t>6</w:t>
            </w:r>
          </w:p>
        </w:tc>
        <w:tc>
          <w:tcPr>
            <w:tcW w:w="117" w:type="pct"/>
            <w:shd w:val="clear" w:color="auto" w:fill="auto"/>
            <w:noWrap/>
            <w:tcMar>
              <w:left w:w="85" w:type="dxa"/>
              <w:right w:w="85" w:type="dxa"/>
            </w:tcMar>
            <w:vAlign w:val="center"/>
          </w:tcPr>
          <w:p w14:paraId="43E0A8A1" w14:textId="77777777" w:rsidR="00ED5DD4" w:rsidRPr="001E0F2C" w:rsidRDefault="00ED5DD4" w:rsidP="00ED5DD4">
            <w:pPr>
              <w:jc w:val="center"/>
              <w:rPr>
                <w:color w:val="8064A2" w:themeColor="accent4"/>
                <w:sz w:val="16"/>
                <w:szCs w:val="16"/>
              </w:rPr>
            </w:pPr>
            <w:r>
              <w:rPr>
                <w:color w:val="8064A2" w:themeColor="accent4"/>
                <w:sz w:val="16"/>
                <w:szCs w:val="16"/>
              </w:rPr>
              <w:t>4</w:t>
            </w:r>
          </w:p>
        </w:tc>
        <w:tc>
          <w:tcPr>
            <w:tcW w:w="91" w:type="pct"/>
            <w:shd w:val="clear" w:color="auto" w:fill="auto"/>
            <w:noWrap/>
            <w:tcMar>
              <w:left w:w="85" w:type="dxa"/>
              <w:right w:w="85" w:type="dxa"/>
            </w:tcMar>
            <w:vAlign w:val="center"/>
          </w:tcPr>
          <w:p w14:paraId="1CB2107E" w14:textId="77777777" w:rsidR="00ED5DD4" w:rsidRPr="001E0F2C" w:rsidRDefault="00ED5DD4" w:rsidP="00ED5DD4">
            <w:pPr>
              <w:jc w:val="center"/>
              <w:rPr>
                <w:color w:val="8064A2" w:themeColor="accent4"/>
                <w:sz w:val="16"/>
                <w:szCs w:val="16"/>
              </w:rPr>
            </w:pPr>
          </w:p>
        </w:tc>
        <w:tc>
          <w:tcPr>
            <w:tcW w:w="81" w:type="pct"/>
            <w:shd w:val="clear" w:color="auto" w:fill="FBD4B4" w:themeFill="accent6" w:themeFillTint="66"/>
            <w:noWrap/>
            <w:tcMar>
              <w:left w:w="85" w:type="dxa"/>
              <w:right w:w="85" w:type="dxa"/>
            </w:tcMar>
            <w:vAlign w:val="center"/>
          </w:tcPr>
          <w:p w14:paraId="762F69BE" w14:textId="77777777" w:rsidR="00ED5DD4" w:rsidRPr="001E0F2C" w:rsidRDefault="00ED5DD4" w:rsidP="00ED5DD4">
            <w:pPr>
              <w:jc w:val="center"/>
              <w:rPr>
                <w:b/>
                <w:bCs/>
                <w:color w:val="8064A2" w:themeColor="accent4"/>
                <w:sz w:val="16"/>
                <w:szCs w:val="16"/>
              </w:rPr>
            </w:pPr>
          </w:p>
        </w:tc>
        <w:tc>
          <w:tcPr>
            <w:tcW w:w="76" w:type="pct"/>
            <w:shd w:val="clear" w:color="auto" w:fill="FBD4B4" w:themeFill="accent6" w:themeFillTint="66"/>
            <w:noWrap/>
            <w:tcMar>
              <w:left w:w="85" w:type="dxa"/>
              <w:right w:w="85" w:type="dxa"/>
            </w:tcMar>
            <w:vAlign w:val="center"/>
          </w:tcPr>
          <w:p w14:paraId="13F8922A" w14:textId="77777777" w:rsidR="00ED5DD4" w:rsidRPr="001E0F2C" w:rsidRDefault="00ED5DD4" w:rsidP="00ED5DD4">
            <w:pPr>
              <w:jc w:val="center"/>
              <w:rPr>
                <w:color w:val="8064A2" w:themeColor="accent4"/>
                <w:sz w:val="16"/>
                <w:szCs w:val="16"/>
              </w:rPr>
            </w:pPr>
          </w:p>
        </w:tc>
        <w:tc>
          <w:tcPr>
            <w:tcW w:w="96" w:type="pct"/>
            <w:shd w:val="clear" w:color="auto" w:fill="auto"/>
            <w:noWrap/>
            <w:tcMar>
              <w:left w:w="85" w:type="dxa"/>
              <w:right w:w="85" w:type="dxa"/>
            </w:tcMar>
            <w:vAlign w:val="center"/>
          </w:tcPr>
          <w:p w14:paraId="420C1DB7" w14:textId="77777777" w:rsidR="00ED5DD4" w:rsidRPr="001E0F2C" w:rsidRDefault="00ED5DD4" w:rsidP="00ED5DD4">
            <w:pPr>
              <w:jc w:val="center"/>
              <w:rPr>
                <w:color w:val="8064A2" w:themeColor="accent4"/>
                <w:sz w:val="16"/>
                <w:szCs w:val="16"/>
              </w:rPr>
            </w:pPr>
          </w:p>
        </w:tc>
        <w:tc>
          <w:tcPr>
            <w:tcW w:w="102" w:type="pct"/>
            <w:shd w:val="clear" w:color="auto" w:fill="auto"/>
            <w:noWrap/>
            <w:tcMar>
              <w:left w:w="85" w:type="dxa"/>
              <w:right w:w="85" w:type="dxa"/>
            </w:tcMar>
            <w:vAlign w:val="center"/>
          </w:tcPr>
          <w:p w14:paraId="65DCC1C1" w14:textId="77777777" w:rsidR="00ED5DD4" w:rsidRPr="001E0F2C" w:rsidRDefault="00ED5DD4" w:rsidP="00ED5DD4">
            <w:pPr>
              <w:jc w:val="center"/>
              <w:rPr>
                <w:color w:val="8064A2" w:themeColor="accent4"/>
                <w:sz w:val="16"/>
                <w:szCs w:val="16"/>
              </w:rPr>
            </w:pPr>
          </w:p>
        </w:tc>
        <w:tc>
          <w:tcPr>
            <w:tcW w:w="89" w:type="pct"/>
            <w:shd w:val="clear" w:color="auto" w:fill="auto"/>
            <w:noWrap/>
            <w:tcMar>
              <w:left w:w="85" w:type="dxa"/>
              <w:right w:w="85" w:type="dxa"/>
            </w:tcMar>
            <w:vAlign w:val="center"/>
          </w:tcPr>
          <w:p w14:paraId="610205DE" w14:textId="77777777" w:rsidR="00ED5DD4" w:rsidRPr="001E0F2C" w:rsidRDefault="00ED5DD4" w:rsidP="00ED5DD4">
            <w:pPr>
              <w:jc w:val="center"/>
              <w:rPr>
                <w:color w:val="8064A2" w:themeColor="accent4"/>
                <w:sz w:val="16"/>
                <w:szCs w:val="16"/>
              </w:rPr>
            </w:pPr>
          </w:p>
        </w:tc>
        <w:tc>
          <w:tcPr>
            <w:tcW w:w="85" w:type="pct"/>
            <w:shd w:val="clear" w:color="auto" w:fill="auto"/>
            <w:noWrap/>
            <w:tcMar>
              <w:left w:w="85" w:type="dxa"/>
              <w:right w:w="85" w:type="dxa"/>
            </w:tcMar>
            <w:vAlign w:val="center"/>
          </w:tcPr>
          <w:p w14:paraId="25A8000C" w14:textId="77777777" w:rsidR="00ED5DD4" w:rsidRPr="001E0F2C" w:rsidRDefault="00ED5DD4" w:rsidP="00ED5DD4">
            <w:pPr>
              <w:jc w:val="center"/>
              <w:rPr>
                <w:color w:val="8064A2" w:themeColor="accent4"/>
                <w:sz w:val="16"/>
                <w:szCs w:val="16"/>
              </w:rPr>
            </w:pPr>
          </w:p>
        </w:tc>
        <w:tc>
          <w:tcPr>
            <w:tcW w:w="85" w:type="pct"/>
            <w:shd w:val="clear" w:color="auto" w:fill="auto"/>
            <w:noWrap/>
            <w:tcMar>
              <w:left w:w="85" w:type="dxa"/>
              <w:right w:w="85" w:type="dxa"/>
            </w:tcMar>
            <w:vAlign w:val="center"/>
          </w:tcPr>
          <w:p w14:paraId="3916A380" w14:textId="77777777" w:rsidR="00ED5DD4" w:rsidRPr="001E0F2C" w:rsidRDefault="00ED5DD4" w:rsidP="00ED5DD4">
            <w:pPr>
              <w:jc w:val="center"/>
              <w:rPr>
                <w:color w:val="8064A2" w:themeColor="accent4"/>
                <w:sz w:val="16"/>
                <w:szCs w:val="16"/>
              </w:rPr>
            </w:pPr>
          </w:p>
        </w:tc>
        <w:tc>
          <w:tcPr>
            <w:tcW w:w="85" w:type="pct"/>
            <w:shd w:val="clear" w:color="auto" w:fill="auto"/>
            <w:noWrap/>
            <w:tcMar>
              <w:left w:w="85" w:type="dxa"/>
              <w:right w:w="85" w:type="dxa"/>
            </w:tcMar>
            <w:vAlign w:val="center"/>
          </w:tcPr>
          <w:p w14:paraId="348B48DB" w14:textId="77777777" w:rsidR="00ED5DD4" w:rsidRPr="001E0F2C" w:rsidRDefault="00ED5DD4" w:rsidP="00ED5DD4">
            <w:pPr>
              <w:jc w:val="center"/>
              <w:rPr>
                <w:color w:val="8064A2" w:themeColor="accent4"/>
                <w:sz w:val="16"/>
                <w:szCs w:val="16"/>
              </w:rPr>
            </w:pPr>
          </w:p>
        </w:tc>
        <w:tc>
          <w:tcPr>
            <w:tcW w:w="89" w:type="pct"/>
            <w:shd w:val="clear" w:color="auto" w:fill="auto"/>
            <w:noWrap/>
            <w:tcMar>
              <w:left w:w="85" w:type="dxa"/>
              <w:right w:w="85" w:type="dxa"/>
            </w:tcMar>
            <w:vAlign w:val="center"/>
          </w:tcPr>
          <w:p w14:paraId="5E76CDDA" w14:textId="77777777" w:rsidR="00ED5DD4" w:rsidRPr="001E0F2C" w:rsidRDefault="00ED5DD4" w:rsidP="00ED5DD4">
            <w:pPr>
              <w:jc w:val="center"/>
              <w:rPr>
                <w:color w:val="8064A2" w:themeColor="accent4"/>
                <w:sz w:val="16"/>
                <w:szCs w:val="16"/>
              </w:rPr>
            </w:pPr>
          </w:p>
        </w:tc>
        <w:tc>
          <w:tcPr>
            <w:tcW w:w="104" w:type="pct"/>
            <w:shd w:val="clear" w:color="auto" w:fill="auto"/>
            <w:noWrap/>
            <w:tcMar>
              <w:left w:w="85" w:type="dxa"/>
              <w:right w:w="85" w:type="dxa"/>
            </w:tcMar>
            <w:vAlign w:val="center"/>
          </w:tcPr>
          <w:p w14:paraId="0EC40B4D" w14:textId="77777777" w:rsidR="00ED5DD4" w:rsidRPr="001E0F2C" w:rsidRDefault="00ED5DD4" w:rsidP="00ED5DD4">
            <w:pPr>
              <w:jc w:val="center"/>
              <w:rPr>
                <w:color w:val="8064A2" w:themeColor="accent4"/>
                <w:sz w:val="16"/>
                <w:szCs w:val="16"/>
              </w:rPr>
            </w:pPr>
          </w:p>
        </w:tc>
        <w:tc>
          <w:tcPr>
            <w:tcW w:w="102" w:type="pct"/>
            <w:shd w:val="clear" w:color="auto" w:fill="auto"/>
            <w:noWrap/>
            <w:tcMar>
              <w:left w:w="85" w:type="dxa"/>
              <w:right w:w="85" w:type="dxa"/>
            </w:tcMar>
            <w:vAlign w:val="center"/>
          </w:tcPr>
          <w:p w14:paraId="11F23A0E" w14:textId="77777777" w:rsidR="00ED5DD4" w:rsidRPr="001E0F2C" w:rsidRDefault="00ED5DD4" w:rsidP="00ED5DD4">
            <w:pPr>
              <w:jc w:val="center"/>
              <w:rPr>
                <w:color w:val="8064A2" w:themeColor="accent4"/>
                <w:sz w:val="16"/>
                <w:szCs w:val="16"/>
              </w:rPr>
            </w:pPr>
          </w:p>
        </w:tc>
        <w:tc>
          <w:tcPr>
            <w:tcW w:w="119" w:type="pct"/>
            <w:shd w:val="clear" w:color="auto" w:fill="auto"/>
            <w:noWrap/>
            <w:tcMar>
              <w:left w:w="85" w:type="dxa"/>
              <w:right w:w="85" w:type="dxa"/>
            </w:tcMar>
            <w:vAlign w:val="center"/>
          </w:tcPr>
          <w:p w14:paraId="14A9DD97" w14:textId="77777777" w:rsidR="00ED5DD4" w:rsidRPr="001E0F2C" w:rsidRDefault="00ED5DD4" w:rsidP="00ED5DD4">
            <w:pPr>
              <w:jc w:val="center"/>
              <w:rPr>
                <w:color w:val="8064A2" w:themeColor="accent4"/>
                <w:sz w:val="16"/>
                <w:szCs w:val="16"/>
              </w:rPr>
            </w:pPr>
          </w:p>
        </w:tc>
        <w:tc>
          <w:tcPr>
            <w:tcW w:w="85" w:type="pct"/>
            <w:tcBorders>
              <w:right w:val="single" w:sz="4" w:space="0" w:color="auto"/>
            </w:tcBorders>
            <w:shd w:val="clear" w:color="auto" w:fill="auto"/>
            <w:noWrap/>
            <w:tcMar>
              <w:left w:w="85" w:type="dxa"/>
              <w:right w:w="85" w:type="dxa"/>
            </w:tcMar>
            <w:vAlign w:val="center"/>
          </w:tcPr>
          <w:p w14:paraId="53A6ADAA" w14:textId="77777777" w:rsidR="00ED5DD4" w:rsidRPr="001E0F2C" w:rsidRDefault="00ED5DD4" w:rsidP="00ED5DD4">
            <w:pPr>
              <w:jc w:val="center"/>
              <w:rPr>
                <w:color w:val="8064A2" w:themeColor="accent4"/>
                <w:sz w:val="16"/>
                <w:szCs w:val="16"/>
              </w:rPr>
            </w:pPr>
          </w:p>
        </w:tc>
        <w:tc>
          <w:tcPr>
            <w:tcW w:w="86" w:type="pct"/>
            <w:shd w:val="clear" w:color="auto" w:fill="auto"/>
            <w:tcMar>
              <w:left w:w="85" w:type="dxa"/>
              <w:right w:w="85" w:type="dxa"/>
            </w:tcMar>
            <w:vAlign w:val="center"/>
          </w:tcPr>
          <w:p w14:paraId="3C613B5C" w14:textId="77777777" w:rsidR="00ED5DD4" w:rsidRPr="001E0F2C" w:rsidRDefault="00ED5DD4" w:rsidP="00ED5DD4">
            <w:pPr>
              <w:jc w:val="center"/>
              <w:rPr>
                <w:color w:val="8064A2" w:themeColor="accent4"/>
                <w:sz w:val="16"/>
                <w:szCs w:val="16"/>
              </w:rPr>
            </w:pPr>
          </w:p>
        </w:tc>
        <w:tc>
          <w:tcPr>
            <w:tcW w:w="139" w:type="pct"/>
            <w:tcBorders>
              <w:right w:val="single" w:sz="4" w:space="0" w:color="auto"/>
            </w:tcBorders>
            <w:shd w:val="clear" w:color="auto" w:fill="auto"/>
            <w:tcMar>
              <w:left w:w="85" w:type="dxa"/>
              <w:right w:w="85" w:type="dxa"/>
            </w:tcMar>
            <w:vAlign w:val="center"/>
          </w:tcPr>
          <w:p w14:paraId="792F01C6"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1B640277" w14:textId="77777777" w:rsidR="00ED5DD4" w:rsidRPr="001E0F2C" w:rsidRDefault="00ED5DD4" w:rsidP="00ED5DD4">
            <w:pPr>
              <w:jc w:val="center"/>
              <w:rPr>
                <w:color w:val="8064A2" w:themeColor="accent4"/>
                <w:sz w:val="16"/>
                <w:szCs w:val="16"/>
              </w:rPr>
            </w:pPr>
          </w:p>
        </w:tc>
        <w:tc>
          <w:tcPr>
            <w:tcW w:w="89" w:type="pct"/>
            <w:shd w:val="clear" w:color="auto" w:fill="auto"/>
            <w:tcMar>
              <w:left w:w="85" w:type="dxa"/>
              <w:right w:w="85" w:type="dxa"/>
            </w:tcMar>
            <w:vAlign w:val="center"/>
          </w:tcPr>
          <w:p w14:paraId="66BF5AAE" w14:textId="77777777" w:rsidR="00ED5DD4" w:rsidRPr="001E0F2C" w:rsidRDefault="00ED5DD4" w:rsidP="00ED5DD4">
            <w:pPr>
              <w:jc w:val="center"/>
              <w:rPr>
                <w:color w:val="8064A2" w:themeColor="accent4"/>
                <w:sz w:val="16"/>
                <w:szCs w:val="16"/>
              </w:rPr>
            </w:pPr>
          </w:p>
        </w:tc>
        <w:tc>
          <w:tcPr>
            <w:tcW w:w="89" w:type="pct"/>
            <w:shd w:val="clear" w:color="auto" w:fill="auto"/>
            <w:tcMar>
              <w:left w:w="85" w:type="dxa"/>
              <w:right w:w="85" w:type="dxa"/>
            </w:tcMar>
            <w:vAlign w:val="center"/>
          </w:tcPr>
          <w:p w14:paraId="5606C20A" w14:textId="77777777" w:rsidR="00ED5DD4" w:rsidRPr="001E0F2C" w:rsidRDefault="00ED5DD4" w:rsidP="00ED5DD4">
            <w:pPr>
              <w:jc w:val="center"/>
              <w:rPr>
                <w:color w:val="8064A2" w:themeColor="accent4"/>
                <w:sz w:val="16"/>
                <w:szCs w:val="16"/>
              </w:rPr>
            </w:pPr>
          </w:p>
        </w:tc>
        <w:tc>
          <w:tcPr>
            <w:tcW w:w="93" w:type="pct"/>
            <w:tcBorders>
              <w:right w:val="single" w:sz="4" w:space="0" w:color="auto"/>
            </w:tcBorders>
            <w:shd w:val="clear" w:color="auto" w:fill="auto"/>
            <w:tcMar>
              <w:left w:w="85" w:type="dxa"/>
              <w:right w:w="85" w:type="dxa"/>
            </w:tcMar>
            <w:vAlign w:val="center"/>
          </w:tcPr>
          <w:p w14:paraId="5C4EEAFF"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5A9A3205"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687DCD8B"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3D4344A2"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58ACCD59" w14:textId="77777777" w:rsidR="00ED5DD4" w:rsidRPr="001E0F2C" w:rsidRDefault="00ED5DD4" w:rsidP="00ED5DD4">
            <w:pPr>
              <w:jc w:val="center"/>
              <w:rPr>
                <w:color w:val="8064A2" w:themeColor="accent4"/>
                <w:sz w:val="16"/>
                <w:szCs w:val="16"/>
              </w:rPr>
            </w:pPr>
          </w:p>
        </w:tc>
        <w:tc>
          <w:tcPr>
            <w:tcW w:w="93" w:type="pct"/>
            <w:tcBorders>
              <w:right w:val="single" w:sz="4" w:space="0" w:color="auto"/>
            </w:tcBorders>
            <w:shd w:val="clear" w:color="auto" w:fill="auto"/>
            <w:tcMar>
              <w:left w:w="85" w:type="dxa"/>
              <w:right w:w="85" w:type="dxa"/>
            </w:tcMar>
            <w:vAlign w:val="center"/>
          </w:tcPr>
          <w:p w14:paraId="784EA8A5"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7CA8AF8F"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6E63F742" w14:textId="77777777" w:rsidR="00ED5DD4" w:rsidRPr="001E0F2C" w:rsidRDefault="00ED5DD4" w:rsidP="00ED5DD4">
            <w:pPr>
              <w:jc w:val="center"/>
              <w:rPr>
                <w:color w:val="8064A2" w:themeColor="accent4"/>
                <w:sz w:val="16"/>
                <w:szCs w:val="16"/>
              </w:rPr>
            </w:pPr>
          </w:p>
        </w:tc>
        <w:tc>
          <w:tcPr>
            <w:tcW w:w="10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C1197FD" w14:textId="77777777" w:rsidR="00ED5DD4" w:rsidRPr="001E0F2C" w:rsidRDefault="00ED5DD4" w:rsidP="00ED5DD4">
            <w:pPr>
              <w:jc w:val="center"/>
              <w:rPr>
                <w:color w:val="8064A2" w:themeColor="accent4"/>
                <w:sz w:val="16"/>
                <w:szCs w:val="16"/>
              </w:rPr>
            </w:pPr>
            <w:r w:rsidRPr="001E0F2C">
              <w:rPr>
                <w:color w:val="8064A2" w:themeColor="accent4"/>
                <w:sz w:val="16"/>
                <w:szCs w:val="16"/>
              </w:rPr>
              <w:t>68</w:t>
            </w:r>
          </w:p>
        </w:tc>
      </w:tr>
      <w:tr w:rsidR="00ED5DD4" w:rsidRPr="00375D7D" w14:paraId="02D852FE" w14:textId="77777777" w:rsidTr="005E6BB0">
        <w:trPr>
          <w:jc w:val="center"/>
        </w:trPr>
        <w:tc>
          <w:tcPr>
            <w:tcW w:w="286" w:type="pct"/>
            <w:shd w:val="clear" w:color="auto" w:fill="auto"/>
            <w:tcMar>
              <w:left w:w="85" w:type="dxa"/>
              <w:right w:w="85" w:type="dxa"/>
            </w:tcMar>
          </w:tcPr>
          <w:p w14:paraId="211CA85C" w14:textId="77777777" w:rsidR="00ED5DD4" w:rsidRPr="00C82AB3" w:rsidRDefault="00ED5DD4" w:rsidP="00ED5DD4">
            <w:pPr>
              <w:rPr>
                <w:b/>
                <w:sz w:val="16"/>
                <w:szCs w:val="16"/>
              </w:rPr>
            </w:pPr>
            <w:r w:rsidRPr="00C82AB3">
              <w:rPr>
                <w:sz w:val="16"/>
                <w:szCs w:val="16"/>
              </w:rPr>
              <w:t>ОП.03</w:t>
            </w:r>
          </w:p>
        </w:tc>
        <w:tc>
          <w:tcPr>
            <w:tcW w:w="650" w:type="pct"/>
            <w:shd w:val="clear" w:color="auto" w:fill="auto"/>
            <w:noWrap/>
            <w:tcMar>
              <w:left w:w="85" w:type="dxa"/>
              <w:right w:w="85" w:type="dxa"/>
            </w:tcMar>
          </w:tcPr>
          <w:p w14:paraId="63739DEC" w14:textId="77777777" w:rsidR="00ED5DD4" w:rsidRPr="00C82AB3" w:rsidRDefault="00ED5DD4" w:rsidP="00ED5DD4">
            <w:pPr>
              <w:rPr>
                <w:iCs/>
                <w:sz w:val="16"/>
                <w:szCs w:val="16"/>
              </w:rPr>
            </w:pPr>
            <w:r w:rsidRPr="00C82AB3">
              <w:rPr>
                <w:iCs/>
                <w:sz w:val="16"/>
                <w:szCs w:val="16"/>
              </w:rPr>
              <w:t>Электротехника и электроника</w:t>
            </w:r>
          </w:p>
        </w:tc>
        <w:tc>
          <w:tcPr>
            <w:tcW w:w="91" w:type="pct"/>
            <w:shd w:val="clear" w:color="auto" w:fill="auto"/>
            <w:tcMar>
              <w:left w:w="85" w:type="dxa"/>
              <w:right w:w="85" w:type="dxa"/>
            </w:tcMar>
            <w:vAlign w:val="center"/>
          </w:tcPr>
          <w:p w14:paraId="657E5208" w14:textId="77777777" w:rsidR="00ED5DD4" w:rsidRPr="001E0F2C" w:rsidRDefault="00ED5DD4" w:rsidP="00ED5DD4">
            <w:pPr>
              <w:jc w:val="center"/>
              <w:rPr>
                <w:color w:val="8064A2" w:themeColor="accent4"/>
                <w:sz w:val="16"/>
                <w:szCs w:val="16"/>
              </w:rPr>
            </w:pPr>
            <w:r>
              <w:rPr>
                <w:color w:val="8064A2" w:themeColor="accent4"/>
                <w:sz w:val="16"/>
                <w:szCs w:val="16"/>
              </w:rPr>
              <w:t>4</w:t>
            </w:r>
          </w:p>
        </w:tc>
        <w:tc>
          <w:tcPr>
            <w:tcW w:w="102" w:type="pct"/>
            <w:shd w:val="clear" w:color="auto" w:fill="auto"/>
            <w:tcMar>
              <w:left w:w="85" w:type="dxa"/>
              <w:right w:w="85" w:type="dxa"/>
            </w:tcMar>
            <w:vAlign w:val="center"/>
          </w:tcPr>
          <w:p w14:paraId="3A1DDAF1" w14:textId="77777777" w:rsidR="00ED5DD4" w:rsidRPr="001E0F2C" w:rsidRDefault="00ED5DD4" w:rsidP="00ED5DD4">
            <w:pPr>
              <w:jc w:val="center"/>
              <w:rPr>
                <w:color w:val="8064A2" w:themeColor="accent4"/>
                <w:sz w:val="16"/>
                <w:szCs w:val="16"/>
              </w:rPr>
            </w:pPr>
            <w:r>
              <w:rPr>
                <w:color w:val="8064A2" w:themeColor="accent4"/>
                <w:sz w:val="16"/>
                <w:szCs w:val="16"/>
              </w:rPr>
              <w:t>4</w:t>
            </w:r>
          </w:p>
        </w:tc>
        <w:tc>
          <w:tcPr>
            <w:tcW w:w="83" w:type="pct"/>
            <w:shd w:val="clear" w:color="auto" w:fill="auto"/>
            <w:tcMar>
              <w:left w:w="85" w:type="dxa"/>
              <w:right w:w="85" w:type="dxa"/>
            </w:tcMar>
            <w:vAlign w:val="center"/>
          </w:tcPr>
          <w:p w14:paraId="266527D1" w14:textId="77777777" w:rsidR="00ED5DD4" w:rsidRPr="001E0F2C" w:rsidRDefault="00ED5DD4" w:rsidP="00ED5DD4">
            <w:pPr>
              <w:jc w:val="center"/>
              <w:rPr>
                <w:color w:val="8064A2" w:themeColor="accent4"/>
                <w:sz w:val="16"/>
                <w:szCs w:val="16"/>
              </w:rPr>
            </w:pPr>
            <w:r>
              <w:rPr>
                <w:color w:val="8064A2" w:themeColor="accent4"/>
                <w:sz w:val="16"/>
                <w:szCs w:val="16"/>
              </w:rPr>
              <w:t>4</w:t>
            </w:r>
          </w:p>
        </w:tc>
        <w:tc>
          <w:tcPr>
            <w:tcW w:w="89" w:type="pct"/>
            <w:shd w:val="clear" w:color="auto" w:fill="auto"/>
            <w:tcMar>
              <w:left w:w="85" w:type="dxa"/>
              <w:right w:w="85" w:type="dxa"/>
            </w:tcMar>
            <w:vAlign w:val="center"/>
          </w:tcPr>
          <w:p w14:paraId="11B555B8" w14:textId="77777777" w:rsidR="00ED5DD4" w:rsidRPr="001E0F2C" w:rsidRDefault="00ED5DD4" w:rsidP="00ED5DD4">
            <w:pPr>
              <w:jc w:val="center"/>
              <w:rPr>
                <w:color w:val="8064A2" w:themeColor="accent4"/>
                <w:sz w:val="16"/>
                <w:szCs w:val="16"/>
              </w:rPr>
            </w:pPr>
            <w:r>
              <w:rPr>
                <w:color w:val="8064A2" w:themeColor="accent4"/>
                <w:sz w:val="16"/>
                <w:szCs w:val="16"/>
              </w:rPr>
              <w:t>4</w:t>
            </w:r>
          </w:p>
        </w:tc>
        <w:tc>
          <w:tcPr>
            <w:tcW w:w="88" w:type="pct"/>
            <w:shd w:val="clear" w:color="auto" w:fill="auto"/>
            <w:tcMar>
              <w:left w:w="85" w:type="dxa"/>
              <w:right w:w="85" w:type="dxa"/>
            </w:tcMar>
            <w:vAlign w:val="center"/>
          </w:tcPr>
          <w:p w14:paraId="74A630AF" w14:textId="77777777" w:rsidR="00ED5DD4" w:rsidRPr="001E0F2C" w:rsidRDefault="00ED5DD4" w:rsidP="00ED5DD4">
            <w:pPr>
              <w:jc w:val="center"/>
              <w:rPr>
                <w:color w:val="8064A2" w:themeColor="accent4"/>
                <w:sz w:val="16"/>
                <w:szCs w:val="16"/>
              </w:rPr>
            </w:pPr>
            <w:r>
              <w:rPr>
                <w:color w:val="8064A2" w:themeColor="accent4"/>
                <w:sz w:val="16"/>
                <w:szCs w:val="16"/>
              </w:rPr>
              <w:t>4</w:t>
            </w:r>
          </w:p>
        </w:tc>
        <w:tc>
          <w:tcPr>
            <w:tcW w:w="84" w:type="pct"/>
            <w:shd w:val="clear" w:color="auto" w:fill="auto"/>
            <w:tcMar>
              <w:left w:w="85" w:type="dxa"/>
              <w:right w:w="85" w:type="dxa"/>
            </w:tcMar>
            <w:vAlign w:val="center"/>
          </w:tcPr>
          <w:p w14:paraId="26A6964C" w14:textId="77777777" w:rsidR="00ED5DD4" w:rsidRPr="001E0F2C" w:rsidRDefault="00ED5DD4" w:rsidP="00ED5DD4">
            <w:pPr>
              <w:jc w:val="center"/>
              <w:rPr>
                <w:color w:val="8064A2" w:themeColor="accent4"/>
                <w:sz w:val="16"/>
                <w:szCs w:val="16"/>
              </w:rPr>
            </w:pPr>
            <w:r>
              <w:rPr>
                <w:color w:val="8064A2" w:themeColor="accent4"/>
                <w:sz w:val="16"/>
                <w:szCs w:val="16"/>
              </w:rPr>
              <w:t>4</w:t>
            </w:r>
          </w:p>
        </w:tc>
        <w:tc>
          <w:tcPr>
            <w:tcW w:w="84" w:type="pct"/>
            <w:shd w:val="clear" w:color="auto" w:fill="auto"/>
            <w:tcMar>
              <w:left w:w="85" w:type="dxa"/>
              <w:right w:w="85" w:type="dxa"/>
            </w:tcMar>
            <w:vAlign w:val="center"/>
          </w:tcPr>
          <w:p w14:paraId="5FE0AAAA" w14:textId="77777777" w:rsidR="00ED5DD4" w:rsidRPr="001E0F2C" w:rsidRDefault="00ED5DD4" w:rsidP="00ED5DD4">
            <w:pPr>
              <w:jc w:val="center"/>
              <w:rPr>
                <w:color w:val="8064A2" w:themeColor="accent4"/>
                <w:sz w:val="16"/>
                <w:szCs w:val="16"/>
              </w:rPr>
            </w:pPr>
            <w:r>
              <w:rPr>
                <w:color w:val="8064A2" w:themeColor="accent4"/>
                <w:sz w:val="16"/>
                <w:szCs w:val="16"/>
              </w:rPr>
              <w:t>4</w:t>
            </w:r>
          </w:p>
        </w:tc>
        <w:tc>
          <w:tcPr>
            <w:tcW w:w="87" w:type="pct"/>
            <w:shd w:val="clear" w:color="auto" w:fill="auto"/>
            <w:noWrap/>
            <w:tcMar>
              <w:left w:w="85" w:type="dxa"/>
              <w:right w:w="85" w:type="dxa"/>
            </w:tcMar>
            <w:vAlign w:val="center"/>
          </w:tcPr>
          <w:p w14:paraId="4900196B" w14:textId="77777777" w:rsidR="00ED5DD4" w:rsidRPr="001E0F2C" w:rsidRDefault="00ED5DD4" w:rsidP="00ED5DD4">
            <w:pPr>
              <w:jc w:val="center"/>
              <w:rPr>
                <w:color w:val="8064A2" w:themeColor="accent4"/>
                <w:sz w:val="16"/>
                <w:szCs w:val="16"/>
              </w:rPr>
            </w:pPr>
            <w:r>
              <w:rPr>
                <w:color w:val="8064A2" w:themeColor="accent4"/>
                <w:sz w:val="16"/>
                <w:szCs w:val="16"/>
              </w:rPr>
              <w:t>4</w:t>
            </w:r>
          </w:p>
        </w:tc>
        <w:tc>
          <w:tcPr>
            <w:tcW w:w="88" w:type="pct"/>
            <w:shd w:val="clear" w:color="auto" w:fill="auto"/>
            <w:noWrap/>
            <w:tcMar>
              <w:left w:w="85" w:type="dxa"/>
              <w:right w:w="85" w:type="dxa"/>
            </w:tcMar>
            <w:vAlign w:val="center"/>
          </w:tcPr>
          <w:p w14:paraId="23DBF9A9" w14:textId="77777777" w:rsidR="00ED5DD4" w:rsidRPr="001E0F2C" w:rsidRDefault="00ED5DD4" w:rsidP="00ED5DD4">
            <w:pPr>
              <w:jc w:val="center"/>
              <w:rPr>
                <w:color w:val="8064A2" w:themeColor="accent4"/>
                <w:sz w:val="16"/>
                <w:szCs w:val="16"/>
              </w:rPr>
            </w:pPr>
            <w:r>
              <w:rPr>
                <w:color w:val="8064A2" w:themeColor="accent4"/>
                <w:sz w:val="16"/>
                <w:szCs w:val="16"/>
              </w:rPr>
              <w:t>4</w:t>
            </w:r>
          </w:p>
        </w:tc>
        <w:tc>
          <w:tcPr>
            <w:tcW w:w="96" w:type="pct"/>
            <w:shd w:val="clear" w:color="auto" w:fill="auto"/>
            <w:noWrap/>
            <w:tcMar>
              <w:left w:w="85" w:type="dxa"/>
              <w:right w:w="85" w:type="dxa"/>
            </w:tcMar>
            <w:vAlign w:val="center"/>
          </w:tcPr>
          <w:p w14:paraId="49058F6D" w14:textId="77777777" w:rsidR="00ED5DD4" w:rsidRPr="001E0F2C" w:rsidRDefault="00ED5DD4" w:rsidP="00ED5DD4">
            <w:pPr>
              <w:jc w:val="center"/>
              <w:rPr>
                <w:color w:val="8064A2" w:themeColor="accent4"/>
                <w:sz w:val="16"/>
                <w:szCs w:val="16"/>
              </w:rPr>
            </w:pPr>
            <w:r>
              <w:rPr>
                <w:color w:val="8064A2" w:themeColor="accent4"/>
                <w:sz w:val="16"/>
                <w:szCs w:val="16"/>
              </w:rPr>
              <w:t>4</w:t>
            </w:r>
          </w:p>
        </w:tc>
        <w:tc>
          <w:tcPr>
            <w:tcW w:w="96" w:type="pct"/>
            <w:shd w:val="clear" w:color="auto" w:fill="auto"/>
            <w:noWrap/>
            <w:tcMar>
              <w:left w:w="85" w:type="dxa"/>
              <w:right w:w="85" w:type="dxa"/>
            </w:tcMar>
            <w:vAlign w:val="center"/>
          </w:tcPr>
          <w:p w14:paraId="755C29ED" w14:textId="77777777" w:rsidR="00ED5DD4" w:rsidRPr="001E0F2C" w:rsidRDefault="00ED5DD4" w:rsidP="00ED5DD4">
            <w:pPr>
              <w:jc w:val="center"/>
              <w:rPr>
                <w:color w:val="8064A2" w:themeColor="accent4"/>
                <w:sz w:val="16"/>
                <w:szCs w:val="16"/>
              </w:rPr>
            </w:pPr>
            <w:r>
              <w:rPr>
                <w:color w:val="8064A2" w:themeColor="accent4"/>
                <w:sz w:val="16"/>
                <w:szCs w:val="16"/>
              </w:rPr>
              <w:t>4</w:t>
            </w:r>
          </w:p>
        </w:tc>
        <w:tc>
          <w:tcPr>
            <w:tcW w:w="102" w:type="pct"/>
            <w:shd w:val="clear" w:color="auto" w:fill="auto"/>
            <w:tcMar>
              <w:left w:w="85" w:type="dxa"/>
              <w:right w:w="85" w:type="dxa"/>
            </w:tcMar>
            <w:vAlign w:val="center"/>
          </w:tcPr>
          <w:p w14:paraId="6BC1676D" w14:textId="77777777" w:rsidR="00ED5DD4" w:rsidRPr="001E0F2C" w:rsidRDefault="00ED5DD4" w:rsidP="00ED5DD4">
            <w:pPr>
              <w:jc w:val="center"/>
              <w:rPr>
                <w:color w:val="8064A2" w:themeColor="accent4"/>
                <w:sz w:val="16"/>
                <w:szCs w:val="16"/>
              </w:rPr>
            </w:pPr>
            <w:r w:rsidRPr="001E0F2C">
              <w:rPr>
                <w:color w:val="8064A2" w:themeColor="accent4"/>
                <w:sz w:val="16"/>
                <w:szCs w:val="16"/>
              </w:rPr>
              <w:t>4</w:t>
            </w:r>
          </w:p>
        </w:tc>
        <w:tc>
          <w:tcPr>
            <w:tcW w:w="88" w:type="pct"/>
            <w:shd w:val="clear" w:color="auto" w:fill="auto"/>
            <w:noWrap/>
            <w:tcMar>
              <w:left w:w="85" w:type="dxa"/>
              <w:right w:w="85" w:type="dxa"/>
            </w:tcMar>
            <w:vAlign w:val="center"/>
          </w:tcPr>
          <w:p w14:paraId="75A9A406" w14:textId="77777777" w:rsidR="00ED5DD4" w:rsidRPr="001E0F2C" w:rsidRDefault="00ED5DD4" w:rsidP="00ED5DD4">
            <w:pPr>
              <w:jc w:val="center"/>
              <w:rPr>
                <w:color w:val="8064A2" w:themeColor="accent4"/>
                <w:sz w:val="16"/>
                <w:szCs w:val="16"/>
              </w:rPr>
            </w:pPr>
            <w:r>
              <w:rPr>
                <w:color w:val="8064A2" w:themeColor="accent4"/>
                <w:sz w:val="16"/>
                <w:szCs w:val="16"/>
              </w:rPr>
              <w:t>4</w:t>
            </w:r>
          </w:p>
        </w:tc>
        <w:tc>
          <w:tcPr>
            <w:tcW w:w="85" w:type="pct"/>
            <w:shd w:val="clear" w:color="auto" w:fill="auto"/>
            <w:noWrap/>
            <w:tcMar>
              <w:left w:w="85" w:type="dxa"/>
              <w:right w:w="85" w:type="dxa"/>
            </w:tcMar>
            <w:vAlign w:val="center"/>
          </w:tcPr>
          <w:p w14:paraId="08067BE2" w14:textId="77777777" w:rsidR="00ED5DD4" w:rsidRPr="001E0F2C" w:rsidRDefault="00ED5DD4" w:rsidP="00ED5DD4">
            <w:pPr>
              <w:jc w:val="center"/>
              <w:rPr>
                <w:color w:val="8064A2" w:themeColor="accent4"/>
                <w:sz w:val="16"/>
                <w:szCs w:val="16"/>
              </w:rPr>
            </w:pPr>
            <w:r>
              <w:rPr>
                <w:color w:val="8064A2" w:themeColor="accent4"/>
                <w:sz w:val="16"/>
                <w:szCs w:val="16"/>
              </w:rPr>
              <w:t>6</w:t>
            </w:r>
          </w:p>
        </w:tc>
        <w:tc>
          <w:tcPr>
            <w:tcW w:w="76" w:type="pct"/>
            <w:shd w:val="clear" w:color="auto" w:fill="auto"/>
            <w:noWrap/>
            <w:tcMar>
              <w:left w:w="85" w:type="dxa"/>
              <w:right w:w="85" w:type="dxa"/>
            </w:tcMar>
            <w:vAlign w:val="center"/>
          </w:tcPr>
          <w:p w14:paraId="7BCB50C2" w14:textId="77777777" w:rsidR="00ED5DD4" w:rsidRPr="001E0F2C" w:rsidRDefault="00ED5DD4" w:rsidP="00ED5DD4">
            <w:pPr>
              <w:jc w:val="center"/>
              <w:rPr>
                <w:color w:val="8064A2" w:themeColor="accent4"/>
                <w:sz w:val="16"/>
                <w:szCs w:val="16"/>
              </w:rPr>
            </w:pPr>
            <w:r>
              <w:rPr>
                <w:color w:val="8064A2" w:themeColor="accent4"/>
                <w:sz w:val="16"/>
                <w:szCs w:val="16"/>
              </w:rPr>
              <w:t>6</w:t>
            </w:r>
          </w:p>
        </w:tc>
        <w:tc>
          <w:tcPr>
            <w:tcW w:w="117" w:type="pct"/>
            <w:shd w:val="clear" w:color="auto" w:fill="auto"/>
            <w:noWrap/>
            <w:tcMar>
              <w:left w:w="85" w:type="dxa"/>
              <w:right w:w="85" w:type="dxa"/>
            </w:tcMar>
            <w:vAlign w:val="center"/>
          </w:tcPr>
          <w:p w14:paraId="41E62381" w14:textId="77777777" w:rsidR="00ED5DD4" w:rsidRPr="001E0F2C" w:rsidRDefault="00ED5DD4" w:rsidP="00ED5DD4">
            <w:pPr>
              <w:jc w:val="center"/>
              <w:rPr>
                <w:color w:val="8064A2" w:themeColor="accent4"/>
                <w:sz w:val="16"/>
                <w:szCs w:val="16"/>
              </w:rPr>
            </w:pPr>
            <w:r>
              <w:rPr>
                <w:color w:val="8064A2" w:themeColor="accent4"/>
                <w:sz w:val="16"/>
                <w:szCs w:val="16"/>
              </w:rPr>
              <w:t>4</w:t>
            </w:r>
          </w:p>
        </w:tc>
        <w:tc>
          <w:tcPr>
            <w:tcW w:w="91" w:type="pct"/>
            <w:shd w:val="clear" w:color="auto" w:fill="auto"/>
            <w:noWrap/>
            <w:tcMar>
              <w:left w:w="85" w:type="dxa"/>
              <w:right w:w="85" w:type="dxa"/>
            </w:tcMar>
            <w:vAlign w:val="center"/>
          </w:tcPr>
          <w:p w14:paraId="34ECDD9C" w14:textId="77777777" w:rsidR="00ED5DD4" w:rsidRPr="001E0F2C" w:rsidRDefault="00ED5DD4" w:rsidP="00ED5DD4">
            <w:pPr>
              <w:jc w:val="center"/>
              <w:rPr>
                <w:color w:val="8064A2" w:themeColor="accent4"/>
                <w:sz w:val="16"/>
                <w:szCs w:val="16"/>
              </w:rPr>
            </w:pPr>
          </w:p>
        </w:tc>
        <w:tc>
          <w:tcPr>
            <w:tcW w:w="81" w:type="pct"/>
            <w:shd w:val="clear" w:color="auto" w:fill="FBD4B4" w:themeFill="accent6" w:themeFillTint="66"/>
            <w:noWrap/>
            <w:tcMar>
              <w:left w:w="85" w:type="dxa"/>
              <w:right w:w="85" w:type="dxa"/>
            </w:tcMar>
            <w:vAlign w:val="center"/>
          </w:tcPr>
          <w:p w14:paraId="7DFE8A07" w14:textId="77777777" w:rsidR="00ED5DD4" w:rsidRPr="001E0F2C" w:rsidRDefault="00ED5DD4" w:rsidP="00ED5DD4">
            <w:pPr>
              <w:jc w:val="center"/>
              <w:rPr>
                <w:b/>
                <w:bCs/>
                <w:color w:val="8064A2" w:themeColor="accent4"/>
                <w:sz w:val="16"/>
                <w:szCs w:val="16"/>
              </w:rPr>
            </w:pPr>
          </w:p>
        </w:tc>
        <w:tc>
          <w:tcPr>
            <w:tcW w:w="76" w:type="pct"/>
            <w:shd w:val="clear" w:color="auto" w:fill="FBD4B4" w:themeFill="accent6" w:themeFillTint="66"/>
            <w:noWrap/>
            <w:tcMar>
              <w:left w:w="85" w:type="dxa"/>
              <w:right w:w="85" w:type="dxa"/>
            </w:tcMar>
            <w:vAlign w:val="center"/>
          </w:tcPr>
          <w:p w14:paraId="29021F03" w14:textId="77777777" w:rsidR="00ED5DD4" w:rsidRPr="001E0F2C" w:rsidRDefault="00ED5DD4" w:rsidP="00ED5DD4">
            <w:pPr>
              <w:jc w:val="center"/>
              <w:rPr>
                <w:color w:val="8064A2" w:themeColor="accent4"/>
                <w:sz w:val="16"/>
                <w:szCs w:val="16"/>
              </w:rPr>
            </w:pPr>
          </w:p>
        </w:tc>
        <w:tc>
          <w:tcPr>
            <w:tcW w:w="96" w:type="pct"/>
            <w:shd w:val="clear" w:color="auto" w:fill="auto"/>
            <w:noWrap/>
            <w:tcMar>
              <w:left w:w="85" w:type="dxa"/>
              <w:right w:w="85" w:type="dxa"/>
            </w:tcMar>
            <w:vAlign w:val="center"/>
          </w:tcPr>
          <w:p w14:paraId="516C824B" w14:textId="77777777" w:rsidR="00ED5DD4" w:rsidRPr="001E0F2C" w:rsidRDefault="00ED5DD4" w:rsidP="00ED5DD4">
            <w:pPr>
              <w:jc w:val="center"/>
              <w:rPr>
                <w:color w:val="8064A2" w:themeColor="accent4"/>
                <w:sz w:val="16"/>
                <w:szCs w:val="16"/>
              </w:rPr>
            </w:pPr>
          </w:p>
        </w:tc>
        <w:tc>
          <w:tcPr>
            <w:tcW w:w="102" w:type="pct"/>
            <w:shd w:val="clear" w:color="auto" w:fill="auto"/>
            <w:noWrap/>
            <w:tcMar>
              <w:left w:w="85" w:type="dxa"/>
              <w:right w:w="85" w:type="dxa"/>
            </w:tcMar>
            <w:vAlign w:val="center"/>
          </w:tcPr>
          <w:p w14:paraId="4ACF46AB" w14:textId="77777777" w:rsidR="00ED5DD4" w:rsidRPr="001E0F2C" w:rsidRDefault="00ED5DD4" w:rsidP="00ED5DD4">
            <w:pPr>
              <w:jc w:val="center"/>
              <w:rPr>
                <w:color w:val="8064A2" w:themeColor="accent4"/>
                <w:sz w:val="16"/>
                <w:szCs w:val="16"/>
              </w:rPr>
            </w:pPr>
          </w:p>
        </w:tc>
        <w:tc>
          <w:tcPr>
            <w:tcW w:w="89" w:type="pct"/>
            <w:shd w:val="clear" w:color="auto" w:fill="auto"/>
            <w:noWrap/>
            <w:tcMar>
              <w:left w:w="85" w:type="dxa"/>
              <w:right w:w="85" w:type="dxa"/>
            </w:tcMar>
            <w:vAlign w:val="center"/>
          </w:tcPr>
          <w:p w14:paraId="0CD6FCA5" w14:textId="77777777" w:rsidR="00ED5DD4" w:rsidRPr="001E0F2C" w:rsidRDefault="00ED5DD4" w:rsidP="00ED5DD4">
            <w:pPr>
              <w:jc w:val="center"/>
              <w:rPr>
                <w:color w:val="8064A2" w:themeColor="accent4"/>
                <w:sz w:val="16"/>
                <w:szCs w:val="16"/>
              </w:rPr>
            </w:pPr>
          </w:p>
        </w:tc>
        <w:tc>
          <w:tcPr>
            <w:tcW w:w="85" w:type="pct"/>
            <w:shd w:val="clear" w:color="auto" w:fill="auto"/>
            <w:noWrap/>
            <w:tcMar>
              <w:left w:w="85" w:type="dxa"/>
              <w:right w:w="85" w:type="dxa"/>
            </w:tcMar>
            <w:vAlign w:val="center"/>
          </w:tcPr>
          <w:p w14:paraId="2EA6F659" w14:textId="77777777" w:rsidR="00ED5DD4" w:rsidRPr="001E0F2C" w:rsidRDefault="00ED5DD4" w:rsidP="00ED5DD4">
            <w:pPr>
              <w:jc w:val="center"/>
              <w:rPr>
                <w:color w:val="8064A2" w:themeColor="accent4"/>
                <w:sz w:val="16"/>
                <w:szCs w:val="16"/>
              </w:rPr>
            </w:pPr>
          </w:p>
        </w:tc>
        <w:tc>
          <w:tcPr>
            <w:tcW w:w="85" w:type="pct"/>
            <w:shd w:val="clear" w:color="auto" w:fill="auto"/>
            <w:noWrap/>
            <w:tcMar>
              <w:left w:w="85" w:type="dxa"/>
              <w:right w:w="85" w:type="dxa"/>
            </w:tcMar>
            <w:vAlign w:val="center"/>
          </w:tcPr>
          <w:p w14:paraId="564574D8" w14:textId="77777777" w:rsidR="00ED5DD4" w:rsidRPr="001E0F2C" w:rsidRDefault="00ED5DD4" w:rsidP="00ED5DD4">
            <w:pPr>
              <w:jc w:val="center"/>
              <w:rPr>
                <w:color w:val="8064A2" w:themeColor="accent4"/>
                <w:sz w:val="16"/>
                <w:szCs w:val="16"/>
              </w:rPr>
            </w:pPr>
          </w:p>
        </w:tc>
        <w:tc>
          <w:tcPr>
            <w:tcW w:w="85" w:type="pct"/>
            <w:shd w:val="clear" w:color="auto" w:fill="auto"/>
            <w:noWrap/>
            <w:tcMar>
              <w:left w:w="85" w:type="dxa"/>
              <w:right w:w="85" w:type="dxa"/>
            </w:tcMar>
            <w:vAlign w:val="center"/>
          </w:tcPr>
          <w:p w14:paraId="41A06B5E" w14:textId="77777777" w:rsidR="00ED5DD4" w:rsidRPr="001E0F2C" w:rsidRDefault="00ED5DD4" w:rsidP="00ED5DD4">
            <w:pPr>
              <w:jc w:val="center"/>
              <w:rPr>
                <w:color w:val="8064A2" w:themeColor="accent4"/>
                <w:sz w:val="16"/>
                <w:szCs w:val="16"/>
              </w:rPr>
            </w:pPr>
          </w:p>
        </w:tc>
        <w:tc>
          <w:tcPr>
            <w:tcW w:w="89" w:type="pct"/>
            <w:shd w:val="clear" w:color="auto" w:fill="auto"/>
            <w:noWrap/>
            <w:tcMar>
              <w:left w:w="85" w:type="dxa"/>
              <w:right w:w="85" w:type="dxa"/>
            </w:tcMar>
            <w:vAlign w:val="center"/>
          </w:tcPr>
          <w:p w14:paraId="4243DA60" w14:textId="77777777" w:rsidR="00ED5DD4" w:rsidRPr="001E0F2C" w:rsidRDefault="00ED5DD4" w:rsidP="00ED5DD4">
            <w:pPr>
              <w:jc w:val="center"/>
              <w:rPr>
                <w:color w:val="8064A2" w:themeColor="accent4"/>
                <w:sz w:val="16"/>
                <w:szCs w:val="16"/>
              </w:rPr>
            </w:pPr>
          </w:p>
        </w:tc>
        <w:tc>
          <w:tcPr>
            <w:tcW w:w="104" w:type="pct"/>
            <w:shd w:val="clear" w:color="auto" w:fill="auto"/>
            <w:noWrap/>
            <w:tcMar>
              <w:left w:w="85" w:type="dxa"/>
              <w:right w:w="85" w:type="dxa"/>
            </w:tcMar>
            <w:vAlign w:val="center"/>
          </w:tcPr>
          <w:p w14:paraId="401D7DED" w14:textId="77777777" w:rsidR="00ED5DD4" w:rsidRPr="001E0F2C" w:rsidRDefault="00ED5DD4" w:rsidP="00ED5DD4">
            <w:pPr>
              <w:jc w:val="center"/>
              <w:rPr>
                <w:color w:val="8064A2" w:themeColor="accent4"/>
                <w:sz w:val="16"/>
                <w:szCs w:val="16"/>
              </w:rPr>
            </w:pPr>
          </w:p>
        </w:tc>
        <w:tc>
          <w:tcPr>
            <w:tcW w:w="102" w:type="pct"/>
            <w:shd w:val="clear" w:color="auto" w:fill="auto"/>
            <w:noWrap/>
            <w:tcMar>
              <w:left w:w="85" w:type="dxa"/>
              <w:right w:w="85" w:type="dxa"/>
            </w:tcMar>
            <w:vAlign w:val="center"/>
          </w:tcPr>
          <w:p w14:paraId="4674B9E6" w14:textId="77777777" w:rsidR="00ED5DD4" w:rsidRPr="001E0F2C" w:rsidRDefault="00ED5DD4" w:rsidP="00ED5DD4">
            <w:pPr>
              <w:jc w:val="center"/>
              <w:rPr>
                <w:color w:val="8064A2" w:themeColor="accent4"/>
                <w:sz w:val="16"/>
                <w:szCs w:val="16"/>
              </w:rPr>
            </w:pPr>
          </w:p>
        </w:tc>
        <w:tc>
          <w:tcPr>
            <w:tcW w:w="119" w:type="pct"/>
            <w:shd w:val="clear" w:color="auto" w:fill="auto"/>
            <w:noWrap/>
            <w:tcMar>
              <w:left w:w="85" w:type="dxa"/>
              <w:right w:w="85" w:type="dxa"/>
            </w:tcMar>
            <w:vAlign w:val="center"/>
          </w:tcPr>
          <w:p w14:paraId="070C8D5E" w14:textId="77777777" w:rsidR="00ED5DD4" w:rsidRPr="001E0F2C" w:rsidRDefault="00ED5DD4" w:rsidP="00ED5DD4">
            <w:pPr>
              <w:jc w:val="center"/>
              <w:rPr>
                <w:color w:val="8064A2" w:themeColor="accent4"/>
                <w:sz w:val="16"/>
                <w:szCs w:val="16"/>
              </w:rPr>
            </w:pPr>
          </w:p>
        </w:tc>
        <w:tc>
          <w:tcPr>
            <w:tcW w:w="85" w:type="pct"/>
            <w:tcBorders>
              <w:right w:val="single" w:sz="4" w:space="0" w:color="auto"/>
            </w:tcBorders>
            <w:shd w:val="clear" w:color="auto" w:fill="auto"/>
            <w:noWrap/>
            <w:tcMar>
              <w:left w:w="85" w:type="dxa"/>
              <w:right w:w="85" w:type="dxa"/>
            </w:tcMar>
            <w:vAlign w:val="center"/>
          </w:tcPr>
          <w:p w14:paraId="0797F657" w14:textId="77777777" w:rsidR="00ED5DD4" w:rsidRPr="001E0F2C" w:rsidRDefault="00ED5DD4" w:rsidP="00ED5DD4">
            <w:pPr>
              <w:jc w:val="center"/>
              <w:rPr>
                <w:color w:val="8064A2" w:themeColor="accent4"/>
                <w:sz w:val="16"/>
                <w:szCs w:val="16"/>
              </w:rPr>
            </w:pPr>
          </w:p>
        </w:tc>
        <w:tc>
          <w:tcPr>
            <w:tcW w:w="86" w:type="pct"/>
            <w:shd w:val="clear" w:color="auto" w:fill="auto"/>
            <w:tcMar>
              <w:left w:w="85" w:type="dxa"/>
              <w:right w:w="85" w:type="dxa"/>
            </w:tcMar>
            <w:vAlign w:val="center"/>
          </w:tcPr>
          <w:p w14:paraId="6BD21B01" w14:textId="77777777" w:rsidR="00ED5DD4" w:rsidRPr="001E0F2C" w:rsidRDefault="00ED5DD4" w:rsidP="00ED5DD4">
            <w:pPr>
              <w:jc w:val="center"/>
              <w:rPr>
                <w:color w:val="8064A2" w:themeColor="accent4"/>
                <w:sz w:val="16"/>
                <w:szCs w:val="16"/>
              </w:rPr>
            </w:pPr>
          </w:p>
        </w:tc>
        <w:tc>
          <w:tcPr>
            <w:tcW w:w="139" w:type="pct"/>
            <w:tcBorders>
              <w:right w:val="single" w:sz="4" w:space="0" w:color="auto"/>
            </w:tcBorders>
            <w:shd w:val="clear" w:color="auto" w:fill="auto"/>
            <w:tcMar>
              <w:left w:w="85" w:type="dxa"/>
              <w:right w:w="85" w:type="dxa"/>
            </w:tcMar>
            <w:vAlign w:val="center"/>
          </w:tcPr>
          <w:p w14:paraId="7662E66D"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4B2EE78C" w14:textId="77777777" w:rsidR="00ED5DD4" w:rsidRPr="001E0F2C" w:rsidRDefault="00ED5DD4" w:rsidP="00ED5DD4">
            <w:pPr>
              <w:jc w:val="center"/>
              <w:rPr>
                <w:color w:val="8064A2" w:themeColor="accent4"/>
                <w:sz w:val="16"/>
                <w:szCs w:val="16"/>
              </w:rPr>
            </w:pPr>
          </w:p>
        </w:tc>
        <w:tc>
          <w:tcPr>
            <w:tcW w:w="89" w:type="pct"/>
            <w:shd w:val="clear" w:color="auto" w:fill="auto"/>
            <w:tcMar>
              <w:left w:w="85" w:type="dxa"/>
              <w:right w:w="85" w:type="dxa"/>
            </w:tcMar>
            <w:vAlign w:val="center"/>
          </w:tcPr>
          <w:p w14:paraId="6175BAC0" w14:textId="77777777" w:rsidR="00ED5DD4" w:rsidRPr="001E0F2C" w:rsidRDefault="00ED5DD4" w:rsidP="00ED5DD4">
            <w:pPr>
              <w:jc w:val="center"/>
              <w:rPr>
                <w:color w:val="8064A2" w:themeColor="accent4"/>
                <w:sz w:val="16"/>
                <w:szCs w:val="16"/>
              </w:rPr>
            </w:pPr>
          </w:p>
        </w:tc>
        <w:tc>
          <w:tcPr>
            <w:tcW w:w="89" w:type="pct"/>
            <w:shd w:val="clear" w:color="auto" w:fill="auto"/>
            <w:tcMar>
              <w:left w:w="85" w:type="dxa"/>
              <w:right w:w="85" w:type="dxa"/>
            </w:tcMar>
            <w:vAlign w:val="center"/>
          </w:tcPr>
          <w:p w14:paraId="7C8A503B" w14:textId="77777777" w:rsidR="00ED5DD4" w:rsidRPr="001E0F2C" w:rsidRDefault="00ED5DD4" w:rsidP="00ED5DD4">
            <w:pPr>
              <w:jc w:val="center"/>
              <w:rPr>
                <w:color w:val="8064A2" w:themeColor="accent4"/>
                <w:sz w:val="16"/>
                <w:szCs w:val="16"/>
              </w:rPr>
            </w:pPr>
          </w:p>
        </w:tc>
        <w:tc>
          <w:tcPr>
            <w:tcW w:w="93" w:type="pct"/>
            <w:tcBorders>
              <w:right w:val="single" w:sz="4" w:space="0" w:color="auto"/>
            </w:tcBorders>
            <w:shd w:val="clear" w:color="auto" w:fill="auto"/>
            <w:tcMar>
              <w:left w:w="85" w:type="dxa"/>
              <w:right w:w="85" w:type="dxa"/>
            </w:tcMar>
            <w:vAlign w:val="center"/>
          </w:tcPr>
          <w:p w14:paraId="6134EAA2"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461A24CA"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74022E59"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12B90BCA"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6005F6CF" w14:textId="77777777" w:rsidR="00ED5DD4" w:rsidRPr="001E0F2C" w:rsidRDefault="00ED5DD4" w:rsidP="00ED5DD4">
            <w:pPr>
              <w:jc w:val="center"/>
              <w:rPr>
                <w:color w:val="8064A2" w:themeColor="accent4"/>
                <w:sz w:val="16"/>
                <w:szCs w:val="16"/>
              </w:rPr>
            </w:pPr>
          </w:p>
        </w:tc>
        <w:tc>
          <w:tcPr>
            <w:tcW w:w="93" w:type="pct"/>
            <w:tcBorders>
              <w:right w:val="single" w:sz="4" w:space="0" w:color="auto"/>
            </w:tcBorders>
            <w:shd w:val="clear" w:color="auto" w:fill="auto"/>
            <w:tcMar>
              <w:left w:w="85" w:type="dxa"/>
              <w:right w:w="85" w:type="dxa"/>
            </w:tcMar>
            <w:vAlign w:val="center"/>
          </w:tcPr>
          <w:p w14:paraId="5FDA4667"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53CBCA23"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4C16900F" w14:textId="77777777" w:rsidR="00ED5DD4" w:rsidRPr="001E0F2C" w:rsidRDefault="00ED5DD4" w:rsidP="00ED5DD4">
            <w:pPr>
              <w:jc w:val="center"/>
              <w:rPr>
                <w:color w:val="8064A2" w:themeColor="accent4"/>
                <w:sz w:val="16"/>
                <w:szCs w:val="16"/>
              </w:rPr>
            </w:pPr>
          </w:p>
        </w:tc>
        <w:tc>
          <w:tcPr>
            <w:tcW w:w="10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8A16625" w14:textId="77777777" w:rsidR="00ED5DD4" w:rsidRPr="001E0F2C" w:rsidRDefault="00ED5DD4" w:rsidP="00ED5DD4">
            <w:pPr>
              <w:jc w:val="center"/>
              <w:rPr>
                <w:color w:val="8064A2" w:themeColor="accent4"/>
                <w:sz w:val="16"/>
                <w:szCs w:val="16"/>
              </w:rPr>
            </w:pPr>
            <w:r w:rsidRPr="001E0F2C">
              <w:rPr>
                <w:color w:val="8064A2" w:themeColor="accent4"/>
                <w:sz w:val="16"/>
                <w:szCs w:val="16"/>
              </w:rPr>
              <w:t>68</w:t>
            </w:r>
          </w:p>
        </w:tc>
      </w:tr>
      <w:tr w:rsidR="00ED5DD4" w:rsidRPr="00375D7D" w14:paraId="53346D35" w14:textId="77777777" w:rsidTr="005E6BB0">
        <w:trPr>
          <w:jc w:val="center"/>
        </w:trPr>
        <w:tc>
          <w:tcPr>
            <w:tcW w:w="286" w:type="pct"/>
            <w:shd w:val="clear" w:color="auto" w:fill="auto"/>
            <w:tcMar>
              <w:left w:w="85" w:type="dxa"/>
              <w:right w:w="85" w:type="dxa"/>
            </w:tcMar>
          </w:tcPr>
          <w:p w14:paraId="3FF47A91" w14:textId="77777777" w:rsidR="00ED5DD4" w:rsidRPr="00C82AB3" w:rsidRDefault="00ED5DD4" w:rsidP="00ED5DD4">
            <w:pPr>
              <w:rPr>
                <w:sz w:val="16"/>
                <w:szCs w:val="16"/>
              </w:rPr>
            </w:pPr>
            <w:r w:rsidRPr="00C82AB3">
              <w:rPr>
                <w:sz w:val="16"/>
                <w:szCs w:val="16"/>
              </w:rPr>
              <w:t>ОП.04</w:t>
            </w:r>
          </w:p>
        </w:tc>
        <w:tc>
          <w:tcPr>
            <w:tcW w:w="650" w:type="pct"/>
            <w:shd w:val="clear" w:color="auto" w:fill="auto"/>
            <w:noWrap/>
            <w:tcMar>
              <w:left w:w="85" w:type="dxa"/>
              <w:right w:w="85" w:type="dxa"/>
            </w:tcMar>
          </w:tcPr>
          <w:p w14:paraId="210EF189" w14:textId="77777777" w:rsidR="00ED5DD4" w:rsidRPr="00C82AB3" w:rsidRDefault="00ED5DD4" w:rsidP="00ED5DD4">
            <w:pPr>
              <w:rPr>
                <w:iCs/>
                <w:sz w:val="16"/>
                <w:szCs w:val="16"/>
              </w:rPr>
            </w:pPr>
            <w:r w:rsidRPr="00C82AB3">
              <w:rPr>
                <w:iCs/>
                <w:sz w:val="16"/>
                <w:szCs w:val="16"/>
              </w:rPr>
              <w:t>Материаловедение</w:t>
            </w:r>
          </w:p>
        </w:tc>
        <w:tc>
          <w:tcPr>
            <w:tcW w:w="91" w:type="pct"/>
            <w:shd w:val="clear" w:color="auto" w:fill="auto"/>
            <w:tcMar>
              <w:left w:w="85" w:type="dxa"/>
              <w:right w:w="85" w:type="dxa"/>
            </w:tcMar>
            <w:vAlign w:val="center"/>
          </w:tcPr>
          <w:p w14:paraId="5554CB9E"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102" w:type="pct"/>
            <w:shd w:val="clear" w:color="auto" w:fill="auto"/>
            <w:tcMar>
              <w:left w:w="85" w:type="dxa"/>
              <w:right w:w="85" w:type="dxa"/>
            </w:tcMar>
            <w:vAlign w:val="center"/>
          </w:tcPr>
          <w:p w14:paraId="311444BD"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3" w:type="pct"/>
            <w:shd w:val="clear" w:color="auto" w:fill="auto"/>
            <w:tcMar>
              <w:left w:w="85" w:type="dxa"/>
              <w:right w:w="85" w:type="dxa"/>
            </w:tcMar>
            <w:vAlign w:val="center"/>
          </w:tcPr>
          <w:p w14:paraId="719DE66A"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9" w:type="pct"/>
            <w:shd w:val="clear" w:color="auto" w:fill="auto"/>
            <w:tcMar>
              <w:left w:w="85" w:type="dxa"/>
              <w:right w:w="85" w:type="dxa"/>
            </w:tcMar>
            <w:vAlign w:val="center"/>
          </w:tcPr>
          <w:p w14:paraId="519D75F4"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8" w:type="pct"/>
            <w:shd w:val="clear" w:color="auto" w:fill="auto"/>
            <w:tcMar>
              <w:left w:w="85" w:type="dxa"/>
              <w:right w:w="85" w:type="dxa"/>
            </w:tcMar>
            <w:vAlign w:val="center"/>
          </w:tcPr>
          <w:p w14:paraId="20C2FED0"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4" w:type="pct"/>
            <w:shd w:val="clear" w:color="auto" w:fill="auto"/>
            <w:tcMar>
              <w:left w:w="85" w:type="dxa"/>
              <w:right w:w="85" w:type="dxa"/>
            </w:tcMar>
            <w:vAlign w:val="center"/>
          </w:tcPr>
          <w:p w14:paraId="73B63DFD"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4" w:type="pct"/>
            <w:shd w:val="clear" w:color="auto" w:fill="auto"/>
            <w:tcMar>
              <w:left w:w="85" w:type="dxa"/>
              <w:right w:w="85" w:type="dxa"/>
            </w:tcMar>
            <w:vAlign w:val="center"/>
          </w:tcPr>
          <w:p w14:paraId="3174F73E"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7" w:type="pct"/>
            <w:shd w:val="clear" w:color="auto" w:fill="auto"/>
            <w:noWrap/>
            <w:tcMar>
              <w:left w:w="85" w:type="dxa"/>
              <w:right w:w="85" w:type="dxa"/>
            </w:tcMar>
            <w:vAlign w:val="center"/>
          </w:tcPr>
          <w:p w14:paraId="6F3DC163"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8" w:type="pct"/>
            <w:shd w:val="clear" w:color="auto" w:fill="auto"/>
            <w:noWrap/>
            <w:tcMar>
              <w:left w:w="85" w:type="dxa"/>
              <w:right w:w="85" w:type="dxa"/>
            </w:tcMar>
            <w:vAlign w:val="center"/>
          </w:tcPr>
          <w:p w14:paraId="2F30F830" w14:textId="77777777" w:rsidR="00ED5DD4" w:rsidRPr="001E0F2C" w:rsidRDefault="00ED5DD4" w:rsidP="00ED5DD4">
            <w:pPr>
              <w:jc w:val="center"/>
              <w:rPr>
                <w:color w:val="8064A2" w:themeColor="accent4"/>
                <w:sz w:val="16"/>
                <w:szCs w:val="16"/>
              </w:rPr>
            </w:pPr>
            <w:r>
              <w:rPr>
                <w:color w:val="8064A2" w:themeColor="accent4"/>
                <w:sz w:val="16"/>
                <w:szCs w:val="16"/>
              </w:rPr>
              <w:t>2</w:t>
            </w:r>
          </w:p>
        </w:tc>
        <w:tc>
          <w:tcPr>
            <w:tcW w:w="96" w:type="pct"/>
            <w:shd w:val="clear" w:color="auto" w:fill="auto"/>
            <w:noWrap/>
            <w:tcMar>
              <w:left w:w="85" w:type="dxa"/>
              <w:right w:w="85" w:type="dxa"/>
            </w:tcMar>
            <w:vAlign w:val="center"/>
          </w:tcPr>
          <w:p w14:paraId="04AE21C8" w14:textId="77777777" w:rsidR="00ED5DD4" w:rsidRPr="001E0F2C" w:rsidRDefault="00ED5DD4" w:rsidP="00ED5DD4">
            <w:pPr>
              <w:jc w:val="center"/>
              <w:rPr>
                <w:color w:val="8064A2" w:themeColor="accent4"/>
                <w:sz w:val="16"/>
                <w:szCs w:val="16"/>
              </w:rPr>
            </w:pPr>
            <w:r>
              <w:rPr>
                <w:color w:val="8064A2" w:themeColor="accent4"/>
                <w:sz w:val="16"/>
                <w:szCs w:val="16"/>
              </w:rPr>
              <w:t>2</w:t>
            </w:r>
          </w:p>
        </w:tc>
        <w:tc>
          <w:tcPr>
            <w:tcW w:w="96" w:type="pct"/>
            <w:shd w:val="clear" w:color="auto" w:fill="auto"/>
            <w:noWrap/>
            <w:tcMar>
              <w:left w:w="85" w:type="dxa"/>
              <w:right w:w="85" w:type="dxa"/>
            </w:tcMar>
            <w:vAlign w:val="center"/>
          </w:tcPr>
          <w:p w14:paraId="2752AF0E" w14:textId="77777777" w:rsidR="00ED5DD4" w:rsidRPr="001E0F2C" w:rsidRDefault="00ED5DD4" w:rsidP="00ED5DD4">
            <w:pPr>
              <w:jc w:val="center"/>
              <w:rPr>
                <w:color w:val="8064A2" w:themeColor="accent4"/>
                <w:sz w:val="16"/>
                <w:szCs w:val="16"/>
              </w:rPr>
            </w:pPr>
            <w:r>
              <w:rPr>
                <w:color w:val="8064A2" w:themeColor="accent4"/>
                <w:sz w:val="16"/>
                <w:szCs w:val="16"/>
              </w:rPr>
              <w:t>2</w:t>
            </w:r>
          </w:p>
        </w:tc>
        <w:tc>
          <w:tcPr>
            <w:tcW w:w="102" w:type="pct"/>
            <w:shd w:val="clear" w:color="auto" w:fill="auto"/>
            <w:tcMar>
              <w:left w:w="85" w:type="dxa"/>
              <w:right w:w="85" w:type="dxa"/>
            </w:tcMar>
            <w:vAlign w:val="center"/>
          </w:tcPr>
          <w:p w14:paraId="2A1264CF" w14:textId="77777777" w:rsidR="00ED5DD4" w:rsidRPr="001E0F2C" w:rsidRDefault="00ED5DD4" w:rsidP="00ED5DD4">
            <w:pPr>
              <w:jc w:val="center"/>
              <w:rPr>
                <w:color w:val="8064A2" w:themeColor="accent4"/>
                <w:sz w:val="16"/>
                <w:szCs w:val="16"/>
              </w:rPr>
            </w:pPr>
            <w:r>
              <w:rPr>
                <w:color w:val="8064A2" w:themeColor="accent4"/>
                <w:sz w:val="16"/>
                <w:szCs w:val="16"/>
              </w:rPr>
              <w:t>2</w:t>
            </w:r>
          </w:p>
        </w:tc>
        <w:tc>
          <w:tcPr>
            <w:tcW w:w="88" w:type="pct"/>
            <w:shd w:val="clear" w:color="auto" w:fill="auto"/>
            <w:noWrap/>
            <w:tcMar>
              <w:left w:w="85" w:type="dxa"/>
              <w:right w:w="85" w:type="dxa"/>
            </w:tcMar>
            <w:vAlign w:val="center"/>
          </w:tcPr>
          <w:p w14:paraId="1EB21FEF" w14:textId="77777777" w:rsidR="00ED5DD4" w:rsidRPr="001E0F2C" w:rsidRDefault="005E6BB0" w:rsidP="00ED5DD4">
            <w:pPr>
              <w:jc w:val="center"/>
              <w:rPr>
                <w:color w:val="8064A2" w:themeColor="accent4"/>
                <w:sz w:val="16"/>
                <w:szCs w:val="16"/>
              </w:rPr>
            </w:pPr>
            <w:r>
              <w:rPr>
                <w:color w:val="8064A2" w:themeColor="accent4"/>
                <w:sz w:val="16"/>
                <w:szCs w:val="16"/>
              </w:rPr>
              <w:t>4</w:t>
            </w:r>
          </w:p>
        </w:tc>
        <w:tc>
          <w:tcPr>
            <w:tcW w:w="85" w:type="pct"/>
            <w:shd w:val="clear" w:color="auto" w:fill="auto"/>
            <w:noWrap/>
            <w:tcMar>
              <w:left w:w="85" w:type="dxa"/>
              <w:right w:w="85" w:type="dxa"/>
            </w:tcMar>
            <w:vAlign w:val="center"/>
          </w:tcPr>
          <w:p w14:paraId="327FD949" w14:textId="77777777" w:rsidR="00ED5DD4" w:rsidRPr="001E0F2C" w:rsidRDefault="005E6BB0" w:rsidP="00ED5DD4">
            <w:pPr>
              <w:jc w:val="center"/>
              <w:rPr>
                <w:color w:val="8064A2" w:themeColor="accent4"/>
                <w:sz w:val="16"/>
                <w:szCs w:val="16"/>
              </w:rPr>
            </w:pPr>
            <w:r>
              <w:rPr>
                <w:color w:val="8064A2" w:themeColor="accent4"/>
                <w:sz w:val="16"/>
                <w:szCs w:val="16"/>
              </w:rPr>
              <w:t>4</w:t>
            </w:r>
          </w:p>
        </w:tc>
        <w:tc>
          <w:tcPr>
            <w:tcW w:w="76" w:type="pct"/>
            <w:shd w:val="clear" w:color="auto" w:fill="auto"/>
            <w:noWrap/>
            <w:tcMar>
              <w:left w:w="85" w:type="dxa"/>
              <w:right w:w="85" w:type="dxa"/>
            </w:tcMar>
            <w:vAlign w:val="center"/>
          </w:tcPr>
          <w:p w14:paraId="6DBF879B" w14:textId="77777777" w:rsidR="00ED5DD4" w:rsidRPr="001E0F2C" w:rsidRDefault="005E6BB0" w:rsidP="00ED5DD4">
            <w:pPr>
              <w:jc w:val="center"/>
              <w:rPr>
                <w:color w:val="8064A2" w:themeColor="accent4"/>
                <w:sz w:val="16"/>
                <w:szCs w:val="16"/>
              </w:rPr>
            </w:pPr>
            <w:r>
              <w:rPr>
                <w:color w:val="8064A2" w:themeColor="accent4"/>
                <w:sz w:val="16"/>
                <w:szCs w:val="16"/>
              </w:rPr>
              <w:t>4</w:t>
            </w:r>
          </w:p>
        </w:tc>
        <w:tc>
          <w:tcPr>
            <w:tcW w:w="117" w:type="pct"/>
            <w:shd w:val="clear" w:color="auto" w:fill="auto"/>
            <w:noWrap/>
            <w:tcMar>
              <w:left w:w="85" w:type="dxa"/>
              <w:right w:w="85" w:type="dxa"/>
            </w:tcMar>
            <w:vAlign w:val="center"/>
          </w:tcPr>
          <w:p w14:paraId="67C22717" w14:textId="77777777" w:rsidR="00ED5DD4" w:rsidRPr="001E0F2C" w:rsidRDefault="00ED5DD4" w:rsidP="00ED5DD4">
            <w:pPr>
              <w:jc w:val="center"/>
              <w:rPr>
                <w:color w:val="8064A2" w:themeColor="accent4"/>
                <w:sz w:val="16"/>
                <w:szCs w:val="16"/>
              </w:rPr>
            </w:pPr>
          </w:p>
        </w:tc>
        <w:tc>
          <w:tcPr>
            <w:tcW w:w="91" w:type="pct"/>
            <w:shd w:val="clear" w:color="auto" w:fill="auto"/>
            <w:noWrap/>
            <w:tcMar>
              <w:left w:w="85" w:type="dxa"/>
              <w:right w:w="85" w:type="dxa"/>
            </w:tcMar>
            <w:vAlign w:val="center"/>
          </w:tcPr>
          <w:p w14:paraId="1E6278D8" w14:textId="77777777" w:rsidR="00ED5DD4" w:rsidRPr="001E0F2C" w:rsidRDefault="00ED5DD4" w:rsidP="00ED5DD4">
            <w:pPr>
              <w:jc w:val="center"/>
              <w:rPr>
                <w:color w:val="8064A2" w:themeColor="accent4"/>
                <w:sz w:val="16"/>
                <w:szCs w:val="16"/>
              </w:rPr>
            </w:pPr>
          </w:p>
        </w:tc>
        <w:tc>
          <w:tcPr>
            <w:tcW w:w="81" w:type="pct"/>
            <w:shd w:val="clear" w:color="auto" w:fill="FBD4B4" w:themeFill="accent6" w:themeFillTint="66"/>
            <w:noWrap/>
            <w:tcMar>
              <w:left w:w="85" w:type="dxa"/>
              <w:right w:w="85" w:type="dxa"/>
            </w:tcMar>
            <w:vAlign w:val="center"/>
          </w:tcPr>
          <w:p w14:paraId="42C2C7FE" w14:textId="77777777" w:rsidR="00ED5DD4" w:rsidRPr="001E0F2C" w:rsidRDefault="00ED5DD4" w:rsidP="00ED5DD4">
            <w:pPr>
              <w:jc w:val="center"/>
              <w:rPr>
                <w:b/>
                <w:bCs/>
                <w:color w:val="8064A2" w:themeColor="accent4"/>
                <w:sz w:val="16"/>
                <w:szCs w:val="16"/>
              </w:rPr>
            </w:pPr>
          </w:p>
        </w:tc>
        <w:tc>
          <w:tcPr>
            <w:tcW w:w="76" w:type="pct"/>
            <w:shd w:val="clear" w:color="auto" w:fill="FBD4B4" w:themeFill="accent6" w:themeFillTint="66"/>
            <w:noWrap/>
            <w:tcMar>
              <w:left w:w="85" w:type="dxa"/>
              <w:right w:w="85" w:type="dxa"/>
            </w:tcMar>
            <w:vAlign w:val="center"/>
          </w:tcPr>
          <w:p w14:paraId="457F26BA" w14:textId="77777777" w:rsidR="00ED5DD4" w:rsidRPr="001E0F2C" w:rsidRDefault="00ED5DD4" w:rsidP="00ED5DD4">
            <w:pPr>
              <w:jc w:val="center"/>
              <w:rPr>
                <w:color w:val="8064A2" w:themeColor="accent4"/>
                <w:sz w:val="16"/>
                <w:szCs w:val="16"/>
              </w:rPr>
            </w:pPr>
          </w:p>
        </w:tc>
        <w:tc>
          <w:tcPr>
            <w:tcW w:w="96" w:type="pct"/>
            <w:shd w:val="clear" w:color="auto" w:fill="auto"/>
            <w:noWrap/>
            <w:tcMar>
              <w:left w:w="85" w:type="dxa"/>
              <w:right w:w="85" w:type="dxa"/>
            </w:tcMar>
            <w:vAlign w:val="center"/>
          </w:tcPr>
          <w:p w14:paraId="39FD840A"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102" w:type="pct"/>
            <w:shd w:val="clear" w:color="auto" w:fill="auto"/>
            <w:noWrap/>
            <w:tcMar>
              <w:left w:w="85" w:type="dxa"/>
              <w:right w:w="85" w:type="dxa"/>
            </w:tcMar>
            <w:vAlign w:val="center"/>
          </w:tcPr>
          <w:p w14:paraId="4DBF3EA3"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9" w:type="pct"/>
            <w:shd w:val="clear" w:color="auto" w:fill="auto"/>
            <w:noWrap/>
            <w:tcMar>
              <w:left w:w="85" w:type="dxa"/>
              <w:right w:w="85" w:type="dxa"/>
            </w:tcMar>
            <w:vAlign w:val="center"/>
          </w:tcPr>
          <w:p w14:paraId="3CD2C63C"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5" w:type="pct"/>
            <w:shd w:val="clear" w:color="auto" w:fill="auto"/>
            <w:noWrap/>
            <w:tcMar>
              <w:left w:w="85" w:type="dxa"/>
              <w:right w:w="85" w:type="dxa"/>
            </w:tcMar>
            <w:vAlign w:val="center"/>
          </w:tcPr>
          <w:p w14:paraId="7D0BCF86"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5" w:type="pct"/>
            <w:shd w:val="clear" w:color="auto" w:fill="auto"/>
            <w:noWrap/>
            <w:tcMar>
              <w:left w:w="85" w:type="dxa"/>
              <w:right w:w="85" w:type="dxa"/>
            </w:tcMar>
            <w:vAlign w:val="center"/>
          </w:tcPr>
          <w:p w14:paraId="49253ED1"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5" w:type="pct"/>
            <w:shd w:val="clear" w:color="auto" w:fill="auto"/>
            <w:noWrap/>
            <w:tcMar>
              <w:left w:w="85" w:type="dxa"/>
              <w:right w:w="85" w:type="dxa"/>
            </w:tcMar>
            <w:vAlign w:val="center"/>
          </w:tcPr>
          <w:p w14:paraId="34E7AA93"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9" w:type="pct"/>
            <w:shd w:val="clear" w:color="auto" w:fill="auto"/>
            <w:noWrap/>
            <w:tcMar>
              <w:left w:w="85" w:type="dxa"/>
              <w:right w:w="85" w:type="dxa"/>
            </w:tcMar>
            <w:vAlign w:val="center"/>
          </w:tcPr>
          <w:p w14:paraId="36878A4B"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104" w:type="pct"/>
            <w:shd w:val="clear" w:color="auto" w:fill="auto"/>
            <w:noWrap/>
            <w:tcMar>
              <w:left w:w="85" w:type="dxa"/>
              <w:right w:w="85" w:type="dxa"/>
            </w:tcMar>
            <w:vAlign w:val="center"/>
          </w:tcPr>
          <w:p w14:paraId="08D11E44"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102" w:type="pct"/>
            <w:shd w:val="clear" w:color="auto" w:fill="auto"/>
            <w:noWrap/>
            <w:tcMar>
              <w:left w:w="85" w:type="dxa"/>
              <w:right w:w="85" w:type="dxa"/>
            </w:tcMar>
            <w:vAlign w:val="center"/>
          </w:tcPr>
          <w:p w14:paraId="5982C0F6"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119" w:type="pct"/>
            <w:shd w:val="clear" w:color="auto" w:fill="auto"/>
            <w:noWrap/>
            <w:tcMar>
              <w:left w:w="85" w:type="dxa"/>
              <w:right w:w="85" w:type="dxa"/>
            </w:tcMar>
            <w:vAlign w:val="center"/>
          </w:tcPr>
          <w:p w14:paraId="0831884B"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5" w:type="pct"/>
            <w:tcBorders>
              <w:right w:val="single" w:sz="4" w:space="0" w:color="auto"/>
            </w:tcBorders>
            <w:shd w:val="clear" w:color="auto" w:fill="auto"/>
            <w:noWrap/>
            <w:tcMar>
              <w:left w:w="85" w:type="dxa"/>
              <w:right w:w="85" w:type="dxa"/>
            </w:tcMar>
            <w:vAlign w:val="center"/>
          </w:tcPr>
          <w:p w14:paraId="6F466070"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6" w:type="pct"/>
            <w:shd w:val="clear" w:color="auto" w:fill="auto"/>
            <w:tcMar>
              <w:left w:w="85" w:type="dxa"/>
              <w:right w:w="85" w:type="dxa"/>
            </w:tcMar>
            <w:vAlign w:val="center"/>
          </w:tcPr>
          <w:p w14:paraId="79EE958E"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139" w:type="pct"/>
            <w:tcBorders>
              <w:right w:val="single" w:sz="4" w:space="0" w:color="auto"/>
            </w:tcBorders>
            <w:shd w:val="clear" w:color="auto" w:fill="auto"/>
            <w:tcMar>
              <w:left w:w="85" w:type="dxa"/>
              <w:right w:w="85" w:type="dxa"/>
            </w:tcMar>
            <w:vAlign w:val="center"/>
          </w:tcPr>
          <w:p w14:paraId="50EC65F1"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9" w:type="pct"/>
            <w:tcBorders>
              <w:right w:val="single" w:sz="4" w:space="0" w:color="auto"/>
            </w:tcBorders>
            <w:shd w:val="clear" w:color="auto" w:fill="auto"/>
            <w:tcMar>
              <w:left w:w="85" w:type="dxa"/>
              <w:right w:w="85" w:type="dxa"/>
            </w:tcMar>
            <w:vAlign w:val="center"/>
          </w:tcPr>
          <w:p w14:paraId="180FA40C"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9" w:type="pct"/>
            <w:shd w:val="clear" w:color="auto" w:fill="auto"/>
            <w:tcMar>
              <w:left w:w="85" w:type="dxa"/>
              <w:right w:w="85" w:type="dxa"/>
            </w:tcMar>
            <w:vAlign w:val="center"/>
          </w:tcPr>
          <w:p w14:paraId="2B151D81"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9" w:type="pct"/>
            <w:shd w:val="clear" w:color="auto" w:fill="auto"/>
            <w:tcMar>
              <w:left w:w="85" w:type="dxa"/>
              <w:right w:w="85" w:type="dxa"/>
            </w:tcMar>
            <w:vAlign w:val="center"/>
          </w:tcPr>
          <w:p w14:paraId="641999BB"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93" w:type="pct"/>
            <w:tcBorders>
              <w:right w:val="single" w:sz="4" w:space="0" w:color="auto"/>
            </w:tcBorders>
            <w:shd w:val="clear" w:color="auto" w:fill="auto"/>
            <w:tcMar>
              <w:left w:w="85" w:type="dxa"/>
              <w:right w:w="85" w:type="dxa"/>
            </w:tcMar>
            <w:vAlign w:val="center"/>
          </w:tcPr>
          <w:p w14:paraId="452B79CB" w14:textId="77777777" w:rsidR="00ED5DD4" w:rsidRPr="001E0F2C" w:rsidRDefault="00ED5DD4" w:rsidP="00ED5DD4">
            <w:pPr>
              <w:jc w:val="center"/>
              <w:rPr>
                <w:color w:val="8064A2" w:themeColor="accent4"/>
                <w:sz w:val="16"/>
                <w:szCs w:val="16"/>
              </w:rPr>
            </w:pPr>
            <w:r w:rsidRPr="001E0F2C">
              <w:rPr>
                <w:color w:val="8064A2" w:themeColor="accent4"/>
                <w:sz w:val="16"/>
                <w:szCs w:val="16"/>
              </w:rPr>
              <w:t>4</w:t>
            </w:r>
          </w:p>
        </w:tc>
        <w:tc>
          <w:tcPr>
            <w:tcW w:w="89" w:type="pct"/>
            <w:tcBorders>
              <w:right w:val="single" w:sz="4" w:space="0" w:color="auto"/>
            </w:tcBorders>
            <w:shd w:val="clear" w:color="auto" w:fill="auto"/>
            <w:tcMar>
              <w:left w:w="85" w:type="dxa"/>
              <w:right w:w="85" w:type="dxa"/>
            </w:tcMar>
            <w:vAlign w:val="center"/>
          </w:tcPr>
          <w:p w14:paraId="2FEC38F0"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9" w:type="pct"/>
            <w:tcBorders>
              <w:right w:val="single" w:sz="4" w:space="0" w:color="auto"/>
            </w:tcBorders>
            <w:shd w:val="clear" w:color="auto" w:fill="auto"/>
            <w:tcMar>
              <w:left w:w="85" w:type="dxa"/>
              <w:right w:w="85" w:type="dxa"/>
            </w:tcMar>
            <w:vAlign w:val="center"/>
          </w:tcPr>
          <w:p w14:paraId="14512103"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076C310E"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5CA2AC11" w14:textId="77777777" w:rsidR="00ED5DD4" w:rsidRPr="001E0F2C" w:rsidRDefault="00ED5DD4" w:rsidP="00ED5DD4">
            <w:pPr>
              <w:jc w:val="center"/>
              <w:rPr>
                <w:color w:val="8064A2" w:themeColor="accent4"/>
                <w:sz w:val="16"/>
                <w:szCs w:val="16"/>
              </w:rPr>
            </w:pPr>
          </w:p>
        </w:tc>
        <w:tc>
          <w:tcPr>
            <w:tcW w:w="93" w:type="pct"/>
            <w:tcBorders>
              <w:right w:val="single" w:sz="4" w:space="0" w:color="auto"/>
            </w:tcBorders>
            <w:shd w:val="clear" w:color="auto" w:fill="auto"/>
            <w:tcMar>
              <w:left w:w="85" w:type="dxa"/>
              <w:right w:w="85" w:type="dxa"/>
            </w:tcMar>
            <w:vAlign w:val="center"/>
          </w:tcPr>
          <w:p w14:paraId="67AFFB0A"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653E99EE"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2DA41D7F" w14:textId="77777777" w:rsidR="00ED5DD4" w:rsidRPr="001E0F2C" w:rsidRDefault="00ED5DD4" w:rsidP="00ED5DD4">
            <w:pPr>
              <w:jc w:val="center"/>
              <w:rPr>
                <w:color w:val="8064A2" w:themeColor="accent4"/>
                <w:sz w:val="16"/>
                <w:szCs w:val="16"/>
              </w:rPr>
            </w:pPr>
          </w:p>
        </w:tc>
        <w:tc>
          <w:tcPr>
            <w:tcW w:w="10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C0C6968" w14:textId="77777777" w:rsidR="00ED5DD4" w:rsidRPr="001E0F2C" w:rsidRDefault="00ED5DD4" w:rsidP="00ED5DD4">
            <w:pPr>
              <w:jc w:val="center"/>
              <w:rPr>
                <w:color w:val="8064A2" w:themeColor="accent4"/>
                <w:sz w:val="16"/>
                <w:szCs w:val="16"/>
              </w:rPr>
            </w:pPr>
            <w:r w:rsidRPr="001E0F2C">
              <w:rPr>
                <w:color w:val="8064A2" w:themeColor="accent4"/>
                <w:sz w:val="16"/>
                <w:szCs w:val="16"/>
              </w:rPr>
              <w:t>74</w:t>
            </w:r>
          </w:p>
        </w:tc>
      </w:tr>
      <w:tr w:rsidR="00ED5DD4" w:rsidRPr="00375D7D" w14:paraId="7EABA9F2" w14:textId="77777777" w:rsidTr="005E6BB0">
        <w:trPr>
          <w:jc w:val="center"/>
        </w:trPr>
        <w:tc>
          <w:tcPr>
            <w:tcW w:w="286" w:type="pct"/>
            <w:shd w:val="clear" w:color="auto" w:fill="auto"/>
            <w:tcMar>
              <w:left w:w="85" w:type="dxa"/>
              <w:right w:w="85" w:type="dxa"/>
            </w:tcMar>
          </w:tcPr>
          <w:p w14:paraId="1D4E6D76" w14:textId="77777777" w:rsidR="00ED5DD4" w:rsidRPr="00C82AB3" w:rsidRDefault="00ED5DD4" w:rsidP="00ED5DD4">
            <w:pPr>
              <w:rPr>
                <w:sz w:val="16"/>
                <w:szCs w:val="16"/>
              </w:rPr>
            </w:pPr>
            <w:r w:rsidRPr="00C82AB3">
              <w:rPr>
                <w:sz w:val="16"/>
                <w:szCs w:val="16"/>
              </w:rPr>
              <w:t>ОП.05</w:t>
            </w:r>
          </w:p>
        </w:tc>
        <w:tc>
          <w:tcPr>
            <w:tcW w:w="650" w:type="pct"/>
            <w:shd w:val="clear" w:color="auto" w:fill="auto"/>
            <w:noWrap/>
            <w:tcMar>
              <w:left w:w="85" w:type="dxa"/>
              <w:right w:w="85" w:type="dxa"/>
            </w:tcMar>
          </w:tcPr>
          <w:p w14:paraId="64CA0E39" w14:textId="77777777" w:rsidR="00ED5DD4" w:rsidRPr="00C82AB3" w:rsidRDefault="00ED5DD4" w:rsidP="00ED5DD4">
            <w:pPr>
              <w:rPr>
                <w:iCs/>
                <w:sz w:val="16"/>
                <w:szCs w:val="16"/>
              </w:rPr>
            </w:pPr>
            <w:r w:rsidRPr="00C82AB3">
              <w:rPr>
                <w:iCs/>
                <w:sz w:val="16"/>
                <w:szCs w:val="16"/>
              </w:rPr>
              <w:t>Основы металлургического производства</w:t>
            </w:r>
          </w:p>
        </w:tc>
        <w:tc>
          <w:tcPr>
            <w:tcW w:w="91" w:type="pct"/>
            <w:shd w:val="clear" w:color="auto" w:fill="auto"/>
            <w:tcMar>
              <w:left w:w="85" w:type="dxa"/>
              <w:right w:w="85" w:type="dxa"/>
            </w:tcMar>
            <w:vAlign w:val="center"/>
          </w:tcPr>
          <w:p w14:paraId="3690900D" w14:textId="77777777" w:rsidR="00ED5DD4" w:rsidRPr="001E0F2C" w:rsidRDefault="00ED5DD4" w:rsidP="00ED5DD4">
            <w:pPr>
              <w:jc w:val="center"/>
              <w:rPr>
                <w:color w:val="8064A2" w:themeColor="accent4"/>
                <w:sz w:val="16"/>
                <w:szCs w:val="16"/>
              </w:rPr>
            </w:pPr>
          </w:p>
        </w:tc>
        <w:tc>
          <w:tcPr>
            <w:tcW w:w="102" w:type="pct"/>
            <w:shd w:val="clear" w:color="auto" w:fill="auto"/>
            <w:tcMar>
              <w:left w:w="85" w:type="dxa"/>
              <w:right w:w="85" w:type="dxa"/>
            </w:tcMar>
            <w:vAlign w:val="center"/>
          </w:tcPr>
          <w:p w14:paraId="62F3196A" w14:textId="77777777" w:rsidR="00ED5DD4" w:rsidRPr="001E0F2C" w:rsidRDefault="00ED5DD4" w:rsidP="00ED5DD4">
            <w:pPr>
              <w:jc w:val="center"/>
              <w:rPr>
                <w:color w:val="8064A2" w:themeColor="accent4"/>
                <w:sz w:val="16"/>
                <w:szCs w:val="16"/>
              </w:rPr>
            </w:pPr>
          </w:p>
        </w:tc>
        <w:tc>
          <w:tcPr>
            <w:tcW w:w="83" w:type="pct"/>
            <w:shd w:val="clear" w:color="auto" w:fill="auto"/>
            <w:tcMar>
              <w:left w:w="85" w:type="dxa"/>
              <w:right w:w="85" w:type="dxa"/>
            </w:tcMar>
            <w:vAlign w:val="center"/>
          </w:tcPr>
          <w:p w14:paraId="2322D76B" w14:textId="77777777" w:rsidR="00ED5DD4" w:rsidRPr="001E0F2C" w:rsidRDefault="00ED5DD4" w:rsidP="00ED5DD4">
            <w:pPr>
              <w:jc w:val="center"/>
              <w:rPr>
                <w:color w:val="8064A2" w:themeColor="accent4"/>
                <w:sz w:val="16"/>
                <w:szCs w:val="16"/>
              </w:rPr>
            </w:pPr>
          </w:p>
        </w:tc>
        <w:tc>
          <w:tcPr>
            <w:tcW w:w="89" w:type="pct"/>
            <w:shd w:val="clear" w:color="auto" w:fill="auto"/>
            <w:tcMar>
              <w:left w:w="85" w:type="dxa"/>
              <w:right w:w="85" w:type="dxa"/>
            </w:tcMar>
            <w:vAlign w:val="center"/>
          </w:tcPr>
          <w:p w14:paraId="0AAEEA88" w14:textId="77777777" w:rsidR="00ED5DD4" w:rsidRPr="001E0F2C" w:rsidRDefault="00ED5DD4" w:rsidP="00ED5DD4">
            <w:pPr>
              <w:jc w:val="center"/>
              <w:rPr>
                <w:color w:val="8064A2" w:themeColor="accent4"/>
                <w:sz w:val="16"/>
                <w:szCs w:val="16"/>
              </w:rPr>
            </w:pPr>
          </w:p>
        </w:tc>
        <w:tc>
          <w:tcPr>
            <w:tcW w:w="88" w:type="pct"/>
            <w:shd w:val="clear" w:color="auto" w:fill="auto"/>
            <w:tcMar>
              <w:left w:w="85" w:type="dxa"/>
              <w:right w:w="85" w:type="dxa"/>
            </w:tcMar>
            <w:vAlign w:val="center"/>
          </w:tcPr>
          <w:p w14:paraId="736821E5" w14:textId="77777777" w:rsidR="00ED5DD4" w:rsidRPr="001E0F2C" w:rsidRDefault="00ED5DD4" w:rsidP="00ED5DD4">
            <w:pPr>
              <w:jc w:val="center"/>
              <w:rPr>
                <w:color w:val="8064A2" w:themeColor="accent4"/>
                <w:sz w:val="16"/>
                <w:szCs w:val="16"/>
              </w:rPr>
            </w:pPr>
          </w:p>
        </w:tc>
        <w:tc>
          <w:tcPr>
            <w:tcW w:w="84" w:type="pct"/>
            <w:shd w:val="clear" w:color="auto" w:fill="auto"/>
            <w:tcMar>
              <w:left w:w="85" w:type="dxa"/>
              <w:right w:w="85" w:type="dxa"/>
            </w:tcMar>
            <w:vAlign w:val="center"/>
          </w:tcPr>
          <w:p w14:paraId="7CE93AC2" w14:textId="77777777" w:rsidR="00ED5DD4" w:rsidRPr="001E0F2C" w:rsidRDefault="00ED5DD4" w:rsidP="00ED5DD4">
            <w:pPr>
              <w:jc w:val="center"/>
              <w:rPr>
                <w:color w:val="8064A2" w:themeColor="accent4"/>
                <w:sz w:val="16"/>
                <w:szCs w:val="16"/>
              </w:rPr>
            </w:pPr>
          </w:p>
        </w:tc>
        <w:tc>
          <w:tcPr>
            <w:tcW w:w="84" w:type="pct"/>
            <w:shd w:val="clear" w:color="auto" w:fill="auto"/>
            <w:tcMar>
              <w:left w:w="85" w:type="dxa"/>
              <w:right w:w="85" w:type="dxa"/>
            </w:tcMar>
            <w:vAlign w:val="center"/>
          </w:tcPr>
          <w:p w14:paraId="1A802C53" w14:textId="77777777" w:rsidR="00ED5DD4" w:rsidRPr="001E0F2C" w:rsidRDefault="00ED5DD4" w:rsidP="00ED5DD4">
            <w:pPr>
              <w:jc w:val="center"/>
              <w:rPr>
                <w:color w:val="8064A2" w:themeColor="accent4"/>
                <w:sz w:val="16"/>
                <w:szCs w:val="16"/>
              </w:rPr>
            </w:pPr>
          </w:p>
        </w:tc>
        <w:tc>
          <w:tcPr>
            <w:tcW w:w="87" w:type="pct"/>
            <w:shd w:val="clear" w:color="auto" w:fill="auto"/>
            <w:noWrap/>
            <w:tcMar>
              <w:left w:w="85" w:type="dxa"/>
              <w:right w:w="85" w:type="dxa"/>
            </w:tcMar>
            <w:vAlign w:val="center"/>
          </w:tcPr>
          <w:p w14:paraId="42312BC4" w14:textId="77777777" w:rsidR="00ED5DD4" w:rsidRPr="001E0F2C" w:rsidRDefault="00ED5DD4" w:rsidP="00ED5DD4">
            <w:pPr>
              <w:jc w:val="center"/>
              <w:rPr>
                <w:color w:val="8064A2" w:themeColor="accent4"/>
                <w:sz w:val="16"/>
                <w:szCs w:val="16"/>
              </w:rPr>
            </w:pPr>
          </w:p>
        </w:tc>
        <w:tc>
          <w:tcPr>
            <w:tcW w:w="88" w:type="pct"/>
            <w:shd w:val="clear" w:color="auto" w:fill="auto"/>
            <w:noWrap/>
            <w:tcMar>
              <w:left w:w="85" w:type="dxa"/>
              <w:right w:w="85" w:type="dxa"/>
            </w:tcMar>
            <w:vAlign w:val="center"/>
          </w:tcPr>
          <w:p w14:paraId="7368E035" w14:textId="77777777" w:rsidR="00ED5DD4" w:rsidRPr="001E0F2C" w:rsidRDefault="00ED5DD4" w:rsidP="00ED5DD4">
            <w:pPr>
              <w:jc w:val="center"/>
              <w:rPr>
                <w:color w:val="8064A2" w:themeColor="accent4"/>
                <w:sz w:val="16"/>
                <w:szCs w:val="16"/>
              </w:rPr>
            </w:pPr>
          </w:p>
        </w:tc>
        <w:tc>
          <w:tcPr>
            <w:tcW w:w="96" w:type="pct"/>
            <w:shd w:val="clear" w:color="auto" w:fill="auto"/>
            <w:noWrap/>
            <w:tcMar>
              <w:left w:w="85" w:type="dxa"/>
              <w:right w:w="85" w:type="dxa"/>
            </w:tcMar>
            <w:vAlign w:val="center"/>
          </w:tcPr>
          <w:p w14:paraId="196E4193" w14:textId="77777777" w:rsidR="00ED5DD4" w:rsidRPr="001E0F2C" w:rsidRDefault="00ED5DD4" w:rsidP="00ED5DD4">
            <w:pPr>
              <w:jc w:val="center"/>
              <w:rPr>
                <w:color w:val="8064A2" w:themeColor="accent4"/>
                <w:sz w:val="16"/>
                <w:szCs w:val="16"/>
              </w:rPr>
            </w:pPr>
          </w:p>
        </w:tc>
        <w:tc>
          <w:tcPr>
            <w:tcW w:w="96" w:type="pct"/>
            <w:shd w:val="clear" w:color="auto" w:fill="auto"/>
            <w:noWrap/>
            <w:tcMar>
              <w:left w:w="85" w:type="dxa"/>
              <w:right w:w="85" w:type="dxa"/>
            </w:tcMar>
            <w:vAlign w:val="center"/>
          </w:tcPr>
          <w:p w14:paraId="35D662AB" w14:textId="77777777" w:rsidR="00ED5DD4" w:rsidRPr="001E0F2C" w:rsidRDefault="00ED5DD4" w:rsidP="00ED5DD4">
            <w:pPr>
              <w:jc w:val="center"/>
              <w:rPr>
                <w:b/>
                <w:bCs/>
                <w:color w:val="8064A2" w:themeColor="accent4"/>
                <w:sz w:val="16"/>
                <w:szCs w:val="16"/>
              </w:rPr>
            </w:pPr>
          </w:p>
        </w:tc>
        <w:tc>
          <w:tcPr>
            <w:tcW w:w="102" w:type="pct"/>
            <w:shd w:val="clear" w:color="auto" w:fill="auto"/>
            <w:tcMar>
              <w:left w:w="85" w:type="dxa"/>
              <w:right w:w="85" w:type="dxa"/>
            </w:tcMar>
            <w:vAlign w:val="center"/>
          </w:tcPr>
          <w:p w14:paraId="7C9411C9" w14:textId="77777777" w:rsidR="00ED5DD4" w:rsidRPr="001E0F2C" w:rsidRDefault="00ED5DD4" w:rsidP="00ED5DD4">
            <w:pPr>
              <w:jc w:val="center"/>
              <w:rPr>
                <w:color w:val="8064A2" w:themeColor="accent4"/>
                <w:sz w:val="16"/>
                <w:szCs w:val="16"/>
              </w:rPr>
            </w:pPr>
          </w:p>
        </w:tc>
        <w:tc>
          <w:tcPr>
            <w:tcW w:w="88" w:type="pct"/>
            <w:shd w:val="clear" w:color="auto" w:fill="auto"/>
            <w:noWrap/>
            <w:tcMar>
              <w:left w:w="85" w:type="dxa"/>
              <w:right w:w="85" w:type="dxa"/>
            </w:tcMar>
            <w:vAlign w:val="center"/>
          </w:tcPr>
          <w:p w14:paraId="577B39CA" w14:textId="77777777" w:rsidR="00ED5DD4" w:rsidRPr="001E0F2C" w:rsidRDefault="00ED5DD4" w:rsidP="00ED5DD4">
            <w:pPr>
              <w:jc w:val="center"/>
              <w:rPr>
                <w:color w:val="8064A2" w:themeColor="accent4"/>
                <w:sz w:val="16"/>
                <w:szCs w:val="16"/>
              </w:rPr>
            </w:pPr>
          </w:p>
        </w:tc>
        <w:tc>
          <w:tcPr>
            <w:tcW w:w="85" w:type="pct"/>
            <w:shd w:val="clear" w:color="auto" w:fill="auto"/>
            <w:noWrap/>
            <w:tcMar>
              <w:left w:w="85" w:type="dxa"/>
              <w:right w:w="85" w:type="dxa"/>
            </w:tcMar>
            <w:vAlign w:val="center"/>
          </w:tcPr>
          <w:p w14:paraId="2D64D845" w14:textId="77777777" w:rsidR="00ED5DD4" w:rsidRPr="001E0F2C" w:rsidRDefault="00ED5DD4" w:rsidP="00ED5DD4">
            <w:pPr>
              <w:jc w:val="center"/>
              <w:rPr>
                <w:color w:val="8064A2" w:themeColor="accent4"/>
                <w:sz w:val="16"/>
                <w:szCs w:val="16"/>
              </w:rPr>
            </w:pPr>
          </w:p>
        </w:tc>
        <w:tc>
          <w:tcPr>
            <w:tcW w:w="76" w:type="pct"/>
            <w:shd w:val="clear" w:color="auto" w:fill="auto"/>
            <w:noWrap/>
            <w:tcMar>
              <w:left w:w="85" w:type="dxa"/>
              <w:right w:w="85" w:type="dxa"/>
            </w:tcMar>
            <w:vAlign w:val="center"/>
          </w:tcPr>
          <w:p w14:paraId="10C99966" w14:textId="77777777" w:rsidR="00ED5DD4" w:rsidRPr="001E0F2C" w:rsidRDefault="00ED5DD4" w:rsidP="00ED5DD4">
            <w:pPr>
              <w:jc w:val="center"/>
              <w:rPr>
                <w:color w:val="8064A2" w:themeColor="accent4"/>
                <w:sz w:val="16"/>
                <w:szCs w:val="16"/>
              </w:rPr>
            </w:pPr>
          </w:p>
        </w:tc>
        <w:tc>
          <w:tcPr>
            <w:tcW w:w="117" w:type="pct"/>
            <w:shd w:val="clear" w:color="auto" w:fill="auto"/>
            <w:noWrap/>
            <w:tcMar>
              <w:left w:w="85" w:type="dxa"/>
              <w:right w:w="85" w:type="dxa"/>
            </w:tcMar>
            <w:vAlign w:val="center"/>
          </w:tcPr>
          <w:p w14:paraId="210E98BA" w14:textId="77777777" w:rsidR="00ED5DD4" w:rsidRPr="001E0F2C" w:rsidRDefault="00ED5DD4" w:rsidP="00ED5DD4">
            <w:pPr>
              <w:jc w:val="center"/>
              <w:rPr>
                <w:color w:val="8064A2" w:themeColor="accent4"/>
                <w:sz w:val="16"/>
                <w:szCs w:val="16"/>
              </w:rPr>
            </w:pPr>
          </w:p>
        </w:tc>
        <w:tc>
          <w:tcPr>
            <w:tcW w:w="91" w:type="pct"/>
            <w:shd w:val="clear" w:color="auto" w:fill="auto"/>
            <w:noWrap/>
            <w:tcMar>
              <w:left w:w="85" w:type="dxa"/>
              <w:right w:w="85" w:type="dxa"/>
            </w:tcMar>
            <w:vAlign w:val="center"/>
          </w:tcPr>
          <w:p w14:paraId="4805D3AA" w14:textId="77777777" w:rsidR="00ED5DD4" w:rsidRPr="001E0F2C" w:rsidRDefault="00ED5DD4" w:rsidP="00ED5DD4">
            <w:pPr>
              <w:jc w:val="center"/>
              <w:rPr>
                <w:color w:val="8064A2" w:themeColor="accent4"/>
                <w:sz w:val="16"/>
                <w:szCs w:val="16"/>
              </w:rPr>
            </w:pPr>
          </w:p>
        </w:tc>
        <w:tc>
          <w:tcPr>
            <w:tcW w:w="81" w:type="pct"/>
            <w:shd w:val="clear" w:color="auto" w:fill="FBD4B4" w:themeFill="accent6" w:themeFillTint="66"/>
            <w:noWrap/>
            <w:tcMar>
              <w:left w:w="85" w:type="dxa"/>
              <w:right w:w="85" w:type="dxa"/>
            </w:tcMar>
            <w:vAlign w:val="center"/>
          </w:tcPr>
          <w:p w14:paraId="2295EE29" w14:textId="77777777" w:rsidR="00ED5DD4" w:rsidRPr="001E0F2C" w:rsidRDefault="00ED5DD4" w:rsidP="00ED5DD4">
            <w:pPr>
              <w:jc w:val="center"/>
              <w:rPr>
                <w:b/>
                <w:bCs/>
                <w:color w:val="8064A2" w:themeColor="accent4"/>
                <w:sz w:val="16"/>
                <w:szCs w:val="16"/>
              </w:rPr>
            </w:pPr>
          </w:p>
        </w:tc>
        <w:tc>
          <w:tcPr>
            <w:tcW w:w="76" w:type="pct"/>
            <w:shd w:val="clear" w:color="auto" w:fill="FBD4B4" w:themeFill="accent6" w:themeFillTint="66"/>
            <w:noWrap/>
            <w:tcMar>
              <w:left w:w="85" w:type="dxa"/>
              <w:right w:w="85" w:type="dxa"/>
            </w:tcMar>
            <w:vAlign w:val="center"/>
          </w:tcPr>
          <w:p w14:paraId="6CDE66B8" w14:textId="77777777" w:rsidR="00ED5DD4" w:rsidRPr="001E0F2C" w:rsidRDefault="00ED5DD4" w:rsidP="00ED5DD4">
            <w:pPr>
              <w:jc w:val="center"/>
              <w:rPr>
                <w:color w:val="8064A2" w:themeColor="accent4"/>
                <w:sz w:val="16"/>
                <w:szCs w:val="16"/>
              </w:rPr>
            </w:pPr>
          </w:p>
        </w:tc>
        <w:tc>
          <w:tcPr>
            <w:tcW w:w="96" w:type="pct"/>
            <w:shd w:val="clear" w:color="auto" w:fill="auto"/>
            <w:noWrap/>
            <w:tcMar>
              <w:left w:w="85" w:type="dxa"/>
              <w:right w:w="85" w:type="dxa"/>
            </w:tcMar>
            <w:vAlign w:val="center"/>
          </w:tcPr>
          <w:p w14:paraId="2B179A27" w14:textId="77777777" w:rsidR="00ED5DD4" w:rsidRPr="001E0F2C" w:rsidRDefault="00ED5DD4" w:rsidP="00ED5DD4">
            <w:pPr>
              <w:jc w:val="center"/>
              <w:rPr>
                <w:color w:val="8064A2" w:themeColor="accent4"/>
                <w:sz w:val="16"/>
                <w:szCs w:val="16"/>
              </w:rPr>
            </w:pPr>
            <w:r w:rsidRPr="001E0F2C">
              <w:rPr>
                <w:color w:val="8064A2" w:themeColor="accent4"/>
                <w:sz w:val="16"/>
                <w:szCs w:val="16"/>
              </w:rPr>
              <w:t>4</w:t>
            </w:r>
          </w:p>
        </w:tc>
        <w:tc>
          <w:tcPr>
            <w:tcW w:w="102" w:type="pct"/>
            <w:shd w:val="clear" w:color="auto" w:fill="auto"/>
            <w:noWrap/>
            <w:tcMar>
              <w:left w:w="85" w:type="dxa"/>
              <w:right w:w="85" w:type="dxa"/>
            </w:tcMar>
            <w:vAlign w:val="center"/>
          </w:tcPr>
          <w:p w14:paraId="4381A701" w14:textId="77777777" w:rsidR="00ED5DD4" w:rsidRPr="001E0F2C" w:rsidRDefault="00ED5DD4" w:rsidP="00ED5DD4">
            <w:pPr>
              <w:jc w:val="center"/>
              <w:rPr>
                <w:color w:val="8064A2" w:themeColor="accent4"/>
                <w:sz w:val="16"/>
                <w:szCs w:val="16"/>
              </w:rPr>
            </w:pPr>
            <w:r w:rsidRPr="001E0F2C">
              <w:rPr>
                <w:color w:val="8064A2" w:themeColor="accent4"/>
                <w:sz w:val="16"/>
                <w:szCs w:val="16"/>
              </w:rPr>
              <w:t>4</w:t>
            </w:r>
          </w:p>
        </w:tc>
        <w:tc>
          <w:tcPr>
            <w:tcW w:w="89" w:type="pct"/>
            <w:shd w:val="clear" w:color="auto" w:fill="auto"/>
            <w:noWrap/>
            <w:tcMar>
              <w:left w:w="85" w:type="dxa"/>
              <w:right w:w="85" w:type="dxa"/>
            </w:tcMar>
            <w:vAlign w:val="center"/>
          </w:tcPr>
          <w:p w14:paraId="5FF0AD39" w14:textId="77777777" w:rsidR="00ED5DD4" w:rsidRPr="001E0F2C" w:rsidRDefault="00ED5DD4" w:rsidP="00ED5DD4">
            <w:pPr>
              <w:jc w:val="center"/>
              <w:rPr>
                <w:color w:val="8064A2" w:themeColor="accent4"/>
                <w:sz w:val="16"/>
                <w:szCs w:val="16"/>
              </w:rPr>
            </w:pPr>
            <w:r w:rsidRPr="001E0F2C">
              <w:rPr>
                <w:color w:val="8064A2" w:themeColor="accent4"/>
                <w:sz w:val="16"/>
                <w:szCs w:val="16"/>
              </w:rPr>
              <w:t>4</w:t>
            </w:r>
          </w:p>
        </w:tc>
        <w:tc>
          <w:tcPr>
            <w:tcW w:w="85" w:type="pct"/>
            <w:shd w:val="clear" w:color="auto" w:fill="auto"/>
            <w:noWrap/>
            <w:tcMar>
              <w:left w:w="85" w:type="dxa"/>
              <w:right w:w="85" w:type="dxa"/>
            </w:tcMar>
            <w:vAlign w:val="center"/>
          </w:tcPr>
          <w:p w14:paraId="2F325812" w14:textId="77777777" w:rsidR="00ED5DD4" w:rsidRPr="001E0F2C" w:rsidRDefault="00ED5DD4" w:rsidP="00ED5DD4">
            <w:pPr>
              <w:jc w:val="center"/>
              <w:rPr>
                <w:color w:val="8064A2" w:themeColor="accent4"/>
                <w:sz w:val="16"/>
                <w:szCs w:val="16"/>
              </w:rPr>
            </w:pPr>
            <w:r w:rsidRPr="001E0F2C">
              <w:rPr>
                <w:color w:val="8064A2" w:themeColor="accent4"/>
                <w:sz w:val="16"/>
                <w:szCs w:val="16"/>
              </w:rPr>
              <w:t>4</w:t>
            </w:r>
          </w:p>
        </w:tc>
        <w:tc>
          <w:tcPr>
            <w:tcW w:w="85" w:type="pct"/>
            <w:shd w:val="clear" w:color="auto" w:fill="auto"/>
            <w:noWrap/>
            <w:tcMar>
              <w:left w:w="85" w:type="dxa"/>
              <w:right w:w="85" w:type="dxa"/>
            </w:tcMar>
            <w:vAlign w:val="center"/>
          </w:tcPr>
          <w:p w14:paraId="396987C0" w14:textId="77777777" w:rsidR="00ED5DD4" w:rsidRPr="001E0F2C" w:rsidRDefault="00ED5DD4" w:rsidP="00ED5DD4">
            <w:pPr>
              <w:jc w:val="center"/>
              <w:rPr>
                <w:color w:val="8064A2" w:themeColor="accent4"/>
                <w:sz w:val="16"/>
                <w:szCs w:val="16"/>
              </w:rPr>
            </w:pPr>
            <w:r w:rsidRPr="001E0F2C">
              <w:rPr>
                <w:color w:val="8064A2" w:themeColor="accent4"/>
                <w:sz w:val="16"/>
                <w:szCs w:val="16"/>
              </w:rPr>
              <w:t>4</w:t>
            </w:r>
          </w:p>
        </w:tc>
        <w:tc>
          <w:tcPr>
            <w:tcW w:w="85" w:type="pct"/>
            <w:shd w:val="clear" w:color="auto" w:fill="auto"/>
            <w:noWrap/>
            <w:tcMar>
              <w:left w:w="85" w:type="dxa"/>
              <w:right w:w="85" w:type="dxa"/>
            </w:tcMar>
            <w:vAlign w:val="center"/>
          </w:tcPr>
          <w:p w14:paraId="2089A918" w14:textId="77777777" w:rsidR="00ED5DD4" w:rsidRPr="001E0F2C" w:rsidRDefault="00ED5DD4" w:rsidP="00ED5DD4">
            <w:pPr>
              <w:jc w:val="center"/>
              <w:rPr>
                <w:color w:val="8064A2" w:themeColor="accent4"/>
                <w:sz w:val="16"/>
                <w:szCs w:val="16"/>
              </w:rPr>
            </w:pPr>
            <w:r w:rsidRPr="001E0F2C">
              <w:rPr>
                <w:color w:val="8064A2" w:themeColor="accent4"/>
                <w:sz w:val="16"/>
                <w:szCs w:val="16"/>
              </w:rPr>
              <w:t>4</w:t>
            </w:r>
          </w:p>
        </w:tc>
        <w:tc>
          <w:tcPr>
            <w:tcW w:w="89" w:type="pct"/>
            <w:shd w:val="clear" w:color="auto" w:fill="auto"/>
            <w:noWrap/>
            <w:tcMar>
              <w:left w:w="85" w:type="dxa"/>
              <w:right w:w="85" w:type="dxa"/>
            </w:tcMar>
            <w:vAlign w:val="center"/>
          </w:tcPr>
          <w:p w14:paraId="5C28B71D" w14:textId="77777777" w:rsidR="00ED5DD4" w:rsidRPr="001E0F2C" w:rsidRDefault="00ED5DD4" w:rsidP="00ED5DD4">
            <w:pPr>
              <w:jc w:val="center"/>
              <w:rPr>
                <w:color w:val="8064A2" w:themeColor="accent4"/>
                <w:sz w:val="16"/>
                <w:szCs w:val="16"/>
              </w:rPr>
            </w:pPr>
            <w:r w:rsidRPr="001E0F2C">
              <w:rPr>
                <w:color w:val="8064A2" w:themeColor="accent4"/>
                <w:sz w:val="16"/>
                <w:szCs w:val="16"/>
              </w:rPr>
              <w:t>4</w:t>
            </w:r>
          </w:p>
        </w:tc>
        <w:tc>
          <w:tcPr>
            <w:tcW w:w="104" w:type="pct"/>
            <w:shd w:val="clear" w:color="auto" w:fill="auto"/>
            <w:noWrap/>
            <w:tcMar>
              <w:left w:w="85" w:type="dxa"/>
              <w:right w:w="85" w:type="dxa"/>
            </w:tcMar>
            <w:vAlign w:val="center"/>
          </w:tcPr>
          <w:p w14:paraId="2105B29F" w14:textId="77777777" w:rsidR="00ED5DD4" w:rsidRPr="001E0F2C" w:rsidRDefault="00ED5DD4" w:rsidP="00ED5DD4">
            <w:pPr>
              <w:jc w:val="center"/>
              <w:rPr>
                <w:color w:val="8064A2" w:themeColor="accent4"/>
                <w:sz w:val="16"/>
                <w:szCs w:val="16"/>
              </w:rPr>
            </w:pPr>
            <w:r w:rsidRPr="001E0F2C">
              <w:rPr>
                <w:color w:val="8064A2" w:themeColor="accent4"/>
                <w:sz w:val="16"/>
                <w:szCs w:val="16"/>
              </w:rPr>
              <w:t>4</w:t>
            </w:r>
          </w:p>
        </w:tc>
        <w:tc>
          <w:tcPr>
            <w:tcW w:w="102" w:type="pct"/>
            <w:shd w:val="clear" w:color="auto" w:fill="auto"/>
            <w:noWrap/>
            <w:tcMar>
              <w:left w:w="85" w:type="dxa"/>
              <w:right w:w="85" w:type="dxa"/>
            </w:tcMar>
            <w:vAlign w:val="center"/>
          </w:tcPr>
          <w:p w14:paraId="72A2447E" w14:textId="77777777" w:rsidR="00ED5DD4" w:rsidRPr="001E0F2C" w:rsidRDefault="00ED5DD4" w:rsidP="00ED5DD4">
            <w:pPr>
              <w:jc w:val="center"/>
              <w:rPr>
                <w:color w:val="8064A2" w:themeColor="accent4"/>
                <w:sz w:val="16"/>
                <w:szCs w:val="16"/>
              </w:rPr>
            </w:pPr>
            <w:r w:rsidRPr="001E0F2C">
              <w:rPr>
                <w:color w:val="8064A2" w:themeColor="accent4"/>
                <w:sz w:val="16"/>
                <w:szCs w:val="16"/>
              </w:rPr>
              <w:t>4</w:t>
            </w:r>
          </w:p>
        </w:tc>
        <w:tc>
          <w:tcPr>
            <w:tcW w:w="119" w:type="pct"/>
            <w:shd w:val="clear" w:color="auto" w:fill="auto"/>
            <w:noWrap/>
            <w:tcMar>
              <w:left w:w="85" w:type="dxa"/>
              <w:right w:w="85" w:type="dxa"/>
            </w:tcMar>
            <w:vAlign w:val="center"/>
          </w:tcPr>
          <w:p w14:paraId="562A8198" w14:textId="77777777" w:rsidR="00ED5DD4" w:rsidRPr="001E0F2C" w:rsidRDefault="00ED5DD4" w:rsidP="00ED5DD4">
            <w:pPr>
              <w:jc w:val="center"/>
              <w:rPr>
                <w:color w:val="8064A2" w:themeColor="accent4"/>
                <w:sz w:val="16"/>
                <w:szCs w:val="16"/>
              </w:rPr>
            </w:pPr>
            <w:r w:rsidRPr="001E0F2C">
              <w:rPr>
                <w:color w:val="8064A2" w:themeColor="accent4"/>
                <w:sz w:val="16"/>
                <w:szCs w:val="16"/>
              </w:rPr>
              <w:t>4</w:t>
            </w:r>
          </w:p>
        </w:tc>
        <w:tc>
          <w:tcPr>
            <w:tcW w:w="85" w:type="pct"/>
            <w:tcBorders>
              <w:right w:val="single" w:sz="4" w:space="0" w:color="auto"/>
            </w:tcBorders>
            <w:shd w:val="clear" w:color="auto" w:fill="auto"/>
            <w:noWrap/>
            <w:tcMar>
              <w:left w:w="85" w:type="dxa"/>
              <w:right w:w="85" w:type="dxa"/>
            </w:tcMar>
            <w:vAlign w:val="center"/>
          </w:tcPr>
          <w:p w14:paraId="37BA8CBF" w14:textId="77777777" w:rsidR="00ED5DD4" w:rsidRPr="001E0F2C" w:rsidRDefault="00ED5DD4" w:rsidP="00ED5DD4">
            <w:pPr>
              <w:jc w:val="center"/>
              <w:rPr>
                <w:color w:val="8064A2" w:themeColor="accent4"/>
                <w:sz w:val="16"/>
                <w:szCs w:val="16"/>
              </w:rPr>
            </w:pPr>
            <w:r w:rsidRPr="001E0F2C">
              <w:rPr>
                <w:color w:val="8064A2" w:themeColor="accent4"/>
                <w:sz w:val="16"/>
                <w:szCs w:val="16"/>
              </w:rPr>
              <w:t>4</w:t>
            </w:r>
          </w:p>
        </w:tc>
        <w:tc>
          <w:tcPr>
            <w:tcW w:w="86" w:type="pct"/>
            <w:shd w:val="clear" w:color="auto" w:fill="auto"/>
            <w:tcMar>
              <w:left w:w="85" w:type="dxa"/>
              <w:right w:w="85" w:type="dxa"/>
            </w:tcMar>
            <w:vAlign w:val="center"/>
          </w:tcPr>
          <w:p w14:paraId="0AB63DC7" w14:textId="77777777" w:rsidR="00ED5DD4" w:rsidRPr="001E0F2C" w:rsidRDefault="00ED5DD4" w:rsidP="00ED5DD4">
            <w:pPr>
              <w:jc w:val="center"/>
              <w:rPr>
                <w:color w:val="8064A2" w:themeColor="accent4"/>
                <w:sz w:val="16"/>
                <w:szCs w:val="16"/>
              </w:rPr>
            </w:pPr>
            <w:r w:rsidRPr="001E0F2C">
              <w:rPr>
                <w:color w:val="8064A2" w:themeColor="accent4"/>
                <w:sz w:val="16"/>
                <w:szCs w:val="16"/>
              </w:rPr>
              <w:t>4</w:t>
            </w:r>
          </w:p>
        </w:tc>
        <w:tc>
          <w:tcPr>
            <w:tcW w:w="139" w:type="pct"/>
            <w:tcBorders>
              <w:right w:val="single" w:sz="4" w:space="0" w:color="auto"/>
            </w:tcBorders>
            <w:shd w:val="clear" w:color="auto" w:fill="auto"/>
            <w:tcMar>
              <w:left w:w="85" w:type="dxa"/>
              <w:right w:w="85" w:type="dxa"/>
            </w:tcMar>
            <w:vAlign w:val="center"/>
          </w:tcPr>
          <w:p w14:paraId="0C6CAC3A" w14:textId="77777777" w:rsidR="00ED5DD4" w:rsidRPr="001E0F2C" w:rsidRDefault="00ED5DD4" w:rsidP="00ED5DD4">
            <w:pPr>
              <w:jc w:val="center"/>
              <w:rPr>
                <w:color w:val="8064A2" w:themeColor="accent4"/>
                <w:sz w:val="16"/>
                <w:szCs w:val="16"/>
              </w:rPr>
            </w:pPr>
            <w:r w:rsidRPr="001E0F2C">
              <w:rPr>
                <w:color w:val="8064A2" w:themeColor="accent4"/>
                <w:sz w:val="16"/>
                <w:szCs w:val="16"/>
              </w:rPr>
              <w:t>4</w:t>
            </w:r>
          </w:p>
        </w:tc>
        <w:tc>
          <w:tcPr>
            <w:tcW w:w="89" w:type="pct"/>
            <w:tcBorders>
              <w:right w:val="single" w:sz="4" w:space="0" w:color="auto"/>
            </w:tcBorders>
            <w:shd w:val="clear" w:color="auto" w:fill="auto"/>
            <w:tcMar>
              <w:left w:w="85" w:type="dxa"/>
              <w:right w:w="85" w:type="dxa"/>
            </w:tcMar>
            <w:vAlign w:val="center"/>
          </w:tcPr>
          <w:p w14:paraId="4017D1A3"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9" w:type="pct"/>
            <w:shd w:val="clear" w:color="auto" w:fill="auto"/>
            <w:tcMar>
              <w:left w:w="85" w:type="dxa"/>
              <w:right w:w="85" w:type="dxa"/>
            </w:tcMar>
            <w:vAlign w:val="center"/>
          </w:tcPr>
          <w:p w14:paraId="6CD22644"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9" w:type="pct"/>
            <w:shd w:val="clear" w:color="auto" w:fill="auto"/>
            <w:tcMar>
              <w:left w:w="85" w:type="dxa"/>
              <w:right w:w="85" w:type="dxa"/>
            </w:tcMar>
            <w:vAlign w:val="center"/>
          </w:tcPr>
          <w:p w14:paraId="5512E68E"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93" w:type="pct"/>
            <w:tcBorders>
              <w:right w:val="single" w:sz="4" w:space="0" w:color="auto"/>
            </w:tcBorders>
            <w:shd w:val="clear" w:color="auto" w:fill="auto"/>
            <w:tcMar>
              <w:left w:w="85" w:type="dxa"/>
              <w:right w:w="85" w:type="dxa"/>
            </w:tcMar>
            <w:vAlign w:val="center"/>
          </w:tcPr>
          <w:p w14:paraId="5123A622"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9" w:type="pct"/>
            <w:tcBorders>
              <w:right w:val="single" w:sz="4" w:space="0" w:color="auto"/>
            </w:tcBorders>
            <w:shd w:val="clear" w:color="auto" w:fill="auto"/>
            <w:tcMar>
              <w:left w:w="85" w:type="dxa"/>
              <w:right w:w="85" w:type="dxa"/>
            </w:tcMar>
            <w:vAlign w:val="center"/>
          </w:tcPr>
          <w:p w14:paraId="5FA94A4E"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9" w:type="pct"/>
            <w:tcBorders>
              <w:right w:val="single" w:sz="4" w:space="0" w:color="auto"/>
            </w:tcBorders>
            <w:shd w:val="clear" w:color="auto" w:fill="auto"/>
            <w:tcMar>
              <w:left w:w="85" w:type="dxa"/>
              <w:right w:w="85" w:type="dxa"/>
            </w:tcMar>
            <w:vAlign w:val="center"/>
          </w:tcPr>
          <w:p w14:paraId="7C947803"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66CCF795"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60430FEE" w14:textId="77777777" w:rsidR="00ED5DD4" w:rsidRPr="001E0F2C" w:rsidRDefault="00ED5DD4" w:rsidP="00ED5DD4">
            <w:pPr>
              <w:jc w:val="center"/>
              <w:rPr>
                <w:color w:val="8064A2" w:themeColor="accent4"/>
                <w:sz w:val="16"/>
                <w:szCs w:val="16"/>
              </w:rPr>
            </w:pPr>
          </w:p>
        </w:tc>
        <w:tc>
          <w:tcPr>
            <w:tcW w:w="93" w:type="pct"/>
            <w:tcBorders>
              <w:right w:val="single" w:sz="4" w:space="0" w:color="auto"/>
            </w:tcBorders>
            <w:shd w:val="clear" w:color="auto" w:fill="auto"/>
            <w:tcMar>
              <w:left w:w="85" w:type="dxa"/>
              <w:right w:w="85" w:type="dxa"/>
            </w:tcMar>
            <w:vAlign w:val="center"/>
          </w:tcPr>
          <w:p w14:paraId="07C70085"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786BA6BC"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54E871E2" w14:textId="77777777" w:rsidR="00ED5DD4" w:rsidRPr="001E0F2C" w:rsidRDefault="00ED5DD4" w:rsidP="00ED5DD4">
            <w:pPr>
              <w:jc w:val="center"/>
              <w:rPr>
                <w:color w:val="8064A2" w:themeColor="accent4"/>
                <w:sz w:val="16"/>
                <w:szCs w:val="16"/>
              </w:rPr>
            </w:pPr>
          </w:p>
        </w:tc>
        <w:tc>
          <w:tcPr>
            <w:tcW w:w="10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465C10B" w14:textId="77777777" w:rsidR="00ED5DD4" w:rsidRPr="001E0F2C" w:rsidRDefault="00ED5DD4" w:rsidP="00ED5DD4">
            <w:pPr>
              <w:jc w:val="center"/>
              <w:rPr>
                <w:color w:val="8064A2" w:themeColor="accent4"/>
                <w:sz w:val="16"/>
                <w:szCs w:val="16"/>
              </w:rPr>
            </w:pPr>
            <w:r w:rsidRPr="001E0F2C">
              <w:rPr>
                <w:color w:val="8064A2" w:themeColor="accent4"/>
                <w:sz w:val="16"/>
                <w:szCs w:val="16"/>
              </w:rPr>
              <w:t>62</w:t>
            </w:r>
          </w:p>
        </w:tc>
      </w:tr>
      <w:tr w:rsidR="005E6BB0" w:rsidRPr="00375D7D" w14:paraId="57DA1B21" w14:textId="77777777" w:rsidTr="005E6BB0">
        <w:trPr>
          <w:jc w:val="center"/>
        </w:trPr>
        <w:tc>
          <w:tcPr>
            <w:tcW w:w="286" w:type="pct"/>
            <w:shd w:val="clear" w:color="auto" w:fill="auto"/>
            <w:tcMar>
              <w:left w:w="85" w:type="dxa"/>
              <w:right w:w="85" w:type="dxa"/>
            </w:tcMar>
          </w:tcPr>
          <w:p w14:paraId="1AA398EF" w14:textId="77777777" w:rsidR="005E6BB0" w:rsidRPr="00C82AB3" w:rsidRDefault="005E6BB0" w:rsidP="00ED5DD4">
            <w:pPr>
              <w:rPr>
                <w:sz w:val="16"/>
                <w:szCs w:val="16"/>
              </w:rPr>
            </w:pPr>
            <w:r w:rsidRPr="00C82AB3">
              <w:rPr>
                <w:sz w:val="16"/>
                <w:szCs w:val="16"/>
              </w:rPr>
              <w:t>ОП.06</w:t>
            </w:r>
          </w:p>
        </w:tc>
        <w:tc>
          <w:tcPr>
            <w:tcW w:w="650" w:type="pct"/>
            <w:shd w:val="clear" w:color="auto" w:fill="auto"/>
            <w:noWrap/>
            <w:tcMar>
              <w:left w:w="85" w:type="dxa"/>
              <w:right w:w="85" w:type="dxa"/>
            </w:tcMar>
          </w:tcPr>
          <w:p w14:paraId="112ED195" w14:textId="77777777" w:rsidR="005E6BB0" w:rsidRPr="00C82AB3" w:rsidRDefault="005E6BB0" w:rsidP="00ED5DD4">
            <w:pPr>
              <w:rPr>
                <w:iCs/>
                <w:sz w:val="16"/>
                <w:szCs w:val="16"/>
              </w:rPr>
            </w:pPr>
            <w:r w:rsidRPr="00C82AB3">
              <w:rPr>
                <w:iCs/>
                <w:sz w:val="16"/>
                <w:szCs w:val="16"/>
              </w:rPr>
              <w:t>Физическая химия</w:t>
            </w:r>
          </w:p>
        </w:tc>
        <w:tc>
          <w:tcPr>
            <w:tcW w:w="91" w:type="pct"/>
            <w:shd w:val="clear" w:color="auto" w:fill="auto"/>
            <w:tcMar>
              <w:left w:w="85" w:type="dxa"/>
              <w:right w:w="85" w:type="dxa"/>
            </w:tcMar>
            <w:vAlign w:val="center"/>
          </w:tcPr>
          <w:p w14:paraId="4C2B02EA" w14:textId="77777777" w:rsidR="005E6BB0" w:rsidRPr="001E0F2C" w:rsidRDefault="005E6BB0" w:rsidP="00ED5DD4">
            <w:pPr>
              <w:jc w:val="center"/>
              <w:rPr>
                <w:color w:val="8064A2" w:themeColor="accent4"/>
                <w:sz w:val="16"/>
                <w:szCs w:val="16"/>
              </w:rPr>
            </w:pPr>
          </w:p>
        </w:tc>
        <w:tc>
          <w:tcPr>
            <w:tcW w:w="102" w:type="pct"/>
            <w:shd w:val="clear" w:color="auto" w:fill="auto"/>
            <w:tcMar>
              <w:left w:w="85" w:type="dxa"/>
              <w:right w:w="85" w:type="dxa"/>
            </w:tcMar>
            <w:vAlign w:val="center"/>
          </w:tcPr>
          <w:p w14:paraId="291BB748" w14:textId="77777777" w:rsidR="005E6BB0" w:rsidRPr="001E0F2C" w:rsidRDefault="005E6BB0" w:rsidP="00ED5DD4">
            <w:pPr>
              <w:jc w:val="center"/>
              <w:rPr>
                <w:color w:val="8064A2" w:themeColor="accent4"/>
                <w:sz w:val="16"/>
                <w:szCs w:val="16"/>
              </w:rPr>
            </w:pPr>
          </w:p>
        </w:tc>
        <w:tc>
          <w:tcPr>
            <w:tcW w:w="83" w:type="pct"/>
            <w:shd w:val="clear" w:color="auto" w:fill="auto"/>
            <w:tcMar>
              <w:left w:w="85" w:type="dxa"/>
              <w:right w:w="85" w:type="dxa"/>
            </w:tcMar>
            <w:vAlign w:val="center"/>
          </w:tcPr>
          <w:p w14:paraId="27530AB1" w14:textId="77777777" w:rsidR="005E6BB0" w:rsidRPr="001E0F2C" w:rsidRDefault="005E6BB0" w:rsidP="00ED5DD4">
            <w:pPr>
              <w:jc w:val="center"/>
              <w:rPr>
                <w:color w:val="8064A2" w:themeColor="accent4"/>
                <w:sz w:val="16"/>
                <w:szCs w:val="16"/>
              </w:rPr>
            </w:pPr>
          </w:p>
        </w:tc>
        <w:tc>
          <w:tcPr>
            <w:tcW w:w="89" w:type="pct"/>
            <w:shd w:val="clear" w:color="auto" w:fill="auto"/>
            <w:tcMar>
              <w:left w:w="85" w:type="dxa"/>
              <w:right w:w="85" w:type="dxa"/>
            </w:tcMar>
            <w:vAlign w:val="center"/>
          </w:tcPr>
          <w:p w14:paraId="37CDF15B" w14:textId="77777777" w:rsidR="005E6BB0" w:rsidRPr="001E0F2C" w:rsidRDefault="005E6BB0" w:rsidP="00ED5DD4">
            <w:pPr>
              <w:jc w:val="center"/>
              <w:rPr>
                <w:color w:val="8064A2" w:themeColor="accent4"/>
                <w:sz w:val="16"/>
                <w:szCs w:val="16"/>
              </w:rPr>
            </w:pPr>
          </w:p>
        </w:tc>
        <w:tc>
          <w:tcPr>
            <w:tcW w:w="88" w:type="pct"/>
            <w:shd w:val="clear" w:color="auto" w:fill="auto"/>
            <w:tcMar>
              <w:left w:w="85" w:type="dxa"/>
              <w:right w:w="85" w:type="dxa"/>
            </w:tcMar>
            <w:vAlign w:val="center"/>
          </w:tcPr>
          <w:p w14:paraId="72B10DB7" w14:textId="77777777" w:rsidR="005E6BB0" w:rsidRPr="001E0F2C" w:rsidRDefault="005E6BB0" w:rsidP="00ED5DD4">
            <w:pPr>
              <w:jc w:val="center"/>
              <w:rPr>
                <w:color w:val="8064A2" w:themeColor="accent4"/>
                <w:sz w:val="16"/>
                <w:szCs w:val="16"/>
              </w:rPr>
            </w:pPr>
          </w:p>
        </w:tc>
        <w:tc>
          <w:tcPr>
            <w:tcW w:w="84" w:type="pct"/>
            <w:shd w:val="clear" w:color="auto" w:fill="auto"/>
            <w:tcMar>
              <w:left w:w="85" w:type="dxa"/>
              <w:right w:w="85" w:type="dxa"/>
            </w:tcMar>
            <w:vAlign w:val="center"/>
          </w:tcPr>
          <w:p w14:paraId="0D6827A2" w14:textId="77777777" w:rsidR="005E6BB0" w:rsidRPr="001E0F2C" w:rsidRDefault="005E6BB0" w:rsidP="00ED5DD4">
            <w:pPr>
              <w:jc w:val="center"/>
              <w:rPr>
                <w:color w:val="8064A2" w:themeColor="accent4"/>
                <w:sz w:val="16"/>
                <w:szCs w:val="16"/>
              </w:rPr>
            </w:pPr>
          </w:p>
        </w:tc>
        <w:tc>
          <w:tcPr>
            <w:tcW w:w="84" w:type="pct"/>
            <w:shd w:val="clear" w:color="auto" w:fill="auto"/>
            <w:tcMar>
              <w:left w:w="85" w:type="dxa"/>
              <w:right w:w="85" w:type="dxa"/>
            </w:tcMar>
            <w:vAlign w:val="center"/>
          </w:tcPr>
          <w:p w14:paraId="6FC538F5" w14:textId="77777777" w:rsidR="005E6BB0" w:rsidRPr="001E0F2C" w:rsidRDefault="005E6BB0" w:rsidP="00ED5DD4">
            <w:pPr>
              <w:jc w:val="center"/>
              <w:rPr>
                <w:color w:val="8064A2" w:themeColor="accent4"/>
                <w:sz w:val="16"/>
                <w:szCs w:val="16"/>
              </w:rPr>
            </w:pPr>
          </w:p>
        </w:tc>
        <w:tc>
          <w:tcPr>
            <w:tcW w:w="87" w:type="pct"/>
            <w:shd w:val="clear" w:color="auto" w:fill="auto"/>
            <w:noWrap/>
            <w:tcMar>
              <w:left w:w="85" w:type="dxa"/>
              <w:right w:w="85" w:type="dxa"/>
            </w:tcMar>
            <w:vAlign w:val="center"/>
          </w:tcPr>
          <w:p w14:paraId="7C26F74D" w14:textId="77777777" w:rsidR="005E6BB0" w:rsidRPr="001E0F2C" w:rsidRDefault="005E6BB0" w:rsidP="00ED5DD4">
            <w:pPr>
              <w:jc w:val="center"/>
              <w:rPr>
                <w:color w:val="8064A2" w:themeColor="accent4"/>
                <w:sz w:val="16"/>
                <w:szCs w:val="16"/>
              </w:rPr>
            </w:pPr>
          </w:p>
        </w:tc>
        <w:tc>
          <w:tcPr>
            <w:tcW w:w="88" w:type="pct"/>
            <w:shd w:val="clear" w:color="auto" w:fill="auto"/>
            <w:noWrap/>
            <w:tcMar>
              <w:left w:w="85" w:type="dxa"/>
              <w:right w:w="85" w:type="dxa"/>
            </w:tcMar>
            <w:vAlign w:val="center"/>
          </w:tcPr>
          <w:p w14:paraId="7DEA3F2D" w14:textId="77777777" w:rsidR="005E6BB0" w:rsidRPr="001E0F2C" w:rsidRDefault="005E6BB0" w:rsidP="00ED5DD4">
            <w:pPr>
              <w:jc w:val="center"/>
              <w:rPr>
                <w:color w:val="8064A2" w:themeColor="accent4"/>
                <w:sz w:val="16"/>
                <w:szCs w:val="16"/>
              </w:rPr>
            </w:pPr>
          </w:p>
        </w:tc>
        <w:tc>
          <w:tcPr>
            <w:tcW w:w="96" w:type="pct"/>
            <w:shd w:val="clear" w:color="auto" w:fill="auto"/>
            <w:noWrap/>
            <w:tcMar>
              <w:left w:w="85" w:type="dxa"/>
              <w:right w:w="85" w:type="dxa"/>
            </w:tcMar>
            <w:vAlign w:val="center"/>
          </w:tcPr>
          <w:p w14:paraId="1E86AB71" w14:textId="77777777" w:rsidR="005E6BB0" w:rsidRPr="001E0F2C" w:rsidRDefault="005E6BB0" w:rsidP="00ED5DD4">
            <w:pPr>
              <w:jc w:val="center"/>
              <w:rPr>
                <w:color w:val="8064A2" w:themeColor="accent4"/>
                <w:sz w:val="16"/>
                <w:szCs w:val="16"/>
              </w:rPr>
            </w:pPr>
          </w:p>
        </w:tc>
        <w:tc>
          <w:tcPr>
            <w:tcW w:w="96" w:type="pct"/>
            <w:shd w:val="clear" w:color="auto" w:fill="auto"/>
            <w:noWrap/>
            <w:tcMar>
              <w:left w:w="85" w:type="dxa"/>
              <w:right w:w="85" w:type="dxa"/>
            </w:tcMar>
            <w:vAlign w:val="center"/>
          </w:tcPr>
          <w:p w14:paraId="2F6BDEE6" w14:textId="77777777" w:rsidR="005E6BB0" w:rsidRPr="001E0F2C" w:rsidRDefault="005E6BB0" w:rsidP="00ED5DD4">
            <w:pPr>
              <w:jc w:val="center"/>
              <w:rPr>
                <w:b/>
                <w:bCs/>
                <w:color w:val="8064A2" w:themeColor="accent4"/>
                <w:sz w:val="16"/>
                <w:szCs w:val="16"/>
              </w:rPr>
            </w:pPr>
          </w:p>
        </w:tc>
        <w:tc>
          <w:tcPr>
            <w:tcW w:w="102" w:type="pct"/>
            <w:shd w:val="clear" w:color="auto" w:fill="auto"/>
            <w:tcMar>
              <w:left w:w="85" w:type="dxa"/>
              <w:right w:w="85" w:type="dxa"/>
            </w:tcMar>
            <w:vAlign w:val="center"/>
          </w:tcPr>
          <w:p w14:paraId="5852F705" w14:textId="77777777" w:rsidR="005E6BB0" w:rsidRPr="001E0F2C" w:rsidRDefault="005E6BB0" w:rsidP="00ED5DD4">
            <w:pPr>
              <w:jc w:val="center"/>
              <w:rPr>
                <w:color w:val="8064A2" w:themeColor="accent4"/>
                <w:sz w:val="16"/>
                <w:szCs w:val="16"/>
              </w:rPr>
            </w:pPr>
          </w:p>
        </w:tc>
        <w:tc>
          <w:tcPr>
            <w:tcW w:w="88" w:type="pct"/>
            <w:shd w:val="clear" w:color="auto" w:fill="auto"/>
            <w:noWrap/>
            <w:tcMar>
              <w:left w:w="85" w:type="dxa"/>
              <w:right w:w="85" w:type="dxa"/>
            </w:tcMar>
            <w:vAlign w:val="center"/>
          </w:tcPr>
          <w:p w14:paraId="01DB5004" w14:textId="77777777" w:rsidR="005E6BB0" w:rsidRPr="001E0F2C" w:rsidRDefault="005E6BB0" w:rsidP="00ED5DD4">
            <w:pPr>
              <w:jc w:val="center"/>
              <w:rPr>
                <w:color w:val="8064A2" w:themeColor="accent4"/>
                <w:sz w:val="16"/>
                <w:szCs w:val="16"/>
              </w:rPr>
            </w:pPr>
          </w:p>
        </w:tc>
        <w:tc>
          <w:tcPr>
            <w:tcW w:w="85" w:type="pct"/>
            <w:shd w:val="clear" w:color="auto" w:fill="auto"/>
            <w:noWrap/>
            <w:tcMar>
              <w:left w:w="85" w:type="dxa"/>
              <w:right w:w="85" w:type="dxa"/>
            </w:tcMar>
            <w:vAlign w:val="center"/>
          </w:tcPr>
          <w:p w14:paraId="55994AB8" w14:textId="77777777" w:rsidR="005E6BB0" w:rsidRPr="001E0F2C" w:rsidRDefault="005E6BB0" w:rsidP="00ED5DD4">
            <w:pPr>
              <w:jc w:val="center"/>
              <w:rPr>
                <w:color w:val="8064A2" w:themeColor="accent4"/>
                <w:sz w:val="16"/>
                <w:szCs w:val="16"/>
              </w:rPr>
            </w:pPr>
          </w:p>
        </w:tc>
        <w:tc>
          <w:tcPr>
            <w:tcW w:w="76" w:type="pct"/>
            <w:shd w:val="clear" w:color="auto" w:fill="auto"/>
            <w:noWrap/>
            <w:tcMar>
              <w:left w:w="85" w:type="dxa"/>
              <w:right w:w="85" w:type="dxa"/>
            </w:tcMar>
            <w:vAlign w:val="center"/>
          </w:tcPr>
          <w:p w14:paraId="74D4678F" w14:textId="77777777" w:rsidR="005E6BB0" w:rsidRPr="001E0F2C" w:rsidRDefault="005E6BB0" w:rsidP="00ED5DD4">
            <w:pPr>
              <w:jc w:val="center"/>
              <w:rPr>
                <w:color w:val="8064A2" w:themeColor="accent4"/>
                <w:sz w:val="16"/>
                <w:szCs w:val="16"/>
              </w:rPr>
            </w:pPr>
          </w:p>
        </w:tc>
        <w:tc>
          <w:tcPr>
            <w:tcW w:w="117" w:type="pct"/>
            <w:shd w:val="clear" w:color="auto" w:fill="auto"/>
            <w:noWrap/>
            <w:tcMar>
              <w:left w:w="85" w:type="dxa"/>
              <w:right w:w="85" w:type="dxa"/>
            </w:tcMar>
            <w:vAlign w:val="center"/>
          </w:tcPr>
          <w:p w14:paraId="1395CD51" w14:textId="77777777" w:rsidR="005E6BB0" w:rsidRPr="001E0F2C" w:rsidRDefault="005E6BB0" w:rsidP="00ED5DD4">
            <w:pPr>
              <w:jc w:val="center"/>
              <w:rPr>
                <w:color w:val="8064A2" w:themeColor="accent4"/>
                <w:sz w:val="16"/>
                <w:szCs w:val="16"/>
              </w:rPr>
            </w:pPr>
          </w:p>
        </w:tc>
        <w:tc>
          <w:tcPr>
            <w:tcW w:w="91" w:type="pct"/>
            <w:shd w:val="clear" w:color="auto" w:fill="auto"/>
            <w:noWrap/>
            <w:tcMar>
              <w:left w:w="85" w:type="dxa"/>
              <w:right w:w="85" w:type="dxa"/>
            </w:tcMar>
            <w:vAlign w:val="center"/>
          </w:tcPr>
          <w:p w14:paraId="74F25358" w14:textId="77777777" w:rsidR="005E6BB0" w:rsidRPr="001E0F2C" w:rsidRDefault="005E6BB0" w:rsidP="00ED5DD4">
            <w:pPr>
              <w:jc w:val="center"/>
              <w:rPr>
                <w:color w:val="8064A2" w:themeColor="accent4"/>
                <w:sz w:val="16"/>
                <w:szCs w:val="16"/>
              </w:rPr>
            </w:pPr>
          </w:p>
        </w:tc>
        <w:tc>
          <w:tcPr>
            <w:tcW w:w="81" w:type="pct"/>
            <w:shd w:val="clear" w:color="auto" w:fill="FBD4B4" w:themeFill="accent6" w:themeFillTint="66"/>
            <w:noWrap/>
            <w:tcMar>
              <w:left w:w="85" w:type="dxa"/>
              <w:right w:w="85" w:type="dxa"/>
            </w:tcMar>
            <w:vAlign w:val="center"/>
          </w:tcPr>
          <w:p w14:paraId="0F745CA5" w14:textId="77777777" w:rsidR="005E6BB0" w:rsidRPr="001E0F2C" w:rsidRDefault="005E6BB0" w:rsidP="00ED5DD4">
            <w:pPr>
              <w:jc w:val="center"/>
              <w:rPr>
                <w:b/>
                <w:bCs/>
                <w:color w:val="8064A2" w:themeColor="accent4"/>
                <w:sz w:val="16"/>
                <w:szCs w:val="16"/>
              </w:rPr>
            </w:pPr>
          </w:p>
        </w:tc>
        <w:tc>
          <w:tcPr>
            <w:tcW w:w="76" w:type="pct"/>
            <w:shd w:val="clear" w:color="auto" w:fill="FBD4B4" w:themeFill="accent6" w:themeFillTint="66"/>
            <w:noWrap/>
            <w:tcMar>
              <w:left w:w="85" w:type="dxa"/>
              <w:right w:w="85" w:type="dxa"/>
            </w:tcMar>
            <w:vAlign w:val="center"/>
          </w:tcPr>
          <w:p w14:paraId="7E12DB36" w14:textId="77777777" w:rsidR="005E6BB0" w:rsidRPr="001E0F2C" w:rsidRDefault="005E6BB0" w:rsidP="00ED5DD4">
            <w:pPr>
              <w:jc w:val="center"/>
              <w:rPr>
                <w:color w:val="8064A2" w:themeColor="accent4"/>
                <w:sz w:val="16"/>
                <w:szCs w:val="16"/>
              </w:rPr>
            </w:pPr>
          </w:p>
        </w:tc>
        <w:tc>
          <w:tcPr>
            <w:tcW w:w="96" w:type="pct"/>
            <w:shd w:val="clear" w:color="auto" w:fill="auto"/>
            <w:noWrap/>
            <w:tcMar>
              <w:left w:w="85" w:type="dxa"/>
              <w:right w:w="85" w:type="dxa"/>
            </w:tcMar>
            <w:vAlign w:val="center"/>
          </w:tcPr>
          <w:p w14:paraId="3470AC71" w14:textId="77777777" w:rsidR="005E6BB0" w:rsidRPr="001E0F2C" w:rsidRDefault="005E6BB0" w:rsidP="005E6BB0">
            <w:pPr>
              <w:jc w:val="center"/>
              <w:rPr>
                <w:color w:val="8064A2" w:themeColor="accent4"/>
                <w:sz w:val="16"/>
                <w:szCs w:val="16"/>
              </w:rPr>
            </w:pPr>
            <w:r w:rsidRPr="001E0F2C">
              <w:rPr>
                <w:color w:val="8064A2" w:themeColor="accent4"/>
                <w:sz w:val="16"/>
                <w:szCs w:val="16"/>
              </w:rPr>
              <w:t>4</w:t>
            </w:r>
          </w:p>
        </w:tc>
        <w:tc>
          <w:tcPr>
            <w:tcW w:w="102" w:type="pct"/>
            <w:shd w:val="clear" w:color="auto" w:fill="auto"/>
            <w:noWrap/>
            <w:tcMar>
              <w:left w:w="85" w:type="dxa"/>
              <w:right w:w="85" w:type="dxa"/>
            </w:tcMar>
            <w:vAlign w:val="center"/>
          </w:tcPr>
          <w:p w14:paraId="61942E69" w14:textId="77777777" w:rsidR="005E6BB0" w:rsidRPr="001E0F2C" w:rsidRDefault="005E6BB0" w:rsidP="005E6BB0">
            <w:pPr>
              <w:jc w:val="center"/>
              <w:rPr>
                <w:color w:val="8064A2" w:themeColor="accent4"/>
                <w:sz w:val="16"/>
                <w:szCs w:val="16"/>
              </w:rPr>
            </w:pPr>
            <w:r w:rsidRPr="001E0F2C">
              <w:rPr>
                <w:color w:val="8064A2" w:themeColor="accent4"/>
                <w:sz w:val="16"/>
                <w:szCs w:val="16"/>
              </w:rPr>
              <w:t>4</w:t>
            </w:r>
          </w:p>
        </w:tc>
        <w:tc>
          <w:tcPr>
            <w:tcW w:w="89" w:type="pct"/>
            <w:shd w:val="clear" w:color="auto" w:fill="auto"/>
            <w:noWrap/>
            <w:tcMar>
              <w:left w:w="85" w:type="dxa"/>
              <w:right w:w="85" w:type="dxa"/>
            </w:tcMar>
            <w:vAlign w:val="center"/>
          </w:tcPr>
          <w:p w14:paraId="0CC5574D" w14:textId="77777777" w:rsidR="005E6BB0" w:rsidRPr="001E0F2C" w:rsidRDefault="005E6BB0" w:rsidP="005E6BB0">
            <w:pPr>
              <w:jc w:val="center"/>
              <w:rPr>
                <w:color w:val="8064A2" w:themeColor="accent4"/>
                <w:sz w:val="16"/>
                <w:szCs w:val="16"/>
              </w:rPr>
            </w:pPr>
            <w:r w:rsidRPr="001E0F2C">
              <w:rPr>
                <w:color w:val="8064A2" w:themeColor="accent4"/>
                <w:sz w:val="16"/>
                <w:szCs w:val="16"/>
              </w:rPr>
              <w:t>4</w:t>
            </w:r>
          </w:p>
        </w:tc>
        <w:tc>
          <w:tcPr>
            <w:tcW w:w="85" w:type="pct"/>
            <w:shd w:val="clear" w:color="auto" w:fill="auto"/>
            <w:noWrap/>
            <w:tcMar>
              <w:left w:w="85" w:type="dxa"/>
              <w:right w:w="85" w:type="dxa"/>
            </w:tcMar>
            <w:vAlign w:val="center"/>
          </w:tcPr>
          <w:p w14:paraId="09B2E0B2" w14:textId="77777777" w:rsidR="005E6BB0" w:rsidRPr="001E0F2C" w:rsidRDefault="005E6BB0" w:rsidP="005E6BB0">
            <w:pPr>
              <w:jc w:val="center"/>
              <w:rPr>
                <w:color w:val="8064A2" w:themeColor="accent4"/>
                <w:sz w:val="16"/>
                <w:szCs w:val="16"/>
              </w:rPr>
            </w:pPr>
            <w:r w:rsidRPr="001E0F2C">
              <w:rPr>
                <w:color w:val="8064A2" w:themeColor="accent4"/>
                <w:sz w:val="16"/>
                <w:szCs w:val="16"/>
              </w:rPr>
              <w:t>4</w:t>
            </w:r>
          </w:p>
        </w:tc>
        <w:tc>
          <w:tcPr>
            <w:tcW w:w="85" w:type="pct"/>
            <w:shd w:val="clear" w:color="auto" w:fill="auto"/>
            <w:noWrap/>
            <w:tcMar>
              <w:left w:w="85" w:type="dxa"/>
              <w:right w:w="85" w:type="dxa"/>
            </w:tcMar>
            <w:vAlign w:val="center"/>
          </w:tcPr>
          <w:p w14:paraId="2E62B73A" w14:textId="77777777" w:rsidR="005E6BB0" w:rsidRPr="001E0F2C" w:rsidRDefault="005E6BB0" w:rsidP="005E6BB0">
            <w:pPr>
              <w:jc w:val="center"/>
              <w:rPr>
                <w:color w:val="8064A2" w:themeColor="accent4"/>
                <w:sz w:val="16"/>
                <w:szCs w:val="16"/>
              </w:rPr>
            </w:pPr>
            <w:r w:rsidRPr="001E0F2C">
              <w:rPr>
                <w:color w:val="8064A2" w:themeColor="accent4"/>
                <w:sz w:val="16"/>
                <w:szCs w:val="16"/>
              </w:rPr>
              <w:t>4</w:t>
            </w:r>
          </w:p>
        </w:tc>
        <w:tc>
          <w:tcPr>
            <w:tcW w:w="85" w:type="pct"/>
            <w:shd w:val="clear" w:color="auto" w:fill="auto"/>
            <w:noWrap/>
            <w:tcMar>
              <w:left w:w="85" w:type="dxa"/>
              <w:right w:w="85" w:type="dxa"/>
            </w:tcMar>
            <w:vAlign w:val="center"/>
          </w:tcPr>
          <w:p w14:paraId="1C1BE624" w14:textId="77777777" w:rsidR="005E6BB0" w:rsidRPr="001E0F2C" w:rsidRDefault="005E6BB0" w:rsidP="005E6BB0">
            <w:pPr>
              <w:jc w:val="center"/>
              <w:rPr>
                <w:color w:val="8064A2" w:themeColor="accent4"/>
                <w:sz w:val="16"/>
                <w:szCs w:val="16"/>
              </w:rPr>
            </w:pPr>
            <w:r w:rsidRPr="001E0F2C">
              <w:rPr>
                <w:color w:val="8064A2" w:themeColor="accent4"/>
                <w:sz w:val="16"/>
                <w:szCs w:val="16"/>
              </w:rPr>
              <w:t>4</w:t>
            </w:r>
          </w:p>
        </w:tc>
        <w:tc>
          <w:tcPr>
            <w:tcW w:w="89" w:type="pct"/>
            <w:shd w:val="clear" w:color="auto" w:fill="auto"/>
            <w:noWrap/>
            <w:tcMar>
              <w:left w:w="85" w:type="dxa"/>
              <w:right w:w="85" w:type="dxa"/>
            </w:tcMar>
            <w:vAlign w:val="center"/>
          </w:tcPr>
          <w:p w14:paraId="7558C426" w14:textId="77777777" w:rsidR="005E6BB0" w:rsidRPr="001E0F2C" w:rsidRDefault="005E6BB0" w:rsidP="005E6BB0">
            <w:pPr>
              <w:jc w:val="center"/>
              <w:rPr>
                <w:color w:val="8064A2" w:themeColor="accent4"/>
                <w:sz w:val="16"/>
                <w:szCs w:val="16"/>
              </w:rPr>
            </w:pPr>
            <w:r w:rsidRPr="001E0F2C">
              <w:rPr>
                <w:color w:val="8064A2" w:themeColor="accent4"/>
                <w:sz w:val="16"/>
                <w:szCs w:val="16"/>
              </w:rPr>
              <w:t>4</w:t>
            </w:r>
          </w:p>
        </w:tc>
        <w:tc>
          <w:tcPr>
            <w:tcW w:w="104" w:type="pct"/>
            <w:shd w:val="clear" w:color="auto" w:fill="auto"/>
            <w:noWrap/>
            <w:tcMar>
              <w:left w:w="85" w:type="dxa"/>
              <w:right w:w="85" w:type="dxa"/>
            </w:tcMar>
            <w:vAlign w:val="center"/>
          </w:tcPr>
          <w:p w14:paraId="6969D42C" w14:textId="77777777" w:rsidR="005E6BB0" w:rsidRPr="001E0F2C" w:rsidRDefault="005E6BB0" w:rsidP="005E6BB0">
            <w:pPr>
              <w:jc w:val="center"/>
              <w:rPr>
                <w:color w:val="8064A2" w:themeColor="accent4"/>
                <w:sz w:val="16"/>
                <w:szCs w:val="16"/>
              </w:rPr>
            </w:pPr>
            <w:r w:rsidRPr="001E0F2C">
              <w:rPr>
                <w:color w:val="8064A2" w:themeColor="accent4"/>
                <w:sz w:val="16"/>
                <w:szCs w:val="16"/>
              </w:rPr>
              <w:t>4</w:t>
            </w:r>
          </w:p>
        </w:tc>
        <w:tc>
          <w:tcPr>
            <w:tcW w:w="102" w:type="pct"/>
            <w:shd w:val="clear" w:color="auto" w:fill="auto"/>
            <w:noWrap/>
            <w:tcMar>
              <w:left w:w="85" w:type="dxa"/>
              <w:right w:w="85" w:type="dxa"/>
            </w:tcMar>
            <w:vAlign w:val="center"/>
          </w:tcPr>
          <w:p w14:paraId="1BFD8B41" w14:textId="77777777" w:rsidR="005E6BB0" w:rsidRPr="006E4890" w:rsidRDefault="005E6BB0" w:rsidP="00ED5DD4">
            <w:pPr>
              <w:jc w:val="center"/>
              <w:rPr>
                <w:color w:val="8064A2" w:themeColor="accent4"/>
                <w:sz w:val="16"/>
                <w:szCs w:val="16"/>
              </w:rPr>
            </w:pPr>
            <w:r>
              <w:rPr>
                <w:color w:val="8064A2" w:themeColor="accent4"/>
                <w:sz w:val="16"/>
                <w:szCs w:val="16"/>
              </w:rPr>
              <w:t>4</w:t>
            </w:r>
          </w:p>
        </w:tc>
        <w:tc>
          <w:tcPr>
            <w:tcW w:w="119" w:type="pct"/>
            <w:shd w:val="clear" w:color="auto" w:fill="auto"/>
            <w:noWrap/>
            <w:tcMar>
              <w:left w:w="85" w:type="dxa"/>
              <w:right w:w="85" w:type="dxa"/>
            </w:tcMar>
            <w:vAlign w:val="center"/>
          </w:tcPr>
          <w:p w14:paraId="68D40C56" w14:textId="77777777" w:rsidR="005E6BB0" w:rsidRPr="006E4890" w:rsidRDefault="005E6BB0" w:rsidP="00ED5DD4">
            <w:pPr>
              <w:jc w:val="center"/>
              <w:rPr>
                <w:color w:val="8064A2" w:themeColor="accent4"/>
                <w:sz w:val="16"/>
                <w:szCs w:val="16"/>
              </w:rPr>
            </w:pPr>
            <w:r>
              <w:rPr>
                <w:color w:val="8064A2" w:themeColor="accent4"/>
                <w:sz w:val="16"/>
                <w:szCs w:val="16"/>
              </w:rPr>
              <w:t>4</w:t>
            </w:r>
          </w:p>
        </w:tc>
        <w:tc>
          <w:tcPr>
            <w:tcW w:w="85" w:type="pct"/>
            <w:tcBorders>
              <w:right w:val="single" w:sz="4" w:space="0" w:color="auto"/>
            </w:tcBorders>
            <w:shd w:val="clear" w:color="auto" w:fill="auto"/>
            <w:noWrap/>
            <w:tcMar>
              <w:left w:w="85" w:type="dxa"/>
              <w:right w:w="85" w:type="dxa"/>
            </w:tcMar>
            <w:vAlign w:val="center"/>
          </w:tcPr>
          <w:p w14:paraId="29EA2346" w14:textId="77777777" w:rsidR="005E6BB0" w:rsidRPr="006E4890" w:rsidRDefault="005E6BB0" w:rsidP="00ED5DD4">
            <w:pPr>
              <w:jc w:val="center"/>
              <w:rPr>
                <w:color w:val="8064A2" w:themeColor="accent4"/>
                <w:sz w:val="16"/>
                <w:szCs w:val="16"/>
              </w:rPr>
            </w:pPr>
            <w:r>
              <w:rPr>
                <w:color w:val="8064A2" w:themeColor="accent4"/>
                <w:sz w:val="16"/>
                <w:szCs w:val="16"/>
              </w:rPr>
              <w:t>4</w:t>
            </w:r>
          </w:p>
        </w:tc>
        <w:tc>
          <w:tcPr>
            <w:tcW w:w="86" w:type="pct"/>
            <w:shd w:val="clear" w:color="auto" w:fill="auto"/>
            <w:tcMar>
              <w:left w:w="85" w:type="dxa"/>
              <w:right w:w="85" w:type="dxa"/>
            </w:tcMar>
            <w:vAlign w:val="center"/>
          </w:tcPr>
          <w:p w14:paraId="1657FAB7" w14:textId="77777777" w:rsidR="005E6BB0" w:rsidRPr="001E0F2C" w:rsidRDefault="005E6BB0" w:rsidP="00ED5DD4">
            <w:pPr>
              <w:jc w:val="center"/>
              <w:rPr>
                <w:color w:val="8064A2" w:themeColor="accent4"/>
                <w:sz w:val="16"/>
                <w:szCs w:val="16"/>
              </w:rPr>
            </w:pPr>
            <w:r w:rsidRPr="001E0F2C">
              <w:rPr>
                <w:color w:val="8064A2" w:themeColor="accent4"/>
                <w:sz w:val="16"/>
                <w:szCs w:val="16"/>
              </w:rPr>
              <w:t>4</w:t>
            </w:r>
          </w:p>
        </w:tc>
        <w:tc>
          <w:tcPr>
            <w:tcW w:w="139" w:type="pct"/>
            <w:tcBorders>
              <w:right w:val="single" w:sz="4" w:space="0" w:color="auto"/>
            </w:tcBorders>
            <w:shd w:val="clear" w:color="auto" w:fill="auto"/>
            <w:tcMar>
              <w:left w:w="85" w:type="dxa"/>
              <w:right w:w="85" w:type="dxa"/>
            </w:tcMar>
            <w:vAlign w:val="center"/>
          </w:tcPr>
          <w:p w14:paraId="483A007E" w14:textId="77777777" w:rsidR="005E6BB0" w:rsidRPr="001E0F2C" w:rsidRDefault="005E6BB0" w:rsidP="00ED5DD4">
            <w:pPr>
              <w:jc w:val="center"/>
              <w:rPr>
                <w:color w:val="8064A2" w:themeColor="accent4"/>
                <w:sz w:val="16"/>
                <w:szCs w:val="16"/>
              </w:rPr>
            </w:pPr>
            <w:r w:rsidRPr="001E0F2C">
              <w:rPr>
                <w:color w:val="8064A2" w:themeColor="accent4"/>
                <w:sz w:val="16"/>
                <w:szCs w:val="16"/>
              </w:rPr>
              <w:t>4</w:t>
            </w:r>
          </w:p>
        </w:tc>
        <w:tc>
          <w:tcPr>
            <w:tcW w:w="89" w:type="pct"/>
            <w:tcBorders>
              <w:right w:val="single" w:sz="4" w:space="0" w:color="auto"/>
            </w:tcBorders>
            <w:shd w:val="clear" w:color="auto" w:fill="auto"/>
            <w:tcMar>
              <w:left w:w="85" w:type="dxa"/>
              <w:right w:w="85" w:type="dxa"/>
            </w:tcMar>
            <w:vAlign w:val="center"/>
          </w:tcPr>
          <w:p w14:paraId="7431BC95" w14:textId="77777777" w:rsidR="005E6BB0" w:rsidRPr="001E0F2C" w:rsidRDefault="005E6BB0" w:rsidP="00ED5DD4">
            <w:pPr>
              <w:jc w:val="center"/>
              <w:rPr>
                <w:color w:val="8064A2" w:themeColor="accent4"/>
                <w:sz w:val="16"/>
                <w:szCs w:val="16"/>
              </w:rPr>
            </w:pPr>
            <w:r>
              <w:rPr>
                <w:color w:val="8064A2" w:themeColor="accent4"/>
                <w:sz w:val="16"/>
                <w:szCs w:val="16"/>
              </w:rPr>
              <w:t>4</w:t>
            </w:r>
          </w:p>
        </w:tc>
        <w:tc>
          <w:tcPr>
            <w:tcW w:w="89" w:type="pct"/>
            <w:shd w:val="clear" w:color="auto" w:fill="auto"/>
            <w:tcMar>
              <w:left w:w="85" w:type="dxa"/>
              <w:right w:w="85" w:type="dxa"/>
            </w:tcMar>
            <w:vAlign w:val="center"/>
          </w:tcPr>
          <w:p w14:paraId="331CA607" w14:textId="77777777" w:rsidR="005E6BB0" w:rsidRPr="001E0F2C" w:rsidRDefault="005E6BB0" w:rsidP="00ED5DD4">
            <w:pPr>
              <w:jc w:val="center"/>
              <w:rPr>
                <w:color w:val="8064A2" w:themeColor="accent4"/>
                <w:sz w:val="16"/>
                <w:szCs w:val="16"/>
              </w:rPr>
            </w:pPr>
            <w:r>
              <w:rPr>
                <w:color w:val="8064A2" w:themeColor="accent4"/>
                <w:sz w:val="16"/>
                <w:szCs w:val="16"/>
              </w:rPr>
              <w:t>4</w:t>
            </w:r>
          </w:p>
        </w:tc>
        <w:tc>
          <w:tcPr>
            <w:tcW w:w="89" w:type="pct"/>
            <w:shd w:val="clear" w:color="auto" w:fill="auto"/>
            <w:tcMar>
              <w:left w:w="85" w:type="dxa"/>
              <w:right w:w="85" w:type="dxa"/>
            </w:tcMar>
            <w:vAlign w:val="center"/>
          </w:tcPr>
          <w:p w14:paraId="6D1A24CB" w14:textId="77777777" w:rsidR="005E6BB0" w:rsidRPr="001E0F2C" w:rsidRDefault="005E6BB0" w:rsidP="00ED5DD4">
            <w:pPr>
              <w:jc w:val="center"/>
              <w:rPr>
                <w:color w:val="8064A2" w:themeColor="accent4"/>
                <w:sz w:val="16"/>
                <w:szCs w:val="16"/>
              </w:rPr>
            </w:pPr>
            <w:r>
              <w:rPr>
                <w:color w:val="8064A2" w:themeColor="accent4"/>
                <w:sz w:val="16"/>
                <w:szCs w:val="16"/>
              </w:rPr>
              <w:t>4</w:t>
            </w:r>
          </w:p>
        </w:tc>
        <w:tc>
          <w:tcPr>
            <w:tcW w:w="93" w:type="pct"/>
            <w:tcBorders>
              <w:right w:val="single" w:sz="4" w:space="0" w:color="auto"/>
            </w:tcBorders>
            <w:shd w:val="clear" w:color="auto" w:fill="auto"/>
            <w:tcMar>
              <w:left w:w="85" w:type="dxa"/>
              <w:right w:w="85" w:type="dxa"/>
            </w:tcMar>
            <w:vAlign w:val="center"/>
          </w:tcPr>
          <w:p w14:paraId="1F02802D" w14:textId="77777777" w:rsidR="005E6BB0" w:rsidRPr="001E0F2C" w:rsidRDefault="005E6BB0" w:rsidP="00ED5DD4">
            <w:pPr>
              <w:jc w:val="center"/>
              <w:rPr>
                <w:color w:val="8064A2" w:themeColor="accent4"/>
                <w:sz w:val="16"/>
                <w:szCs w:val="16"/>
              </w:rPr>
            </w:pPr>
            <w:r w:rsidRPr="001E0F2C">
              <w:rPr>
                <w:color w:val="8064A2" w:themeColor="accent4"/>
                <w:sz w:val="16"/>
                <w:szCs w:val="16"/>
              </w:rPr>
              <w:t>6</w:t>
            </w:r>
          </w:p>
        </w:tc>
        <w:tc>
          <w:tcPr>
            <w:tcW w:w="89" w:type="pct"/>
            <w:tcBorders>
              <w:right w:val="single" w:sz="4" w:space="0" w:color="auto"/>
            </w:tcBorders>
            <w:shd w:val="clear" w:color="auto" w:fill="auto"/>
            <w:tcMar>
              <w:left w:w="85" w:type="dxa"/>
              <w:right w:w="85" w:type="dxa"/>
            </w:tcMar>
            <w:vAlign w:val="center"/>
          </w:tcPr>
          <w:p w14:paraId="3DFBFEB6" w14:textId="77777777" w:rsidR="005E6BB0" w:rsidRPr="001E0F2C" w:rsidRDefault="005E6BB0" w:rsidP="00ED5DD4">
            <w:pPr>
              <w:jc w:val="center"/>
              <w:rPr>
                <w:color w:val="8064A2" w:themeColor="accent4"/>
                <w:sz w:val="16"/>
                <w:szCs w:val="16"/>
              </w:rPr>
            </w:pPr>
            <w:r>
              <w:rPr>
                <w:color w:val="8064A2" w:themeColor="accent4"/>
                <w:sz w:val="16"/>
                <w:szCs w:val="16"/>
              </w:rPr>
              <w:t>7</w:t>
            </w:r>
          </w:p>
        </w:tc>
        <w:tc>
          <w:tcPr>
            <w:tcW w:w="89" w:type="pct"/>
            <w:tcBorders>
              <w:right w:val="single" w:sz="4" w:space="0" w:color="auto"/>
            </w:tcBorders>
            <w:shd w:val="clear" w:color="auto" w:fill="auto"/>
            <w:tcMar>
              <w:left w:w="85" w:type="dxa"/>
              <w:right w:w="85" w:type="dxa"/>
            </w:tcMar>
            <w:vAlign w:val="center"/>
          </w:tcPr>
          <w:p w14:paraId="07676715" w14:textId="77777777" w:rsidR="005E6BB0" w:rsidRPr="001E0F2C" w:rsidRDefault="005E6BB0"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24EA57BD" w14:textId="77777777" w:rsidR="005E6BB0" w:rsidRPr="001E0F2C" w:rsidRDefault="005E6BB0"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4D34AF99" w14:textId="77777777" w:rsidR="005E6BB0" w:rsidRPr="001E0F2C" w:rsidRDefault="005E6BB0" w:rsidP="00ED5DD4">
            <w:pPr>
              <w:jc w:val="center"/>
              <w:rPr>
                <w:color w:val="8064A2" w:themeColor="accent4"/>
                <w:sz w:val="16"/>
                <w:szCs w:val="16"/>
              </w:rPr>
            </w:pPr>
          </w:p>
        </w:tc>
        <w:tc>
          <w:tcPr>
            <w:tcW w:w="93" w:type="pct"/>
            <w:tcBorders>
              <w:right w:val="single" w:sz="4" w:space="0" w:color="auto"/>
            </w:tcBorders>
            <w:shd w:val="clear" w:color="auto" w:fill="auto"/>
            <w:tcMar>
              <w:left w:w="85" w:type="dxa"/>
              <w:right w:w="85" w:type="dxa"/>
            </w:tcMar>
            <w:vAlign w:val="center"/>
          </w:tcPr>
          <w:p w14:paraId="7941546C" w14:textId="77777777" w:rsidR="005E6BB0" w:rsidRPr="001E0F2C" w:rsidRDefault="005E6BB0"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5A50BD40" w14:textId="77777777" w:rsidR="005E6BB0" w:rsidRPr="001E0F2C" w:rsidRDefault="005E6BB0"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66793091" w14:textId="77777777" w:rsidR="005E6BB0" w:rsidRPr="001E0F2C" w:rsidRDefault="005E6BB0" w:rsidP="00ED5DD4">
            <w:pPr>
              <w:jc w:val="center"/>
              <w:rPr>
                <w:color w:val="8064A2" w:themeColor="accent4"/>
                <w:sz w:val="16"/>
                <w:szCs w:val="16"/>
              </w:rPr>
            </w:pPr>
          </w:p>
        </w:tc>
        <w:tc>
          <w:tcPr>
            <w:tcW w:w="10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2490F3B" w14:textId="77777777" w:rsidR="005E6BB0" w:rsidRPr="001E0F2C" w:rsidRDefault="005E6BB0" w:rsidP="00ED5DD4">
            <w:pPr>
              <w:jc w:val="center"/>
              <w:rPr>
                <w:color w:val="8064A2" w:themeColor="accent4"/>
                <w:sz w:val="16"/>
                <w:szCs w:val="16"/>
              </w:rPr>
            </w:pPr>
            <w:r w:rsidRPr="001E0F2C">
              <w:rPr>
                <w:color w:val="8064A2" w:themeColor="accent4"/>
                <w:sz w:val="16"/>
                <w:szCs w:val="16"/>
              </w:rPr>
              <w:t>77</w:t>
            </w:r>
          </w:p>
        </w:tc>
      </w:tr>
      <w:tr w:rsidR="00ED5DD4" w:rsidRPr="00375D7D" w14:paraId="3794362E" w14:textId="77777777" w:rsidTr="005E6BB0">
        <w:trPr>
          <w:jc w:val="center"/>
        </w:trPr>
        <w:tc>
          <w:tcPr>
            <w:tcW w:w="286" w:type="pct"/>
            <w:shd w:val="clear" w:color="auto" w:fill="auto"/>
            <w:tcMar>
              <w:left w:w="85" w:type="dxa"/>
              <w:right w:w="85" w:type="dxa"/>
            </w:tcMar>
          </w:tcPr>
          <w:p w14:paraId="654FB2E1" w14:textId="77777777" w:rsidR="00ED5DD4" w:rsidRPr="00C82AB3" w:rsidRDefault="00ED5DD4" w:rsidP="00ED5DD4">
            <w:pPr>
              <w:rPr>
                <w:sz w:val="16"/>
                <w:szCs w:val="16"/>
              </w:rPr>
            </w:pPr>
            <w:r w:rsidRPr="00C82AB3">
              <w:rPr>
                <w:sz w:val="16"/>
                <w:szCs w:val="16"/>
              </w:rPr>
              <w:t>ОП.07</w:t>
            </w:r>
          </w:p>
        </w:tc>
        <w:tc>
          <w:tcPr>
            <w:tcW w:w="650" w:type="pct"/>
            <w:shd w:val="clear" w:color="auto" w:fill="auto"/>
            <w:noWrap/>
            <w:tcMar>
              <w:left w:w="85" w:type="dxa"/>
              <w:right w:w="85" w:type="dxa"/>
            </w:tcMar>
          </w:tcPr>
          <w:p w14:paraId="3D8E3F2D" w14:textId="77777777" w:rsidR="00ED5DD4" w:rsidRPr="00C82AB3" w:rsidRDefault="00ED5DD4" w:rsidP="00ED5DD4">
            <w:pPr>
              <w:rPr>
                <w:iCs/>
                <w:sz w:val="16"/>
                <w:szCs w:val="16"/>
              </w:rPr>
            </w:pPr>
            <w:r w:rsidRPr="00C82AB3">
              <w:rPr>
                <w:iCs/>
                <w:sz w:val="16"/>
                <w:szCs w:val="16"/>
              </w:rPr>
              <w:t>Теплотехника</w:t>
            </w:r>
          </w:p>
        </w:tc>
        <w:tc>
          <w:tcPr>
            <w:tcW w:w="91" w:type="pct"/>
            <w:shd w:val="clear" w:color="auto" w:fill="auto"/>
            <w:tcMar>
              <w:left w:w="85" w:type="dxa"/>
              <w:right w:w="85" w:type="dxa"/>
            </w:tcMar>
            <w:vAlign w:val="center"/>
          </w:tcPr>
          <w:p w14:paraId="151A683C" w14:textId="77777777" w:rsidR="00ED5DD4" w:rsidRPr="00375D7D" w:rsidRDefault="00ED5DD4" w:rsidP="00ED5DD4">
            <w:pPr>
              <w:jc w:val="center"/>
              <w:rPr>
                <w:sz w:val="16"/>
                <w:szCs w:val="16"/>
              </w:rPr>
            </w:pPr>
          </w:p>
        </w:tc>
        <w:tc>
          <w:tcPr>
            <w:tcW w:w="102" w:type="pct"/>
            <w:shd w:val="clear" w:color="auto" w:fill="auto"/>
            <w:tcMar>
              <w:left w:w="85" w:type="dxa"/>
              <w:right w:w="85" w:type="dxa"/>
            </w:tcMar>
            <w:vAlign w:val="center"/>
          </w:tcPr>
          <w:p w14:paraId="311D72D4" w14:textId="77777777" w:rsidR="00ED5DD4" w:rsidRPr="00375D7D" w:rsidRDefault="00ED5DD4" w:rsidP="00ED5DD4">
            <w:pPr>
              <w:jc w:val="center"/>
              <w:rPr>
                <w:sz w:val="16"/>
                <w:szCs w:val="16"/>
              </w:rPr>
            </w:pPr>
          </w:p>
        </w:tc>
        <w:tc>
          <w:tcPr>
            <w:tcW w:w="83" w:type="pct"/>
            <w:shd w:val="clear" w:color="auto" w:fill="auto"/>
            <w:tcMar>
              <w:left w:w="85" w:type="dxa"/>
              <w:right w:w="85" w:type="dxa"/>
            </w:tcMar>
            <w:vAlign w:val="center"/>
          </w:tcPr>
          <w:p w14:paraId="51CB0F39" w14:textId="77777777" w:rsidR="00ED5DD4" w:rsidRPr="00375D7D" w:rsidRDefault="00ED5DD4" w:rsidP="00ED5DD4">
            <w:pPr>
              <w:jc w:val="center"/>
              <w:rPr>
                <w:sz w:val="16"/>
                <w:szCs w:val="16"/>
              </w:rPr>
            </w:pPr>
          </w:p>
        </w:tc>
        <w:tc>
          <w:tcPr>
            <w:tcW w:w="89" w:type="pct"/>
            <w:shd w:val="clear" w:color="auto" w:fill="auto"/>
            <w:tcMar>
              <w:left w:w="85" w:type="dxa"/>
              <w:right w:w="85" w:type="dxa"/>
            </w:tcMar>
            <w:vAlign w:val="center"/>
          </w:tcPr>
          <w:p w14:paraId="7613E03C" w14:textId="77777777" w:rsidR="00ED5DD4" w:rsidRPr="00375D7D" w:rsidRDefault="00ED5DD4" w:rsidP="00ED5DD4">
            <w:pPr>
              <w:jc w:val="center"/>
              <w:rPr>
                <w:sz w:val="16"/>
                <w:szCs w:val="16"/>
              </w:rPr>
            </w:pPr>
          </w:p>
        </w:tc>
        <w:tc>
          <w:tcPr>
            <w:tcW w:w="88" w:type="pct"/>
            <w:shd w:val="clear" w:color="auto" w:fill="auto"/>
            <w:tcMar>
              <w:left w:w="85" w:type="dxa"/>
              <w:right w:w="85" w:type="dxa"/>
            </w:tcMar>
            <w:vAlign w:val="center"/>
          </w:tcPr>
          <w:p w14:paraId="738E5887" w14:textId="77777777" w:rsidR="00ED5DD4" w:rsidRPr="00375D7D" w:rsidRDefault="00ED5DD4" w:rsidP="00ED5DD4">
            <w:pPr>
              <w:jc w:val="center"/>
              <w:rPr>
                <w:sz w:val="16"/>
                <w:szCs w:val="16"/>
              </w:rPr>
            </w:pPr>
          </w:p>
        </w:tc>
        <w:tc>
          <w:tcPr>
            <w:tcW w:w="84" w:type="pct"/>
            <w:shd w:val="clear" w:color="auto" w:fill="auto"/>
            <w:tcMar>
              <w:left w:w="85" w:type="dxa"/>
              <w:right w:w="85" w:type="dxa"/>
            </w:tcMar>
            <w:vAlign w:val="center"/>
          </w:tcPr>
          <w:p w14:paraId="36E72143" w14:textId="77777777" w:rsidR="00ED5DD4" w:rsidRPr="00375D7D" w:rsidRDefault="00ED5DD4" w:rsidP="00ED5DD4">
            <w:pPr>
              <w:jc w:val="center"/>
              <w:rPr>
                <w:sz w:val="16"/>
                <w:szCs w:val="16"/>
              </w:rPr>
            </w:pPr>
          </w:p>
        </w:tc>
        <w:tc>
          <w:tcPr>
            <w:tcW w:w="84" w:type="pct"/>
            <w:shd w:val="clear" w:color="auto" w:fill="auto"/>
            <w:tcMar>
              <w:left w:w="85" w:type="dxa"/>
              <w:right w:w="85" w:type="dxa"/>
            </w:tcMar>
            <w:vAlign w:val="center"/>
          </w:tcPr>
          <w:p w14:paraId="5BF3E8AC" w14:textId="77777777" w:rsidR="00ED5DD4" w:rsidRPr="00375D7D" w:rsidRDefault="00ED5DD4" w:rsidP="00ED5DD4">
            <w:pPr>
              <w:jc w:val="center"/>
              <w:rPr>
                <w:sz w:val="16"/>
                <w:szCs w:val="16"/>
              </w:rPr>
            </w:pPr>
          </w:p>
        </w:tc>
        <w:tc>
          <w:tcPr>
            <w:tcW w:w="87" w:type="pct"/>
            <w:shd w:val="clear" w:color="auto" w:fill="auto"/>
            <w:noWrap/>
            <w:tcMar>
              <w:left w:w="85" w:type="dxa"/>
              <w:right w:w="85" w:type="dxa"/>
            </w:tcMar>
            <w:vAlign w:val="center"/>
          </w:tcPr>
          <w:p w14:paraId="3731E673" w14:textId="77777777" w:rsidR="00ED5DD4" w:rsidRPr="00375D7D" w:rsidRDefault="00ED5DD4" w:rsidP="00ED5DD4">
            <w:pPr>
              <w:jc w:val="center"/>
              <w:rPr>
                <w:sz w:val="16"/>
                <w:szCs w:val="16"/>
              </w:rPr>
            </w:pPr>
          </w:p>
        </w:tc>
        <w:tc>
          <w:tcPr>
            <w:tcW w:w="88" w:type="pct"/>
            <w:shd w:val="clear" w:color="auto" w:fill="auto"/>
            <w:noWrap/>
            <w:tcMar>
              <w:left w:w="85" w:type="dxa"/>
              <w:right w:w="85" w:type="dxa"/>
            </w:tcMar>
            <w:vAlign w:val="center"/>
          </w:tcPr>
          <w:p w14:paraId="1062AD10" w14:textId="77777777" w:rsidR="00ED5DD4" w:rsidRPr="00375D7D" w:rsidRDefault="00ED5DD4" w:rsidP="00ED5DD4">
            <w:pPr>
              <w:jc w:val="center"/>
              <w:rPr>
                <w:sz w:val="16"/>
                <w:szCs w:val="16"/>
              </w:rPr>
            </w:pPr>
          </w:p>
        </w:tc>
        <w:tc>
          <w:tcPr>
            <w:tcW w:w="96" w:type="pct"/>
            <w:shd w:val="clear" w:color="auto" w:fill="auto"/>
            <w:noWrap/>
            <w:tcMar>
              <w:left w:w="85" w:type="dxa"/>
              <w:right w:w="85" w:type="dxa"/>
            </w:tcMar>
            <w:vAlign w:val="center"/>
          </w:tcPr>
          <w:p w14:paraId="3495E5C7" w14:textId="77777777" w:rsidR="00ED5DD4" w:rsidRPr="00375D7D" w:rsidRDefault="00ED5DD4" w:rsidP="00ED5DD4">
            <w:pPr>
              <w:jc w:val="center"/>
              <w:rPr>
                <w:sz w:val="16"/>
                <w:szCs w:val="16"/>
              </w:rPr>
            </w:pPr>
          </w:p>
        </w:tc>
        <w:tc>
          <w:tcPr>
            <w:tcW w:w="96" w:type="pct"/>
            <w:shd w:val="clear" w:color="auto" w:fill="auto"/>
            <w:noWrap/>
            <w:tcMar>
              <w:left w:w="85" w:type="dxa"/>
              <w:right w:w="85" w:type="dxa"/>
            </w:tcMar>
            <w:vAlign w:val="center"/>
          </w:tcPr>
          <w:p w14:paraId="759CC826" w14:textId="77777777" w:rsidR="00ED5DD4" w:rsidRPr="00375D7D" w:rsidRDefault="00ED5DD4" w:rsidP="00ED5DD4">
            <w:pPr>
              <w:jc w:val="center"/>
              <w:rPr>
                <w:b/>
                <w:bCs/>
                <w:sz w:val="16"/>
                <w:szCs w:val="16"/>
              </w:rPr>
            </w:pPr>
          </w:p>
        </w:tc>
        <w:tc>
          <w:tcPr>
            <w:tcW w:w="102" w:type="pct"/>
            <w:shd w:val="clear" w:color="auto" w:fill="auto"/>
            <w:tcMar>
              <w:left w:w="85" w:type="dxa"/>
              <w:right w:w="85" w:type="dxa"/>
            </w:tcMar>
            <w:vAlign w:val="center"/>
          </w:tcPr>
          <w:p w14:paraId="1AB7573D" w14:textId="77777777" w:rsidR="00ED5DD4" w:rsidRPr="00375D7D" w:rsidRDefault="00ED5DD4" w:rsidP="00ED5DD4">
            <w:pPr>
              <w:jc w:val="center"/>
              <w:rPr>
                <w:sz w:val="16"/>
                <w:szCs w:val="16"/>
              </w:rPr>
            </w:pPr>
          </w:p>
        </w:tc>
        <w:tc>
          <w:tcPr>
            <w:tcW w:w="88" w:type="pct"/>
            <w:shd w:val="clear" w:color="auto" w:fill="auto"/>
            <w:noWrap/>
            <w:tcMar>
              <w:left w:w="85" w:type="dxa"/>
              <w:right w:w="85" w:type="dxa"/>
            </w:tcMar>
            <w:vAlign w:val="center"/>
          </w:tcPr>
          <w:p w14:paraId="069A7556" w14:textId="77777777" w:rsidR="00ED5DD4" w:rsidRPr="00375D7D" w:rsidRDefault="00ED5DD4" w:rsidP="00ED5DD4">
            <w:pPr>
              <w:jc w:val="center"/>
              <w:rPr>
                <w:sz w:val="16"/>
                <w:szCs w:val="16"/>
              </w:rPr>
            </w:pPr>
          </w:p>
        </w:tc>
        <w:tc>
          <w:tcPr>
            <w:tcW w:w="85" w:type="pct"/>
            <w:shd w:val="clear" w:color="auto" w:fill="auto"/>
            <w:noWrap/>
            <w:tcMar>
              <w:left w:w="85" w:type="dxa"/>
              <w:right w:w="85" w:type="dxa"/>
            </w:tcMar>
            <w:vAlign w:val="center"/>
          </w:tcPr>
          <w:p w14:paraId="6E94243A" w14:textId="77777777" w:rsidR="00ED5DD4" w:rsidRPr="00375D7D" w:rsidRDefault="00ED5DD4" w:rsidP="00ED5DD4">
            <w:pPr>
              <w:jc w:val="center"/>
              <w:rPr>
                <w:sz w:val="16"/>
                <w:szCs w:val="16"/>
              </w:rPr>
            </w:pPr>
          </w:p>
        </w:tc>
        <w:tc>
          <w:tcPr>
            <w:tcW w:w="76" w:type="pct"/>
            <w:shd w:val="clear" w:color="auto" w:fill="auto"/>
            <w:noWrap/>
            <w:tcMar>
              <w:left w:w="85" w:type="dxa"/>
              <w:right w:w="85" w:type="dxa"/>
            </w:tcMar>
            <w:vAlign w:val="center"/>
          </w:tcPr>
          <w:p w14:paraId="443EC9EB" w14:textId="77777777" w:rsidR="00ED5DD4" w:rsidRPr="00375D7D" w:rsidRDefault="00ED5DD4" w:rsidP="00ED5DD4">
            <w:pPr>
              <w:jc w:val="center"/>
              <w:rPr>
                <w:sz w:val="16"/>
                <w:szCs w:val="16"/>
              </w:rPr>
            </w:pPr>
          </w:p>
        </w:tc>
        <w:tc>
          <w:tcPr>
            <w:tcW w:w="117" w:type="pct"/>
            <w:shd w:val="clear" w:color="auto" w:fill="auto"/>
            <w:noWrap/>
            <w:tcMar>
              <w:left w:w="85" w:type="dxa"/>
              <w:right w:w="85" w:type="dxa"/>
            </w:tcMar>
            <w:vAlign w:val="center"/>
          </w:tcPr>
          <w:p w14:paraId="37D51829" w14:textId="77777777" w:rsidR="00ED5DD4" w:rsidRPr="00375D7D" w:rsidRDefault="00ED5DD4" w:rsidP="00ED5DD4">
            <w:pPr>
              <w:jc w:val="center"/>
              <w:rPr>
                <w:sz w:val="16"/>
                <w:szCs w:val="16"/>
              </w:rPr>
            </w:pPr>
          </w:p>
        </w:tc>
        <w:tc>
          <w:tcPr>
            <w:tcW w:w="91" w:type="pct"/>
            <w:shd w:val="clear" w:color="auto" w:fill="auto"/>
            <w:noWrap/>
            <w:tcMar>
              <w:left w:w="85" w:type="dxa"/>
              <w:right w:w="85" w:type="dxa"/>
            </w:tcMar>
            <w:vAlign w:val="center"/>
          </w:tcPr>
          <w:p w14:paraId="050CA3EE" w14:textId="77777777" w:rsidR="00ED5DD4" w:rsidRPr="00375D7D" w:rsidRDefault="00ED5DD4" w:rsidP="00ED5DD4">
            <w:pPr>
              <w:jc w:val="center"/>
              <w:rPr>
                <w:sz w:val="16"/>
                <w:szCs w:val="16"/>
              </w:rPr>
            </w:pPr>
          </w:p>
        </w:tc>
        <w:tc>
          <w:tcPr>
            <w:tcW w:w="81" w:type="pct"/>
            <w:shd w:val="clear" w:color="auto" w:fill="FBD4B4" w:themeFill="accent6" w:themeFillTint="66"/>
            <w:noWrap/>
            <w:tcMar>
              <w:left w:w="85" w:type="dxa"/>
              <w:right w:w="85" w:type="dxa"/>
            </w:tcMar>
            <w:vAlign w:val="center"/>
          </w:tcPr>
          <w:p w14:paraId="50F99C6E" w14:textId="77777777" w:rsidR="00ED5DD4" w:rsidRPr="00375D7D" w:rsidRDefault="00ED5DD4" w:rsidP="00ED5DD4">
            <w:pPr>
              <w:jc w:val="center"/>
              <w:rPr>
                <w:b/>
                <w:bCs/>
                <w:sz w:val="16"/>
                <w:szCs w:val="16"/>
              </w:rPr>
            </w:pPr>
          </w:p>
        </w:tc>
        <w:tc>
          <w:tcPr>
            <w:tcW w:w="76" w:type="pct"/>
            <w:shd w:val="clear" w:color="auto" w:fill="FBD4B4" w:themeFill="accent6" w:themeFillTint="66"/>
            <w:noWrap/>
            <w:tcMar>
              <w:left w:w="85" w:type="dxa"/>
              <w:right w:w="85" w:type="dxa"/>
            </w:tcMar>
            <w:vAlign w:val="center"/>
          </w:tcPr>
          <w:p w14:paraId="12F2FFEE" w14:textId="77777777" w:rsidR="00ED5DD4" w:rsidRPr="00375D7D" w:rsidRDefault="00ED5DD4" w:rsidP="00ED5DD4">
            <w:pPr>
              <w:jc w:val="center"/>
              <w:rPr>
                <w:sz w:val="16"/>
                <w:szCs w:val="16"/>
              </w:rPr>
            </w:pPr>
          </w:p>
        </w:tc>
        <w:tc>
          <w:tcPr>
            <w:tcW w:w="96" w:type="pct"/>
            <w:shd w:val="clear" w:color="auto" w:fill="auto"/>
            <w:noWrap/>
            <w:tcMar>
              <w:left w:w="85" w:type="dxa"/>
              <w:right w:w="85" w:type="dxa"/>
            </w:tcMar>
            <w:vAlign w:val="center"/>
          </w:tcPr>
          <w:p w14:paraId="0F510A62" w14:textId="77777777" w:rsidR="00ED5DD4" w:rsidRPr="00984759" w:rsidRDefault="00ED5DD4" w:rsidP="00ED5DD4">
            <w:pPr>
              <w:jc w:val="center"/>
              <w:rPr>
                <w:color w:val="002060"/>
                <w:sz w:val="16"/>
                <w:szCs w:val="16"/>
              </w:rPr>
            </w:pPr>
            <w:r w:rsidRPr="00984759">
              <w:rPr>
                <w:color w:val="002060"/>
                <w:sz w:val="16"/>
                <w:szCs w:val="16"/>
              </w:rPr>
              <w:t>2</w:t>
            </w:r>
          </w:p>
        </w:tc>
        <w:tc>
          <w:tcPr>
            <w:tcW w:w="102" w:type="pct"/>
            <w:shd w:val="clear" w:color="auto" w:fill="auto"/>
            <w:noWrap/>
            <w:tcMar>
              <w:left w:w="85" w:type="dxa"/>
              <w:right w:w="85" w:type="dxa"/>
            </w:tcMar>
            <w:vAlign w:val="center"/>
          </w:tcPr>
          <w:p w14:paraId="3307F891" w14:textId="77777777" w:rsidR="00ED5DD4" w:rsidRPr="00984759" w:rsidRDefault="00ED5DD4" w:rsidP="00ED5DD4">
            <w:pPr>
              <w:jc w:val="center"/>
              <w:rPr>
                <w:color w:val="002060"/>
                <w:sz w:val="16"/>
                <w:szCs w:val="16"/>
              </w:rPr>
            </w:pPr>
            <w:r w:rsidRPr="00984759">
              <w:rPr>
                <w:color w:val="002060"/>
                <w:sz w:val="16"/>
                <w:szCs w:val="16"/>
              </w:rPr>
              <w:t>2</w:t>
            </w:r>
          </w:p>
        </w:tc>
        <w:tc>
          <w:tcPr>
            <w:tcW w:w="89" w:type="pct"/>
            <w:shd w:val="clear" w:color="auto" w:fill="auto"/>
            <w:noWrap/>
            <w:tcMar>
              <w:left w:w="85" w:type="dxa"/>
              <w:right w:w="85" w:type="dxa"/>
            </w:tcMar>
            <w:vAlign w:val="center"/>
          </w:tcPr>
          <w:p w14:paraId="53D79789" w14:textId="77777777" w:rsidR="00ED5DD4" w:rsidRPr="00984759" w:rsidRDefault="00ED5DD4" w:rsidP="00ED5DD4">
            <w:pPr>
              <w:jc w:val="center"/>
              <w:rPr>
                <w:color w:val="002060"/>
                <w:sz w:val="16"/>
                <w:szCs w:val="16"/>
              </w:rPr>
            </w:pPr>
            <w:r w:rsidRPr="00984759">
              <w:rPr>
                <w:color w:val="002060"/>
                <w:sz w:val="16"/>
                <w:szCs w:val="16"/>
              </w:rPr>
              <w:t>2</w:t>
            </w:r>
          </w:p>
        </w:tc>
        <w:tc>
          <w:tcPr>
            <w:tcW w:w="85" w:type="pct"/>
            <w:shd w:val="clear" w:color="auto" w:fill="auto"/>
            <w:noWrap/>
            <w:tcMar>
              <w:left w:w="85" w:type="dxa"/>
              <w:right w:w="85" w:type="dxa"/>
            </w:tcMar>
            <w:vAlign w:val="center"/>
          </w:tcPr>
          <w:p w14:paraId="10DD39D7" w14:textId="77777777" w:rsidR="00ED5DD4" w:rsidRPr="00984759" w:rsidRDefault="00ED5DD4" w:rsidP="00ED5DD4">
            <w:pPr>
              <w:jc w:val="center"/>
              <w:rPr>
                <w:color w:val="002060"/>
                <w:sz w:val="16"/>
                <w:szCs w:val="16"/>
              </w:rPr>
            </w:pPr>
            <w:r w:rsidRPr="00984759">
              <w:rPr>
                <w:color w:val="002060"/>
                <w:sz w:val="16"/>
                <w:szCs w:val="16"/>
              </w:rPr>
              <w:t>2</w:t>
            </w:r>
          </w:p>
        </w:tc>
        <w:tc>
          <w:tcPr>
            <w:tcW w:w="85" w:type="pct"/>
            <w:shd w:val="clear" w:color="auto" w:fill="auto"/>
            <w:noWrap/>
            <w:tcMar>
              <w:left w:w="85" w:type="dxa"/>
              <w:right w:w="85" w:type="dxa"/>
            </w:tcMar>
            <w:vAlign w:val="center"/>
          </w:tcPr>
          <w:p w14:paraId="1200A322" w14:textId="77777777" w:rsidR="00ED5DD4" w:rsidRPr="00984759" w:rsidRDefault="00ED5DD4" w:rsidP="00ED5DD4">
            <w:pPr>
              <w:jc w:val="center"/>
              <w:rPr>
                <w:color w:val="002060"/>
                <w:sz w:val="16"/>
                <w:szCs w:val="16"/>
              </w:rPr>
            </w:pPr>
            <w:r w:rsidRPr="00984759">
              <w:rPr>
                <w:color w:val="002060"/>
                <w:sz w:val="16"/>
                <w:szCs w:val="16"/>
              </w:rPr>
              <w:t>2</w:t>
            </w:r>
          </w:p>
        </w:tc>
        <w:tc>
          <w:tcPr>
            <w:tcW w:w="85" w:type="pct"/>
            <w:shd w:val="clear" w:color="auto" w:fill="auto"/>
            <w:noWrap/>
            <w:tcMar>
              <w:left w:w="85" w:type="dxa"/>
              <w:right w:w="85" w:type="dxa"/>
            </w:tcMar>
            <w:vAlign w:val="center"/>
          </w:tcPr>
          <w:p w14:paraId="3D7F0167" w14:textId="77777777" w:rsidR="00ED5DD4" w:rsidRPr="00984759" w:rsidRDefault="00ED5DD4" w:rsidP="00ED5DD4">
            <w:pPr>
              <w:jc w:val="center"/>
              <w:rPr>
                <w:color w:val="002060"/>
                <w:sz w:val="16"/>
                <w:szCs w:val="16"/>
              </w:rPr>
            </w:pPr>
            <w:r w:rsidRPr="00984759">
              <w:rPr>
                <w:color w:val="002060"/>
                <w:sz w:val="16"/>
                <w:szCs w:val="16"/>
              </w:rPr>
              <w:t>2</w:t>
            </w:r>
          </w:p>
        </w:tc>
        <w:tc>
          <w:tcPr>
            <w:tcW w:w="89" w:type="pct"/>
            <w:shd w:val="clear" w:color="auto" w:fill="auto"/>
            <w:noWrap/>
            <w:tcMar>
              <w:left w:w="85" w:type="dxa"/>
              <w:right w:w="85" w:type="dxa"/>
            </w:tcMar>
            <w:vAlign w:val="center"/>
          </w:tcPr>
          <w:p w14:paraId="4C65B325" w14:textId="77777777" w:rsidR="00ED5DD4" w:rsidRPr="00984759" w:rsidRDefault="00ED5DD4" w:rsidP="00ED5DD4">
            <w:pPr>
              <w:jc w:val="center"/>
              <w:rPr>
                <w:color w:val="002060"/>
                <w:sz w:val="16"/>
                <w:szCs w:val="16"/>
              </w:rPr>
            </w:pPr>
            <w:r w:rsidRPr="00984759">
              <w:rPr>
                <w:color w:val="002060"/>
                <w:sz w:val="16"/>
                <w:szCs w:val="16"/>
              </w:rPr>
              <w:t>2</w:t>
            </w:r>
          </w:p>
        </w:tc>
        <w:tc>
          <w:tcPr>
            <w:tcW w:w="104" w:type="pct"/>
            <w:shd w:val="clear" w:color="auto" w:fill="auto"/>
            <w:noWrap/>
            <w:tcMar>
              <w:left w:w="85" w:type="dxa"/>
              <w:right w:w="85" w:type="dxa"/>
            </w:tcMar>
            <w:vAlign w:val="center"/>
          </w:tcPr>
          <w:p w14:paraId="74966D67" w14:textId="77777777" w:rsidR="00ED5DD4" w:rsidRPr="00984759" w:rsidRDefault="00ED5DD4" w:rsidP="00ED5DD4">
            <w:pPr>
              <w:jc w:val="center"/>
              <w:rPr>
                <w:color w:val="002060"/>
                <w:sz w:val="16"/>
                <w:szCs w:val="16"/>
              </w:rPr>
            </w:pPr>
            <w:r w:rsidRPr="00984759">
              <w:rPr>
                <w:color w:val="002060"/>
                <w:sz w:val="16"/>
                <w:szCs w:val="16"/>
              </w:rPr>
              <w:t>2</w:t>
            </w:r>
          </w:p>
        </w:tc>
        <w:tc>
          <w:tcPr>
            <w:tcW w:w="102" w:type="pct"/>
            <w:shd w:val="clear" w:color="auto" w:fill="auto"/>
            <w:noWrap/>
            <w:tcMar>
              <w:left w:w="85" w:type="dxa"/>
              <w:right w:w="85" w:type="dxa"/>
            </w:tcMar>
            <w:vAlign w:val="center"/>
          </w:tcPr>
          <w:p w14:paraId="49EFF5E3" w14:textId="77777777" w:rsidR="00ED5DD4" w:rsidRPr="00984759" w:rsidRDefault="00ED5DD4" w:rsidP="00ED5DD4">
            <w:pPr>
              <w:jc w:val="center"/>
              <w:rPr>
                <w:color w:val="002060"/>
                <w:sz w:val="16"/>
                <w:szCs w:val="16"/>
              </w:rPr>
            </w:pPr>
            <w:r w:rsidRPr="00984759">
              <w:rPr>
                <w:color w:val="002060"/>
                <w:sz w:val="16"/>
                <w:szCs w:val="16"/>
              </w:rPr>
              <w:t>2</w:t>
            </w:r>
          </w:p>
        </w:tc>
        <w:tc>
          <w:tcPr>
            <w:tcW w:w="119" w:type="pct"/>
            <w:shd w:val="clear" w:color="auto" w:fill="auto"/>
            <w:noWrap/>
            <w:tcMar>
              <w:left w:w="85" w:type="dxa"/>
              <w:right w:w="85" w:type="dxa"/>
            </w:tcMar>
            <w:vAlign w:val="center"/>
          </w:tcPr>
          <w:p w14:paraId="15B8EDD8" w14:textId="77777777" w:rsidR="00ED5DD4" w:rsidRPr="00984759" w:rsidRDefault="00ED5DD4" w:rsidP="00ED5DD4">
            <w:pPr>
              <w:jc w:val="center"/>
              <w:rPr>
                <w:color w:val="002060"/>
                <w:sz w:val="16"/>
                <w:szCs w:val="16"/>
              </w:rPr>
            </w:pPr>
            <w:r w:rsidRPr="00984759">
              <w:rPr>
                <w:color w:val="002060"/>
                <w:sz w:val="16"/>
                <w:szCs w:val="16"/>
              </w:rPr>
              <w:t>2</w:t>
            </w:r>
          </w:p>
        </w:tc>
        <w:tc>
          <w:tcPr>
            <w:tcW w:w="85" w:type="pct"/>
            <w:tcBorders>
              <w:right w:val="single" w:sz="4" w:space="0" w:color="auto"/>
            </w:tcBorders>
            <w:shd w:val="clear" w:color="auto" w:fill="auto"/>
            <w:noWrap/>
            <w:tcMar>
              <w:left w:w="85" w:type="dxa"/>
              <w:right w:w="85" w:type="dxa"/>
            </w:tcMar>
            <w:vAlign w:val="center"/>
          </w:tcPr>
          <w:p w14:paraId="72892BEA" w14:textId="77777777" w:rsidR="00ED5DD4" w:rsidRPr="00984759" w:rsidRDefault="00ED5DD4" w:rsidP="00ED5DD4">
            <w:pPr>
              <w:jc w:val="center"/>
              <w:rPr>
                <w:color w:val="002060"/>
                <w:sz w:val="16"/>
                <w:szCs w:val="16"/>
              </w:rPr>
            </w:pPr>
            <w:r w:rsidRPr="00984759">
              <w:rPr>
                <w:color w:val="002060"/>
                <w:sz w:val="16"/>
                <w:szCs w:val="16"/>
              </w:rPr>
              <w:t>2</w:t>
            </w:r>
          </w:p>
        </w:tc>
        <w:tc>
          <w:tcPr>
            <w:tcW w:w="86" w:type="pct"/>
            <w:shd w:val="clear" w:color="auto" w:fill="auto"/>
            <w:tcMar>
              <w:left w:w="85" w:type="dxa"/>
              <w:right w:w="85" w:type="dxa"/>
            </w:tcMar>
            <w:vAlign w:val="center"/>
          </w:tcPr>
          <w:p w14:paraId="1366B5E8" w14:textId="77777777" w:rsidR="00ED5DD4" w:rsidRPr="00984759" w:rsidRDefault="00ED5DD4" w:rsidP="00ED5DD4">
            <w:pPr>
              <w:jc w:val="center"/>
              <w:rPr>
                <w:color w:val="002060"/>
                <w:sz w:val="16"/>
                <w:szCs w:val="16"/>
              </w:rPr>
            </w:pPr>
            <w:r w:rsidRPr="00984759">
              <w:rPr>
                <w:color w:val="002060"/>
                <w:sz w:val="16"/>
                <w:szCs w:val="16"/>
              </w:rPr>
              <w:t>2</w:t>
            </w:r>
          </w:p>
        </w:tc>
        <w:tc>
          <w:tcPr>
            <w:tcW w:w="139" w:type="pct"/>
            <w:tcBorders>
              <w:right w:val="single" w:sz="4" w:space="0" w:color="auto"/>
            </w:tcBorders>
            <w:shd w:val="clear" w:color="auto" w:fill="auto"/>
            <w:tcMar>
              <w:left w:w="85" w:type="dxa"/>
              <w:right w:w="85" w:type="dxa"/>
            </w:tcMar>
            <w:vAlign w:val="center"/>
          </w:tcPr>
          <w:p w14:paraId="665D4F88" w14:textId="77777777" w:rsidR="00ED5DD4" w:rsidRPr="00984759" w:rsidRDefault="00ED5DD4" w:rsidP="00ED5DD4">
            <w:pPr>
              <w:jc w:val="center"/>
              <w:rPr>
                <w:color w:val="002060"/>
                <w:sz w:val="16"/>
                <w:szCs w:val="16"/>
              </w:rPr>
            </w:pPr>
            <w:r w:rsidRPr="00984759">
              <w:rPr>
                <w:color w:val="002060"/>
                <w:sz w:val="16"/>
                <w:szCs w:val="16"/>
              </w:rPr>
              <w:t>3</w:t>
            </w:r>
          </w:p>
        </w:tc>
        <w:tc>
          <w:tcPr>
            <w:tcW w:w="89" w:type="pct"/>
            <w:tcBorders>
              <w:right w:val="single" w:sz="4" w:space="0" w:color="auto"/>
            </w:tcBorders>
            <w:shd w:val="clear" w:color="auto" w:fill="auto"/>
            <w:tcMar>
              <w:left w:w="85" w:type="dxa"/>
              <w:right w:w="85" w:type="dxa"/>
            </w:tcMar>
            <w:vAlign w:val="center"/>
          </w:tcPr>
          <w:p w14:paraId="24C114D6" w14:textId="77777777" w:rsidR="00ED5DD4" w:rsidRPr="00984759" w:rsidRDefault="00ED5DD4" w:rsidP="00ED5DD4">
            <w:pPr>
              <w:jc w:val="center"/>
              <w:rPr>
                <w:color w:val="002060"/>
                <w:sz w:val="16"/>
                <w:szCs w:val="16"/>
              </w:rPr>
            </w:pPr>
            <w:r w:rsidRPr="00984759">
              <w:rPr>
                <w:color w:val="002060"/>
                <w:sz w:val="16"/>
                <w:szCs w:val="16"/>
              </w:rPr>
              <w:t>3</w:t>
            </w:r>
          </w:p>
        </w:tc>
        <w:tc>
          <w:tcPr>
            <w:tcW w:w="89" w:type="pct"/>
            <w:shd w:val="clear" w:color="auto" w:fill="auto"/>
            <w:tcMar>
              <w:left w:w="85" w:type="dxa"/>
              <w:right w:w="85" w:type="dxa"/>
            </w:tcMar>
            <w:vAlign w:val="center"/>
          </w:tcPr>
          <w:p w14:paraId="1E4915F5" w14:textId="77777777" w:rsidR="00ED5DD4" w:rsidRPr="00984759" w:rsidRDefault="00ED5DD4" w:rsidP="00ED5DD4">
            <w:pPr>
              <w:jc w:val="center"/>
              <w:rPr>
                <w:color w:val="002060"/>
                <w:sz w:val="16"/>
                <w:szCs w:val="16"/>
              </w:rPr>
            </w:pPr>
            <w:r w:rsidRPr="00984759">
              <w:rPr>
                <w:color w:val="002060"/>
                <w:sz w:val="16"/>
                <w:szCs w:val="16"/>
              </w:rPr>
              <w:t>3</w:t>
            </w:r>
          </w:p>
        </w:tc>
        <w:tc>
          <w:tcPr>
            <w:tcW w:w="89" w:type="pct"/>
            <w:shd w:val="clear" w:color="auto" w:fill="auto"/>
            <w:tcMar>
              <w:left w:w="85" w:type="dxa"/>
              <w:right w:w="85" w:type="dxa"/>
            </w:tcMar>
            <w:vAlign w:val="center"/>
          </w:tcPr>
          <w:p w14:paraId="74DC2507" w14:textId="77777777" w:rsidR="00ED5DD4" w:rsidRPr="00984759" w:rsidRDefault="00ED5DD4" w:rsidP="00ED5DD4">
            <w:pPr>
              <w:jc w:val="center"/>
              <w:rPr>
                <w:color w:val="002060"/>
                <w:sz w:val="16"/>
                <w:szCs w:val="16"/>
              </w:rPr>
            </w:pPr>
            <w:r w:rsidRPr="00984759">
              <w:rPr>
                <w:color w:val="002060"/>
                <w:sz w:val="16"/>
                <w:szCs w:val="16"/>
              </w:rPr>
              <w:t>3</w:t>
            </w:r>
          </w:p>
        </w:tc>
        <w:tc>
          <w:tcPr>
            <w:tcW w:w="93" w:type="pct"/>
            <w:tcBorders>
              <w:right w:val="single" w:sz="4" w:space="0" w:color="auto"/>
            </w:tcBorders>
            <w:shd w:val="clear" w:color="auto" w:fill="auto"/>
            <w:tcMar>
              <w:left w:w="85" w:type="dxa"/>
              <w:right w:w="85" w:type="dxa"/>
            </w:tcMar>
            <w:vAlign w:val="center"/>
          </w:tcPr>
          <w:p w14:paraId="3C857341" w14:textId="77777777" w:rsidR="00ED5DD4" w:rsidRPr="00984759" w:rsidRDefault="00ED5DD4" w:rsidP="00ED5DD4">
            <w:pPr>
              <w:jc w:val="center"/>
              <w:rPr>
                <w:color w:val="002060"/>
                <w:sz w:val="16"/>
                <w:szCs w:val="16"/>
              </w:rPr>
            </w:pPr>
            <w:r w:rsidRPr="00984759">
              <w:rPr>
                <w:color w:val="002060"/>
                <w:sz w:val="16"/>
                <w:szCs w:val="16"/>
              </w:rPr>
              <w:t>3</w:t>
            </w:r>
          </w:p>
        </w:tc>
        <w:tc>
          <w:tcPr>
            <w:tcW w:w="89" w:type="pct"/>
            <w:tcBorders>
              <w:right w:val="single" w:sz="4" w:space="0" w:color="auto"/>
            </w:tcBorders>
            <w:shd w:val="clear" w:color="auto" w:fill="auto"/>
            <w:tcMar>
              <w:left w:w="85" w:type="dxa"/>
              <w:right w:w="85" w:type="dxa"/>
            </w:tcMar>
            <w:vAlign w:val="center"/>
          </w:tcPr>
          <w:p w14:paraId="66A36C3D" w14:textId="77777777" w:rsidR="00ED5DD4" w:rsidRPr="00984759" w:rsidRDefault="00ED5DD4" w:rsidP="00ED5DD4">
            <w:pPr>
              <w:jc w:val="center"/>
              <w:rPr>
                <w:color w:val="002060"/>
                <w:sz w:val="16"/>
                <w:szCs w:val="16"/>
              </w:rPr>
            </w:pPr>
            <w:r w:rsidRPr="00984759">
              <w:rPr>
                <w:color w:val="002060"/>
                <w:sz w:val="16"/>
                <w:szCs w:val="16"/>
              </w:rPr>
              <w:t>2</w:t>
            </w:r>
          </w:p>
        </w:tc>
        <w:tc>
          <w:tcPr>
            <w:tcW w:w="89" w:type="pct"/>
            <w:tcBorders>
              <w:right w:val="single" w:sz="4" w:space="0" w:color="auto"/>
            </w:tcBorders>
            <w:shd w:val="clear" w:color="auto" w:fill="auto"/>
            <w:tcMar>
              <w:left w:w="85" w:type="dxa"/>
              <w:right w:w="85" w:type="dxa"/>
            </w:tcMar>
            <w:vAlign w:val="center"/>
          </w:tcPr>
          <w:p w14:paraId="267C4205" w14:textId="77777777" w:rsidR="00ED5DD4" w:rsidRPr="00375D7D"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07FD75D6" w14:textId="77777777" w:rsidR="00ED5DD4" w:rsidRPr="00375D7D"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219E592D" w14:textId="77777777" w:rsidR="00ED5DD4" w:rsidRPr="00375D7D" w:rsidRDefault="00ED5DD4" w:rsidP="00ED5DD4">
            <w:pPr>
              <w:jc w:val="center"/>
              <w:rPr>
                <w:sz w:val="16"/>
                <w:szCs w:val="16"/>
              </w:rPr>
            </w:pPr>
          </w:p>
        </w:tc>
        <w:tc>
          <w:tcPr>
            <w:tcW w:w="93" w:type="pct"/>
            <w:tcBorders>
              <w:right w:val="single" w:sz="4" w:space="0" w:color="auto"/>
            </w:tcBorders>
            <w:shd w:val="clear" w:color="auto" w:fill="auto"/>
            <w:tcMar>
              <w:left w:w="85" w:type="dxa"/>
              <w:right w:w="85" w:type="dxa"/>
            </w:tcMar>
            <w:vAlign w:val="center"/>
          </w:tcPr>
          <w:p w14:paraId="52CFE34C" w14:textId="77777777" w:rsidR="00ED5DD4" w:rsidRPr="00375D7D"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0C4FAD2F" w14:textId="77777777" w:rsidR="00ED5DD4" w:rsidRPr="00375D7D"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67B39DFE" w14:textId="77777777" w:rsidR="00ED5DD4" w:rsidRPr="00375D7D" w:rsidRDefault="00ED5DD4" w:rsidP="00ED5DD4">
            <w:pPr>
              <w:jc w:val="center"/>
              <w:rPr>
                <w:sz w:val="16"/>
                <w:szCs w:val="16"/>
              </w:rPr>
            </w:pPr>
          </w:p>
        </w:tc>
        <w:tc>
          <w:tcPr>
            <w:tcW w:w="10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0C102C5" w14:textId="77777777" w:rsidR="00ED5DD4" w:rsidRPr="00984759" w:rsidRDefault="00ED5DD4" w:rsidP="00ED5DD4">
            <w:pPr>
              <w:jc w:val="center"/>
              <w:rPr>
                <w:color w:val="002060"/>
                <w:sz w:val="16"/>
                <w:szCs w:val="16"/>
              </w:rPr>
            </w:pPr>
            <w:r w:rsidRPr="00984759">
              <w:rPr>
                <w:color w:val="002060"/>
                <w:sz w:val="16"/>
                <w:szCs w:val="16"/>
              </w:rPr>
              <w:t>41</w:t>
            </w:r>
          </w:p>
        </w:tc>
      </w:tr>
      <w:tr w:rsidR="00ED5DD4" w:rsidRPr="00375D7D" w14:paraId="14D7906C" w14:textId="77777777" w:rsidTr="005E6BB0">
        <w:trPr>
          <w:jc w:val="center"/>
        </w:trPr>
        <w:tc>
          <w:tcPr>
            <w:tcW w:w="286" w:type="pct"/>
            <w:shd w:val="clear" w:color="auto" w:fill="auto"/>
            <w:tcMar>
              <w:left w:w="85" w:type="dxa"/>
              <w:right w:w="85" w:type="dxa"/>
            </w:tcMar>
          </w:tcPr>
          <w:p w14:paraId="4BEF4ADE" w14:textId="77777777" w:rsidR="00ED5DD4" w:rsidRPr="00C82AB3" w:rsidRDefault="00ED5DD4" w:rsidP="00ED5DD4">
            <w:pPr>
              <w:rPr>
                <w:sz w:val="16"/>
                <w:szCs w:val="16"/>
              </w:rPr>
            </w:pPr>
            <w:r w:rsidRPr="00C82AB3">
              <w:rPr>
                <w:sz w:val="16"/>
                <w:szCs w:val="16"/>
              </w:rPr>
              <w:t>ОП.08</w:t>
            </w:r>
          </w:p>
        </w:tc>
        <w:tc>
          <w:tcPr>
            <w:tcW w:w="650" w:type="pct"/>
            <w:shd w:val="clear" w:color="auto" w:fill="auto"/>
            <w:noWrap/>
            <w:tcMar>
              <w:left w:w="85" w:type="dxa"/>
              <w:right w:w="85" w:type="dxa"/>
            </w:tcMar>
          </w:tcPr>
          <w:p w14:paraId="3617FD6B" w14:textId="77777777" w:rsidR="00ED5DD4" w:rsidRPr="00C82AB3" w:rsidRDefault="00ED5DD4" w:rsidP="00ED5DD4">
            <w:pPr>
              <w:rPr>
                <w:iCs/>
                <w:sz w:val="16"/>
                <w:szCs w:val="16"/>
              </w:rPr>
            </w:pPr>
            <w:r w:rsidRPr="00C82AB3">
              <w:rPr>
                <w:iCs/>
                <w:sz w:val="16"/>
                <w:szCs w:val="16"/>
              </w:rPr>
              <w:t>Химические и физико-химические методы анализа</w:t>
            </w:r>
          </w:p>
        </w:tc>
        <w:tc>
          <w:tcPr>
            <w:tcW w:w="91" w:type="pct"/>
            <w:shd w:val="clear" w:color="auto" w:fill="auto"/>
            <w:tcMar>
              <w:left w:w="85" w:type="dxa"/>
              <w:right w:w="85" w:type="dxa"/>
            </w:tcMar>
            <w:vAlign w:val="center"/>
          </w:tcPr>
          <w:p w14:paraId="5161B262" w14:textId="77777777" w:rsidR="00ED5DD4" w:rsidRPr="00375D7D" w:rsidRDefault="00ED5DD4" w:rsidP="00ED5DD4">
            <w:pPr>
              <w:jc w:val="center"/>
              <w:rPr>
                <w:sz w:val="16"/>
                <w:szCs w:val="16"/>
              </w:rPr>
            </w:pPr>
          </w:p>
        </w:tc>
        <w:tc>
          <w:tcPr>
            <w:tcW w:w="102" w:type="pct"/>
            <w:shd w:val="clear" w:color="auto" w:fill="auto"/>
            <w:tcMar>
              <w:left w:w="85" w:type="dxa"/>
              <w:right w:w="85" w:type="dxa"/>
            </w:tcMar>
            <w:vAlign w:val="center"/>
          </w:tcPr>
          <w:p w14:paraId="2C054281" w14:textId="77777777" w:rsidR="00ED5DD4" w:rsidRPr="00375D7D" w:rsidRDefault="00ED5DD4" w:rsidP="00ED5DD4">
            <w:pPr>
              <w:jc w:val="center"/>
              <w:rPr>
                <w:sz w:val="16"/>
                <w:szCs w:val="16"/>
              </w:rPr>
            </w:pPr>
          </w:p>
        </w:tc>
        <w:tc>
          <w:tcPr>
            <w:tcW w:w="83" w:type="pct"/>
            <w:shd w:val="clear" w:color="auto" w:fill="auto"/>
            <w:tcMar>
              <w:left w:w="85" w:type="dxa"/>
              <w:right w:w="85" w:type="dxa"/>
            </w:tcMar>
            <w:vAlign w:val="center"/>
          </w:tcPr>
          <w:p w14:paraId="60D50DBA" w14:textId="77777777" w:rsidR="00ED5DD4" w:rsidRPr="00375D7D" w:rsidRDefault="00ED5DD4" w:rsidP="00ED5DD4">
            <w:pPr>
              <w:jc w:val="center"/>
              <w:rPr>
                <w:sz w:val="16"/>
                <w:szCs w:val="16"/>
              </w:rPr>
            </w:pPr>
          </w:p>
        </w:tc>
        <w:tc>
          <w:tcPr>
            <w:tcW w:w="89" w:type="pct"/>
            <w:shd w:val="clear" w:color="auto" w:fill="auto"/>
            <w:tcMar>
              <w:left w:w="85" w:type="dxa"/>
              <w:right w:w="85" w:type="dxa"/>
            </w:tcMar>
            <w:vAlign w:val="center"/>
          </w:tcPr>
          <w:p w14:paraId="687C819E" w14:textId="77777777" w:rsidR="00ED5DD4" w:rsidRPr="00375D7D" w:rsidRDefault="00ED5DD4" w:rsidP="00ED5DD4">
            <w:pPr>
              <w:jc w:val="center"/>
              <w:rPr>
                <w:sz w:val="16"/>
                <w:szCs w:val="16"/>
              </w:rPr>
            </w:pPr>
          </w:p>
        </w:tc>
        <w:tc>
          <w:tcPr>
            <w:tcW w:w="88" w:type="pct"/>
            <w:shd w:val="clear" w:color="auto" w:fill="auto"/>
            <w:tcMar>
              <w:left w:w="85" w:type="dxa"/>
              <w:right w:w="85" w:type="dxa"/>
            </w:tcMar>
            <w:vAlign w:val="center"/>
          </w:tcPr>
          <w:p w14:paraId="0B857D91" w14:textId="77777777" w:rsidR="00ED5DD4" w:rsidRPr="00375D7D" w:rsidRDefault="00ED5DD4" w:rsidP="00ED5DD4">
            <w:pPr>
              <w:jc w:val="center"/>
              <w:rPr>
                <w:sz w:val="16"/>
                <w:szCs w:val="16"/>
              </w:rPr>
            </w:pPr>
          </w:p>
        </w:tc>
        <w:tc>
          <w:tcPr>
            <w:tcW w:w="84" w:type="pct"/>
            <w:shd w:val="clear" w:color="auto" w:fill="auto"/>
            <w:tcMar>
              <w:left w:w="85" w:type="dxa"/>
              <w:right w:w="85" w:type="dxa"/>
            </w:tcMar>
            <w:vAlign w:val="center"/>
          </w:tcPr>
          <w:p w14:paraId="1B2EDE1F" w14:textId="77777777" w:rsidR="00ED5DD4" w:rsidRPr="00375D7D" w:rsidRDefault="00ED5DD4" w:rsidP="00ED5DD4">
            <w:pPr>
              <w:jc w:val="center"/>
              <w:rPr>
                <w:sz w:val="16"/>
                <w:szCs w:val="16"/>
              </w:rPr>
            </w:pPr>
          </w:p>
        </w:tc>
        <w:tc>
          <w:tcPr>
            <w:tcW w:w="84" w:type="pct"/>
            <w:shd w:val="clear" w:color="auto" w:fill="auto"/>
            <w:tcMar>
              <w:left w:w="85" w:type="dxa"/>
              <w:right w:w="85" w:type="dxa"/>
            </w:tcMar>
            <w:vAlign w:val="center"/>
          </w:tcPr>
          <w:p w14:paraId="700C18CF" w14:textId="77777777" w:rsidR="00ED5DD4" w:rsidRPr="00375D7D" w:rsidRDefault="00ED5DD4" w:rsidP="00ED5DD4">
            <w:pPr>
              <w:jc w:val="center"/>
              <w:rPr>
                <w:sz w:val="16"/>
                <w:szCs w:val="16"/>
              </w:rPr>
            </w:pPr>
          </w:p>
        </w:tc>
        <w:tc>
          <w:tcPr>
            <w:tcW w:w="87" w:type="pct"/>
            <w:shd w:val="clear" w:color="auto" w:fill="auto"/>
            <w:noWrap/>
            <w:tcMar>
              <w:left w:w="85" w:type="dxa"/>
              <w:right w:w="85" w:type="dxa"/>
            </w:tcMar>
            <w:vAlign w:val="center"/>
          </w:tcPr>
          <w:p w14:paraId="1B20BD54" w14:textId="77777777" w:rsidR="00ED5DD4" w:rsidRPr="00375D7D" w:rsidRDefault="00ED5DD4" w:rsidP="00ED5DD4">
            <w:pPr>
              <w:jc w:val="center"/>
              <w:rPr>
                <w:sz w:val="16"/>
                <w:szCs w:val="16"/>
              </w:rPr>
            </w:pPr>
          </w:p>
        </w:tc>
        <w:tc>
          <w:tcPr>
            <w:tcW w:w="88" w:type="pct"/>
            <w:shd w:val="clear" w:color="auto" w:fill="auto"/>
            <w:noWrap/>
            <w:tcMar>
              <w:left w:w="85" w:type="dxa"/>
              <w:right w:w="85" w:type="dxa"/>
            </w:tcMar>
            <w:vAlign w:val="center"/>
          </w:tcPr>
          <w:p w14:paraId="520C0A5E" w14:textId="77777777" w:rsidR="00ED5DD4" w:rsidRPr="00375D7D" w:rsidRDefault="00ED5DD4" w:rsidP="00ED5DD4">
            <w:pPr>
              <w:jc w:val="center"/>
              <w:rPr>
                <w:sz w:val="16"/>
                <w:szCs w:val="16"/>
              </w:rPr>
            </w:pPr>
          </w:p>
        </w:tc>
        <w:tc>
          <w:tcPr>
            <w:tcW w:w="96" w:type="pct"/>
            <w:shd w:val="clear" w:color="auto" w:fill="auto"/>
            <w:noWrap/>
            <w:tcMar>
              <w:left w:w="85" w:type="dxa"/>
              <w:right w:w="85" w:type="dxa"/>
            </w:tcMar>
            <w:vAlign w:val="center"/>
          </w:tcPr>
          <w:p w14:paraId="32F6A399" w14:textId="77777777" w:rsidR="00ED5DD4" w:rsidRPr="00375D7D" w:rsidRDefault="00ED5DD4" w:rsidP="00ED5DD4">
            <w:pPr>
              <w:jc w:val="center"/>
              <w:rPr>
                <w:sz w:val="16"/>
                <w:szCs w:val="16"/>
              </w:rPr>
            </w:pPr>
          </w:p>
        </w:tc>
        <w:tc>
          <w:tcPr>
            <w:tcW w:w="96" w:type="pct"/>
            <w:shd w:val="clear" w:color="auto" w:fill="auto"/>
            <w:noWrap/>
            <w:tcMar>
              <w:left w:w="85" w:type="dxa"/>
              <w:right w:w="85" w:type="dxa"/>
            </w:tcMar>
            <w:vAlign w:val="center"/>
          </w:tcPr>
          <w:p w14:paraId="3AEEEA31" w14:textId="77777777" w:rsidR="00ED5DD4" w:rsidRPr="00375D7D" w:rsidRDefault="00ED5DD4" w:rsidP="00ED5DD4">
            <w:pPr>
              <w:jc w:val="center"/>
              <w:rPr>
                <w:b/>
                <w:bCs/>
                <w:sz w:val="16"/>
                <w:szCs w:val="16"/>
              </w:rPr>
            </w:pPr>
          </w:p>
        </w:tc>
        <w:tc>
          <w:tcPr>
            <w:tcW w:w="102" w:type="pct"/>
            <w:shd w:val="clear" w:color="auto" w:fill="auto"/>
            <w:tcMar>
              <w:left w:w="85" w:type="dxa"/>
              <w:right w:w="85" w:type="dxa"/>
            </w:tcMar>
            <w:vAlign w:val="center"/>
          </w:tcPr>
          <w:p w14:paraId="7A9B29D2" w14:textId="77777777" w:rsidR="00ED5DD4" w:rsidRPr="00375D7D" w:rsidRDefault="00ED5DD4" w:rsidP="00ED5DD4">
            <w:pPr>
              <w:jc w:val="center"/>
              <w:rPr>
                <w:sz w:val="16"/>
                <w:szCs w:val="16"/>
              </w:rPr>
            </w:pPr>
          </w:p>
        </w:tc>
        <w:tc>
          <w:tcPr>
            <w:tcW w:w="88" w:type="pct"/>
            <w:shd w:val="clear" w:color="auto" w:fill="auto"/>
            <w:noWrap/>
            <w:tcMar>
              <w:left w:w="85" w:type="dxa"/>
              <w:right w:w="85" w:type="dxa"/>
            </w:tcMar>
            <w:vAlign w:val="center"/>
          </w:tcPr>
          <w:p w14:paraId="2DA05D31" w14:textId="77777777" w:rsidR="00ED5DD4" w:rsidRPr="00375D7D" w:rsidRDefault="00ED5DD4" w:rsidP="00ED5DD4">
            <w:pPr>
              <w:jc w:val="center"/>
              <w:rPr>
                <w:sz w:val="16"/>
                <w:szCs w:val="16"/>
              </w:rPr>
            </w:pPr>
          </w:p>
        </w:tc>
        <w:tc>
          <w:tcPr>
            <w:tcW w:w="85" w:type="pct"/>
            <w:shd w:val="clear" w:color="auto" w:fill="auto"/>
            <w:noWrap/>
            <w:tcMar>
              <w:left w:w="85" w:type="dxa"/>
              <w:right w:w="85" w:type="dxa"/>
            </w:tcMar>
            <w:vAlign w:val="center"/>
          </w:tcPr>
          <w:p w14:paraId="7C23FD09" w14:textId="77777777" w:rsidR="00ED5DD4" w:rsidRPr="00375D7D" w:rsidRDefault="00ED5DD4" w:rsidP="00ED5DD4">
            <w:pPr>
              <w:jc w:val="center"/>
              <w:rPr>
                <w:sz w:val="16"/>
                <w:szCs w:val="16"/>
              </w:rPr>
            </w:pPr>
          </w:p>
        </w:tc>
        <w:tc>
          <w:tcPr>
            <w:tcW w:w="76" w:type="pct"/>
            <w:shd w:val="clear" w:color="auto" w:fill="auto"/>
            <w:noWrap/>
            <w:tcMar>
              <w:left w:w="85" w:type="dxa"/>
              <w:right w:w="85" w:type="dxa"/>
            </w:tcMar>
            <w:vAlign w:val="center"/>
          </w:tcPr>
          <w:p w14:paraId="0BAF331D" w14:textId="77777777" w:rsidR="00ED5DD4" w:rsidRPr="00375D7D" w:rsidRDefault="00ED5DD4" w:rsidP="00ED5DD4">
            <w:pPr>
              <w:jc w:val="center"/>
              <w:rPr>
                <w:sz w:val="16"/>
                <w:szCs w:val="16"/>
              </w:rPr>
            </w:pPr>
          </w:p>
        </w:tc>
        <w:tc>
          <w:tcPr>
            <w:tcW w:w="117" w:type="pct"/>
            <w:shd w:val="clear" w:color="auto" w:fill="auto"/>
            <w:noWrap/>
            <w:tcMar>
              <w:left w:w="85" w:type="dxa"/>
              <w:right w:w="85" w:type="dxa"/>
            </w:tcMar>
            <w:vAlign w:val="center"/>
          </w:tcPr>
          <w:p w14:paraId="5B48A84A" w14:textId="77777777" w:rsidR="00ED5DD4" w:rsidRPr="00375D7D" w:rsidRDefault="00ED5DD4" w:rsidP="00ED5DD4">
            <w:pPr>
              <w:jc w:val="center"/>
              <w:rPr>
                <w:sz w:val="16"/>
                <w:szCs w:val="16"/>
              </w:rPr>
            </w:pPr>
          </w:p>
        </w:tc>
        <w:tc>
          <w:tcPr>
            <w:tcW w:w="91" w:type="pct"/>
            <w:shd w:val="clear" w:color="auto" w:fill="auto"/>
            <w:noWrap/>
            <w:tcMar>
              <w:left w:w="85" w:type="dxa"/>
              <w:right w:w="85" w:type="dxa"/>
            </w:tcMar>
            <w:vAlign w:val="center"/>
          </w:tcPr>
          <w:p w14:paraId="0D6D0709" w14:textId="77777777" w:rsidR="00ED5DD4" w:rsidRPr="00375D7D" w:rsidRDefault="00ED5DD4" w:rsidP="00ED5DD4">
            <w:pPr>
              <w:jc w:val="center"/>
              <w:rPr>
                <w:sz w:val="16"/>
                <w:szCs w:val="16"/>
              </w:rPr>
            </w:pPr>
          </w:p>
        </w:tc>
        <w:tc>
          <w:tcPr>
            <w:tcW w:w="81" w:type="pct"/>
            <w:shd w:val="clear" w:color="auto" w:fill="FBD4B4" w:themeFill="accent6" w:themeFillTint="66"/>
            <w:noWrap/>
            <w:tcMar>
              <w:left w:w="85" w:type="dxa"/>
              <w:right w:w="85" w:type="dxa"/>
            </w:tcMar>
            <w:vAlign w:val="center"/>
          </w:tcPr>
          <w:p w14:paraId="2AB3AA2E" w14:textId="77777777" w:rsidR="00ED5DD4" w:rsidRPr="00375D7D" w:rsidRDefault="00ED5DD4" w:rsidP="00ED5DD4">
            <w:pPr>
              <w:jc w:val="center"/>
              <w:rPr>
                <w:b/>
                <w:bCs/>
                <w:sz w:val="16"/>
                <w:szCs w:val="16"/>
              </w:rPr>
            </w:pPr>
          </w:p>
        </w:tc>
        <w:tc>
          <w:tcPr>
            <w:tcW w:w="76" w:type="pct"/>
            <w:shd w:val="clear" w:color="auto" w:fill="FBD4B4" w:themeFill="accent6" w:themeFillTint="66"/>
            <w:noWrap/>
            <w:tcMar>
              <w:left w:w="85" w:type="dxa"/>
              <w:right w:w="85" w:type="dxa"/>
            </w:tcMar>
            <w:vAlign w:val="center"/>
          </w:tcPr>
          <w:p w14:paraId="49946C3E" w14:textId="77777777" w:rsidR="00ED5DD4" w:rsidRPr="00375D7D" w:rsidRDefault="00ED5DD4" w:rsidP="00ED5DD4">
            <w:pPr>
              <w:jc w:val="center"/>
              <w:rPr>
                <w:sz w:val="16"/>
                <w:szCs w:val="16"/>
              </w:rPr>
            </w:pPr>
          </w:p>
        </w:tc>
        <w:tc>
          <w:tcPr>
            <w:tcW w:w="96" w:type="pct"/>
            <w:shd w:val="clear" w:color="auto" w:fill="auto"/>
            <w:noWrap/>
            <w:tcMar>
              <w:left w:w="85" w:type="dxa"/>
              <w:right w:w="85" w:type="dxa"/>
            </w:tcMar>
            <w:vAlign w:val="center"/>
          </w:tcPr>
          <w:p w14:paraId="5E0975F1" w14:textId="77777777" w:rsidR="00ED5DD4" w:rsidRPr="001E0F2C" w:rsidRDefault="00ED5DD4" w:rsidP="00ED5DD4">
            <w:pPr>
              <w:jc w:val="center"/>
              <w:rPr>
                <w:color w:val="8064A2" w:themeColor="accent4"/>
                <w:sz w:val="16"/>
                <w:szCs w:val="16"/>
              </w:rPr>
            </w:pPr>
            <w:r w:rsidRPr="001E0F2C">
              <w:rPr>
                <w:color w:val="8064A2" w:themeColor="accent4"/>
                <w:sz w:val="16"/>
                <w:szCs w:val="16"/>
              </w:rPr>
              <w:t>6</w:t>
            </w:r>
          </w:p>
        </w:tc>
        <w:tc>
          <w:tcPr>
            <w:tcW w:w="102" w:type="pct"/>
            <w:shd w:val="clear" w:color="auto" w:fill="auto"/>
            <w:noWrap/>
            <w:tcMar>
              <w:left w:w="85" w:type="dxa"/>
              <w:right w:w="85" w:type="dxa"/>
            </w:tcMar>
            <w:vAlign w:val="center"/>
          </w:tcPr>
          <w:p w14:paraId="2BFE7C36" w14:textId="77777777" w:rsidR="00ED5DD4" w:rsidRPr="001E0F2C" w:rsidRDefault="00ED5DD4" w:rsidP="00ED5DD4">
            <w:pPr>
              <w:jc w:val="center"/>
              <w:rPr>
                <w:color w:val="8064A2" w:themeColor="accent4"/>
                <w:sz w:val="16"/>
                <w:szCs w:val="16"/>
              </w:rPr>
            </w:pPr>
            <w:r w:rsidRPr="001E0F2C">
              <w:rPr>
                <w:color w:val="8064A2" w:themeColor="accent4"/>
                <w:sz w:val="16"/>
                <w:szCs w:val="16"/>
              </w:rPr>
              <w:t>6</w:t>
            </w:r>
          </w:p>
        </w:tc>
        <w:tc>
          <w:tcPr>
            <w:tcW w:w="89" w:type="pct"/>
            <w:shd w:val="clear" w:color="auto" w:fill="auto"/>
            <w:noWrap/>
            <w:tcMar>
              <w:left w:w="85" w:type="dxa"/>
              <w:right w:w="85" w:type="dxa"/>
            </w:tcMar>
            <w:vAlign w:val="center"/>
          </w:tcPr>
          <w:p w14:paraId="5CEFFF67" w14:textId="77777777" w:rsidR="00ED5DD4" w:rsidRPr="001E0F2C" w:rsidRDefault="00ED5DD4" w:rsidP="00ED5DD4">
            <w:pPr>
              <w:jc w:val="center"/>
              <w:rPr>
                <w:color w:val="8064A2" w:themeColor="accent4"/>
                <w:sz w:val="16"/>
                <w:szCs w:val="16"/>
              </w:rPr>
            </w:pPr>
            <w:r w:rsidRPr="001E0F2C">
              <w:rPr>
                <w:color w:val="8064A2" w:themeColor="accent4"/>
                <w:sz w:val="16"/>
                <w:szCs w:val="16"/>
              </w:rPr>
              <w:t>6</w:t>
            </w:r>
          </w:p>
        </w:tc>
        <w:tc>
          <w:tcPr>
            <w:tcW w:w="85" w:type="pct"/>
            <w:shd w:val="clear" w:color="auto" w:fill="auto"/>
            <w:noWrap/>
            <w:tcMar>
              <w:left w:w="85" w:type="dxa"/>
              <w:right w:w="85" w:type="dxa"/>
            </w:tcMar>
            <w:vAlign w:val="center"/>
          </w:tcPr>
          <w:p w14:paraId="7E25FFCF" w14:textId="77777777" w:rsidR="00ED5DD4" w:rsidRPr="001E0F2C" w:rsidRDefault="00ED5DD4" w:rsidP="00ED5DD4">
            <w:pPr>
              <w:jc w:val="center"/>
              <w:rPr>
                <w:color w:val="8064A2" w:themeColor="accent4"/>
                <w:sz w:val="16"/>
                <w:szCs w:val="16"/>
              </w:rPr>
            </w:pPr>
            <w:r w:rsidRPr="001E0F2C">
              <w:rPr>
                <w:color w:val="8064A2" w:themeColor="accent4"/>
                <w:sz w:val="16"/>
                <w:szCs w:val="16"/>
              </w:rPr>
              <w:t>6</w:t>
            </w:r>
          </w:p>
        </w:tc>
        <w:tc>
          <w:tcPr>
            <w:tcW w:w="85" w:type="pct"/>
            <w:shd w:val="clear" w:color="auto" w:fill="auto"/>
            <w:noWrap/>
            <w:tcMar>
              <w:left w:w="85" w:type="dxa"/>
              <w:right w:w="85" w:type="dxa"/>
            </w:tcMar>
            <w:vAlign w:val="center"/>
          </w:tcPr>
          <w:p w14:paraId="12D3AFE6" w14:textId="77777777" w:rsidR="00ED5DD4" w:rsidRPr="001E0F2C" w:rsidRDefault="00ED5DD4" w:rsidP="00ED5DD4">
            <w:pPr>
              <w:jc w:val="center"/>
              <w:rPr>
                <w:color w:val="8064A2" w:themeColor="accent4"/>
                <w:sz w:val="16"/>
                <w:szCs w:val="16"/>
              </w:rPr>
            </w:pPr>
            <w:r w:rsidRPr="001E0F2C">
              <w:rPr>
                <w:color w:val="8064A2" w:themeColor="accent4"/>
                <w:sz w:val="16"/>
                <w:szCs w:val="16"/>
              </w:rPr>
              <w:t>6</w:t>
            </w:r>
          </w:p>
        </w:tc>
        <w:tc>
          <w:tcPr>
            <w:tcW w:w="85" w:type="pct"/>
            <w:shd w:val="clear" w:color="auto" w:fill="auto"/>
            <w:noWrap/>
            <w:tcMar>
              <w:left w:w="85" w:type="dxa"/>
              <w:right w:w="85" w:type="dxa"/>
            </w:tcMar>
            <w:vAlign w:val="center"/>
          </w:tcPr>
          <w:p w14:paraId="5E0FBC3B" w14:textId="77777777" w:rsidR="00ED5DD4" w:rsidRPr="001E0F2C" w:rsidRDefault="00ED5DD4" w:rsidP="00ED5DD4">
            <w:pPr>
              <w:jc w:val="center"/>
              <w:rPr>
                <w:color w:val="8064A2" w:themeColor="accent4"/>
                <w:sz w:val="16"/>
                <w:szCs w:val="16"/>
              </w:rPr>
            </w:pPr>
            <w:r w:rsidRPr="001E0F2C">
              <w:rPr>
                <w:color w:val="8064A2" w:themeColor="accent4"/>
                <w:sz w:val="16"/>
                <w:szCs w:val="16"/>
              </w:rPr>
              <w:t>6</w:t>
            </w:r>
          </w:p>
        </w:tc>
        <w:tc>
          <w:tcPr>
            <w:tcW w:w="89" w:type="pct"/>
            <w:shd w:val="clear" w:color="auto" w:fill="auto"/>
            <w:noWrap/>
            <w:tcMar>
              <w:left w:w="85" w:type="dxa"/>
              <w:right w:w="85" w:type="dxa"/>
            </w:tcMar>
            <w:vAlign w:val="center"/>
          </w:tcPr>
          <w:p w14:paraId="1CB50DAF" w14:textId="77777777" w:rsidR="00ED5DD4" w:rsidRPr="001E0F2C" w:rsidRDefault="00ED5DD4" w:rsidP="00ED5DD4">
            <w:pPr>
              <w:jc w:val="center"/>
              <w:rPr>
                <w:color w:val="8064A2" w:themeColor="accent4"/>
                <w:sz w:val="16"/>
                <w:szCs w:val="16"/>
              </w:rPr>
            </w:pPr>
            <w:r w:rsidRPr="001E0F2C">
              <w:rPr>
                <w:color w:val="8064A2" w:themeColor="accent4"/>
                <w:sz w:val="16"/>
                <w:szCs w:val="16"/>
              </w:rPr>
              <w:t>6</w:t>
            </w:r>
          </w:p>
        </w:tc>
        <w:tc>
          <w:tcPr>
            <w:tcW w:w="104" w:type="pct"/>
            <w:shd w:val="clear" w:color="auto" w:fill="auto"/>
            <w:noWrap/>
            <w:tcMar>
              <w:left w:w="85" w:type="dxa"/>
              <w:right w:w="85" w:type="dxa"/>
            </w:tcMar>
            <w:vAlign w:val="center"/>
          </w:tcPr>
          <w:p w14:paraId="68DABBC7" w14:textId="77777777" w:rsidR="00ED5DD4" w:rsidRPr="001E0F2C" w:rsidRDefault="00ED5DD4" w:rsidP="00ED5DD4">
            <w:pPr>
              <w:jc w:val="center"/>
              <w:rPr>
                <w:color w:val="8064A2" w:themeColor="accent4"/>
                <w:sz w:val="16"/>
                <w:szCs w:val="16"/>
              </w:rPr>
            </w:pPr>
            <w:r w:rsidRPr="001E0F2C">
              <w:rPr>
                <w:color w:val="8064A2" w:themeColor="accent4"/>
                <w:sz w:val="16"/>
                <w:szCs w:val="16"/>
              </w:rPr>
              <w:t>6</w:t>
            </w:r>
          </w:p>
        </w:tc>
        <w:tc>
          <w:tcPr>
            <w:tcW w:w="102" w:type="pct"/>
            <w:shd w:val="clear" w:color="auto" w:fill="auto"/>
            <w:noWrap/>
            <w:tcMar>
              <w:left w:w="85" w:type="dxa"/>
              <w:right w:w="85" w:type="dxa"/>
            </w:tcMar>
            <w:vAlign w:val="center"/>
          </w:tcPr>
          <w:p w14:paraId="2A62ACE4" w14:textId="77777777" w:rsidR="00ED5DD4" w:rsidRPr="001E0F2C" w:rsidRDefault="00ED5DD4" w:rsidP="00ED5DD4">
            <w:pPr>
              <w:jc w:val="center"/>
              <w:rPr>
                <w:color w:val="8064A2" w:themeColor="accent4"/>
                <w:sz w:val="16"/>
                <w:szCs w:val="16"/>
              </w:rPr>
            </w:pPr>
            <w:r w:rsidRPr="001E0F2C">
              <w:rPr>
                <w:color w:val="8064A2" w:themeColor="accent4"/>
                <w:sz w:val="16"/>
                <w:szCs w:val="16"/>
              </w:rPr>
              <w:t>6</w:t>
            </w:r>
          </w:p>
        </w:tc>
        <w:tc>
          <w:tcPr>
            <w:tcW w:w="119" w:type="pct"/>
            <w:shd w:val="clear" w:color="auto" w:fill="auto"/>
            <w:noWrap/>
            <w:tcMar>
              <w:left w:w="85" w:type="dxa"/>
              <w:right w:w="85" w:type="dxa"/>
            </w:tcMar>
            <w:vAlign w:val="center"/>
          </w:tcPr>
          <w:p w14:paraId="268F7A60" w14:textId="77777777" w:rsidR="00ED5DD4" w:rsidRPr="001E0F2C" w:rsidRDefault="00ED5DD4" w:rsidP="00ED5DD4">
            <w:pPr>
              <w:jc w:val="center"/>
              <w:rPr>
                <w:color w:val="8064A2" w:themeColor="accent4"/>
                <w:sz w:val="16"/>
                <w:szCs w:val="16"/>
              </w:rPr>
            </w:pPr>
            <w:r w:rsidRPr="001E0F2C">
              <w:rPr>
                <w:color w:val="8064A2" w:themeColor="accent4"/>
                <w:sz w:val="16"/>
                <w:szCs w:val="16"/>
              </w:rPr>
              <w:t>6</w:t>
            </w:r>
          </w:p>
        </w:tc>
        <w:tc>
          <w:tcPr>
            <w:tcW w:w="85" w:type="pct"/>
            <w:tcBorders>
              <w:right w:val="single" w:sz="4" w:space="0" w:color="auto"/>
            </w:tcBorders>
            <w:shd w:val="clear" w:color="auto" w:fill="auto"/>
            <w:noWrap/>
            <w:tcMar>
              <w:left w:w="85" w:type="dxa"/>
              <w:right w:w="85" w:type="dxa"/>
            </w:tcMar>
            <w:vAlign w:val="center"/>
          </w:tcPr>
          <w:p w14:paraId="69567CA7" w14:textId="77777777" w:rsidR="00ED5DD4" w:rsidRPr="001E0F2C" w:rsidRDefault="00ED5DD4" w:rsidP="00ED5DD4">
            <w:pPr>
              <w:jc w:val="center"/>
              <w:rPr>
                <w:color w:val="8064A2" w:themeColor="accent4"/>
                <w:sz w:val="16"/>
                <w:szCs w:val="16"/>
              </w:rPr>
            </w:pPr>
            <w:r w:rsidRPr="001E0F2C">
              <w:rPr>
                <w:color w:val="8064A2" w:themeColor="accent4"/>
                <w:sz w:val="16"/>
                <w:szCs w:val="16"/>
              </w:rPr>
              <w:t>6</w:t>
            </w:r>
          </w:p>
        </w:tc>
        <w:tc>
          <w:tcPr>
            <w:tcW w:w="86" w:type="pct"/>
            <w:shd w:val="clear" w:color="auto" w:fill="auto"/>
            <w:tcMar>
              <w:left w:w="85" w:type="dxa"/>
              <w:right w:w="85" w:type="dxa"/>
            </w:tcMar>
            <w:vAlign w:val="center"/>
          </w:tcPr>
          <w:p w14:paraId="35F91352" w14:textId="77777777" w:rsidR="00ED5DD4" w:rsidRPr="001E0F2C" w:rsidRDefault="00ED5DD4" w:rsidP="00ED5DD4">
            <w:pPr>
              <w:jc w:val="center"/>
              <w:rPr>
                <w:color w:val="8064A2" w:themeColor="accent4"/>
                <w:sz w:val="16"/>
                <w:szCs w:val="16"/>
              </w:rPr>
            </w:pPr>
            <w:r w:rsidRPr="001E0F2C">
              <w:rPr>
                <w:color w:val="8064A2" w:themeColor="accent4"/>
                <w:sz w:val="16"/>
                <w:szCs w:val="16"/>
              </w:rPr>
              <w:t>6</w:t>
            </w:r>
          </w:p>
        </w:tc>
        <w:tc>
          <w:tcPr>
            <w:tcW w:w="139" w:type="pct"/>
            <w:tcBorders>
              <w:right w:val="single" w:sz="4" w:space="0" w:color="auto"/>
            </w:tcBorders>
            <w:shd w:val="clear" w:color="auto" w:fill="auto"/>
            <w:tcMar>
              <w:left w:w="85" w:type="dxa"/>
              <w:right w:w="85" w:type="dxa"/>
            </w:tcMar>
            <w:vAlign w:val="center"/>
          </w:tcPr>
          <w:p w14:paraId="2F6705E9" w14:textId="77777777" w:rsidR="00ED5DD4" w:rsidRPr="001E0F2C" w:rsidRDefault="00ED5DD4" w:rsidP="00ED5DD4">
            <w:pPr>
              <w:jc w:val="center"/>
              <w:rPr>
                <w:color w:val="8064A2" w:themeColor="accent4"/>
                <w:sz w:val="16"/>
                <w:szCs w:val="16"/>
              </w:rPr>
            </w:pPr>
            <w:r w:rsidRPr="001E0F2C">
              <w:rPr>
                <w:color w:val="8064A2" w:themeColor="accent4"/>
                <w:sz w:val="16"/>
                <w:szCs w:val="16"/>
              </w:rPr>
              <w:t>6</w:t>
            </w:r>
          </w:p>
        </w:tc>
        <w:tc>
          <w:tcPr>
            <w:tcW w:w="89" w:type="pct"/>
            <w:tcBorders>
              <w:right w:val="single" w:sz="4" w:space="0" w:color="auto"/>
            </w:tcBorders>
            <w:shd w:val="clear" w:color="auto" w:fill="auto"/>
            <w:tcMar>
              <w:left w:w="85" w:type="dxa"/>
              <w:right w:w="85" w:type="dxa"/>
            </w:tcMar>
            <w:vAlign w:val="center"/>
          </w:tcPr>
          <w:p w14:paraId="1E5A7C4F" w14:textId="77777777" w:rsidR="00ED5DD4" w:rsidRPr="001E0F2C" w:rsidRDefault="00ED5DD4" w:rsidP="00ED5DD4">
            <w:pPr>
              <w:jc w:val="center"/>
              <w:rPr>
                <w:color w:val="8064A2" w:themeColor="accent4"/>
                <w:sz w:val="16"/>
                <w:szCs w:val="16"/>
              </w:rPr>
            </w:pPr>
            <w:r w:rsidRPr="001E0F2C">
              <w:rPr>
                <w:color w:val="8064A2" w:themeColor="accent4"/>
                <w:sz w:val="16"/>
                <w:szCs w:val="16"/>
              </w:rPr>
              <w:t>6</w:t>
            </w:r>
          </w:p>
        </w:tc>
        <w:tc>
          <w:tcPr>
            <w:tcW w:w="89" w:type="pct"/>
            <w:shd w:val="clear" w:color="auto" w:fill="auto"/>
            <w:tcMar>
              <w:left w:w="85" w:type="dxa"/>
              <w:right w:w="85" w:type="dxa"/>
            </w:tcMar>
            <w:vAlign w:val="center"/>
          </w:tcPr>
          <w:p w14:paraId="105FB32D" w14:textId="77777777" w:rsidR="00ED5DD4" w:rsidRPr="001E0F2C" w:rsidRDefault="00ED5DD4" w:rsidP="00ED5DD4">
            <w:pPr>
              <w:jc w:val="center"/>
              <w:rPr>
                <w:color w:val="8064A2" w:themeColor="accent4"/>
                <w:sz w:val="16"/>
                <w:szCs w:val="16"/>
              </w:rPr>
            </w:pPr>
            <w:r w:rsidRPr="001E0F2C">
              <w:rPr>
                <w:color w:val="8064A2" w:themeColor="accent4"/>
                <w:sz w:val="16"/>
                <w:szCs w:val="16"/>
              </w:rPr>
              <w:t>6</w:t>
            </w:r>
          </w:p>
        </w:tc>
        <w:tc>
          <w:tcPr>
            <w:tcW w:w="89" w:type="pct"/>
            <w:shd w:val="clear" w:color="auto" w:fill="auto"/>
            <w:tcMar>
              <w:left w:w="85" w:type="dxa"/>
              <w:right w:w="85" w:type="dxa"/>
            </w:tcMar>
            <w:vAlign w:val="center"/>
          </w:tcPr>
          <w:p w14:paraId="42697BF8" w14:textId="77777777" w:rsidR="00ED5DD4" w:rsidRPr="001E0F2C" w:rsidRDefault="00ED5DD4" w:rsidP="00ED5DD4">
            <w:pPr>
              <w:jc w:val="center"/>
              <w:rPr>
                <w:color w:val="8064A2" w:themeColor="accent4"/>
                <w:sz w:val="16"/>
                <w:szCs w:val="16"/>
              </w:rPr>
            </w:pPr>
            <w:r w:rsidRPr="001E0F2C">
              <w:rPr>
                <w:color w:val="8064A2" w:themeColor="accent4"/>
                <w:sz w:val="18"/>
                <w:szCs w:val="16"/>
              </w:rPr>
              <w:t>6</w:t>
            </w:r>
          </w:p>
        </w:tc>
        <w:tc>
          <w:tcPr>
            <w:tcW w:w="93" w:type="pct"/>
            <w:tcBorders>
              <w:right w:val="single" w:sz="4" w:space="0" w:color="auto"/>
            </w:tcBorders>
            <w:shd w:val="clear" w:color="auto" w:fill="auto"/>
            <w:tcMar>
              <w:left w:w="85" w:type="dxa"/>
              <w:right w:w="85" w:type="dxa"/>
            </w:tcMar>
            <w:vAlign w:val="center"/>
          </w:tcPr>
          <w:p w14:paraId="63C5C2E4" w14:textId="77777777" w:rsidR="00ED5DD4" w:rsidRPr="001E0F2C" w:rsidRDefault="00ED5DD4" w:rsidP="00ED5DD4">
            <w:pPr>
              <w:jc w:val="center"/>
              <w:rPr>
                <w:color w:val="8064A2" w:themeColor="accent4"/>
                <w:sz w:val="16"/>
                <w:szCs w:val="16"/>
              </w:rPr>
            </w:pPr>
            <w:r w:rsidRPr="001E0F2C">
              <w:rPr>
                <w:color w:val="8064A2" w:themeColor="accent4"/>
                <w:sz w:val="16"/>
                <w:szCs w:val="16"/>
              </w:rPr>
              <w:t>6</w:t>
            </w:r>
          </w:p>
        </w:tc>
        <w:tc>
          <w:tcPr>
            <w:tcW w:w="89" w:type="pct"/>
            <w:tcBorders>
              <w:right w:val="single" w:sz="4" w:space="0" w:color="auto"/>
            </w:tcBorders>
            <w:shd w:val="clear" w:color="auto" w:fill="auto"/>
            <w:tcMar>
              <w:left w:w="85" w:type="dxa"/>
              <w:right w:w="85" w:type="dxa"/>
            </w:tcMar>
            <w:vAlign w:val="center"/>
          </w:tcPr>
          <w:p w14:paraId="34D290F3" w14:textId="77777777" w:rsidR="00ED5DD4" w:rsidRPr="001E0F2C" w:rsidRDefault="00ED5DD4" w:rsidP="00ED5DD4">
            <w:pPr>
              <w:jc w:val="center"/>
              <w:rPr>
                <w:color w:val="8064A2" w:themeColor="accent4"/>
                <w:sz w:val="16"/>
                <w:szCs w:val="16"/>
              </w:rPr>
            </w:pPr>
            <w:r w:rsidRPr="001E0F2C">
              <w:rPr>
                <w:color w:val="8064A2" w:themeColor="accent4"/>
                <w:sz w:val="16"/>
                <w:szCs w:val="16"/>
              </w:rPr>
              <w:t>8</w:t>
            </w:r>
          </w:p>
        </w:tc>
        <w:tc>
          <w:tcPr>
            <w:tcW w:w="89" w:type="pct"/>
            <w:tcBorders>
              <w:right w:val="single" w:sz="4" w:space="0" w:color="auto"/>
            </w:tcBorders>
            <w:shd w:val="clear" w:color="auto" w:fill="auto"/>
            <w:tcMar>
              <w:left w:w="85" w:type="dxa"/>
              <w:right w:w="85" w:type="dxa"/>
            </w:tcMar>
            <w:vAlign w:val="center"/>
          </w:tcPr>
          <w:p w14:paraId="0D0F983E"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2A502D76"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60ECBE6A" w14:textId="77777777" w:rsidR="00ED5DD4" w:rsidRPr="001E0F2C" w:rsidRDefault="00ED5DD4" w:rsidP="00ED5DD4">
            <w:pPr>
              <w:jc w:val="center"/>
              <w:rPr>
                <w:color w:val="8064A2" w:themeColor="accent4"/>
                <w:sz w:val="16"/>
                <w:szCs w:val="16"/>
              </w:rPr>
            </w:pPr>
          </w:p>
        </w:tc>
        <w:tc>
          <w:tcPr>
            <w:tcW w:w="93" w:type="pct"/>
            <w:tcBorders>
              <w:right w:val="single" w:sz="4" w:space="0" w:color="auto"/>
            </w:tcBorders>
            <w:shd w:val="clear" w:color="auto" w:fill="auto"/>
            <w:tcMar>
              <w:left w:w="85" w:type="dxa"/>
              <w:right w:w="85" w:type="dxa"/>
            </w:tcMar>
            <w:vAlign w:val="center"/>
          </w:tcPr>
          <w:p w14:paraId="7551CB56"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5DF2927C"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shd w:val="clear" w:color="auto" w:fill="auto"/>
            <w:tcMar>
              <w:left w:w="85" w:type="dxa"/>
              <w:right w:w="85" w:type="dxa"/>
            </w:tcMar>
            <w:vAlign w:val="center"/>
          </w:tcPr>
          <w:p w14:paraId="3DEA7CC8" w14:textId="77777777" w:rsidR="00ED5DD4" w:rsidRPr="001E0F2C" w:rsidRDefault="00ED5DD4" w:rsidP="00ED5DD4">
            <w:pPr>
              <w:jc w:val="center"/>
              <w:rPr>
                <w:color w:val="8064A2" w:themeColor="accent4"/>
                <w:sz w:val="16"/>
                <w:szCs w:val="16"/>
              </w:rPr>
            </w:pPr>
          </w:p>
        </w:tc>
        <w:tc>
          <w:tcPr>
            <w:tcW w:w="10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7C1E769" w14:textId="77777777" w:rsidR="00ED5DD4" w:rsidRPr="001E0F2C" w:rsidRDefault="00ED5DD4" w:rsidP="00ED5DD4">
            <w:pPr>
              <w:jc w:val="center"/>
              <w:rPr>
                <w:color w:val="8064A2" w:themeColor="accent4"/>
                <w:sz w:val="16"/>
                <w:szCs w:val="16"/>
              </w:rPr>
            </w:pPr>
            <w:r w:rsidRPr="001E0F2C">
              <w:rPr>
                <w:color w:val="8064A2" w:themeColor="accent4"/>
                <w:sz w:val="16"/>
                <w:szCs w:val="16"/>
              </w:rPr>
              <w:t>110</w:t>
            </w:r>
          </w:p>
        </w:tc>
      </w:tr>
      <w:tr w:rsidR="00385052" w:rsidRPr="00375D7D" w14:paraId="0ADE484C" w14:textId="77777777" w:rsidTr="005E6BB0">
        <w:trPr>
          <w:jc w:val="center"/>
        </w:trPr>
        <w:tc>
          <w:tcPr>
            <w:tcW w:w="286" w:type="pct"/>
            <w:shd w:val="clear" w:color="auto" w:fill="D9D9D9"/>
            <w:tcMar>
              <w:left w:w="85" w:type="dxa"/>
              <w:right w:w="85" w:type="dxa"/>
            </w:tcMar>
          </w:tcPr>
          <w:p w14:paraId="2CCC3A94" w14:textId="77777777" w:rsidR="00ED5DD4" w:rsidRPr="00C82AB3" w:rsidRDefault="00ED5DD4" w:rsidP="00ED5DD4">
            <w:pPr>
              <w:rPr>
                <w:bCs/>
                <w:sz w:val="16"/>
                <w:szCs w:val="16"/>
              </w:rPr>
            </w:pPr>
            <w:r w:rsidRPr="00C82AB3">
              <w:rPr>
                <w:b/>
                <w:bCs/>
                <w:sz w:val="16"/>
                <w:szCs w:val="16"/>
              </w:rPr>
              <w:t>ПМ.01</w:t>
            </w:r>
          </w:p>
        </w:tc>
        <w:tc>
          <w:tcPr>
            <w:tcW w:w="650" w:type="pct"/>
            <w:shd w:val="clear" w:color="auto" w:fill="D9D9D9"/>
            <w:noWrap/>
            <w:tcMar>
              <w:left w:w="85" w:type="dxa"/>
              <w:right w:w="85" w:type="dxa"/>
            </w:tcMar>
          </w:tcPr>
          <w:p w14:paraId="31F01436" w14:textId="77777777" w:rsidR="00ED5DD4" w:rsidRPr="00C82AB3" w:rsidRDefault="00ED5DD4" w:rsidP="00ED5DD4">
            <w:pPr>
              <w:rPr>
                <w:iCs/>
                <w:sz w:val="16"/>
                <w:szCs w:val="16"/>
              </w:rPr>
            </w:pPr>
            <w:r w:rsidRPr="00C82AB3">
              <w:rPr>
                <w:b/>
                <w:bCs/>
                <w:i/>
                <w:sz w:val="16"/>
                <w:szCs w:val="16"/>
              </w:rPr>
              <w:t>Ведение технологического процесса производства черных металлов (чугуна, стали и ферросплавов)</w:t>
            </w:r>
          </w:p>
        </w:tc>
        <w:tc>
          <w:tcPr>
            <w:tcW w:w="91" w:type="pct"/>
            <w:shd w:val="clear" w:color="auto" w:fill="D9D9D9"/>
            <w:tcMar>
              <w:left w:w="85" w:type="dxa"/>
              <w:right w:w="85" w:type="dxa"/>
            </w:tcMar>
            <w:vAlign w:val="center"/>
          </w:tcPr>
          <w:p w14:paraId="62442A4A" w14:textId="77777777" w:rsidR="00ED5DD4" w:rsidRPr="00375D7D" w:rsidRDefault="00ED5DD4" w:rsidP="00ED5DD4">
            <w:pPr>
              <w:jc w:val="center"/>
              <w:rPr>
                <w:sz w:val="16"/>
                <w:szCs w:val="16"/>
              </w:rPr>
            </w:pPr>
          </w:p>
        </w:tc>
        <w:tc>
          <w:tcPr>
            <w:tcW w:w="102" w:type="pct"/>
            <w:shd w:val="clear" w:color="auto" w:fill="D9D9D9"/>
            <w:tcMar>
              <w:left w:w="85" w:type="dxa"/>
              <w:right w:w="85" w:type="dxa"/>
            </w:tcMar>
            <w:vAlign w:val="center"/>
          </w:tcPr>
          <w:p w14:paraId="6C174E71" w14:textId="77777777" w:rsidR="00ED5DD4" w:rsidRPr="00375D7D" w:rsidRDefault="00ED5DD4" w:rsidP="00ED5DD4">
            <w:pPr>
              <w:jc w:val="center"/>
              <w:rPr>
                <w:sz w:val="16"/>
                <w:szCs w:val="16"/>
              </w:rPr>
            </w:pPr>
          </w:p>
        </w:tc>
        <w:tc>
          <w:tcPr>
            <w:tcW w:w="83" w:type="pct"/>
            <w:shd w:val="clear" w:color="auto" w:fill="D9D9D9"/>
            <w:tcMar>
              <w:left w:w="85" w:type="dxa"/>
              <w:right w:w="85" w:type="dxa"/>
            </w:tcMar>
            <w:vAlign w:val="center"/>
          </w:tcPr>
          <w:p w14:paraId="55294507" w14:textId="77777777" w:rsidR="00ED5DD4" w:rsidRPr="00375D7D" w:rsidRDefault="00ED5DD4" w:rsidP="00ED5DD4">
            <w:pPr>
              <w:jc w:val="center"/>
              <w:rPr>
                <w:sz w:val="16"/>
                <w:szCs w:val="16"/>
              </w:rPr>
            </w:pPr>
          </w:p>
        </w:tc>
        <w:tc>
          <w:tcPr>
            <w:tcW w:w="89" w:type="pct"/>
            <w:shd w:val="clear" w:color="auto" w:fill="D9D9D9"/>
            <w:tcMar>
              <w:left w:w="85" w:type="dxa"/>
              <w:right w:w="85" w:type="dxa"/>
            </w:tcMar>
            <w:vAlign w:val="center"/>
          </w:tcPr>
          <w:p w14:paraId="2B4A00AD" w14:textId="77777777" w:rsidR="00ED5DD4" w:rsidRPr="00375D7D" w:rsidRDefault="00ED5DD4" w:rsidP="00ED5DD4">
            <w:pPr>
              <w:jc w:val="center"/>
              <w:rPr>
                <w:sz w:val="16"/>
                <w:szCs w:val="16"/>
              </w:rPr>
            </w:pPr>
          </w:p>
        </w:tc>
        <w:tc>
          <w:tcPr>
            <w:tcW w:w="88" w:type="pct"/>
            <w:shd w:val="clear" w:color="auto" w:fill="D9D9D9"/>
            <w:tcMar>
              <w:left w:w="85" w:type="dxa"/>
              <w:right w:w="85" w:type="dxa"/>
            </w:tcMar>
            <w:vAlign w:val="center"/>
          </w:tcPr>
          <w:p w14:paraId="5108AC3C" w14:textId="77777777" w:rsidR="00ED5DD4" w:rsidRPr="00375D7D" w:rsidRDefault="00ED5DD4" w:rsidP="00ED5DD4">
            <w:pPr>
              <w:jc w:val="center"/>
              <w:rPr>
                <w:sz w:val="16"/>
                <w:szCs w:val="16"/>
              </w:rPr>
            </w:pPr>
          </w:p>
        </w:tc>
        <w:tc>
          <w:tcPr>
            <w:tcW w:w="84" w:type="pct"/>
            <w:shd w:val="clear" w:color="auto" w:fill="D9D9D9"/>
            <w:tcMar>
              <w:left w:w="85" w:type="dxa"/>
              <w:right w:w="85" w:type="dxa"/>
            </w:tcMar>
            <w:vAlign w:val="center"/>
          </w:tcPr>
          <w:p w14:paraId="54C46D43" w14:textId="77777777" w:rsidR="00ED5DD4" w:rsidRPr="00375D7D" w:rsidRDefault="00ED5DD4" w:rsidP="00ED5DD4">
            <w:pPr>
              <w:jc w:val="center"/>
              <w:rPr>
                <w:sz w:val="16"/>
                <w:szCs w:val="16"/>
              </w:rPr>
            </w:pPr>
          </w:p>
        </w:tc>
        <w:tc>
          <w:tcPr>
            <w:tcW w:w="84" w:type="pct"/>
            <w:shd w:val="clear" w:color="auto" w:fill="D9D9D9"/>
            <w:tcMar>
              <w:left w:w="85" w:type="dxa"/>
              <w:right w:w="85" w:type="dxa"/>
            </w:tcMar>
            <w:vAlign w:val="center"/>
          </w:tcPr>
          <w:p w14:paraId="0EA079A9" w14:textId="77777777" w:rsidR="00ED5DD4" w:rsidRPr="00375D7D" w:rsidRDefault="00ED5DD4" w:rsidP="00ED5DD4">
            <w:pPr>
              <w:jc w:val="center"/>
              <w:rPr>
                <w:sz w:val="16"/>
                <w:szCs w:val="16"/>
              </w:rPr>
            </w:pPr>
          </w:p>
        </w:tc>
        <w:tc>
          <w:tcPr>
            <w:tcW w:w="87" w:type="pct"/>
            <w:shd w:val="clear" w:color="auto" w:fill="D9D9D9"/>
            <w:noWrap/>
            <w:tcMar>
              <w:left w:w="85" w:type="dxa"/>
              <w:right w:w="85" w:type="dxa"/>
            </w:tcMar>
            <w:vAlign w:val="center"/>
          </w:tcPr>
          <w:p w14:paraId="3D680576" w14:textId="77777777" w:rsidR="00ED5DD4" w:rsidRPr="00375D7D" w:rsidRDefault="00ED5DD4" w:rsidP="00ED5DD4">
            <w:pPr>
              <w:jc w:val="center"/>
              <w:rPr>
                <w:sz w:val="16"/>
                <w:szCs w:val="16"/>
              </w:rPr>
            </w:pPr>
          </w:p>
        </w:tc>
        <w:tc>
          <w:tcPr>
            <w:tcW w:w="88" w:type="pct"/>
            <w:shd w:val="clear" w:color="auto" w:fill="D9D9D9"/>
            <w:noWrap/>
            <w:tcMar>
              <w:left w:w="85" w:type="dxa"/>
              <w:right w:w="85" w:type="dxa"/>
            </w:tcMar>
            <w:vAlign w:val="center"/>
          </w:tcPr>
          <w:p w14:paraId="5AA65B21" w14:textId="77777777" w:rsidR="00ED5DD4" w:rsidRPr="00375D7D" w:rsidRDefault="00ED5DD4" w:rsidP="00ED5DD4">
            <w:pPr>
              <w:jc w:val="center"/>
              <w:rPr>
                <w:sz w:val="16"/>
                <w:szCs w:val="16"/>
              </w:rPr>
            </w:pPr>
          </w:p>
        </w:tc>
        <w:tc>
          <w:tcPr>
            <w:tcW w:w="96" w:type="pct"/>
            <w:shd w:val="clear" w:color="auto" w:fill="D9D9D9"/>
            <w:noWrap/>
            <w:tcMar>
              <w:left w:w="85" w:type="dxa"/>
              <w:right w:w="85" w:type="dxa"/>
            </w:tcMar>
            <w:vAlign w:val="center"/>
          </w:tcPr>
          <w:p w14:paraId="3B02E3F8" w14:textId="77777777" w:rsidR="00ED5DD4" w:rsidRPr="00375D7D" w:rsidRDefault="00ED5DD4" w:rsidP="00ED5DD4">
            <w:pPr>
              <w:jc w:val="center"/>
              <w:rPr>
                <w:sz w:val="16"/>
                <w:szCs w:val="16"/>
              </w:rPr>
            </w:pPr>
          </w:p>
        </w:tc>
        <w:tc>
          <w:tcPr>
            <w:tcW w:w="96" w:type="pct"/>
            <w:shd w:val="clear" w:color="auto" w:fill="D9D9D9"/>
            <w:noWrap/>
            <w:tcMar>
              <w:left w:w="85" w:type="dxa"/>
              <w:right w:w="85" w:type="dxa"/>
            </w:tcMar>
            <w:vAlign w:val="center"/>
          </w:tcPr>
          <w:p w14:paraId="78F078E8" w14:textId="77777777" w:rsidR="00ED5DD4" w:rsidRPr="00375D7D" w:rsidRDefault="00ED5DD4" w:rsidP="00ED5DD4">
            <w:pPr>
              <w:jc w:val="center"/>
              <w:rPr>
                <w:sz w:val="16"/>
                <w:szCs w:val="16"/>
              </w:rPr>
            </w:pPr>
          </w:p>
        </w:tc>
        <w:tc>
          <w:tcPr>
            <w:tcW w:w="102" w:type="pct"/>
            <w:shd w:val="clear" w:color="auto" w:fill="D9D9D9"/>
            <w:tcMar>
              <w:left w:w="85" w:type="dxa"/>
              <w:right w:w="85" w:type="dxa"/>
            </w:tcMar>
            <w:vAlign w:val="center"/>
          </w:tcPr>
          <w:p w14:paraId="3C5B57FD" w14:textId="77777777" w:rsidR="00ED5DD4" w:rsidRPr="00375D7D" w:rsidRDefault="00ED5DD4" w:rsidP="00ED5DD4">
            <w:pPr>
              <w:jc w:val="center"/>
              <w:rPr>
                <w:sz w:val="16"/>
                <w:szCs w:val="16"/>
              </w:rPr>
            </w:pPr>
          </w:p>
        </w:tc>
        <w:tc>
          <w:tcPr>
            <w:tcW w:w="88" w:type="pct"/>
            <w:shd w:val="clear" w:color="auto" w:fill="D9D9D9"/>
            <w:noWrap/>
            <w:tcMar>
              <w:left w:w="85" w:type="dxa"/>
              <w:right w:w="85" w:type="dxa"/>
            </w:tcMar>
            <w:vAlign w:val="center"/>
          </w:tcPr>
          <w:p w14:paraId="174B5A8E" w14:textId="77777777" w:rsidR="00ED5DD4" w:rsidRPr="00375D7D" w:rsidRDefault="00ED5DD4" w:rsidP="00ED5DD4">
            <w:pPr>
              <w:jc w:val="center"/>
              <w:rPr>
                <w:sz w:val="16"/>
                <w:szCs w:val="16"/>
              </w:rPr>
            </w:pPr>
          </w:p>
        </w:tc>
        <w:tc>
          <w:tcPr>
            <w:tcW w:w="85" w:type="pct"/>
            <w:shd w:val="clear" w:color="auto" w:fill="D9D9D9"/>
            <w:noWrap/>
            <w:tcMar>
              <w:left w:w="85" w:type="dxa"/>
              <w:right w:w="85" w:type="dxa"/>
            </w:tcMar>
            <w:vAlign w:val="center"/>
          </w:tcPr>
          <w:p w14:paraId="40DDC4AA" w14:textId="77777777" w:rsidR="00ED5DD4" w:rsidRPr="00375D7D" w:rsidRDefault="00ED5DD4" w:rsidP="00ED5DD4">
            <w:pPr>
              <w:jc w:val="center"/>
              <w:rPr>
                <w:sz w:val="16"/>
                <w:szCs w:val="16"/>
              </w:rPr>
            </w:pPr>
          </w:p>
        </w:tc>
        <w:tc>
          <w:tcPr>
            <w:tcW w:w="76" w:type="pct"/>
            <w:shd w:val="clear" w:color="auto" w:fill="D9D9D9"/>
            <w:noWrap/>
            <w:tcMar>
              <w:left w:w="85" w:type="dxa"/>
              <w:right w:w="85" w:type="dxa"/>
            </w:tcMar>
            <w:vAlign w:val="center"/>
          </w:tcPr>
          <w:p w14:paraId="16CE87C0" w14:textId="77777777" w:rsidR="00ED5DD4" w:rsidRPr="00375D7D" w:rsidRDefault="00ED5DD4" w:rsidP="00ED5DD4">
            <w:pPr>
              <w:jc w:val="center"/>
              <w:rPr>
                <w:sz w:val="16"/>
                <w:szCs w:val="16"/>
              </w:rPr>
            </w:pPr>
          </w:p>
        </w:tc>
        <w:tc>
          <w:tcPr>
            <w:tcW w:w="117" w:type="pct"/>
            <w:shd w:val="clear" w:color="auto" w:fill="D9D9D9"/>
            <w:noWrap/>
            <w:tcMar>
              <w:left w:w="85" w:type="dxa"/>
              <w:right w:w="85" w:type="dxa"/>
            </w:tcMar>
            <w:vAlign w:val="center"/>
          </w:tcPr>
          <w:p w14:paraId="0C3A8A00" w14:textId="77777777" w:rsidR="00ED5DD4" w:rsidRPr="00375D7D" w:rsidRDefault="00ED5DD4" w:rsidP="00ED5DD4">
            <w:pPr>
              <w:jc w:val="center"/>
              <w:rPr>
                <w:sz w:val="16"/>
                <w:szCs w:val="16"/>
              </w:rPr>
            </w:pPr>
          </w:p>
        </w:tc>
        <w:tc>
          <w:tcPr>
            <w:tcW w:w="91" w:type="pct"/>
            <w:shd w:val="clear" w:color="auto" w:fill="D9D9D9"/>
            <w:noWrap/>
            <w:tcMar>
              <w:left w:w="85" w:type="dxa"/>
              <w:right w:w="85" w:type="dxa"/>
            </w:tcMar>
            <w:vAlign w:val="center"/>
          </w:tcPr>
          <w:p w14:paraId="3CCCCCC9" w14:textId="77777777" w:rsidR="00ED5DD4" w:rsidRPr="00375D7D" w:rsidRDefault="00ED5DD4" w:rsidP="00ED5DD4">
            <w:pPr>
              <w:jc w:val="center"/>
              <w:rPr>
                <w:sz w:val="16"/>
                <w:szCs w:val="16"/>
              </w:rPr>
            </w:pPr>
          </w:p>
        </w:tc>
        <w:tc>
          <w:tcPr>
            <w:tcW w:w="81" w:type="pct"/>
            <w:shd w:val="clear" w:color="auto" w:fill="D9D9D9"/>
            <w:noWrap/>
            <w:tcMar>
              <w:left w:w="85" w:type="dxa"/>
              <w:right w:w="85" w:type="dxa"/>
            </w:tcMar>
            <w:vAlign w:val="center"/>
          </w:tcPr>
          <w:p w14:paraId="17D909FF" w14:textId="77777777" w:rsidR="00ED5DD4" w:rsidRPr="00375D7D" w:rsidRDefault="00ED5DD4" w:rsidP="00ED5DD4">
            <w:pPr>
              <w:jc w:val="center"/>
              <w:rPr>
                <w:b/>
                <w:bCs/>
                <w:sz w:val="16"/>
                <w:szCs w:val="16"/>
              </w:rPr>
            </w:pPr>
          </w:p>
        </w:tc>
        <w:tc>
          <w:tcPr>
            <w:tcW w:w="76" w:type="pct"/>
            <w:shd w:val="clear" w:color="auto" w:fill="D9D9D9"/>
            <w:noWrap/>
            <w:tcMar>
              <w:left w:w="85" w:type="dxa"/>
              <w:right w:w="85" w:type="dxa"/>
            </w:tcMar>
            <w:vAlign w:val="center"/>
          </w:tcPr>
          <w:p w14:paraId="7C614058" w14:textId="77777777" w:rsidR="00ED5DD4" w:rsidRPr="00375D7D" w:rsidRDefault="00ED5DD4" w:rsidP="00ED5DD4">
            <w:pPr>
              <w:jc w:val="center"/>
              <w:rPr>
                <w:sz w:val="16"/>
                <w:szCs w:val="16"/>
              </w:rPr>
            </w:pPr>
          </w:p>
        </w:tc>
        <w:tc>
          <w:tcPr>
            <w:tcW w:w="96" w:type="pct"/>
            <w:shd w:val="clear" w:color="auto" w:fill="D9D9D9"/>
            <w:noWrap/>
            <w:tcMar>
              <w:left w:w="85" w:type="dxa"/>
              <w:right w:w="85" w:type="dxa"/>
            </w:tcMar>
            <w:vAlign w:val="center"/>
          </w:tcPr>
          <w:p w14:paraId="39EE5F76" w14:textId="77777777" w:rsidR="00ED5DD4" w:rsidRPr="00375D7D" w:rsidRDefault="00ED5DD4" w:rsidP="00ED5DD4">
            <w:pPr>
              <w:jc w:val="center"/>
              <w:rPr>
                <w:sz w:val="16"/>
                <w:szCs w:val="16"/>
              </w:rPr>
            </w:pPr>
          </w:p>
        </w:tc>
        <w:tc>
          <w:tcPr>
            <w:tcW w:w="102" w:type="pct"/>
            <w:shd w:val="clear" w:color="auto" w:fill="D9D9D9"/>
            <w:noWrap/>
            <w:tcMar>
              <w:left w:w="85" w:type="dxa"/>
              <w:right w:w="85" w:type="dxa"/>
            </w:tcMar>
            <w:vAlign w:val="center"/>
          </w:tcPr>
          <w:p w14:paraId="08D11680" w14:textId="77777777" w:rsidR="00ED5DD4" w:rsidRPr="00375D7D" w:rsidRDefault="00ED5DD4" w:rsidP="00ED5DD4">
            <w:pPr>
              <w:jc w:val="center"/>
              <w:rPr>
                <w:sz w:val="16"/>
                <w:szCs w:val="16"/>
              </w:rPr>
            </w:pPr>
          </w:p>
        </w:tc>
        <w:tc>
          <w:tcPr>
            <w:tcW w:w="89" w:type="pct"/>
            <w:shd w:val="clear" w:color="auto" w:fill="D9D9D9"/>
            <w:noWrap/>
            <w:tcMar>
              <w:left w:w="85" w:type="dxa"/>
              <w:right w:w="85" w:type="dxa"/>
            </w:tcMar>
            <w:vAlign w:val="center"/>
          </w:tcPr>
          <w:p w14:paraId="5858DDCD" w14:textId="77777777" w:rsidR="00ED5DD4" w:rsidRPr="00375D7D" w:rsidRDefault="00ED5DD4" w:rsidP="00ED5DD4">
            <w:pPr>
              <w:jc w:val="center"/>
              <w:rPr>
                <w:sz w:val="16"/>
                <w:szCs w:val="16"/>
              </w:rPr>
            </w:pPr>
          </w:p>
        </w:tc>
        <w:tc>
          <w:tcPr>
            <w:tcW w:w="85" w:type="pct"/>
            <w:shd w:val="clear" w:color="auto" w:fill="D9D9D9"/>
            <w:noWrap/>
            <w:tcMar>
              <w:left w:w="85" w:type="dxa"/>
              <w:right w:w="85" w:type="dxa"/>
            </w:tcMar>
            <w:vAlign w:val="center"/>
          </w:tcPr>
          <w:p w14:paraId="6441EF3E" w14:textId="77777777" w:rsidR="00ED5DD4" w:rsidRPr="00375D7D" w:rsidRDefault="00ED5DD4" w:rsidP="00ED5DD4">
            <w:pPr>
              <w:jc w:val="center"/>
              <w:rPr>
                <w:sz w:val="16"/>
                <w:szCs w:val="16"/>
              </w:rPr>
            </w:pPr>
          </w:p>
        </w:tc>
        <w:tc>
          <w:tcPr>
            <w:tcW w:w="85" w:type="pct"/>
            <w:shd w:val="clear" w:color="auto" w:fill="D9D9D9"/>
            <w:noWrap/>
            <w:tcMar>
              <w:left w:w="85" w:type="dxa"/>
              <w:right w:w="85" w:type="dxa"/>
            </w:tcMar>
            <w:vAlign w:val="center"/>
          </w:tcPr>
          <w:p w14:paraId="5083FB55" w14:textId="77777777" w:rsidR="00ED5DD4" w:rsidRPr="00375D7D" w:rsidRDefault="00ED5DD4" w:rsidP="00ED5DD4">
            <w:pPr>
              <w:jc w:val="center"/>
              <w:rPr>
                <w:sz w:val="16"/>
                <w:szCs w:val="16"/>
              </w:rPr>
            </w:pPr>
          </w:p>
        </w:tc>
        <w:tc>
          <w:tcPr>
            <w:tcW w:w="85" w:type="pct"/>
            <w:shd w:val="clear" w:color="auto" w:fill="D9D9D9"/>
            <w:noWrap/>
            <w:tcMar>
              <w:left w:w="85" w:type="dxa"/>
              <w:right w:w="85" w:type="dxa"/>
            </w:tcMar>
            <w:vAlign w:val="center"/>
          </w:tcPr>
          <w:p w14:paraId="724DD59A" w14:textId="77777777" w:rsidR="00ED5DD4" w:rsidRPr="00375D7D" w:rsidRDefault="00ED5DD4" w:rsidP="00ED5DD4">
            <w:pPr>
              <w:jc w:val="center"/>
              <w:rPr>
                <w:sz w:val="16"/>
                <w:szCs w:val="16"/>
              </w:rPr>
            </w:pPr>
          </w:p>
        </w:tc>
        <w:tc>
          <w:tcPr>
            <w:tcW w:w="89" w:type="pct"/>
            <w:shd w:val="clear" w:color="auto" w:fill="D9D9D9"/>
            <w:noWrap/>
            <w:tcMar>
              <w:left w:w="85" w:type="dxa"/>
              <w:right w:w="85" w:type="dxa"/>
            </w:tcMar>
            <w:vAlign w:val="center"/>
          </w:tcPr>
          <w:p w14:paraId="2F085A1A" w14:textId="77777777" w:rsidR="00ED5DD4" w:rsidRPr="00375D7D" w:rsidRDefault="00ED5DD4" w:rsidP="00ED5DD4">
            <w:pPr>
              <w:jc w:val="center"/>
              <w:rPr>
                <w:sz w:val="16"/>
                <w:szCs w:val="16"/>
              </w:rPr>
            </w:pPr>
          </w:p>
        </w:tc>
        <w:tc>
          <w:tcPr>
            <w:tcW w:w="104" w:type="pct"/>
            <w:shd w:val="clear" w:color="auto" w:fill="D9D9D9"/>
            <w:noWrap/>
            <w:tcMar>
              <w:left w:w="85" w:type="dxa"/>
              <w:right w:w="85" w:type="dxa"/>
            </w:tcMar>
            <w:vAlign w:val="center"/>
          </w:tcPr>
          <w:p w14:paraId="6E75534F" w14:textId="77777777" w:rsidR="00ED5DD4" w:rsidRPr="00375D7D" w:rsidRDefault="00ED5DD4" w:rsidP="00ED5DD4">
            <w:pPr>
              <w:jc w:val="center"/>
              <w:rPr>
                <w:sz w:val="16"/>
                <w:szCs w:val="16"/>
              </w:rPr>
            </w:pPr>
          </w:p>
        </w:tc>
        <w:tc>
          <w:tcPr>
            <w:tcW w:w="102" w:type="pct"/>
            <w:shd w:val="clear" w:color="auto" w:fill="D9D9D9"/>
            <w:noWrap/>
            <w:tcMar>
              <w:left w:w="85" w:type="dxa"/>
              <w:right w:w="85" w:type="dxa"/>
            </w:tcMar>
            <w:vAlign w:val="center"/>
          </w:tcPr>
          <w:p w14:paraId="260A02EC" w14:textId="77777777" w:rsidR="00ED5DD4" w:rsidRPr="00375D7D" w:rsidRDefault="00ED5DD4" w:rsidP="00ED5DD4">
            <w:pPr>
              <w:jc w:val="center"/>
              <w:rPr>
                <w:sz w:val="16"/>
                <w:szCs w:val="16"/>
              </w:rPr>
            </w:pPr>
          </w:p>
        </w:tc>
        <w:tc>
          <w:tcPr>
            <w:tcW w:w="119" w:type="pct"/>
            <w:shd w:val="clear" w:color="auto" w:fill="D9D9D9"/>
            <w:noWrap/>
            <w:tcMar>
              <w:left w:w="85" w:type="dxa"/>
              <w:right w:w="85" w:type="dxa"/>
            </w:tcMar>
            <w:vAlign w:val="center"/>
          </w:tcPr>
          <w:p w14:paraId="691EF013" w14:textId="77777777" w:rsidR="00ED5DD4" w:rsidRPr="00375D7D" w:rsidRDefault="00ED5DD4" w:rsidP="00ED5DD4">
            <w:pPr>
              <w:jc w:val="center"/>
              <w:rPr>
                <w:b/>
                <w:bCs/>
                <w:sz w:val="16"/>
                <w:szCs w:val="16"/>
              </w:rPr>
            </w:pPr>
          </w:p>
        </w:tc>
        <w:tc>
          <w:tcPr>
            <w:tcW w:w="85" w:type="pct"/>
            <w:tcBorders>
              <w:right w:val="single" w:sz="4" w:space="0" w:color="auto"/>
            </w:tcBorders>
            <w:shd w:val="clear" w:color="auto" w:fill="D9D9D9"/>
            <w:noWrap/>
            <w:tcMar>
              <w:left w:w="85" w:type="dxa"/>
              <w:right w:w="85" w:type="dxa"/>
            </w:tcMar>
            <w:vAlign w:val="center"/>
          </w:tcPr>
          <w:p w14:paraId="62ECE8A9" w14:textId="77777777" w:rsidR="00ED5DD4" w:rsidRPr="00375D7D" w:rsidRDefault="00ED5DD4" w:rsidP="00ED5DD4">
            <w:pPr>
              <w:jc w:val="center"/>
              <w:rPr>
                <w:sz w:val="16"/>
                <w:szCs w:val="16"/>
              </w:rPr>
            </w:pPr>
          </w:p>
        </w:tc>
        <w:tc>
          <w:tcPr>
            <w:tcW w:w="86" w:type="pct"/>
            <w:shd w:val="clear" w:color="auto" w:fill="D9D9D9"/>
            <w:tcMar>
              <w:left w:w="85" w:type="dxa"/>
              <w:right w:w="85" w:type="dxa"/>
            </w:tcMar>
            <w:vAlign w:val="center"/>
          </w:tcPr>
          <w:p w14:paraId="35A67A7B" w14:textId="77777777" w:rsidR="00ED5DD4" w:rsidRPr="00375D7D" w:rsidRDefault="00ED5DD4" w:rsidP="00ED5DD4">
            <w:pPr>
              <w:jc w:val="center"/>
              <w:rPr>
                <w:sz w:val="16"/>
                <w:szCs w:val="16"/>
              </w:rPr>
            </w:pPr>
          </w:p>
        </w:tc>
        <w:tc>
          <w:tcPr>
            <w:tcW w:w="139" w:type="pct"/>
            <w:tcBorders>
              <w:right w:val="single" w:sz="4" w:space="0" w:color="auto"/>
            </w:tcBorders>
            <w:shd w:val="clear" w:color="auto" w:fill="D9D9D9"/>
            <w:tcMar>
              <w:left w:w="85" w:type="dxa"/>
              <w:right w:w="85" w:type="dxa"/>
            </w:tcMar>
            <w:vAlign w:val="center"/>
          </w:tcPr>
          <w:p w14:paraId="4EB5876A" w14:textId="77777777" w:rsidR="00ED5DD4" w:rsidRPr="00375D7D" w:rsidRDefault="00ED5DD4" w:rsidP="00ED5DD4">
            <w:pPr>
              <w:jc w:val="center"/>
              <w:rPr>
                <w:sz w:val="16"/>
                <w:szCs w:val="16"/>
              </w:rPr>
            </w:pPr>
          </w:p>
        </w:tc>
        <w:tc>
          <w:tcPr>
            <w:tcW w:w="89" w:type="pct"/>
            <w:tcBorders>
              <w:right w:val="single" w:sz="4" w:space="0" w:color="auto"/>
            </w:tcBorders>
            <w:shd w:val="clear" w:color="auto" w:fill="D9D9D9"/>
            <w:tcMar>
              <w:left w:w="85" w:type="dxa"/>
              <w:right w:w="85" w:type="dxa"/>
            </w:tcMar>
            <w:vAlign w:val="center"/>
          </w:tcPr>
          <w:p w14:paraId="2518D955" w14:textId="77777777" w:rsidR="00ED5DD4" w:rsidRPr="00375D7D" w:rsidRDefault="00ED5DD4" w:rsidP="00ED5DD4">
            <w:pPr>
              <w:jc w:val="center"/>
              <w:rPr>
                <w:sz w:val="16"/>
                <w:szCs w:val="16"/>
              </w:rPr>
            </w:pPr>
          </w:p>
        </w:tc>
        <w:tc>
          <w:tcPr>
            <w:tcW w:w="89" w:type="pct"/>
            <w:shd w:val="clear" w:color="auto" w:fill="D9D9D9"/>
            <w:tcMar>
              <w:left w:w="85" w:type="dxa"/>
              <w:right w:w="85" w:type="dxa"/>
            </w:tcMar>
            <w:vAlign w:val="center"/>
          </w:tcPr>
          <w:p w14:paraId="455653F7" w14:textId="77777777" w:rsidR="00ED5DD4" w:rsidRPr="00375D7D" w:rsidRDefault="00ED5DD4" w:rsidP="00ED5DD4">
            <w:pPr>
              <w:jc w:val="center"/>
              <w:rPr>
                <w:sz w:val="16"/>
                <w:szCs w:val="16"/>
              </w:rPr>
            </w:pPr>
          </w:p>
        </w:tc>
        <w:tc>
          <w:tcPr>
            <w:tcW w:w="89" w:type="pct"/>
            <w:shd w:val="clear" w:color="auto" w:fill="D9D9D9"/>
            <w:tcMar>
              <w:left w:w="85" w:type="dxa"/>
              <w:right w:w="85" w:type="dxa"/>
            </w:tcMar>
            <w:vAlign w:val="center"/>
          </w:tcPr>
          <w:p w14:paraId="1BE00C84" w14:textId="77777777" w:rsidR="00ED5DD4" w:rsidRPr="00375D7D" w:rsidRDefault="00ED5DD4" w:rsidP="00ED5DD4">
            <w:pPr>
              <w:jc w:val="center"/>
              <w:rPr>
                <w:sz w:val="16"/>
                <w:szCs w:val="16"/>
              </w:rPr>
            </w:pPr>
          </w:p>
        </w:tc>
        <w:tc>
          <w:tcPr>
            <w:tcW w:w="93" w:type="pct"/>
            <w:tcBorders>
              <w:right w:val="single" w:sz="4" w:space="0" w:color="auto"/>
            </w:tcBorders>
            <w:shd w:val="clear" w:color="auto" w:fill="D9D9D9"/>
            <w:tcMar>
              <w:left w:w="85" w:type="dxa"/>
              <w:right w:w="85" w:type="dxa"/>
            </w:tcMar>
            <w:vAlign w:val="center"/>
          </w:tcPr>
          <w:p w14:paraId="7D4CD900" w14:textId="77777777" w:rsidR="00ED5DD4" w:rsidRPr="00375D7D" w:rsidRDefault="00ED5DD4" w:rsidP="00ED5DD4">
            <w:pPr>
              <w:jc w:val="center"/>
              <w:rPr>
                <w:sz w:val="16"/>
                <w:szCs w:val="16"/>
              </w:rPr>
            </w:pPr>
          </w:p>
        </w:tc>
        <w:tc>
          <w:tcPr>
            <w:tcW w:w="89" w:type="pct"/>
            <w:tcBorders>
              <w:right w:val="single" w:sz="4" w:space="0" w:color="auto"/>
            </w:tcBorders>
            <w:shd w:val="clear" w:color="auto" w:fill="D9D9D9"/>
            <w:tcMar>
              <w:left w:w="85" w:type="dxa"/>
              <w:right w:w="85" w:type="dxa"/>
            </w:tcMar>
            <w:vAlign w:val="center"/>
          </w:tcPr>
          <w:p w14:paraId="082DC5EC" w14:textId="77777777" w:rsidR="00ED5DD4" w:rsidRPr="00375D7D" w:rsidRDefault="00ED5DD4" w:rsidP="00ED5DD4">
            <w:pPr>
              <w:jc w:val="center"/>
              <w:rPr>
                <w:sz w:val="16"/>
                <w:szCs w:val="16"/>
              </w:rPr>
            </w:pPr>
          </w:p>
        </w:tc>
        <w:tc>
          <w:tcPr>
            <w:tcW w:w="89" w:type="pct"/>
            <w:tcBorders>
              <w:right w:val="single" w:sz="4" w:space="0" w:color="auto"/>
            </w:tcBorders>
            <w:shd w:val="clear" w:color="auto" w:fill="D9D9D9"/>
            <w:tcMar>
              <w:left w:w="85" w:type="dxa"/>
              <w:right w:w="85" w:type="dxa"/>
            </w:tcMar>
            <w:vAlign w:val="center"/>
          </w:tcPr>
          <w:p w14:paraId="5F0E9805" w14:textId="77777777" w:rsidR="00ED5DD4" w:rsidRPr="00375D7D" w:rsidRDefault="00ED5DD4" w:rsidP="00ED5DD4">
            <w:pPr>
              <w:jc w:val="center"/>
              <w:rPr>
                <w:sz w:val="16"/>
                <w:szCs w:val="16"/>
              </w:rPr>
            </w:pPr>
          </w:p>
        </w:tc>
        <w:tc>
          <w:tcPr>
            <w:tcW w:w="89" w:type="pct"/>
            <w:tcBorders>
              <w:right w:val="single" w:sz="4" w:space="0" w:color="auto"/>
            </w:tcBorders>
            <w:shd w:val="clear" w:color="auto" w:fill="D9D9D9"/>
            <w:tcMar>
              <w:left w:w="85" w:type="dxa"/>
              <w:right w:w="85" w:type="dxa"/>
            </w:tcMar>
            <w:vAlign w:val="center"/>
          </w:tcPr>
          <w:p w14:paraId="4DEAD4E0" w14:textId="77777777" w:rsidR="00ED5DD4" w:rsidRPr="00375D7D" w:rsidRDefault="00ED5DD4" w:rsidP="00ED5DD4">
            <w:pPr>
              <w:jc w:val="center"/>
              <w:rPr>
                <w:sz w:val="16"/>
                <w:szCs w:val="16"/>
              </w:rPr>
            </w:pPr>
          </w:p>
        </w:tc>
        <w:tc>
          <w:tcPr>
            <w:tcW w:w="89" w:type="pct"/>
            <w:tcBorders>
              <w:right w:val="single" w:sz="4" w:space="0" w:color="auto"/>
            </w:tcBorders>
            <w:shd w:val="clear" w:color="auto" w:fill="D9D9D9"/>
            <w:tcMar>
              <w:left w:w="85" w:type="dxa"/>
              <w:right w:w="85" w:type="dxa"/>
            </w:tcMar>
            <w:vAlign w:val="center"/>
          </w:tcPr>
          <w:p w14:paraId="44F58624" w14:textId="77777777" w:rsidR="00ED5DD4" w:rsidRPr="00375D7D" w:rsidRDefault="00ED5DD4" w:rsidP="00ED5DD4">
            <w:pPr>
              <w:jc w:val="center"/>
              <w:rPr>
                <w:sz w:val="16"/>
                <w:szCs w:val="16"/>
              </w:rPr>
            </w:pPr>
          </w:p>
        </w:tc>
        <w:tc>
          <w:tcPr>
            <w:tcW w:w="93" w:type="pct"/>
            <w:tcBorders>
              <w:right w:val="single" w:sz="4" w:space="0" w:color="auto"/>
            </w:tcBorders>
            <w:shd w:val="clear" w:color="auto" w:fill="D9D9D9"/>
            <w:tcMar>
              <w:left w:w="85" w:type="dxa"/>
              <w:right w:w="85" w:type="dxa"/>
            </w:tcMar>
            <w:vAlign w:val="center"/>
          </w:tcPr>
          <w:p w14:paraId="1A27FB15" w14:textId="77777777" w:rsidR="00ED5DD4" w:rsidRPr="00375D7D" w:rsidRDefault="00ED5DD4" w:rsidP="00ED5DD4">
            <w:pPr>
              <w:jc w:val="center"/>
              <w:rPr>
                <w:sz w:val="16"/>
                <w:szCs w:val="16"/>
              </w:rPr>
            </w:pPr>
          </w:p>
        </w:tc>
        <w:tc>
          <w:tcPr>
            <w:tcW w:w="89" w:type="pct"/>
            <w:tcBorders>
              <w:right w:val="single" w:sz="4" w:space="0" w:color="auto"/>
            </w:tcBorders>
            <w:shd w:val="clear" w:color="auto" w:fill="D9D9D9"/>
            <w:tcMar>
              <w:left w:w="85" w:type="dxa"/>
              <w:right w:w="85" w:type="dxa"/>
            </w:tcMar>
            <w:vAlign w:val="center"/>
          </w:tcPr>
          <w:p w14:paraId="0AD80C9B" w14:textId="77777777" w:rsidR="00ED5DD4" w:rsidRPr="00375D7D" w:rsidRDefault="00ED5DD4" w:rsidP="00ED5DD4">
            <w:pPr>
              <w:jc w:val="center"/>
              <w:rPr>
                <w:sz w:val="16"/>
                <w:szCs w:val="16"/>
              </w:rPr>
            </w:pPr>
          </w:p>
        </w:tc>
        <w:tc>
          <w:tcPr>
            <w:tcW w:w="89" w:type="pct"/>
            <w:tcBorders>
              <w:right w:val="single" w:sz="4" w:space="0" w:color="auto"/>
            </w:tcBorders>
            <w:shd w:val="clear" w:color="auto" w:fill="D9D9D9"/>
            <w:tcMar>
              <w:left w:w="85" w:type="dxa"/>
              <w:right w:w="85" w:type="dxa"/>
            </w:tcMar>
            <w:vAlign w:val="center"/>
          </w:tcPr>
          <w:p w14:paraId="1D683DB9" w14:textId="77777777" w:rsidR="00ED5DD4" w:rsidRPr="00375D7D" w:rsidRDefault="00ED5DD4" w:rsidP="00ED5DD4">
            <w:pPr>
              <w:jc w:val="center"/>
              <w:rPr>
                <w:sz w:val="16"/>
                <w:szCs w:val="16"/>
              </w:rPr>
            </w:pPr>
          </w:p>
        </w:tc>
        <w:tc>
          <w:tcPr>
            <w:tcW w:w="107"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4314AA83" w14:textId="77777777" w:rsidR="00ED5DD4" w:rsidRPr="00375D7D" w:rsidRDefault="00ED5DD4" w:rsidP="00ED5DD4">
            <w:pPr>
              <w:jc w:val="center"/>
              <w:rPr>
                <w:sz w:val="16"/>
                <w:szCs w:val="16"/>
              </w:rPr>
            </w:pPr>
          </w:p>
        </w:tc>
      </w:tr>
      <w:tr w:rsidR="00ED5DD4" w:rsidRPr="00375D7D" w14:paraId="4B340668" w14:textId="77777777" w:rsidTr="005E6BB0">
        <w:trPr>
          <w:jc w:val="center"/>
        </w:trPr>
        <w:tc>
          <w:tcPr>
            <w:tcW w:w="286" w:type="pct"/>
            <w:tcMar>
              <w:left w:w="85" w:type="dxa"/>
              <w:right w:w="85" w:type="dxa"/>
            </w:tcMar>
          </w:tcPr>
          <w:p w14:paraId="0C8843E2" w14:textId="77777777" w:rsidR="00ED5DD4" w:rsidRPr="00C82AB3" w:rsidRDefault="00ED5DD4" w:rsidP="00ED5DD4">
            <w:pPr>
              <w:rPr>
                <w:b/>
                <w:sz w:val="16"/>
                <w:szCs w:val="16"/>
              </w:rPr>
            </w:pPr>
            <w:r w:rsidRPr="00C82AB3">
              <w:rPr>
                <w:sz w:val="16"/>
                <w:szCs w:val="16"/>
              </w:rPr>
              <w:t>МДК 01.01</w:t>
            </w:r>
          </w:p>
        </w:tc>
        <w:tc>
          <w:tcPr>
            <w:tcW w:w="650" w:type="pct"/>
            <w:noWrap/>
            <w:tcMar>
              <w:left w:w="85" w:type="dxa"/>
              <w:right w:w="85" w:type="dxa"/>
            </w:tcMar>
            <w:vAlign w:val="center"/>
          </w:tcPr>
          <w:p w14:paraId="62A0F863" w14:textId="77777777" w:rsidR="00ED5DD4" w:rsidRPr="00C82AB3" w:rsidRDefault="00ED5DD4" w:rsidP="00ED5DD4">
            <w:pPr>
              <w:rPr>
                <w:iCs/>
                <w:sz w:val="16"/>
                <w:szCs w:val="16"/>
              </w:rPr>
            </w:pPr>
            <w:r w:rsidRPr="00C82AB3">
              <w:rPr>
                <w:iCs/>
                <w:sz w:val="16"/>
                <w:szCs w:val="16"/>
              </w:rPr>
              <w:t>Управление технологическими процессами производства чугуна и контроль за ними</w:t>
            </w:r>
          </w:p>
        </w:tc>
        <w:tc>
          <w:tcPr>
            <w:tcW w:w="91" w:type="pct"/>
            <w:tcMar>
              <w:left w:w="85" w:type="dxa"/>
              <w:right w:w="85" w:type="dxa"/>
            </w:tcMar>
            <w:vAlign w:val="center"/>
          </w:tcPr>
          <w:p w14:paraId="5465CC26" w14:textId="77777777" w:rsidR="00ED5DD4" w:rsidRPr="00375D7D" w:rsidRDefault="00ED5DD4" w:rsidP="00ED5DD4">
            <w:pPr>
              <w:jc w:val="center"/>
              <w:rPr>
                <w:sz w:val="16"/>
                <w:szCs w:val="16"/>
              </w:rPr>
            </w:pPr>
          </w:p>
        </w:tc>
        <w:tc>
          <w:tcPr>
            <w:tcW w:w="102" w:type="pct"/>
            <w:tcMar>
              <w:left w:w="85" w:type="dxa"/>
              <w:right w:w="85" w:type="dxa"/>
            </w:tcMar>
            <w:vAlign w:val="center"/>
          </w:tcPr>
          <w:p w14:paraId="6055B401" w14:textId="77777777" w:rsidR="00ED5DD4" w:rsidRPr="00375D7D" w:rsidRDefault="00ED5DD4" w:rsidP="00ED5DD4">
            <w:pPr>
              <w:jc w:val="center"/>
              <w:rPr>
                <w:sz w:val="16"/>
                <w:szCs w:val="16"/>
              </w:rPr>
            </w:pPr>
          </w:p>
        </w:tc>
        <w:tc>
          <w:tcPr>
            <w:tcW w:w="83" w:type="pct"/>
            <w:tcMar>
              <w:left w:w="85" w:type="dxa"/>
              <w:right w:w="85" w:type="dxa"/>
            </w:tcMar>
            <w:vAlign w:val="center"/>
          </w:tcPr>
          <w:p w14:paraId="52E78146" w14:textId="77777777" w:rsidR="00ED5DD4" w:rsidRPr="00375D7D" w:rsidRDefault="00ED5DD4" w:rsidP="00ED5DD4">
            <w:pPr>
              <w:jc w:val="center"/>
              <w:rPr>
                <w:sz w:val="16"/>
                <w:szCs w:val="16"/>
              </w:rPr>
            </w:pPr>
          </w:p>
        </w:tc>
        <w:tc>
          <w:tcPr>
            <w:tcW w:w="89" w:type="pct"/>
            <w:tcMar>
              <w:left w:w="85" w:type="dxa"/>
              <w:right w:w="85" w:type="dxa"/>
            </w:tcMar>
            <w:vAlign w:val="center"/>
          </w:tcPr>
          <w:p w14:paraId="16573E63" w14:textId="77777777" w:rsidR="00ED5DD4" w:rsidRPr="00375D7D" w:rsidRDefault="00ED5DD4" w:rsidP="00ED5DD4">
            <w:pPr>
              <w:jc w:val="center"/>
              <w:rPr>
                <w:sz w:val="16"/>
                <w:szCs w:val="16"/>
              </w:rPr>
            </w:pPr>
          </w:p>
        </w:tc>
        <w:tc>
          <w:tcPr>
            <w:tcW w:w="88" w:type="pct"/>
            <w:tcMar>
              <w:left w:w="85" w:type="dxa"/>
              <w:right w:w="85" w:type="dxa"/>
            </w:tcMar>
            <w:vAlign w:val="center"/>
          </w:tcPr>
          <w:p w14:paraId="2C011B48" w14:textId="77777777" w:rsidR="00ED5DD4" w:rsidRPr="00375D7D" w:rsidRDefault="00ED5DD4" w:rsidP="00ED5DD4">
            <w:pPr>
              <w:jc w:val="center"/>
              <w:rPr>
                <w:sz w:val="16"/>
                <w:szCs w:val="16"/>
              </w:rPr>
            </w:pPr>
          </w:p>
        </w:tc>
        <w:tc>
          <w:tcPr>
            <w:tcW w:w="84" w:type="pct"/>
            <w:tcMar>
              <w:left w:w="85" w:type="dxa"/>
              <w:right w:w="85" w:type="dxa"/>
            </w:tcMar>
            <w:vAlign w:val="center"/>
          </w:tcPr>
          <w:p w14:paraId="41805F4A" w14:textId="77777777" w:rsidR="00ED5DD4" w:rsidRPr="00375D7D" w:rsidRDefault="00ED5DD4" w:rsidP="00ED5DD4">
            <w:pPr>
              <w:jc w:val="center"/>
              <w:rPr>
                <w:sz w:val="16"/>
                <w:szCs w:val="16"/>
              </w:rPr>
            </w:pPr>
          </w:p>
        </w:tc>
        <w:tc>
          <w:tcPr>
            <w:tcW w:w="84" w:type="pct"/>
            <w:tcMar>
              <w:left w:w="85" w:type="dxa"/>
              <w:right w:w="85" w:type="dxa"/>
            </w:tcMar>
            <w:vAlign w:val="center"/>
          </w:tcPr>
          <w:p w14:paraId="74D47452" w14:textId="77777777" w:rsidR="00ED5DD4" w:rsidRPr="00375D7D" w:rsidRDefault="00ED5DD4" w:rsidP="00ED5DD4">
            <w:pPr>
              <w:jc w:val="center"/>
              <w:rPr>
                <w:sz w:val="16"/>
                <w:szCs w:val="16"/>
              </w:rPr>
            </w:pPr>
          </w:p>
        </w:tc>
        <w:tc>
          <w:tcPr>
            <w:tcW w:w="87" w:type="pct"/>
            <w:noWrap/>
            <w:tcMar>
              <w:left w:w="85" w:type="dxa"/>
              <w:right w:w="85" w:type="dxa"/>
            </w:tcMar>
            <w:vAlign w:val="center"/>
          </w:tcPr>
          <w:p w14:paraId="157F50D9" w14:textId="77777777" w:rsidR="00ED5DD4" w:rsidRPr="00375D7D" w:rsidRDefault="00ED5DD4" w:rsidP="00ED5DD4">
            <w:pPr>
              <w:jc w:val="center"/>
              <w:rPr>
                <w:sz w:val="16"/>
                <w:szCs w:val="16"/>
              </w:rPr>
            </w:pPr>
          </w:p>
        </w:tc>
        <w:tc>
          <w:tcPr>
            <w:tcW w:w="88" w:type="pct"/>
            <w:noWrap/>
            <w:tcMar>
              <w:left w:w="85" w:type="dxa"/>
              <w:right w:w="85" w:type="dxa"/>
            </w:tcMar>
            <w:vAlign w:val="center"/>
          </w:tcPr>
          <w:p w14:paraId="504D4D67" w14:textId="77777777" w:rsidR="00ED5DD4" w:rsidRPr="00375D7D" w:rsidRDefault="00ED5DD4" w:rsidP="00ED5DD4">
            <w:pPr>
              <w:jc w:val="center"/>
              <w:rPr>
                <w:sz w:val="16"/>
                <w:szCs w:val="16"/>
              </w:rPr>
            </w:pPr>
          </w:p>
        </w:tc>
        <w:tc>
          <w:tcPr>
            <w:tcW w:w="96" w:type="pct"/>
            <w:noWrap/>
            <w:tcMar>
              <w:left w:w="85" w:type="dxa"/>
              <w:right w:w="85" w:type="dxa"/>
            </w:tcMar>
            <w:vAlign w:val="center"/>
          </w:tcPr>
          <w:p w14:paraId="409F4794" w14:textId="77777777" w:rsidR="00ED5DD4" w:rsidRPr="00375D7D" w:rsidRDefault="00ED5DD4" w:rsidP="00ED5DD4">
            <w:pPr>
              <w:jc w:val="center"/>
              <w:rPr>
                <w:sz w:val="16"/>
                <w:szCs w:val="16"/>
              </w:rPr>
            </w:pPr>
          </w:p>
        </w:tc>
        <w:tc>
          <w:tcPr>
            <w:tcW w:w="96" w:type="pct"/>
            <w:noWrap/>
            <w:tcMar>
              <w:left w:w="85" w:type="dxa"/>
              <w:right w:w="85" w:type="dxa"/>
            </w:tcMar>
            <w:vAlign w:val="center"/>
          </w:tcPr>
          <w:p w14:paraId="3989C678" w14:textId="77777777" w:rsidR="00ED5DD4" w:rsidRPr="00375D7D" w:rsidRDefault="00ED5DD4" w:rsidP="00ED5DD4">
            <w:pPr>
              <w:jc w:val="center"/>
              <w:rPr>
                <w:sz w:val="16"/>
                <w:szCs w:val="16"/>
              </w:rPr>
            </w:pPr>
          </w:p>
        </w:tc>
        <w:tc>
          <w:tcPr>
            <w:tcW w:w="102" w:type="pct"/>
            <w:tcMar>
              <w:left w:w="85" w:type="dxa"/>
              <w:right w:w="85" w:type="dxa"/>
            </w:tcMar>
            <w:vAlign w:val="center"/>
          </w:tcPr>
          <w:p w14:paraId="758FAAEE" w14:textId="77777777" w:rsidR="00ED5DD4" w:rsidRPr="00375D7D" w:rsidRDefault="00ED5DD4" w:rsidP="00ED5DD4">
            <w:pPr>
              <w:jc w:val="center"/>
              <w:rPr>
                <w:sz w:val="16"/>
                <w:szCs w:val="16"/>
              </w:rPr>
            </w:pPr>
          </w:p>
        </w:tc>
        <w:tc>
          <w:tcPr>
            <w:tcW w:w="88" w:type="pct"/>
            <w:noWrap/>
            <w:tcMar>
              <w:left w:w="85" w:type="dxa"/>
              <w:right w:w="85" w:type="dxa"/>
            </w:tcMar>
            <w:vAlign w:val="center"/>
          </w:tcPr>
          <w:p w14:paraId="239D554A" w14:textId="77777777" w:rsidR="00ED5DD4" w:rsidRPr="00375D7D" w:rsidRDefault="00ED5DD4" w:rsidP="00ED5DD4">
            <w:pPr>
              <w:jc w:val="center"/>
              <w:rPr>
                <w:sz w:val="16"/>
                <w:szCs w:val="16"/>
              </w:rPr>
            </w:pPr>
          </w:p>
        </w:tc>
        <w:tc>
          <w:tcPr>
            <w:tcW w:w="85" w:type="pct"/>
            <w:noWrap/>
            <w:tcMar>
              <w:left w:w="85" w:type="dxa"/>
              <w:right w:w="85" w:type="dxa"/>
            </w:tcMar>
            <w:vAlign w:val="center"/>
          </w:tcPr>
          <w:p w14:paraId="65DDAFDA" w14:textId="77777777" w:rsidR="00ED5DD4" w:rsidRPr="00375D7D" w:rsidRDefault="00ED5DD4" w:rsidP="00ED5DD4">
            <w:pPr>
              <w:jc w:val="center"/>
              <w:rPr>
                <w:sz w:val="16"/>
                <w:szCs w:val="16"/>
              </w:rPr>
            </w:pPr>
          </w:p>
        </w:tc>
        <w:tc>
          <w:tcPr>
            <w:tcW w:w="76" w:type="pct"/>
            <w:noWrap/>
            <w:tcMar>
              <w:left w:w="85" w:type="dxa"/>
              <w:right w:w="85" w:type="dxa"/>
            </w:tcMar>
            <w:vAlign w:val="center"/>
          </w:tcPr>
          <w:p w14:paraId="04B03257" w14:textId="77777777" w:rsidR="00ED5DD4" w:rsidRPr="00375D7D" w:rsidRDefault="00ED5DD4" w:rsidP="00ED5DD4">
            <w:pPr>
              <w:jc w:val="center"/>
              <w:rPr>
                <w:sz w:val="16"/>
                <w:szCs w:val="16"/>
              </w:rPr>
            </w:pPr>
          </w:p>
        </w:tc>
        <w:tc>
          <w:tcPr>
            <w:tcW w:w="117" w:type="pct"/>
            <w:noWrap/>
            <w:tcMar>
              <w:left w:w="85" w:type="dxa"/>
              <w:right w:w="85" w:type="dxa"/>
            </w:tcMar>
            <w:vAlign w:val="center"/>
          </w:tcPr>
          <w:p w14:paraId="7687D58C" w14:textId="77777777" w:rsidR="00ED5DD4" w:rsidRPr="00375D7D" w:rsidRDefault="00ED5DD4" w:rsidP="00ED5DD4">
            <w:pPr>
              <w:jc w:val="center"/>
              <w:rPr>
                <w:sz w:val="16"/>
                <w:szCs w:val="16"/>
              </w:rPr>
            </w:pPr>
          </w:p>
        </w:tc>
        <w:tc>
          <w:tcPr>
            <w:tcW w:w="91" w:type="pct"/>
            <w:noWrap/>
            <w:tcMar>
              <w:left w:w="85" w:type="dxa"/>
              <w:right w:w="85" w:type="dxa"/>
            </w:tcMar>
            <w:vAlign w:val="center"/>
          </w:tcPr>
          <w:p w14:paraId="54184090" w14:textId="77777777" w:rsidR="00ED5DD4" w:rsidRPr="00375D7D" w:rsidRDefault="00ED5DD4" w:rsidP="00ED5DD4">
            <w:pPr>
              <w:jc w:val="center"/>
              <w:rPr>
                <w:sz w:val="16"/>
                <w:szCs w:val="16"/>
              </w:rPr>
            </w:pPr>
          </w:p>
        </w:tc>
        <w:tc>
          <w:tcPr>
            <w:tcW w:w="81" w:type="pct"/>
            <w:shd w:val="clear" w:color="auto" w:fill="FBD4B4" w:themeFill="accent6" w:themeFillTint="66"/>
            <w:noWrap/>
            <w:tcMar>
              <w:left w:w="85" w:type="dxa"/>
              <w:right w:w="85" w:type="dxa"/>
            </w:tcMar>
            <w:vAlign w:val="center"/>
          </w:tcPr>
          <w:p w14:paraId="4171B2F2" w14:textId="77777777" w:rsidR="00ED5DD4" w:rsidRPr="00375D7D" w:rsidRDefault="00ED5DD4" w:rsidP="00ED5DD4">
            <w:pPr>
              <w:jc w:val="center"/>
              <w:rPr>
                <w:sz w:val="16"/>
                <w:szCs w:val="16"/>
              </w:rPr>
            </w:pPr>
          </w:p>
        </w:tc>
        <w:tc>
          <w:tcPr>
            <w:tcW w:w="76" w:type="pct"/>
            <w:shd w:val="clear" w:color="auto" w:fill="FBD4B4" w:themeFill="accent6" w:themeFillTint="66"/>
            <w:noWrap/>
            <w:tcMar>
              <w:left w:w="85" w:type="dxa"/>
              <w:right w:w="85" w:type="dxa"/>
            </w:tcMar>
            <w:vAlign w:val="center"/>
          </w:tcPr>
          <w:p w14:paraId="41EAD790" w14:textId="77777777" w:rsidR="00ED5DD4" w:rsidRPr="00375D7D" w:rsidRDefault="00ED5DD4" w:rsidP="00ED5DD4">
            <w:pPr>
              <w:jc w:val="center"/>
              <w:rPr>
                <w:sz w:val="16"/>
                <w:szCs w:val="16"/>
              </w:rPr>
            </w:pPr>
          </w:p>
        </w:tc>
        <w:tc>
          <w:tcPr>
            <w:tcW w:w="96" w:type="pct"/>
            <w:noWrap/>
            <w:tcMar>
              <w:left w:w="85" w:type="dxa"/>
              <w:right w:w="85" w:type="dxa"/>
            </w:tcMar>
            <w:vAlign w:val="center"/>
          </w:tcPr>
          <w:p w14:paraId="695C8D7F"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102" w:type="pct"/>
            <w:noWrap/>
            <w:tcMar>
              <w:left w:w="85" w:type="dxa"/>
              <w:right w:w="85" w:type="dxa"/>
            </w:tcMar>
            <w:vAlign w:val="center"/>
          </w:tcPr>
          <w:p w14:paraId="1EAD2757"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9" w:type="pct"/>
            <w:noWrap/>
            <w:tcMar>
              <w:left w:w="85" w:type="dxa"/>
              <w:right w:w="85" w:type="dxa"/>
            </w:tcMar>
            <w:vAlign w:val="center"/>
          </w:tcPr>
          <w:p w14:paraId="73CB0527"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5" w:type="pct"/>
            <w:noWrap/>
            <w:tcMar>
              <w:left w:w="85" w:type="dxa"/>
              <w:right w:w="85" w:type="dxa"/>
            </w:tcMar>
            <w:vAlign w:val="center"/>
          </w:tcPr>
          <w:p w14:paraId="4E918D1F"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5" w:type="pct"/>
            <w:noWrap/>
            <w:tcMar>
              <w:left w:w="85" w:type="dxa"/>
              <w:right w:w="85" w:type="dxa"/>
            </w:tcMar>
            <w:vAlign w:val="center"/>
          </w:tcPr>
          <w:p w14:paraId="40DFC417"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5" w:type="pct"/>
            <w:noWrap/>
            <w:tcMar>
              <w:left w:w="85" w:type="dxa"/>
              <w:right w:w="85" w:type="dxa"/>
            </w:tcMar>
            <w:vAlign w:val="center"/>
          </w:tcPr>
          <w:p w14:paraId="63727A6C"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9" w:type="pct"/>
            <w:noWrap/>
            <w:tcMar>
              <w:left w:w="85" w:type="dxa"/>
              <w:right w:w="85" w:type="dxa"/>
            </w:tcMar>
            <w:vAlign w:val="center"/>
          </w:tcPr>
          <w:p w14:paraId="39CF79CB"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104" w:type="pct"/>
            <w:noWrap/>
            <w:tcMar>
              <w:left w:w="85" w:type="dxa"/>
              <w:right w:w="85" w:type="dxa"/>
            </w:tcMar>
            <w:vAlign w:val="center"/>
          </w:tcPr>
          <w:p w14:paraId="6780448C"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102" w:type="pct"/>
            <w:noWrap/>
            <w:tcMar>
              <w:left w:w="85" w:type="dxa"/>
              <w:right w:w="85" w:type="dxa"/>
            </w:tcMar>
            <w:vAlign w:val="center"/>
          </w:tcPr>
          <w:p w14:paraId="3ED2ACF7"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119" w:type="pct"/>
            <w:noWrap/>
            <w:tcMar>
              <w:left w:w="85" w:type="dxa"/>
              <w:right w:w="85" w:type="dxa"/>
            </w:tcMar>
            <w:vAlign w:val="center"/>
          </w:tcPr>
          <w:p w14:paraId="33424E1B"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5" w:type="pct"/>
            <w:tcBorders>
              <w:right w:val="single" w:sz="4" w:space="0" w:color="auto"/>
            </w:tcBorders>
            <w:noWrap/>
            <w:tcMar>
              <w:left w:w="85" w:type="dxa"/>
              <w:right w:w="85" w:type="dxa"/>
            </w:tcMar>
            <w:vAlign w:val="center"/>
          </w:tcPr>
          <w:p w14:paraId="11BB3B80"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6" w:type="pct"/>
            <w:tcMar>
              <w:left w:w="85" w:type="dxa"/>
              <w:right w:w="85" w:type="dxa"/>
            </w:tcMar>
            <w:vAlign w:val="center"/>
          </w:tcPr>
          <w:p w14:paraId="56E6613C"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139" w:type="pct"/>
            <w:tcBorders>
              <w:right w:val="single" w:sz="4" w:space="0" w:color="auto"/>
            </w:tcBorders>
            <w:tcMar>
              <w:left w:w="85" w:type="dxa"/>
              <w:right w:w="85" w:type="dxa"/>
            </w:tcMar>
            <w:vAlign w:val="center"/>
          </w:tcPr>
          <w:p w14:paraId="5F2D1C6D"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9" w:type="pct"/>
            <w:tcBorders>
              <w:right w:val="single" w:sz="4" w:space="0" w:color="auto"/>
            </w:tcBorders>
            <w:tcMar>
              <w:left w:w="85" w:type="dxa"/>
              <w:right w:w="85" w:type="dxa"/>
            </w:tcMar>
            <w:vAlign w:val="center"/>
          </w:tcPr>
          <w:p w14:paraId="60A8756F"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9" w:type="pct"/>
            <w:tcMar>
              <w:left w:w="85" w:type="dxa"/>
              <w:right w:w="85" w:type="dxa"/>
            </w:tcMar>
            <w:vAlign w:val="center"/>
          </w:tcPr>
          <w:p w14:paraId="39AE1C7C"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9" w:type="pct"/>
            <w:tcMar>
              <w:left w:w="85" w:type="dxa"/>
              <w:right w:w="85" w:type="dxa"/>
            </w:tcMar>
            <w:vAlign w:val="center"/>
          </w:tcPr>
          <w:p w14:paraId="67878FDF"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93" w:type="pct"/>
            <w:tcBorders>
              <w:right w:val="single" w:sz="4" w:space="0" w:color="auto"/>
            </w:tcBorders>
            <w:tcMar>
              <w:left w:w="85" w:type="dxa"/>
              <w:right w:w="85" w:type="dxa"/>
            </w:tcMar>
            <w:vAlign w:val="center"/>
          </w:tcPr>
          <w:p w14:paraId="56A73B26" w14:textId="77777777" w:rsidR="00ED5DD4" w:rsidRPr="001E0F2C" w:rsidRDefault="00ED5DD4" w:rsidP="00ED5DD4">
            <w:pPr>
              <w:jc w:val="center"/>
              <w:rPr>
                <w:color w:val="8064A2" w:themeColor="accent4"/>
                <w:sz w:val="16"/>
                <w:szCs w:val="16"/>
              </w:rPr>
            </w:pPr>
            <w:r w:rsidRPr="001E0F2C">
              <w:rPr>
                <w:color w:val="8064A2" w:themeColor="accent4"/>
                <w:sz w:val="16"/>
                <w:szCs w:val="16"/>
              </w:rPr>
              <w:t>3</w:t>
            </w:r>
          </w:p>
        </w:tc>
        <w:tc>
          <w:tcPr>
            <w:tcW w:w="89" w:type="pct"/>
            <w:tcBorders>
              <w:right w:val="single" w:sz="4" w:space="0" w:color="auto"/>
            </w:tcBorders>
            <w:tcMar>
              <w:left w:w="85" w:type="dxa"/>
              <w:right w:w="85" w:type="dxa"/>
            </w:tcMar>
            <w:vAlign w:val="center"/>
          </w:tcPr>
          <w:p w14:paraId="6894F22D"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tcMar>
              <w:left w:w="85" w:type="dxa"/>
              <w:right w:w="85" w:type="dxa"/>
            </w:tcMar>
            <w:vAlign w:val="center"/>
          </w:tcPr>
          <w:p w14:paraId="351B8C3A"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tcMar>
              <w:left w:w="85" w:type="dxa"/>
              <w:right w:w="85" w:type="dxa"/>
            </w:tcMar>
            <w:vAlign w:val="center"/>
          </w:tcPr>
          <w:p w14:paraId="7CDF6BC7"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tcMar>
              <w:left w:w="85" w:type="dxa"/>
              <w:right w:w="85" w:type="dxa"/>
            </w:tcMar>
            <w:vAlign w:val="center"/>
          </w:tcPr>
          <w:p w14:paraId="2236A1EA" w14:textId="77777777" w:rsidR="00ED5DD4" w:rsidRPr="001E0F2C" w:rsidRDefault="00ED5DD4" w:rsidP="00ED5DD4">
            <w:pPr>
              <w:jc w:val="center"/>
              <w:rPr>
                <w:color w:val="8064A2" w:themeColor="accent4"/>
                <w:sz w:val="16"/>
                <w:szCs w:val="16"/>
              </w:rPr>
            </w:pPr>
          </w:p>
        </w:tc>
        <w:tc>
          <w:tcPr>
            <w:tcW w:w="93" w:type="pct"/>
            <w:tcBorders>
              <w:right w:val="single" w:sz="4" w:space="0" w:color="auto"/>
            </w:tcBorders>
            <w:tcMar>
              <w:left w:w="85" w:type="dxa"/>
              <w:right w:w="85" w:type="dxa"/>
            </w:tcMar>
            <w:vAlign w:val="center"/>
          </w:tcPr>
          <w:p w14:paraId="24EE41C9"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tcMar>
              <w:left w:w="85" w:type="dxa"/>
              <w:right w:w="85" w:type="dxa"/>
            </w:tcMar>
            <w:vAlign w:val="center"/>
          </w:tcPr>
          <w:p w14:paraId="635E8333"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tcMar>
              <w:left w:w="85" w:type="dxa"/>
              <w:right w:w="85" w:type="dxa"/>
            </w:tcMar>
            <w:vAlign w:val="center"/>
          </w:tcPr>
          <w:p w14:paraId="3BDC2ACC" w14:textId="77777777" w:rsidR="00ED5DD4" w:rsidRPr="001E0F2C" w:rsidRDefault="00ED5DD4" w:rsidP="00ED5DD4">
            <w:pPr>
              <w:jc w:val="center"/>
              <w:rPr>
                <w:color w:val="8064A2" w:themeColor="accent4"/>
                <w:sz w:val="16"/>
                <w:szCs w:val="16"/>
              </w:rPr>
            </w:pPr>
          </w:p>
        </w:tc>
        <w:tc>
          <w:tcPr>
            <w:tcW w:w="107"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862A3D6" w14:textId="77777777" w:rsidR="00ED5DD4" w:rsidRPr="001E0F2C" w:rsidRDefault="00ED5DD4" w:rsidP="00ED5DD4">
            <w:pPr>
              <w:jc w:val="center"/>
              <w:rPr>
                <w:color w:val="8064A2" w:themeColor="accent4"/>
                <w:sz w:val="16"/>
                <w:szCs w:val="16"/>
              </w:rPr>
            </w:pPr>
            <w:r w:rsidRPr="001E0F2C">
              <w:rPr>
                <w:color w:val="8064A2" w:themeColor="accent4"/>
                <w:sz w:val="16"/>
                <w:szCs w:val="16"/>
              </w:rPr>
              <w:t>35</w:t>
            </w:r>
          </w:p>
        </w:tc>
      </w:tr>
      <w:tr w:rsidR="00ED5DD4" w:rsidRPr="00375D7D" w14:paraId="22BF3150" w14:textId="77777777" w:rsidTr="005E6BB0">
        <w:trPr>
          <w:jc w:val="center"/>
        </w:trPr>
        <w:tc>
          <w:tcPr>
            <w:tcW w:w="286" w:type="pct"/>
            <w:tcMar>
              <w:left w:w="85" w:type="dxa"/>
              <w:right w:w="85" w:type="dxa"/>
            </w:tcMar>
          </w:tcPr>
          <w:p w14:paraId="25E6B06E" w14:textId="77777777" w:rsidR="00ED5DD4" w:rsidRPr="00C82AB3" w:rsidRDefault="00ED5DD4" w:rsidP="00ED5DD4">
            <w:pPr>
              <w:rPr>
                <w:sz w:val="16"/>
                <w:szCs w:val="16"/>
              </w:rPr>
            </w:pPr>
          </w:p>
        </w:tc>
        <w:tc>
          <w:tcPr>
            <w:tcW w:w="650" w:type="pct"/>
            <w:noWrap/>
            <w:tcMar>
              <w:left w:w="85" w:type="dxa"/>
              <w:right w:w="85" w:type="dxa"/>
            </w:tcMar>
          </w:tcPr>
          <w:p w14:paraId="1E0B2DFA" w14:textId="77777777" w:rsidR="00ED5DD4" w:rsidRPr="00D2417D" w:rsidRDefault="00ED5DD4" w:rsidP="00ED5DD4">
            <w:pPr>
              <w:jc w:val="right"/>
              <w:rPr>
                <w:iCs/>
                <w:color w:val="1F497D" w:themeColor="text2"/>
                <w:sz w:val="16"/>
                <w:szCs w:val="16"/>
              </w:rPr>
            </w:pPr>
            <w:r w:rsidRPr="00D2417D">
              <w:rPr>
                <w:iCs/>
                <w:color w:val="1F497D" w:themeColor="text2"/>
                <w:sz w:val="16"/>
                <w:szCs w:val="16"/>
              </w:rPr>
              <w:t>2 курс</w:t>
            </w:r>
          </w:p>
        </w:tc>
        <w:tc>
          <w:tcPr>
            <w:tcW w:w="91" w:type="pct"/>
            <w:tcMar>
              <w:left w:w="85" w:type="dxa"/>
              <w:right w:w="85" w:type="dxa"/>
            </w:tcMar>
            <w:vAlign w:val="center"/>
          </w:tcPr>
          <w:p w14:paraId="2DEF8446" w14:textId="77777777" w:rsidR="00ED5DD4" w:rsidRPr="00375D7D" w:rsidRDefault="00ED5DD4" w:rsidP="00ED5DD4">
            <w:pPr>
              <w:jc w:val="center"/>
              <w:rPr>
                <w:sz w:val="16"/>
                <w:szCs w:val="16"/>
              </w:rPr>
            </w:pPr>
          </w:p>
        </w:tc>
        <w:tc>
          <w:tcPr>
            <w:tcW w:w="102" w:type="pct"/>
            <w:tcMar>
              <w:left w:w="85" w:type="dxa"/>
              <w:right w:w="85" w:type="dxa"/>
            </w:tcMar>
            <w:vAlign w:val="center"/>
          </w:tcPr>
          <w:p w14:paraId="58B22A99" w14:textId="77777777" w:rsidR="00ED5DD4" w:rsidRPr="00375D7D" w:rsidRDefault="00ED5DD4" w:rsidP="00ED5DD4">
            <w:pPr>
              <w:jc w:val="center"/>
              <w:rPr>
                <w:sz w:val="16"/>
                <w:szCs w:val="16"/>
              </w:rPr>
            </w:pPr>
          </w:p>
        </w:tc>
        <w:tc>
          <w:tcPr>
            <w:tcW w:w="83" w:type="pct"/>
            <w:tcMar>
              <w:left w:w="85" w:type="dxa"/>
              <w:right w:w="85" w:type="dxa"/>
            </w:tcMar>
            <w:vAlign w:val="center"/>
          </w:tcPr>
          <w:p w14:paraId="46192020" w14:textId="77777777" w:rsidR="00ED5DD4" w:rsidRPr="00375D7D" w:rsidRDefault="00ED5DD4" w:rsidP="00ED5DD4">
            <w:pPr>
              <w:jc w:val="center"/>
              <w:rPr>
                <w:sz w:val="16"/>
                <w:szCs w:val="16"/>
              </w:rPr>
            </w:pPr>
          </w:p>
        </w:tc>
        <w:tc>
          <w:tcPr>
            <w:tcW w:w="89" w:type="pct"/>
            <w:tcMar>
              <w:left w:w="85" w:type="dxa"/>
              <w:right w:w="85" w:type="dxa"/>
            </w:tcMar>
            <w:vAlign w:val="center"/>
          </w:tcPr>
          <w:p w14:paraId="4CF23EB8" w14:textId="77777777" w:rsidR="00ED5DD4" w:rsidRPr="00375D7D" w:rsidRDefault="00ED5DD4" w:rsidP="00ED5DD4">
            <w:pPr>
              <w:jc w:val="center"/>
              <w:rPr>
                <w:sz w:val="16"/>
                <w:szCs w:val="16"/>
              </w:rPr>
            </w:pPr>
          </w:p>
        </w:tc>
        <w:tc>
          <w:tcPr>
            <w:tcW w:w="88" w:type="pct"/>
            <w:tcMar>
              <w:left w:w="85" w:type="dxa"/>
              <w:right w:w="85" w:type="dxa"/>
            </w:tcMar>
            <w:vAlign w:val="center"/>
          </w:tcPr>
          <w:p w14:paraId="045D038C" w14:textId="77777777" w:rsidR="00ED5DD4" w:rsidRPr="00375D7D" w:rsidRDefault="00ED5DD4" w:rsidP="00ED5DD4">
            <w:pPr>
              <w:jc w:val="center"/>
              <w:rPr>
                <w:sz w:val="16"/>
                <w:szCs w:val="16"/>
              </w:rPr>
            </w:pPr>
          </w:p>
        </w:tc>
        <w:tc>
          <w:tcPr>
            <w:tcW w:w="84" w:type="pct"/>
            <w:tcMar>
              <w:left w:w="85" w:type="dxa"/>
              <w:right w:w="85" w:type="dxa"/>
            </w:tcMar>
            <w:vAlign w:val="center"/>
          </w:tcPr>
          <w:p w14:paraId="7F5DB825" w14:textId="77777777" w:rsidR="00ED5DD4" w:rsidRPr="00375D7D" w:rsidRDefault="00ED5DD4" w:rsidP="00ED5DD4">
            <w:pPr>
              <w:jc w:val="center"/>
              <w:rPr>
                <w:sz w:val="16"/>
                <w:szCs w:val="16"/>
              </w:rPr>
            </w:pPr>
          </w:p>
        </w:tc>
        <w:tc>
          <w:tcPr>
            <w:tcW w:w="84" w:type="pct"/>
            <w:tcMar>
              <w:left w:w="85" w:type="dxa"/>
              <w:right w:w="85" w:type="dxa"/>
            </w:tcMar>
            <w:vAlign w:val="center"/>
          </w:tcPr>
          <w:p w14:paraId="496E5CAD" w14:textId="77777777" w:rsidR="00ED5DD4" w:rsidRPr="00375D7D" w:rsidRDefault="00ED5DD4" w:rsidP="00ED5DD4">
            <w:pPr>
              <w:jc w:val="center"/>
              <w:rPr>
                <w:sz w:val="16"/>
                <w:szCs w:val="16"/>
              </w:rPr>
            </w:pPr>
          </w:p>
        </w:tc>
        <w:tc>
          <w:tcPr>
            <w:tcW w:w="87" w:type="pct"/>
            <w:noWrap/>
            <w:tcMar>
              <w:left w:w="85" w:type="dxa"/>
              <w:right w:w="85" w:type="dxa"/>
            </w:tcMar>
            <w:vAlign w:val="center"/>
          </w:tcPr>
          <w:p w14:paraId="29E62ECB" w14:textId="77777777" w:rsidR="00ED5DD4" w:rsidRPr="00375D7D" w:rsidRDefault="00ED5DD4" w:rsidP="00ED5DD4">
            <w:pPr>
              <w:jc w:val="center"/>
              <w:rPr>
                <w:sz w:val="16"/>
                <w:szCs w:val="16"/>
              </w:rPr>
            </w:pPr>
          </w:p>
        </w:tc>
        <w:tc>
          <w:tcPr>
            <w:tcW w:w="88" w:type="pct"/>
            <w:noWrap/>
            <w:tcMar>
              <w:left w:w="85" w:type="dxa"/>
              <w:right w:w="85" w:type="dxa"/>
            </w:tcMar>
            <w:vAlign w:val="center"/>
          </w:tcPr>
          <w:p w14:paraId="7E9DE255" w14:textId="77777777" w:rsidR="00ED5DD4" w:rsidRPr="00375D7D" w:rsidRDefault="00ED5DD4" w:rsidP="00ED5DD4">
            <w:pPr>
              <w:jc w:val="center"/>
              <w:rPr>
                <w:sz w:val="16"/>
                <w:szCs w:val="16"/>
              </w:rPr>
            </w:pPr>
          </w:p>
        </w:tc>
        <w:tc>
          <w:tcPr>
            <w:tcW w:w="96" w:type="pct"/>
            <w:noWrap/>
            <w:tcMar>
              <w:left w:w="85" w:type="dxa"/>
              <w:right w:w="85" w:type="dxa"/>
            </w:tcMar>
            <w:vAlign w:val="center"/>
          </w:tcPr>
          <w:p w14:paraId="0A00C6C0" w14:textId="77777777" w:rsidR="00ED5DD4" w:rsidRPr="00375D7D" w:rsidRDefault="00ED5DD4" w:rsidP="00ED5DD4">
            <w:pPr>
              <w:jc w:val="center"/>
              <w:rPr>
                <w:sz w:val="16"/>
                <w:szCs w:val="16"/>
              </w:rPr>
            </w:pPr>
          </w:p>
        </w:tc>
        <w:tc>
          <w:tcPr>
            <w:tcW w:w="96" w:type="pct"/>
            <w:noWrap/>
            <w:tcMar>
              <w:left w:w="85" w:type="dxa"/>
              <w:right w:w="85" w:type="dxa"/>
            </w:tcMar>
            <w:vAlign w:val="center"/>
          </w:tcPr>
          <w:p w14:paraId="5AD56E91" w14:textId="77777777" w:rsidR="00ED5DD4" w:rsidRPr="00375D7D" w:rsidRDefault="00ED5DD4" w:rsidP="00ED5DD4">
            <w:pPr>
              <w:jc w:val="center"/>
              <w:rPr>
                <w:sz w:val="16"/>
                <w:szCs w:val="16"/>
              </w:rPr>
            </w:pPr>
          </w:p>
        </w:tc>
        <w:tc>
          <w:tcPr>
            <w:tcW w:w="102" w:type="pct"/>
            <w:tcMar>
              <w:left w:w="85" w:type="dxa"/>
              <w:right w:w="85" w:type="dxa"/>
            </w:tcMar>
            <w:vAlign w:val="center"/>
          </w:tcPr>
          <w:p w14:paraId="48FFA111" w14:textId="77777777" w:rsidR="00ED5DD4" w:rsidRPr="00375D7D" w:rsidRDefault="00ED5DD4" w:rsidP="00ED5DD4">
            <w:pPr>
              <w:jc w:val="center"/>
              <w:rPr>
                <w:sz w:val="16"/>
                <w:szCs w:val="16"/>
              </w:rPr>
            </w:pPr>
          </w:p>
        </w:tc>
        <w:tc>
          <w:tcPr>
            <w:tcW w:w="88" w:type="pct"/>
            <w:noWrap/>
            <w:tcMar>
              <w:left w:w="85" w:type="dxa"/>
              <w:right w:w="85" w:type="dxa"/>
            </w:tcMar>
            <w:vAlign w:val="center"/>
          </w:tcPr>
          <w:p w14:paraId="11D2F4B3" w14:textId="77777777" w:rsidR="00ED5DD4" w:rsidRPr="00375D7D" w:rsidRDefault="00ED5DD4" w:rsidP="00ED5DD4">
            <w:pPr>
              <w:jc w:val="center"/>
              <w:rPr>
                <w:sz w:val="16"/>
                <w:szCs w:val="16"/>
              </w:rPr>
            </w:pPr>
          </w:p>
        </w:tc>
        <w:tc>
          <w:tcPr>
            <w:tcW w:w="85" w:type="pct"/>
            <w:noWrap/>
            <w:tcMar>
              <w:left w:w="85" w:type="dxa"/>
              <w:right w:w="85" w:type="dxa"/>
            </w:tcMar>
            <w:vAlign w:val="center"/>
          </w:tcPr>
          <w:p w14:paraId="6502439A" w14:textId="77777777" w:rsidR="00ED5DD4" w:rsidRPr="00375D7D" w:rsidRDefault="00ED5DD4" w:rsidP="00ED5DD4">
            <w:pPr>
              <w:jc w:val="center"/>
              <w:rPr>
                <w:sz w:val="16"/>
                <w:szCs w:val="16"/>
              </w:rPr>
            </w:pPr>
          </w:p>
        </w:tc>
        <w:tc>
          <w:tcPr>
            <w:tcW w:w="76" w:type="pct"/>
            <w:noWrap/>
            <w:tcMar>
              <w:left w:w="85" w:type="dxa"/>
              <w:right w:w="85" w:type="dxa"/>
            </w:tcMar>
            <w:vAlign w:val="center"/>
          </w:tcPr>
          <w:p w14:paraId="22E85D37" w14:textId="77777777" w:rsidR="00ED5DD4" w:rsidRPr="00375D7D" w:rsidRDefault="00ED5DD4" w:rsidP="00ED5DD4">
            <w:pPr>
              <w:jc w:val="center"/>
              <w:rPr>
                <w:sz w:val="16"/>
                <w:szCs w:val="16"/>
              </w:rPr>
            </w:pPr>
          </w:p>
        </w:tc>
        <w:tc>
          <w:tcPr>
            <w:tcW w:w="117" w:type="pct"/>
            <w:noWrap/>
            <w:tcMar>
              <w:left w:w="85" w:type="dxa"/>
              <w:right w:w="85" w:type="dxa"/>
            </w:tcMar>
            <w:vAlign w:val="center"/>
          </w:tcPr>
          <w:p w14:paraId="474CBA88" w14:textId="77777777" w:rsidR="00ED5DD4" w:rsidRPr="00375D7D" w:rsidRDefault="00ED5DD4" w:rsidP="00ED5DD4">
            <w:pPr>
              <w:jc w:val="center"/>
              <w:rPr>
                <w:sz w:val="16"/>
                <w:szCs w:val="16"/>
              </w:rPr>
            </w:pPr>
          </w:p>
        </w:tc>
        <w:tc>
          <w:tcPr>
            <w:tcW w:w="91" w:type="pct"/>
            <w:noWrap/>
            <w:tcMar>
              <w:left w:w="85" w:type="dxa"/>
              <w:right w:w="85" w:type="dxa"/>
            </w:tcMar>
            <w:vAlign w:val="center"/>
          </w:tcPr>
          <w:p w14:paraId="659CCC0B" w14:textId="77777777" w:rsidR="00ED5DD4" w:rsidRPr="00375D7D" w:rsidRDefault="00ED5DD4" w:rsidP="00ED5DD4">
            <w:pPr>
              <w:jc w:val="center"/>
              <w:rPr>
                <w:sz w:val="16"/>
                <w:szCs w:val="16"/>
              </w:rPr>
            </w:pPr>
          </w:p>
        </w:tc>
        <w:tc>
          <w:tcPr>
            <w:tcW w:w="81" w:type="pct"/>
            <w:shd w:val="clear" w:color="auto" w:fill="FBD4B4" w:themeFill="accent6" w:themeFillTint="66"/>
            <w:noWrap/>
            <w:tcMar>
              <w:left w:w="85" w:type="dxa"/>
              <w:right w:w="85" w:type="dxa"/>
            </w:tcMar>
            <w:vAlign w:val="center"/>
          </w:tcPr>
          <w:p w14:paraId="4B4CBDA1" w14:textId="77777777" w:rsidR="00ED5DD4" w:rsidRPr="00375D7D" w:rsidRDefault="00ED5DD4" w:rsidP="00ED5DD4">
            <w:pPr>
              <w:jc w:val="center"/>
              <w:rPr>
                <w:sz w:val="16"/>
                <w:szCs w:val="16"/>
              </w:rPr>
            </w:pPr>
          </w:p>
        </w:tc>
        <w:tc>
          <w:tcPr>
            <w:tcW w:w="76" w:type="pct"/>
            <w:shd w:val="clear" w:color="auto" w:fill="FBD4B4" w:themeFill="accent6" w:themeFillTint="66"/>
            <w:noWrap/>
            <w:tcMar>
              <w:left w:w="85" w:type="dxa"/>
              <w:right w:w="85" w:type="dxa"/>
            </w:tcMar>
            <w:vAlign w:val="center"/>
          </w:tcPr>
          <w:p w14:paraId="5A139816" w14:textId="77777777" w:rsidR="00ED5DD4" w:rsidRPr="00375D7D" w:rsidRDefault="00ED5DD4" w:rsidP="00ED5DD4">
            <w:pPr>
              <w:jc w:val="center"/>
              <w:rPr>
                <w:sz w:val="16"/>
                <w:szCs w:val="16"/>
              </w:rPr>
            </w:pPr>
          </w:p>
        </w:tc>
        <w:tc>
          <w:tcPr>
            <w:tcW w:w="96" w:type="pct"/>
            <w:noWrap/>
            <w:tcMar>
              <w:left w:w="85" w:type="dxa"/>
              <w:right w:w="85" w:type="dxa"/>
            </w:tcMar>
            <w:vAlign w:val="center"/>
          </w:tcPr>
          <w:p w14:paraId="3CBE7296" w14:textId="77777777" w:rsidR="00ED5DD4" w:rsidRPr="001E0F2C" w:rsidRDefault="00ED5DD4" w:rsidP="00ED5DD4">
            <w:pPr>
              <w:jc w:val="center"/>
              <w:rPr>
                <w:color w:val="8064A2" w:themeColor="accent4"/>
                <w:sz w:val="16"/>
                <w:szCs w:val="16"/>
              </w:rPr>
            </w:pPr>
          </w:p>
        </w:tc>
        <w:tc>
          <w:tcPr>
            <w:tcW w:w="102" w:type="pct"/>
            <w:noWrap/>
            <w:tcMar>
              <w:left w:w="85" w:type="dxa"/>
              <w:right w:w="85" w:type="dxa"/>
            </w:tcMar>
            <w:vAlign w:val="center"/>
          </w:tcPr>
          <w:p w14:paraId="713EC23A" w14:textId="77777777" w:rsidR="00ED5DD4" w:rsidRPr="001E0F2C" w:rsidRDefault="00ED5DD4" w:rsidP="00ED5DD4">
            <w:pPr>
              <w:jc w:val="center"/>
              <w:rPr>
                <w:color w:val="8064A2" w:themeColor="accent4"/>
                <w:sz w:val="16"/>
                <w:szCs w:val="16"/>
              </w:rPr>
            </w:pPr>
          </w:p>
        </w:tc>
        <w:tc>
          <w:tcPr>
            <w:tcW w:w="89" w:type="pct"/>
            <w:noWrap/>
            <w:tcMar>
              <w:left w:w="85" w:type="dxa"/>
              <w:right w:w="85" w:type="dxa"/>
            </w:tcMar>
            <w:vAlign w:val="center"/>
          </w:tcPr>
          <w:p w14:paraId="0FAE0DD4" w14:textId="77777777" w:rsidR="00ED5DD4" w:rsidRPr="001E0F2C" w:rsidRDefault="00ED5DD4" w:rsidP="00ED5DD4">
            <w:pPr>
              <w:jc w:val="center"/>
              <w:rPr>
                <w:color w:val="8064A2" w:themeColor="accent4"/>
                <w:sz w:val="16"/>
                <w:szCs w:val="16"/>
              </w:rPr>
            </w:pPr>
          </w:p>
        </w:tc>
        <w:tc>
          <w:tcPr>
            <w:tcW w:w="85" w:type="pct"/>
            <w:noWrap/>
            <w:tcMar>
              <w:left w:w="85" w:type="dxa"/>
              <w:right w:w="85" w:type="dxa"/>
            </w:tcMar>
            <w:vAlign w:val="center"/>
          </w:tcPr>
          <w:p w14:paraId="23554114" w14:textId="77777777" w:rsidR="00ED5DD4" w:rsidRPr="001E0F2C" w:rsidRDefault="00ED5DD4" w:rsidP="00ED5DD4">
            <w:pPr>
              <w:jc w:val="center"/>
              <w:rPr>
                <w:color w:val="8064A2" w:themeColor="accent4"/>
                <w:sz w:val="16"/>
                <w:szCs w:val="16"/>
              </w:rPr>
            </w:pPr>
          </w:p>
        </w:tc>
        <w:tc>
          <w:tcPr>
            <w:tcW w:w="85" w:type="pct"/>
            <w:noWrap/>
            <w:tcMar>
              <w:left w:w="85" w:type="dxa"/>
              <w:right w:w="85" w:type="dxa"/>
            </w:tcMar>
            <w:vAlign w:val="center"/>
          </w:tcPr>
          <w:p w14:paraId="18AE658C" w14:textId="77777777" w:rsidR="00ED5DD4" w:rsidRPr="001E0F2C" w:rsidRDefault="00ED5DD4" w:rsidP="00ED5DD4">
            <w:pPr>
              <w:jc w:val="center"/>
              <w:rPr>
                <w:color w:val="8064A2" w:themeColor="accent4"/>
                <w:sz w:val="16"/>
                <w:szCs w:val="16"/>
              </w:rPr>
            </w:pPr>
          </w:p>
        </w:tc>
        <w:tc>
          <w:tcPr>
            <w:tcW w:w="85" w:type="pct"/>
            <w:noWrap/>
            <w:tcMar>
              <w:left w:w="85" w:type="dxa"/>
              <w:right w:w="85" w:type="dxa"/>
            </w:tcMar>
            <w:vAlign w:val="center"/>
          </w:tcPr>
          <w:p w14:paraId="757A780F" w14:textId="77777777" w:rsidR="00ED5DD4" w:rsidRPr="001E0F2C" w:rsidRDefault="00ED5DD4" w:rsidP="00ED5DD4">
            <w:pPr>
              <w:jc w:val="center"/>
              <w:rPr>
                <w:color w:val="8064A2" w:themeColor="accent4"/>
                <w:sz w:val="16"/>
                <w:szCs w:val="16"/>
              </w:rPr>
            </w:pPr>
          </w:p>
        </w:tc>
        <w:tc>
          <w:tcPr>
            <w:tcW w:w="89" w:type="pct"/>
            <w:noWrap/>
            <w:tcMar>
              <w:left w:w="85" w:type="dxa"/>
              <w:right w:w="85" w:type="dxa"/>
            </w:tcMar>
            <w:vAlign w:val="center"/>
          </w:tcPr>
          <w:p w14:paraId="765CCD3C" w14:textId="77777777" w:rsidR="00ED5DD4" w:rsidRPr="001E0F2C" w:rsidRDefault="00ED5DD4" w:rsidP="00ED5DD4">
            <w:pPr>
              <w:jc w:val="center"/>
              <w:rPr>
                <w:color w:val="8064A2" w:themeColor="accent4"/>
                <w:sz w:val="16"/>
                <w:szCs w:val="16"/>
              </w:rPr>
            </w:pPr>
          </w:p>
        </w:tc>
        <w:tc>
          <w:tcPr>
            <w:tcW w:w="104" w:type="pct"/>
            <w:noWrap/>
            <w:tcMar>
              <w:left w:w="85" w:type="dxa"/>
              <w:right w:w="85" w:type="dxa"/>
            </w:tcMar>
            <w:vAlign w:val="center"/>
          </w:tcPr>
          <w:p w14:paraId="613A6550" w14:textId="77777777" w:rsidR="00ED5DD4" w:rsidRPr="001E0F2C" w:rsidRDefault="00ED5DD4" w:rsidP="00ED5DD4">
            <w:pPr>
              <w:jc w:val="center"/>
              <w:rPr>
                <w:color w:val="8064A2" w:themeColor="accent4"/>
                <w:sz w:val="16"/>
                <w:szCs w:val="16"/>
              </w:rPr>
            </w:pPr>
          </w:p>
        </w:tc>
        <w:tc>
          <w:tcPr>
            <w:tcW w:w="102" w:type="pct"/>
            <w:noWrap/>
            <w:tcMar>
              <w:left w:w="85" w:type="dxa"/>
              <w:right w:w="85" w:type="dxa"/>
            </w:tcMar>
            <w:vAlign w:val="center"/>
          </w:tcPr>
          <w:p w14:paraId="184DAB45" w14:textId="77777777" w:rsidR="00ED5DD4" w:rsidRPr="001E0F2C" w:rsidRDefault="00ED5DD4" w:rsidP="00ED5DD4">
            <w:pPr>
              <w:jc w:val="center"/>
              <w:rPr>
                <w:color w:val="8064A2" w:themeColor="accent4"/>
                <w:sz w:val="16"/>
                <w:szCs w:val="16"/>
              </w:rPr>
            </w:pPr>
          </w:p>
        </w:tc>
        <w:tc>
          <w:tcPr>
            <w:tcW w:w="119" w:type="pct"/>
            <w:noWrap/>
            <w:tcMar>
              <w:left w:w="85" w:type="dxa"/>
              <w:right w:w="85" w:type="dxa"/>
            </w:tcMar>
            <w:vAlign w:val="center"/>
          </w:tcPr>
          <w:p w14:paraId="76B03D8C" w14:textId="77777777" w:rsidR="00ED5DD4" w:rsidRPr="001E0F2C" w:rsidRDefault="00ED5DD4" w:rsidP="00ED5DD4">
            <w:pPr>
              <w:jc w:val="center"/>
              <w:rPr>
                <w:color w:val="8064A2" w:themeColor="accent4"/>
                <w:sz w:val="16"/>
                <w:szCs w:val="16"/>
              </w:rPr>
            </w:pPr>
          </w:p>
        </w:tc>
        <w:tc>
          <w:tcPr>
            <w:tcW w:w="85" w:type="pct"/>
            <w:tcBorders>
              <w:right w:val="single" w:sz="4" w:space="0" w:color="auto"/>
            </w:tcBorders>
            <w:noWrap/>
            <w:tcMar>
              <w:left w:w="85" w:type="dxa"/>
              <w:right w:w="85" w:type="dxa"/>
            </w:tcMar>
            <w:vAlign w:val="center"/>
          </w:tcPr>
          <w:p w14:paraId="623608A3" w14:textId="77777777" w:rsidR="00ED5DD4" w:rsidRPr="001E0F2C" w:rsidRDefault="00ED5DD4" w:rsidP="00ED5DD4">
            <w:pPr>
              <w:jc w:val="center"/>
              <w:rPr>
                <w:color w:val="8064A2" w:themeColor="accent4"/>
                <w:sz w:val="16"/>
                <w:szCs w:val="16"/>
              </w:rPr>
            </w:pPr>
          </w:p>
        </w:tc>
        <w:tc>
          <w:tcPr>
            <w:tcW w:w="86" w:type="pct"/>
            <w:tcMar>
              <w:left w:w="85" w:type="dxa"/>
              <w:right w:w="85" w:type="dxa"/>
            </w:tcMar>
            <w:vAlign w:val="center"/>
          </w:tcPr>
          <w:p w14:paraId="4DF63AE4" w14:textId="77777777" w:rsidR="00ED5DD4" w:rsidRPr="001E0F2C" w:rsidRDefault="00ED5DD4" w:rsidP="00ED5DD4">
            <w:pPr>
              <w:jc w:val="center"/>
              <w:rPr>
                <w:color w:val="8064A2" w:themeColor="accent4"/>
                <w:sz w:val="16"/>
                <w:szCs w:val="16"/>
              </w:rPr>
            </w:pPr>
          </w:p>
        </w:tc>
        <w:tc>
          <w:tcPr>
            <w:tcW w:w="139" w:type="pct"/>
            <w:tcBorders>
              <w:right w:val="single" w:sz="4" w:space="0" w:color="auto"/>
            </w:tcBorders>
            <w:tcMar>
              <w:left w:w="85" w:type="dxa"/>
              <w:right w:w="85" w:type="dxa"/>
            </w:tcMar>
            <w:vAlign w:val="center"/>
          </w:tcPr>
          <w:p w14:paraId="7A3E2952"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tcMar>
              <w:left w:w="85" w:type="dxa"/>
              <w:right w:w="85" w:type="dxa"/>
            </w:tcMar>
            <w:vAlign w:val="center"/>
          </w:tcPr>
          <w:p w14:paraId="3DC42F97" w14:textId="77777777" w:rsidR="00ED5DD4" w:rsidRPr="001E0F2C" w:rsidRDefault="00ED5DD4" w:rsidP="00ED5DD4">
            <w:pPr>
              <w:jc w:val="center"/>
              <w:rPr>
                <w:color w:val="8064A2" w:themeColor="accent4"/>
                <w:sz w:val="16"/>
                <w:szCs w:val="16"/>
              </w:rPr>
            </w:pPr>
          </w:p>
        </w:tc>
        <w:tc>
          <w:tcPr>
            <w:tcW w:w="89" w:type="pct"/>
            <w:tcMar>
              <w:left w:w="85" w:type="dxa"/>
              <w:right w:w="85" w:type="dxa"/>
            </w:tcMar>
            <w:vAlign w:val="center"/>
          </w:tcPr>
          <w:p w14:paraId="2A6296FD" w14:textId="77777777" w:rsidR="00ED5DD4" w:rsidRPr="001E0F2C" w:rsidRDefault="00ED5DD4" w:rsidP="00ED5DD4">
            <w:pPr>
              <w:jc w:val="center"/>
              <w:rPr>
                <w:color w:val="8064A2" w:themeColor="accent4"/>
                <w:sz w:val="16"/>
                <w:szCs w:val="16"/>
              </w:rPr>
            </w:pPr>
          </w:p>
        </w:tc>
        <w:tc>
          <w:tcPr>
            <w:tcW w:w="89" w:type="pct"/>
            <w:tcMar>
              <w:left w:w="85" w:type="dxa"/>
              <w:right w:w="85" w:type="dxa"/>
            </w:tcMar>
            <w:vAlign w:val="center"/>
          </w:tcPr>
          <w:p w14:paraId="2347274D" w14:textId="77777777" w:rsidR="00ED5DD4" w:rsidRPr="001E0F2C" w:rsidRDefault="00ED5DD4" w:rsidP="00ED5DD4">
            <w:pPr>
              <w:jc w:val="center"/>
              <w:rPr>
                <w:color w:val="8064A2" w:themeColor="accent4"/>
                <w:sz w:val="16"/>
                <w:szCs w:val="16"/>
              </w:rPr>
            </w:pPr>
          </w:p>
        </w:tc>
        <w:tc>
          <w:tcPr>
            <w:tcW w:w="93" w:type="pct"/>
            <w:tcBorders>
              <w:right w:val="single" w:sz="4" w:space="0" w:color="auto"/>
            </w:tcBorders>
            <w:tcMar>
              <w:left w:w="85" w:type="dxa"/>
              <w:right w:w="85" w:type="dxa"/>
            </w:tcMar>
            <w:vAlign w:val="center"/>
          </w:tcPr>
          <w:p w14:paraId="7BBB8212"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tcMar>
              <w:left w:w="85" w:type="dxa"/>
              <w:right w:w="85" w:type="dxa"/>
            </w:tcMar>
            <w:vAlign w:val="center"/>
          </w:tcPr>
          <w:p w14:paraId="6379E938"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tcMar>
              <w:left w:w="85" w:type="dxa"/>
              <w:right w:w="85" w:type="dxa"/>
            </w:tcMar>
            <w:vAlign w:val="center"/>
          </w:tcPr>
          <w:p w14:paraId="56F4ECC6"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tcMar>
              <w:left w:w="85" w:type="dxa"/>
              <w:right w:w="85" w:type="dxa"/>
            </w:tcMar>
            <w:vAlign w:val="center"/>
          </w:tcPr>
          <w:p w14:paraId="0D2C4332"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tcMar>
              <w:left w:w="85" w:type="dxa"/>
              <w:right w:w="85" w:type="dxa"/>
            </w:tcMar>
            <w:vAlign w:val="center"/>
          </w:tcPr>
          <w:p w14:paraId="761A91C7" w14:textId="77777777" w:rsidR="00ED5DD4" w:rsidRPr="001E0F2C" w:rsidRDefault="00ED5DD4" w:rsidP="00ED5DD4">
            <w:pPr>
              <w:jc w:val="center"/>
              <w:rPr>
                <w:color w:val="8064A2" w:themeColor="accent4"/>
                <w:sz w:val="16"/>
                <w:szCs w:val="16"/>
              </w:rPr>
            </w:pPr>
          </w:p>
        </w:tc>
        <w:tc>
          <w:tcPr>
            <w:tcW w:w="93" w:type="pct"/>
            <w:tcBorders>
              <w:right w:val="single" w:sz="4" w:space="0" w:color="auto"/>
            </w:tcBorders>
            <w:tcMar>
              <w:left w:w="85" w:type="dxa"/>
              <w:right w:w="85" w:type="dxa"/>
            </w:tcMar>
            <w:vAlign w:val="center"/>
          </w:tcPr>
          <w:p w14:paraId="74577D78"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tcMar>
              <w:left w:w="85" w:type="dxa"/>
              <w:right w:w="85" w:type="dxa"/>
            </w:tcMar>
            <w:vAlign w:val="center"/>
          </w:tcPr>
          <w:p w14:paraId="5B75604D"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tcMar>
              <w:left w:w="85" w:type="dxa"/>
              <w:right w:w="85" w:type="dxa"/>
            </w:tcMar>
            <w:vAlign w:val="center"/>
          </w:tcPr>
          <w:p w14:paraId="40FC3F9E" w14:textId="77777777" w:rsidR="00ED5DD4" w:rsidRPr="001E0F2C" w:rsidRDefault="00ED5DD4" w:rsidP="00ED5DD4">
            <w:pPr>
              <w:jc w:val="center"/>
              <w:rPr>
                <w:color w:val="8064A2" w:themeColor="accent4"/>
                <w:sz w:val="16"/>
                <w:szCs w:val="16"/>
              </w:rPr>
            </w:pPr>
          </w:p>
        </w:tc>
        <w:tc>
          <w:tcPr>
            <w:tcW w:w="107"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8215B7A" w14:textId="77777777" w:rsidR="00ED5DD4" w:rsidRPr="001E0F2C" w:rsidRDefault="00ED5DD4" w:rsidP="00ED5DD4">
            <w:pPr>
              <w:jc w:val="center"/>
              <w:rPr>
                <w:color w:val="8064A2" w:themeColor="accent4"/>
                <w:sz w:val="16"/>
                <w:szCs w:val="16"/>
              </w:rPr>
            </w:pPr>
          </w:p>
        </w:tc>
      </w:tr>
      <w:tr w:rsidR="00ED5DD4" w:rsidRPr="00375D7D" w14:paraId="038197C1" w14:textId="77777777" w:rsidTr="005E6BB0">
        <w:trPr>
          <w:jc w:val="center"/>
        </w:trPr>
        <w:tc>
          <w:tcPr>
            <w:tcW w:w="286" w:type="pct"/>
            <w:tcMar>
              <w:left w:w="85" w:type="dxa"/>
              <w:right w:w="85" w:type="dxa"/>
            </w:tcMar>
          </w:tcPr>
          <w:p w14:paraId="1BD3834F" w14:textId="77777777" w:rsidR="00ED5DD4" w:rsidRPr="00C82AB3" w:rsidRDefault="00ED5DD4" w:rsidP="00ED5DD4">
            <w:pPr>
              <w:rPr>
                <w:b/>
                <w:sz w:val="16"/>
                <w:szCs w:val="16"/>
              </w:rPr>
            </w:pPr>
            <w:r w:rsidRPr="00C82AB3">
              <w:rPr>
                <w:sz w:val="16"/>
                <w:szCs w:val="16"/>
              </w:rPr>
              <w:t>МДК 01.02</w:t>
            </w:r>
          </w:p>
        </w:tc>
        <w:tc>
          <w:tcPr>
            <w:tcW w:w="650" w:type="pct"/>
            <w:noWrap/>
            <w:tcMar>
              <w:left w:w="85" w:type="dxa"/>
              <w:right w:w="85" w:type="dxa"/>
            </w:tcMar>
            <w:vAlign w:val="center"/>
          </w:tcPr>
          <w:p w14:paraId="1C613ED9" w14:textId="77777777" w:rsidR="00ED5DD4" w:rsidRPr="00C82AB3" w:rsidRDefault="00ED5DD4" w:rsidP="00ED5DD4">
            <w:pPr>
              <w:rPr>
                <w:iCs/>
                <w:sz w:val="16"/>
                <w:szCs w:val="16"/>
              </w:rPr>
            </w:pPr>
            <w:r w:rsidRPr="00C82AB3">
              <w:rPr>
                <w:iCs/>
                <w:sz w:val="16"/>
                <w:szCs w:val="16"/>
              </w:rPr>
              <w:t xml:space="preserve">Управление </w:t>
            </w:r>
            <w:r w:rsidRPr="00C82AB3">
              <w:rPr>
                <w:iCs/>
                <w:sz w:val="16"/>
                <w:szCs w:val="16"/>
              </w:rPr>
              <w:lastRenderedPageBreak/>
              <w:t>технологическими процессами производства стали и контроль за ними</w:t>
            </w:r>
          </w:p>
        </w:tc>
        <w:tc>
          <w:tcPr>
            <w:tcW w:w="91" w:type="pct"/>
            <w:tcMar>
              <w:left w:w="85" w:type="dxa"/>
              <w:right w:w="85" w:type="dxa"/>
            </w:tcMar>
            <w:vAlign w:val="center"/>
          </w:tcPr>
          <w:p w14:paraId="59B4D9CE" w14:textId="77777777" w:rsidR="00ED5DD4" w:rsidRPr="001E0F2C" w:rsidRDefault="00ED5DD4" w:rsidP="00ED5DD4">
            <w:pPr>
              <w:jc w:val="center"/>
              <w:rPr>
                <w:color w:val="8064A2" w:themeColor="accent4"/>
                <w:sz w:val="16"/>
                <w:szCs w:val="16"/>
              </w:rPr>
            </w:pPr>
            <w:r>
              <w:rPr>
                <w:color w:val="8064A2" w:themeColor="accent4"/>
                <w:sz w:val="16"/>
                <w:szCs w:val="16"/>
              </w:rPr>
              <w:lastRenderedPageBreak/>
              <w:t>3</w:t>
            </w:r>
          </w:p>
        </w:tc>
        <w:tc>
          <w:tcPr>
            <w:tcW w:w="102" w:type="pct"/>
            <w:tcMar>
              <w:left w:w="85" w:type="dxa"/>
              <w:right w:w="85" w:type="dxa"/>
            </w:tcMar>
            <w:vAlign w:val="center"/>
          </w:tcPr>
          <w:p w14:paraId="0A149EE9" w14:textId="77777777" w:rsidR="00ED5DD4" w:rsidRPr="001E0F2C" w:rsidRDefault="00ED5DD4" w:rsidP="00ED5DD4">
            <w:pPr>
              <w:jc w:val="center"/>
              <w:rPr>
                <w:color w:val="8064A2" w:themeColor="accent4"/>
                <w:sz w:val="16"/>
                <w:szCs w:val="16"/>
              </w:rPr>
            </w:pPr>
            <w:r>
              <w:rPr>
                <w:color w:val="8064A2" w:themeColor="accent4"/>
                <w:sz w:val="16"/>
                <w:szCs w:val="16"/>
              </w:rPr>
              <w:t>3</w:t>
            </w:r>
          </w:p>
        </w:tc>
        <w:tc>
          <w:tcPr>
            <w:tcW w:w="83" w:type="pct"/>
            <w:tcMar>
              <w:left w:w="85" w:type="dxa"/>
              <w:right w:w="85" w:type="dxa"/>
            </w:tcMar>
            <w:vAlign w:val="center"/>
          </w:tcPr>
          <w:p w14:paraId="542119C6" w14:textId="77777777" w:rsidR="00ED5DD4" w:rsidRPr="001E0F2C" w:rsidRDefault="00ED5DD4" w:rsidP="00ED5DD4">
            <w:pPr>
              <w:jc w:val="center"/>
              <w:rPr>
                <w:color w:val="8064A2" w:themeColor="accent4"/>
                <w:sz w:val="16"/>
                <w:szCs w:val="16"/>
              </w:rPr>
            </w:pPr>
            <w:r>
              <w:rPr>
                <w:color w:val="8064A2" w:themeColor="accent4"/>
                <w:sz w:val="16"/>
                <w:szCs w:val="16"/>
              </w:rPr>
              <w:t>3</w:t>
            </w:r>
          </w:p>
        </w:tc>
        <w:tc>
          <w:tcPr>
            <w:tcW w:w="89" w:type="pct"/>
            <w:tcMar>
              <w:left w:w="85" w:type="dxa"/>
              <w:right w:w="85" w:type="dxa"/>
            </w:tcMar>
            <w:vAlign w:val="center"/>
          </w:tcPr>
          <w:p w14:paraId="14E6A590" w14:textId="77777777" w:rsidR="00ED5DD4" w:rsidRPr="001E0F2C" w:rsidRDefault="00ED5DD4" w:rsidP="00ED5DD4">
            <w:pPr>
              <w:jc w:val="center"/>
              <w:rPr>
                <w:color w:val="8064A2" w:themeColor="accent4"/>
                <w:sz w:val="16"/>
                <w:szCs w:val="16"/>
              </w:rPr>
            </w:pPr>
            <w:r>
              <w:rPr>
                <w:color w:val="8064A2" w:themeColor="accent4"/>
                <w:sz w:val="16"/>
                <w:szCs w:val="16"/>
              </w:rPr>
              <w:t>3</w:t>
            </w:r>
          </w:p>
        </w:tc>
        <w:tc>
          <w:tcPr>
            <w:tcW w:w="88" w:type="pct"/>
            <w:tcMar>
              <w:left w:w="85" w:type="dxa"/>
              <w:right w:w="85" w:type="dxa"/>
            </w:tcMar>
            <w:vAlign w:val="center"/>
          </w:tcPr>
          <w:p w14:paraId="6F6A369D" w14:textId="77777777" w:rsidR="00ED5DD4" w:rsidRPr="001E0F2C" w:rsidRDefault="00ED5DD4" w:rsidP="00ED5DD4">
            <w:pPr>
              <w:jc w:val="center"/>
              <w:rPr>
                <w:color w:val="8064A2" w:themeColor="accent4"/>
                <w:sz w:val="16"/>
                <w:szCs w:val="16"/>
              </w:rPr>
            </w:pPr>
            <w:r>
              <w:rPr>
                <w:color w:val="8064A2" w:themeColor="accent4"/>
                <w:sz w:val="16"/>
                <w:szCs w:val="16"/>
              </w:rPr>
              <w:t>3</w:t>
            </w:r>
          </w:p>
        </w:tc>
        <w:tc>
          <w:tcPr>
            <w:tcW w:w="84" w:type="pct"/>
            <w:tcMar>
              <w:left w:w="85" w:type="dxa"/>
              <w:right w:w="85" w:type="dxa"/>
            </w:tcMar>
            <w:vAlign w:val="center"/>
          </w:tcPr>
          <w:p w14:paraId="58BE12CE" w14:textId="77777777" w:rsidR="00ED5DD4" w:rsidRPr="001E0F2C" w:rsidRDefault="00ED5DD4" w:rsidP="00ED5DD4">
            <w:pPr>
              <w:jc w:val="center"/>
              <w:rPr>
                <w:color w:val="8064A2" w:themeColor="accent4"/>
                <w:sz w:val="16"/>
                <w:szCs w:val="16"/>
              </w:rPr>
            </w:pPr>
            <w:r>
              <w:rPr>
                <w:color w:val="8064A2" w:themeColor="accent4"/>
                <w:sz w:val="16"/>
                <w:szCs w:val="16"/>
              </w:rPr>
              <w:t>3</w:t>
            </w:r>
          </w:p>
        </w:tc>
        <w:tc>
          <w:tcPr>
            <w:tcW w:w="84" w:type="pct"/>
            <w:tcMar>
              <w:left w:w="85" w:type="dxa"/>
              <w:right w:w="85" w:type="dxa"/>
            </w:tcMar>
            <w:vAlign w:val="center"/>
          </w:tcPr>
          <w:p w14:paraId="0EE446B9" w14:textId="77777777" w:rsidR="00ED5DD4" w:rsidRPr="001E0F2C" w:rsidRDefault="00ED5DD4" w:rsidP="00ED5DD4">
            <w:pPr>
              <w:jc w:val="center"/>
              <w:rPr>
                <w:color w:val="8064A2" w:themeColor="accent4"/>
                <w:sz w:val="16"/>
                <w:szCs w:val="16"/>
              </w:rPr>
            </w:pPr>
            <w:r>
              <w:rPr>
                <w:color w:val="8064A2" w:themeColor="accent4"/>
                <w:sz w:val="16"/>
                <w:szCs w:val="16"/>
              </w:rPr>
              <w:t>3</w:t>
            </w:r>
          </w:p>
        </w:tc>
        <w:tc>
          <w:tcPr>
            <w:tcW w:w="87" w:type="pct"/>
            <w:noWrap/>
            <w:tcMar>
              <w:left w:w="85" w:type="dxa"/>
              <w:right w:w="85" w:type="dxa"/>
            </w:tcMar>
            <w:vAlign w:val="center"/>
          </w:tcPr>
          <w:p w14:paraId="6679F189" w14:textId="77777777" w:rsidR="00ED5DD4" w:rsidRPr="001E0F2C" w:rsidRDefault="00ED5DD4" w:rsidP="00ED5DD4">
            <w:pPr>
              <w:jc w:val="center"/>
              <w:rPr>
                <w:color w:val="8064A2" w:themeColor="accent4"/>
                <w:sz w:val="16"/>
                <w:szCs w:val="16"/>
              </w:rPr>
            </w:pPr>
            <w:r>
              <w:rPr>
                <w:color w:val="8064A2" w:themeColor="accent4"/>
                <w:sz w:val="16"/>
                <w:szCs w:val="16"/>
              </w:rPr>
              <w:t>3</w:t>
            </w:r>
          </w:p>
        </w:tc>
        <w:tc>
          <w:tcPr>
            <w:tcW w:w="88" w:type="pct"/>
            <w:noWrap/>
            <w:tcMar>
              <w:left w:w="85" w:type="dxa"/>
              <w:right w:w="85" w:type="dxa"/>
            </w:tcMar>
            <w:vAlign w:val="center"/>
          </w:tcPr>
          <w:p w14:paraId="6F33F5CD" w14:textId="77777777" w:rsidR="00ED5DD4" w:rsidRPr="001E0F2C" w:rsidRDefault="00ED5DD4" w:rsidP="00ED5DD4">
            <w:pPr>
              <w:jc w:val="center"/>
              <w:rPr>
                <w:color w:val="8064A2" w:themeColor="accent4"/>
                <w:sz w:val="16"/>
                <w:szCs w:val="16"/>
              </w:rPr>
            </w:pPr>
            <w:r>
              <w:rPr>
                <w:color w:val="8064A2" w:themeColor="accent4"/>
                <w:sz w:val="16"/>
                <w:szCs w:val="16"/>
              </w:rPr>
              <w:t>3</w:t>
            </w:r>
          </w:p>
        </w:tc>
        <w:tc>
          <w:tcPr>
            <w:tcW w:w="96" w:type="pct"/>
            <w:noWrap/>
            <w:tcMar>
              <w:left w:w="85" w:type="dxa"/>
              <w:right w:w="85" w:type="dxa"/>
            </w:tcMar>
            <w:vAlign w:val="center"/>
          </w:tcPr>
          <w:p w14:paraId="37699BEE" w14:textId="77777777" w:rsidR="00ED5DD4" w:rsidRPr="001E0F2C" w:rsidRDefault="00ED5DD4" w:rsidP="00ED5DD4">
            <w:pPr>
              <w:jc w:val="center"/>
              <w:rPr>
                <w:color w:val="8064A2" w:themeColor="accent4"/>
                <w:sz w:val="16"/>
                <w:szCs w:val="16"/>
              </w:rPr>
            </w:pPr>
            <w:r>
              <w:rPr>
                <w:color w:val="8064A2" w:themeColor="accent4"/>
                <w:sz w:val="16"/>
                <w:szCs w:val="16"/>
              </w:rPr>
              <w:t>3</w:t>
            </w:r>
          </w:p>
        </w:tc>
        <w:tc>
          <w:tcPr>
            <w:tcW w:w="96" w:type="pct"/>
            <w:noWrap/>
            <w:tcMar>
              <w:left w:w="85" w:type="dxa"/>
              <w:right w:w="85" w:type="dxa"/>
            </w:tcMar>
            <w:vAlign w:val="center"/>
          </w:tcPr>
          <w:p w14:paraId="698FC702" w14:textId="77777777" w:rsidR="00ED5DD4" w:rsidRPr="001E0F2C" w:rsidRDefault="00ED5DD4" w:rsidP="00ED5DD4">
            <w:pPr>
              <w:jc w:val="center"/>
              <w:rPr>
                <w:color w:val="8064A2" w:themeColor="accent4"/>
                <w:sz w:val="16"/>
                <w:szCs w:val="16"/>
              </w:rPr>
            </w:pPr>
            <w:r>
              <w:rPr>
                <w:color w:val="8064A2" w:themeColor="accent4"/>
                <w:sz w:val="16"/>
                <w:szCs w:val="16"/>
              </w:rPr>
              <w:t>3</w:t>
            </w:r>
          </w:p>
        </w:tc>
        <w:tc>
          <w:tcPr>
            <w:tcW w:w="102" w:type="pct"/>
            <w:tcMar>
              <w:left w:w="85" w:type="dxa"/>
              <w:right w:w="85" w:type="dxa"/>
            </w:tcMar>
            <w:vAlign w:val="center"/>
          </w:tcPr>
          <w:p w14:paraId="4BD297DB" w14:textId="77777777" w:rsidR="00ED5DD4" w:rsidRPr="001E0F2C" w:rsidRDefault="00ED5DD4" w:rsidP="00ED5DD4">
            <w:pPr>
              <w:jc w:val="center"/>
              <w:rPr>
                <w:color w:val="8064A2" w:themeColor="accent4"/>
                <w:sz w:val="16"/>
                <w:szCs w:val="16"/>
              </w:rPr>
            </w:pPr>
            <w:r>
              <w:rPr>
                <w:color w:val="8064A2" w:themeColor="accent4"/>
                <w:sz w:val="16"/>
                <w:szCs w:val="16"/>
              </w:rPr>
              <w:t>3</w:t>
            </w:r>
          </w:p>
        </w:tc>
        <w:tc>
          <w:tcPr>
            <w:tcW w:w="88" w:type="pct"/>
            <w:noWrap/>
            <w:tcMar>
              <w:left w:w="85" w:type="dxa"/>
              <w:right w:w="85" w:type="dxa"/>
            </w:tcMar>
            <w:vAlign w:val="center"/>
          </w:tcPr>
          <w:p w14:paraId="69187743" w14:textId="77777777" w:rsidR="00ED5DD4" w:rsidRPr="001E0F2C" w:rsidRDefault="00ED5DD4" w:rsidP="00ED5DD4">
            <w:pPr>
              <w:jc w:val="center"/>
              <w:rPr>
                <w:color w:val="8064A2" w:themeColor="accent4"/>
                <w:sz w:val="16"/>
                <w:szCs w:val="16"/>
              </w:rPr>
            </w:pPr>
            <w:r>
              <w:rPr>
                <w:color w:val="8064A2" w:themeColor="accent4"/>
                <w:sz w:val="16"/>
                <w:szCs w:val="16"/>
              </w:rPr>
              <w:t>3</w:t>
            </w:r>
          </w:p>
        </w:tc>
        <w:tc>
          <w:tcPr>
            <w:tcW w:w="85" w:type="pct"/>
            <w:noWrap/>
            <w:tcMar>
              <w:left w:w="85" w:type="dxa"/>
              <w:right w:w="85" w:type="dxa"/>
            </w:tcMar>
            <w:vAlign w:val="center"/>
          </w:tcPr>
          <w:p w14:paraId="6AA422D9" w14:textId="77777777" w:rsidR="00ED5DD4" w:rsidRPr="005E6BB0" w:rsidRDefault="00ED5DD4" w:rsidP="00ED5DD4">
            <w:pPr>
              <w:jc w:val="center"/>
              <w:rPr>
                <w:color w:val="002060"/>
                <w:sz w:val="16"/>
                <w:szCs w:val="16"/>
              </w:rPr>
            </w:pPr>
            <w:r w:rsidRPr="005E6BB0">
              <w:rPr>
                <w:color w:val="002060"/>
                <w:sz w:val="16"/>
                <w:szCs w:val="16"/>
              </w:rPr>
              <w:t>3</w:t>
            </w:r>
          </w:p>
        </w:tc>
        <w:tc>
          <w:tcPr>
            <w:tcW w:w="76" w:type="pct"/>
            <w:noWrap/>
            <w:tcMar>
              <w:left w:w="85" w:type="dxa"/>
              <w:right w:w="85" w:type="dxa"/>
            </w:tcMar>
            <w:vAlign w:val="center"/>
          </w:tcPr>
          <w:p w14:paraId="35D9D30C" w14:textId="77777777" w:rsidR="00ED5DD4" w:rsidRPr="005E6BB0" w:rsidRDefault="00ED5DD4" w:rsidP="00ED5DD4">
            <w:pPr>
              <w:jc w:val="center"/>
              <w:rPr>
                <w:color w:val="002060"/>
                <w:sz w:val="16"/>
                <w:szCs w:val="16"/>
              </w:rPr>
            </w:pPr>
            <w:r w:rsidRPr="005E6BB0">
              <w:rPr>
                <w:color w:val="002060"/>
                <w:sz w:val="16"/>
                <w:szCs w:val="16"/>
              </w:rPr>
              <w:t>3</w:t>
            </w:r>
          </w:p>
        </w:tc>
        <w:tc>
          <w:tcPr>
            <w:tcW w:w="117" w:type="pct"/>
            <w:noWrap/>
            <w:tcMar>
              <w:left w:w="85" w:type="dxa"/>
              <w:right w:w="85" w:type="dxa"/>
            </w:tcMar>
            <w:vAlign w:val="center"/>
          </w:tcPr>
          <w:p w14:paraId="008242A3" w14:textId="77777777" w:rsidR="00ED5DD4" w:rsidRPr="005E6BB0" w:rsidRDefault="00ED5DD4" w:rsidP="00ED5DD4">
            <w:pPr>
              <w:jc w:val="center"/>
              <w:rPr>
                <w:color w:val="002060"/>
                <w:sz w:val="16"/>
                <w:szCs w:val="16"/>
              </w:rPr>
            </w:pPr>
            <w:r w:rsidRPr="005E6BB0">
              <w:rPr>
                <w:color w:val="002060"/>
                <w:sz w:val="16"/>
                <w:szCs w:val="16"/>
              </w:rPr>
              <w:t>3</w:t>
            </w:r>
          </w:p>
        </w:tc>
        <w:tc>
          <w:tcPr>
            <w:tcW w:w="91" w:type="pct"/>
            <w:noWrap/>
            <w:tcMar>
              <w:left w:w="85" w:type="dxa"/>
              <w:right w:w="85" w:type="dxa"/>
            </w:tcMar>
            <w:vAlign w:val="center"/>
          </w:tcPr>
          <w:p w14:paraId="20432170" w14:textId="77777777" w:rsidR="00ED5DD4" w:rsidRPr="005E6BB0" w:rsidRDefault="00ED5DD4" w:rsidP="00ED5DD4">
            <w:pPr>
              <w:jc w:val="center"/>
              <w:rPr>
                <w:color w:val="002060"/>
                <w:sz w:val="16"/>
                <w:szCs w:val="16"/>
              </w:rPr>
            </w:pPr>
          </w:p>
        </w:tc>
        <w:tc>
          <w:tcPr>
            <w:tcW w:w="81" w:type="pct"/>
            <w:shd w:val="clear" w:color="auto" w:fill="FBD4B4" w:themeFill="accent6" w:themeFillTint="66"/>
            <w:noWrap/>
            <w:tcMar>
              <w:left w:w="85" w:type="dxa"/>
              <w:right w:w="85" w:type="dxa"/>
            </w:tcMar>
            <w:vAlign w:val="center"/>
          </w:tcPr>
          <w:p w14:paraId="4A667E56" w14:textId="77777777" w:rsidR="00ED5DD4" w:rsidRPr="00375D7D" w:rsidRDefault="00ED5DD4" w:rsidP="00ED5DD4">
            <w:pPr>
              <w:jc w:val="center"/>
              <w:rPr>
                <w:sz w:val="16"/>
                <w:szCs w:val="16"/>
              </w:rPr>
            </w:pPr>
          </w:p>
        </w:tc>
        <w:tc>
          <w:tcPr>
            <w:tcW w:w="76" w:type="pct"/>
            <w:shd w:val="clear" w:color="auto" w:fill="FBD4B4" w:themeFill="accent6" w:themeFillTint="66"/>
            <w:noWrap/>
            <w:tcMar>
              <w:left w:w="85" w:type="dxa"/>
              <w:right w:w="85" w:type="dxa"/>
            </w:tcMar>
            <w:vAlign w:val="center"/>
          </w:tcPr>
          <w:p w14:paraId="59097482" w14:textId="77777777" w:rsidR="00ED5DD4" w:rsidRPr="00375D7D" w:rsidRDefault="00ED5DD4" w:rsidP="00ED5DD4">
            <w:pPr>
              <w:jc w:val="center"/>
              <w:rPr>
                <w:sz w:val="16"/>
                <w:szCs w:val="16"/>
              </w:rPr>
            </w:pPr>
          </w:p>
        </w:tc>
        <w:tc>
          <w:tcPr>
            <w:tcW w:w="96" w:type="pct"/>
            <w:noWrap/>
            <w:tcMar>
              <w:left w:w="85" w:type="dxa"/>
              <w:right w:w="85" w:type="dxa"/>
            </w:tcMar>
            <w:vAlign w:val="center"/>
          </w:tcPr>
          <w:p w14:paraId="5AC7777E"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102" w:type="pct"/>
            <w:noWrap/>
            <w:tcMar>
              <w:left w:w="85" w:type="dxa"/>
              <w:right w:w="85" w:type="dxa"/>
            </w:tcMar>
            <w:vAlign w:val="center"/>
          </w:tcPr>
          <w:p w14:paraId="313FF591"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9" w:type="pct"/>
            <w:noWrap/>
            <w:tcMar>
              <w:left w:w="85" w:type="dxa"/>
              <w:right w:w="85" w:type="dxa"/>
            </w:tcMar>
            <w:vAlign w:val="center"/>
          </w:tcPr>
          <w:p w14:paraId="7DBC7884"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5" w:type="pct"/>
            <w:noWrap/>
            <w:tcMar>
              <w:left w:w="85" w:type="dxa"/>
              <w:right w:w="85" w:type="dxa"/>
            </w:tcMar>
            <w:vAlign w:val="center"/>
          </w:tcPr>
          <w:p w14:paraId="42684CAD"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5" w:type="pct"/>
            <w:noWrap/>
            <w:tcMar>
              <w:left w:w="85" w:type="dxa"/>
              <w:right w:w="85" w:type="dxa"/>
            </w:tcMar>
            <w:vAlign w:val="center"/>
          </w:tcPr>
          <w:p w14:paraId="365251E7"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5" w:type="pct"/>
            <w:noWrap/>
            <w:tcMar>
              <w:left w:w="85" w:type="dxa"/>
              <w:right w:w="85" w:type="dxa"/>
            </w:tcMar>
            <w:vAlign w:val="center"/>
          </w:tcPr>
          <w:p w14:paraId="0F1CE895"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9" w:type="pct"/>
            <w:noWrap/>
            <w:tcMar>
              <w:left w:w="85" w:type="dxa"/>
              <w:right w:w="85" w:type="dxa"/>
            </w:tcMar>
            <w:vAlign w:val="center"/>
          </w:tcPr>
          <w:p w14:paraId="6313518D"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104" w:type="pct"/>
            <w:noWrap/>
            <w:tcMar>
              <w:left w:w="85" w:type="dxa"/>
              <w:right w:w="85" w:type="dxa"/>
            </w:tcMar>
            <w:vAlign w:val="center"/>
          </w:tcPr>
          <w:p w14:paraId="772C7B9D"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102" w:type="pct"/>
            <w:noWrap/>
            <w:tcMar>
              <w:left w:w="85" w:type="dxa"/>
              <w:right w:w="85" w:type="dxa"/>
            </w:tcMar>
            <w:vAlign w:val="center"/>
          </w:tcPr>
          <w:p w14:paraId="008F3DBC"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119" w:type="pct"/>
            <w:noWrap/>
            <w:tcMar>
              <w:left w:w="85" w:type="dxa"/>
              <w:right w:w="85" w:type="dxa"/>
            </w:tcMar>
            <w:vAlign w:val="center"/>
          </w:tcPr>
          <w:p w14:paraId="124006FA"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5" w:type="pct"/>
            <w:tcBorders>
              <w:right w:val="single" w:sz="4" w:space="0" w:color="auto"/>
            </w:tcBorders>
            <w:noWrap/>
            <w:tcMar>
              <w:left w:w="85" w:type="dxa"/>
              <w:right w:w="85" w:type="dxa"/>
            </w:tcMar>
            <w:vAlign w:val="center"/>
          </w:tcPr>
          <w:p w14:paraId="3D5868B5"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6" w:type="pct"/>
            <w:tcMar>
              <w:left w:w="85" w:type="dxa"/>
              <w:right w:w="85" w:type="dxa"/>
            </w:tcMar>
            <w:vAlign w:val="center"/>
          </w:tcPr>
          <w:p w14:paraId="03B5BC77"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139" w:type="pct"/>
            <w:tcBorders>
              <w:right w:val="single" w:sz="4" w:space="0" w:color="auto"/>
            </w:tcBorders>
            <w:tcMar>
              <w:left w:w="85" w:type="dxa"/>
              <w:right w:w="85" w:type="dxa"/>
            </w:tcMar>
            <w:vAlign w:val="center"/>
          </w:tcPr>
          <w:p w14:paraId="6E0BCEC9"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9" w:type="pct"/>
            <w:tcBorders>
              <w:right w:val="single" w:sz="4" w:space="0" w:color="auto"/>
            </w:tcBorders>
            <w:tcMar>
              <w:left w:w="85" w:type="dxa"/>
              <w:right w:w="85" w:type="dxa"/>
            </w:tcMar>
            <w:vAlign w:val="center"/>
          </w:tcPr>
          <w:p w14:paraId="5608DFA4"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9" w:type="pct"/>
            <w:tcMar>
              <w:left w:w="85" w:type="dxa"/>
              <w:right w:w="85" w:type="dxa"/>
            </w:tcMar>
            <w:vAlign w:val="center"/>
          </w:tcPr>
          <w:p w14:paraId="2D7882B3"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9" w:type="pct"/>
            <w:tcMar>
              <w:left w:w="85" w:type="dxa"/>
              <w:right w:w="85" w:type="dxa"/>
            </w:tcMar>
            <w:vAlign w:val="center"/>
          </w:tcPr>
          <w:p w14:paraId="033AEAFE"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93" w:type="pct"/>
            <w:tcBorders>
              <w:right w:val="single" w:sz="4" w:space="0" w:color="auto"/>
            </w:tcBorders>
            <w:tcMar>
              <w:left w:w="85" w:type="dxa"/>
              <w:right w:w="85" w:type="dxa"/>
            </w:tcMar>
            <w:vAlign w:val="center"/>
          </w:tcPr>
          <w:p w14:paraId="0655BD36" w14:textId="77777777" w:rsidR="00ED5DD4" w:rsidRPr="001E0F2C" w:rsidRDefault="00ED5DD4" w:rsidP="00ED5DD4">
            <w:pPr>
              <w:jc w:val="center"/>
              <w:rPr>
                <w:color w:val="8064A2" w:themeColor="accent4"/>
                <w:sz w:val="16"/>
                <w:szCs w:val="16"/>
              </w:rPr>
            </w:pPr>
            <w:r w:rsidRPr="001E0F2C">
              <w:rPr>
                <w:color w:val="8064A2" w:themeColor="accent4"/>
                <w:sz w:val="16"/>
                <w:szCs w:val="16"/>
              </w:rPr>
              <w:t>3</w:t>
            </w:r>
          </w:p>
        </w:tc>
        <w:tc>
          <w:tcPr>
            <w:tcW w:w="89" w:type="pct"/>
            <w:tcBorders>
              <w:right w:val="single" w:sz="4" w:space="0" w:color="auto"/>
            </w:tcBorders>
            <w:tcMar>
              <w:left w:w="85" w:type="dxa"/>
              <w:right w:w="85" w:type="dxa"/>
            </w:tcMar>
            <w:vAlign w:val="center"/>
          </w:tcPr>
          <w:p w14:paraId="2248772B"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tcMar>
              <w:left w:w="85" w:type="dxa"/>
              <w:right w:w="85" w:type="dxa"/>
            </w:tcMar>
            <w:vAlign w:val="center"/>
          </w:tcPr>
          <w:p w14:paraId="51108015"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tcMar>
              <w:left w:w="85" w:type="dxa"/>
              <w:right w:w="85" w:type="dxa"/>
            </w:tcMar>
            <w:vAlign w:val="center"/>
          </w:tcPr>
          <w:p w14:paraId="010E7D90"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tcMar>
              <w:left w:w="85" w:type="dxa"/>
              <w:right w:w="85" w:type="dxa"/>
            </w:tcMar>
            <w:vAlign w:val="center"/>
          </w:tcPr>
          <w:p w14:paraId="23F3A387" w14:textId="77777777" w:rsidR="00ED5DD4" w:rsidRPr="001E0F2C" w:rsidRDefault="00ED5DD4" w:rsidP="00ED5DD4">
            <w:pPr>
              <w:jc w:val="center"/>
              <w:rPr>
                <w:color w:val="8064A2" w:themeColor="accent4"/>
                <w:sz w:val="16"/>
                <w:szCs w:val="16"/>
              </w:rPr>
            </w:pPr>
          </w:p>
        </w:tc>
        <w:tc>
          <w:tcPr>
            <w:tcW w:w="93" w:type="pct"/>
            <w:tcBorders>
              <w:right w:val="single" w:sz="4" w:space="0" w:color="auto"/>
            </w:tcBorders>
            <w:tcMar>
              <w:left w:w="85" w:type="dxa"/>
              <w:right w:w="85" w:type="dxa"/>
            </w:tcMar>
            <w:vAlign w:val="center"/>
          </w:tcPr>
          <w:p w14:paraId="54D53DF2"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tcMar>
              <w:left w:w="85" w:type="dxa"/>
              <w:right w:w="85" w:type="dxa"/>
            </w:tcMar>
            <w:vAlign w:val="center"/>
          </w:tcPr>
          <w:p w14:paraId="13B65255"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tcMar>
              <w:left w:w="85" w:type="dxa"/>
              <w:right w:w="85" w:type="dxa"/>
            </w:tcMar>
            <w:vAlign w:val="center"/>
          </w:tcPr>
          <w:p w14:paraId="548147C4" w14:textId="77777777" w:rsidR="00ED5DD4" w:rsidRPr="001E0F2C" w:rsidRDefault="00ED5DD4" w:rsidP="00ED5DD4">
            <w:pPr>
              <w:jc w:val="center"/>
              <w:rPr>
                <w:color w:val="8064A2" w:themeColor="accent4"/>
                <w:sz w:val="16"/>
                <w:szCs w:val="16"/>
              </w:rPr>
            </w:pPr>
          </w:p>
        </w:tc>
        <w:tc>
          <w:tcPr>
            <w:tcW w:w="107"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EAB0F94" w14:textId="77777777" w:rsidR="00ED5DD4" w:rsidRPr="001E0F2C" w:rsidRDefault="00ED5DD4" w:rsidP="00ED5DD4">
            <w:pPr>
              <w:jc w:val="center"/>
              <w:rPr>
                <w:color w:val="8064A2" w:themeColor="accent4"/>
                <w:sz w:val="16"/>
                <w:szCs w:val="16"/>
              </w:rPr>
            </w:pPr>
            <w:r w:rsidRPr="001E0F2C">
              <w:rPr>
                <w:color w:val="8064A2" w:themeColor="accent4"/>
                <w:sz w:val="16"/>
                <w:szCs w:val="16"/>
              </w:rPr>
              <w:t>83</w:t>
            </w:r>
          </w:p>
        </w:tc>
      </w:tr>
      <w:tr w:rsidR="00ED5DD4" w:rsidRPr="00375D7D" w14:paraId="5B35A633" w14:textId="77777777" w:rsidTr="005E6BB0">
        <w:trPr>
          <w:jc w:val="center"/>
        </w:trPr>
        <w:tc>
          <w:tcPr>
            <w:tcW w:w="286" w:type="pct"/>
            <w:tcMar>
              <w:left w:w="85" w:type="dxa"/>
              <w:right w:w="85" w:type="dxa"/>
            </w:tcMar>
          </w:tcPr>
          <w:p w14:paraId="1DA78BAD" w14:textId="77777777" w:rsidR="00ED5DD4" w:rsidRPr="00C82AB3" w:rsidRDefault="00ED5DD4" w:rsidP="00ED5DD4">
            <w:pPr>
              <w:rPr>
                <w:sz w:val="16"/>
                <w:szCs w:val="16"/>
              </w:rPr>
            </w:pPr>
            <w:r w:rsidRPr="00C82AB3">
              <w:rPr>
                <w:sz w:val="16"/>
                <w:szCs w:val="16"/>
              </w:rPr>
              <w:t>МДК 01.03</w:t>
            </w:r>
          </w:p>
        </w:tc>
        <w:tc>
          <w:tcPr>
            <w:tcW w:w="650" w:type="pct"/>
            <w:noWrap/>
            <w:tcMar>
              <w:left w:w="85" w:type="dxa"/>
              <w:right w:w="85" w:type="dxa"/>
            </w:tcMar>
            <w:vAlign w:val="center"/>
          </w:tcPr>
          <w:p w14:paraId="3FA6270B" w14:textId="77777777" w:rsidR="00ED5DD4" w:rsidRPr="00C82AB3" w:rsidRDefault="00ED5DD4" w:rsidP="00ED5DD4">
            <w:pPr>
              <w:rPr>
                <w:iCs/>
                <w:sz w:val="16"/>
                <w:szCs w:val="16"/>
              </w:rPr>
            </w:pPr>
            <w:r w:rsidRPr="00C82AB3">
              <w:rPr>
                <w:iCs/>
                <w:sz w:val="16"/>
                <w:szCs w:val="16"/>
              </w:rPr>
              <w:t>Управление технологическими процессами производства стали, ферросплавов и лигатур в эле</w:t>
            </w:r>
            <w:r w:rsidR="005E6BB0">
              <w:rPr>
                <w:iCs/>
                <w:sz w:val="16"/>
                <w:szCs w:val="16"/>
              </w:rPr>
              <w:t>ктропечах и контроль за ними</w:t>
            </w:r>
          </w:p>
        </w:tc>
        <w:tc>
          <w:tcPr>
            <w:tcW w:w="91" w:type="pct"/>
            <w:tcMar>
              <w:left w:w="85" w:type="dxa"/>
              <w:right w:w="85" w:type="dxa"/>
            </w:tcMar>
            <w:vAlign w:val="center"/>
          </w:tcPr>
          <w:p w14:paraId="64349780" w14:textId="77777777" w:rsidR="00ED5DD4" w:rsidRPr="001E0F2C" w:rsidRDefault="00ED5DD4" w:rsidP="00ED5DD4">
            <w:pPr>
              <w:jc w:val="center"/>
              <w:rPr>
                <w:color w:val="8064A2" w:themeColor="accent4"/>
                <w:sz w:val="16"/>
                <w:szCs w:val="16"/>
              </w:rPr>
            </w:pPr>
            <w:r w:rsidRPr="001E0F2C">
              <w:rPr>
                <w:color w:val="8064A2" w:themeColor="accent4"/>
                <w:sz w:val="16"/>
                <w:szCs w:val="16"/>
              </w:rPr>
              <w:t>3</w:t>
            </w:r>
          </w:p>
        </w:tc>
        <w:tc>
          <w:tcPr>
            <w:tcW w:w="102" w:type="pct"/>
            <w:tcMar>
              <w:left w:w="85" w:type="dxa"/>
              <w:right w:w="85" w:type="dxa"/>
            </w:tcMar>
            <w:vAlign w:val="center"/>
          </w:tcPr>
          <w:p w14:paraId="50A506C8" w14:textId="77777777" w:rsidR="00ED5DD4" w:rsidRPr="001E0F2C" w:rsidRDefault="00ED5DD4" w:rsidP="00ED5DD4">
            <w:pPr>
              <w:jc w:val="center"/>
              <w:rPr>
                <w:color w:val="8064A2" w:themeColor="accent4"/>
                <w:sz w:val="16"/>
                <w:szCs w:val="16"/>
              </w:rPr>
            </w:pPr>
            <w:r>
              <w:rPr>
                <w:color w:val="8064A2" w:themeColor="accent4"/>
                <w:sz w:val="16"/>
                <w:szCs w:val="16"/>
              </w:rPr>
              <w:t>2</w:t>
            </w:r>
          </w:p>
        </w:tc>
        <w:tc>
          <w:tcPr>
            <w:tcW w:w="83" w:type="pct"/>
            <w:tcMar>
              <w:left w:w="85" w:type="dxa"/>
              <w:right w:w="85" w:type="dxa"/>
            </w:tcMar>
            <w:vAlign w:val="center"/>
          </w:tcPr>
          <w:p w14:paraId="6601F51B" w14:textId="77777777" w:rsidR="00ED5DD4" w:rsidRPr="001E0F2C" w:rsidRDefault="00ED5DD4" w:rsidP="00ED5DD4">
            <w:pPr>
              <w:jc w:val="center"/>
              <w:rPr>
                <w:color w:val="8064A2" w:themeColor="accent4"/>
                <w:sz w:val="16"/>
                <w:szCs w:val="16"/>
              </w:rPr>
            </w:pPr>
            <w:r w:rsidRPr="001E0F2C">
              <w:rPr>
                <w:color w:val="8064A2" w:themeColor="accent4"/>
                <w:sz w:val="16"/>
                <w:szCs w:val="16"/>
              </w:rPr>
              <w:t>3</w:t>
            </w:r>
          </w:p>
        </w:tc>
        <w:tc>
          <w:tcPr>
            <w:tcW w:w="89" w:type="pct"/>
            <w:tcMar>
              <w:left w:w="85" w:type="dxa"/>
              <w:right w:w="85" w:type="dxa"/>
            </w:tcMar>
            <w:vAlign w:val="center"/>
          </w:tcPr>
          <w:p w14:paraId="7424ED77" w14:textId="77777777" w:rsidR="00ED5DD4" w:rsidRPr="001E0F2C" w:rsidRDefault="00ED5DD4" w:rsidP="00ED5DD4">
            <w:pPr>
              <w:jc w:val="center"/>
              <w:rPr>
                <w:color w:val="8064A2" w:themeColor="accent4"/>
                <w:sz w:val="16"/>
                <w:szCs w:val="16"/>
              </w:rPr>
            </w:pPr>
            <w:r>
              <w:rPr>
                <w:color w:val="8064A2" w:themeColor="accent4"/>
                <w:sz w:val="16"/>
                <w:szCs w:val="16"/>
              </w:rPr>
              <w:t>2</w:t>
            </w:r>
          </w:p>
        </w:tc>
        <w:tc>
          <w:tcPr>
            <w:tcW w:w="88" w:type="pct"/>
            <w:tcMar>
              <w:left w:w="85" w:type="dxa"/>
              <w:right w:w="85" w:type="dxa"/>
            </w:tcMar>
            <w:vAlign w:val="center"/>
          </w:tcPr>
          <w:p w14:paraId="47B6D435" w14:textId="77777777" w:rsidR="00ED5DD4" w:rsidRPr="001E0F2C" w:rsidRDefault="00ED5DD4" w:rsidP="00ED5DD4">
            <w:pPr>
              <w:jc w:val="center"/>
              <w:rPr>
                <w:color w:val="8064A2" w:themeColor="accent4"/>
                <w:sz w:val="16"/>
                <w:szCs w:val="16"/>
              </w:rPr>
            </w:pPr>
            <w:r>
              <w:rPr>
                <w:color w:val="8064A2" w:themeColor="accent4"/>
                <w:sz w:val="16"/>
                <w:szCs w:val="16"/>
              </w:rPr>
              <w:t>3</w:t>
            </w:r>
          </w:p>
        </w:tc>
        <w:tc>
          <w:tcPr>
            <w:tcW w:w="84" w:type="pct"/>
            <w:tcMar>
              <w:left w:w="85" w:type="dxa"/>
              <w:right w:w="85" w:type="dxa"/>
            </w:tcMar>
            <w:vAlign w:val="center"/>
          </w:tcPr>
          <w:p w14:paraId="4BF7D756" w14:textId="77777777" w:rsidR="00ED5DD4" w:rsidRPr="001E0F2C" w:rsidRDefault="00ED5DD4" w:rsidP="00ED5DD4">
            <w:pPr>
              <w:jc w:val="center"/>
              <w:rPr>
                <w:color w:val="8064A2" w:themeColor="accent4"/>
                <w:sz w:val="16"/>
                <w:szCs w:val="16"/>
              </w:rPr>
            </w:pPr>
            <w:r>
              <w:rPr>
                <w:color w:val="8064A2" w:themeColor="accent4"/>
                <w:sz w:val="16"/>
                <w:szCs w:val="16"/>
              </w:rPr>
              <w:t>2</w:t>
            </w:r>
          </w:p>
        </w:tc>
        <w:tc>
          <w:tcPr>
            <w:tcW w:w="84" w:type="pct"/>
            <w:tcMar>
              <w:left w:w="85" w:type="dxa"/>
              <w:right w:w="85" w:type="dxa"/>
            </w:tcMar>
            <w:vAlign w:val="center"/>
          </w:tcPr>
          <w:p w14:paraId="7E0CCF29" w14:textId="77777777" w:rsidR="00ED5DD4" w:rsidRPr="001E0F2C" w:rsidRDefault="00ED5DD4" w:rsidP="00ED5DD4">
            <w:pPr>
              <w:jc w:val="center"/>
              <w:rPr>
                <w:color w:val="8064A2" w:themeColor="accent4"/>
                <w:sz w:val="16"/>
                <w:szCs w:val="16"/>
              </w:rPr>
            </w:pPr>
            <w:r>
              <w:rPr>
                <w:color w:val="8064A2" w:themeColor="accent4"/>
                <w:sz w:val="16"/>
                <w:szCs w:val="16"/>
              </w:rPr>
              <w:t>3</w:t>
            </w:r>
          </w:p>
        </w:tc>
        <w:tc>
          <w:tcPr>
            <w:tcW w:w="87" w:type="pct"/>
            <w:noWrap/>
            <w:tcMar>
              <w:left w:w="85" w:type="dxa"/>
              <w:right w:w="85" w:type="dxa"/>
            </w:tcMar>
            <w:vAlign w:val="center"/>
          </w:tcPr>
          <w:p w14:paraId="4C745EB1" w14:textId="77777777" w:rsidR="00ED5DD4" w:rsidRPr="001E0F2C" w:rsidRDefault="005E6BB0" w:rsidP="00ED5DD4">
            <w:pPr>
              <w:jc w:val="center"/>
              <w:rPr>
                <w:color w:val="8064A2" w:themeColor="accent4"/>
                <w:sz w:val="16"/>
                <w:szCs w:val="16"/>
              </w:rPr>
            </w:pPr>
            <w:r>
              <w:rPr>
                <w:color w:val="8064A2" w:themeColor="accent4"/>
                <w:sz w:val="16"/>
                <w:szCs w:val="16"/>
              </w:rPr>
              <w:t>3</w:t>
            </w:r>
          </w:p>
        </w:tc>
        <w:tc>
          <w:tcPr>
            <w:tcW w:w="88" w:type="pct"/>
            <w:noWrap/>
            <w:tcMar>
              <w:left w:w="85" w:type="dxa"/>
              <w:right w:w="85" w:type="dxa"/>
            </w:tcMar>
            <w:vAlign w:val="center"/>
          </w:tcPr>
          <w:p w14:paraId="27617D73" w14:textId="77777777" w:rsidR="00ED5DD4" w:rsidRPr="001E0F2C" w:rsidRDefault="00ED5DD4" w:rsidP="00ED5DD4">
            <w:pPr>
              <w:jc w:val="center"/>
              <w:rPr>
                <w:color w:val="8064A2" w:themeColor="accent4"/>
                <w:sz w:val="16"/>
                <w:szCs w:val="16"/>
              </w:rPr>
            </w:pPr>
            <w:r w:rsidRPr="001E0F2C">
              <w:rPr>
                <w:color w:val="8064A2" w:themeColor="accent4"/>
                <w:sz w:val="16"/>
                <w:szCs w:val="16"/>
              </w:rPr>
              <w:t>3</w:t>
            </w:r>
          </w:p>
        </w:tc>
        <w:tc>
          <w:tcPr>
            <w:tcW w:w="96" w:type="pct"/>
            <w:noWrap/>
            <w:tcMar>
              <w:left w:w="85" w:type="dxa"/>
              <w:right w:w="85" w:type="dxa"/>
            </w:tcMar>
            <w:vAlign w:val="center"/>
          </w:tcPr>
          <w:p w14:paraId="621673C0" w14:textId="77777777" w:rsidR="00ED5DD4" w:rsidRPr="001E0F2C" w:rsidRDefault="005E6BB0" w:rsidP="00ED5DD4">
            <w:pPr>
              <w:jc w:val="center"/>
              <w:rPr>
                <w:color w:val="8064A2" w:themeColor="accent4"/>
                <w:sz w:val="16"/>
                <w:szCs w:val="16"/>
              </w:rPr>
            </w:pPr>
            <w:r>
              <w:rPr>
                <w:color w:val="8064A2" w:themeColor="accent4"/>
                <w:sz w:val="16"/>
                <w:szCs w:val="16"/>
              </w:rPr>
              <w:t>3</w:t>
            </w:r>
          </w:p>
        </w:tc>
        <w:tc>
          <w:tcPr>
            <w:tcW w:w="96" w:type="pct"/>
            <w:noWrap/>
            <w:tcMar>
              <w:left w:w="85" w:type="dxa"/>
              <w:right w:w="85" w:type="dxa"/>
            </w:tcMar>
            <w:vAlign w:val="center"/>
          </w:tcPr>
          <w:p w14:paraId="126377D3" w14:textId="77777777" w:rsidR="00ED5DD4" w:rsidRPr="001E0F2C" w:rsidRDefault="00ED5DD4" w:rsidP="00ED5DD4">
            <w:pPr>
              <w:jc w:val="center"/>
              <w:rPr>
                <w:color w:val="8064A2" w:themeColor="accent4"/>
                <w:sz w:val="16"/>
                <w:szCs w:val="16"/>
              </w:rPr>
            </w:pPr>
            <w:r w:rsidRPr="001E0F2C">
              <w:rPr>
                <w:color w:val="8064A2" w:themeColor="accent4"/>
                <w:sz w:val="16"/>
                <w:szCs w:val="16"/>
              </w:rPr>
              <w:t>3</w:t>
            </w:r>
          </w:p>
        </w:tc>
        <w:tc>
          <w:tcPr>
            <w:tcW w:w="102" w:type="pct"/>
            <w:tcMar>
              <w:left w:w="85" w:type="dxa"/>
              <w:right w:w="85" w:type="dxa"/>
            </w:tcMar>
            <w:vAlign w:val="center"/>
          </w:tcPr>
          <w:p w14:paraId="0CF8A2C9" w14:textId="77777777" w:rsidR="00ED5DD4" w:rsidRPr="001E0F2C" w:rsidRDefault="005E6BB0" w:rsidP="00ED5DD4">
            <w:pPr>
              <w:jc w:val="center"/>
              <w:rPr>
                <w:color w:val="8064A2" w:themeColor="accent4"/>
                <w:sz w:val="16"/>
                <w:szCs w:val="16"/>
              </w:rPr>
            </w:pPr>
            <w:r>
              <w:rPr>
                <w:color w:val="8064A2" w:themeColor="accent4"/>
                <w:sz w:val="16"/>
                <w:szCs w:val="16"/>
              </w:rPr>
              <w:t>3</w:t>
            </w:r>
          </w:p>
        </w:tc>
        <w:tc>
          <w:tcPr>
            <w:tcW w:w="88" w:type="pct"/>
            <w:noWrap/>
            <w:tcMar>
              <w:left w:w="85" w:type="dxa"/>
              <w:right w:w="85" w:type="dxa"/>
            </w:tcMar>
            <w:vAlign w:val="center"/>
          </w:tcPr>
          <w:p w14:paraId="3989B749" w14:textId="77777777" w:rsidR="00ED5DD4" w:rsidRPr="00375D7D" w:rsidRDefault="00ED5DD4" w:rsidP="00ED5DD4">
            <w:pPr>
              <w:jc w:val="center"/>
              <w:rPr>
                <w:sz w:val="16"/>
                <w:szCs w:val="16"/>
              </w:rPr>
            </w:pPr>
            <w:r>
              <w:rPr>
                <w:sz w:val="16"/>
                <w:szCs w:val="16"/>
              </w:rPr>
              <w:t>3</w:t>
            </w:r>
          </w:p>
        </w:tc>
        <w:tc>
          <w:tcPr>
            <w:tcW w:w="85" w:type="pct"/>
            <w:noWrap/>
            <w:tcMar>
              <w:left w:w="85" w:type="dxa"/>
              <w:right w:w="85" w:type="dxa"/>
            </w:tcMar>
            <w:vAlign w:val="center"/>
          </w:tcPr>
          <w:p w14:paraId="7349432F" w14:textId="77777777" w:rsidR="00ED5DD4" w:rsidRPr="005E6BB0" w:rsidRDefault="00ED5DD4" w:rsidP="00ED5DD4">
            <w:pPr>
              <w:jc w:val="center"/>
              <w:rPr>
                <w:color w:val="002060"/>
                <w:sz w:val="16"/>
                <w:szCs w:val="16"/>
              </w:rPr>
            </w:pPr>
            <w:r w:rsidRPr="005E6BB0">
              <w:rPr>
                <w:color w:val="002060"/>
                <w:sz w:val="16"/>
                <w:szCs w:val="16"/>
              </w:rPr>
              <w:t>2</w:t>
            </w:r>
          </w:p>
        </w:tc>
        <w:tc>
          <w:tcPr>
            <w:tcW w:w="76" w:type="pct"/>
            <w:noWrap/>
            <w:tcMar>
              <w:left w:w="85" w:type="dxa"/>
              <w:right w:w="85" w:type="dxa"/>
            </w:tcMar>
            <w:vAlign w:val="center"/>
          </w:tcPr>
          <w:p w14:paraId="5CA34FD8" w14:textId="77777777" w:rsidR="00ED5DD4" w:rsidRPr="005E6BB0" w:rsidRDefault="005E6BB0" w:rsidP="00ED5DD4">
            <w:pPr>
              <w:jc w:val="center"/>
              <w:rPr>
                <w:color w:val="002060"/>
                <w:sz w:val="16"/>
                <w:szCs w:val="16"/>
              </w:rPr>
            </w:pPr>
            <w:r w:rsidRPr="005E6BB0">
              <w:rPr>
                <w:color w:val="002060"/>
                <w:sz w:val="16"/>
                <w:szCs w:val="16"/>
              </w:rPr>
              <w:t>2</w:t>
            </w:r>
          </w:p>
        </w:tc>
        <w:tc>
          <w:tcPr>
            <w:tcW w:w="117" w:type="pct"/>
            <w:noWrap/>
            <w:tcMar>
              <w:left w:w="85" w:type="dxa"/>
              <w:right w:w="85" w:type="dxa"/>
            </w:tcMar>
            <w:vAlign w:val="center"/>
          </w:tcPr>
          <w:p w14:paraId="003AEF5C" w14:textId="77777777" w:rsidR="00ED5DD4" w:rsidRPr="005E6BB0" w:rsidRDefault="00ED5DD4" w:rsidP="00ED5DD4">
            <w:pPr>
              <w:jc w:val="center"/>
              <w:rPr>
                <w:color w:val="002060"/>
                <w:sz w:val="16"/>
                <w:szCs w:val="16"/>
              </w:rPr>
            </w:pPr>
          </w:p>
        </w:tc>
        <w:tc>
          <w:tcPr>
            <w:tcW w:w="91" w:type="pct"/>
            <w:noWrap/>
            <w:tcMar>
              <w:left w:w="85" w:type="dxa"/>
              <w:right w:w="85" w:type="dxa"/>
            </w:tcMar>
            <w:vAlign w:val="center"/>
          </w:tcPr>
          <w:p w14:paraId="6FFD4063" w14:textId="77777777" w:rsidR="00ED5DD4" w:rsidRPr="005E6BB0" w:rsidRDefault="00ED5DD4" w:rsidP="00ED5DD4">
            <w:pPr>
              <w:jc w:val="center"/>
              <w:rPr>
                <w:color w:val="002060"/>
                <w:sz w:val="16"/>
                <w:szCs w:val="16"/>
              </w:rPr>
            </w:pPr>
          </w:p>
        </w:tc>
        <w:tc>
          <w:tcPr>
            <w:tcW w:w="81" w:type="pct"/>
            <w:shd w:val="clear" w:color="auto" w:fill="FBD4B4" w:themeFill="accent6" w:themeFillTint="66"/>
            <w:noWrap/>
            <w:tcMar>
              <w:left w:w="85" w:type="dxa"/>
              <w:right w:w="85" w:type="dxa"/>
            </w:tcMar>
            <w:vAlign w:val="center"/>
          </w:tcPr>
          <w:p w14:paraId="619BF6FF" w14:textId="77777777" w:rsidR="00ED5DD4" w:rsidRPr="00375D7D" w:rsidRDefault="00ED5DD4" w:rsidP="00ED5DD4">
            <w:pPr>
              <w:jc w:val="center"/>
              <w:rPr>
                <w:sz w:val="16"/>
                <w:szCs w:val="16"/>
              </w:rPr>
            </w:pPr>
          </w:p>
        </w:tc>
        <w:tc>
          <w:tcPr>
            <w:tcW w:w="76" w:type="pct"/>
            <w:shd w:val="clear" w:color="auto" w:fill="FBD4B4" w:themeFill="accent6" w:themeFillTint="66"/>
            <w:noWrap/>
            <w:tcMar>
              <w:left w:w="85" w:type="dxa"/>
              <w:right w:w="85" w:type="dxa"/>
            </w:tcMar>
            <w:vAlign w:val="center"/>
          </w:tcPr>
          <w:p w14:paraId="375F858E" w14:textId="77777777" w:rsidR="00ED5DD4" w:rsidRPr="00375D7D" w:rsidRDefault="00ED5DD4" w:rsidP="00ED5DD4">
            <w:pPr>
              <w:jc w:val="center"/>
              <w:rPr>
                <w:sz w:val="16"/>
                <w:szCs w:val="16"/>
              </w:rPr>
            </w:pPr>
          </w:p>
        </w:tc>
        <w:tc>
          <w:tcPr>
            <w:tcW w:w="96" w:type="pct"/>
            <w:noWrap/>
            <w:tcMar>
              <w:left w:w="85" w:type="dxa"/>
              <w:right w:w="85" w:type="dxa"/>
            </w:tcMar>
            <w:vAlign w:val="center"/>
          </w:tcPr>
          <w:p w14:paraId="66936828"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102" w:type="pct"/>
            <w:noWrap/>
            <w:tcMar>
              <w:left w:w="85" w:type="dxa"/>
              <w:right w:w="85" w:type="dxa"/>
            </w:tcMar>
            <w:vAlign w:val="center"/>
          </w:tcPr>
          <w:p w14:paraId="400FC2FD"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9" w:type="pct"/>
            <w:noWrap/>
            <w:tcMar>
              <w:left w:w="85" w:type="dxa"/>
              <w:right w:w="85" w:type="dxa"/>
            </w:tcMar>
            <w:vAlign w:val="center"/>
          </w:tcPr>
          <w:p w14:paraId="37B83270" w14:textId="77777777" w:rsidR="00ED5DD4" w:rsidRPr="001E0F2C" w:rsidRDefault="00ED5DD4" w:rsidP="00ED5DD4">
            <w:pPr>
              <w:rPr>
                <w:color w:val="8064A2" w:themeColor="accent4"/>
                <w:sz w:val="16"/>
                <w:szCs w:val="16"/>
              </w:rPr>
            </w:pPr>
            <w:r w:rsidRPr="001E0F2C">
              <w:rPr>
                <w:color w:val="8064A2" w:themeColor="accent4"/>
                <w:sz w:val="16"/>
                <w:szCs w:val="16"/>
              </w:rPr>
              <w:t>2</w:t>
            </w:r>
          </w:p>
        </w:tc>
        <w:tc>
          <w:tcPr>
            <w:tcW w:w="85" w:type="pct"/>
            <w:noWrap/>
            <w:tcMar>
              <w:left w:w="85" w:type="dxa"/>
              <w:right w:w="85" w:type="dxa"/>
            </w:tcMar>
            <w:vAlign w:val="center"/>
          </w:tcPr>
          <w:p w14:paraId="3073B3F4"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5" w:type="pct"/>
            <w:noWrap/>
            <w:tcMar>
              <w:left w:w="85" w:type="dxa"/>
              <w:right w:w="85" w:type="dxa"/>
            </w:tcMar>
            <w:vAlign w:val="center"/>
          </w:tcPr>
          <w:p w14:paraId="61CB5322"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5" w:type="pct"/>
            <w:noWrap/>
            <w:tcMar>
              <w:left w:w="85" w:type="dxa"/>
              <w:right w:w="85" w:type="dxa"/>
            </w:tcMar>
            <w:vAlign w:val="center"/>
          </w:tcPr>
          <w:p w14:paraId="504121BB"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9" w:type="pct"/>
            <w:noWrap/>
            <w:tcMar>
              <w:left w:w="85" w:type="dxa"/>
              <w:right w:w="85" w:type="dxa"/>
            </w:tcMar>
            <w:vAlign w:val="center"/>
          </w:tcPr>
          <w:p w14:paraId="6DB7EFBA"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104" w:type="pct"/>
            <w:noWrap/>
            <w:tcMar>
              <w:left w:w="85" w:type="dxa"/>
              <w:right w:w="85" w:type="dxa"/>
            </w:tcMar>
            <w:vAlign w:val="center"/>
          </w:tcPr>
          <w:p w14:paraId="4474A8E2"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102" w:type="pct"/>
            <w:noWrap/>
            <w:tcMar>
              <w:left w:w="85" w:type="dxa"/>
              <w:right w:w="85" w:type="dxa"/>
            </w:tcMar>
            <w:vAlign w:val="center"/>
          </w:tcPr>
          <w:p w14:paraId="4A7FB8BF"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119" w:type="pct"/>
            <w:noWrap/>
            <w:tcMar>
              <w:left w:w="85" w:type="dxa"/>
              <w:right w:w="85" w:type="dxa"/>
            </w:tcMar>
            <w:vAlign w:val="center"/>
          </w:tcPr>
          <w:p w14:paraId="20DF5EA4"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5" w:type="pct"/>
            <w:tcBorders>
              <w:right w:val="single" w:sz="4" w:space="0" w:color="auto"/>
            </w:tcBorders>
            <w:noWrap/>
            <w:tcMar>
              <w:left w:w="85" w:type="dxa"/>
              <w:right w:w="85" w:type="dxa"/>
            </w:tcMar>
            <w:vAlign w:val="center"/>
          </w:tcPr>
          <w:p w14:paraId="343E7898"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6" w:type="pct"/>
            <w:tcMar>
              <w:left w:w="85" w:type="dxa"/>
              <w:right w:w="85" w:type="dxa"/>
            </w:tcMar>
            <w:vAlign w:val="center"/>
          </w:tcPr>
          <w:p w14:paraId="5BA52FD7"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139" w:type="pct"/>
            <w:tcBorders>
              <w:right w:val="single" w:sz="4" w:space="0" w:color="auto"/>
            </w:tcBorders>
            <w:tcMar>
              <w:left w:w="85" w:type="dxa"/>
              <w:right w:w="85" w:type="dxa"/>
            </w:tcMar>
            <w:vAlign w:val="center"/>
          </w:tcPr>
          <w:p w14:paraId="6B293607"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9" w:type="pct"/>
            <w:tcBorders>
              <w:right w:val="single" w:sz="4" w:space="0" w:color="auto"/>
            </w:tcBorders>
            <w:tcMar>
              <w:left w:w="85" w:type="dxa"/>
              <w:right w:w="85" w:type="dxa"/>
            </w:tcMar>
            <w:vAlign w:val="center"/>
          </w:tcPr>
          <w:p w14:paraId="270A8C1A"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9" w:type="pct"/>
            <w:tcMar>
              <w:left w:w="85" w:type="dxa"/>
              <w:right w:w="85" w:type="dxa"/>
            </w:tcMar>
            <w:vAlign w:val="center"/>
          </w:tcPr>
          <w:p w14:paraId="5AAD881A"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89" w:type="pct"/>
            <w:tcMar>
              <w:left w:w="85" w:type="dxa"/>
              <w:right w:w="85" w:type="dxa"/>
            </w:tcMar>
            <w:vAlign w:val="center"/>
          </w:tcPr>
          <w:p w14:paraId="4E4B324C" w14:textId="77777777" w:rsidR="00ED5DD4" w:rsidRPr="001E0F2C" w:rsidRDefault="00ED5DD4" w:rsidP="00ED5DD4">
            <w:pPr>
              <w:jc w:val="center"/>
              <w:rPr>
                <w:color w:val="8064A2" w:themeColor="accent4"/>
                <w:sz w:val="16"/>
                <w:szCs w:val="16"/>
              </w:rPr>
            </w:pPr>
            <w:r w:rsidRPr="001E0F2C">
              <w:rPr>
                <w:color w:val="8064A2" w:themeColor="accent4"/>
                <w:sz w:val="16"/>
                <w:szCs w:val="16"/>
              </w:rPr>
              <w:t>2</w:t>
            </w:r>
          </w:p>
        </w:tc>
        <w:tc>
          <w:tcPr>
            <w:tcW w:w="93" w:type="pct"/>
            <w:tcBorders>
              <w:right w:val="single" w:sz="4" w:space="0" w:color="auto"/>
            </w:tcBorders>
            <w:tcMar>
              <w:left w:w="85" w:type="dxa"/>
              <w:right w:w="85" w:type="dxa"/>
            </w:tcMar>
            <w:vAlign w:val="center"/>
          </w:tcPr>
          <w:p w14:paraId="35D57A2E" w14:textId="77777777" w:rsidR="00ED5DD4" w:rsidRPr="001E0F2C" w:rsidRDefault="00ED5DD4" w:rsidP="00ED5DD4">
            <w:pPr>
              <w:jc w:val="center"/>
              <w:rPr>
                <w:color w:val="8064A2" w:themeColor="accent4"/>
                <w:sz w:val="16"/>
                <w:szCs w:val="16"/>
              </w:rPr>
            </w:pPr>
            <w:r w:rsidRPr="001E0F2C">
              <w:rPr>
                <w:color w:val="8064A2" w:themeColor="accent4"/>
                <w:sz w:val="16"/>
                <w:szCs w:val="16"/>
              </w:rPr>
              <w:t>4</w:t>
            </w:r>
          </w:p>
        </w:tc>
        <w:tc>
          <w:tcPr>
            <w:tcW w:w="89" w:type="pct"/>
            <w:tcBorders>
              <w:right w:val="single" w:sz="4" w:space="0" w:color="auto"/>
            </w:tcBorders>
            <w:tcMar>
              <w:left w:w="85" w:type="dxa"/>
              <w:right w:w="85" w:type="dxa"/>
            </w:tcMar>
            <w:vAlign w:val="center"/>
          </w:tcPr>
          <w:p w14:paraId="59BD181E" w14:textId="77777777" w:rsidR="00ED5DD4" w:rsidRPr="001E0F2C" w:rsidRDefault="00ED5DD4" w:rsidP="00ED5DD4">
            <w:pPr>
              <w:jc w:val="center"/>
              <w:rPr>
                <w:color w:val="8064A2" w:themeColor="accent4"/>
                <w:sz w:val="16"/>
                <w:szCs w:val="16"/>
              </w:rPr>
            </w:pPr>
            <w:r w:rsidRPr="001E0F2C">
              <w:rPr>
                <w:color w:val="8064A2" w:themeColor="accent4"/>
                <w:sz w:val="16"/>
                <w:szCs w:val="16"/>
              </w:rPr>
              <w:t>4</w:t>
            </w:r>
          </w:p>
        </w:tc>
        <w:tc>
          <w:tcPr>
            <w:tcW w:w="89" w:type="pct"/>
            <w:tcBorders>
              <w:right w:val="single" w:sz="4" w:space="0" w:color="auto"/>
            </w:tcBorders>
            <w:tcMar>
              <w:left w:w="85" w:type="dxa"/>
              <w:right w:w="85" w:type="dxa"/>
            </w:tcMar>
            <w:vAlign w:val="center"/>
          </w:tcPr>
          <w:p w14:paraId="465315D5"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tcMar>
              <w:left w:w="85" w:type="dxa"/>
              <w:right w:w="85" w:type="dxa"/>
            </w:tcMar>
            <w:vAlign w:val="center"/>
          </w:tcPr>
          <w:p w14:paraId="7C796B89"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tcMar>
              <w:left w:w="85" w:type="dxa"/>
              <w:right w:w="85" w:type="dxa"/>
            </w:tcMar>
            <w:vAlign w:val="center"/>
          </w:tcPr>
          <w:p w14:paraId="591F5AD5" w14:textId="77777777" w:rsidR="00ED5DD4" w:rsidRPr="001E0F2C" w:rsidRDefault="00ED5DD4" w:rsidP="00ED5DD4">
            <w:pPr>
              <w:jc w:val="center"/>
              <w:rPr>
                <w:color w:val="8064A2" w:themeColor="accent4"/>
                <w:sz w:val="16"/>
                <w:szCs w:val="16"/>
              </w:rPr>
            </w:pPr>
          </w:p>
        </w:tc>
        <w:tc>
          <w:tcPr>
            <w:tcW w:w="93" w:type="pct"/>
            <w:tcBorders>
              <w:right w:val="single" w:sz="4" w:space="0" w:color="auto"/>
            </w:tcBorders>
            <w:tcMar>
              <w:left w:w="85" w:type="dxa"/>
              <w:right w:w="85" w:type="dxa"/>
            </w:tcMar>
            <w:vAlign w:val="center"/>
          </w:tcPr>
          <w:p w14:paraId="22EC8528"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tcMar>
              <w:left w:w="85" w:type="dxa"/>
              <w:right w:w="85" w:type="dxa"/>
            </w:tcMar>
            <w:vAlign w:val="center"/>
          </w:tcPr>
          <w:p w14:paraId="66BD18F5"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tcMar>
              <w:left w:w="85" w:type="dxa"/>
              <w:right w:w="85" w:type="dxa"/>
            </w:tcMar>
            <w:vAlign w:val="center"/>
          </w:tcPr>
          <w:p w14:paraId="7F736F81" w14:textId="77777777" w:rsidR="00ED5DD4" w:rsidRPr="001E0F2C" w:rsidRDefault="00ED5DD4" w:rsidP="00ED5DD4">
            <w:pPr>
              <w:jc w:val="center"/>
              <w:rPr>
                <w:color w:val="8064A2" w:themeColor="accent4"/>
                <w:sz w:val="16"/>
                <w:szCs w:val="16"/>
              </w:rPr>
            </w:pPr>
          </w:p>
        </w:tc>
        <w:tc>
          <w:tcPr>
            <w:tcW w:w="107"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A899569" w14:textId="77777777" w:rsidR="00ED5DD4" w:rsidRPr="001E0F2C" w:rsidRDefault="00ED5DD4" w:rsidP="00ED5DD4">
            <w:pPr>
              <w:jc w:val="center"/>
              <w:rPr>
                <w:color w:val="8064A2" w:themeColor="accent4"/>
                <w:sz w:val="16"/>
                <w:szCs w:val="16"/>
              </w:rPr>
            </w:pPr>
            <w:r w:rsidRPr="001E0F2C">
              <w:rPr>
                <w:color w:val="8064A2" w:themeColor="accent4"/>
                <w:sz w:val="16"/>
                <w:szCs w:val="16"/>
              </w:rPr>
              <w:t>80</w:t>
            </w:r>
          </w:p>
        </w:tc>
      </w:tr>
      <w:tr w:rsidR="00ED5DD4" w:rsidRPr="00375D7D" w14:paraId="33D078AC" w14:textId="77777777" w:rsidTr="005E6BB0">
        <w:trPr>
          <w:jc w:val="center"/>
        </w:trPr>
        <w:tc>
          <w:tcPr>
            <w:tcW w:w="286" w:type="pct"/>
            <w:tcMar>
              <w:left w:w="85" w:type="dxa"/>
              <w:right w:w="85" w:type="dxa"/>
            </w:tcMar>
          </w:tcPr>
          <w:p w14:paraId="3435D030" w14:textId="77777777" w:rsidR="00ED5DD4" w:rsidRPr="00C82AB3" w:rsidRDefault="00ED5DD4" w:rsidP="00ED5DD4">
            <w:pPr>
              <w:rPr>
                <w:b/>
                <w:sz w:val="16"/>
                <w:szCs w:val="16"/>
              </w:rPr>
            </w:pPr>
            <w:r w:rsidRPr="00C82AB3">
              <w:rPr>
                <w:sz w:val="16"/>
                <w:szCs w:val="16"/>
              </w:rPr>
              <w:t>УП.01</w:t>
            </w:r>
          </w:p>
        </w:tc>
        <w:tc>
          <w:tcPr>
            <w:tcW w:w="650" w:type="pct"/>
            <w:noWrap/>
            <w:tcMar>
              <w:left w:w="85" w:type="dxa"/>
              <w:right w:w="85" w:type="dxa"/>
            </w:tcMar>
            <w:vAlign w:val="center"/>
          </w:tcPr>
          <w:p w14:paraId="0F809D3A" w14:textId="77777777" w:rsidR="00ED5DD4" w:rsidRPr="00C82AB3" w:rsidRDefault="00ED5DD4" w:rsidP="00ED5DD4">
            <w:pPr>
              <w:rPr>
                <w:iCs/>
                <w:sz w:val="16"/>
                <w:szCs w:val="16"/>
              </w:rPr>
            </w:pPr>
            <w:r w:rsidRPr="00C82AB3">
              <w:rPr>
                <w:iCs/>
                <w:sz w:val="16"/>
                <w:szCs w:val="16"/>
              </w:rPr>
              <w:t>Учебная практика</w:t>
            </w:r>
          </w:p>
        </w:tc>
        <w:tc>
          <w:tcPr>
            <w:tcW w:w="91" w:type="pct"/>
            <w:tcMar>
              <w:left w:w="85" w:type="dxa"/>
              <w:right w:w="85" w:type="dxa"/>
            </w:tcMar>
            <w:vAlign w:val="center"/>
          </w:tcPr>
          <w:p w14:paraId="541C811A" w14:textId="77777777" w:rsidR="00ED5DD4" w:rsidRPr="00375D7D" w:rsidRDefault="00ED5DD4" w:rsidP="00ED5DD4">
            <w:pPr>
              <w:jc w:val="center"/>
              <w:rPr>
                <w:sz w:val="16"/>
                <w:szCs w:val="16"/>
              </w:rPr>
            </w:pPr>
          </w:p>
        </w:tc>
        <w:tc>
          <w:tcPr>
            <w:tcW w:w="102" w:type="pct"/>
            <w:tcMar>
              <w:left w:w="85" w:type="dxa"/>
              <w:right w:w="85" w:type="dxa"/>
            </w:tcMar>
            <w:vAlign w:val="center"/>
          </w:tcPr>
          <w:p w14:paraId="6491A3C6" w14:textId="77777777" w:rsidR="00ED5DD4" w:rsidRPr="00375D7D" w:rsidRDefault="00ED5DD4" w:rsidP="00ED5DD4">
            <w:pPr>
              <w:jc w:val="center"/>
              <w:rPr>
                <w:sz w:val="16"/>
                <w:szCs w:val="16"/>
              </w:rPr>
            </w:pPr>
          </w:p>
        </w:tc>
        <w:tc>
          <w:tcPr>
            <w:tcW w:w="83" w:type="pct"/>
            <w:tcMar>
              <w:left w:w="85" w:type="dxa"/>
              <w:right w:w="85" w:type="dxa"/>
            </w:tcMar>
            <w:vAlign w:val="center"/>
          </w:tcPr>
          <w:p w14:paraId="4244E142" w14:textId="77777777" w:rsidR="00ED5DD4" w:rsidRPr="00375D7D" w:rsidRDefault="00ED5DD4" w:rsidP="00ED5DD4">
            <w:pPr>
              <w:jc w:val="center"/>
              <w:rPr>
                <w:sz w:val="16"/>
                <w:szCs w:val="16"/>
              </w:rPr>
            </w:pPr>
          </w:p>
        </w:tc>
        <w:tc>
          <w:tcPr>
            <w:tcW w:w="89" w:type="pct"/>
            <w:tcMar>
              <w:left w:w="85" w:type="dxa"/>
              <w:right w:w="85" w:type="dxa"/>
            </w:tcMar>
            <w:vAlign w:val="center"/>
          </w:tcPr>
          <w:p w14:paraId="67828441" w14:textId="77777777" w:rsidR="00ED5DD4" w:rsidRPr="00375D7D" w:rsidRDefault="00ED5DD4" w:rsidP="00ED5DD4">
            <w:pPr>
              <w:jc w:val="center"/>
              <w:rPr>
                <w:sz w:val="16"/>
                <w:szCs w:val="16"/>
              </w:rPr>
            </w:pPr>
          </w:p>
        </w:tc>
        <w:tc>
          <w:tcPr>
            <w:tcW w:w="88" w:type="pct"/>
            <w:tcMar>
              <w:left w:w="85" w:type="dxa"/>
              <w:right w:w="85" w:type="dxa"/>
            </w:tcMar>
            <w:vAlign w:val="center"/>
          </w:tcPr>
          <w:p w14:paraId="1518A54E" w14:textId="77777777" w:rsidR="00ED5DD4" w:rsidRPr="00375D7D" w:rsidRDefault="00ED5DD4" w:rsidP="00ED5DD4">
            <w:pPr>
              <w:jc w:val="center"/>
              <w:rPr>
                <w:sz w:val="16"/>
                <w:szCs w:val="16"/>
              </w:rPr>
            </w:pPr>
          </w:p>
        </w:tc>
        <w:tc>
          <w:tcPr>
            <w:tcW w:w="84" w:type="pct"/>
            <w:tcMar>
              <w:left w:w="85" w:type="dxa"/>
              <w:right w:w="85" w:type="dxa"/>
            </w:tcMar>
            <w:vAlign w:val="center"/>
          </w:tcPr>
          <w:p w14:paraId="6D8A6631" w14:textId="77777777" w:rsidR="00ED5DD4" w:rsidRPr="00375D7D" w:rsidRDefault="00ED5DD4" w:rsidP="00ED5DD4">
            <w:pPr>
              <w:jc w:val="center"/>
              <w:rPr>
                <w:sz w:val="16"/>
                <w:szCs w:val="16"/>
              </w:rPr>
            </w:pPr>
          </w:p>
        </w:tc>
        <w:tc>
          <w:tcPr>
            <w:tcW w:w="84" w:type="pct"/>
            <w:tcMar>
              <w:left w:w="85" w:type="dxa"/>
              <w:right w:w="85" w:type="dxa"/>
            </w:tcMar>
            <w:vAlign w:val="center"/>
          </w:tcPr>
          <w:p w14:paraId="717F633A" w14:textId="77777777" w:rsidR="00ED5DD4" w:rsidRPr="00375D7D" w:rsidRDefault="00ED5DD4" w:rsidP="00ED5DD4">
            <w:pPr>
              <w:jc w:val="center"/>
              <w:rPr>
                <w:sz w:val="16"/>
                <w:szCs w:val="16"/>
              </w:rPr>
            </w:pPr>
          </w:p>
        </w:tc>
        <w:tc>
          <w:tcPr>
            <w:tcW w:w="87" w:type="pct"/>
            <w:noWrap/>
            <w:tcMar>
              <w:left w:w="85" w:type="dxa"/>
              <w:right w:w="85" w:type="dxa"/>
            </w:tcMar>
            <w:vAlign w:val="center"/>
          </w:tcPr>
          <w:p w14:paraId="3F0EAAF8" w14:textId="77777777" w:rsidR="00ED5DD4" w:rsidRPr="00375D7D" w:rsidRDefault="00ED5DD4" w:rsidP="00ED5DD4">
            <w:pPr>
              <w:jc w:val="center"/>
              <w:rPr>
                <w:sz w:val="16"/>
                <w:szCs w:val="16"/>
              </w:rPr>
            </w:pPr>
          </w:p>
        </w:tc>
        <w:tc>
          <w:tcPr>
            <w:tcW w:w="88" w:type="pct"/>
            <w:noWrap/>
            <w:tcMar>
              <w:left w:w="85" w:type="dxa"/>
              <w:right w:w="85" w:type="dxa"/>
            </w:tcMar>
            <w:vAlign w:val="center"/>
          </w:tcPr>
          <w:p w14:paraId="30C1D286" w14:textId="77777777" w:rsidR="00ED5DD4" w:rsidRPr="00375D7D" w:rsidRDefault="00ED5DD4" w:rsidP="00ED5DD4">
            <w:pPr>
              <w:jc w:val="center"/>
              <w:rPr>
                <w:sz w:val="16"/>
                <w:szCs w:val="16"/>
              </w:rPr>
            </w:pPr>
          </w:p>
        </w:tc>
        <w:tc>
          <w:tcPr>
            <w:tcW w:w="96" w:type="pct"/>
            <w:noWrap/>
            <w:tcMar>
              <w:left w:w="85" w:type="dxa"/>
              <w:right w:w="85" w:type="dxa"/>
            </w:tcMar>
            <w:vAlign w:val="center"/>
          </w:tcPr>
          <w:p w14:paraId="16B61DC6" w14:textId="77777777" w:rsidR="00ED5DD4" w:rsidRPr="00375D7D" w:rsidRDefault="00ED5DD4" w:rsidP="00ED5DD4">
            <w:pPr>
              <w:jc w:val="center"/>
              <w:rPr>
                <w:sz w:val="16"/>
                <w:szCs w:val="16"/>
              </w:rPr>
            </w:pPr>
          </w:p>
        </w:tc>
        <w:tc>
          <w:tcPr>
            <w:tcW w:w="96" w:type="pct"/>
            <w:noWrap/>
            <w:tcMar>
              <w:left w:w="85" w:type="dxa"/>
              <w:right w:w="85" w:type="dxa"/>
            </w:tcMar>
            <w:vAlign w:val="center"/>
          </w:tcPr>
          <w:p w14:paraId="63A0E628" w14:textId="77777777" w:rsidR="00ED5DD4" w:rsidRPr="00375D7D" w:rsidRDefault="00ED5DD4" w:rsidP="00ED5DD4">
            <w:pPr>
              <w:jc w:val="center"/>
              <w:rPr>
                <w:sz w:val="16"/>
                <w:szCs w:val="16"/>
              </w:rPr>
            </w:pPr>
          </w:p>
        </w:tc>
        <w:tc>
          <w:tcPr>
            <w:tcW w:w="102" w:type="pct"/>
            <w:tcMar>
              <w:left w:w="85" w:type="dxa"/>
              <w:right w:w="85" w:type="dxa"/>
            </w:tcMar>
            <w:vAlign w:val="center"/>
          </w:tcPr>
          <w:p w14:paraId="2EAA7356" w14:textId="77777777" w:rsidR="00ED5DD4" w:rsidRPr="00375D7D" w:rsidRDefault="00ED5DD4" w:rsidP="00ED5DD4">
            <w:pPr>
              <w:jc w:val="center"/>
              <w:rPr>
                <w:sz w:val="16"/>
                <w:szCs w:val="16"/>
              </w:rPr>
            </w:pPr>
          </w:p>
        </w:tc>
        <w:tc>
          <w:tcPr>
            <w:tcW w:w="88" w:type="pct"/>
            <w:noWrap/>
            <w:tcMar>
              <w:left w:w="85" w:type="dxa"/>
              <w:right w:w="85" w:type="dxa"/>
            </w:tcMar>
            <w:vAlign w:val="center"/>
          </w:tcPr>
          <w:p w14:paraId="5C1765CF" w14:textId="77777777" w:rsidR="00ED5DD4" w:rsidRPr="00375D7D" w:rsidRDefault="00ED5DD4" w:rsidP="00ED5DD4">
            <w:pPr>
              <w:jc w:val="center"/>
              <w:rPr>
                <w:sz w:val="16"/>
                <w:szCs w:val="16"/>
              </w:rPr>
            </w:pPr>
          </w:p>
        </w:tc>
        <w:tc>
          <w:tcPr>
            <w:tcW w:w="85" w:type="pct"/>
            <w:noWrap/>
            <w:tcMar>
              <w:left w:w="85" w:type="dxa"/>
              <w:right w:w="85" w:type="dxa"/>
            </w:tcMar>
            <w:vAlign w:val="center"/>
          </w:tcPr>
          <w:p w14:paraId="08A99F8D" w14:textId="77777777" w:rsidR="00ED5DD4" w:rsidRPr="005E6BB0" w:rsidRDefault="00ED5DD4" w:rsidP="00ED5DD4">
            <w:pPr>
              <w:jc w:val="center"/>
              <w:rPr>
                <w:color w:val="002060"/>
                <w:sz w:val="12"/>
                <w:szCs w:val="16"/>
              </w:rPr>
            </w:pPr>
          </w:p>
        </w:tc>
        <w:tc>
          <w:tcPr>
            <w:tcW w:w="76" w:type="pct"/>
            <w:noWrap/>
            <w:tcMar>
              <w:left w:w="85" w:type="dxa"/>
              <w:right w:w="85" w:type="dxa"/>
            </w:tcMar>
            <w:vAlign w:val="center"/>
          </w:tcPr>
          <w:p w14:paraId="6E5AA688" w14:textId="77777777" w:rsidR="00ED5DD4" w:rsidRPr="005E6BB0" w:rsidRDefault="00ED5DD4" w:rsidP="00ED5DD4">
            <w:pPr>
              <w:jc w:val="center"/>
              <w:rPr>
                <w:color w:val="002060"/>
                <w:sz w:val="12"/>
                <w:szCs w:val="16"/>
              </w:rPr>
            </w:pPr>
          </w:p>
        </w:tc>
        <w:tc>
          <w:tcPr>
            <w:tcW w:w="117" w:type="pct"/>
            <w:noWrap/>
            <w:tcMar>
              <w:left w:w="85" w:type="dxa"/>
              <w:right w:w="85" w:type="dxa"/>
            </w:tcMar>
            <w:vAlign w:val="center"/>
          </w:tcPr>
          <w:p w14:paraId="26B3A618" w14:textId="77777777" w:rsidR="00ED5DD4" w:rsidRPr="005E6BB0" w:rsidRDefault="00ED5DD4" w:rsidP="00ED5DD4">
            <w:pPr>
              <w:jc w:val="center"/>
              <w:rPr>
                <w:color w:val="002060"/>
                <w:sz w:val="12"/>
                <w:szCs w:val="16"/>
              </w:rPr>
            </w:pPr>
          </w:p>
        </w:tc>
        <w:tc>
          <w:tcPr>
            <w:tcW w:w="91" w:type="pct"/>
            <w:noWrap/>
            <w:tcMar>
              <w:left w:w="85" w:type="dxa"/>
              <w:right w:w="85" w:type="dxa"/>
            </w:tcMar>
            <w:vAlign w:val="center"/>
          </w:tcPr>
          <w:p w14:paraId="54F7B5C4" w14:textId="77777777" w:rsidR="00ED5DD4" w:rsidRPr="005E6BB0" w:rsidRDefault="00ED5DD4" w:rsidP="00ED5DD4">
            <w:pPr>
              <w:jc w:val="center"/>
              <w:rPr>
                <w:color w:val="002060"/>
                <w:sz w:val="8"/>
                <w:szCs w:val="8"/>
              </w:rPr>
            </w:pPr>
            <w:r w:rsidRPr="005E6BB0">
              <w:rPr>
                <w:color w:val="002060"/>
                <w:sz w:val="10"/>
                <w:szCs w:val="8"/>
              </w:rPr>
              <w:t>36</w:t>
            </w:r>
          </w:p>
        </w:tc>
        <w:tc>
          <w:tcPr>
            <w:tcW w:w="81" w:type="pct"/>
            <w:shd w:val="clear" w:color="auto" w:fill="FBD4B4" w:themeFill="accent6" w:themeFillTint="66"/>
            <w:noWrap/>
            <w:tcMar>
              <w:left w:w="85" w:type="dxa"/>
              <w:right w:w="85" w:type="dxa"/>
            </w:tcMar>
            <w:vAlign w:val="center"/>
          </w:tcPr>
          <w:p w14:paraId="3E05123F" w14:textId="77777777" w:rsidR="00ED5DD4" w:rsidRPr="00375D7D" w:rsidRDefault="00ED5DD4" w:rsidP="00ED5DD4">
            <w:pPr>
              <w:jc w:val="center"/>
              <w:rPr>
                <w:sz w:val="16"/>
                <w:szCs w:val="16"/>
              </w:rPr>
            </w:pPr>
          </w:p>
        </w:tc>
        <w:tc>
          <w:tcPr>
            <w:tcW w:w="76" w:type="pct"/>
            <w:shd w:val="clear" w:color="auto" w:fill="FBD4B4" w:themeFill="accent6" w:themeFillTint="66"/>
            <w:noWrap/>
            <w:tcMar>
              <w:left w:w="85" w:type="dxa"/>
              <w:right w:w="85" w:type="dxa"/>
            </w:tcMar>
            <w:vAlign w:val="center"/>
          </w:tcPr>
          <w:p w14:paraId="6399BFE5" w14:textId="77777777" w:rsidR="00ED5DD4" w:rsidRPr="00375D7D" w:rsidRDefault="00ED5DD4" w:rsidP="00ED5DD4">
            <w:pPr>
              <w:jc w:val="center"/>
              <w:rPr>
                <w:sz w:val="16"/>
                <w:szCs w:val="16"/>
              </w:rPr>
            </w:pPr>
          </w:p>
        </w:tc>
        <w:tc>
          <w:tcPr>
            <w:tcW w:w="96" w:type="pct"/>
            <w:noWrap/>
            <w:tcMar>
              <w:left w:w="85" w:type="dxa"/>
              <w:right w:w="85" w:type="dxa"/>
            </w:tcMar>
            <w:vAlign w:val="center"/>
          </w:tcPr>
          <w:p w14:paraId="1C639932" w14:textId="77777777" w:rsidR="00ED5DD4" w:rsidRPr="00375D7D" w:rsidRDefault="00ED5DD4" w:rsidP="00ED5DD4">
            <w:pPr>
              <w:jc w:val="center"/>
              <w:rPr>
                <w:sz w:val="16"/>
                <w:szCs w:val="16"/>
              </w:rPr>
            </w:pPr>
          </w:p>
        </w:tc>
        <w:tc>
          <w:tcPr>
            <w:tcW w:w="102" w:type="pct"/>
            <w:noWrap/>
            <w:tcMar>
              <w:left w:w="85" w:type="dxa"/>
              <w:right w:w="85" w:type="dxa"/>
            </w:tcMar>
            <w:vAlign w:val="center"/>
          </w:tcPr>
          <w:p w14:paraId="33F8E74F" w14:textId="77777777" w:rsidR="00ED5DD4" w:rsidRPr="00375D7D" w:rsidRDefault="00ED5DD4" w:rsidP="00ED5DD4">
            <w:pPr>
              <w:jc w:val="center"/>
              <w:rPr>
                <w:sz w:val="16"/>
                <w:szCs w:val="16"/>
              </w:rPr>
            </w:pPr>
          </w:p>
        </w:tc>
        <w:tc>
          <w:tcPr>
            <w:tcW w:w="89" w:type="pct"/>
            <w:noWrap/>
            <w:tcMar>
              <w:left w:w="85" w:type="dxa"/>
              <w:right w:w="85" w:type="dxa"/>
            </w:tcMar>
            <w:vAlign w:val="center"/>
          </w:tcPr>
          <w:p w14:paraId="6ECE9ADD" w14:textId="77777777" w:rsidR="00ED5DD4" w:rsidRPr="00375D7D" w:rsidRDefault="00ED5DD4" w:rsidP="00ED5DD4">
            <w:pPr>
              <w:jc w:val="center"/>
              <w:rPr>
                <w:sz w:val="16"/>
                <w:szCs w:val="16"/>
              </w:rPr>
            </w:pPr>
          </w:p>
        </w:tc>
        <w:tc>
          <w:tcPr>
            <w:tcW w:w="85" w:type="pct"/>
            <w:noWrap/>
            <w:tcMar>
              <w:left w:w="85" w:type="dxa"/>
              <w:right w:w="85" w:type="dxa"/>
            </w:tcMar>
            <w:vAlign w:val="center"/>
          </w:tcPr>
          <w:p w14:paraId="0717EFF9" w14:textId="77777777" w:rsidR="00ED5DD4" w:rsidRPr="00375D7D" w:rsidRDefault="00ED5DD4" w:rsidP="00ED5DD4">
            <w:pPr>
              <w:jc w:val="center"/>
              <w:rPr>
                <w:sz w:val="16"/>
                <w:szCs w:val="16"/>
              </w:rPr>
            </w:pPr>
          </w:p>
        </w:tc>
        <w:tc>
          <w:tcPr>
            <w:tcW w:w="85" w:type="pct"/>
            <w:noWrap/>
            <w:tcMar>
              <w:left w:w="85" w:type="dxa"/>
              <w:right w:w="85" w:type="dxa"/>
            </w:tcMar>
            <w:vAlign w:val="center"/>
          </w:tcPr>
          <w:p w14:paraId="3C5DD549" w14:textId="77777777" w:rsidR="00ED5DD4" w:rsidRPr="00375D7D" w:rsidRDefault="00ED5DD4" w:rsidP="00ED5DD4">
            <w:pPr>
              <w:jc w:val="center"/>
              <w:rPr>
                <w:sz w:val="16"/>
                <w:szCs w:val="16"/>
              </w:rPr>
            </w:pPr>
          </w:p>
        </w:tc>
        <w:tc>
          <w:tcPr>
            <w:tcW w:w="85" w:type="pct"/>
            <w:noWrap/>
            <w:tcMar>
              <w:left w:w="85" w:type="dxa"/>
              <w:right w:w="85" w:type="dxa"/>
            </w:tcMar>
            <w:vAlign w:val="center"/>
          </w:tcPr>
          <w:p w14:paraId="76CC2357" w14:textId="77777777" w:rsidR="00ED5DD4" w:rsidRPr="00375D7D" w:rsidRDefault="00ED5DD4" w:rsidP="00ED5DD4">
            <w:pPr>
              <w:jc w:val="center"/>
              <w:rPr>
                <w:sz w:val="16"/>
                <w:szCs w:val="16"/>
              </w:rPr>
            </w:pPr>
          </w:p>
        </w:tc>
        <w:tc>
          <w:tcPr>
            <w:tcW w:w="89" w:type="pct"/>
            <w:noWrap/>
            <w:tcMar>
              <w:left w:w="85" w:type="dxa"/>
              <w:right w:w="85" w:type="dxa"/>
            </w:tcMar>
            <w:vAlign w:val="center"/>
          </w:tcPr>
          <w:p w14:paraId="1074A7EF" w14:textId="77777777" w:rsidR="00ED5DD4" w:rsidRPr="00375D7D" w:rsidRDefault="00ED5DD4" w:rsidP="00ED5DD4">
            <w:pPr>
              <w:jc w:val="center"/>
              <w:rPr>
                <w:sz w:val="16"/>
                <w:szCs w:val="16"/>
              </w:rPr>
            </w:pPr>
          </w:p>
        </w:tc>
        <w:tc>
          <w:tcPr>
            <w:tcW w:w="104" w:type="pct"/>
            <w:noWrap/>
            <w:tcMar>
              <w:left w:w="85" w:type="dxa"/>
              <w:right w:w="85" w:type="dxa"/>
            </w:tcMar>
            <w:vAlign w:val="center"/>
          </w:tcPr>
          <w:p w14:paraId="665B41E1" w14:textId="77777777" w:rsidR="00ED5DD4" w:rsidRPr="00375D7D" w:rsidRDefault="00ED5DD4" w:rsidP="00ED5DD4">
            <w:pPr>
              <w:jc w:val="center"/>
              <w:rPr>
                <w:sz w:val="16"/>
                <w:szCs w:val="16"/>
              </w:rPr>
            </w:pPr>
          </w:p>
        </w:tc>
        <w:tc>
          <w:tcPr>
            <w:tcW w:w="102" w:type="pct"/>
            <w:noWrap/>
            <w:tcMar>
              <w:left w:w="85" w:type="dxa"/>
              <w:right w:w="85" w:type="dxa"/>
            </w:tcMar>
            <w:vAlign w:val="center"/>
          </w:tcPr>
          <w:p w14:paraId="55FB4E92" w14:textId="77777777" w:rsidR="00ED5DD4" w:rsidRPr="00375D7D" w:rsidRDefault="00ED5DD4" w:rsidP="00ED5DD4">
            <w:pPr>
              <w:jc w:val="center"/>
              <w:rPr>
                <w:sz w:val="16"/>
                <w:szCs w:val="16"/>
              </w:rPr>
            </w:pPr>
          </w:p>
        </w:tc>
        <w:tc>
          <w:tcPr>
            <w:tcW w:w="119" w:type="pct"/>
            <w:noWrap/>
            <w:tcMar>
              <w:left w:w="85" w:type="dxa"/>
              <w:right w:w="85" w:type="dxa"/>
            </w:tcMar>
            <w:vAlign w:val="center"/>
          </w:tcPr>
          <w:p w14:paraId="25021E38" w14:textId="77777777" w:rsidR="00ED5DD4" w:rsidRPr="00375D7D" w:rsidRDefault="00ED5DD4" w:rsidP="00ED5DD4">
            <w:pPr>
              <w:jc w:val="center"/>
              <w:rPr>
                <w:sz w:val="16"/>
                <w:szCs w:val="16"/>
              </w:rPr>
            </w:pPr>
          </w:p>
        </w:tc>
        <w:tc>
          <w:tcPr>
            <w:tcW w:w="85" w:type="pct"/>
            <w:tcBorders>
              <w:right w:val="single" w:sz="4" w:space="0" w:color="auto"/>
            </w:tcBorders>
            <w:noWrap/>
            <w:tcMar>
              <w:left w:w="85" w:type="dxa"/>
              <w:right w:w="85" w:type="dxa"/>
            </w:tcMar>
            <w:vAlign w:val="center"/>
          </w:tcPr>
          <w:p w14:paraId="5D4E0263" w14:textId="77777777" w:rsidR="00ED5DD4" w:rsidRPr="00375D7D" w:rsidRDefault="00ED5DD4" w:rsidP="00ED5DD4">
            <w:pPr>
              <w:jc w:val="center"/>
              <w:rPr>
                <w:sz w:val="16"/>
                <w:szCs w:val="16"/>
              </w:rPr>
            </w:pPr>
          </w:p>
        </w:tc>
        <w:tc>
          <w:tcPr>
            <w:tcW w:w="86" w:type="pct"/>
            <w:tcMar>
              <w:left w:w="85" w:type="dxa"/>
              <w:right w:w="85" w:type="dxa"/>
            </w:tcMar>
            <w:vAlign w:val="center"/>
          </w:tcPr>
          <w:p w14:paraId="14BE8B13" w14:textId="77777777" w:rsidR="00ED5DD4" w:rsidRPr="00375D7D" w:rsidRDefault="00ED5DD4" w:rsidP="00ED5DD4">
            <w:pPr>
              <w:jc w:val="center"/>
              <w:rPr>
                <w:sz w:val="16"/>
                <w:szCs w:val="16"/>
              </w:rPr>
            </w:pPr>
          </w:p>
        </w:tc>
        <w:tc>
          <w:tcPr>
            <w:tcW w:w="139" w:type="pct"/>
            <w:tcBorders>
              <w:right w:val="single" w:sz="4" w:space="0" w:color="auto"/>
            </w:tcBorders>
            <w:tcMar>
              <w:left w:w="85" w:type="dxa"/>
              <w:right w:w="85" w:type="dxa"/>
            </w:tcMar>
            <w:vAlign w:val="center"/>
          </w:tcPr>
          <w:p w14:paraId="6CEA1C16" w14:textId="77777777" w:rsidR="00ED5DD4" w:rsidRPr="00375D7D"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6C445D11" w14:textId="77777777" w:rsidR="00ED5DD4" w:rsidRPr="00375D7D" w:rsidRDefault="00ED5DD4" w:rsidP="00ED5DD4">
            <w:pPr>
              <w:jc w:val="center"/>
              <w:rPr>
                <w:sz w:val="16"/>
                <w:szCs w:val="16"/>
              </w:rPr>
            </w:pPr>
          </w:p>
        </w:tc>
        <w:tc>
          <w:tcPr>
            <w:tcW w:w="89" w:type="pct"/>
            <w:tcMar>
              <w:left w:w="85" w:type="dxa"/>
              <w:right w:w="85" w:type="dxa"/>
            </w:tcMar>
            <w:vAlign w:val="center"/>
          </w:tcPr>
          <w:p w14:paraId="15B356BB" w14:textId="77777777" w:rsidR="00ED5DD4" w:rsidRPr="00375D7D" w:rsidRDefault="00ED5DD4" w:rsidP="00ED5DD4">
            <w:pPr>
              <w:jc w:val="center"/>
              <w:rPr>
                <w:sz w:val="16"/>
                <w:szCs w:val="16"/>
              </w:rPr>
            </w:pPr>
          </w:p>
        </w:tc>
        <w:tc>
          <w:tcPr>
            <w:tcW w:w="89" w:type="pct"/>
            <w:tcMar>
              <w:left w:w="85" w:type="dxa"/>
              <w:right w:w="85" w:type="dxa"/>
            </w:tcMar>
            <w:vAlign w:val="center"/>
          </w:tcPr>
          <w:p w14:paraId="1C12F9A9" w14:textId="77777777" w:rsidR="00ED5DD4" w:rsidRPr="00375D7D" w:rsidRDefault="00ED5DD4" w:rsidP="00ED5DD4">
            <w:pPr>
              <w:jc w:val="center"/>
              <w:rPr>
                <w:sz w:val="16"/>
                <w:szCs w:val="16"/>
              </w:rPr>
            </w:pPr>
          </w:p>
        </w:tc>
        <w:tc>
          <w:tcPr>
            <w:tcW w:w="93" w:type="pct"/>
            <w:tcBorders>
              <w:right w:val="single" w:sz="4" w:space="0" w:color="auto"/>
            </w:tcBorders>
            <w:tcMar>
              <w:left w:w="85" w:type="dxa"/>
              <w:right w:w="85" w:type="dxa"/>
            </w:tcMar>
            <w:vAlign w:val="center"/>
          </w:tcPr>
          <w:p w14:paraId="1F0084F0" w14:textId="77777777" w:rsidR="00ED5DD4" w:rsidRPr="00375D7D"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71F8BC08" w14:textId="77777777" w:rsidR="00ED5DD4" w:rsidRPr="00375D7D"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6E527EBB" w14:textId="77777777" w:rsidR="00ED5DD4" w:rsidRPr="00375D7D"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6DD4C7A3" w14:textId="77777777" w:rsidR="00ED5DD4" w:rsidRPr="00375D7D"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16FBB439" w14:textId="77777777" w:rsidR="00ED5DD4" w:rsidRPr="001E0F2C" w:rsidRDefault="00ED5DD4" w:rsidP="00ED5DD4">
            <w:pPr>
              <w:jc w:val="center"/>
              <w:rPr>
                <w:color w:val="8064A2" w:themeColor="accent4"/>
                <w:sz w:val="16"/>
                <w:szCs w:val="16"/>
              </w:rPr>
            </w:pPr>
            <w:r w:rsidRPr="001E0F2C">
              <w:rPr>
                <w:color w:val="8064A2" w:themeColor="accent4"/>
                <w:sz w:val="12"/>
                <w:szCs w:val="16"/>
              </w:rPr>
              <w:t>36</w:t>
            </w:r>
          </w:p>
        </w:tc>
        <w:tc>
          <w:tcPr>
            <w:tcW w:w="93" w:type="pct"/>
            <w:tcBorders>
              <w:right w:val="single" w:sz="4" w:space="0" w:color="auto"/>
            </w:tcBorders>
            <w:tcMar>
              <w:left w:w="85" w:type="dxa"/>
              <w:right w:w="85" w:type="dxa"/>
            </w:tcMar>
            <w:vAlign w:val="center"/>
          </w:tcPr>
          <w:p w14:paraId="513DB9DC"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tcMar>
              <w:left w:w="85" w:type="dxa"/>
              <w:right w:w="85" w:type="dxa"/>
            </w:tcMar>
            <w:vAlign w:val="center"/>
          </w:tcPr>
          <w:p w14:paraId="48100DE1"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tcMar>
              <w:left w:w="85" w:type="dxa"/>
              <w:right w:w="85" w:type="dxa"/>
            </w:tcMar>
            <w:vAlign w:val="center"/>
          </w:tcPr>
          <w:p w14:paraId="2AF14C3A" w14:textId="77777777" w:rsidR="00ED5DD4" w:rsidRPr="001E0F2C" w:rsidRDefault="00ED5DD4" w:rsidP="00ED5DD4">
            <w:pPr>
              <w:jc w:val="center"/>
              <w:rPr>
                <w:color w:val="8064A2" w:themeColor="accent4"/>
                <w:sz w:val="16"/>
                <w:szCs w:val="16"/>
              </w:rPr>
            </w:pPr>
          </w:p>
        </w:tc>
        <w:tc>
          <w:tcPr>
            <w:tcW w:w="107"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6061E99" w14:textId="77777777" w:rsidR="00ED5DD4" w:rsidRPr="001E0F2C" w:rsidRDefault="00ED5DD4" w:rsidP="00ED5DD4">
            <w:pPr>
              <w:jc w:val="center"/>
              <w:rPr>
                <w:color w:val="8064A2" w:themeColor="accent4"/>
                <w:sz w:val="16"/>
                <w:szCs w:val="16"/>
              </w:rPr>
            </w:pPr>
            <w:r w:rsidRPr="001E0F2C">
              <w:rPr>
                <w:color w:val="8064A2" w:themeColor="accent4"/>
                <w:sz w:val="16"/>
                <w:szCs w:val="16"/>
              </w:rPr>
              <w:t>72</w:t>
            </w:r>
          </w:p>
        </w:tc>
      </w:tr>
      <w:tr w:rsidR="00ED5DD4" w:rsidRPr="00375D7D" w14:paraId="51BEA9E3" w14:textId="77777777" w:rsidTr="005E6BB0">
        <w:trPr>
          <w:jc w:val="center"/>
        </w:trPr>
        <w:tc>
          <w:tcPr>
            <w:tcW w:w="286" w:type="pct"/>
            <w:tcMar>
              <w:left w:w="85" w:type="dxa"/>
              <w:right w:w="85" w:type="dxa"/>
            </w:tcMar>
          </w:tcPr>
          <w:p w14:paraId="5FB234F3" w14:textId="77777777" w:rsidR="00ED5DD4" w:rsidRPr="00C82AB3" w:rsidRDefault="00ED5DD4" w:rsidP="00ED5DD4">
            <w:pPr>
              <w:rPr>
                <w:b/>
                <w:sz w:val="16"/>
                <w:szCs w:val="16"/>
              </w:rPr>
            </w:pPr>
            <w:r w:rsidRPr="00C82AB3">
              <w:rPr>
                <w:sz w:val="16"/>
                <w:szCs w:val="16"/>
              </w:rPr>
              <w:t>ПП.01</w:t>
            </w:r>
          </w:p>
        </w:tc>
        <w:tc>
          <w:tcPr>
            <w:tcW w:w="650" w:type="pct"/>
            <w:noWrap/>
            <w:tcMar>
              <w:left w:w="85" w:type="dxa"/>
              <w:right w:w="85" w:type="dxa"/>
            </w:tcMar>
            <w:vAlign w:val="center"/>
          </w:tcPr>
          <w:p w14:paraId="52A63FA5" w14:textId="77777777" w:rsidR="00ED5DD4" w:rsidRPr="00C82AB3" w:rsidRDefault="00ED5DD4" w:rsidP="00ED5DD4">
            <w:pPr>
              <w:rPr>
                <w:iCs/>
                <w:sz w:val="16"/>
                <w:szCs w:val="16"/>
              </w:rPr>
            </w:pPr>
            <w:r w:rsidRPr="00C82AB3">
              <w:rPr>
                <w:iCs/>
                <w:sz w:val="16"/>
                <w:szCs w:val="16"/>
              </w:rPr>
              <w:t>Производственная практика</w:t>
            </w:r>
          </w:p>
        </w:tc>
        <w:tc>
          <w:tcPr>
            <w:tcW w:w="91" w:type="pct"/>
            <w:tcMar>
              <w:left w:w="85" w:type="dxa"/>
              <w:right w:w="85" w:type="dxa"/>
            </w:tcMar>
            <w:vAlign w:val="center"/>
          </w:tcPr>
          <w:p w14:paraId="4EE46FF6" w14:textId="77777777" w:rsidR="00ED5DD4" w:rsidRPr="00375D7D" w:rsidRDefault="00ED5DD4" w:rsidP="00ED5DD4">
            <w:pPr>
              <w:jc w:val="center"/>
              <w:rPr>
                <w:sz w:val="16"/>
                <w:szCs w:val="16"/>
              </w:rPr>
            </w:pPr>
          </w:p>
        </w:tc>
        <w:tc>
          <w:tcPr>
            <w:tcW w:w="102" w:type="pct"/>
            <w:tcMar>
              <w:left w:w="85" w:type="dxa"/>
              <w:right w:w="85" w:type="dxa"/>
            </w:tcMar>
            <w:vAlign w:val="center"/>
          </w:tcPr>
          <w:p w14:paraId="2CA81419" w14:textId="77777777" w:rsidR="00ED5DD4" w:rsidRPr="00375D7D" w:rsidRDefault="00ED5DD4" w:rsidP="00ED5DD4">
            <w:pPr>
              <w:jc w:val="center"/>
              <w:rPr>
                <w:sz w:val="16"/>
                <w:szCs w:val="16"/>
              </w:rPr>
            </w:pPr>
          </w:p>
        </w:tc>
        <w:tc>
          <w:tcPr>
            <w:tcW w:w="83" w:type="pct"/>
            <w:tcMar>
              <w:left w:w="85" w:type="dxa"/>
              <w:right w:w="85" w:type="dxa"/>
            </w:tcMar>
            <w:vAlign w:val="center"/>
          </w:tcPr>
          <w:p w14:paraId="4717D3DB" w14:textId="77777777" w:rsidR="00ED5DD4" w:rsidRPr="00375D7D" w:rsidRDefault="00ED5DD4" w:rsidP="00ED5DD4">
            <w:pPr>
              <w:jc w:val="center"/>
              <w:rPr>
                <w:sz w:val="16"/>
                <w:szCs w:val="16"/>
              </w:rPr>
            </w:pPr>
          </w:p>
        </w:tc>
        <w:tc>
          <w:tcPr>
            <w:tcW w:w="89" w:type="pct"/>
            <w:tcMar>
              <w:left w:w="85" w:type="dxa"/>
              <w:right w:w="85" w:type="dxa"/>
            </w:tcMar>
            <w:vAlign w:val="center"/>
          </w:tcPr>
          <w:p w14:paraId="78274B0D" w14:textId="77777777" w:rsidR="00ED5DD4" w:rsidRPr="00375D7D" w:rsidRDefault="00ED5DD4" w:rsidP="00ED5DD4">
            <w:pPr>
              <w:jc w:val="center"/>
              <w:rPr>
                <w:sz w:val="16"/>
                <w:szCs w:val="16"/>
              </w:rPr>
            </w:pPr>
          </w:p>
        </w:tc>
        <w:tc>
          <w:tcPr>
            <w:tcW w:w="88" w:type="pct"/>
            <w:tcMar>
              <w:left w:w="85" w:type="dxa"/>
              <w:right w:w="85" w:type="dxa"/>
            </w:tcMar>
            <w:vAlign w:val="center"/>
          </w:tcPr>
          <w:p w14:paraId="16773167" w14:textId="77777777" w:rsidR="00ED5DD4" w:rsidRPr="00375D7D" w:rsidRDefault="00ED5DD4" w:rsidP="00ED5DD4">
            <w:pPr>
              <w:jc w:val="center"/>
              <w:rPr>
                <w:sz w:val="16"/>
                <w:szCs w:val="16"/>
              </w:rPr>
            </w:pPr>
          </w:p>
        </w:tc>
        <w:tc>
          <w:tcPr>
            <w:tcW w:w="84" w:type="pct"/>
            <w:tcMar>
              <w:left w:w="85" w:type="dxa"/>
              <w:right w:w="85" w:type="dxa"/>
            </w:tcMar>
            <w:vAlign w:val="center"/>
          </w:tcPr>
          <w:p w14:paraId="75AF03AC" w14:textId="77777777" w:rsidR="00ED5DD4" w:rsidRPr="00375D7D" w:rsidRDefault="00ED5DD4" w:rsidP="00ED5DD4">
            <w:pPr>
              <w:jc w:val="center"/>
              <w:rPr>
                <w:sz w:val="16"/>
                <w:szCs w:val="16"/>
              </w:rPr>
            </w:pPr>
          </w:p>
        </w:tc>
        <w:tc>
          <w:tcPr>
            <w:tcW w:w="84" w:type="pct"/>
            <w:tcMar>
              <w:left w:w="85" w:type="dxa"/>
              <w:right w:w="85" w:type="dxa"/>
            </w:tcMar>
            <w:vAlign w:val="center"/>
          </w:tcPr>
          <w:p w14:paraId="562CD3B8" w14:textId="77777777" w:rsidR="00ED5DD4" w:rsidRPr="00375D7D" w:rsidRDefault="00ED5DD4" w:rsidP="00ED5DD4">
            <w:pPr>
              <w:jc w:val="center"/>
              <w:rPr>
                <w:sz w:val="16"/>
                <w:szCs w:val="16"/>
              </w:rPr>
            </w:pPr>
          </w:p>
        </w:tc>
        <w:tc>
          <w:tcPr>
            <w:tcW w:w="87" w:type="pct"/>
            <w:noWrap/>
            <w:tcMar>
              <w:left w:w="85" w:type="dxa"/>
              <w:right w:w="85" w:type="dxa"/>
            </w:tcMar>
            <w:vAlign w:val="center"/>
          </w:tcPr>
          <w:p w14:paraId="10C32BF6" w14:textId="77777777" w:rsidR="00ED5DD4" w:rsidRPr="00375D7D" w:rsidRDefault="00ED5DD4" w:rsidP="00ED5DD4">
            <w:pPr>
              <w:jc w:val="center"/>
              <w:rPr>
                <w:sz w:val="16"/>
                <w:szCs w:val="16"/>
              </w:rPr>
            </w:pPr>
          </w:p>
        </w:tc>
        <w:tc>
          <w:tcPr>
            <w:tcW w:w="88" w:type="pct"/>
            <w:noWrap/>
            <w:tcMar>
              <w:left w:w="85" w:type="dxa"/>
              <w:right w:w="85" w:type="dxa"/>
            </w:tcMar>
            <w:vAlign w:val="center"/>
          </w:tcPr>
          <w:p w14:paraId="2A7A4859" w14:textId="77777777" w:rsidR="00ED5DD4" w:rsidRPr="00375D7D" w:rsidRDefault="00ED5DD4" w:rsidP="00ED5DD4">
            <w:pPr>
              <w:jc w:val="center"/>
              <w:rPr>
                <w:sz w:val="16"/>
                <w:szCs w:val="16"/>
              </w:rPr>
            </w:pPr>
          </w:p>
        </w:tc>
        <w:tc>
          <w:tcPr>
            <w:tcW w:w="96" w:type="pct"/>
            <w:noWrap/>
            <w:tcMar>
              <w:left w:w="85" w:type="dxa"/>
              <w:right w:w="85" w:type="dxa"/>
            </w:tcMar>
            <w:vAlign w:val="center"/>
          </w:tcPr>
          <w:p w14:paraId="303638DA" w14:textId="77777777" w:rsidR="00ED5DD4" w:rsidRPr="00375D7D" w:rsidRDefault="00ED5DD4" w:rsidP="00ED5DD4">
            <w:pPr>
              <w:jc w:val="center"/>
              <w:rPr>
                <w:sz w:val="16"/>
                <w:szCs w:val="16"/>
              </w:rPr>
            </w:pPr>
          </w:p>
        </w:tc>
        <w:tc>
          <w:tcPr>
            <w:tcW w:w="96" w:type="pct"/>
            <w:noWrap/>
            <w:tcMar>
              <w:left w:w="85" w:type="dxa"/>
              <w:right w:w="85" w:type="dxa"/>
            </w:tcMar>
            <w:vAlign w:val="center"/>
          </w:tcPr>
          <w:p w14:paraId="2B2FD7B7" w14:textId="77777777" w:rsidR="00ED5DD4" w:rsidRPr="00375D7D" w:rsidRDefault="00ED5DD4" w:rsidP="00ED5DD4">
            <w:pPr>
              <w:jc w:val="center"/>
              <w:rPr>
                <w:sz w:val="16"/>
                <w:szCs w:val="16"/>
              </w:rPr>
            </w:pPr>
          </w:p>
        </w:tc>
        <w:tc>
          <w:tcPr>
            <w:tcW w:w="102" w:type="pct"/>
            <w:tcMar>
              <w:left w:w="85" w:type="dxa"/>
              <w:right w:w="85" w:type="dxa"/>
            </w:tcMar>
            <w:vAlign w:val="center"/>
          </w:tcPr>
          <w:p w14:paraId="65735D1F" w14:textId="77777777" w:rsidR="00ED5DD4" w:rsidRPr="00375D7D" w:rsidRDefault="00ED5DD4" w:rsidP="00ED5DD4">
            <w:pPr>
              <w:jc w:val="center"/>
              <w:rPr>
                <w:sz w:val="16"/>
                <w:szCs w:val="16"/>
              </w:rPr>
            </w:pPr>
          </w:p>
        </w:tc>
        <w:tc>
          <w:tcPr>
            <w:tcW w:w="88" w:type="pct"/>
            <w:noWrap/>
            <w:tcMar>
              <w:left w:w="85" w:type="dxa"/>
              <w:right w:w="85" w:type="dxa"/>
            </w:tcMar>
            <w:vAlign w:val="center"/>
          </w:tcPr>
          <w:p w14:paraId="15C85FB5" w14:textId="77777777" w:rsidR="00ED5DD4" w:rsidRPr="00375D7D" w:rsidRDefault="00ED5DD4" w:rsidP="00ED5DD4">
            <w:pPr>
              <w:jc w:val="center"/>
              <w:rPr>
                <w:sz w:val="16"/>
                <w:szCs w:val="16"/>
              </w:rPr>
            </w:pPr>
          </w:p>
        </w:tc>
        <w:tc>
          <w:tcPr>
            <w:tcW w:w="85" w:type="pct"/>
            <w:noWrap/>
            <w:tcMar>
              <w:left w:w="85" w:type="dxa"/>
              <w:right w:w="85" w:type="dxa"/>
            </w:tcMar>
            <w:vAlign w:val="center"/>
          </w:tcPr>
          <w:p w14:paraId="430C5661" w14:textId="77777777" w:rsidR="00ED5DD4" w:rsidRPr="005E6BB0" w:rsidRDefault="00ED5DD4" w:rsidP="00ED5DD4">
            <w:pPr>
              <w:jc w:val="center"/>
              <w:rPr>
                <w:color w:val="002060"/>
                <w:sz w:val="12"/>
                <w:szCs w:val="16"/>
              </w:rPr>
            </w:pPr>
          </w:p>
        </w:tc>
        <w:tc>
          <w:tcPr>
            <w:tcW w:w="76" w:type="pct"/>
            <w:noWrap/>
            <w:tcMar>
              <w:left w:w="85" w:type="dxa"/>
              <w:right w:w="85" w:type="dxa"/>
            </w:tcMar>
            <w:vAlign w:val="center"/>
          </w:tcPr>
          <w:p w14:paraId="4B5AA6D9" w14:textId="77777777" w:rsidR="00ED5DD4" w:rsidRPr="005E6BB0" w:rsidRDefault="00ED5DD4" w:rsidP="00ED5DD4">
            <w:pPr>
              <w:jc w:val="center"/>
              <w:rPr>
                <w:color w:val="002060"/>
                <w:sz w:val="12"/>
                <w:szCs w:val="16"/>
              </w:rPr>
            </w:pPr>
          </w:p>
        </w:tc>
        <w:tc>
          <w:tcPr>
            <w:tcW w:w="117" w:type="pct"/>
            <w:noWrap/>
            <w:tcMar>
              <w:left w:w="85" w:type="dxa"/>
              <w:right w:w="85" w:type="dxa"/>
            </w:tcMar>
            <w:vAlign w:val="center"/>
          </w:tcPr>
          <w:p w14:paraId="6FBFA3FA" w14:textId="77777777" w:rsidR="00ED5DD4" w:rsidRPr="005E6BB0" w:rsidRDefault="00ED5DD4" w:rsidP="00ED5DD4">
            <w:pPr>
              <w:jc w:val="center"/>
              <w:rPr>
                <w:color w:val="002060"/>
                <w:sz w:val="12"/>
                <w:szCs w:val="16"/>
              </w:rPr>
            </w:pPr>
          </w:p>
        </w:tc>
        <w:tc>
          <w:tcPr>
            <w:tcW w:w="91" w:type="pct"/>
            <w:noWrap/>
            <w:tcMar>
              <w:left w:w="85" w:type="dxa"/>
              <w:right w:w="85" w:type="dxa"/>
            </w:tcMar>
            <w:vAlign w:val="center"/>
          </w:tcPr>
          <w:p w14:paraId="2602A329" w14:textId="77777777" w:rsidR="00ED5DD4" w:rsidRPr="005E6BB0" w:rsidRDefault="00ED5DD4" w:rsidP="00ED5DD4">
            <w:pPr>
              <w:jc w:val="center"/>
              <w:rPr>
                <w:color w:val="002060"/>
                <w:sz w:val="16"/>
                <w:szCs w:val="16"/>
              </w:rPr>
            </w:pPr>
          </w:p>
        </w:tc>
        <w:tc>
          <w:tcPr>
            <w:tcW w:w="81" w:type="pct"/>
            <w:shd w:val="clear" w:color="auto" w:fill="FBD4B4" w:themeFill="accent6" w:themeFillTint="66"/>
            <w:noWrap/>
            <w:tcMar>
              <w:left w:w="85" w:type="dxa"/>
              <w:right w:w="85" w:type="dxa"/>
            </w:tcMar>
            <w:vAlign w:val="center"/>
          </w:tcPr>
          <w:p w14:paraId="4E3A20C1" w14:textId="77777777" w:rsidR="00ED5DD4" w:rsidRPr="00375D7D" w:rsidRDefault="00ED5DD4" w:rsidP="00ED5DD4">
            <w:pPr>
              <w:jc w:val="center"/>
              <w:rPr>
                <w:sz w:val="16"/>
                <w:szCs w:val="16"/>
              </w:rPr>
            </w:pPr>
          </w:p>
        </w:tc>
        <w:tc>
          <w:tcPr>
            <w:tcW w:w="76" w:type="pct"/>
            <w:shd w:val="clear" w:color="auto" w:fill="FBD4B4" w:themeFill="accent6" w:themeFillTint="66"/>
            <w:noWrap/>
            <w:tcMar>
              <w:left w:w="85" w:type="dxa"/>
              <w:right w:w="85" w:type="dxa"/>
            </w:tcMar>
            <w:vAlign w:val="center"/>
          </w:tcPr>
          <w:p w14:paraId="2707632F" w14:textId="77777777" w:rsidR="00ED5DD4" w:rsidRPr="00375D7D" w:rsidRDefault="00ED5DD4" w:rsidP="00ED5DD4">
            <w:pPr>
              <w:jc w:val="center"/>
              <w:rPr>
                <w:sz w:val="16"/>
                <w:szCs w:val="16"/>
              </w:rPr>
            </w:pPr>
          </w:p>
        </w:tc>
        <w:tc>
          <w:tcPr>
            <w:tcW w:w="96" w:type="pct"/>
            <w:noWrap/>
            <w:tcMar>
              <w:left w:w="85" w:type="dxa"/>
              <w:right w:w="85" w:type="dxa"/>
            </w:tcMar>
            <w:vAlign w:val="center"/>
          </w:tcPr>
          <w:p w14:paraId="6174B819" w14:textId="77777777" w:rsidR="00ED5DD4" w:rsidRPr="006B434F" w:rsidRDefault="00ED5DD4" w:rsidP="00ED5DD4">
            <w:pPr>
              <w:jc w:val="center"/>
              <w:rPr>
                <w:color w:val="FF0000"/>
                <w:sz w:val="12"/>
                <w:szCs w:val="16"/>
              </w:rPr>
            </w:pPr>
          </w:p>
        </w:tc>
        <w:tc>
          <w:tcPr>
            <w:tcW w:w="102" w:type="pct"/>
            <w:noWrap/>
            <w:tcMar>
              <w:left w:w="85" w:type="dxa"/>
              <w:right w:w="85" w:type="dxa"/>
            </w:tcMar>
            <w:vAlign w:val="center"/>
          </w:tcPr>
          <w:p w14:paraId="55C76F7F" w14:textId="77777777" w:rsidR="00ED5DD4" w:rsidRPr="006B434F" w:rsidRDefault="00ED5DD4" w:rsidP="00ED5DD4">
            <w:pPr>
              <w:jc w:val="center"/>
              <w:rPr>
                <w:color w:val="FF0000"/>
                <w:sz w:val="12"/>
                <w:szCs w:val="16"/>
              </w:rPr>
            </w:pPr>
          </w:p>
        </w:tc>
        <w:tc>
          <w:tcPr>
            <w:tcW w:w="89" w:type="pct"/>
            <w:noWrap/>
            <w:tcMar>
              <w:left w:w="85" w:type="dxa"/>
              <w:right w:w="85" w:type="dxa"/>
            </w:tcMar>
            <w:vAlign w:val="center"/>
          </w:tcPr>
          <w:p w14:paraId="5F0D41DD" w14:textId="77777777" w:rsidR="00ED5DD4" w:rsidRPr="00375D7D" w:rsidRDefault="00ED5DD4" w:rsidP="00ED5DD4">
            <w:pPr>
              <w:jc w:val="center"/>
              <w:rPr>
                <w:sz w:val="16"/>
                <w:szCs w:val="16"/>
              </w:rPr>
            </w:pPr>
          </w:p>
        </w:tc>
        <w:tc>
          <w:tcPr>
            <w:tcW w:w="85" w:type="pct"/>
            <w:noWrap/>
            <w:tcMar>
              <w:left w:w="85" w:type="dxa"/>
              <w:right w:w="85" w:type="dxa"/>
            </w:tcMar>
            <w:vAlign w:val="center"/>
          </w:tcPr>
          <w:p w14:paraId="1AA49640" w14:textId="77777777" w:rsidR="00ED5DD4" w:rsidRPr="00375D7D" w:rsidRDefault="00ED5DD4" w:rsidP="00ED5DD4">
            <w:pPr>
              <w:jc w:val="center"/>
              <w:rPr>
                <w:sz w:val="16"/>
                <w:szCs w:val="16"/>
              </w:rPr>
            </w:pPr>
          </w:p>
        </w:tc>
        <w:tc>
          <w:tcPr>
            <w:tcW w:w="85" w:type="pct"/>
            <w:noWrap/>
            <w:tcMar>
              <w:left w:w="85" w:type="dxa"/>
              <w:right w:w="85" w:type="dxa"/>
            </w:tcMar>
            <w:vAlign w:val="center"/>
          </w:tcPr>
          <w:p w14:paraId="3724DC5C" w14:textId="77777777" w:rsidR="00ED5DD4" w:rsidRPr="00375D7D" w:rsidRDefault="00ED5DD4" w:rsidP="00ED5DD4">
            <w:pPr>
              <w:jc w:val="center"/>
              <w:rPr>
                <w:sz w:val="16"/>
                <w:szCs w:val="16"/>
              </w:rPr>
            </w:pPr>
          </w:p>
        </w:tc>
        <w:tc>
          <w:tcPr>
            <w:tcW w:w="85" w:type="pct"/>
            <w:noWrap/>
            <w:tcMar>
              <w:left w:w="85" w:type="dxa"/>
              <w:right w:w="85" w:type="dxa"/>
            </w:tcMar>
            <w:vAlign w:val="center"/>
          </w:tcPr>
          <w:p w14:paraId="1C26775C" w14:textId="77777777" w:rsidR="00ED5DD4" w:rsidRPr="00375D7D" w:rsidRDefault="00ED5DD4" w:rsidP="00ED5DD4">
            <w:pPr>
              <w:jc w:val="center"/>
              <w:rPr>
                <w:sz w:val="16"/>
                <w:szCs w:val="16"/>
              </w:rPr>
            </w:pPr>
          </w:p>
        </w:tc>
        <w:tc>
          <w:tcPr>
            <w:tcW w:w="89" w:type="pct"/>
            <w:noWrap/>
            <w:tcMar>
              <w:left w:w="85" w:type="dxa"/>
              <w:right w:w="85" w:type="dxa"/>
            </w:tcMar>
            <w:vAlign w:val="center"/>
          </w:tcPr>
          <w:p w14:paraId="0ABDD845" w14:textId="77777777" w:rsidR="00ED5DD4" w:rsidRPr="00375D7D" w:rsidRDefault="00ED5DD4" w:rsidP="00ED5DD4">
            <w:pPr>
              <w:jc w:val="center"/>
              <w:rPr>
                <w:sz w:val="16"/>
                <w:szCs w:val="16"/>
              </w:rPr>
            </w:pPr>
          </w:p>
        </w:tc>
        <w:tc>
          <w:tcPr>
            <w:tcW w:w="104" w:type="pct"/>
            <w:noWrap/>
            <w:tcMar>
              <w:left w:w="85" w:type="dxa"/>
              <w:right w:w="85" w:type="dxa"/>
            </w:tcMar>
            <w:vAlign w:val="center"/>
          </w:tcPr>
          <w:p w14:paraId="301E8C5C" w14:textId="77777777" w:rsidR="00ED5DD4" w:rsidRPr="00375D7D" w:rsidRDefault="00ED5DD4" w:rsidP="00ED5DD4">
            <w:pPr>
              <w:jc w:val="center"/>
              <w:rPr>
                <w:sz w:val="16"/>
                <w:szCs w:val="16"/>
              </w:rPr>
            </w:pPr>
          </w:p>
        </w:tc>
        <w:tc>
          <w:tcPr>
            <w:tcW w:w="102" w:type="pct"/>
            <w:noWrap/>
            <w:tcMar>
              <w:left w:w="85" w:type="dxa"/>
              <w:right w:w="85" w:type="dxa"/>
            </w:tcMar>
            <w:vAlign w:val="center"/>
          </w:tcPr>
          <w:p w14:paraId="1EFB6F3B" w14:textId="77777777" w:rsidR="00ED5DD4" w:rsidRPr="00375D7D" w:rsidRDefault="00ED5DD4" w:rsidP="00ED5DD4">
            <w:pPr>
              <w:jc w:val="center"/>
              <w:rPr>
                <w:sz w:val="16"/>
                <w:szCs w:val="16"/>
              </w:rPr>
            </w:pPr>
          </w:p>
        </w:tc>
        <w:tc>
          <w:tcPr>
            <w:tcW w:w="119" w:type="pct"/>
            <w:noWrap/>
            <w:tcMar>
              <w:left w:w="85" w:type="dxa"/>
              <w:right w:w="85" w:type="dxa"/>
            </w:tcMar>
            <w:vAlign w:val="center"/>
          </w:tcPr>
          <w:p w14:paraId="2EE6DAB0" w14:textId="77777777" w:rsidR="00ED5DD4" w:rsidRPr="00375D7D" w:rsidRDefault="00ED5DD4" w:rsidP="00ED5DD4">
            <w:pPr>
              <w:jc w:val="center"/>
              <w:rPr>
                <w:sz w:val="16"/>
                <w:szCs w:val="16"/>
              </w:rPr>
            </w:pPr>
          </w:p>
        </w:tc>
        <w:tc>
          <w:tcPr>
            <w:tcW w:w="85" w:type="pct"/>
            <w:tcBorders>
              <w:right w:val="single" w:sz="4" w:space="0" w:color="auto"/>
            </w:tcBorders>
            <w:noWrap/>
            <w:tcMar>
              <w:left w:w="85" w:type="dxa"/>
              <w:right w:w="85" w:type="dxa"/>
            </w:tcMar>
            <w:vAlign w:val="center"/>
          </w:tcPr>
          <w:p w14:paraId="69606AE0" w14:textId="77777777" w:rsidR="00ED5DD4" w:rsidRPr="00375D7D" w:rsidRDefault="00ED5DD4" w:rsidP="00ED5DD4">
            <w:pPr>
              <w:jc w:val="center"/>
              <w:rPr>
                <w:sz w:val="16"/>
                <w:szCs w:val="16"/>
              </w:rPr>
            </w:pPr>
          </w:p>
        </w:tc>
        <w:tc>
          <w:tcPr>
            <w:tcW w:w="86" w:type="pct"/>
            <w:tcMar>
              <w:left w:w="85" w:type="dxa"/>
              <w:right w:w="85" w:type="dxa"/>
            </w:tcMar>
            <w:vAlign w:val="center"/>
          </w:tcPr>
          <w:p w14:paraId="32F10485" w14:textId="77777777" w:rsidR="00ED5DD4" w:rsidRPr="00375D7D" w:rsidRDefault="00ED5DD4" w:rsidP="00ED5DD4">
            <w:pPr>
              <w:jc w:val="center"/>
              <w:rPr>
                <w:sz w:val="16"/>
                <w:szCs w:val="16"/>
              </w:rPr>
            </w:pPr>
          </w:p>
        </w:tc>
        <w:tc>
          <w:tcPr>
            <w:tcW w:w="139" w:type="pct"/>
            <w:tcBorders>
              <w:right w:val="single" w:sz="4" w:space="0" w:color="auto"/>
            </w:tcBorders>
            <w:tcMar>
              <w:left w:w="85" w:type="dxa"/>
              <w:right w:w="85" w:type="dxa"/>
            </w:tcMar>
            <w:vAlign w:val="center"/>
          </w:tcPr>
          <w:p w14:paraId="6347206E" w14:textId="77777777" w:rsidR="00ED5DD4" w:rsidRPr="00375D7D"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3AB40C0E" w14:textId="77777777" w:rsidR="00ED5DD4" w:rsidRPr="00375D7D" w:rsidRDefault="00ED5DD4" w:rsidP="00ED5DD4">
            <w:pPr>
              <w:jc w:val="center"/>
              <w:rPr>
                <w:sz w:val="16"/>
                <w:szCs w:val="16"/>
              </w:rPr>
            </w:pPr>
          </w:p>
        </w:tc>
        <w:tc>
          <w:tcPr>
            <w:tcW w:w="89" w:type="pct"/>
            <w:tcMar>
              <w:left w:w="85" w:type="dxa"/>
              <w:right w:w="85" w:type="dxa"/>
            </w:tcMar>
            <w:vAlign w:val="center"/>
          </w:tcPr>
          <w:p w14:paraId="283F44BD" w14:textId="77777777" w:rsidR="00ED5DD4" w:rsidRPr="00375D7D" w:rsidRDefault="00ED5DD4" w:rsidP="00ED5DD4">
            <w:pPr>
              <w:jc w:val="center"/>
              <w:rPr>
                <w:sz w:val="16"/>
                <w:szCs w:val="16"/>
              </w:rPr>
            </w:pPr>
          </w:p>
        </w:tc>
        <w:tc>
          <w:tcPr>
            <w:tcW w:w="89" w:type="pct"/>
            <w:tcMar>
              <w:left w:w="85" w:type="dxa"/>
              <w:right w:w="85" w:type="dxa"/>
            </w:tcMar>
            <w:vAlign w:val="center"/>
          </w:tcPr>
          <w:p w14:paraId="1E3CBD5C" w14:textId="77777777" w:rsidR="00ED5DD4" w:rsidRPr="00375D7D" w:rsidRDefault="00ED5DD4" w:rsidP="00ED5DD4">
            <w:pPr>
              <w:jc w:val="center"/>
              <w:rPr>
                <w:sz w:val="16"/>
                <w:szCs w:val="16"/>
              </w:rPr>
            </w:pPr>
          </w:p>
        </w:tc>
        <w:tc>
          <w:tcPr>
            <w:tcW w:w="93" w:type="pct"/>
            <w:tcBorders>
              <w:right w:val="single" w:sz="4" w:space="0" w:color="auto"/>
            </w:tcBorders>
            <w:tcMar>
              <w:left w:w="85" w:type="dxa"/>
              <w:right w:w="85" w:type="dxa"/>
            </w:tcMar>
            <w:vAlign w:val="center"/>
          </w:tcPr>
          <w:p w14:paraId="1B393CD4" w14:textId="77777777" w:rsidR="00ED5DD4" w:rsidRPr="00375D7D"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7DDF52A6" w14:textId="77777777" w:rsidR="00ED5DD4" w:rsidRPr="00375D7D"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7B72AF00" w14:textId="77777777" w:rsidR="00ED5DD4" w:rsidRPr="006B434F" w:rsidRDefault="00ED5DD4" w:rsidP="00ED5DD4">
            <w:pPr>
              <w:jc w:val="center"/>
              <w:rPr>
                <w:color w:val="FF0000"/>
                <w:sz w:val="16"/>
                <w:szCs w:val="16"/>
              </w:rPr>
            </w:pPr>
          </w:p>
        </w:tc>
        <w:tc>
          <w:tcPr>
            <w:tcW w:w="89" w:type="pct"/>
            <w:tcBorders>
              <w:right w:val="single" w:sz="4" w:space="0" w:color="auto"/>
            </w:tcBorders>
            <w:tcMar>
              <w:left w:w="85" w:type="dxa"/>
              <w:right w:w="85" w:type="dxa"/>
            </w:tcMar>
            <w:vAlign w:val="center"/>
          </w:tcPr>
          <w:p w14:paraId="79B08736" w14:textId="77777777" w:rsidR="00ED5DD4" w:rsidRPr="006B434F" w:rsidRDefault="00ED5DD4" w:rsidP="00ED5DD4">
            <w:pPr>
              <w:jc w:val="center"/>
              <w:rPr>
                <w:color w:val="FF0000"/>
                <w:sz w:val="12"/>
                <w:szCs w:val="16"/>
              </w:rPr>
            </w:pPr>
          </w:p>
        </w:tc>
        <w:tc>
          <w:tcPr>
            <w:tcW w:w="89" w:type="pct"/>
            <w:tcBorders>
              <w:right w:val="single" w:sz="4" w:space="0" w:color="auto"/>
            </w:tcBorders>
            <w:tcMar>
              <w:left w:w="85" w:type="dxa"/>
              <w:right w:w="85" w:type="dxa"/>
            </w:tcMar>
            <w:vAlign w:val="center"/>
          </w:tcPr>
          <w:p w14:paraId="04401855" w14:textId="77777777" w:rsidR="00ED5DD4" w:rsidRPr="001E0F2C" w:rsidRDefault="00ED5DD4" w:rsidP="00ED5DD4">
            <w:pPr>
              <w:jc w:val="center"/>
              <w:rPr>
                <w:color w:val="8064A2" w:themeColor="accent4"/>
                <w:sz w:val="12"/>
                <w:szCs w:val="16"/>
              </w:rPr>
            </w:pPr>
          </w:p>
        </w:tc>
        <w:tc>
          <w:tcPr>
            <w:tcW w:w="93" w:type="pct"/>
            <w:tcBorders>
              <w:right w:val="single" w:sz="4" w:space="0" w:color="auto"/>
            </w:tcBorders>
            <w:tcMar>
              <w:left w:w="85" w:type="dxa"/>
              <w:right w:w="85" w:type="dxa"/>
            </w:tcMar>
            <w:vAlign w:val="center"/>
          </w:tcPr>
          <w:p w14:paraId="29F23625" w14:textId="77777777" w:rsidR="00ED5DD4" w:rsidRPr="001E0F2C" w:rsidRDefault="00ED5DD4" w:rsidP="00ED5DD4">
            <w:pPr>
              <w:jc w:val="center"/>
              <w:rPr>
                <w:color w:val="8064A2" w:themeColor="accent4"/>
                <w:sz w:val="12"/>
                <w:szCs w:val="16"/>
              </w:rPr>
            </w:pPr>
            <w:r w:rsidRPr="001E0F2C">
              <w:rPr>
                <w:color w:val="8064A2" w:themeColor="accent4"/>
                <w:sz w:val="12"/>
                <w:szCs w:val="16"/>
              </w:rPr>
              <w:t>36</w:t>
            </w:r>
          </w:p>
        </w:tc>
        <w:tc>
          <w:tcPr>
            <w:tcW w:w="89" w:type="pct"/>
            <w:tcBorders>
              <w:right w:val="single" w:sz="4" w:space="0" w:color="auto"/>
            </w:tcBorders>
            <w:tcMar>
              <w:left w:w="85" w:type="dxa"/>
              <w:right w:w="85" w:type="dxa"/>
            </w:tcMar>
            <w:vAlign w:val="center"/>
          </w:tcPr>
          <w:p w14:paraId="4C13E4EF" w14:textId="77777777" w:rsidR="00ED5DD4" w:rsidRPr="001E0F2C" w:rsidRDefault="00ED5DD4" w:rsidP="00ED5DD4">
            <w:pPr>
              <w:jc w:val="center"/>
              <w:rPr>
                <w:color w:val="8064A2" w:themeColor="accent4"/>
                <w:sz w:val="12"/>
                <w:szCs w:val="16"/>
              </w:rPr>
            </w:pPr>
            <w:r w:rsidRPr="001E0F2C">
              <w:rPr>
                <w:color w:val="8064A2" w:themeColor="accent4"/>
                <w:sz w:val="12"/>
                <w:szCs w:val="16"/>
              </w:rPr>
              <w:t>36</w:t>
            </w:r>
          </w:p>
        </w:tc>
        <w:tc>
          <w:tcPr>
            <w:tcW w:w="89" w:type="pct"/>
            <w:tcBorders>
              <w:right w:val="single" w:sz="4" w:space="0" w:color="auto"/>
            </w:tcBorders>
            <w:tcMar>
              <w:left w:w="85" w:type="dxa"/>
              <w:right w:w="85" w:type="dxa"/>
            </w:tcMar>
            <w:vAlign w:val="center"/>
          </w:tcPr>
          <w:p w14:paraId="32428735" w14:textId="77777777" w:rsidR="00ED5DD4" w:rsidRPr="001E0F2C" w:rsidRDefault="00ED5DD4" w:rsidP="00ED5DD4">
            <w:pPr>
              <w:jc w:val="center"/>
              <w:rPr>
                <w:color w:val="8064A2" w:themeColor="accent4"/>
                <w:sz w:val="16"/>
                <w:szCs w:val="16"/>
              </w:rPr>
            </w:pPr>
          </w:p>
        </w:tc>
        <w:tc>
          <w:tcPr>
            <w:tcW w:w="107"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D49C2B0" w14:textId="77777777" w:rsidR="00ED5DD4" w:rsidRPr="001E0F2C" w:rsidRDefault="00ED5DD4" w:rsidP="00ED5DD4">
            <w:pPr>
              <w:rPr>
                <w:color w:val="8064A2" w:themeColor="accent4"/>
                <w:sz w:val="16"/>
                <w:szCs w:val="16"/>
              </w:rPr>
            </w:pPr>
            <w:r>
              <w:rPr>
                <w:color w:val="8064A2" w:themeColor="accent4"/>
                <w:sz w:val="16"/>
                <w:szCs w:val="16"/>
              </w:rPr>
              <w:t>144</w:t>
            </w:r>
          </w:p>
        </w:tc>
      </w:tr>
      <w:tr w:rsidR="00385052" w:rsidRPr="00375D7D" w14:paraId="499C2875" w14:textId="77777777" w:rsidTr="005E6BB0">
        <w:trPr>
          <w:jc w:val="center"/>
        </w:trPr>
        <w:tc>
          <w:tcPr>
            <w:tcW w:w="286" w:type="pct"/>
            <w:shd w:val="clear" w:color="auto" w:fill="D9D9D9"/>
            <w:tcMar>
              <w:left w:w="85" w:type="dxa"/>
              <w:right w:w="85" w:type="dxa"/>
            </w:tcMar>
          </w:tcPr>
          <w:p w14:paraId="1A883C0A" w14:textId="77777777" w:rsidR="00ED5DD4" w:rsidRPr="00C82AB3" w:rsidRDefault="00ED5DD4" w:rsidP="00ED5DD4">
            <w:pPr>
              <w:rPr>
                <w:b/>
                <w:sz w:val="16"/>
                <w:szCs w:val="16"/>
              </w:rPr>
            </w:pPr>
            <w:r w:rsidRPr="00C82AB3">
              <w:rPr>
                <w:b/>
                <w:bCs/>
                <w:sz w:val="16"/>
                <w:szCs w:val="16"/>
              </w:rPr>
              <w:t>ПМ.02</w:t>
            </w:r>
          </w:p>
        </w:tc>
        <w:tc>
          <w:tcPr>
            <w:tcW w:w="650" w:type="pct"/>
            <w:shd w:val="clear" w:color="auto" w:fill="D9D9D9"/>
            <w:noWrap/>
            <w:tcMar>
              <w:left w:w="85" w:type="dxa"/>
              <w:right w:w="85" w:type="dxa"/>
            </w:tcMar>
          </w:tcPr>
          <w:p w14:paraId="7774058D" w14:textId="77777777" w:rsidR="00ED5DD4" w:rsidRPr="00C82AB3" w:rsidRDefault="00ED5DD4" w:rsidP="00ED5DD4">
            <w:pPr>
              <w:rPr>
                <w:b/>
                <w:iCs/>
                <w:sz w:val="16"/>
                <w:szCs w:val="16"/>
              </w:rPr>
            </w:pPr>
            <w:r w:rsidRPr="00C82AB3">
              <w:rPr>
                <w:b/>
                <w:bCs/>
                <w:i/>
                <w:sz w:val="16"/>
                <w:szCs w:val="16"/>
              </w:rPr>
              <w:t>Организация работы коллектива на производственном участке</w:t>
            </w:r>
          </w:p>
        </w:tc>
        <w:tc>
          <w:tcPr>
            <w:tcW w:w="91" w:type="pct"/>
            <w:shd w:val="clear" w:color="auto" w:fill="D9D9D9"/>
            <w:tcMar>
              <w:left w:w="85" w:type="dxa"/>
              <w:right w:w="85" w:type="dxa"/>
            </w:tcMar>
            <w:vAlign w:val="center"/>
          </w:tcPr>
          <w:p w14:paraId="3905DBB9" w14:textId="77777777" w:rsidR="00ED5DD4" w:rsidRPr="00375D7D" w:rsidRDefault="00ED5DD4" w:rsidP="00ED5DD4">
            <w:pPr>
              <w:jc w:val="center"/>
              <w:rPr>
                <w:sz w:val="16"/>
                <w:szCs w:val="16"/>
              </w:rPr>
            </w:pPr>
          </w:p>
        </w:tc>
        <w:tc>
          <w:tcPr>
            <w:tcW w:w="102" w:type="pct"/>
            <w:shd w:val="clear" w:color="auto" w:fill="D9D9D9"/>
            <w:tcMar>
              <w:left w:w="85" w:type="dxa"/>
              <w:right w:w="85" w:type="dxa"/>
            </w:tcMar>
            <w:vAlign w:val="center"/>
          </w:tcPr>
          <w:p w14:paraId="30CB1875" w14:textId="77777777" w:rsidR="00ED5DD4" w:rsidRPr="00375D7D" w:rsidRDefault="00ED5DD4" w:rsidP="00ED5DD4">
            <w:pPr>
              <w:jc w:val="center"/>
              <w:rPr>
                <w:sz w:val="16"/>
                <w:szCs w:val="16"/>
              </w:rPr>
            </w:pPr>
          </w:p>
        </w:tc>
        <w:tc>
          <w:tcPr>
            <w:tcW w:w="83" w:type="pct"/>
            <w:shd w:val="clear" w:color="auto" w:fill="D9D9D9"/>
            <w:tcMar>
              <w:left w:w="85" w:type="dxa"/>
              <w:right w:w="85" w:type="dxa"/>
            </w:tcMar>
            <w:vAlign w:val="center"/>
          </w:tcPr>
          <w:p w14:paraId="7A760895" w14:textId="77777777" w:rsidR="00ED5DD4" w:rsidRPr="00375D7D" w:rsidRDefault="00ED5DD4" w:rsidP="00ED5DD4">
            <w:pPr>
              <w:jc w:val="center"/>
              <w:rPr>
                <w:sz w:val="16"/>
                <w:szCs w:val="16"/>
              </w:rPr>
            </w:pPr>
          </w:p>
        </w:tc>
        <w:tc>
          <w:tcPr>
            <w:tcW w:w="89" w:type="pct"/>
            <w:shd w:val="clear" w:color="auto" w:fill="D9D9D9"/>
            <w:tcMar>
              <w:left w:w="85" w:type="dxa"/>
              <w:right w:w="85" w:type="dxa"/>
            </w:tcMar>
            <w:vAlign w:val="center"/>
          </w:tcPr>
          <w:p w14:paraId="1D34324B" w14:textId="77777777" w:rsidR="00ED5DD4" w:rsidRPr="00375D7D" w:rsidRDefault="00ED5DD4" w:rsidP="00ED5DD4">
            <w:pPr>
              <w:jc w:val="center"/>
              <w:rPr>
                <w:sz w:val="16"/>
                <w:szCs w:val="16"/>
              </w:rPr>
            </w:pPr>
          </w:p>
        </w:tc>
        <w:tc>
          <w:tcPr>
            <w:tcW w:w="88" w:type="pct"/>
            <w:shd w:val="clear" w:color="auto" w:fill="D9D9D9"/>
            <w:tcMar>
              <w:left w:w="85" w:type="dxa"/>
              <w:right w:w="85" w:type="dxa"/>
            </w:tcMar>
            <w:vAlign w:val="center"/>
          </w:tcPr>
          <w:p w14:paraId="767A2BF4" w14:textId="77777777" w:rsidR="00ED5DD4" w:rsidRPr="00375D7D" w:rsidRDefault="00ED5DD4" w:rsidP="00ED5DD4">
            <w:pPr>
              <w:jc w:val="center"/>
              <w:rPr>
                <w:sz w:val="16"/>
                <w:szCs w:val="16"/>
              </w:rPr>
            </w:pPr>
          </w:p>
        </w:tc>
        <w:tc>
          <w:tcPr>
            <w:tcW w:w="84" w:type="pct"/>
            <w:shd w:val="clear" w:color="auto" w:fill="D9D9D9"/>
            <w:tcMar>
              <w:left w:w="85" w:type="dxa"/>
              <w:right w:w="85" w:type="dxa"/>
            </w:tcMar>
            <w:vAlign w:val="center"/>
          </w:tcPr>
          <w:p w14:paraId="47F51F22" w14:textId="77777777" w:rsidR="00ED5DD4" w:rsidRPr="00375D7D" w:rsidRDefault="00ED5DD4" w:rsidP="00ED5DD4">
            <w:pPr>
              <w:jc w:val="center"/>
              <w:rPr>
                <w:sz w:val="16"/>
                <w:szCs w:val="16"/>
              </w:rPr>
            </w:pPr>
          </w:p>
        </w:tc>
        <w:tc>
          <w:tcPr>
            <w:tcW w:w="84" w:type="pct"/>
            <w:shd w:val="clear" w:color="auto" w:fill="D9D9D9"/>
            <w:tcMar>
              <w:left w:w="85" w:type="dxa"/>
              <w:right w:w="85" w:type="dxa"/>
            </w:tcMar>
            <w:vAlign w:val="center"/>
          </w:tcPr>
          <w:p w14:paraId="21B83FFC" w14:textId="77777777" w:rsidR="00ED5DD4" w:rsidRPr="00375D7D" w:rsidRDefault="00ED5DD4" w:rsidP="00ED5DD4">
            <w:pPr>
              <w:jc w:val="center"/>
              <w:rPr>
                <w:sz w:val="16"/>
                <w:szCs w:val="16"/>
              </w:rPr>
            </w:pPr>
          </w:p>
        </w:tc>
        <w:tc>
          <w:tcPr>
            <w:tcW w:w="87" w:type="pct"/>
            <w:shd w:val="clear" w:color="auto" w:fill="D9D9D9"/>
            <w:noWrap/>
            <w:tcMar>
              <w:left w:w="85" w:type="dxa"/>
              <w:right w:w="85" w:type="dxa"/>
            </w:tcMar>
            <w:vAlign w:val="center"/>
          </w:tcPr>
          <w:p w14:paraId="347B57DA" w14:textId="77777777" w:rsidR="00ED5DD4" w:rsidRPr="00375D7D" w:rsidRDefault="00ED5DD4" w:rsidP="00ED5DD4">
            <w:pPr>
              <w:jc w:val="center"/>
              <w:rPr>
                <w:sz w:val="16"/>
                <w:szCs w:val="16"/>
              </w:rPr>
            </w:pPr>
          </w:p>
        </w:tc>
        <w:tc>
          <w:tcPr>
            <w:tcW w:w="88" w:type="pct"/>
            <w:shd w:val="clear" w:color="auto" w:fill="D9D9D9"/>
            <w:noWrap/>
            <w:tcMar>
              <w:left w:w="85" w:type="dxa"/>
              <w:right w:w="85" w:type="dxa"/>
            </w:tcMar>
            <w:vAlign w:val="center"/>
          </w:tcPr>
          <w:p w14:paraId="7AE60D99" w14:textId="77777777" w:rsidR="00ED5DD4" w:rsidRPr="00375D7D" w:rsidRDefault="00ED5DD4" w:rsidP="00ED5DD4">
            <w:pPr>
              <w:jc w:val="center"/>
              <w:rPr>
                <w:sz w:val="16"/>
                <w:szCs w:val="16"/>
              </w:rPr>
            </w:pPr>
          </w:p>
        </w:tc>
        <w:tc>
          <w:tcPr>
            <w:tcW w:w="96" w:type="pct"/>
            <w:shd w:val="clear" w:color="auto" w:fill="D9D9D9"/>
            <w:noWrap/>
            <w:tcMar>
              <w:left w:w="85" w:type="dxa"/>
              <w:right w:w="85" w:type="dxa"/>
            </w:tcMar>
            <w:vAlign w:val="center"/>
          </w:tcPr>
          <w:p w14:paraId="66A4AAC1" w14:textId="77777777" w:rsidR="00ED5DD4" w:rsidRPr="00375D7D" w:rsidRDefault="00ED5DD4" w:rsidP="00ED5DD4">
            <w:pPr>
              <w:jc w:val="center"/>
              <w:rPr>
                <w:sz w:val="16"/>
                <w:szCs w:val="16"/>
              </w:rPr>
            </w:pPr>
          </w:p>
        </w:tc>
        <w:tc>
          <w:tcPr>
            <w:tcW w:w="96" w:type="pct"/>
            <w:shd w:val="clear" w:color="auto" w:fill="D9D9D9"/>
            <w:noWrap/>
            <w:tcMar>
              <w:left w:w="85" w:type="dxa"/>
              <w:right w:w="85" w:type="dxa"/>
            </w:tcMar>
            <w:vAlign w:val="center"/>
          </w:tcPr>
          <w:p w14:paraId="563797D6" w14:textId="77777777" w:rsidR="00ED5DD4" w:rsidRPr="00375D7D" w:rsidRDefault="00ED5DD4" w:rsidP="00ED5DD4">
            <w:pPr>
              <w:jc w:val="center"/>
              <w:rPr>
                <w:sz w:val="16"/>
                <w:szCs w:val="16"/>
              </w:rPr>
            </w:pPr>
          </w:p>
        </w:tc>
        <w:tc>
          <w:tcPr>
            <w:tcW w:w="102" w:type="pct"/>
            <w:shd w:val="clear" w:color="auto" w:fill="D9D9D9"/>
            <w:tcMar>
              <w:left w:w="85" w:type="dxa"/>
              <w:right w:w="85" w:type="dxa"/>
            </w:tcMar>
            <w:vAlign w:val="center"/>
          </w:tcPr>
          <w:p w14:paraId="2DC8D1E6" w14:textId="77777777" w:rsidR="00ED5DD4" w:rsidRPr="00375D7D" w:rsidRDefault="00ED5DD4" w:rsidP="00ED5DD4">
            <w:pPr>
              <w:jc w:val="center"/>
              <w:rPr>
                <w:sz w:val="16"/>
                <w:szCs w:val="16"/>
              </w:rPr>
            </w:pPr>
          </w:p>
        </w:tc>
        <w:tc>
          <w:tcPr>
            <w:tcW w:w="88" w:type="pct"/>
            <w:shd w:val="clear" w:color="auto" w:fill="D9D9D9"/>
            <w:noWrap/>
            <w:tcMar>
              <w:left w:w="85" w:type="dxa"/>
              <w:right w:w="85" w:type="dxa"/>
            </w:tcMar>
            <w:vAlign w:val="center"/>
          </w:tcPr>
          <w:p w14:paraId="0C292047" w14:textId="77777777" w:rsidR="00ED5DD4" w:rsidRPr="00375D7D" w:rsidRDefault="00ED5DD4" w:rsidP="00ED5DD4">
            <w:pPr>
              <w:jc w:val="center"/>
              <w:rPr>
                <w:sz w:val="16"/>
                <w:szCs w:val="16"/>
              </w:rPr>
            </w:pPr>
          </w:p>
        </w:tc>
        <w:tc>
          <w:tcPr>
            <w:tcW w:w="85" w:type="pct"/>
            <w:shd w:val="clear" w:color="auto" w:fill="D9D9D9"/>
            <w:noWrap/>
            <w:tcMar>
              <w:left w:w="85" w:type="dxa"/>
              <w:right w:w="85" w:type="dxa"/>
            </w:tcMar>
            <w:vAlign w:val="center"/>
          </w:tcPr>
          <w:p w14:paraId="20C7EE5B" w14:textId="77777777" w:rsidR="00ED5DD4" w:rsidRPr="00375D7D" w:rsidRDefault="00ED5DD4" w:rsidP="00ED5DD4">
            <w:pPr>
              <w:jc w:val="center"/>
              <w:rPr>
                <w:sz w:val="16"/>
                <w:szCs w:val="16"/>
              </w:rPr>
            </w:pPr>
          </w:p>
        </w:tc>
        <w:tc>
          <w:tcPr>
            <w:tcW w:w="76" w:type="pct"/>
            <w:shd w:val="clear" w:color="auto" w:fill="D9D9D9"/>
            <w:noWrap/>
            <w:tcMar>
              <w:left w:w="85" w:type="dxa"/>
              <w:right w:w="85" w:type="dxa"/>
            </w:tcMar>
            <w:vAlign w:val="center"/>
          </w:tcPr>
          <w:p w14:paraId="310FD321" w14:textId="77777777" w:rsidR="00ED5DD4" w:rsidRPr="00375D7D" w:rsidRDefault="00ED5DD4" w:rsidP="00ED5DD4">
            <w:pPr>
              <w:jc w:val="center"/>
              <w:rPr>
                <w:sz w:val="16"/>
                <w:szCs w:val="16"/>
              </w:rPr>
            </w:pPr>
          </w:p>
        </w:tc>
        <w:tc>
          <w:tcPr>
            <w:tcW w:w="117" w:type="pct"/>
            <w:shd w:val="clear" w:color="auto" w:fill="D9D9D9"/>
            <w:noWrap/>
            <w:tcMar>
              <w:left w:w="85" w:type="dxa"/>
              <w:right w:w="85" w:type="dxa"/>
            </w:tcMar>
            <w:vAlign w:val="center"/>
          </w:tcPr>
          <w:p w14:paraId="47236A10" w14:textId="77777777" w:rsidR="00ED5DD4" w:rsidRPr="00375D7D" w:rsidRDefault="00ED5DD4" w:rsidP="00ED5DD4">
            <w:pPr>
              <w:jc w:val="center"/>
              <w:rPr>
                <w:sz w:val="16"/>
                <w:szCs w:val="16"/>
              </w:rPr>
            </w:pPr>
          </w:p>
        </w:tc>
        <w:tc>
          <w:tcPr>
            <w:tcW w:w="91" w:type="pct"/>
            <w:shd w:val="clear" w:color="auto" w:fill="D9D9D9"/>
            <w:noWrap/>
            <w:tcMar>
              <w:left w:w="85" w:type="dxa"/>
              <w:right w:w="85" w:type="dxa"/>
            </w:tcMar>
            <w:vAlign w:val="center"/>
          </w:tcPr>
          <w:p w14:paraId="34A8AFD2" w14:textId="77777777" w:rsidR="00ED5DD4" w:rsidRPr="00375D7D" w:rsidRDefault="00ED5DD4" w:rsidP="00ED5DD4">
            <w:pPr>
              <w:jc w:val="center"/>
              <w:rPr>
                <w:sz w:val="16"/>
                <w:szCs w:val="16"/>
              </w:rPr>
            </w:pPr>
          </w:p>
        </w:tc>
        <w:tc>
          <w:tcPr>
            <w:tcW w:w="81" w:type="pct"/>
            <w:shd w:val="clear" w:color="auto" w:fill="D9D9D9"/>
            <w:noWrap/>
            <w:tcMar>
              <w:left w:w="85" w:type="dxa"/>
              <w:right w:w="85" w:type="dxa"/>
            </w:tcMar>
            <w:vAlign w:val="center"/>
          </w:tcPr>
          <w:p w14:paraId="466DD41F" w14:textId="77777777" w:rsidR="00ED5DD4" w:rsidRPr="00375D7D" w:rsidRDefault="00ED5DD4" w:rsidP="00ED5DD4">
            <w:pPr>
              <w:jc w:val="center"/>
              <w:rPr>
                <w:b/>
                <w:bCs/>
                <w:sz w:val="16"/>
                <w:szCs w:val="16"/>
              </w:rPr>
            </w:pPr>
          </w:p>
        </w:tc>
        <w:tc>
          <w:tcPr>
            <w:tcW w:w="76" w:type="pct"/>
            <w:shd w:val="clear" w:color="auto" w:fill="D9D9D9"/>
            <w:noWrap/>
            <w:tcMar>
              <w:left w:w="85" w:type="dxa"/>
              <w:right w:w="85" w:type="dxa"/>
            </w:tcMar>
            <w:vAlign w:val="center"/>
          </w:tcPr>
          <w:p w14:paraId="7E6F7203" w14:textId="77777777" w:rsidR="00ED5DD4" w:rsidRPr="00375D7D" w:rsidRDefault="00ED5DD4" w:rsidP="00ED5DD4">
            <w:pPr>
              <w:jc w:val="center"/>
              <w:rPr>
                <w:sz w:val="16"/>
                <w:szCs w:val="16"/>
              </w:rPr>
            </w:pPr>
          </w:p>
        </w:tc>
        <w:tc>
          <w:tcPr>
            <w:tcW w:w="96" w:type="pct"/>
            <w:shd w:val="clear" w:color="auto" w:fill="D9D9D9"/>
            <w:noWrap/>
            <w:tcMar>
              <w:left w:w="85" w:type="dxa"/>
              <w:right w:w="85" w:type="dxa"/>
            </w:tcMar>
            <w:vAlign w:val="center"/>
          </w:tcPr>
          <w:p w14:paraId="1475EB9B" w14:textId="77777777" w:rsidR="00ED5DD4" w:rsidRPr="00375D7D" w:rsidRDefault="00ED5DD4" w:rsidP="00ED5DD4">
            <w:pPr>
              <w:jc w:val="center"/>
              <w:rPr>
                <w:sz w:val="16"/>
                <w:szCs w:val="16"/>
              </w:rPr>
            </w:pPr>
          </w:p>
        </w:tc>
        <w:tc>
          <w:tcPr>
            <w:tcW w:w="102" w:type="pct"/>
            <w:shd w:val="clear" w:color="auto" w:fill="D9D9D9"/>
            <w:noWrap/>
            <w:tcMar>
              <w:left w:w="85" w:type="dxa"/>
              <w:right w:w="85" w:type="dxa"/>
            </w:tcMar>
            <w:vAlign w:val="center"/>
          </w:tcPr>
          <w:p w14:paraId="0ADC5F5F" w14:textId="77777777" w:rsidR="00ED5DD4" w:rsidRPr="00375D7D" w:rsidRDefault="00ED5DD4" w:rsidP="00ED5DD4">
            <w:pPr>
              <w:jc w:val="center"/>
              <w:rPr>
                <w:sz w:val="16"/>
                <w:szCs w:val="16"/>
              </w:rPr>
            </w:pPr>
          </w:p>
        </w:tc>
        <w:tc>
          <w:tcPr>
            <w:tcW w:w="89" w:type="pct"/>
            <w:shd w:val="clear" w:color="auto" w:fill="D9D9D9"/>
            <w:noWrap/>
            <w:tcMar>
              <w:left w:w="85" w:type="dxa"/>
              <w:right w:w="85" w:type="dxa"/>
            </w:tcMar>
            <w:vAlign w:val="center"/>
          </w:tcPr>
          <w:p w14:paraId="43436C9E" w14:textId="77777777" w:rsidR="00ED5DD4" w:rsidRPr="00375D7D" w:rsidRDefault="00ED5DD4" w:rsidP="00ED5DD4">
            <w:pPr>
              <w:jc w:val="center"/>
              <w:rPr>
                <w:sz w:val="16"/>
                <w:szCs w:val="16"/>
              </w:rPr>
            </w:pPr>
          </w:p>
        </w:tc>
        <w:tc>
          <w:tcPr>
            <w:tcW w:w="85" w:type="pct"/>
            <w:shd w:val="clear" w:color="auto" w:fill="D9D9D9"/>
            <w:noWrap/>
            <w:tcMar>
              <w:left w:w="85" w:type="dxa"/>
              <w:right w:w="85" w:type="dxa"/>
            </w:tcMar>
            <w:vAlign w:val="center"/>
          </w:tcPr>
          <w:p w14:paraId="0CAAD094" w14:textId="77777777" w:rsidR="00ED5DD4" w:rsidRPr="00375D7D" w:rsidRDefault="00ED5DD4" w:rsidP="00ED5DD4">
            <w:pPr>
              <w:jc w:val="center"/>
              <w:rPr>
                <w:sz w:val="16"/>
                <w:szCs w:val="16"/>
              </w:rPr>
            </w:pPr>
          </w:p>
        </w:tc>
        <w:tc>
          <w:tcPr>
            <w:tcW w:w="85" w:type="pct"/>
            <w:shd w:val="clear" w:color="auto" w:fill="D9D9D9"/>
            <w:noWrap/>
            <w:tcMar>
              <w:left w:w="85" w:type="dxa"/>
              <w:right w:w="85" w:type="dxa"/>
            </w:tcMar>
            <w:vAlign w:val="center"/>
          </w:tcPr>
          <w:p w14:paraId="101075D1" w14:textId="77777777" w:rsidR="00ED5DD4" w:rsidRPr="00375D7D" w:rsidRDefault="00ED5DD4" w:rsidP="00ED5DD4">
            <w:pPr>
              <w:jc w:val="center"/>
              <w:rPr>
                <w:sz w:val="16"/>
                <w:szCs w:val="16"/>
              </w:rPr>
            </w:pPr>
          </w:p>
        </w:tc>
        <w:tc>
          <w:tcPr>
            <w:tcW w:w="85" w:type="pct"/>
            <w:shd w:val="clear" w:color="auto" w:fill="D9D9D9"/>
            <w:noWrap/>
            <w:tcMar>
              <w:left w:w="85" w:type="dxa"/>
              <w:right w:w="85" w:type="dxa"/>
            </w:tcMar>
            <w:vAlign w:val="center"/>
          </w:tcPr>
          <w:p w14:paraId="6284814E" w14:textId="77777777" w:rsidR="00ED5DD4" w:rsidRPr="00375D7D" w:rsidRDefault="00ED5DD4" w:rsidP="00ED5DD4">
            <w:pPr>
              <w:jc w:val="center"/>
              <w:rPr>
                <w:sz w:val="16"/>
                <w:szCs w:val="16"/>
              </w:rPr>
            </w:pPr>
          </w:p>
        </w:tc>
        <w:tc>
          <w:tcPr>
            <w:tcW w:w="89" w:type="pct"/>
            <w:shd w:val="clear" w:color="auto" w:fill="D9D9D9"/>
            <w:noWrap/>
            <w:tcMar>
              <w:left w:w="85" w:type="dxa"/>
              <w:right w:w="85" w:type="dxa"/>
            </w:tcMar>
            <w:vAlign w:val="center"/>
          </w:tcPr>
          <w:p w14:paraId="106177E3" w14:textId="77777777" w:rsidR="00ED5DD4" w:rsidRPr="00375D7D" w:rsidRDefault="00ED5DD4" w:rsidP="00ED5DD4">
            <w:pPr>
              <w:jc w:val="center"/>
              <w:rPr>
                <w:sz w:val="16"/>
                <w:szCs w:val="16"/>
              </w:rPr>
            </w:pPr>
          </w:p>
        </w:tc>
        <w:tc>
          <w:tcPr>
            <w:tcW w:w="104" w:type="pct"/>
            <w:shd w:val="clear" w:color="auto" w:fill="D9D9D9"/>
            <w:noWrap/>
            <w:tcMar>
              <w:left w:w="85" w:type="dxa"/>
              <w:right w:w="85" w:type="dxa"/>
            </w:tcMar>
            <w:vAlign w:val="center"/>
          </w:tcPr>
          <w:p w14:paraId="0640FE2F" w14:textId="77777777" w:rsidR="00ED5DD4" w:rsidRPr="00375D7D" w:rsidRDefault="00ED5DD4" w:rsidP="00ED5DD4">
            <w:pPr>
              <w:jc w:val="center"/>
              <w:rPr>
                <w:sz w:val="16"/>
                <w:szCs w:val="16"/>
              </w:rPr>
            </w:pPr>
          </w:p>
        </w:tc>
        <w:tc>
          <w:tcPr>
            <w:tcW w:w="102" w:type="pct"/>
            <w:shd w:val="clear" w:color="auto" w:fill="D9D9D9"/>
            <w:noWrap/>
            <w:tcMar>
              <w:left w:w="85" w:type="dxa"/>
              <w:right w:w="85" w:type="dxa"/>
            </w:tcMar>
            <w:vAlign w:val="center"/>
          </w:tcPr>
          <w:p w14:paraId="066405D4" w14:textId="77777777" w:rsidR="00ED5DD4" w:rsidRPr="00375D7D" w:rsidRDefault="00ED5DD4" w:rsidP="00ED5DD4">
            <w:pPr>
              <w:jc w:val="center"/>
              <w:rPr>
                <w:sz w:val="16"/>
                <w:szCs w:val="16"/>
              </w:rPr>
            </w:pPr>
          </w:p>
        </w:tc>
        <w:tc>
          <w:tcPr>
            <w:tcW w:w="119" w:type="pct"/>
            <w:shd w:val="clear" w:color="auto" w:fill="D9D9D9"/>
            <w:noWrap/>
            <w:tcMar>
              <w:left w:w="85" w:type="dxa"/>
              <w:right w:w="85" w:type="dxa"/>
            </w:tcMar>
            <w:vAlign w:val="center"/>
          </w:tcPr>
          <w:p w14:paraId="464044B2" w14:textId="77777777" w:rsidR="00ED5DD4" w:rsidRPr="00375D7D" w:rsidRDefault="00ED5DD4" w:rsidP="00ED5DD4">
            <w:pPr>
              <w:jc w:val="center"/>
              <w:rPr>
                <w:b/>
                <w:bCs/>
                <w:sz w:val="16"/>
                <w:szCs w:val="16"/>
              </w:rPr>
            </w:pPr>
          </w:p>
        </w:tc>
        <w:tc>
          <w:tcPr>
            <w:tcW w:w="85" w:type="pct"/>
            <w:tcBorders>
              <w:right w:val="single" w:sz="4" w:space="0" w:color="auto"/>
            </w:tcBorders>
            <w:shd w:val="clear" w:color="auto" w:fill="D9D9D9"/>
            <w:noWrap/>
            <w:tcMar>
              <w:left w:w="85" w:type="dxa"/>
              <w:right w:w="85" w:type="dxa"/>
            </w:tcMar>
            <w:vAlign w:val="center"/>
          </w:tcPr>
          <w:p w14:paraId="2A9840B9" w14:textId="77777777" w:rsidR="00ED5DD4" w:rsidRPr="00375D7D" w:rsidRDefault="00ED5DD4" w:rsidP="00ED5DD4">
            <w:pPr>
              <w:jc w:val="center"/>
              <w:rPr>
                <w:sz w:val="16"/>
                <w:szCs w:val="16"/>
              </w:rPr>
            </w:pPr>
          </w:p>
        </w:tc>
        <w:tc>
          <w:tcPr>
            <w:tcW w:w="86" w:type="pct"/>
            <w:shd w:val="clear" w:color="auto" w:fill="D9D9D9"/>
            <w:tcMar>
              <w:left w:w="85" w:type="dxa"/>
              <w:right w:w="85" w:type="dxa"/>
            </w:tcMar>
            <w:vAlign w:val="center"/>
          </w:tcPr>
          <w:p w14:paraId="2DF7CDCD" w14:textId="77777777" w:rsidR="00ED5DD4" w:rsidRPr="00375D7D" w:rsidRDefault="00ED5DD4" w:rsidP="00ED5DD4">
            <w:pPr>
              <w:jc w:val="center"/>
              <w:rPr>
                <w:sz w:val="16"/>
                <w:szCs w:val="16"/>
              </w:rPr>
            </w:pPr>
          </w:p>
        </w:tc>
        <w:tc>
          <w:tcPr>
            <w:tcW w:w="139" w:type="pct"/>
            <w:tcBorders>
              <w:right w:val="single" w:sz="4" w:space="0" w:color="auto"/>
            </w:tcBorders>
            <w:shd w:val="clear" w:color="auto" w:fill="D9D9D9"/>
            <w:tcMar>
              <w:left w:w="85" w:type="dxa"/>
              <w:right w:w="85" w:type="dxa"/>
            </w:tcMar>
            <w:vAlign w:val="center"/>
          </w:tcPr>
          <w:p w14:paraId="169F0E16" w14:textId="77777777" w:rsidR="00ED5DD4" w:rsidRPr="00375D7D" w:rsidRDefault="00ED5DD4" w:rsidP="00ED5DD4">
            <w:pPr>
              <w:jc w:val="center"/>
              <w:rPr>
                <w:sz w:val="16"/>
                <w:szCs w:val="16"/>
              </w:rPr>
            </w:pPr>
          </w:p>
        </w:tc>
        <w:tc>
          <w:tcPr>
            <w:tcW w:w="89" w:type="pct"/>
            <w:tcBorders>
              <w:right w:val="single" w:sz="4" w:space="0" w:color="auto"/>
            </w:tcBorders>
            <w:shd w:val="clear" w:color="auto" w:fill="D9D9D9"/>
            <w:tcMar>
              <w:left w:w="85" w:type="dxa"/>
              <w:right w:w="85" w:type="dxa"/>
            </w:tcMar>
            <w:vAlign w:val="center"/>
          </w:tcPr>
          <w:p w14:paraId="6EEC28F2" w14:textId="77777777" w:rsidR="00ED5DD4" w:rsidRPr="00375D7D" w:rsidRDefault="00ED5DD4" w:rsidP="00ED5DD4">
            <w:pPr>
              <w:jc w:val="center"/>
              <w:rPr>
                <w:sz w:val="16"/>
                <w:szCs w:val="16"/>
              </w:rPr>
            </w:pPr>
          </w:p>
        </w:tc>
        <w:tc>
          <w:tcPr>
            <w:tcW w:w="89" w:type="pct"/>
            <w:shd w:val="clear" w:color="auto" w:fill="D9D9D9"/>
            <w:tcMar>
              <w:left w:w="85" w:type="dxa"/>
              <w:right w:w="85" w:type="dxa"/>
            </w:tcMar>
            <w:vAlign w:val="center"/>
          </w:tcPr>
          <w:p w14:paraId="74EBCCA3" w14:textId="77777777" w:rsidR="00ED5DD4" w:rsidRPr="00375D7D" w:rsidRDefault="00ED5DD4" w:rsidP="00ED5DD4">
            <w:pPr>
              <w:jc w:val="center"/>
              <w:rPr>
                <w:sz w:val="16"/>
                <w:szCs w:val="16"/>
              </w:rPr>
            </w:pPr>
          </w:p>
        </w:tc>
        <w:tc>
          <w:tcPr>
            <w:tcW w:w="89" w:type="pct"/>
            <w:shd w:val="clear" w:color="auto" w:fill="D9D9D9"/>
            <w:tcMar>
              <w:left w:w="85" w:type="dxa"/>
              <w:right w:w="85" w:type="dxa"/>
            </w:tcMar>
            <w:vAlign w:val="center"/>
          </w:tcPr>
          <w:p w14:paraId="15168BD1" w14:textId="77777777" w:rsidR="00ED5DD4" w:rsidRPr="00375D7D" w:rsidRDefault="00ED5DD4" w:rsidP="00ED5DD4">
            <w:pPr>
              <w:jc w:val="center"/>
              <w:rPr>
                <w:sz w:val="16"/>
                <w:szCs w:val="16"/>
              </w:rPr>
            </w:pPr>
          </w:p>
        </w:tc>
        <w:tc>
          <w:tcPr>
            <w:tcW w:w="93" w:type="pct"/>
            <w:tcBorders>
              <w:right w:val="single" w:sz="4" w:space="0" w:color="auto"/>
            </w:tcBorders>
            <w:shd w:val="clear" w:color="auto" w:fill="D9D9D9"/>
            <w:tcMar>
              <w:left w:w="85" w:type="dxa"/>
              <w:right w:w="85" w:type="dxa"/>
            </w:tcMar>
            <w:vAlign w:val="center"/>
          </w:tcPr>
          <w:p w14:paraId="1CFE9B7B" w14:textId="77777777" w:rsidR="00ED5DD4" w:rsidRPr="00375D7D" w:rsidRDefault="00ED5DD4" w:rsidP="00ED5DD4">
            <w:pPr>
              <w:jc w:val="center"/>
              <w:rPr>
                <w:sz w:val="16"/>
                <w:szCs w:val="16"/>
              </w:rPr>
            </w:pPr>
          </w:p>
        </w:tc>
        <w:tc>
          <w:tcPr>
            <w:tcW w:w="89" w:type="pct"/>
            <w:tcBorders>
              <w:right w:val="single" w:sz="4" w:space="0" w:color="auto"/>
            </w:tcBorders>
            <w:shd w:val="clear" w:color="auto" w:fill="D9D9D9"/>
            <w:tcMar>
              <w:left w:w="85" w:type="dxa"/>
              <w:right w:w="85" w:type="dxa"/>
            </w:tcMar>
            <w:vAlign w:val="center"/>
          </w:tcPr>
          <w:p w14:paraId="6E9F8D41" w14:textId="77777777" w:rsidR="00ED5DD4" w:rsidRPr="00375D7D" w:rsidRDefault="00ED5DD4" w:rsidP="00ED5DD4">
            <w:pPr>
              <w:jc w:val="center"/>
              <w:rPr>
                <w:sz w:val="16"/>
                <w:szCs w:val="16"/>
              </w:rPr>
            </w:pPr>
          </w:p>
        </w:tc>
        <w:tc>
          <w:tcPr>
            <w:tcW w:w="89" w:type="pct"/>
            <w:tcBorders>
              <w:right w:val="single" w:sz="4" w:space="0" w:color="auto"/>
            </w:tcBorders>
            <w:shd w:val="clear" w:color="auto" w:fill="D9D9D9"/>
            <w:tcMar>
              <w:left w:w="85" w:type="dxa"/>
              <w:right w:w="85" w:type="dxa"/>
            </w:tcMar>
            <w:vAlign w:val="center"/>
          </w:tcPr>
          <w:p w14:paraId="79FAF311" w14:textId="77777777" w:rsidR="00ED5DD4" w:rsidRPr="00375D7D" w:rsidRDefault="00ED5DD4" w:rsidP="00ED5DD4">
            <w:pPr>
              <w:jc w:val="center"/>
              <w:rPr>
                <w:sz w:val="16"/>
                <w:szCs w:val="16"/>
              </w:rPr>
            </w:pPr>
          </w:p>
        </w:tc>
        <w:tc>
          <w:tcPr>
            <w:tcW w:w="89" w:type="pct"/>
            <w:tcBorders>
              <w:right w:val="single" w:sz="4" w:space="0" w:color="auto"/>
            </w:tcBorders>
            <w:shd w:val="clear" w:color="auto" w:fill="D9D9D9"/>
            <w:tcMar>
              <w:left w:w="85" w:type="dxa"/>
              <w:right w:w="85" w:type="dxa"/>
            </w:tcMar>
            <w:vAlign w:val="center"/>
          </w:tcPr>
          <w:p w14:paraId="2B4BC824" w14:textId="77777777" w:rsidR="00ED5DD4" w:rsidRPr="00375D7D" w:rsidRDefault="00ED5DD4" w:rsidP="00ED5DD4">
            <w:pPr>
              <w:jc w:val="center"/>
              <w:rPr>
                <w:sz w:val="16"/>
                <w:szCs w:val="16"/>
              </w:rPr>
            </w:pPr>
          </w:p>
        </w:tc>
        <w:tc>
          <w:tcPr>
            <w:tcW w:w="89" w:type="pct"/>
            <w:tcBorders>
              <w:right w:val="single" w:sz="4" w:space="0" w:color="auto"/>
            </w:tcBorders>
            <w:shd w:val="clear" w:color="auto" w:fill="D9D9D9"/>
            <w:tcMar>
              <w:left w:w="85" w:type="dxa"/>
              <w:right w:w="85" w:type="dxa"/>
            </w:tcMar>
            <w:vAlign w:val="center"/>
          </w:tcPr>
          <w:p w14:paraId="1549D563" w14:textId="77777777" w:rsidR="00ED5DD4" w:rsidRPr="00375D7D" w:rsidRDefault="00ED5DD4" w:rsidP="00ED5DD4">
            <w:pPr>
              <w:jc w:val="center"/>
              <w:rPr>
                <w:sz w:val="16"/>
                <w:szCs w:val="16"/>
              </w:rPr>
            </w:pPr>
          </w:p>
        </w:tc>
        <w:tc>
          <w:tcPr>
            <w:tcW w:w="93" w:type="pct"/>
            <w:tcBorders>
              <w:right w:val="single" w:sz="4" w:space="0" w:color="auto"/>
            </w:tcBorders>
            <w:shd w:val="clear" w:color="auto" w:fill="D9D9D9"/>
            <w:tcMar>
              <w:left w:w="85" w:type="dxa"/>
              <w:right w:w="85" w:type="dxa"/>
            </w:tcMar>
            <w:vAlign w:val="center"/>
          </w:tcPr>
          <w:p w14:paraId="4C8BF54E" w14:textId="77777777" w:rsidR="00ED5DD4" w:rsidRPr="00375D7D" w:rsidRDefault="00ED5DD4" w:rsidP="00ED5DD4">
            <w:pPr>
              <w:jc w:val="center"/>
              <w:rPr>
                <w:sz w:val="16"/>
                <w:szCs w:val="16"/>
              </w:rPr>
            </w:pPr>
          </w:p>
        </w:tc>
        <w:tc>
          <w:tcPr>
            <w:tcW w:w="89" w:type="pct"/>
            <w:tcBorders>
              <w:right w:val="single" w:sz="4" w:space="0" w:color="auto"/>
            </w:tcBorders>
            <w:shd w:val="clear" w:color="auto" w:fill="D9D9D9"/>
            <w:tcMar>
              <w:left w:w="85" w:type="dxa"/>
              <w:right w:w="85" w:type="dxa"/>
            </w:tcMar>
            <w:vAlign w:val="center"/>
          </w:tcPr>
          <w:p w14:paraId="304E8FF9" w14:textId="77777777" w:rsidR="00ED5DD4" w:rsidRPr="00375D7D" w:rsidRDefault="00ED5DD4" w:rsidP="00ED5DD4">
            <w:pPr>
              <w:jc w:val="center"/>
              <w:rPr>
                <w:sz w:val="16"/>
                <w:szCs w:val="16"/>
              </w:rPr>
            </w:pPr>
          </w:p>
        </w:tc>
        <w:tc>
          <w:tcPr>
            <w:tcW w:w="89" w:type="pct"/>
            <w:tcBorders>
              <w:right w:val="single" w:sz="4" w:space="0" w:color="auto"/>
            </w:tcBorders>
            <w:shd w:val="clear" w:color="auto" w:fill="D9D9D9"/>
            <w:tcMar>
              <w:left w:w="85" w:type="dxa"/>
              <w:right w:w="85" w:type="dxa"/>
            </w:tcMar>
            <w:vAlign w:val="center"/>
          </w:tcPr>
          <w:p w14:paraId="50F606BE" w14:textId="77777777" w:rsidR="00ED5DD4" w:rsidRPr="00375D7D" w:rsidRDefault="00ED5DD4" w:rsidP="00ED5DD4">
            <w:pPr>
              <w:jc w:val="center"/>
              <w:rPr>
                <w:sz w:val="16"/>
                <w:szCs w:val="16"/>
              </w:rPr>
            </w:pPr>
          </w:p>
        </w:tc>
        <w:tc>
          <w:tcPr>
            <w:tcW w:w="107"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96D8536" w14:textId="77777777" w:rsidR="00ED5DD4" w:rsidRPr="00375D7D" w:rsidRDefault="00ED5DD4" w:rsidP="00ED5DD4">
            <w:pPr>
              <w:jc w:val="center"/>
              <w:rPr>
                <w:sz w:val="16"/>
                <w:szCs w:val="16"/>
              </w:rPr>
            </w:pPr>
          </w:p>
        </w:tc>
      </w:tr>
      <w:tr w:rsidR="00ED5DD4" w:rsidRPr="00375D7D" w14:paraId="07A8A0CD" w14:textId="77777777" w:rsidTr="005E6BB0">
        <w:trPr>
          <w:jc w:val="center"/>
        </w:trPr>
        <w:tc>
          <w:tcPr>
            <w:tcW w:w="286" w:type="pct"/>
            <w:tcMar>
              <w:left w:w="85" w:type="dxa"/>
              <w:right w:w="85" w:type="dxa"/>
            </w:tcMar>
          </w:tcPr>
          <w:p w14:paraId="06C8E10E" w14:textId="77777777" w:rsidR="00ED5DD4" w:rsidRPr="00C82AB3" w:rsidRDefault="00ED5DD4" w:rsidP="00ED5DD4">
            <w:pPr>
              <w:rPr>
                <w:b/>
                <w:sz w:val="16"/>
                <w:szCs w:val="16"/>
              </w:rPr>
            </w:pPr>
            <w:r w:rsidRPr="00C82AB3">
              <w:rPr>
                <w:sz w:val="16"/>
                <w:szCs w:val="16"/>
              </w:rPr>
              <w:t>МДК 0</w:t>
            </w:r>
            <w:r w:rsidRPr="00C82AB3">
              <w:rPr>
                <w:sz w:val="16"/>
                <w:szCs w:val="16"/>
                <w:lang w:val="en-US"/>
              </w:rPr>
              <w:t>2</w:t>
            </w:r>
            <w:r w:rsidRPr="00C82AB3">
              <w:rPr>
                <w:sz w:val="16"/>
                <w:szCs w:val="16"/>
              </w:rPr>
              <w:t>.01</w:t>
            </w:r>
          </w:p>
        </w:tc>
        <w:tc>
          <w:tcPr>
            <w:tcW w:w="650" w:type="pct"/>
            <w:noWrap/>
            <w:tcMar>
              <w:left w:w="85" w:type="dxa"/>
              <w:right w:w="85" w:type="dxa"/>
            </w:tcMar>
            <w:vAlign w:val="center"/>
          </w:tcPr>
          <w:p w14:paraId="636E93AD" w14:textId="77777777" w:rsidR="00ED5DD4" w:rsidRPr="00C82AB3" w:rsidRDefault="00ED5DD4" w:rsidP="00ED5DD4">
            <w:pPr>
              <w:rPr>
                <w:sz w:val="16"/>
                <w:szCs w:val="16"/>
              </w:rPr>
            </w:pPr>
            <w:r w:rsidRPr="00C82AB3">
              <w:rPr>
                <w:sz w:val="16"/>
                <w:szCs w:val="16"/>
              </w:rPr>
              <w:t>Организационно-правовое управление</w:t>
            </w:r>
          </w:p>
        </w:tc>
        <w:tc>
          <w:tcPr>
            <w:tcW w:w="91" w:type="pct"/>
            <w:tcMar>
              <w:left w:w="85" w:type="dxa"/>
              <w:right w:w="85" w:type="dxa"/>
            </w:tcMar>
            <w:vAlign w:val="center"/>
          </w:tcPr>
          <w:p w14:paraId="24243987" w14:textId="77777777" w:rsidR="00ED5DD4" w:rsidRPr="00375D7D" w:rsidRDefault="00ED5DD4" w:rsidP="00ED5DD4">
            <w:pPr>
              <w:jc w:val="center"/>
              <w:rPr>
                <w:sz w:val="16"/>
                <w:szCs w:val="16"/>
              </w:rPr>
            </w:pPr>
          </w:p>
        </w:tc>
        <w:tc>
          <w:tcPr>
            <w:tcW w:w="102" w:type="pct"/>
            <w:tcMar>
              <w:left w:w="85" w:type="dxa"/>
              <w:right w:w="85" w:type="dxa"/>
            </w:tcMar>
            <w:vAlign w:val="center"/>
          </w:tcPr>
          <w:p w14:paraId="1CBFB62E" w14:textId="77777777" w:rsidR="00ED5DD4" w:rsidRPr="00375D7D" w:rsidRDefault="00ED5DD4" w:rsidP="00ED5DD4">
            <w:pPr>
              <w:jc w:val="center"/>
              <w:rPr>
                <w:sz w:val="16"/>
                <w:szCs w:val="16"/>
              </w:rPr>
            </w:pPr>
          </w:p>
        </w:tc>
        <w:tc>
          <w:tcPr>
            <w:tcW w:w="83" w:type="pct"/>
            <w:tcMar>
              <w:left w:w="85" w:type="dxa"/>
              <w:right w:w="85" w:type="dxa"/>
            </w:tcMar>
            <w:vAlign w:val="center"/>
          </w:tcPr>
          <w:p w14:paraId="01BCB6CA" w14:textId="77777777" w:rsidR="00ED5DD4" w:rsidRPr="00375D7D" w:rsidRDefault="00ED5DD4" w:rsidP="00ED5DD4">
            <w:pPr>
              <w:jc w:val="center"/>
              <w:rPr>
                <w:sz w:val="16"/>
                <w:szCs w:val="16"/>
              </w:rPr>
            </w:pPr>
          </w:p>
        </w:tc>
        <w:tc>
          <w:tcPr>
            <w:tcW w:w="89" w:type="pct"/>
            <w:tcMar>
              <w:left w:w="85" w:type="dxa"/>
              <w:right w:w="85" w:type="dxa"/>
            </w:tcMar>
            <w:vAlign w:val="center"/>
          </w:tcPr>
          <w:p w14:paraId="3FBD2013" w14:textId="77777777" w:rsidR="00ED5DD4" w:rsidRPr="00375D7D" w:rsidRDefault="00ED5DD4" w:rsidP="00ED5DD4">
            <w:pPr>
              <w:jc w:val="center"/>
              <w:rPr>
                <w:sz w:val="16"/>
                <w:szCs w:val="16"/>
              </w:rPr>
            </w:pPr>
          </w:p>
        </w:tc>
        <w:tc>
          <w:tcPr>
            <w:tcW w:w="88" w:type="pct"/>
            <w:tcMar>
              <w:left w:w="85" w:type="dxa"/>
              <w:right w:w="85" w:type="dxa"/>
            </w:tcMar>
            <w:vAlign w:val="center"/>
          </w:tcPr>
          <w:p w14:paraId="558457B0" w14:textId="77777777" w:rsidR="00ED5DD4" w:rsidRPr="00375D7D" w:rsidRDefault="00ED5DD4" w:rsidP="00ED5DD4">
            <w:pPr>
              <w:jc w:val="center"/>
              <w:rPr>
                <w:sz w:val="16"/>
                <w:szCs w:val="16"/>
              </w:rPr>
            </w:pPr>
          </w:p>
        </w:tc>
        <w:tc>
          <w:tcPr>
            <w:tcW w:w="84" w:type="pct"/>
            <w:tcMar>
              <w:left w:w="85" w:type="dxa"/>
              <w:right w:w="85" w:type="dxa"/>
            </w:tcMar>
            <w:vAlign w:val="center"/>
          </w:tcPr>
          <w:p w14:paraId="5124E329" w14:textId="77777777" w:rsidR="00ED5DD4" w:rsidRPr="00375D7D" w:rsidRDefault="00ED5DD4" w:rsidP="00ED5DD4">
            <w:pPr>
              <w:jc w:val="center"/>
              <w:rPr>
                <w:sz w:val="16"/>
                <w:szCs w:val="16"/>
              </w:rPr>
            </w:pPr>
          </w:p>
        </w:tc>
        <w:tc>
          <w:tcPr>
            <w:tcW w:w="84" w:type="pct"/>
            <w:tcMar>
              <w:left w:w="85" w:type="dxa"/>
              <w:right w:w="85" w:type="dxa"/>
            </w:tcMar>
            <w:vAlign w:val="center"/>
          </w:tcPr>
          <w:p w14:paraId="0F2B8F23" w14:textId="77777777" w:rsidR="00ED5DD4" w:rsidRPr="00375D7D" w:rsidRDefault="00ED5DD4" w:rsidP="00ED5DD4">
            <w:pPr>
              <w:jc w:val="center"/>
              <w:rPr>
                <w:sz w:val="16"/>
                <w:szCs w:val="16"/>
              </w:rPr>
            </w:pPr>
          </w:p>
        </w:tc>
        <w:tc>
          <w:tcPr>
            <w:tcW w:w="87" w:type="pct"/>
            <w:noWrap/>
            <w:tcMar>
              <w:left w:w="85" w:type="dxa"/>
              <w:right w:w="85" w:type="dxa"/>
            </w:tcMar>
            <w:vAlign w:val="center"/>
          </w:tcPr>
          <w:p w14:paraId="151EF321" w14:textId="77777777" w:rsidR="00ED5DD4" w:rsidRPr="00375D7D" w:rsidRDefault="00ED5DD4" w:rsidP="00ED5DD4">
            <w:pPr>
              <w:jc w:val="center"/>
              <w:rPr>
                <w:sz w:val="16"/>
                <w:szCs w:val="16"/>
              </w:rPr>
            </w:pPr>
          </w:p>
        </w:tc>
        <w:tc>
          <w:tcPr>
            <w:tcW w:w="88" w:type="pct"/>
            <w:noWrap/>
            <w:tcMar>
              <w:left w:w="85" w:type="dxa"/>
              <w:right w:w="85" w:type="dxa"/>
            </w:tcMar>
            <w:vAlign w:val="center"/>
          </w:tcPr>
          <w:p w14:paraId="5F62026B" w14:textId="77777777" w:rsidR="00ED5DD4" w:rsidRPr="00375D7D" w:rsidRDefault="00ED5DD4" w:rsidP="00ED5DD4">
            <w:pPr>
              <w:jc w:val="center"/>
              <w:rPr>
                <w:sz w:val="16"/>
                <w:szCs w:val="16"/>
              </w:rPr>
            </w:pPr>
          </w:p>
        </w:tc>
        <w:tc>
          <w:tcPr>
            <w:tcW w:w="96" w:type="pct"/>
            <w:noWrap/>
            <w:tcMar>
              <w:left w:w="85" w:type="dxa"/>
              <w:right w:w="85" w:type="dxa"/>
            </w:tcMar>
            <w:vAlign w:val="center"/>
          </w:tcPr>
          <w:p w14:paraId="4E039D02" w14:textId="77777777" w:rsidR="00ED5DD4" w:rsidRPr="00375D7D" w:rsidRDefault="00ED5DD4" w:rsidP="00ED5DD4">
            <w:pPr>
              <w:jc w:val="center"/>
              <w:rPr>
                <w:sz w:val="16"/>
                <w:szCs w:val="16"/>
              </w:rPr>
            </w:pPr>
          </w:p>
        </w:tc>
        <w:tc>
          <w:tcPr>
            <w:tcW w:w="96" w:type="pct"/>
            <w:noWrap/>
            <w:tcMar>
              <w:left w:w="85" w:type="dxa"/>
              <w:right w:w="85" w:type="dxa"/>
            </w:tcMar>
            <w:vAlign w:val="center"/>
          </w:tcPr>
          <w:p w14:paraId="7BAB4345" w14:textId="77777777" w:rsidR="00ED5DD4" w:rsidRPr="00375D7D" w:rsidRDefault="00ED5DD4" w:rsidP="00ED5DD4">
            <w:pPr>
              <w:jc w:val="center"/>
              <w:rPr>
                <w:sz w:val="16"/>
                <w:szCs w:val="16"/>
              </w:rPr>
            </w:pPr>
          </w:p>
        </w:tc>
        <w:tc>
          <w:tcPr>
            <w:tcW w:w="102" w:type="pct"/>
            <w:tcMar>
              <w:left w:w="85" w:type="dxa"/>
              <w:right w:w="85" w:type="dxa"/>
            </w:tcMar>
            <w:vAlign w:val="center"/>
          </w:tcPr>
          <w:p w14:paraId="74409D55" w14:textId="77777777" w:rsidR="00ED5DD4" w:rsidRPr="00375D7D" w:rsidRDefault="00ED5DD4" w:rsidP="00ED5DD4">
            <w:pPr>
              <w:jc w:val="center"/>
              <w:rPr>
                <w:sz w:val="16"/>
                <w:szCs w:val="16"/>
              </w:rPr>
            </w:pPr>
          </w:p>
        </w:tc>
        <w:tc>
          <w:tcPr>
            <w:tcW w:w="88" w:type="pct"/>
            <w:noWrap/>
            <w:tcMar>
              <w:left w:w="85" w:type="dxa"/>
              <w:right w:w="85" w:type="dxa"/>
            </w:tcMar>
            <w:vAlign w:val="center"/>
          </w:tcPr>
          <w:p w14:paraId="6DE0BC0A" w14:textId="77777777" w:rsidR="00ED5DD4" w:rsidRPr="00375D7D" w:rsidRDefault="00ED5DD4" w:rsidP="00ED5DD4">
            <w:pPr>
              <w:jc w:val="center"/>
              <w:rPr>
                <w:sz w:val="16"/>
                <w:szCs w:val="16"/>
              </w:rPr>
            </w:pPr>
          </w:p>
        </w:tc>
        <w:tc>
          <w:tcPr>
            <w:tcW w:w="85" w:type="pct"/>
            <w:noWrap/>
            <w:tcMar>
              <w:left w:w="85" w:type="dxa"/>
              <w:right w:w="85" w:type="dxa"/>
            </w:tcMar>
            <w:vAlign w:val="center"/>
          </w:tcPr>
          <w:p w14:paraId="619AB6B4" w14:textId="77777777" w:rsidR="00ED5DD4" w:rsidRPr="00375D7D" w:rsidRDefault="00ED5DD4" w:rsidP="00ED5DD4">
            <w:pPr>
              <w:jc w:val="center"/>
              <w:rPr>
                <w:sz w:val="16"/>
                <w:szCs w:val="16"/>
              </w:rPr>
            </w:pPr>
          </w:p>
        </w:tc>
        <w:tc>
          <w:tcPr>
            <w:tcW w:w="76" w:type="pct"/>
            <w:noWrap/>
            <w:tcMar>
              <w:left w:w="85" w:type="dxa"/>
              <w:right w:w="85" w:type="dxa"/>
            </w:tcMar>
            <w:vAlign w:val="center"/>
          </w:tcPr>
          <w:p w14:paraId="076006F6" w14:textId="77777777" w:rsidR="00ED5DD4" w:rsidRPr="00375D7D" w:rsidRDefault="00ED5DD4" w:rsidP="00ED5DD4">
            <w:pPr>
              <w:jc w:val="center"/>
              <w:rPr>
                <w:sz w:val="16"/>
                <w:szCs w:val="16"/>
              </w:rPr>
            </w:pPr>
          </w:p>
        </w:tc>
        <w:tc>
          <w:tcPr>
            <w:tcW w:w="117" w:type="pct"/>
            <w:noWrap/>
            <w:tcMar>
              <w:left w:w="85" w:type="dxa"/>
              <w:right w:w="85" w:type="dxa"/>
            </w:tcMar>
            <w:vAlign w:val="center"/>
          </w:tcPr>
          <w:p w14:paraId="09F7D09B" w14:textId="77777777" w:rsidR="00ED5DD4" w:rsidRPr="00375D7D" w:rsidRDefault="00ED5DD4" w:rsidP="00ED5DD4">
            <w:pPr>
              <w:jc w:val="center"/>
              <w:rPr>
                <w:sz w:val="16"/>
                <w:szCs w:val="16"/>
              </w:rPr>
            </w:pPr>
          </w:p>
        </w:tc>
        <w:tc>
          <w:tcPr>
            <w:tcW w:w="91" w:type="pct"/>
            <w:noWrap/>
            <w:tcMar>
              <w:left w:w="85" w:type="dxa"/>
              <w:right w:w="85" w:type="dxa"/>
            </w:tcMar>
            <w:vAlign w:val="center"/>
          </w:tcPr>
          <w:p w14:paraId="030A777F" w14:textId="77777777" w:rsidR="00ED5DD4" w:rsidRPr="00375D7D" w:rsidRDefault="00ED5DD4" w:rsidP="00ED5DD4">
            <w:pPr>
              <w:jc w:val="center"/>
              <w:rPr>
                <w:sz w:val="16"/>
                <w:szCs w:val="16"/>
              </w:rPr>
            </w:pPr>
          </w:p>
        </w:tc>
        <w:tc>
          <w:tcPr>
            <w:tcW w:w="81" w:type="pct"/>
            <w:shd w:val="clear" w:color="auto" w:fill="FBD4B4" w:themeFill="accent6" w:themeFillTint="66"/>
            <w:noWrap/>
            <w:tcMar>
              <w:left w:w="85" w:type="dxa"/>
              <w:right w:w="85" w:type="dxa"/>
            </w:tcMar>
            <w:vAlign w:val="center"/>
          </w:tcPr>
          <w:p w14:paraId="4396E48E" w14:textId="77777777" w:rsidR="00ED5DD4" w:rsidRPr="00375D7D" w:rsidRDefault="00ED5DD4" w:rsidP="00ED5DD4">
            <w:pPr>
              <w:jc w:val="center"/>
              <w:rPr>
                <w:sz w:val="16"/>
                <w:szCs w:val="16"/>
              </w:rPr>
            </w:pPr>
          </w:p>
        </w:tc>
        <w:tc>
          <w:tcPr>
            <w:tcW w:w="76" w:type="pct"/>
            <w:shd w:val="clear" w:color="auto" w:fill="FBD4B4" w:themeFill="accent6" w:themeFillTint="66"/>
            <w:noWrap/>
            <w:tcMar>
              <w:left w:w="85" w:type="dxa"/>
              <w:right w:w="85" w:type="dxa"/>
            </w:tcMar>
            <w:vAlign w:val="center"/>
          </w:tcPr>
          <w:p w14:paraId="0ECAF5E1" w14:textId="77777777" w:rsidR="00ED5DD4" w:rsidRPr="00375D7D" w:rsidRDefault="00ED5DD4" w:rsidP="00ED5DD4">
            <w:pPr>
              <w:jc w:val="center"/>
              <w:rPr>
                <w:sz w:val="16"/>
                <w:szCs w:val="16"/>
              </w:rPr>
            </w:pPr>
          </w:p>
        </w:tc>
        <w:tc>
          <w:tcPr>
            <w:tcW w:w="96" w:type="pct"/>
            <w:noWrap/>
            <w:tcMar>
              <w:left w:w="85" w:type="dxa"/>
              <w:right w:w="85" w:type="dxa"/>
            </w:tcMar>
            <w:vAlign w:val="center"/>
          </w:tcPr>
          <w:p w14:paraId="1B477E80" w14:textId="77777777" w:rsidR="00ED5DD4" w:rsidRPr="001E0F2C" w:rsidRDefault="00ED5DD4" w:rsidP="00ED5DD4">
            <w:pPr>
              <w:jc w:val="center"/>
              <w:rPr>
                <w:color w:val="8064A2" w:themeColor="accent4"/>
                <w:sz w:val="16"/>
                <w:szCs w:val="16"/>
              </w:rPr>
            </w:pPr>
            <w:r w:rsidRPr="001E0F2C">
              <w:rPr>
                <w:color w:val="8064A2" w:themeColor="accent4"/>
                <w:sz w:val="16"/>
                <w:szCs w:val="16"/>
              </w:rPr>
              <w:t>4</w:t>
            </w:r>
          </w:p>
        </w:tc>
        <w:tc>
          <w:tcPr>
            <w:tcW w:w="102" w:type="pct"/>
            <w:noWrap/>
            <w:tcMar>
              <w:left w:w="85" w:type="dxa"/>
              <w:right w:w="85" w:type="dxa"/>
            </w:tcMar>
            <w:vAlign w:val="center"/>
          </w:tcPr>
          <w:p w14:paraId="20CCAC19" w14:textId="77777777" w:rsidR="00ED5DD4" w:rsidRPr="001E0F2C" w:rsidRDefault="00ED5DD4" w:rsidP="00ED5DD4">
            <w:pPr>
              <w:jc w:val="center"/>
              <w:rPr>
                <w:color w:val="8064A2" w:themeColor="accent4"/>
                <w:sz w:val="16"/>
                <w:szCs w:val="16"/>
              </w:rPr>
            </w:pPr>
            <w:r w:rsidRPr="001E0F2C">
              <w:rPr>
                <w:color w:val="8064A2" w:themeColor="accent4"/>
                <w:sz w:val="16"/>
                <w:szCs w:val="16"/>
              </w:rPr>
              <w:t>4</w:t>
            </w:r>
          </w:p>
        </w:tc>
        <w:tc>
          <w:tcPr>
            <w:tcW w:w="89" w:type="pct"/>
            <w:noWrap/>
            <w:tcMar>
              <w:left w:w="85" w:type="dxa"/>
              <w:right w:w="85" w:type="dxa"/>
            </w:tcMar>
            <w:vAlign w:val="center"/>
          </w:tcPr>
          <w:p w14:paraId="66F30C61" w14:textId="77777777" w:rsidR="00ED5DD4" w:rsidRPr="001E0F2C" w:rsidRDefault="00ED5DD4" w:rsidP="00ED5DD4">
            <w:pPr>
              <w:jc w:val="center"/>
              <w:rPr>
                <w:color w:val="8064A2" w:themeColor="accent4"/>
                <w:sz w:val="16"/>
                <w:szCs w:val="16"/>
              </w:rPr>
            </w:pPr>
            <w:r w:rsidRPr="001E0F2C">
              <w:rPr>
                <w:color w:val="8064A2" w:themeColor="accent4"/>
                <w:sz w:val="16"/>
                <w:szCs w:val="16"/>
              </w:rPr>
              <w:t>4</w:t>
            </w:r>
          </w:p>
        </w:tc>
        <w:tc>
          <w:tcPr>
            <w:tcW w:w="85" w:type="pct"/>
            <w:noWrap/>
            <w:tcMar>
              <w:left w:w="85" w:type="dxa"/>
              <w:right w:w="85" w:type="dxa"/>
            </w:tcMar>
            <w:vAlign w:val="center"/>
          </w:tcPr>
          <w:p w14:paraId="152EC227" w14:textId="77777777" w:rsidR="00ED5DD4" w:rsidRPr="001E0F2C" w:rsidRDefault="00ED5DD4" w:rsidP="00ED5DD4">
            <w:pPr>
              <w:jc w:val="center"/>
              <w:rPr>
                <w:color w:val="8064A2" w:themeColor="accent4"/>
                <w:sz w:val="16"/>
                <w:szCs w:val="16"/>
              </w:rPr>
            </w:pPr>
            <w:r w:rsidRPr="001E0F2C">
              <w:rPr>
                <w:color w:val="8064A2" w:themeColor="accent4"/>
                <w:sz w:val="16"/>
                <w:szCs w:val="16"/>
              </w:rPr>
              <w:t>4</w:t>
            </w:r>
          </w:p>
        </w:tc>
        <w:tc>
          <w:tcPr>
            <w:tcW w:w="85" w:type="pct"/>
            <w:noWrap/>
            <w:tcMar>
              <w:left w:w="85" w:type="dxa"/>
              <w:right w:w="85" w:type="dxa"/>
            </w:tcMar>
            <w:vAlign w:val="center"/>
          </w:tcPr>
          <w:p w14:paraId="3DDB0EA3" w14:textId="77777777" w:rsidR="00ED5DD4" w:rsidRPr="001E0F2C" w:rsidRDefault="00ED5DD4" w:rsidP="00ED5DD4">
            <w:pPr>
              <w:jc w:val="center"/>
              <w:rPr>
                <w:color w:val="8064A2" w:themeColor="accent4"/>
                <w:sz w:val="16"/>
                <w:szCs w:val="16"/>
              </w:rPr>
            </w:pPr>
            <w:r w:rsidRPr="001E0F2C">
              <w:rPr>
                <w:color w:val="8064A2" w:themeColor="accent4"/>
                <w:sz w:val="16"/>
                <w:szCs w:val="16"/>
              </w:rPr>
              <w:t>4</w:t>
            </w:r>
          </w:p>
        </w:tc>
        <w:tc>
          <w:tcPr>
            <w:tcW w:w="85" w:type="pct"/>
            <w:noWrap/>
            <w:tcMar>
              <w:left w:w="85" w:type="dxa"/>
              <w:right w:w="85" w:type="dxa"/>
            </w:tcMar>
            <w:vAlign w:val="center"/>
          </w:tcPr>
          <w:p w14:paraId="17CD4D19" w14:textId="77777777" w:rsidR="00ED5DD4" w:rsidRPr="001E0F2C" w:rsidRDefault="00ED5DD4" w:rsidP="00ED5DD4">
            <w:pPr>
              <w:jc w:val="center"/>
              <w:rPr>
                <w:color w:val="8064A2" w:themeColor="accent4"/>
                <w:sz w:val="16"/>
                <w:szCs w:val="16"/>
              </w:rPr>
            </w:pPr>
            <w:r w:rsidRPr="001E0F2C">
              <w:rPr>
                <w:color w:val="8064A2" w:themeColor="accent4"/>
                <w:sz w:val="16"/>
                <w:szCs w:val="16"/>
              </w:rPr>
              <w:t>4</w:t>
            </w:r>
          </w:p>
        </w:tc>
        <w:tc>
          <w:tcPr>
            <w:tcW w:w="89" w:type="pct"/>
            <w:noWrap/>
            <w:tcMar>
              <w:left w:w="85" w:type="dxa"/>
              <w:right w:w="85" w:type="dxa"/>
            </w:tcMar>
            <w:vAlign w:val="center"/>
          </w:tcPr>
          <w:p w14:paraId="3A136F4E" w14:textId="77777777" w:rsidR="00ED5DD4" w:rsidRPr="001E0F2C" w:rsidRDefault="00ED5DD4" w:rsidP="00ED5DD4">
            <w:pPr>
              <w:jc w:val="center"/>
              <w:rPr>
                <w:color w:val="8064A2" w:themeColor="accent4"/>
                <w:sz w:val="16"/>
                <w:szCs w:val="16"/>
              </w:rPr>
            </w:pPr>
            <w:r w:rsidRPr="001E0F2C">
              <w:rPr>
                <w:color w:val="8064A2" w:themeColor="accent4"/>
                <w:sz w:val="16"/>
                <w:szCs w:val="16"/>
              </w:rPr>
              <w:t>4</w:t>
            </w:r>
          </w:p>
        </w:tc>
        <w:tc>
          <w:tcPr>
            <w:tcW w:w="104" w:type="pct"/>
            <w:noWrap/>
            <w:tcMar>
              <w:left w:w="85" w:type="dxa"/>
              <w:right w:w="85" w:type="dxa"/>
            </w:tcMar>
            <w:vAlign w:val="center"/>
          </w:tcPr>
          <w:p w14:paraId="16A1D828" w14:textId="77777777" w:rsidR="00ED5DD4" w:rsidRPr="001E0F2C" w:rsidRDefault="00ED5DD4" w:rsidP="00ED5DD4">
            <w:pPr>
              <w:jc w:val="center"/>
              <w:rPr>
                <w:color w:val="8064A2" w:themeColor="accent4"/>
                <w:sz w:val="16"/>
                <w:szCs w:val="16"/>
              </w:rPr>
            </w:pPr>
            <w:r w:rsidRPr="001E0F2C">
              <w:rPr>
                <w:color w:val="8064A2" w:themeColor="accent4"/>
                <w:sz w:val="16"/>
                <w:szCs w:val="16"/>
              </w:rPr>
              <w:t>4</w:t>
            </w:r>
          </w:p>
        </w:tc>
        <w:tc>
          <w:tcPr>
            <w:tcW w:w="102" w:type="pct"/>
            <w:noWrap/>
            <w:tcMar>
              <w:left w:w="85" w:type="dxa"/>
              <w:right w:w="85" w:type="dxa"/>
            </w:tcMar>
            <w:vAlign w:val="center"/>
          </w:tcPr>
          <w:p w14:paraId="59EE41AF" w14:textId="77777777" w:rsidR="00ED5DD4" w:rsidRPr="001E0F2C" w:rsidRDefault="00ED5DD4" w:rsidP="00ED5DD4">
            <w:pPr>
              <w:jc w:val="center"/>
              <w:rPr>
                <w:color w:val="8064A2" w:themeColor="accent4"/>
                <w:sz w:val="16"/>
                <w:szCs w:val="16"/>
              </w:rPr>
            </w:pPr>
            <w:r w:rsidRPr="001E0F2C">
              <w:rPr>
                <w:color w:val="8064A2" w:themeColor="accent4"/>
                <w:sz w:val="16"/>
                <w:szCs w:val="16"/>
              </w:rPr>
              <w:t>4</w:t>
            </w:r>
          </w:p>
        </w:tc>
        <w:tc>
          <w:tcPr>
            <w:tcW w:w="119" w:type="pct"/>
            <w:noWrap/>
            <w:tcMar>
              <w:left w:w="85" w:type="dxa"/>
              <w:right w:w="85" w:type="dxa"/>
            </w:tcMar>
            <w:vAlign w:val="center"/>
          </w:tcPr>
          <w:p w14:paraId="245AB789" w14:textId="77777777" w:rsidR="00ED5DD4" w:rsidRPr="001E0F2C" w:rsidRDefault="00ED5DD4" w:rsidP="00ED5DD4">
            <w:pPr>
              <w:jc w:val="center"/>
              <w:rPr>
                <w:color w:val="8064A2" w:themeColor="accent4"/>
                <w:sz w:val="16"/>
                <w:szCs w:val="16"/>
              </w:rPr>
            </w:pPr>
            <w:r w:rsidRPr="001E0F2C">
              <w:rPr>
                <w:color w:val="8064A2" w:themeColor="accent4"/>
                <w:sz w:val="16"/>
                <w:szCs w:val="16"/>
              </w:rPr>
              <w:t>4</w:t>
            </w:r>
          </w:p>
        </w:tc>
        <w:tc>
          <w:tcPr>
            <w:tcW w:w="85" w:type="pct"/>
            <w:tcBorders>
              <w:right w:val="single" w:sz="4" w:space="0" w:color="auto"/>
            </w:tcBorders>
            <w:noWrap/>
            <w:tcMar>
              <w:left w:w="85" w:type="dxa"/>
              <w:right w:w="85" w:type="dxa"/>
            </w:tcMar>
            <w:vAlign w:val="center"/>
          </w:tcPr>
          <w:p w14:paraId="473FB7E5" w14:textId="77777777" w:rsidR="00ED5DD4" w:rsidRPr="001E0F2C" w:rsidRDefault="00ED5DD4" w:rsidP="00ED5DD4">
            <w:pPr>
              <w:jc w:val="center"/>
              <w:rPr>
                <w:color w:val="8064A2" w:themeColor="accent4"/>
                <w:sz w:val="16"/>
                <w:szCs w:val="16"/>
              </w:rPr>
            </w:pPr>
            <w:r w:rsidRPr="001E0F2C">
              <w:rPr>
                <w:color w:val="8064A2" w:themeColor="accent4"/>
                <w:sz w:val="16"/>
                <w:szCs w:val="16"/>
              </w:rPr>
              <w:t>4</w:t>
            </w:r>
          </w:p>
        </w:tc>
        <w:tc>
          <w:tcPr>
            <w:tcW w:w="86" w:type="pct"/>
            <w:tcMar>
              <w:left w:w="85" w:type="dxa"/>
              <w:right w:w="85" w:type="dxa"/>
            </w:tcMar>
            <w:vAlign w:val="center"/>
          </w:tcPr>
          <w:p w14:paraId="727E9DB6" w14:textId="77777777" w:rsidR="00ED5DD4" w:rsidRPr="001E0F2C" w:rsidRDefault="00ED5DD4" w:rsidP="00ED5DD4">
            <w:pPr>
              <w:jc w:val="center"/>
              <w:rPr>
                <w:color w:val="8064A2" w:themeColor="accent4"/>
                <w:sz w:val="16"/>
                <w:szCs w:val="16"/>
              </w:rPr>
            </w:pPr>
            <w:r w:rsidRPr="001E0F2C">
              <w:rPr>
                <w:color w:val="8064A2" w:themeColor="accent4"/>
                <w:sz w:val="16"/>
                <w:szCs w:val="16"/>
              </w:rPr>
              <w:t>6</w:t>
            </w:r>
          </w:p>
        </w:tc>
        <w:tc>
          <w:tcPr>
            <w:tcW w:w="139" w:type="pct"/>
            <w:tcBorders>
              <w:right w:val="single" w:sz="4" w:space="0" w:color="auto"/>
            </w:tcBorders>
            <w:tcMar>
              <w:left w:w="85" w:type="dxa"/>
              <w:right w:w="85" w:type="dxa"/>
            </w:tcMar>
            <w:vAlign w:val="center"/>
          </w:tcPr>
          <w:p w14:paraId="7E7540EE" w14:textId="77777777" w:rsidR="00ED5DD4" w:rsidRPr="001E0F2C" w:rsidRDefault="00ED5DD4" w:rsidP="00ED5DD4">
            <w:pPr>
              <w:jc w:val="center"/>
              <w:rPr>
                <w:color w:val="8064A2" w:themeColor="accent4"/>
                <w:sz w:val="16"/>
                <w:szCs w:val="16"/>
              </w:rPr>
            </w:pPr>
            <w:r w:rsidRPr="001E0F2C">
              <w:rPr>
                <w:color w:val="8064A2" w:themeColor="accent4"/>
                <w:sz w:val="16"/>
                <w:szCs w:val="16"/>
              </w:rPr>
              <w:t>6</w:t>
            </w:r>
          </w:p>
        </w:tc>
        <w:tc>
          <w:tcPr>
            <w:tcW w:w="89" w:type="pct"/>
            <w:tcBorders>
              <w:right w:val="single" w:sz="4" w:space="0" w:color="auto"/>
            </w:tcBorders>
            <w:tcMar>
              <w:left w:w="85" w:type="dxa"/>
              <w:right w:w="85" w:type="dxa"/>
            </w:tcMar>
            <w:vAlign w:val="center"/>
          </w:tcPr>
          <w:p w14:paraId="7348E75D" w14:textId="77777777" w:rsidR="00ED5DD4" w:rsidRPr="001E0F2C" w:rsidRDefault="00ED5DD4" w:rsidP="00ED5DD4">
            <w:pPr>
              <w:jc w:val="center"/>
              <w:rPr>
                <w:color w:val="8064A2" w:themeColor="accent4"/>
                <w:sz w:val="16"/>
                <w:szCs w:val="16"/>
              </w:rPr>
            </w:pPr>
            <w:r w:rsidRPr="001E0F2C">
              <w:rPr>
                <w:color w:val="8064A2" w:themeColor="accent4"/>
                <w:sz w:val="16"/>
                <w:szCs w:val="16"/>
              </w:rPr>
              <w:t>6</w:t>
            </w:r>
          </w:p>
        </w:tc>
        <w:tc>
          <w:tcPr>
            <w:tcW w:w="89" w:type="pct"/>
            <w:tcMar>
              <w:left w:w="85" w:type="dxa"/>
              <w:right w:w="85" w:type="dxa"/>
            </w:tcMar>
            <w:vAlign w:val="center"/>
          </w:tcPr>
          <w:p w14:paraId="4EE0D332" w14:textId="77777777" w:rsidR="00ED5DD4" w:rsidRPr="001E0F2C" w:rsidRDefault="00ED5DD4" w:rsidP="00ED5DD4">
            <w:pPr>
              <w:jc w:val="center"/>
              <w:rPr>
                <w:color w:val="8064A2" w:themeColor="accent4"/>
                <w:sz w:val="16"/>
                <w:szCs w:val="16"/>
              </w:rPr>
            </w:pPr>
            <w:r w:rsidRPr="001E0F2C">
              <w:rPr>
                <w:color w:val="8064A2" w:themeColor="accent4"/>
                <w:sz w:val="16"/>
                <w:szCs w:val="16"/>
              </w:rPr>
              <w:t>6</w:t>
            </w:r>
          </w:p>
        </w:tc>
        <w:tc>
          <w:tcPr>
            <w:tcW w:w="89" w:type="pct"/>
            <w:tcMar>
              <w:left w:w="85" w:type="dxa"/>
              <w:right w:w="85" w:type="dxa"/>
            </w:tcMar>
            <w:vAlign w:val="center"/>
          </w:tcPr>
          <w:p w14:paraId="2212FB1C" w14:textId="77777777" w:rsidR="00ED5DD4" w:rsidRPr="001E0F2C" w:rsidRDefault="00ED5DD4" w:rsidP="00ED5DD4">
            <w:pPr>
              <w:jc w:val="center"/>
              <w:rPr>
                <w:color w:val="8064A2" w:themeColor="accent4"/>
                <w:sz w:val="16"/>
                <w:szCs w:val="16"/>
              </w:rPr>
            </w:pPr>
            <w:r w:rsidRPr="001E0F2C">
              <w:rPr>
                <w:color w:val="8064A2" w:themeColor="accent4"/>
                <w:sz w:val="16"/>
                <w:szCs w:val="16"/>
              </w:rPr>
              <w:t>4</w:t>
            </w:r>
          </w:p>
        </w:tc>
        <w:tc>
          <w:tcPr>
            <w:tcW w:w="93" w:type="pct"/>
            <w:tcBorders>
              <w:right w:val="single" w:sz="4" w:space="0" w:color="auto"/>
            </w:tcBorders>
            <w:tcMar>
              <w:left w:w="85" w:type="dxa"/>
              <w:right w:w="85" w:type="dxa"/>
            </w:tcMar>
            <w:vAlign w:val="center"/>
          </w:tcPr>
          <w:p w14:paraId="4D3821C2" w14:textId="77777777" w:rsidR="00ED5DD4" w:rsidRPr="001E0F2C" w:rsidRDefault="00ED5DD4" w:rsidP="00ED5DD4">
            <w:pPr>
              <w:jc w:val="center"/>
              <w:rPr>
                <w:color w:val="8064A2" w:themeColor="accent4"/>
                <w:sz w:val="16"/>
                <w:szCs w:val="16"/>
              </w:rPr>
            </w:pPr>
            <w:r w:rsidRPr="001E0F2C">
              <w:rPr>
                <w:color w:val="8064A2" w:themeColor="accent4"/>
                <w:sz w:val="16"/>
                <w:szCs w:val="16"/>
              </w:rPr>
              <w:t>6</w:t>
            </w:r>
          </w:p>
        </w:tc>
        <w:tc>
          <w:tcPr>
            <w:tcW w:w="89" w:type="pct"/>
            <w:tcBorders>
              <w:right w:val="single" w:sz="4" w:space="0" w:color="auto"/>
            </w:tcBorders>
            <w:tcMar>
              <w:left w:w="85" w:type="dxa"/>
              <w:right w:w="85" w:type="dxa"/>
            </w:tcMar>
            <w:vAlign w:val="center"/>
          </w:tcPr>
          <w:p w14:paraId="7D73FF57" w14:textId="77777777" w:rsidR="00ED5DD4" w:rsidRPr="001E0F2C" w:rsidRDefault="00ED5DD4" w:rsidP="00ED5DD4">
            <w:pPr>
              <w:jc w:val="center"/>
              <w:rPr>
                <w:color w:val="8064A2" w:themeColor="accent4"/>
                <w:sz w:val="16"/>
                <w:szCs w:val="16"/>
              </w:rPr>
            </w:pPr>
            <w:r w:rsidRPr="001E0F2C">
              <w:rPr>
                <w:color w:val="8064A2" w:themeColor="accent4"/>
                <w:sz w:val="16"/>
                <w:szCs w:val="16"/>
              </w:rPr>
              <w:t>8</w:t>
            </w:r>
          </w:p>
        </w:tc>
        <w:tc>
          <w:tcPr>
            <w:tcW w:w="89" w:type="pct"/>
            <w:tcBorders>
              <w:right w:val="single" w:sz="4" w:space="0" w:color="auto"/>
            </w:tcBorders>
            <w:tcMar>
              <w:left w:w="85" w:type="dxa"/>
              <w:right w:w="85" w:type="dxa"/>
            </w:tcMar>
            <w:vAlign w:val="center"/>
          </w:tcPr>
          <w:p w14:paraId="6617B413"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tcMar>
              <w:left w:w="85" w:type="dxa"/>
              <w:right w:w="85" w:type="dxa"/>
            </w:tcMar>
            <w:vAlign w:val="center"/>
          </w:tcPr>
          <w:p w14:paraId="36642654"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tcMar>
              <w:left w:w="85" w:type="dxa"/>
              <w:right w:w="85" w:type="dxa"/>
            </w:tcMar>
            <w:vAlign w:val="center"/>
          </w:tcPr>
          <w:p w14:paraId="3B1F2DCC" w14:textId="77777777" w:rsidR="00ED5DD4" w:rsidRPr="001E0F2C" w:rsidRDefault="00ED5DD4" w:rsidP="00ED5DD4">
            <w:pPr>
              <w:jc w:val="center"/>
              <w:rPr>
                <w:color w:val="8064A2" w:themeColor="accent4"/>
                <w:sz w:val="16"/>
                <w:szCs w:val="16"/>
              </w:rPr>
            </w:pPr>
          </w:p>
        </w:tc>
        <w:tc>
          <w:tcPr>
            <w:tcW w:w="93" w:type="pct"/>
            <w:tcBorders>
              <w:right w:val="single" w:sz="4" w:space="0" w:color="auto"/>
            </w:tcBorders>
            <w:tcMar>
              <w:left w:w="85" w:type="dxa"/>
              <w:right w:w="85" w:type="dxa"/>
            </w:tcMar>
            <w:vAlign w:val="center"/>
          </w:tcPr>
          <w:p w14:paraId="362CB750"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tcMar>
              <w:left w:w="85" w:type="dxa"/>
              <w:right w:w="85" w:type="dxa"/>
            </w:tcMar>
            <w:vAlign w:val="center"/>
          </w:tcPr>
          <w:p w14:paraId="6C81477C"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tcMar>
              <w:left w:w="85" w:type="dxa"/>
              <w:right w:w="85" w:type="dxa"/>
            </w:tcMar>
            <w:vAlign w:val="center"/>
          </w:tcPr>
          <w:p w14:paraId="36A04E91" w14:textId="77777777" w:rsidR="00ED5DD4" w:rsidRPr="001E0F2C" w:rsidRDefault="00ED5DD4" w:rsidP="00ED5DD4">
            <w:pPr>
              <w:jc w:val="center"/>
              <w:rPr>
                <w:color w:val="8064A2" w:themeColor="accent4"/>
                <w:sz w:val="16"/>
                <w:szCs w:val="16"/>
              </w:rPr>
            </w:pPr>
          </w:p>
        </w:tc>
        <w:tc>
          <w:tcPr>
            <w:tcW w:w="107"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EF2E785" w14:textId="77777777" w:rsidR="00ED5DD4" w:rsidRPr="001E0F2C" w:rsidRDefault="00ED5DD4" w:rsidP="00ED5DD4">
            <w:pPr>
              <w:jc w:val="center"/>
              <w:rPr>
                <w:color w:val="8064A2" w:themeColor="accent4"/>
                <w:sz w:val="16"/>
                <w:szCs w:val="16"/>
              </w:rPr>
            </w:pPr>
            <w:r w:rsidRPr="001E0F2C">
              <w:rPr>
                <w:color w:val="8064A2" w:themeColor="accent4"/>
                <w:sz w:val="16"/>
                <w:szCs w:val="16"/>
              </w:rPr>
              <w:t>86</w:t>
            </w:r>
          </w:p>
        </w:tc>
      </w:tr>
      <w:tr w:rsidR="00ED5DD4" w:rsidRPr="00375D7D" w14:paraId="346F07A1" w14:textId="77777777" w:rsidTr="005E6BB0">
        <w:trPr>
          <w:jc w:val="center"/>
        </w:trPr>
        <w:tc>
          <w:tcPr>
            <w:tcW w:w="286" w:type="pct"/>
            <w:tcMar>
              <w:left w:w="85" w:type="dxa"/>
              <w:right w:w="85" w:type="dxa"/>
            </w:tcMar>
          </w:tcPr>
          <w:p w14:paraId="6B2D96E3" w14:textId="77777777" w:rsidR="00ED5DD4" w:rsidRPr="00C82AB3" w:rsidRDefault="00ED5DD4" w:rsidP="00ED5DD4">
            <w:pPr>
              <w:rPr>
                <w:b/>
                <w:sz w:val="16"/>
                <w:szCs w:val="16"/>
              </w:rPr>
            </w:pPr>
            <w:r w:rsidRPr="00C82AB3">
              <w:rPr>
                <w:sz w:val="16"/>
                <w:szCs w:val="16"/>
              </w:rPr>
              <w:t>УП.0</w:t>
            </w:r>
            <w:r w:rsidRPr="00C82AB3">
              <w:rPr>
                <w:sz w:val="16"/>
                <w:szCs w:val="16"/>
                <w:lang w:val="en-US"/>
              </w:rPr>
              <w:t>2</w:t>
            </w:r>
          </w:p>
        </w:tc>
        <w:tc>
          <w:tcPr>
            <w:tcW w:w="650" w:type="pct"/>
            <w:noWrap/>
            <w:tcMar>
              <w:left w:w="85" w:type="dxa"/>
              <w:right w:w="85" w:type="dxa"/>
            </w:tcMar>
            <w:vAlign w:val="center"/>
          </w:tcPr>
          <w:p w14:paraId="4F026811" w14:textId="77777777" w:rsidR="00ED5DD4" w:rsidRPr="00C82AB3" w:rsidRDefault="00ED5DD4" w:rsidP="00ED5DD4">
            <w:pPr>
              <w:rPr>
                <w:iCs/>
                <w:sz w:val="16"/>
                <w:szCs w:val="16"/>
              </w:rPr>
            </w:pPr>
            <w:r w:rsidRPr="00C82AB3">
              <w:rPr>
                <w:iCs/>
                <w:sz w:val="16"/>
                <w:szCs w:val="16"/>
              </w:rPr>
              <w:t>Учебная практика</w:t>
            </w:r>
          </w:p>
        </w:tc>
        <w:tc>
          <w:tcPr>
            <w:tcW w:w="91" w:type="pct"/>
            <w:tcMar>
              <w:left w:w="85" w:type="dxa"/>
              <w:right w:w="85" w:type="dxa"/>
            </w:tcMar>
            <w:vAlign w:val="center"/>
          </w:tcPr>
          <w:p w14:paraId="2A5F39B5" w14:textId="77777777" w:rsidR="00ED5DD4" w:rsidRPr="00375D7D" w:rsidRDefault="00ED5DD4" w:rsidP="00ED5DD4">
            <w:pPr>
              <w:jc w:val="center"/>
              <w:rPr>
                <w:sz w:val="16"/>
                <w:szCs w:val="16"/>
              </w:rPr>
            </w:pPr>
          </w:p>
        </w:tc>
        <w:tc>
          <w:tcPr>
            <w:tcW w:w="102" w:type="pct"/>
            <w:tcMar>
              <w:left w:w="85" w:type="dxa"/>
              <w:right w:w="85" w:type="dxa"/>
            </w:tcMar>
            <w:vAlign w:val="center"/>
          </w:tcPr>
          <w:p w14:paraId="22358CF4" w14:textId="77777777" w:rsidR="00ED5DD4" w:rsidRPr="00375D7D" w:rsidRDefault="00ED5DD4" w:rsidP="00ED5DD4">
            <w:pPr>
              <w:jc w:val="center"/>
              <w:rPr>
                <w:sz w:val="16"/>
                <w:szCs w:val="16"/>
              </w:rPr>
            </w:pPr>
          </w:p>
        </w:tc>
        <w:tc>
          <w:tcPr>
            <w:tcW w:w="83" w:type="pct"/>
            <w:tcMar>
              <w:left w:w="85" w:type="dxa"/>
              <w:right w:w="85" w:type="dxa"/>
            </w:tcMar>
            <w:vAlign w:val="center"/>
          </w:tcPr>
          <w:p w14:paraId="7B6D28F4" w14:textId="77777777" w:rsidR="00ED5DD4" w:rsidRPr="00375D7D" w:rsidRDefault="00ED5DD4" w:rsidP="00ED5DD4">
            <w:pPr>
              <w:jc w:val="center"/>
              <w:rPr>
                <w:sz w:val="16"/>
                <w:szCs w:val="16"/>
              </w:rPr>
            </w:pPr>
          </w:p>
        </w:tc>
        <w:tc>
          <w:tcPr>
            <w:tcW w:w="89" w:type="pct"/>
            <w:tcMar>
              <w:left w:w="85" w:type="dxa"/>
              <w:right w:w="85" w:type="dxa"/>
            </w:tcMar>
            <w:vAlign w:val="center"/>
          </w:tcPr>
          <w:p w14:paraId="25C92150" w14:textId="77777777" w:rsidR="00ED5DD4" w:rsidRPr="00375D7D" w:rsidRDefault="00ED5DD4" w:rsidP="00ED5DD4">
            <w:pPr>
              <w:jc w:val="center"/>
              <w:rPr>
                <w:sz w:val="16"/>
                <w:szCs w:val="16"/>
              </w:rPr>
            </w:pPr>
          </w:p>
        </w:tc>
        <w:tc>
          <w:tcPr>
            <w:tcW w:w="88" w:type="pct"/>
            <w:tcMar>
              <w:left w:w="85" w:type="dxa"/>
              <w:right w:w="85" w:type="dxa"/>
            </w:tcMar>
            <w:vAlign w:val="center"/>
          </w:tcPr>
          <w:p w14:paraId="300FB987" w14:textId="77777777" w:rsidR="00ED5DD4" w:rsidRPr="00375D7D" w:rsidRDefault="00ED5DD4" w:rsidP="00ED5DD4">
            <w:pPr>
              <w:jc w:val="center"/>
              <w:rPr>
                <w:sz w:val="16"/>
                <w:szCs w:val="16"/>
              </w:rPr>
            </w:pPr>
          </w:p>
        </w:tc>
        <w:tc>
          <w:tcPr>
            <w:tcW w:w="84" w:type="pct"/>
            <w:tcMar>
              <w:left w:w="85" w:type="dxa"/>
              <w:right w:w="85" w:type="dxa"/>
            </w:tcMar>
            <w:vAlign w:val="center"/>
          </w:tcPr>
          <w:p w14:paraId="664D441C" w14:textId="77777777" w:rsidR="00ED5DD4" w:rsidRPr="00375D7D" w:rsidRDefault="00ED5DD4" w:rsidP="00ED5DD4">
            <w:pPr>
              <w:jc w:val="center"/>
              <w:rPr>
                <w:sz w:val="16"/>
                <w:szCs w:val="16"/>
              </w:rPr>
            </w:pPr>
          </w:p>
        </w:tc>
        <w:tc>
          <w:tcPr>
            <w:tcW w:w="84" w:type="pct"/>
            <w:tcMar>
              <w:left w:w="85" w:type="dxa"/>
              <w:right w:w="85" w:type="dxa"/>
            </w:tcMar>
            <w:vAlign w:val="center"/>
          </w:tcPr>
          <w:p w14:paraId="3D3ADEBB" w14:textId="77777777" w:rsidR="00ED5DD4" w:rsidRPr="00375D7D" w:rsidRDefault="00ED5DD4" w:rsidP="00ED5DD4">
            <w:pPr>
              <w:jc w:val="center"/>
              <w:rPr>
                <w:sz w:val="16"/>
                <w:szCs w:val="16"/>
              </w:rPr>
            </w:pPr>
          </w:p>
        </w:tc>
        <w:tc>
          <w:tcPr>
            <w:tcW w:w="87" w:type="pct"/>
            <w:noWrap/>
            <w:tcMar>
              <w:left w:w="85" w:type="dxa"/>
              <w:right w:w="85" w:type="dxa"/>
            </w:tcMar>
            <w:vAlign w:val="center"/>
          </w:tcPr>
          <w:p w14:paraId="167F8FBE" w14:textId="77777777" w:rsidR="00ED5DD4" w:rsidRPr="00375D7D" w:rsidRDefault="00ED5DD4" w:rsidP="00ED5DD4">
            <w:pPr>
              <w:jc w:val="center"/>
              <w:rPr>
                <w:sz w:val="16"/>
                <w:szCs w:val="16"/>
              </w:rPr>
            </w:pPr>
          </w:p>
        </w:tc>
        <w:tc>
          <w:tcPr>
            <w:tcW w:w="88" w:type="pct"/>
            <w:noWrap/>
            <w:tcMar>
              <w:left w:w="85" w:type="dxa"/>
              <w:right w:w="85" w:type="dxa"/>
            </w:tcMar>
            <w:vAlign w:val="center"/>
          </w:tcPr>
          <w:p w14:paraId="36BA1D67" w14:textId="77777777" w:rsidR="00ED5DD4" w:rsidRPr="00375D7D" w:rsidRDefault="00ED5DD4" w:rsidP="00ED5DD4">
            <w:pPr>
              <w:jc w:val="center"/>
              <w:rPr>
                <w:sz w:val="16"/>
                <w:szCs w:val="16"/>
              </w:rPr>
            </w:pPr>
          </w:p>
        </w:tc>
        <w:tc>
          <w:tcPr>
            <w:tcW w:w="96" w:type="pct"/>
            <w:noWrap/>
            <w:tcMar>
              <w:left w:w="85" w:type="dxa"/>
              <w:right w:w="85" w:type="dxa"/>
            </w:tcMar>
            <w:vAlign w:val="center"/>
          </w:tcPr>
          <w:p w14:paraId="1D06C6CC" w14:textId="77777777" w:rsidR="00ED5DD4" w:rsidRPr="00375D7D" w:rsidRDefault="00ED5DD4" w:rsidP="00ED5DD4">
            <w:pPr>
              <w:jc w:val="center"/>
              <w:rPr>
                <w:sz w:val="16"/>
                <w:szCs w:val="16"/>
              </w:rPr>
            </w:pPr>
          </w:p>
        </w:tc>
        <w:tc>
          <w:tcPr>
            <w:tcW w:w="96" w:type="pct"/>
            <w:noWrap/>
            <w:tcMar>
              <w:left w:w="85" w:type="dxa"/>
              <w:right w:w="85" w:type="dxa"/>
            </w:tcMar>
            <w:vAlign w:val="center"/>
          </w:tcPr>
          <w:p w14:paraId="28053370" w14:textId="77777777" w:rsidR="00ED5DD4" w:rsidRPr="00375D7D" w:rsidRDefault="00ED5DD4" w:rsidP="00ED5DD4">
            <w:pPr>
              <w:jc w:val="center"/>
              <w:rPr>
                <w:sz w:val="16"/>
                <w:szCs w:val="16"/>
              </w:rPr>
            </w:pPr>
          </w:p>
        </w:tc>
        <w:tc>
          <w:tcPr>
            <w:tcW w:w="102" w:type="pct"/>
            <w:tcMar>
              <w:left w:w="85" w:type="dxa"/>
              <w:right w:w="85" w:type="dxa"/>
            </w:tcMar>
            <w:vAlign w:val="center"/>
          </w:tcPr>
          <w:p w14:paraId="6A93136C" w14:textId="77777777" w:rsidR="00ED5DD4" w:rsidRPr="00375D7D" w:rsidRDefault="00ED5DD4" w:rsidP="00ED5DD4">
            <w:pPr>
              <w:jc w:val="center"/>
              <w:rPr>
                <w:sz w:val="16"/>
                <w:szCs w:val="16"/>
              </w:rPr>
            </w:pPr>
          </w:p>
        </w:tc>
        <w:tc>
          <w:tcPr>
            <w:tcW w:w="88" w:type="pct"/>
            <w:noWrap/>
            <w:tcMar>
              <w:left w:w="85" w:type="dxa"/>
              <w:right w:w="85" w:type="dxa"/>
            </w:tcMar>
            <w:vAlign w:val="center"/>
          </w:tcPr>
          <w:p w14:paraId="275CF7DE" w14:textId="77777777" w:rsidR="00ED5DD4" w:rsidRPr="00375D7D" w:rsidRDefault="00ED5DD4" w:rsidP="00ED5DD4">
            <w:pPr>
              <w:jc w:val="center"/>
              <w:rPr>
                <w:sz w:val="16"/>
                <w:szCs w:val="16"/>
              </w:rPr>
            </w:pPr>
          </w:p>
        </w:tc>
        <w:tc>
          <w:tcPr>
            <w:tcW w:w="85" w:type="pct"/>
            <w:noWrap/>
            <w:tcMar>
              <w:left w:w="85" w:type="dxa"/>
              <w:right w:w="85" w:type="dxa"/>
            </w:tcMar>
            <w:vAlign w:val="center"/>
          </w:tcPr>
          <w:p w14:paraId="349DCD20" w14:textId="77777777" w:rsidR="00ED5DD4" w:rsidRPr="00375D7D" w:rsidRDefault="00ED5DD4" w:rsidP="00ED5DD4">
            <w:pPr>
              <w:jc w:val="center"/>
              <w:rPr>
                <w:sz w:val="16"/>
                <w:szCs w:val="16"/>
              </w:rPr>
            </w:pPr>
          </w:p>
        </w:tc>
        <w:tc>
          <w:tcPr>
            <w:tcW w:w="76" w:type="pct"/>
            <w:noWrap/>
            <w:tcMar>
              <w:left w:w="85" w:type="dxa"/>
              <w:right w:w="85" w:type="dxa"/>
            </w:tcMar>
            <w:vAlign w:val="center"/>
          </w:tcPr>
          <w:p w14:paraId="24D3176C" w14:textId="77777777" w:rsidR="00ED5DD4" w:rsidRPr="00375D7D" w:rsidRDefault="00ED5DD4" w:rsidP="00ED5DD4">
            <w:pPr>
              <w:jc w:val="center"/>
              <w:rPr>
                <w:sz w:val="16"/>
                <w:szCs w:val="16"/>
              </w:rPr>
            </w:pPr>
          </w:p>
        </w:tc>
        <w:tc>
          <w:tcPr>
            <w:tcW w:w="117" w:type="pct"/>
            <w:noWrap/>
            <w:tcMar>
              <w:left w:w="85" w:type="dxa"/>
              <w:right w:w="85" w:type="dxa"/>
            </w:tcMar>
            <w:vAlign w:val="center"/>
          </w:tcPr>
          <w:p w14:paraId="5136590F" w14:textId="77777777" w:rsidR="00ED5DD4" w:rsidRPr="00375D7D" w:rsidRDefault="00ED5DD4" w:rsidP="00ED5DD4">
            <w:pPr>
              <w:jc w:val="center"/>
              <w:rPr>
                <w:sz w:val="16"/>
                <w:szCs w:val="16"/>
              </w:rPr>
            </w:pPr>
          </w:p>
        </w:tc>
        <w:tc>
          <w:tcPr>
            <w:tcW w:w="91" w:type="pct"/>
            <w:noWrap/>
            <w:tcMar>
              <w:left w:w="85" w:type="dxa"/>
              <w:right w:w="85" w:type="dxa"/>
            </w:tcMar>
            <w:vAlign w:val="center"/>
          </w:tcPr>
          <w:p w14:paraId="2D037196" w14:textId="77777777" w:rsidR="00ED5DD4" w:rsidRPr="00375D7D" w:rsidRDefault="00ED5DD4" w:rsidP="00ED5DD4">
            <w:pPr>
              <w:jc w:val="center"/>
              <w:rPr>
                <w:sz w:val="16"/>
                <w:szCs w:val="16"/>
              </w:rPr>
            </w:pPr>
          </w:p>
        </w:tc>
        <w:tc>
          <w:tcPr>
            <w:tcW w:w="81" w:type="pct"/>
            <w:shd w:val="clear" w:color="auto" w:fill="FBD4B4" w:themeFill="accent6" w:themeFillTint="66"/>
            <w:noWrap/>
            <w:tcMar>
              <w:left w:w="85" w:type="dxa"/>
              <w:right w:w="85" w:type="dxa"/>
            </w:tcMar>
            <w:vAlign w:val="center"/>
          </w:tcPr>
          <w:p w14:paraId="782958DC" w14:textId="77777777" w:rsidR="00ED5DD4" w:rsidRPr="00375D7D" w:rsidRDefault="00ED5DD4" w:rsidP="00ED5DD4">
            <w:pPr>
              <w:jc w:val="center"/>
              <w:rPr>
                <w:sz w:val="16"/>
                <w:szCs w:val="16"/>
              </w:rPr>
            </w:pPr>
          </w:p>
        </w:tc>
        <w:tc>
          <w:tcPr>
            <w:tcW w:w="76" w:type="pct"/>
            <w:shd w:val="clear" w:color="auto" w:fill="FBD4B4" w:themeFill="accent6" w:themeFillTint="66"/>
            <w:noWrap/>
            <w:tcMar>
              <w:left w:w="85" w:type="dxa"/>
              <w:right w:w="85" w:type="dxa"/>
            </w:tcMar>
            <w:vAlign w:val="center"/>
          </w:tcPr>
          <w:p w14:paraId="6542FA2A" w14:textId="77777777" w:rsidR="00ED5DD4" w:rsidRPr="00375D7D" w:rsidRDefault="00ED5DD4" w:rsidP="00ED5DD4">
            <w:pPr>
              <w:jc w:val="center"/>
              <w:rPr>
                <w:sz w:val="16"/>
                <w:szCs w:val="16"/>
              </w:rPr>
            </w:pPr>
          </w:p>
        </w:tc>
        <w:tc>
          <w:tcPr>
            <w:tcW w:w="96" w:type="pct"/>
            <w:noWrap/>
            <w:tcMar>
              <w:left w:w="85" w:type="dxa"/>
              <w:right w:w="85" w:type="dxa"/>
            </w:tcMar>
            <w:vAlign w:val="center"/>
          </w:tcPr>
          <w:p w14:paraId="5583FC0B" w14:textId="77777777" w:rsidR="00ED5DD4" w:rsidRPr="001E0F2C" w:rsidRDefault="00ED5DD4" w:rsidP="00ED5DD4">
            <w:pPr>
              <w:jc w:val="center"/>
              <w:rPr>
                <w:color w:val="8064A2" w:themeColor="accent4"/>
                <w:sz w:val="16"/>
                <w:szCs w:val="16"/>
              </w:rPr>
            </w:pPr>
          </w:p>
        </w:tc>
        <w:tc>
          <w:tcPr>
            <w:tcW w:w="102" w:type="pct"/>
            <w:noWrap/>
            <w:tcMar>
              <w:left w:w="85" w:type="dxa"/>
              <w:right w:w="85" w:type="dxa"/>
            </w:tcMar>
            <w:vAlign w:val="center"/>
          </w:tcPr>
          <w:p w14:paraId="43690338" w14:textId="77777777" w:rsidR="00ED5DD4" w:rsidRPr="001E0F2C" w:rsidRDefault="00ED5DD4" w:rsidP="00ED5DD4">
            <w:pPr>
              <w:jc w:val="center"/>
              <w:rPr>
                <w:color w:val="8064A2" w:themeColor="accent4"/>
                <w:sz w:val="16"/>
                <w:szCs w:val="16"/>
              </w:rPr>
            </w:pPr>
          </w:p>
        </w:tc>
        <w:tc>
          <w:tcPr>
            <w:tcW w:w="89" w:type="pct"/>
            <w:noWrap/>
            <w:tcMar>
              <w:left w:w="85" w:type="dxa"/>
              <w:right w:w="85" w:type="dxa"/>
            </w:tcMar>
            <w:vAlign w:val="center"/>
          </w:tcPr>
          <w:p w14:paraId="2EAD514A" w14:textId="77777777" w:rsidR="00ED5DD4" w:rsidRPr="001E0F2C" w:rsidRDefault="00ED5DD4" w:rsidP="00ED5DD4">
            <w:pPr>
              <w:jc w:val="center"/>
              <w:rPr>
                <w:color w:val="8064A2" w:themeColor="accent4"/>
                <w:sz w:val="16"/>
                <w:szCs w:val="16"/>
              </w:rPr>
            </w:pPr>
          </w:p>
        </w:tc>
        <w:tc>
          <w:tcPr>
            <w:tcW w:w="85" w:type="pct"/>
            <w:noWrap/>
            <w:tcMar>
              <w:left w:w="85" w:type="dxa"/>
              <w:right w:w="85" w:type="dxa"/>
            </w:tcMar>
            <w:vAlign w:val="center"/>
          </w:tcPr>
          <w:p w14:paraId="4A144479" w14:textId="77777777" w:rsidR="00ED5DD4" w:rsidRPr="001E0F2C" w:rsidRDefault="00ED5DD4" w:rsidP="00ED5DD4">
            <w:pPr>
              <w:jc w:val="center"/>
              <w:rPr>
                <w:color w:val="8064A2" w:themeColor="accent4"/>
                <w:sz w:val="16"/>
                <w:szCs w:val="16"/>
              </w:rPr>
            </w:pPr>
          </w:p>
        </w:tc>
        <w:tc>
          <w:tcPr>
            <w:tcW w:w="85" w:type="pct"/>
            <w:noWrap/>
            <w:tcMar>
              <w:left w:w="85" w:type="dxa"/>
              <w:right w:w="85" w:type="dxa"/>
            </w:tcMar>
            <w:vAlign w:val="center"/>
          </w:tcPr>
          <w:p w14:paraId="06939F77" w14:textId="77777777" w:rsidR="00ED5DD4" w:rsidRPr="001E0F2C" w:rsidRDefault="00ED5DD4" w:rsidP="00ED5DD4">
            <w:pPr>
              <w:jc w:val="center"/>
              <w:rPr>
                <w:color w:val="8064A2" w:themeColor="accent4"/>
                <w:sz w:val="16"/>
                <w:szCs w:val="16"/>
              </w:rPr>
            </w:pPr>
          </w:p>
        </w:tc>
        <w:tc>
          <w:tcPr>
            <w:tcW w:w="85" w:type="pct"/>
            <w:noWrap/>
            <w:tcMar>
              <w:left w:w="85" w:type="dxa"/>
              <w:right w:w="85" w:type="dxa"/>
            </w:tcMar>
            <w:vAlign w:val="center"/>
          </w:tcPr>
          <w:p w14:paraId="685952F9" w14:textId="77777777" w:rsidR="00ED5DD4" w:rsidRPr="001E0F2C" w:rsidRDefault="00ED5DD4" w:rsidP="00ED5DD4">
            <w:pPr>
              <w:jc w:val="center"/>
              <w:rPr>
                <w:color w:val="8064A2" w:themeColor="accent4"/>
                <w:sz w:val="16"/>
                <w:szCs w:val="16"/>
              </w:rPr>
            </w:pPr>
          </w:p>
        </w:tc>
        <w:tc>
          <w:tcPr>
            <w:tcW w:w="89" w:type="pct"/>
            <w:noWrap/>
            <w:tcMar>
              <w:left w:w="85" w:type="dxa"/>
              <w:right w:w="85" w:type="dxa"/>
            </w:tcMar>
            <w:vAlign w:val="center"/>
          </w:tcPr>
          <w:p w14:paraId="45D103E2" w14:textId="77777777" w:rsidR="00ED5DD4" w:rsidRPr="001E0F2C" w:rsidRDefault="00ED5DD4" w:rsidP="00ED5DD4">
            <w:pPr>
              <w:jc w:val="center"/>
              <w:rPr>
                <w:color w:val="8064A2" w:themeColor="accent4"/>
                <w:sz w:val="16"/>
                <w:szCs w:val="16"/>
              </w:rPr>
            </w:pPr>
          </w:p>
        </w:tc>
        <w:tc>
          <w:tcPr>
            <w:tcW w:w="104" w:type="pct"/>
            <w:noWrap/>
            <w:tcMar>
              <w:left w:w="85" w:type="dxa"/>
              <w:right w:w="85" w:type="dxa"/>
            </w:tcMar>
            <w:vAlign w:val="center"/>
          </w:tcPr>
          <w:p w14:paraId="7E8EBE61" w14:textId="77777777" w:rsidR="00ED5DD4" w:rsidRPr="001E0F2C" w:rsidRDefault="00ED5DD4" w:rsidP="00ED5DD4">
            <w:pPr>
              <w:jc w:val="center"/>
              <w:rPr>
                <w:color w:val="8064A2" w:themeColor="accent4"/>
                <w:sz w:val="16"/>
                <w:szCs w:val="16"/>
              </w:rPr>
            </w:pPr>
          </w:p>
        </w:tc>
        <w:tc>
          <w:tcPr>
            <w:tcW w:w="102" w:type="pct"/>
            <w:noWrap/>
            <w:tcMar>
              <w:left w:w="85" w:type="dxa"/>
              <w:right w:w="85" w:type="dxa"/>
            </w:tcMar>
            <w:vAlign w:val="center"/>
          </w:tcPr>
          <w:p w14:paraId="452A81CE" w14:textId="77777777" w:rsidR="00ED5DD4" w:rsidRPr="001E0F2C" w:rsidRDefault="00ED5DD4" w:rsidP="00ED5DD4">
            <w:pPr>
              <w:jc w:val="center"/>
              <w:rPr>
                <w:color w:val="8064A2" w:themeColor="accent4"/>
                <w:sz w:val="16"/>
                <w:szCs w:val="16"/>
              </w:rPr>
            </w:pPr>
          </w:p>
        </w:tc>
        <w:tc>
          <w:tcPr>
            <w:tcW w:w="119" w:type="pct"/>
            <w:noWrap/>
            <w:tcMar>
              <w:left w:w="85" w:type="dxa"/>
              <w:right w:w="85" w:type="dxa"/>
            </w:tcMar>
            <w:vAlign w:val="center"/>
          </w:tcPr>
          <w:p w14:paraId="0AC28B57" w14:textId="77777777" w:rsidR="00ED5DD4" w:rsidRPr="001E0F2C" w:rsidRDefault="00ED5DD4" w:rsidP="00ED5DD4">
            <w:pPr>
              <w:jc w:val="center"/>
              <w:rPr>
                <w:color w:val="8064A2" w:themeColor="accent4"/>
                <w:sz w:val="16"/>
                <w:szCs w:val="16"/>
              </w:rPr>
            </w:pPr>
          </w:p>
        </w:tc>
        <w:tc>
          <w:tcPr>
            <w:tcW w:w="85" w:type="pct"/>
            <w:tcBorders>
              <w:right w:val="single" w:sz="4" w:space="0" w:color="auto"/>
            </w:tcBorders>
            <w:noWrap/>
            <w:tcMar>
              <w:left w:w="85" w:type="dxa"/>
              <w:right w:w="85" w:type="dxa"/>
            </w:tcMar>
            <w:vAlign w:val="center"/>
          </w:tcPr>
          <w:p w14:paraId="6468315D" w14:textId="77777777" w:rsidR="00ED5DD4" w:rsidRPr="001E0F2C" w:rsidRDefault="00ED5DD4" w:rsidP="00ED5DD4">
            <w:pPr>
              <w:jc w:val="center"/>
              <w:rPr>
                <w:color w:val="8064A2" w:themeColor="accent4"/>
                <w:sz w:val="16"/>
                <w:szCs w:val="16"/>
              </w:rPr>
            </w:pPr>
          </w:p>
        </w:tc>
        <w:tc>
          <w:tcPr>
            <w:tcW w:w="86" w:type="pct"/>
            <w:tcMar>
              <w:left w:w="85" w:type="dxa"/>
              <w:right w:w="85" w:type="dxa"/>
            </w:tcMar>
            <w:vAlign w:val="center"/>
          </w:tcPr>
          <w:p w14:paraId="0C3AB5CC" w14:textId="77777777" w:rsidR="00ED5DD4" w:rsidRPr="001E0F2C" w:rsidRDefault="00ED5DD4" w:rsidP="00ED5DD4">
            <w:pPr>
              <w:jc w:val="center"/>
              <w:rPr>
                <w:color w:val="8064A2" w:themeColor="accent4"/>
                <w:sz w:val="16"/>
                <w:szCs w:val="16"/>
              </w:rPr>
            </w:pPr>
          </w:p>
        </w:tc>
        <w:tc>
          <w:tcPr>
            <w:tcW w:w="139" w:type="pct"/>
            <w:tcBorders>
              <w:right w:val="single" w:sz="4" w:space="0" w:color="auto"/>
            </w:tcBorders>
            <w:tcMar>
              <w:left w:w="85" w:type="dxa"/>
              <w:right w:w="85" w:type="dxa"/>
            </w:tcMar>
            <w:vAlign w:val="center"/>
          </w:tcPr>
          <w:p w14:paraId="435D13FF"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tcMar>
              <w:left w:w="85" w:type="dxa"/>
              <w:right w:w="85" w:type="dxa"/>
            </w:tcMar>
            <w:vAlign w:val="center"/>
          </w:tcPr>
          <w:p w14:paraId="64D50303" w14:textId="77777777" w:rsidR="00ED5DD4" w:rsidRPr="001E0F2C" w:rsidRDefault="00ED5DD4" w:rsidP="00ED5DD4">
            <w:pPr>
              <w:jc w:val="center"/>
              <w:rPr>
                <w:color w:val="8064A2" w:themeColor="accent4"/>
                <w:sz w:val="16"/>
                <w:szCs w:val="16"/>
              </w:rPr>
            </w:pPr>
          </w:p>
        </w:tc>
        <w:tc>
          <w:tcPr>
            <w:tcW w:w="89" w:type="pct"/>
            <w:tcMar>
              <w:left w:w="85" w:type="dxa"/>
              <w:right w:w="85" w:type="dxa"/>
            </w:tcMar>
            <w:vAlign w:val="center"/>
          </w:tcPr>
          <w:p w14:paraId="5AE18113" w14:textId="77777777" w:rsidR="00ED5DD4" w:rsidRPr="001E0F2C" w:rsidRDefault="00ED5DD4" w:rsidP="00ED5DD4">
            <w:pPr>
              <w:jc w:val="center"/>
              <w:rPr>
                <w:color w:val="8064A2" w:themeColor="accent4"/>
                <w:sz w:val="16"/>
                <w:szCs w:val="16"/>
              </w:rPr>
            </w:pPr>
          </w:p>
        </w:tc>
        <w:tc>
          <w:tcPr>
            <w:tcW w:w="89" w:type="pct"/>
            <w:tcMar>
              <w:left w:w="85" w:type="dxa"/>
              <w:right w:w="85" w:type="dxa"/>
            </w:tcMar>
            <w:vAlign w:val="center"/>
          </w:tcPr>
          <w:p w14:paraId="1821A0D4" w14:textId="77777777" w:rsidR="00ED5DD4" w:rsidRPr="001E0F2C" w:rsidRDefault="00ED5DD4" w:rsidP="00ED5DD4">
            <w:pPr>
              <w:jc w:val="center"/>
              <w:rPr>
                <w:color w:val="8064A2" w:themeColor="accent4"/>
                <w:sz w:val="16"/>
                <w:szCs w:val="16"/>
              </w:rPr>
            </w:pPr>
          </w:p>
        </w:tc>
        <w:tc>
          <w:tcPr>
            <w:tcW w:w="93" w:type="pct"/>
            <w:tcBorders>
              <w:right w:val="single" w:sz="4" w:space="0" w:color="auto"/>
            </w:tcBorders>
            <w:tcMar>
              <w:left w:w="85" w:type="dxa"/>
              <w:right w:w="85" w:type="dxa"/>
            </w:tcMar>
            <w:vAlign w:val="center"/>
          </w:tcPr>
          <w:p w14:paraId="5D23A035" w14:textId="77777777" w:rsidR="00ED5DD4" w:rsidRPr="001E0F2C" w:rsidRDefault="00ED5DD4" w:rsidP="00ED5DD4">
            <w:pPr>
              <w:jc w:val="center"/>
              <w:rPr>
                <w:color w:val="8064A2" w:themeColor="accent4"/>
                <w:sz w:val="12"/>
                <w:szCs w:val="16"/>
              </w:rPr>
            </w:pPr>
          </w:p>
        </w:tc>
        <w:tc>
          <w:tcPr>
            <w:tcW w:w="89" w:type="pct"/>
            <w:tcBorders>
              <w:right w:val="single" w:sz="4" w:space="0" w:color="auto"/>
            </w:tcBorders>
            <w:tcMar>
              <w:left w:w="85" w:type="dxa"/>
              <w:right w:w="85" w:type="dxa"/>
            </w:tcMar>
            <w:vAlign w:val="center"/>
          </w:tcPr>
          <w:p w14:paraId="3AC5FE20" w14:textId="77777777" w:rsidR="00ED5DD4" w:rsidRPr="001E0F2C" w:rsidRDefault="00ED5DD4" w:rsidP="00ED5DD4">
            <w:pPr>
              <w:jc w:val="center"/>
              <w:rPr>
                <w:color w:val="8064A2" w:themeColor="accent4"/>
                <w:sz w:val="12"/>
                <w:szCs w:val="16"/>
              </w:rPr>
            </w:pPr>
          </w:p>
        </w:tc>
        <w:tc>
          <w:tcPr>
            <w:tcW w:w="89" w:type="pct"/>
            <w:tcBorders>
              <w:right w:val="single" w:sz="4" w:space="0" w:color="auto"/>
            </w:tcBorders>
            <w:tcMar>
              <w:left w:w="85" w:type="dxa"/>
              <w:right w:w="85" w:type="dxa"/>
            </w:tcMar>
            <w:vAlign w:val="center"/>
          </w:tcPr>
          <w:p w14:paraId="58B2E88A" w14:textId="77777777" w:rsidR="00ED5DD4" w:rsidRPr="001E0F2C" w:rsidRDefault="00ED5DD4" w:rsidP="00ED5DD4">
            <w:pPr>
              <w:jc w:val="center"/>
              <w:rPr>
                <w:color w:val="8064A2" w:themeColor="accent4"/>
                <w:sz w:val="12"/>
                <w:szCs w:val="16"/>
              </w:rPr>
            </w:pPr>
            <w:r w:rsidRPr="001E0F2C">
              <w:rPr>
                <w:color w:val="8064A2" w:themeColor="accent4"/>
                <w:sz w:val="12"/>
                <w:szCs w:val="16"/>
              </w:rPr>
              <w:t>36</w:t>
            </w:r>
          </w:p>
        </w:tc>
        <w:tc>
          <w:tcPr>
            <w:tcW w:w="89" w:type="pct"/>
            <w:tcBorders>
              <w:right w:val="single" w:sz="4" w:space="0" w:color="auto"/>
            </w:tcBorders>
            <w:tcMar>
              <w:left w:w="85" w:type="dxa"/>
              <w:right w:w="85" w:type="dxa"/>
            </w:tcMar>
            <w:vAlign w:val="center"/>
          </w:tcPr>
          <w:p w14:paraId="628FEAF2" w14:textId="77777777" w:rsidR="00ED5DD4" w:rsidRPr="001E0F2C" w:rsidRDefault="00ED5DD4" w:rsidP="00ED5DD4">
            <w:pPr>
              <w:jc w:val="center"/>
              <w:rPr>
                <w:color w:val="8064A2" w:themeColor="accent4"/>
                <w:sz w:val="12"/>
                <w:szCs w:val="16"/>
              </w:rPr>
            </w:pPr>
          </w:p>
        </w:tc>
        <w:tc>
          <w:tcPr>
            <w:tcW w:w="89" w:type="pct"/>
            <w:tcBorders>
              <w:right w:val="single" w:sz="4" w:space="0" w:color="auto"/>
            </w:tcBorders>
            <w:tcMar>
              <w:left w:w="85" w:type="dxa"/>
              <w:right w:w="85" w:type="dxa"/>
            </w:tcMar>
            <w:vAlign w:val="center"/>
          </w:tcPr>
          <w:p w14:paraId="46352692" w14:textId="77777777" w:rsidR="00ED5DD4" w:rsidRPr="001E0F2C" w:rsidRDefault="00ED5DD4" w:rsidP="00ED5DD4">
            <w:pPr>
              <w:jc w:val="center"/>
              <w:rPr>
                <w:color w:val="8064A2" w:themeColor="accent4"/>
                <w:sz w:val="16"/>
                <w:szCs w:val="16"/>
              </w:rPr>
            </w:pPr>
          </w:p>
        </w:tc>
        <w:tc>
          <w:tcPr>
            <w:tcW w:w="93" w:type="pct"/>
            <w:tcBorders>
              <w:right w:val="single" w:sz="4" w:space="0" w:color="auto"/>
            </w:tcBorders>
            <w:tcMar>
              <w:left w:w="85" w:type="dxa"/>
              <w:right w:w="85" w:type="dxa"/>
            </w:tcMar>
            <w:vAlign w:val="center"/>
          </w:tcPr>
          <w:p w14:paraId="00159505"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tcMar>
              <w:left w:w="85" w:type="dxa"/>
              <w:right w:w="85" w:type="dxa"/>
            </w:tcMar>
            <w:vAlign w:val="center"/>
          </w:tcPr>
          <w:p w14:paraId="57029C75"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tcMar>
              <w:left w:w="85" w:type="dxa"/>
              <w:right w:w="85" w:type="dxa"/>
            </w:tcMar>
            <w:vAlign w:val="center"/>
          </w:tcPr>
          <w:p w14:paraId="1A3924D3" w14:textId="77777777" w:rsidR="00ED5DD4" w:rsidRPr="001E0F2C" w:rsidRDefault="00ED5DD4" w:rsidP="00ED5DD4">
            <w:pPr>
              <w:jc w:val="center"/>
              <w:rPr>
                <w:color w:val="8064A2" w:themeColor="accent4"/>
                <w:sz w:val="16"/>
                <w:szCs w:val="16"/>
              </w:rPr>
            </w:pPr>
          </w:p>
        </w:tc>
        <w:tc>
          <w:tcPr>
            <w:tcW w:w="107"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D467E7B" w14:textId="77777777" w:rsidR="00ED5DD4" w:rsidRPr="001E0F2C" w:rsidRDefault="00ED5DD4" w:rsidP="00ED5DD4">
            <w:pPr>
              <w:jc w:val="center"/>
              <w:rPr>
                <w:color w:val="8064A2" w:themeColor="accent4"/>
                <w:sz w:val="16"/>
                <w:szCs w:val="16"/>
              </w:rPr>
            </w:pPr>
            <w:r>
              <w:rPr>
                <w:color w:val="8064A2" w:themeColor="accent4"/>
                <w:sz w:val="16"/>
                <w:szCs w:val="16"/>
              </w:rPr>
              <w:t>36</w:t>
            </w:r>
          </w:p>
        </w:tc>
      </w:tr>
      <w:tr w:rsidR="00ED5DD4" w:rsidRPr="00375D7D" w14:paraId="74EEA357" w14:textId="77777777" w:rsidTr="005E6BB0">
        <w:trPr>
          <w:jc w:val="center"/>
        </w:trPr>
        <w:tc>
          <w:tcPr>
            <w:tcW w:w="286" w:type="pct"/>
            <w:tcMar>
              <w:left w:w="85" w:type="dxa"/>
              <w:right w:w="85" w:type="dxa"/>
            </w:tcMar>
          </w:tcPr>
          <w:p w14:paraId="22848840" w14:textId="77777777" w:rsidR="00ED5DD4" w:rsidRPr="00C82AB3" w:rsidRDefault="00ED5DD4" w:rsidP="00ED5DD4">
            <w:pPr>
              <w:rPr>
                <w:b/>
                <w:sz w:val="16"/>
                <w:szCs w:val="16"/>
              </w:rPr>
            </w:pPr>
            <w:r w:rsidRPr="00C82AB3">
              <w:rPr>
                <w:sz w:val="16"/>
                <w:szCs w:val="16"/>
              </w:rPr>
              <w:t>ПП.0</w:t>
            </w:r>
            <w:r w:rsidRPr="00C82AB3">
              <w:rPr>
                <w:sz w:val="16"/>
                <w:szCs w:val="16"/>
                <w:lang w:val="en-US"/>
              </w:rPr>
              <w:t>2</w:t>
            </w:r>
          </w:p>
        </w:tc>
        <w:tc>
          <w:tcPr>
            <w:tcW w:w="650" w:type="pct"/>
            <w:noWrap/>
            <w:tcMar>
              <w:left w:w="85" w:type="dxa"/>
              <w:right w:w="85" w:type="dxa"/>
            </w:tcMar>
            <w:vAlign w:val="center"/>
          </w:tcPr>
          <w:p w14:paraId="516BD425" w14:textId="77777777" w:rsidR="00ED5DD4" w:rsidRPr="00C82AB3" w:rsidRDefault="00ED5DD4" w:rsidP="00ED5DD4">
            <w:pPr>
              <w:rPr>
                <w:iCs/>
                <w:sz w:val="16"/>
                <w:szCs w:val="16"/>
              </w:rPr>
            </w:pPr>
            <w:r w:rsidRPr="00C82AB3">
              <w:rPr>
                <w:iCs/>
                <w:sz w:val="16"/>
                <w:szCs w:val="16"/>
              </w:rPr>
              <w:t>Производственная практика</w:t>
            </w:r>
          </w:p>
        </w:tc>
        <w:tc>
          <w:tcPr>
            <w:tcW w:w="91" w:type="pct"/>
            <w:tcMar>
              <w:left w:w="85" w:type="dxa"/>
              <w:right w:w="85" w:type="dxa"/>
            </w:tcMar>
            <w:vAlign w:val="center"/>
          </w:tcPr>
          <w:p w14:paraId="30B66190" w14:textId="77777777" w:rsidR="00ED5DD4" w:rsidRPr="00375D7D" w:rsidRDefault="00ED5DD4" w:rsidP="00ED5DD4">
            <w:pPr>
              <w:jc w:val="center"/>
              <w:rPr>
                <w:sz w:val="16"/>
                <w:szCs w:val="16"/>
              </w:rPr>
            </w:pPr>
          </w:p>
        </w:tc>
        <w:tc>
          <w:tcPr>
            <w:tcW w:w="102" w:type="pct"/>
            <w:tcMar>
              <w:left w:w="85" w:type="dxa"/>
              <w:right w:w="85" w:type="dxa"/>
            </w:tcMar>
            <w:vAlign w:val="center"/>
          </w:tcPr>
          <w:p w14:paraId="5FC9AE26" w14:textId="77777777" w:rsidR="00ED5DD4" w:rsidRPr="00375D7D" w:rsidRDefault="00ED5DD4" w:rsidP="00ED5DD4">
            <w:pPr>
              <w:jc w:val="center"/>
              <w:rPr>
                <w:sz w:val="16"/>
                <w:szCs w:val="16"/>
              </w:rPr>
            </w:pPr>
          </w:p>
        </w:tc>
        <w:tc>
          <w:tcPr>
            <w:tcW w:w="83" w:type="pct"/>
            <w:tcMar>
              <w:left w:w="85" w:type="dxa"/>
              <w:right w:w="85" w:type="dxa"/>
            </w:tcMar>
            <w:vAlign w:val="center"/>
          </w:tcPr>
          <w:p w14:paraId="572AC3AA" w14:textId="77777777" w:rsidR="00ED5DD4" w:rsidRPr="00375D7D" w:rsidRDefault="00ED5DD4" w:rsidP="00ED5DD4">
            <w:pPr>
              <w:jc w:val="center"/>
              <w:rPr>
                <w:sz w:val="16"/>
                <w:szCs w:val="16"/>
              </w:rPr>
            </w:pPr>
          </w:p>
        </w:tc>
        <w:tc>
          <w:tcPr>
            <w:tcW w:w="89" w:type="pct"/>
            <w:tcMar>
              <w:left w:w="85" w:type="dxa"/>
              <w:right w:w="85" w:type="dxa"/>
            </w:tcMar>
            <w:vAlign w:val="center"/>
          </w:tcPr>
          <w:p w14:paraId="1EA14520" w14:textId="77777777" w:rsidR="00ED5DD4" w:rsidRPr="00375D7D" w:rsidRDefault="00ED5DD4" w:rsidP="00ED5DD4">
            <w:pPr>
              <w:jc w:val="center"/>
              <w:rPr>
                <w:sz w:val="16"/>
                <w:szCs w:val="16"/>
              </w:rPr>
            </w:pPr>
          </w:p>
        </w:tc>
        <w:tc>
          <w:tcPr>
            <w:tcW w:w="88" w:type="pct"/>
            <w:tcMar>
              <w:left w:w="85" w:type="dxa"/>
              <w:right w:w="85" w:type="dxa"/>
            </w:tcMar>
            <w:vAlign w:val="center"/>
          </w:tcPr>
          <w:p w14:paraId="2BE59379" w14:textId="77777777" w:rsidR="00ED5DD4" w:rsidRPr="00375D7D" w:rsidRDefault="00ED5DD4" w:rsidP="00ED5DD4">
            <w:pPr>
              <w:jc w:val="center"/>
              <w:rPr>
                <w:sz w:val="16"/>
                <w:szCs w:val="16"/>
              </w:rPr>
            </w:pPr>
          </w:p>
        </w:tc>
        <w:tc>
          <w:tcPr>
            <w:tcW w:w="84" w:type="pct"/>
            <w:tcMar>
              <w:left w:w="85" w:type="dxa"/>
              <w:right w:w="85" w:type="dxa"/>
            </w:tcMar>
            <w:vAlign w:val="center"/>
          </w:tcPr>
          <w:p w14:paraId="2157614D" w14:textId="77777777" w:rsidR="00ED5DD4" w:rsidRPr="00375D7D" w:rsidRDefault="00ED5DD4" w:rsidP="00ED5DD4">
            <w:pPr>
              <w:jc w:val="center"/>
              <w:rPr>
                <w:sz w:val="16"/>
                <w:szCs w:val="16"/>
              </w:rPr>
            </w:pPr>
          </w:p>
        </w:tc>
        <w:tc>
          <w:tcPr>
            <w:tcW w:w="84" w:type="pct"/>
            <w:tcMar>
              <w:left w:w="85" w:type="dxa"/>
              <w:right w:w="85" w:type="dxa"/>
            </w:tcMar>
            <w:vAlign w:val="center"/>
          </w:tcPr>
          <w:p w14:paraId="303C805E" w14:textId="77777777" w:rsidR="00ED5DD4" w:rsidRPr="00375D7D" w:rsidRDefault="00ED5DD4" w:rsidP="00ED5DD4">
            <w:pPr>
              <w:jc w:val="center"/>
              <w:rPr>
                <w:sz w:val="16"/>
                <w:szCs w:val="16"/>
              </w:rPr>
            </w:pPr>
          </w:p>
        </w:tc>
        <w:tc>
          <w:tcPr>
            <w:tcW w:w="87" w:type="pct"/>
            <w:noWrap/>
            <w:tcMar>
              <w:left w:w="85" w:type="dxa"/>
              <w:right w:w="85" w:type="dxa"/>
            </w:tcMar>
            <w:vAlign w:val="center"/>
          </w:tcPr>
          <w:p w14:paraId="1C15753C" w14:textId="77777777" w:rsidR="00ED5DD4" w:rsidRPr="00375D7D" w:rsidRDefault="00ED5DD4" w:rsidP="00ED5DD4">
            <w:pPr>
              <w:jc w:val="center"/>
              <w:rPr>
                <w:sz w:val="16"/>
                <w:szCs w:val="16"/>
              </w:rPr>
            </w:pPr>
          </w:p>
        </w:tc>
        <w:tc>
          <w:tcPr>
            <w:tcW w:w="88" w:type="pct"/>
            <w:noWrap/>
            <w:tcMar>
              <w:left w:w="85" w:type="dxa"/>
              <w:right w:w="85" w:type="dxa"/>
            </w:tcMar>
            <w:vAlign w:val="center"/>
          </w:tcPr>
          <w:p w14:paraId="7E3F4587" w14:textId="77777777" w:rsidR="00ED5DD4" w:rsidRPr="00375D7D" w:rsidRDefault="00ED5DD4" w:rsidP="00ED5DD4">
            <w:pPr>
              <w:jc w:val="center"/>
              <w:rPr>
                <w:sz w:val="16"/>
                <w:szCs w:val="16"/>
              </w:rPr>
            </w:pPr>
          </w:p>
        </w:tc>
        <w:tc>
          <w:tcPr>
            <w:tcW w:w="96" w:type="pct"/>
            <w:noWrap/>
            <w:tcMar>
              <w:left w:w="85" w:type="dxa"/>
              <w:right w:w="85" w:type="dxa"/>
            </w:tcMar>
            <w:vAlign w:val="center"/>
          </w:tcPr>
          <w:p w14:paraId="5C5B37DD" w14:textId="77777777" w:rsidR="00ED5DD4" w:rsidRPr="00375D7D" w:rsidRDefault="00ED5DD4" w:rsidP="00ED5DD4">
            <w:pPr>
              <w:jc w:val="center"/>
              <w:rPr>
                <w:sz w:val="16"/>
                <w:szCs w:val="16"/>
              </w:rPr>
            </w:pPr>
          </w:p>
        </w:tc>
        <w:tc>
          <w:tcPr>
            <w:tcW w:w="96" w:type="pct"/>
            <w:noWrap/>
            <w:tcMar>
              <w:left w:w="85" w:type="dxa"/>
              <w:right w:w="85" w:type="dxa"/>
            </w:tcMar>
            <w:vAlign w:val="center"/>
          </w:tcPr>
          <w:p w14:paraId="327B01D0" w14:textId="77777777" w:rsidR="00ED5DD4" w:rsidRPr="00375D7D" w:rsidRDefault="00ED5DD4" w:rsidP="00ED5DD4">
            <w:pPr>
              <w:jc w:val="center"/>
              <w:rPr>
                <w:sz w:val="16"/>
                <w:szCs w:val="16"/>
              </w:rPr>
            </w:pPr>
          </w:p>
        </w:tc>
        <w:tc>
          <w:tcPr>
            <w:tcW w:w="102" w:type="pct"/>
            <w:tcMar>
              <w:left w:w="85" w:type="dxa"/>
              <w:right w:w="85" w:type="dxa"/>
            </w:tcMar>
            <w:vAlign w:val="center"/>
          </w:tcPr>
          <w:p w14:paraId="34014AF3" w14:textId="77777777" w:rsidR="00ED5DD4" w:rsidRPr="00375D7D" w:rsidRDefault="00ED5DD4" w:rsidP="00ED5DD4">
            <w:pPr>
              <w:jc w:val="center"/>
              <w:rPr>
                <w:sz w:val="16"/>
                <w:szCs w:val="16"/>
              </w:rPr>
            </w:pPr>
          </w:p>
        </w:tc>
        <w:tc>
          <w:tcPr>
            <w:tcW w:w="88" w:type="pct"/>
            <w:noWrap/>
            <w:tcMar>
              <w:left w:w="85" w:type="dxa"/>
              <w:right w:w="85" w:type="dxa"/>
            </w:tcMar>
            <w:vAlign w:val="center"/>
          </w:tcPr>
          <w:p w14:paraId="30A52392" w14:textId="77777777" w:rsidR="00ED5DD4" w:rsidRPr="00375D7D" w:rsidRDefault="00ED5DD4" w:rsidP="00ED5DD4">
            <w:pPr>
              <w:jc w:val="center"/>
              <w:rPr>
                <w:sz w:val="16"/>
                <w:szCs w:val="16"/>
              </w:rPr>
            </w:pPr>
          </w:p>
        </w:tc>
        <w:tc>
          <w:tcPr>
            <w:tcW w:w="85" w:type="pct"/>
            <w:noWrap/>
            <w:tcMar>
              <w:left w:w="85" w:type="dxa"/>
              <w:right w:w="85" w:type="dxa"/>
            </w:tcMar>
            <w:vAlign w:val="center"/>
          </w:tcPr>
          <w:p w14:paraId="4A5262F8" w14:textId="77777777" w:rsidR="00ED5DD4" w:rsidRPr="00375D7D" w:rsidRDefault="00ED5DD4" w:rsidP="00ED5DD4">
            <w:pPr>
              <w:jc w:val="center"/>
              <w:rPr>
                <w:sz w:val="16"/>
                <w:szCs w:val="16"/>
              </w:rPr>
            </w:pPr>
          </w:p>
        </w:tc>
        <w:tc>
          <w:tcPr>
            <w:tcW w:w="76" w:type="pct"/>
            <w:noWrap/>
            <w:tcMar>
              <w:left w:w="85" w:type="dxa"/>
              <w:right w:w="85" w:type="dxa"/>
            </w:tcMar>
            <w:vAlign w:val="center"/>
          </w:tcPr>
          <w:p w14:paraId="55AB9025" w14:textId="77777777" w:rsidR="00ED5DD4" w:rsidRPr="00375D7D" w:rsidRDefault="00ED5DD4" w:rsidP="00ED5DD4">
            <w:pPr>
              <w:jc w:val="center"/>
              <w:rPr>
                <w:sz w:val="16"/>
                <w:szCs w:val="16"/>
              </w:rPr>
            </w:pPr>
          </w:p>
        </w:tc>
        <w:tc>
          <w:tcPr>
            <w:tcW w:w="117" w:type="pct"/>
            <w:noWrap/>
            <w:tcMar>
              <w:left w:w="85" w:type="dxa"/>
              <w:right w:w="85" w:type="dxa"/>
            </w:tcMar>
            <w:vAlign w:val="center"/>
          </w:tcPr>
          <w:p w14:paraId="31C5C34B" w14:textId="77777777" w:rsidR="00ED5DD4" w:rsidRPr="00375D7D" w:rsidRDefault="00ED5DD4" w:rsidP="00ED5DD4">
            <w:pPr>
              <w:jc w:val="center"/>
              <w:rPr>
                <w:sz w:val="16"/>
                <w:szCs w:val="16"/>
              </w:rPr>
            </w:pPr>
          </w:p>
        </w:tc>
        <w:tc>
          <w:tcPr>
            <w:tcW w:w="91" w:type="pct"/>
            <w:noWrap/>
            <w:tcMar>
              <w:left w:w="85" w:type="dxa"/>
              <w:right w:w="85" w:type="dxa"/>
            </w:tcMar>
            <w:vAlign w:val="center"/>
          </w:tcPr>
          <w:p w14:paraId="0AE1E4A6" w14:textId="77777777" w:rsidR="00ED5DD4" w:rsidRPr="00375D7D" w:rsidRDefault="00ED5DD4" w:rsidP="00ED5DD4">
            <w:pPr>
              <w:jc w:val="center"/>
              <w:rPr>
                <w:sz w:val="16"/>
                <w:szCs w:val="16"/>
              </w:rPr>
            </w:pPr>
          </w:p>
        </w:tc>
        <w:tc>
          <w:tcPr>
            <w:tcW w:w="81" w:type="pct"/>
            <w:shd w:val="clear" w:color="auto" w:fill="FBD4B4" w:themeFill="accent6" w:themeFillTint="66"/>
            <w:noWrap/>
            <w:tcMar>
              <w:left w:w="85" w:type="dxa"/>
              <w:right w:w="85" w:type="dxa"/>
            </w:tcMar>
            <w:vAlign w:val="center"/>
          </w:tcPr>
          <w:p w14:paraId="170D63F6" w14:textId="77777777" w:rsidR="00ED5DD4" w:rsidRPr="00375D7D" w:rsidRDefault="00ED5DD4" w:rsidP="00ED5DD4">
            <w:pPr>
              <w:jc w:val="center"/>
              <w:rPr>
                <w:sz w:val="16"/>
                <w:szCs w:val="16"/>
              </w:rPr>
            </w:pPr>
          </w:p>
        </w:tc>
        <w:tc>
          <w:tcPr>
            <w:tcW w:w="76" w:type="pct"/>
            <w:shd w:val="clear" w:color="auto" w:fill="FBD4B4" w:themeFill="accent6" w:themeFillTint="66"/>
            <w:noWrap/>
            <w:tcMar>
              <w:left w:w="85" w:type="dxa"/>
              <w:right w:w="85" w:type="dxa"/>
            </w:tcMar>
            <w:vAlign w:val="center"/>
          </w:tcPr>
          <w:p w14:paraId="77C09BEC" w14:textId="77777777" w:rsidR="00ED5DD4" w:rsidRPr="00375D7D" w:rsidRDefault="00ED5DD4" w:rsidP="00ED5DD4">
            <w:pPr>
              <w:jc w:val="center"/>
              <w:rPr>
                <w:sz w:val="16"/>
                <w:szCs w:val="16"/>
              </w:rPr>
            </w:pPr>
          </w:p>
        </w:tc>
        <w:tc>
          <w:tcPr>
            <w:tcW w:w="96" w:type="pct"/>
            <w:noWrap/>
            <w:tcMar>
              <w:left w:w="85" w:type="dxa"/>
              <w:right w:w="85" w:type="dxa"/>
            </w:tcMar>
            <w:vAlign w:val="center"/>
          </w:tcPr>
          <w:p w14:paraId="332A987B" w14:textId="77777777" w:rsidR="00ED5DD4" w:rsidRPr="00375D7D" w:rsidRDefault="00ED5DD4" w:rsidP="00ED5DD4">
            <w:pPr>
              <w:jc w:val="center"/>
              <w:rPr>
                <w:sz w:val="16"/>
                <w:szCs w:val="16"/>
              </w:rPr>
            </w:pPr>
          </w:p>
        </w:tc>
        <w:tc>
          <w:tcPr>
            <w:tcW w:w="102" w:type="pct"/>
            <w:noWrap/>
            <w:tcMar>
              <w:left w:w="85" w:type="dxa"/>
              <w:right w:w="85" w:type="dxa"/>
            </w:tcMar>
            <w:vAlign w:val="center"/>
          </w:tcPr>
          <w:p w14:paraId="04288852" w14:textId="77777777" w:rsidR="00ED5DD4" w:rsidRPr="00375D7D" w:rsidRDefault="00ED5DD4" w:rsidP="00ED5DD4">
            <w:pPr>
              <w:jc w:val="center"/>
              <w:rPr>
                <w:sz w:val="16"/>
                <w:szCs w:val="16"/>
              </w:rPr>
            </w:pPr>
          </w:p>
        </w:tc>
        <w:tc>
          <w:tcPr>
            <w:tcW w:w="89" w:type="pct"/>
            <w:noWrap/>
            <w:tcMar>
              <w:left w:w="85" w:type="dxa"/>
              <w:right w:w="85" w:type="dxa"/>
            </w:tcMar>
            <w:vAlign w:val="center"/>
          </w:tcPr>
          <w:p w14:paraId="220258E7" w14:textId="77777777" w:rsidR="00ED5DD4" w:rsidRPr="00375D7D" w:rsidRDefault="00ED5DD4" w:rsidP="00ED5DD4">
            <w:pPr>
              <w:jc w:val="center"/>
              <w:rPr>
                <w:sz w:val="16"/>
                <w:szCs w:val="16"/>
              </w:rPr>
            </w:pPr>
          </w:p>
        </w:tc>
        <w:tc>
          <w:tcPr>
            <w:tcW w:w="85" w:type="pct"/>
            <w:noWrap/>
            <w:tcMar>
              <w:left w:w="85" w:type="dxa"/>
              <w:right w:w="85" w:type="dxa"/>
            </w:tcMar>
            <w:vAlign w:val="center"/>
          </w:tcPr>
          <w:p w14:paraId="4F1968B7" w14:textId="77777777" w:rsidR="00ED5DD4" w:rsidRPr="00375D7D" w:rsidRDefault="00ED5DD4" w:rsidP="00ED5DD4">
            <w:pPr>
              <w:jc w:val="center"/>
              <w:rPr>
                <w:sz w:val="16"/>
                <w:szCs w:val="16"/>
              </w:rPr>
            </w:pPr>
          </w:p>
        </w:tc>
        <w:tc>
          <w:tcPr>
            <w:tcW w:w="85" w:type="pct"/>
            <w:noWrap/>
            <w:tcMar>
              <w:left w:w="85" w:type="dxa"/>
              <w:right w:w="85" w:type="dxa"/>
            </w:tcMar>
            <w:vAlign w:val="center"/>
          </w:tcPr>
          <w:p w14:paraId="1CD3034F" w14:textId="77777777" w:rsidR="00ED5DD4" w:rsidRPr="00375D7D" w:rsidRDefault="00ED5DD4" w:rsidP="00ED5DD4">
            <w:pPr>
              <w:jc w:val="center"/>
              <w:rPr>
                <w:sz w:val="16"/>
                <w:szCs w:val="16"/>
              </w:rPr>
            </w:pPr>
          </w:p>
        </w:tc>
        <w:tc>
          <w:tcPr>
            <w:tcW w:w="85" w:type="pct"/>
            <w:noWrap/>
            <w:tcMar>
              <w:left w:w="85" w:type="dxa"/>
              <w:right w:w="85" w:type="dxa"/>
            </w:tcMar>
            <w:vAlign w:val="center"/>
          </w:tcPr>
          <w:p w14:paraId="6632A478" w14:textId="77777777" w:rsidR="00ED5DD4" w:rsidRPr="00375D7D" w:rsidRDefault="00ED5DD4" w:rsidP="00ED5DD4">
            <w:pPr>
              <w:jc w:val="center"/>
              <w:rPr>
                <w:sz w:val="16"/>
                <w:szCs w:val="16"/>
              </w:rPr>
            </w:pPr>
          </w:p>
        </w:tc>
        <w:tc>
          <w:tcPr>
            <w:tcW w:w="89" w:type="pct"/>
            <w:noWrap/>
            <w:tcMar>
              <w:left w:w="85" w:type="dxa"/>
              <w:right w:w="85" w:type="dxa"/>
            </w:tcMar>
            <w:vAlign w:val="center"/>
          </w:tcPr>
          <w:p w14:paraId="3FDC8754" w14:textId="77777777" w:rsidR="00ED5DD4" w:rsidRPr="00375D7D" w:rsidRDefault="00ED5DD4" w:rsidP="00ED5DD4">
            <w:pPr>
              <w:jc w:val="center"/>
              <w:rPr>
                <w:sz w:val="16"/>
                <w:szCs w:val="16"/>
              </w:rPr>
            </w:pPr>
          </w:p>
        </w:tc>
        <w:tc>
          <w:tcPr>
            <w:tcW w:w="104" w:type="pct"/>
            <w:noWrap/>
            <w:tcMar>
              <w:left w:w="85" w:type="dxa"/>
              <w:right w:w="85" w:type="dxa"/>
            </w:tcMar>
            <w:vAlign w:val="center"/>
          </w:tcPr>
          <w:p w14:paraId="0A408566" w14:textId="77777777" w:rsidR="00ED5DD4" w:rsidRPr="00375D7D" w:rsidRDefault="00ED5DD4" w:rsidP="00ED5DD4">
            <w:pPr>
              <w:jc w:val="center"/>
              <w:rPr>
                <w:sz w:val="16"/>
                <w:szCs w:val="16"/>
              </w:rPr>
            </w:pPr>
          </w:p>
        </w:tc>
        <w:tc>
          <w:tcPr>
            <w:tcW w:w="102" w:type="pct"/>
            <w:noWrap/>
            <w:tcMar>
              <w:left w:w="85" w:type="dxa"/>
              <w:right w:w="85" w:type="dxa"/>
            </w:tcMar>
            <w:vAlign w:val="center"/>
          </w:tcPr>
          <w:p w14:paraId="684A5266" w14:textId="77777777" w:rsidR="00ED5DD4" w:rsidRPr="00375D7D" w:rsidRDefault="00ED5DD4" w:rsidP="00ED5DD4">
            <w:pPr>
              <w:jc w:val="center"/>
              <w:rPr>
                <w:sz w:val="16"/>
                <w:szCs w:val="16"/>
              </w:rPr>
            </w:pPr>
          </w:p>
        </w:tc>
        <w:tc>
          <w:tcPr>
            <w:tcW w:w="119" w:type="pct"/>
            <w:noWrap/>
            <w:tcMar>
              <w:left w:w="85" w:type="dxa"/>
              <w:right w:w="85" w:type="dxa"/>
            </w:tcMar>
            <w:vAlign w:val="center"/>
          </w:tcPr>
          <w:p w14:paraId="064803AD" w14:textId="77777777" w:rsidR="00ED5DD4" w:rsidRPr="00375D7D" w:rsidRDefault="00ED5DD4" w:rsidP="00ED5DD4">
            <w:pPr>
              <w:jc w:val="center"/>
              <w:rPr>
                <w:sz w:val="16"/>
                <w:szCs w:val="16"/>
              </w:rPr>
            </w:pPr>
          </w:p>
        </w:tc>
        <w:tc>
          <w:tcPr>
            <w:tcW w:w="85" w:type="pct"/>
            <w:tcBorders>
              <w:right w:val="single" w:sz="4" w:space="0" w:color="auto"/>
            </w:tcBorders>
            <w:noWrap/>
            <w:tcMar>
              <w:left w:w="85" w:type="dxa"/>
              <w:right w:w="85" w:type="dxa"/>
            </w:tcMar>
            <w:vAlign w:val="center"/>
          </w:tcPr>
          <w:p w14:paraId="13C1B78D" w14:textId="77777777" w:rsidR="00ED5DD4" w:rsidRPr="00375D7D" w:rsidRDefault="00ED5DD4" w:rsidP="00ED5DD4">
            <w:pPr>
              <w:jc w:val="center"/>
              <w:rPr>
                <w:sz w:val="16"/>
                <w:szCs w:val="16"/>
              </w:rPr>
            </w:pPr>
          </w:p>
        </w:tc>
        <w:tc>
          <w:tcPr>
            <w:tcW w:w="86" w:type="pct"/>
            <w:tcMar>
              <w:left w:w="85" w:type="dxa"/>
              <w:right w:w="85" w:type="dxa"/>
            </w:tcMar>
            <w:vAlign w:val="center"/>
          </w:tcPr>
          <w:p w14:paraId="09AB5C71" w14:textId="77777777" w:rsidR="00ED5DD4" w:rsidRPr="00375D7D" w:rsidRDefault="00ED5DD4" w:rsidP="00ED5DD4">
            <w:pPr>
              <w:jc w:val="center"/>
              <w:rPr>
                <w:sz w:val="16"/>
                <w:szCs w:val="16"/>
              </w:rPr>
            </w:pPr>
          </w:p>
        </w:tc>
        <w:tc>
          <w:tcPr>
            <w:tcW w:w="139" w:type="pct"/>
            <w:tcBorders>
              <w:right w:val="single" w:sz="4" w:space="0" w:color="auto"/>
            </w:tcBorders>
            <w:tcMar>
              <w:left w:w="85" w:type="dxa"/>
              <w:right w:w="85" w:type="dxa"/>
            </w:tcMar>
            <w:vAlign w:val="center"/>
          </w:tcPr>
          <w:p w14:paraId="0E0601B8" w14:textId="77777777" w:rsidR="00ED5DD4" w:rsidRPr="00375D7D"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177C98D5" w14:textId="77777777" w:rsidR="00ED5DD4" w:rsidRPr="00375D7D" w:rsidRDefault="00ED5DD4" w:rsidP="00ED5DD4">
            <w:pPr>
              <w:jc w:val="center"/>
              <w:rPr>
                <w:sz w:val="16"/>
                <w:szCs w:val="16"/>
              </w:rPr>
            </w:pPr>
          </w:p>
        </w:tc>
        <w:tc>
          <w:tcPr>
            <w:tcW w:w="89" w:type="pct"/>
            <w:tcMar>
              <w:left w:w="85" w:type="dxa"/>
              <w:right w:w="85" w:type="dxa"/>
            </w:tcMar>
            <w:vAlign w:val="center"/>
          </w:tcPr>
          <w:p w14:paraId="21FFE492" w14:textId="77777777" w:rsidR="00ED5DD4" w:rsidRPr="00375D7D" w:rsidRDefault="00ED5DD4" w:rsidP="00ED5DD4">
            <w:pPr>
              <w:jc w:val="center"/>
              <w:rPr>
                <w:sz w:val="16"/>
                <w:szCs w:val="16"/>
              </w:rPr>
            </w:pPr>
          </w:p>
        </w:tc>
        <w:tc>
          <w:tcPr>
            <w:tcW w:w="89" w:type="pct"/>
            <w:tcMar>
              <w:left w:w="85" w:type="dxa"/>
              <w:right w:w="85" w:type="dxa"/>
            </w:tcMar>
            <w:vAlign w:val="center"/>
          </w:tcPr>
          <w:p w14:paraId="70F06990" w14:textId="77777777" w:rsidR="00ED5DD4" w:rsidRPr="00375D7D" w:rsidRDefault="00ED5DD4" w:rsidP="00ED5DD4">
            <w:pPr>
              <w:jc w:val="center"/>
              <w:rPr>
                <w:sz w:val="16"/>
                <w:szCs w:val="16"/>
              </w:rPr>
            </w:pPr>
          </w:p>
        </w:tc>
        <w:tc>
          <w:tcPr>
            <w:tcW w:w="93" w:type="pct"/>
            <w:tcBorders>
              <w:right w:val="single" w:sz="4" w:space="0" w:color="auto"/>
            </w:tcBorders>
            <w:tcMar>
              <w:left w:w="85" w:type="dxa"/>
              <w:right w:w="85" w:type="dxa"/>
            </w:tcMar>
            <w:vAlign w:val="center"/>
          </w:tcPr>
          <w:p w14:paraId="520E9FD0" w14:textId="77777777" w:rsidR="00ED5DD4" w:rsidRPr="003A4F53" w:rsidRDefault="00ED5DD4" w:rsidP="00ED5DD4">
            <w:pPr>
              <w:jc w:val="center"/>
              <w:rPr>
                <w:sz w:val="12"/>
                <w:szCs w:val="16"/>
              </w:rPr>
            </w:pPr>
          </w:p>
        </w:tc>
        <w:tc>
          <w:tcPr>
            <w:tcW w:w="89" w:type="pct"/>
            <w:tcBorders>
              <w:right w:val="single" w:sz="4" w:space="0" w:color="auto"/>
            </w:tcBorders>
            <w:tcMar>
              <w:left w:w="85" w:type="dxa"/>
              <w:right w:w="85" w:type="dxa"/>
            </w:tcMar>
            <w:vAlign w:val="center"/>
          </w:tcPr>
          <w:p w14:paraId="1615DAFD" w14:textId="77777777" w:rsidR="00ED5DD4" w:rsidRPr="003A4F53" w:rsidRDefault="00ED5DD4" w:rsidP="00ED5DD4">
            <w:pPr>
              <w:jc w:val="center"/>
              <w:rPr>
                <w:sz w:val="12"/>
                <w:szCs w:val="16"/>
              </w:rPr>
            </w:pPr>
          </w:p>
        </w:tc>
        <w:tc>
          <w:tcPr>
            <w:tcW w:w="89" w:type="pct"/>
            <w:tcBorders>
              <w:right w:val="single" w:sz="4" w:space="0" w:color="auto"/>
            </w:tcBorders>
            <w:tcMar>
              <w:left w:w="85" w:type="dxa"/>
              <w:right w:w="85" w:type="dxa"/>
            </w:tcMar>
            <w:vAlign w:val="center"/>
          </w:tcPr>
          <w:p w14:paraId="5F7EC904" w14:textId="77777777" w:rsidR="00ED5DD4" w:rsidRPr="003A4F53" w:rsidRDefault="00ED5DD4" w:rsidP="00ED5DD4">
            <w:pPr>
              <w:jc w:val="center"/>
              <w:rPr>
                <w:sz w:val="12"/>
                <w:szCs w:val="16"/>
              </w:rPr>
            </w:pPr>
          </w:p>
        </w:tc>
        <w:tc>
          <w:tcPr>
            <w:tcW w:w="89" w:type="pct"/>
            <w:tcBorders>
              <w:right w:val="single" w:sz="4" w:space="0" w:color="auto"/>
            </w:tcBorders>
            <w:tcMar>
              <w:left w:w="85" w:type="dxa"/>
              <w:right w:w="85" w:type="dxa"/>
            </w:tcMar>
            <w:vAlign w:val="center"/>
          </w:tcPr>
          <w:p w14:paraId="1DF285A2" w14:textId="77777777" w:rsidR="00ED5DD4" w:rsidRPr="001E0F2C" w:rsidRDefault="00ED5DD4" w:rsidP="00ED5DD4">
            <w:pPr>
              <w:jc w:val="center"/>
              <w:rPr>
                <w:color w:val="8064A2" w:themeColor="accent4"/>
                <w:sz w:val="12"/>
                <w:szCs w:val="16"/>
              </w:rPr>
            </w:pPr>
            <w:r w:rsidRPr="001E0F2C">
              <w:rPr>
                <w:color w:val="8064A2" w:themeColor="accent4"/>
                <w:sz w:val="12"/>
                <w:szCs w:val="16"/>
              </w:rPr>
              <w:t>36</w:t>
            </w:r>
          </w:p>
        </w:tc>
        <w:tc>
          <w:tcPr>
            <w:tcW w:w="89" w:type="pct"/>
            <w:tcBorders>
              <w:right w:val="single" w:sz="4" w:space="0" w:color="auto"/>
            </w:tcBorders>
            <w:tcMar>
              <w:left w:w="85" w:type="dxa"/>
              <w:right w:w="85" w:type="dxa"/>
            </w:tcMar>
            <w:vAlign w:val="center"/>
          </w:tcPr>
          <w:p w14:paraId="7BFD4FE5" w14:textId="77777777" w:rsidR="00ED5DD4" w:rsidRPr="001E0F2C" w:rsidRDefault="00ED5DD4" w:rsidP="00ED5DD4">
            <w:pPr>
              <w:jc w:val="center"/>
              <w:rPr>
                <w:color w:val="8064A2" w:themeColor="accent4"/>
                <w:sz w:val="16"/>
                <w:szCs w:val="16"/>
              </w:rPr>
            </w:pPr>
          </w:p>
        </w:tc>
        <w:tc>
          <w:tcPr>
            <w:tcW w:w="93" w:type="pct"/>
            <w:tcBorders>
              <w:right w:val="single" w:sz="4" w:space="0" w:color="auto"/>
            </w:tcBorders>
            <w:tcMar>
              <w:left w:w="85" w:type="dxa"/>
              <w:right w:w="85" w:type="dxa"/>
            </w:tcMar>
            <w:vAlign w:val="center"/>
          </w:tcPr>
          <w:p w14:paraId="3FEEFF4D"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tcMar>
              <w:left w:w="85" w:type="dxa"/>
              <w:right w:w="85" w:type="dxa"/>
            </w:tcMar>
            <w:vAlign w:val="center"/>
          </w:tcPr>
          <w:p w14:paraId="4EC4F13B"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tcMar>
              <w:left w:w="85" w:type="dxa"/>
              <w:right w:w="85" w:type="dxa"/>
            </w:tcMar>
            <w:vAlign w:val="center"/>
          </w:tcPr>
          <w:p w14:paraId="7467507A" w14:textId="77777777" w:rsidR="00ED5DD4" w:rsidRPr="001E0F2C" w:rsidRDefault="00ED5DD4" w:rsidP="00ED5DD4">
            <w:pPr>
              <w:jc w:val="center"/>
              <w:rPr>
                <w:color w:val="8064A2" w:themeColor="accent4"/>
                <w:sz w:val="16"/>
                <w:szCs w:val="16"/>
              </w:rPr>
            </w:pPr>
          </w:p>
        </w:tc>
        <w:tc>
          <w:tcPr>
            <w:tcW w:w="107"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A8755AD" w14:textId="77777777" w:rsidR="00ED5DD4" w:rsidRPr="001E0F2C" w:rsidRDefault="00ED5DD4" w:rsidP="00ED5DD4">
            <w:pPr>
              <w:jc w:val="center"/>
              <w:rPr>
                <w:color w:val="8064A2" w:themeColor="accent4"/>
                <w:sz w:val="16"/>
                <w:szCs w:val="16"/>
              </w:rPr>
            </w:pPr>
            <w:r>
              <w:rPr>
                <w:color w:val="8064A2" w:themeColor="accent4"/>
                <w:sz w:val="16"/>
                <w:szCs w:val="16"/>
              </w:rPr>
              <w:t>36</w:t>
            </w:r>
          </w:p>
        </w:tc>
      </w:tr>
      <w:tr w:rsidR="00385052" w:rsidRPr="00375D7D" w14:paraId="2255D7D6" w14:textId="77777777" w:rsidTr="005E6BB0">
        <w:trPr>
          <w:jc w:val="center"/>
        </w:trPr>
        <w:tc>
          <w:tcPr>
            <w:tcW w:w="286" w:type="pct"/>
            <w:shd w:val="clear" w:color="auto" w:fill="D9D9D9" w:themeFill="background1" w:themeFillShade="D9"/>
            <w:tcMar>
              <w:left w:w="85" w:type="dxa"/>
              <w:right w:w="85" w:type="dxa"/>
            </w:tcMar>
          </w:tcPr>
          <w:p w14:paraId="01FD241D" w14:textId="77777777" w:rsidR="00ED5DD4" w:rsidRPr="00757A55" w:rsidRDefault="00ED5DD4" w:rsidP="00ED5DD4">
            <w:pPr>
              <w:rPr>
                <w:b/>
                <w:sz w:val="16"/>
                <w:szCs w:val="16"/>
              </w:rPr>
            </w:pPr>
            <w:r w:rsidRPr="00757A55">
              <w:rPr>
                <w:b/>
                <w:bCs/>
                <w:sz w:val="16"/>
                <w:szCs w:val="16"/>
              </w:rPr>
              <w:t>ПМ.03</w:t>
            </w:r>
          </w:p>
        </w:tc>
        <w:tc>
          <w:tcPr>
            <w:tcW w:w="650" w:type="pct"/>
            <w:shd w:val="clear" w:color="auto" w:fill="D9D9D9" w:themeFill="background1" w:themeFillShade="D9"/>
            <w:noWrap/>
            <w:tcMar>
              <w:left w:w="85" w:type="dxa"/>
              <w:right w:w="85" w:type="dxa"/>
            </w:tcMar>
          </w:tcPr>
          <w:p w14:paraId="675F2867" w14:textId="77777777" w:rsidR="00ED5DD4" w:rsidRPr="00757A55" w:rsidRDefault="00ED5DD4" w:rsidP="00ED5DD4">
            <w:pPr>
              <w:rPr>
                <w:b/>
                <w:iCs/>
                <w:sz w:val="16"/>
                <w:szCs w:val="16"/>
              </w:rPr>
            </w:pPr>
            <w:r w:rsidRPr="00757A55">
              <w:rPr>
                <w:b/>
                <w:bCs/>
                <w:i/>
                <w:sz w:val="16"/>
                <w:szCs w:val="16"/>
              </w:rPr>
              <w:t>Участие в экспериментальных и исследовательских работах</w:t>
            </w:r>
          </w:p>
        </w:tc>
        <w:tc>
          <w:tcPr>
            <w:tcW w:w="91" w:type="pct"/>
            <w:shd w:val="clear" w:color="auto" w:fill="D9D9D9" w:themeFill="background1" w:themeFillShade="D9"/>
            <w:tcMar>
              <w:left w:w="85" w:type="dxa"/>
              <w:right w:w="85" w:type="dxa"/>
            </w:tcMar>
            <w:vAlign w:val="center"/>
          </w:tcPr>
          <w:p w14:paraId="489DD648" w14:textId="77777777" w:rsidR="00ED5DD4" w:rsidRPr="00375D7D" w:rsidRDefault="00ED5DD4" w:rsidP="00ED5DD4">
            <w:pPr>
              <w:jc w:val="center"/>
              <w:rPr>
                <w:sz w:val="16"/>
                <w:szCs w:val="16"/>
              </w:rPr>
            </w:pPr>
          </w:p>
        </w:tc>
        <w:tc>
          <w:tcPr>
            <w:tcW w:w="102" w:type="pct"/>
            <w:shd w:val="clear" w:color="auto" w:fill="D9D9D9" w:themeFill="background1" w:themeFillShade="D9"/>
            <w:tcMar>
              <w:left w:w="85" w:type="dxa"/>
              <w:right w:w="85" w:type="dxa"/>
            </w:tcMar>
            <w:vAlign w:val="center"/>
          </w:tcPr>
          <w:p w14:paraId="6A3250FC" w14:textId="77777777" w:rsidR="00ED5DD4" w:rsidRPr="00375D7D" w:rsidRDefault="00ED5DD4" w:rsidP="00ED5DD4">
            <w:pPr>
              <w:jc w:val="center"/>
              <w:rPr>
                <w:sz w:val="16"/>
                <w:szCs w:val="16"/>
              </w:rPr>
            </w:pPr>
          </w:p>
        </w:tc>
        <w:tc>
          <w:tcPr>
            <w:tcW w:w="83" w:type="pct"/>
            <w:shd w:val="clear" w:color="auto" w:fill="D9D9D9" w:themeFill="background1" w:themeFillShade="D9"/>
            <w:tcMar>
              <w:left w:w="85" w:type="dxa"/>
              <w:right w:w="85" w:type="dxa"/>
            </w:tcMar>
            <w:vAlign w:val="center"/>
          </w:tcPr>
          <w:p w14:paraId="2759C2AB" w14:textId="77777777" w:rsidR="00ED5DD4" w:rsidRPr="00375D7D" w:rsidRDefault="00ED5DD4" w:rsidP="00ED5DD4">
            <w:pPr>
              <w:jc w:val="center"/>
              <w:rPr>
                <w:sz w:val="16"/>
                <w:szCs w:val="16"/>
              </w:rPr>
            </w:pPr>
          </w:p>
        </w:tc>
        <w:tc>
          <w:tcPr>
            <w:tcW w:w="89" w:type="pct"/>
            <w:shd w:val="clear" w:color="auto" w:fill="D9D9D9" w:themeFill="background1" w:themeFillShade="D9"/>
            <w:tcMar>
              <w:left w:w="85" w:type="dxa"/>
              <w:right w:w="85" w:type="dxa"/>
            </w:tcMar>
            <w:vAlign w:val="center"/>
          </w:tcPr>
          <w:p w14:paraId="398DDBE9" w14:textId="77777777" w:rsidR="00ED5DD4" w:rsidRPr="00375D7D" w:rsidRDefault="00ED5DD4" w:rsidP="00ED5DD4">
            <w:pPr>
              <w:jc w:val="center"/>
              <w:rPr>
                <w:sz w:val="16"/>
                <w:szCs w:val="16"/>
              </w:rPr>
            </w:pPr>
          </w:p>
        </w:tc>
        <w:tc>
          <w:tcPr>
            <w:tcW w:w="88" w:type="pct"/>
            <w:shd w:val="clear" w:color="auto" w:fill="D9D9D9" w:themeFill="background1" w:themeFillShade="D9"/>
            <w:tcMar>
              <w:left w:w="85" w:type="dxa"/>
              <w:right w:w="85" w:type="dxa"/>
            </w:tcMar>
            <w:vAlign w:val="center"/>
          </w:tcPr>
          <w:p w14:paraId="123A3F8E" w14:textId="77777777" w:rsidR="00ED5DD4" w:rsidRPr="00375D7D" w:rsidRDefault="00ED5DD4" w:rsidP="00ED5DD4">
            <w:pPr>
              <w:jc w:val="center"/>
              <w:rPr>
                <w:sz w:val="16"/>
                <w:szCs w:val="16"/>
              </w:rPr>
            </w:pPr>
          </w:p>
        </w:tc>
        <w:tc>
          <w:tcPr>
            <w:tcW w:w="84" w:type="pct"/>
            <w:shd w:val="clear" w:color="auto" w:fill="D9D9D9" w:themeFill="background1" w:themeFillShade="D9"/>
            <w:tcMar>
              <w:left w:w="85" w:type="dxa"/>
              <w:right w:w="85" w:type="dxa"/>
            </w:tcMar>
            <w:vAlign w:val="center"/>
          </w:tcPr>
          <w:p w14:paraId="5FA4F01E" w14:textId="77777777" w:rsidR="00ED5DD4" w:rsidRPr="00375D7D" w:rsidRDefault="00ED5DD4" w:rsidP="00ED5DD4">
            <w:pPr>
              <w:jc w:val="center"/>
              <w:rPr>
                <w:sz w:val="16"/>
                <w:szCs w:val="16"/>
              </w:rPr>
            </w:pPr>
          </w:p>
        </w:tc>
        <w:tc>
          <w:tcPr>
            <w:tcW w:w="84" w:type="pct"/>
            <w:shd w:val="clear" w:color="auto" w:fill="D9D9D9" w:themeFill="background1" w:themeFillShade="D9"/>
            <w:tcMar>
              <w:left w:w="85" w:type="dxa"/>
              <w:right w:w="85" w:type="dxa"/>
            </w:tcMar>
            <w:vAlign w:val="center"/>
          </w:tcPr>
          <w:p w14:paraId="559C9E51" w14:textId="77777777" w:rsidR="00ED5DD4" w:rsidRPr="00375D7D" w:rsidRDefault="00ED5DD4" w:rsidP="00ED5DD4">
            <w:pPr>
              <w:jc w:val="center"/>
              <w:rPr>
                <w:sz w:val="16"/>
                <w:szCs w:val="16"/>
              </w:rPr>
            </w:pPr>
          </w:p>
        </w:tc>
        <w:tc>
          <w:tcPr>
            <w:tcW w:w="87" w:type="pct"/>
            <w:shd w:val="clear" w:color="auto" w:fill="D9D9D9" w:themeFill="background1" w:themeFillShade="D9"/>
            <w:noWrap/>
            <w:tcMar>
              <w:left w:w="85" w:type="dxa"/>
              <w:right w:w="85" w:type="dxa"/>
            </w:tcMar>
            <w:vAlign w:val="center"/>
          </w:tcPr>
          <w:p w14:paraId="74726715" w14:textId="77777777" w:rsidR="00ED5DD4" w:rsidRPr="00375D7D" w:rsidRDefault="00ED5DD4" w:rsidP="00ED5DD4">
            <w:pPr>
              <w:jc w:val="center"/>
              <w:rPr>
                <w:sz w:val="16"/>
                <w:szCs w:val="16"/>
              </w:rPr>
            </w:pPr>
          </w:p>
        </w:tc>
        <w:tc>
          <w:tcPr>
            <w:tcW w:w="88" w:type="pct"/>
            <w:shd w:val="clear" w:color="auto" w:fill="D9D9D9" w:themeFill="background1" w:themeFillShade="D9"/>
            <w:noWrap/>
            <w:tcMar>
              <w:left w:w="85" w:type="dxa"/>
              <w:right w:w="85" w:type="dxa"/>
            </w:tcMar>
            <w:vAlign w:val="center"/>
          </w:tcPr>
          <w:p w14:paraId="63E992C7" w14:textId="77777777" w:rsidR="00ED5DD4" w:rsidRPr="00375D7D" w:rsidRDefault="00ED5DD4" w:rsidP="00ED5DD4">
            <w:pPr>
              <w:jc w:val="center"/>
              <w:rPr>
                <w:sz w:val="16"/>
                <w:szCs w:val="16"/>
              </w:rPr>
            </w:pPr>
          </w:p>
        </w:tc>
        <w:tc>
          <w:tcPr>
            <w:tcW w:w="96" w:type="pct"/>
            <w:shd w:val="clear" w:color="auto" w:fill="D9D9D9" w:themeFill="background1" w:themeFillShade="D9"/>
            <w:noWrap/>
            <w:tcMar>
              <w:left w:w="85" w:type="dxa"/>
              <w:right w:w="85" w:type="dxa"/>
            </w:tcMar>
            <w:vAlign w:val="center"/>
          </w:tcPr>
          <w:p w14:paraId="12B0C9C4" w14:textId="77777777" w:rsidR="00ED5DD4" w:rsidRPr="00375D7D" w:rsidRDefault="00ED5DD4" w:rsidP="00ED5DD4">
            <w:pPr>
              <w:jc w:val="center"/>
              <w:rPr>
                <w:sz w:val="16"/>
                <w:szCs w:val="16"/>
              </w:rPr>
            </w:pPr>
          </w:p>
        </w:tc>
        <w:tc>
          <w:tcPr>
            <w:tcW w:w="96" w:type="pct"/>
            <w:shd w:val="clear" w:color="auto" w:fill="D9D9D9" w:themeFill="background1" w:themeFillShade="D9"/>
            <w:noWrap/>
            <w:tcMar>
              <w:left w:w="85" w:type="dxa"/>
              <w:right w:w="85" w:type="dxa"/>
            </w:tcMar>
            <w:vAlign w:val="center"/>
          </w:tcPr>
          <w:p w14:paraId="23392624" w14:textId="77777777" w:rsidR="00ED5DD4" w:rsidRPr="00375D7D" w:rsidRDefault="00ED5DD4" w:rsidP="00ED5DD4">
            <w:pPr>
              <w:jc w:val="center"/>
              <w:rPr>
                <w:sz w:val="16"/>
                <w:szCs w:val="16"/>
              </w:rPr>
            </w:pPr>
          </w:p>
        </w:tc>
        <w:tc>
          <w:tcPr>
            <w:tcW w:w="102" w:type="pct"/>
            <w:shd w:val="clear" w:color="auto" w:fill="D9D9D9" w:themeFill="background1" w:themeFillShade="D9"/>
            <w:tcMar>
              <w:left w:w="85" w:type="dxa"/>
              <w:right w:w="85" w:type="dxa"/>
            </w:tcMar>
            <w:vAlign w:val="center"/>
          </w:tcPr>
          <w:p w14:paraId="627906EC" w14:textId="77777777" w:rsidR="00ED5DD4" w:rsidRPr="00375D7D" w:rsidRDefault="00ED5DD4" w:rsidP="00ED5DD4">
            <w:pPr>
              <w:jc w:val="center"/>
              <w:rPr>
                <w:sz w:val="16"/>
                <w:szCs w:val="16"/>
              </w:rPr>
            </w:pPr>
          </w:p>
        </w:tc>
        <w:tc>
          <w:tcPr>
            <w:tcW w:w="88" w:type="pct"/>
            <w:shd w:val="clear" w:color="auto" w:fill="D9D9D9" w:themeFill="background1" w:themeFillShade="D9"/>
            <w:noWrap/>
            <w:tcMar>
              <w:left w:w="85" w:type="dxa"/>
              <w:right w:w="85" w:type="dxa"/>
            </w:tcMar>
            <w:vAlign w:val="center"/>
          </w:tcPr>
          <w:p w14:paraId="580B6F63" w14:textId="77777777" w:rsidR="00ED5DD4" w:rsidRPr="00375D7D" w:rsidRDefault="00ED5DD4" w:rsidP="00ED5DD4">
            <w:pPr>
              <w:jc w:val="center"/>
              <w:rPr>
                <w:sz w:val="16"/>
                <w:szCs w:val="16"/>
              </w:rPr>
            </w:pPr>
          </w:p>
        </w:tc>
        <w:tc>
          <w:tcPr>
            <w:tcW w:w="85" w:type="pct"/>
            <w:shd w:val="clear" w:color="auto" w:fill="D9D9D9" w:themeFill="background1" w:themeFillShade="D9"/>
            <w:noWrap/>
            <w:tcMar>
              <w:left w:w="85" w:type="dxa"/>
              <w:right w:w="85" w:type="dxa"/>
            </w:tcMar>
            <w:vAlign w:val="center"/>
          </w:tcPr>
          <w:p w14:paraId="49BD1922" w14:textId="77777777" w:rsidR="00ED5DD4" w:rsidRPr="00375D7D" w:rsidRDefault="00ED5DD4" w:rsidP="00ED5DD4">
            <w:pPr>
              <w:jc w:val="center"/>
              <w:rPr>
                <w:sz w:val="16"/>
                <w:szCs w:val="16"/>
              </w:rPr>
            </w:pPr>
          </w:p>
        </w:tc>
        <w:tc>
          <w:tcPr>
            <w:tcW w:w="76" w:type="pct"/>
            <w:shd w:val="clear" w:color="auto" w:fill="D9D9D9" w:themeFill="background1" w:themeFillShade="D9"/>
            <w:noWrap/>
            <w:tcMar>
              <w:left w:w="85" w:type="dxa"/>
              <w:right w:w="85" w:type="dxa"/>
            </w:tcMar>
            <w:vAlign w:val="center"/>
          </w:tcPr>
          <w:p w14:paraId="767A03F7" w14:textId="77777777" w:rsidR="00ED5DD4" w:rsidRPr="00375D7D" w:rsidRDefault="00ED5DD4" w:rsidP="00ED5DD4">
            <w:pPr>
              <w:jc w:val="center"/>
              <w:rPr>
                <w:sz w:val="16"/>
                <w:szCs w:val="16"/>
              </w:rPr>
            </w:pPr>
          </w:p>
        </w:tc>
        <w:tc>
          <w:tcPr>
            <w:tcW w:w="117" w:type="pct"/>
            <w:shd w:val="clear" w:color="auto" w:fill="D9D9D9" w:themeFill="background1" w:themeFillShade="D9"/>
            <w:noWrap/>
            <w:tcMar>
              <w:left w:w="85" w:type="dxa"/>
              <w:right w:w="85" w:type="dxa"/>
            </w:tcMar>
            <w:vAlign w:val="center"/>
          </w:tcPr>
          <w:p w14:paraId="41F71A09" w14:textId="77777777" w:rsidR="00ED5DD4" w:rsidRPr="00375D7D" w:rsidRDefault="00ED5DD4" w:rsidP="00ED5DD4">
            <w:pPr>
              <w:jc w:val="center"/>
              <w:rPr>
                <w:sz w:val="16"/>
                <w:szCs w:val="16"/>
              </w:rPr>
            </w:pPr>
          </w:p>
        </w:tc>
        <w:tc>
          <w:tcPr>
            <w:tcW w:w="91" w:type="pct"/>
            <w:shd w:val="clear" w:color="auto" w:fill="D9D9D9" w:themeFill="background1" w:themeFillShade="D9"/>
            <w:noWrap/>
            <w:tcMar>
              <w:left w:w="85" w:type="dxa"/>
              <w:right w:w="85" w:type="dxa"/>
            </w:tcMar>
            <w:vAlign w:val="center"/>
          </w:tcPr>
          <w:p w14:paraId="3FAE9620" w14:textId="77777777" w:rsidR="00ED5DD4" w:rsidRPr="00375D7D" w:rsidRDefault="00ED5DD4" w:rsidP="00ED5DD4">
            <w:pPr>
              <w:jc w:val="center"/>
              <w:rPr>
                <w:sz w:val="16"/>
                <w:szCs w:val="16"/>
              </w:rPr>
            </w:pPr>
          </w:p>
        </w:tc>
        <w:tc>
          <w:tcPr>
            <w:tcW w:w="81" w:type="pct"/>
            <w:shd w:val="clear" w:color="auto" w:fill="D9D9D9" w:themeFill="background1" w:themeFillShade="D9"/>
            <w:noWrap/>
            <w:tcMar>
              <w:left w:w="85" w:type="dxa"/>
              <w:right w:w="85" w:type="dxa"/>
            </w:tcMar>
            <w:vAlign w:val="center"/>
          </w:tcPr>
          <w:p w14:paraId="27C20EB6" w14:textId="77777777" w:rsidR="00ED5DD4" w:rsidRPr="00375D7D" w:rsidRDefault="00ED5DD4" w:rsidP="00ED5DD4">
            <w:pPr>
              <w:jc w:val="center"/>
              <w:rPr>
                <w:sz w:val="16"/>
                <w:szCs w:val="16"/>
              </w:rPr>
            </w:pPr>
          </w:p>
        </w:tc>
        <w:tc>
          <w:tcPr>
            <w:tcW w:w="76" w:type="pct"/>
            <w:shd w:val="clear" w:color="auto" w:fill="D9D9D9" w:themeFill="background1" w:themeFillShade="D9"/>
            <w:noWrap/>
            <w:tcMar>
              <w:left w:w="85" w:type="dxa"/>
              <w:right w:w="85" w:type="dxa"/>
            </w:tcMar>
            <w:vAlign w:val="center"/>
          </w:tcPr>
          <w:p w14:paraId="5ABB21B9" w14:textId="77777777" w:rsidR="00ED5DD4" w:rsidRPr="00375D7D" w:rsidRDefault="00ED5DD4" w:rsidP="00ED5DD4">
            <w:pPr>
              <w:jc w:val="center"/>
              <w:rPr>
                <w:sz w:val="16"/>
                <w:szCs w:val="16"/>
              </w:rPr>
            </w:pPr>
          </w:p>
        </w:tc>
        <w:tc>
          <w:tcPr>
            <w:tcW w:w="96" w:type="pct"/>
            <w:shd w:val="clear" w:color="auto" w:fill="D9D9D9" w:themeFill="background1" w:themeFillShade="D9"/>
            <w:noWrap/>
            <w:tcMar>
              <w:left w:w="85" w:type="dxa"/>
              <w:right w:w="85" w:type="dxa"/>
            </w:tcMar>
            <w:vAlign w:val="center"/>
          </w:tcPr>
          <w:p w14:paraId="5809AC98" w14:textId="77777777" w:rsidR="00ED5DD4" w:rsidRPr="00375D7D" w:rsidRDefault="00ED5DD4" w:rsidP="00ED5DD4">
            <w:pPr>
              <w:jc w:val="center"/>
              <w:rPr>
                <w:sz w:val="16"/>
                <w:szCs w:val="16"/>
              </w:rPr>
            </w:pPr>
          </w:p>
        </w:tc>
        <w:tc>
          <w:tcPr>
            <w:tcW w:w="102" w:type="pct"/>
            <w:shd w:val="clear" w:color="auto" w:fill="D9D9D9" w:themeFill="background1" w:themeFillShade="D9"/>
            <w:noWrap/>
            <w:tcMar>
              <w:left w:w="85" w:type="dxa"/>
              <w:right w:w="85" w:type="dxa"/>
            </w:tcMar>
            <w:vAlign w:val="center"/>
          </w:tcPr>
          <w:p w14:paraId="062F1CC3" w14:textId="77777777" w:rsidR="00ED5DD4" w:rsidRPr="00375D7D" w:rsidRDefault="00ED5DD4" w:rsidP="00ED5DD4">
            <w:pPr>
              <w:jc w:val="center"/>
              <w:rPr>
                <w:sz w:val="16"/>
                <w:szCs w:val="16"/>
              </w:rPr>
            </w:pPr>
          </w:p>
        </w:tc>
        <w:tc>
          <w:tcPr>
            <w:tcW w:w="89" w:type="pct"/>
            <w:shd w:val="clear" w:color="auto" w:fill="D9D9D9" w:themeFill="background1" w:themeFillShade="D9"/>
            <w:noWrap/>
            <w:tcMar>
              <w:left w:w="85" w:type="dxa"/>
              <w:right w:w="85" w:type="dxa"/>
            </w:tcMar>
            <w:vAlign w:val="center"/>
          </w:tcPr>
          <w:p w14:paraId="586F1AA3" w14:textId="77777777" w:rsidR="00ED5DD4" w:rsidRPr="00375D7D" w:rsidRDefault="00ED5DD4" w:rsidP="00ED5DD4">
            <w:pPr>
              <w:jc w:val="center"/>
              <w:rPr>
                <w:sz w:val="16"/>
                <w:szCs w:val="16"/>
              </w:rPr>
            </w:pPr>
          </w:p>
        </w:tc>
        <w:tc>
          <w:tcPr>
            <w:tcW w:w="85" w:type="pct"/>
            <w:shd w:val="clear" w:color="auto" w:fill="D9D9D9" w:themeFill="background1" w:themeFillShade="D9"/>
            <w:noWrap/>
            <w:tcMar>
              <w:left w:w="85" w:type="dxa"/>
              <w:right w:w="85" w:type="dxa"/>
            </w:tcMar>
            <w:vAlign w:val="center"/>
          </w:tcPr>
          <w:p w14:paraId="395DC917" w14:textId="77777777" w:rsidR="00ED5DD4" w:rsidRPr="00375D7D" w:rsidRDefault="00ED5DD4" w:rsidP="00ED5DD4">
            <w:pPr>
              <w:jc w:val="center"/>
              <w:rPr>
                <w:sz w:val="16"/>
                <w:szCs w:val="16"/>
              </w:rPr>
            </w:pPr>
          </w:p>
        </w:tc>
        <w:tc>
          <w:tcPr>
            <w:tcW w:w="85" w:type="pct"/>
            <w:shd w:val="clear" w:color="auto" w:fill="D9D9D9" w:themeFill="background1" w:themeFillShade="D9"/>
            <w:noWrap/>
            <w:tcMar>
              <w:left w:w="85" w:type="dxa"/>
              <w:right w:w="85" w:type="dxa"/>
            </w:tcMar>
            <w:vAlign w:val="center"/>
          </w:tcPr>
          <w:p w14:paraId="5DF84415" w14:textId="77777777" w:rsidR="00ED5DD4" w:rsidRPr="00375D7D" w:rsidRDefault="00ED5DD4" w:rsidP="00ED5DD4">
            <w:pPr>
              <w:jc w:val="center"/>
              <w:rPr>
                <w:sz w:val="16"/>
                <w:szCs w:val="16"/>
              </w:rPr>
            </w:pPr>
          </w:p>
        </w:tc>
        <w:tc>
          <w:tcPr>
            <w:tcW w:w="85" w:type="pct"/>
            <w:shd w:val="clear" w:color="auto" w:fill="D9D9D9" w:themeFill="background1" w:themeFillShade="D9"/>
            <w:noWrap/>
            <w:tcMar>
              <w:left w:w="85" w:type="dxa"/>
              <w:right w:w="85" w:type="dxa"/>
            </w:tcMar>
            <w:vAlign w:val="center"/>
          </w:tcPr>
          <w:p w14:paraId="1858B378" w14:textId="77777777" w:rsidR="00ED5DD4" w:rsidRPr="00375D7D" w:rsidRDefault="00ED5DD4" w:rsidP="00ED5DD4">
            <w:pPr>
              <w:jc w:val="center"/>
              <w:rPr>
                <w:sz w:val="16"/>
                <w:szCs w:val="16"/>
              </w:rPr>
            </w:pPr>
          </w:p>
        </w:tc>
        <w:tc>
          <w:tcPr>
            <w:tcW w:w="89" w:type="pct"/>
            <w:shd w:val="clear" w:color="auto" w:fill="D9D9D9" w:themeFill="background1" w:themeFillShade="D9"/>
            <w:noWrap/>
            <w:tcMar>
              <w:left w:w="85" w:type="dxa"/>
              <w:right w:w="85" w:type="dxa"/>
            </w:tcMar>
            <w:vAlign w:val="center"/>
          </w:tcPr>
          <w:p w14:paraId="1DE9D445" w14:textId="77777777" w:rsidR="00ED5DD4" w:rsidRPr="00375D7D" w:rsidRDefault="00ED5DD4" w:rsidP="00ED5DD4">
            <w:pPr>
              <w:jc w:val="center"/>
              <w:rPr>
                <w:sz w:val="16"/>
                <w:szCs w:val="16"/>
              </w:rPr>
            </w:pPr>
          </w:p>
        </w:tc>
        <w:tc>
          <w:tcPr>
            <w:tcW w:w="104" w:type="pct"/>
            <w:shd w:val="clear" w:color="auto" w:fill="D9D9D9" w:themeFill="background1" w:themeFillShade="D9"/>
            <w:noWrap/>
            <w:tcMar>
              <w:left w:w="85" w:type="dxa"/>
              <w:right w:w="85" w:type="dxa"/>
            </w:tcMar>
            <w:vAlign w:val="center"/>
          </w:tcPr>
          <w:p w14:paraId="2E810E18" w14:textId="77777777" w:rsidR="00ED5DD4" w:rsidRPr="00375D7D" w:rsidRDefault="00ED5DD4" w:rsidP="00ED5DD4">
            <w:pPr>
              <w:jc w:val="center"/>
              <w:rPr>
                <w:sz w:val="16"/>
                <w:szCs w:val="16"/>
              </w:rPr>
            </w:pPr>
          </w:p>
        </w:tc>
        <w:tc>
          <w:tcPr>
            <w:tcW w:w="102" w:type="pct"/>
            <w:shd w:val="clear" w:color="auto" w:fill="D9D9D9" w:themeFill="background1" w:themeFillShade="D9"/>
            <w:noWrap/>
            <w:tcMar>
              <w:left w:w="85" w:type="dxa"/>
              <w:right w:w="85" w:type="dxa"/>
            </w:tcMar>
            <w:vAlign w:val="center"/>
          </w:tcPr>
          <w:p w14:paraId="28067CF2" w14:textId="77777777" w:rsidR="00ED5DD4" w:rsidRPr="00375D7D" w:rsidRDefault="00ED5DD4" w:rsidP="00ED5DD4">
            <w:pPr>
              <w:jc w:val="center"/>
              <w:rPr>
                <w:sz w:val="16"/>
                <w:szCs w:val="16"/>
              </w:rPr>
            </w:pPr>
          </w:p>
        </w:tc>
        <w:tc>
          <w:tcPr>
            <w:tcW w:w="119" w:type="pct"/>
            <w:shd w:val="clear" w:color="auto" w:fill="D9D9D9" w:themeFill="background1" w:themeFillShade="D9"/>
            <w:noWrap/>
            <w:tcMar>
              <w:left w:w="85" w:type="dxa"/>
              <w:right w:w="85" w:type="dxa"/>
            </w:tcMar>
            <w:vAlign w:val="center"/>
          </w:tcPr>
          <w:p w14:paraId="1BF41BAB" w14:textId="77777777" w:rsidR="00ED5DD4" w:rsidRPr="00375D7D" w:rsidRDefault="00ED5DD4" w:rsidP="00ED5DD4">
            <w:pPr>
              <w:jc w:val="center"/>
              <w:rPr>
                <w:sz w:val="16"/>
                <w:szCs w:val="16"/>
              </w:rPr>
            </w:pPr>
          </w:p>
        </w:tc>
        <w:tc>
          <w:tcPr>
            <w:tcW w:w="85" w:type="pct"/>
            <w:tcBorders>
              <w:right w:val="single" w:sz="4" w:space="0" w:color="auto"/>
            </w:tcBorders>
            <w:shd w:val="clear" w:color="auto" w:fill="D9D9D9" w:themeFill="background1" w:themeFillShade="D9"/>
            <w:noWrap/>
            <w:tcMar>
              <w:left w:w="85" w:type="dxa"/>
              <w:right w:w="85" w:type="dxa"/>
            </w:tcMar>
            <w:vAlign w:val="center"/>
          </w:tcPr>
          <w:p w14:paraId="7ED63B18" w14:textId="77777777" w:rsidR="00ED5DD4" w:rsidRPr="00375D7D" w:rsidRDefault="00ED5DD4" w:rsidP="00ED5DD4">
            <w:pPr>
              <w:jc w:val="center"/>
              <w:rPr>
                <w:sz w:val="16"/>
                <w:szCs w:val="16"/>
              </w:rPr>
            </w:pPr>
          </w:p>
        </w:tc>
        <w:tc>
          <w:tcPr>
            <w:tcW w:w="86" w:type="pct"/>
            <w:shd w:val="clear" w:color="auto" w:fill="D9D9D9" w:themeFill="background1" w:themeFillShade="D9"/>
            <w:tcMar>
              <w:left w:w="85" w:type="dxa"/>
              <w:right w:w="85" w:type="dxa"/>
            </w:tcMar>
            <w:vAlign w:val="center"/>
          </w:tcPr>
          <w:p w14:paraId="7BA60EF6" w14:textId="77777777" w:rsidR="00ED5DD4" w:rsidRPr="00375D7D" w:rsidRDefault="00ED5DD4" w:rsidP="00ED5DD4">
            <w:pPr>
              <w:jc w:val="center"/>
              <w:rPr>
                <w:sz w:val="16"/>
                <w:szCs w:val="16"/>
              </w:rPr>
            </w:pPr>
          </w:p>
        </w:tc>
        <w:tc>
          <w:tcPr>
            <w:tcW w:w="139" w:type="pct"/>
            <w:tcBorders>
              <w:right w:val="single" w:sz="4" w:space="0" w:color="auto"/>
            </w:tcBorders>
            <w:shd w:val="clear" w:color="auto" w:fill="D9D9D9" w:themeFill="background1" w:themeFillShade="D9"/>
            <w:tcMar>
              <w:left w:w="85" w:type="dxa"/>
              <w:right w:w="85" w:type="dxa"/>
            </w:tcMar>
            <w:vAlign w:val="center"/>
          </w:tcPr>
          <w:p w14:paraId="2C98EE53" w14:textId="77777777" w:rsidR="00ED5DD4" w:rsidRPr="00375D7D" w:rsidRDefault="00ED5DD4" w:rsidP="00ED5DD4">
            <w:pPr>
              <w:jc w:val="center"/>
              <w:rPr>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01FBC2D8" w14:textId="77777777" w:rsidR="00ED5DD4" w:rsidRPr="00375D7D" w:rsidRDefault="00ED5DD4" w:rsidP="00ED5DD4">
            <w:pPr>
              <w:jc w:val="center"/>
              <w:rPr>
                <w:sz w:val="16"/>
                <w:szCs w:val="16"/>
              </w:rPr>
            </w:pPr>
          </w:p>
        </w:tc>
        <w:tc>
          <w:tcPr>
            <w:tcW w:w="89" w:type="pct"/>
            <w:shd w:val="clear" w:color="auto" w:fill="D9D9D9" w:themeFill="background1" w:themeFillShade="D9"/>
            <w:tcMar>
              <w:left w:w="85" w:type="dxa"/>
              <w:right w:w="85" w:type="dxa"/>
            </w:tcMar>
            <w:vAlign w:val="center"/>
          </w:tcPr>
          <w:p w14:paraId="326E8008" w14:textId="77777777" w:rsidR="00ED5DD4" w:rsidRPr="00375D7D" w:rsidRDefault="00ED5DD4" w:rsidP="00ED5DD4">
            <w:pPr>
              <w:jc w:val="center"/>
              <w:rPr>
                <w:sz w:val="16"/>
                <w:szCs w:val="16"/>
              </w:rPr>
            </w:pPr>
          </w:p>
        </w:tc>
        <w:tc>
          <w:tcPr>
            <w:tcW w:w="89" w:type="pct"/>
            <w:shd w:val="clear" w:color="auto" w:fill="D9D9D9" w:themeFill="background1" w:themeFillShade="D9"/>
            <w:tcMar>
              <w:left w:w="85" w:type="dxa"/>
              <w:right w:w="85" w:type="dxa"/>
            </w:tcMar>
            <w:vAlign w:val="center"/>
          </w:tcPr>
          <w:p w14:paraId="54328926" w14:textId="77777777" w:rsidR="00ED5DD4" w:rsidRPr="00375D7D" w:rsidRDefault="00ED5DD4" w:rsidP="00ED5DD4">
            <w:pPr>
              <w:jc w:val="center"/>
              <w:rPr>
                <w:sz w:val="16"/>
                <w:szCs w:val="16"/>
              </w:rPr>
            </w:pPr>
          </w:p>
        </w:tc>
        <w:tc>
          <w:tcPr>
            <w:tcW w:w="93" w:type="pct"/>
            <w:tcBorders>
              <w:right w:val="single" w:sz="4" w:space="0" w:color="auto"/>
            </w:tcBorders>
            <w:shd w:val="clear" w:color="auto" w:fill="D9D9D9" w:themeFill="background1" w:themeFillShade="D9"/>
            <w:tcMar>
              <w:left w:w="85" w:type="dxa"/>
              <w:right w:w="85" w:type="dxa"/>
            </w:tcMar>
            <w:vAlign w:val="center"/>
          </w:tcPr>
          <w:p w14:paraId="31C46A45" w14:textId="77777777" w:rsidR="00ED5DD4" w:rsidRPr="00375D7D" w:rsidRDefault="00ED5DD4" w:rsidP="00ED5DD4">
            <w:pPr>
              <w:jc w:val="center"/>
              <w:rPr>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572DAF62" w14:textId="77777777" w:rsidR="00ED5DD4" w:rsidRPr="00375D7D" w:rsidRDefault="00ED5DD4" w:rsidP="00ED5DD4">
            <w:pPr>
              <w:jc w:val="center"/>
              <w:rPr>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0EAE2609" w14:textId="77777777" w:rsidR="00ED5DD4" w:rsidRPr="00375D7D" w:rsidRDefault="00ED5DD4" w:rsidP="00ED5DD4">
            <w:pPr>
              <w:jc w:val="center"/>
              <w:rPr>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49F5DC2B" w14:textId="77777777" w:rsidR="00ED5DD4" w:rsidRPr="00375D7D" w:rsidRDefault="00ED5DD4" w:rsidP="00ED5DD4">
            <w:pPr>
              <w:jc w:val="center"/>
              <w:rPr>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780C4099" w14:textId="77777777" w:rsidR="00ED5DD4" w:rsidRPr="00375D7D" w:rsidRDefault="00ED5DD4" w:rsidP="00ED5DD4">
            <w:pPr>
              <w:jc w:val="center"/>
              <w:rPr>
                <w:sz w:val="16"/>
                <w:szCs w:val="16"/>
              </w:rPr>
            </w:pPr>
          </w:p>
        </w:tc>
        <w:tc>
          <w:tcPr>
            <w:tcW w:w="93" w:type="pct"/>
            <w:tcBorders>
              <w:right w:val="single" w:sz="4" w:space="0" w:color="auto"/>
            </w:tcBorders>
            <w:shd w:val="clear" w:color="auto" w:fill="D9D9D9" w:themeFill="background1" w:themeFillShade="D9"/>
            <w:tcMar>
              <w:left w:w="85" w:type="dxa"/>
              <w:right w:w="85" w:type="dxa"/>
            </w:tcMar>
            <w:vAlign w:val="center"/>
          </w:tcPr>
          <w:p w14:paraId="09172BC4" w14:textId="77777777" w:rsidR="00ED5DD4" w:rsidRPr="00375D7D" w:rsidRDefault="00ED5DD4" w:rsidP="00ED5DD4">
            <w:pPr>
              <w:jc w:val="center"/>
              <w:rPr>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58F6AD2F" w14:textId="77777777" w:rsidR="00ED5DD4" w:rsidRPr="00375D7D" w:rsidRDefault="00ED5DD4" w:rsidP="00ED5DD4">
            <w:pPr>
              <w:jc w:val="center"/>
              <w:rPr>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0A5EB9A5" w14:textId="77777777" w:rsidR="00ED5DD4" w:rsidRPr="00375D7D" w:rsidRDefault="00ED5DD4" w:rsidP="00ED5DD4">
            <w:pPr>
              <w:jc w:val="center"/>
              <w:rPr>
                <w:sz w:val="16"/>
                <w:szCs w:val="16"/>
              </w:rPr>
            </w:pPr>
          </w:p>
        </w:tc>
        <w:tc>
          <w:tcPr>
            <w:tcW w:w="10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6F04B30C" w14:textId="77777777" w:rsidR="00ED5DD4" w:rsidRPr="00375D7D" w:rsidRDefault="00ED5DD4" w:rsidP="00ED5DD4">
            <w:pPr>
              <w:jc w:val="center"/>
              <w:rPr>
                <w:sz w:val="16"/>
                <w:szCs w:val="16"/>
              </w:rPr>
            </w:pPr>
          </w:p>
        </w:tc>
      </w:tr>
      <w:tr w:rsidR="00385052" w:rsidRPr="00375D7D" w14:paraId="716D2336" w14:textId="77777777" w:rsidTr="005E6BB0">
        <w:trPr>
          <w:jc w:val="center"/>
        </w:trPr>
        <w:tc>
          <w:tcPr>
            <w:tcW w:w="286" w:type="pct"/>
            <w:shd w:val="clear" w:color="auto" w:fill="D9D9D9"/>
            <w:tcMar>
              <w:left w:w="85" w:type="dxa"/>
              <w:right w:w="85" w:type="dxa"/>
            </w:tcMar>
            <w:vAlign w:val="center"/>
          </w:tcPr>
          <w:p w14:paraId="5245E59D" w14:textId="77777777" w:rsidR="00ED5DD4" w:rsidRPr="00757A55" w:rsidRDefault="00ED5DD4" w:rsidP="00ED5DD4">
            <w:pPr>
              <w:rPr>
                <w:b/>
                <w:sz w:val="16"/>
                <w:szCs w:val="16"/>
              </w:rPr>
            </w:pPr>
            <w:r w:rsidRPr="00757A55">
              <w:rPr>
                <w:b/>
                <w:sz w:val="16"/>
                <w:szCs w:val="16"/>
              </w:rPr>
              <w:t>ДПБ 00</w:t>
            </w:r>
          </w:p>
        </w:tc>
        <w:tc>
          <w:tcPr>
            <w:tcW w:w="650" w:type="pct"/>
            <w:shd w:val="clear" w:color="auto" w:fill="D9D9D9"/>
            <w:noWrap/>
            <w:tcMar>
              <w:left w:w="85" w:type="dxa"/>
              <w:right w:w="85" w:type="dxa"/>
            </w:tcMar>
            <w:vAlign w:val="center"/>
          </w:tcPr>
          <w:p w14:paraId="5E868CB4" w14:textId="77777777" w:rsidR="00ED5DD4" w:rsidRPr="00757A55" w:rsidRDefault="00ED5DD4" w:rsidP="00ED5DD4">
            <w:pPr>
              <w:rPr>
                <w:b/>
                <w:sz w:val="16"/>
                <w:szCs w:val="16"/>
              </w:rPr>
            </w:pPr>
            <w:r w:rsidRPr="00757A55">
              <w:rPr>
                <w:b/>
                <w:sz w:val="16"/>
                <w:szCs w:val="16"/>
              </w:rPr>
              <w:t>Металлургическое производство</w:t>
            </w:r>
          </w:p>
        </w:tc>
        <w:tc>
          <w:tcPr>
            <w:tcW w:w="91" w:type="pct"/>
            <w:shd w:val="clear" w:color="auto" w:fill="D9D9D9"/>
            <w:tcMar>
              <w:left w:w="85" w:type="dxa"/>
              <w:right w:w="85" w:type="dxa"/>
            </w:tcMar>
            <w:vAlign w:val="center"/>
          </w:tcPr>
          <w:p w14:paraId="6AD0B8F8" w14:textId="77777777" w:rsidR="00ED5DD4" w:rsidRPr="00375D7D" w:rsidRDefault="00ED5DD4" w:rsidP="00ED5DD4">
            <w:pPr>
              <w:jc w:val="center"/>
              <w:rPr>
                <w:sz w:val="16"/>
                <w:szCs w:val="16"/>
              </w:rPr>
            </w:pPr>
          </w:p>
        </w:tc>
        <w:tc>
          <w:tcPr>
            <w:tcW w:w="102" w:type="pct"/>
            <w:shd w:val="clear" w:color="auto" w:fill="D9D9D9"/>
            <w:tcMar>
              <w:left w:w="85" w:type="dxa"/>
              <w:right w:w="85" w:type="dxa"/>
            </w:tcMar>
            <w:vAlign w:val="center"/>
          </w:tcPr>
          <w:p w14:paraId="6454EB4B" w14:textId="77777777" w:rsidR="00ED5DD4" w:rsidRPr="00375D7D" w:rsidRDefault="00ED5DD4" w:rsidP="00ED5DD4">
            <w:pPr>
              <w:jc w:val="center"/>
              <w:rPr>
                <w:sz w:val="16"/>
                <w:szCs w:val="16"/>
              </w:rPr>
            </w:pPr>
          </w:p>
        </w:tc>
        <w:tc>
          <w:tcPr>
            <w:tcW w:w="83" w:type="pct"/>
            <w:shd w:val="clear" w:color="auto" w:fill="D9D9D9"/>
            <w:tcMar>
              <w:left w:w="85" w:type="dxa"/>
              <w:right w:w="85" w:type="dxa"/>
            </w:tcMar>
            <w:vAlign w:val="center"/>
          </w:tcPr>
          <w:p w14:paraId="28D376FC" w14:textId="77777777" w:rsidR="00ED5DD4" w:rsidRPr="00375D7D" w:rsidRDefault="00ED5DD4" w:rsidP="00ED5DD4">
            <w:pPr>
              <w:jc w:val="center"/>
              <w:rPr>
                <w:sz w:val="16"/>
                <w:szCs w:val="16"/>
              </w:rPr>
            </w:pPr>
          </w:p>
        </w:tc>
        <w:tc>
          <w:tcPr>
            <w:tcW w:w="89" w:type="pct"/>
            <w:shd w:val="clear" w:color="auto" w:fill="D9D9D9"/>
            <w:tcMar>
              <w:left w:w="85" w:type="dxa"/>
              <w:right w:w="85" w:type="dxa"/>
            </w:tcMar>
            <w:vAlign w:val="center"/>
          </w:tcPr>
          <w:p w14:paraId="53887A1C" w14:textId="77777777" w:rsidR="00ED5DD4" w:rsidRPr="00375D7D" w:rsidRDefault="00ED5DD4" w:rsidP="00ED5DD4">
            <w:pPr>
              <w:jc w:val="center"/>
              <w:rPr>
                <w:sz w:val="16"/>
                <w:szCs w:val="16"/>
              </w:rPr>
            </w:pPr>
          </w:p>
        </w:tc>
        <w:tc>
          <w:tcPr>
            <w:tcW w:w="88" w:type="pct"/>
            <w:shd w:val="clear" w:color="auto" w:fill="D9D9D9"/>
            <w:tcMar>
              <w:left w:w="85" w:type="dxa"/>
              <w:right w:w="85" w:type="dxa"/>
            </w:tcMar>
            <w:vAlign w:val="center"/>
          </w:tcPr>
          <w:p w14:paraId="35C178D6" w14:textId="77777777" w:rsidR="00ED5DD4" w:rsidRPr="00375D7D" w:rsidRDefault="00ED5DD4" w:rsidP="00ED5DD4">
            <w:pPr>
              <w:jc w:val="center"/>
              <w:rPr>
                <w:sz w:val="16"/>
                <w:szCs w:val="16"/>
              </w:rPr>
            </w:pPr>
          </w:p>
        </w:tc>
        <w:tc>
          <w:tcPr>
            <w:tcW w:w="84" w:type="pct"/>
            <w:shd w:val="clear" w:color="auto" w:fill="D9D9D9"/>
            <w:tcMar>
              <w:left w:w="85" w:type="dxa"/>
              <w:right w:w="85" w:type="dxa"/>
            </w:tcMar>
            <w:vAlign w:val="center"/>
          </w:tcPr>
          <w:p w14:paraId="5A457C76" w14:textId="77777777" w:rsidR="00ED5DD4" w:rsidRPr="00375D7D" w:rsidRDefault="00ED5DD4" w:rsidP="00ED5DD4">
            <w:pPr>
              <w:jc w:val="center"/>
              <w:rPr>
                <w:sz w:val="16"/>
                <w:szCs w:val="16"/>
              </w:rPr>
            </w:pPr>
          </w:p>
        </w:tc>
        <w:tc>
          <w:tcPr>
            <w:tcW w:w="84" w:type="pct"/>
            <w:shd w:val="clear" w:color="auto" w:fill="D9D9D9"/>
            <w:tcMar>
              <w:left w:w="85" w:type="dxa"/>
              <w:right w:w="85" w:type="dxa"/>
            </w:tcMar>
            <w:vAlign w:val="center"/>
          </w:tcPr>
          <w:p w14:paraId="36C4A916" w14:textId="77777777" w:rsidR="00ED5DD4" w:rsidRPr="00375D7D" w:rsidRDefault="00ED5DD4" w:rsidP="00ED5DD4">
            <w:pPr>
              <w:jc w:val="center"/>
              <w:rPr>
                <w:sz w:val="16"/>
                <w:szCs w:val="16"/>
              </w:rPr>
            </w:pPr>
          </w:p>
        </w:tc>
        <w:tc>
          <w:tcPr>
            <w:tcW w:w="87" w:type="pct"/>
            <w:shd w:val="clear" w:color="auto" w:fill="D9D9D9"/>
            <w:noWrap/>
            <w:tcMar>
              <w:left w:w="85" w:type="dxa"/>
              <w:right w:w="85" w:type="dxa"/>
            </w:tcMar>
            <w:vAlign w:val="center"/>
          </w:tcPr>
          <w:p w14:paraId="31979240" w14:textId="77777777" w:rsidR="00ED5DD4" w:rsidRPr="00375D7D" w:rsidRDefault="00ED5DD4" w:rsidP="00ED5DD4">
            <w:pPr>
              <w:jc w:val="center"/>
              <w:rPr>
                <w:sz w:val="16"/>
                <w:szCs w:val="16"/>
              </w:rPr>
            </w:pPr>
          </w:p>
        </w:tc>
        <w:tc>
          <w:tcPr>
            <w:tcW w:w="88" w:type="pct"/>
            <w:shd w:val="clear" w:color="auto" w:fill="D9D9D9"/>
            <w:noWrap/>
            <w:tcMar>
              <w:left w:w="85" w:type="dxa"/>
              <w:right w:w="85" w:type="dxa"/>
            </w:tcMar>
            <w:vAlign w:val="center"/>
          </w:tcPr>
          <w:p w14:paraId="1ED27240" w14:textId="77777777" w:rsidR="00ED5DD4" w:rsidRPr="00375D7D" w:rsidRDefault="00ED5DD4" w:rsidP="00ED5DD4">
            <w:pPr>
              <w:jc w:val="center"/>
              <w:rPr>
                <w:sz w:val="16"/>
                <w:szCs w:val="16"/>
              </w:rPr>
            </w:pPr>
          </w:p>
        </w:tc>
        <w:tc>
          <w:tcPr>
            <w:tcW w:w="96" w:type="pct"/>
            <w:shd w:val="clear" w:color="auto" w:fill="D9D9D9"/>
            <w:noWrap/>
            <w:tcMar>
              <w:left w:w="85" w:type="dxa"/>
              <w:right w:w="85" w:type="dxa"/>
            </w:tcMar>
            <w:vAlign w:val="center"/>
          </w:tcPr>
          <w:p w14:paraId="0A75C24B" w14:textId="77777777" w:rsidR="00ED5DD4" w:rsidRPr="00375D7D" w:rsidRDefault="00ED5DD4" w:rsidP="00ED5DD4">
            <w:pPr>
              <w:jc w:val="center"/>
              <w:rPr>
                <w:sz w:val="16"/>
                <w:szCs w:val="16"/>
              </w:rPr>
            </w:pPr>
          </w:p>
        </w:tc>
        <w:tc>
          <w:tcPr>
            <w:tcW w:w="96" w:type="pct"/>
            <w:shd w:val="clear" w:color="auto" w:fill="D9D9D9"/>
            <w:noWrap/>
            <w:tcMar>
              <w:left w:w="85" w:type="dxa"/>
              <w:right w:w="85" w:type="dxa"/>
            </w:tcMar>
            <w:vAlign w:val="center"/>
          </w:tcPr>
          <w:p w14:paraId="62AB5DD5" w14:textId="77777777" w:rsidR="00ED5DD4" w:rsidRPr="00375D7D" w:rsidRDefault="00ED5DD4" w:rsidP="00ED5DD4">
            <w:pPr>
              <w:jc w:val="center"/>
              <w:rPr>
                <w:sz w:val="16"/>
                <w:szCs w:val="16"/>
              </w:rPr>
            </w:pPr>
          </w:p>
        </w:tc>
        <w:tc>
          <w:tcPr>
            <w:tcW w:w="102" w:type="pct"/>
            <w:shd w:val="clear" w:color="auto" w:fill="D9D9D9"/>
            <w:tcMar>
              <w:left w:w="85" w:type="dxa"/>
              <w:right w:w="85" w:type="dxa"/>
            </w:tcMar>
            <w:vAlign w:val="center"/>
          </w:tcPr>
          <w:p w14:paraId="633BA31F" w14:textId="77777777" w:rsidR="00ED5DD4" w:rsidRPr="00375D7D" w:rsidRDefault="00ED5DD4" w:rsidP="00ED5DD4">
            <w:pPr>
              <w:jc w:val="center"/>
              <w:rPr>
                <w:sz w:val="16"/>
                <w:szCs w:val="16"/>
              </w:rPr>
            </w:pPr>
          </w:p>
        </w:tc>
        <w:tc>
          <w:tcPr>
            <w:tcW w:w="88" w:type="pct"/>
            <w:shd w:val="clear" w:color="auto" w:fill="D9D9D9"/>
            <w:noWrap/>
            <w:tcMar>
              <w:left w:w="85" w:type="dxa"/>
              <w:right w:w="85" w:type="dxa"/>
            </w:tcMar>
            <w:vAlign w:val="center"/>
          </w:tcPr>
          <w:p w14:paraId="01EDC7F0" w14:textId="77777777" w:rsidR="00ED5DD4" w:rsidRPr="00375D7D" w:rsidRDefault="00ED5DD4" w:rsidP="00ED5DD4">
            <w:pPr>
              <w:jc w:val="center"/>
              <w:rPr>
                <w:sz w:val="16"/>
                <w:szCs w:val="16"/>
              </w:rPr>
            </w:pPr>
          </w:p>
        </w:tc>
        <w:tc>
          <w:tcPr>
            <w:tcW w:w="85" w:type="pct"/>
            <w:shd w:val="clear" w:color="auto" w:fill="D9D9D9"/>
            <w:noWrap/>
            <w:tcMar>
              <w:left w:w="85" w:type="dxa"/>
              <w:right w:w="85" w:type="dxa"/>
            </w:tcMar>
            <w:vAlign w:val="center"/>
          </w:tcPr>
          <w:p w14:paraId="1A1BF657" w14:textId="77777777" w:rsidR="00ED5DD4" w:rsidRPr="00375D7D" w:rsidRDefault="00ED5DD4" w:rsidP="00ED5DD4">
            <w:pPr>
              <w:jc w:val="center"/>
              <w:rPr>
                <w:sz w:val="16"/>
                <w:szCs w:val="16"/>
              </w:rPr>
            </w:pPr>
          </w:p>
        </w:tc>
        <w:tc>
          <w:tcPr>
            <w:tcW w:w="76" w:type="pct"/>
            <w:shd w:val="clear" w:color="auto" w:fill="D9D9D9"/>
            <w:noWrap/>
            <w:tcMar>
              <w:left w:w="85" w:type="dxa"/>
              <w:right w:w="85" w:type="dxa"/>
            </w:tcMar>
            <w:vAlign w:val="center"/>
          </w:tcPr>
          <w:p w14:paraId="3DC62B45" w14:textId="77777777" w:rsidR="00ED5DD4" w:rsidRPr="00375D7D" w:rsidRDefault="00ED5DD4" w:rsidP="00ED5DD4">
            <w:pPr>
              <w:jc w:val="center"/>
              <w:rPr>
                <w:sz w:val="16"/>
                <w:szCs w:val="16"/>
              </w:rPr>
            </w:pPr>
          </w:p>
        </w:tc>
        <w:tc>
          <w:tcPr>
            <w:tcW w:w="117" w:type="pct"/>
            <w:shd w:val="clear" w:color="auto" w:fill="D9D9D9"/>
            <w:noWrap/>
            <w:tcMar>
              <w:left w:w="85" w:type="dxa"/>
              <w:right w:w="85" w:type="dxa"/>
            </w:tcMar>
            <w:vAlign w:val="center"/>
          </w:tcPr>
          <w:p w14:paraId="7676C15E" w14:textId="77777777" w:rsidR="00ED5DD4" w:rsidRPr="00375D7D" w:rsidRDefault="00ED5DD4" w:rsidP="00ED5DD4">
            <w:pPr>
              <w:jc w:val="center"/>
              <w:rPr>
                <w:sz w:val="16"/>
                <w:szCs w:val="16"/>
              </w:rPr>
            </w:pPr>
          </w:p>
        </w:tc>
        <w:tc>
          <w:tcPr>
            <w:tcW w:w="91" w:type="pct"/>
            <w:shd w:val="clear" w:color="auto" w:fill="D9D9D9"/>
            <w:noWrap/>
            <w:tcMar>
              <w:left w:w="85" w:type="dxa"/>
              <w:right w:w="85" w:type="dxa"/>
            </w:tcMar>
            <w:vAlign w:val="center"/>
          </w:tcPr>
          <w:p w14:paraId="44E5220B" w14:textId="77777777" w:rsidR="00ED5DD4" w:rsidRPr="00375D7D" w:rsidRDefault="00ED5DD4" w:rsidP="00ED5DD4">
            <w:pPr>
              <w:jc w:val="center"/>
              <w:rPr>
                <w:sz w:val="16"/>
                <w:szCs w:val="16"/>
              </w:rPr>
            </w:pPr>
          </w:p>
        </w:tc>
        <w:tc>
          <w:tcPr>
            <w:tcW w:w="81" w:type="pct"/>
            <w:shd w:val="clear" w:color="auto" w:fill="D9D9D9"/>
            <w:noWrap/>
            <w:tcMar>
              <w:left w:w="85" w:type="dxa"/>
              <w:right w:w="85" w:type="dxa"/>
            </w:tcMar>
            <w:vAlign w:val="center"/>
          </w:tcPr>
          <w:p w14:paraId="2557D33E" w14:textId="77777777" w:rsidR="00ED5DD4" w:rsidRPr="00375D7D" w:rsidRDefault="00ED5DD4" w:rsidP="00ED5DD4">
            <w:pPr>
              <w:jc w:val="center"/>
              <w:rPr>
                <w:b/>
                <w:bCs/>
                <w:sz w:val="16"/>
                <w:szCs w:val="16"/>
              </w:rPr>
            </w:pPr>
          </w:p>
        </w:tc>
        <w:tc>
          <w:tcPr>
            <w:tcW w:w="76" w:type="pct"/>
            <w:shd w:val="clear" w:color="auto" w:fill="D9D9D9"/>
            <w:noWrap/>
            <w:tcMar>
              <w:left w:w="85" w:type="dxa"/>
              <w:right w:w="85" w:type="dxa"/>
            </w:tcMar>
            <w:vAlign w:val="center"/>
          </w:tcPr>
          <w:p w14:paraId="354FC3CC" w14:textId="77777777" w:rsidR="00ED5DD4" w:rsidRPr="00375D7D" w:rsidRDefault="00ED5DD4" w:rsidP="00ED5DD4">
            <w:pPr>
              <w:jc w:val="center"/>
              <w:rPr>
                <w:sz w:val="16"/>
                <w:szCs w:val="16"/>
              </w:rPr>
            </w:pPr>
          </w:p>
        </w:tc>
        <w:tc>
          <w:tcPr>
            <w:tcW w:w="96" w:type="pct"/>
            <w:shd w:val="clear" w:color="auto" w:fill="D9D9D9"/>
            <w:noWrap/>
            <w:tcMar>
              <w:left w:w="85" w:type="dxa"/>
              <w:right w:w="85" w:type="dxa"/>
            </w:tcMar>
            <w:vAlign w:val="center"/>
          </w:tcPr>
          <w:p w14:paraId="50172D85" w14:textId="77777777" w:rsidR="00ED5DD4" w:rsidRPr="00375D7D" w:rsidRDefault="00ED5DD4" w:rsidP="00ED5DD4">
            <w:pPr>
              <w:jc w:val="center"/>
              <w:rPr>
                <w:sz w:val="16"/>
                <w:szCs w:val="16"/>
              </w:rPr>
            </w:pPr>
          </w:p>
        </w:tc>
        <w:tc>
          <w:tcPr>
            <w:tcW w:w="102" w:type="pct"/>
            <w:shd w:val="clear" w:color="auto" w:fill="D9D9D9"/>
            <w:noWrap/>
            <w:tcMar>
              <w:left w:w="85" w:type="dxa"/>
              <w:right w:w="85" w:type="dxa"/>
            </w:tcMar>
            <w:vAlign w:val="center"/>
          </w:tcPr>
          <w:p w14:paraId="243A1AF0" w14:textId="77777777" w:rsidR="00ED5DD4" w:rsidRPr="00375D7D" w:rsidRDefault="00ED5DD4" w:rsidP="00ED5DD4">
            <w:pPr>
              <w:jc w:val="center"/>
              <w:rPr>
                <w:sz w:val="16"/>
                <w:szCs w:val="16"/>
              </w:rPr>
            </w:pPr>
          </w:p>
        </w:tc>
        <w:tc>
          <w:tcPr>
            <w:tcW w:w="89" w:type="pct"/>
            <w:shd w:val="clear" w:color="auto" w:fill="D9D9D9"/>
            <w:noWrap/>
            <w:tcMar>
              <w:left w:w="85" w:type="dxa"/>
              <w:right w:w="85" w:type="dxa"/>
            </w:tcMar>
            <w:vAlign w:val="center"/>
          </w:tcPr>
          <w:p w14:paraId="642837EF" w14:textId="77777777" w:rsidR="00ED5DD4" w:rsidRPr="00375D7D" w:rsidRDefault="00ED5DD4" w:rsidP="00ED5DD4">
            <w:pPr>
              <w:jc w:val="center"/>
              <w:rPr>
                <w:sz w:val="16"/>
                <w:szCs w:val="16"/>
              </w:rPr>
            </w:pPr>
          </w:p>
        </w:tc>
        <w:tc>
          <w:tcPr>
            <w:tcW w:w="85" w:type="pct"/>
            <w:shd w:val="clear" w:color="auto" w:fill="D9D9D9"/>
            <w:noWrap/>
            <w:tcMar>
              <w:left w:w="85" w:type="dxa"/>
              <w:right w:w="85" w:type="dxa"/>
            </w:tcMar>
            <w:vAlign w:val="center"/>
          </w:tcPr>
          <w:p w14:paraId="75F6C85A" w14:textId="77777777" w:rsidR="00ED5DD4" w:rsidRPr="00375D7D" w:rsidRDefault="00ED5DD4" w:rsidP="00ED5DD4">
            <w:pPr>
              <w:jc w:val="center"/>
              <w:rPr>
                <w:sz w:val="16"/>
                <w:szCs w:val="16"/>
              </w:rPr>
            </w:pPr>
          </w:p>
        </w:tc>
        <w:tc>
          <w:tcPr>
            <w:tcW w:w="85" w:type="pct"/>
            <w:shd w:val="clear" w:color="auto" w:fill="D9D9D9"/>
            <w:noWrap/>
            <w:tcMar>
              <w:left w:w="85" w:type="dxa"/>
              <w:right w:w="85" w:type="dxa"/>
            </w:tcMar>
            <w:vAlign w:val="center"/>
          </w:tcPr>
          <w:p w14:paraId="1771208E" w14:textId="77777777" w:rsidR="00ED5DD4" w:rsidRPr="00375D7D" w:rsidRDefault="00ED5DD4" w:rsidP="00ED5DD4">
            <w:pPr>
              <w:jc w:val="center"/>
              <w:rPr>
                <w:sz w:val="16"/>
                <w:szCs w:val="16"/>
              </w:rPr>
            </w:pPr>
          </w:p>
        </w:tc>
        <w:tc>
          <w:tcPr>
            <w:tcW w:w="85" w:type="pct"/>
            <w:shd w:val="clear" w:color="auto" w:fill="D9D9D9"/>
            <w:noWrap/>
            <w:tcMar>
              <w:left w:w="85" w:type="dxa"/>
              <w:right w:w="85" w:type="dxa"/>
            </w:tcMar>
            <w:vAlign w:val="center"/>
          </w:tcPr>
          <w:p w14:paraId="69FAA4CD" w14:textId="77777777" w:rsidR="00ED5DD4" w:rsidRPr="00375D7D" w:rsidRDefault="00ED5DD4" w:rsidP="00ED5DD4">
            <w:pPr>
              <w:jc w:val="center"/>
              <w:rPr>
                <w:sz w:val="16"/>
                <w:szCs w:val="16"/>
              </w:rPr>
            </w:pPr>
          </w:p>
        </w:tc>
        <w:tc>
          <w:tcPr>
            <w:tcW w:w="89" w:type="pct"/>
            <w:shd w:val="clear" w:color="auto" w:fill="D9D9D9"/>
            <w:noWrap/>
            <w:tcMar>
              <w:left w:w="85" w:type="dxa"/>
              <w:right w:w="85" w:type="dxa"/>
            </w:tcMar>
            <w:vAlign w:val="center"/>
          </w:tcPr>
          <w:p w14:paraId="4F9135AC" w14:textId="77777777" w:rsidR="00ED5DD4" w:rsidRPr="00375D7D" w:rsidRDefault="00ED5DD4" w:rsidP="00ED5DD4">
            <w:pPr>
              <w:jc w:val="center"/>
              <w:rPr>
                <w:sz w:val="16"/>
                <w:szCs w:val="16"/>
              </w:rPr>
            </w:pPr>
          </w:p>
        </w:tc>
        <w:tc>
          <w:tcPr>
            <w:tcW w:w="104" w:type="pct"/>
            <w:shd w:val="clear" w:color="auto" w:fill="D9D9D9"/>
            <w:noWrap/>
            <w:tcMar>
              <w:left w:w="85" w:type="dxa"/>
              <w:right w:w="85" w:type="dxa"/>
            </w:tcMar>
            <w:vAlign w:val="center"/>
          </w:tcPr>
          <w:p w14:paraId="10C4E23A" w14:textId="77777777" w:rsidR="00ED5DD4" w:rsidRPr="00375D7D" w:rsidRDefault="00ED5DD4" w:rsidP="00ED5DD4">
            <w:pPr>
              <w:jc w:val="center"/>
              <w:rPr>
                <w:sz w:val="16"/>
                <w:szCs w:val="16"/>
              </w:rPr>
            </w:pPr>
          </w:p>
        </w:tc>
        <w:tc>
          <w:tcPr>
            <w:tcW w:w="102" w:type="pct"/>
            <w:shd w:val="clear" w:color="auto" w:fill="D9D9D9"/>
            <w:noWrap/>
            <w:tcMar>
              <w:left w:w="85" w:type="dxa"/>
              <w:right w:w="85" w:type="dxa"/>
            </w:tcMar>
            <w:vAlign w:val="center"/>
          </w:tcPr>
          <w:p w14:paraId="6C277D45" w14:textId="77777777" w:rsidR="00ED5DD4" w:rsidRPr="00375D7D" w:rsidRDefault="00ED5DD4" w:rsidP="00ED5DD4">
            <w:pPr>
              <w:jc w:val="center"/>
              <w:rPr>
                <w:sz w:val="16"/>
                <w:szCs w:val="16"/>
              </w:rPr>
            </w:pPr>
          </w:p>
        </w:tc>
        <w:tc>
          <w:tcPr>
            <w:tcW w:w="119" w:type="pct"/>
            <w:shd w:val="clear" w:color="auto" w:fill="D9D9D9"/>
            <w:noWrap/>
            <w:tcMar>
              <w:left w:w="85" w:type="dxa"/>
              <w:right w:w="85" w:type="dxa"/>
            </w:tcMar>
            <w:vAlign w:val="center"/>
          </w:tcPr>
          <w:p w14:paraId="41FDB4BB" w14:textId="77777777" w:rsidR="00ED5DD4" w:rsidRPr="00375D7D" w:rsidRDefault="00ED5DD4" w:rsidP="00ED5DD4">
            <w:pPr>
              <w:jc w:val="center"/>
              <w:rPr>
                <w:b/>
                <w:bCs/>
                <w:sz w:val="16"/>
                <w:szCs w:val="16"/>
              </w:rPr>
            </w:pPr>
          </w:p>
        </w:tc>
        <w:tc>
          <w:tcPr>
            <w:tcW w:w="85" w:type="pct"/>
            <w:tcBorders>
              <w:right w:val="single" w:sz="4" w:space="0" w:color="auto"/>
            </w:tcBorders>
            <w:shd w:val="clear" w:color="auto" w:fill="D9D9D9"/>
            <w:noWrap/>
            <w:tcMar>
              <w:left w:w="85" w:type="dxa"/>
              <w:right w:w="85" w:type="dxa"/>
            </w:tcMar>
            <w:vAlign w:val="center"/>
          </w:tcPr>
          <w:p w14:paraId="3D0B3CBB" w14:textId="77777777" w:rsidR="00ED5DD4" w:rsidRPr="00375D7D" w:rsidRDefault="00ED5DD4" w:rsidP="00ED5DD4">
            <w:pPr>
              <w:jc w:val="center"/>
              <w:rPr>
                <w:sz w:val="16"/>
                <w:szCs w:val="16"/>
              </w:rPr>
            </w:pPr>
          </w:p>
        </w:tc>
        <w:tc>
          <w:tcPr>
            <w:tcW w:w="86" w:type="pct"/>
            <w:shd w:val="clear" w:color="auto" w:fill="D9D9D9"/>
            <w:tcMar>
              <w:left w:w="85" w:type="dxa"/>
              <w:right w:w="85" w:type="dxa"/>
            </w:tcMar>
            <w:vAlign w:val="center"/>
          </w:tcPr>
          <w:p w14:paraId="7325A0C1" w14:textId="77777777" w:rsidR="00ED5DD4" w:rsidRPr="00375D7D" w:rsidRDefault="00ED5DD4" w:rsidP="00ED5DD4">
            <w:pPr>
              <w:jc w:val="center"/>
              <w:rPr>
                <w:sz w:val="16"/>
                <w:szCs w:val="16"/>
              </w:rPr>
            </w:pPr>
          </w:p>
        </w:tc>
        <w:tc>
          <w:tcPr>
            <w:tcW w:w="139" w:type="pct"/>
            <w:tcBorders>
              <w:right w:val="single" w:sz="4" w:space="0" w:color="auto"/>
            </w:tcBorders>
            <w:shd w:val="clear" w:color="auto" w:fill="D9D9D9"/>
            <w:tcMar>
              <w:left w:w="85" w:type="dxa"/>
              <w:right w:w="85" w:type="dxa"/>
            </w:tcMar>
            <w:vAlign w:val="center"/>
          </w:tcPr>
          <w:p w14:paraId="05950F9E" w14:textId="77777777" w:rsidR="00ED5DD4" w:rsidRPr="00375D7D" w:rsidRDefault="00ED5DD4" w:rsidP="00ED5DD4">
            <w:pPr>
              <w:jc w:val="center"/>
              <w:rPr>
                <w:sz w:val="16"/>
                <w:szCs w:val="16"/>
              </w:rPr>
            </w:pPr>
          </w:p>
        </w:tc>
        <w:tc>
          <w:tcPr>
            <w:tcW w:w="89" w:type="pct"/>
            <w:tcBorders>
              <w:right w:val="single" w:sz="4" w:space="0" w:color="auto"/>
            </w:tcBorders>
            <w:shd w:val="clear" w:color="auto" w:fill="D9D9D9"/>
            <w:tcMar>
              <w:left w:w="85" w:type="dxa"/>
              <w:right w:w="85" w:type="dxa"/>
            </w:tcMar>
            <w:vAlign w:val="center"/>
          </w:tcPr>
          <w:p w14:paraId="4284CB7B" w14:textId="77777777" w:rsidR="00ED5DD4" w:rsidRPr="00375D7D" w:rsidRDefault="00ED5DD4" w:rsidP="00ED5DD4">
            <w:pPr>
              <w:jc w:val="center"/>
              <w:rPr>
                <w:sz w:val="16"/>
                <w:szCs w:val="16"/>
              </w:rPr>
            </w:pPr>
          </w:p>
        </w:tc>
        <w:tc>
          <w:tcPr>
            <w:tcW w:w="89" w:type="pct"/>
            <w:shd w:val="clear" w:color="auto" w:fill="D9D9D9"/>
            <w:tcMar>
              <w:left w:w="85" w:type="dxa"/>
              <w:right w:w="85" w:type="dxa"/>
            </w:tcMar>
            <w:vAlign w:val="center"/>
          </w:tcPr>
          <w:p w14:paraId="7B7F1887" w14:textId="77777777" w:rsidR="00ED5DD4" w:rsidRPr="00375D7D" w:rsidRDefault="00ED5DD4" w:rsidP="00ED5DD4">
            <w:pPr>
              <w:jc w:val="center"/>
              <w:rPr>
                <w:sz w:val="16"/>
                <w:szCs w:val="16"/>
              </w:rPr>
            </w:pPr>
          </w:p>
        </w:tc>
        <w:tc>
          <w:tcPr>
            <w:tcW w:w="89" w:type="pct"/>
            <w:shd w:val="clear" w:color="auto" w:fill="D9D9D9"/>
            <w:tcMar>
              <w:left w:w="85" w:type="dxa"/>
              <w:right w:w="85" w:type="dxa"/>
            </w:tcMar>
            <w:vAlign w:val="center"/>
          </w:tcPr>
          <w:p w14:paraId="55DCF3FE" w14:textId="77777777" w:rsidR="00ED5DD4" w:rsidRPr="00375D7D" w:rsidRDefault="00ED5DD4" w:rsidP="00ED5DD4">
            <w:pPr>
              <w:jc w:val="center"/>
              <w:rPr>
                <w:sz w:val="16"/>
                <w:szCs w:val="16"/>
              </w:rPr>
            </w:pPr>
          </w:p>
        </w:tc>
        <w:tc>
          <w:tcPr>
            <w:tcW w:w="93" w:type="pct"/>
            <w:tcBorders>
              <w:right w:val="single" w:sz="4" w:space="0" w:color="auto"/>
            </w:tcBorders>
            <w:shd w:val="clear" w:color="auto" w:fill="D9D9D9"/>
            <w:tcMar>
              <w:left w:w="85" w:type="dxa"/>
              <w:right w:w="85" w:type="dxa"/>
            </w:tcMar>
            <w:vAlign w:val="center"/>
          </w:tcPr>
          <w:p w14:paraId="18894858" w14:textId="77777777" w:rsidR="00ED5DD4" w:rsidRPr="00375D7D" w:rsidRDefault="00ED5DD4" w:rsidP="00ED5DD4">
            <w:pPr>
              <w:jc w:val="center"/>
              <w:rPr>
                <w:sz w:val="16"/>
                <w:szCs w:val="16"/>
              </w:rPr>
            </w:pPr>
          </w:p>
        </w:tc>
        <w:tc>
          <w:tcPr>
            <w:tcW w:w="89" w:type="pct"/>
            <w:tcBorders>
              <w:right w:val="single" w:sz="4" w:space="0" w:color="auto"/>
            </w:tcBorders>
            <w:shd w:val="clear" w:color="auto" w:fill="D9D9D9"/>
            <w:tcMar>
              <w:left w:w="85" w:type="dxa"/>
              <w:right w:w="85" w:type="dxa"/>
            </w:tcMar>
            <w:vAlign w:val="center"/>
          </w:tcPr>
          <w:p w14:paraId="65A90F1D" w14:textId="77777777" w:rsidR="00ED5DD4" w:rsidRPr="00375D7D" w:rsidRDefault="00ED5DD4" w:rsidP="00ED5DD4">
            <w:pPr>
              <w:jc w:val="center"/>
              <w:rPr>
                <w:sz w:val="16"/>
                <w:szCs w:val="16"/>
              </w:rPr>
            </w:pPr>
          </w:p>
        </w:tc>
        <w:tc>
          <w:tcPr>
            <w:tcW w:w="89" w:type="pct"/>
            <w:tcBorders>
              <w:right w:val="single" w:sz="4" w:space="0" w:color="auto"/>
            </w:tcBorders>
            <w:shd w:val="clear" w:color="auto" w:fill="D9D9D9"/>
            <w:tcMar>
              <w:left w:w="85" w:type="dxa"/>
              <w:right w:w="85" w:type="dxa"/>
            </w:tcMar>
            <w:vAlign w:val="center"/>
          </w:tcPr>
          <w:p w14:paraId="21B5BFC0" w14:textId="77777777" w:rsidR="00ED5DD4" w:rsidRPr="00375D7D" w:rsidRDefault="00ED5DD4" w:rsidP="00ED5DD4">
            <w:pPr>
              <w:jc w:val="center"/>
              <w:rPr>
                <w:sz w:val="16"/>
                <w:szCs w:val="16"/>
              </w:rPr>
            </w:pPr>
          </w:p>
        </w:tc>
        <w:tc>
          <w:tcPr>
            <w:tcW w:w="89" w:type="pct"/>
            <w:tcBorders>
              <w:right w:val="single" w:sz="4" w:space="0" w:color="auto"/>
            </w:tcBorders>
            <w:shd w:val="clear" w:color="auto" w:fill="D9D9D9"/>
            <w:tcMar>
              <w:left w:w="85" w:type="dxa"/>
              <w:right w:w="85" w:type="dxa"/>
            </w:tcMar>
            <w:vAlign w:val="center"/>
          </w:tcPr>
          <w:p w14:paraId="5489F806" w14:textId="77777777" w:rsidR="00ED5DD4" w:rsidRPr="00375D7D" w:rsidRDefault="00ED5DD4" w:rsidP="00ED5DD4">
            <w:pPr>
              <w:jc w:val="center"/>
              <w:rPr>
                <w:sz w:val="16"/>
                <w:szCs w:val="16"/>
              </w:rPr>
            </w:pPr>
          </w:p>
        </w:tc>
        <w:tc>
          <w:tcPr>
            <w:tcW w:w="89" w:type="pct"/>
            <w:tcBorders>
              <w:right w:val="single" w:sz="4" w:space="0" w:color="auto"/>
            </w:tcBorders>
            <w:shd w:val="clear" w:color="auto" w:fill="D9D9D9"/>
            <w:tcMar>
              <w:left w:w="85" w:type="dxa"/>
              <w:right w:w="85" w:type="dxa"/>
            </w:tcMar>
            <w:vAlign w:val="center"/>
          </w:tcPr>
          <w:p w14:paraId="4BFCDEC3" w14:textId="77777777" w:rsidR="00ED5DD4" w:rsidRPr="00375D7D" w:rsidRDefault="00ED5DD4" w:rsidP="00ED5DD4">
            <w:pPr>
              <w:jc w:val="center"/>
              <w:rPr>
                <w:sz w:val="16"/>
                <w:szCs w:val="16"/>
              </w:rPr>
            </w:pPr>
          </w:p>
        </w:tc>
        <w:tc>
          <w:tcPr>
            <w:tcW w:w="93" w:type="pct"/>
            <w:tcBorders>
              <w:right w:val="single" w:sz="4" w:space="0" w:color="auto"/>
            </w:tcBorders>
            <w:shd w:val="clear" w:color="auto" w:fill="D9D9D9"/>
            <w:tcMar>
              <w:left w:w="85" w:type="dxa"/>
              <w:right w:w="85" w:type="dxa"/>
            </w:tcMar>
            <w:vAlign w:val="center"/>
          </w:tcPr>
          <w:p w14:paraId="3EFABDD9" w14:textId="77777777" w:rsidR="00ED5DD4" w:rsidRPr="00375D7D" w:rsidRDefault="00ED5DD4" w:rsidP="00ED5DD4">
            <w:pPr>
              <w:jc w:val="center"/>
              <w:rPr>
                <w:sz w:val="16"/>
                <w:szCs w:val="16"/>
              </w:rPr>
            </w:pPr>
          </w:p>
        </w:tc>
        <w:tc>
          <w:tcPr>
            <w:tcW w:w="89" w:type="pct"/>
            <w:tcBorders>
              <w:right w:val="single" w:sz="4" w:space="0" w:color="auto"/>
            </w:tcBorders>
            <w:shd w:val="clear" w:color="auto" w:fill="D9D9D9"/>
            <w:tcMar>
              <w:left w:w="85" w:type="dxa"/>
              <w:right w:w="85" w:type="dxa"/>
            </w:tcMar>
            <w:vAlign w:val="center"/>
          </w:tcPr>
          <w:p w14:paraId="345213F6" w14:textId="77777777" w:rsidR="00ED5DD4" w:rsidRPr="00375D7D" w:rsidRDefault="00ED5DD4" w:rsidP="00ED5DD4">
            <w:pPr>
              <w:jc w:val="center"/>
              <w:rPr>
                <w:sz w:val="16"/>
                <w:szCs w:val="16"/>
              </w:rPr>
            </w:pPr>
          </w:p>
        </w:tc>
        <w:tc>
          <w:tcPr>
            <w:tcW w:w="89" w:type="pct"/>
            <w:tcBorders>
              <w:right w:val="single" w:sz="4" w:space="0" w:color="auto"/>
            </w:tcBorders>
            <w:shd w:val="clear" w:color="auto" w:fill="D9D9D9"/>
            <w:tcMar>
              <w:left w:w="85" w:type="dxa"/>
              <w:right w:w="85" w:type="dxa"/>
            </w:tcMar>
            <w:vAlign w:val="center"/>
          </w:tcPr>
          <w:p w14:paraId="4BD48DF2" w14:textId="77777777" w:rsidR="00ED5DD4" w:rsidRPr="00375D7D" w:rsidRDefault="00ED5DD4" w:rsidP="00ED5DD4">
            <w:pPr>
              <w:jc w:val="center"/>
              <w:rPr>
                <w:sz w:val="16"/>
                <w:szCs w:val="16"/>
              </w:rPr>
            </w:pPr>
          </w:p>
        </w:tc>
        <w:tc>
          <w:tcPr>
            <w:tcW w:w="107"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345664FE" w14:textId="77777777" w:rsidR="00ED5DD4" w:rsidRPr="00375D7D" w:rsidRDefault="00ED5DD4" w:rsidP="00ED5DD4">
            <w:pPr>
              <w:jc w:val="center"/>
              <w:rPr>
                <w:sz w:val="16"/>
                <w:szCs w:val="16"/>
              </w:rPr>
            </w:pPr>
          </w:p>
        </w:tc>
      </w:tr>
      <w:tr w:rsidR="00ED5DD4" w:rsidRPr="00375D7D" w14:paraId="5D3C2FCA" w14:textId="77777777" w:rsidTr="005E6BB0">
        <w:trPr>
          <w:jc w:val="center"/>
        </w:trPr>
        <w:tc>
          <w:tcPr>
            <w:tcW w:w="286" w:type="pct"/>
            <w:shd w:val="clear" w:color="auto" w:fill="auto"/>
            <w:tcMar>
              <w:left w:w="85" w:type="dxa"/>
              <w:right w:w="85" w:type="dxa"/>
            </w:tcMar>
            <w:vAlign w:val="center"/>
          </w:tcPr>
          <w:p w14:paraId="02ECBEA4" w14:textId="77777777" w:rsidR="00ED5DD4" w:rsidRPr="00757A55" w:rsidRDefault="00ED5DD4" w:rsidP="00330CA7">
            <w:pPr>
              <w:rPr>
                <w:b/>
                <w:sz w:val="16"/>
                <w:szCs w:val="16"/>
              </w:rPr>
            </w:pPr>
            <w:r w:rsidRPr="00757A55">
              <w:rPr>
                <w:b/>
                <w:bCs/>
                <w:sz w:val="16"/>
                <w:szCs w:val="16"/>
              </w:rPr>
              <w:t>ОПд.01</w:t>
            </w:r>
          </w:p>
        </w:tc>
        <w:tc>
          <w:tcPr>
            <w:tcW w:w="650" w:type="pct"/>
            <w:shd w:val="clear" w:color="auto" w:fill="auto"/>
            <w:noWrap/>
            <w:tcMar>
              <w:left w:w="85" w:type="dxa"/>
              <w:right w:w="85" w:type="dxa"/>
            </w:tcMar>
            <w:vAlign w:val="center"/>
          </w:tcPr>
          <w:p w14:paraId="4F5A3BF8" w14:textId="77777777" w:rsidR="00ED5DD4" w:rsidRPr="00757A55" w:rsidRDefault="00ED5DD4" w:rsidP="00ED5DD4">
            <w:pPr>
              <w:rPr>
                <w:b/>
                <w:sz w:val="16"/>
                <w:szCs w:val="16"/>
              </w:rPr>
            </w:pPr>
            <w:r w:rsidRPr="00757A55">
              <w:rPr>
                <w:b/>
                <w:sz w:val="16"/>
                <w:szCs w:val="16"/>
              </w:rPr>
              <w:t>Цифровая экономика отрасли</w:t>
            </w:r>
          </w:p>
        </w:tc>
        <w:tc>
          <w:tcPr>
            <w:tcW w:w="91" w:type="pct"/>
            <w:shd w:val="clear" w:color="auto" w:fill="auto"/>
            <w:tcMar>
              <w:left w:w="85" w:type="dxa"/>
              <w:right w:w="85" w:type="dxa"/>
            </w:tcMar>
            <w:vAlign w:val="center"/>
          </w:tcPr>
          <w:p w14:paraId="53BB813F" w14:textId="77777777" w:rsidR="00ED5DD4" w:rsidRPr="001E0F2C" w:rsidRDefault="00ED5DD4" w:rsidP="00ED5DD4">
            <w:pPr>
              <w:jc w:val="center"/>
              <w:rPr>
                <w:color w:val="1F497D" w:themeColor="text2"/>
                <w:sz w:val="16"/>
                <w:szCs w:val="16"/>
              </w:rPr>
            </w:pPr>
            <w:r>
              <w:rPr>
                <w:color w:val="1F497D" w:themeColor="text2"/>
                <w:sz w:val="16"/>
                <w:szCs w:val="16"/>
              </w:rPr>
              <w:t>2</w:t>
            </w:r>
          </w:p>
        </w:tc>
        <w:tc>
          <w:tcPr>
            <w:tcW w:w="102" w:type="pct"/>
            <w:shd w:val="clear" w:color="auto" w:fill="auto"/>
            <w:tcMar>
              <w:left w:w="85" w:type="dxa"/>
              <w:right w:w="85" w:type="dxa"/>
            </w:tcMar>
            <w:vAlign w:val="center"/>
          </w:tcPr>
          <w:p w14:paraId="5B5A2ACC" w14:textId="77777777" w:rsidR="00ED5DD4" w:rsidRPr="001E0F2C" w:rsidRDefault="00ED5DD4" w:rsidP="00ED5DD4">
            <w:pPr>
              <w:jc w:val="center"/>
              <w:rPr>
                <w:color w:val="1F497D" w:themeColor="text2"/>
                <w:sz w:val="16"/>
                <w:szCs w:val="16"/>
              </w:rPr>
            </w:pPr>
            <w:r>
              <w:rPr>
                <w:color w:val="1F497D" w:themeColor="text2"/>
                <w:sz w:val="16"/>
                <w:szCs w:val="16"/>
              </w:rPr>
              <w:t>2</w:t>
            </w:r>
          </w:p>
        </w:tc>
        <w:tc>
          <w:tcPr>
            <w:tcW w:w="83" w:type="pct"/>
            <w:shd w:val="clear" w:color="auto" w:fill="auto"/>
            <w:tcMar>
              <w:left w:w="85" w:type="dxa"/>
              <w:right w:w="85" w:type="dxa"/>
            </w:tcMar>
            <w:vAlign w:val="center"/>
          </w:tcPr>
          <w:p w14:paraId="2D28B6F1" w14:textId="77777777" w:rsidR="00ED5DD4" w:rsidRPr="001E0F2C" w:rsidRDefault="00ED5DD4" w:rsidP="00ED5DD4">
            <w:pPr>
              <w:jc w:val="center"/>
              <w:rPr>
                <w:color w:val="1F497D" w:themeColor="text2"/>
                <w:sz w:val="16"/>
                <w:szCs w:val="16"/>
              </w:rPr>
            </w:pPr>
            <w:r>
              <w:rPr>
                <w:color w:val="1F497D" w:themeColor="text2"/>
                <w:sz w:val="16"/>
                <w:szCs w:val="16"/>
              </w:rPr>
              <w:t>2</w:t>
            </w:r>
          </w:p>
        </w:tc>
        <w:tc>
          <w:tcPr>
            <w:tcW w:w="89" w:type="pct"/>
            <w:shd w:val="clear" w:color="auto" w:fill="auto"/>
            <w:tcMar>
              <w:left w:w="85" w:type="dxa"/>
              <w:right w:w="85" w:type="dxa"/>
            </w:tcMar>
            <w:vAlign w:val="center"/>
          </w:tcPr>
          <w:p w14:paraId="0DFF056F" w14:textId="77777777" w:rsidR="00ED5DD4" w:rsidRPr="001E0F2C" w:rsidRDefault="00ED5DD4" w:rsidP="00ED5DD4">
            <w:pPr>
              <w:jc w:val="center"/>
              <w:rPr>
                <w:color w:val="1F497D" w:themeColor="text2"/>
                <w:sz w:val="16"/>
                <w:szCs w:val="16"/>
              </w:rPr>
            </w:pPr>
            <w:r>
              <w:rPr>
                <w:color w:val="1F497D" w:themeColor="text2"/>
                <w:sz w:val="16"/>
                <w:szCs w:val="16"/>
              </w:rPr>
              <w:t>3</w:t>
            </w:r>
          </w:p>
        </w:tc>
        <w:tc>
          <w:tcPr>
            <w:tcW w:w="88" w:type="pct"/>
            <w:shd w:val="clear" w:color="auto" w:fill="auto"/>
            <w:tcMar>
              <w:left w:w="85" w:type="dxa"/>
              <w:right w:w="85" w:type="dxa"/>
            </w:tcMar>
            <w:vAlign w:val="center"/>
          </w:tcPr>
          <w:p w14:paraId="0B802A8D" w14:textId="77777777" w:rsidR="00ED5DD4" w:rsidRPr="001E0F2C" w:rsidRDefault="00ED5DD4" w:rsidP="00ED5DD4">
            <w:pPr>
              <w:jc w:val="center"/>
              <w:rPr>
                <w:color w:val="1F497D" w:themeColor="text2"/>
                <w:sz w:val="16"/>
                <w:szCs w:val="16"/>
              </w:rPr>
            </w:pPr>
            <w:r>
              <w:rPr>
                <w:color w:val="1F497D" w:themeColor="text2"/>
                <w:sz w:val="16"/>
                <w:szCs w:val="16"/>
              </w:rPr>
              <w:t>2</w:t>
            </w:r>
          </w:p>
        </w:tc>
        <w:tc>
          <w:tcPr>
            <w:tcW w:w="84" w:type="pct"/>
            <w:shd w:val="clear" w:color="auto" w:fill="auto"/>
            <w:tcMar>
              <w:left w:w="85" w:type="dxa"/>
              <w:right w:w="85" w:type="dxa"/>
            </w:tcMar>
            <w:vAlign w:val="center"/>
          </w:tcPr>
          <w:p w14:paraId="4EED11AD" w14:textId="77777777" w:rsidR="00ED5DD4" w:rsidRPr="001E0F2C" w:rsidRDefault="00ED5DD4" w:rsidP="00ED5DD4">
            <w:pPr>
              <w:jc w:val="center"/>
              <w:rPr>
                <w:color w:val="1F497D" w:themeColor="text2"/>
                <w:sz w:val="16"/>
                <w:szCs w:val="16"/>
              </w:rPr>
            </w:pPr>
            <w:r>
              <w:rPr>
                <w:color w:val="1F497D" w:themeColor="text2"/>
                <w:sz w:val="16"/>
                <w:szCs w:val="16"/>
              </w:rPr>
              <w:t>3</w:t>
            </w:r>
          </w:p>
        </w:tc>
        <w:tc>
          <w:tcPr>
            <w:tcW w:w="84" w:type="pct"/>
            <w:shd w:val="clear" w:color="auto" w:fill="auto"/>
            <w:tcMar>
              <w:left w:w="85" w:type="dxa"/>
              <w:right w:w="85" w:type="dxa"/>
            </w:tcMar>
            <w:vAlign w:val="center"/>
          </w:tcPr>
          <w:p w14:paraId="77CC0B5C" w14:textId="77777777" w:rsidR="00ED5DD4" w:rsidRPr="001E0F2C" w:rsidRDefault="00ED5DD4" w:rsidP="00ED5DD4">
            <w:pPr>
              <w:jc w:val="center"/>
              <w:rPr>
                <w:color w:val="1F497D" w:themeColor="text2"/>
                <w:sz w:val="16"/>
                <w:szCs w:val="16"/>
              </w:rPr>
            </w:pPr>
            <w:r>
              <w:rPr>
                <w:color w:val="1F497D" w:themeColor="text2"/>
                <w:sz w:val="16"/>
                <w:szCs w:val="16"/>
              </w:rPr>
              <w:t>2</w:t>
            </w:r>
          </w:p>
        </w:tc>
        <w:tc>
          <w:tcPr>
            <w:tcW w:w="87" w:type="pct"/>
            <w:shd w:val="clear" w:color="auto" w:fill="auto"/>
            <w:noWrap/>
            <w:tcMar>
              <w:left w:w="85" w:type="dxa"/>
              <w:right w:w="85" w:type="dxa"/>
            </w:tcMar>
            <w:vAlign w:val="center"/>
          </w:tcPr>
          <w:p w14:paraId="69DCCFBD" w14:textId="77777777" w:rsidR="00ED5DD4" w:rsidRPr="001E0F2C" w:rsidRDefault="00ED5DD4" w:rsidP="00ED5DD4">
            <w:pPr>
              <w:jc w:val="center"/>
              <w:rPr>
                <w:color w:val="1F497D" w:themeColor="text2"/>
                <w:sz w:val="16"/>
                <w:szCs w:val="16"/>
              </w:rPr>
            </w:pPr>
            <w:r>
              <w:rPr>
                <w:color w:val="1F497D" w:themeColor="text2"/>
                <w:sz w:val="16"/>
                <w:szCs w:val="16"/>
              </w:rPr>
              <w:t>3</w:t>
            </w:r>
          </w:p>
        </w:tc>
        <w:tc>
          <w:tcPr>
            <w:tcW w:w="88" w:type="pct"/>
            <w:shd w:val="clear" w:color="auto" w:fill="auto"/>
            <w:noWrap/>
            <w:tcMar>
              <w:left w:w="85" w:type="dxa"/>
              <w:right w:w="85" w:type="dxa"/>
            </w:tcMar>
            <w:vAlign w:val="center"/>
          </w:tcPr>
          <w:p w14:paraId="571A87A9" w14:textId="77777777" w:rsidR="00ED5DD4" w:rsidRPr="001E0F2C" w:rsidRDefault="00ED5DD4" w:rsidP="00ED5DD4">
            <w:pPr>
              <w:jc w:val="center"/>
              <w:rPr>
                <w:color w:val="1F497D" w:themeColor="text2"/>
                <w:sz w:val="16"/>
                <w:szCs w:val="16"/>
              </w:rPr>
            </w:pPr>
            <w:r>
              <w:rPr>
                <w:color w:val="1F497D" w:themeColor="text2"/>
                <w:sz w:val="16"/>
                <w:szCs w:val="16"/>
              </w:rPr>
              <w:t>2</w:t>
            </w:r>
          </w:p>
        </w:tc>
        <w:tc>
          <w:tcPr>
            <w:tcW w:w="96" w:type="pct"/>
            <w:shd w:val="clear" w:color="auto" w:fill="auto"/>
            <w:noWrap/>
            <w:tcMar>
              <w:left w:w="85" w:type="dxa"/>
              <w:right w:w="85" w:type="dxa"/>
            </w:tcMar>
            <w:vAlign w:val="center"/>
          </w:tcPr>
          <w:p w14:paraId="2FD33DDB" w14:textId="77777777" w:rsidR="00ED5DD4" w:rsidRPr="001E0F2C" w:rsidRDefault="00ED5DD4" w:rsidP="00ED5DD4">
            <w:pPr>
              <w:jc w:val="center"/>
              <w:rPr>
                <w:color w:val="1F497D" w:themeColor="text2"/>
                <w:sz w:val="16"/>
                <w:szCs w:val="16"/>
              </w:rPr>
            </w:pPr>
            <w:r>
              <w:rPr>
                <w:color w:val="1F497D" w:themeColor="text2"/>
                <w:sz w:val="16"/>
                <w:szCs w:val="16"/>
              </w:rPr>
              <w:t>3</w:t>
            </w:r>
          </w:p>
        </w:tc>
        <w:tc>
          <w:tcPr>
            <w:tcW w:w="96" w:type="pct"/>
            <w:shd w:val="clear" w:color="auto" w:fill="auto"/>
            <w:noWrap/>
            <w:tcMar>
              <w:left w:w="85" w:type="dxa"/>
              <w:right w:w="85" w:type="dxa"/>
            </w:tcMar>
            <w:vAlign w:val="center"/>
          </w:tcPr>
          <w:p w14:paraId="55F8BDC5" w14:textId="77777777" w:rsidR="00ED5DD4" w:rsidRPr="001E0F2C" w:rsidRDefault="00ED5DD4" w:rsidP="00ED5DD4">
            <w:pPr>
              <w:jc w:val="center"/>
              <w:rPr>
                <w:color w:val="1F497D" w:themeColor="text2"/>
                <w:sz w:val="16"/>
                <w:szCs w:val="16"/>
              </w:rPr>
            </w:pPr>
            <w:r>
              <w:rPr>
                <w:color w:val="1F497D" w:themeColor="text2"/>
                <w:sz w:val="16"/>
                <w:szCs w:val="16"/>
              </w:rPr>
              <w:t>2</w:t>
            </w:r>
          </w:p>
        </w:tc>
        <w:tc>
          <w:tcPr>
            <w:tcW w:w="102" w:type="pct"/>
            <w:shd w:val="clear" w:color="auto" w:fill="auto"/>
            <w:tcMar>
              <w:left w:w="85" w:type="dxa"/>
              <w:right w:w="85" w:type="dxa"/>
            </w:tcMar>
            <w:vAlign w:val="center"/>
          </w:tcPr>
          <w:p w14:paraId="429505C8" w14:textId="77777777" w:rsidR="00ED5DD4" w:rsidRPr="001E0F2C" w:rsidRDefault="00ED5DD4" w:rsidP="00ED5DD4">
            <w:pPr>
              <w:jc w:val="center"/>
              <w:rPr>
                <w:color w:val="1F497D" w:themeColor="text2"/>
                <w:sz w:val="16"/>
                <w:szCs w:val="16"/>
              </w:rPr>
            </w:pPr>
            <w:r>
              <w:rPr>
                <w:color w:val="1F497D" w:themeColor="text2"/>
                <w:sz w:val="16"/>
                <w:szCs w:val="16"/>
              </w:rPr>
              <w:t>3</w:t>
            </w:r>
          </w:p>
        </w:tc>
        <w:tc>
          <w:tcPr>
            <w:tcW w:w="88" w:type="pct"/>
            <w:shd w:val="clear" w:color="auto" w:fill="auto"/>
            <w:noWrap/>
            <w:tcMar>
              <w:left w:w="85" w:type="dxa"/>
              <w:right w:w="85" w:type="dxa"/>
            </w:tcMar>
            <w:vAlign w:val="center"/>
          </w:tcPr>
          <w:p w14:paraId="6A0BB3FA" w14:textId="77777777" w:rsidR="00ED5DD4" w:rsidRPr="001E0F2C" w:rsidRDefault="00ED5DD4" w:rsidP="00ED5DD4">
            <w:pPr>
              <w:jc w:val="center"/>
              <w:rPr>
                <w:color w:val="1F497D" w:themeColor="text2"/>
                <w:sz w:val="16"/>
                <w:szCs w:val="16"/>
              </w:rPr>
            </w:pPr>
            <w:r>
              <w:rPr>
                <w:color w:val="1F497D" w:themeColor="text2"/>
                <w:sz w:val="16"/>
                <w:szCs w:val="16"/>
              </w:rPr>
              <w:t>2</w:t>
            </w:r>
          </w:p>
        </w:tc>
        <w:tc>
          <w:tcPr>
            <w:tcW w:w="85" w:type="pct"/>
            <w:shd w:val="clear" w:color="auto" w:fill="auto"/>
            <w:noWrap/>
            <w:tcMar>
              <w:left w:w="85" w:type="dxa"/>
              <w:right w:w="85" w:type="dxa"/>
            </w:tcMar>
            <w:vAlign w:val="center"/>
          </w:tcPr>
          <w:p w14:paraId="5E04745B" w14:textId="77777777" w:rsidR="00ED5DD4" w:rsidRPr="001E0F2C" w:rsidRDefault="00ED5DD4" w:rsidP="00ED5DD4">
            <w:pPr>
              <w:jc w:val="center"/>
              <w:rPr>
                <w:color w:val="1F497D" w:themeColor="text2"/>
                <w:sz w:val="16"/>
                <w:szCs w:val="16"/>
              </w:rPr>
            </w:pPr>
            <w:r>
              <w:rPr>
                <w:color w:val="1F497D" w:themeColor="text2"/>
                <w:sz w:val="16"/>
                <w:szCs w:val="16"/>
              </w:rPr>
              <w:t>3</w:t>
            </w:r>
          </w:p>
        </w:tc>
        <w:tc>
          <w:tcPr>
            <w:tcW w:w="76" w:type="pct"/>
            <w:shd w:val="clear" w:color="auto" w:fill="auto"/>
            <w:noWrap/>
            <w:tcMar>
              <w:left w:w="85" w:type="dxa"/>
              <w:right w:w="85" w:type="dxa"/>
            </w:tcMar>
            <w:vAlign w:val="center"/>
          </w:tcPr>
          <w:p w14:paraId="6BF0AE88" w14:textId="77777777" w:rsidR="00ED5DD4" w:rsidRPr="001E0F2C" w:rsidRDefault="00ED5DD4" w:rsidP="00ED5DD4">
            <w:pPr>
              <w:jc w:val="center"/>
              <w:rPr>
                <w:color w:val="1F497D" w:themeColor="text2"/>
                <w:sz w:val="16"/>
                <w:szCs w:val="16"/>
              </w:rPr>
            </w:pPr>
            <w:r>
              <w:rPr>
                <w:color w:val="1F497D" w:themeColor="text2"/>
                <w:sz w:val="16"/>
                <w:szCs w:val="16"/>
              </w:rPr>
              <w:t>2</w:t>
            </w:r>
          </w:p>
        </w:tc>
        <w:tc>
          <w:tcPr>
            <w:tcW w:w="117" w:type="pct"/>
            <w:shd w:val="clear" w:color="auto" w:fill="auto"/>
            <w:noWrap/>
            <w:tcMar>
              <w:left w:w="85" w:type="dxa"/>
              <w:right w:w="85" w:type="dxa"/>
            </w:tcMar>
            <w:vAlign w:val="center"/>
          </w:tcPr>
          <w:p w14:paraId="0B6491B1" w14:textId="77777777" w:rsidR="00ED5DD4" w:rsidRPr="001E0F2C" w:rsidRDefault="00ED5DD4" w:rsidP="00ED5DD4">
            <w:pPr>
              <w:jc w:val="center"/>
              <w:rPr>
                <w:color w:val="1F497D" w:themeColor="text2"/>
                <w:sz w:val="16"/>
                <w:szCs w:val="16"/>
              </w:rPr>
            </w:pPr>
          </w:p>
        </w:tc>
        <w:tc>
          <w:tcPr>
            <w:tcW w:w="91" w:type="pct"/>
            <w:shd w:val="clear" w:color="auto" w:fill="auto"/>
            <w:noWrap/>
            <w:tcMar>
              <w:left w:w="85" w:type="dxa"/>
              <w:right w:w="85" w:type="dxa"/>
            </w:tcMar>
            <w:vAlign w:val="center"/>
          </w:tcPr>
          <w:p w14:paraId="2C35F790" w14:textId="77777777" w:rsidR="00ED5DD4" w:rsidRPr="001E0F2C" w:rsidRDefault="00ED5DD4" w:rsidP="00ED5DD4">
            <w:pPr>
              <w:jc w:val="center"/>
              <w:rPr>
                <w:color w:val="1F497D" w:themeColor="text2"/>
                <w:sz w:val="16"/>
                <w:szCs w:val="16"/>
              </w:rPr>
            </w:pPr>
          </w:p>
        </w:tc>
        <w:tc>
          <w:tcPr>
            <w:tcW w:w="81" w:type="pct"/>
            <w:shd w:val="clear" w:color="auto" w:fill="FBD4B4" w:themeFill="accent6" w:themeFillTint="66"/>
            <w:noWrap/>
            <w:tcMar>
              <w:left w:w="85" w:type="dxa"/>
              <w:right w:w="85" w:type="dxa"/>
            </w:tcMar>
            <w:vAlign w:val="center"/>
          </w:tcPr>
          <w:p w14:paraId="2D6714FF" w14:textId="77777777" w:rsidR="00ED5DD4" w:rsidRPr="001E0F2C" w:rsidRDefault="00ED5DD4" w:rsidP="00ED5DD4">
            <w:pPr>
              <w:jc w:val="center"/>
              <w:rPr>
                <w:b/>
                <w:bCs/>
                <w:color w:val="1F497D" w:themeColor="text2"/>
                <w:sz w:val="16"/>
                <w:szCs w:val="16"/>
              </w:rPr>
            </w:pPr>
          </w:p>
        </w:tc>
        <w:tc>
          <w:tcPr>
            <w:tcW w:w="76" w:type="pct"/>
            <w:shd w:val="clear" w:color="auto" w:fill="FBD4B4" w:themeFill="accent6" w:themeFillTint="66"/>
            <w:noWrap/>
            <w:tcMar>
              <w:left w:w="85" w:type="dxa"/>
              <w:right w:w="85" w:type="dxa"/>
            </w:tcMar>
            <w:vAlign w:val="center"/>
          </w:tcPr>
          <w:p w14:paraId="669D51A0" w14:textId="77777777" w:rsidR="00ED5DD4" w:rsidRPr="001E0F2C" w:rsidRDefault="00ED5DD4" w:rsidP="00ED5DD4">
            <w:pPr>
              <w:jc w:val="center"/>
              <w:rPr>
                <w:color w:val="1F497D" w:themeColor="text2"/>
                <w:sz w:val="16"/>
                <w:szCs w:val="16"/>
              </w:rPr>
            </w:pPr>
          </w:p>
        </w:tc>
        <w:tc>
          <w:tcPr>
            <w:tcW w:w="96" w:type="pct"/>
            <w:shd w:val="clear" w:color="auto" w:fill="auto"/>
            <w:noWrap/>
            <w:tcMar>
              <w:left w:w="85" w:type="dxa"/>
              <w:right w:w="85" w:type="dxa"/>
            </w:tcMar>
            <w:vAlign w:val="center"/>
          </w:tcPr>
          <w:p w14:paraId="3C5162E8" w14:textId="77777777" w:rsidR="00ED5DD4" w:rsidRPr="001E0F2C" w:rsidRDefault="00ED5DD4" w:rsidP="00ED5DD4">
            <w:pPr>
              <w:jc w:val="center"/>
              <w:rPr>
                <w:color w:val="1F497D" w:themeColor="text2"/>
                <w:sz w:val="16"/>
                <w:szCs w:val="16"/>
              </w:rPr>
            </w:pPr>
          </w:p>
        </w:tc>
        <w:tc>
          <w:tcPr>
            <w:tcW w:w="102" w:type="pct"/>
            <w:shd w:val="clear" w:color="auto" w:fill="auto"/>
            <w:noWrap/>
            <w:tcMar>
              <w:left w:w="85" w:type="dxa"/>
              <w:right w:w="85" w:type="dxa"/>
            </w:tcMar>
            <w:vAlign w:val="center"/>
          </w:tcPr>
          <w:p w14:paraId="194C3AD2" w14:textId="77777777" w:rsidR="00ED5DD4" w:rsidRPr="001E0F2C" w:rsidRDefault="00ED5DD4" w:rsidP="00ED5DD4">
            <w:pPr>
              <w:jc w:val="center"/>
              <w:rPr>
                <w:color w:val="1F497D" w:themeColor="text2"/>
                <w:sz w:val="16"/>
                <w:szCs w:val="16"/>
              </w:rPr>
            </w:pPr>
          </w:p>
        </w:tc>
        <w:tc>
          <w:tcPr>
            <w:tcW w:w="89" w:type="pct"/>
            <w:shd w:val="clear" w:color="auto" w:fill="auto"/>
            <w:noWrap/>
            <w:tcMar>
              <w:left w:w="85" w:type="dxa"/>
              <w:right w:w="85" w:type="dxa"/>
            </w:tcMar>
            <w:vAlign w:val="center"/>
          </w:tcPr>
          <w:p w14:paraId="1C794A48" w14:textId="77777777" w:rsidR="00ED5DD4" w:rsidRPr="001E0F2C" w:rsidRDefault="00ED5DD4" w:rsidP="00ED5DD4">
            <w:pPr>
              <w:jc w:val="center"/>
              <w:rPr>
                <w:color w:val="1F497D" w:themeColor="text2"/>
                <w:sz w:val="16"/>
                <w:szCs w:val="16"/>
              </w:rPr>
            </w:pPr>
          </w:p>
        </w:tc>
        <w:tc>
          <w:tcPr>
            <w:tcW w:w="85" w:type="pct"/>
            <w:shd w:val="clear" w:color="auto" w:fill="auto"/>
            <w:noWrap/>
            <w:tcMar>
              <w:left w:w="85" w:type="dxa"/>
              <w:right w:w="85" w:type="dxa"/>
            </w:tcMar>
            <w:vAlign w:val="center"/>
          </w:tcPr>
          <w:p w14:paraId="74236446" w14:textId="77777777" w:rsidR="00ED5DD4" w:rsidRPr="001E0F2C" w:rsidRDefault="00ED5DD4" w:rsidP="00ED5DD4">
            <w:pPr>
              <w:jc w:val="center"/>
              <w:rPr>
                <w:color w:val="1F497D" w:themeColor="text2"/>
                <w:sz w:val="16"/>
                <w:szCs w:val="16"/>
              </w:rPr>
            </w:pPr>
          </w:p>
        </w:tc>
        <w:tc>
          <w:tcPr>
            <w:tcW w:w="85" w:type="pct"/>
            <w:shd w:val="clear" w:color="auto" w:fill="auto"/>
            <w:noWrap/>
            <w:tcMar>
              <w:left w:w="85" w:type="dxa"/>
              <w:right w:w="85" w:type="dxa"/>
            </w:tcMar>
            <w:vAlign w:val="center"/>
          </w:tcPr>
          <w:p w14:paraId="0CCAD382" w14:textId="77777777" w:rsidR="00ED5DD4" w:rsidRPr="001E0F2C" w:rsidRDefault="00ED5DD4" w:rsidP="00ED5DD4">
            <w:pPr>
              <w:jc w:val="center"/>
              <w:rPr>
                <w:color w:val="1F497D" w:themeColor="text2"/>
                <w:sz w:val="16"/>
                <w:szCs w:val="16"/>
              </w:rPr>
            </w:pPr>
          </w:p>
        </w:tc>
        <w:tc>
          <w:tcPr>
            <w:tcW w:w="85" w:type="pct"/>
            <w:shd w:val="clear" w:color="auto" w:fill="auto"/>
            <w:noWrap/>
            <w:tcMar>
              <w:left w:w="85" w:type="dxa"/>
              <w:right w:w="85" w:type="dxa"/>
            </w:tcMar>
            <w:vAlign w:val="center"/>
          </w:tcPr>
          <w:p w14:paraId="5C20E24A" w14:textId="77777777" w:rsidR="00ED5DD4" w:rsidRPr="001E0F2C" w:rsidRDefault="00ED5DD4" w:rsidP="00ED5DD4">
            <w:pPr>
              <w:jc w:val="center"/>
              <w:rPr>
                <w:color w:val="1F497D" w:themeColor="text2"/>
                <w:sz w:val="16"/>
                <w:szCs w:val="16"/>
              </w:rPr>
            </w:pPr>
          </w:p>
        </w:tc>
        <w:tc>
          <w:tcPr>
            <w:tcW w:w="89" w:type="pct"/>
            <w:shd w:val="clear" w:color="auto" w:fill="auto"/>
            <w:noWrap/>
            <w:tcMar>
              <w:left w:w="85" w:type="dxa"/>
              <w:right w:w="85" w:type="dxa"/>
            </w:tcMar>
            <w:vAlign w:val="center"/>
          </w:tcPr>
          <w:p w14:paraId="74961655" w14:textId="77777777" w:rsidR="00ED5DD4" w:rsidRPr="001E0F2C" w:rsidRDefault="00ED5DD4" w:rsidP="00ED5DD4">
            <w:pPr>
              <w:jc w:val="center"/>
              <w:rPr>
                <w:color w:val="1F497D" w:themeColor="text2"/>
                <w:sz w:val="16"/>
                <w:szCs w:val="16"/>
              </w:rPr>
            </w:pPr>
          </w:p>
        </w:tc>
        <w:tc>
          <w:tcPr>
            <w:tcW w:w="104" w:type="pct"/>
            <w:shd w:val="clear" w:color="auto" w:fill="auto"/>
            <w:noWrap/>
            <w:tcMar>
              <w:left w:w="85" w:type="dxa"/>
              <w:right w:w="85" w:type="dxa"/>
            </w:tcMar>
            <w:vAlign w:val="center"/>
          </w:tcPr>
          <w:p w14:paraId="3CE3B8D5" w14:textId="77777777" w:rsidR="00ED5DD4" w:rsidRPr="001E0F2C" w:rsidRDefault="00ED5DD4" w:rsidP="00ED5DD4">
            <w:pPr>
              <w:jc w:val="center"/>
              <w:rPr>
                <w:color w:val="1F497D" w:themeColor="text2"/>
                <w:sz w:val="16"/>
                <w:szCs w:val="16"/>
              </w:rPr>
            </w:pPr>
          </w:p>
        </w:tc>
        <w:tc>
          <w:tcPr>
            <w:tcW w:w="102" w:type="pct"/>
            <w:shd w:val="clear" w:color="auto" w:fill="auto"/>
            <w:noWrap/>
            <w:tcMar>
              <w:left w:w="85" w:type="dxa"/>
              <w:right w:w="85" w:type="dxa"/>
            </w:tcMar>
            <w:vAlign w:val="center"/>
          </w:tcPr>
          <w:p w14:paraId="0736AA42" w14:textId="77777777" w:rsidR="00ED5DD4" w:rsidRPr="001E0F2C" w:rsidRDefault="00ED5DD4" w:rsidP="00ED5DD4">
            <w:pPr>
              <w:jc w:val="center"/>
              <w:rPr>
                <w:color w:val="1F497D" w:themeColor="text2"/>
                <w:sz w:val="16"/>
                <w:szCs w:val="16"/>
              </w:rPr>
            </w:pPr>
          </w:p>
        </w:tc>
        <w:tc>
          <w:tcPr>
            <w:tcW w:w="119" w:type="pct"/>
            <w:shd w:val="clear" w:color="auto" w:fill="auto"/>
            <w:noWrap/>
            <w:tcMar>
              <w:left w:w="85" w:type="dxa"/>
              <w:right w:w="85" w:type="dxa"/>
            </w:tcMar>
            <w:vAlign w:val="center"/>
          </w:tcPr>
          <w:p w14:paraId="572E6883" w14:textId="77777777" w:rsidR="00ED5DD4" w:rsidRPr="001E0F2C" w:rsidRDefault="00ED5DD4" w:rsidP="00ED5DD4">
            <w:pPr>
              <w:jc w:val="center"/>
              <w:rPr>
                <w:b/>
                <w:bCs/>
                <w:color w:val="1F497D" w:themeColor="text2"/>
                <w:sz w:val="16"/>
                <w:szCs w:val="16"/>
              </w:rPr>
            </w:pPr>
          </w:p>
        </w:tc>
        <w:tc>
          <w:tcPr>
            <w:tcW w:w="85" w:type="pct"/>
            <w:tcBorders>
              <w:right w:val="single" w:sz="4" w:space="0" w:color="auto"/>
            </w:tcBorders>
            <w:shd w:val="clear" w:color="auto" w:fill="auto"/>
            <w:noWrap/>
            <w:tcMar>
              <w:left w:w="85" w:type="dxa"/>
              <w:right w:w="85" w:type="dxa"/>
            </w:tcMar>
            <w:vAlign w:val="center"/>
          </w:tcPr>
          <w:p w14:paraId="2A6C4ED2" w14:textId="77777777" w:rsidR="00ED5DD4" w:rsidRPr="001E0F2C" w:rsidRDefault="00ED5DD4" w:rsidP="00ED5DD4">
            <w:pPr>
              <w:jc w:val="center"/>
              <w:rPr>
                <w:color w:val="1F497D" w:themeColor="text2"/>
                <w:sz w:val="16"/>
                <w:szCs w:val="16"/>
              </w:rPr>
            </w:pPr>
          </w:p>
        </w:tc>
        <w:tc>
          <w:tcPr>
            <w:tcW w:w="86" w:type="pct"/>
            <w:shd w:val="clear" w:color="auto" w:fill="auto"/>
            <w:tcMar>
              <w:left w:w="85" w:type="dxa"/>
              <w:right w:w="85" w:type="dxa"/>
            </w:tcMar>
            <w:vAlign w:val="center"/>
          </w:tcPr>
          <w:p w14:paraId="181890FA" w14:textId="77777777" w:rsidR="00ED5DD4" w:rsidRPr="001E0F2C" w:rsidRDefault="00ED5DD4" w:rsidP="00ED5DD4">
            <w:pPr>
              <w:jc w:val="center"/>
              <w:rPr>
                <w:color w:val="1F497D" w:themeColor="text2"/>
                <w:sz w:val="16"/>
                <w:szCs w:val="16"/>
              </w:rPr>
            </w:pPr>
          </w:p>
        </w:tc>
        <w:tc>
          <w:tcPr>
            <w:tcW w:w="139" w:type="pct"/>
            <w:tcBorders>
              <w:right w:val="single" w:sz="4" w:space="0" w:color="auto"/>
            </w:tcBorders>
            <w:shd w:val="clear" w:color="auto" w:fill="auto"/>
            <w:tcMar>
              <w:left w:w="85" w:type="dxa"/>
              <w:right w:w="85" w:type="dxa"/>
            </w:tcMar>
            <w:vAlign w:val="center"/>
          </w:tcPr>
          <w:p w14:paraId="017E93A0" w14:textId="77777777" w:rsidR="00ED5DD4" w:rsidRPr="001E0F2C" w:rsidRDefault="00ED5DD4" w:rsidP="00ED5DD4">
            <w:pPr>
              <w:jc w:val="center"/>
              <w:rPr>
                <w:color w:val="1F497D" w:themeColor="text2"/>
                <w:sz w:val="16"/>
                <w:szCs w:val="16"/>
              </w:rPr>
            </w:pPr>
          </w:p>
        </w:tc>
        <w:tc>
          <w:tcPr>
            <w:tcW w:w="89" w:type="pct"/>
            <w:tcBorders>
              <w:right w:val="single" w:sz="4" w:space="0" w:color="auto"/>
            </w:tcBorders>
            <w:shd w:val="clear" w:color="auto" w:fill="auto"/>
            <w:tcMar>
              <w:left w:w="85" w:type="dxa"/>
              <w:right w:w="85" w:type="dxa"/>
            </w:tcMar>
            <w:vAlign w:val="center"/>
          </w:tcPr>
          <w:p w14:paraId="6FF21B91" w14:textId="77777777" w:rsidR="00ED5DD4" w:rsidRPr="001E0F2C" w:rsidRDefault="00ED5DD4" w:rsidP="00ED5DD4">
            <w:pPr>
              <w:jc w:val="center"/>
              <w:rPr>
                <w:color w:val="1F497D" w:themeColor="text2"/>
                <w:sz w:val="16"/>
                <w:szCs w:val="16"/>
              </w:rPr>
            </w:pPr>
          </w:p>
        </w:tc>
        <w:tc>
          <w:tcPr>
            <w:tcW w:w="89" w:type="pct"/>
            <w:shd w:val="clear" w:color="auto" w:fill="auto"/>
            <w:tcMar>
              <w:left w:w="85" w:type="dxa"/>
              <w:right w:w="85" w:type="dxa"/>
            </w:tcMar>
            <w:vAlign w:val="center"/>
          </w:tcPr>
          <w:p w14:paraId="36187D98" w14:textId="77777777" w:rsidR="00ED5DD4" w:rsidRPr="001E0F2C" w:rsidRDefault="00ED5DD4" w:rsidP="00ED5DD4">
            <w:pPr>
              <w:jc w:val="center"/>
              <w:rPr>
                <w:color w:val="1F497D" w:themeColor="text2"/>
                <w:sz w:val="16"/>
                <w:szCs w:val="16"/>
              </w:rPr>
            </w:pPr>
          </w:p>
        </w:tc>
        <w:tc>
          <w:tcPr>
            <w:tcW w:w="89" w:type="pct"/>
            <w:shd w:val="clear" w:color="auto" w:fill="auto"/>
            <w:tcMar>
              <w:left w:w="85" w:type="dxa"/>
              <w:right w:w="85" w:type="dxa"/>
            </w:tcMar>
            <w:vAlign w:val="center"/>
          </w:tcPr>
          <w:p w14:paraId="6496EF3B" w14:textId="77777777" w:rsidR="00ED5DD4" w:rsidRPr="001E0F2C" w:rsidRDefault="00ED5DD4" w:rsidP="00ED5DD4">
            <w:pPr>
              <w:jc w:val="center"/>
              <w:rPr>
                <w:color w:val="1F497D" w:themeColor="text2"/>
                <w:sz w:val="16"/>
                <w:szCs w:val="16"/>
              </w:rPr>
            </w:pPr>
          </w:p>
        </w:tc>
        <w:tc>
          <w:tcPr>
            <w:tcW w:w="93" w:type="pct"/>
            <w:tcBorders>
              <w:right w:val="single" w:sz="4" w:space="0" w:color="auto"/>
            </w:tcBorders>
            <w:shd w:val="clear" w:color="auto" w:fill="auto"/>
            <w:tcMar>
              <w:left w:w="85" w:type="dxa"/>
              <w:right w:w="85" w:type="dxa"/>
            </w:tcMar>
            <w:vAlign w:val="center"/>
          </w:tcPr>
          <w:p w14:paraId="0D64A16C" w14:textId="77777777" w:rsidR="00ED5DD4" w:rsidRPr="001E0F2C" w:rsidRDefault="00ED5DD4" w:rsidP="00ED5DD4">
            <w:pPr>
              <w:jc w:val="center"/>
              <w:rPr>
                <w:color w:val="1F497D" w:themeColor="text2"/>
                <w:sz w:val="16"/>
                <w:szCs w:val="16"/>
              </w:rPr>
            </w:pPr>
          </w:p>
        </w:tc>
        <w:tc>
          <w:tcPr>
            <w:tcW w:w="89" w:type="pct"/>
            <w:tcBorders>
              <w:right w:val="single" w:sz="4" w:space="0" w:color="auto"/>
            </w:tcBorders>
            <w:shd w:val="clear" w:color="auto" w:fill="auto"/>
            <w:tcMar>
              <w:left w:w="85" w:type="dxa"/>
              <w:right w:w="85" w:type="dxa"/>
            </w:tcMar>
            <w:vAlign w:val="center"/>
          </w:tcPr>
          <w:p w14:paraId="689170CB" w14:textId="77777777" w:rsidR="00ED5DD4" w:rsidRPr="001E0F2C" w:rsidRDefault="00ED5DD4" w:rsidP="00ED5DD4">
            <w:pPr>
              <w:jc w:val="center"/>
              <w:rPr>
                <w:color w:val="1F497D" w:themeColor="text2"/>
                <w:sz w:val="16"/>
                <w:szCs w:val="16"/>
              </w:rPr>
            </w:pPr>
          </w:p>
        </w:tc>
        <w:tc>
          <w:tcPr>
            <w:tcW w:w="89" w:type="pct"/>
            <w:tcBorders>
              <w:right w:val="single" w:sz="4" w:space="0" w:color="auto"/>
            </w:tcBorders>
            <w:shd w:val="clear" w:color="auto" w:fill="auto"/>
            <w:tcMar>
              <w:left w:w="85" w:type="dxa"/>
              <w:right w:w="85" w:type="dxa"/>
            </w:tcMar>
            <w:vAlign w:val="center"/>
          </w:tcPr>
          <w:p w14:paraId="2EA0FD4E" w14:textId="77777777" w:rsidR="00ED5DD4" w:rsidRPr="001E0F2C" w:rsidRDefault="00ED5DD4" w:rsidP="00ED5DD4">
            <w:pPr>
              <w:jc w:val="center"/>
              <w:rPr>
                <w:color w:val="1F497D" w:themeColor="text2"/>
                <w:sz w:val="16"/>
                <w:szCs w:val="16"/>
              </w:rPr>
            </w:pPr>
          </w:p>
        </w:tc>
        <w:tc>
          <w:tcPr>
            <w:tcW w:w="89" w:type="pct"/>
            <w:tcBorders>
              <w:right w:val="single" w:sz="4" w:space="0" w:color="auto"/>
            </w:tcBorders>
            <w:shd w:val="clear" w:color="auto" w:fill="auto"/>
            <w:tcMar>
              <w:left w:w="85" w:type="dxa"/>
              <w:right w:w="85" w:type="dxa"/>
            </w:tcMar>
            <w:vAlign w:val="center"/>
          </w:tcPr>
          <w:p w14:paraId="71225FD7" w14:textId="77777777" w:rsidR="00ED5DD4" w:rsidRPr="001E0F2C" w:rsidRDefault="00ED5DD4" w:rsidP="00ED5DD4">
            <w:pPr>
              <w:jc w:val="center"/>
              <w:rPr>
                <w:color w:val="1F497D" w:themeColor="text2"/>
                <w:sz w:val="16"/>
                <w:szCs w:val="16"/>
              </w:rPr>
            </w:pPr>
          </w:p>
        </w:tc>
        <w:tc>
          <w:tcPr>
            <w:tcW w:w="89" w:type="pct"/>
            <w:tcBorders>
              <w:right w:val="single" w:sz="4" w:space="0" w:color="auto"/>
            </w:tcBorders>
            <w:shd w:val="clear" w:color="auto" w:fill="auto"/>
            <w:tcMar>
              <w:left w:w="85" w:type="dxa"/>
              <w:right w:w="85" w:type="dxa"/>
            </w:tcMar>
            <w:vAlign w:val="center"/>
          </w:tcPr>
          <w:p w14:paraId="4EC3B863" w14:textId="77777777" w:rsidR="00ED5DD4" w:rsidRPr="001E0F2C" w:rsidRDefault="00ED5DD4" w:rsidP="00ED5DD4">
            <w:pPr>
              <w:jc w:val="center"/>
              <w:rPr>
                <w:color w:val="1F497D" w:themeColor="text2"/>
                <w:sz w:val="16"/>
                <w:szCs w:val="16"/>
              </w:rPr>
            </w:pPr>
          </w:p>
        </w:tc>
        <w:tc>
          <w:tcPr>
            <w:tcW w:w="93" w:type="pct"/>
            <w:tcBorders>
              <w:right w:val="single" w:sz="4" w:space="0" w:color="auto"/>
            </w:tcBorders>
            <w:shd w:val="clear" w:color="auto" w:fill="auto"/>
            <w:tcMar>
              <w:left w:w="85" w:type="dxa"/>
              <w:right w:w="85" w:type="dxa"/>
            </w:tcMar>
            <w:vAlign w:val="center"/>
          </w:tcPr>
          <w:p w14:paraId="45857C6A" w14:textId="77777777" w:rsidR="00ED5DD4" w:rsidRPr="001E0F2C" w:rsidRDefault="00ED5DD4" w:rsidP="00ED5DD4">
            <w:pPr>
              <w:jc w:val="center"/>
              <w:rPr>
                <w:color w:val="1F497D" w:themeColor="text2"/>
                <w:sz w:val="16"/>
                <w:szCs w:val="16"/>
              </w:rPr>
            </w:pPr>
          </w:p>
        </w:tc>
        <w:tc>
          <w:tcPr>
            <w:tcW w:w="89" w:type="pct"/>
            <w:tcBorders>
              <w:right w:val="single" w:sz="4" w:space="0" w:color="auto"/>
            </w:tcBorders>
            <w:shd w:val="clear" w:color="auto" w:fill="auto"/>
            <w:tcMar>
              <w:left w:w="85" w:type="dxa"/>
              <w:right w:w="85" w:type="dxa"/>
            </w:tcMar>
            <w:vAlign w:val="center"/>
          </w:tcPr>
          <w:p w14:paraId="2D02CF2B" w14:textId="77777777" w:rsidR="00ED5DD4" w:rsidRPr="001E0F2C" w:rsidRDefault="00ED5DD4" w:rsidP="00ED5DD4">
            <w:pPr>
              <w:jc w:val="center"/>
              <w:rPr>
                <w:color w:val="1F497D" w:themeColor="text2"/>
                <w:sz w:val="16"/>
                <w:szCs w:val="16"/>
              </w:rPr>
            </w:pPr>
          </w:p>
        </w:tc>
        <w:tc>
          <w:tcPr>
            <w:tcW w:w="89" w:type="pct"/>
            <w:tcBorders>
              <w:right w:val="single" w:sz="4" w:space="0" w:color="auto"/>
            </w:tcBorders>
            <w:shd w:val="clear" w:color="auto" w:fill="auto"/>
            <w:tcMar>
              <w:left w:w="85" w:type="dxa"/>
              <w:right w:w="85" w:type="dxa"/>
            </w:tcMar>
            <w:vAlign w:val="center"/>
          </w:tcPr>
          <w:p w14:paraId="5FD2643C" w14:textId="77777777" w:rsidR="00ED5DD4" w:rsidRPr="001E0F2C" w:rsidRDefault="00ED5DD4" w:rsidP="00ED5DD4">
            <w:pPr>
              <w:jc w:val="center"/>
              <w:rPr>
                <w:color w:val="1F497D" w:themeColor="text2"/>
                <w:sz w:val="16"/>
                <w:szCs w:val="16"/>
              </w:rPr>
            </w:pPr>
          </w:p>
        </w:tc>
        <w:tc>
          <w:tcPr>
            <w:tcW w:w="10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55C33CE" w14:textId="77777777" w:rsidR="00ED5DD4" w:rsidRPr="001E0F2C" w:rsidRDefault="00ED5DD4" w:rsidP="00ED5DD4">
            <w:pPr>
              <w:jc w:val="center"/>
              <w:rPr>
                <w:color w:val="1F497D" w:themeColor="text2"/>
                <w:sz w:val="16"/>
                <w:szCs w:val="16"/>
              </w:rPr>
            </w:pPr>
            <w:r w:rsidRPr="001E0F2C">
              <w:rPr>
                <w:color w:val="1F497D" w:themeColor="text2"/>
                <w:sz w:val="16"/>
                <w:szCs w:val="16"/>
              </w:rPr>
              <w:t>36</w:t>
            </w:r>
          </w:p>
        </w:tc>
      </w:tr>
      <w:tr w:rsidR="00ED5DD4" w:rsidRPr="00375D7D" w14:paraId="1BDEBACE" w14:textId="77777777" w:rsidTr="005E6BB0">
        <w:trPr>
          <w:jc w:val="center"/>
        </w:trPr>
        <w:tc>
          <w:tcPr>
            <w:tcW w:w="286" w:type="pct"/>
            <w:shd w:val="clear" w:color="auto" w:fill="auto"/>
            <w:tcMar>
              <w:left w:w="85" w:type="dxa"/>
              <w:right w:w="85" w:type="dxa"/>
            </w:tcMar>
            <w:vAlign w:val="center"/>
          </w:tcPr>
          <w:p w14:paraId="69023CEF" w14:textId="77777777" w:rsidR="00ED5DD4" w:rsidRPr="00757A55" w:rsidRDefault="00ED5DD4" w:rsidP="00ED5DD4">
            <w:pPr>
              <w:rPr>
                <w:b/>
                <w:bCs/>
                <w:sz w:val="16"/>
                <w:szCs w:val="16"/>
              </w:rPr>
            </w:pPr>
            <w:r>
              <w:rPr>
                <w:b/>
                <w:bCs/>
                <w:sz w:val="16"/>
                <w:szCs w:val="16"/>
              </w:rPr>
              <w:t>ПА</w:t>
            </w:r>
          </w:p>
        </w:tc>
        <w:tc>
          <w:tcPr>
            <w:tcW w:w="650" w:type="pct"/>
            <w:shd w:val="clear" w:color="auto" w:fill="auto"/>
            <w:noWrap/>
            <w:tcMar>
              <w:left w:w="85" w:type="dxa"/>
              <w:right w:w="85" w:type="dxa"/>
            </w:tcMar>
            <w:vAlign w:val="center"/>
          </w:tcPr>
          <w:p w14:paraId="15E893E3" w14:textId="77777777" w:rsidR="00ED5DD4" w:rsidRPr="00757A55" w:rsidRDefault="00ED5DD4" w:rsidP="00ED5DD4">
            <w:pPr>
              <w:rPr>
                <w:b/>
                <w:sz w:val="16"/>
                <w:szCs w:val="16"/>
              </w:rPr>
            </w:pPr>
          </w:p>
        </w:tc>
        <w:tc>
          <w:tcPr>
            <w:tcW w:w="91" w:type="pct"/>
            <w:shd w:val="clear" w:color="auto" w:fill="auto"/>
            <w:tcMar>
              <w:left w:w="85" w:type="dxa"/>
              <w:right w:w="85" w:type="dxa"/>
            </w:tcMar>
            <w:vAlign w:val="center"/>
          </w:tcPr>
          <w:p w14:paraId="167E36FF" w14:textId="77777777" w:rsidR="00ED5DD4" w:rsidRPr="001E0F2C" w:rsidRDefault="00ED5DD4" w:rsidP="00ED5DD4">
            <w:pPr>
              <w:jc w:val="center"/>
              <w:rPr>
                <w:color w:val="1F497D" w:themeColor="text2"/>
                <w:sz w:val="16"/>
                <w:szCs w:val="16"/>
              </w:rPr>
            </w:pPr>
          </w:p>
        </w:tc>
        <w:tc>
          <w:tcPr>
            <w:tcW w:w="102" w:type="pct"/>
            <w:shd w:val="clear" w:color="auto" w:fill="auto"/>
            <w:tcMar>
              <w:left w:w="85" w:type="dxa"/>
              <w:right w:w="85" w:type="dxa"/>
            </w:tcMar>
            <w:vAlign w:val="center"/>
          </w:tcPr>
          <w:p w14:paraId="03108BB7" w14:textId="77777777" w:rsidR="00ED5DD4" w:rsidRPr="001E0F2C" w:rsidRDefault="00ED5DD4" w:rsidP="00ED5DD4">
            <w:pPr>
              <w:jc w:val="center"/>
              <w:rPr>
                <w:color w:val="1F497D" w:themeColor="text2"/>
                <w:sz w:val="16"/>
                <w:szCs w:val="16"/>
              </w:rPr>
            </w:pPr>
          </w:p>
        </w:tc>
        <w:tc>
          <w:tcPr>
            <w:tcW w:w="83" w:type="pct"/>
            <w:shd w:val="clear" w:color="auto" w:fill="auto"/>
            <w:tcMar>
              <w:left w:w="85" w:type="dxa"/>
              <w:right w:w="85" w:type="dxa"/>
            </w:tcMar>
            <w:vAlign w:val="center"/>
          </w:tcPr>
          <w:p w14:paraId="2CCC8C00" w14:textId="77777777" w:rsidR="00ED5DD4" w:rsidRPr="001E0F2C" w:rsidRDefault="00ED5DD4" w:rsidP="00ED5DD4">
            <w:pPr>
              <w:jc w:val="center"/>
              <w:rPr>
                <w:color w:val="1F497D" w:themeColor="text2"/>
                <w:sz w:val="16"/>
                <w:szCs w:val="16"/>
              </w:rPr>
            </w:pPr>
          </w:p>
        </w:tc>
        <w:tc>
          <w:tcPr>
            <w:tcW w:w="89" w:type="pct"/>
            <w:shd w:val="clear" w:color="auto" w:fill="auto"/>
            <w:tcMar>
              <w:left w:w="85" w:type="dxa"/>
              <w:right w:w="85" w:type="dxa"/>
            </w:tcMar>
            <w:vAlign w:val="center"/>
          </w:tcPr>
          <w:p w14:paraId="3E23AF66" w14:textId="77777777" w:rsidR="00ED5DD4" w:rsidRPr="001E0F2C" w:rsidRDefault="00ED5DD4" w:rsidP="00ED5DD4">
            <w:pPr>
              <w:jc w:val="center"/>
              <w:rPr>
                <w:color w:val="1F497D" w:themeColor="text2"/>
                <w:sz w:val="16"/>
                <w:szCs w:val="16"/>
              </w:rPr>
            </w:pPr>
          </w:p>
        </w:tc>
        <w:tc>
          <w:tcPr>
            <w:tcW w:w="88" w:type="pct"/>
            <w:shd w:val="clear" w:color="auto" w:fill="auto"/>
            <w:tcMar>
              <w:left w:w="85" w:type="dxa"/>
              <w:right w:w="85" w:type="dxa"/>
            </w:tcMar>
            <w:vAlign w:val="center"/>
          </w:tcPr>
          <w:p w14:paraId="7A0CACE6" w14:textId="77777777" w:rsidR="00ED5DD4" w:rsidRPr="001E0F2C" w:rsidRDefault="00ED5DD4" w:rsidP="00ED5DD4">
            <w:pPr>
              <w:jc w:val="center"/>
              <w:rPr>
                <w:color w:val="1F497D" w:themeColor="text2"/>
                <w:sz w:val="16"/>
                <w:szCs w:val="16"/>
              </w:rPr>
            </w:pPr>
          </w:p>
        </w:tc>
        <w:tc>
          <w:tcPr>
            <w:tcW w:w="84" w:type="pct"/>
            <w:shd w:val="clear" w:color="auto" w:fill="auto"/>
            <w:tcMar>
              <w:left w:w="85" w:type="dxa"/>
              <w:right w:w="85" w:type="dxa"/>
            </w:tcMar>
            <w:vAlign w:val="center"/>
          </w:tcPr>
          <w:p w14:paraId="5351F362" w14:textId="77777777" w:rsidR="00ED5DD4" w:rsidRPr="001E0F2C" w:rsidRDefault="00ED5DD4" w:rsidP="00ED5DD4">
            <w:pPr>
              <w:jc w:val="center"/>
              <w:rPr>
                <w:color w:val="1F497D" w:themeColor="text2"/>
                <w:sz w:val="16"/>
                <w:szCs w:val="16"/>
              </w:rPr>
            </w:pPr>
          </w:p>
        </w:tc>
        <w:tc>
          <w:tcPr>
            <w:tcW w:w="84" w:type="pct"/>
            <w:shd w:val="clear" w:color="auto" w:fill="auto"/>
            <w:tcMar>
              <w:left w:w="85" w:type="dxa"/>
              <w:right w:w="85" w:type="dxa"/>
            </w:tcMar>
            <w:vAlign w:val="center"/>
          </w:tcPr>
          <w:p w14:paraId="09F2CBF3" w14:textId="77777777" w:rsidR="00ED5DD4" w:rsidRPr="001E0F2C" w:rsidRDefault="00ED5DD4" w:rsidP="00ED5DD4">
            <w:pPr>
              <w:jc w:val="center"/>
              <w:rPr>
                <w:color w:val="1F497D" w:themeColor="text2"/>
                <w:sz w:val="16"/>
                <w:szCs w:val="16"/>
              </w:rPr>
            </w:pPr>
          </w:p>
        </w:tc>
        <w:tc>
          <w:tcPr>
            <w:tcW w:w="87" w:type="pct"/>
            <w:shd w:val="clear" w:color="auto" w:fill="auto"/>
            <w:noWrap/>
            <w:tcMar>
              <w:left w:w="85" w:type="dxa"/>
              <w:right w:w="85" w:type="dxa"/>
            </w:tcMar>
            <w:vAlign w:val="center"/>
          </w:tcPr>
          <w:p w14:paraId="4286D87B" w14:textId="77777777" w:rsidR="00ED5DD4" w:rsidRPr="001E0F2C" w:rsidRDefault="00ED5DD4" w:rsidP="00ED5DD4">
            <w:pPr>
              <w:jc w:val="center"/>
              <w:rPr>
                <w:color w:val="1F497D" w:themeColor="text2"/>
                <w:sz w:val="16"/>
                <w:szCs w:val="16"/>
              </w:rPr>
            </w:pPr>
          </w:p>
        </w:tc>
        <w:tc>
          <w:tcPr>
            <w:tcW w:w="88" w:type="pct"/>
            <w:shd w:val="clear" w:color="auto" w:fill="auto"/>
            <w:noWrap/>
            <w:tcMar>
              <w:left w:w="85" w:type="dxa"/>
              <w:right w:w="85" w:type="dxa"/>
            </w:tcMar>
            <w:vAlign w:val="center"/>
          </w:tcPr>
          <w:p w14:paraId="4A2BD128" w14:textId="77777777" w:rsidR="00ED5DD4" w:rsidRPr="001E0F2C" w:rsidRDefault="00ED5DD4" w:rsidP="00ED5DD4">
            <w:pPr>
              <w:jc w:val="center"/>
              <w:rPr>
                <w:color w:val="1F497D" w:themeColor="text2"/>
                <w:sz w:val="16"/>
                <w:szCs w:val="16"/>
              </w:rPr>
            </w:pPr>
          </w:p>
        </w:tc>
        <w:tc>
          <w:tcPr>
            <w:tcW w:w="96" w:type="pct"/>
            <w:shd w:val="clear" w:color="auto" w:fill="auto"/>
            <w:noWrap/>
            <w:tcMar>
              <w:left w:w="85" w:type="dxa"/>
              <w:right w:w="85" w:type="dxa"/>
            </w:tcMar>
            <w:vAlign w:val="center"/>
          </w:tcPr>
          <w:p w14:paraId="0E03C9A5" w14:textId="77777777" w:rsidR="00ED5DD4" w:rsidRPr="001E0F2C" w:rsidRDefault="00ED5DD4" w:rsidP="00ED5DD4">
            <w:pPr>
              <w:jc w:val="center"/>
              <w:rPr>
                <w:color w:val="1F497D" w:themeColor="text2"/>
                <w:sz w:val="16"/>
                <w:szCs w:val="16"/>
              </w:rPr>
            </w:pPr>
          </w:p>
        </w:tc>
        <w:tc>
          <w:tcPr>
            <w:tcW w:w="96" w:type="pct"/>
            <w:shd w:val="clear" w:color="auto" w:fill="auto"/>
            <w:noWrap/>
            <w:tcMar>
              <w:left w:w="85" w:type="dxa"/>
              <w:right w:w="85" w:type="dxa"/>
            </w:tcMar>
            <w:vAlign w:val="center"/>
          </w:tcPr>
          <w:p w14:paraId="425B77D0" w14:textId="77777777" w:rsidR="00ED5DD4" w:rsidRPr="001E0F2C" w:rsidRDefault="00ED5DD4" w:rsidP="00ED5DD4">
            <w:pPr>
              <w:jc w:val="center"/>
              <w:rPr>
                <w:color w:val="1F497D" w:themeColor="text2"/>
                <w:sz w:val="16"/>
                <w:szCs w:val="16"/>
              </w:rPr>
            </w:pPr>
          </w:p>
        </w:tc>
        <w:tc>
          <w:tcPr>
            <w:tcW w:w="102" w:type="pct"/>
            <w:shd w:val="clear" w:color="auto" w:fill="auto"/>
            <w:tcMar>
              <w:left w:w="85" w:type="dxa"/>
              <w:right w:w="85" w:type="dxa"/>
            </w:tcMar>
            <w:vAlign w:val="center"/>
          </w:tcPr>
          <w:p w14:paraId="4A103B3B" w14:textId="77777777" w:rsidR="00ED5DD4" w:rsidRPr="001E0F2C" w:rsidRDefault="00ED5DD4" w:rsidP="00ED5DD4">
            <w:pPr>
              <w:jc w:val="center"/>
              <w:rPr>
                <w:color w:val="1F497D" w:themeColor="text2"/>
                <w:sz w:val="16"/>
                <w:szCs w:val="16"/>
              </w:rPr>
            </w:pPr>
          </w:p>
        </w:tc>
        <w:tc>
          <w:tcPr>
            <w:tcW w:w="88" w:type="pct"/>
            <w:shd w:val="clear" w:color="auto" w:fill="auto"/>
            <w:noWrap/>
            <w:tcMar>
              <w:left w:w="85" w:type="dxa"/>
              <w:right w:w="85" w:type="dxa"/>
            </w:tcMar>
            <w:vAlign w:val="center"/>
          </w:tcPr>
          <w:p w14:paraId="6BBD2A03" w14:textId="77777777" w:rsidR="00ED5DD4" w:rsidRPr="001E0F2C" w:rsidRDefault="00ED5DD4" w:rsidP="00ED5DD4">
            <w:pPr>
              <w:jc w:val="center"/>
              <w:rPr>
                <w:color w:val="1F497D" w:themeColor="text2"/>
                <w:sz w:val="16"/>
                <w:szCs w:val="16"/>
              </w:rPr>
            </w:pPr>
          </w:p>
        </w:tc>
        <w:tc>
          <w:tcPr>
            <w:tcW w:w="85" w:type="pct"/>
            <w:shd w:val="clear" w:color="auto" w:fill="auto"/>
            <w:noWrap/>
            <w:tcMar>
              <w:left w:w="85" w:type="dxa"/>
              <w:right w:w="85" w:type="dxa"/>
            </w:tcMar>
            <w:vAlign w:val="center"/>
          </w:tcPr>
          <w:p w14:paraId="53019E4A" w14:textId="77777777" w:rsidR="00ED5DD4" w:rsidRPr="001E0F2C" w:rsidRDefault="00ED5DD4" w:rsidP="00ED5DD4">
            <w:pPr>
              <w:jc w:val="center"/>
              <w:rPr>
                <w:color w:val="1F497D" w:themeColor="text2"/>
                <w:sz w:val="16"/>
                <w:szCs w:val="16"/>
              </w:rPr>
            </w:pPr>
          </w:p>
        </w:tc>
        <w:tc>
          <w:tcPr>
            <w:tcW w:w="76" w:type="pct"/>
            <w:shd w:val="clear" w:color="auto" w:fill="auto"/>
            <w:noWrap/>
            <w:tcMar>
              <w:left w:w="85" w:type="dxa"/>
              <w:right w:w="85" w:type="dxa"/>
            </w:tcMar>
            <w:vAlign w:val="center"/>
          </w:tcPr>
          <w:p w14:paraId="002257A0" w14:textId="77777777" w:rsidR="00ED5DD4" w:rsidRPr="001E0F2C" w:rsidRDefault="00ED5DD4" w:rsidP="00ED5DD4">
            <w:pPr>
              <w:jc w:val="center"/>
              <w:rPr>
                <w:color w:val="1F497D" w:themeColor="text2"/>
                <w:sz w:val="16"/>
                <w:szCs w:val="16"/>
              </w:rPr>
            </w:pPr>
          </w:p>
        </w:tc>
        <w:tc>
          <w:tcPr>
            <w:tcW w:w="117" w:type="pct"/>
            <w:shd w:val="clear" w:color="auto" w:fill="auto"/>
            <w:noWrap/>
            <w:tcMar>
              <w:left w:w="85" w:type="dxa"/>
              <w:right w:w="85" w:type="dxa"/>
            </w:tcMar>
            <w:vAlign w:val="center"/>
          </w:tcPr>
          <w:p w14:paraId="40884754" w14:textId="77777777" w:rsidR="00ED5DD4" w:rsidRPr="001E0F2C" w:rsidRDefault="00ED5DD4" w:rsidP="00ED5DD4">
            <w:pPr>
              <w:jc w:val="center"/>
              <w:rPr>
                <w:color w:val="1F497D" w:themeColor="text2"/>
                <w:sz w:val="16"/>
                <w:szCs w:val="16"/>
              </w:rPr>
            </w:pPr>
            <w:r>
              <w:rPr>
                <w:color w:val="1F497D" w:themeColor="text2"/>
                <w:sz w:val="16"/>
                <w:szCs w:val="16"/>
              </w:rPr>
              <w:t>18</w:t>
            </w:r>
          </w:p>
        </w:tc>
        <w:tc>
          <w:tcPr>
            <w:tcW w:w="91" w:type="pct"/>
            <w:shd w:val="clear" w:color="auto" w:fill="auto"/>
            <w:noWrap/>
            <w:tcMar>
              <w:left w:w="85" w:type="dxa"/>
              <w:right w:w="85" w:type="dxa"/>
            </w:tcMar>
            <w:vAlign w:val="center"/>
          </w:tcPr>
          <w:p w14:paraId="47252FD1" w14:textId="77777777" w:rsidR="00ED5DD4" w:rsidRPr="001E0F2C" w:rsidRDefault="00ED5DD4" w:rsidP="00ED5DD4">
            <w:pPr>
              <w:jc w:val="center"/>
              <w:rPr>
                <w:color w:val="1F497D" w:themeColor="text2"/>
                <w:sz w:val="16"/>
                <w:szCs w:val="16"/>
              </w:rPr>
            </w:pPr>
          </w:p>
        </w:tc>
        <w:tc>
          <w:tcPr>
            <w:tcW w:w="81" w:type="pct"/>
            <w:shd w:val="clear" w:color="auto" w:fill="FBD4B4" w:themeFill="accent6" w:themeFillTint="66"/>
            <w:noWrap/>
            <w:tcMar>
              <w:left w:w="85" w:type="dxa"/>
              <w:right w:w="85" w:type="dxa"/>
            </w:tcMar>
            <w:vAlign w:val="center"/>
          </w:tcPr>
          <w:p w14:paraId="78A84608" w14:textId="77777777" w:rsidR="00ED5DD4" w:rsidRPr="001E0F2C" w:rsidRDefault="00ED5DD4" w:rsidP="00ED5DD4">
            <w:pPr>
              <w:jc w:val="center"/>
              <w:rPr>
                <w:b/>
                <w:bCs/>
                <w:color w:val="1F497D" w:themeColor="text2"/>
                <w:sz w:val="16"/>
                <w:szCs w:val="16"/>
              </w:rPr>
            </w:pPr>
          </w:p>
        </w:tc>
        <w:tc>
          <w:tcPr>
            <w:tcW w:w="76" w:type="pct"/>
            <w:shd w:val="clear" w:color="auto" w:fill="FBD4B4" w:themeFill="accent6" w:themeFillTint="66"/>
            <w:noWrap/>
            <w:tcMar>
              <w:left w:w="85" w:type="dxa"/>
              <w:right w:w="85" w:type="dxa"/>
            </w:tcMar>
            <w:vAlign w:val="center"/>
          </w:tcPr>
          <w:p w14:paraId="6A938A54" w14:textId="77777777" w:rsidR="00ED5DD4" w:rsidRPr="001E0F2C" w:rsidRDefault="00ED5DD4" w:rsidP="00ED5DD4">
            <w:pPr>
              <w:jc w:val="center"/>
              <w:rPr>
                <w:color w:val="1F497D" w:themeColor="text2"/>
                <w:sz w:val="16"/>
                <w:szCs w:val="16"/>
              </w:rPr>
            </w:pPr>
          </w:p>
        </w:tc>
        <w:tc>
          <w:tcPr>
            <w:tcW w:w="96" w:type="pct"/>
            <w:shd w:val="clear" w:color="auto" w:fill="auto"/>
            <w:noWrap/>
            <w:tcMar>
              <w:left w:w="85" w:type="dxa"/>
              <w:right w:w="85" w:type="dxa"/>
            </w:tcMar>
            <w:vAlign w:val="center"/>
          </w:tcPr>
          <w:p w14:paraId="392EA83C" w14:textId="77777777" w:rsidR="00ED5DD4" w:rsidRPr="001E0F2C" w:rsidRDefault="00ED5DD4" w:rsidP="00ED5DD4">
            <w:pPr>
              <w:jc w:val="center"/>
              <w:rPr>
                <w:color w:val="1F497D" w:themeColor="text2"/>
                <w:sz w:val="16"/>
                <w:szCs w:val="16"/>
              </w:rPr>
            </w:pPr>
          </w:p>
        </w:tc>
        <w:tc>
          <w:tcPr>
            <w:tcW w:w="102" w:type="pct"/>
            <w:shd w:val="clear" w:color="auto" w:fill="auto"/>
            <w:noWrap/>
            <w:tcMar>
              <w:left w:w="85" w:type="dxa"/>
              <w:right w:w="85" w:type="dxa"/>
            </w:tcMar>
            <w:vAlign w:val="center"/>
          </w:tcPr>
          <w:p w14:paraId="4DF8D8F7" w14:textId="77777777" w:rsidR="00ED5DD4" w:rsidRPr="001E0F2C" w:rsidRDefault="00ED5DD4" w:rsidP="00ED5DD4">
            <w:pPr>
              <w:jc w:val="center"/>
              <w:rPr>
                <w:color w:val="1F497D" w:themeColor="text2"/>
                <w:sz w:val="16"/>
                <w:szCs w:val="16"/>
              </w:rPr>
            </w:pPr>
          </w:p>
        </w:tc>
        <w:tc>
          <w:tcPr>
            <w:tcW w:w="89" w:type="pct"/>
            <w:shd w:val="clear" w:color="auto" w:fill="auto"/>
            <w:noWrap/>
            <w:tcMar>
              <w:left w:w="85" w:type="dxa"/>
              <w:right w:w="85" w:type="dxa"/>
            </w:tcMar>
            <w:vAlign w:val="center"/>
          </w:tcPr>
          <w:p w14:paraId="5EA86D65" w14:textId="77777777" w:rsidR="00ED5DD4" w:rsidRPr="001E0F2C" w:rsidRDefault="00ED5DD4" w:rsidP="00ED5DD4">
            <w:pPr>
              <w:jc w:val="center"/>
              <w:rPr>
                <w:color w:val="1F497D" w:themeColor="text2"/>
                <w:sz w:val="16"/>
                <w:szCs w:val="16"/>
              </w:rPr>
            </w:pPr>
          </w:p>
        </w:tc>
        <w:tc>
          <w:tcPr>
            <w:tcW w:w="85" w:type="pct"/>
            <w:shd w:val="clear" w:color="auto" w:fill="auto"/>
            <w:noWrap/>
            <w:tcMar>
              <w:left w:w="85" w:type="dxa"/>
              <w:right w:w="85" w:type="dxa"/>
            </w:tcMar>
            <w:vAlign w:val="center"/>
          </w:tcPr>
          <w:p w14:paraId="7E79AA95" w14:textId="77777777" w:rsidR="00ED5DD4" w:rsidRPr="001E0F2C" w:rsidRDefault="00ED5DD4" w:rsidP="00ED5DD4">
            <w:pPr>
              <w:jc w:val="center"/>
              <w:rPr>
                <w:color w:val="1F497D" w:themeColor="text2"/>
                <w:sz w:val="16"/>
                <w:szCs w:val="16"/>
              </w:rPr>
            </w:pPr>
          </w:p>
        </w:tc>
        <w:tc>
          <w:tcPr>
            <w:tcW w:w="85" w:type="pct"/>
            <w:shd w:val="clear" w:color="auto" w:fill="auto"/>
            <w:noWrap/>
            <w:tcMar>
              <w:left w:w="85" w:type="dxa"/>
              <w:right w:w="85" w:type="dxa"/>
            </w:tcMar>
            <w:vAlign w:val="center"/>
          </w:tcPr>
          <w:p w14:paraId="1C920FBD" w14:textId="77777777" w:rsidR="00ED5DD4" w:rsidRPr="001E0F2C" w:rsidRDefault="00ED5DD4" w:rsidP="00ED5DD4">
            <w:pPr>
              <w:jc w:val="center"/>
              <w:rPr>
                <w:color w:val="1F497D" w:themeColor="text2"/>
                <w:sz w:val="16"/>
                <w:szCs w:val="16"/>
              </w:rPr>
            </w:pPr>
          </w:p>
        </w:tc>
        <w:tc>
          <w:tcPr>
            <w:tcW w:w="85" w:type="pct"/>
            <w:shd w:val="clear" w:color="auto" w:fill="auto"/>
            <w:noWrap/>
            <w:tcMar>
              <w:left w:w="85" w:type="dxa"/>
              <w:right w:w="85" w:type="dxa"/>
            </w:tcMar>
            <w:vAlign w:val="center"/>
          </w:tcPr>
          <w:p w14:paraId="2A729802" w14:textId="77777777" w:rsidR="00ED5DD4" w:rsidRPr="001E0F2C" w:rsidRDefault="00ED5DD4" w:rsidP="00ED5DD4">
            <w:pPr>
              <w:jc w:val="center"/>
              <w:rPr>
                <w:color w:val="1F497D" w:themeColor="text2"/>
                <w:sz w:val="16"/>
                <w:szCs w:val="16"/>
              </w:rPr>
            </w:pPr>
          </w:p>
        </w:tc>
        <w:tc>
          <w:tcPr>
            <w:tcW w:w="89" w:type="pct"/>
            <w:shd w:val="clear" w:color="auto" w:fill="auto"/>
            <w:noWrap/>
            <w:tcMar>
              <w:left w:w="85" w:type="dxa"/>
              <w:right w:w="85" w:type="dxa"/>
            </w:tcMar>
            <w:vAlign w:val="center"/>
          </w:tcPr>
          <w:p w14:paraId="093E501C" w14:textId="77777777" w:rsidR="00ED5DD4" w:rsidRPr="001E0F2C" w:rsidRDefault="00ED5DD4" w:rsidP="00ED5DD4">
            <w:pPr>
              <w:jc w:val="center"/>
              <w:rPr>
                <w:color w:val="1F497D" w:themeColor="text2"/>
                <w:sz w:val="16"/>
                <w:szCs w:val="16"/>
              </w:rPr>
            </w:pPr>
          </w:p>
        </w:tc>
        <w:tc>
          <w:tcPr>
            <w:tcW w:w="104" w:type="pct"/>
            <w:shd w:val="clear" w:color="auto" w:fill="auto"/>
            <w:noWrap/>
            <w:tcMar>
              <w:left w:w="85" w:type="dxa"/>
              <w:right w:w="85" w:type="dxa"/>
            </w:tcMar>
            <w:vAlign w:val="center"/>
          </w:tcPr>
          <w:p w14:paraId="3693EB4F" w14:textId="77777777" w:rsidR="00ED5DD4" w:rsidRPr="001E0F2C" w:rsidRDefault="00ED5DD4" w:rsidP="00ED5DD4">
            <w:pPr>
              <w:jc w:val="center"/>
              <w:rPr>
                <w:color w:val="1F497D" w:themeColor="text2"/>
                <w:sz w:val="16"/>
                <w:szCs w:val="16"/>
              </w:rPr>
            </w:pPr>
          </w:p>
        </w:tc>
        <w:tc>
          <w:tcPr>
            <w:tcW w:w="102" w:type="pct"/>
            <w:shd w:val="clear" w:color="auto" w:fill="auto"/>
            <w:noWrap/>
            <w:tcMar>
              <w:left w:w="85" w:type="dxa"/>
              <w:right w:w="85" w:type="dxa"/>
            </w:tcMar>
            <w:vAlign w:val="center"/>
          </w:tcPr>
          <w:p w14:paraId="63B704D2" w14:textId="77777777" w:rsidR="00ED5DD4" w:rsidRPr="001E0F2C" w:rsidRDefault="00ED5DD4" w:rsidP="00ED5DD4">
            <w:pPr>
              <w:jc w:val="center"/>
              <w:rPr>
                <w:color w:val="1F497D" w:themeColor="text2"/>
                <w:sz w:val="16"/>
                <w:szCs w:val="16"/>
              </w:rPr>
            </w:pPr>
          </w:p>
        </w:tc>
        <w:tc>
          <w:tcPr>
            <w:tcW w:w="119" w:type="pct"/>
            <w:shd w:val="clear" w:color="auto" w:fill="auto"/>
            <w:noWrap/>
            <w:tcMar>
              <w:left w:w="85" w:type="dxa"/>
              <w:right w:w="85" w:type="dxa"/>
            </w:tcMar>
            <w:vAlign w:val="center"/>
          </w:tcPr>
          <w:p w14:paraId="7F40E54B" w14:textId="77777777" w:rsidR="00ED5DD4" w:rsidRPr="001E0F2C" w:rsidRDefault="00ED5DD4" w:rsidP="00ED5DD4">
            <w:pPr>
              <w:jc w:val="center"/>
              <w:rPr>
                <w:b/>
                <w:bCs/>
                <w:color w:val="1F497D" w:themeColor="text2"/>
                <w:sz w:val="16"/>
                <w:szCs w:val="16"/>
              </w:rPr>
            </w:pPr>
          </w:p>
        </w:tc>
        <w:tc>
          <w:tcPr>
            <w:tcW w:w="85" w:type="pct"/>
            <w:tcBorders>
              <w:right w:val="single" w:sz="4" w:space="0" w:color="auto"/>
            </w:tcBorders>
            <w:shd w:val="clear" w:color="auto" w:fill="auto"/>
            <w:noWrap/>
            <w:tcMar>
              <w:left w:w="85" w:type="dxa"/>
              <w:right w:w="85" w:type="dxa"/>
            </w:tcMar>
            <w:vAlign w:val="center"/>
          </w:tcPr>
          <w:p w14:paraId="77A97BDC" w14:textId="77777777" w:rsidR="00ED5DD4" w:rsidRPr="001E0F2C" w:rsidRDefault="00ED5DD4" w:rsidP="00ED5DD4">
            <w:pPr>
              <w:jc w:val="center"/>
              <w:rPr>
                <w:color w:val="1F497D" w:themeColor="text2"/>
                <w:sz w:val="16"/>
                <w:szCs w:val="16"/>
              </w:rPr>
            </w:pPr>
          </w:p>
        </w:tc>
        <w:tc>
          <w:tcPr>
            <w:tcW w:w="86" w:type="pct"/>
            <w:shd w:val="clear" w:color="auto" w:fill="auto"/>
            <w:tcMar>
              <w:left w:w="85" w:type="dxa"/>
              <w:right w:w="85" w:type="dxa"/>
            </w:tcMar>
            <w:vAlign w:val="center"/>
          </w:tcPr>
          <w:p w14:paraId="3C018C73" w14:textId="77777777" w:rsidR="00ED5DD4" w:rsidRPr="001E0F2C" w:rsidRDefault="00ED5DD4" w:rsidP="00ED5DD4">
            <w:pPr>
              <w:jc w:val="center"/>
              <w:rPr>
                <w:color w:val="1F497D" w:themeColor="text2"/>
                <w:sz w:val="16"/>
                <w:szCs w:val="16"/>
              </w:rPr>
            </w:pPr>
          </w:p>
        </w:tc>
        <w:tc>
          <w:tcPr>
            <w:tcW w:w="139" w:type="pct"/>
            <w:tcBorders>
              <w:right w:val="single" w:sz="4" w:space="0" w:color="auto"/>
            </w:tcBorders>
            <w:shd w:val="clear" w:color="auto" w:fill="auto"/>
            <w:tcMar>
              <w:left w:w="85" w:type="dxa"/>
              <w:right w:w="85" w:type="dxa"/>
            </w:tcMar>
            <w:vAlign w:val="center"/>
          </w:tcPr>
          <w:p w14:paraId="2275F66A" w14:textId="77777777" w:rsidR="00ED5DD4" w:rsidRPr="001E0F2C" w:rsidRDefault="00ED5DD4" w:rsidP="00ED5DD4">
            <w:pPr>
              <w:jc w:val="center"/>
              <w:rPr>
                <w:color w:val="1F497D" w:themeColor="text2"/>
                <w:sz w:val="16"/>
                <w:szCs w:val="16"/>
              </w:rPr>
            </w:pPr>
          </w:p>
        </w:tc>
        <w:tc>
          <w:tcPr>
            <w:tcW w:w="89" w:type="pct"/>
            <w:tcBorders>
              <w:right w:val="single" w:sz="4" w:space="0" w:color="auto"/>
            </w:tcBorders>
            <w:shd w:val="clear" w:color="auto" w:fill="auto"/>
            <w:tcMar>
              <w:left w:w="85" w:type="dxa"/>
              <w:right w:w="85" w:type="dxa"/>
            </w:tcMar>
            <w:vAlign w:val="center"/>
          </w:tcPr>
          <w:p w14:paraId="227B03CC" w14:textId="77777777" w:rsidR="00ED5DD4" w:rsidRPr="001E0F2C" w:rsidRDefault="00ED5DD4" w:rsidP="00ED5DD4">
            <w:pPr>
              <w:jc w:val="center"/>
              <w:rPr>
                <w:color w:val="1F497D" w:themeColor="text2"/>
                <w:sz w:val="16"/>
                <w:szCs w:val="16"/>
              </w:rPr>
            </w:pPr>
          </w:p>
        </w:tc>
        <w:tc>
          <w:tcPr>
            <w:tcW w:w="89" w:type="pct"/>
            <w:shd w:val="clear" w:color="auto" w:fill="auto"/>
            <w:tcMar>
              <w:left w:w="85" w:type="dxa"/>
              <w:right w:w="85" w:type="dxa"/>
            </w:tcMar>
            <w:vAlign w:val="center"/>
          </w:tcPr>
          <w:p w14:paraId="644D60EE" w14:textId="77777777" w:rsidR="00ED5DD4" w:rsidRPr="001E0F2C" w:rsidRDefault="00ED5DD4" w:rsidP="00ED5DD4">
            <w:pPr>
              <w:jc w:val="center"/>
              <w:rPr>
                <w:color w:val="1F497D" w:themeColor="text2"/>
                <w:sz w:val="16"/>
                <w:szCs w:val="16"/>
              </w:rPr>
            </w:pPr>
          </w:p>
        </w:tc>
        <w:tc>
          <w:tcPr>
            <w:tcW w:w="89" w:type="pct"/>
            <w:shd w:val="clear" w:color="auto" w:fill="auto"/>
            <w:tcMar>
              <w:left w:w="85" w:type="dxa"/>
              <w:right w:w="85" w:type="dxa"/>
            </w:tcMar>
            <w:vAlign w:val="center"/>
          </w:tcPr>
          <w:p w14:paraId="078C70AB" w14:textId="77777777" w:rsidR="00ED5DD4" w:rsidRPr="001E0F2C" w:rsidRDefault="00ED5DD4" w:rsidP="00ED5DD4">
            <w:pPr>
              <w:jc w:val="center"/>
              <w:rPr>
                <w:color w:val="1F497D" w:themeColor="text2"/>
                <w:sz w:val="16"/>
                <w:szCs w:val="16"/>
              </w:rPr>
            </w:pPr>
          </w:p>
        </w:tc>
        <w:tc>
          <w:tcPr>
            <w:tcW w:w="93" w:type="pct"/>
            <w:tcBorders>
              <w:right w:val="single" w:sz="4" w:space="0" w:color="auto"/>
            </w:tcBorders>
            <w:shd w:val="clear" w:color="auto" w:fill="auto"/>
            <w:tcMar>
              <w:left w:w="85" w:type="dxa"/>
              <w:right w:w="85" w:type="dxa"/>
            </w:tcMar>
            <w:vAlign w:val="center"/>
          </w:tcPr>
          <w:p w14:paraId="31CAFA4F" w14:textId="77777777" w:rsidR="00ED5DD4" w:rsidRPr="001E0F2C" w:rsidRDefault="00ED5DD4" w:rsidP="00ED5DD4">
            <w:pPr>
              <w:jc w:val="center"/>
              <w:rPr>
                <w:color w:val="1F497D" w:themeColor="text2"/>
                <w:sz w:val="16"/>
                <w:szCs w:val="16"/>
              </w:rPr>
            </w:pPr>
          </w:p>
        </w:tc>
        <w:tc>
          <w:tcPr>
            <w:tcW w:w="89" w:type="pct"/>
            <w:tcBorders>
              <w:right w:val="single" w:sz="4" w:space="0" w:color="auto"/>
            </w:tcBorders>
            <w:shd w:val="clear" w:color="auto" w:fill="auto"/>
            <w:tcMar>
              <w:left w:w="85" w:type="dxa"/>
              <w:right w:w="85" w:type="dxa"/>
            </w:tcMar>
            <w:vAlign w:val="center"/>
          </w:tcPr>
          <w:p w14:paraId="52F1664A" w14:textId="77777777" w:rsidR="00ED5DD4" w:rsidRPr="001E0F2C" w:rsidRDefault="00ED5DD4" w:rsidP="00ED5DD4">
            <w:pPr>
              <w:jc w:val="center"/>
              <w:rPr>
                <w:color w:val="1F497D" w:themeColor="text2"/>
                <w:sz w:val="16"/>
                <w:szCs w:val="16"/>
              </w:rPr>
            </w:pPr>
          </w:p>
        </w:tc>
        <w:tc>
          <w:tcPr>
            <w:tcW w:w="89" w:type="pct"/>
            <w:tcBorders>
              <w:right w:val="single" w:sz="4" w:space="0" w:color="auto"/>
            </w:tcBorders>
            <w:shd w:val="clear" w:color="auto" w:fill="auto"/>
            <w:tcMar>
              <w:left w:w="85" w:type="dxa"/>
              <w:right w:w="85" w:type="dxa"/>
            </w:tcMar>
            <w:vAlign w:val="center"/>
          </w:tcPr>
          <w:p w14:paraId="11EE0A90" w14:textId="77777777" w:rsidR="00ED5DD4" w:rsidRPr="001E0F2C" w:rsidRDefault="00ED5DD4" w:rsidP="00ED5DD4">
            <w:pPr>
              <w:jc w:val="center"/>
              <w:rPr>
                <w:color w:val="1F497D" w:themeColor="text2"/>
                <w:sz w:val="16"/>
                <w:szCs w:val="16"/>
              </w:rPr>
            </w:pPr>
          </w:p>
        </w:tc>
        <w:tc>
          <w:tcPr>
            <w:tcW w:w="89" w:type="pct"/>
            <w:tcBorders>
              <w:right w:val="single" w:sz="4" w:space="0" w:color="auto"/>
            </w:tcBorders>
            <w:shd w:val="clear" w:color="auto" w:fill="auto"/>
            <w:tcMar>
              <w:left w:w="85" w:type="dxa"/>
              <w:right w:w="85" w:type="dxa"/>
            </w:tcMar>
            <w:vAlign w:val="center"/>
          </w:tcPr>
          <w:p w14:paraId="7417FC71" w14:textId="77777777" w:rsidR="00ED5DD4" w:rsidRPr="001E0F2C" w:rsidRDefault="00ED5DD4" w:rsidP="00ED5DD4">
            <w:pPr>
              <w:jc w:val="center"/>
              <w:rPr>
                <w:color w:val="1F497D" w:themeColor="text2"/>
                <w:sz w:val="16"/>
                <w:szCs w:val="16"/>
              </w:rPr>
            </w:pPr>
          </w:p>
        </w:tc>
        <w:tc>
          <w:tcPr>
            <w:tcW w:w="89" w:type="pct"/>
            <w:tcBorders>
              <w:right w:val="single" w:sz="4" w:space="0" w:color="auto"/>
            </w:tcBorders>
            <w:shd w:val="clear" w:color="auto" w:fill="auto"/>
            <w:tcMar>
              <w:left w:w="85" w:type="dxa"/>
              <w:right w:w="85" w:type="dxa"/>
            </w:tcMar>
            <w:vAlign w:val="center"/>
          </w:tcPr>
          <w:p w14:paraId="573C7BDA" w14:textId="77777777" w:rsidR="00ED5DD4" w:rsidRPr="001E0F2C" w:rsidRDefault="00ED5DD4" w:rsidP="00ED5DD4">
            <w:pPr>
              <w:jc w:val="center"/>
              <w:rPr>
                <w:color w:val="1F497D" w:themeColor="text2"/>
                <w:sz w:val="16"/>
                <w:szCs w:val="16"/>
              </w:rPr>
            </w:pPr>
          </w:p>
        </w:tc>
        <w:tc>
          <w:tcPr>
            <w:tcW w:w="93" w:type="pct"/>
            <w:tcBorders>
              <w:right w:val="single" w:sz="4" w:space="0" w:color="auto"/>
            </w:tcBorders>
            <w:shd w:val="clear" w:color="auto" w:fill="auto"/>
            <w:tcMar>
              <w:left w:w="85" w:type="dxa"/>
              <w:right w:w="85" w:type="dxa"/>
            </w:tcMar>
            <w:vAlign w:val="center"/>
          </w:tcPr>
          <w:p w14:paraId="46683D53" w14:textId="77777777" w:rsidR="00ED5DD4" w:rsidRPr="001E0F2C" w:rsidRDefault="00ED5DD4" w:rsidP="00ED5DD4">
            <w:pPr>
              <w:jc w:val="center"/>
              <w:rPr>
                <w:color w:val="1F497D" w:themeColor="text2"/>
                <w:sz w:val="16"/>
                <w:szCs w:val="16"/>
              </w:rPr>
            </w:pPr>
          </w:p>
        </w:tc>
        <w:tc>
          <w:tcPr>
            <w:tcW w:w="89" w:type="pct"/>
            <w:tcBorders>
              <w:right w:val="single" w:sz="4" w:space="0" w:color="auto"/>
            </w:tcBorders>
            <w:shd w:val="clear" w:color="auto" w:fill="auto"/>
            <w:tcMar>
              <w:left w:w="85" w:type="dxa"/>
              <w:right w:w="85" w:type="dxa"/>
            </w:tcMar>
            <w:vAlign w:val="center"/>
          </w:tcPr>
          <w:p w14:paraId="28057EE8" w14:textId="77777777" w:rsidR="00ED5DD4" w:rsidRPr="001E0F2C" w:rsidRDefault="00ED5DD4" w:rsidP="00ED5DD4">
            <w:pPr>
              <w:jc w:val="center"/>
              <w:rPr>
                <w:color w:val="1F497D" w:themeColor="text2"/>
                <w:sz w:val="16"/>
                <w:szCs w:val="16"/>
              </w:rPr>
            </w:pPr>
          </w:p>
        </w:tc>
        <w:tc>
          <w:tcPr>
            <w:tcW w:w="89" w:type="pct"/>
            <w:tcBorders>
              <w:right w:val="single" w:sz="4" w:space="0" w:color="auto"/>
            </w:tcBorders>
            <w:shd w:val="clear" w:color="auto" w:fill="auto"/>
            <w:tcMar>
              <w:left w:w="85" w:type="dxa"/>
              <w:right w:w="85" w:type="dxa"/>
            </w:tcMar>
            <w:vAlign w:val="center"/>
          </w:tcPr>
          <w:p w14:paraId="75E25761" w14:textId="77777777" w:rsidR="00ED5DD4" w:rsidRPr="001E0F2C" w:rsidRDefault="005E6BB0" w:rsidP="00ED5DD4">
            <w:pPr>
              <w:jc w:val="center"/>
              <w:rPr>
                <w:color w:val="1F497D" w:themeColor="text2"/>
                <w:sz w:val="16"/>
                <w:szCs w:val="16"/>
              </w:rPr>
            </w:pPr>
            <w:r w:rsidRPr="005E6BB0">
              <w:rPr>
                <w:color w:val="1F497D" w:themeColor="text2"/>
                <w:sz w:val="12"/>
                <w:szCs w:val="16"/>
              </w:rPr>
              <w:t>36</w:t>
            </w:r>
          </w:p>
        </w:tc>
        <w:tc>
          <w:tcPr>
            <w:tcW w:w="10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73F20EC" w14:textId="77777777" w:rsidR="00ED5DD4" w:rsidRPr="001E0F2C" w:rsidRDefault="00ED5DD4" w:rsidP="00ED5DD4">
            <w:pPr>
              <w:jc w:val="center"/>
              <w:rPr>
                <w:color w:val="1F497D" w:themeColor="text2"/>
                <w:sz w:val="16"/>
                <w:szCs w:val="16"/>
              </w:rPr>
            </w:pPr>
          </w:p>
        </w:tc>
      </w:tr>
      <w:tr w:rsidR="00385052" w:rsidRPr="00375D7D" w14:paraId="4D20C721" w14:textId="77777777" w:rsidTr="005E6BB0">
        <w:trPr>
          <w:jc w:val="center"/>
        </w:trPr>
        <w:tc>
          <w:tcPr>
            <w:tcW w:w="286" w:type="pct"/>
            <w:shd w:val="clear" w:color="auto" w:fill="D9D9D9"/>
            <w:tcMar>
              <w:left w:w="85" w:type="dxa"/>
              <w:right w:w="85" w:type="dxa"/>
            </w:tcMar>
            <w:vAlign w:val="center"/>
          </w:tcPr>
          <w:p w14:paraId="4AB125BC" w14:textId="77777777" w:rsidR="005E6BB0" w:rsidRPr="00375D7D" w:rsidRDefault="005E6BB0" w:rsidP="00ED5DD4">
            <w:pPr>
              <w:jc w:val="center"/>
              <w:rPr>
                <w:b/>
                <w:sz w:val="16"/>
                <w:szCs w:val="16"/>
              </w:rPr>
            </w:pPr>
          </w:p>
        </w:tc>
        <w:tc>
          <w:tcPr>
            <w:tcW w:w="650" w:type="pct"/>
            <w:shd w:val="clear" w:color="auto" w:fill="D9D9D9"/>
            <w:noWrap/>
            <w:tcMar>
              <w:left w:w="85" w:type="dxa"/>
              <w:right w:w="85" w:type="dxa"/>
            </w:tcMar>
            <w:vAlign w:val="center"/>
          </w:tcPr>
          <w:p w14:paraId="09018048" w14:textId="77777777" w:rsidR="005E6BB0" w:rsidRPr="00375D7D" w:rsidRDefault="005E6BB0" w:rsidP="00ED5DD4">
            <w:pPr>
              <w:rPr>
                <w:b/>
                <w:sz w:val="16"/>
                <w:szCs w:val="16"/>
              </w:rPr>
            </w:pPr>
            <w:r w:rsidRPr="00375D7D">
              <w:rPr>
                <w:b/>
                <w:sz w:val="16"/>
                <w:szCs w:val="16"/>
              </w:rPr>
              <w:t xml:space="preserve">Всего час. в неделю </w:t>
            </w:r>
          </w:p>
          <w:p w14:paraId="19A2FB9D" w14:textId="77777777" w:rsidR="005E6BB0" w:rsidRPr="00375D7D" w:rsidRDefault="005E6BB0" w:rsidP="00ED5DD4">
            <w:pPr>
              <w:rPr>
                <w:b/>
                <w:sz w:val="16"/>
                <w:szCs w:val="16"/>
              </w:rPr>
            </w:pPr>
            <w:r w:rsidRPr="00375D7D">
              <w:rPr>
                <w:b/>
                <w:sz w:val="16"/>
                <w:szCs w:val="16"/>
              </w:rPr>
              <w:t>учебных занятий</w:t>
            </w:r>
          </w:p>
        </w:tc>
        <w:tc>
          <w:tcPr>
            <w:tcW w:w="91" w:type="pct"/>
            <w:shd w:val="clear" w:color="auto" w:fill="D9D9D9"/>
            <w:tcMar>
              <w:left w:w="85" w:type="dxa"/>
              <w:right w:w="85" w:type="dxa"/>
            </w:tcMar>
          </w:tcPr>
          <w:p w14:paraId="1C9B6505" w14:textId="77777777" w:rsidR="005E6BB0" w:rsidRPr="00595946" w:rsidRDefault="005E6BB0" w:rsidP="00ED5DD4">
            <w:pPr>
              <w:jc w:val="center"/>
              <w:rPr>
                <w:sz w:val="10"/>
                <w:szCs w:val="10"/>
              </w:rPr>
            </w:pPr>
            <w:r w:rsidRPr="00595946">
              <w:rPr>
                <w:sz w:val="10"/>
                <w:szCs w:val="10"/>
              </w:rPr>
              <w:t>36</w:t>
            </w:r>
          </w:p>
        </w:tc>
        <w:tc>
          <w:tcPr>
            <w:tcW w:w="102" w:type="pct"/>
            <w:shd w:val="clear" w:color="auto" w:fill="D9D9D9"/>
            <w:tcMar>
              <w:left w:w="85" w:type="dxa"/>
              <w:right w:w="85" w:type="dxa"/>
            </w:tcMar>
          </w:tcPr>
          <w:p w14:paraId="107F2006" w14:textId="77777777" w:rsidR="005E6BB0" w:rsidRPr="00595946" w:rsidRDefault="005E6BB0" w:rsidP="00ED5DD4">
            <w:pPr>
              <w:rPr>
                <w:sz w:val="10"/>
                <w:szCs w:val="10"/>
              </w:rPr>
            </w:pPr>
            <w:r w:rsidRPr="00595946">
              <w:rPr>
                <w:sz w:val="10"/>
                <w:szCs w:val="10"/>
              </w:rPr>
              <w:t>36</w:t>
            </w:r>
          </w:p>
        </w:tc>
        <w:tc>
          <w:tcPr>
            <w:tcW w:w="83" w:type="pct"/>
            <w:shd w:val="clear" w:color="auto" w:fill="D9D9D9"/>
            <w:tcMar>
              <w:left w:w="85" w:type="dxa"/>
              <w:right w:w="85" w:type="dxa"/>
            </w:tcMar>
          </w:tcPr>
          <w:p w14:paraId="77FC4A49" w14:textId="77777777" w:rsidR="005E6BB0" w:rsidRPr="00595946" w:rsidRDefault="005E6BB0" w:rsidP="00ED5DD4">
            <w:pPr>
              <w:rPr>
                <w:sz w:val="10"/>
                <w:szCs w:val="10"/>
              </w:rPr>
            </w:pPr>
            <w:r w:rsidRPr="00595946">
              <w:rPr>
                <w:sz w:val="10"/>
                <w:szCs w:val="10"/>
              </w:rPr>
              <w:t>36</w:t>
            </w:r>
          </w:p>
        </w:tc>
        <w:tc>
          <w:tcPr>
            <w:tcW w:w="89" w:type="pct"/>
            <w:shd w:val="clear" w:color="auto" w:fill="D9D9D9"/>
            <w:tcMar>
              <w:left w:w="85" w:type="dxa"/>
              <w:right w:w="85" w:type="dxa"/>
            </w:tcMar>
          </w:tcPr>
          <w:p w14:paraId="24BAD6FF" w14:textId="77777777" w:rsidR="005E6BB0" w:rsidRPr="00595946" w:rsidRDefault="005E6BB0" w:rsidP="00ED5DD4">
            <w:pPr>
              <w:rPr>
                <w:sz w:val="10"/>
                <w:szCs w:val="10"/>
              </w:rPr>
            </w:pPr>
            <w:r w:rsidRPr="00595946">
              <w:rPr>
                <w:sz w:val="10"/>
                <w:szCs w:val="10"/>
              </w:rPr>
              <w:t>36</w:t>
            </w:r>
          </w:p>
        </w:tc>
        <w:tc>
          <w:tcPr>
            <w:tcW w:w="88" w:type="pct"/>
            <w:shd w:val="clear" w:color="auto" w:fill="D9D9D9"/>
            <w:tcMar>
              <w:left w:w="85" w:type="dxa"/>
              <w:right w:w="85" w:type="dxa"/>
            </w:tcMar>
          </w:tcPr>
          <w:p w14:paraId="2ED6AD82" w14:textId="77777777" w:rsidR="005E6BB0" w:rsidRPr="00595946" w:rsidRDefault="005E6BB0" w:rsidP="00ED5DD4">
            <w:pPr>
              <w:rPr>
                <w:sz w:val="10"/>
                <w:szCs w:val="10"/>
              </w:rPr>
            </w:pPr>
            <w:r w:rsidRPr="00595946">
              <w:rPr>
                <w:sz w:val="10"/>
                <w:szCs w:val="10"/>
              </w:rPr>
              <w:t>36</w:t>
            </w:r>
          </w:p>
        </w:tc>
        <w:tc>
          <w:tcPr>
            <w:tcW w:w="84" w:type="pct"/>
            <w:shd w:val="clear" w:color="auto" w:fill="D9D9D9"/>
            <w:tcMar>
              <w:left w:w="85" w:type="dxa"/>
              <w:right w:w="85" w:type="dxa"/>
            </w:tcMar>
          </w:tcPr>
          <w:p w14:paraId="7CCB28E4" w14:textId="77777777" w:rsidR="005E6BB0" w:rsidRPr="00595946" w:rsidRDefault="005E6BB0" w:rsidP="00ED5DD4">
            <w:pPr>
              <w:rPr>
                <w:sz w:val="10"/>
                <w:szCs w:val="10"/>
              </w:rPr>
            </w:pPr>
            <w:r w:rsidRPr="00595946">
              <w:rPr>
                <w:sz w:val="10"/>
                <w:szCs w:val="10"/>
              </w:rPr>
              <w:t>36</w:t>
            </w:r>
          </w:p>
        </w:tc>
        <w:tc>
          <w:tcPr>
            <w:tcW w:w="84" w:type="pct"/>
            <w:shd w:val="clear" w:color="auto" w:fill="D9D9D9"/>
            <w:tcMar>
              <w:left w:w="85" w:type="dxa"/>
              <w:right w:w="85" w:type="dxa"/>
            </w:tcMar>
          </w:tcPr>
          <w:p w14:paraId="18ECBCC6" w14:textId="77777777" w:rsidR="005E6BB0" w:rsidRPr="00595946" w:rsidRDefault="005E6BB0" w:rsidP="00ED5DD4">
            <w:pPr>
              <w:rPr>
                <w:sz w:val="10"/>
                <w:szCs w:val="10"/>
              </w:rPr>
            </w:pPr>
            <w:r w:rsidRPr="00595946">
              <w:rPr>
                <w:sz w:val="10"/>
                <w:szCs w:val="10"/>
              </w:rPr>
              <w:t>36</w:t>
            </w:r>
          </w:p>
        </w:tc>
        <w:tc>
          <w:tcPr>
            <w:tcW w:w="87" w:type="pct"/>
            <w:shd w:val="clear" w:color="auto" w:fill="D9D9D9"/>
            <w:noWrap/>
            <w:tcMar>
              <w:left w:w="85" w:type="dxa"/>
              <w:right w:w="85" w:type="dxa"/>
            </w:tcMar>
          </w:tcPr>
          <w:p w14:paraId="4D12BAD7" w14:textId="77777777" w:rsidR="005E6BB0" w:rsidRPr="00595946" w:rsidRDefault="005E6BB0" w:rsidP="00ED5DD4">
            <w:pPr>
              <w:rPr>
                <w:sz w:val="10"/>
                <w:szCs w:val="10"/>
              </w:rPr>
            </w:pPr>
            <w:r w:rsidRPr="00595946">
              <w:rPr>
                <w:sz w:val="10"/>
                <w:szCs w:val="10"/>
              </w:rPr>
              <w:t>36</w:t>
            </w:r>
          </w:p>
        </w:tc>
        <w:tc>
          <w:tcPr>
            <w:tcW w:w="88" w:type="pct"/>
            <w:shd w:val="clear" w:color="auto" w:fill="D9D9D9"/>
            <w:noWrap/>
            <w:tcMar>
              <w:left w:w="85" w:type="dxa"/>
              <w:right w:w="85" w:type="dxa"/>
            </w:tcMar>
          </w:tcPr>
          <w:p w14:paraId="6296ABCF" w14:textId="77777777" w:rsidR="005E6BB0" w:rsidRPr="00595946" w:rsidRDefault="005E6BB0" w:rsidP="00ED5DD4">
            <w:pPr>
              <w:rPr>
                <w:sz w:val="10"/>
                <w:szCs w:val="10"/>
              </w:rPr>
            </w:pPr>
            <w:r w:rsidRPr="00595946">
              <w:rPr>
                <w:sz w:val="10"/>
                <w:szCs w:val="10"/>
              </w:rPr>
              <w:t>36</w:t>
            </w:r>
          </w:p>
        </w:tc>
        <w:tc>
          <w:tcPr>
            <w:tcW w:w="96" w:type="pct"/>
            <w:shd w:val="clear" w:color="auto" w:fill="D9D9D9"/>
            <w:noWrap/>
            <w:tcMar>
              <w:left w:w="85" w:type="dxa"/>
              <w:right w:w="85" w:type="dxa"/>
            </w:tcMar>
          </w:tcPr>
          <w:p w14:paraId="494A1F02" w14:textId="77777777" w:rsidR="005E6BB0" w:rsidRPr="00595946" w:rsidRDefault="005E6BB0" w:rsidP="00ED5DD4">
            <w:pPr>
              <w:rPr>
                <w:sz w:val="10"/>
                <w:szCs w:val="10"/>
              </w:rPr>
            </w:pPr>
            <w:r w:rsidRPr="00595946">
              <w:rPr>
                <w:sz w:val="10"/>
                <w:szCs w:val="10"/>
              </w:rPr>
              <w:t>36</w:t>
            </w:r>
          </w:p>
        </w:tc>
        <w:tc>
          <w:tcPr>
            <w:tcW w:w="96" w:type="pct"/>
            <w:shd w:val="clear" w:color="auto" w:fill="D9D9D9"/>
            <w:noWrap/>
            <w:tcMar>
              <w:left w:w="85" w:type="dxa"/>
              <w:right w:w="85" w:type="dxa"/>
            </w:tcMar>
          </w:tcPr>
          <w:p w14:paraId="3B945E67" w14:textId="77777777" w:rsidR="005E6BB0" w:rsidRPr="00595946" w:rsidRDefault="005E6BB0" w:rsidP="00ED5DD4">
            <w:pPr>
              <w:rPr>
                <w:sz w:val="10"/>
                <w:szCs w:val="10"/>
              </w:rPr>
            </w:pPr>
            <w:r w:rsidRPr="00595946">
              <w:rPr>
                <w:sz w:val="10"/>
                <w:szCs w:val="10"/>
              </w:rPr>
              <w:t>36</w:t>
            </w:r>
          </w:p>
        </w:tc>
        <w:tc>
          <w:tcPr>
            <w:tcW w:w="102" w:type="pct"/>
            <w:shd w:val="clear" w:color="auto" w:fill="D9D9D9"/>
            <w:tcMar>
              <w:left w:w="85" w:type="dxa"/>
              <w:right w:w="85" w:type="dxa"/>
            </w:tcMar>
          </w:tcPr>
          <w:p w14:paraId="45F6649E" w14:textId="77777777" w:rsidR="005E6BB0" w:rsidRPr="00595946" w:rsidRDefault="005E6BB0" w:rsidP="00ED5DD4">
            <w:pPr>
              <w:rPr>
                <w:sz w:val="10"/>
                <w:szCs w:val="10"/>
              </w:rPr>
            </w:pPr>
            <w:r w:rsidRPr="00595946">
              <w:rPr>
                <w:sz w:val="10"/>
                <w:szCs w:val="10"/>
              </w:rPr>
              <w:t>36</w:t>
            </w:r>
          </w:p>
        </w:tc>
        <w:tc>
          <w:tcPr>
            <w:tcW w:w="88" w:type="pct"/>
            <w:shd w:val="clear" w:color="auto" w:fill="D9D9D9"/>
            <w:noWrap/>
            <w:tcMar>
              <w:left w:w="85" w:type="dxa"/>
              <w:right w:w="85" w:type="dxa"/>
            </w:tcMar>
            <w:vAlign w:val="center"/>
          </w:tcPr>
          <w:p w14:paraId="187EDB04" w14:textId="77777777" w:rsidR="005E6BB0" w:rsidRPr="00595946" w:rsidRDefault="00DD655C" w:rsidP="00ED5DD4">
            <w:pPr>
              <w:jc w:val="center"/>
              <w:rPr>
                <w:sz w:val="10"/>
                <w:szCs w:val="10"/>
              </w:rPr>
            </w:pPr>
            <w:r>
              <w:rPr>
                <w:sz w:val="10"/>
                <w:szCs w:val="10"/>
              </w:rPr>
              <w:t>36</w:t>
            </w:r>
          </w:p>
        </w:tc>
        <w:tc>
          <w:tcPr>
            <w:tcW w:w="85" w:type="pct"/>
            <w:shd w:val="clear" w:color="auto" w:fill="D9D9D9"/>
            <w:noWrap/>
            <w:tcMar>
              <w:left w:w="85" w:type="dxa"/>
              <w:right w:w="85" w:type="dxa"/>
            </w:tcMar>
            <w:vAlign w:val="center"/>
          </w:tcPr>
          <w:p w14:paraId="55A4E538" w14:textId="77777777" w:rsidR="005E6BB0" w:rsidRPr="00595946" w:rsidRDefault="005E6BB0" w:rsidP="00ED5DD4">
            <w:pPr>
              <w:jc w:val="center"/>
              <w:rPr>
                <w:sz w:val="10"/>
                <w:szCs w:val="10"/>
              </w:rPr>
            </w:pPr>
            <w:r w:rsidRPr="00595946">
              <w:rPr>
                <w:sz w:val="10"/>
                <w:szCs w:val="10"/>
              </w:rPr>
              <w:t>36</w:t>
            </w:r>
          </w:p>
        </w:tc>
        <w:tc>
          <w:tcPr>
            <w:tcW w:w="76" w:type="pct"/>
            <w:shd w:val="clear" w:color="auto" w:fill="D9D9D9"/>
            <w:noWrap/>
            <w:tcMar>
              <w:left w:w="85" w:type="dxa"/>
              <w:right w:w="85" w:type="dxa"/>
            </w:tcMar>
            <w:vAlign w:val="center"/>
          </w:tcPr>
          <w:p w14:paraId="31FA7B19" w14:textId="77777777" w:rsidR="005E6BB0" w:rsidRPr="00595946" w:rsidRDefault="005E6BB0" w:rsidP="00ED5DD4">
            <w:pPr>
              <w:jc w:val="center"/>
              <w:rPr>
                <w:sz w:val="10"/>
                <w:szCs w:val="10"/>
              </w:rPr>
            </w:pPr>
            <w:r w:rsidRPr="00595946">
              <w:rPr>
                <w:sz w:val="10"/>
                <w:szCs w:val="10"/>
              </w:rPr>
              <w:t>36</w:t>
            </w:r>
          </w:p>
        </w:tc>
        <w:tc>
          <w:tcPr>
            <w:tcW w:w="117" w:type="pct"/>
            <w:shd w:val="clear" w:color="auto" w:fill="D9D9D9"/>
            <w:noWrap/>
            <w:tcMar>
              <w:left w:w="85" w:type="dxa"/>
              <w:right w:w="85" w:type="dxa"/>
            </w:tcMar>
            <w:vAlign w:val="center"/>
          </w:tcPr>
          <w:p w14:paraId="71513B2E" w14:textId="77777777" w:rsidR="005E6BB0" w:rsidRPr="00595946" w:rsidRDefault="005E6BB0" w:rsidP="00ED5DD4">
            <w:pPr>
              <w:jc w:val="center"/>
              <w:rPr>
                <w:sz w:val="10"/>
                <w:szCs w:val="10"/>
              </w:rPr>
            </w:pPr>
            <w:r w:rsidRPr="00595946">
              <w:rPr>
                <w:sz w:val="10"/>
                <w:szCs w:val="10"/>
              </w:rPr>
              <w:t>36</w:t>
            </w:r>
          </w:p>
        </w:tc>
        <w:tc>
          <w:tcPr>
            <w:tcW w:w="91" w:type="pct"/>
            <w:shd w:val="clear" w:color="auto" w:fill="D9D9D9"/>
            <w:noWrap/>
            <w:tcMar>
              <w:left w:w="85" w:type="dxa"/>
              <w:right w:w="85" w:type="dxa"/>
            </w:tcMar>
            <w:vAlign w:val="center"/>
          </w:tcPr>
          <w:p w14:paraId="54585064" w14:textId="77777777" w:rsidR="005E6BB0" w:rsidRPr="00595946" w:rsidRDefault="005E6BB0" w:rsidP="00ED5DD4">
            <w:pPr>
              <w:jc w:val="center"/>
              <w:rPr>
                <w:sz w:val="10"/>
                <w:szCs w:val="10"/>
              </w:rPr>
            </w:pPr>
            <w:r>
              <w:rPr>
                <w:sz w:val="10"/>
                <w:szCs w:val="10"/>
              </w:rPr>
              <w:t>36</w:t>
            </w:r>
          </w:p>
        </w:tc>
        <w:tc>
          <w:tcPr>
            <w:tcW w:w="81" w:type="pct"/>
            <w:shd w:val="clear" w:color="auto" w:fill="D9D9D9"/>
            <w:noWrap/>
            <w:tcMar>
              <w:left w:w="85" w:type="dxa"/>
              <w:right w:w="85" w:type="dxa"/>
            </w:tcMar>
            <w:vAlign w:val="center"/>
          </w:tcPr>
          <w:p w14:paraId="5B10EFC2" w14:textId="77777777" w:rsidR="005E6BB0" w:rsidRPr="00595946" w:rsidRDefault="005E6BB0" w:rsidP="00ED5DD4">
            <w:pPr>
              <w:jc w:val="center"/>
              <w:rPr>
                <w:sz w:val="10"/>
                <w:szCs w:val="10"/>
              </w:rPr>
            </w:pPr>
          </w:p>
        </w:tc>
        <w:tc>
          <w:tcPr>
            <w:tcW w:w="76" w:type="pct"/>
            <w:shd w:val="clear" w:color="auto" w:fill="D9D9D9"/>
            <w:noWrap/>
            <w:tcMar>
              <w:left w:w="85" w:type="dxa"/>
              <w:right w:w="85" w:type="dxa"/>
            </w:tcMar>
            <w:vAlign w:val="center"/>
          </w:tcPr>
          <w:p w14:paraId="33CAC0BE" w14:textId="77777777" w:rsidR="005E6BB0" w:rsidRPr="00595946" w:rsidRDefault="005E6BB0" w:rsidP="00ED5DD4">
            <w:pPr>
              <w:jc w:val="center"/>
              <w:rPr>
                <w:sz w:val="10"/>
                <w:szCs w:val="10"/>
              </w:rPr>
            </w:pPr>
          </w:p>
        </w:tc>
        <w:tc>
          <w:tcPr>
            <w:tcW w:w="96" w:type="pct"/>
            <w:shd w:val="clear" w:color="auto" w:fill="D9D9D9"/>
            <w:noWrap/>
            <w:tcMar>
              <w:left w:w="85" w:type="dxa"/>
              <w:right w:w="85" w:type="dxa"/>
            </w:tcMar>
            <w:vAlign w:val="center"/>
          </w:tcPr>
          <w:p w14:paraId="0450F5A5" w14:textId="77777777" w:rsidR="005E6BB0" w:rsidRPr="00595946" w:rsidRDefault="005E6BB0" w:rsidP="00ED5DD4">
            <w:pPr>
              <w:jc w:val="center"/>
              <w:rPr>
                <w:sz w:val="10"/>
                <w:szCs w:val="10"/>
              </w:rPr>
            </w:pPr>
            <w:r w:rsidRPr="00595946">
              <w:rPr>
                <w:sz w:val="10"/>
                <w:szCs w:val="10"/>
              </w:rPr>
              <w:t>36</w:t>
            </w:r>
          </w:p>
        </w:tc>
        <w:tc>
          <w:tcPr>
            <w:tcW w:w="102" w:type="pct"/>
            <w:shd w:val="clear" w:color="auto" w:fill="D9D9D9"/>
            <w:noWrap/>
            <w:tcMar>
              <w:left w:w="85" w:type="dxa"/>
              <w:right w:w="85" w:type="dxa"/>
            </w:tcMar>
            <w:vAlign w:val="center"/>
          </w:tcPr>
          <w:p w14:paraId="30EC6C65" w14:textId="77777777" w:rsidR="005E6BB0" w:rsidRPr="00595946" w:rsidRDefault="005E6BB0" w:rsidP="00ED5DD4">
            <w:pPr>
              <w:jc w:val="center"/>
              <w:rPr>
                <w:sz w:val="10"/>
                <w:szCs w:val="10"/>
              </w:rPr>
            </w:pPr>
            <w:r w:rsidRPr="00595946">
              <w:rPr>
                <w:sz w:val="10"/>
                <w:szCs w:val="10"/>
              </w:rPr>
              <w:t>36</w:t>
            </w:r>
          </w:p>
        </w:tc>
        <w:tc>
          <w:tcPr>
            <w:tcW w:w="89" w:type="pct"/>
            <w:shd w:val="clear" w:color="auto" w:fill="D9D9D9"/>
            <w:noWrap/>
            <w:tcMar>
              <w:left w:w="85" w:type="dxa"/>
              <w:right w:w="85" w:type="dxa"/>
            </w:tcMar>
            <w:vAlign w:val="center"/>
          </w:tcPr>
          <w:p w14:paraId="79073408" w14:textId="77777777" w:rsidR="005E6BB0" w:rsidRPr="00595946" w:rsidRDefault="005E6BB0" w:rsidP="00ED5DD4">
            <w:pPr>
              <w:jc w:val="center"/>
              <w:rPr>
                <w:sz w:val="10"/>
                <w:szCs w:val="10"/>
              </w:rPr>
            </w:pPr>
            <w:r w:rsidRPr="00595946">
              <w:rPr>
                <w:sz w:val="10"/>
                <w:szCs w:val="10"/>
              </w:rPr>
              <w:t>36</w:t>
            </w:r>
          </w:p>
        </w:tc>
        <w:tc>
          <w:tcPr>
            <w:tcW w:w="85" w:type="pct"/>
            <w:shd w:val="clear" w:color="auto" w:fill="D9D9D9"/>
            <w:noWrap/>
            <w:tcMar>
              <w:left w:w="85" w:type="dxa"/>
              <w:right w:w="85" w:type="dxa"/>
            </w:tcMar>
            <w:vAlign w:val="center"/>
          </w:tcPr>
          <w:p w14:paraId="246412D7" w14:textId="77777777" w:rsidR="005E6BB0" w:rsidRPr="00595946" w:rsidRDefault="005E6BB0" w:rsidP="00ED5DD4">
            <w:pPr>
              <w:jc w:val="center"/>
              <w:rPr>
                <w:sz w:val="10"/>
                <w:szCs w:val="10"/>
              </w:rPr>
            </w:pPr>
            <w:r w:rsidRPr="00595946">
              <w:rPr>
                <w:sz w:val="10"/>
                <w:szCs w:val="10"/>
              </w:rPr>
              <w:t>36</w:t>
            </w:r>
          </w:p>
        </w:tc>
        <w:tc>
          <w:tcPr>
            <w:tcW w:w="85" w:type="pct"/>
            <w:shd w:val="clear" w:color="auto" w:fill="D9D9D9"/>
            <w:noWrap/>
            <w:tcMar>
              <w:left w:w="85" w:type="dxa"/>
              <w:right w:w="85" w:type="dxa"/>
            </w:tcMar>
            <w:vAlign w:val="center"/>
          </w:tcPr>
          <w:p w14:paraId="2E33865E" w14:textId="77777777" w:rsidR="005E6BB0" w:rsidRPr="00595946" w:rsidRDefault="005E6BB0" w:rsidP="00ED5DD4">
            <w:pPr>
              <w:jc w:val="center"/>
              <w:rPr>
                <w:sz w:val="10"/>
                <w:szCs w:val="10"/>
              </w:rPr>
            </w:pPr>
            <w:r w:rsidRPr="00595946">
              <w:rPr>
                <w:sz w:val="10"/>
                <w:szCs w:val="10"/>
              </w:rPr>
              <w:t>36</w:t>
            </w:r>
          </w:p>
        </w:tc>
        <w:tc>
          <w:tcPr>
            <w:tcW w:w="85" w:type="pct"/>
            <w:shd w:val="clear" w:color="auto" w:fill="D9D9D9"/>
            <w:noWrap/>
            <w:tcMar>
              <w:left w:w="85" w:type="dxa"/>
              <w:right w:w="85" w:type="dxa"/>
            </w:tcMar>
            <w:vAlign w:val="center"/>
          </w:tcPr>
          <w:p w14:paraId="09B689D6" w14:textId="77777777" w:rsidR="005E6BB0" w:rsidRPr="00595946" w:rsidRDefault="005E6BB0" w:rsidP="00ED5DD4">
            <w:pPr>
              <w:jc w:val="center"/>
              <w:rPr>
                <w:sz w:val="10"/>
                <w:szCs w:val="10"/>
              </w:rPr>
            </w:pPr>
            <w:r w:rsidRPr="00595946">
              <w:rPr>
                <w:sz w:val="10"/>
                <w:szCs w:val="10"/>
              </w:rPr>
              <w:t>36</w:t>
            </w:r>
          </w:p>
        </w:tc>
        <w:tc>
          <w:tcPr>
            <w:tcW w:w="89" w:type="pct"/>
            <w:shd w:val="clear" w:color="auto" w:fill="D9D9D9"/>
            <w:noWrap/>
            <w:tcMar>
              <w:left w:w="85" w:type="dxa"/>
              <w:right w:w="85" w:type="dxa"/>
            </w:tcMar>
            <w:vAlign w:val="center"/>
          </w:tcPr>
          <w:p w14:paraId="3AD2875F" w14:textId="77777777" w:rsidR="005E6BB0" w:rsidRPr="00595946" w:rsidRDefault="005E6BB0" w:rsidP="00ED5DD4">
            <w:pPr>
              <w:jc w:val="center"/>
              <w:rPr>
                <w:sz w:val="10"/>
                <w:szCs w:val="10"/>
              </w:rPr>
            </w:pPr>
            <w:r w:rsidRPr="00595946">
              <w:rPr>
                <w:sz w:val="10"/>
                <w:szCs w:val="10"/>
              </w:rPr>
              <w:t>36</w:t>
            </w:r>
          </w:p>
        </w:tc>
        <w:tc>
          <w:tcPr>
            <w:tcW w:w="104" w:type="pct"/>
            <w:shd w:val="clear" w:color="auto" w:fill="D9D9D9"/>
            <w:noWrap/>
            <w:tcMar>
              <w:left w:w="85" w:type="dxa"/>
              <w:right w:w="85" w:type="dxa"/>
            </w:tcMar>
            <w:vAlign w:val="center"/>
          </w:tcPr>
          <w:p w14:paraId="39A01CEE" w14:textId="77777777" w:rsidR="005E6BB0" w:rsidRPr="00595946" w:rsidRDefault="005E6BB0" w:rsidP="00ED5DD4">
            <w:pPr>
              <w:jc w:val="center"/>
              <w:rPr>
                <w:sz w:val="10"/>
                <w:szCs w:val="10"/>
              </w:rPr>
            </w:pPr>
            <w:r w:rsidRPr="00595946">
              <w:rPr>
                <w:sz w:val="10"/>
                <w:szCs w:val="10"/>
              </w:rPr>
              <w:t>36</w:t>
            </w:r>
          </w:p>
        </w:tc>
        <w:tc>
          <w:tcPr>
            <w:tcW w:w="102" w:type="pct"/>
            <w:shd w:val="clear" w:color="auto" w:fill="D9D9D9"/>
            <w:noWrap/>
            <w:tcMar>
              <w:left w:w="85" w:type="dxa"/>
              <w:right w:w="85" w:type="dxa"/>
            </w:tcMar>
            <w:vAlign w:val="center"/>
          </w:tcPr>
          <w:p w14:paraId="4E82B2FF" w14:textId="77777777" w:rsidR="005E6BB0" w:rsidRPr="00595946" w:rsidRDefault="005E6BB0" w:rsidP="00ED5DD4">
            <w:pPr>
              <w:jc w:val="center"/>
              <w:rPr>
                <w:sz w:val="10"/>
                <w:szCs w:val="10"/>
              </w:rPr>
            </w:pPr>
            <w:r w:rsidRPr="00595946">
              <w:rPr>
                <w:sz w:val="10"/>
                <w:szCs w:val="10"/>
              </w:rPr>
              <w:t>36</w:t>
            </w:r>
          </w:p>
        </w:tc>
        <w:tc>
          <w:tcPr>
            <w:tcW w:w="119" w:type="pct"/>
            <w:shd w:val="clear" w:color="auto" w:fill="D9D9D9"/>
            <w:noWrap/>
            <w:tcMar>
              <w:left w:w="85" w:type="dxa"/>
              <w:right w:w="85" w:type="dxa"/>
            </w:tcMar>
            <w:vAlign w:val="center"/>
          </w:tcPr>
          <w:p w14:paraId="0719C6FE" w14:textId="77777777" w:rsidR="005E6BB0" w:rsidRPr="00595946" w:rsidRDefault="005E6BB0" w:rsidP="00ED5DD4">
            <w:pPr>
              <w:jc w:val="center"/>
              <w:rPr>
                <w:sz w:val="10"/>
                <w:szCs w:val="10"/>
              </w:rPr>
            </w:pPr>
            <w:r w:rsidRPr="00595946">
              <w:rPr>
                <w:sz w:val="10"/>
                <w:szCs w:val="10"/>
              </w:rPr>
              <w:t>36</w:t>
            </w:r>
          </w:p>
        </w:tc>
        <w:tc>
          <w:tcPr>
            <w:tcW w:w="85" w:type="pct"/>
            <w:tcBorders>
              <w:right w:val="single" w:sz="4" w:space="0" w:color="auto"/>
            </w:tcBorders>
            <w:shd w:val="clear" w:color="auto" w:fill="D9D9D9"/>
            <w:noWrap/>
            <w:tcMar>
              <w:left w:w="85" w:type="dxa"/>
              <w:right w:w="85" w:type="dxa"/>
            </w:tcMar>
            <w:vAlign w:val="center"/>
          </w:tcPr>
          <w:p w14:paraId="02F3B666" w14:textId="77777777" w:rsidR="005E6BB0" w:rsidRPr="00595946" w:rsidRDefault="005E6BB0" w:rsidP="00ED5DD4">
            <w:pPr>
              <w:jc w:val="center"/>
              <w:rPr>
                <w:sz w:val="10"/>
                <w:szCs w:val="10"/>
              </w:rPr>
            </w:pPr>
            <w:r w:rsidRPr="00595946">
              <w:rPr>
                <w:sz w:val="10"/>
                <w:szCs w:val="10"/>
              </w:rPr>
              <w:t>36</w:t>
            </w:r>
          </w:p>
        </w:tc>
        <w:tc>
          <w:tcPr>
            <w:tcW w:w="86" w:type="pct"/>
            <w:shd w:val="clear" w:color="auto" w:fill="D9D9D9"/>
            <w:tcMar>
              <w:left w:w="85" w:type="dxa"/>
              <w:right w:w="85" w:type="dxa"/>
            </w:tcMar>
            <w:vAlign w:val="center"/>
          </w:tcPr>
          <w:p w14:paraId="5AA91C67" w14:textId="77777777" w:rsidR="005E6BB0" w:rsidRPr="00595946" w:rsidRDefault="005E6BB0" w:rsidP="005E6BB0">
            <w:pPr>
              <w:jc w:val="center"/>
              <w:rPr>
                <w:sz w:val="10"/>
                <w:szCs w:val="10"/>
              </w:rPr>
            </w:pPr>
            <w:r w:rsidRPr="00595946">
              <w:rPr>
                <w:sz w:val="10"/>
                <w:szCs w:val="10"/>
              </w:rPr>
              <w:t>36</w:t>
            </w:r>
          </w:p>
        </w:tc>
        <w:tc>
          <w:tcPr>
            <w:tcW w:w="139" w:type="pct"/>
            <w:tcBorders>
              <w:right w:val="single" w:sz="4" w:space="0" w:color="auto"/>
            </w:tcBorders>
            <w:shd w:val="clear" w:color="auto" w:fill="D9D9D9"/>
            <w:tcMar>
              <w:left w:w="85" w:type="dxa"/>
              <w:right w:w="85" w:type="dxa"/>
            </w:tcMar>
            <w:vAlign w:val="center"/>
          </w:tcPr>
          <w:p w14:paraId="24B381D9" w14:textId="77777777" w:rsidR="005E6BB0" w:rsidRPr="00595946" w:rsidRDefault="005E6BB0" w:rsidP="005E6BB0">
            <w:pPr>
              <w:jc w:val="center"/>
              <w:rPr>
                <w:sz w:val="10"/>
                <w:szCs w:val="10"/>
              </w:rPr>
            </w:pPr>
            <w:r w:rsidRPr="00595946">
              <w:rPr>
                <w:sz w:val="10"/>
                <w:szCs w:val="10"/>
              </w:rPr>
              <w:t>36</w:t>
            </w:r>
          </w:p>
        </w:tc>
        <w:tc>
          <w:tcPr>
            <w:tcW w:w="89" w:type="pct"/>
            <w:tcBorders>
              <w:right w:val="single" w:sz="4" w:space="0" w:color="auto"/>
            </w:tcBorders>
            <w:shd w:val="clear" w:color="auto" w:fill="D9D9D9"/>
            <w:tcMar>
              <w:left w:w="85" w:type="dxa"/>
              <w:right w:w="85" w:type="dxa"/>
            </w:tcMar>
            <w:vAlign w:val="center"/>
          </w:tcPr>
          <w:p w14:paraId="158937ED" w14:textId="77777777" w:rsidR="005E6BB0" w:rsidRPr="00595946" w:rsidRDefault="005E6BB0" w:rsidP="005E6BB0">
            <w:pPr>
              <w:jc w:val="center"/>
              <w:rPr>
                <w:sz w:val="10"/>
                <w:szCs w:val="10"/>
              </w:rPr>
            </w:pPr>
            <w:r w:rsidRPr="00595946">
              <w:rPr>
                <w:sz w:val="10"/>
                <w:szCs w:val="10"/>
              </w:rPr>
              <w:t>36</w:t>
            </w:r>
          </w:p>
        </w:tc>
        <w:tc>
          <w:tcPr>
            <w:tcW w:w="89" w:type="pct"/>
            <w:shd w:val="clear" w:color="auto" w:fill="D9D9D9"/>
            <w:tcMar>
              <w:left w:w="85" w:type="dxa"/>
              <w:right w:w="85" w:type="dxa"/>
            </w:tcMar>
            <w:vAlign w:val="center"/>
          </w:tcPr>
          <w:p w14:paraId="4C334D9F" w14:textId="77777777" w:rsidR="005E6BB0" w:rsidRPr="00595946" w:rsidRDefault="005E6BB0" w:rsidP="005E6BB0">
            <w:pPr>
              <w:jc w:val="center"/>
              <w:rPr>
                <w:sz w:val="10"/>
                <w:szCs w:val="10"/>
              </w:rPr>
            </w:pPr>
            <w:r w:rsidRPr="00595946">
              <w:rPr>
                <w:sz w:val="10"/>
                <w:szCs w:val="10"/>
              </w:rPr>
              <w:t>36</w:t>
            </w:r>
          </w:p>
        </w:tc>
        <w:tc>
          <w:tcPr>
            <w:tcW w:w="89" w:type="pct"/>
            <w:shd w:val="clear" w:color="auto" w:fill="D9D9D9"/>
            <w:tcMar>
              <w:left w:w="85" w:type="dxa"/>
              <w:right w:w="85" w:type="dxa"/>
            </w:tcMar>
            <w:vAlign w:val="center"/>
          </w:tcPr>
          <w:p w14:paraId="6735B463" w14:textId="77777777" w:rsidR="005E6BB0" w:rsidRPr="00595946" w:rsidRDefault="005E6BB0" w:rsidP="005E6BB0">
            <w:pPr>
              <w:jc w:val="center"/>
              <w:rPr>
                <w:sz w:val="10"/>
                <w:szCs w:val="10"/>
              </w:rPr>
            </w:pPr>
            <w:r w:rsidRPr="00595946">
              <w:rPr>
                <w:sz w:val="10"/>
                <w:szCs w:val="10"/>
              </w:rPr>
              <w:t>36</w:t>
            </w:r>
          </w:p>
        </w:tc>
        <w:tc>
          <w:tcPr>
            <w:tcW w:w="93" w:type="pct"/>
            <w:tcBorders>
              <w:right w:val="single" w:sz="4" w:space="0" w:color="auto"/>
            </w:tcBorders>
            <w:shd w:val="clear" w:color="auto" w:fill="D9D9D9"/>
            <w:tcMar>
              <w:left w:w="85" w:type="dxa"/>
              <w:right w:w="85" w:type="dxa"/>
            </w:tcMar>
            <w:vAlign w:val="center"/>
          </w:tcPr>
          <w:p w14:paraId="12561BD3" w14:textId="77777777" w:rsidR="005E6BB0" w:rsidRPr="00595946" w:rsidRDefault="005E6BB0" w:rsidP="005E6BB0">
            <w:pPr>
              <w:jc w:val="center"/>
              <w:rPr>
                <w:sz w:val="10"/>
                <w:szCs w:val="10"/>
              </w:rPr>
            </w:pPr>
            <w:r w:rsidRPr="00595946">
              <w:rPr>
                <w:sz w:val="10"/>
                <w:szCs w:val="10"/>
              </w:rPr>
              <w:t>36</w:t>
            </w:r>
          </w:p>
        </w:tc>
        <w:tc>
          <w:tcPr>
            <w:tcW w:w="89" w:type="pct"/>
            <w:tcBorders>
              <w:right w:val="single" w:sz="4" w:space="0" w:color="auto"/>
            </w:tcBorders>
            <w:shd w:val="clear" w:color="auto" w:fill="D9D9D9"/>
            <w:tcMar>
              <w:left w:w="85" w:type="dxa"/>
              <w:right w:w="85" w:type="dxa"/>
            </w:tcMar>
            <w:vAlign w:val="center"/>
          </w:tcPr>
          <w:p w14:paraId="0C7629AC" w14:textId="77777777" w:rsidR="005E6BB0" w:rsidRPr="00595946" w:rsidRDefault="005E6BB0" w:rsidP="005E6BB0">
            <w:pPr>
              <w:jc w:val="center"/>
              <w:rPr>
                <w:sz w:val="10"/>
                <w:szCs w:val="10"/>
              </w:rPr>
            </w:pPr>
            <w:r w:rsidRPr="00595946">
              <w:rPr>
                <w:sz w:val="10"/>
                <w:szCs w:val="10"/>
              </w:rPr>
              <w:t>36</w:t>
            </w:r>
          </w:p>
        </w:tc>
        <w:tc>
          <w:tcPr>
            <w:tcW w:w="89" w:type="pct"/>
            <w:tcBorders>
              <w:right w:val="single" w:sz="4" w:space="0" w:color="auto"/>
            </w:tcBorders>
            <w:shd w:val="clear" w:color="auto" w:fill="D9D9D9"/>
            <w:tcMar>
              <w:left w:w="85" w:type="dxa"/>
              <w:right w:w="85" w:type="dxa"/>
            </w:tcMar>
            <w:vAlign w:val="center"/>
          </w:tcPr>
          <w:p w14:paraId="2C2971EB" w14:textId="77777777" w:rsidR="005E6BB0" w:rsidRPr="00595946" w:rsidRDefault="005E6BB0" w:rsidP="005E6BB0">
            <w:pPr>
              <w:jc w:val="center"/>
              <w:rPr>
                <w:sz w:val="10"/>
                <w:szCs w:val="10"/>
              </w:rPr>
            </w:pPr>
            <w:r w:rsidRPr="00595946">
              <w:rPr>
                <w:sz w:val="10"/>
                <w:szCs w:val="10"/>
              </w:rPr>
              <w:t>36</w:t>
            </w:r>
          </w:p>
        </w:tc>
        <w:tc>
          <w:tcPr>
            <w:tcW w:w="89" w:type="pct"/>
            <w:tcBorders>
              <w:right w:val="single" w:sz="4" w:space="0" w:color="auto"/>
            </w:tcBorders>
            <w:shd w:val="clear" w:color="auto" w:fill="D9D9D9"/>
            <w:tcMar>
              <w:left w:w="85" w:type="dxa"/>
              <w:right w:w="85" w:type="dxa"/>
            </w:tcMar>
            <w:vAlign w:val="center"/>
          </w:tcPr>
          <w:p w14:paraId="4D041452" w14:textId="77777777" w:rsidR="005E6BB0" w:rsidRPr="00595946" w:rsidRDefault="005E6BB0" w:rsidP="005E6BB0">
            <w:pPr>
              <w:jc w:val="center"/>
              <w:rPr>
                <w:sz w:val="10"/>
                <w:szCs w:val="10"/>
              </w:rPr>
            </w:pPr>
            <w:r w:rsidRPr="00595946">
              <w:rPr>
                <w:sz w:val="10"/>
                <w:szCs w:val="10"/>
              </w:rPr>
              <w:t>36</w:t>
            </w:r>
          </w:p>
        </w:tc>
        <w:tc>
          <w:tcPr>
            <w:tcW w:w="89" w:type="pct"/>
            <w:tcBorders>
              <w:right w:val="single" w:sz="4" w:space="0" w:color="auto"/>
            </w:tcBorders>
            <w:shd w:val="clear" w:color="auto" w:fill="D9D9D9"/>
            <w:tcMar>
              <w:left w:w="85" w:type="dxa"/>
              <w:right w:w="85" w:type="dxa"/>
            </w:tcMar>
            <w:vAlign w:val="center"/>
          </w:tcPr>
          <w:p w14:paraId="308C605C" w14:textId="77777777" w:rsidR="005E6BB0" w:rsidRPr="00595946" w:rsidRDefault="005E6BB0" w:rsidP="005E6BB0">
            <w:pPr>
              <w:jc w:val="center"/>
              <w:rPr>
                <w:sz w:val="10"/>
                <w:szCs w:val="10"/>
              </w:rPr>
            </w:pPr>
            <w:r w:rsidRPr="00595946">
              <w:rPr>
                <w:sz w:val="10"/>
                <w:szCs w:val="10"/>
              </w:rPr>
              <w:t>36</w:t>
            </w:r>
          </w:p>
        </w:tc>
        <w:tc>
          <w:tcPr>
            <w:tcW w:w="93" w:type="pct"/>
            <w:tcBorders>
              <w:right w:val="single" w:sz="4" w:space="0" w:color="auto"/>
            </w:tcBorders>
            <w:shd w:val="clear" w:color="auto" w:fill="D9D9D9"/>
            <w:tcMar>
              <w:left w:w="85" w:type="dxa"/>
              <w:right w:w="85" w:type="dxa"/>
            </w:tcMar>
            <w:vAlign w:val="center"/>
          </w:tcPr>
          <w:p w14:paraId="145989B5" w14:textId="77777777" w:rsidR="005E6BB0" w:rsidRPr="00595946" w:rsidRDefault="005E6BB0" w:rsidP="005E6BB0">
            <w:pPr>
              <w:jc w:val="center"/>
              <w:rPr>
                <w:sz w:val="10"/>
                <w:szCs w:val="10"/>
              </w:rPr>
            </w:pPr>
            <w:r w:rsidRPr="00595946">
              <w:rPr>
                <w:sz w:val="10"/>
                <w:szCs w:val="10"/>
              </w:rPr>
              <w:t>36</w:t>
            </w:r>
          </w:p>
        </w:tc>
        <w:tc>
          <w:tcPr>
            <w:tcW w:w="89" w:type="pct"/>
            <w:tcBorders>
              <w:right w:val="single" w:sz="4" w:space="0" w:color="auto"/>
            </w:tcBorders>
            <w:shd w:val="clear" w:color="auto" w:fill="D9D9D9"/>
            <w:tcMar>
              <w:left w:w="85" w:type="dxa"/>
              <w:right w:w="85" w:type="dxa"/>
            </w:tcMar>
            <w:vAlign w:val="center"/>
          </w:tcPr>
          <w:p w14:paraId="4A04A7E4" w14:textId="77777777" w:rsidR="005E6BB0" w:rsidRPr="00595946" w:rsidRDefault="00DD655C" w:rsidP="00ED5DD4">
            <w:pPr>
              <w:jc w:val="center"/>
              <w:rPr>
                <w:sz w:val="10"/>
                <w:szCs w:val="10"/>
              </w:rPr>
            </w:pPr>
            <w:r>
              <w:rPr>
                <w:sz w:val="10"/>
                <w:szCs w:val="10"/>
              </w:rPr>
              <w:t>36</w:t>
            </w:r>
          </w:p>
        </w:tc>
        <w:tc>
          <w:tcPr>
            <w:tcW w:w="89" w:type="pct"/>
            <w:tcBorders>
              <w:right w:val="single" w:sz="4" w:space="0" w:color="auto"/>
            </w:tcBorders>
            <w:shd w:val="clear" w:color="auto" w:fill="D9D9D9"/>
            <w:tcMar>
              <w:left w:w="85" w:type="dxa"/>
              <w:right w:w="85" w:type="dxa"/>
            </w:tcMar>
            <w:vAlign w:val="center"/>
          </w:tcPr>
          <w:p w14:paraId="2FA9A614" w14:textId="77777777" w:rsidR="005E6BB0" w:rsidRPr="00595946" w:rsidRDefault="00DD655C" w:rsidP="00ED5DD4">
            <w:pPr>
              <w:jc w:val="center"/>
              <w:rPr>
                <w:sz w:val="10"/>
                <w:szCs w:val="10"/>
              </w:rPr>
            </w:pPr>
            <w:r>
              <w:rPr>
                <w:sz w:val="10"/>
                <w:szCs w:val="10"/>
              </w:rPr>
              <w:t>36</w:t>
            </w:r>
          </w:p>
        </w:tc>
        <w:tc>
          <w:tcPr>
            <w:tcW w:w="107"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1A551559" w14:textId="77777777" w:rsidR="005E6BB0" w:rsidRPr="00375D7D" w:rsidRDefault="005E6BB0" w:rsidP="00ED5DD4">
            <w:pPr>
              <w:jc w:val="center"/>
              <w:rPr>
                <w:sz w:val="16"/>
                <w:szCs w:val="16"/>
              </w:rPr>
            </w:pPr>
          </w:p>
        </w:tc>
      </w:tr>
    </w:tbl>
    <w:p w14:paraId="7D8427FC" w14:textId="77777777" w:rsidR="00ED5DD4" w:rsidRDefault="00ED5DD4" w:rsidP="00ED5DD4">
      <w:pPr>
        <w:rPr>
          <w:b/>
        </w:rPr>
      </w:pPr>
    </w:p>
    <w:p w14:paraId="51FED712" w14:textId="77777777" w:rsidR="00ED5DD4" w:rsidRDefault="00ED5DD4" w:rsidP="00ED5DD4">
      <w:pPr>
        <w:rPr>
          <w:b/>
        </w:rPr>
      </w:pPr>
    </w:p>
    <w:p w14:paraId="388DB65D" w14:textId="77777777" w:rsidR="00ED5DD4" w:rsidRDefault="00ED5DD4" w:rsidP="00ED5DD4">
      <w:pPr>
        <w:rPr>
          <w:b/>
        </w:rPr>
      </w:pPr>
    </w:p>
    <w:p w14:paraId="2F99EC0C" w14:textId="77777777" w:rsidR="00ED5DD4" w:rsidRDefault="00ED5DD4" w:rsidP="00ED5DD4">
      <w:pPr>
        <w:rPr>
          <w:b/>
        </w:rPr>
      </w:pPr>
    </w:p>
    <w:p w14:paraId="3F014F2B" w14:textId="77777777" w:rsidR="00ED5DD4" w:rsidRDefault="00ED5DD4" w:rsidP="00ED5DD4">
      <w:pPr>
        <w:rPr>
          <w:b/>
        </w:rPr>
      </w:pPr>
    </w:p>
    <w:p w14:paraId="3046F10D" w14:textId="77777777" w:rsidR="00ED5DD4" w:rsidRDefault="00ED5DD4" w:rsidP="00ED5DD4">
      <w:pPr>
        <w:rPr>
          <w:b/>
        </w:rPr>
      </w:pPr>
    </w:p>
    <w:p w14:paraId="2C9A3DB1" w14:textId="77777777" w:rsidR="00ED5DD4" w:rsidRDefault="00ED5DD4" w:rsidP="00ED5DD4">
      <w:pPr>
        <w:rPr>
          <w:b/>
        </w:rPr>
      </w:pPr>
    </w:p>
    <w:p w14:paraId="343D6B18" w14:textId="77777777" w:rsidR="00FA2B07" w:rsidRDefault="00FA2B07" w:rsidP="00ED5DD4">
      <w:pPr>
        <w:rPr>
          <w:b/>
        </w:rPr>
      </w:pPr>
    </w:p>
    <w:p w14:paraId="33424F9C" w14:textId="77777777" w:rsidR="00ED5DD4" w:rsidRDefault="00ED5DD4" w:rsidP="00ED5DD4">
      <w:pPr>
        <w:rPr>
          <w:b/>
        </w:rPr>
      </w:pPr>
    </w:p>
    <w:p w14:paraId="11F4EFFD" w14:textId="77777777" w:rsidR="00330CA7" w:rsidRDefault="00330CA7" w:rsidP="00ED5DD4">
      <w:pPr>
        <w:rPr>
          <w:b/>
        </w:rPr>
      </w:pPr>
    </w:p>
    <w:p w14:paraId="7CA767FE" w14:textId="77777777" w:rsidR="00330CA7" w:rsidRDefault="00330CA7" w:rsidP="00ED5DD4">
      <w:pPr>
        <w:rPr>
          <w:b/>
        </w:rPr>
      </w:pPr>
    </w:p>
    <w:p w14:paraId="3D4D661F" w14:textId="77777777" w:rsidR="00330CA7" w:rsidRDefault="00330CA7" w:rsidP="00ED5DD4">
      <w:pPr>
        <w:rPr>
          <w:b/>
        </w:rPr>
      </w:pPr>
    </w:p>
    <w:p w14:paraId="5D538E00" w14:textId="77777777" w:rsidR="00330CA7" w:rsidRDefault="00330CA7" w:rsidP="00ED5DD4">
      <w:pPr>
        <w:rPr>
          <w:b/>
        </w:rPr>
      </w:pPr>
    </w:p>
    <w:p w14:paraId="697B6E90" w14:textId="77777777" w:rsidR="00330CA7" w:rsidRDefault="00330CA7" w:rsidP="00ED5DD4">
      <w:pPr>
        <w:rPr>
          <w:b/>
        </w:rPr>
      </w:pPr>
    </w:p>
    <w:p w14:paraId="3F4D7EFA" w14:textId="77777777" w:rsidR="00ED5DD4" w:rsidRPr="008121FE" w:rsidRDefault="00ED5DD4" w:rsidP="00ED5DD4">
      <w:pPr>
        <w:rPr>
          <w:b/>
        </w:rPr>
      </w:pPr>
      <w:r w:rsidRPr="008121FE">
        <w:rPr>
          <w:b/>
        </w:rPr>
        <w:lastRenderedPageBreak/>
        <w:t>3 курс</w:t>
      </w:r>
    </w:p>
    <w:tbl>
      <w:tblPr>
        <w:tblW w:w="52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0"/>
        <w:gridCol w:w="2137"/>
        <w:gridCol w:w="361"/>
        <w:gridCol w:w="273"/>
        <w:gridCol w:w="273"/>
        <w:gridCol w:w="293"/>
        <w:gridCol w:w="289"/>
        <w:gridCol w:w="276"/>
        <w:gridCol w:w="276"/>
        <w:gridCol w:w="286"/>
        <w:gridCol w:w="289"/>
        <w:gridCol w:w="316"/>
        <w:gridCol w:w="316"/>
        <w:gridCol w:w="335"/>
        <w:gridCol w:w="289"/>
        <w:gridCol w:w="280"/>
        <w:gridCol w:w="240"/>
        <w:gridCol w:w="319"/>
        <w:gridCol w:w="286"/>
        <w:gridCol w:w="289"/>
        <w:gridCol w:w="316"/>
        <w:gridCol w:w="316"/>
        <w:gridCol w:w="335"/>
        <w:gridCol w:w="293"/>
        <w:gridCol w:w="280"/>
        <w:gridCol w:w="280"/>
        <w:gridCol w:w="280"/>
        <w:gridCol w:w="293"/>
        <w:gridCol w:w="342"/>
        <w:gridCol w:w="335"/>
        <w:gridCol w:w="391"/>
        <w:gridCol w:w="280"/>
        <w:gridCol w:w="283"/>
        <w:gridCol w:w="428"/>
        <w:gridCol w:w="293"/>
        <w:gridCol w:w="293"/>
        <w:gridCol w:w="293"/>
        <w:gridCol w:w="306"/>
        <w:gridCol w:w="293"/>
        <w:gridCol w:w="293"/>
        <w:gridCol w:w="293"/>
        <w:gridCol w:w="293"/>
        <w:gridCol w:w="306"/>
        <w:gridCol w:w="293"/>
        <w:gridCol w:w="293"/>
        <w:gridCol w:w="382"/>
      </w:tblGrid>
      <w:tr w:rsidR="00ED5DD4" w:rsidRPr="00375D7D" w14:paraId="7AFF50F4" w14:textId="77777777" w:rsidTr="00422B9D">
        <w:trPr>
          <w:cantSplit/>
          <w:trHeight w:val="1134"/>
          <w:jc w:val="center"/>
        </w:trPr>
        <w:tc>
          <w:tcPr>
            <w:tcW w:w="286" w:type="pct"/>
            <w:vMerge w:val="restart"/>
            <w:tcMar>
              <w:left w:w="85" w:type="dxa"/>
              <w:right w:w="85" w:type="dxa"/>
            </w:tcMar>
            <w:textDirection w:val="btLr"/>
            <w:vAlign w:val="center"/>
          </w:tcPr>
          <w:p w14:paraId="1B0D0F8B" w14:textId="77777777" w:rsidR="00ED5DD4" w:rsidRPr="00375D7D" w:rsidRDefault="00ED5DD4" w:rsidP="00ED5DD4">
            <w:pPr>
              <w:jc w:val="center"/>
              <w:rPr>
                <w:b/>
                <w:sz w:val="16"/>
                <w:szCs w:val="16"/>
              </w:rPr>
            </w:pPr>
            <w:r w:rsidRPr="00375D7D">
              <w:rPr>
                <w:b/>
                <w:sz w:val="16"/>
                <w:szCs w:val="16"/>
              </w:rPr>
              <w:t>Индекс</w:t>
            </w:r>
          </w:p>
        </w:tc>
        <w:tc>
          <w:tcPr>
            <w:tcW w:w="650" w:type="pct"/>
            <w:vMerge w:val="restart"/>
            <w:tcMar>
              <w:left w:w="85" w:type="dxa"/>
              <w:right w:w="85" w:type="dxa"/>
            </w:tcMar>
            <w:vAlign w:val="center"/>
          </w:tcPr>
          <w:p w14:paraId="5F1A0F5A" w14:textId="77777777" w:rsidR="00ED5DD4" w:rsidRPr="00375D7D" w:rsidRDefault="00ED5DD4" w:rsidP="00ED5DD4">
            <w:pPr>
              <w:jc w:val="center"/>
              <w:rPr>
                <w:b/>
                <w:sz w:val="16"/>
                <w:szCs w:val="16"/>
              </w:rPr>
            </w:pPr>
            <w:r w:rsidRPr="00375D7D">
              <w:rPr>
                <w:b/>
                <w:sz w:val="16"/>
                <w:szCs w:val="16"/>
              </w:rPr>
              <w:t xml:space="preserve">Компоненты </w:t>
            </w:r>
          </w:p>
          <w:p w14:paraId="05CBD0F5" w14:textId="77777777" w:rsidR="00ED5DD4" w:rsidRPr="00375D7D" w:rsidRDefault="00ED5DD4" w:rsidP="00ED5DD4">
            <w:pPr>
              <w:jc w:val="center"/>
              <w:rPr>
                <w:b/>
                <w:sz w:val="16"/>
                <w:szCs w:val="16"/>
              </w:rPr>
            </w:pPr>
            <w:r w:rsidRPr="00375D7D">
              <w:rPr>
                <w:b/>
                <w:sz w:val="16"/>
                <w:szCs w:val="16"/>
              </w:rPr>
              <w:t>программы</w:t>
            </w:r>
          </w:p>
        </w:tc>
        <w:tc>
          <w:tcPr>
            <w:tcW w:w="110" w:type="pct"/>
            <w:tcMar>
              <w:left w:w="85" w:type="dxa"/>
              <w:right w:w="85" w:type="dxa"/>
            </w:tcMar>
            <w:vAlign w:val="center"/>
          </w:tcPr>
          <w:p w14:paraId="771BF1A3" w14:textId="77777777" w:rsidR="00ED5DD4" w:rsidRPr="00375D7D" w:rsidRDefault="00ED5DD4" w:rsidP="00330CA7">
            <w:pPr>
              <w:jc w:val="center"/>
              <w:rPr>
                <w:sz w:val="16"/>
                <w:szCs w:val="16"/>
              </w:rPr>
            </w:pPr>
            <w:r w:rsidRPr="00375D7D">
              <w:rPr>
                <w:sz w:val="16"/>
                <w:szCs w:val="16"/>
              </w:rPr>
              <w:t>ПН</w:t>
            </w:r>
          </w:p>
        </w:tc>
        <w:tc>
          <w:tcPr>
            <w:tcW w:w="255" w:type="pct"/>
            <w:gridSpan w:val="3"/>
            <w:tcMar>
              <w:left w:w="85" w:type="dxa"/>
              <w:right w:w="85" w:type="dxa"/>
            </w:tcMar>
            <w:vAlign w:val="center"/>
          </w:tcPr>
          <w:p w14:paraId="0611E19F" w14:textId="77777777" w:rsidR="00ED5DD4" w:rsidRPr="00375D7D" w:rsidRDefault="00ED5DD4" w:rsidP="00ED5DD4">
            <w:pPr>
              <w:jc w:val="center"/>
              <w:rPr>
                <w:spacing w:val="-2"/>
                <w:sz w:val="16"/>
                <w:szCs w:val="16"/>
              </w:rPr>
            </w:pPr>
            <w:r w:rsidRPr="00375D7D">
              <w:rPr>
                <w:spacing w:val="-2"/>
                <w:sz w:val="16"/>
                <w:szCs w:val="16"/>
              </w:rPr>
              <w:t>Название месяца</w:t>
            </w:r>
          </w:p>
        </w:tc>
        <w:tc>
          <w:tcPr>
            <w:tcW w:w="88" w:type="pct"/>
            <w:tcMar>
              <w:left w:w="85" w:type="dxa"/>
              <w:right w:w="85" w:type="dxa"/>
            </w:tcMar>
            <w:vAlign w:val="center"/>
          </w:tcPr>
          <w:p w14:paraId="77093759" w14:textId="77777777" w:rsidR="00ED5DD4" w:rsidRPr="00375D7D" w:rsidRDefault="00ED5DD4" w:rsidP="00ED5DD4">
            <w:pPr>
              <w:jc w:val="center"/>
              <w:rPr>
                <w:sz w:val="16"/>
                <w:szCs w:val="16"/>
              </w:rPr>
            </w:pPr>
            <w:r w:rsidRPr="00375D7D">
              <w:rPr>
                <w:sz w:val="16"/>
                <w:szCs w:val="16"/>
              </w:rPr>
              <w:t>ПН</w:t>
            </w:r>
          </w:p>
        </w:tc>
        <w:tc>
          <w:tcPr>
            <w:tcW w:w="255" w:type="pct"/>
            <w:gridSpan w:val="3"/>
            <w:tcMar>
              <w:left w:w="85" w:type="dxa"/>
              <w:right w:w="85" w:type="dxa"/>
            </w:tcMar>
            <w:vAlign w:val="center"/>
          </w:tcPr>
          <w:p w14:paraId="379D4014" w14:textId="77777777" w:rsidR="00ED5DD4" w:rsidRPr="00375D7D" w:rsidRDefault="00ED5DD4" w:rsidP="00ED5DD4">
            <w:pPr>
              <w:jc w:val="center"/>
              <w:rPr>
                <w:spacing w:val="-2"/>
                <w:sz w:val="16"/>
                <w:szCs w:val="16"/>
              </w:rPr>
            </w:pPr>
            <w:r w:rsidRPr="00375D7D">
              <w:rPr>
                <w:spacing w:val="-2"/>
                <w:sz w:val="16"/>
                <w:szCs w:val="16"/>
              </w:rPr>
              <w:t>Название месяца</w:t>
            </w:r>
          </w:p>
        </w:tc>
        <w:tc>
          <w:tcPr>
            <w:tcW w:w="88" w:type="pct"/>
            <w:noWrap/>
            <w:tcMar>
              <w:left w:w="85" w:type="dxa"/>
              <w:right w:w="85" w:type="dxa"/>
            </w:tcMar>
            <w:vAlign w:val="center"/>
          </w:tcPr>
          <w:p w14:paraId="26B004BA" w14:textId="77777777" w:rsidR="00ED5DD4" w:rsidRPr="00375D7D" w:rsidRDefault="00ED5DD4" w:rsidP="00ED5DD4">
            <w:pPr>
              <w:jc w:val="center"/>
              <w:rPr>
                <w:sz w:val="16"/>
                <w:szCs w:val="16"/>
              </w:rPr>
            </w:pPr>
            <w:r w:rsidRPr="00375D7D">
              <w:rPr>
                <w:sz w:val="16"/>
                <w:szCs w:val="16"/>
              </w:rPr>
              <w:t>ПН</w:t>
            </w:r>
          </w:p>
        </w:tc>
        <w:tc>
          <w:tcPr>
            <w:tcW w:w="294" w:type="pct"/>
            <w:gridSpan w:val="3"/>
            <w:noWrap/>
            <w:tcMar>
              <w:left w:w="85" w:type="dxa"/>
              <w:right w:w="85" w:type="dxa"/>
            </w:tcMar>
            <w:vAlign w:val="center"/>
          </w:tcPr>
          <w:p w14:paraId="49B215A8" w14:textId="77777777" w:rsidR="00ED5DD4" w:rsidRPr="00375D7D" w:rsidRDefault="00ED5DD4" w:rsidP="00ED5DD4">
            <w:pPr>
              <w:jc w:val="center"/>
              <w:rPr>
                <w:sz w:val="16"/>
                <w:szCs w:val="16"/>
              </w:rPr>
            </w:pPr>
            <w:r w:rsidRPr="00375D7D">
              <w:rPr>
                <w:sz w:val="16"/>
                <w:szCs w:val="16"/>
              </w:rPr>
              <w:t>Название месяца</w:t>
            </w:r>
          </w:p>
        </w:tc>
        <w:tc>
          <w:tcPr>
            <w:tcW w:w="88" w:type="pct"/>
            <w:noWrap/>
            <w:tcMar>
              <w:left w:w="85" w:type="dxa"/>
              <w:right w:w="85" w:type="dxa"/>
            </w:tcMar>
            <w:vAlign w:val="center"/>
          </w:tcPr>
          <w:p w14:paraId="4FF5AFD0" w14:textId="77777777" w:rsidR="00ED5DD4" w:rsidRPr="00375D7D" w:rsidRDefault="00ED5DD4" w:rsidP="00ED5DD4">
            <w:pPr>
              <w:jc w:val="center"/>
              <w:rPr>
                <w:sz w:val="16"/>
                <w:szCs w:val="16"/>
              </w:rPr>
            </w:pPr>
            <w:r w:rsidRPr="00375D7D">
              <w:rPr>
                <w:sz w:val="16"/>
                <w:szCs w:val="16"/>
              </w:rPr>
              <w:t>ПН</w:t>
            </w:r>
          </w:p>
        </w:tc>
        <w:tc>
          <w:tcPr>
            <w:tcW w:w="342" w:type="pct"/>
            <w:gridSpan w:val="4"/>
            <w:noWrap/>
            <w:tcMar>
              <w:left w:w="85" w:type="dxa"/>
              <w:right w:w="85" w:type="dxa"/>
            </w:tcMar>
            <w:vAlign w:val="center"/>
          </w:tcPr>
          <w:p w14:paraId="1F6699FA" w14:textId="77777777" w:rsidR="00ED5DD4" w:rsidRPr="00375D7D" w:rsidRDefault="00ED5DD4" w:rsidP="00ED5DD4">
            <w:pPr>
              <w:jc w:val="center"/>
              <w:rPr>
                <w:sz w:val="16"/>
                <w:szCs w:val="16"/>
              </w:rPr>
            </w:pPr>
            <w:r w:rsidRPr="00375D7D">
              <w:rPr>
                <w:sz w:val="16"/>
                <w:szCs w:val="16"/>
              </w:rPr>
              <w:t>Название месяца</w:t>
            </w:r>
          </w:p>
        </w:tc>
        <w:tc>
          <w:tcPr>
            <w:tcW w:w="88" w:type="pct"/>
            <w:noWrap/>
            <w:tcMar>
              <w:left w:w="85" w:type="dxa"/>
              <w:right w:w="85" w:type="dxa"/>
            </w:tcMar>
            <w:vAlign w:val="center"/>
          </w:tcPr>
          <w:p w14:paraId="3E2DD660" w14:textId="77777777" w:rsidR="00ED5DD4" w:rsidRPr="00375D7D" w:rsidRDefault="00ED5DD4" w:rsidP="00ED5DD4">
            <w:pPr>
              <w:jc w:val="center"/>
              <w:rPr>
                <w:sz w:val="16"/>
                <w:szCs w:val="16"/>
              </w:rPr>
            </w:pPr>
            <w:r w:rsidRPr="00375D7D">
              <w:rPr>
                <w:sz w:val="16"/>
                <w:szCs w:val="16"/>
              </w:rPr>
              <w:t>ПН</w:t>
            </w:r>
          </w:p>
        </w:tc>
        <w:tc>
          <w:tcPr>
            <w:tcW w:w="294" w:type="pct"/>
            <w:gridSpan w:val="3"/>
            <w:noWrap/>
            <w:tcMar>
              <w:left w:w="85" w:type="dxa"/>
              <w:right w:w="85" w:type="dxa"/>
            </w:tcMar>
            <w:vAlign w:val="center"/>
          </w:tcPr>
          <w:p w14:paraId="7F85F072" w14:textId="77777777" w:rsidR="00ED5DD4" w:rsidRPr="00375D7D" w:rsidRDefault="00ED5DD4" w:rsidP="00ED5DD4">
            <w:pPr>
              <w:jc w:val="center"/>
              <w:rPr>
                <w:sz w:val="16"/>
                <w:szCs w:val="16"/>
              </w:rPr>
            </w:pPr>
            <w:r w:rsidRPr="00375D7D">
              <w:rPr>
                <w:sz w:val="16"/>
                <w:szCs w:val="16"/>
              </w:rPr>
              <w:t>Название месяца</w:t>
            </w:r>
          </w:p>
        </w:tc>
        <w:tc>
          <w:tcPr>
            <w:tcW w:w="89" w:type="pct"/>
            <w:noWrap/>
            <w:tcMar>
              <w:left w:w="85" w:type="dxa"/>
              <w:right w:w="85" w:type="dxa"/>
            </w:tcMar>
            <w:vAlign w:val="center"/>
          </w:tcPr>
          <w:p w14:paraId="506641DF" w14:textId="77777777" w:rsidR="00ED5DD4" w:rsidRPr="00375D7D" w:rsidRDefault="00ED5DD4" w:rsidP="00ED5DD4">
            <w:pPr>
              <w:jc w:val="center"/>
              <w:rPr>
                <w:sz w:val="16"/>
                <w:szCs w:val="16"/>
              </w:rPr>
            </w:pPr>
            <w:r w:rsidRPr="00375D7D">
              <w:rPr>
                <w:sz w:val="16"/>
                <w:szCs w:val="16"/>
              </w:rPr>
              <w:t>ПН</w:t>
            </w:r>
          </w:p>
        </w:tc>
        <w:tc>
          <w:tcPr>
            <w:tcW w:w="344" w:type="pct"/>
            <w:gridSpan w:val="4"/>
            <w:noWrap/>
            <w:tcMar>
              <w:left w:w="85" w:type="dxa"/>
              <w:right w:w="85" w:type="dxa"/>
            </w:tcMar>
            <w:vAlign w:val="center"/>
          </w:tcPr>
          <w:p w14:paraId="7DF9D69C" w14:textId="77777777" w:rsidR="00ED5DD4" w:rsidRPr="00375D7D" w:rsidRDefault="00ED5DD4" w:rsidP="00ED5DD4">
            <w:pPr>
              <w:jc w:val="center"/>
              <w:rPr>
                <w:sz w:val="16"/>
                <w:szCs w:val="16"/>
              </w:rPr>
            </w:pPr>
            <w:r w:rsidRPr="00375D7D">
              <w:rPr>
                <w:sz w:val="16"/>
                <w:szCs w:val="16"/>
              </w:rPr>
              <w:t>Название месяца</w:t>
            </w:r>
          </w:p>
        </w:tc>
        <w:tc>
          <w:tcPr>
            <w:tcW w:w="104" w:type="pct"/>
            <w:tcBorders>
              <w:right w:val="single" w:sz="4" w:space="0" w:color="auto"/>
            </w:tcBorders>
            <w:noWrap/>
            <w:tcMar>
              <w:left w:w="85" w:type="dxa"/>
              <w:right w:w="85" w:type="dxa"/>
            </w:tcMar>
            <w:vAlign w:val="center"/>
          </w:tcPr>
          <w:p w14:paraId="74AB0D43" w14:textId="77777777" w:rsidR="00ED5DD4" w:rsidRPr="00375D7D" w:rsidRDefault="00ED5DD4" w:rsidP="00ED5DD4">
            <w:pPr>
              <w:jc w:val="center"/>
              <w:rPr>
                <w:sz w:val="16"/>
                <w:szCs w:val="16"/>
              </w:rPr>
            </w:pPr>
            <w:r w:rsidRPr="00375D7D">
              <w:rPr>
                <w:sz w:val="16"/>
                <w:szCs w:val="16"/>
              </w:rPr>
              <w:t>ПН</w:t>
            </w:r>
          </w:p>
        </w:tc>
        <w:tc>
          <w:tcPr>
            <w:tcW w:w="392" w:type="pct"/>
            <w:gridSpan w:val="4"/>
            <w:tcMar>
              <w:left w:w="85" w:type="dxa"/>
              <w:right w:w="85" w:type="dxa"/>
            </w:tcMar>
            <w:vAlign w:val="center"/>
          </w:tcPr>
          <w:p w14:paraId="6128C770" w14:textId="77777777" w:rsidR="00ED5DD4" w:rsidRPr="00375D7D" w:rsidRDefault="00ED5DD4" w:rsidP="00ED5DD4">
            <w:pPr>
              <w:jc w:val="center"/>
              <w:rPr>
                <w:sz w:val="16"/>
                <w:szCs w:val="16"/>
              </w:rPr>
            </w:pPr>
            <w:r w:rsidRPr="00375D7D">
              <w:rPr>
                <w:sz w:val="16"/>
                <w:szCs w:val="16"/>
              </w:rPr>
              <w:t>Название месяца</w:t>
            </w:r>
          </w:p>
        </w:tc>
        <w:tc>
          <w:tcPr>
            <w:tcW w:w="130" w:type="pct"/>
            <w:tcBorders>
              <w:right w:val="single" w:sz="4" w:space="0" w:color="auto"/>
            </w:tcBorders>
            <w:tcMar>
              <w:left w:w="85" w:type="dxa"/>
              <w:right w:w="85" w:type="dxa"/>
            </w:tcMar>
            <w:vAlign w:val="center"/>
          </w:tcPr>
          <w:p w14:paraId="7477F684" w14:textId="77777777" w:rsidR="00ED5DD4" w:rsidRPr="00375D7D" w:rsidRDefault="00ED5DD4" w:rsidP="00ED5DD4">
            <w:pPr>
              <w:jc w:val="center"/>
              <w:rPr>
                <w:sz w:val="16"/>
                <w:szCs w:val="16"/>
              </w:rPr>
            </w:pPr>
            <w:r w:rsidRPr="00375D7D">
              <w:rPr>
                <w:sz w:val="16"/>
                <w:szCs w:val="16"/>
              </w:rPr>
              <w:t>ПН</w:t>
            </w:r>
          </w:p>
        </w:tc>
        <w:tc>
          <w:tcPr>
            <w:tcW w:w="360" w:type="pct"/>
            <w:gridSpan w:val="4"/>
            <w:tcBorders>
              <w:right w:val="single" w:sz="4" w:space="0" w:color="auto"/>
            </w:tcBorders>
            <w:tcMar>
              <w:left w:w="85" w:type="dxa"/>
              <w:right w:w="85" w:type="dxa"/>
            </w:tcMar>
            <w:vAlign w:val="center"/>
          </w:tcPr>
          <w:p w14:paraId="39391632" w14:textId="77777777" w:rsidR="00ED5DD4" w:rsidRPr="00375D7D" w:rsidRDefault="00ED5DD4" w:rsidP="00ED5DD4">
            <w:pPr>
              <w:jc w:val="center"/>
              <w:rPr>
                <w:b/>
                <w:sz w:val="16"/>
                <w:szCs w:val="16"/>
              </w:rPr>
            </w:pPr>
            <w:r w:rsidRPr="00375D7D">
              <w:rPr>
                <w:sz w:val="16"/>
                <w:szCs w:val="16"/>
              </w:rPr>
              <w:t>Название месяца</w:t>
            </w:r>
          </w:p>
        </w:tc>
        <w:tc>
          <w:tcPr>
            <w:tcW w:w="89" w:type="pct"/>
            <w:tcBorders>
              <w:right w:val="single" w:sz="4" w:space="0" w:color="auto"/>
            </w:tcBorders>
            <w:tcMar>
              <w:left w:w="85" w:type="dxa"/>
              <w:right w:w="85" w:type="dxa"/>
            </w:tcMar>
            <w:textDirection w:val="btLr"/>
            <w:vAlign w:val="center"/>
          </w:tcPr>
          <w:p w14:paraId="5E1559E6" w14:textId="77777777" w:rsidR="00ED5DD4" w:rsidRPr="00375D7D" w:rsidRDefault="00ED5DD4" w:rsidP="00ED5DD4">
            <w:pPr>
              <w:jc w:val="center"/>
              <w:rPr>
                <w:b/>
                <w:sz w:val="16"/>
                <w:szCs w:val="16"/>
              </w:rPr>
            </w:pPr>
          </w:p>
        </w:tc>
        <w:tc>
          <w:tcPr>
            <w:tcW w:w="360" w:type="pct"/>
            <w:gridSpan w:val="4"/>
            <w:tcBorders>
              <w:right w:val="single" w:sz="4" w:space="0" w:color="auto"/>
            </w:tcBorders>
            <w:tcMar>
              <w:left w:w="85" w:type="dxa"/>
              <w:right w:w="85" w:type="dxa"/>
            </w:tcMar>
            <w:vAlign w:val="center"/>
          </w:tcPr>
          <w:p w14:paraId="7426AF4F" w14:textId="77777777" w:rsidR="00ED5DD4" w:rsidRPr="00375D7D" w:rsidRDefault="00ED5DD4" w:rsidP="00ED5DD4">
            <w:pPr>
              <w:jc w:val="center"/>
              <w:rPr>
                <w:b/>
                <w:sz w:val="16"/>
                <w:szCs w:val="16"/>
              </w:rPr>
            </w:pPr>
            <w:r w:rsidRPr="00375D7D">
              <w:rPr>
                <w:sz w:val="16"/>
                <w:szCs w:val="16"/>
              </w:rPr>
              <w:t>Название месяца</w:t>
            </w:r>
          </w:p>
        </w:tc>
        <w:tc>
          <w:tcPr>
            <w:tcW w:w="89" w:type="pct"/>
            <w:tcBorders>
              <w:right w:val="single" w:sz="4" w:space="0" w:color="auto"/>
            </w:tcBorders>
            <w:tcMar>
              <w:left w:w="85" w:type="dxa"/>
              <w:right w:w="85" w:type="dxa"/>
            </w:tcMar>
            <w:textDirection w:val="btLr"/>
            <w:vAlign w:val="center"/>
          </w:tcPr>
          <w:p w14:paraId="0B2052FA" w14:textId="77777777" w:rsidR="00ED5DD4" w:rsidRPr="00375D7D" w:rsidRDefault="00ED5DD4" w:rsidP="00ED5DD4">
            <w:pPr>
              <w:jc w:val="center"/>
              <w:rPr>
                <w:b/>
                <w:sz w:val="16"/>
                <w:szCs w:val="16"/>
              </w:rPr>
            </w:pPr>
          </w:p>
        </w:tc>
        <w:tc>
          <w:tcPr>
            <w:tcW w:w="89" w:type="pct"/>
            <w:tcBorders>
              <w:right w:val="single" w:sz="4" w:space="0" w:color="auto"/>
            </w:tcBorders>
            <w:tcMar>
              <w:left w:w="85" w:type="dxa"/>
              <w:right w:w="85" w:type="dxa"/>
            </w:tcMar>
            <w:textDirection w:val="btLr"/>
            <w:vAlign w:val="center"/>
          </w:tcPr>
          <w:p w14:paraId="721BFC3C" w14:textId="77777777" w:rsidR="00ED5DD4" w:rsidRPr="00375D7D" w:rsidRDefault="00ED5DD4" w:rsidP="00ED5DD4">
            <w:pPr>
              <w:jc w:val="center"/>
              <w:rPr>
                <w:b/>
                <w:sz w:val="16"/>
                <w:szCs w:val="16"/>
              </w:rPr>
            </w:pPr>
          </w:p>
        </w:tc>
        <w:tc>
          <w:tcPr>
            <w:tcW w:w="116"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36A88B93" w14:textId="77777777" w:rsidR="00ED5DD4" w:rsidRPr="00375D7D" w:rsidRDefault="00ED5DD4" w:rsidP="00ED5DD4">
            <w:pPr>
              <w:jc w:val="center"/>
              <w:rPr>
                <w:b/>
                <w:sz w:val="16"/>
                <w:szCs w:val="16"/>
              </w:rPr>
            </w:pPr>
            <w:r w:rsidRPr="00375D7D">
              <w:rPr>
                <w:b/>
                <w:sz w:val="16"/>
                <w:szCs w:val="16"/>
              </w:rPr>
              <w:t>Всего часов</w:t>
            </w:r>
          </w:p>
        </w:tc>
      </w:tr>
      <w:tr w:rsidR="00ED5DD4" w:rsidRPr="00375D7D" w14:paraId="75C4B365" w14:textId="77777777" w:rsidTr="00422B9D">
        <w:trPr>
          <w:cantSplit/>
          <w:jc w:val="center"/>
        </w:trPr>
        <w:tc>
          <w:tcPr>
            <w:tcW w:w="286" w:type="pct"/>
            <w:vMerge/>
            <w:tcMar>
              <w:left w:w="85" w:type="dxa"/>
              <w:right w:w="85" w:type="dxa"/>
            </w:tcMar>
            <w:textDirection w:val="btLr"/>
          </w:tcPr>
          <w:p w14:paraId="2FD19694" w14:textId="77777777" w:rsidR="00ED5DD4" w:rsidRPr="00375D7D" w:rsidRDefault="00ED5DD4" w:rsidP="00ED5DD4">
            <w:pPr>
              <w:jc w:val="center"/>
              <w:rPr>
                <w:b/>
                <w:sz w:val="16"/>
                <w:szCs w:val="16"/>
              </w:rPr>
            </w:pPr>
          </w:p>
        </w:tc>
        <w:tc>
          <w:tcPr>
            <w:tcW w:w="650" w:type="pct"/>
            <w:vMerge/>
            <w:tcBorders>
              <w:right w:val="single" w:sz="4" w:space="0" w:color="auto"/>
            </w:tcBorders>
            <w:tcMar>
              <w:left w:w="85" w:type="dxa"/>
              <w:right w:w="85" w:type="dxa"/>
            </w:tcMar>
            <w:textDirection w:val="btLr"/>
          </w:tcPr>
          <w:p w14:paraId="168A8203" w14:textId="77777777" w:rsidR="00ED5DD4" w:rsidRPr="00375D7D" w:rsidRDefault="00ED5DD4" w:rsidP="00ED5DD4">
            <w:pPr>
              <w:jc w:val="center"/>
              <w:rPr>
                <w:b/>
                <w:sz w:val="16"/>
                <w:szCs w:val="16"/>
              </w:rPr>
            </w:pPr>
          </w:p>
        </w:tc>
        <w:tc>
          <w:tcPr>
            <w:tcW w:w="2961" w:type="pct"/>
            <w:gridSpan w:val="32"/>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AAA6330" w14:textId="77777777" w:rsidR="00ED5DD4" w:rsidRPr="00375D7D" w:rsidRDefault="00ED5DD4" w:rsidP="00ED5DD4">
            <w:pPr>
              <w:jc w:val="center"/>
              <w:rPr>
                <w:sz w:val="16"/>
                <w:szCs w:val="16"/>
              </w:rPr>
            </w:pPr>
            <w:r w:rsidRPr="00375D7D">
              <w:rPr>
                <w:sz w:val="16"/>
                <w:szCs w:val="16"/>
              </w:rPr>
              <w:t>Номера календарных недель</w:t>
            </w:r>
          </w:p>
        </w:tc>
        <w:tc>
          <w:tcPr>
            <w:tcW w:w="89" w:type="pct"/>
            <w:tcBorders>
              <w:left w:val="single" w:sz="4" w:space="0" w:color="auto"/>
              <w:right w:val="single" w:sz="4" w:space="0" w:color="auto"/>
            </w:tcBorders>
            <w:tcMar>
              <w:left w:w="85" w:type="dxa"/>
              <w:right w:w="85" w:type="dxa"/>
            </w:tcMar>
            <w:vAlign w:val="center"/>
          </w:tcPr>
          <w:p w14:paraId="55AC07D2" w14:textId="77777777" w:rsidR="00ED5DD4" w:rsidRPr="00375D7D" w:rsidRDefault="00ED5DD4" w:rsidP="00ED5DD4">
            <w:pPr>
              <w:jc w:val="center"/>
              <w:rPr>
                <w:sz w:val="16"/>
                <w:szCs w:val="16"/>
              </w:rPr>
            </w:pPr>
          </w:p>
        </w:tc>
        <w:tc>
          <w:tcPr>
            <w:tcW w:w="89" w:type="pct"/>
            <w:tcBorders>
              <w:left w:val="single" w:sz="4" w:space="0" w:color="auto"/>
              <w:right w:val="single" w:sz="4" w:space="0" w:color="auto"/>
            </w:tcBorders>
            <w:tcMar>
              <w:left w:w="85" w:type="dxa"/>
              <w:right w:w="85" w:type="dxa"/>
            </w:tcMar>
            <w:vAlign w:val="center"/>
          </w:tcPr>
          <w:p w14:paraId="43B4E5E5" w14:textId="77777777" w:rsidR="00ED5DD4" w:rsidRPr="00375D7D" w:rsidRDefault="00ED5DD4" w:rsidP="00ED5DD4">
            <w:pPr>
              <w:jc w:val="center"/>
              <w:rPr>
                <w:sz w:val="16"/>
                <w:szCs w:val="16"/>
              </w:rPr>
            </w:pPr>
          </w:p>
        </w:tc>
        <w:tc>
          <w:tcPr>
            <w:tcW w:w="89" w:type="pct"/>
            <w:tcBorders>
              <w:left w:val="single" w:sz="4" w:space="0" w:color="auto"/>
              <w:right w:val="single" w:sz="4" w:space="0" w:color="auto"/>
            </w:tcBorders>
            <w:tcMar>
              <w:left w:w="85" w:type="dxa"/>
              <w:right w:w="85" w:type="dxa"/>
            </w:tcMar>
            <w:vAlign w:val="center"/>
          </w:tcPr>
          <w:p w14:paraId="0DE45D88" w14:textId="77777777" w:rsidR="00ED5DD4" w:rsidRPr="00375D7D" w:rsidRDefault="00ED5DD4" w:rsidP="00ED5DD4">
            <w:pPr>
              <w:jc w:val="center"/>
              <w:rPr>
                <w:sz w:val="16"/>
                <w:szCs w:val="16"/>
              </w:rPr>
            </w:pPr>
          </w:p>
        </w:tc>
        <w:tc>
          <w:tcPr>
            <w:tcW w:w="93" w:type="pct"/>
            <w:tcBorders>
              <w:left w:val="single" w:sz="4" w:space="0" w:color="auto"/>
              <w:right w:val="single" w:sz="4" w:space="0" w:color="auto"/>
            </w:tcBorders>
            <w:tcMar>
              <w:left w:w="85" w:type="dxa"/>
              <w:right w:w="85" w:type="dxa"/>
            </w:tcMar>
            <w:vAlign w:val="center"/>
          </w:tcPr>
          <w:p w14:paraId="0CE4EDFF" w14:textId="77777777" w:rsidR="00ED5DD4" w:rsidRPr="00375D7D" w:rsidRDefault="00ED5DD4" w:rsidP="00ED5DD4">
            <w:pPr>
              <w:jc w:val="center"/>
              <w:rPr>
                <w:sz w:val="16"/>
                <w:szCs w:val="16"/>
              </w:rPr>
            </w:pPr>
          </w:p>
        </w:tc>
        <w:tc>
          <w:tcPr>
            <w:tcW w:w="89" w:type="pct"/>
            <w:tcBorders>
              <w:left w:val="single" w:sz="4" w:space="0" w:color="auto"/>
              <w:right w:val="single" w:sz="4" w:space="0" w:color="auto"/>
            </w:tcBorders>
            <w:tcMar>
              <w:left w:w="85" w:type="dxa"/>
              <w:right w:w="85" w:type="dxa"/>
            </w:tcMar>
            <w:vAlign w:val="center"/>
          </w:tcPr>
          <w:p w14:paraId="458AFCF8" w14:textId="77777777" w:rsidR="00ED5DD4" w:rsidRPr="00375D7D" w:rsidRDefault="00ED5DD4" w:rsidP="00ED5DD4">
            <w:pPr>
              <w:jc w:val="center"/>
              <w:rPr>
                <w:sz w:val="16"/>
                <w:szCs w:val="16"/>
              </w:rPr>
            </w:pPr>
          </w:p>
        </w:tc>
        <w:tc>
          <w:tcPr>
            <w:tcW w:w="89" w:type="pct"/>
            <w:tcBorders>
              <w:left w:val="single" w:sz="4" w:space="0" w:color="auto"/>
              <w:right w:val="single" w:sz="4" w:space="0" w:color="auto"/>
            </w:tcBorders>
            <w:tcMar>
              <w:left w:w="85" w:type="dxa"/>
              <w:right w:w="85" w:type="dxa"/>
            </w:tcMar>
            <w:vAlign w:val="center"/>
          </w:tcPr>
          <w:p w14:paraId="00178BD1" w14:textId="77777777" w:rsidR="00ED5DD4" w:rsidRPr="00375D7D" w:rsidRDefault="00ED5DD4" w:rsidP="00ED5DD4">
            <w:pPr>
              <w:jc w:val="center"/>
              <w:rPr>
                <w:sz w:val="16"/>
                <w:szCs w:val="16"/>
              </w:rPr>
            </w:pPr>
          </w:p>
        </w:tc>
        <w:tc>
          <w:tcPr>
            <w:tcW w:w="89" w:type="pct"/>
            <w:tcBorders>
              <w:left w:val="single" w:sz="4" w:space="0" w:color="auto"/>
              <w:right w:val="single" w:sz="4" w:space="0" w:color="auto"/>
            </w:tcBorders>
            <w:tcMar>
              <w:left w:w="85" w:type="dxa"/>
              <w:right w:w="85" w:type="dxa"/>
            </w:tcMar>
            <w:vAlign w:val="center"/>
          </w:tcPr>
          <w:p w14:paraId="225B7C9C" w14:textId="77777777" w:rsidR="00ED5DD4" w:rsidRPr="00375D7D" w:rsidRDefault="00ED5DD4" w:rsidP="00ED5DD4">
            <w:pPr>
              <w:jc w:val="center"/>
              <w:rPr>
                <w:sz w:val="16"/>
                <w:szCs w:val="16"/>
              </w:rPr>
            </w:pPr>
          </w:p>
        </w:tc>
        <w:tc>
          <w:tcPr>
            <w:tcW w:w="89" w:type="pct"/>
            <w:tcBorders>
              <w:left w:val="single" w:sz="4" w:space="0" w:color="auto"/>
              <w:right w:val="single" w:sz="4" w:space="0" w:color="auto"/>
            </w:tcBorders>
            <w:tcMar>
              <w:left w:w="85" w:type="dxa"/>
              <w:right w:w="85" w:type="dxa"/>
            </w:tcMar>
            <w:vAlign w:val="center"/>
          </w:tcPr>
          <w:p w14:paraId="2AC8428B" w14:textId="77777777" w:rsidR="00ED5DD4" w:rsidRPr="00375D7D" w:rsidRDefault="00ED5DD4" w:rsidP="00ED5DD4">
            <w:pPr>
              <w:jc w:val="center"/>
              <w:rPr>
                <w:sz w:val="16"/>
                <w:szCs w:val="16"/>
              </w:rPr>
            </w:pPr>
          </w:p>
        </w:tc>
        <w:tc>
          <w:tcPr>
            <w:tcW w:w="93" w:type="pct"/>
            <w:tcBorders>
              <w:left w:val="single" w:sz="4" w:space="0" w:color="auto"/>
              <w:right w:val="single" w:sz="4" w:space="0" w:color="auto"/>
            </w:tcBorders>
            <w:tcMar>
              <w:left w:w="85" w:type="dxa"/>
              <w:right w:w="85" w:type="dxa"/>
            </w:tcMar>
            <w:vAlign w:val="center"/>
          </w:tcPr>
          <w:p w14:paraId="5FAD95C0" w14:textId="77777777" w:rsidR="00ED5DD4" w:rsidRPr="00375D7D" w:rsidRDefault="00ED5DD4" w:rsidP="00ED5DD4">
            <w:pPr>
              <w:jc w:val="center"/>
              <w:rPr>
                <w:sz w:val="16"/>
                <w:szCs w:val="16"/>
              </w:rPr>
            </w:pPr>
          </w:p>
        </w:tc>
        <w:tc>
          <w:tcPr>
            <w:tcW w:w="89" w:type="pct"/>
            <w:tcBorders>
              <w:left w:val="single" w:sz="4" w:space="0" w:color="auto"/>
              <w:right w:val="single" w:sz="4" w:space="0" w:color="auto"/>
            </w:tcBorders>
            <w:tcMar>
              <w:left w:w="85" w:type="dxa"/>
              <w:right w:w="85" w:type="dxa"/>
            </w:tcMar>
            <w:vAlign w:val="center"/>
          </w:tcPr>
          <w:p w14:paraId="2156DCFD" w14:textId="77777777" w:rsidR="00ED5DD4" w:rsidRPr="00375D7D" w:rsidRDefault="00ED5DD4" w:rsidP="00ED5DD4">
            <w:pPr>
              <w:jc w:val="center"/>
              <w:rPr>
                <w:sz w:val="16"/>
                <w:szCs w:val="16"/>
              </w:rPr>
            </w:pPr>
          </w:p>
        </w:tc>
        <w:tc>
          <w:tcPr>
            <w:tcW w:w="89" w:type="pct"/>
            <w:tcBorders>
              <w:left w:val="single" w:sz="4" w:space="0" w:color="auto"/>
              <w:right w:val="single" w:sz="4" w:space="0" w:color="auto"/>
            </w:tcBorders>
            <w:tcMar>
              <w:left w:w="85" w:type="dxa"/>
              <w:right w:w="85" w:type="dxa"/>
            </w:tcMar>
            <w:vAlign w:val="center"/>
          </w:tcPr>
          <w:p w14:paraId="1C68A184" w14:textId="77777777" w:rsidR="00ED5DD4" w:rsidRPr="00375D7D" w:rsidRDefault="00ED5DD4" w:rsidP="00ED5DD4">
            <w:pPr>
              <w:jc w:val="center"/>
              <w:rPr>
                <w:sz w:val="16"/>
                <w:szCs w:val="16"/>
              </w:rPr>
            </w:pPr>
          </w:p>
        </w:tc>
        <w:tc>
          <w:tcPr>
            <w:tcW w:w="116" w:type="pct"/>
            <w:vMerge/>
            <w:tcBorders>
              <w:left w:val="single" w:sz="4" w:space="0" w:color="auto"/>
              <w:right w:val="single" w:sz="4" w:space="0" w:color="auto"/>
            </w:tcBorders>
            <w:tcMar>
              <w:left w:w="85" w:type="dxa"/>
              <w:right w:w="85" w:type="dxa"/>
            </w:tcMar>
            <w:vAlign w:val="center"/>
          </w:tcPr>
          <w:p w14:paraId="750902FE" w14:textId="77777777" w:rsidR="00ED5DD4" w:rsidRPr="00375D7D" w:rsidRDefault="00ED5DD4" w:rsidP="00ED5DD4">
            <w:pPr>
              <w:jc w:val="center"/>
              <w:rPr>
                <w:sz w:val="16"/>
                <w:szCs w:val="16"/>
              </w:rPr>
            </w:pPr>
          </w:p>
        </w:tc>
      </w:tr>
      <w:tr w:rsidR="00ED5DD4" w:rsidRPr="00375D7D" w14:paraId="0EAE84B8" w14:textId="77777777" w:rsidTr="00422B9D">
        <w:trPr>
          <w:cantSplit/>
          <w:trHeight w:val="236"/>
          <w:jc w:val="center"/>
        </w:trPr>
        <w:tc>
          <w:tcPr>
            <w:tcW w:w="286" w:type="pct"/>
            <w:vMerge/>
            <w:tcMar>
              <w:left w:w="85" w:type="dxa"/>
              <w:right w:w="85" w:type="dxa"/>
            </w:tcMar>
            <w:textDirection w:val="btLr"/>
          </w:tcPr>
          <w:p w14:paraId="162323E7" w14:textId="77777777" w:rsidR="00ED5DD4" w:rsidRPr="00375D7D" w:rsidRDefault="00ED5DD4" w:rsidP="00ED5DD4">
            <w:pPr>
              <w:jc w:val="center"/>
              <w:rPr>
                <w:b/>
                <w:sz w:val="16"/>
                <w:szCs w:val="16"/>
              </w:rPr>
            </w:pPr>
          </w:p>
        </w:tc>
        <w:tc>
          <w:tcPr>
            <w:tcW w:w="650" w:type="pct"/>
            <w:vMerge/>
            <w:tcMar>
              <w:left w:w="85" w:type="dxa"/>
              <w:right w:w="85" w:type="dxa"/>
            </w:tcMar>
            <w:textDirection w:val="btLr"/>
          </w:tcPr>
          <w:p w14:paraId="5D251248" w14:textId="77777777" w:rsidR="00ED5DD4" w:rsidRPr="00375D7D" w:rsidRDefault="00ED5DD4" w:rsidP="00ED5DD4">
            <w:pPr>
              <w:jc w:val="center"/>
              <w:rPr>
                <w:b/>
                <w:sz w:val="16"/>
                <w:szCs w:val="16"/>
              </w:rPr>
            </w:pPr>
          </w:p>
        </w:tc>
        <w:tc>
          <w:tcPr>
            <w:tcW w:w="110" w:type="pct"/>
            <w:tcMar>
              <w:left w:w="85" w:type="dxa"/>
              <w:right w:w="85" w:type="dxa"/>
            </w:tcMar>
            <w:textDirection w:val="btLr"/>
            <w:vAlign w:val="center"/>
          </w:tcPr>
          <w:p w14:paraId="723B4B4A" w14:textId="77777777" w:rsidR="00ED5DD4" w:rsidRPr="00375D7D" w:rsidRDefault="00ED5DD4" w:rsidP="00ED5DD4">
            <w:pPr>
              <w:jc w:val="center"/>
              <w:rPr>
                <w:sz w:val="16"/>
                <w:szCs w:val="16"/>
              </w:rPr>
            </w:pPr>
          </w:p>
        </w:tc>
        <w:tc>
          <w:tcPr>
            <w:tcW w:w="83" w:type="pct"/>
            <w:tcMar>
              <w:left w:w="85" w:type="dxa"/>
              <w:right w:w="85" w:type="dxa"/>
            </w:tcMar>
            <w:textDirection w:val="btLr"/>
            <w:vAlign w:val="center"/>
          </w:tcPr>
          <w:p w14:paraId="67C44EBD" w14:textId="77777777" w:rsidR="00ED5DD4" w:rsidRPr="00375D7D" w:rsidRDefault="00ED5DD4" w:rsidP="00ED5DD4">
            <w:pPr>
              <w:jc w:val="center"/>
              <w:rPr>
                <w:sz w:val="16"/>
                <w:szCs w:val="16"/>
              </w:rPr>
            </w:pPr>
          </w:p>
        </w:tc>
        <w:tc>
          <w:tcPr>
            <w:tcW w:w="83" w:type="pct"/>
            <w:tcMar>
              <w:left w:w="85" w:type="dxa"/>
              <w:right w:w="85" w:type="dxa"/>
            </w:tcMar>
            <w:textDirection w:val="btLr"/>
            <w:vAlign w:val="center"/>
          </w:tcPr>
          <w:p w14:paraId="710DA869" w14:textId="77777777" w:rsidR="00ED5DD4" w:rsidRPr="00375D7D" w:rsidRDefault="00ED5DD4" w:rsidP="00ED5DD4">
            <w:pPr>
              <w:jc w:val="center"/>
              <w:rPr>
                <w:sz w:val="16"/>
                <w:szCs w:val="16"/>
              </w:rPr>
            </w:pPr>
          </w:p>
        </w:tc>
        <w:tc>
          <w:tcPr>
            <w:tcW w:w="89" w:type="pct"/>
            <w:tcMar>
              <w:left w:w="85" w:type="dxa"/>
              <w:right w:w="85" w:type="dxa"/>
            </w:tcMar>
            <w:textDirection w:val="btLr"/>
            <w:vAlign w:val="center"/>
          </w:tcPr>
          <w:p w14:paraId="3402B8BC" w14:textId="77777777" w:rsidR="00ED5DD4" w:rsidRPr="00375D7D" w:rsidRDefault="00ED5DD4" w:rsidP="00ED5DD4">
            <w:pPr>
              <w:jc w:val="center"/>
              <w:rPr>
                <w:sz w:val="16"/>
                <w:szCs w:val="16"/>
              </w:rPr>
            </w:pPr>
          </w:p>
        </w:tc>
        <w:tc>
          <w:tcPr>
            <w:tcW w:w="88" w:type="pct"/>
            <w:tcMar>
              <w:left w:w="85" w:type="dxa"/>
              <w:right w:w="85" w:type="dxa"/>
            </w:tcMar>
            <w:textDirection w:val="btLr"/>
            <w:vAlign w:val="center"/>
          </w:tcPr>
          <w:p w14:paraId="6775D00C" w14:textId="77777777" w:rsidR="00ED5DD4" w:rsidRPr="00375D7D" w:rsidRDefault="00ED5DD4" w:rsidP="00ED5DD4">
            <w:pPr>
              <w:jc w:val="center"/>
              <w:rPr>
                <w:sz w:val="16"/>
                <w:szCs w:val="16"/>
              </w:rPr>
            </w:pPr>
          </w:p>
        </w:tc>
        <w:tc>
          <w:tcPr>
            <w:tcW w:w="84" w:type="pct"/>
            <w:tcMar>
              <w:left w:w="85" w:type="dxa"/>
              <w:right w:w="85" w:type="dxa"/>
            </w:tcMar>
            <w:textDirection w:val="btLr"/>
            <w:vAlign w:val="center"/>
          </w:tcPr>
          <w:p w14:paraId="2DBB4EB4" w14:textId="77777777" w:rsidR="00ED5DD4" w:rsidRPr="00375D7D" w:rsidRDefault="00ED5DD4" w:rsidP="00ED5DD4">
            <w:pPr>
              <w:jc w:val="center"/>
              <w:rPr>
                <w:sz w:val="16"/>
                <w:szCs w:val="16"/>
              </w:rPr>
            </w:pPr>
          </w:p>
        </w:tc>
        <w:tc>
          <w:tcPr>
            <w:tcW w:w="84" w:type="pct"/>
            <w:tcMar>
              <w:left w:w="85" w:type="dxa"/>
              <w:right w:w="85" w:type="dxa"/>
            </w:tcMar>
            <w:textDirection w:val="btLr"/>
            <w:vAlign w:val="center"/>
          </w:tcPr>
          <w:p w14:paraId="05C709EA" w14:textId="77777777" w:rsidR="00ED5DD4" w:rsidRPr="00375D7D" w:rsidRDefault="00ED5DD4" w:rsidP="00ED5DD4">
            <w:pPr>
              <w:jc w:val="center"/>
              <w:rPr>
                <w:sz w:val="16"/>
                <w:szCs w:val="16"/>
              </w:rPr>
            </w:pPr>
          </w:p>
        </w:tc>
        <w:tc>
          <w:tcPr>
            <w:tcW w:w="87" w:type="pct"/>
            <w:noWrap/>
            <w:tcMar>
              <w:left w:w="85" w:type="dxa"/>
              <w:right w:w="85" w:type="dxa"/>
            </w:tcMar>
            <w:textDirection w:val="btLr"/>
            <w:vAlign w:val="center"/>
          </w:tcPr>
          <w:p w14:paraId="3FD4042A" w14:textId="77777777" w:rsidR="00ED5DD4" w:rsidRPr="00375D7D" w:rsidRDefault="00ED5DD4" w:rsidP="00ED5DD4">
            <w:pPr>
              <w:jc w:val="center"/>
              <w:rPr>
                <w:sz w:val="16"/>
                <w:szCs w:val="16"/>
              </w:rPr>
            </w:pPr>
          </w:p>
        </w:tc>
        <w:tc>
          <w:tcPr>
            <w:tcW w:w="88" w:type="pct"/>
            <w:noWrap/>
            <w:tcMar>
              <w:left w:w="85" w:type="dxa"/>
              <w:right w:w="85" w:type="dxa"/>
            </w:tcMar>
            <w:textDirection w:val="btLr"/>
            <w:vAlign w:val="center"/>
          </w:tcPr>
          <w:p w14:paraId="43B094E7" w14:textId="77777777" w:rsidR="00ED5DD4" w:rsidRPr="00375D7D" w:rsidRDefault="00ED5DD4" w:rsidP="00ED5DD4">
            <w:pPr>
              <w:jc w:val="center"/>
              <w:rPr>
                <w:sz w:val="16"/>
                <w:szCs w:val="16"/>
              </w:rPr>
            </w:pPr>
          </w:p>
        </w:tc>
        <w:tc>
          <w:tcPr>
            <w:tcW w:w="96" w:type="pct"/>
            <w:noWrap/>
            <w:tcMar>
              <w:left w:w="85" w:type="dxa"/>
              <w:right w:w="85" w:type="dxa"/>
            </w:tcMar>
            <w:textDirection w:val="btLr"/>
            <w:vAlign w:val="center"/>
          </w:tcPr>
          <w:p w14:paraId="684D2CFE" w14:textId="77777777" w:rsidR="00ED5DD4" w:rsidRPr="00375D7D" w:rsidRDefault="00ED5DD4" w:rsidP="00ED5DD4">
            <w:pPr>
              <w:jc w:val="center"/>
              <w:rPr>
                <w:sz w:val="16"/>
                <w:szCs w:val="16"/>
              </w:rPr>
            </w:pPr>
          </w:p>
        </w:tc>
        <w:tc>
          <w:tcPr>
            <w:tcW w:w="96" w:type="pct"/>
            <w:noWrap/>
            <w:tcMar>
              <w:left w:w="85" w:type="dxa"/>
              <w:right w:w="85" w:type="dxa"/>
            </w:tcMar>
            <w:textDirection w:val="btLr"/>
            <w:vAlign w:val="center"/>
          </w:tcPr>
          <w:p w14:paraId="73C40C9F" w14:textId="77777777" w:rsidR="00ED5DD4" w:rsidRPr="00375D7D" w:rsidRDefault="00ED5DD4" w:rsidP="00ED5DD4">
            <w:pPr>
              <w:jc w:val="center"/>
              <w:rPr>
                <w:sz w:val="16"/>
                <w:szCs w:val="16"/>
              </w:rPr>
            </w:pPr>
          </w:p>
        </w:tc>
        <w:tc>
          <w:tcPr>
            <w:tcW w:w="102" w:type="pct"/>
            <w:tcMar>
              <w:left w:w="85" w:type="dxa"/>
              <w:right w:w="85" w:type="dxa"/>
            </w:tcMar>
            <w:textDirection w:val="btLr"/>
            <w:vAlign w:val="center"/>
          </w:tcPr>
          <w:p w14:paraId="432535BC" w14:textId="77777777" w:rsidR="00ED5DD4" w:rsidRPr="00375D7D" w:rsidRDefault="00ED5DD4" w:rsidP="00ED5DD4">
            <w:pPr>
              <w:jc w:val="center"/>
              <w:rPr>
                <w:sz w:val="16"/>
                <w:szCs w:val="16"/>
              </w:rPr>
            </w:pPr>
          </w:p>
        </w:tc>
        <w:tc>
          <w:tcPr>
            <w:tcW w:w="88" w:type="pct"/>
            <w:noWrap/>
            <w:tcMar>
              <w:left w:w="85" w:type="dxa"/>
              <w:right w:w="85" w:type="dxa"/>
            </w:tcMar>
            <w:textDirection w:val="btLr"/>
            <w:vAlign w:val="center"/>
          </w:tcPr>
          <w:p w14:paraId="058B3E73" w14:textId="77777777" w:rsidR="00ED5DD4" w:rsidRPr="00375D7D" w:rsidRDefault="00ED5DD4" w:rsidP="00ED5DD4">
            <w:pPr>
              <w:jc w:val="center"/>
              <w:rPr>
                <w:sz w:val="16"/>
                <w:szCs w:val="16"/>
              </w:rPr>
            </w:pPr>
          </w:p>
        </w:tc>
        <w:tc>
          <w:tcPr>
            <w:tcW w:w="85" w:type="pct"/>
            <w:noWrap/>
            <w:tcMar>
              <w:left w:w="85" w:type="dxa"/>
              <w:right w:w="85" w:type="dxa"/>
            </w:tcMar>
            <w:textDirection w:val="btLr"/>
            <w:vAlign w:val="center"/>
          </w:tcPr>
          <w:p w14:paraId="49E76A63" w14:textId="77777777" w:rsidR="00ED5DD4" w:rsidRPr="00375D7D" w:rsidRDefault="00ED5DD4" w:rsidP="00ED5DD4">
            <w:pPr>
              <w:jc w:val="center"/>
              <w:rPr>
                <w:sz w:val="16"/>
                <w:szCs w:val="16"/>
              </w:rPr>
            </w:pPr>
          </w:p>
        </w:tc>
        <w:tc>
          <w:tcPr>
            <w:tcW w:w="73" w:type="pct"/>
            <w:noWrap/>
            <w:tcMar>
              <w:left w:w="85" w:type="dxa"/>
              <w:right w:w="85" w:type="dxa"/>
            </w:tcMar>
            <w:textDirection w:val="btLr"/>
            <w:vAlign w:val="center"/>
          </w:tcPr>
          <w:p w14:paraId="4DE94309" w14:textId="77777777" w:rsidR="00ED5DD4" w:rsidRPr="00375D7D" w:rsidRDefault="00ED5DD4" w:rsidP="00ED5DD4">
            <w:pPr>
              <w:jc w:val="center"/>
              <w:rPr>
                <w:sz w:val="16"/>
                <w:szCs w:val="16"/>
              </w:rPr>
            </w:pPr>
          </w:p>
        </w:tc>
        <w:tc>
          <w:tcPr>
            <w:tcW w:w="97" w:type="pct"/>
            <w:noWrap/>
            <w:tcMar>
              <w:left w:w="85" w:type="dxa"/>
              <w:right w:w="85" w:type="dxa"/>
            </w:tcMar>
            <w:textDirection w:val="btLr"/>
            <w:vAlign w:val="center"/>
          </w:tcPr>
          <w:p w14:paraId="08BD9FC4" w14:textId="77777777" w:rsidR="00ED5DD4" w:rsidRPr="00375D7D" w:rsidRDefault="00ED5DD4" w:rsidP="00ED5DD4">
            <w:pPr>
              <w:jc w:val="center"/>
              <w:rPr>
                <w:sz w:val="16"/>
                <w:szCs w:val="16"/>
              </w:rPr>
            </w:pPr>
          </w:p>
        </w:tc>
        <w:tc>
          <w:tcPr>
            <w:tcW w:w="87" w:type="pct"/>
            <w:noWrap/>
            <w:tcMar>
              <w:left w:w="85" w:type="dxa"/>
              <w:right w:w="85" w:type="dxa"/>
            </w:tcMar>
            <w:textDirection w:val="btLr"/>
            <w:vAlign w:val="center"/>
          </w:tcPr>
          <w:p w14:paraId="6DA6E077" w14:textId="77777777" w:rsidR="00ED5DD4" w:rsidRPr="00375D7D" w:rsidRDefault="00ED5DD4" w:rsidP="00ED5DD4">
            <w:pPr>
              <w:jc w:val="center"/>
              <w:rPr>
                <w:sz w:val="16"/>
                <w:szCs w:val="16"/>
              </w:rPr>
            </w:pPr>
          </w:p>
        </w:tc>
        <w:tc>
          <w:tcPr>
            <w:tcW w:w="88" w:type="pct"/>
            <w:noWrap/>
            <w:tcMar>
              <w:left w:w="85" w:type="dxa"/>
              <w:right w:w="85" w:type="dxa"/>
            </w:tcMar>
            <w:textDirection w:val="btLr"/>
            <w:vAlign w:val="center"/>
          </w:tcPr>
          <w:p w14:paraId="35FE3343" w14:textId="77777777" w:rsidR="00ED5DD4" w:rsidRPr="00375D7D" w:rsidRDefault="00ED5DD4" w:rsidP="00ED5DD4">
            <w:pPr>
              <w:jc w:val="center"/>
              <w:rPr>
                <w:bCs/>
                <w:sz w:val="16"/>
                <w:szCs w:val="16"/>
              </w:rPr>
            </w:pPr>
          </w:p>
        </w:tc>
        <w:tc>
          <w:tcPr>
            <w:tcW w:w="96" w:type="pct"/>
            <w:noWrap/>
            <w:tcMar>
              <w:left w:w="85" w:type="dxa"/>
              <w:right w:w="85" w:type="dxa"/>
            </w:tcMar>
            <w:textDirection w:val="btLr"/>
            <w:vAlign w:val="center"/>
          </w:tcPr>
          <w:p w14:paraId="740158E5" w14:textId="77777777" w:rsidR="00ED5DD4" w:rsidRPr="00375D7D" w:rsidRDefault="00ED5DD4" w:rsidP="00ED5DD4">
            <w:pPr>
              <w:jc w:val="center"/>
              <w:rPr>
                <w:sz w:val="16"/>
                <w:szCs w:val="16"/>
              </w:rPr>
            </w:pPr>
          </w:p>
        </w:tc>
        <w:tc>
          <w:tcPr>
            <w:tcW w:w="96" w:type="pct"/>
            <w:noWrap/>
            <w:tcMar>
              <w:left w:w="85" w:type="dxa"/>
              <w:right w:w="85" w:type="dxa"/>
            </w:tcMar>
            <w:textDirection w:val="btLr"/>
            <w:vAlign w:val="center"/>
          </w:tcPr>
          <w:p w14:paraId="72BC34EF" w14:textId="77777777" w:rsidR="00ED5DD4" w:rsidRPr="00375D7D" w:rsidRDefault="00ED5DD4" w:rsidP="00ED5DD4">
            <w:pPr>
              <w:jc w:val="center"/>
              <w:rPr>
                <w:sz w:val="16"/>
                <w:szCs w:val="16"/>
              </w:rPr>
            </w:pPr>
          </w:p>
        </w:tc>
        <w:tc>
          <w:tcPr>
            <w:tcW w:w="102" w:type="pct"/>
            <w:noWrap/>
            <w:tcMar>
              <w:left w:w="85" w:type="dxa"/>
              <w:right w:w="85" w:type="dxa"/>
            </w:tcMar>
            <w:textDirection w:val="btLr"/>
            <w:vAlign w:val="center"/>
          </w:tcPr>
          <w:p w14:paraId="3947BCD2" w14:textId="77777777" w:rsidR="00ED5DD4" w:rsidRPr="00375D7D" w:rsidRDefault="00ED5DD4" w:rsidP="00ED5DD4">
            <w:pPr>
              <w:jc w:val="center"/>
              <w:rPr>
                <w:sz w:val="16"/>
                <w:szCs w:val="16"/>
              </w:rPr>
            </w:pPr>
          </w:p>
        </w:tc>
        <w:tc>
          <w:tcPr>
            <w:tcW w:w="89" w:type="pct"/>
            <w:noWrap/>
            <w:tcMar>
              <w:left w:w="85" w:type="dxa"/>
              <w:right w:w="85" w:type="dxa"/>
            </w:tcMar>
            <w:textDirection w:val="btLr"/>
            <w:vAlign w:val="center"/>
          </w:tcPr>
          <w:p w14:paraId="102391D8" w14:textId="77777777" w:rsidR="00ED5DD4" w:rsidRPr="00375D7D" w:rsidRDefault="00ED5DD4" w:rsidP="00ED5DD4">
            <w:pPr>
              <w:jc w:val="center"/>
              <w:rPr>
                <w:sz w:val="16"/>
                <w:szCs w:val="16"/>
              </w:rPr>
            </w:pPr>
          </w:p>
        </w:tc>
        <w:tc>
          <w:tcPr>
            <w:tcW w:w="85" w:type="pct"/>
            <w:noWrap/>
            <w:tcMar>
              <w:left w:w="85" w:type="dxa"/>
              <w:right w:w="85" w:type="dxa"/>
            </w:tcMar>
            <w:textDirection w:val="btLr"/>
            <w:vAlign w:val="center"/>
          </w:tcPr>
          <w:p w14:paraId="3F9EBEDF" w14:textId="77777777" w:rsidR="00ED5DD4" w:rsidRPr="00375D7D" w:rsidRDefault="00ED5DD4" w:rsidP="00ED5DD4">
            <w:pPr>
              <w:jc w:val="center"/>
              <w:rPr>
                <w:sz w:val="16"/>
                <w:szCs w:val="16"/>
              </w:rPr>
            </w:pPr>
          </w:p>
        </w:tc>
        <w:tc>
          <w:tcPr>
            <w:tcW w:w="85" w:type="pct"/>
            <w:noWrap/>
            <w:tcMar>
              <w:left w:w="85" w:type="dxa"/>
              <w:right w:w="85" w:type="dxa"/>
            </w:tcMar>
            <w:textDirection w:val="btLr"/>
            <w:vAlign w:val="center"/>
          </w:tcPr>
          <w:p w14:paraId="480D3BB7" w14:textId="77777777" w:rsidR="00ED5DD4" w:rsidRPr="00375D7D" w:rsidRDefault="00ED5DD4" w:rsidP="00ED5DD4">
            <w:pPr>
              <w:jc w:val="center"/>
              <w:rPr>
                <w:sz w:val="16"/>
                <w:szCs w:val="16"/>
              </w:rPr>
            </w:pPr>
          </w:p>
        </w:tc>
        <w:tc>
          <w:tcPr>
            <w:tcW w:w="85" w:type="pct"/>
            <w:noWrap/>
            <w:tcMar>
              <w:left w:w="85" w:type="dxa"/>
              <w:right w:w="85" w:type="dxa"/>
            </w:tcMar>
            <w:textDirection w:val="btLr"/>
            <w:vAlign w:val="center"/>
          </w:tcPr>
          <w:p w14:paraId="3EB8B8FE" w14:textId="77777777" w:rsidR="00ED5DD4" w:rsidRPr="00375D7D" w:rsidRDefault="00ED5DD4" w:rsidP="00ED5DD4">
            <w:pPr>
              <w:jc w:val="center"/>
              <w:rPr>
                <w:sz w:val="16"/>
                <w:szCs w:val="16"/>
              </w:rPr>
            </w:pPr>
          </w:p>
        </w:tc>
        <w:tc>
          <w:tcPr>
            <w:tcW w:w="89" w:type="pct"/>
            <w:noWrap/>
            <w:tcMar>
              <w:left w:w="85" w:type="dxa"/>
              <w:right w:w="85" w:type="dxa"/>
            </w:tcMar>
            <w:textDirection w:val="btLr"/>
            <w:vAlign w:val="center"/>
          </w:tcPr>
          <w:p w14:paraId="4F9DB620" w14:textId="77777777" w:rsidR="00ED5DD4" w:rsidRPr="00375D7D" w:rsidRDefault="00ED5DD4" w:rsidP="00ED5DD4">
            <w:pPr>
              <w:jc w:val="center"/>
              <w:rPr>
                <w:sz w:val="16"/>
                <w:szCs w:val="16"/>
              </w:rPr>
            </w:pPr>
          </w:p>
        </w:tc>
        <w:tc>
          <w:tcPr>
            <w:tcW w:w="104" w:type="pct"/>
            <w:noWrap/>
            <w:tcMar>
              <w:left w:w="85" w:type="dxa"/>
              <w:right w:w="85" w:type="dxa"/>
            </w:tcMar>
            <w:textDirection w:val="btLr"/>
            <w:vAlign w:val="center"/>
          </w:tcPr>
          <w:p w14:paraId="7060B8E6" w14:textId="77777777" w:rsidR="00ED5DD4" w:rsidRPr="00375D7D" w:rsidRDefault="00ED5DD4" w:rsidP="00ED5DD4">
            <w:pPr>
              <w:jc w:val="center"/>
              <w:rPr>
                <w:sz w:val="16"/>
                <w:szCs w:val="16"/>
              </w:rPr>
            </w:pPr>
          </w:p>
        </w:tc>
        <w:tc>
          <w:tcPr>
            <w:tcW w:w="102" w:type="pct"/>
            <w:noWrap/>
            <w:tcMar>
              <w:left w:w="85" w:type="dxa"/>
              <w:right w:w="85" w:type="dxa"/>
            </w:tcMar>
            <w:textDirection w:val="btLr"/>
            <w:vAlign w:val="center"/>
          </w:tcPr>
          <w:p w14:paraId="49A23023" w14:textId="77777777" w:rsidR="00ED5DD4" w:rsidRPr="00375D7D" w:rsidRDefault="00ED5DD4" w:rsidP="00ED5DD4">
            <w:pPr>
              <w:jc w:val="center"/>
              <w:rPr>
                <w:sz w:val="16"/>
                <w:szCs w:val="16"/>
              </w:rPr>
            </w:pPr>
          </w:p>
        </w:tc>
        <w:tc>
          <w:tcPr>
            <w:tcW w:w="119" w:type="pct"/>
            <w:noWrap/>
            <w:tcMar>
              <w:left w:w="85" w:type="dxa"/>
              <w:right w:w="85" w:type="dxa"/>
            </w:tcMar>
            <w:textDirection w:val="btLr"/>
            <w:vAlign w:val="center"/>
          </w:tcPr>
          <w:p w14:paraId="6E1D8DCC" w14:textId="77777777" w:rsidR="00ED5DD4" w:rsidRPr="00375D7D" w:rsidRDefault="00ED5DD4" w:rsidP="00ED5DD4">
            <w:pPr>
              <w:jc w:val="center"/>
              <w:rPr>
                <w:sz w:val="16"/>
                <w:szCs w:val="16"/>
              </w:rPr>
            </w:pPr>
          </w:p>
        </w:tc>
        <w:tc>
          <w:tcPr>
            <w:tcW w:w="85" w:type="pct"/>
            <w:tcBorders>
              <w:right w:val="single" w:sz="4" w:space="0" w:color="auto"/>
            </w:tcBorders>
            <w:noWrap/>
            <w:tcMar>
              <w:left w:w="85" w:type="dxa"/>
              <w:right w:w="85" w:type="dxa"/>
            </w:tcMar>
            <w:textDirection w:val="btLr"/>
            <w:vAlign w:val="center"/>
          </w:tcPr>
          <w:p w14:paraId="7ED5B834" w14:textId="77777777" w:rsidR="00ED5DD4" w:rsidRPr="00375D7D" w:rsidRDefault="00ED5DD4" w:rsidP="00ED5DD4">
            <w:pPr>
              <w:jc w:val="center"/>
              <w:rPr>
                <w:sz w:val="16"/>
                <w:szCs w:val="16"/>
              </w:rPr>
            </w:pPr>
          </w:p>
        </w:tc>
        <w:tc>
          <w:tcPr>
            <w:tcW w:w="86" w:type="pct"/>
            <w:tcMar>
              <w:left w:w="85" w:type="dxa"/>
              <w:right w:w="85" w:type="dxa"/>
            </w:tcMar>
            <w:textDirection w:val="btLr"/>
            <w:vAlign w:val="center"/>
          </w:tcPr>
          <w:p w14:paraId="68088EB6" w14:textId="77777777" w:rsidR="00ED5DD4" w:rsidRPr="00375D7D" w:rsidRDefault="00ED5DD4" w:rsidP="00ED5DD4">
            <w:pPr>
              <w:jc w:val="center"/>
              <w:rPr>
                <w:sz w:val="16"/>
                <w:szCs w:val="16"/>
              </w:rPr>
            </w:pPr>
          </w:p>
        </w:tc>
        <w:tc>
          <w:tcPr>
            <w:tcW w:w="130" w:type="pct"/>
            <w:tcBorders>
              <w:right w:val="single" w:sz="4" w:space="0" w:color="auto"/>
            </w:tcBorders>
            <w:tcMar>
              <w:left w:w="85" w:type="dxa"/>
              <w:right w:w="85" w:type="dxa"/>
            </w:tcMar>
            <w:textDirection w:val="btLr"/>
            <w:vAlign w:val="center"/>
          </w:tcPr>
          <w:p w14:paraId="2B57C4A5" w14:textId="77777777" w:rsidR="00ED5DD4" w:rsidRPr="00375D7D"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611FB054" w14:textId="77777777" w:rsidR="00ED5DD4" w:rsidRPr="00375D7D" w:rsidRDefault="00ED5DD4" w:rsidP="00ED5DD4">
            <w:pPr>
              <w:jc w:val="center"/>
              <w:rPr>
                <w:sz w:val="16"/>
                <w:szCs w:val="16"/>
              </w:rPr>
            </w:pPr>
          </w:p>
        </w:tc>
        <w:tc>
          <w:tcPr>
            <w:tcW w:w="89" w:type="pct"/>
            <w:tcMar>
              <w:left w:w="85" w:type="dxa"/>
              <w:right w:w="85" w:type="dxa"/>
            </w:tcMar>
            <w:vAlign w:val="center"/>
          </w:tcPr>
          <w:p w14:paraId="17BC5DCF" w14:textId="77777777" w:rsidR="00ED5DD4" w:rsidRPr="00375D7D" w:rsidRDefault="00ED5DD4" w:rsidP="00ED5DD4">
            <w:pPr>
              <w:jc w:val="center"/>
              <w:rPr>
                <w:sz w:val="16"/>
                <w:szCs w:val="16"/>
              </w:rPr>
            </w:pPr>
          </w:p>
        </w:tc>
        <w:tc>
          <w:tcPr>
            <w:tcW w:w="89" w:type="pct"/>
            <w:tcMar>
              <w:left w:w="85" w:type="dxa"/>
              <w:right w:w="85" w:type="dxa"/>
            </w:tcMar>
            <w:vAlign w:val="center"/>
          </w:tcPr>
          <w:p w14:paraId="30679921" w14:textId="77777777" w:rsidR="00ED5DD4" w:rsidRPr="00375D7D" w:rsidRDefault="00ED5DD4" w:rsidP="00ED5DD4">
            <w:pPr>
              <w:jc w:val="center"/>
              <w:rPr>
                <w:sz w:val="16"/>
                <w:szCs w:val="16"/>
              </w:rPr>
            </w:pPr>
          </w:p>
        </w:tc>
        <w:tc>
          <w:tcPr>
            <w:tcW w:w="93" w:type="pct"/>
            <w:tcBorders>
              <w:right w:val="single" w:sz="4" w:space="0" w:color="auto"/>
            </w:tcBorders>
            <w:tcMar>
              <w:left w:w="85" w:type="dxa"/>
              <w:right w:w="85" w:type="dxa"/>
            </w:tcMar>
            <w:vAlign w:val="center"/>
          </w:tcPr>
          <w:p w14:paraId="116A530B" w14:textId="77777777" w:rsidR="00ED5DD4" w:rsidRPr="00375D7D"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37008E7C" w14:textId="77777777" w:rsidR="00ED5DD4" w:rsidRPr="00375D7D"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2B66FB72" w14:textId="77777777" w:rsidR="00ED5DD4" w:rsidRPr="00375D7D"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28C91A6F" w14:textId="77777777" w:rsidR="00ED5DD4" w:rsidRPr="00375D7D"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4607DBE1" w14:textId="77777777" w:rsidR="00ED5DD4" w:rsidRPr="00375D7D" w:rsidRDefault="00ED5DD4" w:rsidP="00ED5DD4">
            <w:pPr>
              <w:jc w:val="center"/>
              <w:rPr>
                <w:sz w:val="16"/>
                <w:szCs w:val="16"/>
              </w:rPr>
            </w:pPr>
          </w:p>
        </w:tc>
        <w:tc>
          <w:tcPr>
            <w:tcW w:w="93" w:type="pct"/>
            <w:tcBorders>
              <w:right w:val="single" w:sz="4" w:space="0" w:color="auto"/>
            </w:tcBorders>
            <w:tcMar>
              <w:left w:w="85" w:type="dxa"/>
              <w:right w:w="85" w:type="dxa"/>
            </w:tcMar>
            <w:vAlign w:val="center"/>
          </w:tcPr>
          <w:p w14:paraId="368B327C" w14:textId="77777777" w:rsidR="00ED5DD4" w:rsidRPr="00375D7D"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151CA088" w14:textId="77777777" w:rsidR="00ED5DD4" w:rsidRPr="00375D7D"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064740F3" w14:textId="77777777" w:rsidR="00ED5DD4" w:rsidRPr="00375D7D" w:rsidRDefault="00ED5DD4" w:rsidP="00ED5DD4">
            <w:pPr>
              <w:jc w:val="center"/>
              <w:rPr>
                <w:sz w:val="16"/>
                <w:szCs w:val="16"/>
              </w:rPr>
            </w:pPr>
          </w:p>
        </w:tc>
        <w:tc>
          <w:tcPr>
            <w:tcW w:w="116" w:type="pct"/>
            <w:vMerge/>
            <w:tcBorders>
              <w:left w:val="single" w:sz="4" w:space="0" w:color="auto"/>
              <w:right w:val="single" w:sz="4" w:space="0" w:color="auto"/>
            </w:tcBorders>
            <w:tcMar>
              <w:left w:w="85" w:type="dxa"/>
              <w:right w:w="85" w:type="dxa"/>
            </w:tcMar>
            <w:vAlign w:val="center"/>
          </w:tcPr>
          <w:p w14:paraId="76935EF3" w14:textId="77777777" w:rsidR="00ED5DD4" w:rsidRPr="00375D7D" w:rsidRDefault="00ED5DD4" w:rsidP="00ED5DD4">
            <w:pPr>
              <w:jc w:val="center"/>
              <w:rPr>
                <w:sz w:val="16"/>
                <w:szCs w:val="16"/>
              </w:rPr>
            </w:pPr>
          </w:p>
        </w:tc>
      </w:tr>
      <w:tr w:rsidR="00ED5DD4" w:rsidRPr="00375D7D" w14:paraId="406AEC49" w14:textId="77777777" w:rsidTr="00422B9D">
        <w:trPr>
          <w:cantSplit/>
          <w:jc w:val="center"/>
        </w:trPr>
        <w:tc>
          <w:tcPr>
            <w:tcW w:w="286" w:type="pct"/>
            <w:vMerge/>
            <w:tcMar>
              <w:left w:w="85" w:type="dxa"/>
              <w:right w:w="85" w:type="dxa"/>
            </w:tcMar>
            <w:textDirection w:val="btLr"/>
          </w:tcPr>
          <w:p w14:paraId="582644CF" w14:textId="77777777" w:rsidR="00ED5DD4" w:rsidRPr="00375D7D" w:rsidRDefault="00ED5DD4" w:rsidP="00ED5DD4">
            <w:pPr>
              <w:jc w:val="center"/>
              <w:rPr>
                <w:b/>
                <w:sz w:val="16"/>
                <w:szCs w:val="16"/>
              </w:rPr>
            </w:pPr>
          </w:p>
        </w:tc>
        <w:tc>
          <w:tcPr>
            <w:tcW w:w="650" w:type="pct"/>
            <w:vMerge/>
            <w:tcBorders>
              <w:right w:val="single" w:sz="4" w:space="0" w:color="auto"/>
            </w:tcBorders>
            <w:tcMar>
              <w:left w:w="85" w:type="dxa"/>
              <w:right w:w="85" w:type="dxa"/>
            </w:tcMar>
            <w:textDirection w:val="btLr"/>
          </w:tcPr>
          <w:p w14:paraId="4F2A9B5B" w14:textId="77777777" w:rsidR="00ED5DD4" w:rsidRPr="00375D7D" w:rsidRDefault="00ED5DD4" w:rsidP="00ED5DD4">
            <w:pPr>
              <w:jc w:val="center"/>
              <w:rPr>
                <w:b/>
                <w:sz w:val="16"/>
                <w:szCs w:val="16"/>
              </w:rPr>
            </w:pPr>
          </w:p>
        </w:tc>
        <w:tc>
          <w:tcPr>
            <w:tcW w:w="2961" w:type="pct"/>
            <w:gridSpan w:val="32"/>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096C9F3" w14:textId="77777777" w:rsidR="00ED5DD4" w:rsidRPr="00375D7D" w:rsidRDefault="00ED5DD4" w:rsidP="00ED5DD4">
            <w:pPr>
              <w:jc w:val="center"/>
              <w:rPr>
                <w:sz w:val="16"/>
                <w:szCs w:val="16"/>
              </w:rPr>
            </w:pPr>
            <w:r w:rsidRPr="00375D7D">
              <w:rPr>
                <w:sz w:val="16"/>
                <w:szCs w:val="16"/>
              </w:rPr>
              <w:t>Порядковые номера недель учебного года</w:t>
            </w:r>
          </w:p>
        </w:tc>
        <w:tc>
          <w:tcPr>
            <w:tcW w:w="89" w:type="pct"/>
            <w:tcBorders>
              <w:left w:val="single" w:sz="4" w:space="0" w:color="auto"/>
              <w:right w:val="single" w:sz="4" w:space="0" w:color="auto"/>
            </w:tcBorders>
            <w:tcMar>
              <w:left w:w="85" w:type="dxa"/>
              <w:right w:w="85" w:type="dxa"/>
            </w:tcMar>
            <w:vAlign w:val="center"/>
          </w:tcPr>
          <w:p w14:paraId="23CE4B97" w14:textId="77777777" w:rsidR="00ED5DD4" w:rsidRPr="00375D7D" w:rsidRDefault="00ED5DD4" w:rsidP="00ED5DD4">
            <w:pPr>
              <w:jc w:val="center"/>
              <w:rPr>
                <w:sz w:val="16"/>
                <w:szCs w:val="16"/>
              </w:rPr>
            </w:pPr>
          </w:p>
        </w:tc>
        <w:tc>
          <w:tcPr>
            <w:tcW w:w="89" w:type="pct"/>
            <w:tcBorders>
              <w:left w:val="single" w:sz="4" w:space="0" w:color="auto"/>
              <w:right w:val="single" w:sz="4" w:space="0" w:color="auto"/>
            </w:tcBorders>
            <w:tcMar>
              <w:left w:w="85" w:type="dxa"/>
              <w:right w:w="85" w:type="dxa"/>
            </w:tcMar>
            <w:vAlign w:val="center"/>
          </w:tcPr>
          <w:p w14:paraId="3C36B14E" w14:textId="77777777" w:rsidR="00ED5DD4" w:rsidRPr="00375D7D" w:rsidRDefault="00ED5DD4" w:rsidP="00ED5DD4">
            <w:pPr>
              <w:jc w:val="center"/>
              <w:rPr>
                <w:sz w:val="16"/>
                <w:szCs w:val="16"/>
              </w:rPr>
            </w:pPr>
          </w:p>
        </w:tc>
        <w:tc>
          <w:tcPr>
            <w:tcW w:w="89" w:type="pct"/>
            <w:tcBorders>
              <w:left w:val="single" w:sz="4" w:space="0" w:color="auto"/>
              <w:right w:val="single" w:sz="4" w:space="0" w:color="auto"/>
            </w:tcBorders>
            <w:tcMar>
              <w:left w:w="85" w:type="dxa"/>
              <w:right w:w="85" w:type="dxa"/>
            </w:tcMar>
            <w:vAlign w:val="center"/>
          </w:tcPr>
          <w:p w14:paraId="193CC1D3" w14:textId="77777777" w:rsidR="00ED5DD4" w:rsidRPr="00375D7D" w:rsidRDefault="00ED5DD4" w:rsidP="00ED5DD4">
            <w:pPr>
              <w:jc w:val="center"/>
              <w:rPr>
                <w:sz w:val="16"/>
                <w:szCs w:val="16"/>
              </w:rPr>
            </w:pPr>
          </w:p>
        </w:tc>
        <w:tc>
          <w:tcPr>
            <w:tcW w:w="93" w:type="pct"/>
            <w:tcBorders>
              <w:left w:val="single" w:sz="4" w:space="0" w:color="auto"/>
              <w:right w:val="single" w:sz="4" w:space="0" w:color="auto"/>
            </w:tcBorders>
            <w:tcMar>
              <w:left w:w="85" w:type="dxa"/>
              <w:right w:w="85" w:type="dxa"/>
            </w:tcMar>
            <w:vAlign w:val="center"/>
          </w:tcPr>
          <w:p w14:paraId="4AE46FE1" w14:textId="77777777" w:rsidR="00ED5DD4" w:rsidRPr="00375D7D" w:rsidRDefault="00ED5DD4" w:rsidP="00ED5DD4">
            <w:pPr>
              <w:jc w:val="center"/>
              <w:rPr>
                <w:sz w:val="16"/>
                <w:szCs w:val="16"/>
              </w:rPr>
            </w:pPr>
          </w:p>
        </w:tc>
        <w:tc>
          <w:tcPr>
            <w:tcW w:w="89" w:type="pct"/>
            <w:tcBorders>
              <w:left w:val="single" w:sz="4" w:space="0" w:color="auto"/>
              <w:right w:val="single" w:sz="4" w:space="0" w:color="auto"/>
            </w:tcBorders>
            <w:tcMar>
              <w:left w:w="85" w:type="dxa"/>
              <w:right w:w="85" w:type="dxa"/>
            </w:tcMar>
            <w:vAlign w:val="center"/>
          </w:tcPr>
          <w:p w14:paraId="38A4D55E" w14:textId="77777777" w:rsidR="00ED5DD4" w:rsidRPr="00375D7D" w:rsidRDefault="00ED5DD4" w:rsidP="00ED5DD4">
            <w:pPr>
              <w:jc w:val="center"/>
              <w:rPr>
                <w:sz w:val="16"/>
                <w:szCs w:val="16"/>
              </w:rPr>
            </w:pPr>
          </w:p>
        </w:tc>
        <w:tc>
          <w:tcPr>
            <w:tcW w:w="89" w:type="pct"/>
            <w:tcBorders>
              <w:left w:val="single" w:sz="4" w:space="0" w:color="auto"/>
              <w:right w:val="single" w:sz="4" w:space="0" w:color="auto"/>
            </w:tcBorders>
            <w:tcMar>
              <w:left w:w="85" w:type="dxa"/>
              <w:right w:w="85" w:type="dxa"/>
            </w:tcMar>
            <w:vAlign w:val="center"/>
          </w:tcPr>
          <w:p w14:paraId="269A4DB1" w14:textId="77777777" w:rsidR="00ED5DD4" w:rsidRPr="00375D7D" w:rsidRDefault="00ED5DD4" w:rsidP="00ED5DD4">
            <w:pPr>
              <w:jc w:val="center"/>
              <w:rPr>
                <w:sz w:val="16"/>
                <w:szCs w:val="16"/>
              </w:rPr>
            </w:pPr>
          </w:p>
        </w:tc>
        <w:tc>
          <w:tcPr>
            <w:tcW w:w="89" w:type="pct"/>
            <w:tcBorders>
              <w:left w:val="single" w:sz="4" w:space="0" w:color="auto"/>
              <w:right w:val="single" w:sz="4" w:space="0" w:color="auto"/>
            </w:tcBorders>
            <w:tcMar>
              <w:left w:w="85" w:type="dxa"/>
              <w:right w:w="85" w:type="dxa"/>
            </w:tcMar>
            <w:vAlign w:val="center"/>
          </w:tcPr>
          <w:p w14:paraId="08A35147" w14:textId="77777777" w:rsidR="00ED5DD4" w:rsidRPr="00375D7D" w:rsidRDefault="00ED5DD4" w:rsidP="00ED5DD4">
            <w:pPr>
              <w:jc w:val="center"/>
              <w:rPr>
                <w:sz w:val="16"/>
                <w:szCs w:val="16"/>
              </w:rPr>
            </w:pPr>
          </w:p>
        </w:tc>
        <w:tc>
          <w:tcPr>
            <w:tcW w:w="89" w:type="pct"/>
            <w:tcBorders>
              <w:left w:val="single" w:sz="4" w:space="0" w:color="auto"/>
              <w:right w:val="single" w:sz="4" w:space="0" w:color="auto"/>
            </w:tcBorders>
            <w:tcMar>
              <w:left w:w="85" w:type="dxa"/>
              <w:right w:w="85" w:type="dxa"/>
            </w:tcMar>
            <w:vAlign w:val="center"/>
          </w:tcPr>
          <w:p w14:paraId="7C71B953" w14:textId="77777777" w:rsidR="00ED5DD4" w:rsidRPr="00375D7D" w:rsidRDefault="00ED5DD4" w:rsidP="00ED5DD4">
            <w:pPr>
              <w:jc w:val="center"/>
              <w:rPr>
                <w:sz w:val="16"/>
                <w:szCs w:val="16"/>
              </w:rPr>
            </w:pPr>
          </w:p>
        </w:tc>
        <w:tc>
          <w:tcPr>
            <w:tcW w:w="93" w:type="pct"/>
            <w:tcBorders>
              <w:left w:val="single" w:sz="4" w:space="0" w:color="auto"/>
              <w:right w:val="single" w:sz="4" w:space="0" w:color="auto"/>
            </w:tcBorders>
            <w:tcMar>
              <w:left w:w="85" w:type="dxa"/>
              <w:right w:w="85" w:type="dxa"/>
            </w:tcMar>
            <w:vAlign w:val="center"/>
          </w:tcPr>
          <w:p w14:paraId="31DFAF9F" w14:textId="77777777" w:rsidR="00ED5DD4" w:rsidRPr="00375D7D" w:rsidRDefault="00ED5DD4" w:rsidP="00ED5DD4">
            <w:pPr>
              <w:jc w:val="center"/>
              <w:rPr>
                <w:sz w:val="16"/>
                <w:szCs w:val="16"/>
              </w:rPr>
            </w:pPr>
          </w:p>
        </w:tc>
        <w:tc>
          <w:tcPr>
            <w:tcW w:w="89" w:type="pct"/>
            <w:tcBorders>
              <w:left w:val="single" w:sz="4" w:space="0" w:color="auto"/>
              <w:right w:val="single" w:sz="4" w:space="0" w:color="auto"/>
            </w:tcBorders>
            <w:tcMar>
              <w:left w:w="85" w:type="dxa"/>
              <w:right w:w="85" w:type="dxa"/>
            </w:tcMar>
            <w:vAlign w:val="center"/>
          </w:tcPr>
          <w:p w14:paraId="6D613403" w14:textId="77777777" w:rsidR="00ED5DD4" w:rsidRPr="00375D7D" w:rsidRDefault="00ED5DD4" w:rsidP="00ED5DD4">
            <w:pPr>
              <w:jc w:val="center"/>
              <w:rPr>
                <w:sz w:val="16"/>
                <w:szCs w:val="16"/>
              </w:rPr>
            </w:pPr>
          </w:p>
        </w:tc>
        <w:tc>
          <w:tcPr>
            <w:tcW w:w="89" w:type="pct"/>
            <w:tcBorders>
              <w:left w:val="single" w:sz="4" w:space="0" w:color="auto"/>
              <w:right w:val="single" w:sz="4" w:space="0" w:color="auto"/>
            </w:tcBorders>
            <w:tcMar>
              <w:left w:w="85" w:type="dxa"/>
              <w:right w:w="85" w:type="dxa"/>
            </w:tcMar>
            <w:vAlign w:val="center"/>
          </w:tcPr>
          <w:p w14:paraId="45153B58" w14:textId="77777777" w:rsidR="00ED5DD4" w:rsidRPr="00375D7D" w:rsidRDefault="00ED5DD4" w:rsidP="00ED5DD4">
            <w:pPr>
              <w:jc w:val="center"/>
              <w:rPr>
                <w:sz w:val="16"/>
                <w:szCs w:val="16"/>
              </w:rPr>
            </w:pPr>
          </w:p>
        </w:tc>
        <w:tc>
          <w:tcPr>
            <w:tcW w:w="116" w:type="pct"/>
            <w:vMerge/>
            <w:tcBorders>
              <w:left w:val="single" w:sz="4" w:space="0" w:color="auto"/>
              <w:right w:val="single" w:sz="4" w:space="0" w:color="auto"/>
            </w:tcBorders>
            <w:tcMar>
              <w:left w:w="85" w:type="dxa"/>
              <w:right w:w="85" w:type="dxa"/>
            </w:tcMar>
            <w:vAlign w:val="center"/>
          </w:tcPr>
          <w:p w14:paraId="5A927A4E" w14:textId="77777777" w:rsidR="00ED5DD4" w:rsidRPr="00375D7D" w:rsidRDefault="00ED5DD4" w:rsidP="00ED5DD4">
            <w:pPr>
              <w:jc w:val="center"/>
              <w:rPr>
                <w:sz w:val="16"/>
                <w:szCs w:val="16"/>
              </w:rPr>
            </w:pPr>
          </w:p>
        </w:tc>
      </w:tr>
      <w:tr w:rsidR="00ED5DD4" w:rsidRPr="00375D7D" w14:paraId="3D0871F3" w14:textId="77777777" w:rsidTr="00422B9D">
        <w:trPr>
          <w:cantSplit/>
          <w:trHeight w:val="367"/>
          <w:jc w:val="center"/>
        </w:trPr>
        <w:tc>
          <w:tcPr>
            <w:tcW w:w="286" w:type="pct"/>
            <w:vMerge/>
            <w:tcMar>
              <w:left w:w="85" w:type="dxa"/>
              <w:right w:w="85" w:type="dxa"/>
            </w:tcMar>
            <w:textDirection w:val="btLr"/>
          </w:tcPr>
          <w:p w14:paraId="60F78036" w14:textId="77777777" w:rsidR="00ED5DD4" w:rsidRPr="00375D7D" w:rsidRDefault="00ED5DD4" w:rsidP="00ED5DD4">
            <w:pPr>
              <w:jc w:val="center"/>
              <w:rPr>
                <w:b/>
                <w:sz w:val="16"/>
                <w:szCs w:val="16"/>
              </w:rPr>
            </w:pPr>
          </w:p>
        </w:tc>
        <w:tc>
          <w:tcPr>
            <w:tcW w:w="650" w:type="pct"/>
            <w:vMerge/>
            <w:tcMar>
              <w:left w:w="85" w:type="dxa"/>
              <w:right w:w="85" w:type="dxa"/>
            </w:tcMar>
            <w:textDirection w:val="btLr"/>
          </w:tcPr>
          <w:p w14:paraId="11FE93B4" w14:textId="77777777" w:rsidR="00ED5DD4" w:rsidRPr="00375D7D" w:rsidRDefault="00ED5DD4" w:rsidP="00ED5DD4">
            <w:pPr>
              <w:jc w:val="center"/>
              <w:rPr>
                <w:b/>
                <w:sz w:val="16"/>
                <w:szCs w:val="16"/>
              </w:rPr>
            </w:pPr>
          </w:p>
        </w:tc>
        <w:tc>
          <w:tcPr>
            <w:tcW w:w="110" w:type="pct"/>
            <w:tcMar>
              <w:left w:w="85" w:type="dxa"/>
              <w:right w:w="85" w:type="dxa"/>
            </w:tcMar>
            <w:textDirection w:val="btLr"/>
            <w:vAlign w:val="center"/>
          </w:tcPr>
          <w:p w14:paraId="6E750C12" w14:textId="77777777" w:rsidR="00ED5DD4" w:rsidRPr="00375D7D" w:rsidRDefault="00ED5DD4" w:rsidP="00ED5DD4">
            <w:pPr>
              <w:jc w:val="center"/>
              <w:rPr>
                <w:sz w:val="16"/>
                <w:szCs w:val="16"/>
              </w:rPr>
            </w:pPr>
            <w:r w:rsidRPr="00375D7D">
              <w:rPr>
                <w:sz w:val="16"/>
                <w:szCs w:val="16"/>
              </w:rPr>
              <w:t>1</w:t>
            </w:r>
          </w:p>
        </w:tc>
        <w:tc>
          <w:tcPr>
            <w:tcW w:w="83" w:type="pct"/>
            <w:tcMar>
              <w:left w:w="85" w:type="dxa"/>
              <w:right w:w="85" w:type="dxa"/>
            </w:tcMar>
            <w:textDirection w:val="btLr"/>
            <w:vAlign w:val="center"/>
          </w:tcPr>
          <w:p w14:paraId="1B5D0AC6" w14:textId="77777777" w:rsidR="00ED5DD4" w:rsidRPr="00375D7D" w:rsidRDefault="00ED5DD4" w:rsidP="00ED5DD4">
            <w:pPr>
              <w:jc w:val="center"/>
              <w:rPr>
                <w:sz w:val="16"/>
                <w:szCs w:val="16"/>
              </w:rPr>
            </w:pPr>
            <w:r w:rsidRPr="00375D7D">
              <w:rPr>
                <w:sz w:val="16"/>
                <w:szCs w:val="16"/>
              </w:rPr>
              <w:t>2</w:t>
            </w:r>
          </w:p>
        </w:tc>
        <w:tc>
          <w:tcPr>
            <w:tcW w:w="83" w:type="pct"/>
            <w:tcMar>
              <w:left w:w="85" w:type="dxa"/>
              <w:right w:w="85" w:type="dxa"/>
            </w:tcMar>
            <w:textDirection w:val="btLr"/>
            <w:vAlign w:val="center"/>
          </w:tcPr>
          <w:p w14:paraId="5B7307B3" w14:textId="77777777" w:rsidR="00ED5DD4" w:rsidRPr="00375D7D" w:rsidRDefault="00ED5DD4" w:rsidP="00ED5DD4">
            <w:pPr>
              <w:jc w:val="center"/>
              <w:rPr>
                <w:sz w:val="16"/>
                <w:szCs w:val="16"/>
              </w:rPr>
            </w:pPr>
            <w:r w:rsidRPr="00375D7D">
              <w:rPr>
                <w:sz w:val="16"/>
                <w:szCs w:val="16"/>
              </w:rPr>
              <w:t>3</w:t>
            </w:r>
          </w:p>
        </w:tc>
        <w:tc>
          <w:tcPr>
            <w:tcW w:w="89" w:type="pct"/>
            <w:tcMar>
              <w:left w:w="85" w:type="dxa"/>
              <w:right w:w="85" w:type="dxa"/>
            </w:tcMar>
            <w:textDirection w:val="btLr"/>
            <w:vAlign w:val="center"/>
          </w:tcPr>
          <w:p w14:paraId="66FB3996" w14:textId="77777777" w:rsidR="00ED5DD4" w:rsidRPr="00375D7D" w:rsidRDefault="00ED5DD4" w:rsidP="00ED5DD4">
            <w:pPr>
              <w:jc w:val="center"/>
              <w:rPr>
                <w:sz w:val="16"/>
                <w:szCs w:val="16"/>
              </w:rPr>
            </w:pPr>
            <w:r w:rsidRPr="00375D7D">
              <w:rPr>
                <w:sz w:val="16"/>
                <w:szCs w:val="16"/>
              </w:rPr>
              <w:t>4</w:t>
            </w:r>
          </w:p>
        </w:tc>
        <w:tc>
          <w:tcPr>
            <w:tcW w:w="88" w:type="pct"/>
            <w:tcMar>
              <w:left w:w="85" w:type="dxa"/>
              <w:right w:w="85" w:type="dxa"/>
            </w:tcMar>
            <w:textDirection w:val="btLr"/>
            <w:vAlign w:val="center"/>
          </w:tcPr>
          <w:p w14:paraId="4EDD2E58" w14:textId="77777777" w:rsidR="00ED5DD4" w:rsidRPr="00375D7D" w:rsidRDefault="00ED5DD4" w:rsidP="00ED5DD4">
            <w:pPr>
              <w:jc w:val="center"/>
              <w:rPr>
                <w:sz w:val="16"/>
                <w:szCs w:val="16"/>
              </w:rPr>
            </w:pPr>
            <w:r w:rsidRPr="00375D7D">
              <w:rPr>
                <w:sz w:val="16"/>
                <w:szCs w:val="16"/>
              </w:rPr>
              <w:t>5</w:t>
            </w:r>
          </w:p>
        </w:tc>
        <w:tc>
          <w:tcPr>
            <w:tcW w:w="84" w:type="pct"/>
            <w:tcMar>
              <w:left w:w="85" w:type="dxa"/>
              <w:right w:w="85" w:type="dxa"/>
            </w:tcMar>
            <w:textDirection w:val="btLr"/>
            <w:vAlign w:val="center"/>
          </w:tcPr>
          <w:p w14:paraId="1647D3AB" w14:textId="77777777" w:rsidR="00ED5DD4" w:rsidRPr="00375D7D" w:rsidRDefault="00ED5DD4" w:rsidP="00ED5DD4">
            <w:pPr>
              <w:jc w:val="center"/>
              <w:rPr>
                <w:sz w:val="16"/>
                <w:szCs w:val="16"/>
              </w:rPr>
            </w:pPr>
            <w:r w:rsidRPr="00375D7D">
              <w:rPr>
                <w:sz w:val="16"/>
                <w:szCs w:val="16"/>
              </w:rPr>
              <w:t>6</w:t>
            </w:r>
          </w:p>
        </w:tc>
        <w:tc>
          <w:tcPr>
            <w:tcW w:w="84" w:type="pct"/>
            <w:tcMar>
              <w:left w:w="85" w:type="dxa"/>
              <w:right w:w="85" w:type="dxa"/>
            </w:tcMar>
            <w:textDirection w:val="btLr"/>
            <w:vAlign w:val="center"/>
          </w:tcPr>
          <w:p w14:paraId="5C8FF799" w14:textId="77777777" w:rsidR="00ED5DD4" w:rsidRPr="00375D7D" w:rsidRDefault="00ED5DD4" w:rsidP="00ED5DD4">
            <w:pPr>
              <w:jc w:val="center"/>
              <w:rPr>
                <w:sz w:val="16"/>
                <w:szCs w:val="16"/>
              </w:rPr>
            </w:pPr>
            <w:r w:rsidRPr="00375D7D">
              <w:rPr>
                <w:sz w:val="16"/>
                <w:szCs w:val="16"/>
              </w:rPr>
              <w:t>7</w:t>
            </w:r>
          </w:p>
        </w:tc>
        <w:tc>
          <w:tcPr>
            <w:tcW w:w="87" w:type="pct"/>
            <w:noWrap/>
            <w:tcMar>
              <w:left w:w="85" w:type="dxa"/>
              <w:right w:w="85" w:type="dxa"/>
            </w:tcMar>
            <w:textDirection w:val="btLr"/>
            <w:vAlign w:val="center"/>
          </w:tcPr>
          <w:p w14:paraId="1A1A966E" w14:textId="77777777" w:rsidR="00ED5DD4" w:rsidRPr="00375D7D" w:rsidRDefault="00ED5DD4" w:rsidP="00ED5DD4">
            <w:pPr>
              <w:jc w:val="center"/>
              <w:rPr>
                <w:sz w:val="16"/>
                <w:szCs w:val="16"/>
              </w:rPr>
            </w:pPr>
            <w:r w:rsidRPr="00375D7D">
              <w:rPr>
                <w:sz w:val="16"/>
                <w:szCs w:val="16"/>
              </w:rPr>
              <w:t>8</w:t>
            </w:r>
          </w:p>
        </w:tc>
        <w:tc>
          <w:tcPr>
            <w:tcW w:w="88" w:type="pct"/>
            <w:noWrap/>
            <w:tcMar>
              <w:left w:w="85" w:type="dxa"/>
              <w:right w:w="85" w:type="dxa"/>
            </w:tcMar>
            <w:textDirection w:val="btLr"/>
            <w:vAlign w:val="center"/>
          </w:tcPr>
          <w:p w14:paraId="0909B861" w14:textId="77777777" w:rsidR="00ED5DD4" w:rsidRPr="00375D7D" w:rsidRDefault="00ED5DD4" w:rsidP="00ED5DD4">
            <w:pPr>
              <w:jc w:val="center"/>
              <w:rPr>
                <w:sz w:val="16"/>
                <w:szCs w:val="16"/>
              </w:rPr>
            </w:pPr>
            <w:r w:rsidRPr="00375D7D">
              <w:rPr>
                <w:sz w:val="16"/>
                <w:szCs w:val="16"/>
              </w:rPr>
              <w:t>9</w:t>
            </w:r>
          </w:p>
        </w:tc>
        <w:tc>
          <w:tcPr>
            <w:tcW w:w="96" w:type="pct"/>
            <w:noWrap/>
            <w:tcMar>
              <w:left w:w="85" w:type="dxa"/>
              <w:right w:w="85" w:type="dxa"/>
            </w:tcMar>
            <w:textDirection w:val="btLr"/>
            <w:vAlign w:val="center"/>
          </w:tcPr>
          <w:p w14:paraId="54F3207A" w14:textId="77777777" w:rsidR="00ED5DD4" w:rsidRPr="00375D7D" w:rsidRDefault="00ED5DD4" w:rsidP="00ED5DD4">
            <w:pPr>
              <w:jc w:val="center"/>
              <w:rPr>
                <w:sz w:val="16"/>
                <w:szCs w:val="16"/>
              </w:rPr>
            </w:pPr>
            <w:r w:rsidRPr="00375D7D">
              <w:rPr>
                <w:sz w:val="16"/>
                <w:szCs w:val="16"/>
              </w:rPr>
              <w:t>10</w:t>
            </w:r>
          </w:p>
        </w:tc>
        <w:tc>
          <w:tcPr>
            <w:tcW w:w="96" w:type="pct"/>
            <w:noWrap/>
            <w:tcMar>
              <w:left w:w="85" w:type="dxa"/>
              <w:right w:w="85" w:type="dxa"/>
            </w:tcMar>
            <w:textDirection w:val="btLr"/>
            <w:vAlign w:val="center"/>
          </w:tcPr>
          <w:p w14:paraId="0E31CDDA" w14:textId="77777777" w:rsidR="00ED5DD4" w:rsidRPr="00375D7D" w:rsidRDefault="00ED5DD4" w:rsidP="00ED5DD4">
            <w:pPr>
              <w:jc w:val="center"/>
              <w:rPr>
                <w:sz w:val="16"/>
                <w:szCs w:val="16"/>
              </w:rPr>
            </w:pPr>
            <w:r w:rsidRPr="00375D7D">
              <w:rPr>
                <w:sz w:val="16"/>
                <w:szCs w:val="16"/>
              </w:rPr>
              <w:t>11</w:t>
            </w:r>
          </w:p>
        </w:tc>
        <w:tc>
          <w:tcPr>
            <w:tcW w:w="102" w:type="pct"/>
            <w:tcMar>
              <w:left w:w="85" w:type="dxa"/>
              <w:right w:w="85" w:type="dxa"/>
            </w:tcMar>
            <w:textDirection w:val="btLr"/>
            <w:vAlign w:val="center"/>
          </w:tcPr>
          <w:p w14:paraId="27B2DC65" w14:textId="77777777" w:rsidR="00ED5DD4" w:rsidRPr="00375D7D" w:rsidRDefault="00ED5DD4" w:rsidP="00ED5DD4">
            <w:pPr>
              <w:jc w:val="center"/>
              <w:rPr>
                <w:sz w:val="16"/>
                <w:szCs w:val="16"/>
              </w:rPr>
            </w:pPr>
            <w:r w:rsidRPr="00375D7D">
              <w:rPr>
                <w:sz w:val="16"/>
                <w:szCs w:val="16"/>
              </w:rPr>
              <w:t>12</w:t>
            </w:r>
          </w:p>
        </w:tc>
        <w:tc>
          <w:tcPr>
            <w:tcW w:w="88" w:type="pct"/>
            <w:noWrap/>
            <w:tcMar>
              <w:left w:w="85" w:type="dxa"/>
              <w:right w:w="85" w:type="dxa"/>
            </w:tcMar>
            <w:textDirection w:val="btLr"/>
            <w:vAlign w:val="center"/>
          </w:tcPr>
          <w:p w14:paraId="13BDCB03" w14:textId="77777777" w:rsidR="00ED5DD4" w:rsidRPr="00375D7D" w:rsidRDefault="00ED5DD4" w:rsidP="00ED5DD4">
            <w:pPr>
              <w:jc w:val="center"/>
              <w:rPr>
                <w:sz w:val="16"/>
                <w:szCs w:val="16"/>
              </w:rPr>
            </w:pPr>
            <w:r w:rsidRPr="00375D7D">
              <w:rPr>
                <w:sz w:val="16"/>
                <w:szCs w:val="16"/>
              </w:rPr>
              <w:t>13</w:t>
            </w:r>
          </w:p>
        </w:tc>
        <w:tc>
          <w:tcPr>
            <w:tcW w:w="85" w:type="pct"/>
            <w:noWrap/>
            <w:tcMar>
              <w:left w:w="85" w:type="dxa"/>
              <w:right w:w="85" w:type="dxa"/>
            </w:tcMar>
            <w:textDirection w:val="btLr"/>
            <w:vAlign w:val="center"/>
          </w:tcPr>
          <w:p w14:paraId="7321EE08" w14:textId="77777777" w:rsidR="00ED5DD4" w:rsidRPr="00375D7D" w:rsidRDefault="00ED5DD4" w:rsidP="00ED5DD4">
            <w:pPr>
              <w:jc w:val="center"/>
              <w:rPr>
                <w:sz w:val="16"/>
                <w:szCs w:val="16"/>
              </w:rPr>
            </w:pPr>
            <w:r w:rsidRPr="00375D7D">
              <w:rPr>
                <w:sz w:val="16"/>
                <w:szCs w:val="16"/>
              </w:rPr>
              <w:t>14</w:t>
            </w:r>
          </w:p>
        </w:tc>
        <w:tc>
          <w:tcPr>
            <w:tcW w:w="73" w:type="pct"/>
            <w:noWrap/>
            <w:tcMar>
              <w:left w:w="85" w:type="dxa"/>
              <w:right w:w="85" w:type="dxa"/>
            </w:tcMar>
            <w:textDirection w:val="btLr"/>
            <w:vAlign w:val="center"/>
          </w:tcPr>
          <w:p w14:paraId="77B58EBB" w14:textId="77777777" w:rsidR="00ED5DD4" w:rsidRPr="00375D7D" w:rsidRDefault="00ED5DD4" w:rsidP="00ED5DD4">
            <w:pPr>
              <w:jc w:val="center"/>
              <w:rPr>
                <w:sz w:val="16"/>
                <w:szCs w:val="16"/>
              </w:rPr>
            </w:pPr>
            <w:r w:rsidRPr="00375D7D">
              <w:rPr>
                <w:sz w:val="16"/>
                <w:szCs w:val="16"/>
              </w:rPr>
              <w:t>15</w:t>
            </w:r>
          </w:p>
        </w:tc>
        <w:tc>
          <w:tcPr>
            <w:tcW w:w="97" w:type="pct"/>
            <w:noWrap/>
            <w:tcMar>
              <w:left w:w="85" w:type="dxa"/>
              <w:right w:w="85" w:type="dxa"/>
            </w:tcMar>
            <w:textDirection w:val="btLr"/>
            <w:vAlign w:val="center"/>
          </w:tcPr>
          <w:p w14:paraId="0B319672" w14:textId="77777777" w:rsidR="00ED5DD4" w:rsidRPr="00375D7D" w:rsidRDefault="00ED5DD4" w:rsidP="00ED5DD4">
            <w:pPr>
              <w:jc w:val="center"/>
              <w:rPr>
                <w:sz w:val="16"/>
                <w:szCs w:val="16"/>
              </w:rPr>
            </w:pPr>
            <w:r w:rsidRPr="00375D7D">
              <w:rPr>
                <w:sz w:val="16"/>
                <w:szCs w:val="16"/>
              </w:rPr>
              <w:t>16</w:t>
            </w:r>
          </w:p>
        </w:tc>
        <w:tc>
          <w:tcPr>
            <w:tcW w:w="87" w:type="pct"/>
            <w:noWrap/>
            <w:tcMar>
              <w:left w:w="85" w:type="dxa"/>
              <w:right w:w="85" w:type="dxa"/>
            </w:tcMar>
            <w:textDirection w:val="btLr"/>
            <w:vAlign w:val="center"/>
          </w:tcPr>
          <w:p w14:paraId="0865464B" w14:textId="77777777" w:rsidR="00ED5DD4" w:rsidRPr="00375D7D" w:rsidRDefault="00ED5DD4" w:rsidP="00ED5DD4">
            <w:pPr>
              <w:jc w:val="center"/>
              <w:rPr>
                <w:sz w:val="16"/>
                <w:szCs w:val="16"/>
              </w:rPr>
            </w:pPr>
            <w:r w:rsidRPr="00375D7D">
              <w:rPr>
                <w:sz w:val="16"/>
                <w:szCs w:val="16"/>
              </w:rPr>
              <w:t>17</w:t>
            </w:r>
          </w:p>
        </w:tc>
        <w:tc>
          <w:tcPr>
            <w:tcW w:w="88" w:type="pct"/>
            <w:noWrap/>
            <w:tcMar>
              <w:left w:w="85" w:type="dxa"/>
              <w:right w:w="85" w:type="dxa"/>
            </w:tcMar>
            <w:textDirection w:val="btLr"/>
            <w:vAlign w:val="center"/>
          </w:tcPr>
          <w:p w14:paraId="30466B89" w14:textId="77777777" w:rsidR="00ED5DD4" w:rsidRPr="00375D7D" w:rsidRDefault="00ED5DD4" w:rsidP="00ED5DD4">
            <w:pPr>
              <w:jc w:val="center"/>
              <w:rPr>
                <w:bCs/>
                <w:sz w:val="16"/>
                <w:szCs w:val="16"/>
              </w:rPr>
            </w:pPr>
            <w:r w:rsidRPr="00375D7D">
              <w:rPr>
                <w:bCs/>
                <w:sz w:val="16"/>
                <w:szCs w:val="16"/>
              </w:rPr>
              <w:t>18</w:t>
            </w:r>
          </w:p>
        </w:tc>
        <w:tc>
          <w:tcPr>
            <w:tcW w:w="96" w:type="pct"/>
            <w:noWrap/>
            <w:tcMar>
              <w:left w:w="85" w:type="dxa"/>
              <w:right w:w="85" w:type="dxa"/>
            </w:tcMar>
            <w:textDirection w:val="btLr"/>
            <w:vAlign w:val="center"/>
          </w:tcPr>
          <w:p w14:paraId="18983AC4" w14:textId="77777777" w:rsidR="00ED5DD4" w:rsidRPr="00375D7D" w:rsidRDefault="00ED5DD4" w:rsidP="00ED5DD4">
            <w:pPr>
              <w:jc w:val="center"/>
              <w:rPr>
                <w:sz w:val="16"/>
                <w:szCs w:val="16"/>
              </w:rPr>
            </w:pPr>
            <w:r w:rsidRPr="00375D7D">
              <w:rPr>
                <w:sz w:val="16"/>
                <w:szCs w:val="16"/>
              </w:rPr>
              <w:t>19</w:t>
            </w:r>
          </w:p>
        </w:tc>
        <w:tc>
          <w:tcPr>
            <w:tcW w:w="96" w:type="pct"/>
            <w:noWrap/>
            <w:tcMar>
              <w:left w:w="85" w:type="dxa"/>
              <w:right w:w="85" w:type="dxa"/>
            </w:tcMar>
            <w:textDirection w:val="btLr"/>
            <w:vAlign w:val="center"/>
          </w:tcPr>
          <w:p w14:paraId="23133C6F" w14:textId="77777777" w:rsidR="00ED5DD4" w:rsidRPr="00375D7D" w:rsidRDefault="00ED5DD4" w:rsidP="00ED5DD4">
            <w:pPr>
              <w:jc w:val="center"/>
              <w:rPr>
                <w:sz w:val="16"/>
                <w:szCs w:val="16"/>
              </w:rPr>
            </w:pPr>
            <w:r w:rsidRPr="00375D7D">
              <w:rPr>
                <w:sz w:val="16"/>
                <w:szCs w:val="16"/>
              </w:rPr>
              <w:t>20</w:t>
            </w:r>
          </w:p>
        </w:tc>
        <w:tc>
          <w:tcPr>
            <w:tcW w:w="102" w:type="pct"/>
            <w:noWrap/>
            <w:tcMar>
              <w:left w:w="85" w:type="dxa"/>
              <w:right w:w="85" w:type="dxa"/>
            </w:tcMar>
            <w:textDirection w:val="btLr"/>
            <w:vAlign w:val="center"/>
          </w:tcPr>
          <w:p w14:paraId="34022FE3" w14:textId="77777777" w:rsidR="00ED5DD4" w:rsidRPr="00375D7D" w:rsidRDefault="00ED5DD4" w:rsidP="00ED5DD4">
            <w:pPr>
              <w:jc w:val="center"/>
              <w:rPr>
                <w:sz w:val="16"/>
                <w:szCs w:val="16"/>
              </w:rPr>
            </w:pPr>
            <w:r w:rsidRPr="00375D7D">
              <w:rPr>
                <w:sz w:val="16"/>
                <w:szCs w:val="16"/>
              </w:rPr>
              <w:t>21</w:t>
            </w:r>
          </w:p>
        </w:tc>
        <w:tc>
          <w:tcPr>
            <w:tcW w:w="89" w:type="pct"/>
            <w:noWrap/>
            <w:tcMar>
              <w:left w:w="85" w:type="dxa"/>
              <w:right w:w="85" w:type="dxa"/>
            </w:tcMar>
            <w:textDirection w:val="btLr"/>
            <w:vAlign w:val="center"/>
          </w:tcPr>
          <w:p w14:paraId="52F3EED5" w14:textId="77777777" w:rsidR="00ED5DD4" w:rsidRPr="00375D7D" w:rsidRDefault="00ED5DD4" w:rsidP="00ED5DD4">
            <w:pPr>
              <w:jc w:val="center"/>
              <w:rPr>
                <w:sz w:val="16"/>
                <w:szCs w:val="16"/>
              </w:rPr>
            </w:pPr>
            <w:r w:rsidRPr="00375D7D">
              <w:rPr>
                <w:sz w:val="16"/>
                <w:szCs w:val="16"/>
              </w:rPr>
              <w:t>22</w:t>
            </w:r>
          </w:p>
        </w:tc>
        <w:tc>
          <w:tcPr>
            <w:tcW w:w="85" w:type="pct"/>
            <w:noWrap/>
            <w:tcMar>
              <w:left w:w="85" w:type="dxa"/>
              <w:right w:w="85" w:type="dxa"/>
            </w:tcMar>
            <w:textDirection w:val="btLr"/>
            <w:vAlign w:val="center"/>
          </w:tcPr>
          <w:p w14:paraId="731E3346" w14:textId="77777777" w:rsidR="00ED5DD4" w:rsidRPr="00375D7D" w:rsidRDefault="00ED5DD4" w:rsidP="00ED5DD4">
            <w:pPr>
              <w:jc w:val="center"/>
              <w:rPr>
                <w:sz w:val="16"/>
                <w:szCs w:val="16"/>
              </w:rPr>
            </w:pPr>
            <w:r w:rsidRPr="00375D7D">
              <w:rPr>
                <w:sz w:val="16"/>
                <w:szCs w:val="16"/>
              </w:rPr>
              <w:t>23</w:t>
            </w:r>
          </w:p>
        </w:tc>
        <w:tc>
          <w:tcPr>
            <w:tcW w:w="85" w:type="pct"/>
            <w:noWrap/>
            <w:tcMar>
              <w:left w:w="85" w:type="dxa"/>
              <w:right w:w="85" w:type="dxa"/>
            </w:tcMar>
            <w:textDirection w:val="btLr"/>
            <w:vAlign w:val="center"/>
          </w:tcPr>
          <w:p w14:paraId="68A1F2B9" w14:textId="77777777" w:rsidR="00ED5DD4" w:rsidRPr="00375D7D" w:rsidRDefault="00ED5DD4" w:rsidP="00ED5DD4">
            <w:pPr>
              <w:jc w:val="center"/>
              <w:rPr>
                <w:sz w:val="16"/>
                <w:szCs w:val="16"/>
              </w:rPr>
            </w:pPr>
            <w:r w:rsidRPr="00375D7D">
              <w:rPr>
                <w:sz w:val="16"/>
                <w:szCs w:val="16"/>
              </w:rPr>
              <w:t>24</w:t>
            </w:r>
          </w:p>
        </w:tc>
        <w:tc>
          <w:tcPr>
            <w:tcW w:w="85" w:type="pct"/>
            <w:noWrap/>
            <w:tcMar>
              <w:left w:w="85" w:type="dxa"/>
              <w:right w:w="85" w:type="dxa"/>
            </w:tcMar>
            <w:textDirection w:val="btLr"/>
            <w:vAlign w:val="center"/>
          </w:tcPr>
          <w:p w14:paraId="27E98B6F" w14:textId="77777777" w:rsidR="00ED5DD4" w:rsidRPr="00375D7D" w:rsidRDefault="00ED5DD4" w:rsidP="00ED5DD4">
            <w:pPr>
              <w:jc w:val="center"/>
              <w:rPr>
                <w:sz w:val="16"/>
                <w:szCs w:val="16"/>
              </w:rPr>
            </w:pPr>
            <w:r w:rsidRPr="00375D7D">
              <w:rPr>
                <w:sz w:val="16"/>
                <w:szCs w:val="16"/>
              </w:rPr>
              <w:t>25</w:t>
            </w:r>
          </w:p>
        </w:tc>
        <w:tc>
          <w:tcPr>
            <w:tcW w:w="89" w:type="pct"/>
            <w:noWrap/>
            <w:tcMar>
              <w:left w:w="85" w:type="dxa"/>
              <w:right w:w="85" w:type="dxa"/>
            </w:tcMar>
            <w:textDirection w:val="btLr"/>
            <w:vAlign w:val="center"/>
          </w:tcPr>
          <w:p w14:paraId="4596EE33" w14:textId="77777777" w:rsidR="00ED5DD4" w:rsidRPr="00375D7D" w:rsidRDefault="00ED5DD4" w:rsidP="00ED5DD4">
            <w:pPr>
              <w:jc w:val="center"/>
              <w:rPr>
                <w:sz w:val="16"/>
                <w:szCs w:val="16"/>
              </w:rPr>
            </w:pPr>
            <w:r w:rsidRPr="00375D7D">
              <w:rPr>
                <w:sz w:val="16"/>
                <w:szCs w:val="16"/>
              </w:rPr>
              <w:t>26</w:t>
            </w:r>
          </w:p>
        </w:tc>
        <w:tc>
          <w:tcPr>
            <w:tcW w:w="104" w:type="pct"/>
            <w:noWrap/>
            <w:tcMar>
              <w:left w:w="85" w:type="dxa"/>
              <w:right w:w="85" w:type="dxa"/>
            </w:tcMar>
            <w:textDirection w:val="btLr"/>
            <w:vAlign w:val="center"/>
          </w:tcPr>
          <w:p w14:paraId="4A3D024D" w14:textId="77777777" w:rsidR="00ED5DD4" w:rsidRPr="00375D7D" w:rsidRDefault="00ED5DD4" w:rsidP="00ED5DD4">
            <w:pPr>
              <w:jc w:val="center"/>
              <w:rPr>
                <w:sz w:val="16"/>
                <w:szCs w:val="16"/>
              </w:rPr>
            </w:pPr>
            <w:r w:rsidRPr="00375D7D">
              <w:rPr>
                <w:sz w:val="16"/>
                <w:szCs w:val="16"/>
              </w:rPr>
              <w:t>27</w:t>
            </w:r>
          </w:p>
        </w:tc>
        <w:tc>
          <w:tcPr>
            <w:tcW w:w="102" w:type="pct"/>
            <w:noWrap/>
            <w:tcMar>
              <w:left w:w="85" w:type="dxa"/>
              <w:right w:w="85" w:type="dxa"/>
            </w:tcMar>
            <w:textDirection w:val="btLr"/>
            <w:vAlign w:val="center"/>
          </w:tcPr>
          <w:p w14:paraId="218E33C5" w14:textId="77777777" w:rsidR="00ED5DD4" w:rsidRPr="00375D7D" w:rsidRDefault="00ED5DD4" w:rsidP="00ED5DD4">
            <w:pPr>
              <w:jc w:val="center"/>
              <w:rPr>
                <w:sz w:val="16"/>
                <w:szCs w:val="16"/>
              </w:rPr>
            </w:pPr>
            <w:r w:rsidRPr="00375D7D">
              <w:rPr>
                <w:sz w:val="16"/>
                <w:szCs w:val="16"/>
              </w:rPr>
              <w:t>28</w:t>
            </w:r>
          </w:p>
        </w:tc>
        <w:tc>
          <w:tcPr>
            <w:tcW w:w="119" w:type="pct"/>
            <w:noWrap/>
            <w:tcMar>
              <w:left w:w="85" w:type="dxa"/>
              <w:right w:w="85" w:type="dxa"/>
            </w:tcMar>
            <w:textDirection w:val="btLr"/>
            <w:vAlign w:val="center"/>
          </w:tcPr>
          <w:p w14:paraId="6764C057" w14:textId="77777777" w:rsidR="00ED5DD4" w:rsidRPr="00375D7D" w:rsidRDefault="00ED5DD4" w:rsidP="00ED5DD4">
            <w:pPr>
              <w:jc w:val="center"/>
              <w:rPr>
                <w:sz w:val="16"/>
                <w:szCs w:val="16"/>
              </w:rPr>
            </w:pPr>
            <w:r w:rsidRPr="00375D7D">
              <w:rPr>
                <w:sz w:val="16"/>
                <w:szCs w:val="16"/>
              </w:rPr>
              <w:t>29</w:t>
            </w:r>
          </w:p>
        </w:tc>
        <w:tc>
          <w:tcPr>
            <w:tcW w:w="85" w:type="pct"/>
            <w:tcBorders>
              <w:right w:val="single" w:sz="4" w:space="0" w:color="auto"/>
            </w:tcBorders>
            <w:noWrap/>
            <w:tcMar>
              <w:left w:w="85" w:type="dxa"/>
              <w:right w:w="85" w:type="dxa"/>
            </w:tcMar>
            <w:textDirection w:val="btLr"/>
            <w:vAlign w:val="center"/>
          </w:tcPr>
          <w:p w14:paraId="1F33B727" w14:textId="77777777" w:rsidR="00ED5DD4" w:rsidRPr="00375D7D" w:rsidRDefault="00ED5DD4" w:rsidP="00ED5DD4">
            <w:pPr>
              <w:jc w:val="center"/>
              <w:rPr>
                <w:sz w:val="16"/>
                <w:szCs w:val="16"/>
              </w:rPr>
            </w:pPr>
            <w:r w:rsidRPr="00375D7D">
              <w:rPr>
                <w:sz w:val="16"/>
                <w:szCs w:val="16"/>
              </w:rPr>
              <w:t>30</w:t>
            </w:r>
          </w:p>
        </w:tc>
        <w:tc>
          <w:tcPr>
            <w:tcW w:w="86" w:type="pct"/>
            <w:tcMar>
              <w:left w:w="85" w:type="dxa"/>
              <w:right w:w="85" w:type="dxa"/>
            </w:tcMar>
            <w:textDirection w:val="btLr"/>
            <w:vAlign w:val="center"/>
          </w:tcPr>
          <w:p w14:paraId="1E061C13" w14:textId="77777777" w:rsidR="00ED5DD4" w:rsidRPr="00375D7D" w:rsidRDefault="00ED5DD4" w:rsidP="00ED5DD4">
            <w:pPr>
              <w:jc w:val="center"/>
              <w:rPr>
                <w:sz w:val="16"/>
                <w:szCs w:val="16"/>
              </w:rPr>
            </w:pPr>
            <w:r w:rsidRPr="00375D7D">
              <w:rPr>
                <w:sz w:val="16"/>
                <w:szCs w:val="16"/>
              </w:rPr>
              <w:t>31</w:t>
            </w:r>
          </w:p>
        </w:tc>
        <w:tc>
          <w:tcPr>
            <w:tcW w:w="130" w:type="pct"/>
            <w:tcBorders>
              <w:right w:val="single" w:sz="4" w:space="0" w:color="auto"/>
            </w:tcBorders>
            <w:tcMar>
              <w:left w:w="85" w:type="dxa"/>
              <w:right w:w="85" w:type="dxa"/>
            </w:tcMar>
            <w:textDirection w:val="btLr"/>
            <w:vAlign w:val="center"/>
          </w:tcPr>
          <w:p w14:paraId="6B6FD4A0" w14:textId="77777777" w:rsidR="00ED5DD4" w:rsidRPr="00375D7D" w:rsidRDefault="00ED5DD4" w:rsidP="00ED5DD4">
            <w:pPr>
              <w:jc w:val="center"/>
              <w:rPr>
                <w:sz w:val="16"/>
                <w:szCs w:val="16"/>
              </w:rPr>
            </w:pPr>
            <w:r w:rsidRPr="00375D7D">
              <w:rPr>
                <w:sz w:val="16"/>
                <w:szCs w:val="16"/>
              </w:rPr>
              <w:t>32</w:t>
            </w:r>
          </w:p>
        </w:tc>
        <w:tc>
          <w:tcPr>
            <w:tcW w:w="89" w:type="pct"/>
            <w:tcBorders>
              <w:right w:val="single" w:sz="4" w:space="0" w:color="auto"/>
            </w:tcBorders>
            <w:tcMar>
              <w:left w:w="85" w:type="dxa"/>
              <w:right w:w="85" w:type="dxa"/>
            </w:tcMar>
            <w:textDirection w:val="btLr"/>
            <w:vAlign w:val="center"/>
          </w:tcPr>
          <w:p w14:paraId="3C3CE228" w14:textId="77777777" w:rsidR="00ED5DD4" w:rsidRPr="00375D7D" w:rsidRDefault="00ED5DD4" w:rsidP="00ED5DD4">
            <w:pPr>
              <w:jc w:val="center"/>
              <w:rPr>
                <w:sz w:val="16"/>
                <w:szCs w:val="16"/>
              </w:rPr>
            </w:pPr>
            <w:r w:rsidRPr="00375D7D">
              <w:rPr>
                <w:sz w:val="16"/>
                <w:szCs w:val="16"/>
              </w:rPr>
              <w:t>33</w:t>
            </w:r>
          </w:p>
        </w:tc>
        <w:tc>
          <w:tcPr>
            <w:tcW w:w="89" w:type="pct"/>
            <w:tcMar>
              <w:left w:w="85" w:type="dxa"/>
              <w:right w:w="85" w:type="dxa"/>
            </w:tcMar>
            <w:textDirection w:val="btLr"/>
            <w:vAlign w:val="center"/>
          </w:tcPr>
          <w:p w14:paraId="06BCDEE5" w14:textId="77777777" w:rsidR="00ED5DD4" w:rsidRPr="00375D7D" w:rsidRDefault="00ED5DD4" w:rsidP="00ED5DD4">
            <w:pPr>
              <w:jc w:val="center"/>
              <w:rPr>
                <w:sz w:val="16"/>
                <w:szCs w:val="16"/>
              </w:rPr>
            </w:pPr>
            <w:r w:rsidRPr="00375D7D">
              <w:rPr>
                <w:sz w:val="16"/>
                <w:szCs w:val="16"/>
              </w:rPr>
              <w:t>34</w:t>
            </w:r>
          </w:p>
        </w:tc>
        <w:tc>
          <w:tcPr>
            <w:tcW w:w="89" w:type="pct"/>
            <w:tcMar>
              <w:left w:w="85" w:type="dxa"/>
              <w:right w:w="85" w:type="dxa"/>
            </w:tcMar>
            <w:textDirection w:val="btLr"/>
            <w:vAlign w:val="center"/>
          </w:tcPr>
          <w:p w14:paraId="16BF99D0" w14:textId="77777777" w:rsidR="00ED5DD4" w:rsidRPr="00375D7D" w:rsidRDefault="00ED5DD4" w:rsidP="00ED5DD4">
            <w:pPr>
              <w:jc w:val="center"/>
              <w:rPr>
                <w:sz w:val="16"/>
                <w:szCs w:val="16"/>
              </w:rPr>
            </w:pPr>
            <w:r w:rsidRPr="00375D7D">
              <w:rPr>
                <w:sz w:val="16"/>
                <w:szCs w:val="16"/>
              </w:rPr>
              <w:t>35</w:t>
            </w:r>
          </w:p>
        </w:tc>
        <w:tc>
          <w:tcPr>
            <w:tcW w:w="93" w:type="pct"/>
            <w:tcBorders>
              <w:right w:val="single" w:sz="4" w:space="0" w:color="auto"/>
            </w:tcBorders>
            <w:tcMar>
              <w:left w:w="85" w:type="dxa"/>
              <w:right w:w="85" w:type="dxa"/>
            </w:tcMar>
            <w:textDirection w:val="btLr"/>
            <w:vAlign w:val="center"/>
          </w:tcPr>
          <w:p w14:paraId="4F7C70E4" w14:textId="77777777" w:rsidR="00ED5DD4" w:rsidRPr="00375D7D" w:rsidRDefault="00ED5DD4" w:rsidP="00ED5DD4">
            <w:pPr>
              <w:jc w:val="center"/>
              <w:rPr>
                <w:sz w:val="16"/>
                <w:szCs w:val="16"/>
              </w:rPr>
            </w:pPr>
            <w:r w:rsidRPr="00375D7D">
              <w:rPr>
                <w:sz w:val="16"/>
                <w:szCs w:val="16"/>
              </w:rPr>
              <w:t>36</w:t>
            </w:r>
          </w:p>
        </w:tc>
        <w:tc>
          <w:tcPr>
            <w:tcW w:w="89" w:type="pct"/>
            <w:tcBorders>
              <w:right w:val="single" w:sz="4" w:space="0" w:color="auto"/>
            </w:tcBorders>
            <w:tcMar>
              <w:left w:w="85" w:type="dxa"/>
              <w:right w:w="85" w:type="dxa"/>
            </w:tcMar>
            <w:textDirection w:val="btLr"/>
            <w:vAlign w:val="center"/>
          </w:tcPr>
          <w:p w14:paraId="7403BABC" w14:textId="77777777" w:rsidR="00ED5DD4" w:rsidRPr="00375D7D" w:rsidRDefault="00ED5DD4" w:rsidP="00ED5DD4">
            <w:pPr>
              <w:jc w:val="center"/>
              <w:rPr>
                <w:sz w:val="16"/>
                <w:szCs w:val="16"/>
              </w:rPr>
            </w:pPr>
            <w:r w:rsidRPr="00375D7D">
              <w:rPr>
                <w:sz w:val="16"/>
                <w:szCs w:val="16"/>
              </w:rPr>
              <w:t>37</w:t>
            </w:r>
          </w:p>
        </w:tc>
        <w:tc>
          <w:tcPr>
            <w:tcW w:w="89" w:type="pct"/>
            <w:tcBorders>
              <w:right w:val="single" w:sz="4" w:space="0" w:color="auto"/>
            </w:tcBorders>
            <w:tcMar>
              <w:left w:w="85" w:type="dxa"/>
              <w:right w:w="85" w:type="dxa"/>
            </w:tcMar>
            <w:textDirection w:val="btLr"/>
            <w:vAlign w:val="center"/>
          </w:tcPr>
          <w:p w14:paraId="4E1FAB51" w14:textId="77777777" w:rsidR="00ED5DD4" w:rsidRPr="00375D7D" w:rsidRDefault="00ED5DD4" w:rsidP="00ED5DD4">
            <w:pPr>
              <w:jc w:val="center"/>
              <w:rPr>
                <w:sz w:val="16"/>
                <w:szCs w:val="16"/>
              </w:rPr>
            </w:pPr>
            <w:r w:rsidRPr="00375D7D">
              <w:rPr>
                <w:sz w:val="16"/>
                <w:szCs w:val="16"/>
              </w:rPr>
              <w:t>38</w:t>
            </w:r>
          </w:p>
        </w:tc>
        <w:tc>
          <w:tcPr>
            <w:tcW w:w="89" w:type="pct"/>
            <w:tcBorders>
              <w:right w:val="single" w:sz="4" w:space="0" w:color="auto"/>
            </w:tcBorders>
            <w:tcMar>
              <w:left w:w="85" w:type="dxa"/>
              <w:right w:w="85" w:type="dxa"/>
            </w:tcMar>
            <w:textDirection w:val="btLr"/>
            <w:vAlign w:val="center"/>
          </w:tcPr>
          <w:p w14:paraId="2FFC275B" w14:textId="77777777" w:rsidR="00ED5DD4" w:rsidRPr="00375D7D" w:rsidRDefault="00ED5DD4" w:rsidP="00ED5DD4">
            <w:pPr>
              <w:jc w:val="center"/>
              <w:rPr>
                <w:sz w:val="16"/>
                <w:szCs w:val="16"/>
              </w:rPr>
            </w:pPr>
            <w:r w:rsidRPr="00375D7D">
              <w:rPr>
                <w:sz w:val="16"/>
                <w:szCs w:val="16"/>
              </w:rPr>
              <w:t>39</w:t>
            </w:r>
          </w:p>
        </w:tc>
        <w:tc>
          <w:tcPr>
            <w:tcW w:w="89" w:type="pct"/>
            <w:tcBorders>
              <w:right w:val="single" w:sz="4" w:space="0" w:color="auto"/>
            </w:tcBorders>
            <w:tcMar>
              <w:left w:w="85" w:type="dxa"/>
              <w:right w:w="85" w:type="dxa"/>
            </w:tcMar>
            <w:textDirection w:val="btLr"/>
            <w:vAlign w:val="center"/>
          </w:tcPr>
          <w:p w14:paraId="777E9B3B" w14:textId="77777777" w:rsidR="00ED5DD4" w:rsidRPr="00375D7D" w:rsidRDefault="00ED5DD4" w:rsidP="00ED5DD4">
            <w:pPr>
              <w:jc w:val="center"/>
              <w:rPr>
                <w:sz w:val="16"/>
                <w:szCs w:val="16"/>
              </w:rPr>
            </w:pPr>
            <w:r w:rsidRPr="00375D7D">
              <w:rPr>
                <w:sz w:val="16"/>
                <w:szCs w:val="16"/>
              </w:rPr>
              <w:t>40</w:t>
            </w:r>
          </w:p>
        </w:tc>
        <w:tc>
          <w:tcPr>
            <w:tcW w:w="93" w:type="pct"/>
            <w:tcBorders>
              <w:right w:val="single" w:sz="4" w:space="0" w:color="auto"/>
            </w:tcBorders>
            <w:tcMar>
              <w:left w:w="85" w:type="dxa"/>
              <w:right w:w="85" w:type="dxa"/>
            </w:tcMar>
            <w:textDirection w:val="btLr"/>
            <w:vAlign w:val="center"/>
          </w:tcPr>
          <w:p w14:paraId="4F162A15" w14:textId="77777777" w:rsidR="00ED5DD4" w:rsidRPr="00375D7D" w:rsidRDefault="00ED5DD4" w:rsidP="00ED5DD4">
            <w:pPr>
              <w:jc w:val="center"/>
              <w:rPr>
                <w:sz w:val="16"/>
                <w:szCs w:val="16"/>
              </w:rPr>
            </w:pPr>
            <w:r w:rsidRPr="00375D7D">
              <w:rPr>
                <w:sz w:val="16"/>
                <w:szCs w:val="16"/>
              </w:rPr>
              <w:t>41</w:t>
            </w:r>
          </w:p>
        </w:tc>
        <w:tc>
          <w:tcPr>
            <w:tcW w:w="89" w:type="pct"/>
            <w:tcBorders>
              <w:right w:val="single" w:sz="4" w:space="0" w:color="auto"/>
            </w:tcBorders>
            <w:tcMar>
              <w:left w:w="85" w:type="dxa"/>
              <w:right w:w="85" w:type="dxa"/>
            </w:tcMar>
            <w:textDirection w:val="btLr"/>
            <w:vAlign w:val="center"/>
          </w:tcPr>
          <w:p w14:paraId="20594704" w14:textId="77777777" w:rsidR="00ED5DD4" w:rsidRPr="00375D7D" w:rsidRDefault="00ED5DD4" w:rsidP="00ED5DD4">
            <w:pPr>
              <w:jc w:val="center"/>
              <w:rPr>
                <w:sz w:val="16"/>
                <w:szCs w:val="16"/>
              </w:rPr>
            </w:pPr>
            <w:r w:rsidRPr="00375D7D">
              <w:rPr>
                <w:sz w:val="16"/>
                <w:szCs w:val="16"/>
              </w:rPr>
              <w:t>42</w:t>
            </w:r>
          </w:p>
        </w:tc>
        <w:tc>
          <w:tcPr>
            <w:tcW w:w="89" w:type="pct"/>
            <w:tcBorders>
              <w:right w:val="single" w:sz="4" w:space="0" w:color="auto"/>
            </w:tcBorders>
            <w:tcMar>
              <w:left w:w="85" w:type="dxa"/>
              <w:right w:w="85" w:type="dxa"/>
            </w:tcMar>
            <w:textDirection w:val="btLr"/>
            <w:vAlign w:val="center"/>
          </w:tcPr>
          <w:p w14:paraId="1C0620B3" w14:textId="77777777" w:rsidR="00ED5DD4" w:rsidRPr="00375D7D" w:rsidRDefault="00ED5DD4" w:rsidP="00ED5DD4">
            <w:pPr>
              <w:jc w:val="center"/>
              <w:rPr>
                <w:sz w:val="16"/>
                <w:szCs w:val="16"/>
              </w:rPr>
            </w:pPr>
            <w:r w:rsidRPr="00375D7D">
              <w:rPr>
                <w:sz w:val="16"/>
                <w:szCs w:val="16"/>
              </w:rPr>
              <w:t>43</w:t>
            </w:r>
          </w:p>
        </w:tc>
        <w:tc>
          <w:tcPr>
            <w:tcW w:w="116" w:type="pct"/>
            <w:vMerge/>
            <w:tcBorders>
              <w:left w:val="single" w:sz="4" w:space="0" w:color="auto"/>
              <w:bottom w:val="single" w:sz="4" w:space="0" w:color="auto"/>
              <w:right w:val="single" w:sz="4" w:space="0" w:color="auto"/>
            </w:tcBorders>
            <w:tcMar>
              <w:left w:w="85" w:type="dxa"/>
              <w:right w:w="85" w:type="dxa"/>
            </w:tcMar>
            <w:textDirection w:val="btLr"/>
            <w:vAlign w:val="center"/>
          </w:tcPr>
          <w:p w14:paraId="32212801" w14:textId="77777777" w:rsidR="00ED5DD4" w:rsidRPr="00375D7D" w:rsidRDefault="00ED5DD4" w:rsidP="00ED5DD4">
            <w:pPr>
              <w:jc w:val="center"/>
              <w:rPr>
                <w:sz w:val="16"/>
                <w:szCs w:val="16"/>
              </w:rPr>
            </w:pPr>
          </w:p>
        </w:tc>
      </w:tr>
      <w:tr w:rsidR="00385052" w:rsidRPr="00375D7D" w14:paraId="479EFEB4" w14:textId="77777777" w:rsidTr="00422B9D">
        <w:trPr>
          <w:jc w:val="center"/>
        </w:trPr>
        <w:tc>
          <w:tcPr>
            <w:tcW w:w="286" w:type="pct"/>
            <w:shd w:val="clear" w:color="auto" w:fill="D9D9D9" w:themeFill="background1" w:themeFillShade="D9"/>
            <w:tcMar>
              <w:left w:w="85" w:type="dxa"/>
              <w:right w:w="85" w:type="dxa"/>
            </w:tcMar>
          </w:tcPr>
          <w:p w14:paraId="08084AFA" w14:textId="77777777" w:rsidR="00ED5DD4" w:rsidRPr="00C82AB3" w:rsidRDefault="00ED5DD4" w:rsidP="00ED5DD4">
            <w:pPr>
              <w:rPr>
                <w:b/>
                <w:sz w:val="16"/>
                <w:szCs w:val="16"/>
              </w:rPr>
            </w:pPr>
            <w:r w:rsidRPr="00C82AB3">
              <w:rPr>
                <w:b/>
                <w:sz w:val="16"/>
                <w:szCs w:val="16"/>
              </w:rPr>
              <w:t>ОГСЭ.00</w:t>
            </w:r>
          </w:p>
        </w:tc>
        <w:tc>
          <w:tcPr>
            <w:tcW w:w="650" w:type="pct"/>
            <w:shd w:val="clear" w:color="auto" w:fill="D9D9D9" w:themeFill="background1" w:themeFillShade="D9"/>
            <w:noWrap/>
            <w:tcMar>
              <w:left w:w="85" w:type="dxa"/>
              <w:right w:w="85" w:type="dxa"/>
            </w:tcMar>
          </w:tcPr>
          <w:p w14:paraId="4131082D" w14:textId="77777777" w:rsidR="00ED5DD4" w:rsidRPr="00C82AB3" w:rsidRDefault="00ED5DD4" w:rsidP="00ED5DD4">
            <w:pPr>
              <w:rPr>
                <w:b/>
                <w:sz w:val="16"/>
                <w:szCs w:val="16"/>
              </w:rPr>
            </w:pPr>
            <w:r w:rsidRPr="00C82AB3">
              <w:rPr>
                <w:b/>
                <w:sz w:val="16"/>
                <w:szCs w:val="16"/>
              </w:rPr>
              <w:t>Общий гуманитарный и социально-экономический  цикл</w:t>
            </w:r>
          </w:p>
        </w:tc>
        <w:tc>
          <w:tcPr>
            <w:tcW w:w="110" w:type="pct"/>
            <w:shd w:val="clear" w:color="auto" w:fill="D9D9D9" w:themeFill="background1" w:themeFillShade="D9"/>
            <w:tcMar>
              <w:left w:w="85" w:type="dxa"/>
              <w:right w:w="85" w:type="dxa"/>
            </w:tcMar>
            <w:vAlign w:val="center"/>
          </w:tcPr>
          <w:p w14:paraId="11137866" w14:textId="77777777" w:rsidR="00ED5DD4" w:rsidRPr="00375D7D" w:rsidRDefault="00ED5DD4" w:rsidP="00ED5DD4">
            <w:pPr>
              <w:jc w:val="center"/>
              <w:rPr>
                <w:sz w:val="16"/>
                <w:szCs w:val="16"/>
              </w:rPr>
            </w:pPr>
          </w:p>
        </w:tc>
        <w:tc>
          <w:tcPr>
            <w:tcW w:w="83" w:type="pct"/>
            <w:shd w:val="clear" w:color="auto" w:fill="D9D9D9" w:themeFill="background1" w:themeFillShade="D9"/>
            <w:tcMar>
              <w:left w:w="85" w:type="dxa"/>
              <w:right w:w="85" w:type="dxa"/>
            </w:tcMar>
            <w:vAlign w:val="center"/>
          </w:tcPr>
          <w:p w14:paraId="32FE908F" w14:textId="77777777" w:rsidR="00ED5DD4" w:rsidRPr="00375D7D" w:rsidRDefault="00ED5DD4" w:rsidP="00ED5DD4">
            <w:pPr>
              <w:jc w:val="center"/>
              <w:rPr>
                <w:sz w:val="16"/>
                <w:szCs w:val="16"/>
              </w:rPr>
            </w:pPr>
          </w:p>
        </w:tc>
        <w:tc>
          <w:tcPr>
            <w:tcW w:w="83" w:type="pct"/>
            <w:shd w:val="clear" w:color="auto" w:fill="D9D9D9" w:themeFill="background1" w:themeFillShade="D9"/>
            <w:tcMar>
              <w:left w:w="85" w:type="dxa"/>
              <w:right w:w="85" w:type="dxa"/>
            </w:tcMar>
            <w:vAlign w:val="center"/>
          </w:tcPr>
          <w:p w14:paraId="6AFC9DEE" w14:textId="77777777" w:rsidR="00ED5DD4" w:rsidRPr="00375D7D" w:rsidRDefault="00ED5DD4" w:rsidP="00ED5DD4">
            <w:pPr>
              <w:jc w:val="center"/>
              <w:rPr>
                <w:sz w:val="16"/>
                <w:szCs w:val="16"/>
              </w:rPr>
            </w:pPr>
          </w:p>
        </w:tc>
        <w:tc>
          <w:tcPr>
            <w:tcW w:w="89" w:type="pct"/>
            <w:shd w:val="clear" w:color="auto" w:fill="D9D9D9" w:themeFill="background1" w:themeFillShade="D9"/>
            <w:tcMar>
              <w:left w:w="85" w:type="dxa"/>
              <w:right w:w="85" w:type="dxa"/>
            </w:tcMar>
            <w:vAlign w:val="center"/>
          </w:tcPr>
          <w:p w14:paraId="7843A772" w14:textId="77777777" w:rsidR="00ED5DD4" w:rsidRPr="00375D7D" w:rsidRDefault="00ED5DD4" w:rsidP="00ED5DD4">
            <w:pPr>
              <w:jc w:val="center"/>
              <w:rPr>
                <w:sz w:val="16"/>
                <w:szCs w:val="16"/>
              </w:rPr>
            </w:pPr>
          </w:p>
        </w:tc>
        <w:tc>
          <w:tcPr>
            <w:tcW w:w="88" w:type="pct"/>
            <w:shd w:val="clear" w:color="auto" w:fill="D9D9D9" w:themeFill="background1" w:themeFillShade="D9"/>
            <w:tcMar>
              <w:left w:w="85" w:type="dxa"/>
              <w:right w:w="85" w:type="dxa"/>
            </w:tcMar>
            <w:vAlign w:val="center"/>
          </w:tcPr>
          <w:p w14:paraId="567BC782" w14:textId="77777777" w:rsidR="00ED5DD4" w:rsidRPr="00375D7D" w:rsidRDefault="00ED5DD4" w:rsidP="00ED5DD4">
            <w:pPr>
              <w:jc w:val="center"/>
              <w:rPr>
                <w:sz w:val="16"/>
                <w:szCs w:val="16"/>
              </w:rPr>
            </w:pPr>
          </w:p>
        </w:tc>
        <w:tc>
          <w:tcPr>
            <w:tcW w:w="84" w:type="pct"/>
            <w:shd w:val="clear" w:color="auto" w:fill="D9D9D9" w:themeFill="background1" w:themeFillShade="D9"/>
            <w:tcMar>
              <w:left w:w="85" w:type="dxa"/>
              <w:right w:w="85" w:type="dxa"/>
            </w:tcMar>
            <w:vAlign w:val="center"/>
          </w:tcPr>
          <w:p w14:paraId="65A1B33F" w14:textId="77777777" w:rsidR="00ED5DD4" w:rsidRPr="00375D7D" w:rsidRDefault="00ED5DD4" w:rsidP="00ED5DD4">
            <w:pPr>
              <w:jc w:val="center"/>
              <w:rPr>
                <w:sz w:val="16"/>
                <w:szCs w:val="16"/>
              </w:rPr>
            </w:pPr>
          </w:p>
        </w:tc>
        <w:tc>
          <w:tcPr>
            <w:tcW w:w="84" w:type="pct"/>
            <w:shd w:val="clear" w:color="auto" w:fill="D9D9D9" w:themeFill="background1" w:themeFillShade="D9"/>
            <w:tcMar>
              <w:left w:w="85" w:type="dxa"/>
              <w:right w:w="85" w:type="dxa"/>
            </w:tcMar>
            <w:vAlign w:val="center"/>
          </w:tcPr>
          <w:p w14:paraId="07665CBE" w14:textId="77777777" w:rsidR="00ED5DD4" w:rsidRPr="00375D7D" w:rsidRDefault="00ED5DD4" w:rsidP="00ED5DD4">
            <w:pPr>
              <w:jc w:val="center"/>
              <w:rPr>
                <w:sz w:val="16"/>
                <w:szCs w:val="16"/>
              </w:rPr>
            </w:pPr>
          </w:p>
        </w:tc>
        <w:tc>
          <w:tcPr>
            <w:tcW w:w="87" w:type="pct"/>
            <w:shd w:val="clear" w:color="auto" w:fill="D9D9D9" w:themeFill="background1" w:themeFillShade="D9"/>
            <w:noWrap/>
            <w:tcMar>
              <w:left w:w="85" w:type="dxa"/>
              <w:right w:w="85" w:type="dxa"/>
            </w:tcMar>
            <w:vAlign w:val="center"/>
          </w:tcPr>
          <w:p w14:paraId="7D00AB3A" w14:textId="77777777" w:rsidR="00ED5DD4" w:rsidRPr="00375D7D" w:rsidRDefault="00ED5DD4" w:rsidP="00ED5DD4">
            <w:pPr>
              <w:jc w:val="center"/>
              <w:rPr>
                <w:sz w:val="16"/>
                <w:szCs w:val="16"/>
              </w:rPr>
            </w:pPr>
          </w:p>
        </w:tc>
        <w:tc>
          <w:tcPr>
            <w:tcW w:w="88" w:type="pct"/>
            <w:shd w:val="clear" w:color="auto" w:fill="D9D9D9" w:themeFill="background1" w:themeFillShade="D9"/>
            <w:noWrap/>
            <w:tcMar>
              <w:left w:w="85" w:type="dxa"/>
              <w:right w:w="85" w:type="dxa"/>
            </w:tcMar>
            <w:vAlign w:val="center"/>
          </w:tcPr>
          <w:p w14:paraId="1DB5D7D8" w14:textId="77777777" w:rsidR="00ED5DD4" w:rsidRPr="00375D7D" w:rsidRDefault="00ED5DD4" w:rsidP="00ED5DD4">
            <w:pPr>
              <w:jc w:val="center"/>
              <w:rPr>
                <w:sz w:val="16"/>
                <w:szCs w:val="16"/>
              </w:rPr>
            </w:pPr>
          </w:p>
        </w:tc>
        <w:tc>
          <w:tcPr>
            <w:tcW w:w="96" w:type="pct"/>
            <w:shd w:val="clear" w:color="auto" w:fill="D9D9D9" w:themeFill="background1" w:themeFillShade="D9"/>
            <w:noWrap/>
            <w:tcMar>
              <w:left w:w="85" w:type="dxa"/>
              <w:right w:w="85" w:type="dxa"/>
            </w:tcMar>
            <w:vAlign w:val="center"/>
          </w:tcPr>
          <w:p w14:paraId="6426320A" w14:textId="77777777" w:rsidR="00ED5DD4" w:rsidRPr="00375D7D" w:rsidRDefault="00ED5DD4" w:rsidP="00ED5DD4">
            <w:pPr>
              <w:jc w:val="center"/>
              <w:rPr>
                <w:sz w:val="16"/>
                <w:szCs w:val="16"/>
              </w:rPr>
            </w:pPr>
          </w:p>
        </w:tc>
        <w:tc>
          <w:tcPr>
            <w:tcW w:w="96" w:type="pct"/>
            <w:shd w:val="clear" w:color="auto" w:fill="D9D9D9" w:themeFill="background1" w:themeFillShade="D9"/>
            <w:noWrap/>
            <w:tcMar>
              <w:left w:w="85" w:type="dxa"/>
              <w:right w:w="85" w:type="dxa"/>
            </w:tcMar>
            <w:vAlign w:val="center"/>
          </w:tcPr>
          <w:p w14:paraId="285A88CB" w14:textId="77777777" w:rsidR="00ED5DD4" w:rsidRPr="00375D7D" w:rsidRDefault="00ED5DD4" w:rsidP="00ED5DD4">
            <w:pPr>
              <w:jc w:val="center"/>
              <w:rPr>
                <w:sz w:val="16"/>
                <w:szCs w:val="16"/>
              </w:rPr>
            </w:pPr>
          </w:p>
        </w:tc>
        <w:tc>
          <w:tcPr>
            <w:tcW w:w="102" w:type="pct"/>
            <w:shd w:val="clear" w:color="auto" w:fill="D9D9D9" w:themeFill="background1" w:themeFillShade="D9"/>
            <w:tcMar>
              <w:left w:w="85" w:type="dxa"/>
              <w:right w:w="85" w:type="dxa"/>
            </w:tcMar>
            <w:vAlign w:val="center"/>
          </w:tcPr>
          <w:p w14:paraId="343EA173" w14:textId="77777777" w:rsidR="00ED5DD4" w:rsidRPr="00375D7D" w:rsidRDefault="00ED5DD4" w:rsidP="00ED5DD4">
            <w:pPr>
              <w:jc w:val="center"/>
              <w:rPr>
                <w:sz w:val="16"/>
                <w:szCs w:val="16"/>
              </w:rPr>
            </w:pPr>
          </w:p>
        </w:tc>
        <w:tc>
          <w:tcPr>
            <w:tcW w:w="88" w:type="pct"/>
            <w:shd w:val="clear" w:color="auto" w:fill="D9D9D9" w:themeFill="background1" w:themeFillShade="D9"/>
            <w:noWrap/>
            <w:tcMar>
              <w:left w:w="85" w:type="dxa"/>
              <w:right w:w="85" w:type="dxa"/>
            </w:tcMar>
            <w:vAlign w:val="center"/>
          </w:tcPr>
          <w:p w14:paraId="61C47A1D" w14:textId="77777777" w:rsidR="00ED5DD4" w:rsidRPr="00375D7D" w:rsidRDefault="00ED5DD4" w:rsidP="00ED5DD4">
            <w:pPr>
              <w:jc w:val="center"/>
              <w:rPr>
                <w:sz w:val="16"/>
                <w:szCs w:val="16"/>
              </w:rPr>
            </w:pPr>
          </w:p>
        </w:tc>
        <w:tc>
          <w:tcPr>
            <w:tcW w:w="85" w:type="pct"/>
            <w:shd w:val="clear" w:color="auto" w:fill="D9D9D9" w:themeFill="background1" w:themeFillShade="D9"/>
            <w:noWrap/>
            <w:tcMar>
              <w:left w:w="85" w:type="dxa"/>
              <w:right w:w="85" w:type="dxa"/>
            </w:tcMar>
            <w:vAlign w:val="center"/>
          </w:tcPr>
          <w:p w14:paraId="498D935C" w14:textId="77777777" w:rsidR="00ED5DD4" w:rsidRPr="00375D7D" w:rsidRDefault="00ED5DD4" w:rsidP="00ED5DD4">
            <w:pPr>
              <w:jc w:val="center"/>
              <w:rPr>
                <w:sz w:val="16"/>
                <w:szCs w:val="16"/>
              </w:rPr>
            </w:pPr>
          </w:p>
        </w:tc>
        <w:tc>
          <w:tcPr>
            <w:tcW w:w="73" w:type="pct"/>
            <w:shd w:val="clear" w:color="auto" w:fill="D9D9D9" w:themeFill="background1" w:themeFillShade="D9"/>
            <w:noWrap/>
            <w:tcMar>
              <w:left w:w="85" w:type="dxa"/>
              <w:right w:w="85" w:type="dxa"/>
            </w:tcMar>
            <w:vAlign w:val="center"/>
          </w:tcPr>
          <w:p w14:paraId="575B0EAE" w14:textId="77777777" w:rsidR="00ED5DD4" w:rsidRPr="00375D7D" w:rsidRDefault="00ED5DD4" w:rsidP="00ED5DD4">
            <w:pPr>
              <w:jc w:val="center"/>
              <w:rPr>
                <w:sz w:val="16"/>
                <w:szCs w:val="16"/>
              </w:rPr>
            </w:pPr>
          </w:p>
        </w:tc>
        <w:tc>
          <w:tcPr>
            <w:tcW w:w="97" w:type="pct"/>
            <w:shd w:val="clear" w:color="auto" w:fill="D9D9D9" w:themeFill="background1" w:themeFillShade="D9"/>
            <w:noWrap/>
            <w:tcMar>
              <w:left w:w="85" w:type="dxa"/>
              <w:right w:w="85" w:type="dxa"/>
            </w:tcMar>
            <w:vAlign w:val="center"/>
          </w:tcPr>
          <w:p w14:paraId="5B4F1661" w14:textId="77777777" w:rsidR="00ED5DD4" w:rsidRPr="00375D7D" w:rsidRDefault="00ED5DD4" w:rsidP="00ED5DD4">
            <w:pPr>
              <w:jc w:val="center"/>
              <w:rPr>
                <w:sz w:val="16"/>
                <w:szCs w:val="16"/>
              </w:rPr>
            </w:pPr>
          </w:p>
        </w:tc>
        <w:tc>
          <w:tcPr>
            <w:tcW w:w="87" w:type="pct"/>
            <w:shd w:val="clear" w:color="auto" w:fill="D9D9D9" w:themeFill="background1" w:themeFillShade="D9"/>
            <w:noWrap/>
            <w:tcMar>
              <w:left w:w="85" w:type="dxa"/>
              <w:right w:w="85" w:type="dxa"/>
            </w:tcMar>
            <w:vAlign w:val="center"/>
          </w:tcPr>
          <w:p w14:paraId="041A7A08" w14:textId="77777777" w:rsidR="00ED5DD4" w:rsidRPr="00375D7D" w:rsidRDefault="00ED5DD4" w:rsidP="00ED5DD4">
            <w:pPr>
              <w:jc w:val="center"/>
              <w:rPr>
                <w:sz w:val="16"/>
                <w:szCs w:val="16"/>
              </w:rPr>
            </w:pPr>
          </w:p>
        </w:tc>
        <w:tc>
          <w:tcPr>
            <w:tcW w:w="88" w:type="pct"/>
            <w:shd w:val="clear" w:color="auto" w:fill="D9D9D9" w:themeFill="background1" w:themeFillShade="D9"/>
            <w:noWrap/>
            <w:tcMar>
              <w:left w:w="85" w:type="dxa"/>
              <w:right w:w="85" w:type="dxa"/>
            </w:tcMar>
            <w:vAlign w:val="center"/>
          </w:tcPr>
          <w:p w14:paraId="06C842E0" w14:textId="77777777" w:rsidR="00ED5DD4" w:rsidRPr="00375D7D" w:rsidRDefault="00ED5DD4" w:rsidP="00ED5DD4">
            <w:pPr>
              <w:jc w:val="center"/>
              <w:rPr>
                <w:b/>
                <w:bCs/>
                <w:sz w:val="16"/>
                <w:szCs w:val="16"/>
              </w:rPr>
            </w:pPr>
          </w:p>
        </w:tc>
        <w:tc>
          <w:tcPr>
            <w:tcW w:w="96" w:type="pct"/>
            <w:shd w:val="clear" w:color="auto" w:fill="D9D9D9" w:themeFill="background1" w:themeFillShade="D9"/>
            <w:noWrap/>
            <w:tcMar>
              <w:left w:w="85" w:type="dxa"/>
              <w:right w:w="85" w:type="dxa"/>
            </w:tcMar>
            <w:vAlign w:val="center"/>
          </w:tcPr>
          <w:p w14:paraId="4BBA472B" w14:textId="77777777" w:rsidR="00ED5DD4" w:rsidRPr="00375D7D" w:rsidRDefault="00ED5DD4" w:rsidP="00ED5DD4">
            <w:pPr>
              <w:jc w:val="center"/>
              <w:rPr>
                <w:sz w:val="16"/>
                <w:szCs w:val="16"/>
              </w:rPr>
            </w:pPr>
          </w:p>
        </w:tc>
        <w:tc>
          <w:tcPr>
            <w:tcW w:w="96" w:type="pct"/>
            <w:shd w:val="clear" w:color="auto" w:fill="D9D9D9" w:themeFill="background1" w:themeFillShade="D9"/>
            <w:noWrap/>
            <w:tcMar>
              <w:left w:w="85" w:type="dxa"/>
              <w:right w:w="85" w:type="dxa"/>
            </w:tcMar>
            <w:vAlign w:val="center"/>
          </w:tcPr>
          <w:p w14:paraId="44491483" w14:textId="77777777" w:rsidR="00ED5DD4" w:rsidRPr="00375D7D" w:rsidRDefault="00ED5DD4" w:rsidP="00ED5DD4">
            <w:pPr>
              <w:jc w:val="center"/>
              <w:rPr>
                <w:sz w:val="16"/>
                <w:szCs w:val="16"/>
              </w:rPr>
            </w:pPr>
          </w:p>
        </w:tc>
        <w:tc>
          <w:tcPr>
            <w:tcW w:w="102" w:type="pct"/>
            <w:shd w:val="clear" w:color="auto" w:fill="D9D9D9" w:themeFill="background1" w:themeFillShade="D9"/>
            <w:noWrap/>
            <w:tcMar>
              <w:left w:w="85" w:type="dxa"/>
              <w:right w:w="85" w:type="dxa"/>
            </w:tcMar>
            <w:vAlign w:val="center"/>
          </w:tcPr>
          <w:p w14:paraId="42A4C1E7" w14:textId="77777777" w:rsidR="00ED5DD4" w:rsidRPr="00375D7D" w:rsidRDefault="00ED5DD4" w:rsidP="00ED5DD4">
            <w:pPr>
              <w:jc w:val="center"/>
              <w:rPr>
                <w:sz w:val="16"/>
                <w:szCs w:val="16"/>
              </w:rPr>
            </w:pPr>
          </w:p>
        </w:tc>
        <w:tc>
          <w:tcPr>
            <w:tcW w:w="89" w:type="pct"/>
            <w:shd w:val="clear" w:color="auto" w:fill="D9D9D9" w:themeFill="background1" w:themeFillShade="D9"/>
            <w:noWrap/>
            <w:tcMar>
              <w:left w:w="85" w:type="dxa"/>
              <w:right w:w="85" w:type="dxa"/>
            </w:tcMar>
            <w:vAlign w:val="center"/>
          </w:tcPr>
          <w:p w14:paraId="45AF8C5D" w14:textId="77777777" w:rsidR="00ED5DD4" w:rsidRPr="00375D7D" w:rsidRDefault="00ED5DD4" w:rsidP="00ED5DD4">
            <w:pPr>
              <w:jc w:val="center"/>
              <w:rPr>
                <w:sz w:val="16"/>
                <w:szCs w:val="16"/>
              </w:rPr>
            </w:pPr>
          </w:p>
        </w:tc>
        <w:tc>
          <w:tcPr>
            <w:tcW w:w="85" w:type="pct"/>
            <w:shd w:val="clear" w:color="auto" w:fill="D9D9D9" w:themeFill="background1" w:themeFillShade="D9"/>
            <w:noWrap/>
            <w:tcMar>
              <w:left w:w="85" w:type="dxa"/>
              <w:right w:w="85" w:type="dxa"/>
            </w:tcMar>
            <w:vAlign w:val="center"/>
          </w:tcPr>
          <w:p w14:paraId="7AA8B6A1" w14:textId="77777777" w:rsidR="00ED5DD4" w:rsidRPr="00375D7D" w:rsidRDefault="00ED5DD4" w:rsidP="00ED5DD4">
            <w:pPr>
              <w:jc w:val="center"/>
              <w:rPr>
                <w:sz w:val="16"/>
                <w:szCs w:val="16"/>
              </w:rPr>
            </w:pPr>
          </w:p>
        </w:tc>
        <w:tc>
          <w:tcPr>
            <w:tcW w:w="85" w:type="pct"/>
            <w:shd w:val="clear" w:color="auto" w:fill="D9D9D9" w:themeFill="background1" w:themeFillShade="D9"/>
            <w:noWrap/>
            <w:tcMar>
              <w:left w:w="85" w:type="dxa"/>
              <w:right w:w="85" w:type="dxa"/>
            </w:tcMar>
            <w:vAlign w:val="center"/>
          </w:tcPr>
          <w:p w14:paraId="35733F71" w14:textId="77777777" w:rsidR="00ED5DD4" w:rsidRPr="00375D7D" w:rsidRDefault="00ED5DD4" w:rsidP="00ED5DD4">
            <w:pPr>
              <w:jc w:val="center"/>
              <w:rPr>
                <w:sz w:val="16"/>
                <w:szCs w:val="16"/>
              </w:rPr>
            </w:pPr>
          </w:p>
        </w:tc>
        <w:tc>
          <w:tcPr>
            <w:tcW w:w="85" w:type="pct"/>
            <w:shd w:val="clear" w:color="auto" w:fill="D9D9D9" w:themeFill="background1" w:themeFillShade="D9"/>
            <w:noWrap/>
            <w:tcMar>
              <w:left w:w="85" w:type="dxa"/>
              <w:right w:w="85" w:type="dxa"/>
            </w:tcMar>
            <w:vAlign w:val="center"/>
          </w:tcPr>
          <w:p w14:paraId="21559CC2" w14:textId="77777777" w:rsidR="00ED5DD4" w:rsidRPr="00375D7D" w:rsidRDefault="00ED5DD4" w:rsidP="00ED5DD4">
            <w:pPr>
              <w:jc w:val="center"/>
              <w:rPr>
                <w:sz w:val="16"/>
                <w:szCs w:val="16"/>
              </w:rPr>
            </w:pPr>
          </w:p>
        </w:tc>
        <w:tc>
          <w:tcPr>
            <w:tcW w:w="89" w:type="pct"/>
            <w:shd w:val="clear" w:color="auto" w:fill="D9D9D9" w:themeFill="background1" w:themeFillShade="D9"/>
            <w:noWrap/>
            <w:tcMar>
              <w:left w:w="85" w:type="dxa"/>
              <w:right w:w="85" w:type="dxa"/>
            </w:tcMar>
            <w:vAlign w:val="center"/>
          </w:tcPr>
          <w:p w14:paraId="6C6B759F" w14:textId="77777777" w:rsidR="00ED5DD4" w:rsidRPr="00375D7D" w:rsidRDefault="00ED5DD4" w:rsidP="00ED5DD4">
            <w:pPr>
              <w:jc w:val="center"/>
              <w:rPr>
                <w:sz w:val="16"/>
                <w:szCs w:val="16"/>
              </w:rPr>
            </w:pPr>
          </w:p>
        </w:tc>
        <w:tc>
          <w:tcPr>
            <w:tcW w:w="104" w:type="pct"/>
            <w:shd w:val="clear" w:color="auto" w:fill="D9D9D9" w:themeFill="background1" w:themeFillShade="D9"/>
            <w:noWrap/>
            <w:tcMar>
              <w:left w:w="85" w:type="dxa"/>
              <w:right w:w="85" w:type="dxa"/>
            </w:tcMar>
            <w:vAlign w:val="center"/>
          </w:tcPr>
          <w:p w14:paraId="718C48F9" w14:textId="77777777" w:rsidR="00ED5DD4" w:rsidRPr="00375D7D" w:rsidRDefault="00ED5DD4" w:rsidP="00ED5DD4">
            <w:pPr>
              <w:jc w:val="center"/>
              <w:rPr>
                <w:sz w:val="16"/>
                <w:szCs w:val="16"/>
              </w:rPr>
            </w:pPr>
          </w:p>
        </w:tc>
        <w:tc>
          <w:tcPr>
            <w:tcW w:w="102" w:type="pct"/>
            <w:shd w:val="clear" w:color="auto" w:fill="D9D9D9" w:themeFill="background1" w:themeFillShade="D9"/>
            <w:noWrap/>
            <w:tcMar>
              <w:left w:w="85" w:type="dxa"/>
              <w:right w:w="85" w:type="dxa"/>
            </w:tcMar>
            <w:vAlign w:val="center"/>
          </w:tcPr>
          <w:p w14:paraId="2DD86E2C" w14:textId="77777777" w:rsidR="00ED5DD4" w:rsidRPr="00375D7D" w:rsidRDefault="00ED5DD4" w:rsidP="00ED5DD4">
            <w:pPr>
              <w:jc w:val="center"/>
              <w:rPr>
                <w:sz w:val="16"/>
                <w:szCs w:val="16"/>
              </w:rPr>
            </w:pPr>
          </w:p>
        </w:tc>
        <w:tc>
          <w:tcPr>
            <w:tcW w:w="119" w:type="pct"/>
            <w:shd w:val="clear" w:color="auto" w:fill="D9D9D9" w:themeFill="background1" w:themeFillShade="D9"/>
            <w:noWrap/>
            <w:tcMar>
              <w:left w:w="85" w:type="dxa"/>
              <w:right w:w="85" w:type="dxa"/>
            </w:tcMar>
            <w:vAlign w:val="center"/>
          </w:tcPr>
          <w:p w14:paraId="63074F3F" w14:textId="77777777" w:rsidR="00ED5DD4" w:rsidRPr="00375D7D" w:rsidRDefault="00ED5DD4" w:rsidP="00ED5DD4">
            <w:pPr>
              <w:jc w:val="center"/>
              <w:rPr>
                <w:sz w:val="16"/>
                <w:szCs w:val="16"/>
              </w:rPr>
            </w:pPr>
          </w:p>
        </w:tc>
        <w:tc>
          <w:tcPr>
            <w:tcW w:w="85" w:type="pct"/>
            <w:tcBorders>
              <w:right w:val="single" w:sz="4" w:space="0" w:color="auto"/>
            </w:tcBorders>
            <w:shd w:val="clear" w:color="auto" w:fill="D9D9D9" w:themeFill="background1" w:themeFillShade="D9"/>
            <w:noWrap/>
            <w:tcMar>
              <w:left w:w="85" w:type="dxa"/>
              <w:right w:w="85" w:type="dxa"/>
            </w:tcMar>
            <w:vAlign w:val="center"/>
          </w:tcPr>
          <w:p w14:paraId="2A7805BF" w14:textId="77777777" w:rsidR="00ED5DD4" w:rsidRPr="00375D7D" w:rsidRDefault="00ED5DD4" w:rsidP="00ED5DD4">
            <w:pPr>
              <w:jc w:val="center"/>
              <w:rPr>
                <w:sz w:val="16"/>
                <w:szCs w:val="16"/>
              </w:rPr>
            </w:pPr>
          </w:p>
        </w:tc>
        <w:tc>
          <w:tcPr>
            <w:tcW w:w="86" w:type="pct"/>
            <w:shd w:val="clear" w:color="auto" w:fill="D9D9D9" w:themeFill="background1" w:themeFillShade="D9"/>
            <w:tcMar>
              <w:left w:w="85" w:type="dxa"/>
              <w:right w:w="85" w:type="dxa"/>
            </w:tcMar>
            <w:vAlign w:val="center"/>
          </w:tcPr>
          <w:p w14:paraId="59812C67" w14:textId="77777777" w:rsidR="00ED5DD4" w:rsidRPr="00375D7D" w:rsidRDefault="00ED5DD4" w:rsidP="00ED5DD4">
            <w:pPr>
              <w:jc w:val="center"/>
              <w:rPr>
                <w:sz w:val="16"/>
                <w:szCs w:val="16"/>
              </w:rPr>
            </w:pPr>
          </w:p>
        </w:tc>
        <w:tc>
          <w:tcPr>
            <w:tcW w:w="130" w:type="pct"/>
            <w:tcBorders>
              <w:right w:val="single" w:sz="4" w:space="0" w:color="auto"/>
            </w:tcBorders>
            <w:shd w:val="clear" w:color="auto" w:fill="D9D9D9" w:themeFill="background1" w:themeFillShade="D9"/>
            <w:tcMar>
              <w:left w:w="85" w:type="dxa"/>
              <w:right w:w="85" w:type="dxa"/>
            </w:tcMar>
            <w:vAlign w:val="center"/>
          </w:tcPr>
          <w:p w14:paraId="4B915837" w14:textId="77777777" w:rsidR="00ED5DD4" w:rsidRPr="00375D7D" w:rsidRDefault="00ED5DD4" w:rsidP="00ED5DD4">
            <w:pPr>
              <w:jc w:val="center"/>
              <w:rPr>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21F205EE" w14:textId="77777777" w:rsidR="00ED5DD4" w:rsidRPr="00375D7D" w:rsidRDefault="00ED5DD4" w:rsidP="00ED5DD4">
            <w:pPr>
              <w:jc w:val="center"/>
              <w:rPr>
                <w:sz w:val="16"/>
                <w:szCs w:val="16"/>
              </w:rPr>
            </w:pPr>
          </w:p>
        </w:tc>
        <w:tc>
          <w:tcPr>
            <w:tcW w:w="89" w:type="pct"/>
            <w:shd w:val="clear" w:color="auto" w:fill="D9D9D9" w:themeFill="background1" w:themeFillShade="D9"/>
            <w:tcMar>
              <w:left w:w="85" w:type="dxa"/>
              <w:right w:w="85" w:type="dxa"/>
            </w:tcMar>
            <w:vAlign w:val="center"/>
          </w:tcPr>
          <w:p w14:paraId="5CDA4E08" w14:textId="77777777" w:rsidR="00ED5DD4" w:rsidRPr="00375D7D" w:rsidRDefault="00ED5DD4" w:rsidP="00ED5DD4">
            <w:pPr>
              <w:jc w:val="center"/>
              <w:rPr>
                <w:sz w:val="16"/>
                <w:szCs w:val="16"/>
              </w:rPr>
            </w:pPr>
          </w:p>
        </w:tc>
        <w:tc>
          <w:tcPr>
            <w:tcW w:w="89" w:type="pct"/>
            <w:shd w:val="clear" w:color="auto" w:fill="D9D9D9" w:themeFill="background1" w:themeFillShade="D9"/>
            <w:tcMar>
              <w:left w:w="85" w:type="dxa"/>
              <w:right w:w="85" w:type="dxa"/>
            </w:tcMar>
            <w:vAlign w:val="center"/>
          </w:tcPr>
          <w:p w14:paraId="3DF06931" w14:textId="77777777" w:rsidR="00ED5DD4" w:rsidRPr="00375D7D" w:rsidRDefault="00ED5DD4" w:rsidP="00ED5DD4">
            <w:pPr>
              <w:jc w:val="center"/>
              <w:rPr>
                <w:sz w:val="16"/>
                <w:szCs w:val="16"/>
              </w:rPr>
            </w:pPr>
          </w:p>
        </w:tc>
        <w:tc>
          <w:tcPr>
            <w:tcW w:w="93" w:type="pct"/>
            <w:tcBorders>
              <w:right w:val="single" w:sz="4" w:space="0" w:color="auto"/>
            </w:tcBorders>
            <w:shd w:val="clear" w:color="auto" w:fill="D9D9D9" w:themeFill="background1" w:themeFillShade="D9"/>
            <w:tcMar>
              <w:left w:w="85" w:type="dxa"/>
              <w:right w:w="85" w:type="dxa"/>
            </w:tcMar>
            <w:vAlign w:val="center"/>
          </w:tcPr>
          <w:p w14:paraId="4B003FF0" w14:textId="77777777" w:rsidR="00ED5DD4" w:rsidRPr="00375D7D" w:rsidRDefault="00ED5DD4" w:rsidP="00ED5DD4">
            <w:pPr>
              <w:jc w:val="center"/>
              <w:rPr>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63A1AA6F" w14:textId="77777777" w:rsidR="00ED5DD4" w:rsidRPr="00375D7D" w:rsidRDefault="00ED5DD4" w:rsidP="00ED5DD4">
            <w:pPr>
              <w:jc w:val="center"/>
              <w:rPr>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4C1452C5" w14:textId="77777777" w:rsidR="00ED5DD4" w:rsidRPr="00375D7D" w:rsidRDefault="00ED5DD4" w:rsidP="00ED5DD4">
            <w:pPr>
              <w:jc w:val="center"/>
              <w:rPr>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42B81F5D" w14:textId="77777777" w:rsidR="00ED5DD4" w:rsidRPr="00375D7D" w:rsidRDefault="00ED5DD4" w:rsidP="00ED5DD4">
            <w:pPr>
              <w:jc w:val="center"/>
              <w:rPr>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2C981DC9" w14:textId="77777777" w:rsidR="00ED5DD4" w:rsidRPr="00375D7D" w:rsidRDefault="00ED5DD4" w:rsidP="00ED5DD4">
            <w:pPr>
              <w:jc w:val="center"/>
              <w:rPr>
                <w:sz w:val="16"/>
                <w:szCs w:val="16"/>
              </w:rPr>
            </w:pPr>
          </w:p>
        </w:tc>
        <w:tc>
          <w:tcPr>
            <w:tcW w:w="93" w:type="pct"/>
            <w:tcBorders>
              <w:right w:val="single" w:sz="4" w:space="0" w:color="auto"/>
            </w:tcBorders>
            <w:shd w:val="clear" w:color="auto" w:fill="D9D9D9" w:themeFill="background1" w:themeFillShade="D9"/>
            <w:tcMar>
              <w:left w:w="85" w:type="dxa"/>
              <w:right w:w="85" w:type="dxa"/>
            </w:tcMar>
            <w:vAlign w:val="center"/>
          </w:tcPr>
          <w:p w14:paraId="62BB6A2E" w14:textId="77777777" w:rsidR="00ED5DD4" w:rsidRPr="00375D7D" w:rsidRDefault="00ED5DD4" w:rsidP="00ED5DD4">
            <w:pPr>
              <w:jc w:val="center"/>
              <w:rPr>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4AE54F76" w14:textId="77777777" w:rsidR="00ED5DD4" w:rsidRPr="00375D7D" w:rsidRDefault="00ED5DD4" w:rsidP="00ED5DD4">
            <w:pPr>
              <w:jc w:val="center"/>
              <w:rPr>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5A263928" w14:textId="77777777" w:rsidR="00ED5DD4" w:rsidRPr="00375D7D" w:rsidRDefault="00ED5DD4" w:rsidP="00ED5DD4">
            <w:pPr>
              <w:jc w:val="center"/>
              <w:rPr>
                <w:sz w:val="16"/>
                <w:szCs w:val="16"/>
              </w:rPr>
            </w:pPr>
          </w:p>
        </w:tc>
        <w:tc>
          <w:tcPr>
            <w:tcW w:w="11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076BA4D4" w14:textId="77777777" w:rsidR="00ED5DD4" w:rsidRPr="00375D7D" w:rsidRDefault="00ED5DD4" w:rsidP="00ED5DD4">
            <w:pPr>
              <w:jc w:val="center"/>
              <w:rPr>
                <w:sz w:val="16"/>
                <w:szCs w:val="16"/>
              </w:rPr>
            </w:pPr>
          </w:p>
        </w:tc>
      </w:tr>
      <w:tr w:rsidR="00ED5DD4" w:rsidRPr="00375D7D" w14:paraId="47AA7915" w14:textId="77777777" w:rsidTr="00422B9D">
        <w:trPr>
          <w:jc w:val="center"/>
        </w:trPr>
        <w:tc>
          <w:tcPr>
            <w:tcW w:w="286" w:type="pct"/>
            <w:shd w:val="clear" w:color="auto" w:fill="auto"/>
            <w:tcMar>
              <w:left w:w="85" w:type="dxa"/>
              <w:right w:w="85" w:type="dxa"/>
            </w:tcMar>
          </w:tcPr>
          <w:p w14:paraId="399E273E" w14:textId="77777777" w:rsidR="00ED5DD4" w:rsidRPr="00C82AB3" w:rsidRDefault="00ED5DD4" w:rsidP="00ED5DD4">
            <w:pPr>
              <w:rPr>
                <w:sz w:val="16"/>
                <w:szCs w:val="16"/>
              </w:rPr>
            </w:pPr>
            <w:r w:rsidRPr="00C82AB3">
              <w:rPr>
                <w:sz w:val="16"/>
                <w:szCs w:val="16"/>
              </w:rPr>
              <w:t>ОГСЭ.01</w:t>
            </w:r>
          </w:p>
        </w:tc>
        <w:tc>
          <w:tcPr>
            <w:tcW w:w="650" w:type="pct"/>
            <w:shd w:val="clear" w:color="auto" w:fill="auto"/>
            <w:noWrap/>
            <w:tcMar>
              <w:left w:w="85" w:type="dxa"/>
              <w:right w:w="85" w:type="dxa"/>
            </w:tcMar>
          </w:tcPr>
          <w:p w14:paraId="035445ED" w14:textId="77777777" w:rsidR="00ED5DD4" w:rsidRPr="00C82AB3" w:rsidRDefault="00ED5DD4" w:rsidP="00ED5DD4">
            <w:pPr>
              <w:rPr>
                <w:sz w:val="16"/>
                <w:szCs w:val="16"/>
              </w:rPr>
            </w:pPr>
            <w:r w:rsidRPr="00C82AB3">
              <w:rPr>
                <w:sz w:val="16"/>
                <w:szCs w:val="16"/>
              </w:rPr>
              <w:t>Основы философии</w:t>
            </w:r>
          </w:p>
        </w:tc>
        <w:tc>
          <w:tcPr>
            <w:tcW w:w="110" w:type="pct"/>
            <w:shd w:val="clear" w:color="auto" w:fill="auto"/>
            <w:tcMar>
              <w:left w:w="85" w:type="dxa"/>
              <w:right w:w="85" w:type="dxa"/>
            </w:tcMar>
            <w:vAlign w:val="center"/>
          </w:tcPr>
          <w:p w14:paraId="530B44C0" w14:textId="77777777" w:rsidR="00ED5DD4" w:rsidRPr="00375D7D" w:rsidRDefault="00ED5DD4" w:rsidP="00ED5DD4">
            <w:pPr>
              <w:jc w:val="center"/>
              <w:rPr>
                <w:sz w:val="16"/>
                <w:szCs w:val="16"/>
              </w:rPr>
            </w:pPr>
          </w:p>
        </w:tc>
        <w:tc>
          <w:tcPr>
            <w:tcW w:w="83" w:type="pct"/>
            <w:shd w:val="clear" w:color="auto" w:fill="auto"/>
            <w:tcMar>
              <w:left w:w="85" w:type="dxa"/>
              <w:right w:w="85" w:type="dxa"/>
            </w:tcMar>
            <w:vAlign w:val="center"/>
          </w:tcPr>
          <w:p w14:paraId="725967AB" w14:textId="77777777" w:rsidR="00ED5DD4" w:rsidRPr="00375D7D" w:rsidRDefault="00ED5DD4" w:rsidP="00ED5DD4">
            <w:pPr>
              <w:jc w:val="center"/>
              <w:rPr>
                <w:sz w:val="16"/>
                <w:szCs w:val="16"/>
              </w:rPr>
            </w:pPr>
          </w:p>
        </w:tc>
        <w:tc>
          <w:tcPr>
            <w:tcW w:w="83" w:type="pct"/>
            <w:shd w:val="clear" w:color="auto" w:fill="auto"/>
            <w:tcMar>
              <w:left w:w="85" w:type="dxa"/>
              <w:right w:w="85" w:type="dxa"/>
            </w:tcMar>
            <w:vAlign w:val="center"/>
          </w:tcPr>
          <w:p w14:paraId="6AEB0DDE" w14:textId="77777777" w:rsidR="00ED5DD4" w:rsidRPr="00375D7D" w:rsidRDefault="00ED5DD4" w:rsidP="00ED5DD4">
            <w:pPr>
              <w:jc w:val="center"/>
              <w:rPr>
                <w:sz w:val="16"/>
                <w:szCs w:val="16"/>
              </w:rPr>
            </w:pPr>
          </w:p>
        </w:tc>
        <w:tc>
          <w:tcPr>
            <w:tcW w:w="89" w:type="pct"/>
            <w:shd w:val="clear" w:color="auto" w:fill="auto"/>
            <w:tcMar>
              <w:left w:w="85" w:type="dxa"/>
              <w:right w:w="85" w:type="dxa"/>
            </w:tcMar>
            <w:vAlign w:val="center"/>
          </w:tcPr>
          <w:p w14:paraId="567FFC80" w14:textId="77777777" w:rsidR="00ED5DD4" w:rsidRPr="00375D7D" w:rsidRDefault="00ED5DD4" w:rsidP="00ED5DD4">
            <w:pPr>
              <w:jc w:val="center"/>
              <w:rPr>
                <w:sz w:val="16"/>
                <w:szCs w:val="16"/>
              </w:rPr>
            </w:pPr>
          </w:p>
        </w:tc>
        <w:tc>
          <w:tcPr>
            <w:tcW w:w="88" w:type="pct"/>
            <w:shd w:val="clear" w:color="auto" w:fill="auto"/>
            <w:tcMar>
              <w:left w:w="85" w:type="dxa"/>
              <w:right w:w="85" w:type="dxa"/>
            </w:tcMar>
            <w:vAlign w:val="center"/>
          </w:tcPr>
          <w:p w14:paraId="0706A846" w14:textId="77777777" w:rsidR="00ED5DD4" w:rsidRPr="00375D7D" w:rsidRDefault="00ED5DD4" w:rsidP="00ED5DD4">
            <w:pPr>
              <w:jc w:val="center"/>
              <w:rPr>
                <w:sz w:val="16"/>
                <w:szCs w:val="16"/>
              </w:rPr>
            </w:pPr>
          </w:p>
        </w:tc>
        <w:tc>
          <w:tcPr>
            <w:tcW w:w="84" w:type="pct"/>
            <w:shd w:val="clear" w:color="auto" w:fill="auto"/>
            <w:tcMar>
              <w:left w:w="85" w:type="dxa"/>
              <w:right w:w="85" w:type="dxa"/>
            </w:tcMar>
            <w:vAlign w:val="center"/>
          </w:tcPr>
          <w:p w14:paraId="25723CE1" w14:textId="77777777" w:rsidR="00ED5DD4" w:rsidRPr="00375D7D" w:rsidRDefault="00ED5DD4" w:rsidP="00ED5DD4">
            <w:pPr>
              <w:jc w:val="center"/>
              <w:rPr>
                <w:sz w:val="16"/>
                <w:szCs w:val="16"/>
              </w:rPr>
            </w:pPr>
          </w:p>
        </w:tc>
        <w:tc>
          <w:tcPr>
            <w:tcW w:w="84" w:type="pct"/>
            <w:shd w:val="clear" w:color="auto" w:fill="auto"/>
            <w:tcMar>
              <w:left w:w="85" w:type="dxa"/>
              <w:right w:w="85" w:type="dxa"/>
            </w:tcMar>
            <w:vAlign w:val="center"/>
          </w:tcPr>
          <w:p w14:paraId="2A96471A" w14:textId="77777777" w:rsidR="00ED5DD4" w:rsidRPr="00375D7D" w:rsidRDefault="00ED5DD4" w:rsidP="00ED5DD4">
            <w:pPr>
              <w:jc w:val="center"/>
              <w:rPr>
                <w:sz w:val="16"/>
                <w:szCs w:val="16"/>
              </w:rPr>
            </w:pPr>
          </w:p>
        </w:tc>
        <w:tc>
          <w:tcPr>
            <w:tcW w:w="87" w:type="pct"/>
            <w:shd w:val="clear" w:color="auto" w:fill="auto"/>
            <w:noWrap/>
            <w:tcMar>
              <w:left w:w="85" w:type="dxa"/>
              <w:right w:w="85" w:type="dxa"/>
            </w:tcMar>
            <w:vAlign w:val="center"/>
          </w:tcPr>
          <w:p w14:paraId="62326F3C" w14:textId="77777777" w:rsidR="00ED5DD4" w:rsidRPr="00375D7D" w:rsidRDefault="00ED5DD4" w:rsidP="00ED5DD4">
            <w:pPr>
              <w:jc w:val="center"/>
              <w:rPr>
                <w:sz w:val="16"/>
                <w:szCs w:val="16"/>
              </w:rPr>
            </w:pPr>
          </w:p>
        </w:tc>
        <w:tc>
          <w:tcPr>
            <w:tcW w:w="88" w:type="pct"/>
            <w:shd w:val="clear" w:color="auto" w:fill="auto"/>
            <w:noWrap/>
            <w:tcMar>
              <w:left w:w="85" w:type="dxa"/>
              <w:right w:w="85" w:type="dxa"/>
            </w:tcMar>
            <w:vAlign w:val="center"/>
          </w:tcPr>
          <w:p w14:paraId="43E232E1" w14:textId="77777777" w:rsidR="00ED5DD4" w:rsidRPr="00375D7D" w:rsidRDefault="00ED5DD4" w:rsidP="00ED5DD4">
            <w:pPr>
              <w:jc w:val="center"/>
              <w:rPr>
                <w:sz w:val="16"/>
                <w:szCs w:val="16"/>
              </w:rPr>
            </w:pPr>
          </w:p>
        </w:tc>
        <w:tc>
          <w:tcPr>
            <w:tcW w:w="96" w:type="pct"/>
            <w:shd w:val="clear" w:color="auto" w:fill="auto"/>
            <w:noWrap/>
            <w:tcMar>
              <w:left w:w="85" w:type="dxa"/>
              <w:right w:w="85" w:type="dxa"/>
            </w:tcMar>
            <w:vAlign w:val="center"/>
          </w:tcPr>
          <w:p w14:paraId="57C6B2A9" w14:textId="77777777" w:rsidR="00ED5DD4" w:rsidRPr="00375D7D" w:rsidRDefault="00ED5DD4" w:rsidP="00ED5DD4">
            <w:pPr>
              <w:jc w:val="center"/>
              <w:rPr>
                <w:sz w:val="16"/>
                <w:szCs w:val="16"/>
              </w:rPr>
            </w:pPr>
          </w:p>
        </w:tc>
        <w:tc>
          <w:tcPr>
            <w:tcW w:w="96" w:type="pct"/>
            <w:shd w:val="clear" w:color="auto" w:fill="auto"/>
            <w:noWrap/>
            <w:tcMar>
              <w:left w:w="85" w:type="dxa"/>
              <w:right w:w="85" w:type="dxa"/>
            </w:tcMar>
            <w:vAlign w:val="center"/>
          </w:tcPr>
          <w:p w14:paraId="7CC0DDD3" w14:textId="77777777" w:rsidR="00ED5DD4" w:rsidRPr="00375D7D" w:rsidRDefault="00ED5DD4" w:rsidP="00ED5DD4">
            <w:pPr>
              <w:jc w:val="center"/>
              <w:rPr>
                <w:sz w:val="16"/>
                <w:szCs w:val="16"/>
              </w:rPr>
            </w:pPr>
          </w:p>
        </w:tc>
        <w:tc>
          <w:tcPr>
            <w:tcW w:w="102" w:type="pct"/>
            <w:shd w:val="clear" w:color="auto" w:fill="auto"/>
            <w:tcMar>
              <w:left w:w="85" w:type="dxa"/>
              <w:right w:w="85" w:type="dxa"/>
            </w:tcMar>
            <w:vAlign w:val="center"/>
          </w:tcPr>
          <w:p w14:paraId="0E0ADF17" w14:textId="77777777" w:rsidR="00ED5DD4" w:rsidRPr="00375D7D" w:rsidRDefault="00ED5DD4" w:rsidP="00ED5DD4">
            <w:pPr>
              <w:jc w:val="center"/>
              <w:rPr>
                <w:sz w:val="16"/>
                <w:szCs w:val="16"/>
              </w:rPr>
            </w:pPr>
          </w:p>
        </w:tc>
        <w:tc>
          <w:tcPr>
            <w:tcW w:w="88" w:type="pct"/>
            <w:shd w:val="clear" w:color="auto" w:fill="auto"/>
            <w:noWrap/>
            <w:tcMar>
              <w:left w:w="85" w:type="dxa"/>
              <w:right w:w="85" w:type="dxa"/>
            </w:tcMar>
            <w:vAlign w:val="center"/>
          </w:tcPr>
          <w:p w14:paraId="521D3D83" w14:textId="77777777" w:rsidR="00ED5DD4" w:rsidRPr="00375D7D" w:rsidRDefault="00ED5DD4" w:rsidP="00ED5DD4">
            <w:pPr>
              <w:jc w:val="center"/>
              <w:rPr>
                <w:sz w:val="16"/>
                <w:szCs w:val="16"/>
              </w:rPr>
            </w:pPr>
          </w:p>
        </w:tc>
        <w:tc>
          <w:tcPr>
            <w:tcW w:w="85" w:type="pct"/>
            <w:shd w:val="clear" w:color="auto" w:fill="auto"/>
            <w:noWrap/>
            <w:tcMar>
              <w:left w:w="85" w:type="dxa"/>
              <w:right w:w="85" w:type="dxa"/>
            </w:tcMar>
            <w:vAlign w:val="center"/>
          </w:tcPr>
          <w:p w14:paraId="46CDA15B" w14:textId="77777777" w:rsidR="00ED5DD4" w:rsidRPr="00375D7D" w:rsidRDefault="00ED5DD4" w:rsidP="00ED5DD4">
            <w:pPr>
              <w:jc w:val="center"/>
              <w:rPr>
                <w:sz w:val="16"/>
                <w:szCs w:val="16"/>
              </w:rPr>
            </w:pPr>
          </w:p>
        </w:tc>
        <w:tc>
          <w:tcPr>
            <w:tcW w:w="73" w:type="pct"/>
            <w:shd w:val="clear" w:color="auto" w:fill="auto"/>
            <w:noWrap/>
            <w:tcMar>
              <w:left w:w="85" w:type="dxa"/>
              <w:right w:w="85" w:type="dxa"/>
            </w:tcMar>
            <w:vAlign w:val="center"/>
          </w:tcPr>
          <w:p w14:paraId="59B406EF" w14:textId="77777777" w:rsidR="00ED5DD4" w:rsidRPr="00375D7D" w:rsidRDefault="00ED5DD4" w:rsidP="00ED5DD4">
            <w:pPr>
              <w:jc w:val="center"/>
              <w:rPr>
                <w:sz w:val="16"/>
                <w:szCs w:val="16"/>
              </w:rPr>
            </w:pPr>
          </w:p>
        </w:tc>
        <w:tc>
          <w:tcPr>
            <w:tcW w:w="97" w:type="pct"/>
            <w:shd w:val="clear" w:color="auto" w:fill="auto"/>
            <w:noWrap/>
            <w:tcMar>
              <w:left w:w="85" w:type="dxa"/>
              <w:right w:w="85" w:type="dxa"/>
            </w:tcMar>
            <w:vAlign w:val="center"/>
          </w:tcPr>
          <w:p w14:paraId="6A7AE7B9" w14:textId="77777777" w:rsidR="00ED5DD4" w:rsidRPr="00375D7D" w:rsidRDefault="00ED5DD4" w:rsidP="00ED5DD4">
            <w:pPr>
              <w:jc w:val="center"/>
              <w:rPr>
                <w:sz w:val="16"/>
                <w:szCs w:val="16"/>
              </w:rPr>
            </w:pPr>
          </w:p>
        </w:tc>
        <w:tc>
          <w:tcPr>
            <w:tcW w:w="87" w:type="pct"/>
            <w:shd w:val="clear" w:color="auto" w:fill="auto"/>
            <w:noWrap/>
            <w:tcMar>
              <w:left w:w="85" w:type="dxa"/>
              <w:right w:w="85" w:type="dxa"/>
            </w:tcMar>
            <w:vAlign w:val="center"/>
          </w:tcPr>
          <w:p w14:paraId="08188970" w14:textId="77777777" w:rsidR="00ED5DD4" w:rsidRPr="00375D7D" w:rsidRDefault="00ED5DD4" w:rsidP="00ED5DD4">
            <w:pPr>
              <w:jc w:val="center"/>
              <w:rPr>
                <w:sz w:val="16"/>
                <w:szCs w:val="16"/>
              </w:rPr>
            </w:pPr>
          </w:p>
        </w:tc>
        <w:tc>
          <w:tcPr>
            <w:tcW w:w="88" w:type="pct"/>
            <w:shd w:val="clear" w:color="auto" w:fill="FBD4B4" w:themeFill="accent6" w:themeFillTint="66"/>
            <w:noWrap/>
            <w:tcMar>
              <w:left w:w="85" w:type="dxa"/>
              <w:right w:w="85" w:type="dxa"/>
            </w:tcMar>
            <w:vAlign w:val="center"/>
          </w:tcPr>
          <w:p w14:paraId="305D5060" w14:textId="77777777" w:rsidR="00ED5DD4" w:rsidRPr="00375D7D" w:rsidRDefault="00ED5DD4" w:rsidP="00ED5DD4">
            <w:pPr>
              <w:jc w:val="center"/>
              <w:rPr>
                <w:b/>
                <w:bCs/>
                <w:sz w:val="16"/>
                <w:szCs w:val="16"/>
              </w:rPr>
            </w:pPr>
          </w:p>
        </w:tc>
        <w:tc>
          <w:tcPr>
            <w:tcW w:w="96" w:type="pct"/>
            <w:shd w:val="clear" w:color="auto" w:fill="FBD4B4" w:themeFill="accent6" w:themeFillTint="66"/>
            <w:noWrap/>
            <w:tcMar>
              <w:left w:w="85" w:type="dxa"/>
              <w:right w:w="85" w:type="dxa"/>
            </w:tcMar>
            <w:vAlign w:val="center"/>
          </w:tcPr>
          <w:p w14:paraId="06E13FAE" w14:textId="77777777" w:rsidR="00ED5DD4" w:rsidRPr="00375D7D" w:rsidRDefault="00ED5DD4" w:rsidP="00ED5DD4">
            <w:pPr>
              <w:jc w:val="center"/>
              <w:rPr>
                <w:sz w:val="16"/>
                <w:szCs w:val="16"/>
              </w:rPr>
            </w:pPr>
          </w:p>
        </w:tc>
        <w:tc>
          <w:tcPr>
            <w:tcW w:w="96" w:type="pct"/>
            <w:shd w:val="clear" w:color="auto" w:fill="auto"/>
            <w:noWrap/>
            <w:tcMar>
              <w:left w:w="85" w:type="dxa"/>
              <w:right w:w="85" w:type="dxa"/>
            </w:tcMar>
            <w:vAlign w:val="center"/>
          </w:tcPr>
          <w:p w14:paraId="0A54B0A9" w14:textId="77777777" w:rsidR="00ED5DD4" w:rsidRPr="00F60836" w:rsidRDefault="00ED5DD4" w:rsidP="00ED5DD4">
            <w:pPr>
              <w:jc w:val="center"/>
              <w:rPr>
                <w:color w:val="FF0000"/>
                <w:sz w:val="16"/>
                <w:szCs w:val="16"/>
              </w:rPr>
            </w:pPr>
          </w:p>
        </w:tc>
        <w:tc>
          <w:tcPr>
            <w:tcW w:w="102" w:type="pct"/>
            <w:shd w:val="clear" w:color="auto" w:fill="auto"/>
            <w:noWrap/>
            <w:tcMar>
              <w:left w:w="85" w:type="dxa"/>
              <w:right w:w="85" w:type="dxa"/>
            </w:tcMar>
            <w:vAlign w:val="center"/>
          </w:tcPr>
          <w:p w14:paraId="6E09EA94" w14:textId="77777777" w:rsidR="00ED5DD4" w:rsidRPr="00F60836" w:rsidRDefault="00ED5DD4" w:rsidP="00ED5DD4">
            <w:pPr>
              <w:jc w:val="center"/>
              <w:rPr>
                <w:color w:val="FF0000"/>
                <w:sz w:val="16"/>
                <w:szCs w:val="16"/>
              </w:rPr>
            </w:pPr>
          </w:p>
        </w:tc>
        <w:tc>
          <w:tcPr>
            <w:tcW w:w="89" w:type="pct"/>
            <w:shd w:val="clear" w:color="auto" w:fill="auto"/>
            <w:noWrap/>
            <w:tcMar>
              <w:left w:w="85" w:type="dxa"/>
              <w:right w:w="85" w:type="dxa"/>
            </w:tcMar>
            <w:vAlign w:val="center"/>
          </w:tcPr>
          <w:p w14:paraId="0D792FE5" w14:textId="77777777" w:rsidR="00ED5DD4" w:rsidRPr="006E4890" w:rsidRDefault="004A297F" w:rsidP="00ED5DD4">
            <w:pPr>
              <w:jc w:val="center"/>
              <w:rPr>
                <w:sz w:val="16"/>
                <w:szCs w:val="16"/>
              </w:rPr>
            </w:pPr>
            <w:r>
              <w:rPr>
                <w:sz w:val="16"/>
                <w:szCs w:val="16"/>
              </w:rPr>
              <w:t>4</w:t>
            </w:r>
          </w:p>
        </w:tc>
        <w:tc>
          <w:tcPr>
            <w:tcW w:w="85" w:type="pct"/>
            <w:shd w:val="clear" w:color="auto" w:fill="auto"/>
            <w:noWrap/>
            <w:tcMar>
              <w:left w:w="85" w:type="dxa"/>
              <w:right w:w="85" w:type="dxa"/>
            </w:tcMar>
            <w:vAlign w:val="center"/>
          </w:tcPr>
          <w:p w14:paraId="7D2F2F0B" w14:textId="77777777" w:rsidR="00ED5DD4" w:rsidRPr="006E4890" w:rsidRDefault="004A297F" w:rsidP="00ED5DD4">
            <w:pPr>
              <w:jc w:val="center"/>
              <w:rPr>
                <w:sz w:val="16"/>
                <w:szCs w:val="16"/>
              </w:rPr>
            </w:pPr>
            <w:r>
              <w:rPr>
                <w:sz w:val="16"/>
                <w:szCs w:val="16"/>
              </w:rPr>
              <w:t>4</w:t>
            </w:r>
          </w:p>
        </w:tc>
        <w:tc>
          <w:tcPr>
            <w:tcW w:w="85" w:type="pct"/>
            <w:shd w:val="clear" w:color="auto" w:fill="auto"/>
            <w:noWrap/>
            <w:tcMar>
              <w:left w:w="85" w:type="dxa"/>
              <w:right w:w="85" w:type="dxa"/>
            </w:tcMar>
            <w:vAlign w:val="center"/>
          </w:tcPr>
          <w:p w14:paraId="162CA472" w14:textId="77777777" w:rsidR="00ED5DD4" w:rsidRPr="006E4890" w:rsidRDefault="004A297F" w:rsidP="00ED5DD4">
            <w:pPr>
              <w:jc w:val="center"/>
              <w:rPr>
                <w:sz w:val="16"/>
                <w:szCs w:val="16"/>
              </w:rPr>
            </w:pPr>
            <w:r>
              <w:rPr>
                <w:sz w:val="16"/>
                <w:szCs w:val="16"/>
              </w:rPr>
              <w:t>4</w:t>
            </w:r>
          </w:p>
        </w:tc>
        <w:tc>
          <w:tcPr>
            <w:tcW w:w="85" w:type="pct"/>
            <w:shd w:val="clear" w:color="auto" w:fill="auto"/>
            <w:noWrap/>
            <w:tcMar>
              <w:left w:w="85" w:type="dxa"/>
              <w:right w:w="85" w:type="dxa"/>
            </w:tcMar>
            <w:vAlign w:val="center"/>
          </w:tcPr>
          <w:p w14:paraId="49AD6F2C" w14:textId="77777777" w:rsidR="00ED5DD4" w:rsidRPr="006E4890" w:rsidRDefault="004A297F" w:rsidP="00ED5DD4">
            <w:pPr>
              <w:jc w:val="center"/>
              <w:rPr>
                <w:sz w:val="16"/>
                <w:szCs w:val="16"/>
              </w:rPr>
            </w:pPr>
            <w:r>
              <w:rPr>
                <w:sz w:val="16"/>
                <w:szCs w:val="16"/>
              </w:rPr>
              <w:t>4</w:t>
            </w:r>
          </w:p>
        </w:tc>
        <w:tc>
          <w:tcPr>
            <w:tcW w:w="89" w:type="pct"/>
            <w:shd w:val="clear" w:color="auto" w:fill="auto"/>
            <w:noWrap/>
            <w:tcMar>
              <w:left w:w="85" w:type="dxa"/>
              <w:right w:w="85" w:type="dxa"/>
            </w:tcMar>
            <w:vAlign w:val="center"/>
          </w:tcPr>
          <w:p w14:paraId="1D8EC8F2" w14:textId="77777777" w:rsidR="00ED5DD4" w:rsidRPr="006E4890" w:rsidRDefault="004A297F" w:rsidP="00ED5DD4">
            <w:pPr>
              <w:jc w:val="center"/>
              <w:rPr>
                <w:sz w:val="16"/>
                <w:szCs w:val="16"/>
              </w:rPr>
            </w:pPr>
            <w:r>
              <w:rPr>
                <w:sz w:val="16"/>
                <w:szCs w:val="16"/>
              </w:rPr>
              <w:t>4</w:t>
            </w:r>
          </w:p>
        </w:tc>
        <w:tc>
          <w:tcPr>
            <w:tcW w:w="104" w:type="pct"/>
            <w:shd w:val="clear" w:color="auto" w:fill="auto"/>
            <w:noWrap/>
            <w:tcMar>
              <w:left w:w="85" w:type="dxa"/>
              <w:right w:w="85" w:type="dxa"/>
            </w:tcMar>
            <w:vAlign w:val="center"/>
          </w:tcPr>
          <w:p w14:paraId="09BFBD37" w14:textId="77777777" w:rsidR="00ED5DD4" w:rsidRPr="006E4890" w:rsidRDefault="004A297F" w:rsidP="00ED5DD4">
            <w:pPr>
              <w:jc w:val="center"/>
              <w:rPr>
                <w:sz w:val="16"/>
                <w:szCs w:val="16"/>
              </w:rPr>
            </w:pPr>
            <w:r>
              <w:rPr>
                <w:sz w:val="16"/>
                <w:szCs w:val="16"/>
              </w:rPr>
              <w:t>4</w:t>
            </w:r>
          </w:p>
        </w:tc>
        <w:tc>
          <w:tcPr>
            <w:tcW w:w="102" w:type="pct"/>
            <w:shd w:val="clear" w:color="auto" w:fill="auto"/>
            <w:noWrap/>
            <w:tcMar>
              <w:left w:w="85" w:type="dxa"/>
              <w:right w:w="85" w:type="dxa"/>
            </w:tcMar>
            <w:vAlign w:val="center"/>
          </w:tcPr>
          <w:p w14:paraId="1BCA9D88" w14:textId="77777777" w:rsidR="00ED5DD4" w:rsidRPr="006E4890" w:rsidRDefault="004A297F" w:rsidP="00ED5DD4">
            <w:pPr>
              <w:jc w:val="center"/>
              <w:rPr>
                <w:sz w:val="16"/>
                <w:szCs w:val="16"/>
              </w:rPr>
            </w:pPr>
            <w:r>
              <w:rPr>
                <w:sz w:val="16"/>
                <w:szCs w:val="16"/>
              </w:rPr>
              <w:t>4</w:t>
            </w:r>
          </w:p>
        </w:tc>
        <w:tc>
          <w:tcPr>
            <w:tcW w:w="119" w:type="pct"/>
            <w:shd w:val="clear" w:color="auto" w:fill="auto"/>
            <w:noWrap/>
            <w:tcMar>
              <w:left w:w="85" w:type="dxa"/>
              <w:right w:w="85" w:type="dxa"/>
            </w:tcMar>
            <w:vAlign w:val="center"/>
          </w:tcPr>
          <w:p w14:paraId="470A26E0" w14:textId="77777777" w:rsidR="00ED5DD4" w:rsidRPr="006E4890" w:rsidRDefault="004A297F" w:rsidP="00ED5DD4">
            <w:pPr>
              <w:jc w:val="center"/>
              <w:rPr>
                <w:sz w:val="16"/>
                <w:szCs w:val="16"/>
              </w:rPr>
            </w:pPr>
            <w:r>
              <w:rPr>
                <w:sz w:val="16"/>
                <w:szCs w:val="16"/>
              </w:rPr>
              <w:t>4</w:t>
            </w:r>
          </w:p>
        </w:tc>
        <w:tc>
          <w:tcPr>
            <w:tcW w:w="85" w:type="pct"/>
            <w:tcBorders>
              <w:right w:val="single" w:sz="4" w:space="0" w:color="auto"/>
            </w:tcBorders>
            <w:shd w:val="clear" w:color="auto" w:fill="auto"/>
            <w:noWrap/>
            <w:tcMar>
              <w:left w:w="85" w:type="dxa"/>
              <w:right w:w="85" w:type="dxa"/>
            </w:tcMar>
            <w:vAlign w:val="center"/>
          </w:tcPr>
          <w:p w14:paraId="6B822941" w14:textId="77777777" w:rsidR="00ED5DD4" w:rsidRPr="006E4890" w:rsidRDefault="00ED5DD4" w:rsidP="00ED5DD4">
            <w:pPr>
              <w:jc w:val="center"/>
              <w:rPr>
                <w:sz w:val="16"/>
                <w:szCs w:val="16"/>
              </w:rPr>
            </w:pPr>
          </w:p>
        </w:tc>
        <w:tc>
          <w:tcPr>
            <w:tcW w:w="86" w:type="pct"/>
            <w:shd w:val="clear" w:color="auto" w:fill="auto"/>
            <w:tcMar>
              <w:left w:w="85" w:type="dxa"/>
              <w:right w:w="85" w:type="dxa"/>
            </w:tcMar>
            <w:vAlign w:val="center"/>
          </w:tcPr>
          <w:p w14:paraId="7B758032" w14:textId="77777777" w:rsidR="00ED5DD4" w:rsidRPr="006E4890" w:rsidRDefault="00ED5DD4" w:rsidP="00ED5DD4">
            <w:pPr>
              <w:jc w:val="center"/>
              <w:rPr>
                <w:sz w:val="16"/>
                <w:szCs w:val="16"/>
              </w:rPr>
            </w:pPr>
          </w:p>
        </w:tc>
        <w:tc>
          <w:tcPr>
            <w:tcW w:w="130" w:type="pct"/>
            <w:tcBorders>
              <w:right w:val="single" w:sz="4" w:space="0" w:color="auto"/>
            </w:tcBorders>
            <w:shd w:val="clear" w:color="auto" w:fill="auto"/>
            <w:tcMar>
              <w:left w:w="85" w:type="dxa"/>
              <w:right w:w="85" w:type="dxa"/>
            </w:tcMar>
            <w:vAlign w:val="center"/>
          </w:tcPr>
          <w:p w14:paraId="65C3F96B" w14:textId="77777777" w:rsidR="00ED5DD4" w:rsidRPr="006E4890"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2A44766F" w14:textId="77777777" w:rsidR="00ED5DD4" w:rsidRPr="006E4890" w:rsidRDefault="00ED5DD4" w:rsidP="00ED5DD4">
            <w:pPr>
              <w:jc w:val="center"/>
              <w:rPr>
                <w:sz w:val="16"/>
                <w:szCs w:val="16"/>
              </w:rPr>
            </w:pPr>
          </w:p>
        </w:tc>
        <w:tc>
          <w:tcPr>
            <w:tcW w:w="89" w:type="pct"/>
            <w:shd w:val="clear" w:color="auto" w:fill="auto"/>
            <w:tcMar>
              <w:left w:w="85" w:type="dxa"/>
              <w:right w:w="85" w:type="dxa"/>
            </w:tcMar>
            <w:vAlign w:val="center"/>
          </w:tcPr>
          <w:p w14:paraId="1F803DC5" w14:textId="77777777" w:rsidR="00ED5DD4" w:rsidRPr="006E4890" w:rsidRDefault="00ED5DD4" w:rsidP="00ED5DD4">
            <w:pPr>
              <w:jc w:val="center"/>
              <w:rPr>
                <w:sz w:val="16"/>
                <w:szCs w:val="16"/>
              </w:rPr>
            </w:pPr>
          </w:p>
        </w:tc>
        <w:tc>
          <w:tcPr>
            <w:tcW w:w="89" w:type="pct"/>
            <w:shd w:val="clear" w:color="auto" w:fill="auto"/>
            <w:tcMar>
              <w:left w:w="85" w:type="dxa"/>
              <w:right w:w="85" w:type="dxa"/>
            </w:tcMar>
            <w:vAlign w:val="center"/>
          </w:tcPr>
          <w:p w14:paraId="15CE5FF2" w14:textId="77777777" w:rsidR="00ED5DD4" w:rsidRPr="006E4890" w:rsidRDefault="00ED5DD4" w:rsidP="00ED5DD4">
            <w:pPr>
              <w:jc w:val="center"/>
              <w:rPr>
                <w:sz w:val="16"/>
                <w:szCs w:val="16"/>
              </w:rPr>
            </w:pPr>
          </w:p>
        </w:tc>
        <w:tc>
          <w:tcPr>
            <w:tcW w:w="93" w:type="pct"/>
            <w:tcBorders>
              <w:right w:val="single" w:sz="4" w:space="0" w:color="auto"/>
            </w:tcBorders>
            <w:shd w:val="clear" w:color="auto" w:fill="auto"/>
            <w:tcMar>
              <w:left w:w="85" w:type="dxa"/>
              <w:right w:w="85" w:type="dxa"/>
            </w:tcMar>
            <w:vAlign w:val="center"/>
          </w:tcPr>
          <w:p w14:paraId="2943954A" w14:textId="77777777" w:rsidR="00ED5DD4" w:rsidRPr="006E4890"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20C31193" w14:textId="77777777" w:rsidR="00ED5DD4" w:rsidRPr="006E4890"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7685F822" w14:textId="77777777" w:rsidR="00ED5DD4" w:rsidRPr="006E4890"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0C8D385A" w14:textId="77777777" w:rsidR="00ED5DD4" w:rsidRPr="006E4890"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20B77BE3" w14:textId="77777777" w:rsidR="00ED5DD4" w:rsidRPr="006E4890" w:rsidRDefault="00ED5DD4" w:rsidP="00ED5DD4">
            <w:pPr>
              <w:jc w:val="center"/>
              <w:rPr>
                <w:sz w:val="16"/>
                <w:szCs w:val="16"/>
              </w:rPr>
            </w:pPr>
          </w:p>
        </w:tc>
        <w:tc>
          <w:tcPr>
            <w:tcW w:w="93" w:type="pct"/>
            <w:tcBorders>
              <w:right w:val="single" w:sz="4" w:space="0" w:color="auto"/>
            </w:tcBorders>
            <w:shd w:val="clear" w:color="auto" w:fill="auto"/>
            <w:tcMar>
              <w:left w:w="85" w:type="dxa"/>
              <w:right w:w="85" w:type="dxa"/>
            </w:tcMar>
            <w:vAlign w:val="center"/>
          </w:tcPr>
          <w:p w14:paraId="3A1866DE" w14:textId="77777777" w:rsidR="00ED5DD4" w:rsidRPr="006E4890"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552F1D5A" w14:textId="77777777" w:rsidR="00ED5DD4" w:rsidRPr="006E4890"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0B85E336" w14:textId="77777777" w:rsidR="00ED5DD4" w:rsidRPr="006E4890" w:rsidRDefault="00ED5DD4" w:rsidP="00ED5DD4">
            <w:pPr>
              <w:jc w:val="center"/>
              <w:rPr>
                <w:sz w:val="16"/>
                <w:szCs w:val="16"/>
              </w:rPr>
            </w:pPr>
          </w:p>
        </w:tc>
        <w:tc>
          <w:tcPr>
            <w:tcW w:w="11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A6A361B" w14:textId="77777777" w:rsidR="00ED5DD4" w:rsidRPr="006E4890" w:rsidRDefault="00ED5DD4" w:rsidP="00ED5DD4">
            <w:pPr>
              <w:jc w:val="center"/>
              <w:rPr>
                <w:sz w:val="16"/>
                <w:szCs w:val="16"/>
              </w:rPr>
            </w:pPr>
            <w:r w:rsidRPr="006E4890">
              <w:rPr>
                <w:sz w:val="16"/>
                <w:szCs w:val="16"/>
              </w:rPr>
              <w:t>48</w:t>
            </w:r>
          </w:p>
        </w:tc>
      </w:tr>
      <w:tr w:rsidR="00ED5DD4" w:rsidRPr="00375D7D" w14:paraId="6184E3BA" w14:textId="77777777" w:rsidTr="00422B9D">
        <w:trPr>
          <w:jc w:val="center"/>
        </w:trPr>
        <w:tc>
          <w:tcPr>
            <w:tcW w:w="286" w:type="pct"/>
            <w:shd w:val="clear" w:color="auto" w:fill="auto"/>
            <w:tcMar>
              <w:left w:w="85" w:type="dxa"/>
              <w:right w:w="85" w:type="dxa"/>
            </w:tcMar>
          </w:tcPr>
          <w:p w14:paraId="71F3FB35" w14:textId="77777777" w:rsidR="00ED5DD4" w:rsidRPr="00C82AB3" w:rsidRDefault="00ED5DD4" w:rsidP="00ED5DD4">
            <w:pPr>
              <w:rPr>
                <w:b/>
                <w:sz w:val="16"/>
                <w:szCs w:val="16"/>
              </w:rPr>
            </w:pPr>
            <w:r w:rsidRPr="00C82AB3">
              <w:rPr>
                <w:sz w:val="16"/>
                <w:szCs w:val="16"/>
              </w:rPr>
              <w:t>ОГСЭ.03</w:t>
            </w:r>
          </w:p>
        </w:tc>
        <w:tc>
          <w:tcPr>
            <w:tcW w:w="650" w:type="pct"/>
            <w:shd w:val="clear" w:color="auto" w:fill="auto"/>
            <w:noWrap/>
            <w:tcMar>
              <w:left w:w="85" w:type="dxa"/>
              <w:right w:w="85" w:type="dxa"/>
            </w:tcMar>
          </w:tcPr>
          <w:p w14:paraId="37F925A1" w14:textId="77777777" w:rsidR="00ED5DD4" w:rsidRPr="00C82AB3" w:rsidRDefault="00ED5DD4" w:rsidP="00ED5DD4">
            <w:pPr>
              <w:rPr>
                <w:b/>
                <w:sz w:val="16"/>
                <w:szCs w:val="16"/>
              </w:rPr>
            </w:pPr>
            <w:r w:rsidRPr="00C82AB3">
              <w:rPr>
                <w:sz w:val="16"/>
                <w:szCs w:val="16"/>
              </w:rPr>
              <w:t>Иностранный язык</w:t>
            </w:r>
          </w:p>
        </w:tc>
        <w:tc>
          <w:tcPr>
            <w:tcW w:w="110" w:type="pct"/>
            <w:shd w:val="clear" w:color="auto" w:fill="auto"/>
            <w:tcMar>
              <w:left w:w="85" w:type="dxa"/>
              <w:right w:w="85" w:type="dxa"/>
            </w:tcMar>
            <w:vAlign w:val="center"/>
          </w:tcPr>
          <w:p w14:paraId="6C255140" w14:textId="77777777" w:rsidR="00ED5DD4" w:rsidRPr="006E4890" w:rsidRDefault="00ED5DD4" w:rsidP="00ED5DD4">
            <w:pPr>
              <w:jc w:val="center"/>
              <w:rPr>
                <w:sz w:val="16"/>
                <w:szCs w:val="16"/>
              </w:rPr>
            </w:pPr>
            <w:r w:rsidRPr="006E4890">
              <w:rPr>
                <w:sz w:val="16"/>
                <w:szCs w:val="16"/>
              </w:rPr>
              <w:t>2</w:t>
            </w:r>
          </w:p>
        </w:tc>
        <w:tc>
          <w:tcPr>
            <w:tcW w:w="83" w:type="pct"/>
            <w:shd w:val="clear" w:color="auto" w:fill="auto"/>
            <w:tcMar>
              <w:left w:w="85" w:type="dxa"/>
              <w:right w:w="85" w:type="dxa"/>
            </w:tcMar>
            <w:vAlign w:val="center"/>
          </w:tcPr>
          <w:p w14:paraId="6EAAF431" w14:textId="77777777" w:rsidR="00ED5DD4" w:rsidRPr="006E4890" w:rsidRDefault="00ED5DD4" w:rsidP="00ED5DD4">
            <w:pPr>
              <w:jc w:val="center"/>
              <w:rPr>
                <w:sz w:val="16"/>
                <w:szCs w:val="16"/>
              </w:rPr>
            </w:pPr>
            <w:r w:rsidRPr="006E4890">
              <w:rPr>
                <w:sz w:val="16"/>
                <w:szCs w:val="16"/>
              </w:rPr>
              <w:t>2</w:t>
            </w:r>
          </w:p>
        </w:tc>
        <w:tc>
          <w:tcPr>
            <w:tcW w:w="83" w:type="pct"/>
            <w:shd w:val="clear" w:color="auto" w:fill="auto"/>
            <w:tcMar>
              <w:left w:w="85" w:type="dxa"/>
              <w:right w:w="85" w:type="dxa"/>
            </w:tcMar>
            <w:vAlign w:val="center"/>
          </w:tcPr>
          <w:p w14:paraId="2F66E407" w14:textId="77777777" w:rsidR="00ED5DD4" w:rsidRPr="006E4890" w:rsidRDefault="00ED5DD4" w:rsidP="00ED5DD4">
            <w:pPr>
              <w:jc w:val="center"/>
              <w:rPr>
                <w:sz w:val="16"/>
                <w:szCs w:val="16"/>
              </w:rPr>
            </w:pPr>
            <w:r w:rsidRPr="006E4890">
              <w:rPr>
                <w:sz w:val="16"/>
                <w:szCs w:val="16"/>
              </w:rPr>
              <w:t>2</w:t>
            </w:r>
          </w:p>
        </w:tc>
        <w:tc>
          <w:tcPr>
            <w:tcW w:w="89" w:type="pct"/>
            <w:shd w:val="clear" w:color="auto" w:fill="auto"/>
            <w:tcMar>
              <w:left w:w="85" w:type="dxa"/>
              <w:right w:w="85" w:type="dxa"/>
            </w:tcMar>
            <w:vAlign w:val="center"/>
          </w:tcPr>
          <w:p w14:paraId="1946AD7F" w14:textId="77777777" w:rsidR="00ED5DD4" w:rsidRPr="006E4890" w:rsidRDefault="00ED5DD4" w:rsidP="00ED5DD4">
            <w:pPr>
              <w:jc w:val="center"/>
              <w:rPr>
                <w:sz w:val="16"/>
                <w:szCs w:val="16"/>
              </w:rPr>
            </w:pPr>
            <w:r w:rsidRPr="006E4890">
              <w:rPr>
                <w:sz w:val="16"/>
                <w:szCs w:val="16"/>
              </w:rPr>
              <w:t>2</w:t>
            </w:r>
          </w:p>
        </w:tc>
        <w:tc>
          <w:tcPr>
            <w:tcW w:w="88" w:type="pct"/>
            <w:shd w:val="clear" w:color="auto" w:fill="auto"/>
            <w:tcMar>
              <w:left w:w="85" w:type="dxa"/>
              <w:right w:w="85" w:type="dxa"/>
            </w:tcMar>
            <w:vAlign w:val="center"/>
          </w:tcPr>
          <w:p w14:paraId="477AA984" w14:textId="77777777" w:rsidR="00ED5DD4" w:rsidRPr="006E4890" w:rsidRDefault="00ED5DD4" w:rsidP="00ED5DD4">
            <w:pPr>
              <w:jc w:val="center"/>
              <w:rPr>
                <w:sz w:val="16"/>
                <w:szCs w:val="16"/>
              </w:rPr>
            </w:pPr>
            <w:r w:rsidRPr="006E4890">
              <w:rPr>
                <w:sz w:val="16"/>
                <w:szCs w:val="16"/>
              </w:rPr>
              <w:t>2</w:t>
            </w:r>
          </w:p>
        </w:tc>
        <w:tc>
          <w:tcPr>
            <w:tcW w:w="84" w:type="pct"/>
            <w:shd w:val="clear" w:color="auto" w:fill="auto"/>
            <w:tcMar>
              <w:left w:w="85" w:type="dxa"/>
              <w:right w:w="85" w:type="dxa"/>
            </w:tcMar>
            <w:vAlign w:val="center"/>
          </w:tcPr>
          <w:p w14:paraId="47C618A0" w14:textId="77777777" w:rsidR="00ED5DD4" w:rsidRPr="006E4890" w:rsidRDefault="00ED5DD4" w:rsidP="00ED5DD4">
            <w:pPr>
              <w:jc w:val="center"/>
              <w:rPr>
                <w:sz w:val="16"/>
                <w:szCs w:val="16"/>
              </w:rPr>
            </w:pPr>
            <w:r w:rsidRPr="006E4890">
              <w:rPr>
                <w:sz w:val="16"/>
                <w:szCs w:val="16"/>
              </w:rPr>
              <w:t>2</w:t>
            </w:r>
          </w:p>
        </w:tc>
        <w:tc>
          <w:tcPr>
            <w:tcW w:w="84" w:type="pct"/>
            <w:shd w:val="clear" w:color="auto" w:fill="auto"/>
            <w:tcMar>
              <w:left w:w="85" w:type="dxa"/>
              <w:right w:w="85" w:type="dxa"/>
            </w:tcMar>
            <w:vAlign w:val="center"/>
          </w:tcPr>
          <w:p w14:paraId="15AB8CA4" w14:textId="77777777" w:rsidR="00ED5DD4" w:rsidRPr="006E4890" w:rsidRDefault="00ED5DD4" w:rsidP="00ED5DD4">
            <w:pPr>
              <w:jc w:val="center"/>
              <w:rPr>
                <w:sz w:val="16"/>
                <w:szCs w:val="16"/>
              </w:rPr>
            </w:pPr>
            <w:r w:rsidRPr="006E4890">
              <w:rPr>
                <w:sz w:val="16"/>
                <w:szCs w:val="16"/>
              </w:rPr>
              <w:t>2</w:t>
            </w:r>
          </w:p>
        </w:tc>
        <w:tc>
          <w:tcPr>
            <w:tcW w:w="87" w:type="pct"/>
            <w:shd w:val="clear" w:color="auto" w:fill="auto"/>
            <w:noWrap/>
            <w:tcMar>
              <w:left w:w="85" w:type="dxa"/>
              <w:right w:w="85" w:type="dxa"/>
            </w:tcMar>
            <w:vAlign w:val="center"/>
          </w:tcPr>
          <w:p w14:paraId="713F333C" w14:textId="77777777" w:rsidR="00ED5DD4" w:rsidRPr="006E4890" w:rsidRDefault="00ED5DD4" w:rsidP="00ED5DD4">
            <w:pPr>
              <w:jc w:val="center"/>
              <w:rPr>
                <w:sz w:val="16"/>
                <w:szCs w:val="16"/>
              </w:rPr>
            </w:pPr>
            <w:r w:rsidRPr="006E4890">
              <w:rPr>
                <w:sz w:val="16"/>
                <w:szCs w:val="16"/>
              </w:rPr>
              <w:t>2</w:t>
            </w:r>
          </w:p>
        </w:tc>
        <w:tc>
          <w:tcPr>
            <w:tcW w:w="88" w:type="pct"/>
            <w:shd w:val="clear" w:color="auto" w:fill="auto"/>
            <w:noWrap/>
            <w:tcMar>
              <w:left w:w="85" w:type="dxa"/>
              <w:right w:w="85" w:type="dxa"/>
            </w:tcMar>
            <w:vAlign w:val="center"/>
          </w:tcPr>
          <w:p w14:paraId="209D85D3" w14:textId="77777777" w:rsidR="00ED5DD4" w:rsidRPr="006E4890" w:rsidRDefault="00ED5DD4" w:rsidP="00ED5DD4">
            <w:pPr>
              <w:jc w:val="center"/>
              <w:rPr>
                <w:sz w:val="16"/>
                <w:szCs w:val="16"/>
              </w:rPr>
            </w:pPr>
            <w:r w:rsidRPr="006E4890">
              <w:rPr>
                <w:sz w:val="16"/>
                <w:szCs w:val="16"/>
              </w:rPr>
              <w:t>2</w:t>
            </w:r>
          </w:p>
        </w:tc>
        <w:tc>
          <w:tcPr>
            <w:tcW w:w="96" w:type="pct"/>
            <w:shd w:val="clear" w:color="auto" w:fill="auto"/>
            <w:noWrap/>
            <w:tcMar>
              <w:left w:w="85" w:type="dxa"/>
              <w:right w:w="85" w:type="dxa"/>
            </w:tcMar>
            <w:vAlign w:val="center"/>
          </w:tcPr>
          <w:p w14:paraId="5623C166" w14:textId="77777777" w:rsidR="00ED5DD4" w:rsidRPr="006E4890" w:rsidRDefault="00ED5DD4" w:rsidP="00ED5DD4">
            <w:pPr>
              <w:jc w:val="center"/>
              <w:rPr>
                <w:sz w:val="16"/>
                <w:szCs w:val="16"/>
              </w:rPr>
            </w:pPr>
            <w:r w:rsidRPr="006E4890">
              <w:rPr>
                <w:sz w:val="16"/>
                <w:szCs w:val="16"/>
              </w:rPr>
              <w:t>2</w:t>
            </w:r>
          </w:p>
        </w:tc>
        <w:tc>
          <w:tcPr>
            <w:tcW w:w="96" w:type="pct"/>
            <w:shd w:val="clear" w:color="auto" w:fill="auto"/>
            <w:noWrap/>
            <w:tcMar>
              <w:left w:w="85" w:type="dxa"/>
              <w:right w:w="85" w:type="dxa"/>
            </w:tcMar>
            <w:vAlign w:val="center"/>
          </w:tcPr>
          <w:p w14:paraId="34BF466A" w14:textId="77777777" w:rsidR="00ED5DD4" w:rsidRPr="006E4890" w:rsidRDefault="00ED5DD4" w:rsidP="00ED5DD4">
            <w:pPr>
              <w:jc w:val="center"/>
              <w:rPr>
                <w:sz w:val="16"/>
                <w:szCs w:val="16"/>
              </w:rPr>
            </w:pPr>
            <w:r w:rsidRPr="006E4890">
              <w:rPr>
                <w:sz w:val="16"/>
                <w:szCs w:val="16"/>
              </w:rPr>
              <w:t>2</w:t>
            </w:r>
          </w:p>
        </w:tc>
        <w:tc>
          <w:tcPr>
            <w:tcW w:w="102" w:type="pct"/>
            <w:shd w:val="clear" w:color="auto" w:fill="auto"/>
            <w:tcMar>
              <w:left w:w="85" w:type="dxa"/>
              <w:right w:w="85" w:type="dxa"/>
            </w:tcMar>
            <w:vAlign w:val="center"/>
          </w:tcPr>
          <w:p w14:paraId="28FD1A9D" w14:textId="77777777" w:rsidR="00ED5DD4" w:rsidRPr="006E4890" w:rsidRDefault="00ED5DD4" w:rsidP="00ED5DD4">
            <w:pPr>
              <w:jc w:val="center"/>
              <w:rPr>
                <w:sz w:val="16"/>
                <w:szCs w:val="16"/>
              </w:rPr>
            </w:pPr>
            <w:r w:rsidRPr="006E4890">
              <w:rPr>
                <w:sz w:val="16"/>
                <w:szCs w:val="16"/>
              </w:rPr>
              <w:t>2</w:t>
            </w:r>
          </w:p>
        </w:tc>
        <w:tc>
          <w:tcPr>
            <w:tcW w:w="88" w:type="pct"/>
            <w:shd w:val="clear" w:color="auto" w:fill="auto"/>
            <w:noWrap/>
            <w:tcMar>
              <w:left w:w="85" w:type="dxa"/>
              <w:right w:w="85" w:type="dxa"/>
            </w:tcMar>
            <w:vAlign w:val="center"/>
          </w:tcPr>
          <w:p w14:paraId="10F2C52A" w14:textId="77777777" w:rsidR="00ED5DD4" w:rsidRPr="006E4890" w:rsidRDefault="00ED5DD4" w:rsidP="00ED5DD4">
            <w:pPr>
              <w:jc w:val="center"/>
              <w:rPr>
                <w:sz w:val="16"/>
                <w:szCs w:val="16"/>
              </w:rPr>
            </w:pPr>
            <w:r w:rsidRPr="006E4890">
              <w:rPr>
                <w:sz w:val="16"/>
                <w:szCs w:val="16"/>
              </w:rPr>
              <w:t>1</w:t>
            </w:r>
          </w:p>
        </w:tc>
        <w:tc>
          <w:tcPr>
            <w:tcW w:w="85" w:type="pct"/>
            <w:shd w:val="clear" w:color="auto" w:fill="auto"/>
            <w:noWrap/>
            <w:tcMar>
              <w:left w:w="85" w:type="dxa"/>
              <w:right w:w="85" w:type="dxa"/>
            </w:tcMar>
            <w:vAlign w:val="center"/>
          </w:tcPr>
          <w:p w14:paraId="4C82A4B7" w14:textId="77777777" w:rsidR="00ED5DD4" w:rsidRPr="006E4890" w:rsidRDefault="00ED5DD4" w:rsidP="00ED5DD4">
            <w:pPr>
              <w:jc w:val="center"/>
              <w:rPr>
                <w:sz w:val="16"/>
                <w:szCs w:val="16"/>
              </w:rPr>
            </w:pPr>
          </w:p>
        </w:tc>
        <w:tc>
          <w:tcPr>
            <w:tcW w:w="73" w:type="pct"/>
            <w:shd w:val="clear" w:color="auto" w:fill="auto"/>
            <w:noWrap/>
            <w:tcMar>
              <w:left w:w="85" w:type="dxa"/>
              <w:right w:w="85" w:type="dxa"/>
            </w:tcMar>
            <w:vAlign w:val="center"/>
          </w:tcPr>
          <w:p w14:paraId="4AF5CCC2" w14:textId="77777777" w:rsidR="00ED5DD4" w:rsidRPr="006E4890" w:rsidRDefault="00ED5DD4" w:rsidP="00ED5DD4">
            <w:pPr>
              <w:jc w:val="center"/>
              <w:rPr>
                <w:sz w:val="16"/>
                <w:szCs w:val="16"/>
              </w:rPr>
            </w:pPr>
          </w:p>
        </w:tc>
        <w:tc>
          <w:tcPr>
            <w:tcW w:w="97" w:type="pct"/>
            <w:shd w:val="clear" w:color="auto" w:fill="auto"/>
            <w:noWrap/>
            <w:tcMar>
              <w:left w:w="85" w:type="dxa"/>
              <w:right w:w="85" w:type="dxa"/>
            </w:tcMar>
            <w:vAlign w:val="center"/>
          </w:tcPr>
          <w:p w14:paraId="52BD04DE" w14:textId="77777777" w:rsidR="00ED5DD4" w:rsidRPr="006E4890" w:rsidRDefault="00ED5DD4" w:rsidP="00ED5DD4">
            <w:pPr>
              <w:jc w:val="center"/>
              <w:rPr>
                <w:sz w:val="16"/>
                <w:szCs w:val="16"/>
              </w:rPr>
            </w:pPr>
          </w:p>
        </w:tc>
        <w:tc>
          <w:tcPr>
            <w:tcW w:w="87" w:type="pct"/>
            <w:shd w:val="clear" w:color="auto" w:fill="auto"/>
            <w:noWrap/>
            <w:tcMar>
              <w:left w:w="85" w:type="dxa"/>
              <w:right w:w="85" w:type="dxa"/>
            </w:tcMar>
            <w:vAlign w:val="center"/>
          </w:tcPr>
          <w:p w14:paraId="3870A30C" w14:textId="77777777" w:rsidR="00ED5DD4" w:rsidRPr="006E4890" w:rsidRDefault="00ED5DD4" w:rsidP="00ED5DD4">
            <w:pPr>
              <w:jc w:val="center"/>
              <w:rPr>
                <w:sz w:val="16"/>
                <w:szCs w:val="16"/>
              </w:rPr>
            </w:pPr>
          </w:p>
        </w:tc>
        <w:tc>
          <w:tcPr>
            <w:tcW w:w="88" w:type="pct"/>
            <w:shd w:val="clear" w:color="auto" w:fill="FBD4B4" w:themeFill="accent6" w:themeFillTint="66"/>
            <w:noWrap/>
            <w:tcMar>
              <w:left w:w="85" w:type="dxa"/>
              <w:right w:w="85" w:type="dxa"/>
            </w:tcMar>
            <w:vAlign w:val="center"/>
          </w:tcPr>
          <w:p w14:paraId="542BDA80" w14:textId="77777777" w:rsidR="00ED5DD4" w:rsidRPr="006E4890" w:rsidRDefault="00ED5DD4" w:rsidP="00ED5DD4">
            <w:pPr>
              <w:jc w:val="center"/>
              <w:rPr>
                <w:b/>
                <w:bCs/>
                <w:sz w:val="16"/>
                <w:szCs w:val="16"/>
              </w:rPr>
            </w:pPr>
          </w:p>
        </w:tc>
        <w:tc>
          <w:tcPr>
            <w:tcW w:w="96" w:type="pct"/>
            <w:shd w:val="clear" w:color="auto" w:fill="FBD4B4" w:themeFill="accent6" w:themeFillTint="66"/>
            <w:noWrap/>
            <w:tcMar>
              <w:left w:w="85" w:type="dxa"/>
              <w:right w:w="85" w:type="dxa"/>
            </w:tcMar>
            <w:vAlign w:val="center"/>
          </w:tcPr>
          <w:p w14:paraId="316A43DB" w14:textId="77777777" w:rsidR="00ED5DD4" w:rsidRPr="006E4890" w:rsidRDefault="00ED5DD4" w:rsidP="00ED5DD4">
            <w:pPr>
              <w:jc w:val="center"/>
              <w:rPr>
                <w:sz w:val="16"/>
                <w:szCs w:val="16"/>
              </w:rPr>
            </w:pPr>
          </w:p>
        </w:tc>
        <w:tc>
          <w:tcPr>
            <w:tcW w:w="96" w:type="pct"/>
            <w:shd w:val="clear" w:color="auto" w:fill="auto"/>
            <w:noWrap/>
            <w:tcMar>
              <w:left w:w="85" w:type="dxa"/>
              <w:right w:w="85" w:type="dxa"/>
            </w:tcMar>
            <w:vAlign w:val="center"/>
          </w:tcPr>
          <w:p w14:paraId="54B9FCDA" w14:textId="77777777" w:rsidR="00ED5DD4" w:rsidRPr="006E4890" w:rsidRDefault="00ED5DD4" w:rsidP="00ED5DD4">
            <w:pPr>
              <w:jc w:val="center"/>
              <w:rPr>
                <w:sz w:val="16"/>
                <w:szCs w:val="16"/>
              </w:rPr>
            </w:pPr>
          </w:p>
        </w:tc>
        <w:tc>
          <w:tcPr>
            <w:tcW w:w="102" w:type="pct"/>
            <w:shd w:val="clear" w:color="auto" w:fill="auto"/>
            <w:noWrap/>
            <w:tcMar>
              <w:left w:w="85" w:type="dxa"/>
              <w:right w:w="85" w:type="dxa"/>
            </w:tcMar>
            <w:vAlign w:val="center"/>
          </w:tcPr>
          <w:p w14:paraId="7E261E4B" w14:textId="77777777" w:rsidR="00ED5DD4" w:rsidRPr="006E4890" w:rsidRDefault="00ED5DD4" w:rsidP="00ED5DD4">
            <w:pPr>
              <w:jc w:val="center"/>
              <w:rPr>
                <w:sz w:val="16"/>
                <w:szCs w:val="16"/>
              </w:rPr>
            </w:pPr>
          </w:p>
        </w:tc>
        <w:tc>
          <w:tcPr>
            <w:tcW w:w="89" w:type="pct"/>
            <w:shd w:val="clear" w:color="auto" w:fill="auto"/>
            <w:noWrap/>
            <w:tcMar>
              <w:left w:w="85" w:type="dxa"/>
              <w:right w:w="85" w:type="dxa"/>
            </w:tcMar>
            <w:vAlign w:val="center"/>
          </w:tcPr>
          <w:p w14:paraId="1765210E" w14:textId="77777777" w:rsidR="00ED5DD4" w:rsidRPr="006E4890" w:rsidRDefault="00ED5DD4" w:rsidP="00ED5DD4">
            <w:pPr>
              <w:jc w:val="center"/>
              <w:rPr>
                <w:sz w:val="16"/>
                <w:szCs w:val="16"/>
              </w:rPr>
            </w:pPr>
            <w:r w:rsidRPr="006E4890">
              <w:rPr>
                <w:sz w:val="16"/>
                <w:szCs w:val="16"/>
              </w:rPr>
              <w:t>2</w:t>
            </w:r>
          </w:p>
        </w:tc>
        <w:tc>
          <w:tcPr>
            <w:tcW w:w="85" w:type="pct"/>
            <w:shd w:val="clear" w:color="auto" w:fill="auto"/>
            <w:noWrap/>
            <w:tcMar>
              <w:left w:w="85" w:type="dxa"/>
              <w:right w:w="85" w:type="dxa"/>
            </w:tcMar>
            <w:vAlign w:val="center"/>
          </w:tcPr>
          <w:p w14:paraId="1DB1C8AA" w14:textId="77777777" w:rsidR="00ED5DD4" w:rsidRPr="006E4890" w:rsidRDefault="00ED5DD4" w:rsidP="00ED5DD4">
            <w:pPr>
              <w:jc w:val="center"/>
              <w:rPr>
                <w:sz w:val="16"/>
                <w:szCs w:val="16"/>
              </w:rPr>
            </w:pPr>
            <w:r w:rsidRPr="006E4890">
              <w:rPr>
                <w:sz w:val="16"/>
                <w:szCs w:val="16"/>
              </w:rPr>
              <w:t>2</w:t>
            </w:r>
          </w:p>
        </w:tc>
        <w:tc>
          <w:tcPr>
            <w:tcW w:w="85" w:type="pct"/>
            <w:shd w:val="clear" w:color="auto" w:fill="auto"/>
            <w:noWrap/>
            <w:tcMar>
              <w:left w:w="85" w:type="dxa"/>
              <w:right w:w="85" w:type="dxa"/>
            </w:tcMar>
            <w:vAlign w:val="center"/>
          </w:tcPr>
          <w:p w14:paraId="486BEC89" w14:textId="77777777" w:rsidR="00ED5DD4" w:rsidRPr="006E4890" w:rsidRDefault="00ED5DD4" w:rsidP="00ED5DD4">
            <w:pPr>
              <w:jc w:val="center"/>
              <w:rPr>
                <w:sz w:val="16"/>
                <w:szCs w:val="16"/>
              </w:rPr>
            </w:pPr>
            <w:r w:rsidRPr="006E4890">
              <w:rPr>
                <w:sz w:val="16"/>
                <w:szCs w:val="16"/>
              </w:rPr>
              <w:t>2</w:t>
            </w:r>
          </w:p>
        </w:tc>
        <w:tc>
          <w:tcPr>
            <w:tcW w:w="85" w:type="pct"/>
            <w:shd w:val="clear" w:color="auto" w:fill="auto"/>
            <w:noWrap/>
            <w:tcMar>
              <w:left w:w="85" w:type="dxa"/>
              <w:right w:w="85" w:type="dxa"/>
            </w:tcMar>
            <w:vAlign w:val="center"/>
          </w:tcPr>
          <w:p w14:paraId="6F5E283F" w14:textId="77777777" w:rsidR="00ED5DD4" w:rsidRPr="006E4890" w:rsidRDefault="00ED5DD4" w:rsidP="00ED5DD4">
            <w:pPr>
              <w:jc w:val="center"/>
              <w:rPr>
                <w:sz w:val="16"/>
                <w:szCs w:val="16"/>
              </w:rPr>
            </w:pPr>
            <w:r w:rsidRPr="006E4890">
              <w:rPr>
                <w:sz w:val="16"/>
                <w:szCs w:val="16"/>
              </w:rPr>
              <w:t>2</w:t>
            </w:r>
          </w:p>
        </w:tc>
        <w:tc>
          <w:tcPr>
            <w:tcW w:w="89" w:type="pct"/>
            <w:shd w:val="clear" w:color="auto" w:fill="auto"/>
            <w:noWrap/>
            <w:tcMar>
              <w:left w:w="85" w:type="dxa"/>
              <w:right w:w="85" w:type="dxa"/>
            </w:tcMar>
            <w:vAlign w:val="center"/>
          </w:tcPr>
          <w:p w14:paraId="0A3AE8FC" w14:textId="77777777" w:rsidR="00ED5DD4" w:rsidRPr="006E4890" w:rsidRDefault="00ED5DD4" w:rsidP="00ED5DD4">
            <w:pPr>
              <w:jc w:val="center"/>
              <w:rPr>
                <w:sz w:val="16"/>
                <w:szCs w:val="16"/>
              </w:rPr>
            </w:pPr>
            <w:r w:rsidRPr="006E4890">
              <w:rPr>
                <w:sz w:val="16"/>
                <w:szCs w:val="16"/>
              </w:rPr>
              <w:t>2</w:t>
            </w:r>
          </w:p>
        </w:tc>
        <w:tc>
          <w:tcPr>
            <w:tcW w:w="104" w:type="pct"/>
            <w:shd w:val="clear" w:color="auto" w:fill="auto"/>
            <w:noWrap/>
            <w:tcMar>
              <w:left w:w="85" w:type="dxa"/>
              <w:right w:w="85" w:type="dxa"/>
            </w:tcMar>
            <w:vAlign w:val="center"/>
          </w:tcPr>
          <w:p w14:paraId="1108B4D6" w14:textId="77777777" w:rsidR="00ED5DD4" w:rsidRPr="006E4890" w:rsidRDefault="00ED5DD4" w:rsidP="00ED5DD4">
            <w:pPr>
              <w:jc w:val="center"/>
              <w:rPr>
                <w:sz w:val="16"/>
                <w:szCs w:val="16"/>
              </w:rPr>
            </w:pPr>
            <w:r w:rsidRPr="006E4890">
              <w:rPr>
                <w:sz w:val="16"/>
                <w:szCs w:val="16"/>
              </w:rPr>
              <w:t>2</w:t>
            </w:r>
          </w:p>
        </w:tc>
        <w:tc>
          <w:tcPr>
            <w:tcW w:w="102" w:type="pct"/>
            <w:shd w:val="clear" w:color="auto" w:fill="auto"/>
            <w:noWrap/>
            <w:tcMar>
              <w:left w:w="85" w:type="dxa"/>
              <w:right w:w="85" w:type="dxa"/>
            </w:tcMar>
            <w:vAlign w:val="center"/>
          </w:tcPr>
          <w:p w14:paraId="160E2C71" w14:textId="77777777" w:rsidR="00ED5DD4" w:rsidRPr="006E4890" w:rsidRDefault="00ED5DD4" w:rsidP="00ED5DD4">
            <w:pPr>
              <w:jc w:val="center"/>
              <w:rPr>
                <w:sz w:val="16"/>
                <w:szCs w:val="16"/>
              </w:rPr>
            </w:pPr>
            <w:r w:rsidRPr="006E4890">
              <w:rPr>
                <w:sz w:val="16"/>
                <w:szCs w:val="16"/>
              </w:rPr>
              <w:t>2</w:t>
            </w:r>
          </w:p>
        </w:tc>
        <w:tc>
          <w:tcPr>
            <w:tcW w:w="119" w:type="pct"/>
            <w:shd w:val="clear" w:color="auto" w:fill="auto"/>
            <w:noWrap/>
            <w:tcMar>
              <w:left w:w="85" w:type="dxa"/>
              <w:right w:w="85" w:type="dxa"/>
            </w:tcMar>
            <w:vAlign w:val="center"/>
          </w:tcPr>
          <w:p w14:paraId="38CBB575" w14:textId="77777777" w:rsidR="00ED5DD4" w:rsidRPr="006E4890" w:rsidRDefault="00ED5DD4" w:rsidP="00ED5DD4">
            <w:pPr>
              <w:jc w:val="center"/>
              <w:rPr>
                <w:sz w:val="16"/>
                <w:szCs w:val="16"/>
              </w:rPr>
            </w:pPr>
            <w:r w:rsidRPr="006E4890">
              <w:rPr>
                <w:sz w:val="16"/>
                <w:szCs w:val="16"/>
              </w:rPr>
              <w:t>2</w:t>
            </w:r>
          </w:p>
        </w:tc>
        <w:tc>
          <w:tcPr>
            <w:tcW w:w="85" w:type="pct"/>
            <w:tcBorders>
              <w:right w:val="single" w:sz="4" w:space="0" w:color="auto"/>
            </w:tcBorders>
            <w:shd w:val="clear" w:color="auto" w:fill="auto"/>
            <w:noWrap/>
            <w:tcMar>
              <w:left w:w="85" w:type="dxa"/>
              <w:right w:w="85" w:type="dxa"/>
            </w:tcMar>
            <w:vAlign w:val="center"/>
          </w:tcPr>
          <w:p w14:paraId="79FD0B23" w14:textId="77777777" w:rsidR="00ED5DD4" w:rsidRPr="006E4890" w:rsidRDefault="00ED5DD4" w:rsidP="00ED5DD4">
            <w:pPr>
              <w:jc w:val="center"/>
              <w:rPr>
                <w:sz w:val="16"/>
                <w:szCs w:val="16"/>
              </w:rPr>
            </w:pPr>
            <w:r w:rsidRPr="006E4890">
              <w:rPr>
                <w:sz w:val="16"/>
                <w:szCs w:val="16"/>
              </w:rPr>
              <w:t>2</w:t>
            </w:r>
          </w:p>
        </w:tc>
        <w:tc>
          <w:tcPr>
            <w:tcW w:w="86" w:type="pct"/>
            <w:shd w:val="clear" w:color="auto" w:fill="auto"/>
            <w:tcMar>
              <w:left w:w="85" w:type="dxa"/>
              <w:right w:w="85" w:type="dxa"/>
            </w:tcMar>
            <w:vAlign w:val="center"/>
          </w:tcPr>
          <w:p w14:paraId="7BA14269" w14:textId="77777777" w:rsidR="00ED5DD4" w:rsidRPr="006E4890" w:rsidRDefault="00ED5DD4" w:rsidP="00ED5DD4">
            <w:pPr>
              <w:jc w:val="center"/>
              <w:rPr>
                <w:sz w:val="16"/>
                <w:szCs w:val="16"/>
              </w:rPr>
            </w:pPr>
          </w:p>
        </w:tc>
        <w:tc>
          <w:tcPr>
            <w:tcW w:w="130" w:type="pct"/>
            <w:tcBorders>
              <w:right w:val="single" w:sz="4" w:space="0" w:color="auto"/>
            </w:tcBorders>
            <w:shd w:val="clear" w:color="auto" w:fill="auto"/>
            <w:tcMar>
              <w:left w:w="85" w:type="dxa"/>
              <w:right w:w="85" w:type="dxa"/>
            </w:tcMar>
            <w:vAlign w:val="center"/>
          </w:tcPr>
          <w:p w14:paraId="747DAA5B" w14:textId="77777777" w:rsidR="00ED5DD4" w:rsidRPr="006E4890"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13FD5AC6" w14:textId="77777777" w:rsidR="00ED5DD4" w:rsidRPr="006E4890" w:rsidRDefault="00ED5DD4" w:rsidP="00ED5DD4">
            <w:pPr>
              <w:jc w:val="center"/>
              <w:rPr>
                <w:sz w:val="16"/>
                <w:szCs w:val="16"/>
              </w:rPr>
            </w:pPr>
          </w:p>
        </w:tc>
        <w:tc>
          <w:tcPr>
            <w:tcW w:w="89" w:type="pct"/>
            <w:shd w:val="clear" w:color="auto" w:fill="auto"/>
            <w:tcMar>
              <w:left w:w="85" w:type="dxa"/>
              <w:right w:w="85" w:type="dxa"/>
            </w:tcMar>
            <w:vAlign w:val="center"/>
          </w:tcPr>
          <w:p w14:paraId="79901F30" w14:textId="77777777" w:rsidR="00ED5DD4" w:rsidRPr="006E4890" w:rsidRDefault="00ED5DD4" w:rsidP="00ED5DD4">
            <w:pPr>
              <w:jc w:val="center"/>
              <w:rPr>
                <w:sz w:val="16"/>
                <w:szCs w:val="16"/>
              </w:rPr>
            </w:pPr>
          </w:p>
        </w:tc>
        <w:tc>
          <w:tcPr>
            <w:tcW w:w="89" w:type="pct"/>
            <w:shd w:val="clear" w:color="auto" w:fill="auto"/>
            <w:tcMar>
              <w:left w:w="85" w:type="dxa"/>
              <w:right w:w="85" w:type="dxa"/>
            </w:tcMar>
            <w:vAlign w:val="center"/>
          </w:tcPr>
          <w:p w14:paraId="29097CA9" w14:textId="77777777" w:rsidR="00ED5DD4" w:rsidRPr="006E4890" w:rsidRDefault="00ED5DD4" w:rsidP="00ED5DD4">
            <w:pPr>
              <w:jc w:val="center"/>
              <w:rPr>
                <w:sz w:val="16"/>
                <w:szCs w:val="16"/>
              </w:rPr>
            </w:pPr>
          </w:p>
        </w:tc>
        <w:tc>
          <w:tcPr>
            <w:tcW w:w="93" w:type="pct"/>
            <w:tcBorders>
              <w:right w:val="single" w:sz="4" w:space="0" w:color="auto"/>
            </w:tcBorders>
            <w:shd w:val="clear" w:color="auto" w:fill="auto"/>
            <w:tcMar>
              <w:left w:w="85" w:type="dxa"/>
              <w:right w:w="85" w:type="dxa"/>
            </w:tcMar>
            <w:vAlign w:val="center"/>
          </w:tcPr>
          <w:p w14:paraId="6C001B8F" w14:textId="77777777" w:rsidR="00ED5DD4" w:rsidRPr="006E4890"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5B2E37AE" w14:textId="77777777" w:rsidR="00ED5DD4" w:rsidRPr="006E4890"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171AFC6F" w14:textId="77777777" w:rsidR="00ED5DD4" w:rsidRPr="006E4890"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0152E939" w14:textId="77777777" w:rsidR="00ED5DD4" w:rsidRPr="006E4890"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64C9DA57" w14:textId="77777777" w:rsidR="00ED5DD4" w:rsidRPr="006E4890" w:rsidRDefault="00ED5DD4" w:rsidP="00ED5DD4">
            <w:pPr>
              <w:jc w:val="center"/>
              <w:rPr>
                <w:sz w:val="16"/>
                <w:szCs w:val="16"/>
              </w:rPr>
            </w:pPr>
          </w:p>
        </w:tc>
        <w:tc>
          <w:tcPr>
            <w:tcW w:w="93" w:type="pct"/>
            <w:tcBorders>
              <w:right w:val="single" w:sz="4" w:space="0" w:color="auto"/>
            </w:tcBorders>
            <w:shd w:val="clear" w:color="auto" w:fill="auto"/>
            <w:tcMar>
              <w:left w:w="85" w:type="dxa"/>
              <w:right w:w="85" w:type="dxa"/>
            </w:tcMar>
            <w:vAlign w:val="center"/>
          </w:tcPr>
          <w:p w14:paraId="2ECA2302" w14:textId="77777777" w:rsidR="00ED5DD4" w:rsidRPr="006E4890"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1BADDC25" w14:textId="77777777" w:rsidR="00ED5DD4" w:rsidRPr="006E4890"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77E337CD" w14:textId="77777777" w:rsidR="00ED5DD4" w:rsidRPr="006E4890" w:rsidRDefault="00ED5DD4" w:rsidP="00ED5DD4">
            <w:pPr>
              <w:jc w:val="center"/>
              <w:rPr>
                <w:sz w:val="16"/>
                <w:szCs w:val="16"/>
              </w:rPr>
            </w:pPr>
          </w:p>
        </w:tc>
        <w:tc>
          <w:tcPr>
            <w:tcW w:w="11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2E0B4CC" w14:textId="77777777" w:rsidR="00ED5DD4" w:rsidRPr="006E4890" w:rsidRDefault="00ED5DD4" w:rsidP="00ED5DD4">
            <w:pPr>
              <w:jc w:val="center"/>
              <w:rPr>
                <w:sz w:val="16"/>
                <w:szCs w:val="16"/>
              </w:rPr>
            </w:pPr>
            <w:r w:rsidRPr="006E4890">
              <w:rPr>
                <w:sz w:val="16"/>
                <w:szCs w:val="16"/>
              </w:rPr>
              <w:t>43</w:t>
            </w:r>
          </w:p>
        </w:tc>
      </w:tr>
      <w:tr w:rsidR="00ED5DD4" w:rsidRPr="00375D7D" w14:paraId="42DBFCF7" w14:textId="77777777" w:rsidTr="00422B9D">
        <w:trPr>
          <w:jc w:val="center"/>
        </w:trPr>
        <w:tc>
          <w:tcPr>
            <w:tcW w:w="286" w:type="pct"/>
            <w:shd w:val="clear" w:color="auto" w:fill="auto"/>
            <w:tcMar>
              <w:left w:w="85" w:type="dxa"/>
              <w:right w:w="85" w:type="dxa"/>
            </w:tcMar>
          </w:tcPr>
          <w:p w14:paraId="42214CCF" w14:textId="77777777" w:rsidR="00ED5DD4" w:rsidRPr="00C82AB3" w:rsidRDefault="00ED5DD4" w:rsidP="00ED5DD4">
            <w:pPr>
              <w:rPr>
                <w:b/>
                <w:sz w:val="16"/>
                <w:szCs w:val="16"/>
              </w:rPr>
            </w:pPr>
            <w:r w:rsidRPr="00C82AB3">
              <w:rPr>
                <w:sz w:val="16"/>
                <w:szCs w:val="16"/>
              </w:rPr>
              <w:t>ОГСЭ.04</w:t>
            </w:r>
          </w:p>
        </w:tc>
        <w:tc>
          <w:tcPr>
            <w:tcW w:w="650" w:type="pct"/>
            <w:shd w:val="clear" w:color="auto" w:fill="auto"/>
            <w:noWrap/>
            <w:tcMar>
              <w:left w:w="85" w:type="dxa"/>
              <w:right w:w="85" w:type="dxa"/>
            </w:tcMar>
          </w:tcPr>
          <w:p w14:paraId="128C6CCE" w14:textId="77777777" w:rsidR="00ED5DD4" w:rsidRPr="00C82AB3" w:rsidRDefault="00ED5DD4" w:rsidP="00ED5DD4">
            <w:pPr>
              <w:rPr>
                <w:b/>
                <w:sz w:val="16"/>
                <w:szCs w:val="16"/>
              </w:rPr>
            </w:pPr>
            <w:r w:rsidRPr="00C82AB3">
              <w:rPr>
                <w:sz w:val="16"/>
                <w:szCs w:val="16"/>
              </w:rPr>
              <w:t>Физическая культура</w:t>
            </w:r>
          </w:p>
        </w:tc>
        <w:tc>
          <w:tcPr>
            <w:tcW w:w="110" w:type="pct"/>
            <w:shd w:val="clear" w:color="auto" w:fill="auto"/>
            <w:tcMar>
              <w:left w:w="85" w:type="dxa"/>
              <w:right w:w="85" w:type="dxa"/>
            </w:tcMar>
            <w:vAlign w:val="center"/>
          </w:tcPr>
          <w:p w14:paraId="3036D8E1" w14:textId="77777777" w:rsidR="00ED5DD4" w:rsidRPr="006E4890" w:rsidRDefault="00ED5DD4" w:rsidP="00ED5DD4">
            <w:pPr>
              <w:jc w:val="center"/>
              <w:rPr>
                <w:sz w:val="16"/>
                <w:szCs w:val="16"/>
              </w:rPr>
            </w:pPr>
            <w:r w:rsidRPr="006E4890">
              <w:rPr>
                <w:sz w:val="16"/>
                <w:szCs w:val="16"/>
              </w:rPr>
              <w:t>2</w:t>
            </w:r>
          </w:p>
        </w:tc>
        <w:tc>
          <w:tcPr>
            <w:tcW w:w="83" w:type="pct"/>
            <w:shd w:val="clear" w:color="auto" w:fill="auto"/>
            <w:tcMar>
              <w:left w:w="85" w:type="dxa"/>
              <w:right w:w="85" w:type="dxa"/>
            </w:tcMar>
            <w:vAlign w:val="center"/>
          </w:tcPr>
          <w:p w14:paraId="432AF280" w14:textId="77777777" w:rsidR="00ED5DD4" w:rsidRPr="006E4890" w:rsidRDefault="00ED5DD4" w:rsidP="00ED5DD4">
            <w:pPr>
              <w:jc w:val="center"/>
              <w:rPr>
                <w:sz w:val="16"/>
                <w:szCs w:val="16"/>
              </w:rPr>
            </w:pPr>
            <w:r w:rsidRPr="006E4890">
              <w:rPr>
                <w:sz w:val="16"/>
                <w:szCs w:val="16"/>
              </w:rPr>
              <w:t>2</w:t>
            </w:r>
          </w:p>
        </w:tc>
        <w:tc>
          <w:tcPr>
            <w:tcW w:w="83" w:type="pct"/>
            <w:shd w:val="clear" w:color="auto" w:fill="auto"/>
            <w:tcMar>
              <w:left w:w="85" w:type="dxa"/>
              <w:right w:w="85" w:type="dxa"/>
            </w:tcMar>
            <w:vAlign w:val="center"/>
          </w:tcPr>
          <w:p w14:paraId="61A5EC45" w14:textId="77777777" w:rsidR="00ED5DD4" w:rsidRPr="006E4890" w:rsidRDefault="00ED5DD4" w:rsidP="00ED5DD4">
            <w:pPr>
              <w:jc w:val="center"/>
              <w:rPr>
                <w:sz w:val="16"/>
                <w:szCs w:val="16"/>
              </w:rPr>
            </w:pPr>
            <w:r w:rsidRPr="006E4890">
              <w:rPr>
                <w:sz w:val="16"/>
                <w:szCs w:val="16"/>
              </w:rPr>
              <w:t>2</w:t>
            </w:r>
          </w:p>
        </w:tc>
        <w:tc>
          <w:tcPr>
            <w:tcW w:w="89" w:type="pct"/>
            <w:shd w:val="clear" w:color="auto" w:fill="auto"/>
            <w:tcMar>
              <w:left w:w="85" w:type="dxa"/>
              <w:right w:w="85" w:type="dxa"/>
            </w:tcMar>
            <w:vAlign w:val="center"/>
          </w:tcPr>
          <w:p w14:paraId="3565EFC1" w14:textId="77777777" w:rsidR="00ED5DD4" w:rsidRPr="006E4890" w:rsidRDefault="00ED5DD4" w:rsidP="00ED5DD4">
            <w:pPr>
              <w:jc w:val="center"/>
              <w:rPr>
                <w:sz w:val="16"/>
                <w:szCs w:val="16"/>
              </w:rPr>
            </w:pPr>
            <w:r w:rsidRPr="006E4890">
              <w:rPr>
                <w:sz w:val="16"/>
                <w:szCs w:val="16"/>
              </w:rPr>
              <w:t>2</w:t>
            </w:r>
          </w:p>
        </w:tc>
        <w:tc>
          <w:tcPr>
            <w:tcW w:w="88" w:type="pct"/>
            <w:shd w:val="clear" w:color="auto" w:fill="auto"/>
            <w:tcMar>
              <w:left w:w="85" w:type="dxa"/>
              <w:right w:w="85" w:type="dxa"/>
            </w:tcMar>
            <w:vAlign w:val="center"/>
          </w:tcPr>
          <w:p w14:paraId="22AB8D0A" w14:textId="77777777" w:rsidR="00ED5DD4" w:rsidRPr="006E4890" w:rsidRDefault="00ED5DD4" w:rsidP="00ED5DD4">
            <w:pPr>
              <w:jc w:val="center"/>
              <w:rPr>
                <w:sz w:val="16"/>
                <w:szCs w:val="16"/>
              </w:rPr>
            </w:pPr>
            <w:r w:rsidRPr="006E4890">
              <w:rPr>
                <w:sz w:val="16"/>
                <w:szCs w:val="16"/>
              </w:rPr>
              <w:t>2</w:t>
            </w:r>
          </w:p>
        </w:tc>
        <w:tc>
          <w:tcPr>
            <w:tcW w:w="84" w:type="pct"/>
            <w:shd w:val="clear" w:color="auto" w:fill="auto"/>
            <w:tcMar>
              <w:left w:w="85" w:type="dxa"/>
              <w:right w:w="85" w:type="dxa"/>
            </w:tcMar>
            <w:vAlign w:val="center"/>
          </w:tcPr>
          <w:p w14:paraId="2A4E8EE0" w14:textId="77777777" w:rsidR="00ED5DD4" w:rsidRPr="006E4890" w:rsidRDefault="00ED5DD4" w:rsidP="00ED5DD4">
            <w:pPr>
              <w:jc w:val="center"/>
              <w:rPr>
                <w:sz w:val="16"/>
                <w:szCs w:val="16"/>
              </w:rPr>
            </w:pPr>
            <w:r w:rsidRPr="006E4890">
              <w:rPr>
                <w:sz w:val="16"/>
                <w:szCs w:val="16"/>
              </w:rPr>
              <w:t>2</w:t>
            </w:r>
          </w:p>
        </w:tc>
        <w:tc>
          <w:tcPr>
            <w:tcW w:w="84" w:type="pct"/>
            <w:shd w:val="clear" w:color="auto" w:fill="auto"/>
            <w:tcMar>
              <w:left w:w="85" w:type="dxa"/>
              <w:right w:w="85" w:type="dxa"/>
            </w:tcMar>
            <w:vAlign w:val="center"/>
          </w:tcPr>
          <w:p w14:paraId="22CC03D7" w14:textId="77777777" w:rsidR="00ED5DD4" w:rsidRPr="006E4890" w:rsidRDefault="00ED5DD4" w:rsidP="00ED5DD4">
            <w:pPr>
              <w:jc w:val="center"/>
              <w:rPr>
                <w:sz w:val="16"/>
                <w:szCs w:val="16"/>
              </w:rPr>
            </w:pPr>
            <w:r w:rsidRPr="006E4890">
              <w:rPr>
                <w:sz w:val="16"/>
                <w:szCs w:val="16"/>
              </w:rPr>
              <w:t>2</w:t>
            </w:r>
          </w:p>
        </w:tc>
        <w:tc>
          <w:tcPr>
            <w:tcW w:w="87" w:type="pct"/>
            <w:shd w:val="clear" w:color="auto" w:fill="auto"/>
            <w:noWrap/>
            <w:tcMar>
              <w:left w:w="85" w:type="dxa"/>
              <w:right w:w="85" w:type="dxa"/>
            </w:tcMar>
            <w:vAlign w:val="center"/>
          </w:tcPr>
          <w:p w14:paraId="07BC0821" w14:textId="77777777" w:rsidR="00ED5DD4" w:rsidRPr="006E4890" w:rsidRDefault="00ED5DD4" w:rsidP="00ED5DD4">
            <w:pPr>
              <w:jc w:val="center"/>
              <w:rPr>
                <w:sz w:val="16"/>
                <w:szCs w:val="16"/>
              </w:rPr>
            </w:pPr>
            <w:r w:rsidRPr="006E4890">
              <w:rPr>
                <w:sz w:val="16"/>
                <w:szCs w:val="16"/>
              </w:rPr>
              <w:t>2</w:t>
            </w:r>
          </w:p>
        </w:tc>
        <w:tc>
          <w:tcPr>
            <w:tcW w:w="88" w:type="pct"/>
            <w:shd w:val="clear" w:color="auto" w:fill="auto"/>
            <w:noWrap/>
            <w:tcMar>
              <w:left w:w="85" w:type="dxa"/>
              <w:right w:w="85" w:type="dxa"/>
            </w:tcMar>
            <w:vAlign w:val="center"/>
          </w:tcPr>
          <w:p w14:paraId="5390963B" w14:textId="77777777" w:rsidR="00ED5DD4" w:rsidRPr="006E4890" w:rsidRDefault="00ED5DD4" w:rsidP="00ED5DD4">
            <w:pPr>
              <w:jc w:val="center"/>
              <w:rPr>
                <w:sz w:val="16"/>
                <w:szCs w:val="16"/>
              </w:rPr>
            </w:pPr>
            <w:r w:rsidRPr="006E4890">
              <w:rPr>
                <w:sz w:val="16"/>
                <w:szCs w:val="16"/>
              </w:rPr>
              <w:t>2</w:t>
            </w:r>
          </w:p>
        </w:tc>
        <w:tc>
          <w:tcPr>
            <w:tcW w:w="96" w:type="pct"/>
            <w:shd w:val="clear" w:color="auto" w:fill="auto"/>
            <w:noWrap/>
            <w:tcMar>
              <w:left w:w="85" w:type="dxa"/>
              <w:right w:w="85" w:type="dxa"/>
            </w:tcMar>
            <w:vAlign w:val="center"/>
          </w:tcPr>
          <w:p w14:paraId="6CE030C5" w14:textId="77777777" w:rsidR="00ED5DD4" w:rsidRPr="006E4890" w:rsidRDefault="00ED5DD4" w:rsidP="00ED5DD4">
            <w:pPr>
              <w:jc w:val="center"/>
              <w:rPr>
                <w:sz w:val="16"/>
                <w:szCs w:val="16"/>
              </w:rPr>
            </w:pPr>
            <w:r w:rsidRPr="006E4890">
              <w:rPr>
                <w:sz w:val="16"/>
                <w:szCs w:val="16"/>
              </w:rPr>
              <w:t>2</w:t>
            </w:r>
          </w:p>
        </w:tc>
        <w:tc>
          <w:tcPr>
            <w:tcW w:w="96" w:type="pct"/>
            <w:shd w:val="clear" w:color="auto" w:fill="auto"/>
            <w:noWrap/>
            <w:tcMar>
              <w:left w:w="85" w:type="dxa"/>
              <w:right w:w="85" w:type="dxa"/>
            </w:tcMar>
            <w:vAlign w:val="center"/>
          </w:tcPr>
          <w:p w14:paraId="6FBBDF83" w14:textId="77777777" w:rsidR="00ED5DD4" w:rsidRPr="006E4890" w:rsidRDefault="00ED5DD4" w:rsidP="00ED5DD4">
            <w:pPr>
              <w:jc w:val="center"/>
              <w:rPr>
                <w:sz w:val="16"/>
                <w:szCs w:val="16"/>
              </w:rPr>
            </w:pPr>
            <w:r w:rsidRPr="006E4890">
              <w:rPr>
                <w:sz w:val="16"/>
                <w:szCs w:val="16"/>
              </w:rPr>
              <w:t>2</w:t>
            </w:r>
          </w:p>
        </w:tc>
        <w:tc>
          <w:tcPr>
            <w:tcW w:w="102" w:type="pct"/>
            <w:shd w:val="clear" w:color="auto" w:fill="auto"/>
            <w:tcMar>
              <w:left w:w="85" w:type="dxa"/>
              <w:right w:w="85" w:type="dxa"/>
            </w:tcMar>
            <w:vAlign w:val="center"/>
          </w:tcPr>
          <w:p w14:paraId="157A9ECD" w14:textId="77777777" w:rsidR="00ED5DD4" w:rsidRPr="006E4890" w:rsidRDefault="00ED5DD4" w:rsidP="00ED5DD4">
            <w:pPr>
              <w:jc w:val="center"/>
              <w:rPr>
                <w:sz w:val="16"/>
                <w:szCs w:val="16"/>
              </w:rPr>
            </w:pPr>
            <w:r w:rsidRPr="006E4890">
              <w:rPr>
                <w:sz w:val="16"/>
                <w:szCs w:val="16"/>
              </w:rPr>
              <w:t>2</w:t>
            </w:r>
          </w:p>
        </w:tc>
        <w:tc>
          <w:tcPr>
            <w:tcW w:w="88" w:type="pct"/>
            <w:shd w:val="clear" w:color="auto" w:fill="auto"/>
            <w:noWrap/>
            <w:tcMar>
              <w:left w:w="85" w:type="dxa"/>
              <w:right w:w="85" w:type="dxa"/>
            </w:tcMar>
            <w:vAlign w:val="center"/>
          </w:tcPr>
          <w:p w14:paraId="1C2ADBD7" w14:textId="77777777" w:rsidR="00ED5DD4" w:rsidRPr="006E4890" w:rsidRDefault="00ED5DD4" w:rsidP="00ED5DD4">
            <w:pPr>
              <w:jc w:val="center"/>
              <w:rPr>
                <w:sz w:val="16"/>
                <w:szCs w:val="16"/>
              </w:rPr>
            </w:pPr>
            <w:r w:rsidRPr="006E4890">
              <w:rPr>
                <w:sz w:val="16"/>
                <w:szCs w:val="16"/>
              </w:rPr>
              <w:t>1</w:t>
            </w:r>
          </w:p>
        </w:tc>
        <w:tc>
          <w:tcPr>
            <w:tcW w:w="85" w:type="pct"/>
            <w:shd w:val="clear" w:color="auto" w:fill="auto"/>
            <w:noWrap/>
            <w:tcMar>
              <w:left w:w="85" w:type="dxa"/>
              <w:right w:w="85" w:type="dxa"/>
            </w:tcMar>
            <w:vAlign w:val="center"/>
          </w:tcPr>
          <w:p w14:paraId="334097E1" w14:textId="77777777" w:rsidR="00ED5DD4" w:rsidRPr="006E4890" w:rsidRDefault="00ED5DD4" w:rsidP="00ED5DD4">
            <w:pPr>
              <w:jc w:val="center"/>
              <w:rPr>
                <w:sz w:val="16"/>
                <w:szCs w:val="16"/>
              </w:rPr>
            </w:pPr>
          </w:p>
        </w:tc>
        <w:tc>
          <w:tcPr>
            <w:tcW w:w="73" w:type="pct"/>
            <w:shd w:val="clear" w:color="auto" w:fill="auto"/>
            <w:noWrap/>
            <w:tcMar>
              <w:left w:w="85" w:type="dxa"/>
              <w:right w:w="85" w:type="dxa"/>
            </w:tcMar>
            <w:vAlign w:val="center"/>
          </w:tcPr>
          <w:p w14:paraId="500F653C" w14:textId="77777777" w:rsidR="00ED5DD4" w:rsidRPr="006E4890" w:rsidRDefault="00ED5DD4" w:rsidP="00ED5DD4">
            <w:pPr>
              <w:jc w:val="center"/>
              <w:rPr>
                <w:sz w:val="16"/>
                <w:szCs w:val="16"/>
              </w:rPr>
            </w:pPr>
          </w:p>
        </w:tc>
        <w:tc>
          <w:tcPr>
            <w:tcW w:w="97" w:type="pct"/>
            <w:shd w:val="clear" w:color="auto" w:fill="auto"/>
            <w:noWrap/>
            <w:tcMar>
              <w:left w:w="85" w:type="dxa"/>
              <w:right w:w="85" w:type="dxa"/>
            </w:tcMar>
            <w:vAlign w:val="center"/>
          </w:tcPr>
          <w:p w14:paraId="79AB881C" w14:textId="77777777" w:rsidR="00ED5DD4" w:rsidRPr="006E4890" w:rsidRDefault="00ED5DD4" w:rsidP="00ED5DD4">
            <w:pPr>
              <w:jc w:val="center"/>
              <w:rPr>
                <w:sz w:val="16"/>
                <w:szCs w:val="16"/>
              </w:rPr>
            </w:pPr>
          </w:p>
        </w:tc>
        <w:tc>
          <w:tcPr>
            <w:tcW w:w="87" w:type="pct"/>
            <w:shd w:val="clear" w:color="auto" w:fill="auto"/>
            <w:noWrap/>
            <w:tcMar>
              <w:left w:w="85" w:type="dxa"/>
              <w:right w:w="85" w:type="dxa"/>
            </w:tcMar>
            <w:vAlign w:val="center"/>
          </w:tcPr>
          <w:p w14:paraId="449187CB" w14:textId="77777777" w:rsidR="00ED5DD4" w:rsidRPr="006E4890" w:rsidRDefault="00ED5DD4" w:rsidP="00ED5DD4">
            <w:pPr>
              <w:jc w:val="center"/>
              <w:rPr>
                <w:sz w:val="16"/>
                <w:szCs w:val="16"/>
              </w:rPr>
            </w:pPr>
          </w:p>
        </w:tc>
        <w:tc>
          <w:tcPr>
            <w:tcW w:w="88" w:type="pct"/>
            <w:shd w:val="clear" w:color="auto" w:fill="FBD4B4" w:themeFill="accent6" w:themeFillTint="66"/>
            <w:noWrap/>
            <w:tcMar>
              <w:left w:w="85" w:type="dxa"/>
              <w:right w:w="85" w:type="dxa"/>
            </w:tcMar>
            <w:vAlign w:val="center"/>
          </w:tcPr>
          <w:p w14:paraId="1E1346B2" w14:textId="77777777" w:rsidR="00ED5DD4" w:rsidRPr="006E4890" w:rsidRDefault="00ED5DD4" w:rsidP="00ED5DD4">
            <w:pPr>
              <w:jc w:val="center"/>
              <w:rPr>
                <w:b/>
                <w:bCs/>
                <w:sz w:val="16"/>
                <w:szCs w:val="16"/>
              </w:rPr>
            </w:pPr>
          </w:p>
        </w:tc>
        <w:tc>
          <w:tcPr>
            <w:tcW w:w="96" w:type="pct"/>
            <w:shd w:val="clear" w:color="auto" w:fill="FBD4B4" w:themeFill="accent6" w:themeFillTint="66"/>
            <w:noWrap/>
            <w:tcMar>
              <w:left w:w="85" w:type="dxa"/>
              <w:right w:w="85" w:type="dxa"/>
            </w:tcMar>
            <w:vAlign w:val="center"/>
          </w:tcPr>
          <w:p w14:paraId="648BED3C" w14:textId="77777777" w:rsidR="00ED5DD4" w:rsidRPr="006E4890" w:rsidRDefault="00ED5DD4" w:rsidP="00ED5DD4">
            <w:pPr>
              <w:jc w:val="center"/>
              <w:rPr>
                <w:sz w:val="16"/>
                <w:szCs w:val="16"/>
              </w:rPr>
            </w:pPr>
          </w:p>
        </w:tc>
        <w:tc>
          <w:tcPr>
            <w:tcW w:w="96" w:type="pct"/>
            <w:shd w:val="clear" w:color="auto" w:fill="auto"/>
            <w:noWrap/>
            <w:tcMar>
              <w:left w:w="85" w:type="dxa"/>
              <w:right w:w="85" w:type="dxa"/>
            </w:tcMar>
            <w:vAlign w:val="center"/>
          </w:tcPr>
          <w:p w14:paraId="6718F714" w14:textId="77777777" w:rsidR="00ED5DD4" w:rsidRPr="006E4890" w:rsidRDefault="00ED5DD4" w:rsidP="00ED5DD4">
            <w:pPr>
              <w:jc w:val="center"/>
              <w:rPr>
                <w:sz w:val="16"/>
                <w:szCs w:val="16"/>
              </w:rPr>
            </w:pPr>
          </w:p>
        </w:tc>
        <w:tc>
          <w:tcPr>
            <w:tcW w:w="102" w:type="pct"/>
            <w:shd w:val="clear" w:color="auto" w:fill="auto"/>
            <w:noWrap/>
            <w:tcMar>
              <w:left w:w="85" w:type="dxa"/>
              <w:right w:w="85" w:type="dxa"/>
            </w:tcMar>
            <w:vAlign w:val="center"/>
          </w:tcPr>
          <w:p w14:paraId="43CBA3C4" w14:textId="77777777" w:rsidR="00ED5DD4" w:rsidRPr="006E4890" w:rsidRDefault="00ED5DD4" w:rsidP="00ED5DD4">
            <w:pPr>
              <w:jc w:val="center"/>
              <w:rPr>
                <w:sz w:val="16"/>
                <w:szCs w:val="16"/>
              </w:rPr>
            </w:pPr>
          </w:p>
        </w:tc>
        <w:tc>
          <w:tcPr>
            <w:tcW w:w="89" w:type="pct"/>
            <w:shd w:val="clear" w:color="auto" w:fill="auto"/>
            <w:noWrap/>
            <w:tcMar>
              <w:left w:w="85" w:type="dxa"/>
              <w:right w:w="85" w:type="dxa"/>
            </w:tcMar>
            <w:vAlign w:val="center"/>
          </w:tcPr>
          <w:p w14:paraId="76566673" w14:textId="77777777" w:rsidR="00ED5DD4" w:rsidRPr="006E4890" w:rsidRDefault="00ED5DD4" w:rsidP="00ED5DD4">
            <w:pPr>
              <w:jc w:val="center"/>
              <w:rPr>
                <w:sz w:val="16"/>
                <w:szCs w:val="16"/>
              </w:rPr>
            </w:pPr>
            <w:r w:rsidRPr="006E4890">
              <w:rPr>
                <w:sz w:val="16"/>
                <w:szCs w:val="16"/>
              </w:rPr>
              <w:t>2</w:t>
            </w:r>
          </w:p>
        </w:tc>
        <w:tc>
          <w:tcPr>
            <w:tcW w:w="85" w:type="pct"/>
            <w:shd w:val="clear" w:color="auto" w:fill="auto"/>
            <w:noWrap/>
            <w:tcMar>
              <w:left w:w="85" w:type="dxa"/>
              <w:right w:w="85" w:type="dxa"/>
            </w:tcMar>
            <w:vAlign w:val="center"/>
          </w:tcPr>
          <w:p w14:paraId="6BA53838" w14:textId="77777777" w:rsidR="00ED5DD4" w:rsidRPr="006E4890" w:rsidRDefault="00ED5DD4" w:rsidP="00ED5DD4">
            <w:pPr>
              <w:jc w:val="center"/>
              <w:rPr>
                <w:sz w:val="16"/>
                <w:szCs w:val="16"/>
              </w:rPr>
            </w:pPr>
            <w:r w:rsidRPr="006E4890">
              <w:rPr>
                <w:sz w:val="16"/>
                <w:szCs w:val="16"/>
              </w:rPr>
              <w:t>2</w:t>
            </w:r>
          </w:p>
        </w:tc>
        <w:tc>
          <w:tcPr>
            <w:tcW w:w="85" w:type="pct"/>
            <w:shd w:val="clear" w:color="auto" w:fill="auto"/>
            <w:noWrap/>
            <w:tcMar>
              <w:left w:w="85" w:type="dxa"/>
              <w:right w:w="85" w:type="dxa"/>
            </w:tcMar>
            <w:vAlign w:val="center"/>
          </w:tcPr>
          <w:p w14:paraId="3C6AB2A8" w14:textId="77777777" w:rsidR="00ED5DD4" w:rsidRPr="006E4890" w:rsidRDefault="00ED5DD4" w:rsidP="00ED5DD4">
            <w:pPr>
              <w:jc w:val="center"/>
              <w:rPr>
                <w:sz w:val="16"/>
                <w:szCs w:val="16"/>
              </w:rPr>
            </w:pPr>
            <w:r w:rsidRPr="006E4890">
              <w:rPr>
                <w:sz w:val="16"/>
                <w:szCs w:val="16"/>
              </w:rPr>
              <w:t>2</w:t>
            </w:r>
          </w:p>
        </w:tc>
        <w:tc>
          <w:tcPr>
            <w:tcW w:w="85" w:type="pct"/>
            <w:shd w:val="clear" w:color="auto" w:fill="auto"/>
            <w:noWrap/>
            <w:tcMar>
              <w:left w:w="85" w:type="dxa"/>
              <w:right w:w="85" w:type="dxa"/>
            </w:tcMar>
            <w:vAlign w:val="center"/>
          </w:tcPr>
          <w:p w14:paraId="6454A9AD" w14:textId="77777777" w:rsidR="00ED5DD4" w:rsidRPr="006E4890" w:rsidRDefault="00ED5DD4" w:rsidP="00ED5DD4">
            <w:pPr>
              <w:jc w:val="center"/>
              <w:rPr>
                <w:sz w:val="16"/>
                <w:szCs w:val="16"/>
              </w:rPr>
            </w:pPr>
            <w:r w:rsidRPr="006E4890">
              <w:rPr>
                <w:sz w:val="16"/>
                <w:szCs w:val="16"/>
              </w:rPr>
              <w:t>2</w:t>
            </w:r>
          </w:p>
        </w:tc>
        <w:tc>
          <w:tcPr>
            <w:tcW w:w="89" w:type="pct"/>
            <w:shd w:val="clear" w:color="auto" w:fill="auto"/>
            <w:noWrap/>
            <w:tcMar>
              <w:left w:w="85" w:type="dxa"/>
              <w:right w:w="85" w:type="dxa"/>
            </w:tcMar>
            <w:vAlign w:val="center"/>
          </w:tcPr>
          <w:p w14:paraId="1EFE391A" w14:textId="77777777" w:rsidR="00ED5DD4" w:rsidRPr="006E4890" w:rsidRDefault="00ED5DD4" w:rsidP="00ED5DD4">
            <w:pPr>
              <w:jc w:val="center"/>
              <w:rPr>
                <w:sz w:val="16"/>
                <w:szCs w:val="16"/>
              </w:rPr>
            </w:pPr>
            <w:r w:rsidRPr="006E4890">
              <w:rPr>
                <w:sz w:val="16"/>
                <w:szCs w:val="16"/>
              </w:rPr>
              <w:t>2</w:t>
            </w:r>
          </w:p>
        </w:tc>
        <w:tc>
          <w:tcPr>
            <w:tcW w:w="104" w:type="pct"/>
            <w:shd w:val="clear" w:color="auto" w:fill="auto"/>
            <w:noWrap/>
            <w:tcMar>
              <w:left w:w="85" w:type="dxa"/>
              <w:right w:w="85" w:type="dxa"/>
            </w:tcMar>
            <w:vAlign w:val="center"/>
          </w:tcPr>
          <w:p w14:paraId="19E15976" w14:textId="77777777" w:rsidR="00ED5DD4" w:rsidRPr="006E4890" w:rsidRDefault="00ED5DD4" w:rsidP="00ED5DD4">
            <w:pPr>
              <w:jc w:val="center"/>
              <w:rPr>
                <w:sz w:val="16"/>
                <w:szCs w:val="16"/>
              </w:rPr>
            </w:pPr>
            <w:r w:rsidRPr="006E4890">
              <w:rPr>
                <w:sz w:val="16"/>
                <w:szCs w:val="16"/>
              </w:rPr>
              <w:t>2</w:t>
            </w:r>
          </w:p>
        </w:tc>
        <w:tc>
          <w:tcPr>
            <w:tcW w:w="102" w:type="pct"/>
            <w:shd w:val="clear" w:color="auto" w:fill="auto"/>
            <w:noWrap/>
            <w:tcMar>
              <w:left w:w="85" w:type="dxa"/>
              <w:right w:w="85" w:type="dxa"/>
            </w:tcMar>
            <w:vAlign w:val="center"/>
          </w:tcPr>
          <w:p w14:paraId="7531D47D" w14:textId="77777777" w:rsidR="00ED5DD4" w:rsidRPr="006E4890" w:rsidRDefault="00ED5DD4" w:rsidP="00ED5DD4">
            <w:pPr>
              <w:jc w:val="center"/>
              <w:rPr>
                <w:sz w:val="16"/>
                <w:szCs w:val="16"/>
              </w:rPr>
            </w:pPr>
            <w:r w:rsidRPr="006E4890">
              <w:rPr>
                <w:sz w:val="16"/>
                <w:szCs w:val="16"/>
              </w:rPr>
              <w:t>2</w:t>
            </w:r>
          </w:p>
        </w:tc>
        <w:tc>
          <w:tcPr>
            <w:tcW w:w="119" w:type="pct"/>
            <w:shd w:val="clear" w:color="auto" w:fill="auto"/>
            <w:noWrap/>
            <w:tcMar>
              <w:left w:w="85" w:type="dxa"/>
              <w:right w:w="85" w:type="dxa"/>
            </w:tcMar>
            <w:vAlign w:val="center"/>
          </w:tcPr>
          <w:p w14:paraId="13B1AA56" w14:textId="77777777" w:rsidR="00ED5DD4" w:rsidRPr="006E4890" w:rsidRDefault="00ED5DD4" w:rsidP="00ED5DD4">
            <w:pPr>
              <w:jc w:val="center"/>
              <w:rPr>
                <w:sz w:val="16"/>
                <w:szCs w:val="16"/>
              </w:rPr>
            </w:pPr>
            <w:r w:rsidRPr="006E4890">
              <w:rPr>
                <w:sz w:val="16"/>
                <w:szCs w:val="16"/>
              </w:rPr>
              <w:t>2</w:t>
            </w:r>
          </w:p>
        </w:tc>
        <w:tc>
          <w:tcPr>
            <w:tcW w:w="85" w:type="pct"/>
            <w:tcBorders>
              <w:right w:val="single" w:sz="4" w:space="0" w:color="auto"/>
            </w:tcBorders>
            <w:shd w:val="clear" w:color="auto" w:fill="auto"/>
            <w:noWrap/>
            <w:tcMar>
              <w:left w:w="85" w:type="dxa"/>
              <w:right w:w="85" w:type="dxa"/>
            </w:tcMar>
            <w:vAlign w:val="center"/>
          </w:tcPr>
          <w:p w14:paraId="21E06083" w14:textId="77777777" w:rsidR="00ED5DD4" w:rsidRPr="006E4890" w:rsidRDefault="00ED5DD4" w:rsidP="00ED5DD4">
            <w:pPr>
              <w:jc w:val="center"/>
              <w:rPr>
                <w:sz w:val="16"/>
                <w:szCs w:val="16"/>
              </w:rPr>
            </w:pPr>
            <w:r w:rsidRPr="006E4890">
              <w:rPr>
                <w:sz w:val="16"/>
                <w:szCs w:val="16"/>
              </w:rPr>
              <w:t>2</w:t>
            </w:r>
          </w:p>
        </w:tc>
        <w:tc>
          <w:tcPr>
            <w:tcW w:w="86" w:type="pct"/>
            <w:shd w:val="clear" w:color="auto" w:fill="auto"/>
            <w:tcMar>
              <w:left w:w="85" w:type="dxa"/>
              <w:right w:w="85" w:type="dxa"/>
            </w:tcMar>
            <w:vAlign w:val="center"/>
          </w:tcPr>
          <w:p w14:paraId="37E34F11" w14:textId="77777777" w:rsidR="00ED5DD4" w:rsidRPr="006E4890" w:rsidRDefault="00ED5DD4" w:rsidP="00ED5DD4">
            <w:pPr>
              <w:jc w:val="center"/>
              <w:rPr>
                <w:sz w:val="16"/>
                <w:szCs w:val="16"/>
              </w:rPr>
            </w:pPr>
          </w:p>
        </w:tc>
        <w:tc>
          <w:tcPr>
            <w:tcW w:w="130" w:type="pct"/>
            <w:tcBorders>
              <w:right w:val="single" w:sz="4" w:space="0" w:color="auto"/>
            </w:tcBorders>
            <w:shd w:val="clear" w:color="auto" w:fill="auto"/>
            <w:tcMar>
              <w:left w:w="85" w:type="dxa"/>
              <w:right w:w="85" w:type="dxa"/>
            </w:tcMar>
            <w:vAlign w:val="center"/>
          </w:tcPr>
          <w:p w14:paraId="265D11F9" w14:textId="77777777" w:rsidR="00ED5DD4" w:rsidRPr="006E4890"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5B874C48" w14:textId="77777777" w:rsidR="00ED5DD4" w:rsidRPr="006E4890" w:rsidRDefault="00ED5DD4" w:rsidP="00ED5DD4">
            <w:pPr>
              <w:jc w:val="center"/>
              <w:rPr>
                <w:sz w:val="16"/>
                <w:szCs w:val="16"/>
              </w:rPr>
            </w:pPr>
          </w:p>
        </w:tc>
        <w:tc>
          <w:tcPr>
            <w:tcW w:w="89" w:type="pct"/>
            <w:shd w:val="clear" w:color="auto" w:fill="auto"/>
            <w:tcMar>
              <w:left w:w="85" w:type="dxa"/>
              <w:right w:w="85" w:type="dxa"/>
            </w:tcMar>
            <w:vAlign w:val="center"/>
          </w:tcPr>
          <w:p w14:paraId="7086434A" w14:textId="77777777" w:rsidR="00ED5DD4" w:rsidRPr="006E4890" w:rsidRDefault="00ED5DD4" w:rsidP="00ED5DD4">
            <w:pPr>
              <w:jc w:val="center"/>
              <w:rPr>
                <w:sz w:val="16"/>
                <w:szCs w:val="16"/>
              </w:rPr>
            </w:pPr>
          </w:p>
        </w:tc>
        <w:tc>
          <w:tcPr>
            <w:tcW w:w="89" w:type="pct"/>
            <w:shd w:val="clear" w:color="auto" w:fill="auto"/>
            <w:tcMar>
              <w:left w:w="85" w:type="dxa"/>
              <w:right w:w="85" w:type="dxa"/>
            </w:tcMar>
            <w:vAlign w:val="center"/>
          </w:tcPr>
          <w:p w14:paraId="69D0659E" w14:textId="77777777" w:rsidR="00ED5DD4" w:rsidRPr="006E4890" w:rsidRDefault="00ED5DD4" w:rsidP="00ED5DD4">
            <w:pPr>
              <w:jc w:val="center"/>
              <w:rPr>
                <w:sz w:val="16"/>
                <w:szCs w:val="16"/>
              </w:rPr>
            </w:pPr>
          </w:p>
        </w:tc>
        <w:tc>
          <w:tcPr>
            <w:tcW w:w="93" w:type="pct"/>
            <w:tcBorders>
              <w:right w:val="single" w:sz="4" w:space="0" w:color="auto"/>
            </w:tcBorders>
            <w:shd w:val="clear" w:color="auto" w:fill="auto"/>
            <w:tcMar>
              <w:left w:w="85" w:type="dxa"/>
              <w:right w:w="85" w:type="dxa"/>
            </w:tcMar>
            <w:vAlign w:val="center"/>
          </w:tcPr>
          <w:p w14:paraId="7AD7426D" w14:textId="77777777" w:rsidR="00ED5DD4" w:rsidRPr="006E4890"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2F1C3C3F" w14:textId="77777777" w:rsidR="00ED5DD4" w:rsidRPr="006E4890"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693FFF0C" w14:textId="77777777" w:rsidR="00ED5DD4" w:rsidRPr="006E4890"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5728581C" w14:textId="77777777" w:rsidR="00ED5DD4" w:rsidRPr="006E4890"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41C90177" w14:textId="77777777" w:rsidR="00ED5DD4" w:rsidRPr="006E4890" w:rsidRDefault="00ED5DD4" w:rsidP="00ED5DD4">
            <w:pPr>
              <w:jc w:val="center"/>
              <w:rPr>
                <w:sz w:val="16"/>
                <w:szCs w:val="16"/>
              </w:rPr>
            </w:pPr>
          </w:p>
        </w:tc>
        <w:tc>
          <w:tcPr>
            <w:tcW w:w="93" w:type="pct"/>
            <w:tcBorders>
              <w:right w:val="single" w:sz="4" w:space="0" w:color="auto"/>
            </w:tcBorders>
            <w:shd w:val="clear" w:color="auto" w:fill="auto"/>
            <w:tcMar>
              <w:left w:w="85" w:type="dxa"/>
              <w:right w:w="85" w:type="dxa"/>
            </w:tcMar>
            <w:vAlign w:val="center"/>
          </w:tcPr>
          <w:p w14:paraId="5749FD28" w14:textId="77777777" w:rsidR="00ED5DD4" w:rsidRPr="006E4890"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4C81D9F2" w14:textId="77777777" w:rsidR="00ED5DD4" w:rsidRPr="006E4890"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2C9300C4" w14:textId="77777777" w:rsidR="00ED5DD4" w:rsidRPr="006E4890" w:rsidRDefault="00ED5DD4" w:rsidP="00ED5DD4">
            <w:pPr>
              <w:jc w:val="center"/>
              <w:rPr>
                <w:sz w:val="16"/>
                <w:szCs w:val="16"/>
              </w:rPr>
            </w:pPr>
          </w:p>
        </w:tc>
        <w:tc>
          <w:tcPr>
            <w:tcW w:w="11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E912F9B" w14:textId="77777777" w:rsidR="00ED5DD4" w:rsidRPr="006E4890" w:rsidRDefault="00ED5DD4" w:rsidP="00ED5DD4">
            <w:pPr>
              <w:jc w:val="center"/>
              <w:rPr>
                <w:sz w:val="16"/>
                <w:szCs w:val="16"/>
              </w:rPr>
            </w:pPr>
            <w:r w:rsidRPr="006E4890">
              <w:rPr>
                <w:sz w:val="16"/>
                <w:szCs w:val="16"/>
              </w:rPr>
              <w:t>43</w:t>
            </w:r>
          </w:p>
        </w:tc>
      </w:tr>
      <w:tr w:rsidR="00385052" w:rsidRPr="00375D7D" w14:paraId="47CD9A01" w14:textId="77777777" w:rsidTr="00422B9D">
        <w:trPr>
          <w:jc w:val="center"/>
        </w:trPr>
        <w:tc>
          <w:tcPr>
            <w:tcW w:w="286" w:type="pct"/>
            <w:shd w:val="clear" w:color="auto" w:fill="C0C0C0"/>
            <w:tcMar>
              <w:left w:w="85" w:type="dxa"/>
              <w:right w:w="85" w:type="dxa"/>
            </w:tcMar>
          </w:tcPr>
          <w:p w14:paraId="0C84574A" w14:textId="77777777" w:rsidR="00ED5DD4" w:rsidRPr="00C82AB3" w:rsidRDefault="00ED5DD4" w:rsidP="00ED5DD4">
            <w:pPr>
              <w:rPr>
                <w:b/>
                <w:sz w:val="16"/>
                <w:szCs w:val="16"/>
              </w:rPr>
            </w:pPr>
            <w:r w:rsidRPr="00C82AB3">
              <w:rPr>
                <w:b/>
                <w:sz w:val="16"/>
                <w:szCs w:val="16"/>
              </w:rPr>
              <w:t>ОПБ</w:t>
            </w:r>
          </w:p>
        </w:tc>
        <w:tc>
          <w:tcPr>
            <w:tcW w:w="650" w:type="pct"/>
            <w:shd w:val="clear" w:color="auto" w:fill="C0C0C0"/>
            <w:noWrap/>
            <w:tcMar>
              <w:left w:w="85" w:type="dxa"/>
              <w:right w:w="85" w:type="dxa"/>
            </w:tcMar>
          </w:tcPr>
          <w:p w14:paraId="4C157744" w14:textId="77777777" w:rsidR="00ED5DD4" w:rsidRPr="00C82AB3" w:rsidRDefault="00ED5DD4" w:rsidP="00ED5DD4">
            <w:pPr>
              <w:rPr>
                <w:b/>
                <w:sz w:val="16"/>
                <w:szCs w:val="16"/>
              </w:rPr>
            </w:pPr>
            <w:r w:rsidRPr="00C82AB3">
              <w:rPr>
                <w:b/>
                <w:bCs/>
                <w:sz w:val="16"/>
                <w:szCs w:val="16"/>
              </w:rPr>
              <w:t>Обязательный профессиональный блок</w:t>
            </w:r>
          </w:p>
        </w:tc>
        <w:tc>
          <w:tcPr>
            <w:tcW w:w="110" w:type="pct"/>
            <w:shd w:val="clear" w:color="auto" w:fill="C0C0C0"/>
            <w:tcMar>
              <w:left w:w="85" w:type="dxa"/>
              <w:right w:w="85" w:type="dxa"/>
            </w:tcMar>
            <w:vAlign w:val="center"/>
          </w:tcPr>
          <w:p w14:paraId="6E8D4D2F" w14:textId="77777777" w:rsidR="00ED5DD4" w:rsidRPr="006E4890" w:rsidRDefault="00ED5DD4" w:rsidP="00ED5DD4">
            <w:pPr>
              <w:jc w:val="center"/>
              <w:rPr>
                <w:sz w:val="16"/>
                <w:szCs w:val="16"/>
              </w:rPr>
            </w:pPr>
          </w:p>
        </w:tc>
        <w:tc>
          <w:tcPr>
            <w:tcW w:w="83" w:type="pct"/>
            <w:shd w:val="clear" w:color="auto" w:fill="C0C0C0"/>
            <w:tcMar>
              <w:left w:w="85" w:type="dxa"/>
              <w:right w:w="85" w:type="dxa"/>
            </w:tcMar>
            <w:vAlign w:val="center"/>
          </w:tcPr>
          <w:p w14:paraId="3DD6E9FA" w14:textId="77777777" w:rsidR="00ED5DD4" w:rsidRPr="006E4890" w:rsidRDefault="00ED5DD4" w:rsidP="00ED5DD4">
            <w:pPr>
              <w:jc w:val="center"/>
              <w:rPr>
                <w:sz w:val="16"/>
                <w:szCs w:val="16"/>
              </w:rPr>
            </w:pPr>
          </w:p>
        </w:tc>
        <w:tc>
          <w:tcPr>
            <w:tcW w:w="83" w:type="pct"/>
            <w:shd w:val="clear" w:color="auto" w:fill="C0C0C0"/>
            <w:tcMar>
              <w:left w:w="85" w:type="dxa"/>
              <w:right w:w="85" w:type="dxa"/>
            </w:tcMar>
            <w:vAlign w:val="center"/>
          </w:tcPr>
          <w:p w14:paraId="78DAF6DB" w14:textId="77777777" w:rsidR="00ED5DD4" w:rsidRPr="006E4890" w:rsidRDefault="00ED5DD4" w:rsidP="00ED5DD4">
            <w:pPr>
              <w:jc w:val="center"/>
              <w:rPr>
                <w:sz w:val="16"/>
                <w:szCs w:val="16"/>
              </w:rPr>
            </w:pPr>
          </w:p>
        </w:tc>
        <w:tc>
          <w:tcPr>
            <w:tcW w:w="89" w:type="pct"/>
            <w:shd w:val="clear" w:color="auto" w:fill="C0C0C0"/>
            <w:tcMar>
              <w:left w:w="85" w:type="dxa"/>
              <w:right w:w="85" w:type="dxa"/>
            </w:tcMar>
            <w:vAlign w:val="center"/>
          </w:tcPr>
          <w:p w14:paraId="033D2400" w14:textId="77777777" w:rsidR="00ED5DD4" w:rsidRPr="006E4890" w:rsidRDefault="00ED5DD4" w:rsidP="00ED5DD4">
            <w:pPr>
              <w:jc w:val="center"/>
              <w:rPr>
                <w:sz w:val="16"/>
                <w:szCs w:val="16"/>
              </w:rPr>
            </w:pPr>
          </w:p>
        </w:tc>
        <w:tc>
          <w:tcPr>
            <w:tcW w:w="88" w:type="pct"/>
            <w:shd w:val="clear" w:color="auto" w:fill="C0C0C0"/>
            <w:tcMar>
              <w:left w:w="85" w:type="dxa"/>
              <w:right w:w="85" w:type="dxa"/>
            </w:tcMar>
            <w:vAlign w:val="center"/>
          </w:tcPr>
          <w:p w14:paraId="5B9AD1F7" w14:textId="77777777" w:rsidR="00ED5DD4" w:rsidRPr="006E4890" w:rsidRDefault="00ED5DD4" w:rsidP="00ED5DD4">
            <w:pPr>
              <w:jc w:val="center"/>
              <w:rPr>
                <w:sz w:val="16"/>
                <w:szCs w:val="16"/>
              </w:rPr>
            </w:pPr>
          </w:p>
        </w:tc>
        <w:tc>
          <w:tcPr>
            <w:tcW w:w="84" w:type="pct"/>
            <w:shd w:val="clear" w:color="auto" w:fill="C0C0C0"/>
            <w:tcMar>
              <w:left w:w="85" w:type="dxa"/>
              <w:right w:w="85" w:type="dxa"/>
            </w:tcMar>
            <w:vAlign w:val="center"/>
          </w:tcPr>
          <w:p w14:paraId="5D75D2E3" w14:textId="77777777" w:rsidR="00ED5DD4" w:rsidRPr="006E4890" w:rsidRDefault="00ED5DD4" w:rsidP="00ED5DD4">
            <w:pPr>
              <w:jc w:val="center"/>
              <w:rPr>
                <w:sz w:val="16"/>
                <w:szCs w:val="16"/>
              </w:rPr>
            </w:pPr>
          </w:p>
        </w:tc>
        <w:tc>
          <w:tcPr>
            <w:tcW w:w="84" w:type="pct"/>
            <w:shd w:val="clear" w:color="auto" w:fill="C0C0C0"/>
            <w:tcMar>
              <w:left w:w="85" w:type="dxa"/>
              <w:right w:w="85" w:type="dxa"/>
            </w:tcMar>
            <w:vAlign w:val="center"/>
          </w:tcPr>
          <w:p w14:paraId="0C283D5D" w14:textId="77777777" w:rsidR="00ED5DD4" w:rsidRPr="006E4890" w:rsidRDefault="00ED5DD4" w:rsidP="00ED5DD4">
            <w:pPr>
              <w:jc w:val="center"/>
              <w:rPr>
                <w:sz w:val="16"/>
                <w:szCs w:val="16"/>
              </w:rPr>
            </w:pPr>
          </w:p>
        </w:tc>
        <w:tc>
          <w:tcPr>
            <w:tcW w:w="87" w:type="pct"/>
            <w:shd w:val="clear" w:color="auto" w:fill="C0C0C0"/>
            <w:noWrap/>
            <w:tcMar>
              <w:left w:w="85" w:type="dxa"/>
              <w:right w:w="85" w:type="dxa"/>
            </w:tcMar>
            <w:vAlign w:val="center"/>
          </w:tcPr>
          <w:p w14:paraId="7EC6C5AA" w14:textId="77777777" w:rsidR="00ED5DD4" w:rsidRPr="006E4890" w:rsidRDefault="00ED5DD4" w:rsidP="00ED5DD4">
            <w:pPr>
              <w:jc w:val="center"/>
              <w:rPr>
                <w:sz w:val="16"/>
                <w:szCs w:val="16"/>
              </w:rPr>
            </w:pPr>
          </w:p>
        </w:tc>
        <w:tc>
          <w:tcPr>
            <w:tcW w:w="88" w:type="pct"/>
            <w:shd w:val="clear" w:color="auto" w:fill="C0C0C0"/>
            <w:noWrap/>
            <w:tcMar>
              <w:left w:w="85" w:type="dxa"/>
              <w:right w:w="85" w:type="dxa"/>
            </w:tcMar>
            <w:vAlign w:val="center"/>
          </w:tcPr>
          <w:p w14:paraId="2A9A0365" w14:textId="77777777" w:rsidR="00ED5DD4" w:rsidRPr="006E4890" w:rsidRDefault="00ED5DD4" w:rsidP="00ED5DD4">
            <w:pPr>
              <w:jc w:val="center"/>
              <w:rPr>
                <w:sz w:val="16"/>
                <w:szCs w:val="16"/>
              </w:rPr>
            </w:pPr>
          </w:p>
        </w:tc>
        <w:tc>
          <w:tcPr>
            <w:tcW w:w="96" w:type="pct"/>
            <w:shd w:val="clear" w:color="auto" w:fill="C0C0C0"/>
            <w:noWrap/>
            <w:tcMar>
              <w:left w:w="85" w:type="dxa"/>
              <w:right w:w="85" w:type="dxa"/>
            </w:tcMar>
            <w:vAlign w:val="center"/>
          </w:tcPr>
          <w:p w14:paraId="7180FE40" w14:textId="77777777" w:rsidR="00ED5DD4" w:rsidRPr="006E4890" w:rsidRDefault="00ED5DD4" w:rsidP="00ED5DD4">
            <w:pPr>
              <w:jc w:val="center"/>
              <w:rPr>
                <w:sz w:val="16"/>
                <w:szCs w:val="16"/>
              </w:rPr>
            </w:pPr>
          </w:p>
        </w:tc>
        <w:tc>
          <w:tcPr>
            <w:tcW w:w="96" w:type="pct"/>
            <w:shd w:val="clear" w:color="auto" w:fill="C0C0C0"/>
            <w:noWrap/>
            <w:tcMar>
              <w:left w:w="85" w:type="dxa"/>
              <w:right w:w="85" w:type="dxa"/>
            </w:tcMar>
            <w:vAlign w:val="center"/>
          </w:tcPr>
          <w:p w14:paraId="7CA6BECE" w14:textId="77777777" w:rsidR="00ED5DD4" w:rsidRPr="006E4890" w:rsidRDefault="00ED5DD4" w:rsidP="00ED5DD4">
            <w:pPr>
              <w:jc w:val="center"/>
              <w:rPr>
                <w:sz w:val="16"/>
                <w:szCs w:val="16"/>
              </w:rPr>
            </w:pPr>
          </w:p>
        </w:tc>
        <w:tc>
          <w:tcPr>
            <w:tcW w:w="102" w:type="pct"/>
            <w:shd w:val="clear" w:color="auto" w:fill="C0C0C0"/>
            <w:tcMar>
              <w:left w:w="85" w:type="dxa"/>
              <w:right w:w="85" w:type="dxa"/>
            </w:tcMar>
            <w:vAlign w:val="center"/>
          </w:tcPr>
          <w:p w14:paraId="23F2D1DC" w14:textId="77777777" w:rsidR="00ED5DD4" w:rsidRPr="006E4890" w:rsidRDefault="00ED5DD4" w:rsidP="00ED5DD4">
            <w:pPr>
              <w:jc w:val="center"/>
              <w:rPr>
                <w:sz w:val="16"/>
                <w:szCs w:val="16"/>
              </w:rPr>
            </w:pPr>
          </w:p>
        </w:tc>
        <w:tc>
          <w:tcPr>
            <w:tcW w:w="88" w:type="pct"/>
            <w:shd w:val="clear" w:color="auto" w:fill="C0C0C0"/>
            <w:noWrap/>
            <w:tcMar>
              <w:left w:w="85" w:type="dxa"/>
              <w:right w:w="85" w:type="dxa"/>
            </w:tcMar>
            <w:vAlign w:val="center"/>
          </w:tcPr>
          <w:p w14:paraId="3569A37D" w14:textId="77777777" w:rsidR="00ED5DD4" w:rsidRPr="006E4890" w:rsidRDefault="00ED5DD4" w:rsidP="00ED5DD4">
            <w:pPr>
              <w:jc w:val="center"/>
              <w:rPr>
                <w:sz w:val="16"/>
                <w:szCs w:val="16"/>
              </w:rPr>
            </w:pPr>
          </w:p>
        </w:tc>
        <w:tc>
          <w:tcPr>
            <w:tcW w:w="85" w:type="pct"/>
            <w:shd w:val="clear" w:color="auto" w:fill="C0C0C0"/>
            <w:noWrap/>
            <w:tcMar>
              <w:left w:w="85" w:type="dxa"/>
              <w:right w:w="85" w:type="dxa"/>
            </w:tcMar>
            <w:vAlign w:val="center"/>
          </w:tcPr>
          <w:p w14:paraId="30B1BF96" w14:textId="77777777" w:rsidR="00ED5DD4" w:rsidRPr="006E4890" w:rsidRDefault="00ED5DD4" w:rsidP="00ED5DD4">
            <w:pPr>
              <w:jc w:val="center"/>
              <w:rPr>
                <w:sz w:val="16"/>
                <w:szCs w:val="16"/>
              </w:rPr>
            </w:pPr>
          </w:p>
        </w:tc>
        <w:tc>
          <w:tcPr>
            <w:tcW w:w="73" w:type="pct"/>
            <w:shd w:val="clear" w:color="auto" w:fill="C0C0C0"/>
            <w:noWrap/>
            <w:tcMar>
              <w:left w:w="85" w:type="dxa"/>
              <w:right w:w="85" w:type="dxa"/>
            </w:tcMar>
            <w:vAlign w:val="center"/>
          </w:tcPr>
          <w:p w14:paraId="2E0FBAC8" w14:textId="77777777" w:rsidR="00ED5DD4" w:rsidRPr="006E4890" w:rsidRDefault="00ED5DD4" w:rsidP="00ED5DD4">
            <w:pPr>
              <w:jc w:val="center"/>
              <w:rPr>
                <w:sz w:val="16"/>
                <w:szCs w:val="16"/>
              </w:rPr>
            </w:pPr>
          </w:p>
        </w:tc>
        <w:tc>
          <w:tcPr>
            <w:tcW w:w="97" w:type="pct"/>
            <w:shd w:val="clear" w:color="auto" w:fill="C0C0C0"/>
            <w:noWrap/>
            <w:tcMar>
              <w:left w:w="85" w:type="dxa"/>
              <w:right w:w="85" w:type="dxa"/>
            </w:tcMar>
            <w:vAlign w:val="center"/>
          </w:tcPr>
          <w:p w14:paraId="2C7D439A" w14:textId="77777777" w:rsidR="00ED5DD4" w:rsidRPr="006E4890" w:rsidRDefault="00ED5DD4" w:rsidP="00ED5DD4">
            <w:pPr>
              <w:jc w:val="center"/>
              <w:rPr>
                <w:sz w:val="16"/>
                <w:szCs w:val="16"/>
              </w:rPr>
            </w:pPr>
          </w:p>
        </w:tc>
        <w:tc>
          <w:tcPr>
            <w:tcW w:w="87" w:type="pct"/>
            <w:shd w:val="clear" w:color="auto" w:fill="C0C0C0"/>
            <w:noWrap/>
            <w:tcMar>
              <w:left w:w="85" w:type="dxa"/>
              <w:right w:w="85" w:type="dxa"/>
            </w:tcMar>
            <w:vAlign w:val="center"/>
          </w:tcPr>
          <w:p w14:paraId="5C974695" w14:textId="77777777" w:rsidR="00ED5DD4" w:rsidRPr="006E4890" w:rsidRDefault="00ED5DD4" w:rsidP="00ED5DD4">
            <w:pPr>
              <w:jc w:val="center"/>
              <w:rPr>
                <w:sz w:val="16"/>
                <w:szCs w:val="16"/>
              </w:rPr>
            </w:pPr>
          </w:p>
        </w:tc>
        <w:tc>
          <w:tcPr>
            <w:tcW w:w="88" w:type="pct"/>
            <w:shd w:val="clear" w:color="auto" w:fill="C0C0C0"/>
            <w:noWrap/>
            <w:tcMar>
              <w:left w:w="85" w:type="dxa"/>
              <w:right w:w="85" w:type="dxa"/>
            </w:tcMar>
            <w:vAlign w:val="center"/>
          </w:tcPr>
          <w:p w14:paraId="327BA197" w14:textId="77777777" w:rsidR="00ED5DD4" w:rsidRPr="006E4890" w:rsidRDefault="00ED5DD4" w:rsidP="00ED5DD4">
            <w:pPr>
              <w:jc w:val="center"/>
              <w:rPr>
                <w:b/>
                <w:bCs/>
                <w:sz w:val="16"/>
                <w:szCs w:val="16"/>
              </w:rPr>
            </w:pPr>
          </w:p>
        </w:tc>
        <w:tc>
          <w:tcPr>
            <w:tcW w:w="96" w:type="pct"/>
            <w:shd w:val="clear" w:color="auto" w:fill="C0C0C0"/>
            <w:noWrap/>
            <w:tcMar>
              <w:left w:w="85" w:type="dxa"/>
              <w:right w:w="85" w:type="dxa"/>
            </w:tcMar>
            <w:vAlign w:val="center"/>
          </w:tcPr>
          <w:p w14:paraId="4BF2E111" w14:textId="77777777" w:rsidR="00ED5DD4" w:rsidRPr="006E4890" w:rsidRDefault="00ED5DD4" w:rsidP="00ED5DD4">
            <w:pPr>
              <w:jc w:val="center"/>
              <w:rPr>
                <w:sz w:val="16"/>
                <w:szCs w:val="16"/>
              </w:rPr>
            </w:pPr>
          </w:p>
        </w:tc>
        <w:tc>
          <w:tcPr>
            <w:tcW w:w="96" w:type="pct"/>
            <w:shd w:val="clear" w:color="auto" w:fill="C0C0C0"/>
            <w:noWrap/>
            <w:tcMar>
              <w:left w:w="85" w:type="dxa"/>
              <w:right w:w="85" w:type="dxa"/>
            </w:tcMar>
            <w:vAlign w:val="center"/>
          </w:tcPr>
          <w:p w14:paraId="3FB12065" w14:textId="77777777" w:rsidR="00ED5DD4" w:rsidRPr="006E4890" w:rsidRDefault="00ED5DD4" w:rsidP="00ED5DD4">
            <w:pPr>
              <w:jc w:val="center"/>
              <w:rPr>
                <w:sz w:val="16"/>
                <w:szCs w:val="16"/>
              </w:rPr>
            </w:pPr>
          </w:p>
        </w:tc>
        <w:tc>
          <w:tcPr>
            <w:tcW w:w="102" w:type="pct"/>
            <w:shd w:val="clear" w:color="auto" w:fill="C0C0C0"/>
            <w:noWrap/>
            <w:tcMar>
              <w:left w:w="85" w:type="dxa"/>
              <w:right w:w="85" w:type="dxa"/>
            </w:tcMar>
            <w:vAlign w:val="center"/>
          </w:tcPr>
          <w:p w14:paraId="093486A8" w14:textId="77777777" w:rsidR="00ED5DD4" w:rsidRPr="006E4890" w:rsidRDefault="00ED5DD4" w:rsidP="00ED5DD4">
            <w:pPr>
              <w:jc w:val="center"/>
              <w:rPr>
                <w:sz w:val="16"/>
                <w:szCs w:val="16"/>
              </w:rPr>
            </w:pPr>
          </w:p>
        </w:tc>
        <w:tc>
          <w:tcPr>
            <w:tcW w:w="89" w:type="pct"/>
            <w:shd w:val="clear" w:color="auto" w:fill="C0C0C0"/>
            <w:noWrap/>
            <w:tcMar>
              <w:left w:w="85" w:type="dxa"/>
              <w:right w:w="85" w:type="dxa"/>
            </w:tcMar>
            <w:vAlign w:val="center"/>
          </w:tcPr>
          <w:p w14:paraId="3F1E84D7" w14:textId="77777777" w:rsidR="00ED5DD4" w:rsidRPr="006E4890" w:rsidRDefault="00ED5DD4" w:rsidP="00ED5DD4">
            <w:pPr>
              <w:jc w:val="center"/>
              <w:rPr>
                <w:sz w:val="16"/>
                <w:szCs w:val="16"/>
              </w:rPr>
            </w:pPr>
          </w:p>
        </w:tc>
        <w:tc>
          <w:tcPr>
            <w:tcW w:w="85" w:type="pct"/>
            <w:shd w:val="clear" w:color="auto" w:fill="C0C0C0"/>
            <w:noWrap/>
            <w:tcMar>
              <w:left w:w="85" w:type="dxa"/>
              <w:right w:w="85" w:type="dxa"/>
            </w:tcMar>
            <w:vAlign w:val="center"/>
          </w:tcPr>
          <w:p w14:paraId="10DB1396" w14:textId="77777777" w:rsidR="00ED5DD4" w:rsidRPr="006E4890" w:rsidRDefault="00ED5DD4" w:rsidP="00ED5DD4">
            <w:pPr>
              <w:jc w:val="center"/>
              <w:rPr>
                <w:sz w:val="16"/>
                <w:szCs w:val="16"/>
              </w:rPr>
            </w:pPr>
          </w:p>
        </w:tc>
        <w:tc>
          <w:tcPr>
            <w:tcW w:w="85" w:type="pct"/>
            <w:shd w:val="clear" w:color="auto" w:fill="C0C0C0"/>
            <w:noWrap/>
            <w:tcMar>
              <w:left w:w="85" w:type="dxa"/>
              <w:right w:w="85" w:type="dxa"/>
            </w:tcMar>
            <w:vAlign w:val="center"/>
          </w:tcPr>
          <w:p w14:paraId="3F8B0F0D" w14:textId="77777777" w:rsidR="00ED5DD4" w:rsidRPr="006E4890" w:rsidRDefault="00ED5DD4" w:rsidP="00ED5DD4">
            <w:pPr>
              <w:jc w:val="center"/>
              <w:rPr>
                <w:sz w:val="16"/>
                <w:szCs w:val="16"/>
              </w:rPr>
            </w:pPr>
          </w:p>
        </w:tc>
        <w:tc>
          <w:tcPr>
            <w:tcW w:w="85" w:type="pct"/>
            <w:shd w:val="clear" w:color="auto" w:fill="C0C0C0"/>
            <w:noWrap/>
            <w:tcMar>
              <w:left w:w="85" w:type="dxa"/>
              <w:right w:w="85" w:type="dxa"/>
            </w:tcMar>
            <w:vAlign w:val="center"/>
          </w:tcPr>
          <w:p w14:paraId="54CD29FB" w14:textId="77777777" w:rsidR="00ED5DD4" w:rsidRPr="006E4890" w:rsidRDefault="00ED5DD4" w:rsidP="00ED5DD4">
            <w:pPr>
              <w:jc w:val="center"/>
              <w:rPr>
                <w:sz w:val="16"/>
                <w:szCs w:val="16"/>
              </w:rPr>
            </w:pPr>
          </w:p>
        </w:tc>
        <w:tc>
          <w:tcPr>
            <w:tcW w:w="89" w:type="pct"/>
            <w:shd w:val="clear" w:color="auto" w:fill="C0C0C0"/>
            <w:noWrap/>
            <w:tcMar>
              <w:left w:w="85" w:type="dxa"/>
              <w:right w:w="85" w:type="dxa"/>
            </w:tcMar>
            <w:vAlign w:val="center"/>
          </w:tcPr>
          <w:p w14:paraId="5DD06E3B" w14:textId="77777777" w:rsidR="00ED5DD4" w:rsidRPr="006E4890" w:rsidRDefault="00ED5DD4" w:rsidP="00ED5DD4">
            <w:pPr>
              <w:jc w:val="center"/>
              <w:rPr>
                <w:sz w:val="16"/>
                <w:szCs w:val="16"/>
              </w:rPr>
            </w:pPr>
          </w:p>
        </w:tc>
        <w:tc>
          <w:tcPr>
            <w:tcW w:w="104" w:type="pct"/>
            <w:shd w:val="clear" w:color="auto" w:fill="C0C0C0"/>
            <w:noWrap/>
            <w:tcMar>
              <w:left w:w="85" w:type="dxa"/>
              <w:right w:w="85" w:type="dxa"/>
            </w:tcMar>
            <w:vAlign w:val="center"/>
          </w:tcPr>
          <w:p w14:paraId="2021A46D" w14:textId="77777777" w:rsidR="00ED5DD4" w:rsidRPr="006E4890" w:rsidRDefault="00ED5DD4" w:rsidP="00ED5DD4">
            <w:pPr>
              <w:jc w:val="center"/>
              <w:rPr>
                <w:sz w:val="16"/>
                <w:szCs w:val="16"/>
              </w:rPr>
            </w:pPr>
          </w:p>
        </w:tc>
        <w:tc>
          <w:tcPr>
            <w:tcW w:w="102" w:type="pct"/>
            <w:shd w:val="clear" w:color="auto" w:fill="C0C0C0"/>
            <w:noWrap/>
            <w:tcMar>
              <w:left w:w="85" w:type="dxa"/>
              <w:right w:w="85" w:type="dxa"/>
            </w:tcMar>
            <w:vAlign w:val="center"/>
          </w:tcPr>
          <w:p w14:paraId="45ADBF04" w14:textId="77777777" w:rsidR="00ED5DD4" w:rsidRPr="006E4890" w:rsidRDefault="00ED5DD4" w:rsidP="00ED5DD4">
            <w:pPr>
              <w:jc w:val="center"/>
              <w:rPr>
                <w:sz w:val="16"/>
                <w:szCs w:val="16"/>
              </w:rPr>
            </w:pPr>
          </w:p>
        </w:tc>
        <w:tc>
          <w:tcPr>
            <w:tcW w:w="119" w:type="pct"/>
            <w:shd w:val="clear" w:color="auto" w:fill="C0C0C0"/>
            <w:noWrap/>
            <w:tcMar>
              <w:left w:w="85" w:type="dxa"/>
              <w:right w:w="85" w:type="dxa"/>
            </w:tcMar>
            <w:vAlign w:val="center"/>
          </w:tcPr>
          <w:p w14:paraId="3585D8FE" w14:textId="77777777" w:rsidR="00ED5DD4" w:rsidRPr="006E4890" w:rsidRDefault="00ED5DD4" w:rsidP="00ED5DD4">
            <w:pPr>
              <w:jc w:val="center"/>
              <w:rPr>
                <w:sz w:val="16"/>
                <w:szCs w:val="16"/>
              </w:rPr>
            </w:pPr>
          </w:p>
        </w:tc>
        <w:tc>
          <w:tcPr>
            <w:tcW w:w="85" w:type="pct"/>
            <w:tcBorders>
              <w:right w:val="single" w:sz="4" w:space="0" w:color="auto"/>
            </w:tcBorders>
            <w:shd w:val="clear" w:color="auto" w:fill="C0C0C0"/>
            <w:noWrap/>
            <w:tcMar>
              <w:left w:w="85" w:type="dxa"/>
              <w:right w:w="85" w:type="dxa"/>
            </w:tcMar>
            <w:vAlign w:val="center"/>
          </w:tcPr>
          <w:p w14:paraId="6AE24843" w14:textId="77777777" w:rsidR="00ED5DD4" w:rsidRPr="006E4890" w:rsidRDefault="00ED5DD4" w:rsidP="00ED5DD4">
            <w:pPr>
              <w:jc w:val="center"/>
              <w:rPr>
                <w:sz w:val="16"/>
                <w:szCs w:val="16"/>
              </w:rPr>
            </w:pPr>
          </w:p>
        </w:tc>
        <w:tc>
          <w:tcPr>
            <w:tcW w:w="86" w:type="pct"/>
            <w:shd w:val="clear" w:color="auto" w:fill="C0C0C0"/>
            <w:tcMar>
              <w:left w:w="85" w:type="dxa"/>
              <w:right w:w="85" w:type="dxa"/>
            </w:tcMar>
            <w:vAlign w:val="center"/>
          </w:tcPr>
          <w:p w14:paraId="05FB10D4" w14:textId="77777777" w:rsidR="00ED5DD4" w:rsidRPr="006E4890" w:rsidRDefault="00ED5DD4" w:rsidP="00ED5DD4">
            <w:pPr>
              <w:jc w:val="center"/>
              <w:rPr>
                <w:sz w:val="16"/>
                <w:szCs w:val="16"/>
              </w:rPr>
            </w:pPr>
          </w:p>
        </w:tc>
        <w:tc>
          <w:tcPr>
            <w:tcW w:w="130" w:type="pct"/>
            <w:tcBorders>
              <w:right w:val="single" w:sz="4" w:space="0" w:color="auto"/>
            </w:tcBorders>
            <w:shd w:val="clear" w:color="auto" w:fill="C0C0C0"/>
            <w:tcMar>
              <w:left w:w="85" w:type="dxa"/>
              <w:right w:w="85" w:type="dxa"/>
            </w:tcMar>
            <w:vAlign w:val="center"/>
          </w:tcPr>
          <w:p w14:paraId="0BC14A71" w14:textId="77777777" w:rsidR="00ED5DD4" w:rsidRPr="006E4890" w:rsidRDefault="00ED5DD4" w:rsidP="00ED5DD4">
            <w:pPr>
              <w:jc w:val="center"/>
              <w:rPr>
                <w:sz w:val="16"/>
                <w:szCs w:val="16"/>
              </w:rPr>
            </w:pPr>
          </w:p>
        </w:tc>
        <w:tc>
          <w:tcPr>
            <w:tcW w:w="89" w:type="pct"/>
            <w:tcBorders>
              <w:right w:val="single" w:sz="4" w:space="0" w:color="auto"/>
            </w:tcBorders>
            <w:shd w:val="clear" w:color="auto" w:fill="C0C0C0"/>
            <w:tcMar>
              <w:left w:w="85" w:type="dxa"/>
              <w:right w:w="85" w:type="dxa"/>
            </w:tcMar>
            <w:vAlign w:val="center"/>
          </w:tcPr>
          <w:p w14:paraId="11519816" w14:textId="77777777" w:rsidR="00ED5DD4" w:rsidRPr="006E4890" w:rsidRDefault="00ED5DD4" w:rsidP="00ED5DD4">
            <w:pPr>
              <w:jc w:val="center"/>
              <w:rPr>
                <w:sz w:val="16"/>
                <w:szCs w:val="16"/>
              </w:rPr>
            </w:pPr>
          </w:p>
        </w:tc>
        <w:tc>
          <w:tcPr>
            <w:tcW w:w="89" w:type="pct"/>
            <w:shd w:val="clear" w:color="auto" w:fill="C0C0C0"/>
            <w:tcMar>
              <w:left w:w="85" w:type="dxa"/>
              <w:right w:w="85" w:type="dxa"/>
            </w:tcMar>
            <w:vAlign w:val="center"/>
          </w:tcPr>
          <w:p w14:paraId="02443EF7" w14:textId="77777777" w:rsidR="00ED5DD4" w:rsidRPr="006E4890" w:rsidRDefault="00ED5DD4" w:rsidP="00ED5DD4">
            <w:pPr>
              <w:jc w:val="center"/>
              <w:rPr>
                <w:sz w:val="16"/>
                <w:szCs w:val="16"/>
              </w:rPr>
            </w:pPr>
          </w:p>
        </w:tc>
        <w:tc>
          <w:tcPr>
            <w:tcW w:w="89" w:type="pct"/>
            <w:shd w:val="clear" w:color="auto" w:fill="C0C0C0"/>
            <w:tcMar>
              <w:left w:w="85" w:type="dxa"/>
              <w:right w:w="85" w:type="dxa"/>
            </w:tcMar>
            <w:vAlign w:val="center"/>
          </w:tcPr>
          <w:p w14:paraId="0F303B56" w14:textId="77777777" w:rsidR="00ED5DD4" w:rsidRPr="006E4890" w:rsidRDefault="00ED5DD4" w:rsidP="00ED5DD4">
            <w:pPr>
              <w:jc w:val="center"/>
              <w:rPr>
                <w:sz w:val="16"/>
                <w:szCs w:val="16"/>
              </w:rPr>
            </w:pPr>
          </w:p>
        </w:tc>
        <w:tc>
          <w:tcPr>
            <w:tcW w:w="93" w:type="pct"/>
            <w:tcBorders>
              <w:right w:val="single" w:sz="4" w:space="0" w:color="auto"/>
            </w:tcBorders>
            <w:shd w:val="clear" w:color="auto" w:fill="C0C0C0"/>
            <w:tcMar>
              <w:left w:w="85" w:type="dxa"/>
              <w:right w:w="85" w:type="dxa"/>
            </w:tcMar>
            <w:vAlign w:val="center"/>
          </w:tcPr>
          <w:p w14:paraId="48610F29" w14:textId="77777777" w:rsidR="00ED5DD4" w:rsidRPr="006E4890" w:rsidRDefault="00ED5DD4" w:rsidP="00ED5DD4">
            <w:pPr>
              <w:jc w:val="center"/>
              <w:rPr>
                <w:sz w:val="16"/>
                <w:szCs w:val="16"/>
              </w:rPr>
            </w:pPr>
          </w:p>
        </w:tc>
        <w:tc>
          <w:tcPr>
            <w:tcW w:w="89" w:type="pct"/>
            <w:tcBorders>
              <w:right w:val="single" w:sz="4" w:space="0" w:color="auto"/>
            </w:tcBorders>
            <w:shd w:val="clear" w:color="auto" w:fill="C0C0C0"/>
            <w:tcMar>
              <w:left w:w="85" w:type="dxa"/>
              <w:right w:w="85" w:type="dxa"/>
            </w:tcMar>
            <w:vAlign w:val="center"/>
          </w:tcPr>
          <w:p w14:paraId="4E8F7C39" w14:textId="77777777" w:rsidR="00ED5DD4" w:rsidRPr="006E4890" w:rsidRDefault="00ED5DD4" w:rsidP="00ED5DD4">
            <w:pPr>
              <w:jc w:val="center"/>
              <w:rPr>
                <w:sz w:val="16"/>
                <w:szCs w:val="16"/>
              </w:rPr>
            </w:pPr>
          </w:p>
        </w:tc>
        <w:tc>
          <w:tcPr>
            <w:tcW w:w="89" w:type="pct"/>
            <w:tcBorders>
              <w:right w:val="single" w:sz="4" w:space="0" w:color="auto"/>
            </w:tcBorders>
            <w:shd w:val="clear" w:color="auto" w:fill="C0C0C0"/>
            <w:tcMar>
              <w:left w:w="85" w:type="dxa"/>
              <w:right w:w="85" w:type="dxa"/>
            </w:tcMar>
            <w:vAlign w:val="center"/>
          </w:tcPr>
          <w:p w14:paraId="719D78DC" w14:textId="77777777" w:rsidR="00ED5DD4" w:rsidRPr="006E4890" w:rsidRDefault="00ED5DD4" w:rsidP="00ED5DD4">
            <w:pPr>
              <w:jc w:val="center"/>
              <w:rPr>
                <w:sz w:val="16"/>
                <w:szCs w:val="16"/>
              </w:rPr>
            </w:pPr>
          </w:p>
        </w:tc>
        <w:tc>
          <w:tcPr>
            <w:tcW w:w="89" w:type="pct"/>
            <w:tcBorders>
              <w:right w:val="single" w:sz="4" w:space="0" w:color="auto"/>
            </w:tcBorders>
            <w:shd w:val="clear" w:color="auto" w:fill="C0C0C0"/>
            <w:tcMar>
              <w:left w:w="85" w:type="dxa"/>
              <w:right w:w="85" w:type="dxa"/>
            </w:tcMar>
            <w:vAlign w:val="center"/>
          </w:tcPr>
          <w:p w14:paraId="41328E2D" w14:textId="77777777" w:rsidR="00ED5DD4" w:rsidRPr="006E4890" w:rsidRDefault="00ED5DD4" w:rsidP="00ED5DD4">
            <w:pPr>
              <w:jc w:val="center"/>
              <w:rPr>
                <w:sz w:val="16"/>
                <w:szCs w:val="16"/>
              </w:rPr>
            </w:pPr>
          </w:p>
        </w:tc>
        <w:tc>
          <w:tcPr>
            <w:tcW w:w="89" w:type="pct"/>
            <w:tcBorders>
              <w:right w:val="single" w:sz="4" w:space="0" w:color="auto"/>
            </w:tcBorders>
            <w:shd w:val="clear" w:color="auto" w:fill="C0C0C0"/>
            <w:tcMar>
              <w:left w:w="85" w:type="dxa"/>
              <w:right w:w="85" w:type="dxa"/>
            </w:tcMar>
            <w:vAlign w:val="center"/>
          </w:tcPr>
          <w:p w14:paraId="4B8530BC" w14:textId="77777777" w:rsidR="00ED5DD4" w:rsidRPr="006E4890" w:rsidRDefault="00ED5DD4" w:rsidP="00ED5DD4">
            <w:pPr>
              <w:jc w:val="center"/>
              <w:rPr>
                <w:sz w:val="16"/>
                <w:szCs w:val="16"/>
              </w:rPr>
            </w:pPr>
          </w:p>
        </w:tc>
        <w:tc>
          <w:tcPr>
            <w:tcW w:w="93" w:type="pct"/>
            <w:tcBorders>
              <w:right w:val="single" w:sz="4" w:space="0" w:color="auto"/>
            </w:tcBorders>
            <w:shd w:val="clear" w:color="auto" w:fill="C0C0C0"/>
            <w:tcMar>
              <w:left w:w="85" w:type="dxa"/>
              <w:right w:w="85" w:type="dxa"/>
            </w:tcMar>
            <w:vAlign w:val="center"/>
          </w:tcPr>
          <w:p w14:paraId="4FAB74B6" w14:textId="77777777" w:rsidR="00ED5DD4" w:rsidRPr="006E4890" w:rsidRDefault="00ED5DD4" w:rsidP="00ED5DD4">
            <w:pPr>
              <w:jc w:val="center"/>
              <w:rPr>
                <w:sz w:val="16"/>
                <w:szCs w:val="16"/>
              </w:rPr>
            </w:pPr>
          </w:p>
        </w:tc>
        <w:tc>
          <w:tcPr>
            <w:tcW w:w="89" w:type="pct"/>
            <w:tcBorders>
              <w:right w:val="single" w:sz="4" w:space="0" w:color="auto"/>
            </w:tcBorders>
            <w:shd w:val="clear" w:color="auto" w:fill="C0C0C0"/>
            <w:tcMar>
              <w:left w:w="85" w:type="dxa"/>
              <w:right w:w="85" w:type="dxa"/>
            </w:tcMar>
            <w:vAlign w:val="center"/>
          </w:tcPr>
          <w:p w14:paraId="7FA950D7" w14:textId="77777777" w:rsidR="00ED5DD4" w:rsidRPr="006E4890" w:rsidRDefault="00ED5DD4" w:rsidP="00ED5DD4">
            <w:pPr>
              <w:jc w:val="center"/>
              <w:rPr>
                <w:sz w:val="16"/>
                <w:szCs w:val="16"/>
              </w:rPr>
            </w:pPr>
          </w:p>
        </w:tc>
        <w:tc>
          <w:tcPr>
            <w:tcW w:w="89" w:type="pct"/>
            <w:tcBorders>
              <w:right w:val="single" w:sz="4" w:space="0" w:color="auto"/>
            </w:tcBorders>
            <w:shd w:val="clear" w:color="auto" w:fill="C0C0C0"/>
            <w:tcMar>
              <w:left w:w="85" w:type="dxa"/>
              <w:right w:w="85" w:type="dxa"/>
            </w:tcMar>
            <w:vAlign w:val="center"/>
          </w:tcPr>
          <w:p w14:paraId="1D8F496F" w14:textId="77777777" w:rsidR="00ED5DD4" w:rsidRPr="006E4890" w:rsidRDefault="00ED5DD4" w:rsidP="00ED5DD4">
            <w:pPr>
              <w:jc w:val="center"/>
              <w:rPr>
                <w:sz w:val="16"/>
                <w:szCs w:val="16"/>
              </w:rPr>
            </w:pPr>
          </w:p>
        </w:tc>
        <w:tc>
          <w:tcPr>
            <w:tcW w:w="116" w:type="pct"/>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1D00EE95" w14:textId="77777777" w:rsidR="00ED5DD4" w:rsidRPr="006E4890" w:rsidRDefault="00ED5DD4" w:rsidP="00ED5DD4">
            <w:pPr>
              <w:jc w:val="center"/>
              <w:rPr>
                <w:sz w:val="16"/>
                <w:szCs w:val="16"/>
              </w:rPr>
            </w:pPr>
          </w:p>
        </w:tc>
      </w:tr>
      <w:tr w:rsidR="00ED5DD4" w:rsidRPr="00375D7D" w14:paraId="2F301F3D" w14:textId="77777777" w:rsidTr="00422B9D">
        <w:trPr>
          <w:jc w:val="center"/>
        </w:trPr>
        <w:tc>
          <w:tcPr>
            <w:tcW w:w="286" w:type="pct"/>
            <w:shd w:val="clear" w:color="auto" w:fill="auto"/>
            <w:tcMar>
              <w:left w:w="85" w:type="dxa"/>
              <w:right w:w="85" w:type="dxa"/>
            </w:tcMar>
          </w:tcPr>
          <w:p w14:paraId="3599E3F8" w14:textId="77777777" w:rsidR="00ED5DD4" w:rsidRPr="00C82AB3" w:rsidRDefault="00ED5DD4" w:rsidP="00330CA7">
            <w:pPr>
              <w:rPr>
                <w:sz w:val="16"/>
                <w:szCs w:val="16"/>
              </w:rPr>
            </w:pPr>
            <w:r w:rsidRPr="00C82AB3">
              <w:rPr>
                <w:b/>
                <w:bCs/>
                <w:sz w:val="16"/>
                <w:szCs w:val="16"/>
              </w:rPr>
              <w:t>МДМ. 00</w:t>
            </w:r>
          </w:p>
        </w:tc>
        <w:tc>
          <w:tcPr>
            <w:tcW w:w="650" w:type="pct"/>
            <w:shd w:val="clear" w:color="auto" w:fill="auto"/>
            <w:noWrap/>
            <w:tcMar>
              <w:left w:w="85" w:type="dxa"/>
              <w:right w:w="85" w:type="dxa"/>
            </w:tcMar>
          </w:tcPr>
          <w:p w14:paraId="6BCB5F22" w14:textId="77777777" w:rsidR="00ED5DD4" w:rsidRPr="00C82AB3" w:rsidRDefault="00ED5DD4" w:rsidP="00ED5DD4">
            <w:pPr>
              <w:rPr>
                <w:b/>
                <w:iCs/>
                <w:sz w:val="16"/>
                <w:szCs w:val="16"/>
              </w:rPr>
            </w:pPr>
            <w:r w:rsidRPr="00C82AB3">
              <w:rPr>
                <w:b/>
                <w:sz w:val="16"/>
                <w:szCs w:val="16"/>
              </w:rPr>
              <w:t>Металлургическое производство</w:t>
            </w:r>
          </w:p>
        </w:tc>
        <w:tc>
          <w:tcPr>
            <w:tcW w:w="110" w:type="pct"/>
            <w:shd w:val="clear" w:color="auto" w:fill="auto"/>
            <w:tcMar>
              <w:left w:w="85" w:type="dxa"/>
              <w:right w:w="85" w:type="dxa"/>
            </w:tcMar>
            <w:vAlign w:val="center"/>
          </w:tcPr>
          <w:p w14:paraId="740D8479" w14:textId="77777777" w:rsidR="00ED5DD4" w:rsidRPr="006E4890" w:rsidRDefault="00ED5DD4" w:rsidP="00ED5DD4">
            <w:pPr>
              <w:jc w:val="center"/>
              <w:rPr>
                <w:sz w:val="16"/>
                <w:szCs w:val="16"/>
              </w:rPr>
            </w:pPr>
          </w:p>
        </w:tc>
        <w:tc>
          <w:tcPr>
            <w:tcW w:w="83" w:type="pct"/>
            <w:shd w:val="clear" w:color="auto" w:fill="auto"/>
            <w:tcMar>
              <w:left w:w="85" w:type="dxa"/>
              <w:right w:w="85" w:type="dxa"/>
            </w:tcMar>
            <w:vAlign w:val="center"/>
          </w:tcPr>
          <w:p w14:paraId="45A0102A" w14:textId="77777777" w:rsidR="00ED5DD4" w:rsidRPr="006E4890" w:rsidRDefault="00ED5DD4" w:rsidP="00ED5DD4">
            <w:pPr>
              <w:jc w:val="center"/>
              <w:rPr>
                <w:sz w:val="16"/>
                <w:szCs w:val="16"/>
              </w:rPr>
            </w:pPr>
          </w:p>
        </w:tc>
        <w:tc>
          <w:tcPr>
            <w:tcW w:w="83" w:type="pct"/>
            <w:shd w:val="clear" w:color="auto" w:fill="auto"/>
            <w:tcMar>
              <w:left w:w="85" w:type="dxa"/>
              <w:right w:w="85" w:type="dxa"/>
            </w:tcMar>
            <w:vAlign w:val="center"/>
          </w:tcPr>
          <w:p w14:paraId="2898FEFD" w14:textId="77777777" w:rsidR="00ED5DD4" w:rsidRPr="006E4890" w:rsidRDefault="00ED5DD4" w:rsidP="00ED5DD4">
            <w:pPr>
              <w:jc w:val="center"/>
              <w:rPr>
                <w:sz w:val="16"/>
                <w:szCs w:val="16"/>
              </w:rPr>
            </w:pPr>
          </w:p>
        </w:tc>
        <w:tc>
          <w:tcPr>
            <w:tcW w:w="89" w:type="pct"/>
            <w:shd w:val="clear" w:color="auto" w:fill="auto"/>
            <w:tcMar>
              <w:left w:w="85" w:type="dxa"/>
              <w:right w:w="85" w:type="dxa"/>
            </w:tcMar>
            <w:vAlign w:val="center"/>
          </w:tcPr>
          <w:p w14:paraId="107B00B0" w14:textId="77777777" w:rsidR="00ED5DD4" w:rsidRPr="006E4890" w:rsidRDefault="00ED5DD4" w:rsidP="00ED5DD4">
            <w:pPr>
              <w:jc w:val="center"/>
              <w:rPr>
                <w:sz w:val="16"/>
                <w:szCs w:val="16"/>
              </w:rPr>
            </w:pPr>
          </w:p>
        </w:tc>
        <w:tc>
          <w:tcPr>
            <w:tcW w:w="88" w:type="pct"/>
            <w:shd w:val="clear" w:color="auto" w:fill="auto"/>
            <w:tcMar>
              <w:left w:w="85" w:type="dxa"/>
              <w:right w:w="85" w:type="dxa"/>
            </w:tcMar>
            <w:vAlign w:val="center"/>
          </w:tcPr>
          <w:p w14:paraId="59D60C12" w14:textId="77777777" w:rsidR="00ED5DD4" w:rsidRPr="006E4890" w:rsidRDefault="00ED5DD4" w:rsidP="00ED5DD4">
            <w:pPr>
              <w:jc w:val="center"/>
              <w:rPr>
                <w:sz w:val="16"/>
                <w:szCs w:val="16"/>
              </w:rPr>
            </w:pPr>
          </w:p>
        </w:tc>
        <w:tc>
          <w:tcPr>
            <w:tcW w:w="84" w:type="pct"/>
            <w:shd w:val="clear" w:color="auto" w:fill="auto"/>
            <w:tcMar>
              <w:left w:w="85" w:type="dxa"/>
              <w:right w:w="85" w:type="dxa"/>
            </w:tcMar>
            <w:vAlign w:val="center"/>
          </w:tcPr>
          <w:p w14:paraId="0399E7DC" w14:textId="77777777" w:rsidR="00ED5DD4" w:rsidRPr="006E4890" w:rsidRDefault="00ED5DD4" w:rsidP="00ED5DD4">
            <w:pPr>
              <w:jc w:val="center"/>
              <w:rPr>
                <w:sz w:val="16"/>
                <w:szCs w:val="16"/>
              </w:rPr>
            </w:pPr>
          </w:p>
        </w:tc>
        <w:tc>
          <w:tcPr>
            <w:tcW w:w="84" w:type="pct"/>
            <w:shd w:val="clear" w:color="auto" w:fill="auto"/>
            <w:tcMar>
              <w:left w:w="85" w:type="dxa"/>
              <w:right w:w="85" w:type="dxa"/>
            </w:tcMar>
            <w:vAlign w:val="center"/>
          </w:tcPr>
          <w:p w14:paraId="426083D1" w14:textId="77777777" w:rsidR="00ED5DD4" w:rsidRPr="006E4890" w:rsidRDefault="00ED5DD4" w:rsidP="00ED5DD4">
            <w:pPr>
              <w:jc w:val="center"/>
              <w:rPr>
                <w:sz w:val="16"/>
                <w:szCs w:val="16"/>
              </w:rPr>
            </w:pPr>
          </w:p>
        </w:tc>
        <w:tc>
          <w:tcPr>
            <w:tcW w:w="87" w:type="pct"/>
            <w:shd w:val="clear" w:color="auto" w:fill="auto"/>
            <w:noWrap/>
            <w:tcMar>
              <w:left w:w="85" w:type="dxa"/>
              <w:right w:w="85" w:type="dxa"/>
            </w:tcMar>
            <w:vAlign w:val="center"/>
          </w:tcPr>
          <w:p w14:paraId="0BADB8CE" w14:textId="77777777" w:rsidR="00ED5DD4" w:rsidRPr="006E4890" w:rsidRDefault="00ED5DD4" w:rsidP="00ED5DD4">
            <w:pPr>
              <w:jc w:val="center"/>
              <w:rPr>
                <w:sz w:val="16"/>
                <w:szCs w:val="16"/>
              </w:rPr>
            </w:pPr>
          </w:p>
        </w:tc>
        <w:tc>
          <w:tcPr>
            <w:tcW w:w="88" w:type="pct"/>
            <w:shd w:val="clear" w:color="auto" w:fill="auto"/>
            <w:noWrap/>
            <w:tcMar>
              <w:left w:w="85" w:type="dxa"/>
              <w:right w:w="85" w:type="dxa"/>
            </w:tcMar>
            <w:vAlign w:val="center"/>
          </w:tcPr>
          <w:p w14:paraId="22975C14" w14:textId="77777777" w:rsidR="00ED5DD4" w:rsidRPr="006E4890" w:rsidRDefault="00ED5DD4" w:rsidP="00ED5DD4">
            <w:pPr>
              <w:jc w:val="center"/>
              <w:rPr>
                <w:sz w:val="16"/>
                <w:szCs w:val="16"/>
              </w:rPr>
            </w:pPr>
          </w:p>
        </w:tc>
        <w:tc>
          <w:tcPr>
            <w:tcW w:w="96" w:type="pct"/>
            <w:shd w:val="clear" w:color="auto" w:fill="auto"/>
            <w:noWrap/>
            <w:tcMar>
              <w:left w:w="85" w:type="dxa"/>
              <w:right w:w="85" w:type="dxa"/>
            </w:tcMar>
            <w:vAlign w:val="center"/>
          </w:tcPr>
          <w:p w14:paraId="23B4294F" w14:textId="77777777" w:rsidR="00ED5DD4" w:rsidRPr="006E4890" w:rsidRDefault="00ED5DD4" w:rsidP="00ED5DD4">
            <w:pPr>
              <w:jc w:val="center"/>
              <w:rPr>
                <w:sz w:val="16"/>
                <w:szCs w:val="16"/>
              </w:rPr>
            </w:pPr>
          </w:p>
        </w:tc>
        <w:tc>
          <w:tcPr>
            <w:tcW w:w="96" w:type="pct"/>
            <w:shd w:val="clear" w:color="auto" w:fill="auto"/>
            <w:noWrap/>
            <w:tcMar>
              <w:left w:w="85" w:type="dxa"/>
              <w:right w:w="85" w:type="dxa"/>
            </w:tcMar>
            <w:vAlign w:val="center"/>
          </w:tcPr>
          <w:p w14:paraId="51A17E76" w14:textId="77777777" w:rsidR="00ED5DD4" w:rsidRPr="006E4890" w:rsidRDefault="00ED5DD4" w:rsidP="00ED5DD4">
            <w:pPr>
              <w:jc w:val="center"/>
              <w:rPr>
                <w:b/>
                <w:bCs/>
                <w:sz w:val="16"/>
                <w:szCs w:val="16"/>
              </w:rPr>
            </w:pPr>
          </w:p>
        </w:tc>
        <w:tc>
          <w:tcPr>
            <w:tcW w:w="102" w:type="pct"/>
            <w:shd w:val="clear" w:color="auto" w:fill="auto"/>
            <w:tcMar>
              <w:left w:w="85" w:type="dxa"/>
              <w:right w:w="85" w:type="dxa"/>
            </w:tcMar>
            <w:vAlign w:val="center"/>
          </w:tcPr>
          <w:p w14:paraId="3B7D48A3" w14:textId="77777777" w:rsidR="00ED5DD4" w:rsidRPr="006E4890" w:rsidRDefault="00ED5DD4" w:rsidP="00ED5DD4">
            <w:pPr>
              <w:jc w:val="center"/>
              <w:rPr>
                <w:sz w:val="16"/>
                <w:szCs w:val="16"/>
              </w:rPr>
            </w:pPr>
          </w:p>
        </w:tc>
        <w:tc>
          <w:tcPr>
            <w:tcW w:w="88" w:type="pct"/>
            <w:shd w:val="clear" w:color="auto" w:fill="auto"/>
            <w:noWrap/>
            <w:tcMar>
              <w:left w:w="85" w:type="dxa"/>
              <w:right w:w="85" w:type="dxa"/>
            </w:tcMar>
            <w:vAlign w:val="center"/>
          </w:tcPr>
          <w:p w14:paraId="505871E7" w14:textId="77777777" w:rsidR="00ED5DD4" w:rsidRPr="006E4890" w:rsidRDefault="00ED5DD4" w:rsidP="00ED5DD4">
            <w:pPr>
              <w:jc w:val="center"/>
              <w:rPr>
                <w:sz w:val="16"/>
                <w:szCs w:val="16"/>
              </w:rPr>
            </w:pPr>
          </w:p>
        </w:tc>
        <w:tc>
          <w:tcPr>
            <w:tcW w:w="85" w:type="pct"/>
            <w:shd w:val="clear" w:color="auto" w:fill="auto"/>
            <w:noWrap/>
            <w:tcMar>
              <w:left w:w="85" w:type="dxa"/>
              <w:right w:w="85" w:type="dxa"/>
            </w:tcMar>
            <w:vAlign w:val="center"/>
          </w:tcPr>
          <w:p w14:paraId="6C1678D7" w14:textId="77777777" w:rsidR="00ED5DD4" w:rsidRPr="006E4890" w:rsidRDefault="00ED5DD4" w:rsidP="00ED5DD4">
            <w:pPr>
              <w:jc w:val="center"/>
              <w:rPr>
                <w:sz w:val="16"/>
                <w:szCs w:val="16"/>
              </w:rPr>
            </w:pPr>
          </w:p>
        </w:tc>
        <w:tc>
          <w:tcPr>
            <w:tcW w:w="73" w:type="pct"/>
            <w:shd w:val="clear" w:color="auto" w:fill="auto"/>
            <w:noWrap/>
            <w:tcMar>
              <w:left w:w="85" w:type="dxa"/>
              <w:right w:w="85" w:type="dxa"/>
            </w:tcMar>
            <w:vAlign w:val="center"/>
          </w:tcPr>
          <w:p w14:paraId="3526CCB6" w14:textId="77777777" w:rsidR="00ED5DD4" w:rsidRPr="006E4890" w:rsidRDefault="00ED5DD4" w:rsidP="00ED5DD4">
            <w:pPr>
              <w:jc w:val="center"/>
              <w:rPr>
                <w:sz w:val="16"/>
                <w:szCs w:val="16"/>
              </w:rPr>
            </w:pPr>
          </w:p>
        </w:tc>
        <w:tc>
          <w:tcPr>
            <w:tcW w:w="97" w:type="pct"/>
            <w:shd w:val="clear" w:color="auto" w:fill="auto"/>
            <w:noWrap/>
            <w:tcMar>
              <w:left w:w="85" w:type="dxa"/>
              <w:right w:w="85" w:type="dxa"/>
            </w:tcMar>
            <w:vAlign w:val="center"/>
          </w:tcPr>
          <w:p w14:paraId="2C883EA8" w14:textId="77777777" w:rsidR="00ED5DD4" w:rsidRPr="006E4890" w:rsidRDefault="00ED5DD4" w:rsidP="00ED5DD4">
            <w:pPr>
              <w:jc w:val="center"/>
              <w:rPr>
                <w:sz w:val="16"/>
                <w:szCs w:val="16"/>
              </w:rPr>
            </w:pPr>
          </w:p>
        </w:tc>
        <w:tc>
          <w:tcPr>
            <w:tcW w:w="87" w:type="pct"/>
            <w:shd w:val="clear" w:color="auto" w:fill="auto"/>
            <w:noWrap/>
            <w:tcMar>
              <w:left w:w="85" w:type="dxa"/>
              <w:right w:w="85" w:type="dxa"/>
            </w:tcMar>
            <w:vAlign w:val="center"/>
          </w:tcPr>
          <w:p w14:paraId="01D87306" w14:textId="77777777" w:rsidR="00ED5DD4" w:rsidRPr="006E4890" w:rsidRDefault="00ED5DD4" w:rsidP="00ED5DD4">
            <w:pPr>
              <w:jc w:val="center"/>
              <w:rPr>
                <w:sz w:val="16"/>
                <w:szCs w:val="16"/>
              </w:rPr>
            </w:pPr>
          </w:p>
        </w:tc>
        <w:tc>
          <w:tcPr>
            <w:tcW w:w="88" w:type="pct"/>
            <w:shd w:val="clear" w:color="auto" w:fill="FBD4B4" w:themeFill="accent6" w:themeFillTint="66"/>
            <w:noWrap/>
            <w:tcMar>
              <w:left w:w="85" w:type="dxa"/>
              <w:right w:w="85" w:type="dxa"/>
            </w:tcMar>
            <w:vAlign w:val="center"/>
          </w:tcPr>
          <w:p w14:paraId="67C1654D" w14:textId="77777777" w:rsidR="00ED5DD4" w:rsidRPr="006E4890" w:rsidRDefault="00ED5DD4" w:rsidP="00ED5DD4">
            <w:pPr>
              <w:jc w:val="center"/>
              <w:rPr>
                <w:b/>
                <w:bCs/>
                <w:sz w:val="16"/>
                <w:szCs w:val="16"/>
              </w:rPr>
            </w:pPr>
          </w:p>
        </w:tc>
        <w:tc>
          <w:tcPr>
            <w:tcW w:w="96" w:type="pct"/>
            <w:shd w:val="clear" w:color="auto" w:fill="FBD4B4" w:themeFill="accent6" w:themeFillTint="66"/>
            <w:noWrap/>
            <w:tcMar>
              <w:left w:w="85" w:type="dxa"/>
              <w:right w:w="85" w:type="dxa"/>
            </w:tcMar>
            <w:vAlign w:val="center"/>
          </w:tcPr>
          <w:p w14:paraId="015816B1" w14:textId="77777777" w:rsidR="00ED5DD4" w:rsidRPr="006E4890" w:rsidRDefault="00ED5DD4" w:rsidP="00ED5DD4">
            <w:pPr>
              <w:jc w:val="center"/>
              <w:rPr>
                <w:sz w:val="16"/>
                <w:szCs w:val="16"/>
              </w:rPr>
            </w:pPr>
          </w:p>
        </w:tc>
        <w:tc>
          <w:tcPr>
            <w:tcW w:w="96" w:type="pct"/>
            <w:shd w:val="clear" w:color="auto" w:fill="auto"/>
            <w:noWrap/>
            <w:tcMar>
              <w:left w:w="85" w:type="dxa"/>
              <w:right w:w="85" w:type="dxa"/>
            </w:tcMar>
            <w:vAlign w:val="center"/>
          </w:tcPr>
          <w:p w14:paraId="2B6B3501" w14:textId="77777777" w:rsidR="00ED5DD4" w:rsidRPr="006E4890" w:rsidRDefault="00ED5DD4" w:rsidP="00ED5DD4">
            <w:pPr>
              <w:jc w:val="center"/>
              <w:rPr>
                <w:sz w:val="16"/>
                <w:szCs w:val="16"/>
              </w:rPr>
            </w:pPr>
          </w:p>
        </w:tc>
        <w:tc>
          <w:tcPr>
            <w:tcW w:w="102" w:type="pct"/>
            <w:shd w:val="clear" w:color="auto" w:fill="auto"/>
            <w:noWrap/>
            <w:tcMar>
              <w:left w:w="85" w:type="dxa"/>
              <w:right w:w="85" w:type="dxa"/>
            </w:tcMar>
            <w:vAlign w:val="center"/>
          </w:tcPr>
          <w:p w14:paraId="4ADD43C0" w14:textId="77777777" w:rsidR="00ED5DD4" w:rsidRPr="006E4890" w:rsidRDefault="00ED5DD4" w:rsidP="00ED5DD4">
            <w:pPr>
              <w:jc w:val="center"/>
              <w:rPr>
                <w:sz w:val="16"/>
                <w:szCs w:val="16"/>
              </w:rPr>
            </w:pPr>
          </w:p>
        </w:tc>
        <w:tc>
          <w:tcPr>
            <w:tcW w:w="89" w:type="pct"/>
            <w:shd w:val="clear" w:color="auto" w:fill="auto"/>
            <w:noWrap/>
            <w:tcMar>
              <w:left w:w="85" w:type="dxa"/>
              <w:right w:w="85" w:type="dxa"/>
            </w:tcMar>
            <w:vAlign w:val="center"/>
          </w:tcPr>
          <w:p w14:paraId="257D00AB" w14:textId="77777777" w:rsidR="00ED5DD4" w:rsidRPr="006E4890" w:rsidRDefault="00ED5DD4" w:rsidP="00ED5DD4">
            <w:pPr>
              <w:jc w:val="center"/>
              <w:rPr>
                <w:sz w:val="16"/>
                <w:szCs w:val="16"/>
              </w:rPr>
            </w:pPr>
          </w:p>
        </w:tc>
        <w:tc>
          <w:tcPr>
            <w:tcW w:w="85" w:type="pct"/>
            <w:shd w:val="clear" w:color="auto" w:fill="auto"/>
            <w:noWrap/>
            <w:tcMar>
              <w:left w:w="85" w:type="dxa"/>
              <w:right w:w="85" w:type="dxa"/>
            </w:tcMar>
            <w:vAlign w:val="center"/>
          </w:tcPr>
          <w:p w14:paraId="478F6F18" w14:textId="77777777" w:rsidR="00ED5DD4" w:rsidRPr="006E4890" w:rsidRDefault="00ED5DD4" w:rsidP="00ED5DD4">
            <w:pPr>
              <w:jc w:val="center"/>
              <w:rPr>
                <w:sz w:val="16"/>
                <w:szCs w:val="16"/>
              </w:rPr>
            </w:pPr>
          </w:p>
        </w:tc>
        <w:tc>
          <w:tcPr>
            <w:tcW w:w="85" w:type="pct"/>
            <w:shd w:val="clear" w:color="auto" w:fill="auto"/>
            <w:noWrap/>
            <w:tcMar>
              <w:left w:w="85" w:type="dxa"/>
              <w:right w:w="85" w:type="dxa"/>
            </w:tcMar>
            <w:vAlign w:val="center"/>
          </w:tcPr>
          <w:p w14:paraId="64A5D6CA" w14:textId="77777777" w:rsidR="00ED5DD4" w:rsidRPr="006E4890" w:rsidRDefault="00ED5DD4" w:rsidP="00ED5DD4">
            <w:pPr>
              <w:jc w:val="center"/>
              <w:rPr>
                <w:sz w:val="16"/>
                <w:szCs w:val="16"/>
              </w:rPr>
            </w:pPr>
          </w:p>
        </w:tc>
        <w:tc>
          <w:tcPr>
            <w:tcW w:w="85" w:type="pct"/>
            <w:shd w:val="clear" w:color="auto" w:fill="auto"/>
            <w:noWrap/>
            <w:tcMar>
              <w:left w:w="85" w:type="dxa"/>
              <w:right w:w="85" w:type="dxa"/>
            </w:tcMar>
            <w:vAlign w:val="center"/>
          </w:tcPr>
          <w:p w14:paraId="492DF2E0" w14:textId="77777777" w:rsidR="00ED5DD4" w:rsidRPr="006E4890" w:rsidRDefault="00ED5DD4" w:rsidP="00ED5DD4">
            <w:pPr>
              <w:jc w:val="center"/>
              <w:rPr>
                <w:sz w:val="16"/>
                <w:szCs w:val="16"/>
              </w:rPr>
            </w:pPr>
          </w:p>
        </w:tc>
        <w:tc>
          <w:tcPr>
            <w:tcW w:w="89" w:type="pct"/>
            <w:shd w:val="clear" w:color="auto" w:fill="auto"/>
            <w:noWrap/>
            <w:tcMar>
              <w:left w:w="85" w:type="dxa"/>
              <w:right w:w="85" w:type="dxa"/>
            </w:tcMar>
            <w:vAlign w:val="center"/>
          </w:tcPr>
          <w:p w14:paraId="02CB6002" w14:textId="77777777" w:rsidR="00ED5DD4" w:rsidRPr="006E4890" w:rsidRDefault="00ED5DD4" w:rsidP="00ED5DD4">
            <w:pPr>
              <w:jc w:val="center"/>
              <w:rPr>
                <w:sz w:val="16"/>
                <w:szCs w:val="16"/>
              </w:rPr>
            </w:pPr>
          </w:p>
        </w:tc>
        <w:tc>
          <w:tcPr>
            <w:tcW w:w="104" w:type="pct"/>
            <w:shd w:val="clear" w:color="auto" w:fill="auto"/>
            <w:noWrap/>
            <w:tcMar>
              <w:left w:w="85" w:type="dxa"/>
              <w:right w:w="85" w:type="dxa"/>
            </w:tcMar>
            <w:vAlign w:val="center"/>
          </w:tcPr>
          <w:p w14:paraId="4F2EDE07" w14:textId="77777777" w:rsidR="00ED5DD4" w:rsidRPr="006E4890" w:rsidRDefault="00ED5DD4" w:rsidP="00ED5DD4">
            <w:pPr>
              <w:jc w:val="center"/>
              <w:rPr>
                <w:sz w:val="16"/>
                <w:szCs w:val="16"/>
              </w:rPr>
            </w:pPr>
          </w:p>
        </w:tc>
        <w:tc>
          <w:tcPr>
            <w:tcW w:w="102" w:type="pct"/>
            <w:shd w:val="clear" w:color="auto" w:fill="auto"/>
            <w:noWrap/>
            <w:tcMar>
              <w:left w:w="85" w:type="dxa"/>
              <w:right w:w="85" w:type="dxa"/>
            </w:tcMar>
            <w:vAlign w:val="center"/>
          </w:tcPr>
          <w:p w14:paraId="5408A050" w14:textId="77777777" w:rsidR="00ED5DD4" w:rsidRPr="006E4890" w:rsidRDefault="00ED5DD4" w:rsidP="00ED5DD4">
            <w:pPr>
              <w:jc w:val="center"/>
              <w:rPr>
                <w:sz w:val="16"/>
                <w:szCs w:val="16"/>
              </w:rPr>
            </w:pPr>
          </w:p>
        </w:tc>
        <w:tc>
          <w:tcPr>
            <w:tcW w:w="119" w:type="pct"/>
            <w:shd w:val="clear" w:color="auto" w:fill="auto"/>
            <w:noWrap/>
            <w:tcMar>
              <w:left w:w="85" w:type="dxa"/>
              <w:right w:w="85" w:type="dxa"/>
            </w:tcMar>
            <w:vAlign w:val="center"/>
          </w:tcPr>
          <w:p w14:paraId="69FB11E0" w14:textId="77777777" w:rsidR="00ED5DD4" w:rsidRPr="006E4890" w:rsidRDefault="00ED5DD4" w:rsidP="00ED5DD4">
            <w:pPr>
              <w:jc w:val="center"/>
              <w:rPr>
                <w:sz w:val="16"/>
                <w:szCs w:val="16"/>
              </w:rPr>
            </w:pPr>
          </w:p>
        </w:tc>
        <w:tc>
          <w:tcPr>
            <w:tcW w:w="85" w:type="pct"/>
            <w:tcBorders>
              <w:right w:val="single" w:sz="4" w:space="0" w:color="auto"/>
            </w:tcBorders>
            <w:shd w:val="clear" w:color="auto" w:fill="auto"/>
            <w:noWrap/>
            <w:tcMar>
              <w:left w:w="85" w:type="dxa"/>
              <w:right w:w="85" w:type="dxa"/>
            </w:tcMar>
            <w:vAlign w:val="center"/>
          </w:tcPr>
          <w:p w14:paraId="5FE99F08" w14:textId="77777777" w:rsidR="00ED5DD4" w:rsidRPr="006E4890" w:rsidRDefault="00ED5DD4" w:rsidP="00ED5DD4">
            <w:pPr>
              <w:jc w:val="center"/>
              <w:rPr>
                <w:sz w:val="16"/>
                <w:szCs w:val="16"/>
              </w:rPr>
            </w:pPr>
          </w:p>
        </w:tc>
        <w:tc>
          <w:tcPr>
            <w:tcW w:w="86" w:type="pct"/>
            <w:shd w:val="clear" w:color="auto" w:fill="auto"/>
            <w:tcMar>
              <w:left w:w="85" w:type="dxa"/>
              <w:right w:w="85" w:type="dxa"/>
            </w:tcMar>
            <w:vAlign w:val="center"/>
          </w:tcPr>
          <w:p w14:paraId="2086DBE3" w14:textId="77777777" w:rsidR="00ED5DD4" w:rsidRPr="006E4890" w:rsidRDefault="00ED5DD4" w:rsidP="00ED5DD4">
            <w:pPr>
              <w:jc w:val="center"/>
              <w:rPr>
                <w:sz w:val="16"/>
                <w:szCs w:val="16"/>
              </w:rPr>
            </w:pPr>
          </w:p>
        </w:tc>
        <w:tc>
          <w:tcPr>
            <w:tcW w:w="130" w:type="pct"/>
            <w:tcBorders>
              <w:right w:val="single" w:sz="4" w:space="0" w:color="auto"/>
            </w:tcBorders>
            <w:shd w:val="clear" w:color="auto" w:fill="auto"/>
            <w:tcMar>
              <w:left w:w="85" w:type="dxa"/>
              <w:right w:w="85" w:type="dxa"/>
            </w:tcMar>
            <w:vAlign w:val="center"/>
          </w:tcPr>
          <w:p w14:paraId="70AE4F1B" w14:textId="77777777" w:rsidR="00ED5DD4" w:rsidRPr="006E4890"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6A1DAF20" w14:textId="77777777" w:rsidR="00ED5DD4" w:rsidRPr="006E4890" w:rsidRDefault="00ED5DD4" w:rsidP="00ED5DD4">
            <w:pPr>
              <w:jc w:val="center"/>
              <w:rPr>
                <w:sz w:val="16"/>
                <w:szCs w:val="16"/>
              </w:rPr>
            </w:pPr>
          </w:p>
        </w:tc>
        <w:tc>
          <w:tcPr>
            <w:tcW w:w="89" w:type="pct"/>
            <w:shd w:val="clear" w:color="auto" w:fill="auto"/>
            <w:tcMar>
              <w:left w:w="85" w:type="dxa"/>
              <w:right w:w="85" w:type="dxa"/>
            </w:tcMar>
            <w:vAlign w:val="center"/>
          </w:tcPr>
          <w:p w14:paraId="0FD44342" w14:textId="77777777" w:rsidR="00ED5DD4" w:rsidRPr="006E4890" w:rsidRDefault="00ED5DD4" w:rsidP="00ED5DD4">
            <w:pPr>
              <w:jc w:val="center"/>
              <w:rPr>
                <w:sz w:val="16"/>
                <w:szCs w:val="16"/>
              </w:rPr>
            </w:pPr>
          </w:p>
        </w:tc>
        <w:tc>
          <w:tcPr>
            <w:tcW w:w="89" w:type="pct"/>
            <w:shd w:val="clear" w:color="auto" w:fill="auto"/>
            <w:tcMar>
              <w:left w:w="85" w:type="dxa"/>
              <w:right w:w="85" w:type="dxa"/>
            </w:tcMar>
            <w:vAlign w:val="center"/>
          </w:tcPr>
          <w:p w14:paraId="5D24EC47" w14:textId="77777777" w:rsidR="00ED5DD4" w:rsidRPr="006E4890" w:rsidRDefault="00ED5DD4" w:rsidP="00ED5DD4">
            <w:pPr>
              <w:jc w:val="center"/>
              <w:rPr>
                <w:sz w:val="16"/>
                <w:szCs w:val="16"/>
              </w:rPr>
            </w:pPr>
          </w:p>
        </w:tc>
        <w:tc>
          <w:tcPr>
            <w:tcW w:w="93" w:type="pct"/>
            <w:tcBorders>
              <w:right w:val="single" w:sz="4" w:space="0" w:color="auto"/>
            </w:tcBorders>
            <w:shd w:val="clear" w:color="auto" w:fill="auto"/>
            <w:tcMar>
              <w:left w:w="85" w:type="dxa"/>
              <w:right w:w="85" w:type="dxa"/>
            </w:tcMar>
            <w:vAlign w:val="center"/>
          </w:tcPr>
          <w:p w14:paraId="6C894D8F" w14:textId="77777777" w:rsidR="00ED5DD4" w:rsidRPr="006E4890"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6A716B1F" w14:textId="77777777" w:rsidR="00ED5DD4" w:rsidRPr="006E4890"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1C276DFD" w14:textId="77777777" w:rsidR="00ED5DD4" w:rsidRPr="006E4890"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2FB341B4" w14:textId="77777777" w:rsidR="00ED5DD4" w:rsidRPr="006E4890"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0AEC521D" w14:textId="77777777" w:rsidR="00ED5DD4" w:rsidRPr="006E4890" w:rsidRDefault="00ED5DD4" w:rsidP="00ED5DD4">
            <w:pPr>
              <w:jc w:val="center"/>
              <w:rPr>
                <w:sz w:val="16"/>
                <w:szCs w:val="16"/>
              </w:rPr>
            </w:pPr>
          </w:p>
        </w:tc>
        <w:tc>
          <w:tcPr>
            <w:tcW w:w="93" w:type="pct"/>
            <w:tcBorders>
              <w:right w:val="single" w:sz="4" w:space="0" w:color="auto"/>
            </w:tcBorders>
            <w:shd w:val="clear" w:color="auto" w:fill="auto"/>
            <w:tcMar>
              <w:left w:w="85" w:type="dxa"/>
              <w:right w:w="85" w:type="dxa"/>
            </w:tcMar>
            <w:vAlign w:val="center"/>
          </w:tcPr>
          <w:p w14:paraId="2716CD19" w14:textId="77777777" w:rsidR="00ED5DD4" w:rsidRPr="006E4890"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30C6F227" w14:textId="77777777" w:rsidR="00ED5DD4" w:rsidRPr="006E4890"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5B44933D" w14:textId="77777777" w:rsidR="00ED5DD4" w:rsidRPr="006E4890" w:rsidRDefault="00ED5DD4" w:rsidP="00ED5DD4">
            <w:pPr>
              <w:jc w:val="center"/>
              <w:rPr>
                <w:sz w:val="16"/>
                <w:szCs w:val="16"/>
              </w:rPr>
            </w:pPr>
          </w:p>
        </w:tc>
        <w:tc>
          <w:tcPr>
            <w:tcW w:w="11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0D17987" w14:textId="77777777" w:rsidR="00ED5DD4" w:rsidRPr="006E4890" w:rsidRDefault="00ED5DD4" w:rsidP="00ED5DD4">
            <w:pPr>
              <w:jc w:val="center"/>
              <w:rPr>
                <w:sz w:val="16"/>
                <w:szCs w:val="16"/>
              </w:rPr>
            </w:pPr>
          </w:p>
        </w:tc>
      </w:tr>
      <w:tr w:rsidR="00ED5DD4" w:rsidRPr="00375D7D" w14:paraId="3AA09519" w14:textId="77777777" w:rsidTr="00422B9D">
        <w:trPr>
          <w:jc w:val="center"/>
        </w:trPr>
        <w:tc>
          <w:tcPr>
            <w:tcW w:w="286" w:type="pct"/>
            <w:shd w:val="clear" w:color="auto" w:fill="auto"/>
            <w:tcMar>
              <w:left w:w="85" w:type="dxa"/>
              <w:right w:w="85" w:type="dxa"/>
            </w:tcMar>
          </w:tcPr>
          <w:p w14:paraId="642B2FEA" w14:textId="77777777" w:rsidR="00ED5DD4" w:rsidRPr="00C82AB3" w:rsidRDefault="00ED5DD4" w:rsidP="00ED5DD4">
            <w:pPr>
              <w:rPr>
                <w:b/>
                <w:bCs/>
                <w:sz w:val="16"/>
                <w:szCs w:val="16"/>
              </w:rPr>
            </w:pPr>
            <w:r w:rsidRPr="00C82AB3">
              <w:rPr>
                <w:b/>
                <w:bCs/>
                <w:sz w:val="16"/>
                <w:szCs w:val="16"/>
              </w:rPr>
              <w:t>ОП.00</w:t>
            </w:r>
          </w:p>
        </w:tc>
        <w:tc>
          <w:tcPr>
            <w:tcW w:w="650" w:type="pct"/>
            <w:shd w:val="clear" w:color="auto" w:fill="auto"/>
            <w:noWrap/>
            <w:tcMar>
              <w:left w:w="85" w:type="dxa"/>
              <w:right w:w="85" w:type="dxa"/>
            </w:tcMar>
          </w:tcPr>
          <w:p w14:paraId="67DA0C28" w14:textId="77777777" w:rsidR="00ED5DD4" w:rsidRPr="00C82AB3" w:rsidRDefault="00ED5DD4" w:rsidP="00ED5DD4">
            <w:pPr>
              <w:rPr>
                <w:b/>
                <w:sz w:val="16"/>
                <w:szCs w:val="16"/>
              </w:rPr>
            </w:pPr>
            <w:r w:rsidRPr="00C82AB3">
              <w:rPr>
                <w:b/>
                <w:sz w:val="16"/>
                <w:szCs w:val="16"/>
              </w:rPr>
              <w:t>Общепрофессиональный цикл</w:t>
            </w:r>
          </w:p>
        </w:tc>
        <w:tc>
          <w:tcPr>
            <w:tcW w:w="110" w:type="pct"/>
            <w:shd w:val="clear" w:color="auto" w:fill="auto"/>
            <w:tcMar>
              <w:left w:w="85" w:type="dxa"/>
              <w:right w:w="85" w:type="dxa"/>
            </w:tcMar>
            <w:vAlign w:val="center"/>
          </w:tcPr>
          <w:p w14:paraId="331146CE" w14:textId="77777777" w:rsidR="00ED5DD4" w:rsidRPr="006E4890" w:rsidRDefault="00ED5DD4" w:rsidP="00ED5DD4">
            <w:pPr>
              <w:jc w:val="center"/>
              <w:rPr>
                <w:sz w:val="16"/>
                <w:szCs w:val="16"/>
              </w:rPr>
            </w:pPr>
          </w:p>
        </w:tc>
        <w:tc>
          <w:tcPr>
            <w:tcW w:w="83" w:type="pct"/>
            <w:shd w:val="clear" w:color="auto" w:fill="auto"/>
            <w:tcMar>
              <w:left w:w="85" w:type="dxa"/>
              <w:right w:w="85" w:type="dxa"/>
            </w:tcMar>
            <w:vAlign w:val="center"/>
          </w:tcPr>
          <w:p w14:paraId="38D6125F" w14:textId="77777777" w:rsidR="00ED5DD4" w:rsidRPr="006E4890" w:rsidRDefault="00ED5DD4" w:rsidP="00ED5DD4">
            <w:pPr>
              <w:jc w:val="center"/>
              <w:rPr>
                <w:sz w:val="16"/>
                <w:szCs w:val="16"/>
              </w:rPr>
            </w:pPr>
          </w:p>
        </w:tc>
        <w:tc>
          <w:tcPr>
            <w:tcW w:w="83" w:type="pct"/>
            <w:shd w:val="clear" w:color="auto" w:fill="auto"/>
            <w:tcMar>
              <w:left w:w="85" w:type="dxa"/>
              <w:right w:w="85" w:type="dxa"/>
            </w:tcMar>
            <w:vAlign w:val="center"/>
          </w:tcPr>
          <w:p w14:paraId="078B8F92" w14:textId="77777777" w:rsidR="00ED5DD4" w:rsidRPr="006E4890" w:rsidRDefault="00ED5DD4" w:rsidP="00ED5DD4">
            <w:pPr>
              <w:jc w:val="center"/>
              <w:rPr>
                <w:sz w:val="16"/>
                <w:szCs w:val="16"/>
              </w:rPr>
            </w:pPr>
          </w:p>
        </w:tc>
        <w:tc>
          <w:tcPr>
            <w:tcW w:w="89" w:type="pct"/>
            <w:shd w:val="clear" w:color="auto" w:fill="auto"/>
            <w:tcMar>
              <w:left w:w="85" w:type="dxa"/>
              <w:right w:w="85" w:type="dxa"/>
            </w:tcMar>
            <w:vAlign w:val="center"/>
          </w:tcPr>
          <w:p w14:paraId="100F8B57" w14:textId="77777777" w:rsidR="00ED5DD4" w:rsidRPr="006E4890" w:rsidRDefault="00ED5DD4" w:rsidP="00ED5DD4">
            <w:pPr>
              <w:jc w:val="center"/>
              <w:rPr>
                <w:sz w:val="16"/>
                <w:szCs w:val="16"/>
              </w:rPr>
            </w:pPr>
          </w:p>
        </w:tc>
        <w:tc>
          <w:tcPr>
            <w:tcW w:w="88" w:type="pct"/>
            <w:shd w:val="clear" w:color="auto" w:fill="auto"/>
            <w:tcMar>
              <w:left w:w="85" w:type="dxa"/>
              <w:right w:w="85" w:type="dxa"/>
            </w:tcMar>
            <w:vAlign w:val="center"/>
          </w:tcPr>
          <w:p w14:paraId="3F613E08" w14:textId="77777777" w:rsidR="00ED5DD4" w:rsidRPr="006E4890" w:rsidRDefault="00ED5DD4" w:rsidP="00ED5DD4">
            <w:pPr>
              <w:jc w:val="center"/>
              <w:rPr>
                <w:sz w:val="16"/>
                <w:szCs w:val="16"/>
              </w:rPr>
            </w:pPr>
          </w:p>
        </w:tc>
        <w:tc>
          <w:tcPr>
            <w:tcW w:w="84" w:type="pct"/>
            <w:shd w:val="clear" w:color="auto" w:fill="auto"/>
            <w:tcMar>
              <w:left w:w="85" w:type="dxa"/>
              <w:right w:w="85" w:type="dxa"/>
            </w:tcMar>
            <w:vAlign w:val="center"/>
          </w:tcPr>
          <w:p w14:paraId="10957FF1" w14:textId="77777777" w:rsidR="00ED5DD4" w:rsidRPr="006E4890" w:rsidRDefault="00ED5DD4" w:rsidP="00ED5DD4">
            <w:pPr>
              <w:jc w:val="center"/>
              <w:rPr>
                <w:sz w:val="16"/>
                <w:szCs w:val="16"/>
              </w:rPr>
            </w:pPr>
          </w:p>
        </w:tc>
        <w:tc>
          <w:tcPr>
            <w:tcW w:w="84" w:type="pct"/>
            <w:shd w:val="clear" w:color="auto" w:fill="auto"/>
            <w:tcMar>
              <w:left w:w="85" w:type="dxa"/>
              <w:right w:w="85" w:type="dxa"/>
            </w:tcMar>
            <w:vAlign w:val="center"/>
          </w:tcPr>
          <w:p w14:paraId="5259FB85" w14:textId="77777777" w:rsidR="00ED5DD4" w:rsidRPr="006E4890" w:rsidRDefault="00ED5DD4" w:rsidP="00ED5DD4">
            <w:pPr>
              <w:jc w:val="center"/>
              <w:rPr>
                <w:sz w:val="16"/>
                <w:szCs w:val="16"/>
              </w:rPr>
            </w:pPr>
          </w:p>
        </w:tc>
        <w:tc>
          <w:tcPr>
            <w:tcW w:w="87" w:type="pct"/>
            <w:shd w:val="clear" w:color="auto" w:fill="auto"/>
            <w:noWrap/>
            <w:tcMar>
              <w:left w:w="85" w:type="dxa"/>
              <w:right w:w="85" w:type="dxa"/>
            </w:tcMar>
            <w:vAlign w:val="center"/>
          </w:tcPr>
          <w:p w14:paraId="6112F548" w14:textId="77777777" w:rsidR="00ED5DD4" w:rsidRPr="006E4890" w:rsidRDefault="00ED5DD4" w:rsidP="00ED5DD4">
            <w:pPr>
              <w:jc w:val="center"/>
              <w:rPr>
                <w:sz w:val="16"/>
                <w:szCs w:val="16"/>
              </w:rPr>
            </w:pPr>
          </w:p>
        </w:tc>
        <w:tc>
          <w:tcPr>
            <w:tcW w:w="88" w:type="pct"/>
            <w:shd w:val="clear" w:color="auto" w:fill="auto"/>
            <w:noWrap/>
            <w:tcMar>
              <w:left w:w="85" w:type="dxa"/>
              <w:right w:w="85" w:type="dxa"/>
            </w:tcMar>
            <w:vAlign w:val="center"/>
          </w:tcPr>
          <w:p w14:paraId="2F58AE70" w14:textId="77777777" w:rsidR="00ED5DD4" w:rsidRPr="006E4890" w:rsidRDefault="00ED5DD4" w:rsidP="00ED5DD4">
            <w:pPr>
              <w:jc w:val="center"/>
              <w:rPr>
                <w:sz w:val="16"/>
                <w:szCs w:val="16"/>
              </w:rPr>
            </w:pPr>
          </w:p>
        </w:tc>
        <w:tc>
          <w:tcPr>
            <w:tcW w:w="96" w:type="pct"/>
            <w:shd w:val="clear" w:color="auto" w:fill="auto"/>
            <w:noWrap/>
            <w:tcMar>
              <w:left w:w="85" w:type="dxa"/>
              <w:right w:w="85" w:type="dxa"/>
            </w:tcMar>
            <w:vAlign w:val="center"/>
          </w:tcPr>
          <w:p w14:paraId="7828CC03" w14:textId="77777777" w:rsidR="00ED5DD4" w:rsidRPr="006E4890" w:rsidRDefault="00ED5DD4" w:rsidP="00ED5DD4">
            <w:pPr>
              <w:jc w:val="center"/>
              <w:rPr>
                <w:sz w:val="16"/>
                <w:szCs w:val="16"/>
              </w:rPr>
            </w:pPr>
          </w:p>
        </w:tc>
        <w:tc>
          <w:tcPr>
            <w:tcW w:w="96" w:type="pct"/>
            <w:shd w:val="clear" w:color="auto" w:fill="auto"/>
            <w:noWrap/>
            <w:tcMar>
              <w:left w:w="85" w:type="dxa"/>
              <w:right w:w="85" w:type="dxa"/>
            </w:tcMar>
            <w:vAlign w:val="center"/>
          </w:tcPr>
          <w:p w14:paraId="50277A50" w14:textId="77777777" w:rsidR="00ED5DD4" w:rsidRPr="006E4890" w:rsidRDefault="00ED5DD4" w:rsidP="00ED5DD4">
            <w:pPr>
              <w:jc w:val="center"/>
              <w:rPr>
                <w:b/>
                <w:bCs/>
                <w:sz w:val="16"/>
                <w:szCs w:val="16"/>
              </w:rPr>
            </w:pPr>
          </w:p>
        </w:tc>
        <w:tc>
          <w:tcPr>
            <w:tcW w:w="102" w:type="pct"/>
            <w:shd w:val="clear" w:color="auto" w:fill="auto"/>
            <w:tcMar>
              <w:left w:w="85" w:type="dxa"/>
              <w:right w:w="85" w:type="dxa"/>
            </w:tcMar>
            <w:vAlign w:val="center"/>
          </w:tcPr>
          <w:p w14:paraId="158C2635" w14:textId="77777777" w:rsidR="00ED5DD4" w:rsidRPr="006E4890" w:rsidRDefault="00ED5DD4" w:rsidP="00ED5DD4">
            <w:pPr>
              <w:jc w:val="center"/>
              <w:rPr>
                <w:sz w:val="16"/>
                <w:szCs w:val="16"/>
              </w:rPr>
            </w:pPr>
          </w:p>
        </w:tc>
        <w:tc>
          <w:tcPr>
            <w:tcW w:w="88" w:type="pct"/>
            <w:shd w:val="clear" w:color="auto" w:fill="auto"/>
            <w:noWrap/>
            <w:tcMar>
              <w:left w:w="85" w:type="dxa"/>
              <w:right w:w="85" w:type="dxa"/>
            </w:tcMar>
            <w:vAlign w:val="center"/>
          </w:tcPr>
          <w:p w14:paraId="3CA27C3F" w14:textId="77777777" w:rsidR="00ED5DD4" w:rsidRPr="006E4890" w:rsidRDefault="00ED5DD4" w:rsidP="00ED5DD4">
            <w:pPr>
              <w:jc w:val="center"/>
              <w:rPr>
                <w:sz w:val="16"/>
                <w:szCs w:val="16"/>
              </w:rPr>
            </w:pPr>
          </w:p>
        </w:tc>
        <w:tc>
          <w:tcPr>
            <w:tcW w:w="85" w:type="pct"/>
            <w:shd w:val="clear" w:color="auto" w:fill="auto"/>
            <w:noWrap/>
            <w:tcMar>
              <w:left w:w="85" w:type="dxa"/>
              <w:right w:w="85" w:type="dxa"/>
            </w:tcMar>
            <w:vAlign w:val="center"/>
          </w:tcPr>
          <w:p w14:paraId="4085512E" w14:textId="77777777" w:rsidR="00ED5DD4" w:rsidRPr="006E4890" w:rsidRDefault="00ED5DD4" w:rsidP="00ED5DD4">
            <w:pPr>
              <w:jc w:val="center"/>
              <w:rPr>
                <w:sz w:val="16"/>
                <w:szCs w:val="16"/>
              </w:rPr>
            </w:pPr>
          </w:p>
        </w:tc>
        <w:tc>
          <w:tcPr>
            <w:tcW w:w="73" w:type="pct"/>
            <w:shd w:val="clear" w:color="auto" w:fill="auto"/>
            <w:noWrap/>
            <w:tcMar>
              <w:left w:w="85" w:type="dxa"/>
              <w:right w:w="85" w:type="dxa"/>
            </w:tcMar>
            <w:vAlign w:val="center"/>
          </w:tcPr>
          <w:p w14:paraId="558838D0" w14:textId="77777777" w:rsidR="00ED5DD4" w:rsidRPr="006E4890" w:rsidRDefault="00ED5DD4" w:rsidP="00ED5DD4">
            <w:pPr>
              <w:jc w:val="center"/>
              <w:rPr>
                <w:sz w:val="16"/>
                <w:szCs w:val="16"/>
              </w:rPr>
            </w:pPr>
          </w:p>
        </w:tc>
        <w:tc>
          <w:tcPr>
            <w:tcW w:w="97" w:type="pct"/>
            <w:shd w:val="clear" w:color="auto" w:fill="auto"/>
            <w:noWrap/>
            <w:tcMar>
              <w:left w:w="85" w:type="dxa"/>
              <w:right w:w="85" w:type="dxa"/>
            </w:tcMar>
            <w:vAlign w:val="center"/>
          </w:tcPr>
          <w:p w14:paraId="65F85B00" w14:textId="77777777" w:rsidR="00ED5DD4" w:rsidRPr="006E4890" w:rsidRDefault="00ED5DD4" w:rsidP="00ED5DD4">
            <w:pPr>
              <w:jc w:val="center"/>
              <w:rPr>
                <w:sz w:val="16"/>
                <w:szCs w:val="16"/>
              </w:rPr>
            </w:pPr>
          </w:p>
        </w:tc>
        <w:tc>
          <w:tcPr>
            <w:tcW w:w="87" w:type="pct"/>
            <w:shd w:val="clear" w:color="auto" w:fill="auto"/>
            <w:noWrap/>
            <w:tcMar>
              <w:left w:w="85" w:type="dxa"/>
              <w:right w:w="85" w:type="dxa"/>
            </w:tcMar>
            <w:vAlign w:val="center"/>
          </w:tcPr>
          <w:p w14:paraId="03C80E3B" w14:textId="77777777" w:rsidR="00ED5DD4" w:rsidRPr="006E4890" w:rsidRDefault="00ED5DD4" w:rsidP="00ED5DD4">
            <w:pPr>
              <w:jc w:val="center"/>
              <w:rPr>
                <w:sz w:val="16"/>
                <w:szCs w:val="16"/>
              </w:rPr>
            </w:pPr>
          </w:p>
        </w:tc>
        <w:tc>
          <w:tcPr>
            <w:tcW w:w="88" w:type="pct"/>
            <w:shd w:val="clear" w:color="auto" w:fill="FBD4B4" w:themeFill="accent6" w:themeFillTint="66"/>
            <w:noWrap/>
            <w:tcMar>
              <w:left w:w="85" w:type="dxa"/>
              <w:right w:w="85" w:type="dxa"/>
            </w:tcMar>
            <w:vAlign w:val="center"/>
          </w:tcPr>
          <w:p w14:paraId="2CD6B13F" w14:textId="77777777" w:rsidR="00ED5DD4" w:rsidRPr="006E4890" w:rsidRDefault="00ED5DD4" w:rsidP="00ED5DD4">
            <w:pPr>
              <w:jc w:val="center"/>
              <w:rPr>
                <w:b/>
                <w:bCs/>
                <w:sz w:val="16"/>
                <w:szCs w:val="16"/>
              </w:rPr>
            </w:pPr>
          </w:p>
        </w:tc>
        <w:tc>
          <w:tcPr>
            <w:tcW w:w="96" w:type="pct"/>
            <w:shd w:val="clear" w:color="auto" w:fill="FBD4B4" w:themeFill="accent6" w:themeFillTint="66"/>
            <w:noWrap/>
            <w:tcMar>
              <w:left w:w="85" w:type="dxa"/>
              <w:right w:w="85" w:type="dxa"/>
            </w:tcMar>
            <w:vAlign w:val="center"/>
          </w:tcPr>
          <w:p w14:paraId="435A8020" w14:textId="77777777" w:rsidR="00ED5DD4" w:rsidRPr="006E4890" w:rsidRDefault="00ED5DD4" w:rsidP="00ED5DD4">
            <w:pPr>
              <w:jc w:val="center"/>
              <w:rPr>
                <w:sz w:val="16"/>
                <w:szCs w:val="16"/>
              </w:rPr>
            </w:pPr>
          </w:p>
        </w:tc>
        <w:tc>
          <w:tcPr>
            <w:tcW w:w="96" w:type="pct"/>
            <w:shd w:val="clear" w:color="auto" w:fill="auto"/>
            <w:noWrap/>
            <w:tcMar>
              <w:left w:w="85" w:type="dxa"/>
              <w:right w:w="85" w:type="dxa"/>
            </w:tcMar>
            <w:vAlign w:val="center"/>
          </w:tcPr>
          <w:p w14:paraId="01F214FC" w14:textId="77777777" w:rsidR="00ED5DD4" w:rsidRPr="006E4890" w:rsidRDefault="00ED5DD4" w:rsidP="00ED5DD4">
            <w:pPr>
              <w:jc w:val="center"/>
              <w:rPr>
                <w:sz w:val="16"/>
                <w:szCs w:val="16"/>
              </w:rPr>
            </w:pPr>
          </w:p>
        </w:tc>
        <w:tc>
          <w:tcPr>
            <w:tcW w:w="102" w:type="pct"/>
            <w:shd w:val="clear" w:color="auto" w:fill="auto"/>
            <w:noWrap/>
            <w:tcMar>
              <w:left w:w="85" w:type="dxa"/>
              <w:right w:w="85" w:type="dxa"/>
            </w:tcMar>
            <w:vAlign w:val="center"/>
          </w:tcPr>
          <w:p w14:paraId="3F1BB45B" w14:textId="77777777" w:rsidR="00ED5DD4" w:rsidRPr="006E4890" w:rsidRDefault="00ED5DD4" w:rsidP="00ED5DD4">
            <w:pPr>
              <w:jc w:val="center"/>
              <w:rPr>
                <w:sz w:val="16"/>
                <w:szCs w:val="16"/>
              </w:rPr>
            </w:pPr>
          </w:p>
        </w:tc>
        <w:tc>
          <w:tcPr>
            <w:tcW w:w="89" w:type="pct"/>
            <w:shd w:val="clear" w:color="auto" w:fill="auto"/>
            <w:noWrap/>
            <w:tcMar>
              <w:left w:w="85" w:type="dxa"/>
              <w:right w:w="85" w:type="dxa"/>
            </w:tcMar>
            <w:vAlign w:val="center"/>
          </w:tcPr>
          <w:p w14:paraId="24E2D25E" w14:textId="77777777" w:rsidR="00ED5DD4" w:rsidRPr="006E4890" w:rsidRDefault="00ED5DD4" w:rsidP="00ED5DD4">
            <w:pPr>
              <w:jc w:val="center"/>
              <w:rPr>
                <w:sz w:val="16"/>
                <w:szCs w:val="16"/>
              </w:rPr>
            </w:pPr>
          </w:p>
        </w:tc>
        <w:tc>
          <w:tcPr>
            <w:tcW w:w="85" w:type="pct"/>
            <w:shd w:val="clear" w:color="auto" w:fill="auto"/>
            <w:noWrap/>
            <w:tcMar>
              <w:left w:w="85" w:type="dxa"/>
              <w:right w:w="85" w:type="dxa"/>
            </w:tcMar>
            <w:vAlign w:val="center"/>
          </w:tcPr>
          <w:p w14:paraId="2CAD1952" w14:textId="77777777" w:rsidR="00ED5DD4" w:rsidRPr="006E4890" w:rsidRDefault="00ED5DD4" w:rsidP="00ED5DD4">
            <w:pPr>
              <w:jc w:val="center"/>
              <w:rPr>
                <w:sz w:val="16"/>
                <w:szCs w:val="16"/>
              </w:rPr>
            </w:pPr>
          </w:p>
        </w:tc>
        <w:tc>
          <w:tcPr>
            <w:tcW w:w="85" w:type="pct"/>
            <w:shd w:val="clear" w:color="auto" w:fill="auto"/>
            <w:noWrap/>
            <w:tcMar>
              <w:left w:w="85" w:type="dxa"/>
              <w:right w:w="85" w:type="dxa"/>
            </w:tcMar>
            <w:vAlign w:val="center"/>
          </w:tcPr>
          <w:p w14:paraId="07B128F9" w14:textId="77777777" w:rsidR="00ED5DD4" w:rsidRPr="006E4890" w:rsidRDefault="00ED5DD4" w:rsidP="00ED5DD4">
            <w:pPr>
              <w:jc w:val="center"/>
              <w:rPr>
                <w:sz w:val="16"/>
                <w:szCs w:val="16"/>
              </w:rPr>
            </w:pPr>
          </w:p>
        </w:tc>
        <w:tc>
          <w:tcPr>
            <w:tcW w:w="85" w:type="pct"/>
            <w:shd w:val="clear" w:color="auto" w:fill="auto"/>
            <w:noWrap/>
            <w:tcMar>
              <w:left w:w="85" w:type="dxa"/>
              <w:right w:w="85" w:type="dxa"/>
            </w:tcMar>
            <w:vAlign w:val="center"/>
          </w:tcPr>
          <w:p w14:paraId="327D8531" w14:textId="77777777" w:rsidR="00ED5DD4" w:rsidRPr="006E4890" w:rsidRDefault="00ED5DD4" w:rsidP="00ED5DD4">
            <w:pPr>
              <w:jc w:val="center"/>
              <w:rPr>
                <w:sz w:val="16"/>
                <w:szCs w:val="16"/>
              </w:rPr>
            </w:pPr>
          </w:p>
        </w:tc>
        <w:tc>
          <w:tcPr>
            <w:tcW w:w="89" w:type="pct"/>
            <w:shd w:val="clear" w:color="auto" w:fill="auto"/>
            <w:noWrap/>
            <w:tcMar>
              <w:left w:w="85" w:type="dxa"/>
              <w:right w:w="85" w:type="dxa"/>
            </w:tcMar>
            <w:vAlign w:val="center"/>
          </w:tcPr>
          <w:p w14:paraId="146B6D23" w14:textId="77777777" w:rsidR="00ED5DD4" w:rsidRPr="006E4890" w:rsidRDefault="00ED5DD4" w:rsidP="00ED5DD4">
            <w:pPr>
              <w:jc w:val="center"/>
              <w:rPr>
                <w:sz w:val="16"/>
                <w:szCs w:val="16"/>
              </w:rPr>
            </w:pPr>
          </w:p>
        </w:tc>
        <w:tc>
          <w:tcPr>
            <w:tcW w:w="104" w:type="pct"/>
            <w:shd w:val="clear" w:color="auto" w:fill="auto"/>
            <w:noWrap/>
            <w:tcMar>
              <w:left w:w="85" w:type="dxa"/>
              <w:right w:w="85" w:type="dxa"/>
            </w:tcMar>
            <w:vAlign w:val="center"/>
          </w:tcPr>
          <w:p w14:paraId="7846A45D" w14:textId="77777777" w:rsidR="00ED5DD4" w:rsidRPr="006E4890" w:rsidRDefault="00ED5DD4" w:rsidP="00ED5DD4">
            <w:pPr>
              <w:jc w:val="center"/>
              <w:rPr>
                <w:sz w:val="16"/>
                <w:szCs w:val="16"/>
              </w:rPr>
            </w:pPr>
          </w:p>
        </w:tc>
        <w:tc>
          <w:tcPr>
            <w:tcW w:w="102" w:type="pct"/>
            <w:shd w:val="clear" w:color="auto" w:fill="auto"/>
            <w:noWrap/>
            <w:tcMar>
              <w:left w:w="85" w:type="dxa"/>
              <w:right w:w="85" w:type="dxa"/>
            </w:tcMar>
            <w:vAlign w:val="center"/>
          </w:tcPr>
          <w:p w14:paraId="491C7D05" w14:textId="77777777" w:rsidR="00ED5DD4" w:rsidRPr="006E4890" w:rsidRDefault="00ED5DD4" w:rsidP="00ED5DD4">
            <w:pPr>
              <w:jc w:val="center"/>
              <w:rPr>
                <w:sz w:val="16"/>
                <w:szCs w:val="16"/>
              </w:rPr>
            </w:pPr>
          </w:p>
        </w:tc>
        <w:tc>
          <w:tcPr>
            <w:tcW w:w="119" w:type="pct"/>
            <w:shd w:val="clear" w:color="auto" w:fill="auto"/>
            <w:noWrap/>
            <w:tcMar>
              <w:left w:w="85" w:type="dxa"/>
              <w:right w:w="85" w:type="dxa"/>
            </w:tcMar>
            <w:vAlign w:val="center"/>
          </w:tcPr>
          <w:p w14:paraId="64F4FEC2" w14:textId="77777777" w:rsidR="00ED5DD4" w:rsidRPr="006E4890" w:rsidRDefault="00ED5DD4" w:rsidP="00ED5DD4">
            <w:pPr>
              <w:jc w:val="center"/>
              <w:rPr>
                <w:sz w:val="16"/>
                <w:szCs w:val="16"/>
              </w:rPr>
            </w:pPr>
          </w:p>
        </w:tc>
        <w:tc>
          <w:tcPr>
            <w:tcW w:w="85" w:type="pct"/>
            <w:tcBorders>
              <w:right w:val="single" w:sz="4" w:space="0" w:color="auto"/>
            </w:tcBorders>
            <w:shd w:val="clear" w:color="auto" w:fill="auto"/>
            <w:noWrap/>
            <w:tcMar>
              <w:left w:w="85" w:type="dxa"/>
              <w:right w:w="85" w:type="dxa"/>
            </w:tcMar>
            <w:vAlign w:val="center"/>
          </w:tcPr>
          <w:p w14:paraId="25DE3F6E" w14:textId="77777777" w:rsidR="00ED5DD4" w:rsidRPr="006E4890" w:rsidRDefault="00ED5DD4" w:rsidP="00ED5DD4">
            <w:pPr>
              <w:jc w:val="center"/>
              <w:rPr>
                <w:sz w:val="16"/>
                <w:szCs w:val="16"/>
              </w:rPr>
            </w:pPr>
          </w:p>
        </w:tc>
        <w:tc>
          <w:tcPr>
            <w:tcW w:w="86" w:type="pct"/>
            <w:shd w:val="clear" w:color="auto" w:fill="auto"/>
            <w:tcMar>
              <w:left w:w="85" w:type="dxa"/>
              <w:right w:w="85" w:type="dxa"/>
            </w:tcMar>
            <w:vAlign w:val="center"/>
          </w:tcPr>
          <w:p w14:paraId="5A342877" w14:textId="77777777" w:rsidR="00ED5DD4" w:rsidRPr="006E4890" w:rsidRDefault="00ED5DD4" w:rsidP="00ED5DD4">
            <w:pPr>
              <w:jc w:val="center"/>
              <w:rPr>
                <w:sz w:val="16"/>
                <w:szCs w:val="16"/>
              </w:rPr>
            </w:pPr>
          </w:p>
        </w:tc>
        <w:tc>
          <w:tcPr>
            <w:tcW w:w="130" w:type="pct"/>
            <w:tcBorders>
              <w:right w:val="single" w:sz="4" w:space="0" w:color="auto"/>
            </w:tcBorders>
            <w:shd w:val="clear" w:color="auto" w:fill="auto"/>
            <w:tcMar>
              <w:left w:w="85" w:type="dxa"/>
              <w:right w:w="85" w:type="dxa"/>
            </w:tcMar>
            <w:vAlign w:val="center"/>
          </w:tcPr>
          <w:p w14:paraId="1E013E57" w14:textId="77777777" w:rsidR="00ED5DD4" w:rsidRPr="006E4890"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30C152AB" w14:textId="77777777" w:rsidR="00ED5DD4" w:rsidRPr="006E4890" w:rsidRDefault="00ED5DD4" w:rsidP="00ED5DD4">
            <w:pPr>
              <w:jc w:val="center"/>
              <w:rPr>
                <w:sz w:val="16"/>
                <w:szCs w:val="16"/>
              </w:rPr>
            </w:pPr>
          </w:p>
        </w:tc>
        <w:tc>
          <w:tcPr>
            <w:tcW w:w="89" w:type="pct"/>
            <w:shd w:val="clear" w:color="auto" w:fill="auto"/>
            <w:tcMar>
              <w:left w:w="85" w:type="dxa"/>
              <w:right w:w="85" w:type="dxa"/>
            </w:tcMar>
            <w:vAlign w:val="center"/>
          </w:tcPr>
          <w:p w14:paraId="038D3368" w14:textId="77777777" w:rsidR="00ED5DD4" w:rsidRPr="006E4890" w:rsidRDefault="00ED5DD4" w:rsidP="00ED5DD4">
            <w:pPr>
              <w:jc w:val="center"/>
              <w:rPr>
                <w:sz w:val="16"/>
                <w:szCs w:val="16"/>
              </w:rPr>
            </w:pPr>
          </w:p>
        </w:tc>
        <w:tc>
          <w:tcPr>
            <w:tcW w:w="89" w:type="pct"/>
            <w:shd w:val="clear" w:color="auto" w:fill="auto"/>
            <w:tcMar>
              <w:left w:w="85" w:type="dxa"/>
              <w:right w:w="85" w:type="dxa"/>
            </w:tcMar>
            <w:vAlign w:val="center"/>
          </w:tcPr>
          <w:p w14:paraId="5AF9C29E" w14:textId="77777777" w:rsidR="00ED5DD4" w:rsidRPr="006E4890" w:rsidRDefault="00ED5DD4" w:rsidP="00ED5DD4">
            <w:pPr>
              <w:jc w:val="center"/>
              <w:rPr>
                <w:sz w:val="16"/>
                <w:szCs w:val="16"/>
              </w:rPr>
            </w:pPr>
          </w:p>
        </w:tc>
        <w:tc>
          <w:tcPr>
            <w:tcW w:w="93" w:type="pct"/>
            <w:tcBorders>
              <w:right w:val="single" w:sz="4" w:space="0" w:color="auto"/>
            </w:tcBorders>
            <w:shd w:val="clear" w:color="auto" w:fill="auto"/>
            <w:tcMar>
              <w:left w:w="85" w:type="dxa"/>
              <w:right w:w="85" w:type="dxa"/>
            </w:tcMar>
            <w:vAlign w:val="center"/>
          </w:tcPr>
          <w:p w14:paraId="3AAC1D30" w14:textId="77777777" w:rsidR="00ED5DD4" w:rsidRPr="006E4890"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77E88297" w14:textId="77777777" w:rsidR="00ED5DD4" w:rsidRPr="006E4890"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2DE6D7FD" w14:textId="77777777" w:rsidR="00ED5DD4" w:rsidRPr="006E4890"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0BF8C594" w14:textId="77777777" w:rsidR="00ED5DD4" w:rsidRPr="006E4890"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61C068E0" w14:textId="77777777" w:rsidR="00ED5DD4" w:rsidRPr="006E4890" w:rsidRDefault="00ED5DD4" w:rsidP="00ED5DD4">
            <w:pPr>
              <w:jc w:val="center"/>
              <w:rPr>
                <w:sz w:val="16"/>
                <w:szCs w:val="16"/>
              </w:rPr>
            </w:pPr>
          </w:p>
        </w:tc>
        <w:tc>
          <w:tcPr>
            <w:tcW w:w="93" w:type="pct"/>
            <w:tcBorders>
              <w:right w:val="single" w:sz="4" w:space="0" w:color="auto"/>
            </w:tcBorders>
            <w:shd w:val="clear" w:color="auto" w:fill="auto"/>
            <w:tcMar>
              <w:left w:w="85" w:type="dxa"/>
              <w:right w:w="85" w:type="dxa"/>
            </w:tcMar>
            <w:vAlign w:val="center"/>
          </w:tcPr>
          <w:p w14:paraId="2D84365D" w14:textId="77777777" w:rsidR="00ED5DD4" w:rsidRPr="006E4890"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44265138" w14:textId="77777777" w:rsidR="00ED5DD4" w:rsidRPr="006E4890"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0D06BD78" w14:textId="77777777" w:rsidR="00ED5DD4" w:rsidRPr="006E4890" w:rsidRDefault="00ED5DD4" w:rsidP="00ED5DD4">
            <w:pPr>
              <w:jc w:val="center"/>
              <w:rPr>
                <w:sz w:val="16"/>
                <w:szCs w:val="16"/>
              </w:rPr>
            </w:pPr>
          </w:p>
        </w:tc>
        <w:tc>
          <w:tcPr>
            <w:tcW w:w="11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69F5C31" w14:textId="77777777" w:rsidR="00ED5DD4" w:rsidRPr="006E4890" w:rsidRDefault="00ED5DD4" w:rsidP="00ED5DD4">
            <w:pPr>
              <w:jc w:val="center"/>
              <w:rPr>
                <w:sz w:val="16"/>
                <w:szCs w:val="16"/>
              </w:rPr>
            </w:pPr>
          </w:p>
        </w:tc>
      </w:tr>
      <w:tr w:rsidR="00ED5DD4" w:rsidRPr="00375D7D" w14:paraId="66DEB6AE" w14:textId="77777777" w:rsidTr="00422B9D">
        <w:trPr>
          <w:jc w:val="center"/>
        </w:trPr>
        <w:tc>
          <w:tcPr>
            <w:tcW w:w="286" w:type="pct"/>
            <w:shd w:val="clear" w:color="auto" w:fill="auto"/>
            <w:tcMar>
              <w:left w:w="85" w:type="dxa"/>
              <w:right w:w="85" w:type="dxa"/>
            </w:tcMar>
          </w:tcPr>
          <w:p w14:paraId="3D84BCFE" w14:textId="77777777" w:rsidR="00ED5DD4" w:rsidRPr="00C82AB3" w:rsidRDefault="00ED5DD4" w:rsidP="00ED5DD4">
            <w:pPr>
              <w:rPr>
                <w:sz w:val="16"/>
                <w:szCs w:val="16"/>
              </w:rPr>
            </w:pPr>
            <w:r w:rsidRPr="00C82AB3">
              <w:rPr>
                <w:sz w:val="16"/>
                <w:szCs w:val="16"/>
              </w:rPr>
              <w:t>ОП.07</w:t>
            </w:r>
          </w:p>
        </w:tc>
        <w:tc>
          <w:tcPr>
            <w:tcW w:w="650" w:type="pct"/>
            <w:shd w:val="clear" w:color="auto" w:fill="auto"/>
            <w:noWrap/>
            <w:tcMar>
              <w:left w:w="85" w:type="dxa"/>
              <w:right w:w="85" w:type="dxa"/>
            </w:tcMar>
          </w:tcPr>
          <w:p w14:paraId="28533F1B" w14:textId="77777777" w:rsidR="00ED5DD4" w:rsidRPr="00C82AB3" w:rsidRDefault="00ED5DD4" w:rsidP="00ED5DD4">
            <w:pPr>
              <w:rPr>
                <w:iCs/>
                <w:sz w:val="16"/>
                <w:szCs w:val="16"/>
              </w:rPr>
            </w:pPr>
            <w:r w:rsidRPr="00C82AB3">
              <w:rPr>
                <w:iCs/>
                <w:sz w:val="16"/>
                <w:szCs w:val="16"/>
              </w:rPr>
              <w:t>Теплотехника</w:t>
            </w:r>
          </w:p>
        </w:tc>
        <w:tc>
          <w:tcPr>
            <w:tcW w:w="110" w:type="pct"/>
            <w:shd w:val="clear" w:color="auto" w:fill="auto"/>
            <w:tcMar>
              <w:left w:w="85" w:type="dxa"/>
              <w:right w:w="85" w:type="dxa"/>
            </w:tcMar>
            <w:vAlign w:val="center"/>
          </w:tcPr>
          <w:p w14:paraId="1CA8B8B1" w14:textId="77777777" w:rsidR="00ED5DD4" w:rsidRPr="006E4890" w:rsidRDefault="00ED5DD4" w:rsidP="00ED5DD4">
            <w:pPr>
              <w:jc w:val="center"/>
              <w:rPr>
                <w:sz w:val="16"/>
                <w:szCs w:val="16"/>
              </w:rPr>
            </w:pPr>
            <w:r w:rsidRPr="006E4890">
              <w:rPr>
                <w:sz w:val="16"/>
                <w:szCs w:val="16"/>
              </w:rPr>
              <w:t>4</w:t>
            </w:r>
          </w:p>
        </w:tc>
        <w:tc>
          <w:tcPr>
            <w:tcW w:w="83" w:type="pct"/>
            <w:shd w:val="clear" w:color="auto" w:fill="auto"/>
            <w:tcMar>
              <w:left w:w="85" w:type="dxa"/>
              <w:right w:w="85" w:type="dxa"/>
            </w:tcMar>
            <w:vAlign w:val="center"/>
          </w:tcPr>
          <w:p w14:paraId="0FC21587" w14:textId="77777777" w:rsidR="00ED5DD4" w:rsidRPr="006E4890" w:rsidRDefault="00ED5DD4" w:rsidP="00ED5DD4">
            <w:pPr>
              <w:jc w:val="center"/>
              <w:rPr>
                <w:sz w:val="16"/>
                <w:szCs w:val="16"/>
              </w:rPr>
            </w:pPr>
            <w:r w:rsidRPr="006E4890">
              <w:rPr>
                <w:sz w:val="16"/>
                <w:szCs w:val="16"/>
              </w:rPr>
              <w:t>4</w:t>
            </w:r>
          </w:p>
        </w:tc>
        <w:tc>
          <w:tcPr>
            <w:tcW w:w="83" w:type="pct"/>
            <w:shd w:val="clear" w:color="auto" w:fill="auto"/>
            <w:tcMar>
              <w:left w:w="85" w:type="dxa"/>
              <w:right w:w="85" w:type="dxa"/>
            </w:tcMar>
            <w:vAlign w:val="center"/>
          </w:tcPr>
          <w:p w14:paraId="23C08A80" w14:textId="77777777" w:rsidR="00ED5DD4" w:rsidRPr="006E4890" w:rsidRDefault="00ED5DD4" w:rsidP="00ED5DD4">
            <w:pPr>
              <w:jc w:val="center"/>
              <w:rPr>
                <w:sz w:val="16"/>
                <w:szCs w:val="16"/>
              </w:rPr>
            </w:pPr>
            <w:r w:rsidRPr="006E4890">
              <w:rPr>
                <w:sz w:val="16"/>
                <w:szCs w:val="16"/>
              </w:rPr>
              <w:t>4</w:t>
            </w:r>
          </w:p>
        </w:tc>
        <w:tc>
          <w:tcPr>
            <w:tcW w:w="89" w:type="pct"/>
            <w:shd w:val="clear" w:color="auto" w:fill="auto"/>
            <w:tcMar>
              <w:left w:w="85" w:type="dxa"/>
              <w:right w:w="85" w:type="dxa"/>
            </w:tcMar>
            <w:vAlign w:val="center"/>
          </w:tcPr>
          <w:p w14:paraId="2C8E1BA8" w14:textId="77777777" w:rsidR="00ED5DD4" w:rsidRPr="006E4890" w:rsidRDefault="00ED5DD4" w:rsidP="00ED5DD4">
            <w:pPr>
              <w:jc w:val="center"/>
              <w:rPr>
                <w:sz w:val="16"/>
                <w:szCs w:val="16"/>
              </w:rPr>
            </w:pPr>
            <w:r w:rsidRPr="006E4890">
              <w:rPr>
                <w:sz w:val="16"/>
                <w:szCs w:val="16"/>
              </w:rPr>
              <w:t>4</w:t>
            </w:r>
          </w:p>
        </w:tc>
        <w:tc>
          <w:tcPr>
            <w:tcW w:w="88" w:type="pct"/>
            <w:shd w:val="clear" w:color="auto" w:fill="auto"/>
            <w:tcMar>
              <w:left w:w="85" w:type="dxa"/>
              <w:right w:w="85" w:type="dxa"/>
            </w:tcMar>
            <w:vAlign w:val="center"/>
          </w:tcPr>
          <w:p w14:paraId="62C7B6A0" w14:textId="77777777" w:rsidR="00ED5DD4" w:rsidRPr="006E4890" w:rsidRDefault="00ED5DD4" w:rsidP="00ED5DD4">
            <w:pPr>
              <w:jc w:val="center"/>
              <w:rPr>
                <w:sz w:val="16"/>
                <w:szCs w:val="16"/>
              </w:rPr>
            </w:pPr>
            <w:r w:rsidRPr="006E4890">
              <w:rPr>
                <w:sz w:val="16"/>
                <w:szCs w:val="16"/>
              </w:rPr>
              <w:t>4</w:t>
            </w:r>
          </w:p>
        </w:tc>
        <w:tc>
          <w:tcPr>
            <w:tcW w:w="84" w:type="pct"/>
            <w:shd w:val="clear" w:color="auto" w:fill="auto"/>
            <w:tcMar>
              <w:left w:w="85" w:type="dxa"/>
              <w:right w:w="85" w:type="dxa"/>
            </w:tcMar>
            <w:vAlign w:val="center"/>
          </w:tcPr>
          <w:p w14:paraId="22B5F39D" w14:textId="77777777" w:rsidR="00ED5DD4" w:rsidRPr="006E4890" w:rsidRDefault="00ED5DD4" w:rsidP="00ED5DD4">
            <w:pPr>
              <w:jc w:val="center"/>
              <w:rPr>
                <w:sz w:val="16"/>
                <w:szCs w:val="16"/>
              </w:rPr>
            </w:pPr>
            <w:r w:rsidRPr="006E4890">
              <w:rPr>
                <w:sz w:val="16"/>
                <w:szCs w:val="16"/>
              </w:rPr>
              <w:t>4</w:t>
            </w:r>
          </w:p>
        </w:tc>
        <w:tc>
          <w:tcPr>
            <w:tcW w:w="84" w:type="pct"/>
            <w:shd w:val="clear" w:color="auto" w:fill="auto"/>
            <w:tcMar>
              <w:left w:w="85" w:type="dxa"/>
              <w:right w:w="85" w:type="dxa"/>
            </w:tcMar>
            <w:vAlign w:val="center"/>
          </w:tcPr>
          <w:p w14:paraId="394F9F8F" w14:textId="77777777" w:rsidR="00ED5DD4" w:rsidRPr="006E4890" w:rsidRDefault="00ED5DD4" w:rsidP="00ED5DD4">
            <w:pPr>
              <w:jc w:val="center"/>
              <w:rPr>
                <w:sz w:val="16"/>
                <w:szCs w:val="16"/>
              </w:rPr>
            </w:pPr>
            <w:r w:rsidRPr="006E4890">
              <w:rPr>
                <w:sz w:val="16"/>
                <w:szCs w:val="16"/>
              </w:rPr>
              <w:t>4</w:t>
            </w:r>
          </w:p>
        </w:tc>
        <w:tc>
          <w:tcPr>
            <w:tcW w:w="87" w:type="pct"/>
            <w:shd w:val="clear" w:color="auto" w:fill="auto"/>
            <w:noWrap/>
            <w:tcMar>
              <w:left w:w="85" w:type="dxa"/>
              <w:right w:w="85" w:type="dxa"/>
            </w:tcMar>
            <w:vAlign w:val="center"/>
          </w:tcPr>
          <w:p w14:paraId="3EA8FC67" w14:textId="77777777" w:rsidR="00ED5DD4" w:rsidRPr="006E4890" w:rsidRDefault="00ED5DD4" w:rsidP="00ED5DD4">
            <w:pPr>
              <w:jc w:val="center"/>
              <w:rPr>
                <w:sz w:val="16"/>
                <w:szCs w:val="16"/>
              </w:rPr>
            </w:pPr>
            <w:r w:rsidRPr="006E4890">
              <w:rPr>
                <w:sz w:val="16"/>
                <w:szCs w:val="16"/>
              </w:rPr>
              <w:t>4</w:t>
            </w:r>
          </w:p>
        </w:tc>
        <w:tc>
          <w:tcPr>
            <w:tcW w:w="88" w:type="pct"/>
            <w:shd w:val="clear" w:color="auto" w:fill="auto"/>
            <w:noWrap/>
            <w:tcMar>
              <w:left w:w="85" w:type="dxa"/>
              <w:right w:w="85" w:type="dxa"/>
            </w:tcMar>
            <w:vAlign w:val="center"/>
          </w:tcPr>
          <w:p w14:paraId="73E7D1E2" w14:textId="77777777" w:rsidR="00ED5DD4" w:rsidRPr="006E4890" w:rsidRDefault="00ED5DD4" w:rsidP="00ED5DD4">
            <w:pPr>
              <w:jc w:val="center"/>
              <w:rPr>
                <w:sz w:val="16"/>
                <w:szCs w:val="16"/>
              </w:rPr>
            </w:pPr>
            <w:r w:rsidRPr="006E4890">
              <w:rPr>
                <w:sz w:val="16"/>
                <w:szCs w:val="16"/>
              </w:rPr>
              <w:t>4</w:t>
            </w:r>
          </w:p>
        </w:tc>
        <w:tc>
          <w:tcPr>
            <w:tcW w:w="96" w:type="pct"/>
            <w:shd w:val="clear" w:color="auto" w:fill="auto"/>
            <w:noWrap/>
            <w:tcMar>
              <w:left w:w="85" w:type="dxa"/>
              <w:right w:w="85" w:type="dxa"/>
            </w:tcMar>
            <w:vAlign w:val="center"/>
          </w:tcPr>
          <w:p w14:paraId="1F6BBC78" w14:textId="77777777" w:rsidR="00ED5DD4" w:rsidRPr="006E4890" w:rsidRDefault="00ED5DD4" w:rsidP="00ED5DD4">
            <w:pPr>
              <w:jc w:val="center"/>
              <w:rPr>
                <w:sz w:val="16"/>
                <w:szCs w:val="16"/>
              </w:rPr>
            </w:pPr>
            <w:r w:rsidRPr="006E4890">
              <w:rPr>
                <w:sz w:val="16"/>
                <w:szCs w:val="16"/>
              </w:rPr>
              <w:t>4</w:t>
            </w:r>
          </w:p>
        </w:tc>
        <w:tc>
          <w:tcPr>
            <w:tcW w:w="96" w:type="pct"/>
            <w:shd w:val="clear" w:color="auto" w:fill="auto"/>
            <w:noWrap/>
            <w:tcMar>
              <w:left w:w="85" w:type="dxa"/>
              <w:right w:w="85" w:type="dxa"/>
            </w:tcMar>
            <w:vAlign w:val="center"/>
          </w:tcPr>
          <w:p w14:paraId="032A1AB1" w14:textId="77777777" w:rsidR="00ED5DD4" w:rsidRPr="006E4890" w:rsidRDefault="00ED5DD4" w:rsidP="00ED5DD4">
            <w:pPr>
              <w:jc w:val="center"/>
              <w:rPr>
                <w:b/>
                <w:bCs/>
                <w:sz w:val="16"/>
                <w:szCs w:val="16"/>
              </w:rPr>
            </w:pPr>
            <w:r w:rsidRPr="006E4890">
              <w:rPr>
                <w:b/>
                <w:bCs/>
                <w:sz w:val="16"/>
                <w:szCs w:val="16"/>
              </w:rPr>
              <w:t>1</w:t>
            </w:r>
          </w:p>
        </w:tc>
        <w:tc>
          <w:tcPr>
            <w:tcW w:w="102" w:type="pct"/>
            <w:shd w:val="clear" w:color="auto" w:fill="auto"/>
            <w:tcMar>
              <w:left w:w="85" w:type="dxa"/>
              <w:right w:w="85" w:type="dxa"/>
            </w:tcMar>
            <w:vAlign w:val="center"/>
          </w:tcPr>
          <w:p w14:paraId="014EBCA4" w14:textId="77777777" w:rsidR="00ED5DD4" w:rsidRPr="006E4890" w:rsidRDefault="00ED5DD4" w:rsidP="00ED5DD4">
            <w:pPr>
              <w:jc w:val="center"/>
              <w:rPr>
                <w:sz w:val="16"/>
                <w:szCs w:val="16"/>
              </w:rPr>
            </w:pPr>
            <w:r w:rsidRPr="006E4890">
              <w:rPr>
                <w:sz w:val="16"/>
                <w:szCs w:val="16"/>
              </w:rPr>
              <w:t>2</w:t>
            </w:r>
          </w:p>
        </w:tc>
        <w:tc>
          <w:tcPr>
            <w:tcW w:w="88" w:type="pct"/>
            <w:shd w:val="clear" w:color="auto" w:fill="auto"/>
            <w:noWrap/>
            <w:tcMar>
              <w:left w:w="85" w:type="dxa"/>
              <w:right w:w="85" w:type="dxa"/>
            </w:tcMar>
            <w:vAlign w:val="center"/>
          </w:tcPr>
          <w:p w14:paraId="44A785DE" w14:textId="77777777" w:rsidR="00ED5DD4" w:rsidRPr="006E4890" w:rsidRDefault="00ED5DD4" w:rsidP="00ED5DD4">
            <w:pPr>
              <w:jc w:val="center"/>
              <w:rPr>
                <w:sz w:val="16"/>
                <w:szCs w:val="16"/>
              </w:rPr>
            </w:pPr>
          </w:p>
        </w:tc>
        <w:tc>
          <w:tcPr>
            <w:tcW w:w="85" w:type="pct"/>
            <w:shd w:val="clear" w:color="auto" w:fill="auto"/>
            <w:noWrap/>
            <w:tcMar>
              <w:left w:w="85" w:type="dxa"/>
              <w:right w:w="85" w:type="dxa"/>
            </w:tcMar>
            <w:vAlign w:val="center"/>
          </w:tcPr>
          <w:p w14:paraId="69C77F84" w14:textId="77777777" w:rsidR="00ED5DD4" w:rsidRPr="006E4890" w:rsidRDefault="00ED5DD4" w:rsidP="00ED5DD4">
            <w:pPr>
              <w:jc w:val="center"/>
              <w:rPr>
                <w:sz w:val="16"/>
                <w:szCs w:val="16"/>
              </w:rPr>
            </w:pPr>
          </w:p>
        </w:tc>
        <w:tc>
          <w:tcPr>
            <w:tcW w:w="73" w:type="pct"/>
            <w:shd w:val="clear" w:color="auto" w:fill="auto"/>
            <w:noWrap/>
            <w:tcMar>
              <w:left w:w="85" w:type="dxa"/>
              <w:right w:w="85" w:type="dxa"/>
            </w:tcMar>
            <w:vAlign w:val="center"/>
          </w:tcPr>
          <w:p w14:paraId="2573CAF0" w14:textId="77777777" w:rsidR="00ED5DD4" w:rsidRPr="006E4890" w:rsidRDefault="00ED5DD4" w:rsidP="00ED5DD4">
            <w:pPr>
              <w:jc w:val="center"/>
              <w:rPr>
                <w:sz w:val="16"/>
                <w:szCs w:val="16"/>
              </w:rPr>
            </w:pPr>
          </w:p>
        </w:tc>
        <w:tc>
          <w:tcPr>
            <w:tcW w:w="97" w:type="pct"/>
            <w:shd w:val="clear" w:color="auto" w:fill="auto"/>
            <w:noWrap/>
            <w:tcMar>
              <w:left w:w="85" w:type="dxa"/>
              <w:right w:w="85" w:type="dxa"/>
            </w:tcMar>
            <w:vAlign w:val="center"/>
          </w:tcPr>
          <w:p w14:paraId="663D26D0" w14:textId="77777777" w:rsidR="00ED5DD4" w:rsidRPr="006E4890" w:rsidRDefault="00ED5DD4" w:rsidP="00ED5DD4">
            <w:pPr>
              <w:jc w:val="center"/>
              <w:rPr>
                <w:sz w:val="16"/>
                <w:szCs w:val="16"/>
              </w:rPr>
            </w:pPr>
          </w:p>
        </w:tc>
        <w:tc>
          <w:tcPr>
            <w:tcW w:w="87" w:type="pct"/>
            <w:shd w:val="clear" w:color="auto" w:fill="auto"/>
            <w:noWrap/>
            <w:tcMar>
              <w:left w:w="85" w:type="dxa"/>
              <w:right w:w="85" w:type="dxa"/>
            </w:tcMar>
            <w:vAlign w:val="center"/>
          </w:tcPr>
          <w:p w14:paraId="5306DA4B" w14:textId="77777777" w:rsidR="00ED5DD4" w:rsidRPr="006E4890" w:rsidRDefault="00ED5DD4" w:rsidP="00ED5DD4">
            <w:pPr>
              <w:jc w:val="center"/>
              <w:rPr>
                <w:sz w:val="16"/>
                <w:szCs w:val="16"/>
              </w:rPr>
            </w:pPr>
          </w:p>
        </w:tc>
        <w:tc>
          <w:tcPr>
            <w:tcW w:w="88" w:type="pct"/>
            <w:shd w:val="clear" w:color="auto" w:fill="FBD4B4" w:themeFill="accent6" w:themeFillTint="66"/>
            <w:noWrap/>
            <w:tcMar>
              <w:left w:w="85" w:type="dxa"/>
              <w:right w:w="85" w:type="dxa"/>
            </w:tcMar>
            <w:vAlign w:val="center"/>
          </w:tcPr>
          <w:p w14:paraId="48F15C31" w14:textId="77777777" w:rsidR="00ED5DD4" w:rsidRPr="006E4890" w:rsidRDefault="00ED5DD4" w:rsidP="00ED5DD4">
            <w:pPr>
              <w:jc w:val="center"/>
              <w:rPr>
                <w:b/>
                <w:bCs/>
                <w:sz w:val="16"/>
                <w:szCs w:val="16"/>
              </w:rPr>
            </w:pPr>
          </w:p>
        </w:tc>
        <w:tc>
          <w:tcPr>
            <w:tcW w:w="96" w:type="pct"/>
            <w:shd w:val="clear" w:color="auto" w:fill="FBD4B4" w:themeFill="accent6" w:themeFillTint="66"/>
            <w:noWrap/>
            <w:tcMar>
              <w:left w:w="85" w:type="dxa"/>
              <w:right w:w="85" w:type="dxa"/>
            </w:tcMar>
            <w:vAlign w:val="center"/>
          </w:tcPr>
          <w:p w14:paraId="6E6AA1AF" w14:textId="77777777" w:rsidR="00ED5DD4" w:rsidRPr="006E4890" w:rsidRDefault="00ED5DD4" w:rsidP="00ED5DD4">
            <w:pPr>
              <w:jc w:val="center"/>
              <w:rPr>
                <w:sz w:val="16"/>
                <w:szCs w:val="16"/>
              </w:rPr>
            </w:pPr>
          </w:p>
        </w:tc>
        <w:tc>
          <w:tcPr>
            <w:tcW w:w="96" w:type="pct"/>
            <w:shd w:val="clear" w:color="auto" w:fill="auto"/>
            <w:noWrap/>
            <w:tcMar>
              <w:left w:w="85" w:type="dxa"/>
              <w:right w:w="85" w:type="dxa"/>
            </w:tcMar>
            <w:vAlign w:val="center"/>
          </w:tcPr>
          <w:p w14:paraId="0BC9A745" w14:textId="77777777" w:rsidR="00ED5DD4" w:rsidRPr="006E4890" w:rsidRDefault="00ED5DD4" w:rsidP="00ED5DD4">
            <w:pPr>
              <w:jc w:val="center"/>
              <w:rPr>
                <w:sz w:val="16"/>
                <w:szCs w:val="16"/>
              </w:rPr>
            </w:pPr>
          </w:p>
        </w:tc>
        <w:tc>
          <w:tcPr>
            <w:tcW w:w="102" w:type="pct"/>
            <w:shd w:val="clear" w:color="auto" w:fill="auto"/>
            <w:noWrap/>
            <w:tcMar>
              <w:left w:w="85" w:type="dxa"/>
              <w:right w:w="85" w:type="dxa"/>
            </w:tcMar>
            <w:vAlign w:val="center"/>
          </w:tcPr>
          <w:p w14:paraId="5222BCBC" w14:textId="77777777" w:rsidR="00ED5DD4" w:rsidRPr="006E4890" w:rsidRDefault="00ED5DD4" w:rsidP="00ED5DD4">
            <w:pPr>
              <w:jc w:val="center"/>
              <w:rPr>
                <w:sz w:val="16"/>
                <w:szCs w:val="16"/>
              </w:rPr>
            </w:pPr>
          </w:p>
        </w:tc>
        <w:tc>
          <w:tcPr>
            <w:tcW w:w="89" w:type="pct"/>
            <w:shd w:val="clear" w:color="auto" w:fill="auto"/>
            <w:noWrap/>
            <w:tcMar>
              <w:left w:w="85" w:type="dxa"/>
              <w:right w:w="85" w:type="dxa"/>
            </w:tcMar>
            <w:vAlign w:val="center"/>
          </w:tcPr>
          <w:p w14:paraId="19AF5AC1" w14:textId="77777777" w:rsidR="00ED5DD4" w:rsidRPr="006E4890" w:rsidRDefault="004A297F" w:rsidP="00ED5DD4">
            <w:pPr>
              <w:jc w:val="center"/>
              <w:rPr>
                <w:sz w:val="16"/>
                <w:szCs w:val="16"/>
              </w:rPr>
            </w:pPr>
            <w:r>
              <w:rPr>
                <w:sz w:val="16"/>
                <w:szCs w:val="16"/>
              </w:rPr>
              <w:t>4</w:t>
            </w:r>
          </w:p>
        </w:tc>
        <w:tc>
          <w:tcPr>
            <w:tcW w:w="85" w:type="pct"/>
            <w:shd w:val="clear" w:color="auto" w:fill="auto"/>
            <w:noWrap/>
            <w:tcMar>
              <w:left w:w="85" w:type="dxa"/>
              <w:right w:w="85" w:type="dxa"/>
            </w:tcMar>
            <w:vAlign w:val="center"/>
          </w:tcPr>
          <w:p w14:paraId="77396B83" w14:textId="77777777" w:rsidR="00ED5DD4" w:rsidRPr="006E4890" w:rsidRDefault="004A297F" w:rsidP="00ED5DD4">
            <w:pPr>
              <w:jc w:val="center"/>
              <w:rPr>
                <w:sz w:val="16"/>
                <w:szCs w:val="16"/>
              </w:rPr>
            </w:pPr>
            <w:r>
              <w:rPr>
                <w:sz w:val="16"/>
                <w:szCs w:val="16"/>
              </w:rPr>
              <w:t>4</w:t>
            </w:r>
          </w:p>
        </w:tc>
        <w:tc>
          <w:tcPr>
            <w:tcW w:w="85" w:type="pct"/>
            <w:shd w:val="clear" w:color="auto" w:fill="auto"/>
            <w:noWrap/>
            <w:tcMar>
              <w:left w:w="85" w:type="dxa"/>
              <w:right w:w="85" w:type="dxa"/>
            </w:tcMar>
            <w:vAlign w:val="center"/>
          </w:tcPr>
          <w:p w14:paraId="70DE72C7" w14:textId="77777777" w:rsidR="00ED5DD4" w:rsidRPr="006E4890" w:rsidRDefault="004A297F" w:rsidP="00ED5DD4">
            <w:pPr>
              <w:jc w:val="center"/>
              <w:rPr>
                <w:sz w:val="16"/>
                <w:szCs w:val="16"/>
              </w:rPr>
            </w:pPr>
            <w:r>
              <w:rPr>
                <w:sz w:val="16"/>
                <w:szCs w:val="16"/>
              </w:rPr>
              <w:t>4</w:t>
            </w:r>
          </w:p>
        </w:tc>
        <w:tc>
          <w:tcPr>
            <w:tcW w:w="85" w:type="pct"/>
            <w:shd w:val="clear" w:color="auto" w:fill="auto"/>
            <w:noWrap/>
            <w:tcMar>
              <w:left w:w="85" w:type="dxa"/>
              <w:right w:w="85" w:type="dxa"/>
            </w:tcMar>
            <w:vAlign w:val="center"/>
          </w:tcPr>
          <w:p w14:paraId="20E6359B" w14:textId="77777777" w:rsidR="00ED5DD4" w:rsidRPr="006E4890" w:rsidRDefault="004A297F" w:rsidP="00ED5DD4">
            <w:pPr>
              <w:jc w:val="center"/>
              <w:rPr>
                <w:sz w:val="16"/>
                <w:szCs w:val="16"/>
              </w:rPr>
            </w:pPr>
            <w:r>
              <w:rPr>
                <w:sz w:val="16"/>
                <w:szCs w:val="16"/>
              </w:rPr>
              <w:t>4</w:t>
            </w:r>
          </w:p>
        </w:tc>
        <w:tc>
          <w:tcPr>
            <w:tcW w:w="89" w:type="pct"/>
            <w:shd w:val="clear" w:color="auto" w:fill="auto"/>
            <w:noWrap/>
            <w:tcMar>
              <w:left w:w="85" w:type="dxa"/>
              <w:right w:w="85" w:type="dxa"/>
            </w:tcMar>
            <w:vAlign w:val="center"/>
          </w:tcPr>
          <w:p w14:paraId="3AA331C8" w14:textId="77777777" w:rsidR="00ED5DD4" w:rsidRPr="006E4890" w:rsidRDefault="004A297F" w:rsidP="00ED5DD4">
            <w:pPr>
              <w:jc w:val="center"/>
              <w:rPr>
                <w:sz w:val="16"/>
                <w:szCs w:val="16"/>
              </w:rPr>
            </w:pPr>
            <w:r>
              <w:rPr>
                <w:sz w:val="16"/>
                <w:szCs w:val="16"/>
              </w:rPr>
              <w:t>4</w:t>
            </w:r>
          </w:p>
        </w:tc>
        <w:tc>
          <w:tcPr>
            <w:tcW w:w="104" w:type="pct"/>
            <w:shd w:val="clear" w:color="auto" w:fill="auto"/>
            <w:noWrap/>
            <w:tcMar>
              <w:left w:w="85" w:type="dxa"/>
              <w:right w:w="85" w:type="dxa"/>
            </w:tcMar>
            <w:vAlign w:val="center"/>
          </w:tcPr>
          <w:p w14:paraId="21B9A185" w14:textId="77777777" w:rsidR="00ED5DD4" w:rsidRPr="006E4890" w:rsidRDefault="004A297F" w:rsidP="00ED5DD4">
            <w:pPr>
              <w:jc w:val="center"/>
              <w:rPr>
                <w:sz w:val="16"/>
                <w:szCs w:val="16"/>
              </w:rPr>
            </w:pPr>
            <w:r>
              <w:rPr>
                <w:sz w:val="16"/>
                <w:szCs w:val="16"/>
              </w:rPr>
              <w:t>4</w:t>
            </w:r>
          </w:p>
        </w:tc>
        <w:tc>
          <w:tcPr>
            <w:tcW w:w="102" w:type="pct"/>
            <w:shd w:val="clear" w:color="auto" w:fill="auto"/>
            <w:noWrap/>
            <w:tcMar>
              <w:left w:w="85" w:type="dxa"/>
              <w:right w:w="85" w:type="dxa"/>
            </w:tcMar>
            <w:vAlign w:val="center"/>
          </w:tcPr>
          <w:p w14:paraId="69763951" w14:textId="77777777" w:rsidR="00ED5DD4" w:rsidRPr="006E4890" w:rsidRDefault="004A297F" w:rsidP="00ED5DD4">
            <w:pPr>
              <w:jc w:val="center"/>
              <w:rPr>
                <w:sz w:val="16"/>
                <w:szCs w:val="16"/>
              </w:rPr>
            </w:pPr>
            <w:r>
              <w:rPr>
                <w:sz w:val="16"/>
                <w:szCs w:val="16"/>
              </w:rPr>
              <w:t>4</w:t>
            </w:r>
          </w:p>
        </w:tc>
        <w:tc>
          <w:tcPr>
            <w:tcW w:w="119" w:type="pct"/>
            <w:shd w:val="clear" w:color="auto" w:fill="auto"/>
            <w:noWrap/>
            <w:tcMar>
              <w:left w:w="85" w:type="dxa"/>
              <w:right w:w="85" w:type="dxa"/>
            </w:tcMar>
            <w:vAlign w:val="center"/>
          </w:tcPr>
          <w:p w14:paraId="7781B5A2" w14:textId="77777777" w:rsidR="00ED5DD4" w:rsidRPr="006E4890" w:rsidRDefault="00ED5DD4" w:rsidP="00ED5DD4">
            <w:pPr>
              <w:jc w:val="center"/>
              <w:rPr>
                <w:sz w:val="16"/>
                <w:szCs w:val="16"/>
              </w:rPr>
            </w:pPr>
            <w:r w:rsidRPr="006E4890">
              <w:rPr>
                <w:sz w:val="16"/>
                <w:szCs w:val="16"/>
              </w:rPr>
              <w:t>3</w:t>
            </w:r>
          </w:p>
        </w:tc>
        <w:tc>
          <w:tcPr>
            <w:tcW w:w="85" w:type="pct"/>
            <w:tcBorders>
              <w:right w:val="single" w:sz="4" w:space="0" w:color="auto"/>
            </w:tcBorders>
            <w:shd w:val="clear" w:color="auto" w:fill="auto"/>
            <w:noWrap/>
            <w:tcMar>
              <w:left w:w="85" w:type="dxa"/>
              <w:right w:w="85" w:type="dxa"/>
            </w:tcMar>
            <w:vAlign w:val="center"/>
          </w:tcPr>
          <w:p w14:paraId="4622068E" w14:textId="77777777" w:rsidR="00ED5DD4" w:rsidRPr="006E4890" w:rsidRDefault="00ED5DD4" w:rsidP="00ED5DD4">
            <w:pPr>
              <w:jc w:val="center"/>
              <w:rPr>
                <w:sz w:val="16"/>
                <w:szCs w:val="16"/>
              </w:rPr>
            </w:pPr>
          </w:p>
        </w:tc>
        <w:tc>
          <w:tcPr>
            <w:tcW w:w="86" w:type="pct"/>
            <w:shd w:val="clear" w:color="auto" w:fill="auto"/>
            <w:tcMar>
              <w:left w:w="85" w:type="dxa"/>
              <w:right w:w="85" w:type="dxa"/>
            </w:tcMar>
            <w:vAlign w:val="center"/>
          </w:tcPr>
          <w:p w14:paraId="2262556C" w14:textId="77777777" w:rsidR="00ED5DD4" w:rsidRPr="006E4890" w:rsidRDefault="00ED5DD4" w:rsidP="00ED5DD4">
            <w:pPr>
              <w:jc w:val="center"/>
              <w:rPr>
                <w:sz w:val="16"/>
                <w:szCs w:val="16"/>
              </w:rPr>
            </w:pPr>
          </w:p>
        </w:tc>
        <w:tc>
          <w:tcPr>
            <w:tcW w:w="130" w:type="pct"/>
            <w:tcBorders>
              <w:right w:val="single" w:sz="4" w:space="0" w:color="auto"/>
            </w:tcBorders>
            <w:shd w:val="clear" w:color="auto" w:fill="auto"/>
            <w:tcMar>
              <w:left w:w="85" w:type="dxa"/>
              <w:right w:w="85" w:type="dxa"/>
            </w:tcMar>
            <w:vAlign w:val="center"/>
          </w:tcPr>
          <w:p w14:paraId="3173CFED" w14:textId="77777777" w:rsidR="00ED5DD4" w:rsidRPr="006E4890"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42FC79B6" w14:textId="77777777" w:rsidR="00ED5DD4" w:rsidRPr="006E4890" w:rsidRDefault="00ED5DD4" w:rsidP="00ED5DD4">
            <w:pPr>
              <w:jc w:val="center"/>
              <w:rPr>
                <w:sz w:val="16"/>
                <w:szCs w:val="16"/>
              </w:rPr>
            </w:pPr>
          </w:p>
        </w:tc>
        <w:tc>
          <w:tcPr>
            <w:tcW w:w="89" w:type="pct"/>
            <w:shd w:val="clear" w:color="auto" w:fill="auto"/>
            <w:tcMar>
              <w:left w:w="85" w:type="dxa"/>
              <w:right w:w="85" w:type="dxa"/>
            </w:tcMar>
            <w:vAlign w:val="center"/>
          </w:tcPr>
          <w:p w14:paraId="6AD600F3" w14:textId="77777777" w:rsidR="00ED5DD4" w:rsidRPr="006E4890" w:rsidRDefault="00ED5DD4" w:rsidP="00ED5DD4">
            <w:pPr>
              <w:jc w:val="center"/>
              <w:rPr>
                <w:sz w:val="16"/>
                <w:szCs w:val="16"/>
              </w:rPr>
            </w:pPr>
          </w:p>
        </w:tc>
        <w:tc>
          <w:tcPr>
            <w:tcW w:w="89" w:type="pct"/>
            <w:shd w:val="clear" w:color="auto" w:fill="auto"/>
            <w:tcMar>
              <w:left w:w="85" w:type="dxa"/>
              <w:right w:w="85" w:type="dxa"/>
            </w:tcMar>
            <w:vAlign w:val="center"/>
          </w:tcPr>
          <w:p w14:paraId="2EEF4F35" w14:textId="77777777" w:rsidR="00ED5DD4" w:rsidRPr="006E4890" w:rsidRDefault="00ED5DD4" w:rsidP="00ED5DD4">
            <w:pPr>
              <w:jc w:val="center"/>
              <w:rPr>
                <w:sz w:val="16"/>
                <w:szCs w:val="16"/>
              </w:rPr>
            </w:pPr>
          </w:p>
        </w:tc>
        <w:tc>
          <w:tcPr>
            <w:tcW w:w="93" w:type="pct"/>
            <w:tcBorders>
              <w:right w:val="single" w:sz="4" w:space="0" w:color="auto"/>
            </w:tcBorders>
            <w:shd w:val="clear" w:color="auto" w:fill="auto"/>
            <w:tcMar>
              <w:left w:w="85" w:type="dxa"/>
              <w:right w:w="85" w:type="dxa"/>
            </w:tcMar>
            <w:vAlign w:val="center"/>
          </w:tcPr>
          <w:p w14:paraId="2DBE7182" w14:textId="77777777" w:rsidR="00ED5DD4" w:rsidRPr="006E4890"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7E15461D" w14:textId="77777777" w:rsidR="00ED5DD4" w:rsidRPr="006E4890"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112FC817" w14:textId="77777777" w:rsidR="00ED5DD4" w:rsidRPr="006E4890"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711BD014" w14:textId="77777777" w:rsidR="00ED5DD4" w:rsidRPr="006E4890"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530A722C" w14:textId="77777777" w:rsidR="00ED5DD4" w:rsidRPr="006E4890" w:rsidRDefault="00ED5DD4" w:rsidP="00ED5DD4">
            <w:pPr>
              <w:jc w:val="center"/>
              <w:rPr>
                <w:sz w:val="16"/>
                <w:szCs w:val="16"/>
              </w:rPr>
            </w:pPr>
          </w:p>
        </w:tc>
        <w:tc>
          <w:tcPr>
            <w:tcW w:w="93" w:type="pct"/>
            <w:tcBorders>
              <w:right w:val="single" w:sz="4" w:space="0" w:color="auto"/>
            </w:tcBorders>
            <w:shd w:val="clear" w:color="auto" w:fill="auto"/>
            <w:tcMar>
              <w:left w:w="85" w:type="dxa"/>
              <w:right w:w="85" w:type="dxa"/>
            </w:tcMar>
            <w:vAlign w:val="center"/>
          </w:tcPr>
          <w:p w14:paraId="52CAD2D5" w14:textId="77777777" w:rsidR="00ED5DD4" w:rsidRPr="006E4890"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4A070ED8" w14:textId="77777777" w:rsidR="00ED5DD4" w:rsidRPr="006E4890"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0BD149AA" w14:textId="77777777" w:rsidR="00ED5DD4" w:rsidRPr="006E4890" w:rsidRDefault="00ED5DD4" w:rsidP="00ED5DD4">
            <w:pPr>
              <w:jc w:val="center"/>
              <w:rPr>
                <w:sz w:val="16"/>
                <w:szCs w:val="16"/>
              </w:rPr>
            </w:pPr>
          </w:p>
        </w:tc>
        <w:tc>
          <w:tcPr>
            <w:tcW w:w="11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703C663" w14:textId="77777777" w:rsidR="00ED5DD4" w:rsidRPr="006E4890" w:rsidRDefault="00ED5DD4" w:rsidP="00ED5DD4">
            <w:pPr>
              <w:jc w:val="center"/>
              <w:rPr>
                <w:sz w:val="16"/>
                <w:szCs w:val="16"/>
              </w:rPr>
            </w:pPr>
            <w:r w:rsidRPr="006E4890">
              <w:rPr>
                <w:sz w:val="16"/>
                <w:szCs w:val="16"/>
              </w:rPr>
              <w:t>74</w:t>
            </w:r>
          </w:p>
        </w:tc>
      </w:tr>
      <w:tr w:rsidR="00ED5DD4" w:rsidRPr="004419E3" w14:paraId="0A99BF8C" w14:textId="77777777" w:rsidTr="00422B9D">
        <w:trPr>
          <w:jc w:val="center"/>
        </w:trPr>
        <w:tc>
          <w:tcPr>
            <w:tcW w:w="286" w:type="pct"/>
            <w:shd w:val="clear" w:color="auto" w:fill="auto"/>
            <w:tcMar>
              <w:left w:w="85" w:type="dxa"/>
              <w:right w:w="85" w:type="dxa"/>
            </w:tcMar>
          </w:tcPr>
          <w:p w14:paraId="09130EA6" w14:textId="77777777" w:rsidR="00ED5DD4" w:rsidRPr="00C82AB3" w:rsidRDefault="00ED5DD4" w:rsidP="00ED5DD4">
            <w:pPr>
              <w:rPr>
                <w:sz w:val="16"/>
                <w:szCs w:val="16"/>
              </w:rPr>
            </w:pPr>
            <w:r w:rsidRPr="00C82AB3">
              <w:rPr>
                <w:sz w:val="16"/>
                <w:szCs w:val="16"/>
              </w:rPr>
              <w:t>ОП.09</w:t>
            </w:r>
          </w:p>
        </w:tc>
        <w:tc>
          <w:tcPr>
            <w:tcW w:w="650" w:type="pct"/>
            <w:shd w:val="clear" w:color="auto" w:fill="auto"/>
            <w:noWrap/>
            <w:tcMar>
              <w:left w:w="85" w:type="dxa"/>
              <w:right w:w="85" w:type="dxa"/>
            </w:tcMar>
          </w:tcPr>
          <w:p w14:paraId="3B25BD30" w14:textId="77777777" w:rsidR="00ED5DD4" w:rsidRPr="00C82AB3" w:rsidRDefault="00ED5DD4" w:rsidP="00ED5DD4">
            <w:pPr>
              <w:rPr>
                <w:iCs/>
                <w:sz w:val="16"/>
                <w:szCs w:val="16"/>
              </w:rPr>
            </w:pPr>
            <w:r w:rsidRPr="00C82AB3">
              <w:rPr>
                <w:iCs/>
                <w:sz w:val="16"/>
                <w:szCs w:val="16"/>
              </w:rPr>
              <w:t>Безопасность жизнедеятельности</w:t>
            </w:r>
          </w:p>
        </w:tc>
        <w:tc>
          <w:tcPr>
            <w:tcW w:w="110" w:type="pct"/>
            <w:shd w:val="clear" w:color="auto" w:fill="auto"/>
            <w:tcMar>
              <w:left w:w="85" w:type="dxa"/>
              <w:right w:w="85" w:type="dxa"/>
            </w:tcMar>
            <w:vAlign w:val="center"/>
          </w:tcPr>
          <w:p w14:paraId="31D7ADD5" w14:textId="77777777" w:rsidR="00ED5DD4" w:rsidRPr="006E4890" w:rsidRDefault="00ED5DD4" w:rsidP="00ED5DD4">
            <w:pPr>
              <w:jc w:val="center"/>
              <w:rPr>
                <w:sz w:val="16"/>
                <w:szCs w:val="16"/>
              </w:rPr>
            </w:pPr>
          </w:p>
        </w:tc>
        <w:tc>
          <w:tcPr>
            <w:tcW w:w="83" w:type="pct"/>
            <w:shd w:val="clear" w:color="auto" w:fill="auto"/>
            <w:tcMar>
              <w:left w:w="85" w:type="dxa"/>
              <w:right w:w="85" w:type="dxa"/>
            </w:tcMar>
            <w:vAlign w:val="center"/>
          </w:tcPr>
          <w:p w14:paraId="3A34A496" w14:textId="77777777" w:rsidR="00ED5DD4" w:rsidRPr="006E4890" w:rsidRDefault="00ED5DD4" w:rsidP="00ED5DD4">
            <w:pPr>
              <w:jc w:val="center"/>
              <w:rPr>
                <w:sz w:val="16"/>
                <w:szCs w:val="16"/>
              </w:rPr>
            </w:pPr>
          </w:p>
        </w:tc>
        <w:tc>
          <w:tcPr>
            <w:tcW w:w="83" w:type="pct"/>
            <w:shd w:val="clear" w:color="auto" w:fill="auto"/>
            <w:tcMar>
              <w:left w:w="85" w:type="dxa"/>
              <w:right w:w="85" w:type="dxa"/>
            </w:tcMar>
            <w:vAlign w:val="center"/>
          </w:tcPr>
          <w:p w14:paraId="109AF107" w14:textId="77777777" w:rsidR="00ED5DD4" w:rsidRPr="006E4890" w:rsidRDefault="00ED5DD4" w:rsidP="00ED5DD4">
            <w:pPr>
              <w:jc w:val="center"/>
              <w:rPr>
                <w:sz w:val="16"/>
                <w:szCs w:val="16"/>
              </w:rPr>
            </w:pPr>
          </w:p>
        </w:tc>
        <w:tc>
          <w:tcPr>
            <w:tcW w:w="89" w:type="pct"/>
            <w:shd w:val="clear" w:color="auto" w:fill="auto"/>
            <w:tcMar>
              <w:left w:w="85" w:type="dxa"/>
              <w:right w:w="85" w:type="dxa"/>
            </w:tcMar>
            <w:vAlign w:val="center"/>
          </w:tcPr>
          <w:p w14:paraId="231D478D" w14:textId="77777777" w:rsidR="00ED5DD4" w:rsidRPr="006E4890" w:rsidRDefault="00ED5DD4" w:rsidP="00ED5DD4">
            <w:pPr>
              <w:jc w:val="center"/>
              <w:rPr>
                <w:sz w:val="16"/>
                <w:szCs w:val="16"/>
              </w:rPr>
            </w:pPr>
          </w:p>
        </w:tc>
        <w:tc>
          <w:tcPr>
            <w:tcW w:w="88" w:type="pct"/>
            <w:shd w:val="clear" w:color="auto" w:fill="auto"/>
            <w:tcMar>
              <w:left w:w="85" w:type="dxa"/>
              <w:right w:w="85" w:type="dxa"/>
            </w:tcMar>
            <w:vAlign w:val="center"/>
          </w:tcPr>
          <w:p w14:paraId="354EB3EE" w14:textId="77777777" w:rsidR="00ED5DD4" w:rsidRPr="006E4890" w:rsidRDefault="00ED5DD4" w:rsidP="00ED5DD4">
            <w:pPr>
              <w:jc w:val="center"/>
              <w:rPr>
                <w:sz w:val="16"/>
                <w:szCs w:val="16"/>
              </w:rPr>
            </w:pPr>
          </w:p>
        </w:tc>
        <w:tc>
          <w:tcPr>
            <w:tcW w:w="84" w:type="pct"/>
            <w:shd w:val="clear" w:color="auto" w:fill="auto"/>
            <w:tcMar>
              <w:left w:w="85" w:type="dxa"/>
              <w:right w:w="85" w:type="dxa"/>
            </w:tcMar>
            <w:vAlign w:val="center"/>
          </w:tcPr>
          <w:p w14:paraId="275984C8" w14:textId="77777777" w:rsidR="00ED5DD4" w:rsidRPr="006E4890" w:rsidRDefault="00ED5DD4" w:rsidP="00ED5DD4">
            <w:pPr>
              <w:jc w:val="center"/>
              <w:rPr>
                <w:sz w:val="16"/>
                <w:szCs w:val="16"/>
              </w:rPr>
            </w:pPr>
          </w:p>
        </w:tc>
        <w:tc>
          <w:tcPr>
            <w:tcW w:w="84" w:type="pct"/>
            <w:shd w:val="clear" w:color="auto" w:fill="auto"/>
            <w:tcMar>
              <w:left w:w="85" w:type="dxa"/>
              <w:right w:w="85" w:type="dxa"/>
            </w:tcMar>
            <w:vAlign w:val="center"/>
          </w:tcPr>
          <w:p w14:paraId="3047C5E6" w14:textId="77777777" w:rsidR="00ED5DD4" w:rsidRPr="006E4890" w:rsidRDefault="00ED5DD4" w:rsidP="00ED5DD4">
            <w:pPr>
              <w:jc w:val="center"/>
              <w:rPr>
                <w:sz w:val="16"/>
                <w:szCs w:val="16"/>
              </w:rPr>
            </w:pPr>
          </w:p>
        </w:tc>
        <w:tc>
          <w:tcPr>
            <w:tcW w:w="87" w:type="pct"/>
            <w:shd w:val="clear" w:color="auto" w:fill="auto"/>
            <w:noWrap/>
            <w:tcMar>
              <w:left w:w="85" w:type="dxa"/>
              <w:right w:w="85" w:type="dxa"/>
            </w:tcMar>
            <w:vAlign w:val="center"/>
          </w:tcPr>
          <w:p w14:paraId="4C7FC8D8" w14:textId="77777777" w:rsidR="00ED5DD4" w:rsidRPr="006E4890" w:rsidRDefault="00ED5DD4" w:rsidP="00ED5DD4">
            <w:pPr>
              <w:jc w:val="center"/>
              <w:rPr>
                <w:sz w:val="16"/>
                <w:szCs w:val="16"/>
              </w:rPr>
            </w:pPr>
          </w:p>
        </w:tc>
        <w:tc>
          <w:tcPr>
            <w:tcW w:w="88" w:type="pct"/>
            <w:shd w:val="clear" w:color="auto" w:fill="auto"/>
            <w:noWrap/>
            <w:tcMar>
              <w:left w:w="85" w:type="dxa"/>
              <w:right w:w="85" w:type="dxa"/>
            </w:tcMar>
            <w:vAlign w:val="center"/>
          </w:tcPr>
          <w:p w14:paraId="5D48DA76" w14:textId="77777777" w:rsidR="00ED5DD4" w:rsidRPr="006E4890" w:rsidRDefault="00ED5DD4" w:rsidP="00ED5DD4">
            <w:pPr>
              <w:jc w:val="center"/>
              <w:rPr>
                <w:sz w:val="16"/>
                <w:szCs w:val="16"/>
              </w:rPr>
            </w:pPr>
          </w:p>
        </w:tc>
        <w:tc>
          <w:tcPr>
            <w:tcW w:w="96" w:type="pct"/>
            <w:shd w:val="clear" w:color="auto" w:fill="auto"/>
            <w:noWrap/>
            <w:tcMar>
              <w:left w:w="85" w:type="dxa"/>
              <w:right w:w="85" w:type="dxa"/>
            </w:tcMar>
            <w:vAlign w:val="center"/>
          </w:tcPr>
          <w:p w14:paraId="4EF1D275" w14:textId="77777777" w:rsidR="00ED5DD4" w:rsidRPr="006E4890" w:rsidRDefault="00ED5DD4" w:rsidP="00ED5DD4">
            <w:pPr>
              <w:jc w:val="center"/>
              <w:rPr>
                <w:sz w:val="16"/>
                <w:szCs w:val="16"/>
              </w:rPr>
            </w:pPr>
          </w:p>
        </w:tc>
        <w:tc>
          <w:tcPr>
            <w:tcW w:w="96" w:type="pct"/>
            <w:shd w:val="clear" w:color="auto" w:fill="auto"/>
            <w:noWrap/>
            <w:tcMar>
              <w:left w:w="85" w:type="dxa"/>
              <w:right w:w="85" w:type="dxa"/>
            </w:tcMar>
            <w:vAlign w:val="center"/>
          </w:tcPr>
          <w:p w14:paraId="2E23BA6E" w14:textId="77777777" w:rsidR="00ED5DD4" w:rsidRPr="006E4890" w:rsidRDefault="00ED5DD4" w:rsidP="00ED5DD4">
            <w:pPr>
              <w:jc w:val="center"/>
              <w:rPr>
                <w:b/>
                <w:bCs/>
                <w:sz w:val="16"/>
                <w:szCs w:val="16"/>
              </w:rPr>
            </w:pPr>
          </w:p>
        </w:tc>
        <w:tc>
          <w:tcPr>
            <w:tcW w:w="102" w:type="pct"/>
            <w:shd w:val="clear" w:color="auto" w:fill="auto"/>
            <w:tcMar>
              <w:left w:w="85" w:type="dxa"/>
              <w:right w:w="85" w:type="dxa"/>
            </w:tcMar>
            <w:vAlign w:val="center"/>
          </w:tcPr>
          <w:p w14:paraId="2BB3E554" w14:textId="77777777" w:rsidR="00ED5DD4" w:rsidRPr="006E4890" w:rsidRDefault="00ED5DD4" w:rsidP="00ED5DD4">
            <w:pPr>
              <w:jc w:val="center"/>
              <w:rPr>
                <w:sz w:val="16"/>
                <w:szCs w:val="16"/>
              </w:rPr>
            </w:pPr>
          </w:p>
        </w:tc>
        <w:tc>
          <w:tcPr>
            <w:tcW w:w="88" w:type="pct"/>
            <w:shd w:val="clear" w:color="auto" w:fill="auto"/>
            <w:noWrap/>
            <w:tcMar>
              <w:left w:w="85" w:type="dxa"/>
              <w:right w:w="85" w:type="dxa"/>
            </w:tcMar>
            <w:vAlign w:val="center"/>
          </w:tcPr>
          <w:p w14:paraId="2F71996A" w14:textId="77777777" w:rsidR="00ED5DD4" w:rsidRPr="006E4890" w:rsidRDefault="00ED5DD4" w:rsidP="00ED5DD4">
            <w:pPr>
              <w:jc w:val="center"/>
              <w:rPr>
                <w:sz w:val="16"/>
                <w:szCs w:val="16"/>
              </w:rPr>
            </w:pPr>
          </w:p>
        </w:tc>
        <w:tc>
          <w:tcPr>
            <w:tcW w:w="85" w:type="pct"/>
            <w:shd w:val="clear" w:color="auto" w:fill="auto"/>
            <w:noWrap/>
            <w:tcMar>
              <w:left w:w="85" w:type="dxa"/>
              <w:right w:w="85" w:type="dxa"/>
            </w:tcMar>
            <w:vAlign w:val="center"/>
          </w:tcPr>
          <w:p w14:paraId="34173F71" w14:textId="77777777" w:rsidR="00ED5DD4" w:rsidRPr="006E4890" w:rsidRDefault="00ED5DD4" w:rsidP="00ED5DD4">
            <w:pPr>
              <w:jc w:val="center"/>
              <w:rPr>
                <w:sz w:val="16"/>
                <w:szCs w:val="16"/>
              </w:rPr>
            </w:pPr>
          </w:p>
        </w:tc>
        <w:tc>
          <w:tcPr>
            <w:tcW w:w="73" w:type="pct"/>
            <w:shd w:val="clear" w:color="auto" w:fill="auto"/>
            <w:noWrap/>
            <w:tcMar>
              <w:left w:w="85" w:type="dxa"/>
              <w:right w:w="85" w:type="dxa"/>
            </w:tcMar>
            <w:vAlign w:val="center"/>
          </w:tcPr>
          <w:p w14:paraId="7AE993E9" w14:textId="77777777" w:rsidR="00ED5DD4" w:rsidRPr="006E4890" w:rsidRDefault="00ED5DD4" w:rsidP="00ED5DD4">
            <w:pPr>
              <w:jc w:val="center"/>
              <w:rPr>
                <w:sz w:val="16"/>
                <w:szCs w:val="16"/>
              </w:rPr>
            </w:pPr>
          </w:p>
        </w:tc>
        <w:tc>
          <w:tcPr>
            <w:tcW w:w="97" w:type="pct"/>
            <w:shd w:val="clear" w:color="auto" w:fill="auto"/>
            <w:noWrap/>
            <w:tcMar>
              <w:left w:w="85" w:type="dxa"/>
              <w:right w:w="85" w:type="dxa"/>
            </w:tcMar>
            <w:vAlign w:val="center"/>
          </w:tcPr>
          <w:p w14:paraId="6DDC44E2" w14:textId="77777777" w:rsidR="00ED5DD4" w:rsidRPr="006E4890" w:rsidRDefault="00ED5DD4" w:rsidP="00ED5DD4">
            <w:pPr>
              <w:jc w:val="center"/>
              <w:rPr>
                <w:sz w:val="16"/>
                <w:szCs w:val="16"/>
              </w:rPr>
            </w:pPr>
          </w:p>
        </w:tc>
        <w:tc>
          <w:tcPr>
            <w:tcW w:w="87" w:type="pct"/>
            <w:shd w:val="clear" w:color="auto" w:fill="auto"/>
            <w:noWrap/>
            <w:tcMar>
              <w:left w:w="85" w:type="dxa"/>
              <w:right w:w="85" w:type="dxa"/>
            </w:tcMar>
            <w:vAlign w:val="center"/>
          </w:tcPr>
          <w:p w14:paraId="364B7A07" w14:textId="77777777" w:rsidR="00ED5DD4" w:rsidRPr="006E4890" w:rsidRDefault="00ED5DD4" w:rsidP="00ED5DD4">
            <w:pPr>
              <w:jc w:val="center"/>
              <w:rPr>
                <w:sz w:val="16"/>
                <w:szCs w:val="16"/>
              </w:rPr>
            </w:pPr>
          </w:p>
        </w:tc>
        <w:tc>
          <w:tcPr>
            <w:tcW w:w="88" w:type="pct"/>
            <w:shd w:val="clear" w:color="auto" w:fill="FBD4B4" w:themeFill="accent6" w:themeFillTint="66"/>
            <w:noWrap/>
            <w:tcMar>
              <w:left w:w="85" w:type="dxa"/>
              <w:right w:w="85" w:type="dxa"/>
            </w:tcMar>
            <w:vAlign w:val="center"/>
          </w:tcPr>
          <w:p w14:paraId="089535FD" w14:textId="77777777" w:rsidR="00ED5DD4" w:rsidRPr="006E4890" w:rsidRDefault="00ED5DD4" w:rsidP="00ED5DD4">
            <w:pPr>
              <w:jc w:val="center"/>
              <w:rPr>
                <w:b/>
                <w:bCs/>
                <w:sz w:val="16"/>
                <w:szCs w:val="16"/>
              </w:rPr>
            </w:pPr>
          </w:p>
        </w:tc>
        <w:tc>
          <w:tcPr>
            <w:tcW w:w="96" w:type="pct"/>
            <w:shd w:val="clear" w:color="auto" w:fill="FBD4B4" w:themeFill="accent6" w:themeFillTint="66"/>
            <w:noWrap/>
            <w:tcMar>
              <w:left w:w="85" w:type="dxa"/>
              <w:right w:w="85" w:type="dxa"/>
            </w:tcMar>
            <w:vAlign w:val="center"/>
          </w:tcPr>
          <w:p w14:paraId="5F44DD69" w14:textId="77777777" w:rsidR="00ED5DD4" w:rsidRPr="006E4890" w:rsidRDefault="00ED5DD4" w:rsidP="00ED5DD4">
            <w:pPr>
              <w:jc w:val="center"/>
              <w:rPr>
                <w:sz w:val="16"/>
                <w:szCs w:val="16"/>
              </w:rPr>
            </w:pPr>
          </w:p>
        </w:tc>
        <w:tc>
          <w:tcPr>
            <w:tcW w:w="96" w:type="pct"/>
            <w:shd w:val="clear" w:color="auto" w:fill="auto"/>
            <w:noWrap/>
            <w:tcMar>
              <w:left w:w="85" w:type="dxa"/>
              <w:right w:w="85" w:type="dxa"/>
            </w:tcMar>
            <w:vAlign w:val="center"/>
          </w:tcPr>
          <w:p w14:paraId="6FEEEF51" w14:textId="77777777" w:rsidR="00ED5DD4" w:rsidRPr="006E4890" w:rsidRDefault="00ED5DD4" w:rsidP="00ED5DD4">
            <w:pPr>
              <w:jc w:val="center"/>
              <w:rPr>
                <w:sz w:val="16"/>
                <w:szCs w:val="16"/>
              </w:rPr>
            </w:pPr>
          </w:p>
        </w:tc>
        <w:tc>
          <w:tcPr>
            <w:tcW w:w="102" w:type="pct"/>
            <w:shd w:val="clear" w:color="auto" w:fill="auto"/>
            <w:noWrap/>
            <w:tcMar>
              <w:left w:w="85" w:type="dxa"/>
              <w:right w:w="85" w:type="dxa"/>
            </w:tcMar>
            <w:vAlign w:val="center"/>
          </w:tcPr>
          <w:p w14:paraId="3C5FDF07" w14:textId="77777777" w:rsidR="00ED5DD4" w:rsidRPr="006E4890" w:rsidRDefault="00ED5DD4" w:rsidP="00ED5DD4">
            <w:pPr>
              <w:jc w:val="center"/>
              <w:rPr>
                <w:sz w:val="16"/>
                <w:szCs w:val="16"/>
              </w:rPr>
            </w:pPr>
          </w:p>
        </w:tc>
        <w:tc>
          <w:tcPr>
            <w:tcW w:w="89" w:type="pct"/>
            <w:shd w:val="clear" w:color="auto" w:fill="auto"/>
            <w:noWrap/>
            <w:tcMar>
              <w:left w:w="85" w:type="dxa"/>
              <w:right w:w="85" w:type="dxa"/>
            </w:tcMar>
            <w:vAlign w:val="center"/>
          </w:tcPr>
          <w:p w14:paraId="44FBD8E6" w14:textId="77777777" w:rsidR="00ED5DD4" w:rsidRPr="006E4890" w:rsidRDefault="004A297F" w:rsidP="00ED5DD4">
            <w:pPr>
              <w:jc w:val="center"/>
              <w:rPr>
                <w:sz w:val="16"/>
                <w:szCs w:val="16"/>
              </w:rPr>
            </w:pPr>
            <w:r>
              <w:rPr>
                <w:sz w:val="16"/>
                <w:szCs w:val="16"/>
              </w:rPr>
              <w:t>8</w:t>
            </w:r>
          </w:p>
        </w:tc>
        <w:tc>
          <w:tcPr>
            <w:tcW w:w="85" w:type="pct"/>
            <w:shd w:val="clear" w:color="auto" w:fill="auto"/>
            <w:noWrap/>
            <w:tcMar>
              <w:left w:w="85" w:type="dxa"/>
              <w:right w:w="85" w:type="dxa"/>
            </w:tcMar>
            <w:vAlign w:val="center"/>
          </w:tcPr>
          <w:p w14:paraId="0CBCC2BB" w14:textId="77777777" w:rsidR="00ED5DD4" w:rsidRPr="006E4890" w:rsidRDefault="004A297F" w:rsidP="00ED5DD4">
            <w:pPr>
              <w:rPr>
                <w:sz w:val="16"/>
                <w:szCs w:val="16"/>
              </w:rPr>
            </w:pPr>
            <w:r>
              <w:rPr>
                <w:sz w:val="16"/>
                <w:szCs w:val="16"/>
              </w:rPr>
              <w:t>8</w:t>
            </w:r>
          </w:p>
        </w:tc>
        <w:tc>
          <w:tcPr>
            <w:tcW w:w="85" w:type="pct"/>
            <w:shd w:val="clear" w:color="auto" w:fill="auto"/>
            <w:noWrap/>
            <w:tcMar>
              <w:left w:w="85" w:type="dxa"/>
              <w:right w:w="85" w:type="dxa"/>
            </w:tcMar>
            <w:vAlign w:val="center"/>
          </w:tcPr>
          <w:p w14:paraId="408724E0" w14:textId="77777777" w:rsidR="00ED5DD4" w:rsidRPr="006E4890" w:rsidRDefault="00ED5DD4" w:rsidP="00ED5DD4">
            <w:pPr>
              <w:jc w:val="center"/>
              <w:rPr>
                <w:sz w:val="16"/>
                <w:szCs w:val="16"/>
              </w:rPr>
            </w:pPr>
            <w:r w:rsidRPr="006E4890">
              <w:rPr>
                <w:sz w:val="16"/>
                <w:szCs w:val="16"/>
              </w:rPr>
              <w:t>8</w:t>
            </w:r>
          </w:p>
        </w:tc>
        <w:tc>
          <w:tcPr>
            <w:tcW w:w="85" w:type="pct"/>
            <w:shd w:val="clear" w:color="auto" w:fill="auto"/>
            <w:noWrap/>
            <w:tcMar>
              <w:left w:w="85" w:type="dxa"/>
              <w:right w:w="85" w:type="dxa"/>
            </w:tcMar>
            <w:vAlign w:val="center"/>
          </w:tcPr>
          <w:p w14:paraId="1B9E6DE8" w14:textId="77777777" w:rsidR="00ED5DD4" w:rsidRPr="006E4890" w:rsidRDefault="00ED5DD4" w:rsidP="00ED5DD4">
            <w:pPr>
              <w:jc w:val="center"/>
              <w:rPr>
                <w:sz w:val="16"/>
                <w:szCs w:val="16"/>
              </w:rPr>
            </w:pPr>
            <w:r w:rsidRPr="006E4890">
              <w:rPr>
                <w:sz w:val="16"/>
                <w:szCs w:val="16"/>
              </w:rPr>
              <w:t>8</w:t>
            </w:r>
          </w:p>
        </w:tc>
        <w:tc>
          <w:tcPr>
            <w:tcW w:w="89" w:type="pct"/>
            <w:shd w:val="clear" w:color="auto" w:fill="auto"/>
            <w:noWrap/>
            <w:tcMar>
              <w:left w:w="85" w:type="dxa"/>
              <w:right w:w="85" w:type="dxa"/>
            </w:tcMar>
            <w:vAlign w:val="center"/>
          </w:tcPr>
          <w:p w14:paraId="27EB3087" w14:textId="77777777" w:rsidR="00ED5DD4" w:rsidRPr="006E4890" w:rsidRDefault="00ED5DD4" w:rsidP="00ED5DD4">
            <w:pPr>
              <w:jc w:val="center"/>
              <w:rPr>
                <w:sz w:val="16"/>
                <w:szCs w:val="16"/>
              </w:rPr>
            </w:pPr>
            <w:r w:rsidRPr="006E4890">
              <w:rPr>
                <w:sz w:val="16"/>
                <w:szCs w:val="16"/>
              </w:rPr>
              <w:t>8</w:t>
            </w:r>
          </w:p>
        </w:tc>
        <w:tc>
          <w:tcPr>
            <w:tcW w:w="104" w:type="pct"/>
            <w:shd w:val="clear" w:color="auto" w:fill="auto"/>
            <w:noWrap/>
            <w:tcMar>
              <w:left w:w="85" w:type="dxa"/>
              <w:right w:w="85" w:type="dxa"/>
            </w:tcMar>
            <w:vAlign w:val="center"/>
          </w:tcPr>
          <w:p w14:paraId="04B17D51" w14:textId="77777777" w:rsidR="00ED5DD4" w:rsidRPr="006E4890" w:rsidRDefault="00ED5DD4" w:rsidP="00ED5DD4">
            <w:pPr>
              <w:jc w:val="center"/>
              <w:rPr>
                <w:sz w:val="16"/>
                <w:szCs w:val="16"/>
              </w:rPr>
            </w:pPr>
            <w:r w:rsidRPr="006E4890">
              <w:rPr>
                <w:sz w:val="16"/>
                <w:szCs w:val="16"/>
              </w:rPr>
              <w:t>8</w:t>
            </w:r>
          </w:p>
        </w:tc>
        <w:tc>
          <w:tcPr>
            <w:tcW w:w="102" w:type="pct"/>
            <w:shd w:val="clear" w:color="auto" w:fill="auto"/>
            <w:noWrap/>
            <w:tcMar>
              <w:left w:w="85" w:type="dxa"/>
              <w:right w:w="85" w:type="dxa"/>
            </w:tcMar>
            <w:vAlign w:val="center"/>
          </w:tcPr>
          <w:p w14:paraId="282150D6" w14:textId="77777777" w:rsidR="00ED5DD4" w:rsidRPr="006E4890" w:rsidRDefault="00ED5DD4" w:rsidP="00ED5DD4">
            <w:pPr>
              <w:jc w:val="center"/>
              <w:rPr>
                <w:sz w:val="16"/>
                <w:szCs w:val="16"/>
              </w:rPr>
            </w:pPr>
            <w:r w:rsidRPr="006E4890">
              <w:rPr>
                <w:sz w:val="16"/>
                <w:szCs w:val="16"/>
              </w:rPr>
              <w:t>8</w:t>
            </w:r>
          </w:p>
        </w:tc>
        <w:tc>
          <w:tcPr>
            <w:tcW w:w="119" w:type="pct"/>
            <w:shd w:val="clear" w:color="auto" w:fill="auto"/>
            <w:noWrap/>
            <w:tcMar>
              <w:left w:w="85" w:type="dxa"/>
              <w:right w:w="85" w:type="dxa"/>
            </w:tcMar>
            <w:vAlign w:val="center"/>
          </w:tcPr>
          <w:p w14:paraId="2126F55D" w14:textId="77777777" w:rsidR="00ED5DD4" w:rsidRPr="006E4890" w:rsidRDefault="00ED5DD4" w:rsidP="00ED5DD4">
            <w:pPr>
              <w:jc w:val="center"/>
              <w:rPr>
                <w:sz w:val="16"/>
                <w:szCs w:val="16"/>
              </w:rPr>
            </w:pPr>
            <w:r w:rsidRPr="006E4890">
              <w:rPr>
                <w:sz w:val="16"/>
                <w:szCs w:val="16"/>
              </w:rPr>
              <w:t>8</w:t>
            </w:r>
          </w:p>
        </w:tc>
        <w:tc>
          <w:tcPr>
            <w:tcW w:w="85" w:type="pct"/>
            <w:tcBorders>
              <w:right w:val="single" w:sz="4" w:space="0" w:color="auto"/>
            </w:tcBorders>
            <w:shd w:val="clear" w:color="auto" w:fill="auto"/>
            <w:noWrap/>
            <w:tcMar>
              <w:left w:w="85" w:type="dxa"/>
              <w:right w:w="85" w:type="dxa"/>
            </w:tcMar>
            <w:vAlign w:val="center"/>
          </w:tcPr>
          <w:p w14:paraId="6E9FBF88" w14:textId="77777777" w:rsidR="00ED5DD4" w:rsidRPr="006E4890" w:rsidRDefault="00ED5DD4" w:rsidP="00ED5DD4">
            <w:pPr>
              <w:jc w:val="center"/>
              <w:rPr>
                <w:sz w:val="16"/>
                <w:szCs w:val="16"/>
              </w:rPr>
            </w:pPr>
            <w:r w:rsidRPr="006E4890">
              <w:rPr>
                <w:sz w:val="16"/>
                <w:szCs w:val="16"/>
              </w:rPr>
              <w:t>5</w:t>
            </w:r>
          </w:p>
        </w:tc>
        <w:tc>
          <w:tcPr>
            <w:tcW w:w="86" w:type="pct"/>
            <w:shd w:val="clear" w:color="auto" w:fill="auto"/>
            <w:tcMar>
              <w:left w:w="85" w:type="dxa"/>
              <w:right w:w="85" w:type="dxa"/>
            </w:tcMar>
            <w:vAlign w:val="center"/>
          </w:tcPr>
          <w:p w14:paraId="0183C0F1" w14:textId="77777777" w:rsidR="00ED5DD4" w:rsidRPr="006E4890" w:rsidRDefault="00ED5DD4" w:rsidP="00ED5DD4">
            <w:pPr>
              <w:jc w:val="center"/>
              <w:rPr>
                <w:sz w:val="16"/>
                <w:szCs w:val="16"/>
              </w:rPr>
            </w:pPr>
          </w:p>
        </w:tc>
        <w:tc>
          <w:tcPr>
            <w:tcW w:w="130" w:type="pct"/>
            <w:tcBorders>
              <w:right w:val="single" w:sz="4" w:space="0" w:color="auto"/>
            </w:tcBorders>
            <w:shd w:val="clear" w:color="auto" w:fill="auto"/>
            <w:tcMar>
              <w:left w:w="85" w:type="dxa"/>
              <w:right w:w="85" w:type="dxa"/>
            </w:tcMar>
            <w:vAlign w:val="center"/>
          </w:tcPr>
          <w:p w14:paraId="368D8CD5" w14:textId="77777777" w:rsidR="00ED5DD4" w:rsidRPr="006E4890"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6F609275" w14:textId="77777777" w:rsidR="00ED5DD4" w:rsidRPr="006E4890" w:rsidRDefault="00ED5DD4" w:rsidP="00ED5DD4">
            <w:pPr>
              <w:jc w:val="center"/>
              <w:rPr>
                <w:sz w:val="16"/>
                <w:szCs w:val="16"/>
              </w:rPr>
            </w:pPr>
          </w:p>
        </w:tc>
        <w:tc>
          <w:tcPr>
            <w:tcW w:w="89" w:type="pct"/>
            <w:shd w:val="clear" w:color="auto" w:fill="auto"/>
            <w:tcMar>
              <w:left w:w="85" w:type="dxa"/>
              <w:right w:w="85" w:type="dxa"/>
            </w:tcMar>
            <w:vAlign w:val="center"/>
          </w:tcPr>
          <w:p w14:paraId="66DF77F4" w14:textId="77777777" w:rsidR="00ED5DD4" w:rsidRPr="006E4890" w:rsidRDefault="00ED5DD4" w:rsidP="00ED5DD4">
            <w:pPr>
              <w:jc w:val="center"/>
              <w:rPr>
                <w:sz w:val="16"/>
                <w:szCs w:val="16"/>
              </w:rPr>
            </w:pPr>
          </w:p>
        </w:tc>
        <w:tc>
          <w:tcPr>
            <w:tcW w:w="89" w:type="pct"/>
            <w:shd w:val="clear" w:color="auto" w:fill="auto"/>
            <w:tcMar>
              <w:left w:w="85" w:type="dxa"/>
              <w:right w:w="85" w:type="dxa"/>
            </w:tcMar>
            <w:vAlign w:val="center"/>
          </w:tcPr>
          <w:p w14:paraId="2609C9BF" w14:textId="77777777" w:rsidR="00ED5DD4" w:rsidRPr="006E4890" w:rsidRDefault="00ED5DD4" w:rsidP="00ED5DD4">
            <w:pPr>
              <w:jc w:val="center"/>
              <w:rPr>
                <w:sz w:val="16"/>
                <w:szCs w:val="16"/>
              </w:rPr>
            </w:pPr>
          </w:p>
        </w:tc>
        <w:tc>
          <w:tcPr>
            <w:tcW w:w="93" w:type="pct"/>
            <w:tcBorders>
              <w:right w:val="single" w:sz="4" w:space="0" w:color="auto"/>
            </w:tcBorders>
            <w:shd w:val="clear" w:color="auto" w:fill="auto"/>
            <w:tcMar>
              <w:left w:w="85" w:type="dxa"/>
              <w:right w:w="85" w:type="dxa"/>
            </w:tcMar>
            <w:vAlign w:val="center"/>
          </w:tcPr>
          <w:p w14:paraId="608D72C3" w14:textId="77777777" w:rsidR="00ED5DD4" w:rsidRPr="006E4890"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2D787C88" w14:textId="77777777" w:rsidR="00ED5DD4" w:rsidRPr="006E4890"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024E3125" w14:textId="77777777" w:rsidR="00ED5DD4" w:rsidRPr="006E4890"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0CC013B7" w14:textId="77777777" w:rsidR="00ED5DD4" w:rsidRPr="006E4890"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3FC0FA99" w14:textId="77777777" w:rsidR="00ED5DD4" w:rsidRPr="006E4890" w:rsidRDefault="00ED5DD4" w:rsidP="00ED5DD4">
            <w:pPr>
              <w:jc w:val="center"/>
              <w:rPr>
                <w:sz w:val="16"/>
                <w:szCs w:val="16"/>
              </w:rPr>
            </w:pPr>
          </w:p>
        </w:tc>
        <w:tc>
          <w:tcPr>
            <w:tcW w:w="93" w:type="pct"/>
            <w:tcBorders>
              <w:right w:val="single" w:sz="4" w:space="0" w:color="auto"/>
            </w:tcBorders>
            <w:shd w:val="clear" w:color="auto" w:fill="auto"/>
            <w:tcMar>
              <w:left w:w="85" w:type="dxa"/>
              <w:right w:w="85" w:type="dxa"/>
            </w:tcMar>
            <w:vAlign w:val="center"/>
          </w:tcPr>
          <w:p w14:paraId="695A8302" w14:textId="77777777" w:rsidR="00ED5DD4" w:rsidRPr="006E4890"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5060C090" w14:textId="77777777" w:rsidR="00ED5DD4" w:rsidRPr="006E4890" w:rsidRDefault="00ED5DD4" w:rsidP="00ED5DD4">
            <w:pPr>
              <w:jc w:val="center"/>
              <w:rPr>
                <w:sz w:val="16"/>
                <w:szCs w:val="16"/>
              </w:rPr>
            </w:pPr>
          </w:p>
        </w:tc>
        <w:tc>
          <w:tcPr>
            <w:tcW w:w="89" w:type="pct"/>
            <w:tcBorders>
              <w:right w:val="single" w:sz="4" w:space="0" w:color="auto"/>
            </w:tcBorders>
            <w:shd w:val="clear" w:color="auto" w:fill="auto"/>
            <w:tcMar>
              <w:left w:w="85" w:type="dxa"/>
              <w:right w:w="85" w:type="dxa"/>
            </w:tcMar>
            <w:vAlign w:val="center"/>
          </w:tcPr>
          <w:p w14:paraId="2AC8302D" w14:textId="77777777" w:rsidR="00ED5DD4" w:rsidRPr="006E4890" w:rsidRDefault="00ED5DD4" w:rsidP="00ED5DD4">
            <w:pPr>
              <w:jc w:val="center"/>
              <w:rPr>
                <w:sz w:val="16"/>
                <w:szCs w:val="16"/>
              </w:rPr>
            </w:pPr>
          </w:p>
        </w:tc>
        <w:tc>
          <w:tcPr>
            <w:tcW w:w="11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CECFC59" w14:textId="77777777" w:rsidR="00ED5DD4" w:rsidRPr="006E4890" w:rsidRDefault="00ED5DD4" w:rsidP="00ED5DD4">
            <w:pPr>
              <w:jc w:val="center"/>
              <w:rPr>
                <w:sz w:val="16"/>
                <w:szCs w:val="16"/>
              </w:rPr>
            </w:pPr>
            <w:r w:rsidRPr="006E4890">
              <w:rPr>
                <w:sz w:val="16"/>
                <w:szCs w:val="16"/>
              </w:rPr>
              <w:t>69</w:t>
            </w:r>
          </w:p>
        </w:tc>
      </w:tr>
      <w:tr w:rsidR="00385052" w:rsidRPr="00375D7D" w14:paraId="02017125" w14:textId="77777777" w:rsidTr="00422B9D">
        <w:trPr>
          <w:jc w:val="center"/>
        </w:trPr>
        <w:tc>
          <w:tcPr>
            <w:tcW w:w="286" w:type="pct"/>
            <w:shd w:val="clear" w:color="auto" w:fill="D9D9D9"/>
            <w:tcMar>
              <w:left w:w="85" w:type="dxa"/>
              <w:right w:w="85" w:type="dxa"/>
            </w:tcMar>
          </w:tcPr>
          <w:p w14:paraId="47560FD6" w14:textId="77777777" w:rsidR="00ED5DD4" w:rsidRPr="00C82AB3" w:rsidRDefault="00ED5DD4" w:rsidP="00ED5DD4">
            <w:pPr>
              <w:rPr>
                <w:bCs/>
                <w:sz w:val="16"/>
                <w:szCs w:val="16"/>
              </w:rPr>
            </w:pPr>
            <w:r w:rsidRPr="00C82AB3">
              <w:rPr>
                <w:b/>
                <w:bCs/>
                <w:sz w:val="16"/>
                <w:szCs w:val="16"/>
              </w:rPr>
              <w:t>ПМ.01</w:t>
            </w:r>
          </w:p>
        </w:tc>
        <w:tc>
          <w:tcPr>
            <w:tcW w:w="650" w:type="pct"/>
            <w:shd w:val="clear" w:color="auto" w:fill="D9D9D9"/>
            <w:noWrap/>
            <w:tcMar>
              <w:left w:w="85" w:type="dxa"/>
              <w:right w:w="85" w:type="dxa"/>
            </w:tcMar>
          </w:tcPr>
          <w:p w14:paraId="4BAA6480" w14:textId="77777777" w:rsidR="00ED5DD4" w:rsidRPr="00C82AB3" w:rsidRDefault="00ED5DD4" w:rsidP="00ED5DD4">
            <w:pPr>
              <w:rPr>
                <w:iCs/>
                <w:sz w:val="16"/>
                <w:szCs w:val="16"/>
              </w:rPr>
            </w:pPr>
            <w:r w:rsidRPr="00C82AB3">
              <w:rPr>
                <w:b/>
                <w:bCs/>
                <w:i/>
                <w:sz w:val="16"/>
                <w:szCs w:val="16"/>
              </w:rPr>
              <w:t>Ведение технологического процесса производства черных металлов (чугуна, стали и ферросплавов)</w:t>
            </w:r>
          </w:p>
        </w:tc>
        <w:tc>
          <w:tcPr>
            <w:tcW w:w="110" w:type="pct"/>
            <w:shd w:val="clear" w:color="auto" w:fill="D9D9D9"/>
            <w:tcMar>
              <w:left w:w="85" w:type="dxa"/>
              <w:right w:w="85" w:type="dxa"/>
            </w:tcMar>
            <w:vAlign w:val="center"/>
          </w:tcPr>
          <w:p w14:paraId="62DE6195" w14:textId="77777777" w:rsidR="00ED5DD4" w:rsidRPr="006E4890" w:rsidRDefault="00ED5DD4" w:rsidP="00ED5DD4">
            <w:pPr>
              <w:jc w:val="center"/>
              <w:rPr>
                <w:sz w:val="16"/>
                <w:szCs w:val="16"/>
              </w:rPr>
            </w:pPr>
          </w:p>
        </w:tc>
        <w:tc>
          <w:tcPr>
            <w:tcW w:w="83" w:type="pct"/>
            <w:shd w:val="clear" w:color="auto" w:fill="D9D9D9"/>
            <w:tcMar>
              <w:left w:w="85" w:type="dxa"/>
              <w:right w:w="85" w:type="dxa"/>
            </w:tcMar>
            <w:vAlign w:val="center"/>
          </w:tcPr>
          <w:p w14:paraId="08527E3A" w14:textId="77777777" w:rsidR="00ED5DD4" w:rsidRPr="006E4890" w:rsidRDefault="00ED5DD4" w:rsidP="00ED5DD4">
            <w:pPr>
              <w:jc w:val="center"/>
              <w:rPr>
                <w:sz w:val="16"/>
                <w:szCs w:val="16"/>
              </w:rPr>
            </w:pPr>
          </w:p>
        </w:tc>
        <w:tc>
          <w:tcPr>
            <w:tcW w:w="83" w:type="pct"/>
            <w:shd w:val="clear" w:color="auto" w:fill="D9D9D9"/>
            <w:tcMar>
              <w:left w:w="85" w:type="dxa"/>
              <w:right w:w="85" w:type="dxa"/>
            </w:tcMar>
            <w:vAlign w:val="center"/>
          </w:tcPr>
          <w:p w14:paraId="5FC13C87" w14:textId="77777777" w:rsidR="00ED5DD4" w:rsidRPr="006E4890" w:rsidRDefault="00ED5DD4" w:rsidP="00ED5DD4">
            <w:pPr>
              <w:jc w:val="center"/>
              <w:rPr>
                <w:sz w:val="16"/>
                <w:szCs w:val="16"/>
              </w:rPr>
            </w:pPr>
          </w:p>
        </w:tc>
        <w:tc>
          <w:tcPr>
            <w:tcW w:w="89" w:type="pct"/>
            <w:shd w:val="clear" w:color="auto" w:fill="D9D9D9"/>
            <w:tcMar>
              <w:left w:w="85" w:type="dxa"/>
              <w:right w:w="85" w:type="dxa"/>
            </w:tcMar>
            <w:vAlign w:val="center"/>
          </w:tcPr>
          <w:p w14:paraId="133BEF7F" w14:textId="77777777" w:rsidR="00ED5DD4" w:rsidRPr="006E4890" w:rsidRDefault="00ED5DD4" w:rsidP="00ED5DD4">
            <w:pPr>
              <w:jc w:val="center"/>
              <w:rPr>
                <w:sz w:val="16"/>
                <w:szCs w:val="16"/>
              </w:rPr>
            </w:pPr>
          </w:p>
        </w:tc>
        <w:tc>
          <w:tcPr>
            <w:tcW w:w="88" w:type="pct"/>
            <w:shd w:val="clear" w:color="auto" w:fill="D9D9D9"/>
            <w:tcMar>
              <w:left w:w="85" w:type="dxa"/>
              <w:right w:w="85" w:type="dxa"/>
            </w:tcMar>
            <w:vAlign w:val="center"/>
          </w:tcPr>
          <w:p w14:paraId="7D5F968D" w14:textId="77777777" w:rsidR="00ED5DD4" w:rsidRPr="006E4890" w:rsidRDefault="00ED5DD4" w:rsidP="00ED5DD4">
            <w:pPr>
              <w:jc w:val="center"/>
              <w:rPr>
                <w:sz w:val="16"/>
                <w:szCs w:val="16"/>
              </w:rPr>
            </w:pPr>
          </w:p>
        </w:tc>
        <w:tc>
          <w:tcPr>
            <w:tcW w:w="84" w:type="pct"/>
            <w:shd w:val="clear" w:color="auto" w:fill="D9D9D9"/>
            <w:tcMar>
              <w:left w:w="85" w:type="dxa"/>
              <w:right w:w="85" w:type="dxa"/>
            </w:tcMar>
            <w:vAlign w:val="center"/>
          </w:tcPr>
          <w:p w14:paraId="571FA0FF" w14:textId="77777777" w:rsidR="00ED5DD4" w:rsidRPr="006E4890" w:rsidRDefault="00ED5DD4" w:rsidP="00ED5DD4">
            <w:pPr>
              <w:jc w:val="center"/>
              <w:rPr>
                <w:sz w:val="16"/>
                <w:szCs w:val="16"/>
              </w:rPr>
            </w:pPr>
          </w:p>
        </w:tc>
        <w:tc>
          <w:tcPr>
            <w:tcW w:w="84" w:type="pct"/>
            <w:shd w:val="clear" w:color="auto" w:fill="D9D9D9"/>
            <w:tcMar>
              <w:left w:w="85" w:type="dxa"/>
              <w:right w:w="85" w:type="dxa"/>
            </w:tcMar>
            <w:vAlign w:val="center"/>
          </w:tcPr>
          <w:p w14:paraId="7370478D" w14:textId="77777777" w:rsidR="00ED5DD4" w:rsidRPr="006E4890" w:rsidRDefault="00ED5DD4" w:rsidP="00ED5DD4">
            <w:pPr>
              <w:jc w:val="center"/>
              <w:rPr>
                <w:sz w:val="16"/>
                <w:szCs w:val="16"/>
              </w:rPr>
            </w:pPr>
          </w:p>
        </w:tc>
        <w:tc>
          <w:tcPr>
            <w:tcW w:w="87" w:type="pct"/>
            <w:shd w:val="clear" w:color="auto" w:fill="D9D9D9"/>
            <w:noWrap/>
            <w:tcMar>
              <w:left w:w="85" w:type="dxa"/>
              <w:right w:w="85" w:type="dxa"/>
            </w:tcMar>
            <w:vAlign w:val="center"/>
          </w:tcPr>
          <w:p w14:paraId="3575E229" w14:textId="77777777" w:rsidR="00ED5DD4" w:rsidRPr="006E4890" w:rsidRDefault="00ED5DD4" w:rsidP="00ED5DD4">
            <w:pPr>
              <w:jc w:val="center"/>
              <w:rPr>
                <w:sz w:val="16"/>
                <w:szCs w:val="16"/>
              </w:rPr>
            </w:pPr>
          </w:p>
        </w:tc>
        <w:tc>
          <w:tcPr>
            <w:tcW w:w="88" w:type="pct"/>
            <w:shd w:val="clear" w:color="auto" w:fill="D9D9D9"/>
            <w:noWrap/>
            <w:tcMar>
              <w:left w:w="85" w:type="dxa"/>
              <w:right w:w="85" w:type="dxa"/>
            </w:tcMar>
            <w:vAlign w:val="center"/>
          </w:tcPr>
          <w:p w14:paraId="06721524" w14:textId="77777777" w:rsidR="00ED5DD4" w:rsidRPr="006E4890" w:rsidRDefault="00ED5DD4" w:rsidP="00ED5DD4">
            <w:pPr>
              <w:jc w:val="center"/>
              <w:rPr>
                <w:sz w:val="16"/>
                <w:szCs w:val="16"/>
              </w:rPr>
            </w:pPr>
          </w:p>
        </w:tc>
        <w:tc>
          <w:tcPr>
            <w:tcW w:w="96" w:type="pct"/>
            <w:shd w:val="clear" w:color="auto" w:fill="D9D9D9"/>
            <w:noWrap/>
            <w:tcMar>
              <w:left w:w="85" w:type="dxa"/>
              <w:right w:w="85" w:type="dxa"/>
            </w:tcMar>
            <w:vAlign w:val="center"/>
          </w:tcPr>
          <w:p w14:paraId="61A1BC2D" w14:textId="77777777" w:rsidR="00ED5DD4" w:rsidRPr="006E4890" w:rsidRDefault="00ED5DD4" w:rsidP="00ED5DD4">
            <w:pPr>
              <w:jc w:val="center"/>
              <w:rPr>
                <w:sz w:val="16"/>
                <w:szCs w:val="16"/>
              </w:rPr>
            </w:pPr>
          </w:p>
        </w:tc>
        <w:tc>
          <w:tcPr>
            <w:tcW w:w="96" w:type="pct"/>
            <w:shd w:val="clear" w:color="auto" w:fill="D9D9D9"/>
            <w:noWrap/>
            <w:tcMar>
              <w:left w:w="85" w:type="dxa"/>
              <w:right w:w="85" w:type="dxa"/>
            </w:tcMar>
            <w:vAlign w:val="center"/>
          </w:tcPr>
          <w:p w14:paraId="14BCE9BC" w14:textId="77777777" w:rsidR="00ED5DD4" w:rsidRPr="006E4890" w:rsidRDefault="00ED5DD4" w:rsidP="00ED5DD4">
            <w:pPr>
              <w:jc w:val="center"/>
              <w:rPr>
                <w:sz w:val="16"/>
                <w:szCs w:val="16"/>
              </w:rPr>
            </w:pPr>
          </w:p>
        </w:tc>
        <w:tc>
          <w:tcPr>
            <w:tcW w:w="102" w:type="pct"/>
            <w:shd w:val="clear" w:color="auto" w:fill="D9D9D9"/>
            <w:tcMar>
              <w:left w:w="85" w:type="dxa"/>
              <w:right w:w="85" w:type="dxa"/>
            </w:tcMar>
            <w:vAlign w:val="center"/>
          </w:tcPr>
          <w:p w14:paraId="2E5F8D8A" w14:textId="77777777" w:rsidR="00ED5DD4" w:rsidRPr="006E4890" w:rsidRDefault="00ED5DD4" w:rsidP="00ED5DD4">
            <w:pPr>
              <w:jc w:val="center"/>
              <w:rPr>
                <w:sz w:val="16"/>
                <w:szCs w:val="16"/>
              </w:rPr>
            </w:pPr>
          </w:p>
        </w:tc>
        <w:tc>
          <w:tcPr>
            <w:tcW w:w="88" w:type="pct"/>
            <w:shd w:val="clear" w:color="auto" w:fill="D9D9D9"/>
            <w:noWrap/>
            <w:tcMar>
              <w:left w:w="85" w:type="dxa"/>
              <w:right w:w="85" w:type="dxa"/>
            </w:tcMar>
            <w:vAlign w:val="center"/>
          </w:tcPr>
          <w:p w14:paraId="22C5C279" w14:textId="77777777" w:rsidR="00ED5DD4" w:rsidRPr="006E4890" w:rsidRDefault="00ED5DD4" w:rsidP="00ED5DD4">
            <w:pPr>
              <w:jc w:val="center"/>
              <w:rPr>
                <w:sz w:val="16"/>
                <w:szCs w:val="16"/>
              </w:rPr>
            </w:pPr>
          </w:p>
        </w:tc>
        <w:tc>
          <w:tcPr>
            <w:tcW w:w="85" w:type="pct"/>
            <w:shd w:val="clear" w:color="auto" w:fill="D9D9D9"/>
            <w:noWrap/>
            <w:tcMar>
              <w:left w:w="85" w:type="dxa"/>
              <w:right w:w="85" w:type="dxa"/>
            </w:tcMar>
            <w:vAlign w:val="center"/>
          </w:tcPr>
          <w:p w14:paraId="17C25F8C" w14:textId="77777777" w:rsidR="00ED5DD4" w:rsidRPr="006E4890" w:rsidRDefault="00ED5DD4" w:rsidP="00ED5DD4">
            <w:pPr>
              <w:jc w:val="center"/>
              <w:rPr>
                <w:sz w:val="16"/>
                <w:szCs w:val="16"/>
              </w:rPr>
            </w:pPr>
          </w:p>
        </w:tc>
        <w:tc>
          <w:tcPr>
            <w:tcW w:w="73" w:type="pct"/>
            <w:shd w:val="clear" w:color="auto" w:fill="D9D9D9"/>
            <w:noWrap/>
            <w:tcMar>
              <w:left w:w="85" w:type="dxa"/>
              <w:right w:w="85" w:type="dxa"/>
            </w:tcMar>
            <w:vAlign w:val="center"/>
          </w:tcPr>
          <w:p w14:paraId="16D82B32" w14:textId="77777777" w:rsidR="00ED5DD4" w:rsidRPr="006E4890" w:rsidRDefault="00ED5DD4" w:rsidP="00ED5DD4">
            <w:pPr>
              <w:jc w:val="center"/>
              <w:rPr>
                <w:sz w:val="16"/>
                <w:szCs w:val="16"/>
              </w:rPr>
            </w:pPr>
          </w:p>
        </w:tc>
        <w:tc>
          <w:tcPr>
            <w:tcW w:w="97" w:type="pct"/>
            <w:shd w:val="clear" w:color="auto" w:fill="D9D9D9"/>
            <w:noWrap/>
            <w:tcMar>
              <w:left w:w="85" w:type="dxa"/>
              <w:right w:w="85" w:type="dxa"/>
            </w:tcMar>
            <w:vAlign w:val="center"/>
          </w:tcPr>
          <w:p w14:paraId="7DFDCC84" w14:textId="77777777" w:rsidR="00ED5DD4" w:rsidRPr="006E4890" w:rsidRDefault="00ED5DD4" w:rsidP="00ED5DD4">
            <w:pPr>
              <w:jc w:val="center"/>
              <w:rPr>
                <w:sz w:val="16"/>
                <w:szCs w:val="16"/>
              </w:rPr>
            </w:pPr>
          </w:p>
        </w:tc>
        <w:tc>
          <w:tcPr>
            <w:tcW w:w="87" w:type="pct"/>
            <w:shd w:val="clear" w:color="auto" w:fill="D9D9D9"/>
            <w:noWrap/>
            <w:tcMar>
              <w:left w:w="85" w:type="dxa"/>
              <w:right w:w="85" w:type="dxa"/>
            </w:tcMar>
            <w:vAlign w:val="center"/>
          </w:tcPr>
          <w:p w14:paraId="0C9BDC5E" w14:textId="77777777" w:rsidR="00ED5DD4" w:rsidRPr="006E4890" w:rsidRDefault="00ED5DD4" w:rsidP="00ED5DD4">
            <w:pPr>
              <w:jc w:val="center"/>
              <w:rPr>
                <w:sz w:val="16"/>
                <w:szCs w:val="16"/>
              </w:rPr>
            </w:pPr>
          </w:p>
        </w:tc>
        <w:tc>
          <w:tcPr>
            <w:tcW w:w="88" w:type="pct"/>
            <w:shd w:val="clear" w:color="auto" w:fill="D9D9D9"/>
            <w:noWrap/>
            <w:tcMar>
              <w:left w:w="85" w:type="dxa"/>
              <w:right w:w="85" w:type="dxa"/>
            </w:tcMar>
            <w:vAlign w:val="center"/>
          </w:tcPr>
          <w:p w14:paraId="5261B1BA" w14:textId="77777777" w:rsidR="00ED5DD4" w:rsidRPr="006E4890" w:rsidRDefault="00ED5DD4" w:rsidP="00ED5DD4">
            <w:pPr>
              <w:jc w:val="center"/>
              <w:rPr>
                <w:b/>
                <w:bCs/>
                <w:sz w:val="16"/>
                <w:szCs w:val="16"/>
              </w:rPr>
            </w:pPr>
          </w:p>
        </w:tc>
        <w:tc>
          <w:tcPr>
            <w:tcW w:w="96" w:type="pct"/>
            <w:shd w:val="clear" w:color="auto" w:fill="D9D9D9"/>
            <w:noWrap/>
            <w:tcMar>
              <w:left w:w="85" w:type="dxa"/>
              <w:right w:w="85" w:type="dxa"/>
            </w:tcMar>
            <w:vAlign w:val="center"/>
          </w:tcPr>
          <w:p w14:paraId="08EC1387" w14:textId="77777777" w:rsidR="00ED5DD4" w:rsidRPr="006E4890" w:rsidRDefault="00ED5DD4" w:rsidP="00ED5DD4">
            <w:pPr>
              <w:jc w:val="center"/>
              <w:rPr>
                <w:sz w:val="16"/>
                <w:szCs w:val="16"/>
              </w:rPr>
            </w:pPr>
          </w:p>
        </w:tc>
        <w:tc>
          <w:tcPr>
            <w:tcW w:w="96" w:type="pct"/>
            <w:shd w:val="clear" w:color="auto" w:fill="D9D9D9"/>
            <w:noWrap/>
            <w:tcMar>
              <w:left w:w="85" w:type="dxa"/>
              <w:right w:w="85" w:type="dxa"/>
            </w:tcMar>
            <w:vAlign w:val="center"/>
          </w:tcPr>
          <w:p w14:paraId="63B5C52F" w14:textId="77777777" w:rsidR="00ED5DD4" w:rsidRPr="006E4890" w:rsidRDefault="00ED5DD4" w:rsidP="00ED5DD4">
            <w:pPr>
              <w:jc w:val="center"/>
              <w:rPr>
                <w:sz w:val="16"/>
                <w:szCs w:val="16"/>
              </w:rPr>
            </w:pPr>
          </w:p>
        </w:tc>
        <w:tc>
          <w:tcPr>
            <w:tcW w:w="102" w:type="pct"/>
            <w:shd w:val="clear" w:color="auto" w:fill="D9D9D9"/>
            <w:noWrap/>
            <w:tcMar>
              <w:left w:w="85" w:type="dxa"/>
              <w:right w:w="85" w:type="dxa"/>
            </w:tcMar>
            <w:vAlign w:val="center"/>
          </w:tcPr>
          <w:p w14:paraId="4F5A7D2E" w14:textId="77777777" w:rsidR="00ED5DD4" w:rsidRPr="006E4890" w:rsidRDefault="00ED5DD4" w:rsidP="00ED5DD4">
            <w:pPr>
              <w:jc w:val="center"/>
              <w:rPr>
                <w:sz w:val="16"/>
                <w:szCs w:val="16"/>
              </w:rPr>
            </w:pPr>
          </w:p>
        </w:tc>
        <w:tc>
          <w:tcPr>
            <w:tcW w:w="89" w:type="pct"/>
            <w:shd w:val="clear" w:color="auto" w:fill="D9D9D9"/>
            <w:noWrap/>
            <w:tcMar>
              <w:left w:w="85" w:type="dxa"/>
              <w:right w:w="85" w:type="dxa"/>
            </w:tcMar>
            <w:vAlign w:val="center"/>
          </w:tcPr>
          <w:p w14:paraId="5D813722" w14:textId="77777777" w:rsidR="00ED5DD4" w:rsidRPr="006E4890" w:rsidRDefault="00ED5DD4" w:rsidP="00ED5DD4">
            <w:pPr>
              <w:jc w:val="center"/>
              <w:rPr>
                <w:sz w:val="16"/>
                <w:szCs w:val="16"/>
              </w:rPr>
            </w:pPr>
          </w:p>
        </w:tc>
        <w:tc>
          <w:tcPr>
            <w:tcW w:w="85" w:type="pct"/>
            <w:shd w:val="clear" w:color="auto" w:fill="D9D9D9"/>
            <w:noWrap/>
            <w:tcMar>
              <w:left w:w="85" w:type="dxa"/>
              <w:right w:w="85" w:type="dxa"/>
            </w:tcMar>
            <w:vAlign w:val="center"/>
          </w:tcPr>
          <w:p w14:paraId="412D02FF" w14:textId="77777777" w:rsidR="00ED5DD4" w:rsidRPr="006E4890" w:rsidRDefault="00ED5DD4" w:rsidP="00ED5DD4">
            <w:pPr>
              <w:jc w:val="center"/>
              <w:rPr>
                <w:sz w:val="16"/>
                <w:szCs w:val="16"/>
              </w:rPr>
            </w:pPr>
          </w:p>
        </w:tc>
        <w:tc>
          <w:tcPr>
            <w:tcW w:w="85" w:type="pct"/>
            <w:shd w:val="clear" w:color="auto" w:fill="D9D9D9"/>
            <w:noWrap/>
            <w:tcMar>
              <w:left w:w="85" w:type="dxa"/>
              <w:right w:w="85" w:type="dxa"/>
            </w:tcMar>
            <w:vAlign w:val="center"/>
          </w:tcPr>
          <w:p w14:paraId="76D8BCD6" w14:textId="77777777" w:rsidR="00ED5DD4" w:rsidRPr="006E4890" w:rsidRDefault="00ED5DD4" w:rsidP="00ED5DD4">
            <w:pPr>
              <w:jc w:val="center"/>
              <w:rPr>
                <w:sz w:val="16"/>
                <w:szCs w:val="16"/>
              </w:rPr>
            </w:pPr>
          </w:p>
        </w:tc>
        <w:tc>
          <w:tcPr>
            <w:tcW w:w="85" w:type="pct"/>
            <w:shd w:val="clear" w:color="auto" w:fill="D9D9D9"/>
            <w:noWrap/>
            <w:tcMar>
              <w:left w:w="85" w:type="dxa"/>
              <w:right w:w="85" w:type="dxa"/>
            </w:tcMar>
            <w:vAlign w:val="center"/>
          </w:tcPr>
          <w:p w14:paraId="73D15387" w14:textId="77777777" w:rsidR="00ED5DD4" w:rsidRPr="006E4890" w:rsidRDefault="00ED5DD4" w:rsidP="00ED5DD4">
            <w:pPr>
              <w:jc w:val="center"/>
              <w:rPr>
                <w:sz w:val="16"/>
                <w:szCs w:val="16"/>
              </w:rPr>
            </w:pPr>
          </w:p>
        </w:tc>
        <w:tc>
          <w:tcPr>
            <w:tcW w:w="89" w:type="pct"/>
            <w:shd w:val="clear" w:color="auto" w:fill="D9D9D9"/>
            <w:noWrap/>
            <w:tcMar>
              <w:left w:w="85" w:type="dxa"/>
              <w:right w:w="85" w:type="dxa"/>
            </w:tcMar>
            <w:vAlign w:val="center"/>
          </w:tcPr>
          <w:p w14:paraId="407E5090" w14:textId="77777777" w:rsidR="00ED5DD4" w:rsidRPr="006E4890" w:rsidRDefault="00ED5DD4" w:rsidP="00ED5DD4">
            <w:pPr>
              <w:jc w:val="center"/>
              <w:rPr>
                <w:sz w:val="16"/>
                <w:szCs w:val="16"/>
              </w:rPr>
            </w:pPr>
          </w:p>
        </w:tc>
        <w:tc>
          <w:tcPr>
            <w:tcW w:w="104" w:type="pct"/>
            <w:shd w:val="clear" w:color="auto" w:fill="D9D9D9"/>
            <w:noWrap/>
            <w:tcMar>
              <w:left w:w="85" w:type="dxa"/>
              <w:right w:w="85" w:type="dxa"/>
            </w:tcMar>
            <w:vAlign w:val="center"/>
          </w:tcPr>
          <w:p w14:paraId="48E57B27" w14:textId="77777777" w:rsidR="00ED5DD4" w:rsidRPr="006E4890" w:rsidRDefault="00ED5DD4" w:rsidP="00ED5DD4">
            <w:pPr>
              <w:jc w:val="center"/>
              <w:rPr>
                <w:sz w:val="16"/>
                <w:szCs w:val="16"/>
              </w:rPr>
            </w:pPr>
          </w:p>
        </w:tc>
        <w:tc>
          <w:tcPr>
            <w:tcW w:w="102" w:type="pct"/>
            <w:shd w:val="clear" w:color="auto" w:fill="D9D9D9"/>
            <w:noWrap/>
            <w:tcMar>
              <w:left w:w="85" w:type="dxa"/>
              <w:right w:w="85" w:type="dxa"/>
            </w:tcMar>
            <w:vAlign w:val="center"/>
          </w:tcPr>
          <w:p w14:paraId="26B27504" w14:textId="77777777" w:rsidR="00ED5DD4" w:rsidRPr="006E4890" w:rsidRDefault="00ED5DD4" w:rsidP="00ED5DD4">
            <w:pPr>
              <w:jc w:val="center"/>
              <w:rPr>
                <w:sz w:val="16"/>
                <w:szCs w:val="16"/>
              </w:rPr>
            </w:pPr>
          </w:p>
        </w:tc>
        <w:tc>
          <w:tcPr>
            <w:tcW w:w="119" w:type="pct"/>
            <w:shd w:val="clear" w:color="auto" w:fill="D9D9D9"/>
            <w:noWrap/>
            <w:tcMar>
              <w:left w:w="85" w:type="dxa"/>
              <w:right w:w="85" w:type="dxa"/>
            </w:tcMar>
            <w:vAlign w:val="center"/>
          </w:tcPr>
          <w:p w14:paraId="273FD8DF" w14:textId="77777777" w:rsidR="00ED5DD4" w:rsidRPr="006E4890" w:rsidRDefault="00ED5DD4" w:rsidP="00ED5DD4">
            <w:pPr>
              <w:jc w:val="center"/>
              <w:rPr>
                <w:b/>
                <w:bCs/>
                <w:sz w:val="16"/>
                <w:szCs w:val="16"/>
              </w:rPr>
            </w:pPr>
          </w:p>
        </w:tc>
        <w:tc>
          <w:tcPr>
            <w:tcW w:w="85" w:type="pct"/>
            <w:tcBorders>
              <w:right w:val="single" w:sz="4" w:space="0" w:color="auto"/>
            </w:tcBorders>
            <w:shd w:val="clear" w:color="auto" w:fill="D9D9D9"/>
            <w:noWrap/>
            <w:tcMar>
              <w:left w:w="85" w:type="dxa"/>
              <w:right w:w="85" w:type="dxa"/>
            </w:tcMar>
            <w:vAlign w:val="center"/>
          </w:tcPr>
          <w:p w14:paraId="576FA240" w14:textId="77777777" w:rsidR="00ED5DD4" w:rsidRPr="006E4890" w:rsidRDefault="00ED5DD4" w:rsidP="00ED5DD4">
            <w:pPr>
              <w:jc w:val="center"/>
              <w:rPr>
                <w:sz w:val="16"/>
                <w:szCs w:val="16"/>
              </w:rPr>
            </w:pPr>
          </w:p>
        </w:tc>
        <w:tc>
          <w:tcPr>
            <w:tcW w:w="86" w:type="pct"/>
            <w:shd w:val="clear" w:color="auto" w:fill="D9D9D9"/>
            <w:tcMar>
              <w:left w:w="85" w:type="dxa"/>
              <w:right w:w="85" w:type="dxa"/>
            </w:tcMar>
            <w:vAlign w:val="center"/>
          </w:tcPr>
          <w:p w14:paraId="70B056C6" w14:textId="77777777" w:rsidR="00ED5DD4" w:rsidRPr="006E4890" w:rsidRDefault="00ED5DD4" w:rsidP="00ED5DD4">
            <w:pPr>
              <w:jc w:val="center"/>
              <w:rPr>
                <w:sz w:val="16"/>
                <w:szCs w:val="16"/>
              </w:rPr>
            </w:pPr>
          </w:p>
        </w:tc>
        <w:tc>
          <w:tcPr>
            <w:tcW w:w="130" w:type="pct"/>
            <w:tcBorders>
              <w:right w:val="single" w:sz="4" w:space="0" w:color="auto"/>
            </w:tcBorders>
            <w:shd w:val="clear" w:color="auto" w:fill="D9D9D9"/>
            <w:tcMar>
              <w:left w:w="85" w:type="dxa"/>
              <w:right w:w="85" w:type="dxa"/>
            </w:tcMar>
            <w:vAlign w:val="center"/>
          </w:tcPr>
          <w:p w14:paraId="37FDEEDA" w14:textId="77777777" w:rsidR="00ED5DD4" w:rsidRPr="006E4890" w:rsidRDefault="00ED5DD4" w:rsidP="00ED5DD4">
            <w:pPr>
              <w:jc w:val="center"/>
              <w:rPr>
                <w:sz w:val="16"/>
                <w:szCs w:val="16"/>
              </w:rPr>
            </w:pPr>
          </w:p>
        </w:tc>
        <w:tc>
          <w:tcPr>
            <w:tcW w:w="89" w:type="pct"/>
            <w:tcBorders>
              <w:right w:val="single" w:sz="4" w:space="0" w:color="auto"/>
            </w:tcBorders>
            <w:shd w:val="clear" w:color="auto" w:fill="D9D9D9"/>
            <w:tcMar>
              <w:left w:w="85" w:type="dxa"/>
              <w:right w:w="85" w:type="dxa"/>
            </w:tcMar>
            <w:vAlign w:val="center"/>
          </w:tcPr>
          <w:p w14:paraId="23C10407" w14:textId="77777777" w:rsidR="00ED5DD4" w:rsidRPr="006E4890" w:rsidRDefault="00ED5DD4" w:rsidP="00ED5DD4">
            <w:pPr>
              <w:jc w:val="center"/>
              <w:rPr>
                <w:sz w:val="16"/>
                <w:szCs w:val="16"/>
              </w:rPr>
            </w:pPr>
          </w:p>
        </w:tc>
        <w:tc>
          <w:tcPr>
            <w:tcW w:w="89" w:type="pct"/>
            <w:shd w:val="clear" w:color="auto" w:fill="D9D9D9"/>
            <w:tcMar>
              <w:left w:w="85" w:type="dxa"/>
              <w:right w:w="85" w:type="dxa"/>
            </w:tcMar>
            <w:vAlign w:val="center"/>
          </w:tcPr>
          <w:p w14:paraId="3EC44A6C" w14:textId="77777777" w:rsidR="00ED5DD4" w:rsidRPr="006E4890" w:rsidRDefault="00ED5DD4" w:rsidP="00ED5DD4">
            <w:pPr>
              <w:jc w:val="center"/>
              <w:rPr>
                <w:sz w:val="16"/>
                <w:szCs w:val="16"/>
              </w:rPr>
            </w:pPr>
          </w:p>
        </w:tc>
        <w:tc>
          <w:tcPr>
            <w:tcW w:w="89" w:type="pct"/>
            <w:shd w:val="clear" w:color="auto" w:fill="D9D9D9"/>
            <w:tcMar>
              <w:left w:w="85" w:type="dxa"/>
              <w:right w:w="85" w:type="dxa"/>
            </w:tcMar>
            <w:vAlign w:val="center"/>
          </w:tcPr>
          <w:p w14:paraId="0B67EED3" w14:textId="77777777" w:rsidR="00ED5DD4" w:rsidRPr="006E4890" w:rsidRDefault="00ED5DD4" w:rsidP="00ED5DD4">
            <w:pPr>
              <w:jc w:val="center"/>
              <w:rPr>
                <w:sz w:val="16"/>
                <w:szCs w:val="16"/>
              </w:rPr>
            </w:pPr>
          </w:p>
        </w:tc>
        <w:tc>
          <w:tcPr>
            <w:tcW w:w="93" w:type="pct"/>
            <w:tcBorders>
              <w:right w:val="single" w:sz="4" w:space="0" w:color="auto"/>
            </w:tcBorders>
            <w:shd w:val="clear" w:color="auto" w:fill="D9D9D9"/>
            <w:tcMar>
              <w:left w:w="85" w:type="dxa"/>
              <w:right w:w="85" w:type="dxa"/>
            </w:tcMar>
            <w:vAlign w:val="center"/>
          </w:tcPr>
          <w:p w14:paraId="2D41C31C" w14:textId="77777777" w:rsidR="00ED5DD4" w:rsidRPr="006E4890" w:rsidRDefault="00ED5DD4" w:rsidP="00ED5DD4">
            <w:pPr>
              <w:jc w:val="center"/>
              <w:rPr>
                <w:sz w:val="16"/>
                <w:szCs w:val="16"/>
              </w:rPr>
            </w:pPr>
          </w:p>
        </w:tc>
        <w:tc>
          <w:tcPr>
            <w:tcW w:w="89" w:type="pct"/>
            <w:tcBorders>
              <w:right w:val="single" w:sz="4" w:space="0" w:color="auto"/>
            </w:tcBorders>
            <w:shd w:val="clear" w:color="auto" w:fill="D9D9D9"/>
            <w:tcMar>
              <w:left w:w="85" w:type="dxa"/>
              <w:right w:w="85" w:type="dxa"/>
            </w:tcMar>
            <w:vAlign w:val="center"/>
          </w:tcPr>
          <w:p w14:paraId="4EE6D453" w14:textId="77777777" w:rsidR="00ED5DD4" w:rsidRPr="006E4890" w:rsidRDefault="00ED5DD4" w:rsidP="00ED5DD4">
            <w:pPr>
              <w:jc w:val="center"/>
              <w:rPr>
                <w:sz w:val="16"/>
                <w:szCs w:val="16"/>
              </w:rPr>
            </w:pPr>
          </w:p>
        </w:tc>
        <w:tc>
          <w:tcPr>
            <w:tcW w:w="89" w:type="pct"/>
            <w:tcBorders>
              <w:right w:val="single" w:sz="4" w:space="0" w:color="auto"/>
            </w:tcBorders>
            <w:shd w:val="clear" w:color="auto" w:fill="D9D9D9"/>
            <w:tcMar>
              <w:left w:w="85" w:type="dxa"/>
              <w:right w:w="85" w:type="dxa"/>
            </w:tcMar>
            <w:vAlign w:val="center"/>
          </w:tcPr>
          <w:p w14:paraId="086C551D" w14:textId="77777777" w:rsidR="00ED5DD4" w:rsidRPr="006E4890" w:rsidRDefault="00ED5DD4" w:rsidP="00ED5DD4">
            <w:pPr>
              <w:jc w:val="center"/>
              <w:rPr>
                <w:sz w:val="16"/>
                <w:szCs w:val="16"/>
              </w:rPr>
            </w:pPr>
          </w:p>
        </w:tc>
        <w:tc>
          <w:tcPr>
            <w:tcW w:w="89" w:type="pct"/>
            <w:tcBorders>
              <w:right w:val="single" w:sz="4" w:space="0" w:color="auto"/>
            </w:tcBorders>
            <w:shd w:val="clear" w:color="auto" w:fill="D9D9D9"/>
            <w:tcMar>
              <w:left w:w="85" w:type="dxa"/>
              <w:right w:w="85" w:type="dxa"/>
            </w:tcMar>
            <w:vAlign w:val="center"/>
          </w:tcPr>
          <w:p w14:paraId="3F09EEA9" w14:textId="77777777" w:rsidR="00ED5DD4" w:rsidRPr="006E4890" w:rsidRDefault="00ED5DD4" w:rsidP="00ED5DD4">
            <w:pPr>
              <w:jc w:val="center"/>
              <w:rPr>
                <w:sz w:val="16"/>
                <w:szCs w:val="16"/>
              </w:rPr>
            </w:pPr>
          </w:p>
        </w:tc>
        <w:tc>
          <w:tcPr>
            <w:tcW w:w="89" w:type="pct"/>
            <w:tcBorders>
              <w:right w:val="single" w:sz="4" w:space="0" w:color="auto"/>
            </w:tcBorders>
            <w:shd w:val="clear" w:color="auto" w:fill="D9D9D9"/>
            <w:tcMar>
              <w:left w:w="85" w:type="dxa"/>
              <w:right w:w="85" w:type="dxa"/>
            </w:tcMar>
            <w:vAlign w:val="center"/>
          </w:tcPr>
          <w:p w14:paraId="7B159AEA" w14:textId="77777777" w:rsidR="00ED5DD4" w:rsidRPr="006E4890" w:rsidRDefault="00ED5DD4" w:rsidP="00ED5DD4">
            <w:pPr>
              <w:jc w:val="center"/>
              <w:rPr>
                <w:sz w:val="16"/>
                <w:szCs w:val="16"/>
              </w:rPr>
            </w:pPr>
          </w:p>
        </w:tc>
        <w:tc>
          <w:tcPr>
            <w:tcW w:w="93" w:type="pct"/>
            <w:tcBorders>
              <w:right w:val="single" w:sz="4" w:space="0" w:color="auto"/>
            </w:tcBorders>
            <w:shd w:val="clear" w:color="auto" w:fill="D9D9D9"/>
            <w:tcMar>
              <w:left w:w="85" w:type="dxa"/>
              <w:right w:w="85" w:type="dxa"/>
            </w:tcMar>
            <w:vAlign w:val="center"/>
          </w:tcPr>
          <w:p w14:paraId="06E4F4D4" w14:textId="77777777" w:rsidR="00ED5DD4" w:rsidRPr="006E4890" w:rsidRDefault="00ED5DD4" w:rsidP="00ED5DD4">
            <w:pPr>
              <w:jc w:val="center"/>
              <w:rPr>
                <w:sz w:val="16"/>
                <w:szCs w:val="16"/>
              </w:rPr>
            </w:pPr>
          </w:p>
        </w:tc>
        <w:tc>
          <w:tcPr>
            <w:tcW w:w="89" w:type="pct"/>
            <w:tcBorders>
              <w:right w:val="single" w:sz="4" w:space="0" w:color="auto"/>
            </w:tcBorders>
            <w:shd w:val="clear" w:color="auto" w:fill="D9D9D9"/>
            <w:tcMar>
              <w:left w:w="85" w:type="dxa"/>
              <w:right w:w="85" w:type="dxa"/>
            </w:tcMar>
            <w:vAlign w:val="center"/>
          </w:tcPr>
          <w:p w14:paraId="18911932" w14:textId="77777777" w:rsidR="00ED5DD4" w:rsidRPr="006E4890" w:rsidRDefault="00ED5DD4" w:rsidP="00ED5DD4">
            <w:pPr>
              <w:jc w:val="center"/>
              <w:rPr>
                <w:sz w:val="16"/>
                <w:szCs w:val="16"/>
              </w:rPr>
            </w:pPr>
          </w:p>
        </w:tc>
        <w:tc>
          <w:tcPr>
            <w:tcW w:w="89" w:type="pct"/>
            <w:tcBorders>
              <w:right w:val="single" w:sz="4" w:space="0" w:color="auto"/>
            </w:tcBorders>
            <w:shd w:val="clear" w:color="auto" w:fill="D9D9D9"/>
            <w:tcMar>
              <w:left w:w="85" w:type="dxa"/>
              <w:right w:w="85" w:type="dxa"/>
            </w:tcMar>
            <w:vAlign w:val="center"/>
          </w:tcPr>
          <w:p w14:paraId="11806524" w14:textId="77777777" w:rsidR="00ED5DD4" w:rsidRPr="006E4890" w:rsidRDefault="00ED5DD4" w:rsidP="00ED5DD4">
            <w:pPr>
              <w:jc w:val="center"/>
              <w:rPr>
                <w:sz w:val="16"/>
                <w:szCs w:val="16"/>
              </w:rPr>
            </w:pPr>
          </w:p>
        </w:tc>
        <w:tc>
          <w:tcPr>
            <w:tcW w:w="116"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5B4BE9E" w14:textId="77777777" w:rsidR="00ED5DD4" w:rsidRPr="006E4890" w:rsidRDefault="00ED5DD4" w:rsidP="00ED5DD4">
            <w:pPr>
              <w:jc w:val="center"/>
              <w:rPr>
                <w:sz w:val="16"/>
                <w:szCs w:val="16"/>
              </w:rPr>
            </w:pPr>
          </w:p>
        </w:tc>
      </w:tr>
      <w:tr w:rsidR="00ED5DD4" w:rsidRPr="00375D7D" w14:paraId="3ABCE514" w14:textId="77777777" w:rsidTr="00422B9D">
        <w:trPr>
          <w:jc w:val="center"/>
        </w:trPr>
        <w:tc>
          <w:tcPr>
            <w:tcW w:w="286" w:type="pct"/>
            <w:tcMar>
              <w:left w:w="85" w:type="dxa"/>
              <w:right w:w="85" w:type="dxa"/>
            </w:tcMar>
          </w:tcPr>
          <w:p w14:paraId="0C5E3F55" w14:textId="77777777" w:rsidR="00ED5DD4" w:rsidRPr="00C82AB3" w:rsidRDefault="00ED5DD4" w:rsidP="00ED5DD4">
            <w:pPr>
              <w:rPr>
                <w:b/>
                <w:sz w:val="16"/>
                <w:szCs w:val="16"/>
              </w:rPr>
            </w:pPr>
            <w:r w:rsidRPr="00C82AB3">
              <w:rPr>
                <w:sz w:val="16"/>
                <w:szCs w:val="16"/>
              </w:rPr>
              <w:t>МДК 01.01</w:t>
            </w:r>
          </w:p>
        </w:tc>
        <w:tc>
          <w:tcPr>
            <w:tcW w:w="650" w:type="pct"/>
            <w:noWrap/>
            <w:tcMar>
              <w:left w:w="85" w:type="dxa"/>
              <w:right w:w="85" w:type="dxa"/>
            </w:tcMar>
            <w:vAlign w:val="center"/>
          </w:tcPr>
          <w:p w14:paraId="16B05DC6" w14:textId="77777777" w:rsidR="00ED5DD4" w:rsidRPr="00C82AB3" w:rsidRDefault="00ED5DD4" w:rsidP="00ED5DD4">
            <w:pPr>
              <w:rPr>
                <w:iCs/>
                <w:sz w:val="16"/>
                <w:szCs w:val="16"/>
              </w:rPr>
            </w:pPr>
            <w:r w:rsidRPr="00C82AB3">
              <w:rPr>
                <w:iCs/>
                <w:sz w:val="16"/>
                <w:szCs w:val="16"/>
              </w:rPr>
              <w:t>Управление технологическими процессами производства чугуна и контроль за ними</w:t>
            </w:r>
          </w:p>
        </w:tc>
        <w:tc>
          <w:tcPr>
            <w:tcW w:w="110" w:type="pct"/>
            <w:tcMar>
              <w:left w:w="85" w:type="dxa"/>
              <w:right w:w="85" w:type="dxa"/>
            </w:tcMar>
            <w:vAlign w:val="center"/>
          </w:tcPr>
          <w:p w14:paraId="070A40C0" w14:textId="77777777" w:rsidR="00ED5DD4" w:rsidRPr="006E4890" w:rsidRDefault="00ED5DD4" w:rsidP="00ED5DD4">
            <w:pPr>
              <w:jc w:val="center"/>
              <w:rPr>
                <w:sz w:val="16"/>
                <w:szCs w:val="16"/>
              </w:rPr>
            </w:pPr>
            <w:r w:rsidRPr="006E4890">
              <w:rPr>
                <w:sz w:val="16"/>
                <w:szCs w:val="16"/>
              </w:rPr>
              <w:t>6</w:t>
            </w:r>
          </w:p>
        </w:tc>
        <w:tc>
          <w:tcPr>
            <w:tcW w:w="83" w:type="pct"/>
            <w:tcMar>
              <w:left w:w="85" w:type="dxa"/>
              <w:right w:w="85" w:type="dxa"/>
            </w:tcMar>
            <w:vAlign w:val="center"/>
          </w:tcPr>
          <w:p w14:paraId="2F62C973" w14:textId="77777777" w:rsidR="00ED5DD4" w:rsidRPr="006E4890" w:rsidRDefault="00ED5DD4" w:rsidP="00ED5DD4">
            <w:pPr>
              <w:jc w:val="center"/>
              <w:rPr>
                <w:sz w:val="16"/>
                <w:szCs w:val="16"/>
              </w:rPr>
            </w:pPr>
            <w:r w:rsidRPr="006E4890">
              <w:rPr>
                <w:sz w:val="16"/>
                <w:szCs w:val="16"/>
              </w:rPr>
              <w:t>6</w:t>
            </w:r>
          </w:p>
        </w:tc>
        <w:tc>
          <w:tcPr>
            <w:tcW w:w="83" w:type="pct"/>
            <w:tcMar>
              <w:left w:w="85" w:type="dxa"/>
              <w:right w:w="85" w:type="dxa"/>
            </w:tcMar>
            <w:vAlign w:val="center"/>
          </w:tcPr>
          <w:p w14:paraId="7BD70BBD" w14:textId="77777777" w:rsidR="00ED5DD4" w:rsidRPr="006E4890" w:rsidRDefault="00ED5DD4" w:rsidP="00ED5DD4">
            <w:pPr>
              <w:jc w:val="center"/>
              <w:rPr>
                <w:sz w:val="16"/>
                <w:szCs w:val="16"/>
              </w:rPr>
            </w:pPr>
            <w:r w:rsidRPr="006E4890">
              <w:rPr>
                <w:sz w:val="16"/>
                <w:szCs w:val="16"/>
              </w:rPr>
              <w:t>6</w:t>
            </w:r>
          </w:p>
        </w:tc>
        <w:tc>
          <w:tcPr>
            <w:tcW w:w="89" w:type="pct"/>
            <w:tcMar>
              <w:left w:w="85" w:type="dxa"/>
              <w:right w:w="85" w:type="dxa"/>
            </w:tcMar>
            <w:vAlign w:val="center"/>
          </w:tcPr>
          <w:p w14:paraId="03EA5ABF" w14:textId="77777777" w:rsidR="00ED5DD4" w:rsidRPr="006E4890" w:rsidRDefault="00ED5DD4" w:rsidP="00ED5DD4">
            <w:pPr>
              <w:jc w:val="center"/>
              <w:rPr>
                <w:sz w:val="16"/>
                <w:szCs w:val="16"/>
              </w:rPr>
            </w:pPr>
            <w:r w:rsidRPr="006E4890">
              <w:rPr>
                <w:sz w:val="16"/>
                <w:szCs w:val="16"/>
              </w:rPr>
              <w:t>6</w:t>
            </w:r>
          </w:p>
        </w:tc>
        <w:tc>
          <w:tcPr>
            <w:tcW w:w="88" w:type="pct"/>
            <w:tcMar>
              <w:left w:w="85" w:type="dxa"/>
              <w:right w:w="85" w:type="dxa"/>
            </w:tcMar>
            <w:vAlign w:val="center"/>
          </w:tcPr>
          <w:p w14:paraId="50A7FDAB" w14:textId="77777777" w:rsidR="00ED5DD4" w:rsidRPr="006E4890" w:rsidRDefault="00ED5DD4" w:rsidP="00ED5DD4">
            <w:pPr>
              <w:jc w:val="center"/>
              <w:rPr>
                <w:sz w:val="16"/>
                <w:szCs w:val="16"/>
              </w:rPr>
            </w:pPr>
            <w:r w:rsidRPr="006E4890">
              <w:rPr>
                <w:sz w:val="16"/>
                <w:szCs w:val="16"/>
              </w:rPr>
              <w:t>6</w:t>
            </w:r>
          </w:p>
        </w:tc>
        <w:tc>
          <w:tcPr>
            <w:tcW w:w="84" w:type="pct"/>
            <w:tcMar>
              <w:left w:w="85" w:type="dxa"/>
              <w:right w:w="85" w:type="dxa"/>
            </w:tcMar>
            <w:vAlign w:val="center"/>
          </w:tcPr>
          <w:p w14:paraId="57BB705F" w14:textId="77777777" w:rsidR="00ED5DD4" w:rsidRPr="006E4890" w:rsidRDefault="00ED5DD4" w:rsidP="00ED5DD4">
            <w:pPr>
              <w:jc w:val="center"/>
              <w:rPr>
                <w:sz w:val="16"/>
                <w:szCs w:val="16"/>
              </w:rPr>
            </w:pPr>
            <w:r w:rsidRPr="006E4890">
              <w:rPr>
                <w:sz w:val="16"/>
                <w:szCs w:val="16"/>
              </w:rPr>
              <w:t>6</w:t>
            </w:r>
          </w:p>
        </w:tc>
        <w:tc>
          <w:tcPr>
            <w:tcW w:w="84" w:type="pct"/>
            <w:tcMar>
              <w:left w:w="85" w:type="dxa"/>
              <w:right w:w="85" w:type="dxa"/>
            </w:tcMar>
            <w:vAlign w:val="center"/>
          </w:tcPr>
          <w:p w14:paraId="4CD2D1E4" w14:textId="77777777" w:rsidR="00ED5DD4" w:rsidRPr="006E4890" w:rsidRDefault="00ED5DD4" w:rsidP="00ED5DD4">
            <w:pPr>
              <w:jc w:val="center"/>
              <w:rPr>
                <w:sz w:val="16"/>
                <w:szCs w:val="16"/>
              </w:rPr>
            </w:pPr>
            <w:r w:rsidRPr="006E4890">
              <w:rPr>
                <w:sz w:val="16"/>
                <w:szCs w:val="16"/>
              </w:rPr>
              <w:t>6</w:t>
            </w:r>
          </w:p>
        </w:tc>
        <w:tc>
          <w:tcPr>
            <w:tcW w:w="87" w:type="pct"/>
            <w:noWrap/>
            <w:tcMar>
              <w:left w:w="85" w:type="dxa"/>
              <w:right w:w="85" w:type="dxa"/>
            </w:tcMar>
            <w:vAlign w:val="center"/>
          </w:tcPr>
          <w:p w14:paraId="4ECAE873" w14:textId="77777777" w:rsidR="00ED5DD4" w:rsidRPr="006E4890" w:rsidRDefault="00ED5DD4" w:rsidP="00ED5DD4">
            <w:pPr>
              <w:jc w:val="center"/>
              <w:rPr>
                <w:sz w:val="16"/>
                <w:szCs w:val="16"/>
              </w:rPr>
            </w:pPr>
            <w:r w:rsidRPr="006E4890">
              <w:rPr>
                <w:sz w:val="16"/>
                <w:szCs w:val="16"/>
              </w:rPr>
              <w:t>6</w:t>
            </w:r>
          </w:p>
        </w:tc>
        <w:tc>
          <w:tcPr>
            <w:tcW w:w="88" w:type="pct"/>
            <w:noWrap/>
            <w:tcMar>
              <w:left w:w="85" w:type="dxa"/>
              <w:right w:w="85" w:type="dxa"/>
            </w:tcMar>
            <w:vAlign w:val="center"/>
          </w:tcPr>
          <w:p w14:paraId="59446EB3" w14:textId="77777777" w:rsidR="00ED5DD4" w:rsidRPr="006E4890" w:rsidRDefault="00ED5DD4" w:rsidP="00ED5DD4">
            <w:pPr>
              <w:jc w:val="center"/>
              <w:rPr>
                <w:sz w:val="16"/>
                <w:szCs w:val="16"/>
              </w:rPr>
            </w:pPr>
            <w:r w:rsidRPr="006E4890">
              <w:rPr>
                <w:sz w:val="16"/>
                <w:szCs w:val="16"/>
              </w:rPr>
              <w:t>6</w:t>
            </w:r>
          </w:p>
        </w:tc>
        <w:tc>
          <w:tcPr>
            <w:tcW w:w="96" w:type="pct"/>
            <w:noWrap/>
            <w:tcMar>
              <w:left w:w="85" w:type="dxa"/>
              <w:right w:w="85" w:type="dxa"/>
            </w:tcMar>
            <w:vAlign w:val="center"/>
          </w:tcPr>
          <w:p w14:paraId="3157AA96" w14:textId="77777777" w:rsidR="00ED5DD4" w:rsidRPr="006E4890" w:rsidRDefault="00ED5DD4" w:rsidP="00ED5DD4">
            <w:pPr>
              <w:jc w:val="center"/>
              <w:rPr>
                <w:sz w:val="16"/>
                <w:szCs w:val="16"/>
              </w:rPr>
            </w:pPr>
            <w:r w:rsidRPr="006E4890">
              <w:rPr>
                <w:sz w:val="16"/>
                <w:szCs w:val="16"/>
              </w:rPr>
              <w:t>6</w:t>
            </w:r>
          </w:p>
        </w:tc>
        <w:tc>
          <w:tcPr>
            <w:tcW w:w="96" w:type="pct"/>
            <w:noWrap/>
            <w:tcMar>
              <w:left w:w="85" w:type="dxa"/>
              <w:right w:w="85" w:type="dxa"/>
            </w:tcMar>
            <w:vAlign w:val="center"/>
          </w:tcPr>
          <w:p w14:paraId="0B380301" w14:textId="77777777" w:rsidR="00ED5DD4" w:rsidRPr="006E4890" w:rsidRDefault="00ED5DD4" w:rsidP="00ED5DD4">
            <w:pPr>
              <w:jc w:val="center"/>
              <w:rPr>
                <w:sz w:val="16"/>
                <w:szCs w:val="16"/>
              </w:rPr>
            </w:pPr>
            <w:r w:rsidRPr="006E4890">
              <w:rPr>
                <w:sz w:val="16"/>
                <w:szCs w:val="16"/>
              </w:rPr>
              <w:t>6</w:t>
            </w:r>
          </w:p>
        </w:tc>
        <w:tc>
          <w:tcPr>
            <w:tcW w:w="102" w:type="pct"/>
            <w:tcMar>
              <w:left w:w="85" w:type="dxa"/>
              <w:right w:w="85" w:type="dxa"/>
            </w:tcMar>
            <w:vAlign w:val="center"/>
          </w:tcPr>
          <w:p w14:paraId="7ED7EDEA" w14:textId="77777777" w:rsidR="00ED5DD4" w:rsidRPr="006E4890" w:rsidRDefault="00ED5DD4" w:rsidP="00ED5DD4">
            <w:pPr>
              <w:jc w:val="center"/>
              <w:rPr>
                <w:sz w:val="16"/>
                <w:szCs w:val="16"/>
              </w:rPr>
            </w:pPr>
            <w:r w:rsidRPr="006E4890">
              <w:rPr>
                <w:sz w:val="16"/>
                <w:szCs w:val="16"/>
              </w:rPr>
              <w:t>5</w:t>
            </w:r>
          </w:p>
        </w:tc>
        <w:tc>
          <w:tcPr>
            <w:tcW w:w="88" w:type="pct"/>
            <w:noWrap/>
            <w:tcMar>
              <w:left w:w="85" w:type="dxa"/>
              <w:right w:w="85" w:type="dxa"/>
            </w:tcMar>
            <w:vAlign w:val="center"/>
          </w:tcPr>
          <w:p w14:paraId="3CCF1ED2" w14:textId="77777777" w:rsidR="00ED5DD4" w:rsidRPr="006E4890" w:rsidRDefault="00ED5DD4" w:rsidP="00ED5DD4">
            <w:pPr>
              <w:jc w:val="center"/>
              <w:rPr>
                <w:sz w:val="16"/>
                <w:szCs w:val="16"/>
              </w:rPr>
            </w:pPr>
          </w:p>
        </w:tc>
        <w:tc>
          <w:tcPr>
            <w:tcW w:w="85" w:type="pct"/>
            <w:noWrap/>
            <w:tcMar>
              <w:left w:w="85" w:type="dxa"/>
              <w:right w:w="85" w:type="dxa"/>
            </w:tcMar>
            <w:vAlign w:val="center"/>
          </w:tcPr>
          <w:p w14:paraId="70DE3F05" w14:textId="77777777" w:rsidR="00ED5DD4" w:rsidRPr="006E4890" w:rsidRDefault="00ED5DD4" w:rsidP="00ED5DD4">
            <w:pPr>
              <w:jc w:val="center"/>
              <w:rPr>
                <w:sz w:val="16"/>
                <w:szCs w:val="16"/>
              </w:rPr>
            </w:pPr>
          </w:p>
        </w:tc>
        <w:tc>
          <w:tcPr>
            <w:tcW w:w="73" w:type="pct"/>
            <w:noWrap/>
            <w:tcMar>
              <w:left w:w="85" w:type="dxa"/>
              <w:right w:w="85" w:type="dxa"/>
            </w:tcMar>
            <w:vAlign w:val="center"/>
          </w:tcPr>
          <w:p w14:paraId="19248FC4" w14:textId="77777777" w:rsidR="00ED5DD4" w:rsidRPr="006E4890" w:rsidRDefault="00ED5DD4" w:rsidP="00ED5DD4">
            <w:pPr>
              <w:jc w:val="center"/>
              <w:rPr>
                <w:sz w:val="16"/>
                <w:szCs w:val="16"/>
              </w:rPr>
            </w:pPr>
          </w:p>
        </w:tc>
        <w:tc>
          <w:tcPr>
            <w:tcW w:w="97" w:type="pct"/>
            <w:noWrap/>
            <w:tcMar>
              <w:left w:w="85" w:type="dxa"/>
              <w:right w:w="85" w:type="dxa"/>
            </w:tcMar>
            <w:vAlign w:val="center"/>
          </w:tcPr>
          <w:p w14:paraId="2AAC09E0" w14:textId="77777777" w:rsidR="00ED5DD4" w:rsidRPr="006E4890" w:rsidRDefault="00ED5DD4" w:rsidP="00ED5DD4">
            <w:pPr>
              <w:jc w:val="center"/>
              <w:rPr>
                <w:sz w:val="16"/>
                <w:szCs w:val="16"/>
              </w:rPr>
            </w:pPr>
          </w:p>
        </w:tc>
        <w:tc>
          <w:tcPr>
            <w:tcW w:w="87" w:type="pct"/>
            <w:noWrap/>
            <w:tcMar>
              <w:left w:w="85" w:type="dxa"/>
              <w:right w:w="85" w:type="dxa"/>
            </w:tcMar>
            <w:vAlign w:val="center"/>
          </w:tcPr>
          <w:p w14:paraId="2503AEA4" w14:textId="77777777" w:rsidR="00ED5DD4" w:rsidRPr="006E4890" w:rsidRDefault="00ED5DD4" w:rsidP="00ED5DD4">
            <w:pPr>
              <w:jc w:val="center"/>
              <w:rPr>
                <w:sz w:val="16"/>
                <w:szCs w:val="16"/>
              </w:rPr>
            </w:pPr>
          </w:p>
        </w:tc>
        <w:tc>
          <w:tcPr>
            <w:tcW w:w="88" w:type="pct"/>
            <w:shd w:val="clear" w:color="auto" w:fill="FBD4B4" w:themeFill="accent6" w:themeFillTint="66"/>
            <w:noWrap/>
            <w:tcMar>
              <w:left w:w="85" w:type="dxa"/>
              <w:right w:w="85" w:type="dxa"/>
            </w:tcMar>
            <w:vAlign w:val="center"/>
          </w:tcPr>
          <w:p w14:paraId="194FA25F" w14:textId="77777777" w:rsidR="00ED5DD4" w:rsidRPr="006E4890" w:rsidRDefault="00ED5DD4" w:rsidP="00ED5DD4">
            <w:pPr>
              <w:jc w:val="center"/>
              <w:rPr>
                <w:sz w:val="16"/>
                <w:szCs w:val="16"/>
              </w:rPr>
            </w:pPr>
          </w:p>
        </w:tc>
        <w:tc>
          <w:tcPr>
            <w:tcW w:w="96" w:type="pct"/>
            <w:shd w:val="clear" w:color="auto" w:fill="FBD4B4" w:themeFill="accent6" w:themeFillTint="66"/>
            <w:noWrap/>
            <w:tcMar>
              <w:left w:w="85" w:type="dxa"/>
              <w:right w:w="85" w:type="dxa"/>
            </w:tcMar>
            <w:vAlign w:val="center"/>
          </w:tcPr>
          <w:p w14:paraId="1F14D35B" w14:textId="77777777" w:rsidR="00ED5DD4" w:rsidRPr="006E4890" w:rsidRDefault="00ED5DD4" w:rsidP="00ED5DD4">
            <w:pPr>
              <w:jc w:val="center"/>
              <w:rPr>
                <w:sz w:val="16"/>
                <w:szCs w:val="16"/>
              </w:rPr>
            </w:pPr>
          </w:p>
        </w:tc>
        <w:tc>
          <w:tcPr>
            <w:tcW w:w="96" w:type="pct"/>
            <w:noWrap/>
            <w:tcMar>
              <w:left w:w="85" w:type="dxa"/>
              <w:right w:w="85" w:type="dxa"/>
            </w:tcMar>
            <w:vAlign w:val="center"/>
          </w:tcPr>
          <w:p w14:paraId="7CFD106A" w14:textId="77777777" w:rsidR="00ED5DD4" w:rsidRPr="006E4890" w:rsidRDefault="00ED5DD4" w:rsidP="00ED5DD4">
            <w:pPr>
              <w:jc w:val="center"/>
              <w:rPr>
                <w:sz w:val="16"/>
                <w:szCs w:val="16"/>
              </w:rPr>
            </w:pPr>
          </w:p>
        </w:tc>
        <w:tc>
          <w:tcPr>
            <w:tcW w:w="102" w:type="pct"/>
            <w:noWrap/>
            <w:tcMar>
              <w:left w:w="85" w:type="dxa"/>
              <w:right w:w="85" w:type="dxa"/>
            </w:tcMar>
            <w:vAlign w:val="center"/>
          </w:tcPr>
          <w:p w14:paraId="136BA1DB" w14:textId="77777777" w:rsidR="00ED5DD4" w:rsidRPr="006E4890" w:rsidRDefault="00ED5DD4" w:rsidP="00ED5DD4">
            <w:pPr>
              <w:jc w:val="center"/>
              <w:rPr>
                <w:sz w:val="16"/>
                <w:szCs w:val="16"/>
              </w:rPr>
            </w:pPr>
          </w:p>
        </w:tc>
        <w:tc>
          <w:tcPr>
            <w:tcW w:w="89" w:type="pct"/>
            <w:noWrap/>
            <w:tcMar>
              <w:left w:w="85" w:type="dxa"/>
              <w:right w:w="85" w:type="dxa"/>
            </w:tcMar>
            <w:vAlign w:val="center"/>
          </w:tcPr>
          <w:p w14:paraId="232CFF0A" w14:textId="77777777" w:rsidR="00ED5DD4" w:rsidRPr="006E4890" w:rsidRDefault="00ED5DD4" w:rsidP="00ED5DD4">
            <w:pPr>
              <w:jc w:val="center"/>
              <w:rPr>
                <w:sz w:val="16"/>
                <w:szCs w:val="16"/>
              </w:rPr>
            </w:pPr>
            <w:r w:rsidRPr="006E4890">
              <w:rPr>
                <w:sz w:val="16"/>
                <w:szCs w:val="16"/>
              </w:rPr>
              <w:t>3</w:t>
            </w:r>
          </w:p>
        </w:tc>
        <w:tc>
          <w:tcPr>
            <w:tcW w:w="85" w:type="pct"/>
            <w:noWrap/>
            <w:tcMar>
              <w:left w:w="85" w:type="dxa"/>
              <w:right w:w="85" w:type="dxa"/>
            </w:tcMar>
            <w:vAlign w:val="center"/>
          </w:tcPr>
          <w:p w14:paraId="1040EA1E" w14:textId="77777777" w:rsidR="00ED5DD4" w:rsidRPr="006E4890" w:rsidRDefault="00ED5DD4" w:rsidP="00ED5DD4">
            <w:pPr>
              <w:jc w:val="center"/>
              <w:rPr>
                <w:sz w:val="16"/>
                <w:szCs w:val="16"/>
              </w:rPr>
            </w:pPr>
            <w:r w:rsidRPr="006E4890">
              <w:rPr>
                <w:sz w:val="16"/>
                <w:szCs w:val="16"/>
              </w:rPr>
              <w:t>3</w:t>
            </w:r>
          </w:p>
        </w:tc>
        <w:tc>
          <w:tcPr>
            <w:tcW w:w="85" w:type="pct"/>
            <w:noWrap/>
            <w:tcMar>
              <w:left w:w="85" w:type="dxa"/>
              <w:right w:w="85" w:type="dxa"/>
            </w:tcMar>
            <w:vAlign w:val="center"/>
          </w:tcPr>
          <w:p w14:paraId="25623F51" w14:textId="77777777" w:rsidR="00ED5DD4" w:rsidRPr="006E4890" w:rsidRDefault="00ED5DD4" w:rsidP="00ED5DD4">
            <w:pPr>
              <w:jc w:val="center"/>
              <w:rPr>
                <w:sz w:val="16"/>
                <w:szCs w:val="16"/>
              </w:rPr>
            </w:pPr>
            <w:r w:rsidRPr="006E4890">
              <w:rPr>
                <w:sz w:val="16"/>
                <w:szCs w:val="16"/>
              </w:rPr>
              <w:t>3</w:t>
            </w:r>
          </w:p>
        </w:tc>
        <w:tc>
          <w:tcPr>
            <w:tcW w:w="85" w:type="pct"/>
            <w:noWrap/>
            <w:tcMar>
              <w:left w:w="85" w:type="dxa"/>
              <w:right w:w="85" w:type="dxa"/>
            </w:tcMar>
            <w:vAlign w:val="center"/>
          </w:tcPr>
          <w:p w14:paraId="4523C5AA" w14:textId="77777777" w:rsidR="00ED5DD4" w:rsidRPr="006E4890" w:rsidRDefault="00ED5DD4" w:rsidP="00ED5DD4">
            <w:pPr>
              <w:jc w:val="center"/>
              <w:rPr>
                <w:sz w:val="16"/>
                <w:szCs w:val="16"/>
              </w:rPr>
            </w:pPr>
            <w:r w:rsidRPr="006E4890">
              <w:rPr>
                <w:sz w:val="16"/>
                <w:szCs w:val="16"/>
              </w:rPr>
              <w:t>5</w:t>
            </w:r>
          </w:p>
        </w:tc>
        <w:tc>
          <w:tcPr>
            <w:tcW w:w="89" w:type="pct"/>
            <w:noWrap/>
            <w:tcMar>
              <w:left w:w="85" w:type="dxa"/>
              <w:right w:w="85" w:type="dxa"/>
            </w:tcMar>
            <w:vAlign w:val="center"/>
          </w:tcPr>
          <w:p w14:paraId="0862F04A" w14:textId="77777777" w:rsidR="00ED5DD4" w:rsidRPr="006E4890" w:rsidRDefault="00ED5DD4" w:rsidP="00ED5DD4">
            <w:pPr>
              <w:jc w:val="center"/>
              <w:rPr>
                <w:sz w:val="16"/>
                <w:szCs w:val="16"/>
              </w:rPr>
            </w:pPr>
            <w:r w:rsidRPr="006E4890">
              <w:rPr>
                <w:sz w:val="16"/>
                <w:szCs w:val="16"/>
              </w:rPr>
              <w:t>5</w:t>
            </w:r>
          </w:p>
        </w:tc>
        <w:tc>
          <w:tcPr>
            <w:tcW w:w="104" w:type="pct"/>
            <w:noWrap/>
            <w:tcMar>
              <w:left w:w="85" w:type="dxa"/>
              <w:right w:w="85" w:type="dxa"/>
            </w:tcMar>
            <w:vAlign w:val="center"/>
          </w:tcPr>
          <w:p w14:paraId="56A8FF14" w14:textId="77777777" w:rsidR="00ED5DD4" w:rsidRPr="006E4890" w:rsidRDefault="00ED5DD4" w:rsidP="00ED5DD4">
            <w:pPr>
              <w:jc w:val="center"/>
              <w:rPr>
                <w:sz w:val="16"/>
                <w:szCs w:val="16"/>
              </w:rPr>
            </w:pPr>
            <w:r w:rsidRPr="006E4890">
              <w:rPr>
                <w:sz w:val="16"/>
                <w:szCs w:val="16"/>
              </w:rPr>
              <w:t>5</w:t>
            </w:r>
          </w:p>
        </w:tc>
        <w:tc>
          <w:tcPr>
            <w:tcW w:w="102" w:type="pct"/>
            <w:noWrap/>
            <w:tcMar>
              <w:left w:w="85" w:type="dxa"/>
              <w:right w:w="85" w:type="dxa"/>
            </w:tcMar>
            <w:vAlign w:val="center"/>
          </w:tcPr>
          <w:p w14:paraId="2C4E84F3" w14:textId="77777777" w:rsidR="00ED5DD4" w:rsidRPr="006E4890" w:rsidRDefault="00ED5DD4" w:rsidP="00ED5DD4">
            <w:pPr>
              <w:jc w:val="center"/>
              <w:rPr>
                <w:sz w:val="16"/>
                <w:szCs w:val="16"/>
              </w:rPr>
            </w:pPr>
            <w:r w:rsidRPr="006E4890">
              <w:rPr>
                <w:sz w:val="16"/>
                <w:szCs w:val="16"/>
              </w:rPr>
              <w:t>5</w:t>
            </w:r>
          </w:p>
        </w:tc>
        <w:tc>
          <w:tcPr>
            <w:tcW w:w="119" w:type="pct"/>
            <w:noWrap/>
            <w:tcMar>
              <w:left w:w="85" w:type="dxa"/>
              <w:right w:w="85" w:type="dxa"/>
            </w:tcMar>
            <w:vAlign w:val="center"/>
          </w:tcPr>
          <w:p w14:paraId="5B4F1A38" w14:textId="77777777" w:rsidR="00ED5DD4" w:rsidRPr="006E4890" w:rsidRDefault="00ED5DD4" w:rsidP="00ED5DD4">
            <w:pPr>
              <w:jc w:val="center"/>
              <w:rPr>
                <w:sz w:val="16"/>
                <w:szCs w:val="16"/>
              </w:rPr>
            </w:pPr>
            <w:r w:rsidRPr="006E4890">
              <w:rPr>
                <w:sz w:val="16"/>
                <w:szCs w:val="16"/>
              </w:rPr>
              <w:t>5</w:t>
            </w:r>
          </w:p>
        </w:tc>
        <w:tc>
          <w:tcPr>
            <w:tcW w:w="85" w:type="pct"/>
            <w:tcBorders>
              <w:right w:val="single" w:sz="4" w:space="0" w:color="auto"/>
            </w:tcBorders>
            <w:noWrap/>
            <w:tcMar>
              <w:left w:w="85" w:type="dxa"/>
              <w:right w:w="85" w:type="dxa"/>
            </w:tcMar>
            <w:vAlign w:val="center"/>
          </w:tcPr>
          <w:p w14:paraId="04ADBC2D" w14:textId="77777777" w:rsidR="00ED5DD4" w:rsidRPr="006E4890" w:rsidRDefault="00ED5DD4" w:rsidP="00ED5DD4">
            <w:pPr>
              <w:jc w:val="center"/>
              <w:rPr>
                <w:sz w:val="16"/>
                <w:szCs w:val="16"/>
              </w:rPr>
            </w:pPr>
            <w:r w:rsidRPr="006E4890">
              <w:rPr>
                <w:sz w:val="16"/>
                <w:szCs w:val="16"/>
              </w:rPr>
              <w:t>8</w:t>
            </w:r>
          </w:p>
        </w:tc>
        <w:tc>
          <w:tcPr>
            <w:tcW w:w="86" w:type="pct"/>
            <w:tcMar>
              <w:left w:w="85" w:type="dxa"/>
              <w:right w:w="85" w:type="dxa"/>
            </w:tcMar>
            <w:vAlign w:val="center"/>
          </w:tcPr>
          <w:p w14:paraId="1818B80F" w14:textId="77777777" w:rsidR="00ED5DD4" w:rsidRPr="006E4890" w:rsidRDefault="00ED5DD4" w:rsidP="00ED5DD4">
            <w:pPr>
              <w:jc w:val="center"/>
              <w:rPr>
                <w:sz w:val="16"/>
                <w:szCs w:val="16"/>
              </w:rPr>
            </w:pPr>
            <w:r w:rsidRPr="006E4890">
              <w:rPr>
                <w:sz w:val="16"/>
                <w:szCs w:val="16"/>
              </w:rPr>
              <w:t>6</w:t>
            </w:r>
          </w:p>
        </w:tc>
        <w:tc>
          <w:tcPr>
            <w:tcW w:w="130" w:type="pct"/>
            <w:tcBorders>
              <w:right w:val="single" w:sz="4" w:space="0" w:color="auto"/>
            </w:tcBorders>
            <w:tcMar>
              <w:left w:w="85" w:type="dxa"/>
              <w:right w:w="85" w:type="dxa"/>
            </w:tcMar>
            <w:vAlign w:val="center"/>
          </w:tcPr>
          <w:p w14:paraId="0759C349" w14:textId="77777777" w:rsidR="00ED5DD4" w:rsidRPr="006E4890"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19A584F7" w14:textId="77777777" w:rsidR="00ED5DD4" w:rsidRPr="006E4890" w:rsidRDefault="00ED5DD4" w:rsidP="00ED5DD4">
            <w:pPr>
              <w:jc w:val="center"/>
              <w:rPr>
                <w:sz w:val="16"/>
                <w:szCs w:val="16"/>
              </w:rPr>
            </w:pPr>
          </w:p>
        </w:tc>
        <w:tc>
          <w:tcPr>
            <w:tcW w:w="89" w:type="pct"/>
            <w:tcMar>
              <w:left w:w="85" w:type="dxa"/>
              <w:right w:w="85" w:type="dxa"/>
            </w:tcMar>
            <w:vAlign w:val="center"/>
          </w:tcPr>
          <w:p w14:paraId="7DEAA91B" w14:textId="77777777" w:rsidR="00ED5DD4" w:rsidRPr="006E4890" w:rsidRDefault="00ED5DD4" w:rsidP="00ED5DD4">
            <w:pPr>
              <w:jc w:val="center"/>
              <w:rPr>
                <w:sz w:val="16"/>
                <w:szCs w:val="16"/>
              </w:rPr>
            </w:pPr>
          </w:p>
        </w:tc>
        <w:tc>
          <w:tcPr>
            <w:tcW w:w="89" w:type="pct"/>
            <w:tcMar>
              <w:left w:w="85" w:type="dxa"/>
              <w:right w:w="85" w:type="dxa"/>
            </w:tcMar>
            <w:vAlign w:val="center"/>
          </w:tcPr>
          <w:p w14:paraId="2E66658C" w14:textId="77777777" w:rsidR="00ED5DD4" w:rsidRPr="006E4890" w:rsidRDefault="00ED5DD4" w:rsidP="00ED5DD4">
            <w:pPr>
              <w:jc w:val="center"/>
              <w:rPr>
                <w:sz w:val="16"/>
                <w:szCs w:val="16"/>
              </w:rPr>
            </w:pPr>
          </w:p>
        </w:tc>
        <w:tc>
          <w:tcPr>
            <w:tcW w:w="93" w:type="pct"/>
            <w:tcBorders>
              <w:right w:val="single" w:sz="4" w:space="0" w:color="auto"/>
            </w:tcBorders>
            <w:tcMar>
              <w:left w:w="85" w:type="dxa"/>
              <w:right w:w="85" w:type="dxa"/>
            </w:tcMar>
            <w:vAlign w:val="center"/>
          </w:tcPr>
          <w:p w14:paraId="295285B3" w14:textId="77777777" w:rsidR="00ED5DD4" w:rsidRPr="006E4890"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5DDFF5B3" w14:textId="77777777" w:rsidR="00ED5DD4" w:rsidRPr="006E4890"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73E1AD6A" w14:textId="77777777" w:rsidR="00ED5DD4" w:rsidRPr="006E4890"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33C6B019" w14:textId="77777777" w:rsidR="00ED5DD4" w:rsidRPr="006E4890"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685E7AD5" w14:textId="77777777" w:rsidR="00ED5DD4" w:rsidRPr="006E4890" w:rsidRDefault="00ED5DD4" w:rsidP="00ED5DD4">
            <w:pPr>
              <w:jc w:val="center"/>
              <w:rPr>
                <w:sz w:val="16"/>
                <w:szCs w:val="16"/>
              </w:rPr>
            </w:pPr>
          </w:p>
        </w:tc>
        <w:tc>
          <w:tcPr>
            <w:tcW w:w="93" w:type="pct"/>
            <w:tcBorders>
              <w:right w:val="single" w:sz="4" w:space="0" w:color="auto"/>
            </w:tcBorders>
            <w:tcMar>
              <w:left w:w="85" w:type="dxa"/>
              <w:right w:w="85" w:type="dxa"/>
            </w:tcMar>
            <w:vAlign w:val="center"/>
          </w:tcPr>
          <w:p w14:paraId="0B9B2FB9" w14:textId="77777777" w:rsidR="00ED5DD4" w:rsidRPr="006E4890"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5B8286BA" w14:textId="77777777" w:rsidR="00ED5DD4" w:rsidRPr="006E4890"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39776217" w14:textId="77777777" w:rsidR="00ED5DD4" w:rsidRPr="006E4890" w:rsidRDefault="00ED5DD4" w:rsidP="00ED5DD4">
            <w:pPr>
              <w:jc w:val="center"/>
              <w:rPr>
                <w:sz w:val="16"/>
                <w:szCs w:val="16"/>
              </w:rPr>
            </w:pPr>
          </w:p>
        </w:tc>
        <w:tc>
          <w:tcPr>
            <w:tcW w:w="11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3FAE200" w14:textId="77777777" w:rsidR="00ED5DD4" w:rsidRPr="006E4890" w:rsidRDefault="00ED5DD4" w:rsidP="00ED5DD4">
            <w:pPr>
              <w:jc w:val="center"/>
              <w:rPr>
                <w:sz w:val="16"/>
                <w:szCs w:val="16"/>
              </w:rPr>
            </w:pPr>
            <w:r w:rsidRPr="006E4890">
              <w:rPr>
                <w:sz w:val="16"/>
                <w:szCs w:val="16"/>
              </w:rPr>
              <w:t>119</w:t>
            </w:r>
          </w:p>
        </w:tc>
      </w:tr>
      <w:tr w:rsidR="00ED5DD4" w:rsidRPr="00375D7D" w14:paraId="36B7DDFD" w14:textId="77777777" w:rsidTr="00422B9D">
        <w:trPr>
          <w:jc w:val="center"/>
        </w:trPr>
        <w:tc>
          <w:tcPr>
            <w:tcW w:w="286" w:type="pct"/>
            <w:tcMar>
              <w:left w:w="85" w:type="dxa"/>
              <w:right w:w="85" w:type="dxa"/>
            </w:tcMar>
          </w:tcPr>
          <w:p w14:paraId="7BAD0A40" w14:textId="77777777" w:rsidR="00ED5DD4" w:rsidRPr="00C82AB3" w:rsidRDefault="00ED5DD4" w:rsidP="00ED5DD4">
            <w:pPr>
              <w:rPr>
                <w:b/>
                <w:sz w:val="16"/>
                <w:szCs w:val="16"/>
              </w:rPr>
            </w:pPr>
            <w:r w:rsidRPr="00C82AB3">
              <w:rPr>
                <w:sz w:val="16"/>
                <w:szCs w:val="16"/>
              </w:rPr>
              <w:t>МДК 01.02</w:t>
            </w:r>
          </w:p>
        </w:tc>
        <w:tc>
          <w:tcPr>
            <w:tcW w:w="650" w:type="pct"/>
            <w:noWrap/>
            <w:tcMar>
              <w:left w:w="85" w:type="dxa"/>
              <w:right w:w="85" w:type="dxa"/>
            </w:tcMar>
            <w:vAlign w:val="center"/>
          </w:tcPr>
          <w:p w14:paraId="386F3F39" w14:textId="77777777" w:rsidR="00ED5DD4" w:rsidRPr="00C82AB3" w:rsidRDefault="00ED5DD4" w:rsidP="00ED5DD4">
            <w:pPr>
              <w:rPr>
                <w:iCs/>
                <w:sz w:val="16"/>
                <w:szCs w:val="16"/>
              </w:rPr>
            </w:pPr>
            <w:r w:rsidRPr="00C82AB3">
              <w:rPr>
                <w:iCs/>
                <w:sz w:val="16"/>
                <w:szCs w:val="16"/>
              </w:rPr>
              <w:t>Управление технологическими процессами производства стали и контроль за ними</w:t>
            </w:r>
          </w:p>
        </w:tc>
        <w:tc>
          <w:tcPr>
            <w:tcW w:w="110" w:type="pct"/>
            <w:tcMar>
              <w:left w:w="85" w:type="dxa"/>
              <w:right w:w="85" w:type="dxa"/>
            </w:tcMar>
            <w:vAlign w:val="center"/>
          </w:tcPr>
          <w:p w14:paraId="1ED93EDB" w14:textId="77777777" w:rsidR="00ED5DD4" w:rsidRPr="006E4890" w:rsidRDefault="00ED5DD4" w:rsidP="00ED5DD4">
            <w:pPr>
              <w:jc w:val="center"/>
              <w:rPr>
                <w:sz w:val="16"/>
                <w:szCs w:val="16"/>
              </w:rPr>
            </w:pPr>
            <w:r w:rsidRPr="006E4890">
              <w:rPr>
                <w:sz w:val="16"/>
                <w:szCs w:val="16"/>
              </w:rPr>
              <w:t>5</w:t>
            </w:r>
          </w:p>
        </w:tc>
        <w:tc>
          <w:tcPr>
            <w:tcW w:w="83" w:type="pct"/>
            <w:tcMar>
              <w:left w:w="85" w:type="dxa"/>
              <w:right w:w="85" w:type="dxa"/>
            </w:tcMar>
            <w:vAlign w:val="center"/>
          </w:tcPr>
          <w:p w14:paraId="0F4D2689" w14:textId="77777777" w:rsidR="00ED5DD4" w:rsidRPr="006E4890" w:rsidRDefault="00ED5DD4" w:rsidP="00ED5DD4">
            <w:pPr>
              <w:jc w:val="center"/>
              <w:rPr>
                <w:sz w:val="16"/>
                <w:szCs w:val="16"/>
              </w:rPr>
            </w:pPr>
            <w:r w:rsidRPr="006E4890">
              <w:rPr>
                <w:sz w:val="16"/>
                <w:szCs w:val="16"/>
              </w:rPr>
              <w:t>5</w:t>
            </w:r>
          </w:p>
        </w:tc>
        <w:tc>
          <w:tcPr>
            <w:tcW w:w="83" w:type="pct"/>
            <w:tcMar>
              <w:left w:w="85" w:type="dxa"/>
              <w:right w:w="85" w:type="dxa"/>
            </w:tcMar>
            <w:vAlign w:val="center"/>
          </w:tcPr>
          <w:p w14:paraId="1DCC1A7B" w14:textId="77777777" w:rsidR="00ED5DD4" w:rsidRPr="006E4890" w:rsidRDefault="00ED5DD4" w:rsidP="00ED5DD4">
            <w:pPr>
              <w:jc w:val="center"/>
              <w:rPr>
                <w:sz w:val="16"/>
                <w:szCs w:val="16"/>
              </w:rPr>
            </w:pPr>
            <w:r w:rsidRPr="006E4890">
              <w:rPr>
                <w:sz w:val="16"/>
                <w:szCs w:val="16"/>
              </w:rPr>
              <w:t>5</w:t>
            </w:r>
          </w:p>
        </w:tc>
        <w:tc>
          <w:tcPr>
            <w:tcW w:w="89" w:type="pct"/>
            <w:tcMar>
              <w:left w:w="85" w:type="dxa"/>
              <w:right w:w="85" w:type="dxa"/>
            </w:tcMar>
            <w:vAlign w:val="center"/>
          </w:tcPr>
          <w:p w14:paraId="3A20A9D0" w14:textId="77777777" w:rsidR="00ED5DD4" w:rsidRPr="006E4890" w:rsidRDefault="00ED5DD4" w:rsidP="00ED5DD4">
            <w:pPr>
              <w:jc w:val="center"/>
              <w:rPr>
                <w:sz w:val="16"/>
                <w:szCs w:val="16"/>
              </w:rPr>
            </w:pPr>
            <w:r w:rsidRPr="006E4890">
              <w:rPr>
                <w:sz w:val="16"/>
                <w:szCs w:val="16"/>
              </w:rPr>
              <w:t>5</w:t>
            </w:r>
          </w:p>
        </w:tc>
        <w:tc>
          <w:tcPr>
            <w:tcW w:w="88" w:type="pct"/>
            <w:tcMar>
              <w:left w:w="85" w:type="dxa"/>
              <w:right w:w="85" w:type="dxa"/>
            </w:tcMar>
            <w:vAlign w:val="center"/>
          </w:tcPr>
          <w:p w14:paraId="121F7532" w14:textId="77777777" w:rsidR="00ED5DD4" w:rsidRPr="006E4890" w:rsidRDefault="00ED5DD4" w:rsidP="00ED5DD4">
            <w:pPr>
              <w:jc w:val="center"/>
              <w:rPr>
                <w:sz w:val="16"/>
                <w:szCs w:val="16"/>
              </w:rPr>
            </w:pPr>
            <w:r w:rsidRPr="006E4890">
              <w:rPr>
                <w:sz w:val="16"/>
                <w:szCs w:val="16"/>
              </w:rPr>
              <w:t>5</w:t>
            </w:r>
          </w:p>
        </w:tc>
        <w:tc>
          <w:tcPr>
            <w:tcW w:w="84" w:type="pct"/>
            <w:tcMar>
              <w:left w:w="85" w:type="dxa"/>
              <w:right w:w="85" w:type="dxa"/>
            </w:tcMar>
            <w:vAlign w:val="center"/>
          </w:tcPr>
          <w:p w14:paraId="5BDFB077" w14:textId="77777777" w:rsidR="00ED5DD4" w:rsidRPr="006E4890" w:rsidRDefault="00ED5DD4" w:rsidP="00ED5DD4">
            <w:pPr>
              <w:jc w:val="center"/>
              <w:rPr>
                <w:sz w:val="16"/>
                <w:szCs w:val="16"/>
              </w:rPr>
            </w:pPr>
            <w:r w:rsidRPr="006E4890">
              <w:rPr>
                <w:sz w:val="16"/>
                <w:szCs w:val="16"/>
              </w:rPr>
              <w:t>5</w:t>
            </w:r>
          </w:p>
        </w:tc>
        <w:tc>
          <w:tcPr>
            <w:tcW w:w="84" w:type="pct"/>
            <w:tcMar>
              <w:left w:w="85" w:type="dxa"/>
              <w:right w:w="85" w:type="dxa"/>
            </w:tcMar>
            <w:vAlign w:val="center"/>
          </w:tcPr>
          <w:p w14:paraId="2F81B300" w14:textId="77777777" w:rsidR="00ED5DD4" w:rsidRPr="006E4890" w:rsidRDefault="00ED5DD4" w:rsidP="00ED5DD4">
            <w:pPr>
              <w:jc w:val="center"/>
              <w:rPr>
                <w:sz w:val="16"/>
                <w:szCs w:val="16"/>
              </w:rPr>
            </w:pPr>
            <w:r w:rsidRPr="006E4890">
              <w:rPr>
                <w:sz w:val="16"/>
                <w:szCs w:val="16"/>
              </w:rPr>
              <w:t>5</w:t>
            </w:r>
          </w:p>
        </w:tc>
        <w:tc>
          <w:tcPr>
            <w:tcW w:w="87" w:type="pct"/>
            <w:noWrap/>
            <w:tcMar>
              <w:left w:w="85" w:type="dxa"/>
              <w:right w:w="85" w:type="dxa"/>
            </w:tcMar>
            <w:vAlign w:val="center"/>
          </w:tcPr>
          <w:p w14:paraId="1DBCE4D0" w14:textId="77777777" w:rsidR="00ED5DD4" w:rsidRPr="006E4890" w:rsidRDefault="00ED5DD4" w:rsidP="00ED5DD4">
            <w:pPr>
              <w:jc w:val="center"/>
              <w:rPr>
                <w:sz w:val="16"/>
                <w:szCs w:val="16"/>
              </w:rPr>
            </w:pPr>
            <w:r w:rsidRPr="006E4890">
              <w:rPr>
                <w:sz w:val="16"/>
                <w:szCs w:val="16"/>
              </w:rPr>
              <w:t>5</w:t>
            </w:r>
          </w:p>
        </w:tc>
        <w:tc>
          <w:tcPr>
            <w:tcW w:w="88" w:type="pct"/>
            <w:noWrap/>
            <w:tcMar>
              <w:left w:w="85" w:type="dxa"/>
              <w:right w:w="85" w:type="dxa"/>
            </w:tcMar>
            <w:vAlign w:val="center"/>
          </w:tcPr>
          <w:p w14:paraId="72A2C2EC" w14:textId="77777777" w:rsidR="00ED5DD4" w:rsidRPr="006E4890" w:rsidRDefault="00ED5DD4" w:rsidP="00ED5DD4">
            <w:pPr>
              <w:jc w:val="center"/>
              <w:rPr>
                <w:sz w:val="16"/>
                <w:szCs w:val="16"/>
              </w:rPr>
            </w:pPr>
            <w:r w:rsidRPr="006E4890">
              <w:rPr>
                <w:sz w:val="16"/>
                <w:szCs w:val="16"/>
              </w:rPr>
              <w:t>5</w:t>
            </w:r>
          </w:p>
        </w:tc>
        <w:tc>
          <w:tcPr>
            <w:tcW w:w="96" w:type="pct"/>
            <w:noWrap/>
            <w:tcMar>
              <w:left w:w="85" w:type="dxa"/>
              <w:right w:w="85" w:type="dxa"/>
            </w:tcMar>
            <w:vAlign w:val="center"/>
          </w:tcPr>
          <w:p w14:paraId="691CBCE3" w14:textId="77777777" w:rsidR="00ED5DD4" w:rsidRPr="006E4890" w:rsidRDefault="00ED5DD4" w:rsidP="00ED5DD4">
            <w:pPr>
              <w:jc w:val="center"/>
              <w:rPr>
                <w:sz w:val="16"/>
                <w:szCs w:val="16"/>
              </w:rPr>
            </w:pPr>
            <w:r w:rsidRPr="006E4890">
              <w:rPr>
                <w:sz w:val="16"/>
                <w:szCs w:val="16"/>
              </w:rPr>
              <w:t>5</w:t>
            </w:r>
          </w:p>
        </w:tc>
        <w:tc>
          <w:tcPr>
            <w:tcW w:w="96" w:type="pct"/>
            <w:noWrap/>
            <w:tcMar>
              <w:left w:w="85" w:type="dxa"/>
              <w:right w:w="85" w:type="dxa"/>
            </w:tcMar>
            <w:vAlign w:val="center"/>
          </w:tcPr>
          <w:p w14:paraId="0E8732B3" w14:textId="77777777" w:rsidR="00ED5DD4" w:rsidRPr="006E4890" w:rsidRDefault="00ED5DD4" w:rsidP="00ED5DD4">
            <w:pPr>
              <w:jc w:val="center"/>
              <w:rPr>
                <w:sz w:val="16"/>
                <w:szCs w:val="16"/>
              </w:rPr>
            </w:pPr>
            <w:r w:rsidRPr="006E4890">
              <w:rPr>
                <w:sz w:val="16"/>
                <w:szCs w:val="16"/>
              </w:rPr>
              <w:t>5</w:t>
            </w:r>
          </w:p>
        </w:tc>
        <w:tc>
          <w:tcPr>
            <w:tcW w:w="102" w:type="pct"/>
            <w:tcMar>
              <w:left w:w="85" w:type="dxa"/>
              <w:right w:w="85" w:type="dxa"/>
            </w:tcMar>
            <w:vAlign w:val="center"/>
          </w:tcPr>
          <w:p w14:paraId="73B0B585" w14:textId="77777777" w:rsidR="00ED5DD4" w:rsidRPr="006E4890" w:rsidRDefault="00ED5DD4" w:rsidP="00ED5DD4">
            <w:pPr>
              <w:jc w:val="center"/>
              <w:rPr>
                <w:sz w:val="16"/>
                <w:szCs w:val="16"/>
              </w:rPr>
            </w:pPr>
            <w:r w:rsidRPr="006E4890">
              <w:rPr>
                <w:sz w:val="16"/>
                <w:szCs w:val="16"/>
              </w:rPr>
              <w:t>6</w:t>
            </w:r>
          </w:p>
        </w:tc>
        <w:tc>
          <w:tcPr>
            <w:tcW w:w="88" w:type="pct"/>
            <w:noWrap/>
            <w:tcMar>
              <w:left w:w="85" w:type="dxa"/>
              <w:right w:w="85" w:type="dxa"/>
            </w:tcMar>
            <w:vAlign w:val="center"/>
          </w:tcPr>
          <w:p w14:paraId="5D30ADDE" w14:textId="77777777" w:rsidR="00ED5DD4" w:rsidRPr="006E4890" w:rsidRDefault="00ED5DD4" w:rsidP="00ED5DD4">
            <w:pPr>
              <w:jc w:val="center"/>
              <w:rPr>
                <w:sz w:val="16"/>
                <w:szCs w:val="16"/>
              </w:rPr>
            </w:pPr>
          </w:p>
        </w:tc>
        <w:tc>
          <w:tcPr>
            <w:tcW w:w="85" w:type="pct"/>
            <w:noWrap/>
            <w:tcMar>
              <w:left w:w="85" w:type="dxa"/>
              <w:right w:w="85" w:type="dxa"/>
            </w:tcMar>
            <w:vAlign w:val="center"/>
          </w:tcPr>
          <w:p w14:paraId="2F8B15E9" w14:textId="77777777" w:rsidR="00ED5DD4" w:rsidRPr="006E4890" w:rsidRDefault="00ED5DD4" w:rsidP="00ED5DD4">
            <w:pPr>
              <w:jc w:val="center"/>
              <w:rPr>
                <w:sz w:val="16"/>
                <w:szCs w:val="16"/>
              </w:rPr>
            </w:pPr>
          </w:p>
        </w:tc>
        <w:tc>
          <w:tcPr>
            <w:tcW w:w="73" w:type="pct"/>
            <w:noWrap/>
            <w:tcMar>
              <w:left w:w="85" w:type="dxa"/>
              <w:right w:w="85" w:type="dxa"/>
            </w:tcMar>
            <w:vAlign w:val="center"/>
          </w:tcPr>
          <w:p w14:paraId="05D45394" w14:textId="77777777" w:rsidR="00ED5DD4" w:rsidRPr="006E4890" w:rsidRDefault="00ED5DD4" w:rsidP="00ED5DD4">
            <w:pPr>
              <w:jc w:val="center"/>
              <w:rPr>
                <w:sz w:val="16"/>
                <w:szCs w:val="16"/>
              </w:rPr>
            </w:pPr>
          </w:p>
        </w:tc>
        <w:tc>
          <w:tcPr>
            <w:tcW w:w="97" w:type="pct"/>
            <w:noWrap/>
            <w:tcMar>
              <w:left w:w="85" w:type="dxa"/>
              <w:right w:w="85" w:type="dxa"/>
            </w:tcMar>
            <w:vAlign w:val="center"/>
          </w:tcPr>
          <w:p w14:paraId="3D9716A1" w14:textId="77777777" w:rsidR="00ED5DD4" w:rsidRPr="006E4890" w:rsidRDefault="00ED5DD4" w:rsidP="00ED5DD4">
            <w:pPr>
              <w:jc w:val="center"/>
              <w:rPr>
                <w:sz w:val="16"/>
                <w:szCs w:val="16"/>
              </w:rPr>
            </w:pPr>
          </w:p>
        </w:tc>
        <w:tc>
          <w:tcPr>
            <w:tcW w:w="87" w:type="pct"/>
            <w:noWrap/>
            <w:tcMar>
              <w:left w:w="85" w:type="dxa"/>
              <w:right w:w="85" w:type="dxa"/>
            </w:tcMar>
            <w:vAlign w:val="center"/>
          </w:tcPr>
          <w:p w14:paraId="684BEB5D" w14:textId="77777777" w:rsidR="00ED5DD4" w:rsidRPr="006E4890" w:rsidRDefault="00ED5DD4" w:rsidP="00ED5DD4">
            <w:pPr>
              <w:jc w:val="center"/>
              <w:rPr>
                <w:sz w:val="16"/>
                <w:szCs w:val="16"/>
              </w:rPr>
            </w:pPr>
          </w:p>
        </w:tc>
        <w:tc>
          <w:tcPr>
            <w:tcW w:w="88" w:type="pct"/>
            <w:shd w:val="clear" w:color="auto" w:fill="FBD4B4" w:themeFill="accent6" w:themeFillTint="66"/>
            <w:noWrap/>
            <w:tcMar>
              <w:left w:w="85" w:type="dxa"/>
              <w:right w:w="85" w:type="dxa"/>
            </w:tcMar>
            <w:vAlign w:val="center"/>
          </w:tcPr>
          <w:p w14:paraId="43913690" w14:textId="77777777" w:rsidR="00ED5DD4" w:rsidRPr="006E4890" w:rsidRDefault="00ED5DD4" w:rsidP="00ED5DD4">
            <w:pPr>
              <w:jc w:val="center"/>
              <w:rPr>
                <w:sz w:val="16"/>
                <w:szCs w:val="16"/>
              </w:rPr>
            </w:pPr>
          </w:p>
        </w:tc>
        <w:tc>
          <w:tcPr>
            <w:tcW w:w="96" w:type="pct"/>
            <w:shd w:val="clear" w:color="auto" w:fill="FBD4B4" w:themeFill="accent6" w:themeFillTint="66"/>
            <w:noWrap/>
            <w:tcMar>
              <w:left w:w="85" w:type="dxa"/>
              <w:right w:w="85" w:type="dxa"/>
            </w:tcMar>
            <w:vAlign w:val="center"/>
          </w:tcPr>
          <w:p w14:paraId="34E6FBBE" w14:textId="77777777" w:rsidR="00ED5DD4" w:rsidRPr="006E4890" w:rsidRDefault="00ED5DD4" w:rsidP="00ED5DD4">
            <w:pPr>
              <w:jc w:val="center"/>
              <w:rPr>
                <w:sz w:val="16"/>
                <w:szCs w:val="16"/>
              </w:rPr>
            </w:pPr>
          </w:p>
        </w:tc>
        <w:tc>
          <w:tcPr>
            <w:tcW w:w="96" w:type="pct"/>
            <w:noWrap/>
            <w:tcMar>
              <w:left w:w="85" w:type="dxa"/>
              <w:right w:w="85" w:type="dxa"/>
            </w:tcMar>
            <w:vAlign w:val="center"/>
          </w:tcPr>
          <w:p w14:paraId="1C54822A" w14:textId="77777777" w:rsidR="00ED5DD4" w:rsidRPr="006E4890" w:rsidRDefault="00ED5DD4" w:rsidP="00ED5DD4">
            <w:pPr>
              <w:jc w:val="center"/>
              <w:rPr>
                <w:sz w:val="16"/>
                <w:szCs w:val="16"/>
              </w:rPr>
            </w:pPr>
          </w:p>
        </w:tc>
        <w:tc>
          <w:tcPr>
            <w:tcW w:w="102" w:type="pct"/>
            <w:noWrap/>
            <w:tcMar>
              <w:left w:w="85" w:type="dxa"/>
              <w:right w:w="85" w:type="dxa"/>
            </w:tcMar>
            <w:vAlign w:val="center"/>
          </w:tcPr>
          <w:p w14:paraId="71124C70" w14:textId="77777777" w:rsidR="00ED5DD4" w:rsidRPr="006E4890" w:rsidRDefault="00ED5DD4" w:rsidP="00ED5DD4">
            <w:pPr>
              <w:jc w:val="center"/>
              <w:rPr>
                <w:sz w:val="16"/>
                <w:szCs w:val="16"/>
              </w:rPr>
            </w:pPr>
          </w:p>
        </w:tc>
        <w:tc>
          <w:tcPr>
            <w:tcW w:w="89" w:type="pct"/>
            <w:noWrap/>
            <w:tcMar>
              <w:left w:w="85" w:type="dxa"/>
              <w:right w:w="85" w:type="dxa"/>
            </w:tcMar>
            <w:vAlign w:val="center"/>
          </w:tcPr>
          <w:p w14:paraId="660B53F4" w14:textId="77777777" w:rsidR="00ED5DD4" w:rsidRPr="006E4890" w:rsidRDefault="00ED5DD4" w:rsidP="00ED5DD4">
            <w:pPr>
              <w:jc w:val="center"/>
              <w:rPr>
                <w:sz w:val="16"/>
                <w:szCs w:val="16"/>
              </w:rPr>
            </w:pPr>
          </w:p>
        </w:tc>
        <w:tc>
          <w:tcPr>
            <w:tcW w:w="85" w:type="pct"/>
            <w:noWrap/>
            <w:tcMar>
              <w:left w:w="85" w:type="dxa"/>
              <w:right w:w="85" w:type="dxa"/>
            </w:tcMar>
            <w:vAlign w:val="center"/>
          </w:tcPr>
          <w:p w14:paraId="5BA0ADCD" w14:textId="77777777" w:rsidR="00ED5DD4" w:rsidRPr="006E4890" w:rsidRDefault="00ED5DD4" w:rsidP="00ED5DD4">
            <w:pPr>
              <w:jc w:val="center"/>
              <w:rPr>
                <w:sz w:val="16"/>
                <w:szCs w:val="16"/>
              </w:rPr>
            </w:pPr>
          </w:p>
        </w:tc>
        <w:tc>
          <w:tcPr>
            <w:tcW w:w="85" w:type="pct"/>
            <w:noWrap/>
            <w:tcMar>
              <w:left w:w="85" w:type="dxa"/>
              <w:right w:w="85" w:type="dxa"/>
            </w:tcMar>
            <w:vAlign w:val="center"/>
          </w:tcPr>
          <w:p w14:paraId="3E387C78" w14:textId="77777777" w:rsidR="00ED5DD4" w:rsidRPr="006E4890" w:rsidRDefault="00ED5DD4" w:rsidP="00ED5DD4">
            <w:pPr>
              <w:jc w:val="center"/>
              <w:rPr>
                <w:sz w:val="16"/>
                <w:szCs w:val="16"/>
              </w:rPr>
            </w:pPr>
          </w:p>
        </w:tc>
        <w:tc>
          <w:tcPr>
            <w:tcW w:w="85" w:type="pct"/>
            <w:noWrap/>
            <w:tcMar>
              <w:left w:w="85" w:type="dxa"/>
              <w:right w:w="85" w:type="dxa"/>
            </w:tcMar>
            <w:vAlign w:val="center"/>
          </w:tcPr>
          <w:p w14:paraId="180BF01F" w14:textId="77777777" w:rsidR="00ED5DD4" w:rsidRPr="006E4890" w:rsidRDefault="00ED5DD4" w:rsidP="00ED5DD4">
            <w:pPr>
              <w:jc w:val="center"/>
              <w:rPr>
                <w:sz w:val="16"/>
                <w:szCs w:val="16"/>
              </w:rPr>
            </w:pPr>
          </w:p>
        </w:tc>
        <w:tc>
          <w:tcPr>
            <w:tcW w:w="89" w:type="pct"/>
            <w:noWrap/>
            <w:tcMar>
              <w:left w:w="85" w:type="dxa"/>
              <w:right w:w="85" w:type="dxa"/>
            </w:tcMar>
            <w:vAlign w:val="center"/>
          </w:tcPr>
          <w:p w14:paraId="1D0797A7" w14:textId="77777777" w:rsidR="00ED5DD4" w:rsidRPr="006E4890" w:rsidRDefault="00ED5DD4" w:rsidP="00ED5DD4">
            <w:pPr>
              <w:jc w:val="center"/>
              <w:rPr>
                <w:sz w:val="16"/>
                <w:szCs w:val="16"/>
              </w:rPr>
            </w:pPr>
          </w:p>
        </w:tc>
        <w:tc>
          <w:tcPr>
            <w:tcW w:w="104" w:type="pct"/>
            <w:noWrap/>
            <w:tcMar>
              <w:left w:w="85" w:type="dxa"/>
              <w:right w:w="85" w:type="dxa"/>
            </w:tcMar>
            <w:vAlign w:val="center"/>
          </w:tcPr>
          <w:p w14:paraId="47519299" w14:textId="77777777" w:rsidR="00ED5DD4" w:rsidRPr="006E4890" w:rsidRDefault="00ED5DD4" w:rsidP="00ED5DD4">
            <w:pPr>
              <w:jc w:val="center"/>
              <w:rPr>
                <w:sz w:val="16"/>
                <w:szCs w:val="16"/>
              </w:rPr>
            </w:pPr>
          </w:p>
        </w:tc>
        <w:tc>
          <w:tcPr>
            <w:tcW w:w="102" w:type="pct"/>
            <w:noWrap/>
            <w:tcMar>
              <w:left w:w="85" w:type="dxa"/>
              <w:right w:w="85" w:type="dxa"/>
            </w:tcMar>
            <w:vAlign w:val="center"/>
          </w:tcPr>
          <w:p w14:paraId="1F71C283" w14:textId="77777777" w:rsidR="00ED5DD4" w:rsidRPr="006E4890" w:rsidRDefault="00ED5DD4" w:rsidP="00ED5DD4">
            <w:pPr>
              <w:jc w:val="center"/>
              <w:rPr>
                <w:sz w:val="16"/>
                <w:szCs w:val="16"/>
              </w:rPr>
            </w:pPr>
          </w:p>
        </w:tc>
        <w:tc>
          <w:tcPr>
            <w:tcW w:w="119" w:type="pct"/>
            <w:noWrap/>
            <w:tcMar>
              <w:left w:w="85" w:type="dxa"/>
              <w:right w:w="85" w:type="dxa"/>
            </w:tcMar>
            <w:vAlign w:val="center"/>
          </w:tcPr>
          <w:p w14:paraId="6A3FE7A4" w14:textId="77777777" w:rsidR="00ED5DD4" w:rsidRPr="006E4890" w:rsidRDefault="00ED5DD4" w:rsidP="00ED5DD4">
            <w:pPr>
              <w:jc w:val="center"/>
              <w:rPr>
                <w:sz w:val="16"/>
                <w:szCs w:val="16"/>
              </w:rPr>
            </w:pPr>
          </w:p>
        </w:tc>
        <w:tc>
          <w:tcPr>
            <w:tcW w:w="85" w:type="pct"/>
            <w:tcBorders>
              <w:right w:val="single" w:sz="4" w:space="0" w:color="auto"/>
            </w:tcBorders>
            <w:noWrap/>
            <w:tcMar>
              <w:left w:w="85" w:type="dxa"/>
              <w:right w:w="85" w:type="dxa"/>
            </w:tcMar>
            <w:vAlign w:val="center"/>
          </w:tcPr>
          <w:p w14:paraId="30A6666E" w14:textId="77777777" w:rsidR="00ED5DD4" w:rsidRPr="006E4890" w:rsidRDefault="00ED5DD4" w:rsidP="00ED5DD4">
            <w:pPr>
              <w:jc w:val="center"/>
              <w:rPr>
                <w:sz w:val="16"/>
                <w:szCs w:val="16"/>
              </w:rPr>
            </w:pPr>
          </w:p>
        </w:tc>
        <w:tc>
          <w:tcPr>
            <w:tcW w:w="86" w:type="pct"/>
            <w:tcMar>
              <w:left w:w="85" w:type="dxa"/>
              <w:right w:w="85" w:type="dxa"/>
            </w:tcMar>
            <w:vAlign w:val="center"/>
          </w:tcPr>
          <w:p w14:paraId="7AB45A5B" w14:textId="77777777" w:rsidR="00ED5DD4" w:rsidRPr="006E4890" w:rsidRDefault="00ED5DD4" w:rsidP="00ED5DD4">
            <w:pPr>
              <w:jc w:val="center"/>
              <w:rPr>
                <w:sz w:val="16"/>
                <w:szCs w:val="16"/>
              </w:rPr>
            </w:pPr>
          </w:p>
        </w:tc>
        <w:tc>
          <w:tcPr>
            <w:tcW w:w="130" w:type="pct"/>
            <w:tcBorders>
              <w:right w:val="single" w:sz="4" w:space="0" w:color="auto"/>
            </w:tcBorders>
            <w:tcMar>
              <w:left w:w="85" w:type="dxa"/>
              <w:right w:w="85" w:type="dxa"/>
            </w:tcMar>
            <w:vAlign w:val="center"/>
          </w:tcPr>
          <w:p w14:paraId="73FB5170" w14:textId="77777777" w:rsidR="00ED5DD4" w:rsidRPr="006E4890"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0B70239C" w14:textId="77777777" w:rsidR="00ED5DD4" w:rsidRPr="006E4890" w:rsidRDefault="00ED5DD4" w:rsidP="00ED5DD4">
            <w:pPr>
              <w:jc w:val="center"/>
              <w:rPr>
                <w:sz w:val="16"/>
                <w:szCs w:val="16"/>
              </w:rPr>
            </w:pPr>
          </w:p>
        </w:tc>
        <w:tc>
          <w:tcPr>
            <w:tcW w:w="89" w:type="pct"/>
            <w:tcMar>
              <w:left w:w="85" w:type="dxa"/>
              <w:right w:w="85" w:type="dxa"/>
            </w:tcMar>
            <w:vAlign w:val="center"/>
          </w:tcPr>
          <w:p w14:paraId="6812DD21" w14:textId="77777777" w:rsidR="00ED5DD4" w:rsidRPr="006E4890" w:rsidRDefault="00ED5DD4" w:rsidP="00ED5DD4">
            <w:pPr>
              <w:jc w:val="center"/>
              <w:rPr>
                <w:sz w:val="16"/>
                <w:szCs w:val="16"/>
              </w:rPr>
            </w:pPr>
          </w:p>
        </w:tc>
        <w:tc>
          <w:tcPr>
            <w:tcW w:w="89" w:type="pct"/>
            <w:tcMar>
              <w:left w:w="85" w:type="dxa"/>
              <w:right w:w="85" w:type="dxa"/>
            </w:tcMar>
            <w:vAlign w:val="center"/>
          </w:tcPr>
          <w:p w14:paraId="36BA2370" w14:textId="77777777" w:rsidR="00ED5DD4" w:rsidRPr="006E4890" w:rsidRDefault="00ED5DD4" w:rsidP="00ED5DD4">
            <w:pPr>
              <w:jc w:val="center"/>
              <w:rPr>
                <w:sz w:val="16"/>
                <w:szCs w:val="16"/>
              </w:rPr>
            </w:pPr>
          </w:p>
        </w:tc>
        <w:tc>
          <w:tcPr>
            <w:tcW w:w="93" w:type="pct"/>
            <w:tcBorders>
              <w:right w:val="single" w:sz="4" w:space="0" w:color="auto"/>
            </w:tcBorders>
            <w:tcMar>
              <w:left w:w="85" w:type="dxa"/>
              <w:right w:w="85" w:type="dxa"/>
            </w:tcMar>
            <w:vAlign w:val="center"/>
          </w:tcPr>
          <w:p w14:paraId="1DEE6179" w14:textId="77777777" w:rsidR="00ED5DD4" w:rsidRPr="006E4890"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5D1E1401" w14:textId="77777777" w:rsidR="00ED5DD4" w:rsidRPr="006E4890"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65F25B47" w14:textId="77777777" w:rsidR="00ED5DD4" w:rsidRPr="006E4890"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1DA4A8BC" w14:textId="77777777" w:rsidR="00ED5DD4" w:rsidRPr="006E4890"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50E9E407" w14:textId="77777777" w:rsidR="00ED5DD4" w:rsidRPr="006E4890" w:rsidRDefault="00ED5DD4" w:rsidP="00ED5DD4">
            <w:pPr>
              <w:jc w:val="center"/>
              <w:rPr>
                <w:sz w:val="16"/>
                <w:szCs w:val="16"/>
              </w:rPr>
            </w:pPr>
          </w:p>
        </w:tc>
        <w:tc>
          <w:tcPr>
            <w:tcW w:w="93" w:type="pct"/>
            <w:tcBorders>
              <w:right w:val="single" w:sz="4" w:space="0" w:color="auto"/>
            </w:tcBorders>
            <w:tcMar>
              <w:left w:w="85" w:type="dxa"/>
              <w:right w:w="85" w:type="dxa"/>
            </w:tcMar>
            <w:vAlign w:val="center"/>
          </w:tcPr>
          <w:p w14:paraId="37DDAF12" w14:textId="77777777" w:rsidR="00ED5DD4" w:rsidRPr="006E4890"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4E9206CD" w14:textId="77777777" w:rsidR="00ED5DD4" w:rsidRPr="006E4890"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531BC854" w14:textId="77777777" w:rsidR="00ED5DD4" w:rsidRPr="006E4890" w:rsidRDefault="00ED5DD4" w:rsidP="00ED5DD4">
            <w:pPr>
              <w:jc w:val="center"/>
              <w:rPr>
                <w:sz w:val="16"/>
                <w:szCs w:val="16"/>
              </w:rPr>
            </w:pPr>
          </w:p>
        </w:tc>
        <w:tc>
          <w:tcPr>
            <w:tcW w:w="11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BE120E5" w14:textId="77777777" w:rsidR="00ED5DD4" w:rsidRPr="006E4890" w:rsidRDefault="00ED5DD4" w:rsidP="00ED5DD4">
            <w:pPr>
              <w:jc w:val="center"/>
              <w:rPr>
                <w:sz w:val="16"/>
                <w:szCs w:val="16"/>
              </w:rPr>
            </w:pPr>
            <w:r w:rsidRPr="006E4890">
              <w:rPr>
                <w:sz w:val="16"/>
                <w:szCs w:val="16"/>
              </w:rPr>
              <w:t>61</w:t>
            </w:r>
          </w:p>
        </w:tc>
      </w:tr>
      <w:tr w:rsidR="00ED5DD4" w:rsidRPr="00375D7D" w14:paraId="19647B57" w14:textId="77777777" w:rsidTr="00422B9D">
        <w:trPr>
          <w:jc w:val="center"/>
        </w:trPr>
        <w:tc>
          <w:tcPr>
            <w:tcW w:w="286" w:type="pct"/>
            <w:tcMar>
              <w:left w:w="85" w:type="dxa"/>
              <w:right w:w="85" w:type="dxa"/>
            </w:tcMar>
          </w:tcPr>
          <w:p w14:paraId="46CC02DC" w14:textId="77777777" w:rsidR="00ED5DD4" w:rsidRPr="00C82AB3" w:rsidRDefault="00ED5DD4" w:rsidP="00ED5DD4">
            <w:pPr>
              <w:rPr>
                <w:sz w:val="16"/>
                <w:szCs w:val="16"/>
              </w:rPr>
            </w:pPr>
            <w:r w:rsidRPr="00C82AB3">
              <w:rPr>
                <w:sz w:val="16"/>
                <w:szCs w:val="16"/>
              </w:rPr>
              <w:t>МДК 01.03</w:t>
            </w:r>
          </w:p>
        </w:tc>
        <w:tc>
          <w:tcPr>
            <w:tcW w:w="650" w:type="pct"/>
            <w:noWrap/>
            <w:tcMar>
              <w:left w:w="85" w:type="dxa"/>
              <w:right w:w="85" w:type="dxa"/>
            </w:tcMar>
            <w:vAlign w:val="center"/>
          </w:tcPr>
          <w:p w14:paraId="1B96847F" w14:textId="77777777" w:rsidR="00ED5DD4" w:rsidRPr="00C82AB3" w:rsidRDefault="00ED5DD4" w:rsidP="00ED5DD4">
            <w:pPr>
              <w:rPr>
                <w:iCs/>
                <w:sz w:val="16"/>
                <w:szCs w:val="16"/>
              </w:rPr>
            </w:pPr>
            <w:r w:rsidRPr="00C82AB3">
              <w:rPr>
                <w:iCs/>
                <w:sz w:val="16"/>
                <w:szCs w:val="16"/>
              </w:rPr>
              <w:t>Управление технологическими процессами производства стали, ферросплавов и лигатур в элетропечах и контроль за ними</w:t>
            </w:r>
          </w:p>
        </w:tc>
        <w:tc>
          <w:tcPr>
            <w:tcW w:w="110" w:type="pct"/>
            <w:tcMar>
              <w:left w:w="85" w:type="dxa"/>
              <w:right w:w="85" w:type="dxa"/>
            </w:tcMar>
            <w:vAlign w:val="center"/>
          </w:tcPr>
          <w:p w14:paraId="7865B60E" w14:textId="77777777" w:rsidR="00ED5DD4" w:rsidRPr="006E4890" w:rsidRDefault="00ED5DD4" w:rsidP="00ED5DD4">
            <w:pPr>
              <w:jc w:val="center"/>
              <w:rPr>
                <w:sz w:val="16"/>
                <w:szCs w:val="16"/>
              </w:rPr>
            </w:pPr>
            <w:r w:rsidRPr="006E4890">
              <w:rPr>
                <w:sz w:val="16"/>
                <w:szCs w:val="16"/>
              </w:rPr>
              <w:t>4</w:t>
            </w:r>
          </w:p>
        </w:tc>
        <w:tc>
          <w:tcPr>
            <w:tcW w:w="83" w:type="pct"/>
            <w:tcMar>
              <w:left w:w="85" w:type="dxa"/>
              <w:right w:w="85" w:type="dxa"/>
            </w:tcMar>
            <w:vAlign w:val="center"/>
          </w:tcPr>
          <w:p w14:paraId="71062095" w14:textId="77777777" w:rsidR="00ED5DD4" w:rsidRPr="006E4890" w:rsidRDefault="00ED5DD4" w:rsidP="00ED5DD4">
            <w:pPr>
              <w:jc w:val="center"/>
              <w:rPr>
                <w:sz w:val="16"/>
                <w:szCs w:val="16"/>
              </w:rPr>
            </w:pPr>
            <w:r w:rsidRPr="006E4890">
              <w:rPr>
                <w:sz w:val="16"/>
                <w:szCs w:val="16"/>
              </w:rPr>
              <w:t>4</w:t>
            </w:r>
          </w:p>
        </w:tc>
        <w:tc>
          <w:tcPr>
            <w:tcW w:w="83" w:type="pct"/>
            <w:tcMar>
              <w:left w:w="85" w:type="dxa"/>
              <w:right w:w="85" w:type="dxa"/>
            </w:tcMar>
            <w:vAlign w:val="center"/>
          </w:tcPr>
          <w:p w14:paraId="131CEABE" w14:textId="77777777" w:rsidR="00ED5DD4" w:rsidRPr="006E4890" w:rsidRDefault="00ED5DD4" w:rsidP="00ED5DD4">
            <w:pPr>
              <w:jc w:val="center"/>
              <w:rPr>
                <w:sz w:val="16"/>
                <w:szCs w:val="16"/>
              </w:rPr>
            </w:pPr>
            <w:r w:rsidRPr="006E4890">
              <w:rPr>
                <w:sz w:val="16"/>
                <w:szCs w:val="16"/>
              </w:rPr>
              <w:t>4</w:t>
            </w:r>
          </w:p>
        </w:tc>
        <w:tc>
          <w:tcPr>
            <w:tcW w:w="89" w:type="pct"/>
            <w:tcMar>
              <w:left w:w="85" w:type="dxa"/>
              <w:right w:w="85" w:type="dxa"/>
            </w:tcMar>
            <w:vAlign w:val="center"/>
          </w:tcPr>
          <w:p w14:paraId="5766432E" w14:textId="77777777" w:rsidR="00ED5DD4" w:rsidRPr="006E4890" w:rsidRDefault="00ED5DD4" w:rsidP="00ED5DD4">
            <w:pPr>
              <w:jc w:val="center"/>
              <w:rPr>
                <w:sz w:val="16"/>
                <w:szCs w:val="16"/>
              </w:rPr>
            </w:pPr>
            <w:r w:rsidRPr="006E4890">
              <w:rPr>
                <w:sz w:val="16"/>
                <w:szCs w:val="16"/>
              </w:rPr>
              <w:t>4</w:t>
            </w:r>
          </w:p>
        </w:tc>
        <w:tc>
          <w:tcPr>
            <w:tcW w:w="88" w:type="pct"/>
            <w:tcMar>
              <w:left w:w="85" w:type="dxa"/>
              <w:right w:w="85" w:type="dxa"/>
            </w:tcMar>
            <w:vAlign w:val="center"/>
          </w:tcPr>
          <w:p w14:paraId="092C127B" w14:textId="77777777" w:rsidR="00ED5DD4" w:rsidRPr="006E4890" w:rsidRDefault="00ED5DD4" w:rsidP="00ED5DD4">
            <w:pPr>
              <w:jc w:val="center"/>
              <w:rPr>
                <w:sz w:val="16"/>
                <w:szCs w:val="16"/>
              </w:rPr>
            </w:pPr>
            <w:r w:rsidRPr="006E4890">
              <w:rPr>
                <w:sz w:val="16"/>
                <w:szCs w:val="16"/>
              </w:rPr>
              <w:t>4</w:t>
            </w:r>
          </w:p>
        </w:tc>
        <w:tc>
          <w:tcPr>
            <w:tcW w:w="84" w:type="pct"/>
            <w:tcMar>
              <w:left w:w="85" w:type="dxa"/>
              <w:right w:w="85" w:type="dxa"/>
            </w:tcMar>
            <w:vAlign w:val="center"/>
          </w:tcPr>
          <w:p w14:paraId="7ACDB932" w14:textId="77777777" w:rsidR="00ED5DD4" w:rsidRPr="006E4890" w:rsidRDefault="00ED5DD4" w:rsidP="00ED5DD4">
            <w:pPr>
              <w:jc w:val="center"/>
              <w:rPr>
                <w:sz w:val="16"/>
                <w:szCs w:val="16"/>
              </w:rPr>
            </w:pPr>
            <w:r w:rsidRPr="006E4890">
              <w:rPr>
                <w:sz w:val="16"/>
                <w:szCs w:val="16"/>
              </w:rPr>
              <w:t>4</w:t>
            </w:r>
          </w:p>
        </w:tc>
        <w:tc>
          <w:tcPr>
            <w:tcW w:w="84" w:type="pct"/>
            <w:tcMar>
              <w:left w:w="85" w:type="dxa"/>
              <w:right w:w="85" w:type="dxa"/>
            </w:tcMar>
            <w:vAlign w:val="center"/>
          </w:tcPr>
          <w:p w14:paraId="41469C10" w14:textId="77777777" w:rsidR="00ED5DD4" w:rsidRPr="006E4890" w:rsidRDefault="00ED5DD4" w:rsidP="00ED5DD4">
            <w:pPr>
              <w:jc w:val="center"/>
              <w:rPr>
                <w:sz w:val="16"/>
                <w:szCs w:val="16"/>
              </w:rPr>
            </w:pPr>
            <w:r w:rsidRPr="006E4890">
              <w:rPr>
                <w:sz w:val="16"/>
                <w:szCs w:val="16"/>
              </w:rPr>
              <w:t>4</w:t>
            </w:r>
          </w:p>
        </w:tc>
        <w:tc>
          <w:tcPr>
            <w:tcW w:w="87" w:type="pct"/>
            <w:noWrap/>
            <w:tcMar>
              <w:left w:w="85" w:type="dxa"/>
              <w:right w:w="85" w:type="dxa"/>
            </w:tcMar>
            <w:vAlign w:val="center"/>
          </w:tcPr>
          <w:p w14:paraId="4CDDF70A" w14:textId="77777777" w:rsidR="00ED5DD4" w:rsidRPr="006E4890" w:rsidRDefault="00ED5DD4" w:rsidP="00ED5DD4">
            <w:pPr>
              <w:jc w:val="center"/>
              <w:rPr>
                <w:sz w:val="16"/>
                <w:szCs w:val="16"/>
              </w:rPr>
            </w:pPr>
            <w:r w:rsidRPr="006E4890">
              <w:rPr>
                <w:sz w:val="16"/>
                <w:szCs w:val="16"/>
              </w:rPr>
              <w:t>4</w:t>
            </w:r>
          </w:p>
        </w:tc>
        <w:tc>
          <w:tcPr>
            <w:tcW w:w="88" w:type="pct"/>
            <w:noWrap/>
            <w:tcMar>
              <w:left w:w="85" w:type="dxa"/>
              <w:right w:w="85" w:type="dxa"/>
            </w:tcMar>
            <w:vAlign w:val="center"/>
          </w:tcPr>
          <w:p w14:paraId="7A5B23AE" w14:textId="77777777" w:rsidR="00ED5DD4" w:rsidRPr="006E4890" w:rsidRDefault="00ED5DD4" w:rsidP="00ED5DD4">
            <w:pPr>
              <w:jc w:val="center"/>
              <w:rPr>
                <w:sz w:val="16"/>
                <w:szCs w:val="16"/>
              </w:rPr>
            </w:pPr>
            <w:r w:rsidRPr="006E4890">
              <w:rPr>
                <w:sz w:val="16"/>
                <w:szCs w:val="16"/>
              </w:rPr>
              <w:t>4</w:t>
            </w:r>
          </w:p>
        </w:tc>
        <w:tc>
          <w:tcPr>
            <w:tcW w:w="96" w:type="pct"/>
            <w:noWrap/>
            <w:tcMar>
              <w:left w:w="85" w:type="dxa"/>
              <w:right w:w="85" w:type="dxa"/>
            </w:tcMar>
            <w:vAlign w:val="center"/>
          </w:tcPr>
          <w:p w14:paraId="1574BD61" w14:textId="77777777" w:rsidR="00ED5DD4" w:rsidRPr="006E4890" w:rsidRDefault="00ED5DD4" w:rsidP="00ED5DD4">
            <w:pPr>
              <w:jc w:val="center"/>
              <w:rPr>
                <w:sz w:val="16"/>
                <w:szCs w:val="16"/>
              </w:rPr>
            </w:pPr>
            <w:r w:rsidRPr="006E4890">
              <w:rPr>
                <w:sz w:val="16"/>
                <w:szCs w:val="16"/>
              </w:rPr>
              <w:t>4</w:t>
            </w:r>
          </w:p>
        </w:tc>
        <w:tc>
          <w:tcPr>
            <w:tcW w:w="96" w:type="pct"/>
            <w:noWrap/>
            <w:tcMar>
              <w:left w:w="85" w:type="dxa"/>
              <w:right w:w="85" w:type="dxa"/>
            </w:tcMar>
            <w:vAlign w:val="center"/>
          </w:tcPr>
          <w:p w14:paraId="3A91ECC2" w14:textId="77777777" w:rsidR="00ED5DD4" w:rsidRPr="006E4890" w:rsidRDefault="00ED5DD4" w:rsidP="00ED5DD4">
            <w:pPr>
              <w:jc w:val="center"/>
              <w:rPr>
                <w:sz w:val="16"/>
                <w:szCs w:val="16"/>
              </w:rPr>
            </w:pPr>
            <w:r w:rsidRPr="006E4890">
              <w:rPr>
                <w:sz w:val="16"/>
                <w:szCs w:val="16"/>
              </w:rPr>
              <w:t>5</w:t>
            </w:r>
          </w:p>
        </w:tc>
        <w:tc>
          <w:tcPr>
            <w:tcW w:w="102" w:type="pct"/>
            <w:tcMar>
              <w:left w:w="85" w:type="dxa"/>
              <w:right w:w="85" w:type="dxa"/>
            </w:tcMar>
            <w:vAlign w:val="center"/>
          </w:tcPr>
          <w:p w14:paraId="0B34A300" w14:textId="77777777" w:rsidR="00ED5DD4" w:rsidRPr="006E4890" w:rsidRDefault="00ED5DD4" w:rsidP="00ED5DD4">
            <w:pPr>
              <w:jc w:val="center"/>
              <w:rPr>
                <w:sz w:val="16"/>
                <w:szCs w:val="16"/>
              </w:rPr>
            </w:pPr>
          </w:p>
        </w:tc>
        <w:tc>
          <w:tcPr>
            <w:tcW w:w="88" w:type="pct"/>
            <w:noWrap/>
            <w:tcMar>
              <w:left w:w="85" w:type="dxa"/>
              <w:right w:w="85" w:type="dxa"/>
            </w:tcMar>
            <w:vAlign w:val="center"/>
          </w:tcPr>
          <w:p w14:paraId="7D5DE647" w14:textId="77777777" w:rsidR="00ED5DD4" w:rsidRPr="006E4890" w:rsidRDefault="00ED5DD4" w:rsidP="00ED5DD4">
            <w:pPr>
              <w:jc w:val="center"/>
              <w:rPr>
                <w:sz w:val="16"/>
                <w:szCs w:val="16"/>
              </w:rPr>
            </w:pPr>
          </w:p>
        </w:tc>
        <w:tc>
          <w:tcPr>
            <w:tcW w:w="85" w:type="pct"/>
            <w:noWrap/>
            <w:tcMar>
              <w:left w:w="85" w:type="dxa"/>
              <w:right w:w="85" w:type="dxa"/>
            </w:tcMar>
            <w:vAlign w:val="center"/>
          </w:tcPr>
          <w:p w14:paraId="1658233D" w14:textId="77777777" w:rsidR="00ED5DD4" w:rsidRPr="006E4890" w:rsidRDefault="00ED5DD4" w:rsidP="00ED5DD4">
            <w:pPr>
              <w:jc w:val="center"/>
              <w:rPr>
                <w:sz w:val="16"/>
                <w:szCs w:val="16"/>
              </w:rPr>
            </w:pPr>
          </w:p>
        </w:tc>
        <w:tc>
          <w:tcPr>
            <w:tcW w:w="73" w:type="pct"/>
            <w:noWrap/>
            <w:tcMar>
              <w:left w:w="85" w:type="dxa"/>
              <w:right w:w="85" w:type="dxa"/>
            </w:tcMar>
            <w:vAlign w:val="center"/>
          </w:tcPr>
          <w:p w14:paraId="4E4C8EEF" w14:textId="77777777" w:rsidR="00ED5DD4" w:rsidRPr="006E4890" w:rsidRDefault="00ED5DD4" w:rsidP="00ED5DD4">
            <w:pPr>
              <w:jc w:val="center"/>
              <w:rPr>
                <w:sz w:val="16"/>
                <w:szCs w:val="16"/>
              </w:rPr>
            </w:pPr>
          </w:p>
        </w:tc>
        <w:tc>
          <w:tcPr>
            <w:tcW w:w="97" w:type="pct"/>
            <w:noWrap/>
            <w:tcMar>
              <w:left w:w="85" w:type="dxa"/>
              <w:right w:w="85" w:type="dxa"/>
            </w:tcMar>
            <w:vAlign w:val="center"/>
          </w:tcPr>
          <w:p w14:paraId="6A14545E" w14:textId="77777777" w:rsidR="00ED5DD4" w:rsidRPr="006E4890" w:rsidRDefault="00ED5DD4" w:rsidP="00ED5DD4">
            <w:pPr>
              <w:jc w:val="center"/>
              <w:rPr>
                <w:sz w:val="16"/>
                <w:szCs w:val="16"/>
              </w:rPr>
            </w:pPr>
          </w:p>
        </w:tc>
        <w:tc>
          <w:tcPr>
            <w:tcW w:w="87" w:type="pct"/>
            <w:noWrap/>
            <w:tcMar>
              <w:left w:w="85" w:type="dxa"/>
              <w:right w:w="85" w:type="dxa"/>
            </w:tcMar>
            <w:vAlign w:val="center"/>
          </w:tcPr>
          <w:p w14:paraId="28F5896B" w14:textId="77777777" w:rsidR="00ED5DD4" w:rsidRPr="006E4890" w:rsidRDefault="00ED5DD4" w:rsidP="00ED5DD4">
            <w:pPr>
              <w:jc w:val="center"/>
              <w:rPr>
                <w:sz w:val="16"/>
                <w:szCs w:val="16"/>
              </w:rPr>
            </w:pPr>
          </w:p>
        </w:tc>
        <w:tc>
          <w:tcPr>
            <w:tcW w:w="88" w:type="pct"/>
            <w:shd w:val="clear" w:color="auto" w:fill="FBD4B4" w:themeFill="accent6" w:themeFillTint="66"/>
            <w:noWrap/>
            <w:tcMar>
              <w:left w:w="85" w:type="dxa"/>
              <w:right w:w="85" w:type="dxa"/>
            </w:tcMar>
            <w:vAlign w:val="center"/>
          </w:tcPr>
          <w:p w14:paraId="6EA59D98" w14:textId="77777777" w:rsidR="00ED5DD4" w:rsidRPr="006E4890" w:rsidRDefault="00ED5DD4" w:rsidP="00ED5DD4">
            <w:pPr>
              <w:jc w:val="center"/>
              <w:rPr>
                <w:sz w:val="16"/>
                <w:szCs w:val="16"/>
              </w:rPr>
            </w:pPr>
          </w:p>
        </w:tc>
        <w:tc>
          <w:tcPr>
            <w:tcW w:w="96" w:type="pct"/>
            <w:shd w:val="clear" w:color="auto" w:fill="FBD4B4" w:themeFill="accent6" w:themeFillTint="66"/>
            <w:noWrap/>
            <w:tcMar>
              <w:left w:w="85" w:type="dxa"/>
              <w:right w:w="85" w:type="dxa"/>
            </w:tcMar>
            <w:vAlign w:val="center"/>
          </w:tcPr>
          <w:p w14:paraId="629BB43F" w14:textId="77777777" w:rsidR="00ED5DD4" w:rsidRPr="006E4890" w:rsidRDefault="00ED5DD4" w:rsidP="00ED5DD4">
            <w:pPr>
              <w:jc w:val="center"/>
              <w:rPr>
                <w:sz w:val="16"/>
                <w:szCs w:val="16"/>
              </w:rPr>
            </w:pPr>
          </w:p>
        </w:tc>
        <w:tc>
          <w:tcPr>
            <w:tcW w:w="96" w:type="pct"/>
            <w:noWrap/>
            <w:tcMar>
              <w:left w:w="85" w:type="dxa"/>
              <w:right w:w="85" w:type="dxa"/>
            </w:tcMar>
            <w:vAlign w:val="center"/>
          </w:tcPr>
          <w:p w14:paraId="0A5EC19C" w14:textId="77777777" w:rsidR="00ED5DD4" w:rsidRPr="006E4890" w:rsidRDefault="00ED5DD4" w:rsidP="00ED5DD4">
            <w:pPr>
              <w:jc w:val="center"/>
              <w:rPr>
                <w:sz w:val="16"/>
                <w:szCs w:val="16"/>
              </w:rPr>
            </w:pPr>
          </w:p>
        </w:tc>
        <w:tc>
          <w:tcPr>
            <w:tcW w:w="102" w:type="pct"/>
            <w:noWrap/>
            <w:tcMar>
              <w:left w:w="85" w:type="dxa"/>
              <w:right w:w="85" w:type="dxa"/>
            </w:tcMar>
            <w:vAlign w:val="center"/>
          </w:tcPr>
          <w:p w14:paraId="703646A6" w14:textId="77777777" w:rsidR="00ED5DD4" w:rsidRPr="006E4890" w:rsidRDefault="00ED5DD4" w:rsidP="00ED5DD4">
            <w:pPr>
              <w:jc w:val="center"/>
              <w:rPr>
                <w:sz w:val="16"/>
                <w:szCs w:val="16"/>
              </w:rPr>
            </w:pPr>
          </w:p>
        </w:tc>
        <w:tc>
          <w:tcPr>
            <w:tcW w:w="89" w:type="pct"/>
            <w:noWrap/>
            <w:tcMar>
              <w:left w:w="85" w:type="dxa"/>
              <w:right w:w="85" w:type="dxa"/>
            </w:tcMar>
            <w:vAlign w:val="center"/>
          </w:tcPr>
          <w:p w14:paraId="6D414B5C" w14:textId="77777777" w:rsidR="00ED5DD4" w:rsidRPr="006E4890" w:rsidRDefault="00ED5DD4" w:rsidP="00ED5DD4">
            <w:pPr>
              <w:jc w:val="center"/>
              <w:rPr>
                <w:sz w:val="16"/>
                <w:szCs w:val="16"/>
              </w:rPr>
            </w:pPr>
          </w:p>
        </w:tc>
        <w:tc>
          <w:tcPr>
            <w:tcW w:w="85" w:type="pct"/>
            <w:noWrap/>
            <w:tcMar>
              <w:left w:w="85" w:type="dxa"/>
              <w:right w:w="85" w:type="dxa"/>
            </w:tcMar>
            <w:vAlign w:val="center"/>
          </w:tcPr>
          <w:p w14:paraId="7CF4E867" w14:textId="77777777" w:rsidR="00ED5DD4" w:rsidRPr="006E4890" w:rsidRDefault="00ED5DD4" w:rsidP="00ED5DD4">
            <w:pPr>
              <w:jc w:val="center"/>
              <w:rPr>
                <w:sz w:val="16"/>
                <w:szCs w:val="16"/>
              </w:rPr>
            </w:pPr>
          </w:p>
        </w:tc>
        <w:tc>
          <w:tcPr>
            <w:tcW w:w="85" w:type="pct"/>
            <w:noWrap/>
            <w:tcMar>
              <w:left w:w="85" w:type="dxa"/>
              <w:right w:w="85" w:type="dxa"/>
            </w:tcMar>
            <w:vAlign w:val="center"/>
          </w:tcPr>
          <w:p w14:paraId="5A84AB7B" w14:textId="77777777" w:rsidR="00ED5DD4" w:rsidRPr="006E4890" w:rsidRDefault="00ED5DD4" w:rsidP="00ED5DD4">
            <w:pPr>
              <w:jc w:val="center"/>
              <w:rPr>
                <w:sz w:val="16"/>
                <w:szCs w:val="16"/>
              </w:rPr>
            </w:pPr>
          </w:p>
        </w:tc>
        <w:tc>
          <w:tcPr>
            <w:tcW w:w="85" w:type="pct"/>
            <w:noWrap/>
            <w:tcMar>
              <w:left w:w="85" w:type="dxa"/>
              <w:right w:w="85" w:type="dxa"/>
            </w:tcMar>
            <w:vAlign w:val="center"/>
          </w:tcPr>
          <w:p w14:paraId="2EB37576" w14:textId="77777777" w:rsidR="00ED5DD4" w:rsidRPr="006E4890" w:rsidRDefault="00ED5DD4" w:rsidP="00ED5DD4">
            <w:pPr>
              <w:jc w:val="center"/>
              <w:rPr>
                <w:sz w:val="16"/>
                <w:szCs w:val="16"/>
              </w:rPr>
            </w:pPr>
          </w:p>
        </w:tc>
        <w:tc>
          <w:tcPr>
            <w:tcW w:w="89" w:type="pct"/>
            <w:noWrap/>
            <w:tcMar>
              <w:left w:w="85" w:type="dxa"/>
              <w:right w:w="85" w:type="dxa"/>
            </w:tcMar>
            <w:vAlign w:val="center"/>
          </w:tcPr>
          <w:p w14:paraId="35ADF94C" w14:textId="77777777" w:rsidR="00ED5DD4" w:rsidRPr="006E4890" w:rsidRDefault="00ED5DD4" w:rsidP="00ED5DD4">
            <w:pPr>
              <w:jc w:val="center"/>
              <w:rPr>
                <w:sz w:val="16"/>
                <w:szCs w:val="16"/>
              </w:rPr>
            </w:pPr>
          </w:p>
        </w:tc>
        <w:tc>
          <w:tcPr>
            <w:tcW w:w="104" w:type="pct"/>
            <w:noWrap/>
            <w:tcMar>
              <w:left w:w="85" w:type="dxa"/>
              <w:right w:w="85" w:type="dxa"/>
            </w:tcMar>
            <w:vAlign w:val="center"/>
          </w:tcPr>
          <w:p w14:paraId="6E41B2BF" w14:textId="77777777" w:rsidR="00ED5DD4" w:rsidRPr="006E4890" w:rsidRDefault="00ED5DD4" w:rsidP="00ED5DD4">
            <w:pPr>
              <w:jc w:val="center"/>
              <w:rPr>
                <w:sz w:val="16"/>
                <w:szCs w:val="16"/>
              </w:rPr>
            </w:pPr>
          </w:p>
        </w:tc>
        <w:tc>
          <w:tcPr>
            <w:tcW w:w="102" w:type="pct"/>
            <w:noWrap/>
            <w:tcMar>
              <w:left w:w="85" w:type="dxa"/>
              <w:right w:w="85" w:type="dxa"/>
            </w:tcMar>
            <w:vAlign w:val="center"/>
          </w:tcPr>
          <w:p w14:paraId="697336EE" w14:textId="77777777" w:rsidR="00ED5DD4" w:rsidRPr="006E4890" w:rsidRDefault="00ED5DD4" w:rsidP="00ED5DD4">
            <w:pPr>
              <w:jc w:val="center"/>
              <w:rPr>
                <w:sz w:val="16"/>
                <w:szCs w:val="16"/>
              </w:rPr>
            </w:pPr>
          </w:p>
        </w:tc>
        <w:tc>
          <w:tcPr>
            <w:tcW w:w="119" w:type="pct"/>
            <w:noWrap/>
            <w:tcMar>
              <w:left w:w="85" w:type="dxa"/>
              <w:right w:w="85" w:type="dxa"/>
            </w:tcMar>
            <w:vAlign w:val="center"/>
          </w:tcPr>
          <w:p w14:paraId="040F37E2" w14:textId="77777777" w:rsidR="00ED5DD4" w:rsidRPr="006E4890" w:rsidRDefault="00ED5DD4" w:rsidP="00ED5DD4">
            <w:pPr>
              <w:jc w:val="center"/>
              <w:rPr>
                <w:sz w:val="16"/>
                <w:szCs w:val="16"/>
              </w:rPr>
            </w:pPr>
          </w:p>
        </w:tc>
        <w:tc>
          <w:tcPr>
            <w:tcW w:w="85" w:type="pct"/>
            <w:tcBorders>
              <w:right w:val="single" w:sz="4" w:space="0" w:color="auto"/>
            </w:tcBorders>
            <w:noWrap/>
            <w:tcMar>
              <w:left w:w="85" w:type="dxa"/>
              <w:right w:w="85" w:type="dxa"/>
            </w:tcMar>
            <w:vAlign w:val="center"/>
          </w:tcPr>
          <w:p w14:paraId="56DF9066" w14:textId="77777777" w:rsidR="00ED5DD4" w:rsidRPr="006E4890" w:rsidRDefault="00ED5DD4" w:rsidP="00ED5DD4">
            <w:pPr>
              <w:jc w:val="center"/>
              <w:rPr>
                <w:sz w:val="16"/>
                <w:szCs w:val="16"/>
              </w:rPr>
            </w:pPr>
          </w:p>
        </w:tc>
        <w:tc>
          <w:tcPr>
            <w:tcW w:w="86" w:type="pct"/>
            <w:tcMar>
              <w:left w:w="85" w:type="dxa"/>
              <w:right w:w="85" w:type="dxa"/>
            </w:tcMar>
            <w:vAlign w:val="center"/>
          </w:tcPr>
          <w:p w14:paraId="59B374D7" w14:textId="77777777" w:rsidR="00ED5DD4" w:rsidRPr="006E4890" w:rsidRDefault="00ED5DD4" w:rsidP="00ED5DD4">
            <w:pPr>
              <w:jc w:val="center"/>
              <w:rPr>
                <w:sz w:val="16"/>
                <w:szCs w:val="16"/>
              </w:rPr>
            </w:pPr>
          </w:p>
        </w:tc>
        <w:tc>
          <w:tcPr>
            <w:tcW w:w="130" w:type="pct"/>
            <w:tcBorders>
              <w:right w:val="single" w:sz="4" w:space="0" w:color="auto"/>
            </w:tcBorders>
            <w:tcMar>
              <w:left w:w="85" w:type="dxa"/>
              <w:right w:w="85" w:type="dxa"/>
            </w:tcMar>
            <w:vAlign w:val="center"/>
          </w:tcPr>
          <w:p w14:paraId="54964980" w14:textId="77777777" w:rsidR="00ED5DD4" w:rsidRPr="006E4890"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248E94D5" w14:textId="77777777" w:rsidR="00ED5DD4" w:rsidRPr="006E4890" w:rsidRDefault="00ED5DD4" w:rsidP="00ED5DD4">
            <w:pPr>
              <w:jc w:val="center"/>
              <w:rPr>
                <w:sz w:val="16"/>
                <w:szCs w:val="16"/>
              </w:rPr>
            </w:pPr>
          </w:p>
        </w:tc>
        <w:tc>
          <w:tcPr>
            <w:tcW w:w="89" w:type="pct"/>
            <w:tcMar>
              <w:left w:w="85" w:type="dxa"/>
              <w:right w:w="85" w:type="dxa"/>
            </w:tcMar>
            <w:vAlign w:val="center"/>
          </w:tcPr>
          <w:p w14:paraId="0CF08759" w14:textId="77777777" w:rsidR="00ED5DD4" w:rsidRPr="006E4890" w:rsidRDefault="00ED5DD4" w:rsidP="00ED5DD4">
            <w:pPr>
              <w:jc w:val="center"/>
              <w:rPr>
                <w:sz w:val="16"/>
                <w:szCs w:val="16"/>
              </w:rPr>
            </w:pPr>
          </w:p>
        </w:tc>
        <w:tc>
          <w:tcPr>
            <w:tcW w:w="89" w:type="pct"/>
            <w:tcMar>
              <w:left w:w="85" w:type="dxa"/>
              <w:right w:w="85" w:type="dxa"/>
            </w:tcMar>
            <w:vAlign w:val="center"/>
          </w:tcPr>
          <w:p w14:paraId="02851E41" w14:textId="77777777" w:rsidR="00ED5DD4" w:rsidRPr="006E4890" w:rsidRDefault="00ED5DD4" w:rsidP="00ED5DD4">
            <w:pPr>
              <w:jc w:val="center"/>
              <w:rPr>
                <w:sz w:val="16"/>
                <w:szCs w:val="16"/>
              </w:rPr>
            </w:pPr>
          </w:p>
        </w:tc>
        <w:tc>
          <w:tcPr>
            <w:tcW w:w="93" w:type="pct"/>
            <w:tcBorders>
              <w:right w:val="single" w:sz="4" w:space="0" w:color="auto"/>
            </w:tcBorders>
            <w:tcMar>
              <w:left w:w="85" w:type="dxa"/>
              <w:right w:w="85" w:type="dxa"/>
            </w:tcMar>
            <w:vAlign w:val="center"/>
          </w:tcPr>
          <w:p w14:paraId="47E64A93" w14:textId="77777777" w:rsidR="00ED5DD4" w:rsidRPr="006E4890"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68C7D4A0" w14:textId="77777777" w:rsidR="00ED5DD4" w:rsidRPr="006E4890"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5534EC32" w14:textId="77777777" w:rsidR="00ED5DD4" w:rsidRPr="006E4890"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6A560D7B" w14:textId="77777777" w:rsidR="00ED5DD4" w:rsidRPr="006E4890"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0250274A" w14:textId="77777777" w:rsidR="00ED5DD4" w:rsidRPr="006E4890" w:rsidRDefault="00ED5DD4" w:rsidP="00ED5DD4">
            <w:pPr>
              <w:jc w:val="center"/>
              <w:rPr>
                <w:sz w:val="16"/>
                <w:szCs w:val="16"/>
              </w:rPr>
            </w:pPr>
          </w:p>
        </w:tc>
        <w:tc>
          <w:tcPr>
            <w:tcW w:w="93" w:type="pct"/>
            <w:tcBorders>
              <w:right w:val="single" w:sz="4" w:space="0" w:color="auto"/>
            </w:tcBorders>
            <w:tcMar>
              <w:left w:w="85" w:type="dxa"/>
              <w:right w:w="85" w:type="dxa"/>
            </w:tcMar>
            <w:vAlign w:val="center"/>
          </w:tcPr>
          <w:p w14:paraId="5800022C" w14:textId="77777777" w:rsidR="00ED5DD4" w:rsidRPr="006E4890"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136025FC" w14:textId="77777777" w:rsidR="00ED5DD4" w:rsidRPr="006E4890"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6A9DF06A" w14:textId="77777777" w:rsidR="00ED5DD4" w:rsidRPr="006E4890" w:rsidRDefault="00ED5DD4" w:rsidP="00ED5DD4">
            <w:pPr>
              <w:jc w:val="center"/>
              <w:rPr>
                <w:sz w:val="16"/>
                <w:szCs w:val="16"/>
              </w:rPr>
            </w:pPr>
          </w:p>
        </w:tc>
        <w:tc>
          <w:tcPr>
            <w:tcW w:w="11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81CF15E" w14:textId="77777777" w:rsidR="00ED5DD4" w:rsidRPr="006E4890" w:rsidRDefault="00ED5DD4" w:rsidP="00ED5DD4">
            <w:pPr>
              <w:jc w:val="center"/>
              <w:rPr>
                <w:sz w:val="16"/>
                <w:szCs w:val="16"/>
              </w:rPr>
            </w:pPr>
            <w:r w:rsidRPr="006E4890">
              <w:rPr>
                <w:sz w:val="16"/>
                <w:szCs w:val="16"/>
              </w:rPr>
              <w:t>45</w:t>
            </w:r>
          </w:p>
        </w:tc>
      </w:tr>
      <w:tr w:rsidR="00ED5DD4" w:rsidRPr="00375D7D" w14:paraId="000535D6" w14:textId="77777777" w:rsidTr="00422B9D">
        <w:trPr>
          <w:jc w:val="center"/>
        </w:trPr>
        <w:tc>
          <w:tcPr>
            <w:tcW w:w="286" w:type="pct"/>
            <w:tcMar>
              <w:left w:w="85" w:type="dxa"/>
              <w:right w:w="85" w:type="dxa"/>
            </w:tcMar>
          </w:tcPr>
          <w:p w14:paraId="3EDC8A6D" w14:textId="77777777" w:rsidR="00ED5DD4" w:rsidRPr="00C82AB3" w:rsidRDefault="00ED5DD4" w:rsidP="00ED5DD4">
            <w:pPr>
              <w:rPr>
                <w:b/>
                <w:sz w:val="16"/>
                <w:szCs w:val="16"/>
              </w:rPr>
            </w:pPr>
            <w:r w:rsidRPr="00C82AB3">
              <w:rPr>
                <w:sz w:val="16"/>
                <w:szCs w:val="16"/>
              </w:rPr>
              <w:t>УП.01</w:t>
            </w:r>
          </w:p>
        </w:tc>
        <w:tc>
          <w:tcPr>
            <w:tcW w:w="650" w:type="pct"/>
            <w:noWrap/>
            <w:tcMar>
              <w:left w:w="85" w:type="dxa"/>
              <w:right w:w="85" w:type="dxa"/>
            </w:tcMar>
            <w:vAlign w:val="center"/>
          </w:tcPr>
          <w:p w14:paraId="2DB75EED" w14:textId="77777777" w:rsidR="00ED5DD4" w:rsidRPr="00C82AB3" w:rsidRDefault="00ED5DD4" w:rsidP="00ED5DD4">
            <w:pPr>
              <w:rPr>
                <w:iCs/>
                <w:sz w:val="16"/>
                <w:szCs w:val="16"/>
              </w:rPr>
            </w:pPr>
            <w:r w:rsidRPr="00C82AB3">
              <w:rPr>
                <w:iCs/>
                <w:sz w:val="16"/>
                <w:szCs w:val="16"/>
              </w:rPr>
              <w:t>Учебная практика</w:t>
            </w:r>
          </w:p>
        </w:tc>
        <w:tc>
          <w:tcPr>
            <w:tcW w:w="110" w:type="pct"/>
            <w:tcMar>
              <w:left w:w="85" w:type="dxa"/>
              <w:right w:w="85" w:type="dxa"/>
            </w:tcMar>
            <w:vAlign w:val="center"/>
          </w:tcPr>
          <w:p w14:paraId="6EC17014" w14:textId="77777777" w:rsidR="00ED5DD4" w:rsidRPr="00375D7D" w:rsidRDefault="00ED5DD4" w:rsidP="00ED5DD4">
            <w:pPr>
              <w:jc w:val="center"/>
              <w:rPr>
                <w:sz w:val="16"/>
                <w:szCs w:val="16"/>
              </w:rPr>
            </w:pPr>
          </w:p>
        </w:tc>
        <w:tc>
          <w:tcPr>
            <w:tcW w:w="83" w:type="pct"/>
            <w:tcMar>
              <w:left w:w="85" w:type="dxa"/>
              <w:right w:w="85" w:type="dxa"/>
            </w:tcMar>
            <w:vAlign w:val="center"/>
          </w:tcPr>
          <w:p w14:paraId="0DF5A222" w14:textId="77777777" w:rsidR="00ED5DD4" w:rsidRPr="00375D7D" w:rsidRDefault="00ED5DD4" w:rsidP="00ED5DD4">
            <w:pPr>
              <w:jc w:val="center"/>
              <w:rPr>
                <w:sz w:val="16"/>
                <w:szCs w:val="16"/>
              </w:rPr>
            </w:pPr>
          </w:p>
        </w:tc>
        <w:tc>
          <w:tcPr>
            <w:tcW w:w="83" w:type="pct"/>
            <w:tcMar>
              <w:left w:w="85" w:type="dxa"/>
              <w:right w:w="85" w:type="dxa"/>
            </w:tcMar>
            <w:vAlign w:val="center"/>
          </w:tcPr>
          <w:p w14:paraId="2359B75D" w14:textId="77777777" w:rsidR="00ED5DD4" w:rsidRPr="00375D7D" w:rsidRDefault="00ED5DD4" w:rsidP="00ED5DD4">
            <w:pPr>
              <w:jc w:val="center"/>
              <w:rPr>
                <w:sz w:val="16"/>
                <w:szCs w:val="16"/>
              </w:rPr>
            </w:pPr>
          </w:p>
        </w:tc>
        <w:tc>
          <w:tcPr>
            <w:tcW w:w="89" w:type="pct"/>
            <w:tcMar>
              <w:left w:w="85" w:type="dxa"/>
              <w:right w:w="85" w:type="dxa"/>
            </w:tcMar>
            <w:vAlign w:val="center"/>
          </w:tcPr>
          <w:p w14:paraId="43DC296D" w14:textId="77777777" w:rsidR="00ED5DD4" w:rsidRPr="00375D7D" w:rsidRDefault="00ED5DD4" w:rsidP="00ED5DD4">
            <w:pPr>
              <w:jc w:val="center"/>
              <w:rPr>
                <w:sz w:val="16"/>
                <w:szCs w:val="16"/>
              </w:rPr>
            </w:pPr>
          </w:p>
        </w:tc>
        <w:tc>
          <w:tcPr>
            <w:tcW w:w="88" w:type="pct"/>
            <w:tcMar>
              <w:left w:w="85" w:type="dxa"/>
              <w:right w:w="85" w:type="dxa"/>
            </w:tcMar>
            <w:vAlign w:val="center"/>
          </w:tcPr>
          <w:p w14:paraId="702E0EBD" w14:textId="77777777" w:rsidR="00ED5DD4" w:rsidRPr="00375D7D" w:rsidRDefault="00ED5DD4" w:rsidP="00ED5DD4">
            <w:pPr>
              <w:jc w:val="center"/>
              <w:rPr>
                <w:sz w:val="16"/>
                <w:szCs w:val="16"/>
              </w:rPr>
            </w:pPr>
          </w:p>
        </w:tc>
        <w:tc>
          <w:tcPr>
            <w:tcW w:w="84" w:type="pct"/>
            <w:tcMar>
              <w:left w:w="85" w:type="dxa"/>
              <w:right w:w="85" w:type="dxa"/>
            </w:tcMar>
            <w:vAlign w:val="center"/>
          </w:tcPr>
          <w:p w14:paraId="31F86830" w14:textId="77777777" w:rsidR="00ED5DD4" w:rsidRPr="00375D7D" w:rsidRDefault="00ED5DD4" w:rsidP="00ED5DD4">
            <w:pPr>
              <w:jc w:val="center"/>
              <w:rPr>
                <w:sz w:val="16"/>
                <w:szCs w:val="16"/>
              </w:rPr>
            </w:pPr>
          </w:p>
        </w:tc>
        <w:tc>
          <w:tcPr>
            <w:tcW w:w="84" w:type="pct"/>
            <w:tcMar>
              <w:left w:w="85" w:type="dxa"/>
              <w:right w:w="85" w:type="dxa"/>
            </w:tcMar>
            <w:vAlign w:val="center"/>
          </w:tcPr>
          <w:p w14:paraId="21C1D946" w14:textId="77777777" w:rsidR="00ED5DD4" w:rsidRPr="00375D7D" w:rsidRDefault="00ED5DD4" w:rsidP="00ED5DD4">
            <w:pPr>
              <w:jc w:val="center"/>
              <w:rPr>
                <w:sz w:val="16"/>
                <w:szCs w:val="16"/>
              </w:rPr>
            </w:pPr>
          </w:p>
        </w:tc>
        <w:tc>
          <w:tcPr>
            <w:tcW w:w="87" w:type="pct"/>
            <w:noWrap/>
            <w:tcMar>
              <w:left w:w="85" w:type="dxa"/>
              <w:right w:w="85" w:type="dxa"/>
            </w:tcMar>
            <w:vAlign w:val="center"/>
          </w:tcPr>
          <w:p w14:paraId="24B9121F" w14:textId="77777777" w:rsidR="00ED5DD4" w:rsidRPr="00375D7D" w:rsidRDefault="00ED5DD4" w:rsidP="00ED5DD4">
            <w:pPr>
              <w:jc w:val="center"/>
              <w:rPr>
                <w:sz w:val="16"/>
                <w:szCs w:val="16"/>
              </w:rPr>
            </w:pPr>
          </w:p>
        </w:tc>
        <w:tc>
          <w:tcPr>
            <w:tcW w:w="88" w:type="pct"/>
            <w:noWrap/>
            <w:tcMar>
              <w:left w:w="85" w:type="dxa"/>
              <w:right w:w="85" w:type="dxa"/>
            </w:tcMar>
            <w:vAlign w:val="center"/>
          </w:tcPr>
          <w:p w14:paraId="6AF8F1DF" w14:textId="77777777" w:rsidR="00ED5DD4" w:rsidRPr="00375D7D" w:rsidRDefault="00ED5DD4" w:rsidP="00ED5DD4">
            <w:pPr>
              <w:jc w:val="center"/>
              <w:rPr>
                <w:sz w:val="16"/>
                <w:szCs w:val="16"/>
              </w:rPr>
            </w:pPr>
          </w:p>
        </w:tc>
        <w:tc>
          <w:tcPr>
            <w:tcW w:w="96" w:type="pct"/>
            <w:noWrap/>
            <w:tcMar>
              <w:left w:w="85" w:type="dxa"/>
              <w:right w:w="85" w:type="dxa"/>
            </w:tcMar>
            <w:vAlign w:val="center"/>
          </w:tcPr>
          <w:p w14:paraId="6B63E435" w14:textId="77777777" w:rsidR="00ED5DD4" w:rsidRPr="00375D7D" w:rsidRDefault="00ED5DD4" w:rsidP="00ED5DD4">
            <w:pPr>
              <w:jc w:val="center"/>
              <w:rPr>
                <w:sz w:val="16"/>
                <w:szCs w:val="16"/>
              </w:rPr>
            </w:pPr>
          </w:p>
        </w:tc>
        <w:tc>
          <w:tcPr>
            <w:tcW w:w="96" w:type="pct"/>
            <w:noWrap/>
            <w:tcMar>
              <w:left w:w="85" w:type="dxa"/>
              <w:right w:w="85" w:type="dxa"/>
            </w:tcMar>
            <w:vAlign w:val="center"/>
          </w:tcPr>
          <w:p w14:paraId="7236AA2E" w14:textId="77777777" w:rsidR="00ED5DD4" w:rsidRPr="00375D7D" w:rsidRDefault="00ED5DD4" w:rsidP="00ED5DD4">
            <w:pPr>
              <w:jc w:val="center"/>
              <w:rPr>
                <w:sz w:val="16"/>
                <w:szCs w:val="16"/>
              </w:rPr>
            </w:pPr>
          </w:p>
        </w:tc>
        <w:tc>
          <w:tcPr>
            <w:tcW w:w="102" w:type="pct"/>
            <w:tcMar>
              <w:left w:w="85" w:type="dxa"/>
              <w:right w:w="85" w:type="dxa"/>
            </w:tcMar>
            <w:vAlign w:val="center"/>
          </w:tcPr>
          <w:p w14:paraId="362B9A54" w14:textId="77777777" w:rsidR="00ED5DD4" w:rsidRPr="00375D7D" w:rsidRDefault="00ED5DD4" w:rsidP="00ED5DD4">
            <w:pPr>
              <w:jc w:val="center"/>
              <w:rPr>
                <w:sz w:val="16"/>
                <w:szCs w:val="16"/>
              </w:rPr>
            </w:pPr>
          </w:p>
        </w:tc>
        <w:tc>
          <w:tcPr>
            <w:tcW w:w="88" w:type="pct"/>
            <w:noWrap/>
            <w:tcMar>
              <w:left w:w="85" w:type="dxa"/>
              <w:right w:w="85" w:type="dxa"/>
            </w:tcMar>
            <w:vAlign w:val="center"/>
          </w:tcPr>
          <w:p w14:paraId="41CC467B" w14:textId="77777777" w:rsidR="00ED5DD4" w:rsidRPr="00375D7D" w:rsidRDefault="00ED5DD4" w:rsidP="00ED5DD4">
            <w:pPr>
              <w:jc w:val="center"/>
              <w:rPr>
                <w:sz w:val="16"/>
                <w:szCs w:val="16"/>
              </w:rPr>
            </w:pPr>
          </w:p>
        </w:tc>
        <w:tc>
          <w:tcPr>
            <w:tcW w:w="85" w:type="pct"/>
            <w:noWrap/>
            <w:tcMar>
              <w:left w:w="85" w:type="dxa"/>
              <w:right w:w="85" w:type="dxa"/>
            </w:tcMar>
            <w:vAlign w:val="center"/>
          </w:tcPr>
          <w:p w14:paraId="54B8BED7" w14:textId="77777777" w:rsidR="00ED5DD4" w:rsidRPr="00375D7D" w:rsidRDefault="00ED5DD4" w:rsidP="00ED5DD4">
            <w:pPr>
              <w:jc w:val="center"/>
              <w:rPr>
                <w:sz w:val="16"/>
                <w:szCs w:val="16"/>
              </w:rPr>
            </w:pPr>
          </w:p>
        </w:tc>
        <w:tc>
          <w:tcPr>
            <w:tcW w:w="73" w:type="pct"/>
            <w:noWrap/>
            <w:tcMar>
              <w:left w:w="85" w:type="dxa"/>
              <w:right w:w="85" w:type="dxa"/>
            </w:tcMar>
            <w:vAlign w:val="center"/>
          </w:tcPr>
          <w:p w14:paraId="4E7E15FF" w14:textId="77777777" w:rsidR="00ED5DD4" w:rsidRPr="00375D7D" w:rsidRDefault="00ED5DD4" w:rsidP="00ED5DD4">
            <w:pPr>
              <w:jc w:val="center"/>
              <w:rPr>
                <w:sz w:val="16"/>
                <w:szCs w:val="16"/>
              </w:rPr>
            </w:pPr>
          </w:p>
        </w:tc>
        <w:tc>
          <w:tcPr>
            <w:tcW w:w="97" w:type="pct"/>
            <w:noWrap/>
            <w:tcMar>
              <w:left w:w="85" w:type="dxa"/>
              <w:right w:w="85" w:type="dxa"/>
            </w:tcMar>
            <w:vAlign w:val="center"/>
          </w:tcPr>
          <w:p w14:paraId="561EB3F3" w14:textId="77777777" w:rsidR="00ED5DD4" w:rsidRPr="001E0F2C" w:rsidRDefault="00ED5DD4" w:rsidP="00ED5DD4">
            <w:pPr>
              <w:jc w:val="center"/>
              <w:rPr>
                <w:color w:val="8064A2" w:themeColor="accent4"/>
                <w:sz w:val="16"/>
                <w:szCs w:val="16"/>
              </w:rPr>
            </w:pPr>
          </w:p>
        </w:tc>
        <w:tc>
          <w:tcPr>
            <w:tcW w:w="87" w:type="pct"/>
            <w:noWrap/>
            <w:tcMar>
              <w:left w:w="85" w:type="dxa"/>
              <w:right w:w="85" w:type="dxa"/>
            </w:tcMar>
            <w:vAlign w:val="center"/>
          </w:tcPr>
          <w:p w14:paraId="72EA42B9" w14:textId="77777777" w:rsidR="00ED5DD4" w:rsidRPr="00375D7D" w:rsidRDefault="00ED5DD4" w:rsidP="00ED5DD4">
            <w:pPr>
              <w:jc w:val="center"/>
              <w:rPr>
                <w:sz w:val="16"/>
                <w:szCs w:val="16"/>
              </w:rPr>
            </w:pPr>
          </w:p>
        </w:tc>
        <w:tc>
          <w:tcPr>
            <w:tcW w:w="88" w:type="pct"/>
            <w:shd w:val="clear" w:color="auto" w:fill="FBD4B4" w:themeFill="accent6" w:themeFillTint="66"/>
            <w:noWrap/>
            <w:tcMar>
              <w:left w:w="85" w:type="dxa"/>
              <w:right w:w="85" w:type="dxa"/>
            </w:tcMar>
            <w:vAlign w:val="center"/>
          </w:tcPr>
          <w:p w14:paraId="200E9E0F" w14:textId="77777777" w:rsidR="00ED5DD4" w:rsidRPr="00375D7D" w:rsidRDefault="00ED5DD4" w:rsidP="00ED5DD4">
            <w:pPr>
              <w:jc w:val="center"/>
              <w:rPr>
                <w:sz w:val="16"/>
                <w:szCs w:val="16"/>
              </w:rPr>
            </w:pPr>
          </w:p>
        </w:tc>
        <w:tc>
          <w:tcPr>
            <w:tcW w:w="96" w:type="pct"/>
            <w:shd w:val="clear" w:color="auto" w:fill="FBD4B4" w:themeFill="accent6" w:themeFillTint="66"/>
            <w:noWrap/>
            <w:tcMar>
              <w:left w:w="85" w:type="dxa"/>
              <w:right w:w="85" w:type="dxa"/>
            </w:tcMar>
            <w:vAlign w:val="center"/>
          </w:tcPr>
          <w:p w14:paraId="6BD259D2" w14:textId="77777777" w:rsidR="00ED5DD4" w:rsidRPr="00375D7D" w:rsidRDefault="00ED5DD4" w:rsidP="00ED5DD4">
            <w:pPr>
              <w:jc w:val="center"/>
              <w:rPr>
                <w:sz w:val="16"/>
                <w:szCs w:val="16"/>
              </w:rPr>
            </w:pPr>
          </w:p>
        </w:tc>
        <w:tc>
          <w:tcPr>
            <w:tcW w:w="96" w:type="pct"/>
            <w:noWrap/>
            <w:tcMar>
              <w:left w:w="85" w:type="dxa"/>
              <w:right w:w="85" w:type="dxa"/>
            </w:tcMar>
            <w:vAlign w:val="center"/>
          </w:tcPr>
          <w:p w14:paraId="7FCCCC37" w14:textId="77777777" w:rsidR="00ED5DD4" w:rsidRPr="00375D7D" w:rsidRDefault="00ED5DD4" w:rsidP="00ED5DD4">
            <w:pPr>
              <w:jc w:val="center"/>
              <w:rPr>
                <w:sz w:val="16"/>
                <w:szCs w:val="16"/>
              </w:rPr>
            </w:pPr>
          </w:p>
        </w:tc>
        <w:tc>
          <w:tcPr>
            <w:tcW w:w="102" w:type="pct"/>
            <w:noWrap/>
            <w:tcMar>
              <w:left w:w="85" w:type="dxa"/>
              <w:right w:w="85" w:type="dxa"/>
            </w:tcMar>
            <w:vAlign w:val="center"/>
          </w:tcPr>
          <w:p w14:paraId="6EC34ECB" w14:textId="77777777" w:rsidR="00ED5DD4" w:rsidRPr="00375D7D" w:rsidRDefault="00ED5DD4" w:rsidP="00ED5DD4">
            <w:pPr>
              <w:jc w:val="center"/>
              <w:rPr>
                <w:sz w:val="16"/>
                <w:szCs w:val="16"/>
              </w:rPr>
            </w:pPr>
          </w:p>
        </w:tc>
        <w:tc>
          <w:tcPr>
            <w:tcW w:w="89" w:type="pct"/>
            <w:noWrap/>
            <w:tcMar>
              <w:left w:w="85" w:type="dxa"/>
              <w:right w:w="85" w:type="dxa"/>
            </w:tcMar>
            <w:vAlign w:val="center"/>
          </w:tcPr>
          <w:p w14:paraId="55B2A27A" w14:textId="77777777" w:rsidR="00ED5DD4" w:rsidRPr="00375D7D" w:rsidRDefault="00ED5DD4" w:rsidP="00ED5DD4">
            <w:pPr>
              <w:jc w:val="center"/>
              <w:rPr>
                <w:sz w:val="16"/>
                <w:szCs w:val="16"/>
              </w:rPr>
            </w:pPr>
          </w:p>
        </w:tc>
        <w:tc>
          <w:tcPr>
            <w:tcW w:w="85" w:type="pct"/>
            <w:noWrap/>
            <w:tcMar>
              <w:left w:w="85" w:type="dxa"/>
              <w:right w:w="85" w:type="dxa"/>
            </w:tcMar>
            <w:vAlign w:val="center"/>
          </w:tcPr>
          <w:p w14:paraId="41100F57" w14:textId="77777777" w:rsidR="00ED5DD4" w:rsidRPr="00375D7D" w:rsidRDefault="00ED5DD4" w:rsidP="00ED5DD4">
            <w:pPr>
              <w:jc w:val="center"/>
              <w:rPr>
                <w:sz w:val="16"/>
                <w:szCs w:val="16"/>
              </w:rPr>
            </w:pPr>
          </w:p>
        </w:tc>
        <w:tc>
          <w:tcPr>
            <w:tcW w:w="85" w:type="pct"/>
            <w:noWrap/>
            <w:tcMar>
              <w:left w:w="85" w:type="dxa"/>
              <w:right w:w="85" w:type="dxa"/>
            </w:tcMar>
            <w:vAlign w:val="center"/>
          </w:tcPr>
          <w:p w14:paraId="20296176" w14:textId="77777777" w:rsidR="00ED5DD4" w:rsidRPr="00375D7D" w:rsidRDefault="00ED5DD4" w:rsidP="00ED5DD4">
            <w:pPr>
              <w:jc w:val="center"/>
              <w:rPr>
                <w:sz w:val="16"/>
                <w:szCs w:val="16"/>
              </w:rPr>
            </w:pPr>
          </w:p>
        </w:tc>
        <w:tc>
          <w:tcPr>
            <w:tcW w:w="85" w:type="pct"/>
            <w:noWrap/>
            <w:tcMar>
              <w:left w:w="85" w:type="dxa"/>
              <w:right w:w="85" w:type="dxa"/>
            </w:tcMar>
            <w:vAlign w:val="center"/>
          </w:tcPr>
          <w:p w14:paraId="6E8CB213" w14:textId="77777777" w:rsidR="00ED5DD4" w:rsidRPr="00375D7D" w:rsidRDefault="00ED5DD4" w:rsidP="00ED5DD4">
            <w:pPr>
              <w:jc w:val="center"/>
              <w:rPr>
                <w:sz w:val="16"/>
                <w:szCs w:val="16"/>
              </w:rPr>
            </w:pPr>
          </w:p>
        </w:tc>
        <w:tc>
          <w:tcPr>
            <w:tcW w:w="89" w:type="pct"/>
            <w:noWrap/>
            <w:tcMar>
              <w:left w:w="85" w:type="dxa"/>
              <w:right w:w="85" w:type="dxa"/>
            </w:tcMar>
            <w:vAlign w:val="center"/>
          </w:tcPr>
          <w:p w14:paraId="26986450" w14:textId="77777777" w:rsidR="00ED5DD4" w:rsidRPr="00375D7D" w:rsidRDefault="00ED5DD4" w:rsidP="00ED5DD4">
            <w:pPr>
              <w:jc w:val="center"/>
              <w:rPr>
                <w:sz w:val="16"/>
                <w:szCs w:val="16"/>
              </w:rPr>
            </w:pPr>
          </w:p>
        </w:tc>
        <w:tc>
          <w:tcPr>
            <w:tcW w:w="104" w:type="pct"/>
            <w:noWrap/>
            <w:tcMar>
              <w:left w:w="85" w:type="dxa"/>
              <w:right w:w="85" w:type="dxa"/>
            </w:tcMar>
            <w:vAlign w:val="center"/>
          </w:tcPr>
          <w:p w14:paraId="3F4D09A2" w14:textId="77777777" w:rsidR="00ED5DD4" w:rsidRPr="00375D7D" w:rsidRDefault="00ED5DD4" w:rsidP="00ED5DD4">
            <w:pPr>
              <w:jc w:val="center"/>
              <w:rPr>
                <w:sz w:val="16"/>
                <w:szCs w:val="16"/>
              </w:rPr>
            </w:pPr>
          </w:p>
        </w:tc>
        <w:tc>
          <w:tcPr>
            <w:tcW w:w="102" w:type="pct"/>
            <w:noWrap/>
            <w:tcMar>
              <w:left w:w="85" w:type="dxa"/>
              <w:right w:w="85" w:type="dxa"/>
            </w:tcMar>
            <w:vAlign w:val="center"/>
          </w:tcPr>
          <w:p w14:paraId="09776B04" w14:textId="77777777" w:rsidR="00ED5DD4" w:rsidRPr="00375D7D" w:rsidRDefault="00ED5DD4" w:rsidP="00ED5DD4">
            <w:pPr>
              <w:jc w:val="center"/>
              <w:rPr>
                <w:sz w:val="16"/>
                <w:szCs w:val="16"/>
              </w:rPr>
            </w:pPr>
          </w:p>
        </w:tc>
        <w:tc>
          <w:tcPr>
            <w:tcW w:w="119" w:type="pct"/>
            <w:noWrap/>
            <w:tcMar>
              <w:left w:w="85" w:type="dxa"/>
              <w:right w:w="85" w:type="dxa"/>
            </w:tcMar>
            <w:vAlign w:val="center"/>
          </w:tcPr>
          <w:p w14:paraId="45511FCA" w14:textId="77777777" w:rsidR="00ED5DD4" w:rsidRPr="00375D7D" w:rsidRDefault="00ED5DD4" w:rsidP="00ED5DD4">
            <w:pPr>
              <w:jc w:val="center"/>
              <w:rPr>
                <w:sz w:val="16"/>
                <w:szCs w:val="16"/>
              </w:rPr>
            </w:pPr>
          </w:p>
        </w:tc>
        <w:tc>
          <w:tcPr>
            <w:tcW w:w="85" w:type="pct"/>
            <w:tcBorders>
              <w:right w:val="single" w:sz="4" w:space="0" w:color="auto"/>
            </w:tcBorders>
            <w:noWrap/>
            <w:tcMar>
              <w:left w:w="85" w:type="dxa"/>
              <w:right w:w="85" w:type="dxa"/>
            </w:tcMar>
            <w:vAlign w:val="center"/>
          </w:tcPr>
          <w:p w14:paraId="543D7015" w14:textId="77777777" w:rsidR="00ED5DD4" w:rsidRPr="00375D7D" w:rsidRDefault="00ED5DD4" w:rsidP="00ED5DD4">
            <w:pPr>
              <w:jc w:val="center"/>
              <w:rPr>
                <w:sz w:val="16"/>
                <w:szCs w:val="16"/>
              </w:rPr>
            </w:pPr>
          </w:p>
        </w:tc>
        <w:tc>
          <w:tcPr>
            <w:tcW w:w="86" w:type="pct"/>
            <w:tcMar>
              <w:left w:w="85" w:type="dxa"/>
              <w:right w:w="85" w:type="dxa"/>
            </w:tcMar>
            <w:vAlign w:val="center"/>
          </w:tcPr>
          <w:p w14:paraId="5401BE74" w14:textId="77777777" w:rsidR="00ED5DD4" w:rsidRPr="00375D7D" w:rsidRDefault="00ED5DD4" w:rsidP="00ED5DD4">
            <w:pPr>
              <w:jc w:val="center"/>
              <w:rPr>
                <w:sz w:val="16"/>
                <w:szCs w:val="16"/>
              </w:rPr>
            </w:pPr>
          </w:p>
        </w:tc>
        <w:tc>
          <w:tcPr>
            <w:tcW w:w="130" w:type="pct"/>
            <w:tcBorders>
              <w:right w:val="single" w:sz="4" w:space="0" w:color="auto"/>
            </w:tcBorders>
            <w:tcMar>
              <w:left w:w="85" w:type="dxa"/>
              <w:right w:w="85" w:type="dxa"/>
            </w:tcMar>
            <w:vAlign w:val="center"/>
          </w:tcPr>
          <w:p w14:paraId="61F44666" w14:textId="77777777" w:rsidR="00ED5DD4" w:rsidRPr="00375D7D"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733DA439" w14:textId="77777777" w:rsidR="00ED5DD4" w:rsidRPr="00375D7D" w:rsidRDefault="00ED5DD4" w:rsidP="00ED5DD4">
            <w:pPr>
              <w:jc w:val="center"/>
              <w:rPr>
                <w:sz w:val="16"/>
                <w:szCs w:val="16"/>
              </w:rPr>
            </w:pPr>
          </w:p>
        </w:tc>
        <w:tc>
          <w:tcPr>
            <w:tcW w:w="89" w:type="pct"/>
            <w:tcMar>
              <w:left w:w="85" w:type="dxa"/>
              <w:right w:w="85" w:type="dxa"/>
            </w:tcMar>
            <w:vAlign w:val="center"/>
          </w:tcPr>
          <w:p w14:paraId="1ED21180" w14:textId="77777777" w:rsidR="00ED5DD4" w:rsidRPr="00375D7D" w:rsidRDefault="00ED5DD4" w:rsidP="00ED5DD4">
            <w:pPr>
              <w:jc w:val="center"/>
              <w:rPr>
                <w:sz w:val="16"/>
                <w:szCs w:val="16"/>
              </w:rPr>
            </w:pPr>
          </w:p>
        </w:tc>
        <w:tc>
          <w:tcPr>
            <w:tcW w:w="89" w:type="pct"/>
            <w:tcMar>
              <w:left w:w="85" w:type="dxa"/>
              <w:right w:w="85" w:type="dxa"/>
            </w:tcMar>
            <w:vAlign w:val="center"/>
          </w:tcPr>
          <w:p w14:paraId="7BF61976" w14:textId="77777777" w:rsidR="00ED5DD4" w:rsidRPr="00375D7D" w:rsidRDefault="00ED5DD4" w:rsidP="00ED5DD4">
            <w:pPr>
              <w:jc w:val="center"/>
              <w:rPr>
                <w:sz w:val="16"/>
                <w:szCs w:val="16"/>
              </w:rPr>
            </w:pPr>
          </w:p>
        </w:tc>
        <w:tc>
          <w:tcPr>
            <w:tcW w:w="93" w:type="pct"/>
            <w:tcBorders>
              <w:right w:val="single" w:sz="4" w:space="0" w:color="auto"/>
            </w:tcBorders>
            <w:tcMar>
              <w:left w:w="85" w:type="dxa"/>
              <w:right w:w="85" w:type="dxa"/>
            </w:tcMar>
            <w:vAlign w:val="center"/>
          </w:tcPr>
          <w:p w14:paraId="2B3BCC63" w14:textId="77777777" w:rsidR="00ED5DD4" w:rsidRPr="00375D7D"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301CCA02" w14:textId="77777777" w:rsidR="00ED5DD4" w:rsidRPr="00375D7D"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5B7E729C" w14:textId="77777777" w:rsidR="00ED5DD4" w:rsidRPr="00375D7D"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1CFFBA3E" w14:textId="77777777" w:rsidR="00ED5DD4" w:rsidRPr="00375D7D"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1998A1C3" w14:textId="77777777" w:rsidR="00ED5DD4" w:rsidRPr="001E0F2C" w:rsidRDefault="00ED5DD4" w:rsidP="00ED5DD4">
            <w:pPr>
              <w:jc w:val="center"/>
              <w:rPr>
                <w:color w:val="8064A2" w:themeColor="accent4"/>
                <w:sz w:val="16"/>
                <w:szCs w:val="16"/>
              </w:rPr>
            </w:pPr>
          </w:p>
        </w:tc>
        <w:tc>
          <w:tcPr>
            <w:tcW w:w="93" w:type="pct"/>
            <w:tcBorders>
              <w:right w:val="single" w:sz="4" w:space="0" w:color="auto"/>
            </w:tcBorders>
            <w:tcMar>
              <w:left w:w="85" w:type="dxa"/>
              <w:right w:w="85" w:type="dxa"/>
            </w:tcMar>
            <w:vAlign w:val="center"/>
          </w:tcPr>
          <w:p w14:paraId="0F826306"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tcMar>
              <w:left w:w="85" w:type="dxa"/>
              <w:right w:w="85" w:type="dxa"/>
            </w:tcMar>
            <w:vAlign w:val="center"/>
          </w:tcPr>
          <w:p w14:paraId="181DA4F7" w14:textId="77777777" w:rsidR="00ED5DD4" w:rsidRPr="001E0F2C" w:rsidRDefault="00ED5DD4" w:rsidP="00ED5DD4">
            <w:pPr>
              <w:jc w:val="center"/>
              <w:rPr>
                <w:color w:val="8064A2" w:themeColor="accent4"/>
                <w:sz w:val="16"/>
                <w:szCs w:val="16"/>
              </w:rPr>
            </w:pPr>
          </w:p>
        </w:tc>
        <w:tc>
          <w:tcPr>
            <w:tcW w:w="89" w:type="pct"/>
            <w:tcBorders>
              <w:right w:val="single" w:sz="4" w:space="0" w:color="auto"/>
            </w:tcBorders>
            <w:tcMar>
              <w:left w:w="85" w:type="dxa"/>
              <w:right w:w="85" w:type="dxa"/>
            </w:tcMar>
            <w:vAlign w:val="center"/>
          </w:tcPr>
          <w:p w14:paraId="444E4BA8" w14:textId="77777777" w:rsidR="00ED5DD4" w:rsidRPr="001E0F2C" w:rsidRDefault="00ED5DD4" w:rsidP="00ED5DD4">
            <w:pPr>
              <w:jc w:val="center"/>
              <w:rPr>
                <w:color w:val="8064A2" w:themeColor="accent4"/>
                <w:sz w:val="16"/>
                <w:szCs w:val="16"/>
              </w:rPr>
            </w:pPr>
          </w:p>
        </w:tc>
        <w:tc>
          <w:tcPr>
            <w:tcW w:w="11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AB94127" w14:textId="77777777" w:rsidR="00ED5DD4" w:rsidRPr="001E0F2C" w:rsidRDefault="00ED5DD4" w:rsidP="00ED5DD4">
            <w:pPr>
              <w:jc w:val="center"/>
              <w:rPr>
                <w:color w:val="8064A2" w:themeColor="accent4"/>
                <w:sz w:val="16"/>
                <w:szCs w:val="16"/>
              </w:rPr>
            </w:pPr>
          </w:p>
        </w:tc>
      </w:tr>
      <w:tr w:rsidR="00ED5DD4" w:rsidRPr="00375D7D" w14:paraId="252B0DA6" w14:textId="77777777" w:rsidTr="00422B9D">
        <w:trPr>
          <w:jc w:val="center"/>
        </w:trPr>
        <w:tc>
          <w:tcPr>
            <w:tcW w:w="286" w:type="pct"/>
            <w:tcMar>
              <w:left w:w="85" w:type="dxa"/>
              <w:right w:w="85" w:type="dxa"/>
            </w:tcMar>
          </w:tcPr>
          <w:p w14:paraId="62EEFCDA" w14:textId="77777777" w:rsidR="00ED5DD4" w:rsidRPr="00C82AB3" w:rsidRDefault="00ED5DD4" w:rsidP="00ED5DD4">
            <w:pPr>
              <w:rPr>
                <w:b/>
                <w:sz w:val="16"/>
                <w:szCs w:val="16"/>
              </w:rPr>
            </w:pPr>
            <w:r w:rsidRPr="00C82AB3">
              <w:rPr>
                <w:sz w:val="16"/>
                <w:szCs w:val="16"/>
              </w:rPr>
              <w:t>ПП.01</w:t>
            </w:r>
          </w:p>
        </w:tc>
        <w:tc>
          <w:tcPr>
            <w:tcW w:w="650" w:type="pct"/>
            <w:noWrap/>
            <w:tcMar>
              <w:left w:w="85" w:type="dxa"/>
              <w:right w:w="85" w:type="dxa"/>
            </w:tcMar>
            <w:vAlign w:val="center"/>
          </w:tcPr>
          <w:p w14:paraId="05671430" w14:textId="77777777" w:rsidR="00ED5DD4" w:rsidRPr="00C82AB3" w:rsidRDefault="00ED5DD4" w:rsidP="00ED5DD4">
            <w:pPr>
              <w:rPr>
                <w:iCs/>
                <w:sz w:val="16"/>
                <w:szCs w:val="16"/>
              </w:rPr>
            </w:pPr>
            <w:r w:rsidRPr="00C82AB3">
              <w:rPr>
                <w:iCs/>
                <w:sz w:val="16"/>
                <w:szCs w:val="16"/>
              </w:rPr>
              <w:t>Производственная практика</w:t>
            </w:r>
          </w:p>
        </w:tc>
        <w:tc>
          <w:tcPr>
            <w:tcW w:w="110" w:type="pct"/>
            <w:tcMar>
              <w:left w:w="85" w:type="dxa"/>
              <w:right w:w="85" w:type="dxa"/>
            </w:tcMar>
            <w:vAlign w:val="center"/>
          </w:tcPr>
          <w:p w14:paraId="5E7E205F" w14:textId="77777777" w:rsidR="00ED5DD4" w:rsidRPr="00F810A1" w:rsidRDefault="00ED5DD4" w:rsidP="00ED5DD4">
            <w:pPr>
              <w:jc w:val="center"/>
              <w:rPr>
                <w:sz w:val="16"/>
                <w:szCs w:val="16"/>
              </w:rPr>
            </w:pPr>
          </w:p>
        </w:tc>
        <w:tc>
          <w:tcPr>
            <w:tcW w:w="83" w:type="pct"/>
            <w:tcMar>
              <w:left w:w="85" w:type="dxa"/>
              <w:right w:w="85" w:type="dxa"/>
            </w:tcMar>
            <w:vAlign w:val="center"/>
          </w:tcPr>
          <w:p w14:paraId="27ACB96D" w14:textId="77777777" w:rsidR="00ED5DD4" w:rsidRPr="00F810A1" w:rsidRDefault="00ED5DD4" w:rsidP="00ED5DD4">
            <w:pPr>
              <w:jc w:val="center"/>
              <w:rPr>
                <w:sz w:val="16"/>
                <w:szCs w:val="16"/>
              </w:rPr>
            </w:pPr>
          </w:p>
        </w:tc>
        <w:tc>
          <w:tcPr>
            <w:tcW w:w="83" w:type="pct"/>
            <w:tcMar>
              <w:left w:w="85" w:type="dxa"/>
              <w:right w:w="85" w:type="dxa"/>
            </w:tcMar>
            <w:vAlign w:val="center"/>
          </w:tcPr>
          <w:p w14:paraId="28524711" w14:textId="77777777" w:rsidR="00ED5DD4" w:rsidRPr="00F810A1" w:rsidRDefault="00ED5DD4" w:rsidP="00ED5DD4">
            <w:pPr>
              <w:jc w:val="center"/>
              <w:rPr>
                <w:sz w:val="16"/>
                <w:szCs w:val="16"/>
              </w:rPr>
            </w:pPr>
          </w:p>
        </w:tc>
        <w:tc>
          <w:tcPr>
            <w:tcW w:w="89" w:type="pct"/>
            <w:tcMar>
              <w:left w:w="85" w:type="dxa"/>
              <w:right w:w="85" w:type="dxa"/>
            </w:tcMar>
            <w:vAlign w:val="center"/>
          </w:tcPr>
          <w:p w14:paraId="777D210D" w14:textId="77777777" w:rsidR="00ED5DD4" w:rsidRPr="00F810A1" w:rsidRDefault="00ED5DD4" w:rsidP="00ED5DD4">
            <w:pPr>
              <w:jc w:val="center"/>
              <w:rPr>
                <w:sz w:val="16"/>
                <w:szCs w:val="16"/>
              </w:rPr>
            </w:pPr>
          </w:p>
        </w:tc>
        <w:tc>
          <w:tcPr>
            <w:tcW w:w="88" w:type="pct"/>
            <w:tcMar>
              <w:left w:w="85" w:type="dxa"/>
              <w:right w:w="85" w:type="dxa"/>
            </w:tcMar>
            <w:vAlign w:val="center"/>
          </w:tcPr>
          <w:p w14:paraId="1669F3AD" w14:textId="77777777" w:rsidR="00ED5DD4" w:rsidRPr="00F810A1" w:rsidRDefault="00ED5DD4" w:rsidP="00ED5DD4">
            <w:pPr>
              <w:jc w:val="center"/>
              <w:rPr>
                <w:sz w:val="16"/>
                <w:szCs w:val="16"/>
              </w:rPr>
            </w:pPr>
          </w:p>
        </w:tc>
        <w:tc>
          <w:tcPr>
            <w:tcW w:w="84" w:type="pct"/>
            <w:tcMar>
              <w:left w:w="85" w:type="dxa"/>
              <w:right w:w="85" w:type="dxa"/>
            </w:tcMar>
            <w:vAlign w:val="center"/>
          </w:tcPr>
          <w:p w14:paraId="79B5E260" w14:textId="77777777" w:rsidR="00ED5DD4" w:rsidRPr="00F810A1" w:rsidRDefault="00ED5DD4" w:rsidP="00ED5DD4">
            <w:pPr>
              <w:jc w:val="center"/>
              <w:rPr>
                <w:sz w:val="16"/>
                <w:szCs w:val="16"/>
              </w:rPr>
            </w:pPr>
          </w:p>
        </w:tc>
        <w:tc>
          <w:tcPr>
            <w:tcW w:w="84" w:type="pct"/>
            <w:tcMar>
              <w:left w:w="85" w:type="dxa"/>
              <w:right w:w="85" w:type="dxa"/>
            </w:tcMar>
            <w:vAlign w:val="center"/>
          </w:tcPr>
          <w:p w14:paraId="51BA755C" w14:textId="77777777" w:rsidR="00ED5DD4" w:rsidRPr="00F810A1" w:rsidRDefault="00ED5DD4" w:rsidP="00ED5DD4">
            <w:pPr>
              <w:jc w:val="center"/>
              <w:rPr>
                <w:sz w:val="16"/>
                <w:szCs w:val="16"/>
              </w:rPr>
            </w:pPr>
          </w:p>
        </w:tc>
        <w:tc>
          <w:tcPr>
            <w:tcW w:w="87" w:type="pct"/>
            <w:noWrap/>
            <w:tcMar>
              <w:left w:w="85" w:type="dxa"/>
              <w:right w:w="85" w:type="dxa"/>
            </w:tcMar>
            <w:vAlign w:val="center"/>
          </w:tcPr>
          <w:p w14:paraId="79352741" w14:textId="77777777" w:rsidR="00ED5DD4" w:rsidRPr="00F810A1" w:rsidRDefault="00ED5DD4" w:rsidP="00ED5DD4">
            <w:pPr>
              <w:jc w:val="center"/>
              <w:rPr>
                <w:sz w:val="16"/>
                <w:szCs w:val="16"/>
              </w:rPr>
            </w:pPr>
          </w:p>
        </w:tc>
        <w:tc>
          <w:tcPr>
            <w:tcW w:w="88" w:type="pct"/>
            <w:noWrap/>
            <w:tcMar>
              <w:left w:w="85" w:type="dxa"/>
              <w:right w:w="85" w:type="dxa"/>
            </w:tcMar>
            <w:vAlign w:val="center"/>
          </w:tcPr>
          <w:p w14:paraId="072FEAD8" w14:textId="77777777" w:rsidR="00ED5DD4" w:rsidRPr="00F810A1" w:rsidRDefault="00ED5DD4" w:rsidP="00ED5DD4">
            <w:pPr>
              <w:jc w:val="center"/>
              <w:rPr>
                <w:sz w:val="16"/>
                <w:szCs w:val="16"/>
              </w:rPr>
            </w:pPr>
          </w:p>
        </w:tc>
        <w:tc>
          <w:tcPr>
            <w:tcW w:w="96" w:type="pct"/>
            <w:noWrap/>
            <w:tcMar>
              <w:left w:w="85" w:type="dxa"/>
              <w:right w:w="85" w:type="dxa"/>
            </w:tcMar>
            <w:vAlign w:val="center"/>
          </w:tcPr>
          <w:p w14:paraId="54510841" w14:textId="77777777" w:rsidR="00ED5DD4" w:rsidRPr="00F810A1" w:rsidRDefault="00ED5DD4" w:rsidP="00ED5DD4">
            <w:pPr>
              <w:jc w:val="center"/>
              <w:rPr>
                <w:sz w:val="16"/>
                <w:szCs w:val="16"/>
              </w:rPr>
            </w:pPr>
          </w:p>
        </w:tc>
        <w:tc>
          <w:tcPr>
            <w:tcW w:w="96" w:type="pct"/>
            <w:noWrap/>
            <w:tcMar>
              <w:left w:w="85" w:type="dxa"/>
              <w:right w:w="85" w:type="dxa"/>
            </w:tcMar>
            <w:vAlign w:val="center"/>
          </w:tcPr>
          <w:p w14:paraId="43B690C3" w14:textId="77777777" w:rsidR="00ED5DD4" w:rsidRPr="00F810A1" w:rsidRDefault="00ED5DD4" w:rsidP="00ED5DD4">
            <w:pPr>
              <w:jc w:val="center"/>
              <w:rPr>
                <w:sz w:val="16"/>
                <w:szCs w:val="16"/>
              </w:rPr>
            </w:pPr>
          </w:p>
        </w:tc>
        <w:tc>
          <w:tcPr>
            <w:tcW w:w="102" w:type="pct"/>
            <w:tcMar>
              <w:left w:w="85" w:type="dxa"/>
              <w:right w:w="85" w:type="dxa"/>
            </w:tcMar>
            <w:vAlign w:val="center"/>
          </w:tcPr>
          <w:p w14:paraId="4DDC58F0" w14:textId="77777777" w:rsidR="00ED5DD4" w:rsidRPr="00F810A1" w:rsidRDefault="00ED5DD4" w:rsidP="00ED5DD4">
            <w:pPr>
              <w:jc w:val="center"/>
              <w:rPr>
                <w:sz w:val="16"/>
                <w:szCs w:val="16"/>
              </w:rPr>
            </w:pPr>
          </w:p>
        </w:tc>
        <w:tc>
          <w:tcPr>
            <w:tcW w:w="88" w:type="pct"/>
            <w:noWrap/>
            <w:tcMar>
              <w:left w:w="85" w:type="dxa"/>
              <w:right w:w="85" w:type="dxa"/>
            </w:tcMar>
            <w:vAlign w:val="center"/>
          </w:tcPr>
          <w:p w14:paraId="194CCFB3" w14:textId="77777777" w:rsidR="00ED5DD4" w:rsidRPr="00F810A1" w:rsidRDefault="00ED5DD4" w:rsidP="00ED5DD4">
            <w:pPr>
              <w:jc w:val="center"/>
              <w:rPr>
                <w:sz w:val="16"/>
                <w:szCs w:val="16"/>
              </w:rPr>
            </w:pPr>
          </w:p>
        </w:tc>
        <w:tc>
          <w:tcPr>
            <w:tcW w:w="85" w:type="pct"/>
            <w:noWrap/>
            <w:tcMar>
              <w:left w:w="85" w:type="dxa"/>
              <w:right w:w="85" w:type="dxa"/>
            </w:tcMar>
            <w:vAlign w:val="center"/>
          </w:tcPr>
          <w:p w14:paraId="32C8B7B5" w14:textId="77777777" w:rsidR="00ED5DD4" w:rsidRPr="00F810A1" w:rsidRDefault="00ED5DD4" w:rsidP="00ED5DD4">
            <w:pPr>
              <w:jc w:val="center"/>
              <w:rPr>
                <w:sz w:val="16"/>
                <w:szCs w:val="16"/>
              </w:rPr>
            </w:pPr>
          </w:p>
        </w:tc>
        <w:tc>
          <w:tcPr>
            <w:tcW w:w="73" w:type="pct"/>
            <w:noWrap/>
            <w:tcMar>
              <w:left w:w="85" w:type="dxa"/>
              <w:right w:w="85" w:type="dxa"/>
            </w:tcMar>
            <w:vAlign w:val="center"/>
          </w:tcPr>
          <w:p w14:paraId="593C5EA3" w14:textId="77777777" w:rsidR="00ED5DD4" w:rsidRPr="00F810A1" w:rsidRDefault="00ED5DD4" w:rsidP="00ED5DD4">
            <w:pPr>
              <w:jc w:val="center"/>
              <w:rPr>
                <w:sz w:val="16"/>
                <w:szCs w:val="16"/>
              </w:rPr>
            </w:pPr>
          </w:p>
        </w:tc>
        <w:tc>
          <w:tcPr>
            <w:tcW w:w="97" w:type="pct"/>
            <w:noWrap/>
            <w:tcMar>
              <w:left w:w="85" w:type="dxa"/>
              <w:right w:w="85" w:type="dxa"/>
            </w:tcMar>
            <w:vAlign w:val="center"/>
          </w:tcPr>
          <w:p w14:paraId="7C0782C8" w14:textId="77777777" w:rsidR="00ED5DD4" w:rsidRPr="00F810A1" w:rsidRDefault="00ED5DD4" w:rsidP="00ED5DD4">
            <w:pPr>
              <w:jc w:val="center"/>
              <w:rPr>
                <w:sz w:val="16"/>
                <w:szCs w:val="16"/>
              </w:rPr>
            </w:pPr>
          </w:p>
        </w:tc>
        <w:tc>
          <w:tcPr>
            <w:tcW w:w="87" w:type="pct"/>
            <w:noWrap/>
            <w:tcMar>
              <w:left w:w="85" w:type="dxa"/>
              <w:right w:w="85" w:type="dxa"/>
            </w:tcMar>
            <w:vAlign w:val="center"/>
          </w:tcPr>
          <w:p w14:paraId="47311E41" w14:textId="77777777" w:rsidR="00ED5DD4" w:rsidRPr="00F810A1" w:rsidRDefault="00ED5DD4" w:rsidP="00ED5DD4">
            <w:pPr>
              <w:jc w:val="center"/>
              <w:rPr>
                <w:sz w:val="16"/>
                <w:szCs w:val="16"/>
              </w:rPr>
            </w:pPr>
          </w:p>
        </w:tc>
        <w:tc>
          <w:tcPr>
            <w:tcW w:w="88" w:type="pct"/>
            <w:shd w:val="clear" w:color="auto" w:fill="FBD4B4" w:themeFill="accent6" w:themeFillTint="66"/>
            <w:noWrap/>
            <w:tcMar>
              <w:left w:w="85" w:type="dxa"/>
              <w:right w:w="85" w:type="dxa"/>
            </w:tcMar>
            <w:vAlign w:val="center"/>
          </w:tcPr>
          <w:p w14:paraId="42627729" w14:textId="77777777" w:rsidR="00ED5DD4" w:rsidRPr="00F810A1" w:rsidRDefault="00ED5DD4" w:rsidP="00ED5DD4">
            <w:pPr>
              <w:jc w:val="center"/>
              <w:rPr>
                <w:sz w:val="16"/>
                <w:szCs w:val="16"/>
              </w:rPr>
            </w:pPr>
          </w:p>
        </w:tc>
        <w:tc>
          <w:tcPr>
            <w:tcW w:w="96" w:type="pct"/>
            <w:shd w:val="clear" w:color="auto" w:fill="FBD4B4" w:themeFill="accent6" w:themeFillTint="66"/>
            <w:noWrap/>
            <w:tcMar>
              <w:left w:w="85" w:type="dxa"/>
              <w:right w:w="85" w:type="dxa"/>
            </w:tcMar>
            <w:vAlign w:val="center"/>
          </w:tcPr>
          <w:p w14:paraId="568227AD" w14:textId="77777777" w:rsidR="00ED5DD4" w:rsidRPr="00F810A1" w:rsidRDefault="00ED5DD4" w:rsidP="00ED5DD4">
            <w:pPr>
              <w:jc w:val="center"/>
              <w:rPr>
                <w:sz w:val="16"/>
                <w:szCs w:val="16"/>
              </w:rPr>
            </w:pPr>
          </w:p>
        </w:tc>
        <w:tc>
          <w:tcPr>
            <w:tcW w:w="96" w:type="pct"/>
            <w:noWrap/>
            <w:tcMar>
              <w:left w:w="85" w:type="dxa"/>
              <w:right w:w="85" w:type="dxa"/>
            </w:tcMar>
            <w:vAlign w:val="center"/>
          </w:tcPr>
          <w:p w14:paraId="5A38F223" w14:textId="77777777" w:rsidR="00ED5DD4" w:rsidRPr="00F810A1" w:rsidRDefault="00ED5DD4" w:rsidP="00ED5DD4">
            <w:pPr>
              <w:jc w:val="center"/>
              <w:rPr>
                <w:sz w:val="16"/>
                <w:szCs w:val="16"/>
              </w:rPr>
            </w:pPr>
            <w:r w:rsidRPr="00F810A1">
              <w:rPr>
                <w:sz w:val="12"/>
                <w:szCs w:val="16"/>
              </w:rPr>
              <w:t>36</w:t>
            </w:r>
          </w:p>
        </w:tc>
        <w:tc>
          <w:tcPr>
            <w:tcW w:w="102" w:type="pct"/>
            <w:noWrap/>
            <w:tcMar>
              <w:left w:w="85" w:type="dxa"/>
              <w:right w:w="85" w:type="dxa"/>
            </w:tcMar>
            <w:vAlign w:val="center"/>
          </w:tcPr>
          <w:p w14:paraId="55ADFDD5" w14:textId="77777777" w:rsidR="00ED5DD4" w:rsidRPr="00F810A1" w:rsidRDefault="00ED5DD4" w:rsidP="00ED5DD4">
            <w:pPr>
              <w:jc w:val="center"/>
              <w:rPr>
                <w:sz w:val="12"/>
                <w:szCs w:val="16"/>
              </w:rPr>
            </w:pPr>
            <w:r w:rsidRPr="00F810A1">
              <w:rPr>
                <w:sz w:val="12"/>
                <w:szCs w:val="16"/>
              </w:rPr>
              <w:t>36</w:t>
            </w:r>
          </w:p>
        </w:tc>
        <w:tc>
          <w:tcPr>
            <w:tcW w:w="89" w:type="pct"/>
            <w:noWrap/>
            <w:tcMar>
              <w:left w:w="85" w:type="dxa"/>
              <w:right w:w="85" w:type="dxa"/>
            </w:tcMar>
            <w:vAlign w:val="center"/>
          </w:tcPr>
          <w:p w14:paraId="0EEFBB69" w14:textId="77777777" w:rsidR="00ED5DD4" w:rsidRPr="00F810A1" w:rsidRDefault="00ED5DD4" w:rsidP="00ED5DD4">
            <w:pPr>
              <w:jc w:val="center"/>
              <w:rPr>
                <w:sz w:val="16"/>
                <w:szCs w:val="16"/>
              </w:rPr>
            </w:pPr>
          </w:p>
        </w:tc>
        <w:tc>
          <w:tcPr>
            <w:tcW w:w="85" w:type="pct"/>
            <w:noWrap/>
            <w:tcMar>
              <w:left w:w="85" w:type="dxa"/>
              <w:right w:w="85" w:type="dxa"/>
            </w:tcMar>
            <w:vAlign w:val="center"/>
          </w:tcPr>
          <w:p w14:paraId="1DF55542" w14:textId="77777777" w:rsidR="00ED5DD4" w:rsidRPr="00F810A1" w:rsidRDefault="00ED5DD4" w:rsidP="00ED5DD4">
            <w:pPr>
              <w:jc w:val="center"/>
              <w:rPr>
                <w:sz w:val="16"/>
                <w:szCs w:val="16"/>
              </w:rPr>
            </w:pPr>
          </w:p>
        </w:tc>
        <w:tc>
          <w:tcPr>
            <w:tcW w:w="85" w:type="pct"/>
            <w:noWrap/>
            <w:tcMar>
              <w:left w:w="85" w:type="dxa"/>
              <w:right w:w="85" w:type="dxa"/>
            </w:tcMar>
            <w:vAlign w:val="center"/>
          </w:tcPr>
          <w:p w14:paraId="67D47B99" w14:textId="77777777" w:rsidR="00ED5DD4" w:rsidRPr="00F810A1" w:rsidRDefault="00ED5DD4" w:rsidP="00ED5DD4">
            <w:pPr>
              <w:jc w:val="center"/>
              <w:rPr>
                <w:sz w:val="16"/>
                <w:szCs w:val="16"/>
              </w:rPr>
            </w:pPr>
          </w:p>
        </w:tc>
        <w:tc>
          <w:tcPr>
            <w:tcW w:w="85" w:type="pct"/>
            <w:noWrap/>
            <w:tcMar>
              <w:left w:w="85" w:type="dxa"/>
              <w:right w:w="85" w:type="dxa"/>
            </w:tcMar>
            <w:vAlign w:val="center"/>
          </w:tcPr>
          <w:p w14:paraId="5D968661" w14:textId="77777777" w:rsidR="00ED5DD4" w:rsidRPr="00F810A1" w:rsidRDefault="00ED5DD4" w:rsidP="00ED5DD4">
            <w:pPr>
              <w:jc w:val="center"/>
              <w:rPr>
                <w:sz w:val="16"/>
                <w:szCs w:val="16"/>
              </w:rPr>
            </w:pPr>
          </w:p>
        </w:tc>
        <w:tc>
          <w:tcPr>
            <w:tcW w:w="89" w:type="pct"/>
            <w:noWrap/>
            <w:tcMar>
              <w:left w:w="85" w:type="dxa"/>
              <w:right w:w="85" w:type="dxa"/>
            </w:tcMar>
            <w:vAlign w:val="center"/>
          </w:tcPr>
          <w:p w14:paraId="72AE235B" w14:textId="77777777" w:rsidR="00ED5DD4" w:rsidRPr="00F810A1" w:rsidRDefault="00ED5DD4" w:rsidP="00ED5DD4">
            <w:pPr>
              <w:jc w:val="center"/>
              <w:rPr>
                <w:sz w:val="16"/>
                <w:szCs w:val="16"/>
              </w:rPr>
            </w:pPr>
          </w:p>
        </w:tc>
        <w:tc>
          <w:tcPr>
            <w:tcW w:w="104" w:type="pct"/>
            <w:noWrap/>
            <w:tcMar>
              <w:left w:w="85" w:type="dxa"/>
              <w:right w:w="85" w:type="dxa"/>
            </w:tcMar>
            <w:vAlign w:val="center"/>
          </w:tcPr>
          <w:p w14:paraId="1D8F5E62" w14:textId="77777777" w:rsidR="00ED5DD4" w:rsidRPr="00F810A1" w:rsidRDefault="00ED5DD4" w:rsidP="00ED5DD4">
            <w:pPr>
              <w:jc w:val="center"/>
              <w:rPr>
                <w:sz w:val="16"/>
                <w:szCs w:val="16"/>
              </w:rPr>
            </w:pPr>
          </w:p>
        </w:tc>
        <w:tc>
          <w:tcPr>
            <w:tcW w:w="102" w:type="pct"/>
            <w:noWrap/>
            <w:tcMar>
              <w:left w:w="85" w:type="dxa"/>
              <w:right w:w="85" w:type="dxa"/>
            </w:tcMar>
            <w:vAlign w:val="center"/>
          </w:tcPr>
          <w:p w14:paraId="2024A70D" w14:textId="77777777" w:rsidR="00ED5DD4" w:rsidRPr="00F810A1" w:rsidRDefault="00ED5DD4" w:rsidP="00ED5DD4">
            <w:pPr>
              <w:jc w:val="center"/>
              <w:rPr>
                <w:sz w:val="16"/>
                <w:szCs w:val="16"/>
              </w:rPr>
            </w:pPr>
          </w:p>
        </w:tc>
        <w:tc>
          <w:tcPr>
            <w:tcW w:w="119" w:type="pct"/>
            <w:noWrap/>
            <w:tcMar>
              <w:left w:w="85" w:type="dxa"/>
              <w:right w:w="85" w:type="dxa"/>
            </w:tcMar>
            <w:vAlign w:val="center"/>
          </w:tcPr>
          <w:p w14:paraId="39296235" w14:textId="77777777" w:rsidR="00ED5DD4" w:rsidRPr="00F810A1" w:rsidRDefault="00ED5DD4" w:rsidP="00ED5DD4">
            <w:pPr>
              <w:jc w:val="center"/>
              <w:rPr>
                <w:sz w:val="16"/>
                <w:szCs w:val="16"/>
              </w:rPr>
            </w:pPr>
          </w:p>
        </w:tc>
        <w:tc>
          <w:tcPr>
            <w:tcW w:w="85" w:type="pct"/>
            <w:tcBorders>
              <w:right w:val="single" w:sz="4" w:space="0" w:color="auto"/>
            </w:tcBorders>
            <w:noWrap/>
            <w:tcMar>
              <w:left w:w="85" w:type="dxa"/>
              <w:right w:w="85" w:type="dxa"/>
            </w:tcMar>
            <w:vAlign w:val="center"/>
          </w:tcPr>
          <w:p w14:paraId="03A965D9" w14:textId="77777777" w:rsidR="00ED5DD4" w:rsidRPr="00F810A1" w:rsidRDefault="00ED5DD4" w:rsidP="00ED5DD4">
            <w:pPr>
              <w:jc w:val="center"/>
              <w:rPr>
                <w:sz w:val="16"/>
                <w:szCs w:val="16"/>
              </w:rPr>
            </w:pPr>
          </w:p>
        </w:tc>
        <w:tc>
          <w:tcPr>
            <w:tcW w:w="86" w:type="pct"/>
            <w:tcMar>
              <w:left w:w="85" w:type="dxa"/>
              <w:right w:w="85" w:type="dxa"/>
            </w:tcMar>
            <w:vAlign w:val="center"/>
          </w:tcPr>
          <w:p w14:paraId="14B4DA1A" w14:textId="77777777" w:rsidR="00ED5DD4" w:rsidRPr="00F810A1" w:rsidRDefault="00ED5DD4" w:rsidP="00ED5DD4">
            <w:pPr>
              <w:jc w:val="center"/>
              <w:rPr>
                <w:sz w:val="16"/>
                <w:szCs w:val="16"/>
              </w:rPr>
            </w:pPr>
          </w:p>
        </w:tc>
        <w:tc>
          <w:tcPr>
            <w:tcW w:w="130" w:type="pct"/>
            <w:tcBorders>
              <w:right w:val="single" w:sz="4" w:space="0" w:color="auto"/>
            </w:tcBorders>
            <w:tcMar>
              <w:left w:w="85" w:type="dxa"/>
              <w:right w:w="85" w:type="dxa"/>
            </w:tcMar>
            <w:vAlign w:val="center"/>
          </w:tcPr>
          <w:p w14:paraId="791FC79F"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533A1719" w14:textId="77777777" w:rsidR="00ED5DD4" w:rsidRPr="00F810A1" w:rsidRDefault="00ED5DD4" w:rsidP="00ED5DD4">
            <w:pPr>
              <w:jc w:val="center"/>
              <w:rPr>
                <w:sz w:val="16"/>
                <w:szCs w:val="16"/>
              </w:rPr>
            </w:pPr>
          </w:p>
        </w:tc>
        <w:tc>
          <w:tcPr>
            <w:tcW w:w="89" w:type="pct"/>
            <w:tcMar>
              <w:left w:w="85" w:type="dxa"/>
              <w:right w:w="85" w:type="dxa"/>
            </w:tcMar>
            <w:vAlign w:val="center"/>
          </w:tcPr>
          <w:p w14:paraId="7694E921" w14:textId="77777777" w:rsidR="00ED5DD4" w:rsidRPr="00F810A1" w:rsidRDefault="00ED5DD4" w:rsidP="00ED5DD4">
            <w:pPr>
              <w:jc w:val="center"/>
              <w:rPr>
                <w:sz w:val="16"/>
                <w:szCs w:val="16"/>
              </w:rPr>
            </w:pPr>
          </w:p>
        </w:tc>
        <w:tc>
          <w:tcPr>
            <w:tcW w:w="89" w:type="pct"/>
            <w:tcMar>
              <w:left w:w="85" w:type="dxa"/>
              <w:right w:w="85" w:type="dxa"/>
            </w:tcMar>
            <w:vAlign w:val="center"/>
          </w:tcPr>
          <w:p w14:paraId="49C08907" w14:textId="77777777" w:rsidR="00ED5DD4" w:rsidRPr="00F810A1" w:rsidRDefault="00ED5DD4" w:rsidP="00ED5DD4">
            <w:pPr>
              <w:jc w:val="center"/>
              <w:rPr>
                <w:sz w:val="16"/>
                <w:szCs w:val="16"/>
              </w:rPr>
            </w:pPr>
          </w:p>
        </w:tc>
        <w:tc>
          <w:tcPr>
            <w:tcW w:w="93" w:type="pct"/>
            <w:tcBorders>
              <w:right w:val="single" w:sz="4" w:space="0" w:color="auto"/>
            </w:tcBorders>
            <w:tcMar>
              <w:left w:w="85" w:type="dxa"/>
              <w:right w:w="85" w:type="dxa"/>
            </w:tcMar>
            <w:vAlign w:val="center"/>
          </w:tcPr>
          <w:p w14:paraId="7A55BD10"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464301C1"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13A7152B"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0BE3D41D" w14:textId="77777777" w:rsidR="00ED5DD4" w:rsidRPr="00F810A1" w:rsidRDefault="00ED5DD4" w:rsidP="00ED5DD4">
            <w:pPr>
              <w:jc w:val="center"/>
              <w:rPr>
                <w:sz w:val="12"/>
                <w:szCs w:val="16"/>
              </w:rPr>
            </w:pPr>
          </w:p>
        </w:tc>
        <w:tc>
          <w:tcPr>
            <w:tcW w:w="89" w:type="pct"/>
            <w:tcBorders>
              <w:right w:val="single" w:sz="4" w:space="0" w:color="auto"/>
            </w:tcBorders>
            <w:tcMar>
              <w:left w:w="85" w:type="dxa"/>
              <w:right w:w="85" w:type="dxa"/>
            </w:tcMar>
            <w:vAlign w:val="center"/>
          </w:tcPr>
          <w:p w14:paraId="3E4D0692" w14:textId="77777777" w:rsidR="00ED5DD4" w:rsidRPr="00F810A1" w:rsidRDefault="00ED5DD4" w:rsidP="00ED5DD4">
            <w:pPr>
              <w:jc w:val="center"/>
              <w:rPr>
                <w:sz w:val="12"/>
                <w:szCs w:val="16"/>
              </w:rPr>
            </w:pPr>
          </w:p>
        </w:tc>
        <w:tc>
          <w:tcPr>
            <w:tcW w:w="93" w:type="pct"/>
            <w:tcBorders>
              <w:right w:val="single" w:sz="4" w:space="0" w:color="auto"/>
            </w:tcBorders>
            <w:tcMar>
              <w:left w:w="85" w:type="dxa"/>
              <w:right w:w="85" w:type="dxa"/>
            </w:tcMar>
            <w:vAlign w:val="center"/>
          </w:tcPr>
          <w:p w14:paraId="2C01E50F" w14:textId="77777777" w:rsidR="00ED5DD4" w:rsidRPr="00F810A1" w:rsidRDefault="00ED5DD4" w:rsidP="00ED5DD4">
            <w:pPr>
              <w:jc w:val="center"/>
              <w:rPr>
                <w:sz w:val="12"/>
                <w:szCs w:val="16"/>
              </w:rPr>
            </w:pPr>
          </w:p>
        </w:tc>
        <w:tc>
          <w:tcPr>
            <w:tcW w:w="89" w:type="pct"/>
            <w:tcBorders>
              <w:right w:val="single" w:sz="4" w:space="0" w:color="auto"/>
            </w:tcBorders>
            <w:tcMar>
              <w:left w:w="85" w:type="dxa"/>
              <w:right w:w="85" w:type="dxa"/>
            </w:tcMar>
            <w:vAlign w:val="center"/>
          </w:tcPr>
          <w:p w14:paraId="5FBD3801" w14:textId="77777777" w:rsidR="00ED5DD4" w:rsidRPr="00F810A1" w:rsidRDefault="00ED5DD4" w:rsidP="00ED5DD4">
            <w:pPr>
              <w:jc w:val="center"/>
              <w:rPr>
                <w:sz w:val="12"/>
                <w:szCs w:val="16"/>
              </w:rPr>
            </w:pPr>
          </w:p>
        </w:tc>
        <w:tc>
          <w:tcPr>
            <w:tcW w:w="89" w:type="pct"/>
            <w:tcBorders>
              <w:right w:val="single" w:sz="4" w:space="0" w:color="auto"/>
            </w:tcBorders>
            <w:tcMar>
              <w:left w:w="85" w:type="dxa"/>
              <w:right w:w="85" w:type="dxa"/>
            </w:tcMar>
            <w:vAlign w:val="center"/>
          </w:tcPr>
          <w:p w14:paraId="791A6A1B" w14:textId="77777777" w:rsidR="00ED5DD4" w:rsidRPr="00F810A1" w:rsidRDefault="00ED5DD4" w:rsidP="00ED5DD4">
            <w:pPr>
              <w:jc w:val="center"/>
              <w:rPr>
                <w:sz w:val="16"/>
                <w:szCs w:val="16"/>
              </w:rPr>
            </w:pPr>
          </w:p>
        </w:tc>
        <w:tc>
          <w:tcPr>
            <w:tcW w:w="11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56595A8" w14:textId="77777777" w:rsidR="00ED5DD4" w:rsidRPr="00F810A1" w:rsidRDefault="00ED5DD4" w:rsidP="00ED5DD4">
            <w:pPr>
              <w:jc w:val="center"/>
              <w:rPr>
                <w:sz w:val="16"/>
                <w:szCs w:val="16"/>
              </w:rPr>
            </w:pPr>
            <w:r w:rsidRPr="00F810A1">
              <w:rPr>
                <w:sz w:val="16"/>
                <w:szCs w:val="16"/>
              </w:rPr>
              <w:t>72</w:t>
            </w:r>
          </w:p>
        </w:tc>
      </w:tr>
      <w:tr w:rsidR="00385052" w:rsidRPr="00375D7D" w14:paraId="0E21ADFB" w14:textId="77777777" w:rsidTr="00422B9D">
        <w:trPr>
          <w:jc w:val="center"/>
        </w:trPr>
        <w:tc>
          <w:tcPr>
            <w:tcW w:w="286" w:type="pct"/>
            <w:shd w:val="clear" w:color="auto" w:fill="D9D9D9" w:themeFill="background1" w:themeFillShade="D9"/>
            <w:tcMar>
              <w:left w:w="85" w:type="dxa"/>
              <w:right w:w="85" w:type="dxa"/>
            </w:tcMar>
          </w:tcPr>
          <w:p w14:paraId="7FB754F2" w14:textId="77777777" w:rsidR="00ED5DD4" w:rsidRPr="00757A55" w:rsidRDefault="00ED5DD4" w:rsidP="00ED5DD4">
            <w:pPr>
              <w:rPr>
                <w:b/>
                <w:sz w:val="16"/>
                <w:szCs w:val="16"/>
              </w:rPr>
            </w:pPr>
            <w:r w:rsidRPr="00757A55">
              <w:rPr>
                <w:b/>
                <w:bCs/>
                <w:sz w:val="16"/>
                <w:szCs w:val="16"/>
              </w:rPr>
              <w:t>ПМ.03</w:t>
            </w:r>
          </w:p>
        </w:tc>
        <w:tc>
          <w:tcPr>
            <w:tcW w:w="650" w:type="pct"/>
            <w:shd w:val="clear" w:color="auto" w:fill="D9D9D9" w:themeFill="background1" w:themeFillShade="D9"/>
            <w:noWrap/>
            <w:tcMar>
              <w:left w:w="85" w:type="dxa"/>
              <w:right w:w="85" w:type="dxa"/>
            </w:tcMar>
          </w:tcPr>
          <w:p w14:paraId="3742B83C" w14:textId="77777777" w:rsidR="00ED5DD4" w:rsidRPr="00757A55" w:rsidRDefault="00ED5DD4" w:rsidP="00ED5DD4">
            <w:pPr>
              <w:rPr>
                <w:b/>
                <w:iCs/>
                <w:sz w:val="16"/>
                <w:szCs w:val="16"/>
              </w:rPr>
            </w:pPr>
            <w:r w:rsidRPr="00757A55">
              <w:rPr>
                <w:b/>
                <w:bCs/>
                <w:i/>
                <w:sz w:val="16"/>
                <w:szCs w:val="16"/>
              </w:rPr>
              <w:t xml:space="preserve">Участие в экспериментальных и </w:t>
            </w:r>
            <w:r w:rsidRPr="00757A55">
              <w:rPr>
                <w:b/>
                <w:bCs/>
                <w:i/>
                <w:sz w:val="16"/>
                <w:szCs w:val="16"/>
              </w:rPr>
              <w:lastRenderedPageBreak/>
              <w:t>исследовательских работах</w:t>
            </w:r>
          </w:p>
        </w:tc>
        <w:tc>
          <w:tcPr>
            <w:tcW w:w="110" w:type="pct"/>
            <w:shd w:val="clear" w:color="auto" w:fill="D9D9D9" w:themeFill="background1" w:themeFillShade="D9"/>
            <w:tcMar>
              <w:left w:w="85" w:type="dxa"/>
              <w:right w:w="85" w:type="dxa"/>
            </w:tcMar>
            <w:vAlign w:val="center"/>
          </w:tcPr>
          <w:p w14:paraId="15A29411" w14:textId="77777777" w:rsidR="00ED5DD4" w:rsidRPr="00F810A1" w:rsidRDefault="00ED5DD4" w:rsidP="00ED5DD4">
            <w:pPr>
              <w:jc w:val="center"/>
              <w:rPr>
                <w:sz w:val="16"/>
                <w:szCs w:val="16"/>
              </w:rPr>
            </w:pPr>
          </w:p>
        </w:tc>
        <w:tc>
          <w:tcPr>
            <w:tcW w:w="83" w:type="pct"/>
            <w:shd w:val="clear" w:color="auto" w:fill="D9D9D9" w:themeFill="background1" w:themeFillShade="D9"/>
            <w:tcMar>
              <w:left w:w="85" w:type="dxa"/>
              <w:right w:w="85" w:type="dxa"/>
            </w:tcMar>
            <w:vAlign w:val="center"/>
          </w:tcPr>
          <w:p w14:paraId="1917017B" w14:textId="77777777" w:rsidR="00ED5DD4" w:rsidRPr="00F810A1" w:rsidRDefault="00ED5DD4" w:rsidP="00ED5DD4">
            <w:pPr>
              <w:jc w:val="center"/>
              <w:rPr>
                <w:sz w:val="16"/>
                <w:szCs w:val="16"/>
              </w:rPr>
            </w:pPr>
          </w:p>
        </w:tc>
        <w:tc>
          <w:tcPr>
            <w:tcW w:w="83" w:type="pct"/>
            <w:shd w:val="clear" w:color="auto" w:fill="D9D9D9" w:themeFill="background1" w:themeFillShade="D9"/>
            <w:tcMar>
              <w:left w:w="85" w:type="dxa"/>
              <w:right w:w="85" w:type="dxa"/>
            </w:tcMar>
            <w:vAlign w:val="center"/>
          </w:tcPr>
          <w:p w14:paraId="22A09318" w14:textId="77777777" w:rsidR="00ED5DD4" w:rsidRPr="00F810A1" w:rsidRDefault="00ED5DD4" w:rsidP="00ED5DD4">
            <w:pPr>
              <w:jc w:val="center"/>
              <w:rPr>
                <w:sz w:val="16"/>
                <w:szCs w:val="16"/>
              </w:rPr>
            </w:pPr>
          </w:p>
        </w:tc>
        <w:tc>
          <w:tcPr>
            <w:tcW w:w="89" w:type="pct"/>
            <w:shd w:val="clear" w:color="auto" w:fill="D9D9D9" w:themeFill="background1" w:themeFillShade="D9"/>
            <w:tcMar>
              <w:left w:w="85" w:type="dxa"/>
              <w:right w:w="85" w:type="dxa"/>
            </w:tcMar>
            <w:vAlign w:val="center"/>
          </w:tcPr>
          <w:p w14:paraId="0537B72B" w14:textId="77777777" w:rsidR="00ED5DD4" w:rsidRPr="00F810A1" w:rsidRDefault="00ED5DD4" w:rsidP="00ED5DD4">
            <w:pPr>
              <w:jc w:val="center"/>
              <w:rPr>
                <w:sz w:val="16"/>
                <w:szCs w:val="16"/>
              </w:rPr>
            </w:pPr>
          </w:p>
        </w:tc>
        <w:tc>
          <w:tcPr>
            <w:tcW w:w="88" w:type="pct"/>
            <w:shd w:val="clear" w:color="auto" w:fill="D9D9D9" w:themeFill="background1" w:themeFillShade="D9"/>
            <w:tcMar>
              <w:left w:w="85" w:type="dxa"/>
              <w:right w:w="85" w:type="dxa"/>
            </w:tcMar>
            <w:vAlign w:val="center"/>
          </w:tcPr>
          <w:p w14:paraId="457AAFFB" w14:textId="77777777" w:rsidR="00ED5DD4" w:rsidRPr="00F810A1" w:rsidRDefault="00ED5DD4" w:rsidP="00ED5DD4">
            <w:pPr>
              <w:jc w:val="center"/>
              <w:rPr>
                <w:sz w:val="16"/>
                <w:szCs w:val="16"/>
              </w:rPr>
            </w:pPr>
          </w:p>
        </w:tc>
        <w:tc>
          <w:tcPr>
            <w:tcW w:w="84" w:type="pct"/>
            <w:shd w:val="clear" w:color="auto" w:fill="D9D9D9" w:themeFill="background1" w:themeFillShade="D9"/>
            <w:tcMar>
              <w:left w:w="85" w:type="dxa"/>
              <w:right w:w="85" w:type="dxa"/>
            </w:tcMar>
            <w:vAlign w:val="center"/>
          </w:tcPr>
          <w:p w14:paraId="0EBE1557" w14:textId="77777777" w:rsidR="00ED5DD4" w:rsidRPr="00F810A1" w:rsidRDefault="00ED5DD4" w:rsidP="00ED5DD4">
            <w:pPr>
              <w:jc w:val="center"/>
              <w:rPr>
                <w:sz w:val="16"/>
                <w:szCs w:val="16"/>
              </w:rPr>
            </w:pPr>
          </w:p>
        </w:tc>
        <w:tc>
          <w:tcPr>
            <w:tcW w:w="84" w:type="pct"/>
            <w:shd w:val="clear" w:color="auto" w:fill="D9D9D9" w:themeFill="background1" w:themeFillShade="D9"/>
            <w:tcMar>
              <w:left w:w="85" w:type="dxa"/>
              <w:right w:w="85" w:type="dxa"/>
            </w:tcMar>
            <w:vAlign w:val="center"/>
          </w:tcPr>
          <w:p w14:paraId="2D456653" w14:textId="77777777" w:rsidR="00ED5DD4" w:rsidRPr="00F810A1" w:rsidRDefault="00ED5DD4" w:rsidP="00ED5DD4">
            <w:pPr>
              <w:jc w:val="center"/>
              <w:rPr>
                <w:sz w:val="16"/>
                <w:szCs w:val="16"/>
              </w:rPr>
            </w:pPr>
          </w:p>
        </w:tc>
        <w:tc>
          <w:tcPr>
            <w:tcW w:w="87" w:type="pct"/>
            <w:shd w:val="clear" w:color="auto" w:fill="D9D9D9" w:themeFill="background1" w:themeFillShade="D9"/>
            <w:noWrap/>
            <w:tcMar>
              <w:left w:w="85" w:type="dxa"/>
              <w:right w:w="85" w:type="dxa"/>
            </w:tcMar>
            <w:vAlign w:val="center"/>
          </w:tcPr>
          <w:p w14:paraId="5A734F13" w14:textId="77777777" w:rsidR="00ED5DD4" w:rsidRPr="00F810A1" w:rsidRDefault="00ED5DD4" w:rsidP="00ED5DD4">
            <w:pPr>
              <w:jc w:val="center"/>
              <w:rPr>
                <w:sz w:val="16"/>
                <w:szCs w:val="16"/>
              </w:rPr>
            </w:pPr>
          </w:p>
        </w:tc>
        <w:tc>
          <w:tcPr>
            <w:tcW w:w="88" w:type="pct"/>
            <w:shd w:val="clear" w:color="auto" w:fill="D9D9D9" w:themeFill="background1" w:themeFillShade="D9"/>
            <w:noWrap/>
            <w:tcMar>
              <w:left w:w="85" w:type="dxa"/>
              <w:right w:w="85" w:type="dxa"/>
            </w:tcMar>
            <w:vAlign w:val="center"/>
          </w:tcPr>
          <w:p w14:paraId="14AD6C57" w14:textId="77777777" w:rsidR="00ED5DD4" w:rsidRPr="00F810A1" w:rsidRDefault="00ED5DD4" w:rsidP="00ED5DD4">
            <w:pPr>
              <w:jc w:val="center"/>
              <w:rPr>
                <w:sz w:val="16"/>
                <w:szCs w:val="16"/>
              </w:rPr>
            </w:pPr>
          </w:p>
        </w:tc>
        <w:tc>
          <w:tcPr>
            <w:tcW w:w="96" w:type="pct"/>
            <w:shd w:val="clear" w:color="auto" w:fill="D9D9D9" w:themeFill="background1" w:themeFillShade="D9"/>
            <w:noWrap/>
            <w:tcMar>
              <w:left w:w="85" w:type="dxa"/>
              <w:right w:w="85" w:type="dxa"/>
            </w:tcMar>
            <w:vAlign w:val="center"/>
          </w:tcPr>
          <w:p w14:paraId="5C21F050" w14:textId="77777777" w:rsidR="00ED5DD4" w:rsidRPr="00F810A1" w:rsidRDefault="00ED5DD4" w:rsidP="00ED5DD4">
            <w:pPr>
              <w:jc w:val="center"/>
              <w:rPr>
                <w:sz w:val="16"/>
                <w:szCs w:val="16"/>
              </w:rPr>
            </w:pPr>
          </w:p>
        </w:tc>
        <w:tc>
          <w:tcPr>
            <w:tcW w:w="96" w:type="pct"/>
            <w:shd w:val="clear" w:color="auto" w:fill="D9D9D9" w:themeFill="background1" w:themeFillShade="D9"/>
            <w:noWrap/>
            <w:tcMar>
              <w:left w:w="85" w:type="dxa"/>
              <w:right w:w="85" w:type="dxa"/>
            </w:tcMar>
            <w:vAlign w:val="center"/>
          </w:tcPr>
          <w:p w14:paraId="1D0D1B6F" w14:textId="77777777" w:rsidR="00ED5DD4" w:rsidRPr="00F810A1" w:rsidRDefault="00ED5DD4" w:rsidP="00ED5DD4">
            <w:pPr>
              <w:jc w:val="center"/>
              <w:rPr>
                <w:sz w:val="16"/>
                <w:szCs w:val="16"/>
              </w:rPr>
            </w:pPr>
          </w:p>
        </w:tc>
        <w:tc>
          <w:tcPr>
            <w:tcW w:w="102" w:type="pct"/>
            <w:shd w:val="clear" w:color="auto" w:fill="D9D9D9" w:themeFill="background1" w:themeFillShade="D9"/>
            <w:tcMar>
              <w:left w:w="85" w:type="dxa"/>
              <w:right w:w="85" w:type="dxa"/>
            </w:tcMar>
            <w:vAlign w:val="center"/>
          </w:tcPr>
          <w:p w14:paraId="1AE23A28" w14:textId="77777777" w:rsidR="00ED5DD4" w:rsidRPr="00F810A1" w:rsidRDefault="00ED5DD4" w:rsidP="00ED5DD4">
            <w:pPr>
              <w:jc w:val="center"/>
              <w:rPr>
                <w:sz w:val="16"/>
                <w:szCs w:val="16"/>
              </w:rPr>
            </w:pPr>
          </w:p>
        </w:tc>
        <w:tc>
          <w:tcPr>
            <w:tcW w:w="88" w:type="pct"/>
            <w:shd w:val="clear" w:color="auto" w:fill="D9D9D9" w:themeFill="background1" w:themeFillShade="D9"/>
            <w:noWrap/>
            <w:tcMar>
              <w:left w:w="85" w:type="dxa"/>
              <w:right w:w="85" w:type="dxa"/>
            </w:tcMar>
            <w:vAlign w:val="center"/>
          </w:tcPr>
          <w:p w14:paraId="73DDD949" w14:textId="77777777" w:rsidR="00ED5DD4" w:rsidRPr="00F810A1" w:rsidRDefault="00ED5DD4" w:rsidP="00ED5DD4">
            <w:pPr>
              <w:jc w:val="center"/>
              <w:rPr>
                <w:sz w:val="16"/>
                <w:szCs w:val="16"/>
              </w:rPr>
            </w:pPr>
          </w:p>
        </w:tc>
        <w:tc>
          <w:tcPr>
            <w:tcW w:w="85" w:type="pct"/>
            <w:shd w:val="clear" w:color="auto" w:fill="D9D9D9" w:themeFill="background1" w:themeFillShade="D9"/>
            <w:noWrap/>
            <w:tcMar>
              <w:left w:w="85" w:type="dxa"/>
              <w:right w:w="85" w:type="dxa"/>
            </w:tcMar>
            <w:vAlign w:val="center"/>
          </w:tcPr>
          <w:p w14:paraId="20E5ADAC" w14:textId="77777777" w:rsidR="00ED5DD4" w:rsidRPr="00F810A1" w:rsidRDefault="00ED5DD4" w:rsidP="00ED5DD4">
            <w:pPr>
              <w:jc w:val="center"/>
              <w:rPr>
                <w:sz w:val="16"/>
                <w:szCs w:val="16"/>
              </w:rPr>
            </w:pPr>
          </w:p>
        </w:tc>
        <w:tc>
          <w:tcPr>
            <w:tcW w:w="73" w:type="pct"/>
            <w:shd w:val="clear" w:color="auto" w:fill="D9D9D9" w:themeFill="background1" w:themeFillShade="D9"/>
            <w:noWrap/>
            <w:tcMar>
              <w:left w:w="85" w:type="dxa"/>
              <w:right w:w="85" w:type="dxa"/>
            </w:tcMar>
            <w:vAlign w:val="center"/>
          </w:tcPr>
          <w:p w14:paraId="2644658B" w14:textId="77777777" w:rsidR="00ED5DD4" w:rsidRPr="00F810A1" w:rsidRDefault="00ED5DD4" w:rsidP="00ED5DD4">
            <w:pPr>
              <w:jc w:val="center"/>
              <w:rPr>
                <w:sz w:val="16"/>
                <w:szCs w:val="16"/>
              </w:rPr>
            </w:pPr>
          </w:p>
        </w:tc>
        <w:tc>
          <w:tcPr>
            <w:tcW w:w="97" w:type="pct"/>
            <w:shd w:val="clear" w:color="auto" w:fill="D9D9D9" w:themeFill="background1" w:themeFillShade="D9"/>
            <w:noWrap/>
            <w:tcMar>
              <w:left w:w="85" w:type="dxa"/>
              <w:right w:w="85" w:type="dxa"/>
            </w:tcMar>
            <w:vAlign w:val="center"/>
          </w:tcPr>
          <w:p w14:paraId="28F858F8" w14:textId="77777777" w:rsidR="00ED5DD4" w:rsidRPr="00F810A1" w:rsidRDefault="00ED5DD4" w:rsidP="00ED5DD4">
            <w:pPr>
              <w:jc w:val="center"/>
              <w:rPr>
                <w:sz w:val="16"/>
                <w:szCs w:val="16"/>
              </w:rPr>
            </w:pPr>
          </w:p>
        </w:tc>
        <w:tc>
          <w:tcPr>
            <w:tcW w:w="87" w:type="pct"/>
            <w:shd w:val="clear" w:color="auto" w:fill="D9D9D9" w:themeFill="background1" w:themeFillShade="D9"/>
            <w:noWrap/>
            <w:tcMar>
              <w:left w:w="85" w:type="dxa"/>
              <w:right w:w="85" w:type="dxa"/>
            </w:tcMar>
            <w:vAlign w:val="center"/>
          </w:tcPr>
          <w:p w14:paraId="5A79E2E8" w14:textId="77777777" w:rsidR="00ED5DD4" w:rsidRPr="00F810A1" w:rsidRDefault="00ED5DD4" w:rsidP="00ED5DD4">
            <w:pPr>
              <w:jc w:val="center"/>
              <w:rPr>
                <w:sz w:val="16"/>
                <w:szCs w:val="16"/>
              </w:rPr>
            </w:pPr>
          </w:p>
        </w:tc>
        <w:tc>
          <w:tcPr>
            <w:tcW w:w="88" w:type="pct"/>
            <w:shd w:val="clear" w:color="auto" w:fill="D9D9D9" w:themeFill="background1" w:themeFillShade="D9"/>
            <w:noWrap/>
            <w:tcMar>
              <w:left w:w="85" w:type="dxa"/>
              <w:right w:w="85" w:type="dxa"/>
            </w:tcMar>
            <w:vAlign w:val="center"/>
          </w:tcPr>
          <w:p w14:paraId="1102BCB2" w14:textId="77777777" w:rsidR="00ED5DD4" w:rsidRPr="00F810A1" w:rsidRDefault="00ED5DD4" w:rsidP="00ED5DD4">
            <w:pPr>
              <w:jc w:val="center"/>
              <w:rPr>
                <w:sz w:val="16"/>
                <w:szCs w:val="16"/>
              </w:rPr>
            </w:pPr>
          </w:p>
        </w:tc>
        <w:tc>
          <w:tcPr>
            <w:tcW w:w="96" w:type="pct"/>
            <w:shd w:val="clear" w:color="auto" w:fill="D9D9D9" w:themeFill="background1" w:themeFillShade="D9"/>
            <w:noWrap/>
            <w:tcMar>
              <w:left w:w="85" w:type="dxa"/>
              <w:right w:w="85" w:type="dxa"/>
            </w:tcMar>
            <w:vAlign w:val="center"/>
          </w:tcPr>
          <w:p w14:paraId="310DA70C" w14:textId="77777777" w:rsidR="00ED5DD4" w:rsidRPr="00F810A1" w:rsidRDefault="00ED5DD4" w:rsidP="00ED5DD4">
            <w:pPr>
              <w:jc w:val="center"/>
              <w:rPr>
                <w:sz w:val="16"/>
                <w:szCs w:val="16"/>
              </w:rPr>
            </w:pPr>
          </w:p>
        </w:tc>
        <w:tc>
          <w:tcPr>
            <w:tcW w:w="96" w:type="pct"/>
            <w:shd w:val="clear" w:color="auto" w:fill="D9D9D9" w:themeFill="background1" w:themeFillShade="D9"/>
            <w:noWrap/>
            <w:tcMar>
              <w:left w:w="85" w:type="dxa"/>
              <w:right w:w="85" w:type="dxa"/>
            </w:tcMar>
            <w:vAlign w:val="center"/>
          </w:tcPr>
          <w:p w14:paraId="73CE3B8B" w14:textId="77777777" w:rsidR="00ED5DD4" w:rsidRPr="00F810A1" w:rsidRDefault="00ED5DD4" w:rsidP="00ED5DD4">
            <w:pPr>
              <w:jc w:val="center"/>
              <w:rPr>
                <w:sz w:val="16"/>
                <w:szCs w:val="16"/>
              </w:rPr>
            </w:pPr>
          </w:p>
        </w:tc>
        <w:tc>
          <w:tcPr>
            <w:tcW w:w="102" w:type="pct"/>
            <w:shd w:val="clear" w:color="auto" w:fill="D9D9D9" w:themeFill="background1" w:themeFillShade="D9"/>
            <w:noWrap/>
            <w:tcMar>
              <w:left w:w="85" w:type="dxa"/>
              <w:right w:w="85" w:type="dxa"/>
            </w:tcMar>
            <w:vAlign w:val="center"/>
          </w:tcPr>
          <w:p w14:paraId="49CF2893" w14:textId="77777777" w:rsidR="00ED5DD4" w:rsidRPr="00F810A1" w:rsidRDefault="00ED5DD4" w:rsidP="00ED5DD4">
            <w:pPr>
              <w:jc w:val="center"/>
              <w:rPr>
                <w:sz w:val="16"/>
                <w:szCs w:val="16"/>
              </w:rPr>
            </w:pPr>
          </w:p>
        </w:tc>
        <w:tc>
          <w:tcPr>
            <w:tcW w:w="89" w:type="pct"/>
            <w:shd w:val="clear" w:color="auto" w:fill="D9D9D9" w:themeFill="background1" w:themeFillShade="D9"/>
            <w:noWrap/>
            <w:tcMar>
              <w:left w:w="85" w:type="dxa"/>
              <w:right w:w="85" w:type="dxa"/>
            </w:tcMar>
            <w:vAlign w:val="center"/>
          </w:tcPr>
          <w:p w14:paraId="2B546A97" w14:textId="77777777" w:rsidR="00ED5DD4" w:rsidRPr="00F810A1" w:rsidRDefault="00ED5DD4" w:rsidP="00ED5DD4">
            <w:pPr>
              <w:jc w:val="center"/>
              <w:rPr>
                <w:sz w:val="16"/>
                <w:szCs w:val="16"/>
              </w:rPr>
            </w:pPr>
          </w:p>
        </w:tc>
        <w:tc>
          <w:tcPr>
            <w:tcW w:w="85" w:type="pct"/>
            <w:shd w:val="clear" w:color="auto" w:fill="D9D9D9" w:themeFill="background1" w:themeFillShade="D9"/>
            <w:noWrap/>
            <w:tcMar>
              <w:left w:w="85" w:type="dxa"/>
              <w:right w:w="85" w:type="dxa"/>
            </w:tcMar>
            <w:vAlign w:val="center"/>
          </w:tcPr>
          <w:p w14:paraId="6089FEDE" w14:textId="77777777" w:rsidR="00ED5DD4" w:rsidRPr="00F810A1" w:rsidRDefault="00ED5DD4" w:rsidP="00ED5DD4">
            <w:pPr>
              <w:jc w:val="center"/>
              <w:rPr>
                <w:sz w:val="16"/>
                <w:szCs w:val="16"/>
              </w:rPr>
            </w:pPr>
          </w:p>
        </w:tc>
        <w:tc>
          <w:tcPr>
            <w:tcW w:w="85" w:type="pct"/>
            <w:shd w:val="clear" w:color="auto" w:fill="D9D9D9" w:themeFill="background1" w:themeFillShade="D9"/>
            <w:noWrap/>
            <w:tcMar>
              <w:left w:w="85" w:type="dxa"/>
              <w:right w:w="85" w:type="dxa"/>
            </w:tcMar>
            <w:vAlign w:val="center"/>
          </w:tcPr>
          <w:p w14:paraId="29036696" w14:textId="77777777" w:rsidR="00ED5DD4" w:rsidRPr="00F810A1" w:rsidRDefault="00ED5DD4" w:rsidP="00ED5DD4">
            <w:pPr>
              <w:jc w:val="center"/>
              <w:rPr>
                <w:sz w:val="16"/>
                <w:szCs w:val="16"/>
              </w:rPr>
            </w:pPr>
          </w:p>
        </w:tc>
        <w:tc>
          <w:tcPr>
            <w:tcW w:w="85" w:type="pct"/>
            <w:shd w:val="clear" w:color="auto" w:fill="D9D9D9" w:themeFill="background1" w:themeFillShade="D9"/>
            <w:noWrap/>
            <w:tcMar>
              <w:left w:w="85" w:type="dxa"/>
              <w:right w:w="85" w:type="dxa"/>
            </w:tcMar>
            <w:vAlign w:val="center"/>
          </w:tcPr>
          <w:p w14:paraId="02835D77" w14:textId="77777777" w:rsidR="00ED5DD4" w:rsidRPr="00F810A1" w:rsidRDefault="00ED5DD4" w:rsidP="00ED5DD4">
            <w:pPr>
              <w:jc w:val="center"/>
              <w:rPr>
                <w:sz w:val="16"/>
                <w:szCs w:val="16"/>
              </w:rPr>
            </w:pPr>
          </w:p>
        </w:tc>
        <w:tc>
          <w:tcPr>
            <w:tcW w:w="89" w:type="pct"/>
            <w:shd w:val="clear" w:color="auto" w:fill="D9D9D9" w:themeFill="background1" w:themeFillShade="D9"/>
            <w:noWrap/>
            <w:tcMar>
              <w:left w:w="85" w:type="dxa"/>
              <w:right w:w="85" w:type="dxa"/>
            </w:tcMar>
            <w:vAlign w:val="center"/>
          </w:tcPr>
          <w:p w14:paraId="04A550F6" w14:textId="77777777" w:rsidR="00ED5DD4" w:rsidRPr="00F810A1" w:rsidRDefault="00ED5DD4" w:rsidP="00ED5DD4">
            <w:pPr>
              <w:jc w:val="center"/>
              <w:rPr>
                <w:sz w:val="16"/>
                <w:szCs w:val="16"/>
              </w:rPr>
            </w:pPr>
          </w:p>
        </w:tc>
        <w:tc>
          <w:tcPr>
            <w:tcW w:w="104" w:type="pct"/>
            <w:shd w:val="clear" w:color="auto" w:fill="D9D9D9" w:themeFill="background1" w:themeFillShade="D9"/>
            <w:noWrap/>
            <w:tcMar>
              <w:left w:w="85" w:type="dxa"/>
              <w:right w:w="85" w:type="dxa"/>
            </w:tcMar>
            <w:vAlign w:val="center"/>
          </w:tcPr>
          <w:p w14:paraId="551F9FB8" w14:textId="77777777" w:rsidR="00ED5DD4" w:rsidRPr="00F810A1" w:rsidRDefault="00ED5DD4" w:rsidP="00ED5DD4">
            <w:pPr>
              <w:jc w:val="center"/>
              <w:rPr>
                <w:sz w:val="16"/>
                <w:szCs w:val="16"/>
              </w:rPr>
            </w:pPr>
          </w:p>
        </w:tc>
        <w:tc>
          <w:tcPr>
            <w:tcW w:w="102" w:type="pct"/>
            <w:shd w:val="clear" w:color="auto" w:fill="D9D9D9" w:themeFill="background1" w:themeFillShade="D9"/>
            <w:noWrap/>
            <w:tcMar>
              <w:left w:w="85" w:type="dxa"/>
              <w:right w:w="85" w:type="dxa"/>
            </w:tcMar>
            <w:vAlign w:val="center"/>
          </w:tcPr>
          <w:p w14:paraId="393F4913" w14:textId="77777777" w:rsidR="00ED5DD4" w:rsidRPr="00F810A1" w:rsidRDefault="00ED5DD4" w:rsidP="00ED5DD4">
            <w:pPr>
              <w:jc w:val="center"/>
              <w:rPr>
                <w:sz w:val="16"/>
                <w:szCs w:val="16"/>
              </w:rPr>
            </w:pPr>
          </w:p>
        </w:tc>
        <w:tc>
          <w:tcPr>
            <w:tcW w:w="119" w:type="pct"/>
            <w:shd w:val="clear" w:color="auto" w:fill="D9D9D9" w:themeFill="background1" w:themeFillShade="D9"/>
            <w:noWrap/>
            <w:tcMar>
              <w:left w:w="85" w:type="dxa"/>
              <w:right w:w="85" w:type="dxa"/>
            </w:tcMar>
            <w:vAlign w:val="center"/>
          </w:tcPr>
          <w:p w14:paraId="4BE33664" w14:textId="77777777" w:rsidR="00ED5DD4" w:rsidRPr="00F810A1" w:rsidRDefault="00ED5DD4" w:rsidP="00ED5DD4">
            <w:pPr>
              <w:jc w:val="center"/>
              <w:rPr>
                <w:sz w:val="16"/>
                <w:szCs w:val="16"/>
              </w:rPr>
            </w:pPr>
          </w:p>
        </w:tc>
        <w:tc>
          <w:tcPr>
            <w:tcW w:w="85" w:type="pct"/>
            <w:tcBorders>
              <w:right w:val="single" w:sz="4" w:space="0" w:color="auto"/>
            </w:tcBorders>
            <w:shd w:val="clear" w:color="auto" w:fill="D9D9D9" w:themeFill="background1" w:themeFillShade="D9"/>
            <w:noWrap/>
            <w:tcMar>
              <w:left w:w="85" w:type="dxa"/>
              <w:right w:w="85" w:type="dxa"/>
            </w:tcMar>
            <w:vAlign w:val="center"/>
          </w:tcPr>
          <w:p w14:paraId="66AA8805" w14:textId="77777777" w:rsidR="00ED5DD4" w:rsidRPr="00F810A1" w:rsidRDefault="00ED5DD4" w:rsidP="00ED5DD4">
            <w:pPr>
              <w:jc w:val="center"/>
              <w:rPr>
                <w:sz w:val="16"/>
                <w:szCs w:val="16"/>
              </w:rPr>
            </w:pPr>
          </w:p>
        </w:tc>
        <w:tc>
          <w:tcPr>
            <w:tcW w:w="86" w:type="pct"/>
            <w:shd w:val="clear" w:color="auto" w:fill="D9D9D9" w:themeFill="background1" w:themeFillShade="D9"/>
            <w:tcMar>
              <w:left w:w="85" w:type="dxa"/>
              <w:right w:w="85" w:type="dxa"/>
            </w:tcMar>
            <w:vAlign w:val="center"/>
          </w:tcPr>
          <w:p w14:paraId="37312506" w14:textId="77777777" w:rsidR="00ED5DD4" w:rsidRPr="00F810A1" w:rsidRDefault="00ED5DD4" w:rsidP="00ED5DD4">
            <w:pPr>
              <w:jc w:val="center"/>
              <w:rPr>
                <w:sz w:val="16"/>
                <w:szCs w:val="16"/>
              </w:rPr>
            </w:pPr>
          </w:p>
        </w:tc>
        <w:tc>
          <w:tcPr>
            <w:tcW w:w="130" w:type="pct"/>
            <w:tcBorders>
              <w:right w:val="single" w:sz="4" w:space="0" w:color="auto"/>
            </w:tcBorders>
            <w:shd w:val="clear" w:color="auto" w:fill="D9D9D9" w:themeFill="background1" w:themeFillShade="D9"/>
            <w:tcMar>
              <w:left w:w="85" w:type="dxa"/>
              <w:right w:w="85" w:type="dxa"/>
            </w:tcMar>
            <w:vAlign w:val="center"/>
          </w:tcPr>
          <w:p w14:paraId="73661EA9" w14:textId="77777777" w:rsidR="00ED5DD4" w:rsidRPr="00F810A1" w:rsidRDefault="00ED5DD4" w:rsidP="00ED5DD4">
            <w:pPr>
              <w:jc w:val="center"/>
              <w:rPr>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2FB31E2D" w14:textId="77777777" w:rsidR="00ED5DD4" w:rsidRPr="00F810A1" w:rsidRDefault="00ED5DD4" w:rsidP="00ED5DD4">
            <w:pPr>
              <w:jc w:val="center"/>
              <w:rPr>
                <w:sz w:val="16"/>
                <w:szCs w:val="16"/>
              </w:rPr>
            </w:pPr>
          </w:p>
        </w:tc>
        <w:tc>
          <w:tcPr>
            <w:tcW w:w="89" w:type="pct"/>
            <w:shd w:val="clear" w:color="auto" w:fill="D9D9D9" w:themeFill="background1" w:themeFillShade="D9"/>
            <w:tcMar>
              <w:left w:w="85" w:type="dxa"/>
              <w:right w:w="85" w:type="dxa"/>
            </w:tcMar>
            <w:vAlign w:val="center"/>
          </w:tcPr>
          <w:p w14:paraId="059963AA" w14:textId="77777777" w:rsidR="00ED5DD4" w:rsidRPr="00F810A1" w:rsidRDefault="00ED5DD4" w:rsidP="00ED5DD4">
            <w:pPr>
              <w:jc w:val="center"/>
              <w:rPr>
                <w:sz w:val="16"/>
                <w:szCs w:val="16"/>
              </w:rPr>
            </w:pPr>
          </w:p>
        </w:tc>
        <w:tc>
          <w:tcPr>
            <w:tcW w:w="89" w:type="pct"/>
            <w:shd w:val="clear" w:color="auto" w:fill="D9D9D9" w:themeFill="background1" w:themeFillShade="D9"/>
            <w:tcMar>
              <w:left w:w="85" w:type="dxa"/>
              <w:right w:w="85" w:type="dxa"/>
            </w:tcMar>
            <w:vAlign w:val="center"/>
          </w:tcPr>
          <w:p w14:paraId="689136E3" w14:textId="77777777" w:rsidR="00ED5DD4" w:rsidRPr="00F810A1" w:rsidRDefault="00ED5DD4" w:rsidP="00ED5DD4">
            <w:pPr>
              <w:jc w:val="center"/>
              <w:rPr>
                <w:sz w:val="16"/>
                <w:szCs w:val="16"/>
              </w:rPr>
            </w:pPr>
          </w:p>
        </w:tc>
        <w:tc>
          <w:tcPr>
            <w:tcW w:w="93" w:type="pct"/>
            <w:tcBorders>
              <w:right w:val="single" w:sz="4" w:space="0" w:color="auto"/>
            </w:tcBorders>
            <w:shd w:val="clear" w:color="auto" w:fill="D9D9D9" w:themeFill="background1" w:themeFillShade="D9"/>
            <w:tcMar>
              <w:left w:w="85" w:type="dxa"/>
              <w:right w:w="85" w:type="dxa"/>
            </w:tcMar>
            <w:vAlign w:val="center"/>
          </w:tcPr>
          <w:p w14:paraId="25F3A345" w14:textId="77777777" w:rsidR="00ED5DD4" w:rsidRPr="00F810A1" w:rsidRDefault="00ED5DD4" w:rsidP="00ED5DD4">
            <w:pPr>
              <w:jc w:val="center"/>
              <w:rPr>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0ECB4AC3" w14:textId="77777777" w:rsidR="00ED5DD4" w:rsidRPr="00F810A1" w:rsidRDefault="00ED5DD4" w:rsidP="00ED5DD4">
            <w:pPr>
              <w:jc w:val="center"/>
              <w:rPr>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27FFD343" w14:textId="77777777" w:rsidR="00ED5DD4" w:rsidRPr="00F810A1" w:rsidRDefault="00ED5DD4" w:rsidP="00ED5DD4">
            <w:pPr>
              <w:jc w:val="center"/>
              <w:rPr>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1C588291" w14:textId="77777777" w:rsidR="00ED5DD4" w:rsidRPr="00F810A1" w:rsidRDefault="00ED5DD4" w:rsidP="00ED5DD4">
            <w:pPr>
              <w:jc w:val="center"/>
              <w:rPr>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0A95A442" w14:textId="77777777" w:rsidR="00ED5DD4" w:rsidRPr="00F810A1" w:rsidRDefault="00ED5DD4" w:rsidP="00ED5DD4">
            <w:pPr>
              <w:jc w:val="center"/>
              <w:rPr>
                <w:sz w:val="16"/>
                <w:szCs w:val="16"/>
              </w:rPr>
            </w:pPr>
          </w:p>
        </w:tc>
        <w:tc>
          <w:tcPr>
            <w:tcW w:w="93" w:type="pct"/>
            <w:tcBorders>
              <w:right w:val="single" w:sz="4" w:space="0" w:color="auto"/>
            </w:tcBorders>
            <w:shd w:val="clear" w:color="auto" w:fill="D9D9D9" w:themeFill="background1" w:themeFillShade="D9"/>
            <w:tcMar>
              <w:left w:w="85" w:type="dxa"/>
              <w:right w:w="85" w:type="dxa"/>
            </w:tcMar>
            <w:vAlign w:val="center"/>
          </w:tcPr>
          <w:p w14:paraId="29CB3891" w14:textId="77777777" w:rsidR="00ED5DD4" w:rsidRPr="00F810A1" w:rsidRDefault="00ED5DD4" w:rsidP="00ED5DD4">
            <w:pPr>
              <w:jc w:val="center"/>
              <w:rPr>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7445DC2D" w14:textId="77777777" w:rsidR="00ED5DD4" w:rsidRPr="00F810A1" w:rsidRDefault="00ED5DD4" w:rsidP="00ED5DD4">
            <w:pPr>
              <w:jc w:val="center"/>
              <w:rPr>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371CB1D2" w14:textId="77777777" w:rsidR="00ED5DD4" w:rsidRPr="00F810A1" w:rsidRDefault="00ED5DD4" w:rsidP="00ED5DD4">
            <w:pPr>
              <w:jc w:val="center"/>
              <w:rPr>
                <w:sz w:val="16"/>
                <w:szCs w:val="16"/>
              </w:rPr>
            </w:pPr>
          </w:p>
        </w:tc>
        <w:tc>
          <w:tcPr>
            <w:tcW w:w="11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62DE8859" w14:textId="77777777" w:rsidR="00ED5DD4" w:rsidRPr="00F810A1" w:rsidRDefault="00ED5DD4" w:rsidP="00ED5DD4">
            <w:pPr>
              <w:jc w:val="center"/>
              <w:rPr>
                <w:sz w:val="16"/>
                <w:szCs w:val="16"/>
              </w:rPr>
            </w:pPr>
          </w:p>
        </w:tc>
      </w:tr>
      <w:tr w:rsidR="00ED5DD4" w:rsidRPr="00375D7D" w14:paraId="1EA3622A" w14:textId="77777777" w:rsidTr="00422B9D">
        <w:trPr>
          <w:jc w:val="center"/>
        </w:trPr>
        <w:tc>
          <w:tcPr>
            <w:tcW w:w="286" w:type="pct"/>
            <w:tcMar>
              <w:left w:w="85" w:type="dxa"/>
              <w:right w:w="85" w:type="dxa"/>
            </w:tcMar>
          </w:tcPr>
          <w:p w14:paraId="3D1C1C06" w14:textId="77777777" w:rsidR="00ED5DD4" w:rsidRPr="00757A55" w:rsidRDefault="00ED5DD4" w:rsidP="00ED5DD4">
            <w:pPr>
              <w:rPr>
                <w:sz w:val="16"/>
                <w:szCs w:val="16"/>
              </w:rPr>
            </w:pPr>
            <w:r w:rsidRPr="00757A55">
              <w:rPr>
                <w:sz w:val="16"/>
                <w:szCs w:val="16"/>
              </w:rPr>
              <w:t>МДК 03.01</w:t>
            </w:r>
          </w:p>
        </w:tc>
        <w:tc>
          <w:tcPr>
            <w:tcW w:w="650" w:type="pct"/>
            <w:noWrap/>
            <w:tcMar>
              <w:left w:w="85" w:type="dxa"/>
              <w:right w:w="85" w:type="dxa"/>
            </w:tcMar>
            <w:vAlign w:val="center"/>
          </w:tcPr>
          <w:p w14:paraId="7A6BE19A" w14:textId="77777777" w:rsidR="00ED5DD4" w:rsidRPr="00757A55" w:rsidRDefault="00ED5DD4" w:rsidP="00ED5DD4">
            <w:pPr>
              <w:rPr>
                <w:iCs/>
                <w:sz w:val="16"/>
                <w:szCs w:val="16"/>
              </w:rPr>
            </w:pPr>
            <w:r w:rsidRPr="00757A55">
              <w:rPr>
                <w:iCs/>
                <w:sz w:val="16"/>
                <w:szCs w:val="16"/>
              </w:rPr>
              <w:t>Технология исследовательской деятельности</w:t>
            </w:r>
          </w:p>
        </w:tc>
        <w:tc>
          <w:tcPr>
            <w:tcW w:w="110" w:type="pct"/>
            <w:tcMar>
              <w:left w:w="85" w:type="dxa"/>
              <w:right w:w="85" w:type="dxa"/>
            </w:tcMar>
            <w:vAlign w:val="center"/>
          </w:tcPr>
          <w:p w14:paraId="17BABF78" w14:textId="77777777" w:rsidR="00ED5DD4" w:rsidRPr="00F810A1" w:rsidRDefault="00ED5DD4" w:rsidP="00ED5DD4">
            <w:pPr>
              <w:jc w:val="center"/>
              <w:rPr>
                <w:sz w:val="16"/>
                <w:szCs w:val="16"/>
              </w:rPr>
            </w:pPr>
            <w:r w:rsidRPr="00F810A1">
              <w:rPr>
                <w:sz w:val="16"/>
                <w:szCs w:val="16"/>
              </w:rPr>
              <w:t>7</w:t>
            </w:r>
          </w:p>
        </w:tc>
        <w:tc>
          <w:tcPr>
            <w:tcW w:w="83" w:type="pct"/>
            <w:tcMar>
              <w:left w:w="85" w:type="dxa"/>
              <w:right w:w="85" w:type="dxa"/>
            </w:tcMar>
            <w:vAlign w:val="center"/>
          </w:tcPr>
          <w:p w14:paraId="72500F12" w14:textId="77777777" w:rsidR="00ED5DD4" w:rsidRPr="00F810A1" w:rsidRDefault="00ED5DD4" w:rsidP="00ED5DD4">
            <w:pPr>
              <w:jc w:val="center"/>
              <w:rPr>
                <w:sz w:val="16"/>
                <w:szCs w:val="16"/>
              </w:rPr>
            </w:pPr>
            <w:r w:rsidRPr="00F810A1">
              <w:rPr>
                <w:sz w:val="16"/>
                <w:szCs w:val="16"/>
              </w:rPr>
              <w:t>7</w:t>
            </w:r>
          </w:p>
        </w:tc>
        <w:tc>
          <w:tcPr>
            <w:tcW w:w="83" w:type="pct"/>
            <w:tcMar>
              <w:left w:w="85" w:type="dxa"/>
              <w:right w:w="85" w:type="dxa"/>
            </w:tcMar>
            <w:vAlign w:val="center"/>
          </w:tcPr>
          <w:p w14:paraId="045F1363" w14:textId="77777777" w:rsidR="00ED5DD4" w:rsidRPr="00F810A1" w:rsidRDefault="00ED5DD4" w:rsidP="00ED5DD4">
            <w:pPr>
              <w:jc w:val="center"/>
              <w:rPr>
                <w:sz w:val="16"/>
                <w:szCs w:val="16"/>
              </w:rPr>
            </w:pPr>
            <w:r w:rsidRPr="00F810A1">
              <w:rPr>
                <w:sz w:val="16"/>
                <w:szCs w:val="16"/>
              </w:rPr>
              <w:t>7</w:t>
            </w:r>
          </w:p>
        </w:tc>
        <w:tc>
          <w:tcPr>
            <w:tcW w:w="89" w:type="pct"/>
            <w:tcMar>
              <w:left w:w="85" w:type="dxa"/>
              <w:right w:w="85" w:type="dxa"/>
            </w:tcMar>
            <w:vAlign w:val="center"/>
          </w:tcPr>
          <w:p w14:paraId="4E777B88" w14:textId="77777777" w:rsidR="00ED5DD4" w:rsidRPr="00F810A1" w:rsidRDefault="00ED5DD4" w:rsidP="00ED5DD4">
            <w:pPr>
              <w:jc w:val="center"/>
              <w:rPr>
                <w:sz w:val="16"/>
                <w:szCs w:val="16"/>
              </w:rPr>
            </w:pPr>
            <w:r w:rsidRPr="00F810A1">
              <w:rPr>
                <w:sz w:val="16"/>
                <w:szCs w:val="16"/>
              </w:rPr>
              <w:t>7</w:t>
            </w:r>
          </w:p>
        </w:tc>
        <w:tc>
          <w:tcPr>
            <w:tcW w:w="88" w:type="pct"/>
            <w:tcMar>
              <w:left w:w="85" w:type="dxa"/>
              <w:right w:w="85" w:type="dxa"/>
            </w:tcMar>
            <w:vAlign w:val="center"/>
          </w:tcPr>
          <w:p w14:paraId="58CADD95" w14:textId="77777777" w:rsidR="00ED5DD4" w:rsidRPr="00F810A1" w:rsidRDefault="00ED5DD4" w:rsidP="00ED5DD4">
            <w:pPr>
              <w:jc w:val="center"/>
              <w:rPr>
                <w:sz w:val="16"/>
                <w:szCs w:val="16"/>
              </w:rPr>
            </w:pPr>
            <w:r w:rsidRPr="00F810A1">
              <w:rPr>
                <w:sz w:val="16"/>
                <w:szCs w:val="16"/>
              </w:rPr>
              <w:t>7</w:t>
            </w:r>
          </w:p>
        </w:tc>
        <w:tc>
          <w:tcPr>
            <w:tcW w:w="84" w:type="pct"/>
            <w:tcMar>
              <w:left w:w="85" w:type="dxa"/>
              <w:right w:w="85" w:type="dxa"/>
            </w:tcMar>
            <w:vAlign w:val="center"/>
          </w:tcPr>
          <w:p w14:paraId="79A37A69" w14:textId="77777777" w:rsidR="00ED5DD4" w:rsidRPr="00F810A1" w:rsidRDefault="00ED5DD4" w:rsidP="00ED5DD4">
            <w:pPr>
              <w:jc w:val="center"/>
              <w:rPr>
                <w:sz w:val="16"/>
                <w:szCs w:val="16"/>
              </w:rPr>
            </w:pPr>
            <w:r w:rsidRPr="00F810A1">
              <w:rPr>
                <w:sz w:val="16"/>
                <w:szCs w:val="16"/>
              </w:rPr>
              <w:t>7</w:t>
            </w:r>
          </w:p>
        </w:tc>
        <w:tc>
          <w:tcPr>
            <w:tcW w:w="84" w:type="pct"/>
            <w:tcMar>
              <w:left w:w="85" w:type="dxa"/>
              <w:right w:w="85" w:type="dxa"/>
            </w:tcMar>
            <w:vAlign w:val="center"/>
          </w:tcPr>
          <w:p w14:paraId="0F9C13D2" w14:textId="77777777" w:rsidR="00ED5DD4" w:rsidRPr="00F810A1" w:rsidRDefault="00ED5DD4" w:rsidP="00ED5DD4">
            <w:pPr>
              <w:jc w:val="center"/>
              <w:rPr>
                <w:sz w:val="16"/>
                <w:szCs w:val="16"/>
              </w:rPr>
            </w:pPr>
            <w:r w:rsidRPr="00F810A1">
              <w:rPr>
                <w:sz w:val="16"/>
                <w:szCs w:val="16"/>
              </w:rPr>
              <w:t>7</w:t>
            </w:r>
          </w:p>
        </w:tc>
        <w:tc>
          <w:tcPr>
            <w:tcW w:w="87" w:type="pct"/>
            <w:noWrap/>
            <w:tcMar>
              <w:left w:w="85" w:type="dxa"/>
              <w:right w:w="85" w:type="dxa"/>
            </w:tcMar>
            <w:vAlign w:val="center"/>
          </w:tcPr>
          <w:p w14:paraId="71B1148F" w14:textId="77777777" w:rsidR="00ED5DD4" w:rsidRPr="00F810A1" w:rsidRDefault="00ED5DD4" w:rsidP="00ED5DD4">
            <w:pPr>
              <w:jc w:val="center"/>
              <w:rPr>
                <w:sz w:val="16"/>
                <w:szCs w:val="16"/>
              </w:rPr>
            </w:pPr>
            <w:r w:rsidRPr="00F810A1">
              <w:rPr>
                <w:sz w:val="16"/>
                <w:szCs w:val="16"/>
              </w:rPr>
              <w:t>7</w:t>
            </w:r>
          </w:p>
        </w:tc>
        <w:tc>
          <w:tcPr>
            <w:tcW w:w="88" w:type="pct"/>
            <w:noWrap/>
            <w:tcMar>
              <w:left w:w="85" w:type="dxa"/>
              <w:right w:w="85" w:type="dxa"/>
            </w:tcMar>
            <w:vAlign w:val="center"/>
          </w:tcPr>
          <w:p w14:paraId="316EB7C6" w14:textId="77777777" w:rsidR="00ED5DD4" w:rsidRPr="00F810A1" w:rsidRDefault="00ED5DD4" w:rsidP="00ED5DD4">
            <w:pPr>
              <w:jc w:val="center"/>
              <w:rPr>
                <w:sz w:val="16"/>
                <w:szCs w:val="16"/>
              </w:rPr>
            </w:pPr>
            <w:r w:rsidRPr="00F810A1">
              <w:rPr>
                <w:sz w:val="16"/>
                <w:szCs w:val="16"/>
              </w:rPr>
              <w:t>7</w:t>
            </w:r>
          </w:p>
        </w:tc>
        <w:tc>
          <w:tcPr>
            <w:tcW w:w="96" w:type="pct"/>
            <w:noWrap/>
            <w:tcMar>
              <w:left w:w="85" w:type="dxa"/>
              <w:right w:w="85" w:type="dxa"/>
            </w:tcMar>
            <w:vAlign w:val="center"/>
          </w:tcPr>
          <w:p w14:paraId="7F8CEA49" w14:textId="77777777" w:rsidR="00ED5DD4" w:rsidRPr="00F810A1" w:rsidRDefault="00ED5DD4" w:rsidP="00ED5DD4">
            <w:pPr>
              <w:jc w:val="center"/>
              <w:rPr>
                <w:sz w:val="16"/>
                <w:szCs w:val="16"/>
              </w:rPr>
            </w:pPr>
            <w:r w:rsidRPr="00F810A1">
              <w:rPr>
                <w:sz w:val="16"/>
                <w:szCs w:val="16"/>
              </w:rPr>
              <w:t>7</w:t>
            </w:r>
          </w:p>
        </w:tc>
        <w:tc>
          <w:tcPr>
            <w:tcW w:w="96" w:type="pct"/>
            <w:noWrap/>
            <w:tcMar>
              <w:left w:w="85" w:type="dxa"/>
              <w:right w:w="85" w:type="dxa"/>
            </w:tcMar>
            <w:vAlign w:val="center"/>
          </w:tcPr>
          <w:p w14:paraId="5C04FE09" w14:textId="77777777" w:rsidR="00ED5DD4" w:rsidRPr="00F810A1" w:rsidRDefault="00ED5DD4" w:rsidP="00ED5DD4">
            <w:pPr>
              <w:jc w:val="center"/>
              <w:rPr>
                <w:sz w:val="16"/>
                <w:szCs w:val="16"/>
              </w:rPr>
            </w:pPr>
            <w:r w:rsidRPr="00F810A1">
              <w:rPr>
                <w:sz w:val="16"/>
                <w:szCs w:val="16"/>
              </w:rPr>
              <w:t>7</w:t>
            </w:r>
          </w:p>
        </w:tc>
        <w:tc>
          <w:tcPr>
            <w:tcW w:w="102" w:type="pct"/>
            <w:tcMar>
              <w:left w:w="85" w:type="dxa"/>
              <w:right w:w="85" w:type="dxa"/>
            </w:tcMar>
            <w:vAlign w:val="center"/>
          </w:tcPr>
          <w:p w14:paraId="46928180" w14:textId="77777777" w:rsidR="00ED5DD4" w:rsidRPr="00F810A1" w:rsidRDefault="00ED5DD4" w:rsidP="00ED5DD4">
            <w:pPr>
              <w:jc w:val="center"/>
              <w:rPr>
                <w:sz w:val="16"/>
                <w:szCs w:val="16"/>
              </w:rPr>
            </w:pPr>
            <w:r w:rsidRPr="00F810A1">
              <w:rPr>
                <w:sz w:val="16"/>
                <w:szCs w:val="16"/>
              </w:rPr>
              <w:t>9</w:t>
            </w:r>
          </w:p>
        </w:tc>
        <w:tc>
          <w:tcPr>
            <w:tcW w:w="88" w:type="pct"/>
            <w:noWrap/>
            <w:tcMar>
              <w:left w:w="85" w:type="dxa"/>
              <w:right w:w="85" w:type="dxa"/>
            </w:tcMar>
            <w:vAlign w:val="center"/>
          </w:tcPr>
          <w:p w14:paraId="7D7EEA5B" w14:textId="77777777" w:rsidR="00ED5DD4" w:rsidRPr="00F810A1" w:rsidRDefault="00ED5DD4" w:rsidP="00ED5DD4">
            <w:pPr>
              <w:jc w:val="center"/>
              <w:rPr>
                <w:sz w:val="16"/>
                <w:szCs w:val="16"/>
              </w:rPr>
            </w:pPr>
          </w:p>
        </w:tc>
        <w:tc>
          <w:tcPr>
            <w:tcW w:w="85" w:type="pct"/>
            <w:noWrap/>
            <w:tcMar>
              <w:left w:w="85" w:type="dxa"/>
              <w:right w:w="85" w:type="dxa"/>
            </w:tcMar>
            <w:vAlign w:val="center"/>
          </w:tcPr>
          <w:p w14:paraId="08F1A39E" w14:textId="77777777" w:rsidR="00ED5DD4" w:rsidRPr="00F810A1" w:rsidRDefault="00ED5DD4" w:rsidP="00ED5DD4">
            <w:pPr>
              <w:jc w:val="center"/>
              <w:rPr>
                <w:sz w:val="16"/>
                <w:szCs w:val="16"/>
              </w:rPr>
            </w:pPr>
          </w:p>
        </w:tc>
        <w:tc>
          <w:tcPr>
            <w:tcW w:w="73" w:type="pct"/>
            <w:noWrap/>
            <w:tcMar>
              <w:left w:w="85" w:type="dxa"/>
              <w:right w:w="85" w:type="dxa"/>
            </w:tcMar>
            <w:vAlign w:val="center"/>
          </w:tcPr>
          <w:p w14:paraId="391E8FEF" w14:textId="77777777" w:rsidR="00ED5DD4" w:rsidRPr="00F810A1" w:rsidRDefault="00ED5DD4" w:rsidP="00ED5DD4">
            <w:pPr>
              <w:jc w:val="center"/>
              <w:rPr>
                <w:sz w:val="16"/>
                <w:szCs w:val="16"/>
              </w:rPr>
            </w:pPr>
          </w:p>
        </w:tc>
        <w:tc>
          <w:tcPr>
            <w:tcW w:w="97" w:type="pct"/>
            <w:noWrap/>
            <w:tcMar>
              <w:left w:w="85" w:type="dxa"/>
              <w:right w:w="85" w:type="dxa"/>
            </w:tcMar>
            <w:vAlign w:val="center"/>
          </w:tcPr>
          <w:p w14:paraId="64848BC1" w14:textId="77777777" w:rsidR="00ED5DD4" w:rsidRPr="00F810A1" w:rsidRDefault="00ED5DD4" w:rsidP="00ED5DD4">
            <w:pPr>
              <w:jc w:val="center"/>
              <w:rPr>
                <w:sz w:val="16"/>
                <w:szCs w:val="16"/>
              </w:rPr>
            </w:pPr>
          </w:p>
        </w:tc>
        <w:tc>
          <w:tcPr>
            <w:tcW w:w="87" w:type="pct"/>
            <w:noWrap/>
            <w:tcMar>
              <w:left w:w="85" w:type="dxa"/>
              <w:right w:w="85" w:type="dxa"/>
            </w:tcMar>
            <w:vAlign w:val="center"/>
          </w:tcPr>
          <w:p w14:paraId="4BF25357" w14:textId="77777777" w:rsidR="00ED5DD4" w:rsidRPr="00F810A1" w:rsidRDefault="00ED5DD4" w:rsidP="00ED5DD4">
            <w:pPr>
              <w:jc w:val="center"/>
              <w:rPr>
                <w:sz w:val="16"/>
                <w:szCs w:val="16"/>
              </w:rPr>
            </w:pPr>
          </w:p>
        </w:tc>
        <w:tc>
          <w:tcPr>
            <w:tcW w:w="88" w:type="pct"/>
            <w:shd w:val="clear" w:color="auto" w:fill="FBD4B4" w:themeFill="accent6" w:themeFillTint="66"/>
            <w:noWrap/>
            <w:tcMar>
              <w:left w:w="85" w:type="dxa"/>
              <w:right w:w="85" w:type="dxa"/>
            </w:tcMar>
            <w:vAlign w:val="center"/>
          </w:tcPr>
          <w:p w14:paraId="2A73FD7C" w14:textId="77777777" w:rsidR="00ED5DD4" w:rsidRPr="00F810A1" w:rsidRDefault="00ED5DD4" w:rsidP="00ED5DD4">
            <w:pPr>
              <w:jc w:val="center"/>
              <w:rPr>
                <w:sz w:val="16"/>
                <w:szCs w:val="16"/>
              </w:rPr>
            </w:pPr>
          </w:p>
        </w:tc>
        <w:tc>
          <w:tcPr>
            <w:tcW w:w="96" w:type="pct"/>
            <w:shd w:val="clear" w:color="auto" w:fill="FBD4B4" w:themeFill="accent6" w:themeFillTint="66"/>
            <w:noWrap/>
            <w:tcMar>
              <w:left w:w="85" w:type="dxa"/>
              <w:right w:w="85" w:type="dxa"/>
            </w:tcMar>
            <w:vAlign w:val="center"/>
          </w:tcPr>
          <w:p w14:paraId="3ED03F76" w14:textId="77777777" w:rsidR="00ED5DD4" w:rsidRPr="00F810A1" w:rsidRDefault="00ED5DD4" w:rsidP="00ED5DD4">
            <w:pPr>
              <w:jc w:val="center"/>
              <w:rPr>
                <w:sz w:val="16"/>
                <w:szCs w:val="16"/>
              </w:rPr>
            </w:pPr>
          </w:p>
        </w:tc>
        <w:tc>
          <w:tcPr>
            <w:tcW w:w="96" w:type="pct"/>
            <w:noWrap/>
            <w:tcMar>
              <w:left w:w="85" w:type="dxa"/>
              <w:right w:w="85" w:type="dxa"/>
            </w:tcMar>
            <w:vAlign w:val="center"/>
          </w:tcPr>
          <w:p w14:paraId="561F5B4C" w14:textId="77777777" w:rsidR="00ED5DD4" w:rsidRPr="00F810A1" w:rsidRDefault="00ED5DD4" w:rsidP="00ED5DD4">
            <w:pPr>
              <w:jc w:val="center"/>
              <w:rPr>
                <w:sz w:val="16"/>
                <w:szCs w:val="16"/>
              </w:rPr>
            </w:pPr>
          </w:p>
        </w:tc>
        <w:tc>
          <w:tcPr>
            <w:tcW w:w="102" w:type="pct"/>
            <w:noWrap/>
            <w:tcMar>
              <w:left w:w="85" w:type="dxa"/>
              <w:right w:w="85" w:type="dxa"/>
            </w:tcMar>
            <w:vAlign w:val="center"/>
          </w:tcPr>
          <w:p w14:paraId="0BFE4CC0" w14:textId="77777777" w:rsidR="00ED5DD4" w:rsidRPr="00F810A1" w:rsidRDefault="00ED5DD4" w:rsidP="00ED5DD4">
            <w:pPr>
              <w:jc w:val="center"/>
              <w:rPr>
                <w:sz w:val="16"/>
                <w:szCs w:val="16"/>
              </w:rPr>
            </w:pPr>
          </w:p>
        </w:tc>
        <w:tc>
          <w:tcPr>
            <w:tcW w:w="89" w:type="pct"/>
            <w:noWrap/>
            <w:tcMar>
              <w:left w:w="85" w:type="dxa"/>
              <w:right w:w="85" w:type="dxa"/>
            </w:tcMar>
            <w:vAlign w:val="center"/>
          </w:tcPr>
          <w:p w14:paraId="35D328EF" w14:textId="77777777" w:rsidR="00ED5DD4" w:rsidRPr="00F810A1" w:rsidRDefault="00ED5DD4" w:rsidP="00ED5DD4">
            <w:pPr>
              <w:jc w:val="center"/>
              <w:rPr>
                <w:sz w:val="16"/>
                <w:szCs w:val="16"/>
              </w:rPr>
            </w:pPr>
          </w:p>
        </w:tc>
        <w:tc>
          <w:tcPr>
            <w:tcW w:w="85" w:type="pct"/>
            <w:noWrap/>
            <w:tcMar>
              <w:left w:w="85" w:type="dxa"/>
              <w:right w:w="85" w:type="dxa"/>
            </w:tcMar>
            <w:vAlign w:val="center"/>
          </w:tcPr>
          <w:p w14:paraId="00D621BC" w14:textId="77777777" w:rsidR="00ED5DD4" w:rsidRPr="00F810A1" w:rsidRDefault="00ED5DD4" w:rsidP="00ED5DD4">
            <w:pPr>
              <w:jc w:val="center"/>
              <w:rPr>
                <w:sz w:val="16"/>
                <w:szCs w:val="16"/>
              </w:rPr>
            </w:pPr>
          </w:p>
        </w:tc>
        <w:tc>
          <w:tcPr>
            <w:tcW w:w="85" w:type="pct"/>
            <w:noWrap/>
            <w:tcMar>
              <w:left w:w="85" w:type="dxa"/>
              <w:right w:w="85" w:type="dxa"/>
            </w:tcMar>
            <w:vAlign w:val="center"/>
          </w:tcPr>
          <w:p w14:paraId="31D8D2A9" w14:textId="77777777" w:rsidR="00ED5DD4" w:rsidRPr="00F810A1" w:rsidRDefault="00ED5DD4" w:rsidP="00ED5DD4">
            <w:pPr>
              <w:jc w:val="center"/>
              <w:rPr>
                <w:sz w:val="16"/>
                <w:szCs w:val="16"/>
              </w:rPr>
            </w:pPr>
          </w:p>
        </w:tc>
        <w:tc>
          <w:tcPr>
            <w:tcW w:w="85" w:type="pct"/>
            <w:noWrap/>
            <w:tcMar>
              <w:left w:w="85" w:type="dxa"/>
              <w:right w:w="85" w:type="dxa"/>
            </w:tcMar>
            <w:vAlign w:val="center"/>
          </w:tcPr>
          <w:p w14:paraId="66165B0F" w14:textId="77777777" w:rsidR="00ED5DD4" w:rsidRPr="00F810A1" w:rsidRDefault="00ED5DD4" w:rsidP="00ED5DD4">
            <w:pPr>
              <w:jc w:val="center"/>
              <w:rPr>
                <w:sz w:val="16"/>
                <w:szCs w:val="16"/>
              </w:rPr>
            </w:pPr>
          </w:p>
        </w:tc>
        <w:tc>
          <w:tcPr>
            <w:tcW w:w="89" w:type="pct"/>
            <w:noWrap/>
            <w:tcMar>
              <w:left w:w="85" w:type="dxa"/>
              <w:right w:w="85" w:type="dxa"/>
            </w:tcMar>
            <w:vAlign w:val="center"/>
          </w:tcPr>
          <w:p w14:paraId="02B0469A" w14:textId="77777777" w:rsidR="00ED5DD4" w:rsidRPr="00F810A1" w:rsidRDefault="00ED5DD4" w:rsidP="00ED5DD4">
            <w:pPr>
              <w:jc w:val="center"/>
              <w:rPr>
                <w:sz w:val="16"/>
                <w:szCs w:val="16"/>
              </w:rPr>
            </w:pPr>
          </w:p>
        </w:tc>
        <w:tc>
          <w:tcPr>
            <w:tcW w:w="104" w:type="pct"/>
            <w:noWrap/>
            <w:tcMar>
              <w:left w:w="85" w:type="dxa"/>
              <w:right w:w="85" w:type="dxa"/>
            </w:tcMar>
            <w:vAlign w:val="center"/>
          </w:tcPr>
          <w:p w14:paraId="3F912C35" w14:textId="77777777" w:rsidR="00ED5DD4" w:rsidRPr="00F810A1" w:rsidRDefault="00ED5DD4" w:rsidP="00ED5DD4">
            <w:pPr>
              <w:jc w:val="center"/>
              <w:rPr>
                <w:sz w:val="16"/>
                <w:szCs w:val="16"/>
              </w:rPr>
            </w:pPr>
          </w:p>
        </w:tc>
        <w:tc>
          <w:tcPr>
            <w:tcW w:w="102" w:type="pct"/>
            <w:noWrap/>
            <w:tcMar>
              <w:left w:w="85" w:type="dxa"/>
              <w:right w:w="85" w:type="dxa"/>
            </w:tcMar>
            <w:vAlign w:val="center"/>
          </w:tcPr>
          <w:p w14:paraId="3F59B1D1" w14:textId="77777777" w:rsidR="00ED5DD4" w:rsidRPr="00F810A1" w:rsidRDefault="00ED5DD4" w:rsidP="00ED5DD4">
            <w:pPr>
              <w:jc w:val="center"/>
              <w:rPr>
                <w:sz w:val="16"/>
                <w:szCs w:val="16"/>
              </w:rPr>
            </w:pPr>
          </w:p>
        </w:tc>
        <w:tc>
          <w:tcPr>
            <w:tcW w:w="119" w:type="pct"/>
            <w:noWrap/>
            <w:tcMar>
              <w:left w:w="85" w:type="dxa"/>
              <w:right w:w="85" w:type="dxa"/>
            </w:tcMar>
            <w:vAlign w:val="center"/>
          </w:tcPr>
          <w:p w14:paraId="6F07711F" w14:textId="77777777" w:rsidR="00ED5DD4" w:rsidRPr="00F810A1" w:rsidRDefault="00ED5DD4" w:rsidP="00ED5DD4">
            <w:pPr>
              <w:jc w:val="center"/>
              <w:rPr>
                <w:sz w:val="16"/>
                <w:szCs w:val="16"/>
              </w:rPr>
            </w:pPr>
          </w:p>
        </w:tc>
        <w:tc>
          <w:tcPr>
            <w:tcW w:w="85" w:type="pct"/>
            <w:tcBorders>
              <w:right w:val="single" w:sz="4" w:space="0" w:color="auto"/>
            </w:tcBorders>
            <w:noWrap/>
            <w:tcMar>
              <w:left w:w="85" w:type="dxa"/>
              <w:right w:w="85" w:type="dxa"/>
            </w:tcMar>
            <w:vAlign w:val="center"/>
          </w:tcPr>
          <w:p w14:paraId="0B8B9612" w14:textId="77777777" w:rsidR="00ED5DD4" w:rsidRPr="00F810A1" w:rsidRDefault="00ED5DD4" w:rsidP="00ED5DD4">
            <w:pPr>
              <w:jc w:val="center"/>
              <w:rPr>
                <w:sz w:val="16"/>
                <w:szCs w:val="16"/>
              </w:rPr>
            </w:pPr>
          </w:p>
        </w:tc>
        <w:tc>
          <w:tcPr>
            <w:tcW w:w="86" w:type="pct"/>
            <w:tcMar>
              <w:left w:w="85" w:type="dxa"/>
              <w:right w:w="85" w:type="dxa"/>
            </w:tcMar>
            <w:vAlign w:val="center"/>
          </w:tcPr>
          <w:p w14:paraId="0508E1EC" w14:textId="77777777" w:rsidR="00ED5DD4" w:rsidRPr="00F810A1" w:rsidRDefault="00ED5DD4" w:rsidP="00ED5DD4">
            <w:pPr>
              <w:jc w:val="center"/>
              <w:rPr>
                <w:sz w:val="16"/>
                <w:szCs w:val="16"/>
              </w:rPr>
            </w:pPr>
          </w:p>
        </w:tc>
        <w:tc>
          <w:tcPr>
            <w:tcW w:w="130" w:type="pct"/>
            <w:tcBorders>
              <w:right w:val="single" w:sz="4" w:space="0" w:color="auto"/>
            </w:tcBorders>
            <w:tcMar>
              <w:left w:w="85" w:type="dxa"/>
              <w:right w:w="85" w:type="dxa"/>
            </w:tcMar>
            <w:vAlign w:val="center"/>
          </w:tcPr>
          <w:p w14:paraId="40CFC2BF"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7D6EF313" w14:textId="77777777" w:rsidR="00ED5DD4" w:rsidRPr="00F810A1" w:rsidRDefault="00ED5DD4" w:rsidP="00ED5DD4">
            <w:pPr>
              <w:jc w:val="center"/>
              <w:rPr>
                <w:sz w:val="16"/>
                <w:szCs w:val="16"/>
              </w:rPr>
            </w:pPr>
          </w:p>
        </w:tc>
        <w:tc>
          <w:tcPr>
            <w:tcW w:w="89" w:type="pct"/>
            <w:tcMar>
              <w:left w:w="85" w:type="dxa"/>
              <w:right w:w="85" w:type="dxa"/>
            </w:tcMar>
            <w:vAlign w:val="center"/>
          </w:tcPr>
          <w:p w14:paraId="24700A01" w14:textId="77777777" w:rsidR="00ED5DD4" w:rsidRPr="00F810A1" w:rsidRDefault="00ED5DD4" w:rsidP="00ED5DD4">
            <w:pPr>
              <w:jc w:val="center"/>
              <w:rPr>
                <w:sz w:val="16"/>
                <w:szCs w:val="16"/>
              </w:rPr>
            </w:pPr>
          </w:p>
        </w:tc>
        <w:tc>
          <w:tcPr>
            <w:tcW w:w="89" w:type="pct"/>
            <w:tcMar>
              <w:left w:w="85" w:type="dxa"/>
              <w:right w:w="85" w:type="dxa"/>
            </w:tcMar>
            <w:vAlign w:val="center"/>
          </w:tcPr>
          <w:p w14:paraId="793C83A1" w14:textId="77777777" w:rsidR="00ED5DD4" w:rsidRPr="00F810A1" w:rsidRDefault="00ED5DD4" w:rsidP="00ED5DD4">
            <w:pPr>
              <w:jc w:val="center"/>
              <w:rPr>
                <w:sz w:val="16"/>
                <w:szCs w:val="16"/>
              </w:rPr>
            </w:pPr>
          </w:p>
        </w:tc>
        <w:tc>
          <w:tcPr>
            <w:tcW w:w="93" w:type="pct"/>
            <w:tcBorders>
              <w:right w:val="single" w:sz="4" w:space="0" w:color="auto"/>
            </w:tcBorders>
            <w:tcMar>
              <w:left w:w="85" w:type="dxa"/>
              <w:right w:w="85" w:type="dxa"/>
            </w:tcMar>
            <w:vAlign w:val="center"/>
          </w:tcPr>
          <w:p w14:paraId="2192AB54"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12C38877"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7256F3A0"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0CCD3C63"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38924DCC" w14:textId="77777777" w:rsidR="00ED5DD4" w:rsidRPr="00F810A1" w:rsidRDefault="00ED5DD4" w:rsidP="00ED5DD4">
            <w:pPr>
              <w:jc w:val="center"/>
              <w:rPr>
                <w:sz w:val="16"/>
                <w:szCs w:val="16"/>
              </w:rPr>
            </w:pPr>
          </w:p>
        </w:tc>
        <w:tc>
          <w:tcPr>
            <w:tcW w:w="93" w:type="pct"/>
            <w:tcBorders>
              <w:right w:val="single" w:sz="4" w:space="0" w:color="auto"/>
            </w:tcBorders>
            <w:tcMar>
              <w:left w:w="85" w:type="dxa"/>
              <w:right w:w="85" w:type="dxa"/>
            </w:tcMar>
            <w:vAlign w:val="center"/>
          </w:tcPr>
          <w:p w14:paraId="5FBF6EEA"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4E0EDEC0"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2B843A20" w14:textId="77777777" w:rsidR="00ED5DD4" w:rsidRPr="00F810A1" w:rsidRDefault="00ED5DD4" w:rsidP="00ED5DD4">
            <w:pPr>
              <w:jc w:val="center"/>
              <w:rPr>
                <w:sz w:val="16"/>
                <w:szCs w:val="16"/>
              </w:rPr>
            </w:pPr>
          </w:p>
        </w:tc>
        <w:tc>
          <w:tcPr>
            <w:tcW w:w="11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AB6B751" w14:textId="77777777" w:rsidR="00ED5DD4" w:rsidRPr="00F810A1" w:rsidRDefault="00ED5DD4" w:rsidP="00ED5DD4">
            <w:pPr>
              <w:jc w:val="center"/>
              <w:rPr>
                <w:sz w:val="16"/>
                <w:szCs w:val="16"/>
              </w:rPr>
            </w:pPr>
            <w:r w:rsidRPr="00F810A1">
              <w:rPr>
                <w:sz w:val="16"/>
                <w:szCs w:val="16"/>
              </w:rPr>
              <w:t>86</w:t>
            </w:r>
          </w:p>
        </w:tc>
      </w:tr>
      <w:tr w:rsidR="00ED5DD4" w:rsidRPr="00375D7D" w14:paraId="05B551AF" w14:textId="77777777" w:rsidTr="00422B9D">
        <w:trPr>
          <w:jc w:val="center"/>
        </w:trPr>
        <w:tc>
          <w:tcPr>
            <w:tcW w:w="286" w:type="pct"/>
            <w:tcMar>
              <w:left w:w="85" w:type="dxa"/>
              <w:right w:w="85" w:type="dxa"/>
            </w:tcMar>
          </w:tcPr>
          <w:p w14:paraId="7CF9A086" w14:textId="77777777" w:rsidR="00ED5DD4" w:rsidRPr="00757A55" w:rsidRDefault="00ED5DD4" w:rsidP="00ED5DD4">
            <w:pPr>
              <w:rPr>
                <w:b/>
                <w:sz w:val="16"/>
                <w:szCs w:val="16"/>
              </w:rPr>
            </w:pPr>
            <w:r w:rsidRPr="00757A55">
              <w:rPr>
                <w:sz w:val="16"/>
                <w:szCs w:val="16"/>
              </w:rPr>
              <w:t>УП.03</w:t>
            </w:r>
          </w:p>
        </w:tc>
        <w:tc>
          <w:tcPr>
            <w:tcW w:w="650" w:type="pct"/>
            <w:noWrap/>
            <w:tcMar>
              <w:left w:w="85" w:type="dxa"/>
              <w:right w:w="85" w:type="dxa"/>
            </w:tcMar>
            <w:vAlign w:val="center"/>
          </w:tcPr>
          <w:p w14:paraId="0F902886" w14:textId="77777777" w:rsidR="00ED5DD4" w:rsidRPr="00757A55" w:rsidRDefault="00ED5DD4" w:rsidP="00ED5DD4">
            <w:pPr>
              <w:rPr>
                <w:iCs/>
                <w:sz w:val="16"/>
                <w:szCs w:val="16"/>
              </w:rPr>
            </w:pPr>
            <w:r w:rsidRPr="00757A55">
              <w:rPr>
                <w:iCs/>
                <w:sz w:val="16"/>
                <w:szCs w:val="16"/>
              </w:rPr>
              <w:t>Учебная практика</w:t>
            </w:r>
          </w:p>
        </w:tc>
        <w:tc>
          <w:tcPr>
            <w:tcW w:w="110" w:type="pct"/>
            <w:tcMar>
              <w:left w:w="85" w:type="dxa"/>
              <w:right w:w="85" w:type="dxa"/>
            </w:tcMar>
            <w:vAlign w:val="center"/>
          </w:tcPr>
          <w:p w14:paraId="286F4944" w14:textId="77777777" w:rsidR="00ED5DD4" w:rsidRPr="00F810A1" w:rsidRDefault="00ED5DD4" w:rsidP="00ED5DD4">
            <w:pPr>
              <w:jc w:val="center"/>
              <w:rPr>
                <w:sz w:val="16"/>
                <w:szCs w:val="16"/>
              </w:rPr>
            </w:pPr>
          </w:p>
        </w:tc>
        <w:tc>
          <w:tcPr>
            <w:tcW w:w="83" w:type="pct"/>
            <w:tcMar>
              <w:left w:w="85" w:type="dxa"/>
              <w:right w:w="85" w:type="dxa"/>
            </w:tcMar>
            <w:vAlign w:val="center"/>
          </w:tcPr>
          <w:p w14:paraId="505A6C1A" w14:textId="77777777" w:rsidR="00ED5DD4" w:rsidRPr="00F810A1" w:rsidRDefault="00ED5DD4" w:rsidP="00ED5DD4">
            <w:pPr>
              <w:jc w:val="center"/>
              <w:rPr>
                <w:sz w:val="16"/>
                <w:szCs w:val="16"/>
              </w:rPr>
            </w:pPr>
          </w:p>
        </w:tc>
        <w:tc>
          <w:tcPr>
            <w:tcW w:w="83" w:type="pct"/>
            <w:tcMar>
              <w:left w:w="85" w:type="dxa"/>
              <w:right w:w="85" w:type="dxa"/>
            </w:tcMar>
            <w:vAlign w:val="center"/>
          </w:tcPr>
          <w:p w14:paraId="37F1F657" w14:textId="77777777" w:rsidR="00ED5DD4" w:rsidRPr="00F810A1" w:rsidRDefault="00ED5DD4" w:rsidP="00ED5DD4">
            <w:pPr>
              <w:jc w:val="center"/>
              <w:rPr>
                <w:sz w:val="16"/>
                <w:szCs w:val="16"/>
              </w:rPr>
            </w:pPr>
          </w:p>
        </w:tc>
        <w:tc>
          <w:tcPr>
            <w:tcW w:w="89" w:type="pct"/>
            <w:tcMar>
              <w:left w:w="85" w:type="dxa"/>
              <w:right w:w="85" w:type="dxa"/>
            </w:tcMar>
            <w:vAlign w:val="center"/>
          </w:tcPr>
          <w:p w14:paraId="588439BA" w14:textId="77777777" w:rsidR="00ED5DD4" w:rsidRPr="00F810A1" w:rsidRDefault="00ED5DD4" w:rsidP="00ED5DD4">
            <w:pPr>
              <w:jc w:val="center"/>
              <w:rPr>
                <w:sz w:val="16"/>
                <w:szCs w:val="16"/>
              </w:rPr>
            </w:pPr>
          </w:p>
        </w:tc>
        <w:tc>
          <w:tcPr>
            <w:tcW w:w="88" w:type="pct"/>
            <w:tcMar>
              <w:left w:w="85" w:type="dxa"/>
              <w:right w:w="85" w:type="dxa"/>
            </w:tcMar>
            <w:vAlign w:val="center"/>
          </w:tcPr>
          <w:p w14:paraId="63A77168" w14:textId="77777777" w:rsidR="00ED5DD4" w:rsidRPr="00F810A1" w:rsidRDefault="00ED5DD4" w:rsidP="00ED5DD4">
            <w:pPr>
              <w:jc w:val="center"/>
              <w:rPr>
                <w:sz w:val="16"/>
                <w:szCs w:val="16"/>
              </w:rPr>
            </w:pPr>
          </w:p>
        </w:tc>
        <w:tc>
          <w:tcPr>
            <w:tcW w:w="84" w:type="pct"/>
            <w:tcMar>
              <w:left w:w="85" w:type="dxa"/>
              <w:right w:w="85" w:type="dxa"/>
            </w:tcMar>
            <w:vAlign w:val="center"/>
          </w:tcPr>
          <w:p w14:paraId="29B67EA5" w14:textId="77777777" w:rsidR="00ED5DD4" w:rsidRPr="00F810A1" w:rsidRDefault="00ED5DD4" w:rsidP="00ED5DD4">
            <w:pPr>
              <w:jc w:val="center"/>
              <w:rPr>
                <w:sz w:val="16"/>
                <w:szCs w:val="16"/>
              </w:rPr>
            </w:pPr>
          </w:p>
        </w:tc>
        <w:tc>
          <w:tcPr>
            <w:tcW w:w="84" w:type="pct"/>
            <w:tcMar>
              <w:left w:w="85" w:type="dxa"/>
              <w:right w:w="85" w:type="dxa"/>
            </w:tcMar>
            <w:vAlign w:val="center"/>
          </w:tcPr>
          <w:p w14:paraId="59254DF1" w14:textId="77777777" w:rsidR="00ED5DD4" w:rsidRPr="00F810A1" w:rsidRDefault="00ED5DD4" w:rsidP="00ED5DD4">
            <w:pPr>
              <w:jc w:val="center"/>
              <w:rPr>
                <w:sz w:val="16"/>
                <w:szCs w:val="16"/>
              </w:rPr>
            </w:pPr>
          </w:p>
        </w:tc>
        <w:tc>
          <w:tcPr>
            <w:tcW w:w="87" w:type="pct"/>
            <w:noWrap/>
            <w:tcMar>
              <w:left w:w="85" w:type="dxa"/>
              <w:right w:w="85" w:type="dxa"/>
            </w:tcMar>
            <w:vAlign w:val="center"/>
          </w:tcPr>
          <w:p w14:paraId="072BF3C4" w14:textId="77777777" w:rsidR="00ED5DD4" w:rsidRPr="00F810A1" w:rsidRDefault="00ED5DD4" w:rsidP="00ED5DD4">
            <w:pPr>
              <w:jc w:val="center"/>
              <w:rPr>
                <w:sz w:val="16"/>
                <w:szCs w:val="16"/>
              </w:rPr>
            </w:pPr>
          </w:p>
        </w:tc>
        <w:tc>
          <w:tcPr>
            <w:tcW w:w="88" w:type="pct"/>
            <w:noWrap/>
            <w:tcMar>
              <w:left w:w="85" w:type="dxa"/>
              <w:right w:w="85" w:type="dxa"/>
            </w:tcMar>
            <w:vAlign w:val="center"/>
          </w:tcPr>
          <w:p w14:paraId="3C33582E" w14:textId="77777777" w:rsidR="00ED5DD4" w:rsidRPr="00F810A1" w:rsidRDefault="00ED5DD4" w:rsidP="00ED5DD4">
            <w:pPr>
              <w:jc w:val="center"/>
              <w:rPr>
                <w:sz w:val="16"/>
                <w:szCs w:val="16"/>
              </w:rPr>
            </w:pPr>
          </w:p>
        </w:tc>
        <w:tc>
          <w:tcPr>
            <w:tcW w:w="96" w:type="pct"/>
            <w:noWrap/>
            <w:tcMar>
              <w:left w:w="85" w:type="dxa"/>
              <w:right w:w="85" w:type="dxa"/>
            </w:tcMar>
            <w:vAlign w:val="center"/>
          </w:tcPr>
          <w:p w14:paraId="18CABC79" w14:textId="77777777" w:rsidR="00ED5DD4" w:rsidRPr="00F810A1" w:rsidRDefault="00ED5DD4" w:rsidP="00ED5DD4">
            <w:pPr>
              <w:jc w:val="center"/>
              <w:rPr>
                <w:sz w:val="16"/>
                <w:szCs w:val="16"/>
              </w:rPr>
            </w:pPr>
          </w:p>
        </w:tc>
        <w:tc>
          <w:tcPr>
            <w:tcW w:w="96" w:type="pct"/>
            <w:noWrap/>
            <w:tcMar>
              <w:left w:w="85" w:type="dxa"/>
              <w:right w:w="85" w:type="dxa"/>
            </w:tcMar>
            <w:vAlign w:val="center"/>
          </w:tcPr>
          <w:p w14:paraId="34AD26AE" w14:textId="77777777" w:rsidR="00ED5DD4" w:rsidRPr="00F810A1" w:rsidRDefault="00ED5DD4" w:rsidP="00ED5DD4">
            <w:pPr>
              <w:jc w:val="center"/>
              <w:rPr>
                <w:sz w:val="16"/>
                <w:szCs w:val="16"/>
              </w:rPr>
            </w:pPr>
          </w:p>
        </w:tc>
        <w:tc>
          <w:tcPr>
            <w:tcW w:w="102" w:type="pct"/>
            <w:tcMar>
              <w:left w:w="85" w:type="dxa"/>
              <w:right w:w="85" w:type="dxa"/>
            </w:tcMar>
            <w:vAlign w:val="center"/>
          </w:tcPr>
          <w:p w14:paraId="71B1A7F1" w14:textId="77777777" w:rsidR="00ED5DD4" w:rsidRPr="00F810A1" w:rsidRDefault="00ED5DD4" w:rsidP="00ED5DD4">
            <w:pPr>
              <w:jc w:val="center"/>
              <w:rPr>
                <w:sz w:val="16"/>
                <w:szCs w:val="16"/>
              </w:rPr>
            </w:pPr>
          </w:p>
        </w:tc>
        <w:tc>
          <w:tcPr>
            <w:tcW w:w="88" w:type="pct"/>
            <w:noWrap/>
            <w:tcMar>
              <w:left w:w="85" w:type="dxa"/>
              <w:right w:w="85" w:type="dxa"/>
            </w:tcMar>
            <w:vAlign w:val="center"/>
          </w:tcPr>
          <w:p w14:paraId="4784B45F" w14:textId="77777777" w:rsidR="00ED5DD4" w:rsidRPr="00F810A1" w:rsidRDefault="00ED5DD4" w:rsidP="00ED5DD4">
            <w:pPr>
              <w:jc w:val="center"/>
              <w:rPr>
                <w:sz w:val="16"/>
                <w:szCs w:val="16"/>
              </w:rPr>
            </w:pPr>
          </w:p>
        </w:tc>
        <w:tc>
          <w:tcPr>
            <w:tcW w:w="85" w:type="pct"/>
            <w:noWrap/>
            <w:tcMar>
              <w:left w:w="85" w:type="dxa"/>
              <w:right w:w="85" w:type="dxa"/>
            </w:tcMar>
            <w:vAlign w:val="center"/>
          </w:tcPr>
          <w:p w14:paraId="49088909" w14:textId="77777777" w:rsidR="00ED5DD4" w:rsidRPr="00F810A1" w:rsidRDefault="00ED5DD4" w:rsidP="00ED5DD4">
            <w:pPr>
              <w:jc w:val="center"/>
              <w:rPr>
                <w:sz w:val="10"/>
                <w:szCs w:val="16"/>
              </w:rPr>
            </w:pPr>
            <w:r w:rsidRPr="00F810A1">
              <w:rPr>
                <w:sz w:val="10"/>
                <w:szCs w:val="16"/>
              </w:rPr>
              <w:t>36</w:t>
            </w:r>
          </w:p>
        </w:tc>
        <w:tc>
          <w:tcPr>
            <w:tcW w:w="73" w:type="pct"/>
            <w:noWrap/>
            <w:tcMar>
              <w:left w:w="85" w:type="dxa"/>
              <w:right w:w="85" w:type="dxa"/>
            </w:tcMar>
            <w:vAlign w:val="center"/>
          </w:tcPr>
          <w:p w14:paraId="677E0704" w14:textId="77777777" w:rsidR="00ED5DD4" w:rsidRPr="00F810A1" w:rsidRDefault="00ED5DD4" w:rsidP="00ED5DD4">
            <w:pPr>
              <w:jc w:val="center"/>
              <w:rPr>
                <w:sz w:val="10"/>
                <w:szCs w:val="16"/>
              </w:rPr>
            </w:pPr>
          </w:p>
        </w:tc>
        <w:tc>
          <w:tcPr>
            <w:tcW w:w="97" w:type="pct"/>
            <w:noWrap/>
            <w:tcMar>
              <w:left w:w="85" w:type="dxa"/>
              <w:right w:w="85" w:type="dxa"/>
            </w:tcMar>
            <w:vAlign w:val="center"/>
          </w:tcPr>
          <w:p w14:paraId="68E0221B" w14:textId="77777777" w:rsidR="00ED5DD4" w:rsidRPr="00F810A1" w:rsidRDefault="00ED5DD4" w:rsidP="00ED5DD4">
            <w:pPr>
              <w:jc w:val="center"/>
              <w:rPr>
                <w:sz w:val="16"/>
                <w:szCs w:val="16"/>
              </w:rPr>
            </w:pPr>
          </w:p>
        </w:tc>
        <w:tc>
          <w:tcPr>
            <w:tcW w:w="87" w:type="pct"/>
            <w:noWrap/>
            <w:tcMar>
              <w:left w:w="85" w:type="dxa"/>
              <w:right w:w="85" w:type="dxa"/>
            </w:tcMar>
            <w:vAlign w:val="center"/>
          </w:tcPr>
          <w:p w14:paraId="79895719" w14:textId="77777777" w:rsidR="00ED5DD4" w:rsidRPr="00F810A1" w:rsidRDefault="00ED5DD4" w:rsidP="00ED5DD4">
            <w:pPr>
              <w:jc w:val="center"/>
              <w:rPr>
                <w:sz w:val="16"/>
                <w:szCs w:val="16"/>
              </w:rPr>
            </w:pPr>
          </w:p>
        </w:tc>
        <w:tc>
          <w:tcPr>
            <w:tcW w:w="88" w:type="pct"/>
            <w:shd w:val="clear" w:color="auto" w:fill="FBD4B4" w:themeFill="accent6" w:themeFillTint="66"/>
            <w:noWrap/>
            <w:tcMar>
              <w:left w:w="85" w:type="dxa"/>
              <w:right w:w="85" w:type="dxa"/>
            </w:tcMar>
            <w:vAlign w:val="center"/>
          </w:tcPr>
          <w:p w14:paraId="24DF4C80" w14:textId="77777777" w:rsidR="00ED5DD4" w:rsidRPr="00F810A1" w:rsidRDefault="00ED5DD4" w:rsidP="00ED5DD4">
            <w:pPr>
              <w:jc w:val="center"/>
              <w:rPr>
                <w:sz w:val="16"/>
                <w:szCs w:val="16"/>
              </w:rPr>
            </w:pPr>
          </w:p>
        </w:tc>
        <w:tc>
          <w:tcPr>
            <w:tcW w:w="96" w:type="pct"/>
            <w:shd w:val="clear" w:color="auto" w:fill="FBD4B4" w:themeFill="accent6" w:themeFillTint="66"/>
            <w:noWrap/>
            <w:tcMar>
              <w:left w:w="85" w:type="dxa"/>
              <w:right w:w="85" w:type="dxa"/>
            </w:tcMar>
            <w:vAlign w:val="center"/>
          </w:tcPr>
          <w:p w14:paraId="25868C10" w14:textId="77777777" w:rsidR="00ED5DD4" w:rsidRPr="00F810A1" w:rsidRDefault="00ED5DD4" w:rsidP="00ED5DD4">
            <w:pPr>
              <w:jc w:val="center"/>
              <w:rPr>
                <w:sz w:val="16"/>
                <w:szCs w:val="16"/>
              </w:rPr>
            </w:pPr>
          </w:p>
        </w:tc>
        <w:tc>
          <w:tcPr>
            <w:tcW w:w="96" w:type="pct"/>
            <w:noWrap/>
            <w:tcMar>
              <w:left w:w="85" w:type="dxa"/>
              <w:right w:w="85" w:type="dxa"/>
            </w:tcMar>
            <w:vAlign w:val="center"/>
          </w:tcPr>
          <w:p w14:paraId="35B8192E" w14:textId="77777777" w:rsidR="00ED5DD4" w:rsidRPr="00F810A1" w:rsidRDefault="00ED5DD4" w:rsidP="00ED5DD4">
            <w:pPr>
              <w:jc w:val="center"/>
              <w:rPr>
                <w:sz w:val="16"/>
                <w:szCs w:val="16"/>
              </w:rPr>
            </w:pPr>
          </w:p>
        </w:tc>
        <w:tc>
          <w:tcPr>
            <w:tcW w:w="102" w:type="pct"/>
            <w:noWrap/>
            <w:tcMar>
              <w:left w:w="85" w:type="dxa"/>
              <w:right w:w="85" w:type="dxa"/>
            </w:tcMar>
            <w:vAlign w:val="center"/>
          </w:tcPr>
          <w:p w14:paraId="72AACB9B" w14:textId="77777777" w:rsidR="00ED5DD4" w:rsidRPr="00F810A1" w:rsidRDefault="00ED5DD4" w:rsidP="00ED5DD4">
            <w:pPr>
              <w:jc w:val="center"/>
              <w:rPr>
                <w:sz w:val="16"/>
                <w:szCs w:val="16"/>
              </w:rPr>
            </w:pPr>
          </w:p>
        </w:tc>
        <w:tc>
          <w:tcPr>
            <w:tcW w:w="89" w:type="pct"/>
            <w:noWrap/>
            <w:tcMar>
              <w:left w:w="85" w:type="dxa"/>
              <w:right w:w="85" w:type="dxa"/>
            </w:tcMar>
            <w:vAlign w:val="center"/>
          </w:tcPr>
          <w:p w14:paraId="1D51E79B" w14:textId="77777777" w:rsidR="00ED5DD4" w:rsidRPr="00F810A1" w:rsidRDefault="00ED5DD4" w:rsidP="00ED5DD4">
            <w:pPr>
              <w:jc w:val="center"/>
              <w:rPr>
                <w:sz w:val="16"/>
                <w:szCs w:val="16"/>
              </w:rPr>
            </w:pPr>
          </w:p>
        </w:tc>
        <w:tc>
          <w:tcPr>
            <w:tcW w:w="85" w:type="pct"/>
            <w:noWrap/>
            <w:tcMar>
              <w:left w:w="85" w:type="dxa"/>
              <w:right w:w="85" w:type="dxa"/>
            </w:tcMar>
            <w:vAlign w:val="center"/>
          </w:tcPr>
          <w:p w14:paraId="6A2EE72B" w14:textId="77777777" w:rsidR="00ED5DD4" w:rsidRPr="00F810A1" w:rsidRDefault="00ED5DD4" w:rsidP="00ED5DD4">
            <w:pPr>
              <w:jc w:val="center"/>
              <w:rPr>
                <w:sz w:val="16"/>
                <w:szCs w:val="16"/>
              </w:rPr>
            </w:pPr>
          </w:p>
        </w:tc>
        <w:tc>
          <w:tcPr>
            <w:tcW w:w="85" w:type="pct"/>
            <w:noWrap/>
            <w:tcMar>
              <w:left w:w="85" w:type="dxa"/>
              <w:right w:w="85" w:type="dxa"/>
            </w:tcMar>
            <w:vAlign w:val="center"/>
          </w:tcPr>
          <w:p w14:paraId="24674FDD" w14:textId="77777777" w:rsidR="00ED5DD4" w:rsidRPr="00F810A1" w:rsidRDefault="00ED5DD4" w:rsidP="00ED5DD4">
            <w:pPr>
              <w:jc w:val="center"/>
              <w:rPr>
                <w:sz w:val="16"/>
                <w:szCs w:val="16"/>
              </w:rPr>
            </w:pPr>
          </w:p>
        </w:tc>
        <w:tc>
          <w:tcPr>
            <w:tcW w:w="85" w:type="pct"/>
            <w:noWrap/>
            <w:tcMar>
              <w:left w:w="85" w:type="dxa"/>
              <w:right w:w="85" w:type="dxa"/>
            </w:tcMar>
            <w:vAlign w:val="center"/>
          </w:tcPr>
          <w:p w14:paraId="2A6F92B3" w14:textId="77777777" w:rsidR="00ED5DD4" w:rsidRPr="00F810A1" w:rsidRDefault="00ED5DD4" w:rsidP="00ED5DD4">
            <w:pPr>
              <w:jc w:val="center"/>
              <w:rPr>
                <w:sz w:val="16"/>
                <w:szCs w:val="16"/>
              </w:rPr>
            </w:pPr>
          </w:p>
        </w:tc>
        <w:tc>
          <w:tcPr>
            <w:tcW w:w="89" w:type="pct"/>
            <w:noWrap/>
            <w:tcMar>
              <w:left w:w="85" w:type="dxa"/>
              <w:right w:w="85" w:type="dxa"/>
            </w:tcMar>
            <w:vAlign w:val="center"/>
          </w:tcPr>
          <w:p w14:paraId="155BA676" w14:textId="77777777" w:rsidR="00ED5DD4" w:rsidRPr="00F810A1" w:rsidRDefault="00ED5DD4" w:rsidP="00ED5DD4">
            <w:pPr>
              <w:jc w:val="center"/>
              <w:rPr>
                <w:sz w:val="16"/>
                <w:szCs w:val="16"/>
              </w:rPr>
            </w:pPr>
          </w:p>
        </w:tc>
        <w:tc>
          <w:tcPr>
            <w:tcW w:w="104" w:type="pct"/>
            <w:noWrap/>
            <w:tcMar>
              <w:left w:w="85" w:type="dxa"/>
              <w:right w:w="85" w:type="dxa"/>
            </w:tcMar>
            <w:vAlign w:val="center"/>
          </w:tcPr>
          <w:p w14:paraId="780DB0A4" w14:textId="77777777" w:rsidR="00ED5DD4" w:rsidRPr="00F810A1" w:rsidRDefault="00ED5DD4" w:rsidP="00ED5DD4">
            <w:pPr>
              <w:jc w:val="center"/>
              <w:rPr>
                <w:sz w:val="16"/>
                <w:szCs w:val="16"/>
              </w:rPr>
            </w:pPr>
          </w:p>
        </w:tc>
        <w:tc>
          <w:tcPr>
            <w:tcW w:w="102" w:type="pct"/>
            <w:noWrap/>
            <w:tcMar>
              <w:left w:w="85" w:type="dxa"/>
              <w:right w:w="85" w:type="dxa"/>
            </w:tcMar>
            <w:vAlign w:val="center"/>
          </w:tcPr>
          <w:p w14:paraId="403E7120" w14:textId="77777777" w:rsidR="00ED5DD4" w:rsidRPr="00F810A1" w:rsidRDefault="00ED5DD4" w:rsidP="00ED5DD4">
            <w:pPr>
              <w:jc w:val="center"/>
              <w:rPr>
                <w:sz w:val="16"/>
                <w:szCs w:val="16"/>
              </w:rPr>
            </w:pPr>
          </w:p>
        </w:tc>
        <w:tc>
          <w:tcPr>
            <w:tcW w:w="119" w:type="pct"/>
            <w:noWrap/>
            <w:tcMar>
              <w:left w:w="85" w:type="dxa"/>
              <w:right w:w="85" w:type="dxa"/>
            </w:tcMar>
            <w:vAlign w:val="center"/>
          </w:tcPr>
          <w:p w14:paraId="3686A1AE" w14:textId="77777777" w:rsidR="00ED5DD4" w:rsidRPr="00F810A1" w:rsidRDefault="00ED5DD4" w:rsidP="00ED5DD4">
            <w:pPr>
              <w:jc w:val="center"/>
              <w:rPr>
                <w:sz w:val="16"/>
                <w:szCs w:val="16"/>
              </w:rPr>
            </w:pPr>
          </w:p>
        </w:tc>
        <w:tc>
          <w:tcPr>
            <w:tcW w:w="85" w:type="pct"/>
            <w:tcBorders>
              <w:right w:val="single" w:sz="4" w:space="0" w:color="auto"/>
            </w:tcBorders>
            <w:noWrap/>
            <w:tcMar>
              <w:left w:w="85" w:type="dxa"/>
              <w:right w:w="85" w:type="dxa"/>
            </w:tcMar>
            <w:vAlign w:val="center"/>
          </w:tcPr>
          <w:p w14:paraId="65F56DDF" w14:textId="77777777" w:rsidR="00ED5DD4" w:rsidRPr="00F810A1" w:rsidRDefault="00ED5DD4" w:rsidP="00ED5DD4">
            <w:pPr>
              <w:jc w:val="center"/>
              <w:rPr>
                <w:sz w:val="16"/>
                <w:szCs w:val="16"/>
              </w:rPr>
            </w:pPr>
          </w:p>
        </w:tc>
        <w:tc>
          <w:tcPr>
            <w:tcW w:w="86" w:type="pct"/>
            <w:tcMar>
              <w:left w:w="85" w:type="dxa"/>
              <w:right w:w="85" w:type="dxa"/>
            </w:tcMar>
            <w:vAlign w:val="center"/>
          </w:tcPr>
          <w:p w14:paraId="1384DFCD" w14:textId="77777777" w:rsidR="00ED5DD4" w:rsidRPr="00F810A1" w:rsidRDefault="00ED5DD4" w:rsidP="00ED5DD4">
            <w:pPr>
              <w:jc w:val="center"/>
              <w:rPr>
                <w:sz w:val="16"/>
                <w:szCs w:val="16"/>
              </w:rPr>
            </w:pPr>
          </w:p>
        </w:tc>
        <w:tc>
          <w:tcPr>
            <w:tcW w:w="130" w:type="pct"/>
            <w:tcBorders>
              <w:right w:val="single" w:sz="4" w:space="0" w:color="auto"/>
            </w:tcBorders>
            <w:tcMar>
              <w:left w:w="85" w:type="dxa"/>
              <w:right w:w="85" w:type="dxa"/>
            </w:tcMar>
            <w:vAlign w:val="center"/>
          </w:tcPr>
          <w:p w14:paraId="6B8A8281"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3BBD7032" w14:textId="77777777" w:rsidR="00ED5DD4" w:rsidRPr="00F810A1" w:rsidRDefault="00ED5DD4" w:rsidP="00ED5DD4">
            <w:pPr>
              <w:jc w:val="center"/>
              <w:rPr>
                <w:sz w:val="16"/>
                <w:szCs w:val="16"/>
              </w:rPr>
            </w:pPr>
          </w:p>
        </w:tc>
        <w:tc>
          <w:tcPr>
            <w:tcW w:w="89" w:type="pct"/>
            <w:tcMar>
              <w:left w:w="85" w:type="dxa"/>
              <w:right w:w="85" w:type="dxa"/>
            </w:tcMar>
            <w:vAlign w:val="center"/>
          </w:tcPr>
          <w:p w14:paraId="6D860634" w14:textId="77777777" w:rsidR="00ED5DD4" w:rsidRPr="00F810A1" w:rsidRDefault="00ED5DD4" w:rsidP="00ED5DD4">
            <w:pPr>
              <w:jc w:val="center"/>
              <w:rPr>
                <w:sz w:val="16"/>
                <w:szCs w:val="16"/>
              </w:rPr>
            </w:pPr>
          </w:p>
        </w:tc>
        <w:tc>
          <w:tcPr>
            <w:tcW w:w="89" w:type="pct"/>
            <w:tcMar>
              <w:left w:w="85" w:type="dxa"/>
              <w:right w:w="85" w:type="dxa"/>
            </w:tcMar>
            <w:vAlign w:val="center"/>
          </w:tcPr>
          <w:p w14:paraId="49A8E324" w14:textId="77777777" w:rsidR="00ED5DD4" w:rsidRPr="00F810A1" w:rsidRDefault="00ED5DD4" w:rsidP="00ED5DD4">
            <w:pPr>
              <w:jc w:val="center"/>
              <w:rPr>
                <w:sz w:val="16"/>
                <w:szCs w:val="16"/>
              </w:rPr>
            </w:pPr>
          </w:p>
        </w:tc>
        <w:tc>
          <w:tcPr>
            <w:tcW w:w="93" w:type="pct"/>
            <w:tcBorders>
              <w:right w:val="single" w:sz="4" w:space="0" w:color="auto"/>
            </w:tcBorders>
            <w:tcMar>
              <w:left w:w="85" w:type="dxa"/>
              <w:right w:w="85" w:type="dxa"/>
            </w:tcMar>
            <w:vAlign w:val="center"/>
          </w:tcPr>
          <w:p w14:paraId="6F1EA56E"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05BD6680"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4E11E197"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1F083453"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18CC1F29" w14:textId="77777777" w:rsidR="00ED5DD4" w:rsidRPr="00F810A1" w:rsidRDefault="00ED5DD4" w:rsidP="00ED5DD4">
            <w:pPr>
              <w:jc w:val="center"/>
              <w:rPr>
                <w:sz w:val="16"/>
                <w:szCs w:val="16"/>
              </w:rPr>
            </w:pPr>
          </w:p>
        </w:tc>
        <w:tc>
          <w:tcPr>
            <w:tcW w:w="93" w:type="pct"/>
            <w:tcBorders>
              <w:right w:val="single" w:sz="4" w:space="0" w:color="auto"/>
            </w:tcBorders>
            <w:tcMar>
              <w:left w:w="85" w:type="dxa"/>
              <w:right w:w="85" w:type="dxa"/>
            </w:tcMar>
            <w:vAlign w:val="center"/>
          </w:tcPr>
          <w:p w14:paraId="69D4148D"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082548F5"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196C896A" w14:textId="77777777" w:rsidR="00ED5DD4" w:rsidRPr="00F810A1" w:rsidRDefault="00ED5DD4" w:rsidP="00ED5DD4">
            <w:pPr>
              <w:jc w:val="center"/>
              <w:rPr>
                <w:sz w:val="16"/>
                <w:szCs w:val="16"/>
              </w:rPr>
            </w:pPr>
          </w:p>
        </w:tc>
        <w:tc>
          <w:tcPr>
            <w:tcW w:w="11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3E07A00" w14:textId="77777777" w:rsidR="00ED5DD4" w:rsidRPr="00F810A1" w:rsidRDefault="00ED5DD4" w:rsidP="00ED5DD4">
            <w:pPr>
              <w:jc w:val="center"/>
              <w:rPr>
                <w:sz w:val="16"/>
                <w:szCs w:val="16"/>
              </w:rPr>
            </w:pPr>
            <w:r w:rsidRPr="00F810A1">
              <w:rPr>
                <w:sz w:val="16"/>
                <w:szCs w:val="16"/>
              </w:rPr>
              <w:t>36</w:t>
            </w:r>
          </w:p>
        </w:tc>
      </w:tr>
      <w:tr w:rsidR="00ED5DD4" w:rsidRPr="00375D7D" w14:paraId="07005B0D" w14:textId="77777777" w:rsidTr="00422B9D">
        <w:trPr>
          <w:jc w:val="center"/>
        </w:trPr>
        <w:tc>
          <w:tcPr>
            <w:tcW w:w="286" w:type="pct"/>
            <w:tcMar>
              <w:left w:w="85" w:type="dxa"/>
              <w:right w:w="85" w:type="dxa"/>
            </w:tcMar>
          </w:tcPr>
          <w:p w14:paraId="180B4778" w14:textId="77777777" w:rsidR="00ED5DD4" w:rsidRPr="00757A55" w:rsidRDefault="00ED5DD4" w:rsidP="00ED5DD4">
            <w:pPr>
              <w:rPr>
                <w:b/>
                <w:sz w:val="16"/>
                <w:szCs w:val="16"/>
              </w:rPr>
            </w:pPr>
            <w:r w:rsidRPr="00757A55">
              <w:rPr>
                <w:sz w:val="16"/>
                <w:szCs w:val="16"/>
              </w:rPr>
              <w:t>ПП.03</w:t>
            </w:r>
          </w:p>
        </w:tc>
        <w:tc>
          <w:tcPr>
            <w:tcW w:w="650" w:type="pct"/>
            <w:noWrap/>
            <w:tcMar>
              <w:left w:w="85" w:type="dxa"/>
              <w:right w:w="85" w:type="dxa"/>
            </w:tcMar>
            <w:vAlign w:val="center"/>
          </w:tcPr>
          <w:p w14:paraId="03C19679" w14:textId="77777777" w:rsidR="00ED5DD4" w:rsidRPr="00757A55" w:rsidRDefault="00ED5DD4" w:rsidP="00ED5DD4">
            <w:pPr>
              <w:rPr>
                <w:iCs/>
                <w:sz w:val="16"/>
                <w:szCs w:val="16"/>
              </w:rPr>
            </w:pPr>
            <w:r w:rsidRPr="00757A55">
              <w:rPr>
                <w:iCs/>
                <w:sz w:val="16"/>
                <w:szCs w:val="16"/>
              </w:rPr>
              <w:t>Производственная практика</w:t>
            </w:r>
          </w:p>
        </w:tc>
        <w:tc>
          <w:tcPr>
            <w:tcW w:w="110" w:type="pct"/>
            <w:tcMar>
              <w:left w:w="85" w:type="dxa"/>
              <w:right w:w="85" w:type="dxa"/>
            </w:tcMar>
            <w:vAlign w:val="center"/>
          </w:tcPr>
          <w:p w14:paraId="34B64533" w14:textId="77777777" w:rsidR="00ED5DD4" w:rsidRPr="00F810A1" w:rsidRDefault="00ED5DD4" w:rsidP="00ED5DD4">
            <w:pPr>
              <w:jc w:val="center"/>
              <w:rPr>
                <w:sz w:val="16"/>
                <w:szCs w:val="16"/>
              </w:rPr>
            </w:pPr>
          </w:p>
        </w:tc>
        <w:tc>
          <w:tcPr>
            <w:tcW w:w="83" w:type="pct"/>
            <w:tcMar>
              <w:left w:w="85" w:type="dxa"/>
              <w:right w:w="85" w:type="dxa"/>
            </w:tcMar>
            <w:vAlign w:val="center"/>
          </w:tcPr>
          <w:p w14:paraId="4F897391" w14:textId="77777777" w:rsidR="00ED5DD4" w:rsidRPr="00F810A1" w:rsidRDefault="00ED5DD4" w:rsidP="00ED5DD4">
            <w:pPr>
              <w:jc w:val="center"/>
              <w:rPr>
                <w:sz w:val="16"/>
                <w:szCs w:val="16"/>
              </w:rPr>
            </w:pPr>
          </w:p>
        </w:tc>
        <w:tc>
          <w:tcPr>
            <w:tcW w:w="83" w:type="pct"/>
            <w:tcMar>
              <w:left w:w="85" w:type="dxa"/>
              <w:right w:w="85" w:type="dxa"/>
            </w:tcMar>
            <w:vAlign w:val="center"/>
          </w:tcPr>
          <w:p w14:paraId="67236ACC" w14:textId="77777777" w:rsidR="00ED5DD4" w:rsidRPr="00F810A1" w:rsidRDefault="00ED5DD4" w:rsidP="00ED5DD4">
            <w:pPr>
              <w:jc w:val="center"/>
              <w:rPr>
                <w:sz w:val="16"/>
                <w:szCs w:val="16"/>
              </w:rPr>
            </w:pPr>
          </w:p>
        </w:tc>
        <w:tc>
          <w:tcPr>
            <w:tcW w:w="89" w:type="pct"/>
            <w:tcMar>
              <w:left w:w="85" w:type="dxa"/>
              <w:right w:w="85" w:type="dxa"/>
            </w:tcMar>
            <w:vAlign w:val="center"/>
          </w:tcPr>
          <w:p w14:paraId="54C50E3E" w14:textId="77777777" w:rsidR="00ED5DD4" w:rsidRPr="00F810A1" w:rsidRDefault="00ED5DD4" w:rsidP="00ED5DD4">
            <w:pPr>
              <w:jc w:val="center"/>
              <w:rPr>
                <w:sz w:val="16"/>
                <w:szCs w:val="16"/>
              </w:rPr>
            </w:pPr>
          </w:p>
        </w:tc>
        <w:tc>
          <w:tcPr>
            <w:tcW w:w="88" w:type="pct"/>
            <w:tcMar>
              <w:left w:w="85" w:type="dxa"/>
              <w:right w:w="85" w:type="dxa"/>
            </w:tcMar>
            <w:vAlign w:val="center"/>
          </w:tcPr>
          <w:p w14:paraId="26C03D36" w14:textId="77777777" w:rsidR="00ED5DD4" w:rsidRPr="00F810A1" w:rsidRDefault="00ED5DD4" w:rsidP="00ED5DD4">
            <w:pPr>
              <w:jc w:val="center"/>
              <w:rPr>
                <w:sz w:val="16"/>
                <w:szCs w:val="16"/>
              </w:rPr>
            </w:pPr>
          </w:p>
        </w:tc>
        <w:tc>
          <w:tcPr>
            <w:tcW w:w="84" w:type="pct"/>
            <w:tcMar>
              <w:left w:w="85" w:type="dxa"/>
              <w:right w:w="85" w:type="dxa"/>
            </w:tcMar>
            <w:vAlign w:val="center"/>
          </w:tcPr>
          <w:p w14:paraId="37F90E8B" w14:textId="77777777" w:rsidR="00ED5DD4" w:rsidRPr="00F810A1" w:rsidRDefault="00ED5DD4" w:rsidP="00ED5DD4">
            <w:pPr>
              <w:jc w:val="center"/>
              <w:rPr>
                <w:sz w:val="16"/>
                <w:szCs w:val="16"/>
              </w:rPr>
            </w:pPr>
          </w:p>
        </w:tc>
        <w:tc>
          <w:tcPr>
            <w:tcW w:w="84" w:type="pct"/>
            <w:tcMar>
              <w:left w:w="85" w:type="dxa"/>
              <w:right w:w="85" w:type="dxa"/>
            </w:tcMar>
            <w:vAlign w:val="center"/>
          </w:tcPr>
          <w:p w14:paraId="68AFC0BD" w14:textId="77777777" w:rsidR="00ED5DD4" w:rsidRPr="00F810A1" w:rsidRDefault="00ED5DD4" w:rsidP="00ED5DD4">
            <w:pPr>
              <w:jc w:val="center"/>
              <w:rPr>
                <w:sz w:val="16"/>
                <w:szCs w:val="16"/>
              </w:rPr>
            </w:pPr>
          </w:p>
        </w:tc>
        <w:tc>
          <w:tcPr>
            <w:tcW w:w="87" w:type="pct"/>
            <w:noWrap/>
            <w:tcMar>
              <w:left w:w="85" w:type="dxa"/>
              <w:right w:w="85" w:type="dxa"/>
            </w:tcMar>
            <w:vAlign w:val="center"/>
          </w:tcPr>
          <w:p w14:paraId="3981EF1F" w14:textId="77777777" w:rsidR="00ED5DD4" w:rsidRPr="00F810A1" w:rsidRDefault="00ED5DD4" w:rsidP="00ED5DD4">
            <w:pPr>
              <w:jc w:val="center"/>
              <w:rPr>
                <w:sz w:val="16"/>
                <w:szCs w:val="16"/>
              </w:rPr>
            </w:pPr>
          </w:p>
        </w:tc>
        <w:tc>
          <w:tcPr>
            <w:tcW w:w="88" w:type="pct"/>
            <w:noWrap/>
            <w:tcMar>
              <w:left w:w="85" w:type="dxa"/>
              <w:right w:w="85" w:type="dxa"/>
            </w:tcMar>
            <w:vAlign w:val="center"/>
          </w:tcPr>
          <w:p w14:paraId="48BF57A5" w14:textId="77777777" w:rsidR="00ED5DD4" w:rsidRPr="00F810A1" w:rsidRDefault="00ED5DD4" w:rsidP="00ED5DD4">
            <w:pPr>
              <w:jc w:val="center"/>
              <w:rPr>
                <w:sz w:val="16"/>
                <w:szCs w:val="16"/>
              </w:rPr>
            </w:pPr>
          </w:p>
        </w:tc>
        <w:tc>
          <w:tcPr>
            <w:tcW w:w="96" w:type="pct"/>
            <w:noWrap/>
            <w:tcMar>
              <w:left w:w="85" w:type="dxa"/>
              <w:right w:w="85" w:type="dxa"/>
            </w:tcMar>
            <w:vAlign w:val="center"/>
          </w:tcPr>
          <w:p w14:paraId="6F92378B" w14:textId="77777777" w:rsidR="00ED5DD4" w:rsidRPr="00F810A1" w:rsidRDefault="00ED5DD4" w:rsidP="00ED5DD4">
            <w:pPr>
              <w:jc w:val="center"/>
              <w:rPr>
                <w:sz w:val="16"/>
                <w:szCs w:val="16"/>
              </w:rPr>
            </w:pPr>
          </w:p>
        </w:tc>
        <w:tc>
          <w:tcPr>
            <w:tcW w:w="96" w:type="pct"/>
            <w:noWrap/>
            <w:tcMar>
              <w:left w:w="85" w:type="dxa"/>
              <w:right w:w="85" w:type="dxa"/>
            </w:tcMar>
            <w:vAlign w:val="center"/>
          </w:tcPr>
          <w:p w14:paraId="5769D132" w14:textId="77777777" w:rsidR="00ED5DD4" w:rsidRPr="00F810A1" w:rsidRDefault="00ED5DD4" w:rsidP="00ED5DD4">
            <w:pPr>
              <w:jc w:val="center"/>
              <w:rPr>
                <w:sz w:val="16"/>
                <w:szCs w:val="16"/>
              </w:rPr>
            </w:pPr>
          </w:p>
        </w:tc>
        <w:tc>
          <w:tcPr>
            <w:tcW w:w="102" w:type="pct"/>
            <w:tcMar>
              <w:left w:w="85" w:type="dxa"/>
              <w:right w:w="85" w:type="dxa"/>
            </w:tcMar>
            <w:vAlign w:val="center"/>
          </w:tcPr>
          <w:p w14:paraId="118B5531" w14:textId="77777777" w:rsidR="00ED5DD4" w:rsidRPr="00F810A1" w:rsidRDefault="00ED5DD4" w:rsidP="00ED5DD4">
            <w:pPr>
              <w:jc w:val="center"/>
              <w:rPr>
                <w:sz w:val="16"/>
                <w:szCs w:val="16"/>
              </w:rPr>
            </w:pPr>
          </w:p>
        </w:tc>
        <w:tc>
          <w:tcPr>
            <w:tcW w:w="88" w:type="pct"/>
            <w:noWrap/>
            <w:tcMar>
              <w:left w:w="85" w:type="dxa"/>
              <w:right w:w="85" w:type="dxa"/>
            </w:tcMar>
            <w:vAlign w:val="center"/>
          </w:tcPr>
          <w:p w14:paraId="294FED1A" w14:textId="77777777" w:rsidR="00ED5DD4" w:rsidRPr="00F810A1" w:rsidRDefault="00ED5DD4" w:rsidP="00ED5DD4">
            <w:pPr>
              <w:jc w:val="center"/>
              <w:rPr>
                <w:sz w:val="16"/>
                <w:szCs w:val="16"/>
              </w:rPr>
            </w:pPr>
          </w:p>
        </w:tc>
        <w:tc>
          <w:tcPr>
            <w:tcW w:w="85" w:type="pct"/>
            <w:noWrap/>
            <w:tcMar>
              <w:left w:w="85" w:type="dxa"/>
              <w:right w:w="85" w:type="dxa"/>
            </w:tcMar>
            <w:vAlign w:val="center"/>
          </w:tcPr>
          <w:p w14:paraId="7A47D00A" w14:textId="77777777" w:rsidR="00ED5DD4" w:rsidRPr="00F810A1" w:rsidRDefault="00ED5DD4" w:rsidP="00ED5DD4">
            <w:pPr>
              <w:jc w:val="center"/>
              <w:rPr>
                <w:sz w:val="10"/>
                <w:szCs w:val="16"/>
              </w:rPr>
            </w:pPr>
          </w:p>
        </w:tc>
        <w:tc>
          <w:tcPr>
            <w:tcW w:w="73" w:type="pct"/>
            <w:noWrap/>
            <w:tcMar>
              <w:left w:w="85" w:type="dxa"/>
              <w:right w:w="85" w:type="dxa"/>
            </w:tcMar>
            <w:vAlign w:val="center"/>
          </w:tcPr>
          <w:p w14:paraId="3005086B" w14:textId="77777777" w:rsidR="00ED5DD4" w:rsidRPr="00F810A1" w:rsidRDefault="00ED5DD4" w:rsidP="00ED5DD4">
            <w:pPr>
              <w:jc w:val="center"/>
              <w:rPr>
                <w:sz w:val="10"/>
                <w:szCs w:val="16"/>
              </w:rPr>
            </w:pPr>
            <w:r w:rsidRPr="00F810A1">
              <w:rPr>
                <w:sz w:val="10"/>
                <w:szCs w:val="16"/>
              </w:rPr>
              <w:t>36</w:t>
            </w:r>
          </w:p>
        </w:tc>
        <w:tc>
          <w:tcPr>
            <w:tcW w:w="97" w:type="pct"/>
            <w:noWrap/>
            <w:tcMar>
              <w:left w:w="85" w:type="dxa"/>
              <w:right w:w="85" w:type="dxa"/>
            </w:tcMar>
            <w:vAlign w:val="center"/>
          </w:tcPr>
          <w:p w14:paraId="4C20C338" w14:textId="77777777" w:rsidR="00ED5DD4" w:rsidRPr="00F810A1" w:rsidRDefault="00ED5DD4" w:rsidP="00ED5DD4">
            <w:pPr>
              <w:jc w:val="center"/>
              <w:rPr>
                <w:sz w:val="16"/>
                <w:szCs w:val="16"/>
              </w:rPr>
            </w:pPr>
          </w:p>
        </w:tc>
        <w:tc>
          <w:tcPr>
            <w:tcW w:w="87" w:type="pct"/>
            <w:noWrap/>
            <w:tcMar>
              <w:left w:w="85" w:type="dxa"/>
              <w:right w:w="85" w:type="dxa"/>
            </w:tcMar>
            <w:vAlign w:val="center"/>
          </w:tcPr>
          <w:p w14:paraId="1FEE06B9" w14:textId="77777777" w:rsidR="00ED5DD4" w:rsidRPr="00F810A1" w:rsidRDefault="00ED5DD4" w:rsidP="00ED5DD4">
            <w:pPr>
              <w:jc w:val="center"/>
              <w:rPr>
                <w:sz w:val="16"/>
                <w:szCs w:val="16"/>
              </w:rPr>
            </w:pPr>
          </w:p>
        </w:tc>
        <w:tc>
          <w:tcPr>
            <w:tcW w:w="88" w:type="pct"/>
            <w:shd w:val="clear" w:color="auto" w:fill="FBD4B4" w:themeFill="accent6" w:themeFillTint="66"/>
            <w:noWrap/>
            <w:tcMar>
              <w:left w:w="85" w:type="dxa"/>
              <w:right w:w="85" w:type="dxa"/>
            </w:tcMar>
            <w:vAlign w:val="center"/>
          </w:tcPr>
          <w:p w14:paraId="0984B6B6" w14:textId="77777777" w:rsidR="00ED5DD4" w:rsidRPr="00F810A1" w:rsidRDefault="00ED5DD4" w:rsidP="00ED5DD4">
            <w:pPr>
              <w:jc w:val="center"/>
              <w:rPr>
                <w:sz w:val="16"/>
                <w:szCs w:val="16"/>
              </w:rPr>
            </w:pPr>
          </w:p>
        </w:tc>
        <w:tc>
          <w:tcPr>
            <w:tcW w:w="96" w:type="pct"/>
            <w:shd w:val="clear" w:color="auto" w:fill="FBD4B4" w:themeFill="accent6" w:themeFillTint="66"/>
            <w:noWrap/>
            <w:tcMar>
              <w:left w:w="85" w:type="dxa"/>
              <w:right w:w="85" w:type="dxa"/>
            </w:tcMar>
            <w:vAlign w:val="center"/>
          </w:tcPr>
          <w:p w14:paraId="43620CE1" w14:textId="77777777" w:rsidR="00ED5DD4" w:rsidRPr="00F810A1" w:rsidRDefault="00ED5DD4" w:rsidP="00ED5DD4">
            <w:pPr>
              <w:jc w:val="center"/>
              <w:rPr>
                <w:sz w:val="16"/>
                <w:szCs w:val="16"/>
              </w:rPr>
            </w:pPr>
          </w:p>
        </w:tc>
        <w:tc>
          <w:tcPr>
            <w:tcW w:w="96" w:type="pct"/>
            <w:noWrap/>
            <w:tcMar>
              <w:left w:w="85" w:type="dxa"/>
              <w:right w:w="85" w:type="dxa"/>
            </w:tcMar>
            <w:vAlign w:val="center"/>
          </w:tcPr>
          <w:p w14:paraId="2394E663" w14:textId="77777777" w:rsidR="00ED5DD4" w:rsidRPr="00F810A1" w:rsidRDefault="00ED5DD4" w:rsidP="00ED5DD4">
            <w:pPr>
              <w:jc w:val="center"/>
              <w:rPr>
                <w:sz w:val="16"/>
                <w:szCs w:val="16"/>
              </w:rPr>
            </w:pPr>
          </w:p>
        </w:tc>
        <w:tc>
          <w:tcPr>
            <w:tcW w:w="102" w:type="pct"/>
            <w:noWrap/>
            <w:tcMar>
              <w:left w:w="85" w:type="dxa"/>
              <w:right w:w="85" w:type="dxa"/>
            </w:tcMar>
            <w:vAlign w:val="center"/>
          </w:tcPr>
          <w:p w14:paraId="225724DB" w14:textId="77777777" w:rsidR="00ED5DD4" w:rsidRPr="00F810A1" w:rsidRDefault="00ED5DD4" w:rsidP="00ED5DD4">
            <w:pPr>
              <w:jc w:val="center"/>
              <w:rPr>
                <w:sz w:val="16"/>
                <w:szCs w:val="16"/>
              </w:rPr>
            </w:pPr>
          </w:p>
        </w:tc>
        <w:tc>
          <w:tcPr>
            <w:tcW w:w="89" w:type="pct"/>
            <w:noWrap/>
            <w:tcMar>
              <w:left w:w="85" w:type="dxa"/>
              <w:right w:w="85" w:type="dxa"/>
            </w:tcMar>
            <w:vAlign w:val="center"/>
          </w:tcPr>
          <w:p w14:paraId="042DA494" w14:textId="77777777" w:rsidR="00ED5DD4" w:rsidRPr="00F810A1" w:rsidRDefault="00ED5DD4" w:rsidP="00ED5DD4">
            <w:pPr>
              <w:jc w:val="center"/>
              <w:rPr>
                <w:sz w:val="16"/>
                <w:szCs w:val="16"/>
              </w:rPr>
            </w:pPr>
          </w:p>
        </w:tc>
        <w:tc>
          <w:tcPr>
            <w:tcW w:w="85" w:type="pct"/>
            <w:noWrap/>
            <w:tcMar>
              <w:left w:w="85" w:type="dxa"/>
              <w:right w:w="85" w:type="dxa"/>
            </w:tcMar>
            <w:vAlign w:val="center"/>
          </w:tcPr>
          <w:p w14:paraId="660F6C06" w14:textId="77777777" w:rsidR="00ED5DD4" w:rsidRPr="00F810A1" w:rsidRDefault="00ED5DD4" w:rsidP="00ED5DD4">
            <w:pPr>
              <w:jc w:val="center"/>
              <w:rPr>
                <w:sz w:val="16"/>
                <w:szCs w:val="16"/>
              </w:rPr>
            </w:pPr>
          </w:p>
        </w:tc>
        <w:tc>
          <w:tcPr>
            <w:tcW w:w="85" w:type="pct"/>
            <w:noWrap/>
            <w:tcMar>
              <w:left w:w="85" w:type="dxa"/>
              <w:right w:w="85" w:type="dxa"/>
            </w:tcMar>
            <w:vAlign w:val="center"/>
          </w:tcPr>
          <w:p w14:paraId="78B00D19" w14:textId="77777777" w:rsidR="00ED5DD4" w:rsidRPr="00F810A1" w:rsidRDefault="00ED5DD4" w:rsidP="00ED5DD4">
            <w:pPr>
              <w:jc w:val="center"/>
              <w:rPr>
                <w:sz w:val="16"/>
                <w:szCs w:val="16"/>
              </w:rPr>
            </w:pPr>
          </w:p>
        </w:tc>
        <w:tc>
          <w:tcPr>
            <w:tcW w:w="85" w:type="pct"/>
            <w:noWrap/>
            <w:tcMar>
              <w:left w:w="85" w:type="dxa"/>
              <w:right w:w="85" w:type="dxa"/>
            </w:tcMar>
            <w:vAlign w:val="center"/>
          </w:tcPr>
          <w:p w14:paraId="14F38001" w14:textId="77777777" w:rsidR="00ED5DD4" w:rsidRPr="00F810A1" w:rsidRDefault="00ED5DD4" w:rsidP="00ED5DD4">
            <w:pPr>
              <w:jc w:val="center"/>
              <w:rPr>
                <w:sz w:val="16"/>
                <w:szCs w:val="16"/>
              </w:rPr>
            </w:pPr>
          </w:p>
        </w:tc>
        <w:tc>
          <w:tcPr>
            <w:tcW w:w="89" w:type="pct"/>
            <w:noWrap/>
            <w:tcMar>
              <w:left w:w="85" w:type="dxa"/>
              <w:right w:w="85" w:type="dxa"/>
            </w:tcMar>
            <w:vAlign w:val="center"/>
          </w:tcPr>
          <w:p w14:paraId="5C826D05" w14:textId="77777777" w:rsidR="00ED5DD4" w:rsidRPr="00F810A1" w:rsidRDefault="00ED5DD4" w:rsidP="00ED5DD4">
            <w:pPr>
              <w:jc w:val="center"/>
              <w:rPr>
                <w:sz w:val="16"/>
                <w:szCs w:val="16"/>
              </w:rPr>
            </w:pPr>
          </w:p>
        </w:tc>
        <w:tc>
          <w:tcPr>
            <w:tcW w:w="104" w:type="pct"/>
            <w:noWrap/>
            <w:tcMar>
              <w:left w:w="85" w:type="dxa"/>
              <w:right w:w="85" w:type="dxa"/>
            </w:tcMar>
            <w:vAlign w:val="center"/>
          </w:tcPr>
          <w:p w14:paraId="129D3DAC" w14:textId="77777777" w:rsidR="00ED5DD4" w:rsidRPr="00F810A1" w:rsidRDefault="00ED5DD4" w:rsidP="00ED5DD4">
            <w:pPr>
              <w:jc w:val="center"/>
              <w:rPr>
                <w:sz w:val="16"/>
                <w:szCs w:val="16"/>
              </w:rPr>
            </w:pPr>
          </w:p>
        </w:tc>
        <w:tc>
          <w:tcPr>
            <w:tcW w:w="102" w:type="pct"/>
            <w:noWrap/>
            <w:tcMar>
              <w:left w:w="85" w:type="dxa"/>
              <w:right w:w="85" w:type="dxa"/>
            </w:tcMar>
            <w:vAlign w:val="center"/>
          </w:tcPr>
          <w:p w14:paraId="3553B5B1" w14:textId="77777777" w:rsidR="00ED5DD4" w:rsidRPr="00F810A1" w:rsidRDefault="00ED5DD4" w:rsidP="00ED5DD4">
            <w:pPr>
              <w:jc w:val="center"/>
              <w:rPr>
                <w:sz w:val="16"/>
                <w:szCs w:val="16"/>
              </w:rPr>
            </w:pPr>
          </w:p>
        </w:tc>
        <w:tc>
          <w:tcPr>
            <w:tcW w:w="119" w:type="pct"/>
            <w:noWrap/>
            <w:tcMar>
              <w:left w:w="85" w:type="dxa"/>
              <w:right w:w="85" w:type="dxa"/>
            </w:tcMar>
            <w:vAlign w:val="center"/>
          </w:tcPr>
          <w:p w14:paraId="676E28B5" w14:textId="77777777" w:rsidR="00ED5DD4" w:rsidRPr="00F810A1" w:rsidRDefault="00ED5DD4" w:rsidP="00ED5DD4">
            <w:pPr>
              <w:jc w:val="center"/>
              <w:rPr>
                <w:sz w:val="16"/>
                <w:szCs w:val="16"/>
              </w:rPr>
            </w:pPr>
          </w:p>
        </w:tc>
        <w:tc>
          <w:tcPr>
            <w:tcW w:w="85" w:type="pct"/>
            <w:tcBorders>
              <w:right w:val="single" w:sz="4" w:space="0" w:color="auto"/>
            </w:tcBorders>
            <w:noWrap/>
            <w:tcMar>
              <w:left w:w="85" w:type="dxa"/>
              <w:right w:w="85" w:type="dxa"/>
            </w:tcMar>
            <w:vAlign w:val="center"/>
          </w:tcPr>
          <w:p w14:paraId="081C86B1" w14:textId="77777777" w:rsidR="00ED5DD4" w:rsidRPr="00F810A1" w:rsidRDefault="00ED5DD4" w:rsidP="00ED5DD4">
            <w:pPr>
              <w:jc w:val="center"/>
              <w:rPr>
                <w:sz w:val="16"/>
                <w:szCs w:val="16"/>
              </w:rPr>
            </w:pPr>
          </w:p>
        </w:tc>
        <w:tc>
          <w:tcPr>
            <w:tcW w:w="86" w:type="pct"/>
            <w:tcMar>
              <w:left w:w="85" w:type="dxa"/>
              <w:right w:w="85" w:type="dxa"/>
            </w:tcMar>
            <w:vAlign w:val="center"/>
          </w:tcPr>
          <w:p w14:paraId="4967ED19" w14:textId="77777777" w:rsidR="00ED5DD4" w:rsidRPr="00F810A1" w:rsidRDefault="00ED5DD4" w:rsidP="00ED5DD4">
            <w:pPr>
              <w:jc w:val="center"/>
              <w:rPr>
                <w:sz w:val="16"/>
                <w:szCs w:val="16"/>
              </w:rPr>
            </w:pPr>
          </w:p>
        </w:tc>
        <w:tc>
          <w:tcPr>
            <w:tcW w:w="130" w:type="pct"/>
            <w:tcBorders>
              <w:right w:val="single" w:sz="4" w:space="0" w:color="auto"/>
            </w:tcBorders>
            <w:tcMar>
              <w:left w:w="85" w:type="dxa"/>
              <w:right w:w="85" w:type="dxa"/>
            </w:tcMar>
            <w:vAlign w:val="center"/>
          </w:tcPr>
          <w:p w14:paraId="32FFA5C9"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1487D15C" w14:textId="77777777" w:rsidR="00ED5DD4" w:rsidRPr="00F810A1" w:rsidRDefault="00ED5DD4" w:rsidP="00ED5DD4">
            <w:pPr>
              <w:jc w:val="center"/>
              <w:rPr>
                <w:sz w:val="16"/>
                <w:szCs w:val="16"/>
              </w:rPr>
            </w:pPr>
          </w:p>
        </w:tc>
        <w:tc>
          <w:tcPr>
            <w:tcW w:w="89" w:type="pct"/>
            <w:tcMar>
              <w:left w:w="85" w:type="dxa"/>
              <w:right w:w="85" w:type="dxa"/>
            </w:tcMar>
            <w:vAlign w:val="center"/>
          </w:tcPr>
          <w:p w14:paraId="397778E2" w14:textId="77777777" w:rsidR="00ED5DD4" w:rsidRPr="00F810A1" w:rsidRDefault="00ED5DD4" w:rsidP="00ED5DD4">
            <w:pPr>
              <w:jc w:val="center"/>
              <w:rPr>
                <w:sz w:val="16"/>
                <w:szCs w:val="16"/>
              </w:rPr>
            </w:pPr>
          </w:p>
        </w:tc>
        <w:tc>
          <w:tcPr>
            <w:tcW w:w="89" w:type="pct"/>
            <w:tcMar>
              <w:left w:w="85" w:type="dxa"/>
              <w:right w:w="85" w:type="dxa"/>
            </w:tcMar>
            <w:vAlign w:val="center"/>
          </w:tcPr>
          <w:p w14:paraId="3765545D" w14:textId="77777777" w:rsidR="00ED5DD4" w:rsidRPr="00F810A1" w:rsidRDefault="00ED5DD4" w:rsidP="00ED5DD4">
            <w:pPr>
              <w:jc w:val="center"/>
              <w:rPr>
                <w:sz w:val="16"/>
                <w:szCs w:val="16"/>
              </w:rPr>
            </w:pPr>
          </w:p>
        </w:tc>
        <w:tc>
          <w:tcPr>
            <w:tcW w:w="93" w:type="pct"/>
            <w:tcBorders>
              <w:right w:val="single" w:sz="4" w:space="0" w:color="auto"/>
            </w:tcBorders>
            <w:tcMar>
              <w:left w:w="85" w:type="dxa"/>
              <w:right w:w="85" w:type="dxa"/>
            </w:tcMar>
            <w:vAlign w:val="center"/>
          </w:tcPr>
          <w:p w14:paraId="45623A98"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646EA5A5"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03D58F46"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32E62C39"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433B5E99" w14:textId="77777777" w:rsidR="00ED5DD4" w:rsidRPr="00F810A1" w:rsidRDefault="00ED5DD4" w:rsidP="00ED5DD4">
            <w:pPr>
              <w:jc w:val="center"/>
              <w:rPr>
                <w:sz w:val="16"/>
                <w:szCs w:val="16"/>
              </w:rPr>
            </w:pPr>
          </w:p>
        </w:tc>
        <w:tc>
          <w:tcPr>
            <w:tcW w:w="93" w:type="pct"/>
            <w:tcBorders>
              <w:right w:val="single" w:sz="4" w:space="0" w:color="auto"/>
            </w:tcBorders>
            <w:tcMar>
              <w:left w:w="85" w:type="dxa"/>
              <w:right w:w="85" w:type="dxa"/>
            </w:tcMar>
            <w:vAlign w:val="center"/>
          </w:tcPr>
          <w:p w14:paraId="57A8EFE4"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0707F5A4"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57675910" w14:textId="77777777" w:rsidR="00ED5DD4" w:rsidRPr="00F810A1" w:rsidRDefault="00ED5DD4" w:rsidP="00ED5DD4">
            <w:pPr>
              <w:jc w:val="center"/>
              <w:rPr>
                <w:sz w:val="16"/>
                <w:szCs w:val="16"/>
              </w:rPr>
            </w:pPr>
          </w:p>
        </w:tc>
        <w:tc>
          <w:tcPr>
            <w:tcW w:w="11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2D09567" w14:textId="77777777" w:rsidR="00ED5DD4" w:rsidRPr="00F810A1" w:rsidRDefault="00ED5DD4" w:rsidP="00ED5DD4">
            <w:pPr>
              <w:jc w:val="center"/>
              <w:rPr>
                <w:sz w:val="16"/>
                <w:szCs w:val="16"/>
              </w:rPr>
            </w:pPr>
            <w:r w:rsidRPr="00F810A1">
              <w:rPr>
                <w:sz w:val="16"/>
                <w:szCs w:val="16"/>
              </w:rPr>
              <w:t>36</w:t>
            </w:r>
          </w:p>
        </w:tc>
      </w:tr>
      <w:tr w:rsidR="00385052" w:rsidRPr="00375D7D" w14:paraId="5D2C2E49" w14:textId="77777777" w:rsidTr="00422B9D">
        <w:trPr>
          <w:jc w:val="center"/>
        </w:trPr>
        <w:tc>
          <w:tcPr>
            <w:tcW w:w="286" w:type="pct"/>
            <w:shd w:val="clear" w:color="auto" w:fill="D9D9D9"/>
            <w:tcMar>
              <w:left w:w="85" w:type="dxa"/>
              <w:right w:w="85" w:type="dxa"/>
            </w:tcMar>
          </w:tcPr>
          <w:p w14:paraId="33B1B1E7" w14:textId="77777777" w:rsidR="00ED5DD4" w:rsidRPr="00757A55" w:rsidRDefault="00ED5DD4" w:rsidP="00ED5DD4">
            <w:pPr>
              <w:rPr>
                <w:b/>
                <w:sz w:val="16"/>
                <w:szCs w:val="16"/>
              </w:rPr>
            </w:pPr>
            <w:r w:rsidRPr="00757A55">
              <w:rPr>
                <w:b/>
                <w:bCs/>
                <w:sz w:val="16"/>
                <w:szCs w:val="16"/>
              </w:rPr>
              <w:t>ПМд.04</w:t>
            </w:r>
          </w:p>
        </w:tc>
        <w:tc>
          <w:tcPr>
            <w:tcW w:w="650" w:type="pct"/>
            <w:shd w:val="clear" w:color="auto" w:fill="D9D9D9"/>
            <w:noWrap/>
            <w:tcMar>
              <w:left w:w="85" w:type="dxa"/>
              <w:right w:w="85" w:type="dxa"/>
            </w:tcMar>
            <w:vAlign w:val="center"/>
          </w:tcPr>
          <w:p w14:paraId="4302BCE4" w14:textId="77777777" w:rsidR="00ED5DD4" w:rsidRPr="00757A55" w:rsidRDefault="00ED5DD4" w:rsidP="00ED5DD4">
            <w:pPr>
              <w:rPr>
                <w:b/>
                <w:sz w:val="16"/>
                <w:szCs w:val="16"/>
              </w:rPr>
            </w:pPr>
            <w:r w:rsidRPr="00757A55">
              <w:rPr>
                <w:b/>
                <w:bCs/>
                <w:i/>
                <w:sz w:val="16"/>
                <w:szCs w:val="16"/>
              </w:rPr>
              <w:t>Выполнение работ по одной или нескольким профессиям рабочих, должностям служащих (12942 контролер в производстве черных металлов)</w:t>
            </w:r>
          </w:p>
        </w:tc>
        <w:tc>
          <w:tcPr>
            <w:tcW w:w="110" w:type="pct"/>
            <w:shd w:val="clear" w:color="auto" w:fill="D9D9D9"/>
            <w:tcMar>
              <w:left w:w="85" w:type="dxa"/>
              <w:right w:w="85" w:type="dxa"/>
            </w:tcMar>
            <w:vAlign w:val="center"/>
          </w:tcPr>
          <w:p w14:paraId="5B1545BA" w14:textId="77777777" w:rsidR="00ED5DD4" w:rsidRPr="00F810A1" w:rsidRDefault="00ED5DD4" w:rsidP="00ED5DD4">
            <w:pPr>
              <w:jc w:val="center"/>
              <w:rPr>
                <w:sz w:val="16"/>
                <w:szCs w:val="16"/>
              </w:rPr>
            </w:pPr>
          </w:p>
        </w:tc>
        <w:tc>
          <w:tcPr>
            <w:tcW w:w="83" w:type="pct"/>
            <w:shd w:val="clear" w:color="auto" w:fill="D9D9D9"/>
            <w:tcMar>
              <w:left w:w="85" w:type="dxa"/>
              <w:right w:w="85" w:type="dxa"/>
            </w:tcMar>
            <w:vAlign w:val="center"/>
          </w:tcPr>
          <w:p w14:paraId="5A20D4AC" w14:textId="77777777" w:rsidR="00ED5DD4" w:rsidRPr="00F810A1" w:rsidRDefault="00ED5DD4" w:rsidP="00ED5DD4">
            <w:pPr>
              <w:jc w:val="center"/>
              <w:rPr>
                <w:sz w:val="16"/>
                <w:szCs w:val="16"/>
              </w:rPr>
            </w:pPr>
          </w:p>
        </w:tc>
        <w:tc>
          <w:tcPr>
            <w:tcW w:w="83" w:type="pct"/>
            <w:shd w:val="clear" w:color="auto" w:fill="D9D9D9"/>
            <w:tcMar>
              <w:left w:w="85" w:type="dxa"/>
              <w:right w:w="85" w:type="dxa"/>
            </w:tcMar>
            <w:vAlign w:val="center"/>
          </w:tcPr>
          <w:p w14:paraId="388BBE19" w14:textId="77777777" w:rsidR="00ED5DD4" w:rsidRPr="00F810A1" w:rsidRDefault="00ED5DD4" w:rsidP="00ED5DD4">
            <w:pPr>
              <w:jc w:val="center"/>
              <w:rPr>
                <w:sz w:val="16"/>
                <w:szCs w:val="16"/>
              </w:rPr>
            </w:pPr>
          </w:p>
        </w:tc>
        <w:tc>
          <w:tcPr>
            <w:tcW w:w="89" w:type="pct"/>
            <w:shd w:val="clear" w:color="auto" w:fill="D9D9D9"/>
            <w:tcMar>
              <w:left w:w="85" w:type="dxa"/>
              <w:right w:w="85" w:type="dxa"/>
            </w:tcMar>
            <w:vAlign w:val="center"/>
          </w:tcPr>
          <w:p w14:paraId="6408A956" w14:textId="77777777" w:rsidR="00ED5DD4" w:rsidRPr="00F810A1" w:rsidRDefault="00ED5DD4" w:rsidP="00ED5DD4">
            <w:pPr>
              <w:jc w:val="center"/>
              <w:rPr>
                <w:sz w:val="16"/>
                <w:szCs w:val="16"/>
              </w:rPr>
            </w:pPr>
          </w:p>
        </w:tc>
        <w:tc>
          <w:tcPr>
            <w:tcW w:w="88" w:type="pct"/>
            <w:shd w:val="clear" w:color="auto" w:fill="D9D9D9"/>
            <w:tcMar>
              <w:left w:w="85" w:type="dxa"/>
              <w:right w:w="85" w:type="dxa"/>
            </w:tcMar>
            <w:vAlign w:val="center"/>
          </w:tcPr>
          <w:p w14:paraId="3B55236E" w14:textId="77777777" w:rsidR="00ED5DD4" w:rsidRPr="00F810A1" w:rsidRDefault="00ED5DD4" w:rsidP="00ED5DD4">
            <w:pPr>
              <w:jc w:val="center"/>
              <w:rPr>
                <w:sz w:val="16"/>
                <w:szCs w:val="16"/>
              </w:rPr>
            </w:pPr>
          </w:p>
        </w:tc>
        <w:tc>
          <w:tcPr>
            <w:tcW w:w="84" w:type="pct"/>
            <w:shd w:val="clear" w:color="auto" w:fill="D9D9D9"/>
            <w:tcMar>
              <w:left w:w="85" w:type="dxa"/>
              <w:right w:w="85" w:type="dxa"/>
            </w:tcMar>
            <w:vAlign w:val="center"/>
          </w:tcPr>
          <w:p w14:paraId="4C3D0EF9" w14:textId="77777777" w:rsidR="00ED5DD4" w:rsidRPr="00F810A1" w:rsidRDefault="00ED5DD4" w:rsidP="00ED5DD4">
            <w:pPr>
              <w:jc w:val="center"/>
              <w:rPr>
                <w:sz w:val="16"/>
                <w:szCs w:val="16"/>
              </w:rPr>
            </w:pPr>
          </w:p>
        </w:tc>
        <w:tc>
          <w:tcPr>
            <w:tcW w:w="84" w:type="pct"/>
            <w:shd w:val="clear" w:color="auto" w:fill="D9D9D9"/>
            <w:tcMar>
              <w:left w:w="85" w:type="dxa"/>
              <w:right w:w="85" w:type="dxa"/>
            </w:tcMar>
            <w:vAlign w:val="center"/>
          </w:tcPr>
          <w:p w14:paraId="5D744264" w14:textId="77777777" w:rsidR="00ED5DD4" w:rsidRPr="00F810A1" w:rsidRDefault="00ED5DD4" w:rsidP="00ED5DD4">
            <w:pPr>
              <w:jc w:val="center"/>
              <w:rPr>
                <w:sz w:val="16"/>
                <w:szCs w:val="16"/>
              </w:rPr>
            </w:pPr>
          </w:p>
        </w:tc>
        <w:tc>
          <w:tcPr>
            <w:tcW w:w="87" w:type="pct"/>
            <w:shd w:val="clear" w:color="auto" w:fill="D9D9D9"/>
            <w:noWrap/>
            <w:tcMar>
              <w:left w:w="85" w:type="dxa"/>
              <w:right w:w="85" w:type="dxa"/>
            </w:tcMar>
            <w:vAlign w:val="center"/>
          </w:tcPr>
          <w:p w14:paraId="5023F1A9" w14:textId="77777777" w:rsidR="00ED5DD4" w:rsidRPr="00F810A1" w:rsidRDefault="00ED5DD4" w:rsidP="00ED5DD4">
            <w:pPr>
              <w:jc w:val="center"/>
              <w:rPr>
                <w:sz w:val="16"/>
                <w:szCs w:val="16"/>
              </w:rPr>
            </w:pPr>
          </w:p>
        </w:tc>
        <w:tc>
          <w:tcPr>
            <w:tcW w:w="88" w:type="pct"/>
            <w:shd w:val="clear" w:color="auto" w:fill="D9D9D9"/>
            <w:noWrap/>
            <w:tcMar>
              <w:left w:w="85" w:type="dxa"/>
              <w:right w:w="85" w:type="dxa"/>
            </w:tcMar>
            <w:vAlign w:val="center"/>
          </w:tcPr>
          <w:p w14:paraId="0DFAB97D" w14:textId="77777777" w:rsidR="00ED5DD4" w:rsidRPr="00F810A1" w:rsidRDefault="00ED5DD4" w:rsidP="00ED5DD4">
            <w:pPr>
              <w:jc w:val="center"/>
              <w:rPr>
                <w:sz w:val="16"/>
                <w:szCs w:val="16"/>
              </w:rPr>
            </w:pPr>
          </w:p>
        </w:tc>
        <w:tc>
          <w:tcPr>
            <w:tcW w:w="96" w:type="pct"/>
            <w:shd w:val="clear" w:color="auto" w:fill="D9D9D9"/>
            <w:noWrap/>
            <w:tcMar>
              <w:left w:w="85" w:type="dxa"/>
              <w:right w:w="85" w:type="dxa"/>
            </w:tcMar>
            <w:vAlign w:val="center"/>
          </w:tcPr>
          <w:p w14:paraId="66AAA2C3" w14:textId="77777777" w:rsidR="00ED5DD4" w:rsidRPr="00F810A1" w:rsidRDefault="00ED5DD4" w:rsidP="00ED5DD4">
            <w:pPr>
              <w:jc w:val="center"/>
              <w:rPr>
                <w:sz w:val="16"/>
                <w:szCs w:val="16"/>
              </w:rPr>
            </w:pPr>
          </w:p>
        </w:tc>
        <w:tc>
          <w:tcPr>
            <w:tcW w:w="96" w:type="pct"/>
            <w:shd w:val="clear" w:color="auto" w:fill="D9D9D9"/>
            <w:noWrap/>
            <w:tcMar>
              <w:left w:w="85" w:type="dxa"/>
              <w:right w:w="85" w:type="dxa"/>
            </w:tcMar>
            <w:vAlign w:val="center"/>
          </w:tcPr>
          <w:p w14:paraId="3B32EF14" w14:textId="77777777" w:rsidR="00ED5DD4" w:rsidRPr="00F810A1" w:rsidRDefault="00ED5DD4" w:rsidP="00ED5DD4">
            <w:pPr>
              <w:jc w:val="center"/>
              <w:rPr>
                <w:sz w:val="16"/>
                <w:szCs w:val="16"/>
              </w:rPr>
            </w:pPr>
          </w:p>
        </w:tc>
        <w:tc>
          <w:tcPr>
            <w:tcW w:w="102" w:type="pct"/>
            <w:shd w:val="clear" w:color="auto" w:fill="D9D9D9"/>
            <w:tcMar>
              <w:left w:w="85" w:type="dxa"/>
              <w:right w:w="85" w:type="dxa"/>
            </w:tcMar>
            <w:vAlign w:val="center"/>
          </w:tcPr>
          <w:p w14:paraId="2C0A9CBF" w14:textId="77777777" w:rsidR="00ED5DD4" w:rsidRPr="00F810A1" w:rsidRDefault="00ED5DD4" w:rsidP="00ED5DD4">
            <w:pPr>
              <w:jc w:val="center"/>
              <w:rPr>
                <w:sz w:val="16"/>
                <w:szCs w:val="16"/>
              </w:rPr>
            </w:pPr>
          </w:p>
        </w:tc>
        <w:tc>
          <w:tcPr>
            <w:tcW w:w="88" w:type="pct"/>
            <w:shd w:val="clear" w:color="auto" w:fill="D9D9D9"/>
            <w:noWrap/>
            <w:tcMar>
              <w:left w:w="85" w:type="dxa"/>
              <w:right w:w="85" w:type="dxa"/>
            </w:tcMar>
            <w:vAlign w:val="center"/>
          </w:tcPr>
          <w:p w14:paraId="2E2C13FE" w14:textId="77777777" w:rsidR="00ED5DD4" w:rsidRPr="00F810A1" w:rsidRDefault="00ED5DD4" w:rsidP="00ED5DD4">
            <w:pPr>
              <w:jc w:val="center"/>
              <w:rPr>
                <w:sz w:val="16"/>
                <w:szCs w:val="16"/>
              </w:rPr>
            </w:pPr>
          </w:p>
        </w:tc>
        <w:tc>
          <w:tcPr>
            <w:tcW w:w="85" w:type="pct"/>
            <w:shd w:val="clear" w:color="auto" w:fill="D9D9D9"/>
            <w:noWrap/>
            <w:tcMar>
              <w:left w:w="85" w:type="dxa"/>
              <w:right w:w="85" w:type="dxa"/>
            </w:tcMar>
            <w:vAlign w:val="center"/>
          </w:tcPr>
          <w:p w14:paraId="6C07D17C" w14:textId="77777777" w:rsidR="00ED5DD4" w:rsidRPr="00F810A1" w:rsidRDefault="00ED5DD4" w:rsidP="00ED5DD4">
            <w:pPr>
              <w:jc w:val="center"/>
              <w:rPr>
                <w:sz w:val="16"/>
                <w:szCs w:val="16"/>
              </w:rPr>
            </w:pPr>
          </w:p>
        </w:tc>
        <w:tc>
          <w:tcPr>
            <w:tcW w:w="73" w:type="pct"/>
            <w:shd w:val="clear" w:color="auto" w:fill="D9D9D9"/>
            <w:noWrap/>
            <w:tcMar>
              <w:left w:w="85" w:type="dxa"/>
              <w:right w:w="85" w:type="dxa"/>
            </w:tcMar>
            <w:vAlign w:val="center"/>
          </w:tcPr>
          <w:p w14:paraId="02FC7690" w14:textId="77777777" w:rsidR="00ED5DD4" w:rsidRPr="00F810A1" w:rsidRDefault="00ED5DD4" w:rsidP="00ED5DD4">
            <w:pPr>
              <w:jc w:val="center"/>
              <w:rPr>
                <w:sz w:val="16"/>
                <w:szCs w:val="16"/>
              </w:rPr>
            </w:pPr>
          </w:p>
        </w:tc>
        <w:tc>
          <w:tcPr>
            <w:tcW w:w="97" w:type="pct"/>
            <w:shd w:val="clear" w:color="auto" w:fill="D9D9D9"/>
            <w:noWrap/>
            <w:tcMar>
              <w:left w:w="85" w:type="dxa"/>
              <w:right w:w="85" w:type="dxa"/>
            </w:tcMar>
            <w:vAlign w:val="center"/>
          </w:tcPr>
          <w:p w14:paraId="2A5D372C" w14:textId="77777777" w:rsidR="00ED5DD4" w:rsidRPr="00F810A1" w:rsidRDefault="00ED5DD4" w:rsidP="00ED5DD4">
            <w:pPr>
              <w:jc w:val="center"/>
              <w:rPr>
                <w:sz w:val="16"/>
                <w:szCs w:val="16"/>
              </w:rPr>
            </w:pPr>
          </w:p>
        </w:tc>
        <w:tc>
          <w:tcPr>
            <w:tcW w:w="87" w:type="pct"/>
            <w:shd w:val="clear" w:color="auto" w:fill="D9D9D9"/>
            <w:noWrap/>
            <w:tcMar>
              <w:left w:w="85" w:type="dxa"/>
              <w:right w:w="85" w:type="dxa"/>
            </w:tcMar>
            <w:vAlign w:val="center"/>
          </w:tcPr>
          <w:p w14:paraId="551A6A0D" w14:textId="77777777" w:rsidR="00ED5DD4" w:rsidRPr="00F810A1" w:rsidRDefault="00ED5DD4" w:rsidP="00ED5DD4">
            <w:pPr>
              <w:jc w:val="center"/>
              <w:rPr>
                <w:sz w:val="16"/>
                <w:szCs w:val="16"/>
              </w:rPr>
            </w:pPr>
          </w:p>
        </w:tc>
        <w:tc>
          <w:tcPr>
            <w:tcW w:w="88" w:type="pct"/>
            <w:shd w:val="clear" w:color="auto" w:fill="D9D9D9"/>
            <w:noWrap/>
            <w:tcMar>
              <w:left w:w="85" w:type="dxa"/>
              <w:right w:w="85" w:type="dxa"/>
            </w:tcMar>
            <w:vAlign w:val="center"/>
          </w:tcPr>
          <w:p w14:paraId="7163681C" w14:textId="77777777" w:rsidR="00ED5DD4" w:rsidRPr="00F810A1" w:rsidRDefault="00ED5DD4" w:rsidP="00ED5DD4">
            <w:pPr>
              <w:jc w:val="center"/>
              <w:rPr>
                <w:b/>
                <w:bCs/>
                <w:sz w:val="16"/>
                <w:szCs w:val="16"/>
              </w:rPr>
            </w:pPr>
          </w:p>
        </w:tc>
        <w:tc>
          <w:tcPr>
            <w:tcW w:w="96" w:type="pct"/>
            <w:shd w:val="clear" w:color="auto" w:fill="D9D9D9"/>
            <w:noWrap/>
            <w:tcMar>
              <w:left w:w="85" w:type="dxa"/>
              <w:right w:w="85" w:type="dxa"/>
            </w:tcMar>
            <w:vAlign w:val="center"/>
          </w:tcPr>
          <w:p w14:paraId="0D9DEFE3" w14:textId="77777777" w:rsidR="00ED5DD4" w:rsidRPr="00F810A1" w:rsidRDefault="00ED5DD4" w:rsidP="00ED5DD4">
            <w:pPr>
              <w:jc w:val="center"/>
              <w:rPr>
                <w:sz w:val="16"/>
                <w:szCs w:val="16"/>
              </w:rPr>
            </w:pPr>
          </w:p>
        </w:tc>
        <w:tc>
          <w:tcPr>
            <w:tcW w:w="96" w:type="pct"/>
            <w:shd w:val="clear" w:color="auto" w:fill="D9D9D9"/>
            <w:noWrap/>
            <w:tcMar>
              <w:left w:w="85" w:type="dxa"/>
              <w:right w:w="85" w:type="dxa"/>
            </w:tcMar>
            <w:vAlign w:val="center"/>
          </w:tcPr>
          <w:p w14:paraId="7F0898B9" w14:textId="77777777" w:rsidR="00ED5DD4" w:rsidRPr="00F810A1" w:rsidRDefault="00ED5DD4" w:rsidP="00ED5DD4">
            <w:pPr>
              <w:jc w:val="center"/>
              <w:rPr>
                <w:sz w:val="16"/>
                <w:szCs w:val="16"/>
              </w:rPr>
            </w:pPr>
          </w:p>
        </w:tc>
        <w:tc>
          <w:tcPr>
            <w:tcW w:w="102" w:type="pct"/>
            <w:shd w:val="clear" w:color="auto" w:fill="D9D9D9"/>
            <w:noWrap/>
            <w:tcMar>
              <w:left w:w="85" w:type="dxa"/>
              <w:right w:w="85" w:type="dxa"/>
            </w:tcMar>
            <w:vAlign w:val="center"/>
          </w:tcPr>
          <w:p w14:paraId="07D7F96E" w14:textId="77777777" w:rsidR="00ED5DD4" w:rsidRPr="00F810A1" w:rsidRDefault="00ED5DD4" w:rsidP="00ED5DD4">
            <w:pPr>
              <w:jc w:val="center"/>
              <w:rPr>
                <w:sz w:val="16"/>
                <w:szCs w:val="16"/>
              </w:rPr>
            </w:pPr>
          </w:p>
        </w:tc>
        <w:tc>
          <w:tcPr>
            <w:tcW w:w="89" w:type="pct"/>
            <w:shd w:val="clear" w:color="auto" w:fill="D9D9D9"/>
            <w:noWrap/>
            <w:tcMar>
              <w:left w:w="85" w:type="dxa"/>
              <w:right w:w="85" w:type="dxa"/>
            </w:tcMar>
            <w:vAlign w:val="center"/>
          </w:tcPr>
          <w:p w14:paraId="0388AD22" w14:textId="77777777" w:rsidR="00ED5DD4" w:rsidRPr="00F810A1" w:rsidRDefault="00ED5DD4" w:rsidP="00ED5DD4">
            <w:pPr>
              <w:jc w:val="center"/>
              <w:rPr>
                <w:sz w:val="16"/>
                <w:szCs w:val="16"/>
              </w:rPr>
            </w:pPr>
          </w:p>
        </w:tc>
        <w:tc>
          <w:tcPr>
            <w:tcW w:w="85" w:type="pct"/>
            <w:shd w:val="clear" w:color="auto" w:fill="D9D9D9"/>
            <w:noWrap/>
            <w:tcMar>
              <w:left w:w="85" w:type="dxa"/>
              <w:right w:w="85" w:type="dxa"/>
            </w:tcMar>
            <w:vAlign w:val="center"/>
          </w:tcPr>
          <w:p w14:paraId="2D669F5C" w14:textId="77777777" w:rsidR="00ED5DD4" w:rsidRPr="00F810A1" w:rsidRDefault="00ED5DD4" w:rsidP="00ED5DD4">
            <w:pPr>
              <w:jc w:val="center"/>
              <w:rPr>
                <w:sz w:val="16"/>
                <w:szCs w:val="16"/>
              </w:rPr>
            </w:pPr>
          </w:p>
        </w:tc>
        <w:tc>
          <w:tcPr>
            <w:tcW w:w="85" w:type="pct"/>
            <w:shd w:val="clear" w:color="auto" w:fill="D9D9D9"/>
            <w:noWrap/>
            <w:tcMar>
              <w:left w:w="85" w:type="dxa"/>
              <w:right w:w="85" w:type="dxa"/>
            </w:tcMar>
            <w:vAlign w:val="center"/>
          </w:tcPr>
          <w:p w14:paraId="54FC5421" w14:textId="77777777" w:rsidR="00ED5DD4" w:rsidRPr="00F810A1" w:rsidRDefault="00ED5DD4" w:rsidP="00ED5DD4">
            <w:pPr>
              <w:jc w:val="center"/>
              <w:rPr>
                <w:sz w:val="16"/>
                <w:szCs w:val="16"/>
              </w:rPr>
            </w:pPr>
          </w:p>
        </w:tc>
        <w:tc>
          <w:tcPr>
            <w:tcW w:w="85" w:type="pct"/>
            <w:shd w:val="clear" w:color="auto" w:fill="D9D9D9"/>
            <w:noWrap/>
            <w:tcMar>
              <w:left w:w="85" w:type="dxa"/>
              <w:right w:w="85" w:type="dxa"/>
            </w:tcMar>
            <w:vAlign w:val="center"/>
          </w:tcPr>
          <w:p w14:paraId="6F34494E" w14:textId="77777777" w:rsidR="00ED5DD4" w:rsidRPr="00F810A1" w:rsidRDefault="00ED5DD4" w:rsidP="00ED5DD4">
            <w:pPr>
              <w:jc w:val="center"/>
              <w:rPr>
                <w:sz w:val="16"/>
                <w:szCs w:val="16"/>
              </w:rPr>
            </w:pPr>
          </w:p>
        </w:tc>
        <w:tc>
          <w:tcPr>
            <w:tcW w:w="89" w:type="pct"/>
            <w:shd w:val="clear" w:color="auto" w:fill="D9D9D9"/>
            <w:noWrap/>
            <w:tcMar>
              <w:left w:w="85" w:type="dxa"/>
              <w:right w:w="85" w:type="dxa"/>
            </w:tcMar>
            <w:vAlign w:val="center"/>
          </w:tcPr>
          <w:p w14:paraId="43ED34F0" w14:textId="77777777" w:rsidR="00ED5DD4" w:rsidRPr="00F810A1" w:rsidRDefault="00ED5DD4" w:rsidP="00ED5DD4">
            <w:pPr>
              <w:jc w:val="center"/>
              <w:rPr>
                <w:sz w:val="16"/>
                <w:szCs w:val="16"/>
              </w:rPr>
            </w:pPr>
          </w:p>
        </w:tc>
        <w:tc>
          <w:tcPr>
            <w:tcW w:w="104" w:type="pct"/>
            <w:shd w:val="clear" w:color="auto" w:fill="D9D9D9"/>
            <w:noWrap/>
            <w:tcMar>
              <w:left w:w="85" w:type="dxa"/>
              <w:right w:w="85" w:type="dxa"/>
            </w:tcMar>
            <w:vAlign w:val="center"/>
          </w:tcPr>
          <w:p w14:paraId="7E14C1E9" w14:textId="77777777" w:rsidR="00ED5DD4" w:rsidRPr="00F810A1" w:rsidRDefault="00ED5DD4" w:rsidP="00ED5DD4">
            <w:pPr>
              <w:jc w:val="center"/>
              <w:rPr>
                <w:sz w:val="16"/>
                <w:szCs w:val="16"/>
              </w:rPr>
            </w:pPr>
          </w:p>
        </w:tc>
        <w:tc>
          <w:tcPr>
            <w:tcW w:w="102" w:type="pct"/>
            <w:shd w:val="clear" w:color="auto" w:fill="D9D9D9"/>
            <w:noWrap/>
            <w:tcMar>
              <w:left w:w="85" w:type="dxa"/>
              <w:right w:w="85" w:type="dxa"/>
            </w:tcMar>
            <w:vAlign w:val="center"/>
          </w:tcPr>
          <w:p w14:paraId="7D6008F8" w14:textId="77777777" w:rsidR="00ED5DD4" w:rsidRPr="00F810A1" w:rsidRDefault="00ED5DD4" w:rsidP="00ED5DD4">
            <w:pPr>
              <w:jc w:val="center"/>
              <w:rPr>
                <w:sz w:val="16"/>
                <w:szCs w:val="16"/>
              </w:rPr>
            </w:pPr>
          </w:p>
        </w:tc>
        <w:tc>
          <w:tcPr>
            <w:tcW w:w="119" w:type="pct"/>
            <w:shd w:val="clear" w:color="auto" w:fill="D9D9D9"/>
            <w:noWrap/>
            <w:tcMar>
              <w:left w:w="85" w:type="dxa"/>
              <w:right w:w="85" w:type="dxa"/>
            </w:tcMar>
            <w:vAlign w:val="center"/>
          </w:tcPr>
          <w:p w14:paraId="6844FFB6" w14:textId="77777777" w:rsidR="00ED5DD4" w:rsidRPr="00F810A1" w:rsidRDefault="00ED5DD4" w:rsidP="00ED5DD4">
            <w:pPr>
              <w:jc w:val="center"/>
              <w:rPr>
                <w:b/>
                <w:bCs/>
                <w:sz w:val="16"/>
                <w:szCs w:val="16"/>
              </w:rPr>
            </w:pPr>
          </w:p>
        </w:tc>
        <w:tc>
          <w:tcPr>
            <w:tcW w:w="85" w:type="pct"/>
            <w:tcBorders>
              <w:right w:val="single" w:sz="4" w:space="0" w:color="auto"/>
            </w:tcBorders>
            <w:shd w:val="clear" w:color="auto" w:fill="D9D9D9"/>
            <w:noWrap/>
            <w:tcMar>
              <w:left w:w="85" w:type="dxa"/>
              <w:right w:w="85" w:type="dxa"/>
            </w:tcMar>
            <w:vAlign w:val="center"/>
          </w:tcPr>
          <w:p w14:paraId="3A12DF6E" w14:textId="77777777" w:rsidR="00ED5DD4" w:rsidRPr="00F810A1" w:rsidRDefault="00ED5DD4" w:rsidP="00ED5DD4">
            <w:pPr>
              <w:jc w:val="center"/>
              <w:rPr>
                <w:sz w:val="16"/>
                <w:szCs w:val="16"/>
              </w:rPr>
            </w:pPr>
          </w:p>
        </w:tc>
        <w:tc>
          <w:tcPr>
            <w:tcW w:w="86" w:type="pct"/>
            <w:shd w:val="clear" w:color="auto" w:fill="D9D9D9"/>
            <w:tcMar>
              <w:left w:w="85" w:type="dxa"/>
              <w:right w:w="85" w:type="dxa"/>
            </w:tcMar>
            <w:vAlign w:val="center"/>
          </w:tcPr>
          <w:p w14:paraId="01125189" w14:textId="77777777" w:rsidR="00ED5DD4" w:rsidRPr="00F810A1" w:rsidRDefault="00ED5DD4" w:rsidP="00ED5DD4">
            <w:pPr>
              <w:jc w:val="center"/>
              <w:rPr>
                <w:sz w:val="16"/>
                <w:szCs w:val="16"/>
              </w:rPr>
            </w:pPr>
          </w:p>
        </w:tc>
        <w:tc>
          <w:tcPr>
            <w:tcW w:w="130" w:type="pct"/>
            <w:tcBorders>
              <w:right w:val="single" w:sz="4" w:space="0" w:color="auto"/>
            </w:tcBorders>
            <w:shd w:val="clear" w:color="auto" w:fill="D9D9D9"/>
            <w:tcMar>
              <w:left w:w="85" w:type="dxa"/>
              <w:right w:w="85" w:type="dxa"/>
            </w:tcMar>
            <w:vAlign w:val="center"/>
          </w:tcPr>
          <w:p w14:paraId="36CEAEB1" w14:textId="77777777" w:rsidR="00ED5DD4" w:rsidRPr="00F810A1" w:rsidRDefault="00ED5DD4" w:rsidP="00ED5DD4">
            <w:pPr>
              <w:jc w:val="center"/>
              <w:rPr>
                <w:sz w:val="16"/>
                <w:szCs w:val="16"/>
              </w:rPr>
            </w:pPr>
          </w:p>
        </w:tc>
        <w:tc>
          <w:tcPr>
            <w:tcW w:w="89" w:type="pct"/>
            <w:tcBorders>
              <w:right w:val="single" w:sz="4" w:space="0" w:color="auto"/>
            </w:tcBorders>
            <w:shd w:val="clear" w:color="auto" w:fill="D9D9D9"/>
            <w:tcMar>
              <w:left w:w="85" w:type="dxa"/>
              <w:right w:w="85" w:type="dxa"/>
            </w:tcMar>
            <w:vAlign w:val="center"/>
          </w:tcPr>
          <w:p w14:paraId="32107F70" w14:textId="77777777" w:rsidR="00ED5DD4" w:rsidRPr="00F810A1" w:rsidRDefault="00ED5DD4" w:rsidP="00ED5DD4">
            <w:pPr>
              <w:jc w:val="center"/>
              <w:rPr>
                <w:sz w:val="16"/>
                <w:szCs w:val="16"/>
              </w:rPr>
            </w:pPr>
          </w:p>
        </w:tc>
        <w:tc>
          <w:tcPr>
            <w:tcW w:w="89" w:type="pct"/>
            <w:shd w:val="clear" w:color="auto" w:fill="D9D9D9"/>
            <w:tcMar>
              <w:left w:w="85" w:type="dxa"/>
              <w:right w:w="85" w:type="dxa"/>
            </w:tcMar>
            <w:vAlign w:val="center"/>
          </w:tcPr>
          <w:p w14:paraId="3DF5C766" w14:textId="77777777" w:rsidR="00ED5DD4" w:rsidRPr="00F810A1" w:rsidRDefault="00ED5DD4" w:rsidP="00ED5DD4">
            <w:pPr>
              <w:jc w:val="center"/>
              <w:rPr>
                <w:sz w:val="16"/>
                <w:szCs w:val="16"/>
              </w:rPr>
            </w:pPr>
          </w:p>
        </w:tc>
        <w:tc>
          <w:tcPr>
            <w:tcW w:w="89" w:type="pct"/>
            <w:shd w:val="clear" w:color="auto" w:fill="D9D9D9"/>
            <w:tcMar>
              <w:left w:w="85" w:type="dxa"/>
              <w:right w:w="85" w:type="dxa"/>
            </w:tcMar>
            <w:vAlign w:val="center"/>
          </w:tcPr>
          <w:p w14:paraId="18EF7A7C" w14:textId="77777777" w:rsidR="00ED5DD4" w:rsidRPr="00F810A1" w:rsidRDefault="00ED5DD4" w:rsidP="00ED5DD4">
            <w:pPr>
              <w:jc w:val="center"/>
              <w:rPr>
                <w:sz w:val="16"/>
                <w:szCs w:val="16"/>
              </w:rPr>
            </w:pPr>
          </w:p>
        </w:tc>
        <w:tc>
          <w:tcPr>
            <w:tcW w:w="93" w:type="pct"/>
            <w:tcBorders>
              <w:right w:val="single" w:sz="4" w:space="0" w:color="auto"/>
            </w:tcBorders>
            <w:shd w:val="clear" w:color="auto" w:fill="D9D9D9"/>
            <w:tcMar>
              <w:left w:w="85" w:type="dxa"/>
              <w:right w:w="85" w:type="dxa"/>
            </w:tcMar>
            <w:vAlign w:val="center"/>
          </w:tcPr>
          <w:p w14:paraId="363AA623" w14:textId="77777777" w:rsidR="00ED5DD4" w:rsidRPr="00F810A1" w:rsidRDefault="00ED5DD4" w:rsidP="00ED5DD4">
            <w:pPr>
              <w:jc w:val="center"/>
              <w:rPr>
                <w:sz w:val="16"/>
                <w:szCs w:val="16"/>
              </w:rPr>
            </w:pPr>
          </w:p>
        </w:tc>
        <w:tc>
          <w:tcPr>
            <w:tcW w:w="89" w:type="pct"/>
            <w:tcBorders>
              <w:right w:val="single" w:sz="4" w:space="0" w:color="auto"/>
            </w:tcBorders>
            <w:shd w:val="clear" w:color="auto" w:fill="D9D9D9"/>
            <w:tcMar>
              <w:left w:w="85" w:type="dxa"/>
              <w:right w:w="85" w:type="dxa"/>
            </w:tcMar>
            <w:vAlign w:val="center"/>
          </w:tcPr>
          <w:p w14:paraId="0304644F" w14:textId="77777777" w:rsidR="00ED5DD4" w:rsidRPr="00F810A1" w:rsidRDefault="00ED5DD4" w:rsidP="00ED5DD4">
            <w:pPr>
              <w:jc w:val="center"/>
              <w:rPr>
                <w:sz w:val="16"/>
                <w:szCs w:val="16"/>
              </w:rPr>
            </w:pPr>
          </w:p>
        </w:tc>
        <w:tc>
          <w:tcPr>
            <w:tcW w:w="89" w:type="pct"/>
            <w:tcBorders>
              <w:right w:val="single" w:sz="4" w:space="0" w:color="auto"/>
            </w:tcBorders>
            <w:shd w:val="clear" w:color="auto" w:fill="D9D9D9"/>
            <w:tcMar>
              <w:left w:w="85" w:type="dxa"/>
              <w:right w:w="85" w:type="dxa"/>
            </w:tcMar>
            <w:vAlign w:val="center"/>
          </w:tcPr>
          <w:p w14:paraId="5A88EB23" w14:textId="77777777" w:rsidR="00ED5DD4" w:rsidRPr="00F810A1" w:rsidRDefault="00ED5DD4" w:rsidP="00ED5DD4">
            <w:pPr>
              <w:jc w:val="center"/>
              <w:rPr>
                <w:sz w:val="16"/>
                <w:szCs w:val="16"/>
              </w:rPr>
            </w:pPr>
          </w:p>
        </w:tc>
        <w:tc>
          <w:tcPr>
            <w:tcW w:w="89" w:type="pct"/>
            <w:tcBorders>
              <w:right w:val="single" w:sz="4" w:space="0" w:color="auto"/>
            </w:tcBorders>
            <w:shd w:val="clear" w:color="auto" w:fill="D9D9D9"/>
            <w:tcMar>
              <w:left w:w="85" w:type="dxa"/>
              <w:right w:w="85" w:type="dxa"/>
            </w:tcMar>
            <w:vAlign w:val="center"/>
          </w:tcPr>
          <w:p w14:paraId="51B17FA6" w14:textId="77777777" w:rsidR="00ED5DD4" w:rsidRPr="00F810A1" w:rsidRDefault="00ED5DD4" w:rsidP="00ED5DD4">
            <w:pPr>
              <w:jc w:val="center"/>
              <w:rPr>
                <w:sz w:val="16"/>
                <w:szCs w:val="16"/>
              </w:rPr>
            </w:pPr>
          </w:p>
        </w:tc>
        <w:tc>
          <w:tcPr>
            <w:tcW w:w="89" w:type="pct"/>
            <w:tcBorders>
              <w:right w:val="single" w:sz="4" w:space="0" w:color="auto"/>
            </w:tcBorders>
            <w:shd w:val="clear" w:color="auto" w:fill="D9D9D9"/>
            <w:tcMar>
              <w:left w:w="85" w:type="dxa"/>
              <w:right w:w="85" w:type="dxa"/>
            </w:tcMar>
            <w:vAlign w:val="center"/>
          </w:tcPr>
          <w:p w14:paraId="217ADD4C" w14:textId="77777777" w:rsidR="00ED5DD4" w:rsidRPr="00F810A1" w:rsidRDefault="00ED5DD4" w:rsidP="00ED5DD4">
            <w:pPr>
              <w:jc w:val="center"/>
              <w:rPr>
                <w:sz w:val="16"/>
                <w:szCs w:val="16"/>
              </w:rPr>
            </w:pPr>
          </w:p>
        </w:tc>
        <w:tc>
          <w:tcPr>
            <w:tcW w:w="93" w:type="pct"/>
            <w:tcBorders>
              <w:right w:val="single" w:sz="4" w:space="0" w:color="auto"/>
            </w:tcBorders>
            <w:shd w:val="clear" w:color="auto" w:fill="D9D9D9"/>
            <w:tcMar>
              <w:left w:w="85" w:type="dxa"/>
              <w:right w:w="85" w:type="dxa"/>
            </w:tcMar>
            <w:vAlign w:val="center"/>
          </w:tcPr>
          <w:p w14:paraId="018865DC" w14:textId="77777777" w:rsidR="00ED5DD4" w:rsidRPr="00F810A1" w:rsidRDefault="00ED5DD4" w:rsidP="00ED5DD4">
            <w:pPr>
              <w:jc w:val="center"/>
              <w:rPr>
                <w:sz w:val="16"/>
                <w:szCs w:val="16"/>
              </w:rPr>
            </w:pPr>
          </w:p>
        </w:tc>
        <w:tc>
          <w:tcPr>
            <w:tcW w:w="89" w:type="pct"/>
            <w:tcBorders>
              <w:right w:val="single" w:sz="4" w:space="0" w:color="auto"/>
            </w:tcBorders>
            <w:shd w:val="clear" w:color="auto" w:fill="D9D9D9"/>
            <w:tcMar>
              <w:left w:w="85" w:type="dxa"/>
              <w:right w:w="85" w:type="dxa"/>
            </w:tcMar>
            <w:vAlign w:val="center"/>
          </w:tcPr>
          <w:p w14:paraId="68B853B4" w14:textId="77777777" w:rsidR="00ED5DD4" w:rsidRPr="00F810A1" w:rsidRDefault="00ED5DD4" w:rsidP="00ED5DD4">
            <w:pPr>
              <w:jc w:val="center"/>
              <w:rPr>
                <w:sz w:val="16"/>
                <w:szCs w:val="16"/>
              </w:rPr>
            </w:pPr>
          </w:p>
        </w:tc>
        <w:tc>
          <w:tcPr>
            <w:tcW w:w="89" w:type="pct"/>
            <w:tcBorders>
              <w:right w:val="single" w:sz="4" w:space="0" w:color="auto"/>
            </w:tcBorders>
            <w:shd w:val="clear" w:color="auto" w:fill="D9D9D9"/>
            <w:tcMar>
              <w:left w:w="85" w:type="dxa"/>
              <w:right w:w="85" w:type="dxa"/>
            </w:tcMar>
            <w:vAlign w:val="center"/>
          </w:tcPr>
          <w:p w14:paraId="027015BC" w14:textId="77777777" w:rsidR="00ED5DD4" w:rsidRPr="00F810A1" w:rsidRDefault="00ED5DD4" w:rsidP="00ED5DD4">
            <w:pPr>
              <w:jc w:val="center"/>
              <w:rPr>
                <w:sz w:val="16"/>
                <w:szCs w:val="16"/>
              </w:rPr>
            </w:pPr>
          </w:p>
        </w:tc>
        <w:tc>
          <w:tcPr>
            <w:tcW w:w="116"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20FE771C" w14:textId="77777777" w:rsidR="00ED5DD4" w:rsidRPr="00F810A1" w:rsidRDefault="00ED5DD4" w:rsidP="00ED5DD4">
            <w:pPr>
              <w:jc w:val="center"/>
              <w:rPr>
                <w:sz w:val="16"/>
                <w:szCs w:val="16"/>
              </w:rPr>
            </w:pPr>
          </w:p>
        </w:tc>
      </w:tr>
      <w:tr w:rsidR="00ED5DD4" w:rsidRPr="00375D7D" w14:paraId="1C85E66A" w14:textId="77777777" w:rsidTr="00422B9D">
        <w:trPr>
          <w:jc w:val="center"/>
        </w:trPr>
        <w:tc>
          <w:tcPr>
            <w:tcW w:w="286" w:type="pct"/>
            <w:tcMar>
              <w:left w:w="85" w:type="dxa"/>
              <w:right w:w="85" w:type="dxa"/>
            </w:tcMar>
          </w:tcPr>
          <w:p w14:paraId="02F89172" w14:textId="77777777" w:rsidR="00ED5DD4" w:rsidRPr="00757A55" w:rsidRDefault="00ED5DD4" w:rsidP="00ED5DD4">
            <w:pPr>
              <w:rPr>
                <w:b/>
                <w:sz w:val="16"/>
                <w:szCs w:val="16"/>
              </w:rPr>
            </w:pPr>
            <w:r w:rsidRPr="00757A55">
              <w:rPr>
                <w:sz w:val="16"/>
                <w:szCs w:val="16"/>
              </w:rPr>
              <w:t>МДК 04.01</w:t>
            </w:r>
          </w:p>
        </w:tc>
        <w:tc>
          <w:tcPr>
            <w:tcW w:w="650" w:type="pct"/>
            <w:noWrap/>
            <w:tcMar>
              <w:left w:w="85" w:type="dxa"/>
              <w:right w:w="85" w:type="dxa"/>
            </w:tcMar>
            <w:vAlign w:val="center"/>
          </w:tcPr>
          <w:p w14:paraId="14F07D9C" w14:textId="77777777" w:rsidR="00ED5DD4" w:rsidRPr="00757A55" w:rsidRDefault="00ED5DD4" w:rsidP="00ED5DD4">
            <w:pPr>
              <w:rPr>
                <w:sz w:val="16"/>
                <w:szCs w:val="16"/>
              </w:rPr>
            </w:pPr>
            <w:r>
              <w:rPr>
                <w:sz w:val="16"/>
                <w:szCs w:val="16"/>
              </w:rPr>
              <w:t>Теоретические основы металлургических процессов</w:t>
            </w:r>
          </w:p>
        </w:tc>
        <w:tc>
          <w:tcPr>
            <w:tcW w:w="110" w:type="pct"/>
            <w:tcMar>
              <w:left w:w="85" w:type="dxa"/>
              <w:right w:w="85" w:type="dxa"/>
            </w:tcMar>
            <w:vAlign w:val="center"/>
          </w:tcPr>
          <w:p w14:paraId="690F902E" w14:textId="77777777" w:rsidR="00ED5DD4" w:rsidRPr="00F810A1" w:rsidRDefault="00ED5DD4" w:rsidP="00ED5DD4">
            <w:pPr>
              <w:jc w:val="center"/>
              <w:rPr>
                <w:sz w:val="16"/>
                <w:szCs w:val="16"/>
              </w:rPr>
            </w:pPr>
          </w:p>
        </w:tc>
        <w:tc>
          <w:tcPr>
            <w:tcW w:w="83" w:type="pct"/>
            <w:tcMar>
              <w:left w:w="85" w:type="dxa"/>
              <w:right w:w="85" w:type="dxa"/>
            </w:tcMar>
            <w:vAlign w:val="center"/>
          </w:tcPr>
          <w:p w14:paraId="151B22A2" w14:textId="77777777" w:rsidR="00ED5DD4" w:rsidRPr="00F810A1" w:rsidRDefault="00ED5DD4" w:rsidP="00ED5DD4">
            <w:pPr>
              <w:jc w:val="center"/>
              <w:rPr>
                <w:sz w:val="16"/>
                <w:szCs w:val="16"/>
              </w:rPr>
            </w:pPr>
          </w:p>
        </w:tc>
        <w:tc>
          <w:tcPr>
            <w:tcW w:w="83" w:type="pct"/>
            <w:tcMar>
              <w:left w:w="85" w:type="dxa"/>
              <w:right w:w="85" w:type="dxa"/>
            </w:tcMar>
            <w:vAlign w:val="center"/>
          </w:tcPr>
          <w:p w14:paraId="4D0C663C" w14:textId="77777777" w:rsidR="00ED5DD4" w:rsidRPr="00F810A1" w:rsidRDefault="00ED5DD4" w:rsidP="00ED5DD4">
            <w:pPr>
              <w:jc w:val="center"/>
              <w:rPr>
                <w:sz w:val="16"/>
                <w:szCs w:val="16"/>
              </w:rPr>
            </w:pPr>
          </w:p>
        </w:tc>
        <w:tc>
          <w:tcPr>
            <w:tcW w:w="89" w:type="pct"/>
            <w:tcMar>
              <w:left w:w="85" w:type="dxa"/>
              <w:right w:w="85" w:type="dxa"/>
            </w:tcMar>
            <w:vAlign w:val="center"/>
          </w:tcPr>
          <w:p w14:paraId="6FBAED47" w14:textId="77777777" w:rsidR="00ED5DD4" w:rsidRPr="00F810A1" w:rsidRDefault="00ED5DD4" w:rsidP="00ED5DD4">
            <w:pPr>
              <w:jc w:val="center"/>
              <w:rPr>
                <w:sz w:val="16"/>
                <w:szCs w:val="16"/>
              </w:rPr>
            </w:pPr>
          </w:p>
        </w:tc>
        <w:tc>
          <w:tcPr>
            <w:tcW w:w="88" w:type="pct"/>
            <w:tcMar>
              <w:left w:w="85" w:type="dxa"/>
              <w:right w:w="85" w:type="dxa"/>
            </w:tcMar>
            <w:vAlign w:val="center"/>
          </w:tcPr>
          <w:p w14:paraId="712DA2B1" w14:textId="77777777" w:rsidR="00ED5DD4" w:rsidRPr="00F810A1" w:rsidRDefault="00ED5DD4" w:rsidP="00ED5DD4">
            <w:pPr>
              <w:jc w:val="center"/>
              <w:rPr>
                <w:sz w:val="16"/>
                <w:szCs w:val="16"/>
              </w:rPr>
            </w:pPr>
          </w:p>
        </w:tc>
        <w:tc>
          <w:tcPr>
            <w:tcW w:w="84" w:type="pct"/>
            <w:tcMar>
              <w:left w:w="85" w:type="dxa"/>
              <w:right w:w="85" w:type="dxa"/>
            </w:tcMar>
            <w:vAlign w:val="center"/>
          </w:tcPr>
          <w:p w14:paraId="7EC761B3" w14:textId="77777777" w:rsidR="00ED5DD4" w:rsidRPr="00F810A1" w:rsidRDefault="00ED5DD4" w:rsidP="00ED5DD4">
            <w:pPr>
              <w:jc w:val="center"/>
              <w:rPr>
                <w:sz w:val="16"/>
                <w:szCs w:val="16"/>
              </w:rPr>
            </w:pPr>
          </w:p>
        </w:tc>
        <w:tc>
          <w:tcPr>
            <w:tcW w:w="84" w:type="pct"/>
            <w:tcMar>
              <w:left w:w="85" w:type="dxa"/>
              <w:right w:w="85" w:type="dxa"/>
            </w:tcMar>
            <w:vAlign w:val="center"/>
          </w:tcPr>
          <w:p w14:paraId="41FC048B" w14:textId="77777777" w:rsidR="00ED5DD4" w:rsidRPr="00F810A1" w:rsidRDefault="00ED5DD4" w:rsidP="00ED5DD4">
            <w:pPr>
              <w:jc w:val="center"/>
              <w:rPr>
                <w:sz w:val="16"/>
                <w:szCs w:val="16"/>
              </w:rPr>
            </w:pPr>
          </w:p>
        </w:tc>
        <w:tc>
          <w:tcPr>
            <w:tcW w:w="87" w:type="pct"/>
            <w:noWrap/>
            <w:tcMar>
              <w:left w:w="85" w:type="dxa"/>
              <w:right w:w="85" w:type="dxa"/>
            </w:tcMar>
            <w:vAlign w:val="center"/>
          </w:tcPr>
          <w:p w14:paraId="7C470D5A" w14:textId="77777777" w:rsidR="00ED5DD4" w:rsidRPr="00F810A1" w:rsidRDefault="00ED5DD4" w:rsidP="00ED5DD4">
            <w:pPr>
              <w:jc w:val="center"/>
              <w:rPr>
                <w:sz w:val="16"/>
                <w:szCs w:val="16"/>
              </w:rPr>
            </w:pPr>
          </w:p>
        </w:tc>
        <w:tc>
          <w:tcPr>
            <w:tcW w:w="88" w:type="pct"/>
            <w:noWrap/>
            <w:tcMar>
              <w:left w:w="85" w:type="dxa"/>
              <w:right w:w="85" w:type="dxa"/>
            </w:tcMar>
            <w:vAlign w:val="center"/>
          </w:tcPr>
          <w:p w14:paraId="4CD83320" w14:textId="77777777" w:rsidR="00ED5DD4" w:rsidRPr="00F810A1" w:rsidRDefault="00ED5DD4" w:rsidP="00ED5DD4">
            <w:pPr>
              <w:jc w:val="center"/>
              <w:rPr>
                <w:sz w:val="16"/>
                <w:szCs w:val="16"/>
              </w:rPr>
            </w:pPr>
          </w:p>
        </w:tc>
        <w:tc>
          <w:tcPr>
            <w:tcW w:w="96" w:type="pct"/>
            <w:noWrap/>
            <w:tcMar>
              <w:left w:w="85" w:type="dxa"/>
              <w:right w:w="85" w:type="dxa"/>
            </w:tcMar>
            <w:vAlign w:val="center"/>
          </w:tcPr>
          <w:p w14:paraId="1D2E2F2A" w14:textId="77777777" w:rsidR="00ED5DD4" w:rsidRPr="00F810A1" w:rsidRDefault="00ED5DD4" w:rsidP="00ED5DD4">
            <w:pPr>
              <w:jc w:val="center"/>
              <w:rPr>
                <w:sz w:val="16"/>
                <w:szCs w:val="16"/>
              </w:rPr>
            </w:pPr>
          </w:p>
        </w:tc>
        <w:tc>
          <w:tcPr>
            <w:tcW w:w="96" w:type="pct"/>
            <w:noWrap/>
            <w:tcMar>
              <w:left w:w="85" w:type="dxa"/>
              <w:right w:w="85" w:type="dxa"/>
            </w:tcMar>
            <w:vAlign w:val="center"/>
          </w:tcPr>
          <w:p w14:paraId="0FD41E40" w14:textId="77777777" w:rsidR="00ED5DD4" w:rsidRPr="00F810A1" w:rsidRDefault="00ED5DD4" w:rsidP="00ED5DD4">
            <w:pPr>
              <w:jc w:val="center"/>
              <w:rPr>
                <w:sz w:val="16"/>
                <w:szCs w:val="16"/>
              </w:rPr>
            </w:pPr>
          </w:p>
        </w:tc>
        <w:tc>
          <w:tcPr>
            <w:tcW w:w="102" w:type="pct"/>
            <w:tcMar>
              <w:left w:w="85" w:type="dxa"/>
              <w:right w:w="85" w:type="dxa"/>
            </w:tcMar>
            <w:vAlign w:val="center"/>
          </w:tcPr>
          <w:p w14:paraId="5799355F" w14:textId="77777777" w:rsidR="00ED5DD4" w:rsidRPr="00F810A1" w:rsidRDefault="00ED5DD4" w:rsidP="00ED5DD4">
            <w:pPr>
              <w:jc w:val="center"/>
              <w:rPr>
                <w:sz w:val="16"/>
                <w:szCs w:val="16"/>
              </w:rPr>
            </w:pPr>
          </w:p>
        </w:tc>
        <w:tc>
          <w:tcPr>
            <w:tcW w:w="88" w:type="pct"/>
            <w:noWrap/>
            <w:tcMar>
              <w:left w:w="85" w:type="dxa"/>
              <w:right w:w="85" w:type="dxa"/>
            </w:tcMar>
            <w:vAlign w:val="center"/>
          </w:tcPr>
          <w:p w14:paraId="2BA1593A" w14:textId="77777777" w:rsidR="00ED5DD4" w:rsidRPr="00F810A1" w:rsidRDefault="00ED5DD4" w:rsidP="00ED5DD4">
            <w:pPr>
              <w:jc w:val="center"/>
              <w:rPr>
                <w:sz w:val="16"/>
                <w:szCs w:val="16"/>
              </w:rPr>
            </w:pPr>
          </w:p>
        </w:tc>
        <w:tc>
          <w:tcPr>
            <w:tcW w:w="85" w:type="pct"/>
            <w:noWrap/>
            <w:tcMar>
              <w:left w:w="85" w:type="dxa"/>
              <w:right w:w="85" w:type="dxa"/>
            </w:tcMar>
            <w:vAlign w:val="center"/>
          </w:tcPr>
          <w:p w14:paraId="67E8C622" w14:textId="77777777" w:rsidR="00ED5DD4" w:rsidRPr="00F810A1" w:rsidRDefault="00ED5DD4" w:rsidP="00ED5DD4">
            <w:pPr>
              <w:jc w:val="center"/>
              <w:rPr>
                <w:sz w:val="16"/>
                <w:szCs w:val="16"/>
              </w:rPr>
            </w:pPr>
          </w:p>
        </w:tc>
        <w:tc>
          <w:tcPr>
            <w:tcW w:w="73" w:type="pct"/>
            <w:noWrap/>
            <w:tcMar>
              <w:left w:w="85" w:type="dxa"/>
              <w:right w:w="85" w:type="dxa"/>
            </w:tcMar>
            <w:vAlign w:val="center"/>
          </w:tcPr>
          <w:p w14:paraId="6805EBCD" w14:textId="77777777" w:rsidR="00ED5DD4" w:rsidRPr="00F810A1" w:rsidRDefault="00ED5DD4" w:rsidP="00ED5DD4">
            <w:pPr>
              <w:jc w:val="center"/>
              <w:rPr>
                <w:sz w:val="16"/>
                <w:szCs w:val="16"/>
              </w:rPr>
            </w:pPr>
          </w:p>
        </w:tc>
        <w:tc>
          <w:tcPr>
            <w:tcW w:w="97" w:type="pct"/>
            <w:noWrap/>
            <w:tcMar>
              <w:left w:w="85" w:type="dxa"/>
              <w:right w:w="85" w:type="dxa"/>
            </w:tcMar>
            <w:vAlign w:val="center"/>
          </w:tcPr>
          <w:p w14:paraId="4634156D" w14:textId="77777777" w:rsidR="00ED5DD4" w:rsidRPr="00F810A1" w:rsidRDefault="00ED5DD4" w:rsidP="00ED5DD4">
            <w:pPr>
              <w:jc w:val="center"/>
              <w:rPr>
                <w:sz w:val="16"/>
                <w:szCs w:val="16"/>
              </w:rPr>
            </w:pPr>
          </w:p>
        </w:tc>
        <w:tc>
          <w:tcPr>
            <w:tcW w:w="87" w:type="pct"/>
            <w:noWrap/>
            <w:tcMar>
              <w:left w:w="85" w:type="dxa"/>
              <w:right w:w="85" w:type="dxa"/>
            </w:tcMar>
            <w:vAlign w:val="center"/>
          </w:tcPr>
          <w:p w14:paraId="5726DD66" w14:textId="77777777" w:rsidR="00ED5DD4" w:rsidRPr="00F810A1" w:rsidRDefault="00ED5DD4" w:rsidP="00ED5DD4">
            <w:pPr>
              <w:jc w:val="center"/>
              <w:rPr>
                <w:sz w:val="16"/>
                <w:szCs w:val="16"/>
              </w:rPr>
            </w:pPr>
          </w:p>
        </w:tc>
        <w:tc>
          <w:tcPr>
            <w:tcW w:w="88" w:type="pct"/>
            <w:shd w:val="clear" w:color="auto" w:fill="FBD4B4" w:themeFill="accent6" w:themeFillTint="66"/>
            <w:noWrap/>
            <w:tcMar>
              <w:left w:w="85" w:type="dxa"/>
              <w:right w:w="85" w:type="dxa"/>
            </w:tcMar>
            <w:vAlign w:val="center"/>
          </w:tcPr>
          <w:p w14:paraId="090873FD" w14:textId="77777777" w:rsidR="00ED5DD4" w:rsidRPr="00F810A1" w:rsidRDefault="00ED5DD4" w:rsidP="00ED5DD4">
            <w:pPr>
              <w:jc w:val="center"/>
              <w:rPr>
                <w:sz w:val="16"/>
                <w:szCs w:val="16"/>
              </w:rPr>
            </w:pPr>
          </w:p>
        </w:tc>
        <w:tc>
          <w:tcPr>
            <w:tcW w:w="96" w:type="pct"/>
            <w:shd w:val="clear" w:color="auto" w:fill="FBD4B4" w:themeFill="accent6" w:themeFillTint="66"/>
            <w:noWrap/>
            <w:tcMar>
              <w:left w:w="85" w:type="dxa"/>
              <w:right w:w="85" w:type="dxa"/>
            </w:tcMar>
            <w:vAlign w:val="center"/>
          </w:tcPr>
          <w:p w14:paraId="245673E6" w14:textId="77777777" w:rsidR="00ED5DD4" w:rsidRPr="00F810A1" w:rsidRDefault="00ED5DD4" w:rsidP="00ED5DD4">
            <w:pPr>
              <w:jc w:val="center"/>
              <w:rPr>
                <w:sz w:val="16"/>
                <w:szCs w:val="16"/>
              </w:rPr>
            </w:pPr>
          </w:p>
        </w:tc>
        <w:tc>
          <w:tcPr>
            <w:tcW w:w="96" w:type="pct"/>
            <w:noWrap/>
            <w:tcMar>
              <w:left w:w="85" w:type="dxa"/>
              <w:right w:w="85" w:type="dxa"/>
            </w:tcMar>
            <w:vAlign w:val="center"/>
          </w:tcPr>
          <w:p w14:paraId="23A900DE" w14:textId="77777777" w:rsidR="00ED5DD4" w:rsidRPr="00F810A1" w:rsidRDefault="00ED5DD4" w:rsidP="00ED5DD4">
            <w:pPr>
              <w:jc w:val="center"/>
              <w:rPr>
                <w:sz w:val="16"/>
                <w:szCs w:val="16"/>
              </w:rPr>
            </w:pPr>
          </w:p>
        </w:tc>
        <w:tc>
          <w:tcPr>
            <w:tcW w:w="102" w:type="pct"/>
            <w:noWrap/>
            <w:tcMar>
              <w:left w:w="85" w:type="dxa"/>
              <w:right w:w="85" w:type="dxa"/>
            </w:tcMar>
            <w:vAlign w:val="center"/>
          </w:tcPr>
          <w:p w14:paraId="259314F9" w14:textId="77777777" w:rsidR="00ED5DD4" w:rsidRPr="00F810A1" w:rsidRDefault="00ED5DD4" w:rsidP="00ED5DD4">
            <w:pPr>
              <w:jc w:val="center"/>
              <w:rPr>
                <w:sz w:val="16"/>
                <w:szCs w:val="16"/>
              </w:rPr>
            </w:pPr>
          </w:p>
        </w:tc>
        <w:tc>
          <w:tcPr>
            <w:tcW w:w="89" w:type="pct"/>
            <w:noWrap/>
            <w:tcMar>
              <w:left w:w="85" w:type="dxa"/>
              <w:right w:w="85" w:type="dxa"/>
            </w:tcMar>
            <w:vAlign w:val="center"/>
          </w:tcPr>
          <w:p w14:paraId="16986382" w14:textId="77777777" w:rsidR="00ED5DD4" w:rsidRPr="00F810A1" w:rsidRDefault="00ED5DD4" w:rsidP="00ED5DD4">
            <w:pPr>
              <w:jc w:val="center"/>
              <w:rPr>
                <w:sz w:val="16"/>
                <w:szCs w:val="16"/>
              </w:rPr>
            </w:pPr>
            <w:r w:rsidRPr="00F810A1">
              <w:rPr>
                <w:sz w:val="12"/>
                <w:szCs w:val="16"/>
              </w:rPr>
              <w:t>1</w:t>
            </w:r>
            <w:r w:rsidR="004A297F">
              <w:rPr>
                <w:sz w:val="12"/>
                <w:szCs w:val="16"/>
              </w:rPr>
              <w:t>2</w:t>
            </w:r>
          </w:p>
        </w:tc>
        <w:tc>
          <w:tcPr>
            <w:tcW w:w="85" w:type="pct"/>
            <w:noWrap/>
            <w:tcMar>
              <w:left w:w="85" w:type="dxa"/>
              <w:right w:w="85" w:type="dxa"/>
            </w:tcMar>
            <w:vAlign w:val="center"/>
          </w:tcPr>
          <w:p w14:paraId="6F2E3DE7" w14:textId="77777777" w:rsidR="00ED5DD4" w:rsidRPr="00F810A1" w:rsidRDefault="00ED5DD4" w:rsidP="00ED5DD4">
            <w:pPr>
              <w:jc w:val="center"/>
              <w:rPr>
                <w:sz w:val="16"/>
                <w:szCs w:val="16"/>
              </w:rPr>
            </w:pPr>
            <w:r w:rsidRPr="00F810A1">
              <w:rPr>
                <w:sz w:val="10"/>
                <w:szCs w:val="16"/>
              </w:rPr>
              <w:t>1</w:t>
            </w:r>
            <w:r w:rsidR="004A297F">
              <w:rPr>
                <w:sz w:val="10"/>
                <w:szCs w:val="16"/>
              </w:rPr>
              <w:t>2</w:t>
            </w:r>
          </w:p>
        </w:tc>
        <w:tc>
          <w:tcPr>
            <w:tcW w:w="85" w:type="pct"/>
            <w:noWrap/>
            <w:tcMar>
              <w:left w:w="85" w:type="dxa"/>
              <w:right w:w="85" w:type="dxa"/>
            </w:tcMar>
            <w:vAlign w:val="center"/>
          </w:tcPr>
          <w:p w14:paraId="5C09B24A" w14:textId="77777777" w:rsidR="00ED5DD4" w:rsidRPr="00F810A1" w:rsidRDefault="004A297F" w:rsidP="00ED5DD4">
            <w:pPr>
              <w:jc w:val="center"/>
              <w:rPr>
                <w:sz w:val="10"/>
                <w:szCs w:val="16"/>
              </w:rPr>
            </w:pPr>
            <w:r>
              <w:rPr>
                <w:sz w:val="10"/>
                <w:szCs w:val="16"/>
              </w:rPr>
              <w:t>12</w:t>
            </w:r>
          </w:p>
        </w:tc>
        <w:tc>
          <w:tcPr>
            <w:tcW w:w="85" w:type="pct"/>
            <w:noWrap/>
            <w:tcMar>
              <w:left w:w="85" w:type="dxa"/>
              <w:right w:w="85" w:type="dxa"/>
            </w:tcMar>
            <w:vAlign w:val="center"/>
          </w:tcPr>
          <w:p w14:paraId="7B09A5F5" w14:textId="77777777" w:rsidR="00ED5DD4" w:rsidRPr="00F810A1" w:rsidRDefault="004A297F" w:rsidP="00ED5DD4">
            <w:pPr>
              <w:jc w:val="center"/>
              <w:rPr>
                <w:sz w:val="10"/>
                <w:szCs w:val="16"/>
              </w:rPr>
            </w:pPr>
            <w:r>
              <w:rPr>
                <w:sz w:val="10"/>
                <w:szCs w:val="16"/>
              </w:rPr>
              <w:t>12</w:t>
            </w:r>
          </w:p>
        </w:tc>
        <w:tc>
          <w:tcPr>
            <w:tcW w:w="89" w:type="pct"/>
            <w:noWrap/>
            <w:tcMar>
              <w:left w:w="85" w:type="dxa"/>
              <w:right w:w="85" w:type="dxa"/>
            </w:tcMar>
            <w:vAlign w:val="center"/>
          </w:tcPr>
          <w:p w14:paraId="3C30A97B" w14:textId="77777777" w:rsidR="00ED5DD4" w:rsidRPr="00F810A1" w:rsidRDefault="004A297F" w:rsidP="00ED5DD4">
            <w:pPr>
              <w:jc w:val="center"/>
              <w:rPr>
                <w:sz w:val="10"/>
                <w:szCs w:val="16"/>
              </w:rPr>
            </w:pPr>
            <w:r>
              <w:rPr>
                <w:sz w:val="10"/>
                <w:szCs w:val="16"/>
              </w:rPr>
              <w:t>12</w:t>
            </w:r>
          </w:p>
        </w:tc>
        <w:tc>
          <w:tcPr>
            <w:tcW w:w="104" w:type="pct"/>
            <w:noWrap/>
            <w:tcMar>
              <w:left w:w="85" w:type="dxa"/>
              <w:right w:w="85" w:type="dxa"/>
            </w:tcMar>
            <w:vAlign w:val="center"/>
          </w:tcPr>
          <w:p w14:paraId="31E2A8BA" w14:textId="77777777" w:rsidR="00ED5DD4" w:rsidRPr="00F810A1" w:rsidRDefault="004A297F" w:rsidP="00ED5DD4">
            <w:pPr>
              <w:jc w:val="center"/>
              <w:rPr>
                <w:sz w:val="10"/>
                <w:szCs w:val="16"/>
              </w:rPr>
            </w:pPr>
            <w:r>
              <w:rPr>
                <w:sz w:val="10"/>
                <w:szCs w:val="16"/>
              </w:rPr>
              <w:t>12</w:t>
            </w:r>
          </w:p>
        </w:tc>
        <w:tc>
          <w:tcPr>
            <w:tcW w:w="102" w:type="pct"/>
            <w:noWrap/>
            <w:tcMar>
              <w:left w:w="85" w:type="dxa"/>
              <w:right w:w="85" w:type="dxa"/>
            </w:tcMar>
            <w:vAlign w:val="center"/>
          </w:tcPr>
          <w:p w14:paraId="5F6FC7A0" w14:textId="77777777" w:rsidR="00ED5DD4" w:rsidRPr="00F810A1" w:rsidRDefault="004A297F" w:rsidP="00ED5DD4">
            <w:pPr>
              <w:jc w:val="center"/>
              <w:rPr>
                <w:sz w:val="10"/>
                <w:szCs w:val="16"/>
              </w:rPr>
            </w:pPr>
            <w:r>
              <w:rPr>
                <w:sz w:val="10"/>
                <w:szCs w:val="16"/>
              </w:rPr>
              <w:t>12</w:t>
            </w:r>
          </w:p>
        </w:tc>
        <w:tc>
          <w:tcPr>
            <w:tcW w:w="119" w:type="pct"/>
            <w:noWrap/>
            <w:tcMar>
              <w:left w:w="85" w:type="dxa"/>
              <w:right w:w="85" w:type="dxa"/>
            </w:tcMar>
            <w:vAlign w:val="center"/>
          </w:tcPr>
          <w:p w14:paraId="5E4A4015" w14:textId="77777777" w:rsidR="00ED5DD4" w:rsidRPr="00F810A1" w:rsidRDefault="004A297F" w:rsidP="00ED5DD4">
            <w:pPr>
              <w:jc w:val="center"/>
              <w:rPr>
                <w:sz w:val="16"/>
                <w:szCs w:val="16"/>
              </w:rPr>
            </w:pPr>
            <w:r w:rsidRPr="004A297F">
              <w:rPr>
                <w:sz w:val="14"/>
                <w:szCs w:val="16"/>
              </w:rPr>
              <w:t>13</w:t>
            </w:r>
          </w:p>
        </w:tc>
        <w:tc>
          <w:tcPr>
            <w:tcW w:w="85" w:type="pct"/>
            <w:tcBorders>
              <w:right w:val="single" w:sz="4" w:space="0" w:color="auto"/>
            </w:tcBorders>
            <w:noWrap/>
            <w:tcMar>
              <w:left w:w="85" w:type="dxa"/>
              <w:right w:w="85" w:type="dxa"/>
            </w:tcMar>
            <w:vAlign w:val="center"/>
          </w:tcPr>
          <w:p w14:paraId="6189423D" w14:textId="77777777" w:rsidR="00ED5DD4" w:rsidRPr="00F810A1" w:rsidRDefault="00ED5DD4" w:rsidP="004A297F">
            <w:pPr>
              <w:rPr>
                <w:sz w:val="16"/>
                <w:szCs w:val="16"/>
              </w:rPr>
            </w:pPr>
            <w:r w:rsidRPr="00F810A1">
              <w:rPr>
                <w:sz w:val="10"/>
                <w:szCs w:val="16"/>
              </w:rPr>
              <w:t>1</w:t>
            </w:r>
            <w:r w:rsidR="004A297F">
              <w:rPr>
                <w:sz w:val="10"/>
                <w:szCs w:val="16"/>
              </w:rPr>
              <w:t>9</w:t>
            </w:r>
          </w:p>
        </w:tc>
        <w:tc>
          <w:tcPr>
            <w:tcW w:w="86" w:type="pct"/>
            <w:tcMar>
              <w:left w:w="85" w:type="dxa"/>
              <w:right w:w="85" w:type="dxa"/>
            </w:tcMar>
            <w:vAlign w:val="center"/>
          </w:tcPr>
          <w:p w14:paraId="69BF0B7A" w14:textId="77777777" w:rsidR="00ED5DD4" w:rsidRPr="00F810A1" w:rsidRDefault="004A297F" w:rsidP="00ED5DD4">
            <w:pPr>
              <w:jc w:val="center"/>
              <w:rPr>
                <w:sz w:val="16"/>
                <w:szCs w:val="16"/>
              </w:rPr>
            </w:pPr>
            <w:r>
              <w:rPr>
                <w:sz w:val="10"/>
                <w:szCs w:val="16"/>
              </w:rPr>
              <w:t>28</w:t>
            </w:r>
          </w:p>
        </w:tc>
        <w:tc>
          <w:tcPr>
            <w:tcW w:w="130" w:type="pct"/>
            <w:tcBorders>
              <w:right w:val="single" w:sz="4" w:space="0" w:color="auto"/>
            </w:tcBorders>
            <w:tcMar>
              <w:left w:w="85" w:type="dxa"/>
              <w:right w:w="85" w:type="dxa"/>
            </w:tcMar>
            <w:vAlign w:val="center"/>
          </w:tcPr>
          <w:p w14:paraId="6128480C"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6160D072" w14:textId="77777777" w:rsidR="00ED5DD4" w:rsidRPr="00F810A1" w:rsidRDefault="00ED5DD4" w:rsidP="00ED5DD4">
            <w:pPr>
              <w:jc w:val="center"/>
              <w:rPr>
                <w:sz w:val="16"/>
                <w:szCs w:val="16"/>
              </w:rPr>
            </w:pPr>
          </w:p>
        </w:tc>
        <w:tc>
          <w:tcPr>
            <w:tcW w:w="89" w:type="pct"/>
            <w:tcMar>
              <w:left w:w="85" w:type="dxa"/>
              <w:right w:w="85" w:type="dxa"/>
            </w:tcMar>
            <w:vAlign w:val="center"/>
          </w:tcPr>
          <w:p w14:paraId="5A298851" w14:textId="77777777" w:rsidR="00ED5DD4" w:rsidRPr="00F810A1" w:rsidRDefault="00ED5DD4" w:rsidP="00ED5DD4">
            <w:pPr>
              <w:jc w:val="center"/>
              <w:rPr>
                <w:sz w:val="16"/>
                <w:szCs w:val="16"/>
              </w:rPr>
            </w:pPr>
          </w:p>
        </w:tc>
        <w:tc>
          <w:tcPr>
            <w:tcW w:w="89" w:type="pct"/>
            <w:tcMar>
              <w:left w:w="85" w:type="dxa"/>
              <w:right w:w="85" w:type="dxa"/>
            </w:tcMar>
            <w:vAlign w:val="center"/>
          </w:tcPr>
          <w:p w14:paraId="065F82A4" w14:textId="77777777" w:rsidR="00ED5DD4" w:rsidRPr="00F810A1" w:rsidRDefault="00ED5DD4" w:rsidP="00ED5DD4">
            <w:pPr>
              <w:jc w:val="center"/>
              <w:rPr>
                <w:sz w:val="16"/>
                <w:szCs w:val="16"/>
              </w:rPr>
            </w:pPr>
          </w:p>
        </w:tc>
        <w:tc>
          <w:tcPr>
            <w:tcW w:w="93" w:type="pct"/>
            <w:tcBorders>
              <w:right w:val="single" w:sz="4" w:space="0" w:color="auto"/>
            </w:tcBorders>
            <w:tcMar>
              <w:left w:w="85" w:type="dxa"/>
              <w:right w:w="85" w:type="dxa"/>
            </w:tcMar>
            <w:vAlign w:val="center"/>
          </w:tcPr>
          <w:p w14:paraId="192380AF"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020C6869"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310E256A"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06BE1FDE"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46D92F49" w14:textId="77777777" w:rsidR="00ED5DD4" w:rsidRPr="00F810A1" w:rsidRDefault="00ED5DD4" w:rsidP="00ED5DD4">
            <w:pPr>
              <w:jc w:val="center"/>
              <w:rPr>
                <w:sz w:val="16"/>
                <w:szCs w:val="16"/>
              </w:rPr>
            </w:pPr>
          </w:p>
        </w:tc>
        <w:tc>
          <w:tcPr>
            <w:tcW w:w="93" w:type="pct"/>
            <w:tcBorders>
              <w:right w:val="single" w:sz="4" w:space="0" w:color="auto"/>
            </w:tcBorders>
            <w:tcMar>
              <w:left w:w="85" w:type="dxa"/>
              <w:right w:w="85" w:type="dxa"/>
            </w:tcMar>
            <w:vAlign w:val="center"/>
          </w:tcPr>
          <w:p w14:paraId="14F7E0BC"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04753E47"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20E2E331" w14:textId="77777777" w:rsidR="00ED5DD4" w:rsidRPr="00F810A1" w:rsidRDefault="00ED5DD4" w:rsidP="00ED5DD4">
            <w:pPr>
              <w:jc w:val="center"/>
              <w:rPr>
                <w:sz w:val="16"/>
                <w:szCs w:val="16"/>
              </w:rPr>
            </w:pPr>
          </w:p>
        </w:tc>
        <w:tc>
          <w:tcPr>
            <w:tcW w:w="11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B328786" w14:textId="77777777" w:rsidR="00ED5DD4" w:rsidRPr="00F810A1" w:rsidRDefault="00ED5DD4" w:rsidP="00ED5DD4">
            <w:pPr>
              <w:jc w:val="center"/>
              <w:rPr>
                <w:sz w:val="16"/>
                <w:szCs w:val="16"/>
              </w:rPr>
            </w:pPr>
            <w:r w:rsidRPr="00F810A1">
              <w:rPr>
                <w:sz w:val="16"/>
                <w:szCs w:val="16"/>
              </w:rPr>
              <w:t>144</w:t>
            </w:r>
          </w:p>
        </w:tc>
      </w:tr>
      <w:tr w:rsidR="00ED5DD4" w:rsidRPr="00375D7D" w14:paraId="6EC0B418" w14:textId="77777777" w:rsidTr="00422B9D">
        <w:trPr>
          <w:jc w:val="center"/>
        </w:trPr>
        <w:tc>
          <w:tcPr>
            <w:tcW w:w="286" w:type="pct"/>
            <w:tcMar>
              <w:left w:w="85" w:type="dxa"/>
              <w:right w:w="85" w:type="dxa"/>
            </w:tcMar>
          </w:tcPr>
          <w:p w14:paraId="57E535F7" w14:textId="77777777" w:rsidR="00ED5DD4" w:rsidRPr="00757A55" w:rsidRDefault="00ED5DD4" w:rsidP="00ED5DD4">
            <w:pPr>
              <w:rPr>
                <w:b/>
                <w:sz w:val="16"/>
                <w:szCs w:val="16"/>
              </w:rPr>
            </w:pPr>
            <w:r w:rsidRPr="00757A55">
              <w:rPr>
                <w:sz w:val="16"/>
                <w:szCs w:val="16"/>
              </w:rPr>
              <w:t>МДК 04.02</w:t>
            </w:r>
          </w:p>
        </w:tc>
        <w:tc>
          <w:tcPr>
            <w:tcW w:w="650" w:type="pct"/>
            <w:noWrap/>
            <w:tcMar>
              <w:left w:w="85" w:type="dxa"/>
              <w:right w:w="85" w:type="dxa"/>
            </w:tcMar>
            <w:vAlign w:val="center"/>
          </w:tcPr>
          <w:p w14:paraId="0F542D2F" w14:textId="77777777" w:rsidR="00ED5DD4" w:rsidRPr="00757A55" w:rsidRDefault="00ED5DD4" w:rsidP="00ED5DD4">
            <w:pPr>
              <w:rPr>
                <w:sz w:val="16"/>
                <w:szCs w:val="16"/>
              </w:rPr>
            </w:pPr>
            <w:r w:rsidRPr="00757A55">
              <w:rPr>
                <w:sz w:val="16"/>
                <w:szCs w:val="16"/>
              </w:rPr>
              <w:t>Контроль технологических процессов выплавки металлов</w:t>
            </w:r>
          </w:p>
        </w:tc>
        <w:tc>
          <w:tcPr>
            <w:tcW w:w="110" w:type="pct"/>
            <w:tcMar>
              <w:left w:w="85" w:type="dxa"/>
              <w:right w:w="85" w:type="dxa"/>
            </w:tcMar>
            <w:vAlign w:val="center"/>
          </w:tcPr>
          <w:p w14:paraId="2B561F7E" w14:textId="77777777" w:rsidR="00ED5DD4" w:rsidRPr="00F810A1" w:rsidRDefault="00ED5DD4" w:rsidP="00ED5DD4">
            <w:pPr>
              <w:jc w:val="center"/>
              <w:rPr>
                <w:sz w:val="16"/>
                <w:szCs w:val="16"/>
              </w:rPr>
            </w:pPr>
            <w:r w:rsidRPr="00F810A1">
              <w:rPr>
                <w:sz w:val="16"/>
                <w:szCs w:val="16"/>
              </w:rPr>
              <w:t>6</w:t>
            </w:r>
          </w:p>
        </w:tc>
        <w:tc>
          <w:tcPr>
            <w:tcW w:w="83" w:type="pct"/>
            <w:tcMar>
              <w:left w:w="85" w:type="dxa"/>
              <w:right w:w="85" w:type="dxa"/>
            </w:tcMar>
            <w:vAlign w:val="center"/>
          </w:tcPr>
          <w:p w14:paraId="22030030" w14:textId="77777777" w:rsidR="00ED5DD4" w:rsidRPr="00F810A1" w:rsidRDefault="00ED5DD4" w:rsidP="00ED5DD4">
            <w:pPr>
              <w:jc w:val="center"/>
              <w:rPr>
                <w:sz w:val="16"/>
                <w:szCs w:val="16"/>
              </w:rPr>
            </w:pPr>
            <w:r w:rsidRPr="00F810A1">
              <w:rPr>
                <w:sz w:val="16"/>
                <w:szCs w:val="16"/>
              </w:rPr>
              <w:t>6</w:t>
            </w:r>
          </w:p>
        </w:tc>
        <w:tc>
          <w:tcPr>
            <w:tcW w:w="83" w:type="pct"/>
            <w:tcMar>
              <w:left w:w="85" w:type="dxa"/>
              <w:right w:w="85" w:type="dxa"/>
            </w:tcMar>
            <w:vAlign w:val="center"/>
          </w:tcPr>
          <w:p w14:paraId="682AFBFD" w14:textId="77777777" w:rsidR="00ED5DD4" w:rsidRPr="00F810A1" w:rsidRDefault="00ED5DD4" w:rsidP="00ED5DD4">
            <w:pPr>
              <w:jc w:val="center"/>
              <w:rPr>
                <w:sz w:val="16"/>
                <w:szCs w:val="16"/>
              </w:rPr>
            </w:pPr>
            <w:r w:rsidRPr="00F810A1">
              <w:rPr>
                <w:sz w:val="16"/>
                <w:szCs w:val="16"/>
              </w:rPr>
              <w:t>6</w:t>
            </w:r>
          </w:p>
        </w:tc>
        <w:tc>
          <w:tcPr>
            <w:tcW w:w="89" w:type="pct"/>
            <w:tcMar>
              <w:left w:w="85" w:type="dxa"/>
              <w:right w:w="85" w:type="dxa"/>
            </w:tcMar>
            <w:vAlign w:val="center"/>
          </w:tcPr>
          <w:p w14:paraId="54120ED9" w14:textId="77777777" w:rsidR="00ED5DD4" w:rsidRPr="00F810A1" w:rsidRDefault="00ED5DD4" w:rsidP="00ED5DD4">
            <w:pPr>
              <w:jc w:val="center"/>
              <w:rPr>
                <w:sz w:val="16"/>
                <w:szCs w:val="16"/>
              </w:rPr>
            </w:pPr>
            <w:r w:rsidRPr="00F810A1">
              <w:rPr>
                <w:sz w:val="16"/>
                <w:szCs w:val="16"/>
              </w:rPr>
              <w:t>6</w:t>
            </w:r>
          </w:p>
        </w:tc>
        <w:tc>
          <w:tcPr>
            <w:tcW w:w="88" w:type="pct"/>
            <w:tcMar>
              <w:left w:w="85" w:type="dxa"/>
              <w:right w:w="85" w:type="dxa"/>
            </w:tcMar>
            <w:vAlign w:val="center"/>
          </w:tcPr>
          <w:p w14:paraId="53D070EC" w14:textId="77777777" w:rsidR="00ED5DD4" w:rsidRPr="00F810A1" w:rsidRDefault="00ED5DD4" w:rsidP="00ED5DD4">
            <w:pPr>
              <w:jc w:val="center"/>
              <w:rPr>
                <w:sz w:val="16"/>
                <w:szCs w:val="16"/>
              </w:rPr>
            </w:pPr>
            <w:r w:rsidRPr="00F810A1">
              <w:rPr>
                <w:sz w:val="16"/>
                <w:szCs w:val="16"/>
              </w:rPr>
              <w:t>6</w:t>
            </w:r>
          </w:p>
        </w:tc>
        <w:tc>
          <w:tcPr>
            <w:tcW w:w="84" w:type="pct"/>
            <w:tcMar>
              <w:left w:w="85" w:type="dxa"/>
              <w:right w:w="85" w:type="dxa"/>
            </w:tcMar>
            <w:vAlign w:val="center"/>
          </w:tcPr>
          <w:p w14:paraId="7E89029E" w14:textId="77777777" w:rsidR="00ED5DD4" w:rsidRPr="00F810A1" w:rsidRDefault="00ED5DD4" w:rsidP="00ED5DD4">
            <w:pPr>
              <w:jc w:val="center"/>
              <w:rPr>
                <w:sz w:val="16"/>
                <w:szCs w:val="16"/>
              </w:rPr>
            </w:pPr>
            <w:r w:rsidRPr="00F810A1">
              <w:rPr>
                <w:sz w:val="16"/>
                <w:szCs w:val="16"/>
              </w:rPr>
              <w:t>6</w:t>
            </w:r>
          </w:p>
        </w:tc>
        <w:tc>
          <w:tcPr>
            <w:tcW w:w="84" w:type="pct"/>
            <w:tcMar>
              <w:left w:w="85" w:type="dxa"/>
              <w:right w:w="85" w:type="dxa"/>
            </w:tcMar>
            <w:vAlign w:val="center"/>
          </w:tcPr>
          <w:p w14:paraId="69367563" w14:textId="77777777" w:rsidR="00ED5DD4" w:rsidRPr="00F810A1" w:rsidRDefault="00ED5DD4" w:rsidP="00ED5DD4">
            <w:pPr>
              <w:jc w:val="center"/>
              <w:rPr>
                <w:sz w:val="16"/>
                <w:szCs w:val="16"/>
              </w:rPr>
            </w:pPr>
            <w:r w:rsidRPr="00F810A1">
              <w:rPr>
                <w:sz w:val="16"/>
                <w:szCs w:val="16"/>
              </w:rPr>
              <w:t>6</w:t>
            </w:r>
          </w:p>
        </w:tc>
        <w:tc>
          <w:tcPr>
            <w:tcW w:w="87" w:type="pct"/>
            <w:noWrap/>
            <w:tcMar>
              <w:left w:w="85" w:type="dxa"/>
              <w:right w:w="85" w:type="dxa"/>
            </w:tcMar>
            <w:vAlign w:val="center"/>
          </w:tcPr>
          <w:p w14:paraId="694238E5" w14:textId="77777777" w:rsidR="00ED5DD4" w:rsidRPr="00F810A1" w:rsidRDefault="00ED5DD4" w:rsidP="00ED5DD4">
            <w:pPr>
              <w:jc w:val="center"/>
              <w:rPr>
                <w:sz w:val="16"/>
                <w:szCs w:val="16"/>
              </w:rPr>
            </w:pPr>
            <w:r w:rsidRPr="00F810A1">
              <w:rPr>
                <w:sz w:val="16"/>
                <w:szCs w:val="16"/>
              </w:rPr>
              <w:t>8</w:t>
            </w:r>
          </w:p>
        </w:tc>
        <w:tc>
          <w:tcPr>
            <w:tcW w:w="88" w:type="pct"/>
            <w:noWrap/>
            <w:tcMar>
              <w:left w:w="85" w:type="dxa"/>
              <w:right w:w="85" w:type="dxa"/>
            </w:tcMar>
            <w:vAlign w:val="center"/>
          </w:tcPr>
          <w:p w14:paraId="2C8D928B" w14:textId="77777777" w:rsidR="00ED5DD4" w:rsidRPr="00F810A1" w:rsidRDefault="00ED5DD4" w:rsidP="00ED5DD4">
            <w:pPr>
              <w:jc w:val="center"/>
              <w:rPr>
                <w:sz w:val="16"/>
                <w:szCs w:val="16"/>
              </w:rPr>
            </w:pPr>
            <w:r w:rsidRPr="00F810A1">
              <w:rPr>
                <w:sz w:val="16"/>
                <w:szCs w:val="16"/>
              </w:rPr>
              <w:t>8</w:t>
            </w:r>
          </w:p>
        </w:tc>
        <w:tc>
          <w:tcPr>
            <w:tcW w:w="96" w:type="pct"/>
            <w:noWrap/>
            <w:tcMar>
              <w:left w:w="85" w:type="dxa"/>
              <w:right w:w="85" w:type="dxa"/>
            </w:tcMar>
            <w:vAlign w:val="center"/>
          </w:tcPr>
          <w:p w14:paraId="4E3BA0CF" w14:textId="77777777" w:rsidR="00ED5DD4" w:rsidRPr="00F810A1" w:rsidRDefault="00ED5DD4" w:rsidP="00ED5DD4">
            <w:pPr>
              <w:jc w:val="center"/>
              <w:rPr>
                <w:sz w:val="16"/>
                <w:szCs w:val="16"/>
              </w:rPr>
            </w:pPr>
            <w:r w:rsidRPr="00F810A1">
              <w:rPr>
                <w:sz w:val="16"/>
                <w:szCs w:val="16"/>
              </w:rPr>
              <w:t>8</w:t>
            </w:r>
          </w:p>
        </w:tc>
        <w:tc>
          <w:tcPr>
            <w:tcW w:w="96" w:type="pct"/>
            <w:noWrap/>
            <w:tcMar>
              <w:left w:w="85" w:type="dxa"/>
              <w:right w:w="85" w:type="dxa"/>
            </w:tcMar>
            <w:vAlign w:val="center"/>
          </w:tcPr>
          <w:p w14:paraId="6094F585" w14:textId="77777777" w:rsidR="00ED5DD4" w:rsidRPr="00F810A1" w:rsidRDefault="00ED5DD4" w:rsidP="00ED5DD4">
            <w:pPr>
              <w:jc w:val="center"/>
              <w:rPr>
                <w:sz w:val="16"/>
                <w:szCs w:val="16"/>
              </w:rPr>
            </w:pPr>
            <w:r w:rsidRPr="00F810A1">
              <w:rPr>
                <w:sz w:val="16"/>
                <w:szCs w:val="16"/>
              </w:rPr>
              <w:t>8</w:t>
            </w:r>
          </w:p>
        </w:tc>
        <w:tc>
          <w:tcPr>
            <w:tcW w:w="102" w:type="pct"/>
            <w:tcMar>
              <w:left w:w="85" w:type="dxa"/>
              <w:right w:w="85" w:type="dxa"/>
            </w:tcMar>
            <w:vAlign w:val="center"/>
          </w:tcPr>
          <w:p w14:paraId="4D9BE4BB" w14:textId="77777777" w:rsidR="00ED5DD4" w:rsidRPr="00F810A1" w:rsidRDefault="00ED5DD4" w:rsidP="00ED5DD4">
            <w:pPr>
              <w:jc w:val="center"/>
              <w:rPr>
                <w:sz w:val="16"/>
                <w:szCs w:val="16"/>
              </w:rPr>
            </w:pPr>
            <w:r w:rsidRPr="00F810A1">
              <w:rPr>
                <w:sz w:val="16"/>
                <w:szCs w:val="16"/>
              </w:rPr>
              <w:t>10</w:t>
            </w:r>
          </w:p>
        </w:tc>
        <w:tc>
          <w:tcPr>
            <w:tcW w:w="88" w:type="pct"/>
            <w:noWrap/>
            <w:tcMar>
              <w:left w:w="85" w:type="dxa"/>
              <w:right w:w="85" w:type="dxa"/>
            </w:tcMar>
            <w:vAlign w:val="center"/>
          </w:tcPr>
          <w:p w14:paraId="70A2A59C" w14:textId="77777777" w:rsidR="00ED5DD4" w:rsidRPr="00F810A1" w:rsidRDefault="00ED5DD4" w:rsidP="00ED5DD4">
            <w:pPr>
              <w:jc w:val="center"/>
              <w:rPr>
                <w:sz w:val="16"/>
                <w:szCs w:val="16"/>
              </w:rPr>
            </w:pPr>
            <w:r w:rsidRPr="00F810A1">
              <w:rPr>
                <w:sz w:val="16"/>
                <w:szCs w:val="16"/>
              </w:rPr>
              <w:t>6</w:t>
            </w:r>
          </w:p>
        </w:tc>
        <w:tc>
          <w:tcPr>
            <w:tcW w:w="85" w:type="pct"/>
            <w:noWrap/>
            <w:tcMar>
              <w:left w:w="85" w:type="dxa"/>
              <w:right w:w="85" w:type="dxa"/>
            </w:tcMar>
            <w:vAlign w:val="center"/>
          </w:tcPr>
          <w:p w14:paraId="2AB83D0C" w14:textId="77777777" w:rsidR="00ED5DD4" w:rsidRPr="00F810A1" w:rsidRDefault="00ED5DD4" w:rsidP="00ED5DD4">
            <w:pPr>
              <w:jc w:val="center"/>
              <w:rPr>
                <w:sz w:val="16"/>
                <w:szCs w:val="16"/>
              </w:rPr>
            </w:pPr>
          </w:p>
        </w:tc>
        <w:tc>
          <w:tcPr>
            <w:tcW w:w="73" w:type="pct"/>
            <w:noWrap/>
            <w:tcMar>
              <w:left w:w="85" w:type="dxa"/>
              <w:right w:w="85" w:type="dxa"/>
            </w:tcMar>
            <w:vAlign w:val="center"/>
          </w:tcPr>
          <w:p w14:paraId="790AB412" w14:textId="77777777" w:rsidR="00ED5DD4" w:rsidRPr="00F810A1" w:rsidRDefault="00ED5DD4" w:rsidP="00ED5DD4">
            <w:pPr>
              <w:jc w:val="center"/>
              <w:rPr>
                <w:sz w:val="16"/>
                <w:szCs w:val="16"/>
              </w:rPr>
            </w:pPr>
          </w:p>
        </w:tc>
        <w:tc>
          <w:tcPr>
            <w:tcW w:w="97" w:type="pct"/>
            <w:noWrap/>
            <w:tcMar>
              <w:left w:w="85" w:type="dxa"/>
              <w:right w:w="85" w:type="dxa"/>
            </w:tcMar>
            <w:vAlign w:val="center"/>
          </w:tcPr>
          <w:p w14:paraId="2AAB1804" w14:textId="77777777" w:rsidR="00ED5DD4" w:rsidRPr="00F810A1" w:rsidRDefault="00ED5DD4" w:rsidP="00ED5DD4">
            <w:pPr>
              <w:jc w:val="center"/>
              <w:rPr>
                <w:sz w:val="16"/>
                <w:szCs w:val="16"/>
              </w:rPr>
            </w:pPr>
          </w:p>
        </w:tc>
        <w:tc>
          <w:tcPr>
            <w:tcW w:w="87" w:type="pct"/>
            <w:noWrap/>
            <w:tcMar>
              <w:left w:w="85" w:type="dxa"/>
              <w:right w:w="85" w:type="dxa"/>
            </w:tcMar>
            <w:vAlign w:val="center"/>
          </w:tcPr>
          <w:p w14:paraId="00C52680" w14:textId="77777777" w:rsidR="00ED5DD4" w:rsidRPr="00F810A1" w:rsidRDefault="00ED5DD4" w:rsidP="00ED5DD4">
            <w:pPr>
              <w:jc w:val="center"/>
              <w:rPr>
                <w:sz w:val="16"/>
                <w:szCs w:val="16"/>
              </w:rPr>
            </w:pPr>
          </w:p>
        </w:tc>
        <w:tc>
          <w:tcPr>
            <w:tcW w:w="88" w:type="pct"/>
            <w:shd w:val="clear" w:color="auto" w:fill="FBD4B4" w:themeFill="accent6" w:themeFillTint="66"/>
            <w:noWrap/>
            <w:tcMar>
              <w:left w:w="85" w:type="dxa"/>
              <w:right w:w="85" w:type="dxa"/>
            </w:tcMar>
            <w:vAlign w:val="center"/>
          </w:tcPr>
          <w:p w14:paraId="2662B632" w14:textId="77777777" w:rsidR="00ED5DD4" w:rsidRPr="00F810A1" w:rsidRDefault="00ED5DD4" w:rsidP="00ED5DD4">
            <w:pPr>
              <w:jc w:val="center"/>
              <w:rPr>
                <w:sz w:val="16"/>
                <w:szCs w:val="16"/>
              </w:rPr>
            </w:pPr>
          </w:p>
        </w:tc>
        <w:tc>
          <w:tcPr>
            <w:tcW w:w="96" w:type="pct"/>
            <w:shd w:val="clear" w:color="auto" w:fill="FBD4B4" w:themeFill="accent6" w:themeFillTint="66"/>
            <w:noWrap/>
            <w:tcMar>
              <w:left w:w="85" w:type="dxa"/>
              <w:right w:w="85" w:type="dxa"/>
            </w:tcMar>
            <w:vAlign w:val="center"/>
          </w:tcPr>
          <w:p w14:paraId="33F470C3" w14:textId="77777777" w:rsidR="00ED5DD4" w:rsidRPr="00F810A1" w:rsidRDefault="00ED5DD4" w:rsidP="00ED5DD4">
            <w:pPr>
              <w:jc w:val="center"/>
              <w:rPr>
                <w:sz w:val="16"/>
                <w:szCs w:val="16"/>
              </w:rPr>
            </w:pPr>
          </w:p>
        </w:tc>
        <w:tc>
          <w:tcPr>
            <w:tcW w:w="96" w:type="pct"/>
            <w:noWrap/>
            <w:tcMar>
              <w:left w:w="85" w:type="dxa"/>
              <w:right w:w="85" w:type="dxa"/>
            </w:tcMar>
            <w:vAlign w:val="center"/>
          </w:tcPr>
          <w:p w14:paraId="4396AA97" w14:textId="77777777" w:rsidR="00ED5DD4" w:rsidRPr="00F810A1" w:rsidRDefault="00ED5DD4" w:rsidP="00ED5DD4">
            <w:pPr>
              <w:jc w:val="center"/>
              <w:rPr>
                <w:sz w:val="16"/>
                <w:szCs w:val="16"/>
              </w:rPr>
            </w:pPr>
          </w:p>
        </w:tc>
        <w:tc>
          <w:tcPr>
            <w:tcW w:w="102" w:type="pct"/>
            <w:noWrap/>
            <w:tcMar>
              <w:left w:w="85" w:type="dxa"/>
              <w:right w:w="85" w:type="dxa"/>
            </w:tcMar>
            <w:vAlign w:val="center"/>
          </w:tcPr>
          <w:p w14:paraId="061B3877" w14:textId="77777777" w:rsidR="00ED5DD4" w:rsidRPr="00F810A1" w:rsidRDefault="00ED5DD4" w:rsidP="00ED5DD4">
            <w:pPr>
              <w:jc w:val="center"/>
              <w:rPr>
                <w:sz w:val="16"/>
                <w:szCs w:val="16"/>
              </w:rPr>
            </w:pPr>
          </w:p>
        </w:tc>
        <w:tc>
          <w:tcPr>
            <w:tcW w:w="89" w:type="pct"/>
            <w:noWrap/>
            <w:tcMar>
              <w:left w:w="85" w:type="dxa"/>
              <w:right w:w="85" w:type="dxa"/>
            </w:tcMar>
            <w:vAlign w:val="center"/>
          </w:tcPr>
          <w:p w14:paraId="5D51E1AE" w14:textId="77777777" w:rsidR="00ED5DD4" w:rsidRPr="00F810A1" w:rsidRDefault="00ED5DD4" w:rsidP="00ED5DD4">
            <w:pPr>
              <w:jc w:val="center"/>
              <w:rPr>
                <w:sz w:val="16"/>
                <w:szCs w:val="16"/>
              </w:rPr>
            </w:pPr>
          </w:p>
        </w:tc>
        <w:tc>
          <w:tcPr>
            <w:tcW w:w="85" w:type="pct"/>
            <w:noWrap/>
            <w:tcMar>
              <w:left w:w="85" w:type="dxa"/>
              <w:right w:w="85" w:type="dxa"/>
            </w:tcMar>
            <w:vAlign w:val="center"/>
          </w:tcPr>
          <w:p w14:paraId="294BAFBF" w14:textId="77777777" w:rsidR="00ED5DD4" w:rsidRPr="00F810A1" w:rsidRDefault="00ED5DD4" w:rsidP="00ED5DD4">
            <w:pPr>
              <w:jc w:val="center"/>
              <w:rPr>
                <w:sz w:val="16"/>
                <w:szCs w:val="16"/>
              </w:rPr>
            </w:pPr>
          </w:p>
        </w:tc>
        <w:tc>
          <w:tcPr>
            <w:tcW w:w="85" w:type="pct"/>
            <w:noWrap/>
            <w:tcMar>
              <w:left w:w="85" w:type="dxa"/>
              <w:right w:w="85" w:type="dxa"/>
            </w:tcMar>
            <w:vAlign w:val="center"/>
          </w:tcPr>
          <w:p w14:paraId="57A1FC91" w14:textId="77777777" w:rsidR="00ED5DD4" w:rsidRPr="00F810A1" w:rsidRDefault="00ED5DD4" w:rsidP="00ED5DD4">
            <w:pPr>
              <w:jc w:val="center"/>
              <w:rPr>
                <w:sz w:val="16"/>
                <w:szCs w:val="16"/>
              </w:rPr>
            </w:pPr>
          </w:p>
        </w:tc>
        <w:tc>
          <w:tcPr>
            <w:tcW w:w="85" w:type="pct"/>
            <w:noWrap/>
            <w:tcMar>
              <w:left w:w="85" w:type="dxa"/>
              <w:right w:w="85" w:type="dxa"/>
            </w:tcMar>
            <w:vAlign w:val="center"/>
          </w:tcPr>
          <w:p w14:paraId="7C6319C5" w14:textId="77777777" w:rsidR="00ED5DD4" w:rsidRPr="00F810A1" w:rsidRDefault="00ED5DD4" w:rsidP="00ED5DD4">
            <w:pPr>
              <w:jc w:val="center"/>
              <w:rPr>
                <w:sz w:val="16"/>
                <w:szCs w:val="16"/>
              </w:rPr>
            </w:pPr>
          </w:p>
        </w:tc>
        <w:tc>
          <w:tcPr>
            <w:tcW w:w="89" w:type="pct"/>
            <w:noWrap/>
            <w:tcMar>
              <w:left w:w="85" w:type="dxa"/>
              <w:right w:w="85" w:type="dxa"/>
            </w:tcMar>
            <w:vAlign w:val="center"/>
          </w:tcPr>
          <w:p w14:paraId="00E08545" w14:textId="77777777" w:rsidR="00ED5DD4" w:rsidRPr="00F810A1" w:rsidRDefault="00ED5DD4" w:rsidP="00ED5DD4">
            <w:pPr>
              <w:jc w:val="center"/>
              <w:rPr>
                <w:sz w:val="16"/>
                <w:szCs w:val="16"/>
              </w:rPr>
            </w:pPr>
          </w:p>
        </w:tc>
        <w:tc>
          <w:tcPr>
            <w:tcW w:w="104" w:type="pct"/>
            <w:noWrap/>
            <w:tcMar>
              <w:left w:w="85" w:type="dxa"/>
              <w:right w:w="85" w:type="dxa"/>
            </w:tcMar>
            <w:vAlign w:val="center"/>
          </w:tcPr>
          <w:p w14:paraId="40654E5B" w14:textId="77777777" w:rsidR="00ED5DD4" w:rsidRPr="00F810A1" w:rsidRDefault="00ED5DD4" w:rsidP="00ED5DD4">
            <w:pPr>
              <w:jc w:val="center"/>
              <w:rPr>
                <w:sz w:val="16"/>
                <w:szCs w:val="16"/>
              </w:rPr>
            </w:pPr>
          </w:p>
        </w:tc>
        <w:tc>
          <w:tcPr>
            <w:tcW w:w="102" w:type="pct"/>
            <w:noWrap/>
            <w:tcMar>
              <w:left w:w="85" w:type="dxa"/>
              <w:right w:w="85" w:type="dxa"/>
            </w:tcMar>
            <w:vAlign w:val="center"/>
          </w:tcPr>
          <w:p w14:paraId="097BCBEF" w14:textId="77777777" w:rsidR="00ED5DD4" w:rsidRPr="00F810A1" w:rsidRDefault="00ED5DD4" w:rsidP="00ED5DD4">
            <w:pPr>
              <w:jc w:val="center"/>
              <w:rPr>
                <w:sz w:val="16"/>
                <w:szCs w:val="16"/>
              </w:rPr>
            </w:pPr>
          </w:p>
        </w:tc>
        <w:tc>
          <w:tcPr>
            <w:tcW w:w="119" w:type="pct"/>
            <w:noWrap/>
            <w:tcMar>
              <w:left w:w="85" w:type="dxa"/>
              <w:right w:w="85" w:type="dxa"/>
            </w:tcMar>
            <w:vAlign w:val="center"/>
          </w:tcPr>
          <w:p w14:paraId="6D4B4AB7" w14:textId="77777777" w:rsidR="00ED5DD4" w:rsidRPr="00F810A1" w:rsidRDefault="00ED5DD4" w:rsidP="00ED5DD4">
            <w:pPr>
              <w:jc w:val="center"/>
              <w:rPr>
                <w:sz w:val="16"/>
                <w:szCs w:val="16"/>
              </w:rPr>
            </w:pPr>
          </w:p>
        </w:tc>
        <w:tc>
          <w:tcPr>
            <w:tcW w:w="85" w:type="pct"/>
            <w:tcBorders>
              <w:right w:val="single" w:sz="4" w:space="0" w:color="auto"/>
            </w:tcBorders>
            <w:noWrap/>
            <w:tcMar>
              <w:left w:w="85" w:type="dxa"/>
              <w:right w:w="85" w:type="dxa"/>
            </w:tcMar>
            <w:vAlign w:val="center"/>
          </w:tcPr>
          <w:p w14:paraId="7C7E45D6" w14:textId="77777777" w:rsidR="00ED5DD4" w:rsidRPr="00F810A1" w:rsidRDefault="00ED5DD4" w:rsidP="00ED5DD4">
            <w:pPr>
              <w:jc w:val="center"/>
              <w:rPr>
                <w:sz w:val="16"/>
                <w:szCs w:val="16"/>
              </w:rPr>
            </w:pPr>
          </w:p>
        </w:tc>
        <w:tc>
          <w:tcPr>
            <w:tcW w:w="86" w:type="pct"/>
            <w:tcMar>
              <w:left w:w="85" w:type="dxa"/>
              <w:right w:w="85" w:type="dxa"/>
            </w:tcMar>
            <w:vAlign w:val="center"/>
          </w:tcPr>
          <w:p w14:paraId="134A3096" w14:textId="77777777" w:rsidR="00ED5DD4" w:rsidRPr="00F810A1" w:rsidRDefault="00ED5DD4" w:rsidP="00ED5DD4">
            <w:pPr>
              <w:jc w:val="center"/>
              <w:rPr>
                <w:sz w:val="16"/>
                <w:szCs w:val="16"/>
              </w:rPr>
            </w:pPr>
          </w:p>
        </w:tc>
        <w:tc>
          <w:tcPr>
            <w:tcW w:w="130" w:type="pct"/>
            <w:tcBorders>
              <w:right w:val="single" w:sz="4" w:space="0" w:color="auto"/>
            </w:tcBorders>
            <w:tcMar>
              <w:left w:w="85" w:type="dxa"/>
              <w:right w:w="85" w:type="dxa"/>
            </w:tcMar>
            <w:vAlign w:val="center"/>
          </w:tcPr>
          <w:p w14:paraId="20369820"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6976CEDA" w14:textId="77777777" w:rsidR="00ED5DD4" w:rsidRPr="00F810A1" w:rsidRDefault="00ED5DD4" w:rsidP="00ED5DD4">
            <w:pPr>
              <w:jc w:val="center"/>
              <w:rPr>
                <w:sz w:val="16"/>
                <w:szCs w:val="16"/>
              </w:rPr>
            </w:pPr>
          </w:p>
        </w:tc>
        <w:tc>
          <w:tcPr>
            <w:tcW w:w="89" w:type="pct"/>
            <w:tcMar>
              <w:left w:w="85" w:type="dxa"/>
              <w:right w:w="85" w:type="dxa"/>
            </w:tcMar>
            <w:vAlign w:val="center"/>
          </w:tcPr>
          <w:p w14:paraId="0DEA6920" w14:textId="77777777" w:rsidR="00ED5DD4" w:rsidRPr="00F810A1" w:rsidRDefault="00ED5DD4" w:rsidP="00ED5DD4">
            <w:pPr>
              <w:jc w:val="center"/>
              <w:rPr>
                <w:sz w:val="16"/>
                <w:szCs w:val="16"/>
              </w:rPr>
            </w:pPr>
          </w:p>
        </w:tc>
        <w:tc>
          <w:tcPr>
            <w:tcW w:w="89" w:type="pct"/>
            <w:tcMar>
              <w:left w:w="85" w:type="dxa"/>
              <w:right w:w="85" w:type="dxa"/>
            </w:tcMar>
            <w:vAlign w:val="center"/>
          </w:tcPr>
          <w:p w14:paraId="74CFA1A0" w14:textId="77777777" w:rsidR="00ED5DD4" w:rsidRPr="00F810A1" w:rsidRDefault="00ED5DD4" w:rsidP="00ED5DD4">
            <w:pPr>
              <w:jc w:val="center"/>
              <w:rPr>
                <w:sz w:val="16"/>
                <w:szCs w:val="16"/>
              </w:rPr>
            </w:pPr>
          </w:p>
        </w:tc>
        <w:tc>
          <w:tcPr>
            <w:tcW w:w="93" w:type="pct"/>
            <w:tcBorders>
              <w:right w:val="single" w:sz="4" w:space="0" w:color="auto"/>
            </w:tcBorders>
            <w:tcMar>
              <w:left w:w="85" w:type="dxa"/>
              <w:right w:w="85" w:type="dxa"/>
            </w:tcMar>
            <w:vAlign w:val="center"/>
          </w:tcPr>
          <w:p w14:paraId="5C786F62"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1355F0F9"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630A4949"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1CAA64A4"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4FE3A95D" w14:textId="77777777" w:rsidR="00ED5DD4" w:rsidRPr="00F810A1" w:rsidRDefault="00ED5DD4" w:rsidP="00ED5DD4">
            <w:pPr>
              <w:jc w:val="center"/>
              <w:rPr>
                <w:sz w:val="16"/>
                <w:szCs w:val="16"/>
              </w:rPr>
            </w:pPr>
          </w:p>
        </w:tc>
        <w:tc>
          <w:tcPr>
            <w:tcW w:w="93" w:type="pct"/>
            <w:tcBorders>
              <w:right w:val="single" w:sz="4" w:space="0" w:color="auto"/>
            </w:tcBorders>
            <w:tcMar>
              <w:left w:w="85" w:type="dxa"/>
              <w:right w:w="85" w:type="dxa"/>
            </w:tcMar>
            <w:vAlign w:val="center"/>
          </w:tcPr>
          <w:p w14:paraId="6BE5410E"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54FDA1FB"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213C099B" w14:textId="77777777" w:rsidR="00ED5DD4" w:rsidRPr="00F810A1" w:rsidRDefault="00ED5DD4" w:rsidP="00ED5DD4">
            <w:pPr>
              <w:jc w:val="center"/>
              <w:rPr>
                <w:sz w:val="16"/>
                <w:szCs w:val="16"/>
              </w:rPr>
            </w:pPr>
          </w:p>
        </w:tc>
        <w:tc>
          <w:tcPr>
            <w:tcW w:w="11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749369C" w14:textId="77777777" w:rsidR="00ED5DD4" w:rsidRPr="00F810A1" w:rsidRDefault="00ED5DD4" w:rsidP="00ED5DD4">
            <w:pPr>
              <w:jc w:val="center"/>
              <w:rPr>
                <w:sz w:val="16"/>
                <w:szCs w:val="16"/>
              </w:rPr>
            </w:pPr>
            <w:r w:rsidRPr="00F810A1">
              <w:rPr>
                <w:sz w:val="16"/>
                <w:szCs w:val="16"/>
              </w:rPr>
              <w:t>90</w:t>
            </w:r>
          </w:p>
        </w:tc>
      </w:tr>
      <w:tr w:rsidR="00ED5DD4" w:rsidRPr="00375D7D" w14:paraId="7D18EEDC" w14:textId="77777777" w:rsidTr="00422B9D">
        <w:trPr>
          <w:jc w:val="center"/>
        </w:trPr>
        <w:tc>
          <w:tcPr>
            <w:tcW w:w="286" w:type="pct"/>
            <w:tcMar>
              <w:left w:w="85" w:type="dxa"/>
              <w:right w:w="85" w:type="dxa"/>
            </w:tcMar>
          </w:tcPr>
          <w:p w14:paraId="71C9EA1D" w14:textId="77777777" w:rsidR="00ED5DD4" w:rsidRPr="00757A55" w:rsidRDefault="00ED5DD4" w:rsidP="00ED5DD4">
            <w:pPr>
              <w:rPr>
                <w:b/>
                <w:sz w:val="16"/>
                <w:szCs w:val="16"/>
              </w:rPr>
            </w:pPr>
            <w:r w:rsidRPr="00757A55">
              <w:rPr>
                <w:sz w:val="16"/>
                <w:szCs w:val="16"/>
              </w:rPr>
              <w:t>УП.04</w:t>
            </w:r>
          </w:p>
        </w:tc>
        <w:tc>
          <w:tcPr>
            <w:tcW w:w="650" w:type="pct"/>
            <w:noWrap/>
            <w:tcMar>
              <w:left w:w="85" w:type="dxa"/>
              <w:right w:w="85" w:type="dxa"/>
            </w:tcMar>
            <w:vAlign w:val="center"/>
          </w:tcPr>
          <w:p w14:paraId="6A273BDD" w14:textId="77777777" w:rsidR="00ED5DD4" w:rsidRPr="00757A55" w:rsidRDefault="00ED5DD4" w:rsidP="00ED5DD4">
            <w:pPr>
              <w:rPr>
                <w:iCs/>
                <w:sz w:val="16"/>
                <w:szCs w:val="16"/>
              </w:rPr>
            </w:pPr>
            <w:r w:rsidRPr="00757A55">
              <w:rPr>
                <w:iCs/>
                <w:sz w:val="16"/>
                <w:szCs w:val="16"/>
              </w:rPr>
              <w:t>Учебная практика</w:t>
            </w:r>
          </w:p>
        </w:tc>
        <w:tc>
          <w:tcPr>
            <w:tcW w:w="110" w:type="pct"/>
            <w:tcMar>
              <w:left w:w="85" w:type="dxa"/>
              <w:right w:w="85" w:type="dxa"/>
            </w:tcMar>
            <w:vAlign w:val="center"/>
          </w:tcPr>
          <w:p w14:paraId="7E308BB0" w14:textId="77777777" w:rsidR="00ED5DD4" w:rsidRPr="00F810A1" w:rsidRDefault="00ED5DD4" w:rsidP="00ED5DD4">
            <w:pPr>
              <w:jc w:val="center"/>
              <w:rPr>
                <w:sz w:val="16"/>
                <w:szCs w:val="16"/>
              </w:rPr>
            </w:pPr>
          </w:p>
        </w:tc>
        <w:tc>
          <w:tcPr>
            <w:tcW w:w="83" w:type="pct"/>
            <w:tcMar>
              <w:left w:w="85" w:type="dxa"/>
              <w:right w:w="85" w:type="dxa"/>
            </w:tcMar>
            <w:vAlign w:val="center"/>
          </w:tcPr>
          <w:p w14:paraId="276BC930" w14:textId="77777777" w:rsidR="00ED5DD4" w:rsidRPr="00F810A1" w:rsidRDefault="00ED5DD4" w:rsidP="00ED5DD4">
            <w:pPr>
              <w:jc w:val="center"/>
              <w:rPr>
                <w:sz w:val="16"/>
                <w:szCs w:val="16"/>
              </w:rPr>
            </w:pPr>
          </w:p>
        </w:tc>
        <w:tc>
          <w:tcPr>
            <w:tcW w:w="83" w:type="pct"/>
            <w:tcMar>
              <w:left w:w="85" w:type="dxa"/>
              <w:right w:w="85" w:type="dxa"/>
            </w:tcMar>
            <w:vAlign w:val="center"/>
          </w:tcPr>
          <w:p w14:paraId="6D11FFCA" w14:textId="77777777" w:rsidR="00ED5DD4" w:rsidRPr="00F810A1" w:rsidRDefault="00ED5DD4" w:rsidP="00ED5DD4">
            <w:pPr>
              <w:jc w:val="center"/>
              <w:rPr>
                <w:sz w:val="16"/>
                <w:szCs w:val="16"/>
              </w:rPr>
            </w:pPr>
          </w:p>
        </w:tc>
        <w:tc>
          <w:tcPr>
            <w:tcW w:w="89" w:type="pct"/>
            <w:tcMar>
              <w:left w:w="85" w:type="dxa"/>
              <w:right w:w="85" w:type="dxa"/>
            </w:tcMar>
            <w:vAlign w:val="center"/>
          </w:tcPr>
          <w:p w14:paraId="668EE1EA" w14:textId="77777777" w:rsidR="00ED5DD4" w:rsidRPr="00F810A1" w:rsidRDefault="00ED5DD4" w:rsidP="00ED5DD4">
            <w:pPr>
              <w:jc w:val="center"/>
              <w:rPr>
                <w:sz w:val="16"/>
                <w:szCs w:val="16"/>
              </w:rPr>
            </w:pPr>
          </w:p>
        </w:tc>
        <w:tc>
          <w:tcPr>
            <w:tcW w:w="88" w:type="pct"/>
            <w:tcMar>
              <w:left w:w="85" w:type="dxa"/>
              <w:right w:w="85" w:type="dxa"/>
            </w:tcMar>
            <w:vAlign w:val="center"/>
          </w:tcPr>
          <w:p w14:paraId="127DBFD4" w14:textId="77777777" w:rsidR="00ED5DD4" w:rsidRPr="00F810A1" w:rsidRDefault="00ED5DD4" w:rsidP="00ED5DD4">
            <w:pPr>
              <w:jc w:val="center"/>
              <w:rPr>
                <w:sz w:val="16"/>
                <w:szCs w:val="16"/>
              </w:rPr>
            </w:pPr>
          </w:p>
        </w:tc>
        <w:tc>
          <w:tcPr>
            <w:tcW w:w="84" w:type="pct"/>
            <w:tcMar>
              <w:left w:w="85" w:type="dxa"/>
              <w:right w:w="85" w:type="dxa"/>
            </w:tcMar>
            <w:vAlign w:val="center"/>
          </w:tcPr>
          <w:p w14:paraId="7D34D81E" w14:textId="77777777" w:rsidR="00ED5DD4" w:rsidRPr="00F810A1" w:rsidRDefault="00ED5DD4" w:rsidP="00ED5DD4">
            <w:pPr>
              <w:jc w:val="center"/>
              <w:rPr>
                <w:sz w:val="16"/>
                <w:szCs w:val="16"/>
              </w:rPr>
            </w:pPr>
          </w:p>
        </w:tc>
        <w:tc>
          <w:tcPr>
            <w:tcW w:w="84" w:type="pct"/>
            <w:tcMar>
              <w:left w:w="85" w:type="dxa"/>
              <w:right w:w="85" w:type="dxa"/>
            </w:tcMar>
            <w:vAlign w:val="center"/>
          </w:tcPr>
          <w:p w14:paraId="6F53E843" w14:textId="77777777" w:rsidR="00ED5DD4" w:rsidRPr="00F810A1" w:rsidRDefault="00ED5DD4" w:rsidP="00ED5DD4">
            <w:pPr>
              <w:jc w:val="center"/>
              <w:rPr>
                <w:sz w:val="16"/>
                <w:szCs w:val="16"/>
              </w:rPr>
            </w:pPr>
          </w:p>
        </w:tc>
        <w:tc>
          <w:tcPr>
            <w:tcW w:w="87" w:type="pct"/>
            <w:noWrap/>
            <w:tcMar>
              <w:left w:w="85" w:type="dxa"/>
              <w:right w:w="85" w:type="dxa"/>
            </w:tcMar>
            <w:vAlign w:val="center"/>
          </w:tcPr>
          <w:p w14:paraId="01024BCE" w14:textId="77777777" w:rsidR="00ED5DD4" w:rsidRPr="00F810A1" w:rsidRDefault="00ED5DD4" w:rsidP="00ED5DD4">
            <w:pPr>
              <w:jc w:val="center"/>
              <w:rPr>
                <w:sz w:val="16"/>
                <w:szCs w:val="16"/>
              </w:rPr>
            </w:pPr>
          </w:p>
        </w:tc>
        <w:tc>
          <w:tcPr>
            <w:tcW w:w="88" w:type="pct"/>
            <w:noWrap/>
            <w:tcMar>
              <w:left w:w="85" w:type="dxa"/>
              <w:right w:w="85" w:type="dxa"/>
            </w:tcMar>
            <w:vAlign w:val="center"/>
          </w:tcPr>
          <w:p w14:paraId="5022BBE2" w14:textId="77777777" w:rsidR="00ED5DD4" w:rsidRPr="00F810A1" w:rsidRDefault="00ED5DD4" w:rsidP="00ED5DD4">
            <w:pPr>
              <w:jc w:val="center"/>
              <w:rPr>
                <w:sz w:val="16"/>
                <w:szCs w:val="16"/>
              </w:rPr>
            </w:pPr>
          </w:p>
        </w:tc>
        <w:tc>
          <w:tcPr>
            <w:tcW w:w="96" w:type="pct"/>
            <w:noWrap/>
            <w:tcMar>
              <w:left w:w="85" w:type="dxa"/>
              <w:right w:w="85" w:type="dxa"/>
            </w:tcMar>
            <w:vAlign w:val="center"/>
          </w:tcPr>
          <w:p w14:paraId="5F8EA0B9" w14:textId="77777777" w:rsidR="00ED5DD4" w:rsidRPr="00F810A1" w:rsidRDefault="00ED5DD4" w:rsidP="00ED5DD4">
            <w:pPr>
              <w:jc w:val="center"/>
              <w:rPr>
                <w:sz w:val="16"/>
                <w:szCs w:val="16"/>
              </w:rPr>
            </w:pPr>
          </w:p>
        </w:tc>
        <w:tc>
          <w:tcPr>
            <w:tcW w:w="96" w:type="pct"/>
            <w:noWrap/>
            <w:tcMar>
              <w:left w:w="85" w:type="dxa"/>
              <w:right w:w="85" w:type="dxa"/>
            </w:tcMar>
            <w:vAlign w:val="center"/>
          </w:tcPr>
          <w:p w14:paraId="7DB8B36B" w14:textId="77777777" w:rsidR="00ED5DD4" w:rsidRPr="00F810A1" w:rsidRDefault="00ED5DD4" w:rsidP="00ED5DD4">
            <w:pPr>
              <w:jc w:val="center"/>
              <w:rPr>
                <w:sz w:val="16"/>
                <w:szCs w:val="16"/>
              </w:rPr>
            </w:pPr>
          </w:p>
        </w:tc>
        <w:tc>
          <w:tcPr>
            <w:tcW w:w="102" w:type="pct"/>
            <w:tcMar>
              <w:left w:w="85" w:type="dxa"/>
              <w:right w:w="85" w:type="dxa"/>
            </w:tcMar>
            <w:vAlign w:val="center"/>
          </w:tcPr>
          <w:p w14:paraId="31C80463" w14:textId="77777777" w:rsidR="00ED5DD4" w:rsidRPr="00F810A1" w:rsidRDefault="00ED5DD4" w:rsidP="00ED5DD4">
            <w:pPr>
              <w:jc w:val="center"/>
              <w:rPr>
                <w:sz w:val="16"/>
                <w:szCs w:val="16"/>
              </w:rPr>
            </w:pPr>
          </w:p>
        </w:tc>
        <w:tc>
          <w:tcPr>
            <w:tcW w:w="88" w:type="pct"/>
            <w:noWrap/>
            <w:tcMar>
              <w:left w:w="85" w:type="dxa"/>
              <w:right w:w="85" w:type="dxa"/>
            </w:tcMar>
            <w:vAlign w:val="center"/>
          </w:tcPr>
          <w:p w14:paraId="615D0ED2" w14:textId="77777777" w:rsidR="00ED5DD4" w:rsidRPr="00F810A1" w:rsidRDefault="00ED5DD4" w:rsidP="00ED5DD4">
            <w:pPr>
              <w:jc w:val="center"/>
              <w:rPr>
                <w:sz w:val="16"/>
                <w:szCs w:val="16"/>
              </w:rPr>
            </w:pPr>
          </w:p>
        </w:tc>
        <w:tc>
          <w:tcPr>
            <w:tcW w:w="85" w:type="pct"/>
            <w:noWrap/>
            <w:tcMar>
              <w:left w:w="85" w:type="dxa"/>
              <w:right w:w="85" w:type="dxa"/>
            </w:tcMar>
            <w:vAlign w:val="center"/>
          </w:tcPr>
          <w:p w14:paraId="4A0E8BB8" w14:textId="77777777" w:rsidR="00ED5DD4" w:rsidRPr="00F810A1" w:rsidRDefault="00ED5DD4" w:rsidP="00ED5DD4">
            <w:pPr>
              <w:jc w:val="center"/>
              <w:rPr>
                <w:sz w:val="16"/>
                <w:szCs w:val="16"/>
              </w:rPr>
            </w:pPr>
          </w:p>
        </w:tc>
        <w:tc>
          <w:tcPr>
            <w:tcW w:w="73" w:type="pct"/>
            <w:noWrap/>
            <w:tcMar>
              <w:left w:w="85" w:type="dxa"/>
              <w:right w:w="85" w:type="dxa"/>
            </w:tcMar>
            <w:vAlign w:val="center"/>
          </w:tcPr>
          <w:p w14:paraId="2B12EE3B" w14:textId="77777777" w:rsidR="00ED5DD4" w:rsidRPr="00F810A1" w:rsidRDefault="00ED5DD4" w:rsidP="00ED5DD4">
            <w:pPr>
              <w:jc w:val="center"/>
              <w:rPr>
                <w:sz w:val="16"/>
                <w:szCs w:val="16"/>
              </w:rPr>
            </w:pPr>
          </w:p>
        </w:tc>
        <w:tc>
          <w:tcPr>
            <w:tcW w:w="97" w:type="pct"/>
            <w:noWrap/>
            <w:tcMar>
              <w:left w:w="85" w:type="dxa"/>
              <w:right w:w="85" w:type="dxa"/>
            </w:tcMar>
            <w:vAlign w:val="center"/>
          </w:tcPr>
          <w:p w14:paraId="104A25DA" w14:textId="77777777" w:rsidR="00ED5DD4" w:rsidRPr="00F810A1" w:rsidRDefault="00ED5DD4" w:rsidP="00ED5DD4">
            <w:pPr>
              <w:jc w:val="center"/>
              <w:rPr>
                <w:sz w:val="10"/>
                <w:szCs w:val="16"/>
              </w:rPr>
            </w:pPr>
            <w:r w:rsidRPr="00F810A1">
              <w:rPr>
                <w:sz w:val="10"/>
                <w:szCs w:val="16"/>
              </w:rPr>
              <w:t>36</w:t>
            </w:r>
          </w:p>
        </w:tc>
        <w:tc>
          <w:tcPr>
            <w:tcW w:w="87" w:type="pct"/>
            <w:noWrap/>
            <w:tcMar>
              <w:left w:w="85" w:type="dxa"/>
              <w:right w:w="85" w:type="dxa"/>
            </w:tcMar>
            <w:vAlign w:val="center"/>
          </w:tcPr>
          <w:p w14:paraId="079ADC90" w14:textId="77777777" w:rsidR="00ED5DD4" w:rsidRPr="00F810A1" w:rsidRDefault="00ED5DD4" w:rsidP="00ED5DD4">
            <w:pPr>
              <w:jc w:val="center"/>
              <w:rPr>
                <w:sz w:val="10"/>
                <w:szCs w:val="16"/>
              </w:rPr>
            </w:pPr>
            <w:r w:rsidRPr="00F810A1">
              <w:rPr>
                <w:sz w:val="10"/>
                <w:szCs w:val="16"/>
              </w:rPr>
              <w:t>36</w:t>
            </w:r>
          </w:p>
        </w:tc>
        <w:tc>
          <w:tcPr>
            <w:tcW w:w="88" w:type="pct"/>
            <w:shd w:val="clear" w:color="auto" w:fill="FBD4B4" w:themeFill="accent6" w:themeFillTint="66"/>
            <w:noWrap/>
            <w:tcMar>
              <w:left w:w="85" w:type="dxa"/>
              <w:right w:w="85" w:type="dxa"/>
            </w:tcMar>
            <w:vAlign w:val="center"/>
          </w:tcPr>
          <w:p w14:paraId="5B0C34E9" w14:textId="77777777" w:rsidR="00ED5DD4" w:rsidRPr="00F810A1" w:rsidRDefault="00ED5DD4" w:rsidP="00ED5DD4">
            <w:pPr>
              <w:jc w:val="center"/>
              <w:rPr>
                <w:sz w:val="16"/>
                <w:szCs w:val="16"/>
              </w:rPr>
            </w:pPr>
          </w:p>
        </w:tc>
        <w:tc>
          <w:tcPr>
            <w:tcW w:w="96" w:type="pct"/>
            <w:shd w:val="clear" w:color="auto" w:fill="FBD4B4" w:themeFill="accent6" w:themeFillTint="66"/>
            <w:noWrap/>
            <w:tcMar>
              <w:left w:w="85" w:type="dxa"/>
              <w:right w:w="85" w:type="dxa"/>
            </w:tcMar>
            <w:vAlign w:val="center"/>
          </w:tcPr>
          <w:p w14:paraId="7E56BC1C" w14:textId="77777777" w:rsidR="00ED5DD4" w:rsidRPr="00F810A1" w:rsidRDefault="00ED5DD4" w:rsidP="00ED5DD4">
            <w:pPr>
              <w:jc w:val="center"/>
              <w:rPr>
                <w:sz w:val="16"/>
                <w:szCs w:val="16"/>
              </w:rPr>
            </w:pPr>
          </w:p>
        </w:tc>
        <w:tc>
          <w:tcPr>
            <w:tcW w:w="96" w:type="pct"/>
            <w:noWrap/>
            <w:tcMar>
              <w:left w:w="85" w:type="dxa"/>
              <w:right w:w="85" w:type="dxa"/>
            </w:tcMar>
            <w:vAlign w:val="center"/>
          </w:tcPr>
          <w:p w14:paraId="607B8CD5" w14:textId="77777777" w:rsidR="00ED5DD4" w:rsidRPr="00F810A1" w:rsidRDefault="00ED5DD4" w:rsidP="00ED5DD4">
            <w:pPr>
              <w:jc w:val="center"/>
              <w:rPr>
                <w:sz w:val="16"/>
                <w:szCs w:val="16"/>
              </w:rPr>
            </w:pPr>
          </w:p>
        </w:tc>
        <w:tc>
          <w:tcPr>
            <w:tcW w:w="102" w:type="pct"/>
            <w:noWrap/>
            <w:tcMar>
              <w:left w:w="85" w:type="dxa"/>
              <w:right w:w="85" w:type="dxa"/>
            </w:tcMar>
            <w:vAlign w:val="center"/>
          </w:tcPr>
          <w:p w14:paraId="7ED6C195" w14:textId="77777777" w:rsidR="00ED5DD4" w:rsidRPr="00F810A1" w:rsidRDefault="00ED5DD4" w:rsidP="00ED5DD4">
            <w:pPr>
              <w:jc w:val="center"/>
              <w:rPr>
                <w:sz w:val="16"/>
                <w:szCs w:val="16"/>
              </w:rPr>
            </w:pPr>
          </w:p>
        </w:tc>
        <w:tc>
          <w:tcPr>
            <w:tcW w:w="89" w:type="pct"/>
            <w:noWrap/>
            <w:tcMar>
              <w:left w:w="85" w:type="dxa"/>
              <w:right w:w="85" w:type="dxa"/>
            </w:tcMar>
            <w:vAlign w:val="center"/>
          </w:tcPr>
          <w:p w14:paraId="0FCD7B26" w14:textId="77777777" w:rsidR="00ED5DD4" w:rsidRPr="00F810A1" w:rsidRDefault="00ED5DD4" w:rsidP="00ED5DD4">
            <w:pPr>
              <w:jc w:val="center"/>
              <w:rPr>
                <w:sz w:val="16"/>
                <w:szCs w:val="16"/>
              </w:rPr>
            </w:pPr>
          </w:p>
        </w:tc>
        <w:tc>
          <w:tcPr>
            <w:tcW w:w="85" w:type="pct"/>
            <w:noWrap/>
            <w:tcMar>
              <w:left w:w="85" w:type="dxa"/>
              <w:right w:w="85" w:type="dxa"/>
            </w:tcMar>
            <w:vAlign w:val="center"/>
          </w:tcPr>
          <w:p w14:paraId="58FA2AC2" w14:textId="77777777" w:rsidR="00ED5DD4" w:rsidRPr="00F810A1" w:rsidRDefault="00ED5DD4" w:rsidP="00ED5DD4">
            <w:pPr>
              <w:jc w:val="center"/>
              <w:rPr>
                <w:sz w:val="16"/>
                <w:szCs w:val="16"/>
              </w:rPr>
            </w:pPr>
          </w:p>
        </w:tc>
        <w:tc>
          <w:tcPr>
            <w:tcW w:w="85" w:type="pct"/>
            <w:noWrap/>
            <w:tcMar>
              <w:left w:w="85" w:type="dxa"/>
              <w:right w:w="85" w:type="dxa"/>
            </w:tcMar>
            <w:vAlign w:val="center"/>
          </w:tcPr>
          <w:p w14:paraId="10473909" w14:textId="77777777" w:rsidR="00ED5DD4" w:rsidRPr="00F810A1" w:rsidRDefault="00ED5DD4" w:rsidP="00ED5DD4">
            <w:pPr>
              <w:jc w:val="center"/>
              <w:rPr>
                <w:sz w:val="16"/>
                <w:szCs w:val="16"/>
              </w:rPr>
            </w:pPr>
          </w:p>
        </w:tc>
        <w:tc>
          <w:tcPr>
            <w:tcW w:w="85" w:type="pct"/>
            <w:noWrap/>
            <w:tcMar>
              <w:left w:w="85" w:type="dxa"/>
              <w:right w:w="85" w:type="dxa"/>
            </w:tcMar>
            <w:vAlign w:val="center"/>
          </w:tcPr>
          <w:p w14:paraId="1763B89B" w14:textId="77777777" w:rsidR="00ED5DD4" w:rsidRPr="00F810A1" w:rsidRDefault="00ED5DD4" w:rsidP="00ED5DD4">
            <w:pPr>
              <w:jc w:val="center"/>
              <w:rPr>
                <w:sz w:val="16"/>
                <w:szCs w:val="16"/>
              </w:rPr>
            </w:pPr>
          </w:p>
        </w:tc>
        <w:tc>
          <w:tcPr>
            <w:tcW w:w="89" w:type="pct"/>
            <w:noWrap/>
            <w:tcMar>
              <w:left w:w="85" w:type="dxa"/>
              <w:right w:w="85" w:type="dxa"/>
            </w:tcMar>
            <w:vAlign w:val="center"/>
          </w:tcPr>
          <w:p w14:paraId="67ADDDD6" w14:textId="77777777" w:rsidR="00ED5DD4" w:rsidRPr="00F810A1" w:rsidRDefault="00ED5DD4" w:rsidP="00ED5DD4">
            <w:pPr>
              <w:jc w:val="center"/>
              <w:rPr>
                <w:sz w:val="16"/>
                <w:szCs w:val="16"/>
              </w:rPr>
            </w:pPr>
          </w:p>
        </w:tc>
        <w:tc>
          <w:tcPr>
            <w:tcW w:w="104" w:type="pct"/>
            <w:noWrap/>
            <w:tcMar>
              <w:left w:w="85" w:type="dxa"/>
              <w:right w:w="85" w:type="dxa"/>
            </w:tcMar>
            <w:vAlign w:val="center"/>
          </w:tcPr>
          <w:p w14:paraId="1424382E" w14:textId="77777777" w:rsidR="00ED5DD4" w:rsidRPr="00F810A1" w:rsidRDefault="00ED5DD4" w:rsidP="00ED5DD4">
            <w:pPr>
              <w:jc w:val="center"/>
              <w:rPr>
                <w:sz w:val="16"/>
                <w:szCs w:val="16"/>
              </w:rPr>
            </w:pPr>
          </w:p>
        </w:tc>
        <w:tc>
          <w:tcPr>
            <w:tcW w:w="102" w:type="pct"/>
            <w:noWrap/>
            <w:tcMar>
              <w:left w:w="85" w:type="dxa"/>
              <w:right w:w="85" w:type="dxa"/>
            </w:tcMar>
            <w:vAlign w:val="center"/>
          </w:tcPr>
          <w:p w14:paraId="4C8C0398" w14:textId="77777777" w:rsidR="00ED5DD4" w:rsidRPr="00F810A1" w:rsidRDefault="00ED5DD4" w:rsidP="00ED5DD4">
            <w:pPr>
              <w:jc w:val="center"/>
              <w:rPr>
                <w:sz w:val="16"/>
                <w:szCs w:val="16"/>
              </w:rPr>
            </w:pPr>
          </w:p>
        </w:tc>
        <w:tc>
          <w:tcPr>
            <w:tcW w:w="119" w:type="pct"/>
            <w:noWrap/>
            <w:tcMar>
              <w:left w:w="85" w:type="dxa"/>
              <w:right w:w="85" w:type="dxa"/>
            </w:tcMar>
            <w:vAlign w:val="center"/>
          </w:tcPr>
          <w:p w14:paraId="3272B19D" w14:textId="77777777" w:rsidR="00ED5DD4" w:rsidRPr="00F810A1" w:rsidRDefault="00ED5DD4" w:rsidP="00ED5DD4">
            <w:pPr>
              <w:jc w:val="center"/>
              <w:rPr>
                <w:sz w:val="16"/>
                <w:szCs w:val="16"/>
              </w:rPr>
            </w:pPr>
          </w:p>
        </w:tc>
        <w:tc>
          <w:tcPr>
            <w:tcW w:w="85" w:type="pct"/>
            <w:tcBorders>
              <w:right w:val="single" w:sz="4" w:space="0" w:color="auto"/>
            </w:tcBorders>
            <w:noWrap/>
            <w:tcMar>
              <w:left w:w="85" w:type="dxa"/>
              <w:right w:w="85" w:type="dxa"/>
            </w:tcMar>
            <w:vAlign w:val="center"/>
          </w:tcPr>
          <w:p w14:paraId="7514B43D" w14:textId="77777777" w:rsidR="00ED5DD4" w:rsidRPr="00F810A1" w:rsidRDefault="00ED5DD4" w:rsidP="00ED5DD4">
            <w:pPr>
              <w:jc w:val="center"/>
              <w:rPr>
                <w:sz w:val="16"/>
                <w:szCs w:val="16"/>
              </w:rPr>
            </w:pPr>
          </w:p>
        </w:tc>
        <w:tc>
          <w:tcPr>
            <w:tcW w:w="86" w:type="pct"/>
            <w:tcMar>
              <w:left w:w="85" w:type="dxa"/>
              <w:right w:w="85" w:type="dxa"/>
            </w:tcMar>
            <w:vAlign w:val="center"/>
          </w:tcPr>
          <w:p w14:paraId="3653910E" w14:textId="77777777" w:rsidR="00ED5DD4" w:rsidRPr="00F810A1" w:rsidRDefault="00ED5DD4" w:rsidP="00ED5DD4">
            <w:pPr>
              <w:jc w:val="center"/>
              <w:rPr>
                <w:sz w:val="16"/>
                <w:szCs w:val="16"/>
              </w:rPr>
            </w:pPr>
          </w:p>
        </w:tc>
        <w:tc>
          <w:tcPr>
            <w:tcW w:w="130" w:type="pct"/>
            <w:tcBorders>
              <w:right w:val="single" w:sz="4" w:space="0" w:color="auto"/>
            </w:tcBorders>
            <w:tcMar>
              <w:left w:w="85" w:type="dxa"/>
              <w:right w:w="85" w:type="dxa"/>
            </w:tcMar>
            <w:vAlign w:val="center"/>
          </w:tcPr>
          <w:p w14:paraId="3EF09A88"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2F652215" w14:textId="77777777" w:rsidR="00ED5DD4" w:rsidRPr="00F810A1" w:rsidRDefault="00ED5DD4" w:rsidP="00ED5DD4">
            <w:pPr>
              <w:jc w:val="center"/>
              <w:rPr>
                <w:sz w:val="16"/>
                <w:szCs w:val="16"/>
              </w:rPr>
            </w:pPr>
          </w:p>
        </w:tc>
        <w:tc>
          <w:tcPr>
            <w:tcW w:w="89" w:type="pct"/>
            <w:tcMar>
              <w:left w:w="85" w:type="dxa"/>
              <w:right w:w="85" w:type="dxa"/>
            </w:tcMar>
            <w:vAlign w:val="center"/>
          </w:tcPr>
          <w:p w14:paraId="55D94ED4" w14:textId="77777777" w:rsidR="00ED5DD4" w:rsidRPr="00F810A1" w:rsidRDefault="00ED5DD4" w:rsidP="00ED5DD4">
            <w:pPr>
              <w:jc w:val="center"/>
              <w:rPr>
                <w:sz w:val="16"/>
                <w:szCs w:val="16"/>
              </w:rPr>
            </w:pPr>
          </w:p>
        </w:tc>
        <w:tc>
          <w:tcPr>
            <w:tcW w:w="89" w:type="pct"/>
            <w:tcMar>
              <w:left w:w="85" w:type="dxa"/>
              <w:right w:w="85" w:type="dxa"/>
            </w:tcMar>
            <w:vAlign w:val="center"/>
          </w:tcPr>
          <w:p w14:paraId="0CB1F4A2" w14:textId="77777777" w:rsidR="00ED5DD4" w:rsidRPr="00F810A1" w:rsidRDefault="00ED5DD4" w:rsidP="00ED5DD4">
            <w:pPr>
              <w:jc w:val="center"/>
              <w:rPr>
                <w:sz w:val="16"/>
                <w:szCs w:val="16"/>
              </w:rPr>
            </w:pPr>
          </w:p>
        </w:tc>
        <w:tc>
          <w:tcPr>
            <w:tcW w:w="93" w:type="pct"/>
            <w:tcBorders>
              <w:right w:val="single" w:sz="4" w:space="0" w:color="auto"/>
            </w:tcBorders>
            <w:tcMar>
              <w:left w:w="85" w:type="dxa"/>
              <w:right w:w="85" w:type="dxa"/>
            </w:tcMar>
            <w:vAlign w:val="center"/>
          </w:tcPr>
          <w:p w14:paraId="2202A79F"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5AE53E26"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278E2B45"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141ECC63"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7C93AF07" w14:textId="77777777" w:rsidR="00ED5DD4" w:rsidRPr="00F810A1" w:rsidRDefault="00ED5DD4" w:rsidP="00ED5DD4">
            <w:pPr>
              <w:jc w:val="center"/>
              <w:rPr>
                <w:sz w:val="16"/>
                <w:szCs w:val="16"/>
              </w:rPr>
            </w:pPr>
          </w:p>
        </w:tc>
        <w:tc>
          <w:tcPr>
            <w:tcW w:w="93" w:type="pct"/>
            <w:tcBorders>
              <w:right w:val="single" w:sz="4" w:space="0" w:color="auto"/>
            </w:tcBorders>
            <w:tcMar>
              <w:left w:w="85" w:type="dxa"/>
              <w:right w:w="85" w:type="dxa"/>
            </w:tcMar>
            <w:vAlign w:val="center"/>
          </w:tcPr>
          <w:p w14:paraId="48AEA12B"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6E69D1C0"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6CA09880" w14:textId="77777777" w:rsidR="00ED5DD4" w:rsidRPr="00F810A1" w:rsidRDefault="00ED5DD4" w:rsidP="00ED5DD4">
            <w:pPr>
              <w:jc w:val="center"/>
              <w:rPr>
                <w:sz w:val="16"/>
                <w:szCs w:val="16"/>
              </w:rPr>
            </w:pPr>
          </w:p>
        </w:tc>
        <w:tc>
          <w:tcPr>
            <w:tcW w:w="11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8075A1D" w14:textId="77777777" w:rsidR="00ED5DD4" w:rsidRPr="00F810A1" w:rsidRDefault="00ED5DD4" w:rsidP="00ED5DD4">
            <w:pPr>
              <w:jc w:val="center"/>
              <w:rPr>
                <w:sz w:val="16"/>
                <w:szCs w:val="16"/>
              </w:rPr>
            </w:pPr>
            <w:r w:rsidRPr="00F810A1">
              <w:rPr>
                <w:sz w:val="16"/>
                <w:szCs w:val="16"/>
              </w:rPr>
              <w:t>72</w:t>
            </w:r>
          </w:p>
        </w:tc>
      </w:tr>
      <w:tr w:rsidR="00ED5DD4" w:rsidRPr="00375D7D" w14:paraId="78EC4231" w14:textId="77777777" w:rsidTr="00422B9D">
        <w:trPr>
          <w:jc w:val="center"/>
        </w:trPr>
        <w:tc>
          <w:tcPr>
            <w:tcW w:w="286" w:type="pct"/>
            <w:tcMar>
              <w:left w:w="85" w:type="dxa"/>
              <w:right w:w="85" w:type="dxa"/>
            </w:tcMar>
          </w:tcPr>
          <w:p w14:paraId="40907671" w14:textId="77777777" w:rsidR="00ED5DD4" w:rsidRPr="00757A55" w:rsidRDefault="00ED5DD4" w:rsidP="00ED5DD4">
            <w:pPr>
              <w:rPr>
                <w:sz w:val="16"/>
                <w:szCs w:val="16"/>
              </w:rPr>
            </w:pPr>
            <w:r w:rsidRPr="00757A55">
              <w:rPr>
                <w:sz w:val="16"/>
                <w:szCs w:val="16"/>
              </w:rPr>
              <w:t>ПП.05</w:t>
            </w:r>
          </w:p>
        </w:tc>
        <w:tc>
          <w:tcPr>
            <w:tcW w:w="650" w:type="pct"/>
            <w:noWrap/>
            <w:tcMar>
              <w:left w:w="85" w:type="dxa"/>
              <w:right w:w="85" w:type="dxa"/>
            </w:tcMar>
            <w:vAlign w:val="center"/>
          </w:tcPr>
          <w:p w14:paraId="011CA518" w14:textId="77777777" w:rsidR="00ED5DD4" w:rsidRPr="00757A55" w:rsidRDefault="00ED5DD4" w:rsidP="00ED5DD4">
            <w:pPr>
              <w:rPr>
                <w:iCs/>
                <w:sz w:val="16"/>
                <w:szCs w:val="16"/>
              </w:rPr>
            </w:pPr>
            <w:r w:rsidRPr="00757A55">
              <w:rPr>
                <w:iCs/>
                <w:sz w:val="16"/>
                <w:szCs w:val="16"/>
              </w:rPr>
              <w:t>Производственная практика</w:t>
            </w:r>
          </w:p>
        </w:tc>
        <w:tc>
          <w:tcPr>
            <w:tcW w:w="110" w:type="pct"/>
            <w:tcMar>
              <w:left w:w="85" w:type="dxa"/>
              <w:right w:w="85" w:type="dxa"/>
            </w:tcMar>
            <w:vAlign w:val="center"/>
          </w:tcPr>
          <w:p w14:paraId="42F64D9B" w14:textId="77777777" w:rsidR="00ED5DD4" w:rsidRPr="00F810A1" w:rsidRDefault="00ED5DD4" w:rsidP="00ED5DD4">
            <w:pPr>
              <w:jc w:val="center"/>
              <w:rPr>
                <w:sz w:val="16"/>
                <w:szCs w:val="16"/>
              </w:rPr>
            </w:pPr>
          </w:p>
        </w:tc>
        <w:tc>
          <w:tcPr>
            <w:tcW w:w="83" w:type="pct"/>
            <w:tcMar>
              <w:left w:w="85" w:type="dxa"/>
              <w:right w:w="85" w:type="dxa"/>
            </w:tcMar>
            <w:vAlign w:val="center"/>
          </w:tcPr>
          <w:p w14:paraId="7E0BFC83" w14:textId="77777777" w:rsidR="00ED5DD4" w:rsidRPr="00F810A1" w:rsidRDefault="00ED5DD4" w:rsidP="00ED5DD4">
            <w:pPr>
              <w:jc w:val="center"/>
              <w:rPr>
                <w:sz w:val="16"/>
                <w:szCs w:val="16"/>
              </w:rPr>
            </w:pPr>
          </w:p>
        </w:tc>
        <w:tc>
          <w:tcPr>
            <w:tcW w:w="83" w:type="pct"/>
            <w:tcMar>
              <w:left w:w="85" w:type="dxa"/>
              <w:right w:w="85" w:type="dxa"/>
            </w:tcMar>
            <w:vAlign w:val="center"/>
          </w:tcPr>
          <w:p w14:paraId="2CE324A7" w14:textId="77777777" w:rsidR="00ED5DD4" w:rsidRPr="00F810A1" w:rsidRDefault="00ED5DD4" w:rsidP="00ED5DD4">
            <w:pPr>
              <w:jc w:val="center"/>
              <w:rPr>
                <w:sz w:val="16"/>
                <w:szCs w:val="16"/>
              </w:rPr>
            </w:pPr>
          </w:p>
        </w:tc>
        <w:tc>
          <w:tcPr>
            <w:tcW w:w="89" w:type="pct"/>
            <w:tcMar>
              <w:left w:w="85" w:type="dxa"/>
              <w:right w:w="85" w:type="dxa"/>
            </w:tcMar>
            <w:vAlign w:val="center"/>
          </w:tcPr>
          <w:p w14:paraId="2101E646" w14:textId="77777777" w:rsidR="00ED5DD4" w:rsidRPr="00F810A1" w:rsidRDefault="00ED5DD4" w:rsidP="00ED5DD4">
            <w:pPr>
              <w:jc w:val="center"/>
              <w:rPr>
                <w:sz w:val="16"/>
                <w:szCs w:val="16"/>
              </w:rPr>
            </w:pPr>
          </w:p>
        </w:tc>
        <w:tc>
          <w:tcPr>
            <w:tcW w:w="88" w:type="pct"/>
            <w:tcMar>
              <w:left w:w="85" w:type="dxa"/>
              <w:right w:w="85" w:type="dxa"/>
            </w:tcMar>
            <w:vAlign w:val="center"/>
          </w:tcPr>
          <w:p w14:paraId="60EBC978" w14:textId="77777777" w:rsidR="00ED5DD4" w:rsidRPr="00F810A1" w:rsidRDefault="00ED5DD4" w:rsidP="00ED5DD4">
            <w:pPr>
              <w:jc w:val="center"/>
              <w:rPr>
                <w:sz w:val="16"/>
                <w:szCs w:val="16"/>
              </w:rPr>
            </w:pPr>
          </w:p>
        </w:tc>
        <w:tc>
          <w:tcPr>
            <w:tcW w:w="84" w:type="pct"/>
            <w:tcMar>
              <w:left w:w="85" w:type="dxa"/>
              <w:right w:w="85" w:type="dxa"/>
            </w:tcMar>
            <w:vAlign w:val="center"/>
          </w:tcPr>
          <w:p w14:paraId="509CE9B8" w14:textId="77777777" w:rsidR="00ED5DD4" w:rsidRPr="00F810A1" w:rsidRDefault="00ED5DD4" w:rsidP="00ED5DD4">
            <w:pPr>
              <w:jc w:val="center"/>
              <w:rPr>
                <w:sz w:val="16"/>
                <w:szCs w:val="16"/>
              </w:rPr>
            </w:pPr>
          </w:p>
        </w:tc>
        <w:tc>
          <w:tcPr>
            <w:tcW w:w="84" w:type="pct"/>
            <w:tcMar>
              <w:left w:w="85" w:type="dxa"/>
              <w:right w:w="85" w:type="dxa"/>
            </w:tcMar>
            <w:vAlign w:val="center"/>
          </w:tcPr>
          <w:p w14:paraId="2EBF0B9D" w14:textId="77777777" w:rsidR="00ED5DD4" w:rsidRPr="00F810A1" w:rsidRDefault="00ED5DD4" w:rsidP="00ED5DD4">
            <w:pPr>
              <w:jc w:val="center"/>
              <w:rPr>
                <w:sz w:val="16"/>
                <w:szCs w:val="16"/>
              </w:rPr>
            </w:pPr>
          </w:p>
        </w:tc>
        <w:tc>
          <w:tcPr>
            <w:tcW w:w="87" w:type="pct"/>
            <w:noWrap/>
            <w:tcMar>
              <w:left w:w="85" w:type="dxa"/>
              <w:right w:w="85" w:type="dxa"/>
            </w:tcMar>
            <w:vAlign w:val="center"/>
          </w:tcPr>
          <w:p w14:paraId="722D62B8" w14:textId="77777777" w:rsidR="00ED5DD4" w:rsidRPr="00F810A1" w:rsidRDefault="00ED5DD4" w:rsidP="00ED5DD4">
            <w:pPr>
              <w:jc w:val="center"/>
              <w:rPr>
                <w:sz w:val="16"/>
                <w:szCs w:val="16"/>
              </w:rPr>
            </w:pPr>
          </w:p>
        </w:tc>
        <w:tc>
          <w:tcPr>
            <w:tcW w:w="88" w:type="pct"/>
            <w:noWrap/>
            <w:tcMar>
              <w:left w:w="85" w:type="dxa"/>
              <w:right w:w="85" w:type="dxa"/>
            </w:tcMar>
            <w:vAlign w:val="center"/>
          </w:tcPr>
          <w:p w14:paraId="52312122" w14:textId="77777777" w:rsidR="00ED5DD4" w:rsidRPr="00F810A1" w:rsidRDefault="00ED5DD4" w:rsidP="00ED5DD4">
            <w:pPr>
              <w:jc w:val="center"/>
              <w:rPr>
                <w:sz w:val="16"/>
                <w:szCs w:val="16"/>
              </w:rPr>
            </w:pPr>
          </w:p>
        </w:tc>
        <w:tc>
          <w:tcPr>
            <w:tcW w:w="96" w:type="pct"/>
            <w:noWrap/>
            <w:tcMar>
              <w:left w:w="85" w:type="dxa"/>
              <w:right w:w="85" w:type="dxa"/>
            </w:tcMar>
            <w:vAlign w:val="center"/>
          </w:tcPr>
          <w:p w14:paraId="41D0EB98" w14:textId="77777777" w:rsidR="00ED5DD4" w:rsidRPr="00F810A1" w:rsidRDefault="00ED5DD4" w:rsidP="00ED5DD4">
            <w:pPr>
              <w:jc w:val="center"/>
              <w:rPr>
                <w:sz w:val="16"/>
                <w:szCs w:val="16"/>
              </w:rPr>
            </w:pPr>
          </w:p>
        </w:tc>
        <w:tc>
          <w:tcPr>
            <w:tcW w:w="96" w:type="pct"/>
            <w:noWrap/>
            <w:tcMar>
              <w:left w:w="85" w:type="dxa"/>
              <w:right w:w="85" w:type="dxa"/>
            </w:tcMar>
            <w:vAlign w:val="center"/>
          </w:tcPr>
          <w:p w14:paraId="06EB02AF" w14:textId="77777777" w:rsidR="00ED5DD4" w:rsidRPr="00F810A1" w:rsidRDefault="00ED5DD4" w:rsidP="00ED5DD4">
            <w:pPr>
              <w:jc w:val="center"/>
              <w:rPr>
                <w:sz w:val="16"/>
                <w:szCs w:val="16"/>
              </w:rPr>
            </w:pPr>
          </w:p>
        </w:tc>
        <w:tc>
          <w:tcPr>
            <w:tcW w:w="102" w:type="pct"/>
            <w:tcMar>
              <w:left w:w="85" w:type="dxa"/>
              <w:right w:w="85" w:type="dxa"/>
            </w:tcMar>
            <w:vAlign w:val="center"/>
          </w:tcPr>
          <w:p w14:paraId="00D2AC99" w14:textId="77777777" w:rsidR="00ED5DD4" w:rsidRPr="00F810A1" w:rsidRDefault="00ED5DD4" w:rsidP="00ED5DD4">
            <w:pPr>
              <w:jc w:val="center"/>
              <w:rPr>
                <w:sz w:val="16"/>
                <w:szCs w:val="16"/>
              </w:rPr>
            </w:pPr>
          </w:p>
        </w:tc>
        <w:tc>
          <w:tcPr>
            <w:tcW w:w="88" w:type="pct"/>
            <w:noWrap/>
            <w:tcMar>
              <w:left w:w="85" w:type="dxa"/>
              <w:right w:w="85" w:type="dxa"/>
            </w:tcMar>
            <w:vAlign w:val="center"/>
          </w:tcPr>
          <w:p w14:paraId="2D3425D3" w14:textId="77777777" w:rsidR="00ED5DD4" w:rsidRPr="00F810A1" w:rsidRDefault="00ED5DD4" w:rsidP="00ED5DD4">
            <w:pPr>
              <w:jc w:val="center"/>
              <w:rPr>
                <w:sz w:val="16"/>
                <w:szCs w:val="16"/>
              </w:rPr>
            </w:pPr>
          </w:p>
        </w:tc>
        <w:tc>
          <w:tcPr>
            <w:tcW w:w="85" w:type="pct"/>
            <w:noWrap/>
            <w:tcMar>
              <w:left w:w="85" w:type="dxa"/>
              <w:right w:w="85" w:type="dxa"/>
            </w:tcMar>
            <w:vAlign w:val="center"/>
          </w:tcPr>
          <w:p w14:paraId="449BEAFE" w14:textId="77777777" w:rsidR="00ED5DD4" w:rsidRPr="00F810A1" w:rsidRDefault="00ED5DD4" w:rsidP="00ED5DD4">
            <w:pPr>
              <w:jc w:val="center"/>
              <w:rPr>
                <w:sz w:val="16"/>
                <w:szCs w:val="16"/>
              </w:rPr>
            </w:pPr>
          </w:p>
        </w:tc>
        <w:tc>
          <w:tcPr>
            <w:tcW w:w="73" w:type="pct"/>
            <w:noWrap/>
            <w:tcMar>
              <w:left w:w="85" w:type="dxa"/>
              <w:right w:w="85" w:type="dxa"/>
            </w:tcMar>
            <w:vAlign w:val="center"/>
          </w:tcPr>
          <w:p w14:paraId="2C92E15D" w14:textId="77777777" w:rsidR="00ED5DD4" w:rsidRPr="00F810A1" w:rsidRDefault="00ED5DD4" w:rsidP="00ED5DD4">
            <w:pPr>
              <w:jc w:val="center"/>
              <w:rPr>
                <w:sz w:val="16"/>
                <w:szCs w:val="16"/>
              </w:rPr>
            </w:pPr>
          </w:p>
        </w:tc>
        <w:tc>
          <w:tcPr>
            <w:tcW w:w="97" w:type="pct"/>
            <w:noWrap/>
            <w:tcMar>
              <w:left w:w="85" w:type="dxa"/>
              <w:right w:w="85" w:type="dxa"/>
            </w:tcMar>
            <w:vAlign w:val="center"/>
          </w:tcPr>
          <w:p w14:paraId="19DC68BB" w14:textId="77777777" w:rsidR="00ED5DD4" w:rsidRPr="00F810A1" w:rsidRDefault="00ED5DD4" w:rsidP="00ED5DD4">
            <w:pPr>
              <w:jc w:val="center"/>
              <w:rPr>
                <w:sz w:val="10"/>
                <w:szCs w:val="16"/>
              </w:rPr>
            </w:pPr>
          </w:p>
        </w:tc>
        <w:tc>
          <w:tcPr>
            <w:tcW w:w="87" w:type="pct"/>
            <w:noWrap/>
            <w:tcMar>
              <w:left w:w="85" w:type="dxa"/>
              <w:right w:w="85" w:type="dxa"/>
            </w:tcMar>
            <w:vAlign w:val="center"/>
          </w:tcPr>
          <w:p w14:paraId="37AA8D66" w14:textId="77777777" w:rsidR="00ED5DD4" w:rsidRPr="00F810A1" w:rsidRDefault="00ED5DD4" w:rsidP="00ED5DD4">
            <w:pPr>
              <w:jc w:val="center"/>
              <w:rPr>
                <w:sz w:val="10"/>
                <w:szCs w:val="16"/>
              </w:rPr>
            </w:pPr>
          </w:p>
        </w:tc>
        <w:tc>
          <w:tcPr>
            <w:tcW w:w="88" w:type="pct"/>
            <w:shd w:val="clear" w:color="auto" w:fill="FBD4B4" w:themeFill="accent6" w:themeFillTint="66"/>
            <w:noWrap/>
            <w:tcMar>
              <w:left w:w="85" w:type="dxa"/>
              <w:right w:w="85" w:type="dxa"/>
            </w:tcMar>
            <w:vAlign w:val="center"/>
          </w:tcPr>
          <w:p w14:paraId="24FF5620" w14:textId="77777777" w:rsidR="00ED5DD4" w:rsidRPr="00F810A1" w:rsidRDefault="00ED5DD4" w:rsidP="00ED5DD4">
            <w:pPr>
              <w:jc w:val="center"/>
              <w:rPr>
                <w:sz w:val="16"/>
                <w:szCs w:val="16"/>
              </w:rPr>
            </w:pPr>
          </w:p>
        </w:tc>
        <w:tc>
          <w:tcPr>
            <w:tcW w:w="96" w:type="pct"/>
            <w:shd w:val="clear" w:color="auto" w:fill="FBD4B4" w:themeFill="accent6" w:themeFillTint="66"/>
            <w:noWrap/>
            <w:tcMar>
              <w:left w:w="85" w:type="dxa"/>
              <w:right w:w="85" w:type="dxa"/>
            </w:tcMar>
            <w:vAlign w:val="center"/>
          </w:tcPr>
          <w:p w14:paraId="7297DBD2" w14:textId="77777777" w:rsidR="00ED5DD4" w:rsidRPr="00F810A1" w:rsidRDefault="00ED5DD4" w:rsidP="00ED5DD4">
            <w:pPr>
              <w:jc w:val="center"/>
              <w:rPr>
                <w:sz w:val="16"/>
                <w:szCs w:val="16"/>
              </w:rPr>
            </w:pPr>
          </w:p>
        </w:tc>
        <w:tc>
          <w:tcPr>
            <w:tcW w:w="96" w:type="pct"/>
            <w:noWrap/>
            <w:tcMar>
              <w:left w:w="85" w:type="dxa"/>
              <w:right w:w="85" w:type="dxa"/>
            </w:tcMar>
            <w:vAlign w:val="center"/>
          </w:tcPr>
          <w:p w14:paraId="46D8EB18" w14:textId="77777777" w:rsidR="00ED5DD4" w:rsidRPr="00F810A1" w:rsidRDefault="00ED5DD4" w:rsidP="00ED5DD4">
            <w:pPr>
              <w:jc w:val="center"/>
              <w:rPr>
                <w:sz w:val="16"/>
                <w:szCs w:val="16"/>
              </w:rPr>
            </w:pPr>
          </w:p>
        </w:tc>
        <w:tc>
          <w:tcPr>
            <w:tcW w:w="102" w:type="pct"/>
            <w:noWrap/>
            <w:tcMar>
              <w:left w:w="85" w:type="dxa"/>
              <w:right w:w="85" w:type="dxa"/>
            </w:tcMar>
            <w:vAlign w:val="center"/>
          </w:tcPr>
          <w:p w14:paraId="0ABFCF77" w14:textId="77777777" w:rsidR="00ED5DD4" w:rsidRPr="00F810A1" w:rsidRDefault="00ED5DD4" w:rsidP="00ED5DD4">
            <w:pPr>
              <w:jc w:val="center"/>
              <w:rPr>
                <w:sz w:val="16"/>
                <w:szCs w:val="16"/>
              </w:rPr>
            </w:pPr>
          </w:p>
        </w:tc>
        <w:tc>
          <w:tcPr>
            <w:tcW w:w="89" w:type="pct"/>
            <w:noWrap/>
            <w:tcMar>
              <w:left w:w="85" w:type="dxa"/>
              <w:right w:w="85" w:type="dxa"/>
            </w:tcMar>
            <w:vAlign w:val="center"/>
          </w:tcPr>
          <w:p w14:paraId="7B86B03D" w14:textId="77777777" w:rsidR="00ED5DD4" w:rsidRPr="00F810A1" w:rsidRDefault="00ED5DD4" w:rsidP="00ED5DD4">
            <w:pPr>
              <w:jc w:val="center"/>
              <w:rPr>
                <w:sz w:val="16"/>
                <w:szCs w:val="16"/>
              </w:rPr>
            </w:pPr>
          </w:p>
        </w:tc>
        <w:tc>
          <w:tcPr>
            <w:tcW w:w="85" w:type="pct"/>
            <w:noWrap/>
            <w:tcMar>
              <w:left w:w="85" w:type="dxa"/>
              <w:right w:w="85" w:type="dxa"/>
            </w:tcMar>
            <w:vAlign w:val="center"/>
          </w:tcPr>
          <w:p w14:paraId="79241436" w14:textId="77777777" w:rsidR="00ED5DD4" w:rsidRPr="00F810A1" w:rsidRDefault="00ED5DD4" w:rsidP="00ED5DD4">
            <w:pPr>
              <w:jc w:val="center"/>
              <w:rPr>
                <w:sz w:val="16"/>
                <w:szCs w:val="16"/>
              </w:rPr>
            </w:pPr>
          </w:p>
        </w:tc>
        <w:tc>
          <w:tcPr>
            <w:tcW w:w="85" w:type="pct"/>
            <w:noWrap/>
            <w:tcMar>
              <w:left w:w="85" w:type="dxa"/>
              <w:right w:w="85" w:type="dxa"/>
            </w:tcMar>
            <w:vAlign w:val="center"/>
          </w:tcPr>
          <w:p w14:paraId="782845CA" w14:textId="77777777" w:rsidR="00ED5DD4" w:rsidRPr="00F810A1" w:rsidRDefault="00ED5DD4" w:rsidP="00ED5DD4">
            <w:pPr>
              <w:jc w:val="center"/>
              <w:rPr>
                <w:sz w:val="16"/>
                <w:szCs w:val="16"/>
              </w:rPr>
            </w:pPr>
          </w:p>
        </w:tc>
        <w:tc>
          <w:tcPr>
            <w:tcW w:w="85" w:type="pct"/>
            <w:noWrap/>
            <w:tcMar>
              <w:left w:w="85" w:type="dxa"/>
              <w:right w:w="85" w:type="dxa"/>
            </w:tcMar>
            <w:vAlign w:val="center"/>
          </w:tcPr>
          <w:p w14:paraId="3C0A3F0F" w14:textId="77777777" w:rsidR="00ED5DD4" w:rsidRPr="00F810A1" w:rsidRDefault="00ED5DD4" w:rsidP="00ED5DD4">
            <w:pPr>
              <w:jc w:val="center"/>
              <w:rPr>
                <w:sz w:val="16"/>
                <w:szCs w:val="16"/>
              </w:rPr>
            </w:pPr>
          </w:p>
        </w:tc>
        <w:tc>
          <w:tcPr>
            <w:tcW w:w="89" w:type="pct"/>
            <w:noWrap/>
            <w:tcMar>
              <w:left w:w="85" w:type="dxa"/>
              <w:right w:w="85" w:type="dxa"/>
            </w:tcMar>
            <w:vAlign w:val="center"/>
          </w:tcPr>
          <w:p w14:paraId="7021F2D8" w14:textId="77777777" w:rsidR="00ED5DD4" w:rsidRPr="00F810A1" w:rsidRDefault="00ED5DD4" w:rsidP="00ED5DD4">
            <w:pPr>
              <w:jc w:val="center"/>
              <w:rPr>
                <w:sz w:val="16"/>
                <w:szCs w:val="16"/>
              </w:rPr>
            </w:pPr>
          </w:p>
        </w:tc>
        <w:tc>
          <w:tcPr>
            <w:tcW w:w="104" w:type="pct"/>
            <w:noWrap/>
            <w:tcMar>
              <w:left w:w="85" w:type="dxa"/>
              <w:right w:w="85" w:type="dxa"/>
            </w:tcMar>
            <w:vAlign w:val="center"/>
          </w:tcPr>
          <w:p w14:paraId="616E44D9" w14:textId="77777777" w:rsidR="00ED5DD4" w:rsidRPr="00F810A1" w:rsidRDefault="00ED5DD4" w:rsidP="00ED5DD4">
            <w:pPr>
              <w:jc w:val="center"/>
              <w:rPr>
                <w:sz w:val="16"/>
                <w:szCs w:val="16"/>
              </w:rPr>
            </w:pPr>
          </w:p>
        </w:tc>
        <w:tc>
          <w:tcPr>
            <w:tcW w:w="102" w:type="pct"/>
            <w:noWrap/>
            <w:tcMar>
              <w:left w:w="85" w:type="dxa"/>
              <w:right w:w="85" w:type="dxa"/>
            </w:tcMar>
            <w:vAlign w:val="center"/>
          </w:tcPr>
          <w:p w14:paraId="5E5426C0" w14:textId="77777777" w:rsidR="00ED5DD4" w:rsidRPr="00F810A1" w:rsidRDefault="00ED5DD4" w:rsidP="00ED5DD4">
            <w:pPr>
              <w:jc w:val="center"/>
              <w:rPr>
                <w:sz w:val="16"/>
                <w:szCs w:val="16"/>
              </w:rPr>
            </w:pPr>
          </w:p>
        </w:tc>
        <w:tc>
          <w:tcPr>
            <w:tcW w:w="119" w:type="pct"/>
            <w:noWrap/>
            <w:tcMar>
              <w:left w:w="85" w:type="dxa"/>
              <w:right w:w="85" w:type="dxa"/>
            </w:tcMar>
            <w:vAlign w:val="center"/>
          </w:tcPr>
          <w:p w14:paraId="5D5F7F7F" w14:textId="77777777" w:rsidR="00ED5DD4" w:rsidRPr="00F810A1" w:rsidRDefault="00ED5DD4" w:rsidP="00ED5DD4">
            <w:pPr>
              <w:jc w:val="center"/>
              <w:rPr>
                <w:sz w:val="16"/>
                <w:szCs w:val="16"/>
              </w:rPr>
            </w:pPr>
          </w:p>
        </w:tc>
        <w:tc>
          <w:tcPr>
            <w:tcW w:w="85" w:type="pct"/>
            <w:tcBorders>
              <w:right w:val="single" w:sz="4" w:space="0" w:color="auto"/>
            </w:tcBorders>
            <w:noWrap/>
            <w:tcMar>
              <w:left w:w="85" w:type="dxa"/>
              <w:right w:w="85" w:type="dxa"/>
            </w:tcMar>
            <w:vAlign w:val="center"/>
          </w:tcPr>
          <w:p w14:paraId="33AB0C9F" w14:textId="77777777" w:rsidR="00ED5DD4" w:rsidRPr="00F810A1" w:rsidRDefault="00ED5DD4" w:rsidP="00ED5DD4">
            <w:pPr>
              <w:jc w:val="center"/>
              <w:rPr>
                <w:sz w:val="16"/>
                <w:szCs w:val="16"/>
              </w:rPr>
            </w:pPr>
          </w:p>
        </w:tc>
        <w:tc>
          <w:tcPr>
            <w:tcW w:w="86" w:type="pct"/>
            <w:tcMar>
              <w:left w:w="85" w:type="dxa"/>
              <w:right w:w="85" w:type="dxa"/>
            </w:tcMar>
            <w:vAlign w:val="center"/>
          </w:tcPr>
          <w:p w14:paraId="440FEF4D" w14:textId="77777777" w:rsidR="00ED5DD4" w:rsidRPr="00F810A1" w:rsidRDefault="00ED5DD4" w:rsidP="00ED5DD4">
            <w:pPr>
              <w:jc w:val="center"/>
              <w:rPr>
                <w:sz w:val="16"/>
                <w:szCs w:val="16"/>
              </w:rPr>
            </w:pPr>
          </w:p>
        </w:tc>
        <w:tc>
          <w:tcPr>
            <w:tcW w:w="130" w:type="pct"/>
            <w:tcBorders>
              <w:right w:val="single" w:sz="4" w:space="0" w:color="auto"/>
            </w:tcBorders>
            <w:tcMar>
              <w:left w:w="85" w:type="dxa"/>
              <w:right w:w="85" w:type="dxa"/>
            </w:tcMar>
            <w:vAlign w:val="center"/>
          </w:tcPr>
          <w:p w14:paraId="325C3803" w14:textId="77777777" w:rsidR="00ED5DD4" w:rsidRPr="00F810A1" w:rsidRDefault="00ED5DD4" w:rsidP="00ED5DD4">
            <w:pPr>
              <w:jc w:val="center"/>
              <w:rPr>
                <w:sz w:val="12"/>
                <w:szCs w:val="16"/>
              </w:rPr>
            </w:pPr>
            <w:r w:rsidRPr="00F810A1">
              <w:rPr>
                <w:sz w:val="12"/>
                <w:szCs w:val="16"/>
              </w:rPr>
              <w:t>36</w:t>
            </w:r>
          </w:p>
        </w:tc>
        <w:tc>
          <w:tcPr>
            <w:tcW w:w="89" w:type="pct"/>
            <w:tcBorders>
              <w:right w:val="single" w:sz="4" w:space="0" w:color="auto"/>
            </w:tcBorders>
            <w:tcMar>
              <w:left w:w="85" w:type="dxa"/>
              <w:right w:w="85" w:type="dxa"/>
            </w:tcMar>
            <w:vAlign w:val="center"/>
          </w:tcPr>
          <w:p w14:paraId="16DD992B" w14:textId="77777777" w:rsidR="00ED5DD4" w:rsidRPr="00F810A1" w:rsidRDefault="00ED5DD4" w:rsidP="00ED5DD4">
            <w:pPr>
              <w:jc w:val="center"/>
              <w:rPr>
                <w:sz w:val="12"/>
                <w:szCs w:val="16"/>
              </w:rPr>
            </w:pPr>
            <w:r w:rsidRPr="00F810A1">
              <w:rPr>
                <w:sz w:val="12"/>
                <w:szCs w:val="16"/>
              </w:rPr>
              <w:t>36</w:t>
            </w:r>
          </w:p>
        </w:tc>
        <w:tc>
          <w:tcPr>
            <w:tcW w:w="89" w:type="pct"/>
            <w:tcMar>
              <w:left w:w="85" w:type="dxa"/>
              <w:right w:w="85" w:type="dxa"/>
            </w:tcMar>
            <w:vAlign w:val="center"/>
          </w:tcPr>
          <w:p w14:paraId="4E49C470" w14:textId="77777777" w:rsidR="00ED5DD4" w:rsidRPr="00F810A1" w:rsidRDefault="00ED5DD4" w:rsidP="00ED5DD4">
            <w:pPr>
              <w:jc w:val="center"/>
              <w:rPr>
                <w:sz w:val="16"/>
                <w:szCs w:val="16"/>
              </w:rPr>
            </w:pPr>
          </w:p>
        </w:tc>
        <w:tc>
          <w:tcPr>
            <w:tcW w:w="89" w:type="pct"/>
            <w:tcMar>
              <w:left w:w="85" w:type="dxa"/>
              <w:right w:w="85" w:type="dxa"/>
            </w:tcMar>
            <w:vAlign w:val="center"/>
          </w:tcPr>
          <w:p w14:paraId="7F01D0E7" w14:textId="77777777" w:rsidR="00ED5DD4" w:rsidRPr="00F810A1" w:rsidRDefault="00ED5DD4" w:rsidP="00ED5DD4">
            <w:pPr>
              <w:jc w:val="center"/>
              <w:rPr>
                <w:sz w:val="16"/>
                <w:szCs w:val="16"/>
              </w:rPr>
            </w:pPr>
          </w:p>
        </w:tc>
        <w:tc>
          <w:tcPr>
            <w:tcW w:w="93" w:type="pct"/>
            <w:tcBorders>
              <w:right w:val="single" w:sz="4" w:space="0" w:color="auto"/>
            </w:tcBorders>
            <w:tcMar>
              <w:left w:w="85" w:type="dxa"/>
              <w:right w:w="85" w:type="dxa"/>
            </w:tcMar>
            <w:vAlign w:val="center"/>
          </w:tcPr>
          <w:p w14:paraId="03B8346B"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4CBFA225"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6EBC44E6"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47AC1521"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2FB36A48" w14:textId="77777777" w:rsidR="00ED5DD4" w:rsidRPr="00F810A1" w:rsidRDefault="00ED5DD4" w:rsidP="00ED5DD4">
            <w:pPr>
              <w:jc w:val="center"/>
              <w:rPr>
                <w:sz w:val="16"/>
                <w:szCs w:val="16"/>
              </w:rPr>
            </w:pPr>
          </w:p>
        </w:tc>
        <w:tc>
          <w:tcPr>
            <w:tcW w:w="93" w:type="pct"/>
            <w:tcBorders>
              <w:right w:val="single" w:sz="4" w:space="0" w:color="auto"/>
            </w:tcBorders>
            <w:tcMar>
              <w:left w:w="85" w:type="dxa"/>
              <w:right w:w="85" w:type="dxa"/>
            </w:tcMar>
            <w:vAlign w:val="center"/>
          </w:tcPr>
          <w:p w14:paraId="11011716"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71DF730B"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244D54D9" w14:textId="77777777" w:rsidR="00ED5DD4" w:rsidRPr="00F810A1" w:rsidRDefault="00ED5DD4" w:rsidP="00ED5DD4">
            <w:pPr>
              <w:jc w:val="center"/>
              <w:rPr>
                <w:sz w:val="16"/>
                <w:szCs w:val="16"/>
              </w:rPr>
            </w:pPr>
          </w:p>
        </w:tc>
        <w:tc>
          <w:tcPr>
            <w:tcW w:w="11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5BCD961" w14:textId="77777777" w:rsidR="00ED5DD4" w:rsidRPr="00F810A1" w:rsidRDefault="00ED5DD4" w:rsidP="00ED5DD4">
            <w:pPr>
              <w:jc w:val="center"/>
              <w:rPr>
                <w:sz w:val="16"/>
                <w:szCs w:val="16"/>
              </w:rPr>
            </w:pPr>
            <w:r w:rsidRPr="00F810A1">
              <w:rPr>
                <w:sz w:val="16"/>
                <w:szCs w:val="16"/>
              </w:rPr>
              <w:t>72</w:t>
            </w:r>
          </w:p>
        </w:tc>
      </w:tr>
      <w:tr w:rsidR="00ED5DD4" w:rsidRPr="00375D7D" w14:paraId="74DBBB31" w14:textId="77777777" w:rsidTr="00422B9D">
        <w:trPr>
          <w:jc w:val="center"/>
        </w:trPr>
        <w:tc>
          <w:tcPr>
            <w:tcW w:w="286" w:type="pct"/>
            <w:tcMar>
              <w:left w:w="85" w:type="dxa"/>
              <w:right w:w="85" w:type="dxa"/>
            </w:tcMar>
          </w:tcPr>
          <w:p w14:paraId="1AB4377B" w14:textId="77777777" w:rsidR="00ED5DD4" w:rsidRPr="00757A55" w:rsidRDefault="00ED5DD4" w:rsidP="00ED5DD4">
            <w:pPr>
              <w:rPr>
                <w:sz w:val="16"/>
                <w:szCs w:val="16"/>
              </w:rPr>
            </w:pPr>
            <w:r w:rsidRPr="00757A55">
              <w:rPr>
                <w:sz w:val="16"/>
                <w:szCs w:val="16"/>
              </w:rPr>
              <w:t>ППД</w:t>
            </w:r>
          </w:p>
        </w:tc>
        <w:tc>
          <w:tcPr>
            <w:tcW w:w="650" w:type="pct"/>
            <w:noWrap/>
            <w:tcMar>
              <w:left w:w="85" w:type="dxa"/>
              <w:right w:w="85" w:type="dxa"/>
            </w:tcMar>
            <w:vAlign w:val="center"/>
          </w:tcPr>
          <w:p w14:paraId="0EC12FE5" w14:textId="77777777" w:rsidR="00ED5DD4" w:rsidRPr="00757A55" w:rsidRDefault="00ED5DD4" w:rsidP="00ED5DD4">
            <w:pPr>
              <w:rPr>
                <w:iCs/>
                <w:sz w:val="16"/>
                <w:szCs w:val="16"/>
              </w:rPr>
            </w:pPr>
            <w:r w:rsidRPr="00757A55">
              <w:rPr>
                <w:iCs/>
                <w:sz w:val="16"/>
                <w:szCs w:val="16"/>
              </w:rPr>
              <w:t>Производственная преддипломная практика</w:t>
            </w:r>
          </w:p>
        </w:tc>
        <w:tc>
          <w:tcPr>
            <w:tcW w:w="110" w:type="pct"/>
            <w:tcMar>
              <w:left w:w="85" w:type="dxa"/>
              <w:right w:w="85" w:type="dxa"/>
            </w:tcMar>
            <w:vAlign w:val="center"/>
          </w:tcPr>
          <w:p w14:paraId="24571F3D" w14:textId="77777777" w:rsidR="00ED5DD4" w:rsidRPr="00F810A1" w:rsidRDefault="00ED5DD4" w:rsidP="00ED5DD4">
            <w:pPr>
              <w:jc w:val="center"/>
              <w:rPr>
                <w:sz w:val="16"/>
                <w:szCs w:val="16"/>
              </w:rPr>
            </w:pPr>
          </w:p>
        </w:tc>
        <w:tc>
          <w:tcPr>
            <w:tcW w:w="83" w:type="pct"/>
            <w:tcMar>
              <w:left w:w="85" w:type="dxa"/>
              <w:right w:w="85" w:type="dxa"/>
            </w:tcMar>
            <w:vAlign w:val="center"/>
          </w:tcPr>
          <w:p w14:paraId="3D561FBB" w14:textId="77777777" w:rsidR="00ED5DD4" w:rsidRPr="00F810A1" w:rsidRDefault="00ED5DD4" w:rsidP="00ED5DD4">
            <w:pPr>
              <w:jc w:val="center"/>
              <w:rPr>
                <w:sz w:val="16"/>
                <w:szCs w:val="16"/>
              </w:rPr>
            </w:pPr>
          </w:p>
        </w:tc>
        <w:tc>
          <w:tcPr>
            <w:tcW w:w="83" w:type="pct"/>
            <w:tcMar>
              <w:left w:w="85" w:type="dxa"/>
              <w:right w:w="85" w:type="dxa"/>
            </w:tcMar>
            <w:vAlign w:val="center"/>
          </w:tcPr>
          <w:p w14:paraId="2C0C2818" w14:textId="77777777" w:rsidR="00ED5DD4" w:rsidRPr="00F810A1" w:rsidRDefault="00ED5DD4" w:rsidP="00ED5DD4">
            <w:pPr>
              <w:jc w:val="center"/>
              <w:rPr>
                <w:sz w:val="16"/>
                <w:szCs w:val="16"/>
              </w:rPr>
            </w:pPr>
          </w:p>
        </w:tc>
        <w:tc>
          <w:tcPr>
            <w:tcW w:w="89" w:type="pct"/>
            <w:tcMar>
              <w:left w:w="85" w:type="dxa"/>
              <w:right w:w="85" w:type="dxa"/>
            </w:tcMar>
            <w:vAlign w:val="center"/>
          </w:tcPr>
          <w:p w14:paraId="696AEE6B" w14:textId="77777777" w:rsidR="00ED5DD4" w:rsidRPr="00F810A1" w:rsidRDefault="00ED5DD4" w:rsidP="00ED5DD4">
            <w:pPr>
              <w:jc w:val="center"/>
              <w:rPr>
                <w:sz w:val="16"/>
                <w:szCs w:val="16"/>
              </w:rPr>
            </w:pPr>
          </w:p>
        </w:tc>
        <w:tc>
          <w:tcPr>
            <w:tcW w:w="88" w:type="pct"/>
            <w:tcMar>
              <w:left w:w="85" w:type="dxa"/>
              <w:right w:w="85" w:type="dxa"/>
            </w:tcMar>
            <w:vAlign w:val="center"/>
          </w:tcPr>
          <w:p w14:paraId="46496692" w14:textId="77777777" w:rsidR="00ED5DD4" w:rsidRPr="00F810A1" w:rsidRDefault="00ED5DD4" w:rsidP="00ED5DD4">
            <w:pPr>
              <w:jc w:val="center"/>
              <w:rPr>
                <w:sz w:val="16"/>
                <w:szCs w:val="16"/>
              </w:rPr>
            </w:pPr>
          </w:p>
        </w:tc>
        <w:tc>
          <w:tcPr>
            <w:tcW w:w="84" w:type="pct"/>
            <w:tcMar>
              <w:left w:w="85" w:type="dxa"/>
              <w:right w:w="85" w:type="dxa"/>
            </w:tcMar>
            <w:vAlign w:val="center"/>
          </w:tcPr>
          <w:p w14:paraId="08F0D7DE" w14:textId="77777777" w:rsidR="00ED5DD4" w:rsidRPr="00F810A1" w:rsidRDefault="00ED5DD4" w:rsidP="00ED5DD4">
            <w:pPr>
              <w:jc w:val="center"/>
              <w:rPr>
                <w:sz w:val="16"/>
                <w:szCs w:val="16"/>
              </w:rPr>
            </w:pPr>
          </w:p>
        </w:tc>
        <w:tc>
          <w:tcPr>
            <w:tcW w:w="84" w:type="pct"/>
            <w:tcMar>
              <w:left w:w="85" w:type="dxa"/>
              <w:right w:w="85" w:type="dxa"/>
            </w:tcMar>
            <w:vAlign w:val="center"/>
          </w:tcPr>
          <w:p w14:paraId="1A96178C" w14:textId="77777777" w:rsidR="00ED5DD4" w:rsidRPr="00F810A1" w:rsidRDefault="00ED5DD4" w:rsidP="00ED5DD4">
            <w:pPr>
              <w:jc w:val="center"/>
              <w:rPr>
                <w:sz w:val="16"/>
                <w:szCs w:val="16"/>
              </w:rPr>
            </w:pPr>
          </w:p>
        </w:tc>
        <w:tc>
          <w:tcPr>
            <w:tcW w:w="87" w:type="pct"/>
            <w:noWrap/>
            <w:tcMar>
              <w:left w:w="85" w:type="dxa"/>
              <w:right w:w="85" w:type="dxa"/>
            </w:tcMar>
            <w:vAlign w:val="center"/>
          </w:tcPr>
          <w:p w14:paraId="0B121CAC" w14:textId="77777777" w:rsidR="00ED5DD4" w:rsidRPr="00F810A1" w:rsidRDefault="00ED5DD4" w:rsidP="00ED5DD4">
            <w:pPr>
              <w:jc w:val="center"/>
              <w:rPr>
                <w:sz w:val="16"/>
                <w:szCs w:val="16"/>
              </w:rPr>
            </w:pPr>
          </w:p>
        </w:tc>
        <w:tc>
          <w:tcPr>
            <w:tcW w:w="88" w:type="pct"/>
            <w:noWrap/>
            <w:tcMar>
              <w:left w:w="85" w:type="dxa"/>
              <w:right w:w="85" w:type="dxa"/>
            </w:tcMar>
            <w:vAlign w:val="center"/>
          </w:tcPr>
          <w:p w14:paraId="50E2988C" w14:textId="77777777" w:rsidR="00ED5DD4" w:rsidRPr="00F810A1" w:rsidRDefault="00ED5DD4" w:rsidP="00ED5DD4">
            <w:pPr>
              <w:jc w:val="center"/>
              <w:rPr>
                <w:sz w:val="16"/>
                <w:szCs w:val="16"/>
              </w:rPr>
            </w:pPr>
          </w:p>
        </w:tc>
        <w:tc>
          <w:tcPr>
            <w:tcW w:w="96" w:type="pct"/>
            <w:noWrap/>
            <w:tcMar>
              <w:left w:w="85" w:type="dxa"/>
              <w:right w:w="85" w:type="dxa"/>
            </w:tcMar>
            <w:vAlign w:val="center"/>
          </w:tcPr>
          <w:p w14:paraId="20031731" w14:textId="77777777" w:rsidR="00ED5DD4" w:rsidRPr="00F810A1" w:rsidRDefault="00ED5DD4" w:rsidP="00ED5DD4">
            <w:pPr>
              <w:jc w:val="center"/>
              <w:rPr>
                <w:sz w:val="16"/>
                <w:szCs w:val="16"/>
              </w:rPr>
            </w:pPr>
          </w:p>
        </w:tc>
        <w:tc>
          <w:tcPr>
            <w:tcW w:w="96" w:type="pct"/>
            <w:noWrap/>
            <w:tcMar>
              <w:left w:w="85" w:type="dxa"/>
              <w:right w:w="85" w:type="dxa"/>
            </w:tcMar>
            <w:vAlign w:val="center"/>
          </w:tcPr>
          <w:p w14:paraId="319D6E98" w14:textId="77777777" w:rsidR="00ED5DD4" w:rsidRPr="00F810A1" w:rsidRDefault="00ED5DD4" w:rsidP="00ED5DD4">
            <w:pPr>
              <w:jc w:val="center"/>
              <w:rPr>
                <w:sz w:val="16"/>
                <w:szCs w:val="16"/>
              </w:rPr>
            </w:pPr>
          </w:p>
        </w:tc>
        <w:tc>
          <w:tcPr>
            <w:tcW w:w="102" w:type="pct"/>
            <w:tcMar>
              <w:left w:w="85" w:type="dxa"/>
              <w:right w:w="85" w:type="dxa"/>
            </w:tcMar>
            <w:vAlign w:val="center"/>
          </w:tcPr>
          <w:p w14:paraId="7FA8951B" w14:textId="77777777" w:rsidR="00ED5DD4" w:rsidRPr="00F810A1" w:rsidRDefault="00ED5DD4" w:rsidP="00ED5DD4">
            <w:pPr>
              <w:jc w:val="center"/>
              <w:rPr>
                <w:sz w:val="16"/>
                <w:szCs w:val="16"/>
              </w:rPr>
            </w:pPr>
          </w:p>
        </w:tc>
        <w:tc>
          <w:tcPr>
            <w:tcW w:w="88" w:type="pct"/>
            <w:noWrap/>
            <w:tcMar>
              <w:left w:w="85" w:type="dxa"/>
              <w:right w:w="85" w:type="dxa"/>
            </w:tcMar>
            <w:vAlign w:val="center"/>
          </w:tcPr>
          <w:p w14:paraId="016D2F7D" w14:textId="77777777" w:rsidR="00ED5DD4" w:rsidRPr="00F810A1" w:rsidRDefault="00ED5DD4" w:rsidP="00ED5DD4">
            <w:pPr>
              <w:jc w:val="center"/>
              <w:rPr>
                <w:sz w:val="16"/>
                <w:szCs w:val="16"/>
              </w:rPr>
            </w:pPr>
          </w:p>
        </w:tc>
        <w:tc>
          <w:tcPr>
            <w:tcW w:w="85" w:type="pct"/>
            <w:noWrap/>
            <w:tcMar>
              <w:left w:w="85" w:type="dxa"/>
              <w:right w:w="85" w:type="dxa"/>
            </w:tcMar>
            <w:vAlign w:val="center"/>
          </w:tcPr>
          <w:p w14:paraId="54C3797E" w14:textId="77777777" w:rsidR="00ED5DD4" w:rsidRPr="00F810A1" w:rsidRDefault="00ED5DD4" w:rsidP="00ED5DD4">
            <w:pPr>
              <w:jc w:val="center"/>
              <w:rPr>
                <w:sz w:val="16"/>
                <w:szCs w:val="16"/>
              </w:rPr>
            </w:pPr>
          </w:p>
        </w:tc>
        <w:tc>
          <w:tcPr>
            <w:tcW w:w="73" w:type="pct"/>
            <w:noWrap/>
            <w:tcMar>
              <w:left w:w="85" w:type="dxa"/>
              <w:right w:w="85" w:type="dxa"/>
            </w:tcMar>
            <w:vAlign w:val="center"/>
          </w:tcPr>
          <w:p w14:paraId="6A18C19F" w14:textId="77777777" w:rsidR="00ED5DD4" w:rsidRPr="00F810A1" w:rsidRDefault="00ED5DD4" w:rsidP="00ED5DD4">
            <w:pPr>
              <w:jc w:val="center"/>
              <w:rPr>
                <w:sz w:val="16"/>
                <w:szCs w:val="16"/>
              </w:rPr>
            </w:pPr>
          </w:p>
        </w:tc>
        <w:tc>
          <w:tcPr>
            <w:tcW w:w="97" w:type="pct"/>
            <w:noWrap/>
            <w:tcMar>
              <w:left w:w="85" w:type="dxa"/>
              <w:right w:w="85" w:type="dxa"/>
            </w:tcMar>
            <w:vAlign w:val="center"/>
          </w:tcPr>
          <w:p w14:paraId="52C8D6D0" w14:textId="77777777" w:rsidR="00ED5DD4" w:rsidRPr="00F810A1" w:rsidRDefault="00ED5DD4" w:rsidP="00ED5DD4">
            <w:pPr>
              <w:jc w:val="center"/>
              <w:rPr>
                <w:sz w:val="16"/>
                <w:szCs w:val="16"/>
              </w:rPr>
            </w:pPr>
          </w:p>
        </w:tc>
        <w:tc>
          <w:tcPr>
            <w:tcW w:w="87" w:type="pct"/>
            <w:noWrap/>
            <w:tcMar>
              <w:left w:w="85" w:type="dxa"/>
              <w:right w:w="85" w:type="dxa"/>
            </w:tcMar>
            <w:vAlign w:val="center"/>
          </w:tcPr>
          <w:p w14:paraId="7DE5D289" w14:textId="77777777" w:rsidR="00ED5DD4" w:rsidRPr="00F810A1" w:rsidRDefault="00ED5DD4" w:rsidP="00ED5DD4">
            <w:pPr>
              <w:jc w:val="center"/>
              <w:rPr>
                <w:sz w:val="16"/>
                <w:szCs w:val="16"/>
              </w:rPr>
            </w:pPr>
          </w:p>
        </w:tc>
        <w:tc>
          <w:tcPr>
            <w:tcW w:w="88" w:type="pct"/>
            <w:shd w:val="clear" w:color="auto" w:fill="FBD4B4" w:themeFill="accent6" w:themeFillTint="66"/>
            <w:noWrap/>
            <w:tcMar>
              <w:left w:w="85" w:type="dxa"/>
              <w:right w:w="85" w:type="dxa"/>
            </w:tcMar>
            <w:vAlign w:val="center"/>
          </w:tcPr>
          <w:p w14:paraId="74CABDF7" w14:textId="77777777" w:rsidR="00ED5DD4" w:rsidRPr="00F810A1" w:rsidRDefault="00ED5DD4" w:rsidP="00ED5DD4">
            <w:pPr>
              <w:jc w:val="center"/>
              <w:rPr>
                <w:sz w:val="16"/>
                <w:szCs w:val="16"/>
              </w:rPr>
            </w:pPr>
          </w:p>
        </w:tc>
        <w:tc>
          <w:tcPr>
            <w:tcW w:w="96" w:type="pct"/>
            <w:shd w:val="clear" w:color="auto" w:fill="FBD4B4" w:themeFill="accent6" w:themeFillTint="66"/>
            <w:noWrap/>
            <w:tcMar>
              <w:left w:w="85" w:type="dxa"/>
              <w:right w:w="85" w:type="dxa"/>
            </w:tcMar>
            <w:vAlign w:val="center"/>
          </w:tcPr>
          <w:p w14:paraId="20E691A9" w14:textId="77777777" w:rsidR="00ED5DD4" w:rsidRPr="00F810A1" w:rsidRDefault="00ED5DD4" w:rsidP="00ED5DD4">
            <w:pPr>
              <w:jc w:val="center"/>
              <w:rPr>
                <w:sz w:val="16"/>
                <w:szCs w:val="16"/>
              </w:rPr>
            </w:pPr>
          </w:p>
        </w:tc>
        <w:tc>
          <w:tcPr>
            <w:tcW w:w="96" w:type="pct"/>
            <w:noWrap/>
            <w:tcMar>
              <w:left w:w="85" w:type="dxa"/>
              <w:right w:w="85" w:type="dxa"/>
            </w:tcMar>
            <w:vAlign w:val="center"/>
          </w:tcPr>
          <w:p w14:paraId="486ECDA5" w14:textId="77777777" w:rsidR="00ED5DD4" w:rsidRPr="00F810A1" w:rsidRDefault="00ED5DD4" w:rsidP="00ED5DD4">
            <w:pPr>
              <w:jc w:val="center"/>
              <w:rPr>
                <w:sz w:val="16"/>
                <w:szCs w:val="16"/>
              </w:rPr>
            </w:pPr>
          </w:p>
        </w:tc>
        <w:tc>
          <w:tcPr>
            <w:tcW w:w="102" w:type="pct"/>
            <w:noWrap/>
            <w:tcMar>
              <w:left w:w="85" w:type="dxa"/>
              <w:right w:w="85" w:type="dxa"/>
            </w:tcMar>
            <w:vAlign w:val="center"/>
          </w:tcPr>
          <w:p w14:paraId="5DD41732" w14:textId="77777777" w:rsidR="00ED5DD4" w:rsidRPr="00F810A1" w:rsidRDefault="00ED5DD4" w:rsidP="00ED5DD4">
            <w:pPr>
              <w:jc w:val="center"/>
              <w:rPr>
                <w:sz w:val="16"/>
                <w:szCs w:val="16"/>
              </w:rPr>
            </w:pPr>
          </w:p>
        </w:tc>
        <w:tc>
          <w:tcPr>
            <w:tcW w:w="89" w:type="pct"/>
            <w:noWrap/>
            <w:tcMar>
              <w:left w:w="85" w:type="dxa"/>
              <w:right w:w="85" w:type="dxa"/>
            </w:tcMar>
            <w:vAlign w:val="center"/>
          </w:tcPr>
          <w:p w14:paraId="2C8AB45A" w14:textId="77777777" w:rsidR="00ED5DD4" w:rsidRPr="00F810A1" w:rsidRDefault="00ED5DD4" w:rsidP="00ED5DD4">
            <w:pPr>
              <w:jc w:val="center"/>
              <w:rPr>
                <w:sz w:val="16"/>
                <w:szCs w:val="16"/>
              </w:rPr>
            </w:pPr>
          </w:p>
        </w:tc>
        <w:tc>
          <w:tcPr>
            <w:tcW w:w="85" w:type="pct"/>
            <w:noWrap/>
            <w:tcMar>
              <w:left w:w="85" w:type="dxa"/>
              <w:right w:w="85" w:type="dxa"/>
            </w:tcMar>
            <w:vAlign w:val="center"/>
          </w:tcPr>
          <w:p w14:paraId="6035BCB5" w14:textId="77777777" w:rsidR="00ED5DD4" w:rsidRPr="00F810A1" w:rsidRDefault="00ED5DD4" w:rsidP="00ED5DD4">
            <w:pPr>
              <w:jc w:val="center"/>
              <w:rPr>
                <w:sz w:val="16"/>
                <w:szCs w:val="16"/>
              </w:rPr>
            </w:pPr>
          </w:p>
        </w:tc>
        <w:tc>
          <w:tcPr>
            <w:tcW w:w="85" w:type="pct"/>
            <w:noWrap/>
            <w:tcMar>
              <w:left w:w="85" w:type="dxa"/>
              <w:right w:w="85" w:type="dxa"/>
            </w:tcMar>
            <w:vAlign w:val="center"/>
          </w:tcPr>
          <w:p w14:paraId="089547B2" w14:textId="77777777" w:rsidR="00ED5DD4" w:rsidRPr="00F810A1" w:rsidRDefault="00ED5DD4" w:rsidP="00ED5DD4">
            <w:pPr>
              <w:jc w:val="center"/>
              <w:rPr>
                <w:sz w:val="16"/>
                <w:szCs w:val="16"/>
              </w:rPr>
            </w:pPr>
          </w:p>
        </w:tc>
        <w:tc>
          <w:tcPr>
            <w:tcW w:w="85" w:type="pct"/>
            <w:noWrap/>
            <w:tcMar>
              <w:left w:w="85" w:type="dxa"/>
              <w:right w:w="85" w:type="dxa"/>
            </w:tcMar>
            <w:vAlign w:val="center"/>
          </w:tcPr>
          <w:p w14:paraId="61EC2645" w14:textId="77777777" w:rsidR="00ED5DD4" w:rsidRPr="00F810A1" w:rsidRDefault="00ED5DD4" w:rsidP="00ED5DD4">
            <w:pPr>
              <w:jc w:val="center"/>
              <w:rPr>
                <w:sz w:val="16"/>
                <w:szCs w:val="16"/>
              </w:rPr>
            </w:pPr>
          </w:p>
        </w:tc>
        <w:tc>
          <w:tcPr>
            <w:tcW w:w="89" w:type="pct"/>
            <w:noWrap/>
            <w:tcMar>
              <w:left w:w="85" w:type="dxa"/>
              <w:right w:w="85" w:type="dxa"/>
            </w:tcMar>
            <w:vAlign w:val="center"/>
          </w:tcPr>
          <w:p w14:paraId="3B84FE28" w14:textId="77777777" w:rsidR="00ED5DD4" w:rsidRPr="00F810A1" w:rsidRDefault="00ED5DD4" w:rsidP="00ED5DD4">
            <w:pPr>
              <w:jc w:val="center"/>
              <w:rPr>
                <w:sz w:val="16"/>
                <w:szCs w:val="16"/>
              </w:rPr>
            </w:pPr>
          </w:p>
        </w:tc>
        <w:tc>
          <w:tcPr>
            <w:tcW w:w="104" w:type="pct"/>
            <w:noWrap/>
            <w:tcMar>
              <w:left w:w="85" w:type="dxa"/>
              <w:right w:w="85" w:type="dxa"/>
            </w:tcMar>
            <w:vAlign w:val="center"/>
          </w:tcPr>
          <w:p w14:paraId="78171D3E" w14:textId="77777777" w:rsidR="00ED5DD4" w:rsidRPr="00F810A1" w:rsidRDefault="00ED5DD4" w:rsidP="00ED5DD4">
            <w:pPr>
              <w:jc w:val="center"/>
              <w:rPr>
                <w:sz w:val="16"/>
                <w:szCs w:val="16"/>
              </w:rPr>
            </w:pPr>
          </w:p>
        </w:tc>
        <w:tc>
          <w:tcPr>
            <w:tcW w:w="102" w:type="pct"/>
            <w:noWrap/>
            <w:tcMar>
              <w:left w:w="85" w:type="dxa"/>
              <w:right w:w="85" w:type="dxa"/>
            </w:tcMar>
            <w:vAlign w:val="center"/>
          </w:tcPr>
          <w:p w14:paraId="29C9D620" w14:textId="77777777" w:rsidR="00ED5DD4" w:rsidRPr="00F810A1" w:rsidRDefault="00ED5DD4" w:rsidP="00ED5DD4">
            <w:pPr>
              <w:jc w:val="center"/>
              <w:rPr>
                <w:sz w:val="16"/>
                <w:szCs w:val="16"/>
              </w:rPr>
            </w:pPr>
          </w:p>
        </w:tc>
        <w:tc>
          <w:tcPr>
            <w:tcW w:w="119" w:type="pct"/>
            <w:noWrap/>
            <w:tcMar>
              <w:left w:w="85" w:type="dxa"/>
              <w:right w:w="85" w:type="dxa"/>
            </w:tcMar>
            <w:vAlign w:val="center"/>
          </w:tcPr>
          <w:p w14:paraId="3F28542E" w14:textId="77777777" w:rsidR="00ED5DD4" w:rsidRPr="00F810A1" w:rsidRDefault="00ED5DD4" w:rsidP="00ED5DD4">
            <w:pPr>
              <w:jc w:val="center"/>
              <w:rPr>
                <w:sz w:val="16"/>
                <w:szCs w:val="16"/>
              </w:rPr>
            </w:pPr>
          </w:p>
        </w:tc>
        <w:tc>
          <w:tcPr>
            <w:tcW w:w="85" w:type="pct"/>
            <w:tcBorders>
              <w:right w:val="single" w:sz="4" w:space="0" w:color="auto"/>
            </w:tcBorders>
            <w:noWrap/>
            <w:tcMar>
              <w:left w:w="85" w:type="dxa"/>
              <w:right w:w="85" w:type="dxa"/>
            </w:tcMar>
            <w:vAlign w:val="center"/>
          </w:tcPr>
          <w:p w14:paraId="0932384A" w14:textId="77777777" w:rsidR="00ED5DD4" w:rsidRPr="00F810A1" w:rsidRDefault="00ED5DD4" w:rsidP="00ED5DD4">
            <w:pPr>
              <w:jc w:val="center"/>
              <w:rPr>
                <w:sz w:val="16"/>
                <w:szCs w:val="16"/>
              </w:rPr>
            </w:pPr>
          </w:p>
        </w:tc>
        <w:tc>
          <w:tcPr>
            <w:tcW w:w="86" w:type="pct"/>
            <w:tcMar>
              <w:left w:w="85" w:type="dxa"/>
              <w:right w:w="85" w:type="dxa"/>
            </w:tcMar>
            <w:vAlign w:val="center"/>
          </w:tcPr>
          <w:p w14:paraId="66A61E9C" w14:textId="77777777" w:rsidR="00ED5DD4" w:rsidRPr="00F810A1" w:rsidRDefault="00ED5DD4" w:rsidP="00ED5DD4">
            <w:pPr>
              <w:jc w:val="center"/>
              <w:rPr>
                <w:sz w:val="16"/>
                <w:szCs w:val="16"/>
              </w:rPr>
            </w:pPr>
          </w:p>
        </w:tc>
        <w:tc>
          <w:tcPr>
            <w:tcW w:w="130" w:type="pct"/>
            <w:tcBorders>
              <w:right w:val="single" w:sz="4" w:space="0" w:color="auto"/>
            </w:tcBorders>
            <w:tcMar>
              <w:left w:w="85" w:type="dxa"/>
              <w:right w:w="85" w:type="dxa"/>
            </w:tcMar>
            <w:vAlign w:val="center"/>
          </w:tcPr>
          <w:p w14:paraId="0DF13B90"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7A86C492" w14:textId="77777777" w:rsidR="00ED5DD4" w:rsidRPr="00F810A1" w:rsidRDefault="00ED5DD4" w:rsidP="00ED5DD4">
            <w:pPr>
              <w:rPr>
                <w:sz w:val="16"/>
                <w:szCs w:val="16"/>
              </w:rPr>
            </w:pPr>
          </w:p>
        </w:tc>
        <w:tc>
          <w:tcPr>
            <w:tcW w:w="89" w:type="pct"/>
            <w:tcMar>
              <w:left w:w="85" w:type="dxa"/>
              <w:right w:w="85" w:type="dxa"/>
            </w:tcMar>
            <w:vAlign w:val="center"/>
          </w:tcPr>
          <w:p w14:paraId="1F301D43" w14:textId="77777777" w:rsidR="00ED5DD4" w:rsidRPr="00F810A1" w:rsidRDefault="00ED5DD4" w:rsidP="00ED5DD4">
            <w:pPr>
              <w:jc w:val="center"/>
              <w:rPr>
                <w:sz w:val="12"/>
                <w:szCs w:val="16"/>
              </w:rPr>
            </w:pPr>
            <w:r w:rsidRPr="00F810A1">
              <w:rPr>
                <w:sz w:val="12"/>
                <w:szCs w:val="16"/>
              </w:rPr>
              <w:t>36</w:t>
            </w:r>
          </w:p>
        </w:tc>
        <w:tc>
          <w:tcPr>
            <w:tcW w:w="89" w:type="pct"/>
            <w:tcMar>
              <w:left w:w="85" w:type="dxa"/>
              <w:right w:w="85" w:type="dxa"/>
            </w:tcMar>
            <w:vAlign w:val="center"/>
          </w:tcPr>
          <w:p w14:paraId="13DF4F83" w14:textId="77777777" w:rsidR="00ED5DD4" w:rsidRPr="00F810A1" w:rsidRDefault="00ED5DD4" w:rsidP="00ED5DD4">
            <w:pPr>
              <w:jc w:val="center"/>
              <w:rPr>
                <w:sz w:val="12"/>
                <w:szCs w:val="16"/>
              </w:rPr>
            </w:pPr>
            <w:r w:rsidRPr="00F810A1">
              <w:rPr>
                <w:sz w:val="12"/>
                <w:szCs w:val="16"/>
              </w:rPr>
              <w:t>36</w:t>
            </w:r>
          </w:p>
        </w:tc>
        <w:tc>
          <w:tcPr>
            <w:tcW w:w="93" w:type="pct"/>
            <w:tcBorders>
              <w:right w:val="single" w:sz="4" w:space="0" w:color="auto"/>
            </w:tcBorders>
            <w:tcMar>
              <w:left w:w="85" w:type="dxa"/>
              <w:right w:w="85" w:type="dxa"/>
            </w:tcMar>
            <w:vAlign w:val="center"/>
          </w:tcPr>
          <w:p w14:paraId="78FA0298" w14:textId="77777777" w:rsidR="00ED5DD4" w:rsidRPr="00F810A1" w:rsidRDefault="00ED5DD4" w:rsidP="00ED5DD4">
            <w:pPr>
              <w:jc w:val="center"/>
              <w:rPr>
                <w:sz w:val="12"/>
                <w:szCs w:val="16"/>
              </w:rPr>
            </w:pPr>
            <w:r w:rsidRPr="00F810A1">
              <w:rPr>
                <w:sz w:val="12"/>
                <w:szCs w:val="16"/>
              </w:rPr>
              <w:t>36</w:t>
            </w:r>
          </w:p>
        </w:tc>
        <w:tc>
          <w:tcPr>
            <w:tcW w:w="89" w:type="pct"/>
            <w:tcBorders>
              <w:right w:val="single" w:sz="4" w:space="0" w:color="auto"/>
            </w:tcBorders>
            <w:tcMar>
              <w:left w:w="85" w:type="dxa"/>
              <w:right w:w="85" w:type="dxa"/>
            </w:tcMar>
            <w:vAlign w:val="center"/>
          </w:tcPr>
          <w:p w14:paraId="2A426F4A" w14:textId="77777777" w:rsidR="00ED5DD4" w:rsidRPr="00F810A1" w:rsidRDefault="00ED5DD4" w:rsidP="00ED5DD4">
            <w:pPr>
              <w:jc w:val="center"/>
              <w:rPr>
                <w:sz w:val="12"/>
                <w:szCs w:val="16"/>
              </w:rPr>
            </w:pPr>
            <w:r w:rsidRPr="00F810A1">
              <w:rPr>
                <w:sz w:val="12"/>
                <w:szCs w:val="16"/>
              </w:rPr>
              <w:t>36</w:t>
            </w:r>
          </w:p>
        </w:tc>
        <w:tc>
          <w:tcPr>
            <w:tcW w:w="89" w:type="pct"/>
            <w:tcBorders>
              <w:right w:val="single" w:sz="4" w:space="0" w:color="auto"/>
            </w:tcBorders>
            <w:tcMar>
              <w:left w:w="85" w:type="dxa"/>
              <w:right w:w="85" w:type="dxa"/>
            </w:tcMar>
            <w:vAlign w:val="center"/>
          </w:tcPr>
          <w:p w14:paraId="51B43D47"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0A9FAD01"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2ABCBB88" w14:textId="77777777" w:rsidR="00ED5DD4" w:rsidRPr="00F810A1" w:rsidRDefault="00ED5DD4" w:rsidP="00ED5DD4">
            <w:pPr>
              <w:jc w:val="center"/>
              <w:rPr>
                <w:sz w:val="16"/>
                <w:szCs w:val="16"/>
              </w:rPr>
            </w:pPr>
          </w:p>
        </w:tc>
        <w:tc>
          <w:tcPr>
            <w:tcW w:w="93" w:type="pct"/>
            <w:tcBorders>
              <w:right w:val="single" w:sz="4" w:space="0" w:color="auto"/>
            </w:tcBorders>
            <w:tcMar>
              <w:left w:w="85" w:type="dxa"/>
              <w:right w:w="85" w:type="dxa"/>
            </w:tcMar>
            <w:vAlign w:val="center"/>
          </w:tcPr>
          <w:p w14:paraId="257324C7"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4D56AE00"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115E0953" w14:textId="77777777" w:rsidR="00ED5DD4" w:rsidRPr="00F810A1" w:rsidRDefault="00ED5DD4" w:rsidP="00ED5DD4">
            <w:pPr>
              <w:jc w:val="center"/>
              <w:rPr>
                <w:sz w:val="16"/>
                <w:szCs w:val="16"/>
              </w:rPr>
            </w:pPr>
          </w:p>
        </w:tc>
        <w:tc>
          <w:tcPr>
            <w:tcW w:w="11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F986807" w14:textId="77777777" w:rsidR="00ED5DD4" w:rsidRPr="00F810A1" w:rsidRDefault="00ED5DD4" w:rsidP="00ED5DD4">
            <w:pPr>
              <w:jc w:val="center"/>
              <w:rPr>
                <w:sz w:val="16"/>
                <w:szCs w:val="16"/>
              </w:rPr>
            </w:pPr>
            <w:r w:rsidRPr="00F810A1">
              <w:rPr>
                <w:sz w:val="16"/>
                <w:szCs w:val="16"/>
              </w:rPr>
              <w:t>144</w:t>
            </w:r>
          </w:p>
        </w:tc>
      </w:tr>
      <w:tr w:rsidR="00ED5DD4" w:rsidRPr="00375D7D" w14:paraId="6545563C" w14:textId="77777777" w:rsidTr="00422B9D">
        <w:trPr>
          <w:jc w:val="center"/>
        </w:trPr>
        <w:tc>
          <w:tcPr>
            <w:tcW w:w="286" w:type="pct"/>
            <w:tcMar>
              <w:left w:w="85" w:type="dxa"/>
              <w:right w:w="85" w:type="dxa"/>
            </w:tcMar>
          </w:tcPr>
          <w:p w14:paraId="2CA94129" w14:textId="77777777" w:rsidR="00ED5DD4" w:rsidRPr="00757A55" w:rsidRDefault="00ED5DD4" w:rsidP="00ED5DD4">
            <w:pPr>
              <w:rPr>
                <w:sz w:val="16"/>
                <w:szCs w:val="16"/>
              </w:rPr>
            </w:pPr>
            <w:r>
              <w:rPr>
                <w:sz w:val="16"/>
                <w:szCs w:val="16"/>
              </w:rPr>
              <w:t>ПА</w:t>
            </w:r>
          </w:p>
        </w:tc>
        <w:tc>
          <w:tcPr>
            <w:tcW w:w="650" w:type="pct"/>
            <w:noWrap/>
            <w:tcMar>
              <w:left w:w="85" w:type="dxa"/>
              <w:right w:w="85" w:type="dxa"/>
            </w:tcMar>
            <w:vAlign w:val="center"/>
          </w:tcPr>
          <w:p w14:paraId="74358D32" w14:textId="77777777" w:rsidR="00ED5DD4" w:rsidRPr="00757A55" w:rsidRDefault="00ED5DD4" w:rsidP="00ED5DD4">
            <w:pPr>
              <w:rPr>
                <w:iCs/>
                <w:sz w:val="16"/>
                <w:szCs w:val="16"/>
              </w:rPr>
            </w:pPr>
          </w:p>
        </w:tc>
        <w:tc>
          <w:tcPr>
            <w:tcW w:w="110" w:type="pct"/>
            <w:tcMar>
              <w:left w:w="85" w:type="dxa"/>
              <w:right w:w="85" w:type="dxa"/>
            </w:tcMar>
            <w:vAlign w:val="center"/>
          </w:tcPr>
          <w:p w14:paraId="4576A60F" w14:textId="77777777" w:rsidR="00ED5DD4" w:rsidRPr="00F810A1" w:rsidRDefault="00ED5DD4" w:rsidP="00ED5DD4">
            <w:pPr>
              <w:jc w:val="center"/>
              <w:rPr>
                <w:sz w:val="16"/>
                <w:szCs w:val="16"/>
              </w:rPr>
            </w:pPr>
          </w:p>
        </w:tc>
        <w:tc>
          <w:tcPr>
            <w:tcW w:w="83" w:type="pct"/>
            <w:tcMar>
              <w:left w:w="85" w:type="dxa"/>
              <w:right w:w="85" w:type="dxa"/>
            </w:tcMar>
            <w:vAlign w:val="center"/>
          </w:tcPr>
          <w:p w14:paraId="73CD60B1" w14:textId="77777777" w:rsidR="00ED5DD4" w:rsidRPr="00F810A1" w:rsidRDefault="00ED5DD4" w:rsidP="00ED5DD4">
            <w:pPr>
              <w:jc w:val="center"/>
              <w:rPr>
                <w:sz w:val="16"/>
                <w:szCs w:val="16"/>
              </w:rPr>
            </w:pPr>
          </w:p>
        </w:tc>
        <w:tc>
          <w:tcPr>
            <w:tcW w:w="83" w:type="pct"/>
            <w:tcMar>
              <w:left w:w="85" w:type="dxa"/>
              <w:right w:w="85" w:type="dxa"/>
            </w:tcMar>
            <w:vAlign w:val="center"/>
          </w:tcPr>
          <w:p w14:paraId="29035EF0" w14:textId="77777777" w:rsidR="00ED5DD4" w:rsidRPr="00F810A1" w:rsidRDefault="00ED5DD4" w:rsidP="00ED5DD4">
            <w:pPr>
              <w:jc w:val="center"/>
              <w:rPr>
                <w:sz w:val="16"/>
                <w:szCs w:val="16"/>
              </w:rPr>
            </w:pPr>
          </w:p>
        </w:tc>
        <w:tc>
          <w:tcPr>
            <w:tcW w:w="89" w:type="pct"/>
            <w:tcMar>
              <w:left w:w="85" w:type="dxa"/>
              <w:right w:w="85" w:type="dxa"/>
            </w:tcMar>
            <w:vAlign w:val="center"/>
          </w:tcPr>
          <w:p w14:paraId="015DE1C0" w14:textId="77777777" w:rsidR="00ED5DD4" w:rsidRPr="00F810A1" w:rsidRDefault="00ED5DD4" w:rsidP="00ED5DD4">
            <w:pPr>
              <w:jc w:val="center"/>
              <w:rPr>
                <w:sz w:val="16"/>
                <w:szCs w:val="16"/>
              </w:rPr>
            </w:pPr>
          </w:p>
        </w:tc>
        <w:tc>
          <w:tcPr>
            <w:tcW w:w="88" w:type="pct"/>
            <w:tcMar>
              <w:left w:w="85" w:type="dxa"/>
              <w:right w:w="85" w:type="dxa"/>
            </w:tcMar>
            <w:vAlign w:val="center"/>
          </w:tcPr>
          <w:p w14:paraId="09AA3DF2" w14:textId="77777777" w:rsidR="00ED5DD4" w:rsidRPr="00F810A1" w:rsidRDefault="00ED5DD4" w:rsidP="00ED5DD4">
            <w:pPr>
              <w:jc w:val="center"/>
              <w:rPr>
                <w:sz w:val="16"/>
                <w:szCs w:val="16"/>
              </w:rPr>
            </w:pPr>
          </w:p>
        </w:tc>
        <w:tc>
          <w:tcPr>
            <w:tcW w:w="84" w:type="pct"/>
            <w:tcMar>
              <w:left w:w="85" w:type="dxa"/>
              <w:right w:w="85" w:type="dxa"/>
            </w:tcMar>
            <w:vAlign w:val="center"/>
          </w:tcPr>
          <w:p w14:paraId="6317336C" w14:textId="77777777" w:rsidR="00ED5DD4" w:rsidRPr="00F810A1" w:rsidRDefault="00ED5DD4" w:rsidP="00ED5DD4">
            <w:pPr>
              <w:jc w:val="center"/>
              <w:rPr>
                <w:sz w:val="16"/>
                <w:szCs w:val="16"/>
              </w:rPr>
            </w:pPr>
          </w:p>
        </w:tc>
        <w:tc>
          <w:tcPr>
            <w:tcW w:w="84" w:type="pct"/>
            <w:tcMar>
              <w:left w:w="85" w:type="dxa"/>
              <w:right w:w="85" w:type="dxa"/>
            </w:tcMar>
            <w:vAlign w:val="center"/>
          </w:tcPr>
          <w:p w14:paraId="0C1C98A8" w14:textId="77777777" w:rsidR="00ED5DD4" w:rsidRPr="00F810A1" w:rsidRDefault="00ED5DD4" w:rsidP="00ED5DD4">
            <w:pPr>
              <w:jc w:val="center"/>
              <w:rPr>
                <w:sz w:val="16"/>
                <w:szCs w:val="16"/>
              </w:rPr>
            </w:pPr>
          </w:p>
        </w:tc>
        <w:tc>
          <w:tcPr>
            <w:tcW w:w="87" w:type="pct"/>
            <w:noWrap/>
            <w:tcMar>
              <w:left w:w="85" w:type="dxa"/>
              <w:right w:w="85" w:type="dxa"/>
            </w:tcMar>
            <w:vAlign w:val="center"/>
          </w:tcPr>
          <w:p w14:paraId="40191BBB" w14:textId="77777777" w:rsidR="00ED5DD4" w:rsidRPr="00F810A1" w:rsidRDefault="00ED5DD4" w:rsidP="00ED5DD4">
            <w:pPr>
              <w:jc w:val="center"/>
              <w:rPr>
                <w:sz w:val="16"/>
                <w:szCs w:val="16"/>
              </w:rPr>
            </w:pPr>
          </w:p>
        </w:tc>
        <w:tc>
          <w:tcPr>
            <w:tcW w:w="88" w:type="pct"/>
            <w:noWrap/>
            <w:tcMar>
              <w:left w:w="85" w:type="dxa"/>
              <w:right w:w="85" w:type="dxa"/>
            </w:tcMar>
            <w:vAlign w:val="center"/>
          </w:tcPr>
          <w:p w14:paraId="1E499F57" w14:textId="77777777" w:rsidR="00ED5DD4" w:rsidRPr="00F810A1" w:rsidRDefault="00ED5DD4" w:rsidP="00ED5DD4">
            <w:pPr>
              <w:jc w:val="center"/>
              <w:rPr>
                <w:sz w:val="16"/>
                <w:szCs w:val="16"/>
              </w:rPr>
            </w:pPr>
          </w:p>
        </w:tc>
        <w:tc>
          <w:tcPr>
            <w:tcW w:w="96" w:type="pct"/>
            <w:noWrap/>
            <w:tcMar>
              <w:left w:w="85" w:type="dxa"/>
              <w:right w:w="85" w:type="dxa"/>
            </w:tcMar>
            <w:vAlign w:val="center"/>
          </w:tcPr>
          <w:p w14:paraId="09728E3F" w14:textId="77777777" w:rsidR="00ED5DD4" w:rsidRPr="00F810A1" w:rsidRDefault="00ED5DD4" w:rsidP="00ED5DD4">
            <w:pPr>
              <w:jc w:val="center"/>
              <w:rPr>
                <w:sz w:val="16"/>
                <w:szCs w:val="16"/>
              </w:rPr>
            </w:pPr>
          </w:p>
        </w:tc>
        <w:tc>
          <w:tcPr>
            <w:tcW w:w="96" w:type="pct"/>
            <w:noWrap/>
            <w:tcMar>
              <w:left w:w="85" w:type="dxa"/>
              <w:right w:w="85" w:type="dxa"/>
            </w:tcMar>
            <w:vAlign w:val="center"/>
          </w:tcPr>
          <w:p w14:paraId="0AC7BEDD" w14:textId="77777777" w:rsidR="00ED5DD4" w:rsidRPr="00F810A1" w:rsidRDefault="00ED5DD4" w:rsidP="00ED5DD4">
            <w:pPr>
              <w:jc w:val="center"/>
              <w:rPr>
                <w:sz w:val="16"/>
                <w:szCs w:val="16"/>
              </w:rPr>
            </w:pPr>
          </w:p>
        </w:tc>
        <w:tc>
          <w:tcPr>
            <w:tcW w:w="102" w:type="pct"/>
            <w:tcMar>
              <w:left w:w="85" w:type="dxa"/>
              <w:right w:w="85" w:type="dxa"/>
            </w:tcMar>
            <w:vAlign w:val="center"/>
          </w:tcPr>
          <w:p w14:paraId="2BF1CBB3" w14:textId="77777777" w:rsidR="00ED5DD4" w:rsidRPr="00F810A1" w:rsidRDefault="00ED5DD4" w:rsidP="00ED5DD4">
            <w:pPr>
              <w:jc w:val="center"/>
              <w:rPr>
                <w:sz w:val="16"/>
                <w:szCs w:val="16"/>
              </w:rPr>
            </w:pPr>
          </w:p>
        </w:tc>
        <w:tc>
          <w:tcPr>
            <w:tcW w:w="88" w:type="pct"/>
            <w:noWrap/>
            <w:tcMar>
              <w:left w:w="85" w:type="dxa"/>
              <w:right w:w="85" w:type="dxa"/>
            </w:tcMar>
            <w:vAlign w:val="center"/>
          </w:tcPr>
          <w:p w14:paraId="76205A55" w14:textId="77777777" w:rsidR="00ED5DD4" w:rsidRPr="00F810A1" w:rsidRDefault="00ED5DD4" w:rsidP="00ED5DD4">
            <w:pPr>
              <w:jc w:val="center"/>
              <w:rPr>
                <w:sz w:val="16"/>
                <w:szCs w:val="16"/>
              </w:rPr>
            </w:pPr>
          </w:p>
        </w:tc>
        <w:tc>
          <w:tcPr>
            <w:tcW w:w="85" w:type="pct"/>
            <w:noWrap/>
            <w:tcMar>
              <w:left w:w="85" w:type="dxa"/>
              <w:right w:w="85" w:type="dxa"/>
            </w:tcMar>
            <w:vAlign w:val="center"/>
          </w:tcPr>
          <w:p w14:paraId="52365395" w14:textId="77777777" w:rsidR="00ED5DD4" w:rsidRPr="00F810A1" w:rsidRDefault="00ED5DD4" w:rsidP="00ED5DD4">
            <w:pPr>
              <w:jc w:val="center"/>
              <w:rPr>
                <w:sz w:val="16"/>
                <w:szCs w:val="16"/>
              </w:rPr>
            </w:pPr>
          </w:p>
        </w:tc>
        <w:tc>
          <w:tcPr>
            <w:tcW w:w="73" w:type="pct"/>
            <w:noWrap/>
            <w:tcMar>
              <w:left w:w="85" w:type="dxa"/>
              <w:right w:w="85" w:type="dxa"/>
            </w:tcMar>
            <w:vAlign w:val="center"/>
          </w:tcPr>
          <w:p w14:paraId="093159C4" w14:textId="77777777" w:rsidR="00ED5DD4" w:rsidRPr="00F810A1" w:rsidRDefault="00ED5DD4" w:rsidP="00ED5DD4">
            <w:pPr>
              <w:jc w:val="center"/>
              <w:rPr>
                <w:sz w:val="16"/>
                <w:szCs w:val="16"/>
              </w:rPr>
            </w:pPr>
          </w:p>
        </w:tc>
        <w:tc>
          <w:tcPr>
            <w:tcW w:w="97" w:type="pct"/>
            <w:noWrap/>
            <w:tcMar>
              <w:left w:w="85" w:type="dxa"/>
              <w:right w:w="85" w:type="dxa"/>
            </w:tcMar>
            <w:vAlign w:val="center"/>
          </w:tcPr>
          <w:p w14:paraId="454D777D" w14:textId="77777777" w:rsidR="00ED5DD4" w:rsidRPr="00F810A1" w:rsidRDefault="00ED5DD4" w:rsidP="00ED5DD4">
            <w:pPr>
              <w:jc w:val="center"/>
              <w:rPr>
                <w:sz w:val="16"/>
                <w:szCs w:val="16"/>
              </w:rPr>
            </w:pPr>
          </w:p>
        </w:tc>
        <w:tc>
          <w:tcPr>
            <w:tcW w:w="87" w:type="pct"/>
            <w:noWrap/>
            <w:tcMar>
              <w:left w:w="85" w:type="dxa"/>
              <w:right w:w="85" w:type="dxa"/>
            </w:tcMar>
            <w:vAlign w:val="center"/>
          </w:tcPr>
          <w:p w14:paraId="47EDD498" w14:textId="77777777" w:rsidR="00ED5DD4" w:rsidRPr="00F810A1" w:rsidRDefault="00ED5DD4" w:rsidP="00ED5DD4">
            <w:pPr>
              <w:jc w:val="center"/>
              <w:rPr>
                <w:sz w:val="16"/>
                <w:szCs w:val="16"/>
              </w:rPr>
            </w:pPr>
          </w:p>
        </w:tc>
        <w:tc>
          <w:tcPr>
            <w:tcW w:w="88" w:type="pct"/>
            <w:shd w:val="clear" w:color="auto" w:fill="FBD4B4" w:themeFill="accent6" w:themeFillTint="66"/>
            <w:noWrap/>
            <w:tcMar>
              <w:left w:w="85" w:type="dxa"/>
              <w:right w:w="85" w:type="dxa"/>
            </w:tcMar>
            <w:vAlign w:val="center"/>
          </w:tcPr>
          <w:p w14:paraId="0A01B16D" w14:textId="77777777" w:rsidR="00ED5DD4" w:rsidRPr="00F810A1" w:rsidRDefault="00ED5DD4" w:rsidP="00ED5DD4">
            <w:pPr>
              <w:jc w:val="center"/>
              <w:rPr>
                <w:sz w:val="16"/>
                <w:szCs w:val="16"/>
              </w:rPr>
            </w:pPr>
          </w:p>
        </w:tc>
        <w:tc>
          <w:tcPr>
            <w:tcW w:w="96" w:type="pct"/>
            <w:shd w:val="clear" w:color="auto" w:fill="FBD4B4" w:themeFill="accent6" w:themeFillTint="66"/>
            <w:noWrap/>
            <w:tcMar>
              <w:left w:w="85" w:type="dxa"/>
              <w:right w:w="85" w:type="dxa"/>
            </w:tcMar>
            <w:vAlign w:val="center"/>
          </w:tcPr>
          <w:p w14:paraId="7E004CC7" w14:textId="77777777" w:rsidR="00ED5DD4" w:rsidRPr="00F810A1" w:rsidRDefault="00ED5DD4" w:rsidP="00ED5DD4">
            <w:pPr>
              <w:jc w:val="center"/>
              <w:rPr>
                <w:sz w:val="16"/>
                <w:szCs w:val="16"/>
              </w:rPr>
            </w:pPr>
          </w:p>
        </w:tc>
        <w:tc>
          <w:tcPr>
            <w:tcW w:w="96" w:type="pct"/>
            <w:noWrap/>
            <w:tcMar>
              <w:left w:w="85" w:type="dxa"/>
              <w:right w:w="85" w:type="dxa"/>
            </w:tcMar>
            <w:vAlign w:val="center"/>
          </w:tcPr>
          <w:p w14:paraId="6C8E789C" w14:textId="77777777" w:rsidR="00ED5DD4" w:rsidRPr="00F810A1" w:rsidRDefault="00ED5DD4" w:rsidP="00ED5DD4">
            <w:pPr>
              <w:jc w:val="center"/>
              <w:rPr>
                <w:sz w:val="16"/>
                <w:szCs w:val="16"/>
              </w:rPr>
            </w:pPr>
          </w:p>
        </w:tc>
        <w:tc>
          <w:tcPr>
            <w:tcW w:w="102" w:type="pct"/>
            <w:noWrap/>
            <w:tcMar>
              <w:left w:w="85" w:type="dxa"/>
              <w:right w:w="85" w:type="dxa"/>
            </w:tcMar>
            <w:vAlign w:val="center"/>
          </w:tcPr>
          <w:p w14:paraId="30B5DE80" w14:textId="77777777" w:rsidR="00ED5DD4" w:rsidRPr="00F810A1" w:rsidRDefault="00ED5DD4" w:rsidP="00ED5DD4">
            <w:pPr>
              <w:jc w:val="center"/>
              <w:rPr>
                <w:sz w:val="16"/>
                <w:szCs w:val="16"/>
              </w:rPr>
            </w:pPr>
          </w:p>
        </w:tc>
        <w:tc>
          <w:tcPr>
            <w:tcW w:w="89" w:type="pct"/>
            <w:noWrap/>
            <w:tcMar>
              <w:left w:w="85" w:type="dxa"/>
              <w:right w:w="85" w:type="dxa"/>
            </w:tcMar>
            <w:vAlign w:val="center"/>
          </w:tcPr>
          <w:p w14:paraId="4C25A8A5" w14:textId="77777777" w:rsidR="00ED5DD4" w:rsidRPr="00F810A1" w:rsidRDefault="00ED5DD4" w:rsidP="00ED5DD4">
            <w:pPr>
              <w:jc w:val="center"/>
              <w:rPr>
                <w:sz w:val="16"/>
                <w:szCs w:val="16"/>
              </w:rPr>
            </w:pPr>
          </w:p>
        </w:tc>
        <w:tc>
          <w:tcPr>
            <w:tcW w:w="85" w:type="pct"/>
            <w:noWrap/>
            <w:tcMar>
              <w:left w:w="85" w:type="dxa"/>
              <w:right w:w="85" w:type="dxa"/>
            </w:tcMar>
            <w:vAlign w:val="center"/>
          </w:tcPr>
          <w:p w14:paraId="5BC39B1B" w14:textId="77777777" w:rsidR="00ED5DD4" w:rsidRPr="00F810A1" w:rsidRDefault="00ED5DD4" w:rsidP="00ED5DD4">
            <w:pPr>
              <w:jc w:val="center"/>
              <w:rPr>
                <w:sz w:val="16"/>
                <w:szCs w:val="16"/>
              </w:rPr>
            </w:pPr>
          </w:p>
        </w:tc>
        <w:tc>
          <w:tcPr>
            <w:tcW w:w="85" w:type="pct"/>
            <w:noWrap/>
            <w:tcMar>
              <w:left w:w="85" w:type="dxa"/>
              <w:right w:w="85" w:type="dxa"/>
            </w:tcMar>
            <w:vAlign w:val="center"/>
          </w:tcPr>
          <w:p w14:paraId="7A223A7D" w14:textId="77777777" w:rsidR="00ED5DD4" w:rsidRPr="00F810A1" w:rsidRDefault="00ED5DD4" w:rsidP="00ED5DD4">
            <w:pPr>
              <w:jc w:val="center"/>
              <w:rPr>
                <w:sz w:val="16"/>
                <w:szCs w:val="16"/>
              </w:rPr>
            </w:pPr>
          </w:p>
        </w:tc>
        <w:tc>
          <w:tcPr>
            <w:tcW w:w="85" w:type="pct"/>
            <w:noWrap/>
            <w:tcMar>
              <w:left w:w="85" w:type="dxa"/>
              <w:right w:w="85" w:type="dxa"/>
            </w:tcMar>
            <w:vAlign w:val="center"/>
          </w:tcPr>
          <w:p w14:paraId="0E2ACBE4" w14:textId="77777777" w:rsidR="00ED5DD4" w:rsidRPr="00F810A1" w:rsidRDefault="00ED5DD4" w:rsidP="00ED5DD4">
            <w:pPr>
              <w:jc w:val="center"/>
              <w:rPr>
                <w:sz w:val="16"/>
                <w:szCs w:val="16"/>
              </w:rPr>
            </w:pPr>
          </w:p>
        </w:tc>
        <w:tc>
          <w:tcPr>
            <w:tcW w:w="89" w:type="pct"/>
            <w:noWrap/>
            <w:tcMar>
              <w:left w:w="85" w:type="dxa"/>
              <w:right w:w="85" w:type="dxa"/>
            </w:tcMar>
            <w:vAlign w:val="center"/>
          </w:tcPr>
          <w:p w14:paraId="1ADCB4AF" w14:textId="77777777" w:rsidR="00ED5DD4" w:rsidRPr="00F810A1" w:rsidRDefault="00ED5DD4" w:rsidP="00ED5DD4">
            <w:pPr>
              <w:jc w:val="center"/>
              <w:rPr>
                <w:sz w:val="16"/>
                <w:szCs w:val="16"/>
              </w:rPr>
            </w:pPr>
          </w:p>
        </w:tc>
        <w:tc>
          <w:tcPr>
            <w:tcW w:w="104" w:type="pct"/>
            <w:noWrap/>
            <w:tcMar>
              <w:left w:w="85" w:type="dxa"/>
              <w:right w:w="85" w:type="dxa"/>
            </w:tcMar>
            <w:vAlign w:val="center"/>
          </w:tcPr>
          <w:p w14:paraId="200C62A9" w14:textId="77777777" w:rsidR="00ED5DD4" w:rsidRPr="00F810A1" w:rsidRDefault="00ED5DD4" w:rsidP="00ED5DD4">
            <w:pPr>
              <w:jc w:val="center"/>
              <w:rPr>
                <w:sz w:val="16"/>
                <w:szCs w:val="16"/>
              </w:rPr>
            </w:pPr>
          </w:p>
        </w:tc>
        <w:tc>
          <w:tcPr>
            <w:tcW w:w="102" w:type="pct"/>
            <w:noWrap/>
            <w:tcMar>
              <w:left w:w="85" w:type="dxa"/>
              <w:right w:w="85" w:type="dxa"/>
            </w:tcMar>
            <w:vAlign w:val="center"/>
          </w:tcPr>
          <w:p w14:paraId="1631B301" w14:textId="77777777" w:rsidR="00ED5DD4" w:rsidRPr="00F810A1" w:rsidRDefault="00ED5DD4" w:rsidP="00ED5DD4">
            <w:pPr>
              <w:jc w:val="center"/>
              <w:rPr>
                <w:sz w:val="16"/>
                <w:szCs w:val="16"/>
              </w:rPr>
            </w:pPr>
          </w:p>
        </w:tc>
        <w:tc>
          <w:tcPr>
            <w:tcW w:w="119" w:type="pct"/>
            <w:noWrap/>
            <w:tcMar>
              <w:left w:w="85" w:type="dxa"/>
              <w:right w:w="85" w:type="dxa"/>
            </w:tcMar>
            <w:vAlign w:val="center"/>
          </w:tcPr>
          <w:p w14:paraId="0BACFD64" w14:textId="77777777" w:rsidR="00ED5DD4" w:rsidRPr="00F810A1" w:rsidRDefault="00ED5DD4" w:rsidP="00ED5DD4">
            <w:pPr>
              <w:jc w:val="center"/>
              <w:rPr>
                <w:sz w:val="16"/>
                <w:szCs w:val="16"/>
              </w:rPr>
            </w:pPr>
          </w:p>
        </w:tc>
        <w:tc>
          <w:tcPr>
            <w:tcW w:w="85" w:type="pct"/>
            <w:tcBorders>
              <w:right w:val="single" w:sz="4" w:space="0" w:color="auto"/>
            </w:tcBorders>
            <w:noWrap/>
            <w:tcMar>
              <w:left w:w="85" w:type="dxa"/>
              <w:right w:w="85" w:type="dxa"/>
            </w:tcMar>
            <w:vAlign w:val="center"/>
          </w:tcPr>
          <w:p w14:paraId="06819882" w14:textId="77777777" w:rsidR="00ED5DD4" w:rsidRPr="00F810A1" w:rsidRDefault="00ED5DD4" w:rsidP="00ED5DD4">
            <w:pPr>
              <w:jc w:val="center"/>
              <w:rPr>
                <w:sz w:val="16"/>
                <w:szCs w:val="16"/>
              </w:rPr>
            </w:pPr>
          </w:p>
        </w:tc>
        <w:tc>
          <w:tcPr>
            <w:tcW w:w="86" w:type="pct"/>
            <w:tcMar>
              <w:left w:w="85" w:type="dxa"/>
              <w:right w:w="85" w:type="dxa"/>
            </w:tcMar>
            <w:vAlign w:val="center"/>
          </w:tcPr>
          <w:p w14:paraId="34C46907" w14:textId="77777777" w:rsidR="00ED5DD4" w:rsidRPr="00F810A1" w:rsidRDefault="00ED5DD4" w:rsidP="00ED5DD4">
            <w:pPr>
              <w:jc w:val="center"/>
              <w:rPr>
                <w:sz w:val="16"/>
                <w:szCs w:val="16"/>
              </w:rPr>
            </w:pPr>
          </w:p>
        </w:tc>
        <w:tc>
          <w:tcPr>
            <w:tcW w:w="130" w:type="pct"/>
            <w:tcBorders>
              <w:right w:val="single" w:sz="4" w:space="0" w:color="auto"/>
            </w:tcBorders>
            <w:tcMar>
              <w:left w:w="85" w:type="dxa"/>
              <w:right w:w="85" w:type="dxa"/>
            </w:tcMar>
            <w:vAlign w:val="center"/>
          </w:tcPr>
          <w:p w14:paraId="6DFDF50D"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42AEE6D0" w14:textId="77777777" w:rsidR="00ED5DD4" w:rsidRPr="00F810A1" w:rsidRDefault="00ED5DD4" w:rsidP="00ED5DD4">
            <w:pPr>
              <w:rPr>
                <w:sz w:val="16"/>
                <w:szCs w:val="16"/>
              </w:rPr>
            </w:pPr>
          </w:p>
        </w:tc>
        <w:tc>
          <w:tcPr>
            <w:tcW w:w="89" w:type="pct"/>
            <w:tcMar>
              <w:left w:w="85" w:type="dxa"/>
              <w:right w:w="85" w:type="dxa"/>
            </w:tcMar>
            <w:vAlign w:val="center"/>
          </w:tcPr>
          <w:p w14:paraId="4AD99367" w14:textId="77777777" w:rsidR="00ED5DD4" w:rsidRPr="00F810A1" w:rsidRDefault="00ED5DD4" w:rsidP="00ED5DD4">
            <w:pPr>
              <w:jc w:val="center"/>
              <w:rPr>
                <w:sz w:val="12"/>
                <w:szCs w:val="16"/>
              </w:rPr>
            </w:pPr>
          </w:p>
        </w:tc>
        <w:tc>
          <w:tcPr>
            <w:tcW w:w="89" w:type="pct"/>
            <w:tcMar>
              <w:left w:w="85" w:type="dxa"/>
              <w:right w:w="85" w:type="dxa"/>
            </w:tcMar>
            <w:vAlign w:val="center"/>
          </w:tcPr>
          <w:p w14:paraId="17F8A818" w14:textId="77777777" w:rsidR="00ED5DD4" w:rsidRPr="00F810A1" w:rsidRDefault="00ED5DD4" w:rsidP="00ED5DD4">
            <w:pPr>
              <w:jc w:val="center"/>
              <w:rPr>
                <w:sz w:val="12"/>
                <w:szCs w:val="16"/>
              </w:rPr>
            </w:pPr>
          </w:p>
        </w:tc>
        <w:tc>
          <w:tcPr>
            <w:tcW w:w="93" w:type="pct"/>
            <w:tcBorders>
              <w:right w:val="single" w:sz="4" w:space="0" w:color="auto"/>
            </w:tcBorders>
            <w:tcMar>
              <w:left w:w="85" w:type="dxa"/>
              <w:right w:w="85" w:type="dxa"/>
            </w:tcMar>
            <w:vAlign w:val="center"/>
          </w:tcPr>
          <w:p w14:paraId="395553BF" w14:textId="77777777" w:rsidR="00ED5DD4" w:rsidRPr="00F810A1" w:rsidRDefault="00ED5DD4" w:rsidP="00ED5DD4">
            <w:pPr>
              <w:jc w:val="center"/>
              <w:rPr>
                <w:sz w:val="12"/>
                <w:szCs w:val="16"/>
              </w:rPr>
            </w:pPr>
          </w:p>
        </w:tc>
        <w:tc>
          <w:tcPr>
            <w:tcW w:w="89" w:type="pct"/>
            <w:tcBorders>
              <w:right w:val="single" w:sz="4" w:space="0" w:color="auto"/>
            </w:tcBorders>
            <w:tcMar>
              <w:left w:w="85" w:type="dxa"/>
              <w:right w:w="85" w:type="dxa"/>
            </w:tcMar>
            <w:vAlign w:val="center"/>
          </w:tcPr>
          <w:p w14:paraId="197A949D" w14:textId="77777777" w:rsidR="00ED5DD4" w:rsidRPr="00F810A1" w:rsidRDefault="00ED5DD4" w:rsidP="00ED5DD4">
            <w:pPr>
              <w:jc w:val="center"/>
              <w:rPr>
                <w:sz w:val="12"/>
                <w:szCs w:val="16"/>
              </w:rPr>
            </w:pPr>
          </w:p>
        </w:tc>
        <w:tc>
          <w:tcPr>
            <w:tcW w:w="89" w:type="pct"/>
            <w:tcBorders>
              <w:right w:val="single" w:sz="4" w:space="0" w:color="auto"/>
            </w:tcBorders>
            <w:tcMar>
              <w:left w:w="85" w:type="dxa"/>
              <w:right w:w="85" w:type="dxa"/>
            </w:tcMar>
            <w:vAlign w:val="center"/>
          </w:tcPr>
          <w:p w14:paraId="0EA416CA"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480B0F5C"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6B591D4D" w14:textId="77777777" w:rsidR="00ED5DD4" w:rsidRPr="00F810A1" w:rsidRDefault="00ED5DD4" w:rsidP="00ED5DD4">
            <w:pPr>
              <w:jc w:val="center"/>
              <w:rPr>
                <w:sz w:val="16"/>
                <w:szCs w:val="16"/>
              </w:rPr>
            </w:pPr>
          </w:p>
        </w:tc>
        <w:tc>
          <w:tcPr>
            <w:tcW w:w="93" w:type="pct"/>
            <w:tcBorders>
              <w:right w:val="single" w:sz="4" w:space="0" w:color="auto"/>
            </w:tcBorders>
            <w:tcMar>
              <w:left w:w="85" w:type="dxa"/>
              <w:right w:w="85" w:type="dxa"/>
            </w:tcMar>
            <w:vAlign w:val="center"/>
          </w:tcPr>
          <w:p w14:paraId="54C60DDB"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4D0E6033" w14:textId="77777777" w:rsidR="00ED5DD4" w:rsidRPr="00F810A1" w:rsidRDefault="00ED5DD4" w:rsidP="00ED5DD4">
            <w:pPr>
              <w:jc w:val="center"/>
              <w:rPr>
                <w:sz w:val="16"/>
                <w:szCs w:val="16"/>
              </w:rPr>
            </w:pPr>
          </w:p>
        </w:tc>
        <w:tc>
          <w:tcPr>
            <w:tcW w:w="89" w:type="pct"/>
            <w:tcBorders>
              <w:right w:val="single" w:sz="4" w:space="0" w:color="auto"/>
            </w:tcBorders>
            <w:tcMar>
              <w:left w:w="85" w:type="dxa"/>
              <w:right w:w="85" w:type="dxa"/>
            </w:tcMar>
            <w:vAlign w:val="center"/>
          </w:tcPr>
          <w:p w14:paraId="3B8D75F8" w14:textId="77777777" w:rsidR="00ED5DD4" w:rsidRPr="00F810A1" w:rsidRDefault="00ED5DD4" w:rsidP="00ED5DD4">
            <w:pPr>
              <w:jc w:val="center"/>
              <w:rPr>
                <w:sz w:val="16"/>
                <w:szCs w:val="16"/>
              </w:rPr>
            </w:pPr>
          </w:p>
        </w:tc>
        <w:tc>
          <w:tcPr>
            <w:tcW w:w="11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CF38515" w14:textId="77777777" w:rsidR="00ED5DD4" w:rsidRPr="00F810A1" w:rsidRDefault="00ED5DD4" w:rsidP="00ED5DD4">
            <w:pPr>
              <w:jc w:val="center"/>
              <w:rPr>
                <w:sz w:val="16"/>
                <w:szCs w:val="16"/>
              </w:rPr>
            </w:pPr>
          </w:p>
        </w:tc>
      </w:tr>
      <w:tr w:rsidR="00385052" w:rsidRPr="00375D7D" w14:paraId="28323A34" w14:textId="77777777" w:rsidTr="00422B9D">
        <w:trPr>
          <w:jc w:val="center"/>
        </w:trPr>
        <w:tc>
          <w:tcPr>
            <w:tcW w:w="286" w:type="pct"/>
            <w:shd w:val="clear" w:color="auto" w:fill="D9D9D9"/>
            <w:tcMar>
              <w:left w:w="85" w:type="dxa"/>
              <w:right w:w="85" w:type="dxa"/>
            </w:tcMar>
            <w:vAlign w:val="center"/>
          </w:tcPr>
          <w:p w14:paraId="300A334F" w14:textId="77777777" w:rsidR="00ED5DD4" w:rsidRPr="00375D7D" w:rsidRDefault="00ED5DD4" w:rsidP="00330CA7">
            <w:pPr>
              <w:jc w:val="center"/>
              <w:rPr>
                <w:b/>
                <w:sz w:val="16"/>
                <w:szCs w:val="16"/>
              </w:rPr>
            </w:pPr>
            <w:r w:rsidRPr="00375D7D">
              <w:rPr>
                <w:b/>
                <w:sz w:val="16"/>
                <w:szCs w:val="16"/>
              </w:rPr>
              <w:t>ГИА.00</w:t>
            </w:r>
          </w:p>
        </w:tc>
        <w:tc>
          <w:tcPr>
            <w:tcW w:w="650" w:type="pct"/>
            <w:shd w:val="clear" w:color="auto" w:fill="D9D9D9"/>
            <w:noWrap/>
            <w:tcMar>
              <w:left w:w="85" w:type="dxa"/>
              <w:right w:w="85" w:type="dxa"/>
            </w:tcMar>
            <w:vAlign w:val="center"/>
          </w:tcPr>
          <w:p w14:paraId="125F2CAD" w14:textId="77777777" w:rsidR="00ED5DD4" w:rsidRPr="00375D7D" w:rsidRDefault="00ED5DD4" w:rsidP="00ED5DD4">
            <w:pPr>
              <w:jc w:val="both"/>
              <w:rPr>
                <w:b/>
                <w:sz w:val="16"/>
                <w:szCs w:val="16"/>
              </w:rPr>
            </w:pPr>
            <w:r w:rsidRPr="00375D7D">
              <w:rPr>
                <w:b/>
                <w:sz w:val="16"/>
                <w:szCs w:val="16"/>
              </w:rPr>
              <w:t>Государственная итоговая</w:t>
            </w:r>
          </w:p>
          <w:p w14:paraId="6841AD8E" w14:textId="77777777" w:rsidR="00ED5DD4" w:rsidRPr="00375D7D" w:rsidRDefault="00ED5DD4" w:rsidP="00ED5DD4">
            <w:pPr>
              <w:jc w:val="both"/>
              <w:rPr>
                <w:b/>
                <w:sz w:val="16"/>
                <w:szCs w:val="16"/>
              </w:rPr>
            </w:pPr>
            <w:r w:rsidRPr="00375D7D">
              <w:rPr>
                <w:b/>
                <w:sz w:val="16"/>
                <w:szCs w:val="16"/>
              </w:rPr>
              <w:t>аттестация</w:t>
            </w:r>
          </w:p>
        </w:tc>
        <w:tc>
          <w:tcPr>
            <w:tcW w:w="110" w:type="pct"/>
            <w:shd w:val="clear" w:color="auto" w:fill="D9D9D9"/>
            <w:tcMar>
              <w:left w:w="85" w:type="dxa"/>
              <w:right w:w="85" w:type="dxa"/>
            </w:tcMar>
            <w:vAlign w:val="center"/>
          </w:tcPr>
          <w:p w14:paraId="3AAC1014" w14:textId="77777777" w:rsidR="00ED5DD4" w:rsidRPr="00F810A1" w:rsidRDefault="00ED5DD4" w:rsidP="00ED5DD4">
            <w:pPr>
              <w:jc w:val="center"/>
              <w:rPr>
                <w:sz w:val="16"/>
                <w:szCs w:val="16"/>
              </w:rPr>
            </w:pPr>
          </w:p>
        </w:tc>
        <w:tc>
          <w:tcPr>
            <w:tcW w:w="83" w:type="pct"/>
            <w:shd w:val="clear" w:color="auto" w:fill="D9D9D9"/>
            <w:tcMar>
              <w:left w:w="85" w:type="dxa"/>
              <w:right w:w="85" w:type="dxa"/>
            </w:tcMar>
            <w:vAlign w:val="center"/>
          </w:tcPr>
          <w:p w14:paraId="75F1B3E4" w14:textId="77777777" w:rsidR="00ED5DD4" w:rsidRPr="00F810A1" w:rsidRDefault="00ED5DD4" w:rsidP="00ED5DD4">
            <w:pPr>
              <w:jc w:val="center"/>
              <w:rPr>
                <w:sz w:val="16"/>
                <w:szCs w:val="16"/>
              </w:rPr>
            </w:pPr>
          </w:p>
        </w:tc>
        <w:tc>
          <w:tcPr>
            <w:tcW w:w="83" w:type="pct"/>
            <w:shd w:val="clear" w:color="auto" w:fill="D9D9D9"/>
            <w:tcMar>
              <w:left w:w="85" w:type="dxa"/>
              <w:right w:w="85" w:type="dxa"/>
            </w:tcMar>
            <w:vAlign w:val="center"/>
          </w:tcPr>
          <w:p w14:paraId="548F2FDB" w14:textId="77777777" w:rsidR="00ED5DD4" w:rsidRPr="00F810A1" w:rsidRDefault="00ED5DD4" w:rsidP="00ED5DD4">
            <w:pPr>
              <w:jc w:val="center"/>
              <w:rPr>
                <w:sz w:val="16"/>
                <w:szCs w:val="16"/>
              </w:rPr>
            </w:pPr>
          </w:p>
        </w:tc>
        <w:tc>
          <w:tcPr>
            <w:tcW w:w="89" w:type="pct"/>
            <w:shd w:val="clear" w:color="auto" w:fill="D9D9D9"/>
            <w:tcMar>
              <w:left w:w="85" w:type="dxa"/>
              <w:right w:w="85" w:type="dxa"/>
            </w:tcMar>
            <w:vAlign w:val="center"/>
          </w:tcPr>
          <w:p w14:paraId="142BD27B" w14:textId="77777777" w:rsidR="00ED5DD4" w:rsidRPr="00F810A1" w:rsidRDefault="00ED5DD4" w:rsidP="00ED5DD4">
            <w:pPr>
              <w:jc w:val="center"/>
              <w:rPr>
                <w:sz w:val="16"/>
                <w:szCs w:val="16"/>
              </w:rPr>
            </w:pPr>
          </w:p>
        </w:tc>
        <w:tc>
          <w:tcPr>
            <w:tcW w:w="88" w:type="pct"/>
            <w:shd w:val="clear" w:color="auto" w:fill="D9D9D9"/>
            <w:tcMar>
              <w:left w:w="85" w:type="dxa"/>
              <w:right w:w="85" w:type="dxa"/>
            </w:tcMar>
            <w:vAlign w:val="center"/>
          </w:tcPr>
          <w:p w14:paraId="70367E11" w14:textId="77777777" w:rsidR="00ED5DD4" w:rsidRPr="00F810A1" w:rsidRDefault="00ED5DD4" w:rsidP="00ED5DD4">
            <w:pPr>
              <w:jc w:val="center"/>
              <w:rPr>
                <w:sz w:val="16"/>
                <w:szCs w:val="16"/>
              </w:rPr>
            </w:pPr>
          </w:p>
        </w:tc>
        <w:tc>
          <w:tcPr>
            <w:tcW w:w="84" w:type="pct"/>
            <w:shd w:val="clear" w:color="auto" w:fill="D9D9D9"/>
            <w:tcMar>
              <w:left w:w="85" w:type="dxa"/>
              <w:right w:w="85" w:type="dxa"/>
            </w:tcMar>
            <w:vAlign w:val="center"/>
          </w:tcPr>
          <w:p w14:paraId="758F33A8" w14:textId="77777777" w:rsidR="00ED5DD4" w:rsidRPr="00F810A1" w:rsidRDefault="00ED5DD4" w:rsidP="00ED5DD4">
            <w:pPr>
              <w:jc w:val="center"/>
              <w:rPr>
                <w:sz w:val="16"/>
                <w:szCs w:val="16"/>
              </w:rPr>
            </w:pPr>
          </w:p>
        </w:tc>
        <w:tc>
          <w:tcPr>
            <w:tcW w:w="84" w:type="pct"/>
            <w:shd w:val="clear" w:color="auto" w:fill="D9D9D9"/>
            <w:tcMar>
              <w:left w:w="85" w:type="dxa"/>
              <w:right w:w="85" w:type="dxa"/>
            </w:tcMar>
            <w:vAlign w:val="center"/>
          </w:tcPr>
          <w:p w14:paraId="11BD9A03" w14:textId="77777777" w:rsidR="00ED5DD4" w:rsidRPr="00F810A1" w:rsidRDefault="00ED5DD4" w:rsidP="00ED5DD4">
            <w:pPr>
              <w:jc w:val="center"/>
              <w:rPr>
                <w:sz w:val="16"/>
                <w:szCs w:val="16"/>
              </w:rPr>
            </w:pPr>
          </w:p>
        </w:tc>
        <w:tc>
          <w:tcPr>
            <w:tcW w:w="87" w:type="pct"/>
            <w:shd w:val="clear" w:color="auto" w:fill="D9D9D9"/>
            <w:noWrap/>
            <w:tcMar>
              <w:left w:w="85" w:type="dxa"/>
              <w:right w:w="85" w:type="dxa"/>
            </w:tcMar>
            <w:vAlign w:val="center"/>
          </w:tcPr>
          <w:p w14:paraId="31CA20CF" w14:textId="77777777" w:rsidR="00ED5DD4" w:rsidRPr="00F810A1" w:rsidRDefault="00ED5DD4" w:rsidP="00ED5DD4">
            <w:pPr>
              <w:jc w:val="center"/>
              <w:rPr>
                <w:sz w:val="16"/>
                <w:szCs w:val="16"/>
              </w:rPr>
            </w:pPr>
          </w:p>
        </w:tc>
        <w:tc>
          <w:tcPr>
            <w:tcW w:w="88" w:type="pct"/>
            <w:shd w:val="clear" w:color="auto" w:fill="D9D9D9"/>
            <w:noWrap/>
            <w:tcMar>
              <w:left w:w="85" w:type="dxa"/>
              <w:right w:w="85" w:type="dxa"/>
            </w:tcMar>
            <w:vAlign w:val="center"/>
          </w:tcPr>
          <w:p w14:paraId="3259761F" w14:textId="77777777" w:rsidR="00ED5DD4" w:rsidRPr="00F810A1" w:rsidRDefault="00ED5DD4" w:rsidP="00ED5DD4">
            <w:pPr>
              <w:jc w:val="center"/>
              <w:rPr>
                <w:sz w:val="16"/>
                <w:szCs w:val="16"/>
              </w:rPr>
            </w:pPr>
          </w:p>
        </w:tc>
        <w:tc>
          <w:tcPr>
            <w:tcW w:w="96" w:type="pct"/>
            <w:shd w:val="clear" w:color="auto" w:fill="D9D9D9"/>
            <w:noWrap/>
            <w:tcMar>
              <w:left w:w="85" w:type="dxa"/>
              <w:right w:w="85" w:type="dxa"/>
            </w:tcMar>
            <w:vAlign w:val="center"/>
          </w:tcPr>
          <w:p w14:paraId="2D1563B2" w14:textId="77777777" w:rsidR="00ED5DD4" w:rsidRPr="00F810A1" w:rsidRDefault="00ED5DD4" w:rsidP="00ED5DD4">
            <w:pPr>
              <w:jc w:val="center"/>
              <w:rPr>
                <w:sz w:val="16"/>
                <w:szCs w:val="16"/>
              </w:rPr>
            </w:pPr>
          </w:p>
        </w:tc>
        <w:tc>
          <w:tcPr>
            <w:tcW w:w="96" w:type="pct"/>
            <w:shd w:val="clear" w:color="auto" w:fill="D9D9D9"/>
            <w:noWrap/>
            <w:tcMar>
              <w:left w:w="85" w:type="dxa"/>
              <w:right w:w="85" w:type="dxa"/>
            </w:tcMar>
            <w:vAlign w:val="center"/>
          </w:tcPr>
          <w:p w14:paraId="289E74BD" w14:textId="77777777" w:rsidR="00ED5DD4" w:rsidRPr="00F810A1" w:rsidRDefault="00ED5DD4" w:rsidP="00ED5DD4">
            <w:pPr>
              <w:jc w:val="center"/>
              <w:rPr>
                <w:sz w:val="16"/>
                <w:szCs w:val="16"/>
              </w:rPr>
            </w:pPr>
          </w:p>
        </w:tc>
        <w:tc>
          <w:tcPr>
            <w:tcW w:w="102" w:type="pct"/>
            <w:shd w:val="clear" w:color="auto" w:fill="D9D9D9"/>
            <w:tcMar>
              <w:left w:w="85" w:type="dxa"/>
              <w:right w:w="85" w:type="dxa"/>
            </w:tcMar>
            <w:vAlign w:val="center"/>
          </w:tcPr>
          <w:p w14:paraId="61F13EAA" w14:textId="77777777" w:rsidR="00ED5DD4" w:rsidRPr="00F810A1" w:rsidRDefault="00ED5DD4" w:rsidP="00ED5DD4">
            <w:pPr>
              <w:jc w:val="center"/>
              <w:rPr>
                <w:sz w:val="16"/>
                <w:szCs w:val="16"/>
              </w:rPr>
            </w:pPr>
          </w:p>
        </w:tc>
        <w:tc>
          <w:tcPr>
            <w:tcW w:w="88" w:type="pct"/>
            <w:shd w:val="clear" w:color="auto" w:fill="D9D9D9"/>
            <w:noWrap/>
            <w:tcMar>
              <w:left w:w="85" w:type="dxa"/>
              <w:right w:w="85" w:type="dxa"/>
            </w:tcMar>
            <w:vAlign w:val="center"/>
          </w:tcPr>
          <w:p w14:paraId="7EFDEEF3" w14:textId="77777777" w:rsidR="00ED5DD4" w:rsidRPr="00F810A1" w:rsidRDefault="00ED5DD4" w:rsidP="00ED5DD4">
            <w:pPr>
              <w:jc w:val="center"/>
              <w:rPr>
                <w:sz w:val="16"/>
                <w:szCs w:val="16"/>
              </w:rPr>
            </w:pPr>
          </w:p>
        </w:tc>
        <w:tc>
          <w:tcPr>
            <w:tcW w:w="85" w:type="pct"/>
            <w:shd w:val="clear" w:color="auto" w:fill="D9D9D9"/>
            <w:noWrap/>
            <w:tcMar>
              <w:left w:w="85" w:type="dxa"/>
              <w:right w:w="85" w:type="dxa"/>
            </w:tcMar>
            <w:vAlign w:val="center"/>
          </w:tcPr>
          <w:p w14:paraId="6EC4CF65" w14:textId="77777777" w:rsidR="00ED5DD4" w:rsidRPr="00F810A1" w:rsidRDefault="00ED5DD4" w:rsidP="00ED5DD4">
            <w:pPr>
              <w:jc w:val="center"/>
              <w:rPr>
                <w:sz w:val="16"/>
                <w:szCs w:val="16"/>
              </w:rPr>
            </w:pPr>
          </w:p>
        </w:tc>
        <w:tc>
          <w:tcPr>
            <w:tcW w:w="73" w:type="pct"/>
            <w:shd w:val="clear" w:color="auto" w:fill="D9D9D9"/>
            <w:noWrap/>
            <w:tcMar>
              <w:left w:w="85" w:type="dxa"/>
              <w:right w:w="85" w:type="dxa"/>
            </w:tcMar>
            <w:vAlign w:val="center"/>
          </w:tcPr>
          <w:p w14:paraId="0F553DEC" w14:textId="77777777" w:rsidR="00ED5DD4" w:rsidRPr="00F810A1" w:rsidRDefault="00ED5DD4" w:rsidP="00ED5DD4">
            <w:pPr>
              <w:jc w:val="center"/>
              <w:rPr>
                <w:sz w:val="16"/>
                <w:szCs w:val="16"/>
              </w:rPr>
            </w:pPr>
          </w:p>
        </w:tc>
        <w:tc>
          <w:tcPr>
            <w:tcW w:w="97" w:type="pct"/>
            <w:shd w:val="clear" w:color="auto" w:fill="D9D9D9"/>
            <w:noWrap/>
            <w:tcMar>
              <w:left w:w="85" w:type="dxa"/>
              <w:right w:w="85" w:type="dxa"/>
            </w:tcMar>
            <w:vAlign w:val="center"/>
          </w:tcPr>
          <w:p w14:paraId="54352D52" w14:textId="77777777" w:rsidR="00ED5DD4" w:rsidRPr="00F810A1" w:rsidRDefault="00ED5DD4" w:rsidP="00ED5DD4">
            <w:pPr>
              <w:jc w:val="center"/>
              <w:rPr>
                <w:sz w:val="16"/>
                <w:szCs w:val="16"/>
              </w:rPr>
            </w:pPr>
          </w:p>
        </w:tc>
        <w:tc>
          <w:tcPr>
            <w:tcW w:w="87" w:type="pct"/>
            <w:shd w:val="clear" w:color="auto" w:fill="D9D9D9"/>
            <w:noWrap/>
            <w:tcMar>
              <w:left w:w="85" w:type="dxa"/>
              <w:right w:w="85" w:type="dxa"/>
            </w:tcMar>
            <w:vAlign w:val="center"/>
          </w:tcPr>
          <w:p w14:paraId="17189189" w14:textId="77777777" w:rsidR="00ED5DD4" w:rsidRPr="00F810A1" w:rsidRDefault="00ED5DD4" w:rsidP="00ED5DD4">
            <w:pPr>
              <w:jc w:val="center"/>
              <w:rPr>
                <w:sz w:val="16"/>
                <w:szCs w:val="16"/>
              </w:rPr>
            </w:pPr>
          </w:p>
        </w:tc>
        <w:tc>
          <w:tcPr>
            <w:tcW w:w="88" w:type="pct"/>
            <w:shd w:val="clear" w:color="auto" w:fill="D9D9D9"/>
            <w:noWrap/>
            <w:tcMar>
              <w:left w:w="85" w:type="dxa"/>
              <w:right w:w="85" w:type="dxa"/>
            </w:tcMar>
            <w:vAlign w:val="center"/>
          </w:tcPr>
          <w:p w14:paraId="2493FA15" w14:textId="77777777" w:rsidR="00ED5DD4" w:rsidRPr="00F810A1" w:rsidRDefault="00ED5DD4" w:rsidP="00ED5DD4">
            <w:pPr>
              <w:jc w:val="center"/>
              <w:rPr>
                <w:sz w:val="16"/>
                <w:szCs w:val="16"/>
              </w:rPr>
            </w:pPr>
          </w:p>
        </w:tc>
        <w:tc>
          <w:tcPr>
            <w:tcW w:w="96" w:type="pct"/>
            <w:shd w:val="clear" w:color="auto" w:fill="D9D9D9"/>
            <w:noWrap/>
            <w:tcMar>
              <w:left w:w="85" w:type="dxa"/>
              <w:right w:w="85" w:type="dxa"/>
            </w:tcMar>
            <w:vAlign w:val="center"/>
          </w:tcPr>
          <w:p w14:paraId="5BEDABC7" w14:textId="77777777" w:rsidR="00ED5DD4" w:rsidRPr="00F810A1" w:rsidRDefault="00ED5DD4" w:rsidP="00ED5DD4">
            <w:pPr>
              <w:jc w:val="center"/>
              <w:rPr>
                <w:sz w:val="16"/>
                <w:szCs w:val="16"/>
              </w:rPr>
            </w:pPr>
          </w:p>
        </w:tc>
        <w:tc>
          <w:tcPr>
            <w:tcW w:w="96" w:type="pct"/>
            <w:shd w:val="clear" w:color="auto" w:fill="D9D9D9"/>
            <w:noWrap/>
            <w:tcMar>
              <w:left w:w="85" w:type="dxa"/>
              <w:right w:w="85" w:type="dxa"/>
            </w:tcMar>
            <w:vAlign w:val="center"/>
          </w:tcPr>
          <w:p w14:paraId="47E3DB51" w14:textId="77777777" w:rsidR="00ED5DD4" w:rsidRPr="00F810A1" w:rsidRDefault="00ED5DD4" w:rsidP="00ED5DD4">
            <w:pPr>
              <w:jc w:val="center"/>
              <w:rPr>
                <w:sz w:val="16"/>
                <w:szCs w:val="16"/>
              </w:rPr>
            </w:pPr>
          </w:p>
        </w:tc>
        <w:tc>
          <w:tcPr>
            <w:tcW w:w="102" w:type="pct"/>
            <w:shd w:val="clear" w:color="auto" w:fill="D9D9D9"/>
            <w:noWrap/>
            <w:tcMar>
              <w:left w:w="85" w:type="dxa"/>
              <w:right w:w="85" w:type="dxa"/>
            </w:tcMar>
            <w:vAlign w:val="center"/>
          </w:tcPr>
          <w:p w14:paraId="0B618D18" w14:textId="77777777" w:rsidR="00ED5DD4" w:rsidRPr="00F810A1" w:rsidRDefault="00ED5DD4" w:rsidP="00ED5DD4">
            <w:pPr>
              <w:jc w:val="center"/>
              <w:rPr>
                <w:sz w:val="16"/>
                <w:szCs w:val="16"/>
              </w:rPr>
            </w:pPr>
          </w:p>
        </w:tc>
        <w:tc>
          <w:tcPr>
            <w:tcW w:w="89" w:type="pct"/>
            <w:shd w:val="clear" w:color="auto" w:fill="D9D9D9"/>
            <w:noWrap/>
            <w:tcMar>
              <w:left w:w="85" w:type="dxa"/>
              <w:right w:w="85" w:type="dxa"/>
            </w:tcMar>
            <w:vAlign w:val="center"/>
          </w:tcPr>
          <w:p w14:paraId="386E7CF4" w14:textId="77777777" w:rsidR="00ED5DD4" w:rsidRPr="00F810A1" w:rsidRDefault="00ED5DD4" w:rsidP="00ED5DD4">
            <w:pPr>
              <w:jc w:val="center"/>
              <w:rPr>
                <w:sz w:val="16"/>
                <w:szCs w:val="16"/>
              </w:rPr>
            </w:pPr>
          </w:p>
        </w:tc>
        <w:tc>
          <w:tcPr>
            <w:tcW w:w="85" w:type="pct"/>
            <w:shd w:val="clear" w:color="auto" w:fill="D9D9D9"/>
            <w:noWrap/>
            <w:tcMar>
              <w:left w:w="85" w:type="dxa"/>
              <w:right w:w="85" w:type="dxa"/>
            </w:tcMar>
            <w:vAlign w:val="center"/>
          </w:tcPr>
          <w:p w14:paraId="01BC6F11" w14:textId="77777777" w:rsidR="00ED5DD4" w:rsidRPr="00F810A1" w:rsidRDefault="00ED5DD4" w:rsidP="00ED5DD4">
            <w:pPr>
              <w:jc w:val="center"/>
              <w:rPr>
                <w:sz w:val="16"/>
                <w:szCs w:val="16"/>
              </w:rPr>
            </w:pPr>
          </w:p>
        </w:tc>
        <w:tc>
          <w:tcPr>
            <w:tcW w:w="85" w:type="pct"/>
            <w:shd w:val="clear" w:color="auto" w:fill="D9D9D9"/>
            <w:noWrap/>
            <w:tcMar>
              <w:left w:w="85" w:type="dxa"/>
              <w:right w:w="85" w:type="dxa"/>
            </w:tcMar>
            <w:vAlign w:val="center"/>
          </w:tcPr>
          <w:p w14:paraId="34FD8B29" w14:textId="77777777" w:rsidR="00ED5DD4" w:rsidRPr="00F810A1" w:rsidRDefault="00ED5DD4" w:rsidP="00ED5DD4">
            <w:pPr>
              <w:jc w:val="center"/>
              <w:rPr>
                <w:sz w:val="16"/>
                <w:szCs w:val="16"/>
              </w:rPr>
            </w:pPr>
          </w:p>
        </w:tc>
        <w:tc>
          <w:tcPr>
            <w:tcW w:w="85" w:type="pct"/>
            <w:shd w:val="clear" w:color="auto" w:fill="D9D9D9"/>
            <w:noWrap/>
            <w:tcMar>
              <w:left w:w="85" w:type="dxa"/>
              <w:right w:w="85" w:type="dxa"/>
            </w:tcMar>
            <w:vAlign w:val="center"/>
          </w:tcPr>
          <w:p w14:paraId="7DD06F45" w14:textId="77777777" w:rsidR="00ED5DD4" w:rsidRPr="00F810A1" w:rsidRDefault="00ED5DD4" w:rsidP="00ED5DD4">
            <w:pPr>
              <w:jc w:val="center"/>
              <w:rPr>
                <w:sz w:val="16"/>
                <w:szCs w:val="16"/>
              </w:rPr>
            </w:pPr>
          </w:p>
        </w:tc>
        <w:tc>
          <w:tcPr>
            <w:tcW w:w="89" w:type="pct"/>
            <w:shd w:val="clear" w:color="auto" w:fill="D9D9D9"/>
            <w:noWrap/>
            <w:tcMar>
              <w:left w:w="85" w:type="dxa"/>
              <w:right w:w="85" w:type="dxa"/>
            </w:tcMar>
            <w:vAlign w:val="center"/>
          </w:tcPr>
          <w:p w14:paraId="4049B6EF" w14:textId="77777777" w:rsidR="00ED5DD4" w:rsidRPr="00F810A1" w:rsidRDefault="00ED5DD4" w:rsidP="00ED5DD4">
            <w:pPr>
              <w:jc w:val="center"/>
              <w:rPr>
                <w:sz w:val="16"/>
                <w:szCs w:val="16"/>
              </w:rPr>
            </w:pPr>
          </w:p>
        </w:tc>
        <w:tc>
          <w:tcPr>
            <w:tcW w:w="104" w:type="pct"/>
            <w:shd w:val="clear" w:color="auto" w:fill="D9D9D9"/>
            <w:noWrap/>
            <w:tcMar>
              <w:left w:w="85" w:type="dxa"/>
              <w:right w:w="85" w:type="dxa"/>
            </w:tcMar>
            <w:vAlign w:val="center"/>
          </w:tcPr>
          <w:p w14:paraId="66FBB4E1" w14:textId="77777777" w:rsidR="00ED5DD4" w:rsidRPr="00F810A1" w:rsidRDefault="00ED5DD4" w:rsidP="00ED5DD4">
            <w:pPr>
              <w:jc w:val="center"/>
              <w:rPr>
                <w:sz w:val="16"/>
                <w:szCs w:val="16"/>
              </w:rPr>
            </w:pPr>
          </w:p>
        </w:tc>
        <w:tc>
          <w:tcPr>
            <w:tcW w:w="102" w:type="pct"/>
            <w:shd w:val="clear" w:color="auto" w:fill="D9D9D9"/>
            <w:noWrap/>
            <w:tcMar>
              <w:left w:w="85" w:type="dxa"/>
              <w:right w:w="85" w:type="dxa"/>
            </w:tcMar>
            <w:vAlign w:val="center"/>
          </w:tcPr>
          <w:p w14:paraId="61571592" w14:textId="77777777" w:rsidR="00ED5DD4" w:rsidRPr="00F810A1" w:rsidRDefault="00ED5DD4" w:rsidP="00ED5DD4">
            <w:pPr>
              <w:jc w:val="center"/>
              <w:rPr>
                <w:sz w:val="16"/>
                <w:szCs w:val="16"/>
              </w:rPr>
            </w:pPr>
          </w:p>
        </w:tc>
        <w:tc>
          <w:tcPr>
            <w:tcW w:w="119" w:type="pct"/>
            <w:shd w:val="clear" w:color="auto" w:fill="D9D9D9"/>
            <w:noWrap/>
            <w:tcMar>
              <w:left w:w="85" w:type="dxa"/>
              <w:right w:w="85" w:type="dxa"/>
            </w:tcMar>
            <w:vAlign w:val="center"/>
          </w:tcPr>
          <w:p w14:paraId="64E36937" w14:textId="77777777" w:rsidR="00ED5DD4" w:rsidRPr="00F810A1" w:rsidRDefault="00ED5DD4" w:rsidP="00ED5DD4">
            <w:pPr>
              <w:jc w:val="center"/>
              <w:rPr>
                <w:sz w:val="16"/>
                <w:szCs w:val="16"/>
              </w:rPr>
            </w:pPr>
          </w:p>
        </w:tc>
        <w:tc>
          <w:tcPr>
            <w:tcW w:w="85" w:type="pct"/>
            <w:tcBorders>
              <w:right w:val="single" w:sz="4" w:space="0" w:color="auto"/>
            </w:tcBorders>
            <w:shd w:val="clear" w:color="auto" w:fill="D9D9D9"/>
            <w:noWrap/>
            <w:tcMar>
              <w:left w:w="85" w:type="dxa"/>
              <w:right w:w="85" w:type="dxa"/>
            </w:tcMar>
            <w:vAlign w:val="center"/>
          </w:tcPr>
          <w:p w14:paraId="03484165" w14:textId="77777777" w:rsidR="00ED5DD4" w:rsidRPr="00F810A1" w:rsidRDefault="00ED5DD4" w:rsidP="00ED5DD4">
            <w:pPr>
              <w:jc w:val="center"/>
              <w:rPr>
                <w:sz w:val="16"/>
                <w:szCs w:val="16"/>
              </w:rPr>
            </w:pPr>
          </w:p>
        </w:tc>
        <w:tc>
          <w:tcPr>
            <w:tcW w:w="86" w:type="pct"/>
            <w:shd w:val="clear" w:color="auto" w:fill="D9D9D9"/>
            <w:tcMar>
              <w:left w:w="85" w:type="dxa"/>
              <w:right w:w="85" w:type="dxa"/>
            </w:tcMar>
            <w:vAlign w:val="center"/>
          </w:tcPr>
          <w:p w14:paraId="06016E13" w14:textId="77777777" w:rsidR="00ED5DD4" w:rsidRPr="00F810A1" w:rsidRDefault="00ED5DD4" w:rsidP="00ED5DD4">
            <w:pPr>
              <w:jc w:val="center"/>
              <w:rPr>
                <w:sz w:val="16"/>
                <w:szCs w:val="16"/>
              </w:rPr>
            </w:pPr>
          </w:p>
        </w:tc>
        <w:tc>
          <w:tcPr>
            <w:tcW w:w="130" w:type="pct"/>
            <w:tcBorders>
              <w:right w:val="single" w:sz="4" w:space="0" w:color="auto"/>
            </w:tcBorders>
            <w:shd w:val="clear" w:color="auto" w:fill="D9D9D9"/>
            <w:tcMar>
              <w:left w:w="85" w:type="dxa"/>
              <w:right w:w="85" w:type="dxa"/>
            </w:tcMar>
            <w:vAlign w:val="center"/>
          </w:tcPr>
          <w:p w14:paraId="7FE89316" w14:textId="77777777" w:rsidR="00ED5DD4" w:rsidRPr="00F810A1" w:rsidRDefault="00ED5DD4" w:rsidP="00ED5DD4">
            <w:pPr>
              <w:jc w:val="center"/>
              <w:rPr>
                <w:sz w:val="16"/>
                <w:szCs w:val="16"/>
              </w:rPr>
            </w:pPr>
          </w:p>
        </w:tc>
        <w:tc>
          <w:tcPr>
            <w:tcW w:w="89" w:type="pct"/>
            <w:tcBorders>
              <w:right w:val="single" w:sz="4" w:space="0" w:color="auto"/>
            </w:tcBorders>
            <w:shd w:val="clear" w:color="auto" w:fill="D9D9D9"/>
            <w:tcMar>
              <w:left w:w="85" w:type="dxa"/>
              <w:right w:w="85" w:type="dxa"/>
            </w:tcMar>
            <w:vAlign w:val="center"/>
          </w:tcPr>
          <w:p w14:paraId="185FAF11" w14:textId="77777777" w:rsidR="00ED5DD4" w:rsidRPr="00F810A1" w:rsidRDefault="00ED5DD4" w:rsidP="00ED5DD4">
            <w:pPr>
              <w:jc w:val="center"/>
              <w:rPr>
                <w:sz w:val="16"/>
                <w:szCs w:val="16"/>
              </w:rPr>
            </w:pPr>
          </w:p>
        </w:tc>
        <w:tc>
          <w:tcPr>
            <w:tcW w:w="89" w:type="pct"/>
            <w:shd w:val="clear" w:color="auto" w:fill="D9D9D9"/>
            <w:tcMar>
              <w:left w:w="85" w:type="dxa"/>
              <w:right w:w="85" w:type="dxa"/>
            </w:tcMar>
            <w:vAlign w:val="center"/>
          </w:tcPr>
          <w:p w14:paraId="29CBE217" w14:textId="77777777" w:rsidR="00ED5DD4" w:rsidRPr="00F810A1" w:rsidRDefault="00ED5DD4" w:rsidP="00ED5DD4">
            <w:pPr>
              <w:jc w:val="center"/>
              <w:rPr>
                <w:sz w:val="16"/>
                <w:szCs w:val="16"/>
              </w:rPr>
            </w:pPr>
          </w:p>
        </w:tc>
        <w:tc>
          <w:tcPr>
            <w:tcW w:w="89" w:type="pct"/>
            <w:shd w:val="clear" w:color="auto" w:fill="D9D9D9"/>
            <w:tcMar>
              <w:left w:w="85" w:type="dxa"/>
              <w:right w:w="85" w:type="dxa"/>
            </w:tcMar>
            <w:vAlign w:val="center"/>
          </w:tcPr>
          <w:p w14:paraId="0DAD47B4" w14:textId="77777777" w:rsidR="00ED5DD4" w:rsidRPr="00F810A1" w:rsidRDefault="00ED5DD4" w:rsidP="00ED5DD4">
            <w:pPr>
              <w:jc w:val="center"/>
              <w:rPr>
                <w:sz w:val="16"/>
                <w:szCs w:val="16"/>
              </w:rPr>
            </w:pPr>
          </w:p>
        </w:tc>
        <w:tc>
          <w:tcPr>
            <w:tcW w:w="93" w:type="pct"/>
            <w:tcBorders>
              <w:right w:val="single" w:sz="4" w:space="0" w:color="auto"/>
            </w:tcBorders>
            <w:shd w:val="clear" w:color="auto" w:fill="D9D9D9"/>
            <w:tcMar>
              <w:left w:w="85" w:type="dxa"/>
              <w:right w:w="85" w:type="dxa"/>
            </w:tcMar>
            <w:vAlign w:val="center"/>
          </w:tcPr>
          <w:p w14:paraId="4BA47279" w14:textId="77777777" w:rsidR="00ED5DD4" w:rsidRPr="00F810A1" w:rsidRDefault="00ED5DD4" w:rsidP="00ED5DD4">
            <w:pPr>
              <w:jc w:val="center"/>
              <w:rPr>
                <w:sz w:val="16"/>
                <w:szCs w:val="16"/>
              </w:rPr>
            </w:pPr>
          </w:p>
        </w:tc>
        <w:tc>
          <w:tcPr>
            <w:tcW w:w="89" w:type="pct"/>
            <w:tcBorders>
              <w:right w:val="single" w:sz="4" w:space="0" w:color="auto"/>
            </w:tcBorders>
            <w:shd w:val="clear" w:color="auto" w:fill="D9D9D9"/>
            <w:tcMar>
              <w:left w:w="85" w:type="dxa"/>
              <w:right w:w="85" w:type="dxa"/>
            </w:tcMar>
            <w:vAlign w:val="center"/>
          </w:tcPr>
          <w:p w14:paraId="7EC85AA1" w14:textId="77777777" w:rsidR="00ED5DD4" w:rsidRPr="00F810A1" w:rsidRDefault="00ED5DD4" w:rsidP="00ED5DD4">
            <w:pPr>
              <w:jc w:val="center"/>
              <w:rPr>
                <w:sz w:val="16"/>
                <w:szCs w:val="16"/>
              </w:rPr>
            </w:pPr>
          </w:p>
        </w:tc>
        <w:tc>
          <w:tcPr>
            <w:tcW w:w="89" w:type="pct"/>
            <w:tcBorders>
              <w:right w:val="single" w:sz="4" w:space="0" w:color="auto"/>
            </w:tcBorders>
            <w:shd w:val="clear" w:color="auto" w:fill="D9D9D9"/>
            <w:tcMar>
              <w:left w:w="85" w:type="dxa"/>
              <w:right w:w="85" w:type="dxa"/>
            </w:tcMar>
            <w:vAlign w:val="center"/>
          </w:tcPr>
          <w:p w14:paraId="6749C80C" w14:textId="77777777" w:rsidR="00ED5DD4" w:rsidRPr="00F810A1" w:rsidRDefault="00ED5DD4" w:rsidP="00ED5DD4">
            <w:pPr>
              <w:jc w:val="center"/>
              <w:rPr>
                <w:sz w:val="12"/>
                <w:szCs w:val="16"/>
              </w:rPr>
            </w:pPr>
            <w:r w:rsidRPr="00F810A1">
              <w:rPr>
                <w:sz w:val="12"/>
                <w:szCs w:val="16"/>
              </w:rPr>
              <w:t>36</w:t>
            </w:r>
          </w:p>
        </w:tc>
        <w:tc>
          <w:tcPr>
            <w:tcW w:w="89" w:type="pct"/>
            <w:tcBorders>
              <w:right w:val="single" w:sz="4" w:space="0" w:color="auto"/>
            </w:tcBorders>
            <w:shd w:val="clear" w:color="auto" w:fill="D9D9D9"/>
            <w:tcMar>
              <w:left w:w="85" w:type="dxa"/>
              <w:right w:w="85" w:type="dxa"/>
            </w:tcMar>
            <w:vAlign w:val="center"/>
          </w:tcPr>
          <w:p w14:paraId="148C746A" w14:textId="77777777" w:rsidR="00ED5DD4" w:rsidRPr="00F810A1" w:rsidRDefault="00ED5DD4" w:rsidP="00ED5DD4">
            <w:pPr>
              <w:jc w:val="center"/>
              <w:rPr>
                <w:sz w:val="12"/>
                <w:szCs w:val="16"/>
              </w:rPr>
            </w:pPr>
            <w:r w:rsidRPr="00F810A1">
              <w:rPr>
                <w:sz w:val="12"/>
                <w:szCs w:val="16"/>
              </w:rPr>
              <w:t>36</w:t>
            </w:r>
          </w:p>
        </w:tc>
        <w:tc>
          <w:tcPr>
            <w:tcW w:w="89" w:type="pct"/>
            <w:tcBorders>
              <w:right w:val="single" w:sz="4" w:space="0" w:color="auto"/>
            </w:tcBorders>
            <w:shd w:val="clear" w:color="auto" w:fill="D9D9D9"/>
            <w:tcMar>
              <w:left w:w="85" w:type="dxa"/>
              <w:right w:w="85" w:type="dxa"/>
            </w:tcMar>
            <w:vAlign w:val="center"/>
          </w:tcPr>
          <w:p w14:paraId="6B5ACA3E" w14:textId="77777777" w:rsidR="00ED5DD4" w:rsidRPr="00F810A1" w:rsidRDefault="00ED5DD4" w:rsidP="00ED5DD4">
            <w:pPr>
              <w:jc w:val="center"/>
              <w:rPr>
                <w:sz w:val="12"/>
                <w:szCs w:val="16"/>
              </w:rPr>
            </w:pPr>
            <w:r w:rsidRPr="00F810A1">
              <w:rPr>
                <w:sz w:val="12"/>
                <w:szCs w:val="16"/>
              </w:rPr>
              <w:t>36</w:t>
            </w:r>
          </w:p>
        </w:tc>
        <w:tc>
          <w:tcPr>
            <w:tcW w:w="93" w:type="pct"/>
            <w:tcBorders>
              <w:right w:val="single" w:sz="4" w:space="0" w:color="auto"/>
            </w:tcBorders>
            <w:shd w:val="clear" w:color="auto" w:fill="D9D9D9"/>
            <w:tcMar>
              <w:left w:w="85" w:type="dxa"/>
              <w:right w:w="85" w:type="dxa"/>
            </w:tcMar>
            <w:vAlign w:val="center"/>
          </w:tcPr>
          <w:p w14:paraId="150D8E28" w14:textId="77777777" w:rsidR="00ED5DD4" w:rsidRPr="00F810A1" w:rsidRDefault="00ED5DD4" w:rsidP="00ED5DD4">
            <w:pPr>
              <w:jc w:val="center"/>
              <w:rPr>
                <w:sz w:val="12"/>
                <w:szCs w:val="16"/>
              </w:rPr>
            </w:pPr>
            <w:r w:rsidRPr="00F810A1">
              <w:rPr>
                <w:sz w:val="12"/>
                <w:szCs w:val="16"/>
              </w:rPr>
              <w:t>36</w:t>
            </w:r>
          </w:p>
        </w:tc>
        <w:tc>
          <w:tcPr>
            <w:tcW w:w="89" w:type="pct"/>
            <w:tcBorders>
              <w:right w:val="single" w:sz="4" w:space="0" w:color="auto"/>
            </w:tcBorders>
            <w:shd w:val="clear" w:color="auto" w:fill="D9D9D9"/>
            <w:tcMar>
              <w:left w:w="85" w:type="dxa"/>
              <w:right w:w="85" w:type="dxa"/>
            </w:tcMar>
            <w:vAlign w:val="center"/>
          </w:tcPr>
          <w:p w14:paraId="44136215" w14:textId="77777777" w:rsidR="00ED5DD4" w:rsidRPr="00F810A1" w:rsidRDefault="00ED5DD4" w:rsidP="00ED5DD4">
            <w:pPr>
              <w:jc w:val="center"/>
              <w:rPr>
                <w:sz w:val="12"/>
                <w:szCs w:val="16"/>
              </w:rPr>
            </w:pPr>
            <w:r w:rsidRPr="00F810A1">
              <w:rPr>
                <w:sz w:val="12"/>
                <w:szCs w:val="16"/>
              </w:rPr>
              <w:t>36</w:t>
            </w:r>
          </w:p>
        </w:tc>
        <w:tc>
          <w:tcPr>
            <w:tcW w:w="89" w:type="pct"/>
            <w:tcBorders>
              <w:right w:val="single" w:sz="4" w:space="0" w:color="auto"/>
            </w:tcBorders>
            <w:shd w:val="clear" w:color="auto" w:fill="D9D9D9"/>
            <w:tcMar>
              <w:left w:w="85" w:type="dxa"/>
              <w:right w:w="85" w:type="dxa"/>
            </w:tcMar>
            <w:vAlign w:val="center"/>
          </w:tcPr>
          <w:p w14:paraId="36A69965" w14:textId="77777777" w:rsidR="00ED5DD4" w:rsidRPr="00F810A1" w:rsidRDefault="00ED5DD4" w:rsidP="00ED5DD4">
            <w:pPr>
              <w:jc w:val="center"/>
              <w:rPr>
                <w:sz w:val="12"/>
                <w:szCs w:val="16"/>
              </w:rPr>
            </w:pPr>
            <w:r w:rsidRPr="00F810A1">
              <w:rPr>
                <w:sz w:val="12"/>
                <w:szCs w:val="16"/>
              </w:rPr>
              <w:t>36</w:t>
            </w:r>
          </w:p>
        </w:tc>
        <w:tc>
          <w:tcPr>
            <w:tcW w:w="116"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30578265" w14:textId="77777777" w:rsidR="00ED5DD4" w:rsidRPr="00F810A1" w:rsidRDefault="00ED5DD4" w:rsidP="00ED5DD4">
            <w:pPr>
              <w:jc w:val="center"/>
              <w:rPr>
                <w:sz w:val="12"/>
                <w:szCs w:val="16"/>
              </w:rPr>
            </w:pPr>
            <w:r w:rsidRPr="00F810A1">
              <w:rPr>
                <w:sz w:val="12"/>
                <w:szCs w:val="16"/>
              </w:rPr>
              <w:t>216</w:t>
            </w:r>
          </w:p>
        </w:tc>
      </w:tr>
      <w:tr w:rsidR="00385052" w:rsidRPr="00375D7D" w14:paraId="3B7C5070" w14:textId="77777777" w:rsidTr="00422B9D">
        <w:trPr>
          <w:jc w:val="center"/>
        </w:trPr>
        <w:tc>
          <w:tcPr>
            <w:tcW w:w="286" w:type="pct"/>
            <w:shd w:val="clear" w:color="auto" w:fill="D9D9D9"/>
            <w:tcMar>
              <w:left w:w="85" w:type="dxa"/>
              <w:right w:w="85" w:type="dxa"/>
            </w:tcMar>
            <w:vAlign w:val="center"/>
          </w:tcPr>
          <w:p w14:paraId="29EFAABE" w14:textId="77777777" w:rsidR="005E6BB0" w:rsidRPr="00375D7D" w:rsidRDefault="005E6BB0" w:rsidP="00ED5DD4">
            <w:pPr>
              <w:jc w:val="center"/>
              <w:rPr>
                <w:b/>
                <w:sz w:val="16"/>
                <w:szCs w:val="16"/>
              </w:rPr>
            </w:pPr>
          </w:p>
        </w:tc>
        <w:tc>
          <w:tcPr>
            <w:tcW w:w="650" w:type="pct"/>
            <w:shd w:val="clear" w:color="auto" w:fill="D9D9D9"/>
            <w:noWrap/>
            <w:tcMar>
              <w:left w:w="85" w:type="dxa"/>
              <w:right w:w="85" w:type="dxa"/>
            </w:tcMar>
            <w:vAlign w:val="center"/>
          </w:tcPr>
          <w:p w14:paraId="6A760A4C" w14:textId="77777777" w:rsidR="005E6BB0" w:rsidRPr="00375D7D" w:rsidRDefault="005E6BB0" w:rsidP="00ED5DD4">
            <w:pPr>
              <w:rPr>
                <w:b/>
                <w:sz w:val="16"/>
                <w:szCs w:val="16"/>
              </w:rPr>
            </w:pPr>
            <w:r w:rsidRPr="00375D7D">
              <w:rPr>
                <w:b/>
                <w:sz w:val="16"/>
                <w:szCs w:val="16"/>
              </w:rPr>
              <w:t xml:space="preserve">Всего час. в неделю </w:t>
            </w:r>
          </w:p>
          <w:p w14:paraId="4D75E631" w14:textId="77777777" w:rsidR="005E6BB0" w:rsidRPr="00375D7D" w:rsidRDefault="005E6BB0" w:rsidP="00ED5DD4">
            <w:pPr>
              <w:rPr>
                <w:b/>
                <w:sz w:val="16"/>
                <w:szCs w:val="16"/>
              </w:rPr>
            </w:pPr>
            <w:r w:rsidRPr="00375D7D">
              <w:rPr>
                <w:b/>
                <w:sz w:val="16"/>
                <w:szCs w:val="16"/>
              </w:rPr>
              <w:t>учебных занятий</w:t>
            </w:r>
          </w:p>
        </w:tc>
        <w:tc>
          <w:tcPr>
            <w:tcW w:w="110" w:type="pct"/>
            <w:shd w:val="clear" w:color="auto" w:fill="D9D9D9"/>
            <w:tcMar>
              <w:left w:w="85" w:type="dxa"/>
              <w:right w:w="85" w:type="dxa"/>
            </w:tcMar>
            <w:vAlign w:val="center"/>
          </w:tcPr>
          <w:p w14:paraId="3F0CC4CF" w14:textId="77777777" w:rsidR="005E6BB0" w:rsidRPr="00F810A1" w:rsidRDefault="005E6BB0" w:rsidP="005E6BB0">
            <w:pPr>
              <w:jc w:val="center"/>
              <w:rPr>
                <w:sz w:val="12"/>
                <w:szCs w:val="16"/>
              </w:rPr>
            </w:pPr>
            <w:r w:rsidRPr="00F810A1">
              <w:rPr>
                <w:sz w:val="12"/>
                <w:szCs w:val="16"/>
              </w:rPr>
              <w:t>36</w:t>
            </w:r>
          </w:p>
        </w:tc>
        <w:tc>
          <w:tcPr>
            <w:tcW w:w="83" w:type="pct"/>
            <w:shd w:val="clear" w:color="auto" w:fill="D9D9D9"/>
            <w:tcMar>
              <w:left w:w="85" w:type="dxa"/>
              <w:right w:w="85" w:type="dxa"/>
            </w:tcMar>
            <w:vAlign w:val="center"/>
          </w:tcPr>
          <w:p w14:paraId="67E71F53" w14:textId="77777777" w:rsidR="005E6BB0" w:rsidRPr="005E6BB0" w:rsidRDefault="005E6BB0" w:rsidP="005E6BB0">
            <w:pPr>
              <w:jc w:val="center"/>
              <w:rPr>
                <w:sz w:val="10"/>
                <w:szCs w:val="16"/>
              </w:rPr>
            </w:pPr>
            <w:r w:rsidRPr="005E6BB0">
              <w:rPr>
                <w:sz w:val="10"/>
                <w:szCs w:val="16"/>
              </w:rPr>
              <w:t>36</w:t>
            </w:r>
          </w:p>
        </w:tc>
        <w:tc>
          <w:tcPr>
            <w:tcW w:w="83" w:type="pct"/>
            <w:shd w:val="clear" w:color="auto" w:fill="D9D9D9"/>
            <w:tcMar>
              <w:left w:w="85" w:type="dxa"/>
              <w:right w:w="85" w:type="dxa"/>
            </w:tcMar>
            <w:vAlign w:val="center"/>
          </w:tcPr>
          <w:p w14:paraId="28A9A319" w14:textId="77777777" w:rsidR="005E6BB0" w:rsidRPr="005E6BB0" w:rsidRDefault="005E6BB0" w:rsidP="005E6BB0">
            <w:pPr>
              <w:jc w:val="center"/>
              <w:rPr>
                <w:sz w:val="10"/>
                <w:szCs w:val="16"/>
              </w:rPr>
            </w:pPr>
            <w:r w:rsidRPr="005E6BB0">
              <w:rPr>
                <w:sz w:val="10"/>
                <w:szCs w:val="16"/>
              </w:rPr>
              <w:t>36</w:t>
            </w:r>
          </w:p>
        </w:tc>
        <w:tc>
          <w:tcPr>
            <w:tcW w:w="89" w:type="pct"/>
            <w:shd w:val="clear" w:color="auto" w:fill="D9D9D9"/>
            <w:tcMar>
              <w:left w:w="85" w:type="dxa"/>
              <w:right w:w="85" w:type="dxa"/>
            </w:tcMar>
            <w:vAlign w:val="center"/>
          </w:tcPr>
          <w:p w14:paraId="0EE2B7CC" w14:textId="77777777" w:rsidR="005E6BB0" w:rsidRPr="004A297F" w:rsidRDefault="005E6BB0" w:rsidP="005E6BB0">
            <w:pPr>
              <w:jc w:val="center"/>
              <w:rPr>
                <w:sz w:val="10"/>
                <w:szCs w:val="16"/>
              </w:rPr>
            </w:pPr>
            <w:r w:rsidRPr="004A297F">
              <w:rPr>
                <w:sz w:val="10"/>
                <w:szCs w:val="16"/>
              </w:rPr>
              <w:t>36</w:t>
            </w:r>
          </w:p>
        </w:tc>
        <w:tc>
          <w:tcPr>
            <w:tcW w:w="88" w:type="pct"/>
            <w:shd w:val="clear" w:color="auto" w:fill="D9D9D9"/>
            <w:tcMar>
              <w:left w:w="85" w:type="dxa"/>
              <w:right w:w="85" w:type="dxa"/>
            </w:tcMar>
            <w:vAlign w:val="center"/>
          </w:tcPr>
          <w:p w14:paraId="2AB1CC0D" w14:textId="77777777" w:rsidR="005E6BB0" w:rsidRPr="004A297F" w:rsidRDefault="005E6BB0" w:rsidP="005E6BB0">
            <w:pPr>
              <w:jc w:val="center"/>
              <w:rPr>
                <w:sz w:val="10"/>
                <w:szCs w:val="16"/>
              </w:rPr>
            </w:pPr>
            <w:r w:rsidRPr="004A297F">
              <w:rPr>
                <w:sz w:val="10"/>
                <w:szCs w:val="16"/>
              </w:rPr>
              <w:t>36</w:t>
            </w:r>
          </w:p>
        </w:tc>
        <w:tc>
          <w:tcPr>
            <w:tcW w:w="84" w:type="pct"/>
            <w:shd w:val="clear" w:color="auto" w:fill="D9D9D9"/>
            <w:tcMar>
              <w:left w:w="85" w:type="dxa"/>
              <w:right w:w="85" w:type="dxa"/>
            </w:tcMar>
            <w:vAlign w:val="center"/>
          </w:tcPr>
          <w:p w14:paraId="01EDD862" w14:textId="77777777" w:rsidR="005E6BB0" w:rsidRPr="004A297F" w:rsidRDefault="005E6BB0" w:rsidP="005E6BB0">
            <w:pPr>
              <w:jc w:val="center"/>
              <w:rPr>
                <w:sz w:val="10"/>
                <w:szCs w:val="16"/>
              </w:rPr>
            </w:pPr>
            <w:r w:rsidRPr="004A297F">
              <w:rPr>
                <w:sz w:val="10"/>
                <w:szCs w:val="16"/>
              </w:rPr>
              <w:t>36</w:t>
            </w:r>
          </w:p>
        </w:tc>
        <w:tc>
          <w:tcPr>
            <w:tcW w:w="84" w:type="pct"/>
            <w:shd w:val="clear" w:color="auto" w:fill="D9D9D9"/>
            <w:tcMar>
              <w:left w:w="85" w:type="dxa"/>
              <w:right w:w="85" w:type="dxa"/>
            </w:tcMar>
            <w:vAlign w:val="center"/>
          </w:tcPr>
          <w:p w14:paraId="1C92C9EC" w14:textId="77777777" w:rsidR="005E6BB0" w:rsidRPr="005E6BB0" w:rsidRDefault="005E6BB0" w:rsidP="005E6BB0">
            <w:pPr>
              <w:jc w:val="center"/>
              <w:rPr>
                <w:sz w:val="10"/>
                <w:szCs w:val="16"/>
              </w:rPr>
            </w:pPr>
            <w:r w:rsidRPr="005E6BB0">
              <w:rPr>
                <w:sz w:val="10"/>
                <w:szCs w:val="16"/>
              </w:rPr>
              <w:t>36</w:t>
            </w:r>
          </w:p>
        </w:tc>
        <w:tc>
          <w:tcPr>
            <w:tcW w:w="87" w:type="pct"/>
            <w:shd w:val="clear" w:color="auto" w:fill="D9D9D9"/>
            <w:noWrap/>
            <w:tcMar>
              <w:left w:w="85" w:type="dxa"/>
              <w:right w:w="85" w:type="dxa"/>
            </w:tcMar>
            <w:vAlign w:val="center"/>
          </w:tcPr>
          <w:p w14:paraId="46591D8E" w14:textId="77777777" w:rsidR="005E6BB0" w:rsidRPr="005E6BB0" w:rsidRDefault="005E6BB0" w:rsidP="005E6BB0">
            <w:pPr>
              <w:jc w:val="center"/>
              <w:rPr>
                <w:sz w:val="10"/>
                <w:szCs w:val="16"/>
              </w:rPr>
            </w:pPr>
            <w:r w:rsidRPr="005E6BB0">
              <w:rPr>
                <w:sz w:val="10"/>
                <w:szCs w:val="16"/>
              </w:rPr>
              <w:t>36</w:t>
            </w:r>
          </w:p>
        </w:tc>
        <w:tc>
          <w:tcPr>
            <w:tcW w:w="88" w:type="pct"/>
            <w:shd w:val="clear" w:color="auto" w:fill="D9D9D9"/>
            <w:noWrap/>
            <w:tcMar>
              <w:left w:w="85" w:type="dxa"/>
              <w:right w:w="85" w:type="dxa"/>
            </w:tcMar>
            <w:vAlign w:val="center"/>
          </w:tcPr>
          <w:p w14:paraId="63CFB19E" w14:textId="77777777" w:rsidR="005E6BB0" w:rsidRPr="005E6BB0" w:rsidRDefault="005E6BB0" w:rsidP="005E6BB0">
            <w:pPr>
              <w:jc w:val="center"/>
              <w:rPr>
                <w:sz w:val="10"/>
                <w:szCs w:val="16"/>
              </w:rPr>
            </w:pPr>
            <w:r w:rsidRPr="005E6BB0">
              <w:rPr>
                <w:sz w:val="10"/>
                <w:szCs w:val="16"/>
              </w:rPr>
              <w:t>36</w:t>
            </w:r>
          </w:p>
        </w:tc>
        <w:tc>
          <w:tcPr>
            <w:tcW w:w="96" w:type="pct"/>
            <w:shd w:val="clear" w:color="auto" w:fill="D9D9D9"/>
            <w:noWrap/>
            <w:tcMar>
              <w:left w:w="85" w:type="dxa"/>
              <w:right w:w="85" w:type="dxa"/>
            </w:tcMar>
            <w:vAlign w:val="center"/>
          </w:tcPr>
          <w:p w14:paraId="31DDDCDB" w14:textId="77777777" w:rsidR="005E6BB0" w:rsidRPr="00F810A1" w:rsidRDefault="005E6BB0" w:rsidP="005E6BB0">
            <w:pPr>
              <w:jc w:val="center"/>
              <w:rPr>
                <w:sz w:val="12"/>
                <w:szCs w:val="16"/>
              </w:rPr>
            </w:pPr>
            <w:r w:rsidRPr="00F810A1">
              <w:rPr>
                <w:sz w:val="12"/>
                <w:szCs w:val="16"/>
              </w:rPr>
              <w:t>36</w:t>
            </w:r>
          </w:p>
        </w:tc>
        <w:tc>
          <w:tcPr>
            <w:tcW w:w="96" w:type="pct"/>
            <w:shd w:val="clear" w:color="auto" w:fill="D9D9D9"/>
            <w:noWrap/>
            <w:tcMar>
              <w:left w:w="85" w:type="dxa"/>
              <w:right w:w="85" w:type="dxa"/>
            </w:tcMar>
            <w:vAlign w:val="center"/>
          </w:tcPr>
          <w:p w14:paraId="276E8AF6" w14:textId="77777777" w:rsidR="005E6BB0" w:rsidRPr="004A297F" w:rsidRDefault="005E6BB0" w:rsidP="005E6BB0">
            <w:pPr>
              <w:jc w:val="center"/>
              <w:rPr>
                <w:sz w:val="10"/>
                <w:szCs w:val="16"/>
              </w:rPr>
            </w:pPr>
            <w:r w:rsidRPr="004A297F">
              <w:rPr>
                <w:sz w:val="10"/>
                <w:szCs w:val="16"/>
              </w:rPr>
              <w:t>36</w:t>
            </w:r>
          </w:p>
        </w:tc>
        <w:tc>
          <w:tcPr>
            <w:tcW w:w="102" w:type="pct"/>
            <w:shd w:val="clear" w:color="auto" w:fill="D9D9D9"/>
            <w:tcMar>
              <w:left w:w="85" w:type="dxa"/>
              <w:right w:w="85" w:type="dxa"/>
            </w:tcMar>
            <w:vAlign w:val="center"/>
          </w:tcPr>
          <w:p w14:paraId="56D5CB32" w14:textId="77777777" w:rsidR="005E6BB0" w:rsidRPr="004A297F" w:rsidRDefault="005E6BB0" w:rsidP="005E6BB0">
            <w:pPr>
              <w:jc w:val="center"/>
              <w:rPr>
                <w:sz w:val="10"/>
                <w:szCs w:val="16"/>
              </w:rPr>
            </w:pPr>
            <w:r w:rsidRPr="004A297F">
              <w:rPr>
                <w:sz w:val="10"/>
                <w:szCs w:val="16"/>
              </w:rPr>
              <w:t>36</w:t>
            </w:r>
          </w:p>
        </w:tc>
        <w:tc>
          <w:tcPr>
            <w:tcW w:w="88" w:type="pct"/>
            <w:shd w:val="clear" w:color="auto" w:fill="D9D9D9"/>
            <w:noWrap/>
            <w:tcMar>
              <w:left w:w="85" w:type="dxa"/>
              <w:right w:w="85" w:type="dxa"/>
            </w:tcMar>
            <w:vAlign w:val="center"/>
          </w:tcPr>
          <w:p w14:paraId="62E1101C" w14:textId="77777777" w:rsidR="005E6BB0" w:rsidRPr="005E6BB0" w:rsidRDefault="005E6BB0" w:rsidP="00ED5DD4">
            <w:pPr>
              <w:jc w:val="center"/>
              <w:rPr>
                <w:sz w:val="10"/>
                <w:szCs w:val="16"/>
              </w:rPr>
            </w:pPr>
            <w:r w:rsidRPr="005E6BB0">
              <w:rPr>
                <w:sz w:val="10"/>
                <w:szCs w:val="16"/>
              </w:rPr>
              <w:t>36</w:t>
            </w:r>
          </w:p>
        </w:tc>
        <w:tc>
          <w:tcPr>
            <w:tcW w:w="85" w:type="pct"/>
            <w:shd w:val="clear" w:color="auto" w:fill="D9D9D9"/>
            <w:noWrap/>
            <w:tcMar>
              <w:left w:w="85" w:type="dxa"/>
              <w:right w:w="85" w:type="dxa"/>
            </w:tcMar>
            <w:vAlign w:val="center"/>
          </w:tcPr>
          <w:p w14:paraId="6F33DEEE" w14:textId="77777777" w:rsidR="005E6BB0" w:rsidRPr="005E6BB0" w:rsidRDefault="005E6BB0" w:rsidP="00ED5DD4">
            <w:pPr>
              <w:jc w:val="center"/>
              <w:rPr>
                <w:sz w:val="10"/>
                <w:szCs w:val="16"/>
              </w:rPr>
            </w:pPr>
            <w:r w:rsidRPr="005E6BB0">
              <w:rPr>
                <w:sz w:val="10"/>
                <w:szCs w:val="16"/>
              </w:rPr>
              <w:t>36</w:t>
            </w:r>
          </w:p>
        </w:tc>
        <w:tc>
          <w:tcPr>
            <w:tcW w:w="73" w:type="pct"/>
            <w:shd w:val="clear" w:color="auto" w:fill="D9D9D9"/>
            <w:noWrap/>
            <w:tcMar>
              <w:left w:w="85" w:type="dxa"/>
              <w:right w:w="85" w:type="dxa"/>
            </w:tcMar>
            <w:vAlign w:val="center"/>
          </w:tcPr>
          <w:p w14:paraId="33FC4BB8" w14:textId="77777777" w:rsidR="005E6BB0" w:rsidRPr="005E6BB0" w:rsidRDefault="005E6BB0" w:rsidP="00ED5DD4">
            <w:pPr>
              <w:jc w:val="center"/>
              <w:rPr>
                <w:sz w:val="10"/>
                <w:szCs w:val="16"/>
              </w:rPr>
            </w:pPr>
            <w:r w:rsidRPr="005E6BB0">
              <w:rPr>
                <w:sz w:val="10"/>
                <w:szCs w:val="16"/>
              </w:rPr>
              <w:t>36</w:t>
            </w:r>
          </w:p>
        </w:tc>
        <w:tc>
          <w:tcPr>
            <w:tcW w:w="97" w:type="pct"/>
            <w:shd w:val="clear" w:color="auto" w:fill="D9D9D9"/>
            <w:noWrap/>
            <w:tcMar>
              <w:left w:w="85" w:type="dxa"/>
              <w:right w:w="85" w:type="dxa"/>
            </w:tcMar>
            <w:vAlign w:val="center"/>
          </w:tcPr>
          <w:p w14:paraId="70F1A40A" w14:textId="77777777" w:rsidR="005E6BB0" w:rsidRPr="005E6BB0" w:rsidRDefault="005E6BB0" w:rsidP="00ED5DD4">
            <w:pPr>
              <w:jc w:val="center"/>
              <w:rPr>
                <w:sz w:val="14"/>
                <w:szCs w:val="16"/>
              </w:rPr>
            </w:pPr>
            <w:r w:rsidRPr="005E6BB0">
              <w:rPr>
                <w:sz w:val="14"/>
                <w:szCs w:val="16"/>
              </w:rPr>
              <w:t>36</w:t>
            </w:r>
          </w:p>
        </w:tc>
        <w:tc>
          <w:tcPr>
            <w:tcW w:w="87" w:type="pct"/>
            <w:shd w:val="clear" w:color="auto" w:fill="D9D9D9"/>
            <w:noWrap/>
            <w:tcMar>
              <w:left w:w="85" w:type="dxa"/>
              <w:right w:w="85" w:type="dxa"/>
            </w:tcMar>
            <w:vAlign w:val="center"/>
          </w:tcPr>
          <w:p w14:paraId="012EF771" w14:textId="77777777" w:rsidR="005E6BB0" w:rsidRPr="005E6BB0" w:rsidRDefault="005E6BB0" w:rsidP="00ED5DD4">
            <w:pPr>
              <w:jc w:val="center"/>
              <w:rPr>
                <w:sz w:val="14"/>
                <w:szCs w:val="16"/>
              </w:rPr>
            </w:pPr>
            <w:r w:rsidRPr="005E6BB0">
              <w:rPr>
                <w:sz w:val="10"/>
                <w:szCs w:val="16"/>
              </w:rPr>
              <w:t>36</w:t>
            </w:r>
          </w:p>
        </w:tc>
        <w:tc>
          <w:tcPr>
            <w:tcW w:w="88" w:type="pct"/>
            <w:shd w:val="clear" w:color="auto" w:fill="D9D9D9"/>
            <w:noWrap/>
            <w:tcMar>
              <w:left w:w="85" w:type="dxa"/>
              <w:right w:w="85" w:type="dxa"/>
            </w:tcMar>
            <w:vAlign w:val="center"/>
          </w:tcPr>
          <w:p w14:paraId="01D75B6F" w14:textId="77777777" w:rsidR="005E6BB0" w:rsidRPr="00375D7D" w:rsidRDefault="005E6BB0" w:rsidP="00ED5DD4">
            <w:pPr>
              <w:jc w:val="center"/>
              <w:rPr>
                <w:sz w:val="16"/>
                <w:szCs w:val="16"/>
              </w:rPr>
            </w:pPr>
          </w:p>
        </w:tc>
        <w:tc>
          <w:tcPr>
            <w:tcW w:w="96" w:type="pct"/>
            <w:shd w:val="clear" w:color="auto" w:fill="D9D9D9"/>
            <w:noWrap/>
            <w:tcMar>
              <w:left w:w="85" w:type="dxa"/>
              <w:right w:w="85" w:type="dxa"/>
            </w:tcMar>
            <w:vAlign w:val="center"/>
          </w:tcPr>
          <w:p w14:paraId="3DDB5956" w14:textId="77777777" w:rsidR="005E6BB0" w:rsidRPr="00375D7D" w:rsidRDefault="005E6BB0" w:rsidP="00ED5DD4">
            <w:pPr>
              <w:jc w:val="center"/>
              <w:rPr>
                <w:sz w:val="16"/>
                <w:szCs w:val="16"/>
              </w:rPr>
            </w:pPr>
          </w:p>
        </w:tc>
        <w:tc>
          <w:tcPr>
            <w:tcW w:w="96" w:type="pct"/>
            <w:shd w:val="clear" w:color="auto" w:fill="D9D9D9"/>
            <w:noWrap/>
            <w:tcMar>
              <w:left w:w="85" w:type="dxa"/>
              <w:right w:w="85" w:type="dxa"/>
            </w:tcMar>
            <w:vAlign w:val="center"/>
          </w:tcPr>
          <w:p w14:paraId="22FF1D6F" w14:textId="77777777" w:rsidR="005E6BB0" w:rsidRPr="00F810A1" w:rsidRDefault="005E6BB0" w:rsidP="005E6BB0">
            <w:pPr>
              <w:jc w:val="center"/>
              <w:rPr>
                <w:sz w:val="12"/>
                <w:szCs w:val="16"/>
              </w:rPr>
            </w:pPr>
            <w:r w:rsidRPr="00F810A1">
              <w:rPr>
                <w:sz w:val="12"/>
                <w:szCs w:val="16"/>
              </w:rPr>
              <w:t>36</w:t>
            </w:r>
          </w:p>
        </w:tc>
        <w:tc>
          <w:tcPr>
            <w:tcW w:w="102" w:type="pct"/>
            <w:shd w:val="clear" w:color="auto" w:fill="D9D9D9"/>
            <w:noWrap/>
            <w:tcMar>
              <w:left w:w="85" w:type="dxa"/>
              <w:right w:w="85" w:type="dxa"/>
            </w:tcMar>
            <w:vAlign w:val="center"/>
          </w:tcPr>
          <w:p w14:paraId="3018E6BE" w14:textId="77777777" w:rsidR="005E6BB0" w:rsidRPr="00F810A1" w:rsidRDefault="005E6BB0" w:rsidP="005E6BB0">
            <w:pPr>
              <w:jc w:val="center"/>
              <w:rPr>
                <w:sz w:val="12"/>
                <w:szCs w:val="16"/>
              </w:rPr>
            </w:pPr>
            <w:r w:rsidRPr="00F810A1">
              <w:rPr>
                <w:sz w:val="12"/>
                <w:szCs w:val="16"/>
              </w:rPr>
              <w:t>36</w:t>
            </w:r>
          </w:p>
        </w:tc>
        <w:tc>
          <w:tcPr>
            <w:tcW w:w="89" w:type="pct"/>
            <w:shd w:val="clear" w:color="auto" w:fill="D9D9D9"/>
            <w:noWrap/>
            <w:tcMar>
              <w:left w:w="85" w:type="dxa"/>
              <w:right w:w="85" w:type="dxa"/>
            </w:tcMar>
            <w:vAlign w:val="center"/>
          </w:tcPr>
          <w:p w14:paraId="4658E270" w14:textId="77777777" w:rsidR="005E6BB0" w:rsidRPr="00F810A1" w:rsidRDefault="005E6BB0" w:rsidP="005E6BB0">
            <w:pPr>
              <w:jc w:val="center"/>
              <w:rPr>
                <w:sz w:val="12"/>
                <w:szCs w:val="16"/>
              </w:rPr>
            </w:pPr>
            <w:r w:rsidRPr="00F810A1">
              <w:rPr>
                <w:sz w:val="12"/>
                <w:szCs w:val="16"/>
              </w:rPr>
              <w:t>36</w:t>
            </w:r>
          </w:p>
        </w:tc>
        <w:tc>
          <w:tcPr>
            <w:tcW w:w="85" w:type="pct"/>
            <w:shd w:val="clear" w:color="auto" w:fill="D9D9D9"/>
            <w:noWrap/>
            <w:tcMar>
              <w:left w:w="85" w:type="dxa"/>
              <w:right w:w="85" w:type="dxa"/>
            </w:tcMar>
            <w:vAlign w:val="center"/>
          </w:tcPr>
          <w:p w14:paraId="5AF3AD3D" w14:textId="77777777" w:rsidR="005E6BB0" w:rsidRPr="004A297F" w:rsidRDefault="005E6BB0" w:rsidP="005E6BB0">
            <w:pPr>
              <w:jc w:val="center"/>
              <w:rPr>
                <w:sz w:val="10"/>
                <w:szCs w:val="16"/>
              </w:rPr>
            </w:pPr>
            <w:r w:rsidRPr="004A297F">
              <w:rPr>
                <w:sz w:val="10"/>
                <w:szCs w:val="16"/>
              </w:rPr>
              <w:t>36</w:t>
            </w:r>
          </w:p>
        </w:tc>
        <w:tc>
          <w:tcPr>
            <w:tcW w:w="85" w:type="pct"/>
            <w:shd w:val="clear" w:color="auto" w:fill="D9D9D9"/>
            <w:noWrap/>
            <w:tcMar>
              <w:left w:w="85" w:type="dxa"/>
              <w:right w:w="85" w:type="dxa"/>
            </w:tcMar>
            <w:vAlign w:val="center"/>
          </w:tcPr>
          <w:p w14:paraId="5149F319" w14:textId="77777777" w:rsidR="005E6BB0" w:rsidRPr="004A297F" w:rsidRDefault="005E6BB0" w:rsidP="005E6BB0">
            <w:pPr>
              <w:jc w:val="center"/>
              <w:rPr>
                <w:sz w:val="10"/>
                <w:szCs w:val="16"/>
              </w:rPr>
            </w:pPr>
            <w:r w:rsidRPr="004A297F">
              <w:rPr>
                <w:sz w:val="10"/>
                <w:szCs w:val="16"/>
              </w:rPr>
              <w:t>36</w:t>
            </w:r>
          </w:p>
        </w:tc>
        <w:tc>
          <w:tcPr>
            <w:tcW w:w="85" w:type="pct"/>
            <w:shd w:val="clear" w:color="auto" w:fill="D9D9D9"/>
            <w:noWrap/>
            <w:tcMar>
              <w:left w:w="85" w:type="dxa"/>
              <w:right w:w="85" w:type="dxa"/>
            </w:tcMar>
            <w:vAlign w:val="center"/>
          </w:tcPr>
          <w:p w14:paraId="1CFFDC2D" w14:textId="77777777" w:rsidR="005E6BB0" w:rsidRPr="004A297F" w:rsidRDefault="005E6BB0" w:rsidP="005E6BB0">
            <w:pPr>
              <w:jc w:val="center"/>
              <w:rPr>
                <w:sz w:val="10"/>
                <w:szCs w:val="16"/>
              </w:rPr>
            </w:pPr>
            <w:r w:rsidRPr="004A297F">
              <w:rPr>
                <w:sz w:val="10"/>
                <w:szCs w:val="16"/>
              </w:rPr>
              <w:t>36</w:t>
            </w:r>
          </w:p>
        </w:tc>
        <w:tc>
          <w:tcPr>
            <w:tcW w:w="89" w:type="pct"/>
            <w:shd w:val="clear" w:color="auto" w:fill="D9D9D9"/>
            <w:noWrap/>
            <w:tcMar>
              <w:left w:w="85" w:type="dxa"/>
              <w:right w:w="85" w:type="dxa"/>
            </w:tcMar>
            <w:vAlign w:val="center"/>
          </w:tcPr>
          <w:p w14:paraId="1EAE78E0" w14:textId="77777777" w:rsidR="005E6BB0" w:rsidRPr="00F810A1" w:rsidRDefault="005E6BB0" w:rsidP="005E6BB0">
            <w:pPr>
              <w:jc w:val="center"/>
              <w:rPr>
                <w:sz w:val="12"/>
                <w:szCs w:val="16"/>
              </w:rPr>
            </w:pPr>
            <w:r w:rsidRPr="00F810A1">
              <w:rPr>
                <w:sz w:val="12"/>
                <w:szCs w:val="16"/>
              </w:rPr>
              <w:t>36</w:t>
            </w:r>
          </w:p>
        </w:tc>
        <w:tc>
          <w:tcPr>
            <w:tcW w:w="104" w:type="pct"/>
            <w:shd w:val="clear" w:color="auto" w:fill="D9D9D9"/>
            <w:noWrap/>
            <w:tcMar>
              <w:left w:w="85" w:type="dxa"/>
              <w:right w:w="85" w:type="dxa"/>
            </w:tcMar>
            <w:vAlign w:val="center"/>
          </w:tcPr>
          <w:p w14:paraId="265FEAA4" w14:textId="77777777" w:rsidR="005E6BB0" w:rsidRPr="00F810A1" w:rsidRDefault="005E6BB0" w:rsidP="005E6BB0">
            <w:pPr>
              <w:jc w:val="center"/>
              <w:rPr>
                <w:sz w:val="12"/>
                <w:szCs w:val="16"/>
              </w:rPr>
            </w:pPr>
            <w:r w:rsidRPr="00F810A1">
              <w:rPr>
                <w:sz w:val="12"/>
                <w:szCs w:val="16"/>
              </w:rPr>
              <w:t>36</w:t>
            </w:r>
          </w:p>
        </w:tc>
        <w:tc>
          <w:tcPr>
            <w:tcW w:w="102" w:type="pct"/>
            <w:shd w:val="clear" w:color="auto" w:fill="D9D9D9"/>
            <w:noWrap/>
            <w:tcMar>
              <w:left w:w="85" w:type="dxa"/>
              <w:right w:w="85" w:type="dxa"/>
            </w:tcMar>
            <w:vAlign w:val="center"/>
          </w:tcPr>
          <w:p w14:paraId="48B95112" w14:textId="77777777" w:rsidR="005E6BB0" w:rsidRPr="00F810A1" w:rsidRDefault="005E6BB0" w:rsidP="005E6BB0">
            <w:pPr>
              <w:jc w:val="center"/>
              <w:rPr>
                <w:sz w:val="12"/>
                <w:szCs w:val="16"/>
              </w:rPr>
            </w:pPr>
            <w:r w:rsidRPr="00F810A1">
              <w:rPr>
                <w:sz w:val="12"/>
                <w:szCs w:val="16"/>
              </w:rPr>
              <w:t>36</w:t>
            </w:r>
          </w:p>
        </w:tc>
        <w:tc>
          <w:tcPr>
            <w:tcW w:w="119" w:type="pct"/>
            <w:shd w:val="clear" w:color="auto" w:fill="D9D9D9"/>
            <w:noWrap/>
            <w:tcMar>
              <w:left w:w="85" w:type="dxa"/>
              <w:right w:w="85" w:type="dxa"/>
            </w:tcMar>
            <w:vAlign w:val="center"/>
          </w:tcPr>
          <w:p w14:paraId="086801EC" w14:textId="77777777" w:rsidR="005E6BB0" w:rsidRPr="00F810A1" w:rsidRDefault="005E6BB0" w:rsidP="005E6BB0">
            <w:pPr>
              <w:jc w:val="center"/>
              <w:rPr>
                <w:sz w:val="12"/>
                <w:szCs w:val="16"/>
              </w:rPr>
            </w:pPr>
            <w:r w:rsidRPr="00F810A1">
              <w:rPr>
                <w:sz w:val="12"/>
                <w:szCs w:val="16"/>
              </w:rPr>
              <w:t>36</w:t>
            </w:r>
          </w:p>
        </w:tc>
        <w:tc>
          <w:tcPr>
            <w:tcW w:w="85" w:type="pct"/>
            <w:tcBorders>
              <w:right w:val="single" w:sz="4" w:space="0" w:color="auto"/>
            </w:tcBorders>
            <w:shd w:val="clear" w:color="auto" w:fill="D9D9D9"/>
            <w:noWrap/>
            <w:tcMar>
              <w:left w:w="85" w:type="dxa"/>
              <w:right w:w="85" w:type="dxa"/>
            </w:tcMar>
            <w:vAlign w:val="center"/>
          </w:tcPr>
          <w:p w14:paraId="191E812B" w14:textId="77777777" w:rsidR="005E6BB0" w:rsidRPr="004A297F" w:rsidRDefault="005E6BB0" w:rsidP="005E6BB0">
            <w:pPr>
              <w:jc w:val="center"/>
              <w:rPr>
                <w:sz w:val="10"/>
                <w:szCs w:val="16"/>
              </w:rPr>
            </w:pPr>
            <w:r w:rsidRPr="004A297F">
              <w:rPr>
                <w:sz w:val="10"/>
                <w:szCs w:val="16"/>
              </w:rPr>
              <w:t>36</w:t>
            </w:r>
          </w:p>
        </w:tc>
        <w:tc>
          <w:tcPr>
            <w:tcW w:w="86" w:type="pct"/>
            <w:shd w:val="clear" w:color="auto" w:fill="D9D9D9"/>
            <w:tcMar>
              <w:left w:w="85" w:type="dxa"/>
              <w:right w:w="85" w:type="dxa"/>
            </w:tcMar>
            <w:vAlign w:val="center"/>
          </w:tcPr>
          <w:p w14:paraId="424E1E92" w14:textId="77777777" w:rsidR="005E6BB0" w:rsidRPr="004A297F" w:rsidRDefault="005E6BB0" w:rsidP="005E6BB0">
            <w:pPr>
              <w:jc w:val="center"/>
              <w:rPr>
                <w:sz w:val="10"/>
                <w:szCs w:val="16"/>
              </w:rPr>
            </w:pPr>
            <w:r w:rsidRPr="004A297F">
              <w:rPr>
                <w:sz w:val="10"/>
                <w:szCs w:val="16"/>
              </w:rPr>
              <w:t>36</w:t>
            </w:r>
          </w:p>
        </w:tc>
        <w:tc>
          <w:tcPr>
            <w:tcW w:w="130" w:type="pct"/>
            <w:tcBorders>
              <w:right w:val="single" w:sz="4" w:space="0" w:color="auto"/>
            </w:tcBorders>
            <w:shd w:val="clear" w:color="auto" w:fill="D9D9D9"/>
            <w:tcMar>
              <w:left w:w="85" w:type="dxa"/>
              <w:right w:w="85" w:type="dxa"/>
            </w:tcMar>
            <w:vAlign w:val="center"/>
          </w:tcPr>
          <w:p w14:paraId="49F7999C" w14:textId="77777777" w:rsidR="005E6BB0" w:rsidRPr="00F810A1" w:rsidRDefault="005E6BB0" w:rsidP="005E6BB0">
            <w:pPr>
              <w:jc w:val="center"/>
              <w:rPr>
                <w:sz w:val="12"/>
                <w:szCs w:val="16"/>
              </w:rPr>
            </w:pPr>
            <w:r w:rsidRPr="00F810A1">
              <w:rPr>
                <w:sz w:val="12"/>
                <w:szCs w:val="16"/>
              </w:rPr>
              <w:t>36</w:t>
            </w:r>
          </w:p>
        </w:tc>
        <w:tc>
          <w:tcPr>
            <w:tcW w:w="89" w:type="pct"/>
            <w:tcBorders>
              <w:right w:val="single" w:sz="4" w:space="0" w:color="auto"/>
            </w:tcBorders>
            <w:shd w:val="clear" w:color="auto" w:fill="D9D9D9"/>
            <w:tcMar>
              <w:left w:w="85" w:type="dxa"/>
              <w:right w:w="85" w:type="dxa"/>
            </w:tcMar>
            <w:vAlign w:val="center"/>
          </w:tcPr>
          <w:p w14:paraId="3ACCD5F5" w14:textId="77777777" w:rsidR="005E6BB0" w:rsidRPr="00F810A1" w:rsidRDefault="005E6BB0" w:rsidP="005E6BB0">
            <w:pPr>
              <w:jc w:val="center"/>
              <w:rPr>
                <w:sz w:val="12"/>
                <w:szCs w:val="16"/>
              </w:rPr>
            </w:pPr>
            <w:r w:rsidRPr="00F810A1">
              <w:rPr>
                <w:sz w:val="12"/>
                <w:szCs w:val="16"/>
              </w:rPr>
              <w:t>36</w:t>
            </w:r>
          </w:p>
        </w:tc>
        <w:tc>
          <w:tcPr>
            <w:tcW w:w="89" w:type="pct"/>
            <w:shd w:val="clear" w:color="auto" w:fill="D9D9D9"/>
            <w:tcMar>
              <w:left w:w="85" w:type="dxa"/>
              <w:right w:w="85" w:type="dxa"/>
            </w:tcMar>
            <w:vAlign w:val="center"/>
          </w:tcPr>
          <w:p w14:paraId="5F38DB23" w14:textId="77777777" w:rsidR="005E6BB0" w:rsidRPr="00F810A1" w:rsidRDefault="005E6BB0" w:rsidP="005E6BB0">
            <w:pPr>
              <w:jc w:val="center"/>
              <w:rPr>
                <w:sz w:val="12"/>
                <w:szCs w:val="16"/>
              </w:rPr>
            </w:pPr>
            <w:r w:rsidRPr="00F810A1">
              <w:rPr>
                <w:sz w:val="12"/>
                <w:szCs w:val="16"/>
              </w:rPr>
              <w:t>36</w:t>
            </w:r>
          </w:p>
        </w:tc>
        <w:tc>
          <w:tcPr>
            <w:tcW w:w="89" w:type="pct"/>
            <w:shd w:val="clear" w:color="auto" w:fill="D9D9D9"/>
            <w:tcMar>
              <w:left w:w="85" w:type="dxa"/>
              <w:right w:w="85" w:type="dxa"/>
            </w:tcMar>
            <w:vAlign w:val="center"/>
          </w:tcPr>
          <w:p w14:paraId="233BC454" w14:textId="77777777" w:rsidR="005E6BB0" w:rsidRPr="00F810A1" w:rsidRDefault="005E6BB0" w:rsidP="005E6BB0">
            <w:pPr>
              <w:jc w:val="center"/>
              <w:rPr>
                <w:sz w:val="12"/>
                <w:szCs w:val="16"/>
              </w:rPr>
            </w:pPr>
            <w:r w:rsidRPr="00F810A1">
              <w:rPr>
                <w:sz w:val="12"/>
                <w:szCs w:val="16"/>
              </w:rPr>
              <w:t>36</w:t>
            </w:r>
          </w:p>
        </w:tc>
        <w:tc>
          <w:tcPr>
            <w:tcW w:w="93" w:type="pct"/>
            <w:tcBorders>
              <w:right w:val="single" w:sz="4" w:space="0" w:color="auto"/>
            </w:tcBorders>
            <w:shd w:val="clear" w:color="auto" w:fill="D9D9D9"/>
            <w:tcMar>
              <w:left w:w="85" w:type="dxa"/>
              <w:right w:w="85" w:type="dxa"/>
            </w:tcMar>
            <w:vAlign w:val="center"/>
          </w:tcPr>
          <w:p w14:paraId="46E79299" w14:textId="77777777" w:rsidR="005E6BB0" w:rsidRPr="00F810A1" w:rsidRDefault="005E6BB0" w:rsidP="005E6BB0">
            <w:pPr>
              <w:jc w:val="center"/>
              <w:rPr>
                <w:sz w:val="12"/>
                <w:szCs w:val="16"/>
              </w:rPr>
            </w:pPr>
            <w:r w:rsidRPr="00F810A1">
              <w:rPr>
                <w:sz w:val="12"/>
                <w:szCs w:val="16"/>
              </w:rPr>
              <w:t>36</w:t>
            </w:r>
          </w:p>
        </w:tc>
        <w:tc>
          <w:tcPr>
            <w:tcW w:w="89" w:type="pct"/>
            <w:tcBorders>
              <w:right w:val="single" w:sz="4" w:space="0" w:color="auto"/>
            </w:tcBorders>
            <w:shd w:val="clear" w:color="auto" w:fill="D9D9D9"/>
            <w:tcMar>
              <w:left w:w="85" w:type="dxa"/>
              <w:right w:w="85" w:type="dxa"/>
            </w:tcMar>
            <w:vAlign w:val="center"/>
          </w:tcPr>
          <w:p w14:paraId="3CEFC762" w14:textId="77777777" w:rsidR="005E6BB0" w:rsidRPr="00F810A1" w:rsidRDefault="005E6BB0" w:rsidP="005E6BB0">
            <w:pPr>
              <w:jc w:val="center"/>
              <w:rPr>
                <w:sz w:val="12"/>
                <w:szCs w:val="16"/>
              </w:rPr>
            </w:pPr>
            <w:r w:rsidRPr="00F810A1">
              <w:rPr>
                <w:sz w:val="12"/>
                <w:szCs w:val="16"/>
              </w:rPr>
              <w:t>36</w:t>
            </w:r>
          </w:p>
        </w:tc>
        <w:tc>
          <w:tcPr>
            <w:tcW w:w="89" w:type="pct"/>
            <w:tcBorders>
              <w:right w:val="single" w:sz="4" w:space="0" w:color="auto"/>
            </w:tcBorders>
            <w:shd w:val="clear" w:color="auto" w:fill="D9D9D9"/>
            <w:tcMar>
              <w:left w:w="85" w:type="dxa"/>
              <w:right w:w="85" w:type="dxa"/>
            </w:tcMar>
            <w:vAlign w:val="center"/>
          </w:tcPr>
          <w:p w14:paraId="55C0BF3C" w14:textId="77777777" w:rsidR="005E6BB0" w:rsidRPr="00F810A1" w:rsidRDefault="005E6BB0" w:rsidP="005E6BB0">
            <w:pPr>
              <w:jc w:val="center"/>
              <w:rPr>
                <w:sz w:val="12"/>
                <w:szCs w:val="16"/>
              </w:rPr>
            </w:pPr>
            <w:r w:rsidRPr="00F810A1">
              <w:rPr>
                <w:sz w:val="12"/>
                <w:szCs w:val="16"/>
              </w:rPr>
              <w:t>36</w:t>
            </w:r>
          </w:p>
        </w:tc>
        <w:tc>
          <w:tcPr>
            <w:tcW w:w="89" w:type="pct"/>
            <w:tcBorders>
              <w:right w:val="single" w:sz="4" w:space="0" w:color="auto"/>
            </w:tcBorders>
            <w:shd w:val="clear" w:color="auto" w:fill="D9D9D9"/>
            <w:tcMar>
              <w:left w:w="85" w:type="dxa"/>
              <w:right w:w="85" w:type="dxa"/>
            </w:tcMar>
            <w:vAlign w:val="center"/>
          </w:tcPr>
          <w:p w14:paraId="5E754952" w14:textId="77777777" w:rsidR="005E6BB0" w:rsidRPr="00F810A1" w:rsidRDefault="005E6BB0" w:rsidP="005E6BB0">
            <w:pPr>
              <w:jc w:val="center"/>
              <w:rPr>
                <w:sz w:val="12"/>
                <w:szCs w:val="16"/>
              </w:rPr>
            </w:pPr>
            <w:r w:rsidRPr="00F810A1">
              <w:rPr>
                <w:sz w:val="12"/>
                <w:szCs w:val="16"/>
              </w:rPr>
              <w:t>36</w:t>
            </w:r>
          </w:p>
        </w:tc>
        <w:tc>
          <w:tcPr>
            <w:tcW w:w="89" w:type="pct"/>
            <w:tcBorders>
              <w:right w:val="single" w:sz="4" w:space="0" w:color="auto"/>
            </w:tcBorders>
            <w:shd w:val="clear" w:color="auto" w:fill="D9D9D9"/>
            <w:tcMar>
              <w:left w:w="85" w:type="dxa"/>
              <w:right w:w="85" w:type="dxa"/>
            </w:tcMar>
            <w:vAlign w:val="center"/>
          </w:tcPr>
          <w:p w14:paraId="548AB78A" w14:textId="77777777" w:rsidR="005E6BB0" w:rsidRPr="00F810A1" w:rsidRDefault="005E6BB0" w:rsidP="005E6BB0">
            <w:pPr>
              <w:jc w:val="center"/>
              <w:rPr>
                <w:sz w:val="12"/>
                <w:szCs w:val="16"/>
              </w:rPr>
            </w:pPr>
            <w:r w:rsidRPr="00F810A1">
              <w:rPr>
                <w:sz w:val="12"/>
                <w:szCs w:val="16"/>
              </w:rPr>
              <w:t>36</w:t>
            </w:r>
          </w:p>
        </w:tc>
        <w:tc>
          <w:tcPr>
            <w:tcW w:w="93" w:type="pct"/>
            <w:tcBorders>
              <w:right w:val="single" w:sz="4" w:space="0" w:color="auto"/>
            </w:tcBorders>
            <w:shd w:val="clear" w:color="auto" w:fill="D9D9D9"/>
            <w:tcMar>
              <w:left w:w="85" w:type="dxa"/>
              <w:right w:w="85" w:type="dxa"/>
            </w:tcMar>
            <w:vAlign w:val="center"/>
          </w:tcPr>
          <w:p w14:paraId="68B0006C" w14:textId="77777777" w:rsidR="005E6BB0" w:rsidRPr="00F810A1" w:rsidRDefault="005E6BB0" w:rsidP="005E6BB0">
            <w:pPr>
              <w:jc w:val="center"/>
              <w:rPr>
                <w:sz w:val="12"/>
                <w:szCs w:val="16"/>
              </w:rPr>
            </w:pPr>
            <w:r w:rsidRPr="00F810A1">
              <w:rPr>
                <w:sz w:val="12"/>
                <w:szCs w:val="16"/>
              </w:rPr>
              <w:t>36</w:t>
            </w:r>
          </w:p>
        </w:tc>
        <w:tc>
          <w:tcPr>
            <w:tcW w:w="89" w:type="pct"/>
            <w:tcBorders>
              <w:right w:val="single" w:sz="4" w:space="0" w:color="auto"/>
            </w:tcBorders>
            <w:shd w:val="clear" w:color="auto" w:fill="D9D9D9"/>
            <w:tcMar>
              <w:left w:w="85" w:type="dxa"/>
              <w:right w:w="85" w:type="dxa"/>
            </w:tcMar>
            <w:vAlign w:val="center"/>
          </w:tcPr>
          <w:p w14:paraId="430D2087" w14:textId="77777777" w:rsidR="005E6BB0" w:rsidRPr="00F810A1" w:rsidRDefault="005E6BB0" w:rsidP="005E6BB0">
            <w:pPr>
              <w:jc w:val="center"/>
              <w:rPr>
                <w:sz w:val="12"/>
                <w:szCs w:val="16"/>
              </w:rPr>
            </w:pPr>
            <w:r w:rsidRPr="00F810A1">
              <w:rPr>
                <w:sz w:val="12"/>
                <w:szCs w:val="16"/>
              </w:rPr>
              <w:t>36</w:t>
            </w:r>
          </w:p>
        </w:tc>
        <w:tc>
          <w:tcPr>
            <w:tcW w:w="89" w:type="pct"/>
            <w:tcBorders>
              <w:right w:val="single" w:sz="4" w:space="0" w:color="auto"/>
            </w:tcBorders>
            <w:shd w:val="clear" w:color="auto" w:fill="D9D9D9"/>
            <w:tcMar>
              <w:left w:w="85" w:type="dxa"/>
              <w:right w:w="85" w:type="dxa"/>
            </w:tcMar>
            <w:vAlign w:val="center"/>
          </w:tcPr>
          <w:p w14:paraId="69A5A718" w14:textId="77777777" w:rsidR="005E6BB0" w:rsidRPr="00F810A1" w:rsidRDefault="005E6BB0" w:rsidP="005E6BB0">
            <w:pPr>
              <w:jc w:val="center"/>
              <w:rPr>
                <w:sz w:val="12"/>
                <w:szCs w:val="16"/>
              </w:rPr>
            </w:pPr>
            <w:r w:rsidRPr="00F810A1">
              <w:rPr>
                <w:sz w:val="12"/>
                <w:szCs w:val="16"/>
              </w:rPr>
              <w:t>36</w:t>
            </w:r>
          </w:p>
        </w:tc>
        <w:tc>
          <w:tcPr>
            <w:tcW w:w="116"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13082B93" w14:textId="77777777" w:rsidR="005E6BB0" w:rsidRPr="00375D7D" w:rsidRDefault="005E6BB0" w:rsidP="00ED5DD4">
            <w:pPr>
              <w:jc w:val="center"/>
              <w:rPr>
                <w:sz w:val="16"/>
                <w:szCs w:val="16"/>
              </w:rPr>
            </w:pPr>
          </w:p>
        </w:tc>
      </w:tr>
    </w:tbl>
    <w:p w14:paraId="2B26AEB5" w14:textId="77777777" w:rsidR="00ED5DD4" w:rsidRDefault="00ED5DD4" w:rsidP="00ED5DD4"/>
    <w:p w14:paraId="06091D50" w14:textId="77777777" w:rsidR="00ED5DD4" w:rsidRDefault="00ED5DD4" w:rsidP="009C0CE9">
      <w:pPr>
        <w:ind w:firstLine="709"/>
        <w:rPr>
          <w:bCs/>
          <w:i/>
        </w:rPr>
      </w:pPr>
    </w:p>
    <w:bookmarkEnd w:id="18"/>
    <w:p w14:paraId="26B64B73" w14:textId="77777777" w:rsidR="009C0CE9" w:rsidRDefault="009C0CE9" w:rsidP="009C0CE9">
      <w:pPr>
        <w:rPr>
          <w:sz w:val="28"/>
          <w:szCs w:val="28"/>
        </w:rPr>
        <w:sectPr w:rsidR="009C0CE9" w:rsidSect="00366EB1">
          <w:pgSz w:w="16838" w:h="11906" w:orient="landscape"/>
          <w:pgMar w:top="720" w:right="720" w:bottom="720" w:left="720" w:header="709" w:footer="709" w:gutter="0"/>
          <w:cols w:space="708"/>
          <w:docGrid w:linePitch="360"/>
        </w:sectPr>
      </w:pPr>
    </w:p>
    <w:p w14:paraId="3A7935E5" w14:textId="77777777" w:rsidR="009C0CE9" w:rsidRPr="003642C8" w:rsidRDefault="009C0CE9" w:rsidP="009C0CE9">
      <w:pPr>
        <w:pStyle w:val="afffffc"/>
        <w:ind w:firstLine="709"/>
        <w:jc w:val="left"/>
        <w:rPr>
          <w:rFonts w:ascii="Times New Roman" w:hAnsi="Times New Roman"/>
        </w:rPr>
      </w:pPr>
      <w:bookmarkStart w:id="19" w:name="_Toc84499246"/>
      <w:bookmarkStart w:id="20" w:name="_Toc103594002"/>
      <w:r w:rsidRPr="003642C8">
        <w:rPr>
          <w:rFonts w:ascii="Times New Roman" w:hAnsi="Times New Roman"/>
        </w:rPr>
        <w:lastRenderedPageBreak/>
        <w:t>5.</w:t>
      </w:r>
      <w:r>
        <w:rPr>
          <w:rFonts w:ascii="Times New Roman" w:hAnsi="Times New Roman"/>
        </w:rPr>
        <w:t>4</w:t>
      </w:r>
      <w:r w:rsidRPr="003642C8">
        <w:rPr>
          <w:rFonts w:ascii="Times New Roman" w:hAnsi="Times New Roman"/>
        </w:rPr>
        <w:t>. Примерная рабочая программа воспитания</w:t>
      </w:r>
      <w:bookmarkEnd w:id="19"/>
      <w:bookmarkEnd w:id="20"/>
    </w:p>
    <w:p w14:paraId="57157818" w14:textId="77777777" w:rsidR="009C0CE9" w:rsidRPr="003642C8" w:rsidRDefault="009C0CE9" w:rsidP="009C0CE9">
      <w:pPr>
        <w:suppressAutoHyphens/>
        <w:ind w:firstLine="709"/>
        <w:rPr>
          <w:b/>
          <w:bCs/>
        </w:rPr>
      </w:pPr>
    </w:p>
    <w:p w14:paraId="6DAD0BC1" w14:textId="77777777" w:rsidR="009C0CE9" w:rsidRPr="003642C8" w:rsidRDefault="009C0CE9" w:rsidP="009C0CE9">
      <w:pPr>
        <w:suppressAutoHyphens/>
        <w:ind w:firstLine="709"/>
        <w:jc w:val="both"/>
      </w:pPr>
      <w:r w:rsidRPr="003642C8">
        <w:t>5.</w:t>
      </w:r>
      <w:r>
        <w:t>4</w:t>
      </w:r>
      <w:r w:rsidRPr="003642C8">
        <w:t>.1. Цель и задачи воспитания обучающихся при освоении ими образовательной программы:</w:t>
      </w:r>
    </w:p>
    <w:p w14:paraId="22A8DF8E" w14:textId="77777777" w:rsidR="009C0CE9" w:rsidRPr="003642C8" w:rsidRDefault="009C0CE9" w:rsidP="009C0CE9">
      <w:pPr>
        <w:suppressAutoHyphens/>
        <w:ind w:firstLine="709"/>
        <w:jc w:val="both"/>
      </w:pPr>
      <w:r w:rsidRPr="003642C8">
        <w:t xml:space="preserve">Цель рабочей программы воспитания – </w:t>
      </w:r>
      <w:r w:rsidRPr="004136BD">
        <w:t xml:space="preserve">создание организационно-педагогических условий для формирования личностных результатов обучающихся, проявляющихся </w:t>
      </w:r>
      <w:r w:rsidRPr="004136BD">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4395088D" w14:textId="77777777" w:rsidR="009C0CE9" w:rsidRPr="003642C8" w:rsidRDefault="009C0CE9" w:rsidP="009C0CE9">
      <w:pPr>
        <w:suppressAutoHyphens/>
        <w:ind w:firstLine="709"/>
        <w:jc w:val="both"/>
      </w:pPr>
      <w:r w:rsidRPr="003642C8">
        <w:t xml:space="preserve">Задачи: </w:t>
      </w:r>
    </w:p>
    <w:p w14:paraId="4775EB61" w14:textId="77777777" w:rsidR="009C0CE9" w:rsidRPr="003642C8" w:rsidRDefault="009C0CE9" w:rsidP="009C0CE9">
      <w:pPr>
        <w:suppressAutoHyphens/>
        <w:ind w:firstLine="709"/>
        <w:jc w:val="both"/>
      </w:pPr>
      <w:r w:rsidRPr="003642C8">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11D3C022" w14:textId="77777777" w:rsidR="009C0CE9" w:rsidRPr="003642C8" w:rsidRDefault="009C0CE9" w:rsidP="009C0CE9">
      <w:pPr>
        <w:suppressAutoHyphens/>
        <w:ind w:firstLine="709"/>
        <w:jc w:val="both"/>
      </w:pPr>
      <w:r w:rsidRPr="003642C8">
        <w:t>– организация всех видов деятельности, вовлекающей обучающихся в общественно-ценностные социализирующие отношения;</w:t>
      </w:r>
    </w:p>
    <w:p w14:paraId="037E8E4E" w14:textId="77777777" w:rsidR="009C0CE9" w:rsidRPr="003642C8" w:rsidRDefault="009C0CE9" w:rsidP="009C0CE9">
      <w:pPr>
        <w:suppressAutoHyphens/>
        <w:ind w:firstLine="709"/>
        <w:jc w:val="both"/>
      </w:pPr>
      <w:r w:rsidRPr="003642C8">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2925F16C" w14:textId="77777777" w:rsidR="009C0CE9" w:rsidRPr="003642C8" w:rsidRDefault="009C0CE9" w:rsidP="009C0CE9">
      <w:pPr>
        <w:suppressAutoHyphens/>
        <w:ind w:firstLine="709"/>
        <w:jc w:val="both"/>
      </w:pPr>
      <w:r w:rsidRPr="003642C8">
        <w:t>– усиление воспитательного воздействия благодаря непрерывности процесса воспитания.</w:t>
      </w:r>
    </w:p>
    <w:p w14:paraId="2FAB80B8" w14:textId="77777777" w:rsidR="009C0CE9" w:rsidRPr="003642C8" w:rsidRDefault="009C0CE9" w:rsidP="009C0CE9">
      <w:pPr>
        <w:suppressAutoHyphens/>
        <w:ind w:firstLine="709"/>
        <w:jc w:val="both"/>
      </w:pPr>
      <w:r w:rsidRPr="003642C8">
        <w:t>5.</w:t>
      </w:r>
      <w:r>
        <w:t>4</w:t>
      </w:r>
      <w:r w:rsidRPr="003642C8">
        <w:t xml:space="preserve">.2. Примерная рабочая программа воспитания представлена в приложении </w:t>
      </w:r>
      <w:r>
        <w:t>4</w:t>
      </w:r>
      <w:r w:rsidRPr="003642C8">
        <w:t>.</w:t>
      </w:r>
    </w:p>
    <w:p w14:paraId="6175ED6E" w14:textId="77777777" w:rsidR="009C0CE9" w:rsidRPr="003642C8" w:rsidRDefault="009C0CE9" w:rsidP="009C0CE9">
      <w:pPr>
        <w:suppressAutoHyphens/>
        <w:ind w:firstLine="709"/>
        <w:jc w:val="both"/>
      </w:pPr>
    </w:p>
    <w:p w14:paraId="042285F5" w14:textId="77777777" w:rsidR="009C0CE9" w:rsidRPr="003642C8" w:rsidRDefault="009C0CE9" w:rsidP="009C0CE9">
      <w:pPr>
        <w:pStyle w:val="afffffc"/>
        <w:ind w:firstLine="709"/>
        <w:jc w:val="both"/>
        <w:rPr>
          <w:rFonts w:ascii="Times New Roman" w:hAnsi="Times New Roman"/>
        </w:rPr>
      </w:pPr>
      <w:bookmarkStart w:id="21" w:name="_Toc84499247"/>
      <w:bookmarkStart w:id="22" w:name="_Toc103594003"/>
      <w:r w:rsidRPr="003642C8">
        <w:rPr>
          <w:rFonts w:ascii="Times New Roman" w:hAnsi="Times New Roman"/>
        </w:rPr>
        <w:t>5.</w:t>
      </w:r>
      <w:r>
        <w:rPr>
          <w:rFonts w:ascii="Times New Roman" w:hAnsi="Times New Roman"/>
        </w:rPr>
        <w:t>5</w:t>
      </w:r>
      <w:r w:rsidRPr="003642C8">
        <w:rPr>
          <w:rFonts w:ascii="Times New Roman" w:hAnsi="Times New Roman"/>
        </w:rPr>
        <w:t>. Примерный календарный план воспитательной работы</w:t>
      </w:r>
      <w:bookmarkEnd w:id="21"/>
      <w:bookmarkEnd w:id="22"/>
    </w:p>
    <w:p w14:paraId="3B79B82F" w14:textId="77777777" w:rsidR="009C0CE9" w:rsidRPr="003642C8" w:rsidRDefault="009C0CE9" w:rsidP="009C0CE9">
      <w:pPr>
        <w:suppressAutoHyphens/>
        <w:ind w:firstLine="709"/>
      </w:pPr>
      <w:r w:rsidRPr="003642C8">
        <w:t xml:space="preserve">Примерный календарный план воспитательной работы представлен в приложении </w:t>
      </w:r>
      <w:r>
        <w:t>4</w:t>
      </w:r>
      <w:r w:rsidRPr="003642C8">
        <w:t>.</w:t>
      </w:r>
    </w:p>
    <w:p w14:paraId="479BB50C" w14:textId="77777777" w:rsidR="009C0CE9" w:rsidRPr="003642C8" w:rsidRDefault="009C0CE9" w:rsidP="009C0CE9">
      <w:pPr>
        <w:suppressAutoHyphens/>
        <w:ind w:firstLine="709"/>
        <w:jc w:val="both"/>
      </w:pPr>
    </w:p>
    <w:p w14:paraId="3B7D5C42" w14:textId="77777777" w:rsidR="009C0CE9" w:rsidRDefault="009C0CE9" w:rsidP="009C0CE9">
      <w:pPr>
        <w:rPr>
          <w:sz w:val="28"/>
          <w:szCs w:val="28"/>
        </w:rPr>
      </w:pPr>
    </w:p>
    <w:p w14:paraId="53493414" w14:textId="77777777" w:rsidR="00B24954" w:rsidRDefault="00B24954" w:rsidP="009C0CE9">
      <w:pPr>
        <w:rPr>
          <w:sz w:val="28"/>
          <w:szCs w:val="28"/>
        </w:rPr>
      </w:pPr>
    </w:p>
    <w:p w14:paraId="3A5FD6E1" w14:textId="77777777" w:rsidR="00B24954" w:rsidRDefault="00B24954" w:rsidP="009C0CE9">
      <w:pPr>
        <w:rPr>
          <w:sz w:val="28"/>
          <w:szCs w:val="28"/>
        </w:rPr>
      </w:pPr>
    </w:p>
    <w:p w14:paraId="09C359FF" w14:textId="77777777" w:rsidR="00B24954" w:rsidRDefault="00B24954" w:rsidP="009C0CE9">
      <w:pPr>
        <w:rPr>
          <w:sz w:val="28"/>
          <w:szCs w:val="28"/>
        </w:rPr>
      </w:pPr>
    </w:p>
    <w:p w14:paraId="26604077" w14:textId="77777777" w:rsidR="00B24954" w:rsidRDefault="00B24954" w:rsidP="009C0CE9">
      <w:pPr>
        <w:rPr>
          <w:sz w:val="28"/>
          <w:szCs w:val="28"/>
        </w:rPr>
      </w:pPr>
    </w:p>
    <w:p w14:paraId="5595CAE1" w14:textId="77777777" w:rsidR="00B24954" w:rsidRDefault="00B24954" w:rsidP="009C0CE9">
      <w:pPr>
        <w:rPr>
          <w:sz w:val="28"/>
          <w:szCs w:val="28"/>
        </w:rPr>
      </w:pPr>
    </w:p>
    <w:p w14:paraId="6E94F5AC" w14:textId="77777777" w:rsidR="00B24954" w:rsidRDefault="00B24954" w:rsidP="009C0CE9">
      <w:pPr>
        <w:rPr>
          <w:sz w:val="28"/>
          <w:szCs w:val="28"/>
        </w:rPr>
      </w:pPr>
    </w:p>
    <w:p w14:paraId="63A1C2D1" w14:textId="77777777" w:rsidR="00B24954" w:rsidRDefault="00B24954" w:rsidP="009C0CE9">
      <w:pPr>
        <w:rPr>
          <w:sz w:val="28"/>
          <w:szCs w:val="28"/>
        </w:rPr>
      </w:pPr>
    </w:p>
    <w:p w14:paraId="4FBBA52A" w14:textId="77777777" w:rsidR="00B24954" w:rsidRDefault="00B24954" w:rsidP="009C0CE9">
      <w:pPr>
        <w:rPr>
          <w:sz w:val="28"/>
          <w:szCs w:val="28"/>
        </w:rPr>
      </w:pPr>
    </w:p>
    <w:p w14:paraId="6CBC22E8" w14:textId="77777777" w:rsidR="00B24954" w:rsidRDefault="00B24954" w:rsidP="009C0CE9">
      <w:pPr>
        <w:rPr>
          <w:sz w:val="28"/>
          <w:szCs w:val="28"/>
        </w:rPr>
      </w:pPr>
    </w:p>
    <w:p w14:paraId="089418A5" w14:textId="77777777" w:rsidR="00B24954" w:rsidRDefault="00B24954" w:rsidP="009C0CE9">
      <w:pPr>
        <w:rPr>
          <w:sz w:val="28"/>
          <w:szCs w:val="28"/>
        </w:rPr>
      </w:pPr>
    </w:p>
    <w:p w14:paraId="348216E2" w14:textId="77777777" w:rsidR="00B24954" w:rsidRDefault="00B24954" w:rsidP="009C0CE9">
      <w:pPr>
        <w:rPr>
          <w:sz w:val="28"/>
          <w:szCs w:val="28"/>
        </w:rPr>
      </w:pPr>
    </w:p>
    <w:p w14:paraId="7DB4A4A1" w14:textId="77777777" w:rsidR="00B24954" w:rsidRDefault="00B24954" w:rsidP="009C0CE9">
      <w:pPr>
        <w:rPr>
          <w:sz w:val="28"/>
          <w:szCs w:val="28"/>
        </w:rPr>
      </w:pPr>
    </w:p>
    <w:p w14:paraId="161CAE1A" w14:textId="77777777" w:rsidR="00B24954" w:rsidRDefault="00B24954" w:rsidP="009C0CE9">
      <w:pPr>
        <w:rPr>
          <w:sz w:val="28"/>
          <w:szCs w:val="28"/>
        </w:rPr>
      </w:pPr>
    </w:p>
    <w:p w14:paraId="654FC76D" w14:textId="77777777" w:rsidR="00B24954" w:rsidRDefault="00B24954" w:rsidP="009C0CE9">
      <w:pPr>
        <w:rPr>
          <w:sz w:val="28"/>
          <w:szCs w:val="28"/>
        </w:rPr>
      </w:pPr>
    </w:p>
    <w:p w14:paraId="40A29257" w14:textId="77777777" w:rsidR="00B24954" w:rsidRDefault="00B24954" w:rsidP="009C0CE9">
      <w:pPr>
        <w:rPr>
          <w:sz w:val="28"/>
          <w:szCs w:val="28"/>
        </w:rPr>
      </w:pPr>
    </w:p>
    <w:p w14:paraId="37D4E31B" w14:textId="77777777" w:rsidR="00B24954" w:rsidRDefault="00B24954" w:rsidP="009C0CE9">
      <w:pPr>
        <w:rPr>
          <w:sz w:val="28"/>
          <w:szCs w:val="28"/>
        </w:rPr>
      </w:pPr>
    </w:p>
    <w:p w14:paraId="7D1951EE" w14:textId="77777777" w:rsidR="00B24954" w:rsidRDefault="00B24954" w:rsidP="009C0CE9">
      <w:pPr>
        <w:rPr>
          <w:sz w:val="28"/>
          <w:szCs w:val="28"/>
        </w:rPr>
      </w:pPr>
    </w:p>
    <w:p w14:paraId="4F691078" w14:textId="77777777" w:rsidR="00B24954" w:rsidRDefault="00B24954" w:rsidP="009C0CE9">
      <w:pPr>
        <w:rPr>
          <w:sz w:val="28"/>
          <w:szCs w:val="28"/>
        </w:rPr>
      </w:pPr>
    </w:p>
    <w:p w14:paraId="0CA9B2EC" w14:textId="77777777" w:rsidR="00B24954" w:rsidRDefault="00B24954" w:rsidP="009C0CE9">
      <w:pPr>
        <w:rPr>
          <w:sz w:val="28"/>
          <w:szCs w:val="28"/>
        </w:rPr>
      </w:pPr>
    </w:p>
    <w:p w14:paraId="6541CDB7" w14:textId="77777777" w:rsidR="00B24954" w:rsidRPr="00375D7D" w:rsidRDefault="00B24954" w:rsidP="009C0CE9">
      <w:pPr>
        <w:rPr>
          <w:sz w:val="28"/>
          <w:szCs w:val="28"/>
        </w:rPr>
      </w:pPr>
    </w:p>
    <w:p w14:paraId="287DD859" w14:textId="77777777" w:rsidR="00AC6EF2" w:rsidRPr="00DE600E" w:rsidRDefault="00AC6EF2" w:rsidP="00AC6EF2">
      <w:pPr>
        <w:keepNext/>
        <w:ind w:firstLine="709"/>
        <w:outlineLvl w:val="0"/>
        <w:rPr>
          <w:b/>
          <w:bCs/>
          <w:kern w:val="32"/>
        </w:rPr>
      </w:pPr>
      <w:bookmarkStart w:id="23" w:name="_Toc103594004"/>
      <w:r w:rsidRPr="00DE600E">
        <w:rPr>
          <w:b/>
          <w:bCs/>
          <w:kern w:val="32"/>
        </w:rPr>
        <w:lastRenderedPageBreak/>
        <w:t>Раздел 6. Примерные условия реализации образовательной программы</w:t>
      </w:r>
    </w:p>
    <w:p w14:paraId="7EE19343" w14:textId="77777777" w:rsidR="00AC6EF2" w:rsidRPr="00DE600E" w:rsidRDefault="00AC6EF2" w:rsidP="00AC6EF2">
      <w:pPr>
        <w:ind w:firstLine="709"/>
        <w:jc w:val="both"/>
        <w:outlineLvl w:val="1"/>
      </w:pPr>
      <w:r w:rsidRPr="00DE600E">
        <w:t>6.1. Требования к материально-техническому обеспечению образовательной программы</w:t>
      </w:r>
    </w:p>
    <w:p w14:paraId="2EDB75BD" w14:textId="77777777" w:rsidR="00AC6EF2" w:rsidRPr="00DE600E" w:rsidRDefault="00AC6EF2" w:rsidP="00AC6EF2">
      <w:pPr>
        <w:suppressAutoHyphens/>
        <w:ind w:firstLine="709"/>
        <w:jc w:val="both"/>
      </w:pPr>
      <w:r w:rsidRPr="00DE600E">
        <w:t>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w:t>
      </w:r>
      <w:r>
        <w:t xml:space="preserve"> </w:t>
      </w:r>
      <w:r w:rsidRPr="00DE600E">
        <w:t>и лаборатории, оснащенные оборудованием, техническими средствами обучения</w:t>
      </w:r>
      <w:r>
        <w:t xml:space="preserve"> </w:t>
      </w:r>
      <w:r w:rsidRPr="00DE600E">
        <w:t>и материалами, учитывающими требования стандартов</w:t>
      </w:r>
      <w:r w:rsidR="00FA2B07">
        <w:rPr>
          <w:strike/>
        </w:rPr>
        <w:t>.</w:t>
      </w:r>
    </w:p>
    <w:p w14:paraId="3440AC00" w14:textId="77777777" w:rsidR="00AC6EF2" w:rsidRPr="00DE600E" w:rsidRDefault="00AC6EF2" w:rsidP="00AC6EF2">
      <w:pPr>
        <w:suppressAutoHyphens/>
        <w:ind w:firstLine="709"/>
        <w:jc w:val="both"/>
        <w:rPr>
          <w:b/>
        </w:rPr>
      </w:pPr>
    </w:p>
    <w:p w14:paraId="30135BC2" w14:textId="77777777" w:rsidR="00AC6EF2" w:rsidRPr="00DE600E" w:rsidRDefault="00AC6EF2" w:rsidP="00AC6EF2">
      <w:pPr>
        <w:suppressAutoHyphens/>
        <w:ind w:firstLine="709"/>
        <w:jc w:val="both"/>
        <w:rPr>
          <w:b/>
        </w:rPr>
      </w:pPr>
      <w:r w:rsidRPr="00DE600E">
        <w:rPr>
          <w:b/>
        </w:rPr>
        <w:t>Перечень специальных помещений</w:t>
      </w:r>
    </w:p>
    <w:p w14:paraId="71B4008F" w14:textId="77777777" w:rsidR="00AC6EF2" w:rsidRPr="00DE600E" w:rsidRDefault="00AC6EF2" w:rsidP="00AC6EF2">
      <w:pPr>
        <w:suppressAutoHyphens/>
        <w:ind w:firstLine="709"/>
        <w:rPr>
          <w:b/>
        </w:rPr>
      </w:pPr>
    </w:p>
    <w:p w14:paraId="21865B0C" w14:textId="77777777" w:rsidR="00AC6EF2" w:rsidRPr="00476D33" w:rsidRDefault="00AC6EF2" w:rsidP="00AC6EF2">
      <w:pPr>
        <w:suppressAutoHyphens/>
        <w:ind w:firstLine="709"/>
        <w:jc w:val="both"/>
        <w:rPr>
          <w:b/>
        </w:rPr>
      </w:pPr>
      <w:r w:rsidRPr="00476D33">
        <w:rPr>
          <w:b/>
        </w:rPr>
        <w:t>Кабинеты:</w:t>
      </w:r>
    </w:p>
    <w:p w14:paraId="3A5FA0D2" w14:textId="77777777" w:rsidR="00AC6EF2" w:rsidRPr="00476D33" w:rsidRDefault="00AC6EF2" w:rsidP="00AC6EF2">
      <w:pPr>
        <w:suppressAutoHyphens/>
        <w:ind w:firstLine="709"/>
        <w:jc w:val="both"/>
      </w:pPr>
      <w:r>
        <w:t xml:space="preserve">- </w:t>
      </w:r>
      <w:r w:rsidRPr="00476D33">
        <w:t>Гуманитарных и социально-экономических дисциплин</w:t>
      </w:r>
    </w:p>
    <w:p w14:paraId="01A95A61" w14:textId="77777777" w:rsidR="00AC6EF2" w:rsidRPr="00476D33" w:rsidRDefault="00AC6EF2" w:rsidP="00AC6EF2">
      <w:pPr>
        <w:suppressAutoHyphens/>
        <w:ind w:firstLine="709"/>
        <w:jc w:val="both"/>
      </w:pPr>
      <w:r>
        <w:t xml:space="preserve">- </w:t>
      </w:r>
      <w:r w:rsidRPr="00476D33">
        <w:t>Математики</w:t>
      </w:r>
    </w:p>
    <w:p w14:paraId="58FCF6A8" w14:textId="77777777" w:rsidR="00AC6EF2" w:rsidRPr="00476D33" w:rsidRDefault="00AC6EF2" w:rsidP="00AC6EF2">
      <w:pPr>
        <w:suppressAutoHyphens/>
        <w:ind w:firstLine="709"/>
        <w:jc w:val="both"/>
      </w:pPr>
      <w:r>
        <w:t xml:space="preserve">- </w:t>
      </w:r>
      <w:r w:rsidRPr="00476D33">
        <w:t>Информатики и информационных технологий в профессиональной деятельности</w:t>
      </w:r>
    </w:p>
    <w:p w14:paraId="7B8F6671" w14:textId="77777777" w:rsidR="00AC6EF2" w:rsidRPr="00476D33" w:rsidRDefault="00AC6EF2" w:rsidP="00AC6EF2">
      <w:pPr>
        <w:suppressAutoHyphens/>
        <w:ind w:firstLine="709"/>
        <w:jc w:val="both"/>
      </w:pPr>
      <w:r>
        <w:t xml:space="preserve">- </w:t>
      </w:r>
      <w:r w:rsidRPr="00476D33">
        <w:t>Инженерной графики</w:t>
      </w:r>
    </w:p>
    <w:p w14:paraId="4759F96E" w14:textId="77777777" w:rsidR="00AC6EF2" w:rsidRPr="00476D33" w:rsidRDefault="00AC6EF2" w:rsidP="00AC6EF2">
      <w:pPr>
        <w:suppressAutoHyphens/>
        <w:ind w:firstLine="709"/>
        <w:jc w:val="both"/>
      </w:pPr>
      <w:r>
        <w:t xml:space="preserve">- </w:t>
      </w:r>
      <w:r w:rsidRPr="00476D33">
        <w:t>Экономики организации менеджмента, правового обеспечения профессиональной деятельности</w:t>
      </w:r>
    </w:p>
    <w:p w14:paraId="61C2DEE1" w14:textId="77777777" w:rsidR="00AC6EF2" w:rsidRPr="00476D33" w:rsidRDefault="00AC6EF2" w:rsidP="00AC6EF2">
      <w:pPr>
        <w:suppressAutoHyphens/>
        <w:ind w:firstLine="709"/>
        <w:jc w:val="both"/>
      </w:pPr>
      <w:r>
        <w:t xml:space="preserve">- </w:t>
      </w:r>
      <w:r w:rsidRPr="00476D33">
        <w:t>Теплотехники</w:t>
      </w:r>
    </w:p>
    <w:p w14:paraId="0BED497D" w14:textId="77777777" w:rsidR="00AC6EF2" w:rsidRPr="00476D33" w:rsidRDefault="00AC6EF2" w:rsidP="00AC6EF2">
      <w:pPr>
        <w:suppressAutoHyphens/>
        <w:ind w:firstLine="709"/>
        <w:jc w:val="both"/>
      </w:pPr>
      <w:r>
        <w:t xml:space="preserve">- </w:t>
      </w:r>
      <w:r w:rsidRPr="00476D33">
        <w:t>Основ металлургического производств</w:t>
      </w:r>
    </w:p>
    <w:p w14:paraId="2928FB88" w14:textId="77777777" w:rsidR="00AC6EF2" w:rsidRPr="00476D33" w:rsidRDefault="00AC6EF2" w:rsidP="00AC6EF2">
      <w:pPr>
        <w:suppressAutoHyphens/>
        <w:ind w:firstLine="709"/>
        <w:jc w:val="both"/>
      </w:pPr>
      <w:r>
        <w:t xml:space="preserve">- </w:t>
      </w:r>
      <w:r w:rsidRPr="00476D33">
        <w:t>Технологии производства черных металлов</w:t>
      </w:r>
    </w:p>
    <w:p w14:paraId="24464FF3" w14:textId="77777777" w:rsidR="00AC6EF2" w:rsidRPr="00476D33" w:rsidRDefault="00AC6EF2" w:rsidP="00AC6EF2">
      <w:pPr>
        <w:suppressAutoHyphens/>
        <w:ind w:firstLine="709"/>
        <w:jc w:val="both"/>
      </w:pPr>
      <w:r>
        <w:t xml:space="preserve">- </w:t>
      </w:r>
      <w:r w:rsidRPr="00476D33">
        <w:t>Метрологии, стандартизации и сертификации</w:t>
      </w:r>
    </w:p>
    <w:p w14:paraId="3875D1F4" w14:textId="77777777" w:rsidR="00AC6EF2" w:rsidRPr="00476D33" w:rsidRDefault="00AC6EF2" w:rsidP="00AC6EF2">
      <w:pPr>
        <w:suppressAutoHyphens/>
        <w:ind w:firstLine="709"/>
        <w:jc w:val="both"/>
      </w:pPr>
      <w:r>
        <w:t xml:space="preserve">- </w:t>
      </w:r>
      <w:r w:rsidRPr="00476D33">
        <w:t>Безопасности жизнедеятельности и охраны труда</w:t>
      </w:r>
    </w:p>
    <w:p w14:paraId="1B044BB8" w14:textId="77777777" w:rsidR="00AC6EF2" w:rsidRPr="003C7062" w:rsidRDefault="00AC6EF2" w:rsidP="00AC6EF2">
      <w:pPr>
        <w:suppressAutoHyphens/>
        <w:ind w:firstLine="709"/>
        <w:jc w:val="both"/>
      </w:pPr>
      <w:r w:rsidRPr="003C7062">
        <w:t>- Итоговой государственной аттестации</w:t>
      </w:r>
    </w:p>
    <w:p w14:paraId="0ED98FAA" w14:textId="77777777" w:rsidR="00AC6EF2" w:rsidRPr="00330CA7" w:rsidRDefault="00AC6EF2" w:rsidP="00AC6EF2">
      <w:pPr>
        <w:suppressAutoHyphens/>
        <w:ind w:firstLine="709"/>
        <w:jc w:val="both"/>
      </w:pPr>
      <w:r w:rsidRPr="00330CA7">
        <w:t>- Методический</w:t>
      </w:r>
    </w:p>
    <w:p w14:paraId="4B691A9D" w14:textId="77777777" w:rsidR="00AC6EF2" w:rsidRPr="002A4FB6" w:rsidRDefault="00AC6EF2" w:rsidP="00AC6EF2">
      <w:pPr>
        <w:suppressAutoHyphens/>
        <w:ind w:firstLine="709"/>
        <w:jc w:val="both"/>
        <w:rPr>
          <w:color w:val="000000" w:themeColor="text1"/>
        </w:rPr>
      </w:pPr>
    </w:p>
    <w:p w14:paraId="1A2ED92C" w14:textId="77777777" w:rsidR="00AC6EF2" w:rsidRPr="00476D33" w:rsidRDefault="00AC6EF2" w:rsidP="00AC6EF2">
      <w:pPr>
        <w:suppressAutoHyphens/>
        <w:ind w:firstLine="709"/>
        <w:jc w:val="both"/>
        <w:rPr>
          <w:b/>
        </w:rPr>
      </w:pPr>
      <w:r w:rsidRPr="00476D33">
        <w:rPr>
          <w:b/>
        </w:rPr>
        <w:t>Лаборатории:</w:t>
      </w:r>
    </w:p>
    <w:p w14:paraId="124E2230" w14:textId="77777777" w:rsidR="00AC6EF2" w:rsidRPr="00476D33" w:rsidRDefault="00AC6EF2" w:rsidP="00AC6EF2">
      <w:pPr>
        <w:suppressAutoHyphens/>
        <w:ind w:firstLine="709"/>
        <w:jc w:val="both"/>
      </w:pPr>
      <w:r>
        <w:t xml:space="preserve">- </w:t>
      </w:r>
      <w:r w:rsidRPr="00476D33">
        <w:t>Электротехники и электроники</w:t>
      </w:r>
    </w:p>
    <w:p w14:paraId="5A823D90" w14:textId="77777777" w:rsidR="00AC6EF2" w:rsidRPr="00476D33" w:rsidRDefault="00AC6EF2" w:rsidP="00AC6EF2">
      <w:pPr>
        <w:suppressAutoHyphens/>
        <w:ind w:firstLine="709"/>
        <w:jc w:val="both"/>
      </w:pPr>
      <w:r>
        <w:t xml:space="preserve">- </w:t>
      </w:r>
      <w:r w:rsidRPr="00476D33">
        <w:t>Физической химии</w:t>
      </w:r>
    </w:p>
    <w:p w14:paraId="5180AB02" w14:textId="77777777" w:rsidR="00AC6EF2" w:rsidRPr="00476D33" w:rsidRDefault="00AC6EF2" w:rsidP="00AC6EF2">
      <w:pPr>
        <w:suppressAutoHyphens/>
        <w:ind w:firstLine="709"/>
        <w:jc w:val="both"/>
      </w:pPr>
      <w:r>
        <w:t xml:space="preserve">- </w:t>
      </w:r>
      <w:r w:rsidRPr="00476D33">
        <w:t>Химических и физико-химических методов анализа</w:t>
      </w:r>
    </w:p>
    <w:p w14:paraId="502D4291" w14:textId="77777777" w:rsidR="00AC6EF2" w:rsidRPr="00476D33" w:rsidRDefault="00AC6EF2" w:rsidP="00AC6EF2">
      <w:pPr>
        <w:suppressAutoHyphens/>
        <w:ind w:firstLine="709"/>
        <w:jc w:val="both"/>
      </w:pPr>
      <w:r>
        <w:t xml:space="preserve">- </w:t>
      </w:r>
      <w:r w:rsidRPr="00476D33">
        <w:t>Электрооборудования металлургических цехов</w:t>
      </w:r>
    </w:p>
    <w:p w14:paraId="735FA285" w14:textId="77777777" w:rsidR="00AC6EF2" w:rsidRPr="00476D33" w:rsidRDefault="00AC6EF2" w:rsidP="00AC6EF2">
      <w:pPr>
        <w:suppressAutoHyphens/>
        <w:ind w:firstLine="709"/>
        <w:jc w:val="both"/>
      </w:pPr>
      <w:r>
        <w:t xml:space="preserve">- </w:t>
      </w:r>
      <w:r w:rsidRPr="00476D33">
        <w:t>Автоматизации технологических процессов</w:t>
      </w:r>
    </w:p>
    <w:p w14:paraId="36EAAD19" w14:textId="77777777" w:rsidR="00AC6EF2" w:rsidRPr="00476D33" w:rsidRDefault="00AC6EF2" w:rsidP="00AC6EF2">
      <w:pPr>
        <w:suppressAutoHyphens/>
        <w:ind w:firstLine="709"/>
        <w:jc w:val="both"/>
      </w:pPr>
      <w:r>
        <w:t xml:space="preserve">- </w:t>
      </w:r>
      <w:r w:rsidRPr="00476D33">
        <w:t>Технической механики</w:t>
      </w:r>
    </w:p>
    <w:p w14:paraId="63FF5765" w14:textId="77777777" w:rsidR="00AC6EF2" w:rsidRPr="00476D33" w:rsidRDefault="00AC6EF2" w:rsidP="00AC6EF2">
      <w:pPr>
        <w:suppressAutoHyphens/>
        <w:ind w:firstLine="709"/>
        <w:jc w:val="both"/>
      </w:pPr>
      <w:r>
        <w:t xml:space="preserve">- </w:t>
      </w:r>
      <w:r w:rsidRPr="00476D33">
        <w:t>Материаловедения</w:t>
      </w:r>
    </w:p>
    <w:p w14:paraId="55C8AA30" w14:textId="77777777" w:rsidR="00AC6EF2" w:rsidRPr="00476D33" w:rsidRDefault="00AC6EF2" w:rsidP="00AC6EF2">
      <w:pPr>
        <w:suppressAutoHyphens/>
        <w:ind w:firstLine="709"/>
        <w:jc w:val="both"/>
      </w:pPr>
      <w:r>
        <w:t xml:space="preserve">- </w:t>
      </w:r>
      <w:r w:rsidRPr="00476D33">
        <w:t>Технологии и оборудования металлургических цехов</w:t>
      </w:r>
    </w:p>
    <w:p w14:paraId="0E35CDE1" w14:textId="77777777" w:rsidR="00AC6EF2" w:rsidRPr="00476D33" w:rsidRDefault="00AC6EF2" w:rsidP="00AC6EF2">
      <w:pPr>
        <w:suppressAutoHyphens/>
        <w:ind w:firstLine="709"/>
        <w:jc w:val="both"/>
        <w:rPr>
          <w:b/>
        </w:rPr>
      </w:pPr>
    </w:p>
    <w:p w14:paraId="4127ED6E" w14:textId="77777777" w:rsidR="00AC6EF2" w:rsidRPr="00476D33" w:rsidRDefault="00AC6EF2" w:rsidP="00AC6EF2">
      <w:pPr>
        <w:suppressAutoHyphens/>
        <w:ind w:firstLine="709"/>
        <w:jc w:val="both"/>
        <w:rPr>
          <w:b/>
        </w:rPr>
      </w:pPr>
      <w:r w:rsidRPr="00476D33">
        <w:rPr>
          <w:b/>
        </w:rPr>
        <w:t xml:space="preserve">Мастерские: </w:t>
      </w:r>
    </w:p>
    <w:p w14:paraId="33CC73BF" w14:textId="77777777" w:rsidR="00AC6EF2" w:rsidRPr="00476D33" w:rsidRDefault="00AC6EF2" w:rsidP="00AC6EF2">
      <w:pPr>
        <w:suppressAutoHyphens/>
        <w:ind w:firstLine="709"/>
        <w:jc w:val="both"/>
      </w:pPr>
      <w:r>
        <w:t>- Слесарно-механическая</w:t>
      </w:r>
    </w:p>
    <w:p w14:paraId="4581379C" w14:textId="77777777" w:rsidR="00AC6EF2" w:rsidRPr="00476D33" w:rsidRDefault="00AC6EF2" w:rsidP="00AC6EF2">
      <w:pPr>
        <w:suppressAutoHyphens/>
        <w:ind w:firstLine="709"/>
        <w:jc w:val="both"/>
        <w:rPr>
          <w:b/>
        </w:rPr>
      </w:pPr>
    </w:p>
    <w:p w14:paraId="093F319E" w14:textId="77777777" w:rsidR="00AC6EF2" w:rsidRPr="00476D33" w:rsidRDefault="00AC6EF2" w:rsidP="00AC6EF2">
      <w:pPr>
        <w:suppressAutoHyphens/>
        <w:ind w:firstLine="709"/>
        <w:jc w:val="both"/>
      </w:pPr>
      <w:r>
        <w:rPr>
          <w:b/>
        </w:rPr>
        <w:t xml:space="preserve">Спортивный комплекс: </w:t>
      </w:r>
      <w:r w:rsidRPr="00476D33">
        <w:t>спортивный зал;</w:t>
      </w:r>
      <w:r>
        <w:t xml:space="preserve"> </w:t>
      </w:r>
      <w:r w:rsidRPr="00476D33">
        <w:t>открытый стадион широкого профиля с элементами полосы препятствий;</w:t>
      </w:r>
      <w:r>
        <w:t xml:space="preserve"> </w:t>
      </w:r>
      <w:r w:rsidRPr="00476D33">
        <w:t>стрелковый тир (в любой модификации, включая электронный) или место для стрельбы</w:t>
      </w:r>
    </w:p>
    <w:p w14:paraId="585F3AFC" w14:textId="77777777" w:rsidR="00AC6EF2" w:rsidRDefault="00AC6EF2" w:rsidP="00AC6EF2">
      <w:pPr>
        <w:suppressAutoHyphens/>
        <w:ind w:firstLine="709"/>
        <w:jc w:val="both"/>
        <w:rPr>
          <w:b/>
        </w:rPr>
      </w:pPr>
    </w:p>
    <w:p w14:paraId="5866C56A" w14:textId="77777777" w:rsidR="00AC6EF2" w:rsidRPr="00476D33" w:rsidRDefault="00AC6EF2" w:rsidP="00AC6EF2">
      <w:pPr>
        <w:suppressAutoHyphens/>
        <w:ind w:firstLine="709"/>
        <w:jc w:val="both"/>
      </w:pPr>
      <w:r w:rsidRPr="00476D33">
        <w:rPr>
          <w:b/>
        </w:rPr>
        <w:t>Залы:</w:t>
      </w:r>
      <w:r>
        <w:rPr>
          <w:b/>
        </w:rPr>
        <w:t xml:space="preserve"> </w:t>
      </w:r>
      <w:r w:rsidRPr="00476D33">
        <w:t>библиотека, читальный зал с выходом в сеть Интернет; актовый зал</w:t>
      </w:r>
    </w:p>
    <w:p w14:paraId="79B0549D" w14:textId="77777777" w:rsidR="00AC6EF2" w:rsidRDefault="00AC6EF2" w:rsidP="00AC6EF2">
      <w:pPr>
        <w:suppressAutoHyphens/>
        <w:ind w:firstLine="709"/>
        <w:jc w:val="both"/>
        <w:rPr>
          <w:bCs/>
        </w:rPr>
      </w:pPr>
    </w:p>
    <w:p w14:paraId="7CAAF475" w14:textId="77777777" w:rsidR="00AC6EF2" w:rsidRPr="00DE600E" w:rsidRDefault="00AC6EF2" w:rsidP="00AC6EF2">
      <w:pPr>
        <w:suppressAutoHyphens/>
        <w:ind w:firstLine="709"/>
        <w:jc w:val="both"/>
      </w:pPr>
      <w:r w:rsidRPr="00DE600E">
        <w:rPr>
          <w:bCs/>
        </w:rPr>
        <w:t>6.1.2. Материально-техническое оснащение</w:t>
      </w:r>
      <w:r w:rsidRPr="00DE600E">
        <w:rPr>
          <w:b/>
        </w:rPr>
        <w:t xml:space="preserve"> </w:t>
      </w:r>
      <w:r w:rsidRPr="00DE600E">
        <w:rPr>
          <w:bCs/>
        </w:rPr>
        <w:t>кабинетов,</w:t>
      </w:r>
      <w:r w:rsidRPr="00DE600E">
        <w:rPr>
          <w:b/>
        </w:rPr>
        <w:t xml:space="preserve"> </w:t>
      </w:r>
      <w:r w:rsidRPr="00DE600E">
        <w:t xml:space="preserve">лабораторий, мастерских и баз практики по </w:t>
      </w:r>
      <w:r w:rsidR="00330CA7" w:rsidRPr="00330CA7">
        <w:t>специальности</w:t>
      </w:r>
      <w:r w:rsidRPr="00330CA7">
        <w:t>.</w:t>
      </w:r>
    </w:p>
    <w:p w14:paraId="45711C39" w14:textId="77777777" w:rsidR="00AC6EF2" w:rsidRPr="00DE600E" w:rsidRDefault="00AC6EF2" w:rsidP="00AC6EF2">
      <w:pPr>
        <w:suppressAutoHyphens/>
        <w:ind w:firstLine="709"/>
        <w:jc w:val="both"/>
      </w:pPr>
      <w:r w:rsidRPr="00DE600E">
        <w:t xml:space="preserve">Образовательная организация, реализующая программу </w:t>
      </w:r>
      <w:r w:rsidRPr="00330CA7">
        <w:t>по специальности 22.02.01 Металлургия черных металлов,</w:t>
      </w:r>
      <w:r w:rsidRPr="00DE600E">
        <w:rPr>
          <w:i/>
        </w:rPr>
        <w:t xml:space="preserve"> </w:t>
      </w:r>
      <w:r w:rsidRPr="00DE600E">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w:t>
      </w:r>
      <w:r w:rsidRPr="00DE600E">
        <w:lastRenderedPageBreak/>
        <w:t xml:space="preserve">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1F5489F4" w14:textId="77777777" w:rsidR="00AC6EF2" w:rsidRPr="00DE600E" w:rsidRDefault="00AC6EF2" w:rsidP="00AC6EF2">
      <w:pPr>
        <w:ind w:firstLine="709"/>
        <w:rPr>
          <w:b/>
        </w:rPr>
      </w:pPr>
    </w:p>
    <w:p w14:paraId="093D27EA" w14:textId="77777777" w:rsidR="00AC6EF2" w:rsidRPr="00476D33" w:rsidRDefault="00AC6EF2" w:rsidP="00AC6EF2">
      <w:pPr>
        <w:suppressAutoHyphens/>
        <w:ind w:firstLine="709"/>
        <w:jc w:val="both"/>
        <w:rPr>
          <w:bCs/>
        </w:rPr>
      </w:pPr>
      <w:r w:rsidRPr="00476D33">
        <w:rPr>
          <w:bCs/>
        </w:rPr>
        <w:t>6.1.2.1. Оснащение кабинетов</w:t>
      </w:r>
    </w:p>
    <w:p w14:paraId="0A31006C" w14:textId="77777777" w:rsidR="00AC6EF2" w:rsidRPr="00476D33" w:rsidRDefault="00AC6EF2" w:rsidP="00AC6EF2">
      <w:pPr>
        <w:suppressAutoHyphens/>
        <w:ind w:firstLine="709"/>
        <w:jc w:val="both"/>
        <w:rPr>
          <w:bCs/>
        </w:rPr>
      </w:pPr>
    </w:p>
    <w:p w14:paraId="14E9DC7E" w14:textId="77777777" w:rsidR="00AC6EF2" w:rsidRPr="009E5352" w:rsidRDefault="00AC6EF2" w:rsidP="00AC6EF2">
      <w:pPr>
        <w:rPr>
          <w:b/>
          <w:i/>
          <w:u w:val="single"/>
          <w:vertAlign w:val="superscript"/>
        </w:rPr>
      </w:pPr>
      <w:r w:rsidRPr="009E5352">
        <w:rPr>
          <w:b/>
          <w:bCs/>
          <w:iCs/>
          <w:u w:val="single"/>
        </w:rPr>
        <w:t>Кабинет «</w:t>
      </w:r>
      <w:r w:rsidRPr="009E5352">
        <w:rPr>
          <w:b/>
          <w:u w:val="single"/>
        </w:rPr>
        <w:t>Гуманитарных и социально-экономических дисциплин</w:t>
      </w:r>
      <w:r w:rsidRPr="009E5352">
        <w:rPr>
          <w:b/>
          <w:bCs/>
          <w:iCs/>
          <w:u w:val="single"/>
        </w:rPr>
        <w:t>»</w:t>
      </w:r>
    </w:p>
    <w:p w14:paraId="6ABC9C85" w14:textId="77777777" w:rsidR="00AC6EF2" w:rsidRPr="009E5352" w:rsidRDefault="00AC6EF2" w:rsidP="00AC6EF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3362"/>
        <w:gridCol w:w="5962"/>
      </w:tblGrid>
      <w:tr w:rsidR="00AC6EF2" w:rsidRPr="009E5352" w14:paraId="50ECCE43" w14:textId="77777777" w:rsidTr="00B871D3">
        <w:tc>
          <w:tcPr>
            <w:tcW w:w="269" w:type="pct"/>
            <w:shd w:val="clear" w:color="auto" w:fill="auto"/>
            <w:vAlign w:val="center"/>
          </w:tcPr>
          <w:p w14:paraId="60CD96D8" w14:textId="77777777" w:rsidR="00AC6EF2" w:rsidRPr="009E5352" w:rsidRDefault="00AC6EF2" w:rsidP="00B871D3">
            <w:pPr>
              <w:snapToGrid w:val="0"/>
              <w:jc w:val="center"/>
              <w:rPr>
                <w:iCs/>
              </w:rPr>
            </w:pPr>
            <w:r w:rsidRPr="009E5352">
              <w:rPr>
                <w:iCs/>
              </w:rPr>
              <w:t>№</w:t>
            </w:r>
          </w:p>
        </w:tc>
        <w:tc>
          <w:tcPr>
            <w:tcW w:w="1706" w:type="pct"/>
            <w:shd w:val="clear" w:color="auto" w:fill="auto"/>
            <w:vAlign w:val="center"/>
          </w:tcPr>
          <w:p w14:paraId="4A20D853" w14:textId="77777777" w:rsidR="00AC6EF2" w:rsidRPr="009E5352" w:rsidRDefault="00AC6EF2" w:rsidP="00B871D3">
            <w:pPr>
              <w:snapToGrid w:val="0"/>
              <w:jc w:val="center"/>
              <w:rPr>
                <w:iCs/>
              </w:rPr>
            </w:pPr>
            <w:r w:rsidRPr="009E5352">
              <w:rPr>
                <w:iCs/>
              </w:rPr>
              <w:t>Наименование оборудования</w:t>
            </w:r>
          </w:p>
        </w:tc>
        <w:tc>
          <w:tcPr>
            <w:tcW w:w="3025" w:type="pct"/>
            <w:shd w:val="clear" w:color="auto" w:fill="auto"/>
            <w:vAlign w:val="center"/>
          </w:tcPr>
          <w:p w14:paraId="6917CBA8" w14:textId="77777777" w:rsidR="00AC6EF2" w:rsidRPr="009E5352" w:rsidRDefault="00AC6EF2" w:rsidP="00B871D3">
            <w:pPr>
              <w:snapToGrid w:val="0"/>
              <w:jc w:val="center"/>
              <w:rPr>
                <w:iCs/>
              </w:rPr>
            </w:pPr>
            <w:r w:rsidRPr="009E5352">
              <w:rPr>
                <w:iCs/>
              </w:rPr>
              <w:t>Техническое описание</w:t>
            </w:r>
          </w:p>
        </w:tc>
      </w:tr>
      <w:tr w:rsidR="00AC6EF2" w:rsidRPr="009E5352" w14:paraId="6900DFB7" w14:textId="77777777" w:rsidTr="00B871D3">
        <w:trPr>
          <w:trHeight w:val="278"/>
        </w:trPr>
        <w:tc>
          <w:tcPr>
            <w:tcW w:w="5000" w:type="pct"/>
            <w:gridSpan w:val="3"/>
            <w:shd w:val="clear" w:color="auto" w:fill="auto"/>
          </w:tcPr>
          <w:p w14:paraId="27B1BF33" w14:textId="77777777" w:rsidR="00AC6EF2" w:rsidRPr="009E5352" w:rsidRDefault="00AC6EF2" w:rsidP="00B871D3">
            <w:pPr>
              <w:snapToGrid w:val="0"/>
              <w:rPr>
                <w:b/>
                <w:bCs/>
                <w:iCs/>
              </w:rPr>
            </w:pPr>
            <w:r w:rsidRPr="009E5352">
              <w:rPr>
                <w:b/>
                <w:bCs/>
                <w:iCs/>
                <w:lang w:val="en-US"/>
              </w:rPr>
              <w:t>I</w:t>
            </w:r>
            <w:r w:rsidRPr="009E5352">
              <w:rPr>
                <w:b/>
                <w:bCs/>
                <w:iCs/>
              </w:rPr>
              <w:t xml:space="preserve"> Специализированная мебель и системы хранения</w:t>
            </w:r>
          </w:p>
        </w:tc>
      </w:tr>
      <w:tr w:rsidR="00AC6EF2" w:rsidRPr="009E5352" w14:paraId="6EFCCC15" w14:textId="77777777" w:rsidTr="00B871D3">
        <w:trPr>
          <w:trHeight w:val="277"/>
        </w:trPr>
        <w:tc>
          <w:tcPr>
            <w:tcW w:w="5000" w:type="pct"/>
            <w:gridSpan w:val="3"/>
            <w:shd w:val="clear" w:color="auto" w:fill="auto"/>
          </w:tcPr>
          <w:p w14:paraId="619367AA" w14:textId="77777777" w:rsidR="00AC6EF2" w:rsidRPr="009E5352" w:rsidRDefault="00AC6EF2" w:rsidP="00B871D3">
            <w:pPr>
              <w:snapToGrid w:val="0"/>
              <w:rPr>
                <w:b/>
                <w:bCs/>
                <w:iCs/>
              </w:rPr>
            </w:pPr>
            <w:r w:rsidRPr="009E5352">
              <w:rPr>
                <w:b/>
                <w:bCs/>
                <w:iCs/>
              </w:rPr>
              <w:t>Основное оборудование</w:t>
            </w:r>
          </w:p>
        </w:tc>
      </w:tr>
      <w:tr w:rsidR="00AC6EF2" w:rsidRPr="009E5352" w14:paraId="6AA29AAD" w14:textId="77777777" w:rsidTr="00B871D3">
        <w:tc>
          <w:tcPr>
            <w:tcW w:w="269" w:type="pct"/>
            <w:shd w:val="clear" w:color="auto" w:fill="auto"/>
            <w:vAlign w:val="center"/>
          </w:tcPr>
          <w:p w14:paraId="732E2DF9" w14:textId="77777777" w:rsidR="00AC6EF2" w:rsidRPr="009E5352" w:rsidRDefault="00AC6EF2" w:rsidP="00B871D3">
            <w:pPr>
              <w:snapToGrid w:val="0"/>
              <w:jc w:val="center"/>
              <w:rPr>
                <w:iCs/>
              </w:rPr>
            </w:pPr>
            <w:r w:rsidRPr="009E5352">
              <w:rPr>
                <w:iCs/>
              </w:rPr>
              <w:t>1</w:t>
            </w:r>
          </w:p>
        </w:tc>
        <w:tc>
          <w:tcPr>
            <w:tcW w:w="1706" w:type="pct"/>
            <w:shd w:val="clear" w:color="auto" w:fill="auto"/>
            <w:vAlign w:val="center"/>
          </w:tcPr>
          <w:p w14:paraId="4DA69C79" w14:textId="77777777" w:rsidR="00AC6EF2" w:rsidRPr="009E5352" w:rsidRDefault="00AC6EF2" w:rsidP="00B871D3">
            <w:r w:rsidRPr="009E5352">
              <w:t>Стол преподавателя</w:t>
            </w:r>
          </w:p>
        </w:tc>
        <w:tc>
          <w:tcPr>
            <w:tcW w:w="3025" w:type="pct"/>
            <w:shd w:val="clear" w:color="auto" w:fill="auto"/>
            <w:vAlign w:val="center"/>
          </w:tcPr>
          <w:p w14:paraId="0BCDA0E8" w14:textId="77777777" w:rsidR="00AC6EF2" w:rsidRPr="009E5352" w:rsidRDefault="00AC6EF2" w:rsidP="00B871D3">
            <w:pPr>
              <w:snapToGrid w:val="0"/>
              <w:rPr>
                <w:iCs/>
              </w:rPr>
            </w:pPr>
            <w:r w:rsidRPr="009E5352">
              <w:rPr>
                <w:iCs/>
              </w:rPr>
              <w:t>Однотумбовый. Столешница ДСП 22мм., ПВХ 2мм., остальные элементы ДСП 16мм., ПВХ 0.45 мм.</w:t>
            </w:r>
          </w:p>
        </w:tc>
      </w:tr>
      <w:tr w:rsidR="00AC6EF2" w:rsidRPr="009E5352" w14:paraId="31633EA6" w14:textId="77777777" w:rsidTr="00B871D3">
        <w:tc>
          <w:tcPr>
            <w:tcW w:w="269" w:type="pct"/>
            <w:shd w:val="clear" w:color="auto" w:fill="auto"/>
            <w:vAlign w:val="center"/>
          </w:tcPr>
          <w:p w14:paraId="7B14DA1A" w14:textId="77777777" w:rsidR="00AC6EF2" w:rsidRPr="009E5352" w:rsidRDefault="00AC6EF2" w:rsidP="00B871D3">
            <w:pPr>
              <w:snapToGrid w:val="0"/>
              <w:jc w:val="center"/>
              <w:rPr>
                <w:iCs/>
              </w:rPr>
            </w:pPr>
            <w:r w:rsidRPr="009E5352">
              <w:rPr>
                <w:iCs/>
              </w:rPr>
              <w:t>2</w:t>
            </w:r>
          </w:p>
        </w:tc>
        <w:tc>
          <w:tcPr>
            <w:tcW w:w="1706" w:type="pct"/>
            <w:shd w:val="clear" w:color="auto" w:fill="auto"/>
            <w:vAlign w:val="center"/>
          </w:tcPr>
          <w:p w14:paraId="6A000FEE" w14:textId="77777777" w:rsidR="00AC6EF2" w:rsidRPr="009E5352" w:rsidRDefault="00AC6EF2" w:rsidP="00B871D3">
            <w:r w:rsidRPr="009E5352">
              <w:t>Стул преподавателя</w:t>
            </w:r>
          </w:p>
        </w:tc>
        <w:tc>
          <w:tcPr>
            <w:tcW w:w="3025" w:type="pct"/>
            <w:shd w:val="clear" w:color="auto" w:fill="auto"/>
            <w:vAlign w:val="center"/>
          </w:tcPr>
          <w:p w14:paraId="1F6FFA4D" w14:textId="77777777" w:rsidR="00AC6EF2" w:rsidRPr="009E5352" w:rsidRDefault="00AC6EF2" w:rsidP="00B871D3">
            <w:pPr>
              <w:snapToGrid w:val="0"/>
              <w:rPr>
                <w:iCs/>
              </w:rPr>
            </w:pPr>
            <w:r w:rsidRPr="009E5352">
              <w:rPr>
                <w:iCs/>
              </w:rPr>
              <w:t>КРЕСЛО GRAND GTPQN C11</w:t>
            </w:r>
          </w:p>
          <w:p w14:paraId="25E21179" w14:textId="77777777" w:rsidR="00AC6EF2" w:rsidRPr="009E5352" w:rsidRDefault="00AC6EF2" w:rsidP="00B871D3">
            <w:pPr>
              <w:snapToGrid w:val="0"/>
              <w:rPr>
                <w:iCs/>
              </w:rPr>
            </w:pPr>
            <w:r w:rsidRPr="009E5352">
              <w:rPr>
                <w:iCs/>
              </w:rPr>
              <w:t>Тип обивки-ткань</w:t>
            </w:r>
          </w:p>
          <w:p w14:paraId="6CC51CF4" w14:textId="77777777" w:rsidR="00AC6EF2" w:rsidRPr="009E5352" w:rsidRDefault="00AC6EF2" w:rsidP="00B871D3">
            <w:pPr>
              <w:snapToGrid w:val="0"/>
              <w:rPr>
                <w:iCs/>
              </w:rPr>
            </w:pPr>
            <w:r w:rsidRPr="009E5352">
              <w:rPr>
                <w:iCs/>
              </w:rPr>
              <w:t>Спинка кресла-высокая</w:t>
            </w:r>
          </w:p>
          <w:p w14:paraId="60F4C037" w14:textId="77777777" w:rsidR="00AC6EF2" w:rsidRPr="009E5352" w:rsidRDefault="00AC6EF2" w:rsidP="00B871D3">
            <w:pPr>
              <w:snapToGrid w:val="0"/>
              <w:rPr>
                <w:iCs/>
              </w:rPr>
            </w:pPr>
            <w:r w:rsidRPr="009E5352">
              <w:rPr>
                <w:iCs/>
              </w:rPr>
              <w:t>Подлокотники-да</w:t>
            </w:r>
          </w:p>
          <w:p w14:paraId="287ED653" w14:textId="77777777" w:rsidR="00AC6EF2" w:rsidRPr="009E5352" w:rsidRDefault="00AC6EF2" w:rsidP="00B871D3">
            <w:pPr>
              <w:snapToGrid w:val="0"/>
              <w:rPr>
                <w:iCs/>
              </w:rPr>
            </w:pPr>
            <w:r w:rsidRPr="009E5352">
              <w:rPr>
                <w:iCs/>
              </w:rPr>
              <w:t>Максимальная нагрузка-100 кг.</w:t>
            </w:r>
          </w:p>
          <w:p w14:paraId="24F0E78D" w14:textId="77777777" w:rsidR="00AC6EF2" w:rsidRPr="009E5352" w:rsidRDefault="00AC6EF2" w:rsidP="00B871D3">
            <w:pPr>
              <w:snapToGrid w:val="0"/>
              <w:rPr>
                <w:iCs/>
              </w:rPr>
            </w:pPr>
            <w:r w:rsidRPr="009E5352">
              <w:rPr>
                <w:iCs/>
              </w:rPr>
              <w:t>Стиль-модерн</w:t>
            </w:r>
          </w:p>
          <w:p w14:paraId="48EFC4F1" w14:textId="77777777" w:rsidR="00AC6EF2" w:rsidRPr="009E5352" w:rsidRDefault="00AC6EF2" w:rsidP="00B871D3">
            <w:pPr>
              <w:snapToGrid w:val="0"/>
              <w:rPr>
                <w:iCs/>
              </w:rPr>
            </w:pPr>
            <w:r w:rsidRPr="009E5352">
              <w:rPr>
                <w:iCs/>
              </w:rPr>
              <w:t>Высота сиденья-40 см</w:t>
            </w:r>
          </w:p>
        </w:tc>
      </w:tr>
      <w:tr w:rsidR="00AC6EF2" w:rsidRPr="009E5352" w14:paraId="123611CC" w14:textId="77777777" w:rsidTr="00B871D3">
        <w:tc>
          <w:tcPr>
            <w:tcW w:w="269" w:type="pct"/>
            <w:shd w:val="clear" w:color="auto" w:fill="auto"/>
            <w:vAlign w:val="center"/>
          </w:tcPr>
          <w:p w14:paraId="47672BC3" w14:textId="77777777" w:rsidR="00AC6EF2" w:rsidRPr="009E5352" w:rsidRDefault="00AC6EF2" w:rsidP="00B871D3">
            <w:pPr>
              <w:snapToGrid w:val="0"/>
              <w:jc w:val="center"/>
              <w:rPr>
                <w:iCs/>
              </w:rPr>
            </w:pPr>
            <w:r w:rsidRPr="009E5352">
              <w:rPr>
                <w:iCs/>
              </w:rPr>
              <w:t>3</w:t>
            </w:r>
          </w:p>
        </w:tc>
        <w:tc>
          <w:tcPr>
            <w:tcW w:w="1706" w:type="pct"/>
            <w:shd w:val="clear" w:color="auto" w:fill="auto"/>
            <w:vAlign w:val="center"/>
          </w:tcPr>
          <w:p w14:paraId="5C06C04A" w14:textId="77777777" w:rsidR="00AC6EF2" w:rsidRPr="009E5352" w:rsidRDefault="00AC6EF2" w:rsidP="00B871D3">
            <w:r w:rsidRPr="009E5352">
              <w:t>Шкаф для размещения и хранения учебно-наглядных пособий, дидактических и технических средств обучения</w:t>
            </w:r>
          </w:p>
        </w:tc>
        <w:tc>
          <w:tcPr>
            <w:tcW w:w="3025" w:type="pct"/>
            <w:shd w:val="clear" w:color="auto" w:fill="auto"/>
            <w:vAlign w:val="center"/>
          </w:tcPr>
          <w:p w14:paraId="0A0BB8AB" w14:textId="77777777" w:rsidR="00AC6EF2" w:rsidRPr="009E5352" w:rsidRDefault="00AC6EF2" w:rsidP="00B871D3">
            <w:pPr>
              <w:snapToGrid w:val="0"/>
              <w:rPr>
                <w:iCs/>
              </w:rPr>
            </w:pPr>
            <w:r w:rsidRPr="009E5352">
              <w:rPr>
                <w:iCs/>
              </w:rPr>
              <w:t>Шкаф офисный для документов полуоткрытый</w:t>
            </w:r>
          </w:p>
          <w:p w14:paraId="7EB82D2B" w14:textId="77777777" w:rsidR="00AC6EF2" w:rsidRPr="009E5352" w:rsidRDefault="00AC6EF2" w:rsidP="00B871D3">
            <w:pPr>
              <w:snapToGrid w:val="0"/>
              <w:rPr>
                <w:iCs/>
              </w:rPr>
            </w:pPr>
            <w:r w:rsidRPr="009E5352">
              <w:rPr>
                <w:iCs/>
              </w:rPr>
              <w:t>Размеры (ДхШхВ) 755х356х2000 мм.</w:t>
            </w:r>
          </w:p>
          <w:p w14:paraId="7AA9BB89" w14:textId="77777777" w:rsidR="00AC6EF2" w:rsidRPr="009E5352" w:rsidRDefault="00AC6EF2" w:rsidP="00B871D3">
            <w:pPr>
              <w:snapToGrid w:val="0"/>
              <w:rPr>
                <w:iCs/>
              </w:rPr>
            </w:pPr>
            <w:r w:rsidRPr="009E5352">
              <w:rPr>
                <w:iCs/>
              </w:rPr>
              <w:t>Материал ЛДСП 16 мм. Кромка ПВХ 0.4 мм.</w:t>
            </w:r>
          </w:p>
          <w:p w14:paraId="5C8C6CC8" w14:textId="77777777" w:rsidR="00AC6EF2" w:rsidRPr="009E5352" w:rsidRDefault="00AC6EF2" w:rsidP="00B871D3">
            <w:pPr>
              <w:snapToGrid w:val="0"/>
              <w:rPr>
                <w:iCs/>
              </w:rPr>
            </w:pPr>
            <w:r w:rsidRPr="009E5352">
              <w:rPr>
                <w:iCs/>
              </w:rPr>
              <w:t>Объем 0.121 м</w:t>
            </w:r>
            <w:r w:rsidRPr="009E5352">
              <w:rPr>
                <w:iCs/>
                <w:vertAlign w:val="superscript"/>
              </w:rPr>
              <w:t>3</w:t>
            </w:r>
          </w:p>
        </w:tc>
      </w:tr>
      <w:tr w:rsidR="00AC6EF2" w:rsidRPr="009E5352" w14:paraId="5950419E" w14:textId="77777777" w:rsidTr="00B871D3">
        <w:tc>
          <w:tcPr>
            <w:tcW w:w="269" w:type="pct"/>
            <w:shd w:val="clear" w:color="auto" w:fill="auto"/>
            <w:vAlign w:val="center"/>
          </w:tcPr>
          <w:p w14:paraId="3F556A1E" w14:textId="77777777" w:rsidR="00AC6EF2" w:rsidRPr="009E5352" w:rsidRDefault="00AC6EF2" w:rsidP="00B871D3">
            <w:pPr>
              <w:snapToGrid w:val="0"/>
              <w:jc w:val="center"/>
              <w:rPr>
                <w:iCs/>
              </w:rPr>
            </w:pPr>
            <w:r w:rsidRPr="009E5352">
              <w:rPr>
                <w:iCs/>
              </w:rPr>
              <w:t>4</w:t>
            </w:r>
          </w:p>
        </w:tc>
        <w:tc>
          <w:tcPr>
            <w:tcW w:w="1706" w:type="pct"/>
            <w:shd w:val="clear" w:color="auto" w:fill="auto"/>
            <w:vAlign w:val="center"/>
          </w:tcPr>
          <w:p w14:paraId="4AD4E4C7" w14:textId="77777777" w:rsidR="00AC6EF2" w:rsidRPr="009E5352" w:rsidRDefault="00AC6EF2" w:rsidP="00B871D3">
            <w:r w:rsidRPr="009E5352">
              <w:t>Стол ученический</w:t>
            </w:r>
          </w:p>
        </w:tc>
        <w:tc>
          <w:tcPr>
            <w:tcW w:w="3025" w:type="pct"/>
            <w:shd w:val="clear" w:color="auto" w:fill="auto"/>
            <w:vAlign w:val="center"/>
          </w:tcPr>
          <w:p w14:paraId="64598500" w14:textId="77777777" w:rsidR="00AC6EF2" w:rsidRPr="009E5352" w:rsidRDefault="00AC6EF2" w:rsidP="00B871D3">
            <w:pPr>
              <w:snapToGrid w:val="0"/>
              <w:rPr>
                <w:iCs/>
              </w:rPr>
            </w:pPr>
            <w:r w:rsidRPr="009E5352">
              <w:rPr>
                <w:iCs/>
              </w:rPr>
              <w:t>Стол ученический изготовлен из труб профильных 25* 25* 1,5 мм и 20* 20* 1,5 мм и представляет собой сварную конструкцию, покрытую полимерно-порошковым покрытием. Свободные концы труб закрыты внутренними заглушками. Предусмотрены крючки для портфеля и полка для ручной клади.</w:t>
            </w:r>
          </w:p>
        </w:tc>
      </w:tr>
      <w:tr w:rsidR="00AC6EF2" w:rsidRPr="009E5352" w14:paraId="19666946" w14:textId="77777777" w:rsidTr="00B871D3">
        <w:tc>
          <w:tcPr>
            <w:tcW w:w="269" w:type="pct"/>
            <w:shd w:val="clear" w:color="auto" w:fill="auto"/>
            <w:vAlign w:val="center"/>
          </w:tcPr>
          <w:p w14:paraId="76F22476" w14:textId="77777777" w:rsidR="00AC6EF2" w:rsidRPr="009E5352" w:rsidRDefault="00AC6EF2" w:rsidP="00B871D3">
            <w:pPr>
              <w:snapToGrid w:val="0"/>
              <w:jc w:val="center"/>
              <w:rPr>
                <w:iCs/>
              </w:rPr>
            </w:pPr>
            <w:r w:rsidRPr="009E5352">
              <w:rPr>
                <w:iCs/>
              </w:rPr>
              <w:t>5</w:t>
            </w:r>
          </w:p>
        </w:tc>
        <w:tc>
          <w:tcPr>
            <w:tcW w:w="1706" w:type="pct"/>
            <w:shd w:val="clear" w:color="auto" w:fill="auto"/>
            <w:vAlign w:val="center"/>
          </w:tcPr>
          <w:p w14:paraId="426DA972" w14:textId="77777777" w:rsidR="00AC6EF2" w:rsidRPr="009E5352" w:rsidRDefault="00AC6EF2" w:rsidP="00B871D3">
            <w:r w:rsidRPr="009E5352">
              <w:t>Стул ученический</w:t>
            </w:r>
          </w:p>
        </w:tc>
        <w:tc>
          <w:tcPr>
            <w:tcW w:w="3025" w:type="pct"/>
            <w:shd w:val="clear" w:color="auto" w:fill="auto"/>
            <w:vAlign w:val="center"/>
          </w:tcPr>
          <w:p w14:paraId="040A4785" w14:textId="77777777" w:rsidR="00AC6EF2" w:rsidRPr="009E5352" w:rsidRDefault="00AC6EF2" w:rsidP="00B871D3">
            <w:pPr>
              <w:snapToGrid w:val="0"/>
              <w:rPr>
                <w:iCs/>
              </w:rPr>
            </w:pPr>
            <w:r w:rsidRPr="009E5352">
              <w:rPr>
                <w:iCs/>
              </w:rPr>
              <w:t>Основа - металлический каркас из квадратных труб сечением 25х25 мм и 20х20 мм, окрашенный износостойким полимерным покрытием. Ножки имеют пластиковые заглушки для предотвращения преждевременной порчи напольного покрытия. Сиденье выполнено из фанеры 8-9 мм покрытой лаком. Фанера крепится к основанию при помощи мебельных болтов и гаек. Высота согласно группам роста.1-3,2-4,3-5,4-6, гр.</w:t>
            </w:r>
          </w:p>
        </w:tc>
      </w:tr>
      <w:tr w:rsidR="00AC6EF2" w:rsidRPr="009E5352" w14:paraId="06269E7F" w14:textId="77777777" w:rsidTr="00B871D3">
        <w:tc>
          <w:tcPr>
            <w:tcW w:w="269" w:type="pct"/>
            <w:shd w:val="clear" w:color="auto" w:fill="auto"/>
            <w:vAlign w:val="center"/>
          </w:tcPr>
          <w:p w14:paraId="08E15F80" w14:textId="77777777" w:rsidR="00AC6EF2" w:rsidRPr="009E5352" w:rsidRDefault="00AC6EF2" w:rsidP="00B871D3">
            <w:pPr>
              <w:snapToGrid w:val="0"/>
              <w:jc w:val="center"/>
              <w:rPr>
                <w:iCs/>
              </w:rPr>
            </w:pPr>
            <w:r w:rsidRPr="009E5352">
              <w:rPr>
                <w:iCs/>
              </w:rPr>
              <w:t>6</w:t>
            </w:r>
          </w:p>
        </w:tc>
        <w:tc>
          <w:tcPr>
            <w:tcW w:w="1706" w:type="pct"/>
            <w:shd w:val="clear" w:color="auto" w:fill="auto"/>
            <w:vAlign w:val="center"/>
          </w:tcPr>
          <w:p w14:paraId="49196666" w14:textId="77777777" w:rsidR="00AC6EF2" w:rsidRPr="009E5352" w:rsidRDefault="00AC6EF2" w:rsidP="00B871D3">
            <w:r w:rsidRPr="009E5352">
              <w:rPr>
                <w:rFonts w:eastAsia="Calibri"/>
              </w:rPr>
              <w:t>Аудиторная доска</w:t>
            </w:r>
          </w:p>
        </w:tc>
        <w:tc>
          <w:tcPr>
            <w:tcW w:w="3025" w:type="pct"/>
            <w:shd w:val="clear" w:color="auto" w:fill="auto"/>
            <w:vAlign w:val="center"/>
          </w:tcPr>
          <w:p w14:paraId="6E7A3A08" w14:textId="77777777" w:rsidR="00AC6EF2" w:rsidRPr="009E5352" w:rsidRDefault="00AC6EF2" w:rsidP="00B871D3">
            <w:pPr>
              <w:snapToGrid w:val="0"/>
              <w:rPr>
                <w:iCs/>
              </w:rPr>
            </w:pPr>
            <w:r w:rsidRPr="009E5352">
              <w:rPr>
                <w:iCs/>
              </w:rPr>
              <w:t>Тип-складывающаяся</w:t>
            </w:r>
          </w:p>
          <w:p w14:paraId="62114315" w14:textId="77777777" w:rsidR="00AC6EF2" w:rsidRPr="009E5352" w:rsidRDefault="00AC6EF2" w:rsidP="00B871D3">
            <w:pPr>
              <w:snapToGrid w:val="0"/>
              <w:rPr>
                <w:iCs/>
              </w:rPr>
            </w:pPr>
            <w:r w:rsidRPr="009E5352">
              <w:rPr>
                <w:iCs/>
              </w:rPr>
              <w:t>Размещение-настенная</w:t>
            </w:r>
          </w:p>
          <w:p w14:paraId="4B477856" w14:textId="77777777" w:rsidR="00AC6EF2" w:rsidRPr="009E5352" w:rsidRDefault="00AC6EF2" w:rsidP="00B871D3">
            <w:pPr>
              <w:snapToGrid w:val="0"/>
              <w:rPr>
                <w:iCs/>
              </w:rPr>
            </w:pPr>
            <w:r w:rsidRPr="009E5352">
              <w:rPr>
                <w:iCs/>
              </w:rPr>
              <w:t>Количество элементов (секции)-3</w:t>
            </w:r>
          </w:p>
          <w:p w14:paraId="0FE050D0" w14:textId="77777777" w:rsidR="00AC6EF2" w:rsidRPr="009E5352" w:rsidRDefault="00AC6EF2" w:rsidP="00B871D3">
            <w:pPr>
              <w:snapToGrid w:val="0"/>
              <w:rPr>
                <w:iCs/>
              </w:rPr>
            </w:pPr>
            <w:r w:rsidRPr="009E5352">
              <w:rPr>
                <w:iCs/>
              </w:rPr>
              <w:t>Материал покрытия рабочей поверхности-эмаль</w:t>
            </w:r>
          </w:p>
          <w:p w14:paraId="2B88FFAD" w14:textId="77777777" w:rsidR="00AC6EF2" w:rsidRPr="009E5352" w:rsidRDefault="00AC6EF2" w:rsidP="00B871D3">
            <w:pPr>
              <w:snapToGrid w:val="0"/>
              <w:rPr>
                <w:iCs/>
              </w:rPr>
            </w:pPr>
            <w:r w:rsidRPr="009E5352">
              <w:rPr>
                <w:iCs/>
              </w:rPr>
              <w:t>Особенности-комплектация полкой</w:t>
            </w:r>
          </w:p>
          <w:p w14:paraId="41C54798" w14:textId="77777777" w:rsidR="00AC6EF2" w:rsidRPr="009E5352" w:rsidRDefault="00AC6EF2" w:rsidP="00B871D3">
            <w:pPr>
              <w:snapToGrid w:val="0"/>
              <w:rPr>
                <w:iCs/>
              </w:rPr>
            </w:pPr>
            <w:r w:rsidRPr="009E5352">
              <w:rPr>
                <w:iCs/>
              </w:rPr>
              <w:t>Цвет-зеленый</w:t>
            </w:r>
          </w:p>
          <w:p w14:paraId="48587174" w14:textId="77777777" w:rsidR="00AC6EF2" w:rsidRPr="009E5352" w:rsidRDefault="00AC6EF2" w:rsidP="00B871D3">
            <w:pPr>
              <w:snapToGrid w:val="0"/>
              <w:rPr>
                <w:iCs/>
              </w:rPr>
            </w:pPr>
            <w:r w:rsidRPr="009E5352">
              <w:rPr>
                <w:iCs/>
              </w:rPr>
              <w:t>Материал профиля (окантовки)-алюминий</w:t>
            </w:r>
          </w:p>
          <w:p w14:paraId="040543D0" w14:textId="77777777" w:rsidR="00AC6EF2" w:rsidRPr="009E5352" w:rsidRDefault="00AC6EF2" w:rsidP="00B871D3">
            <w:pPr>
              <w:snapToGrid w:val="0"/>
              <w:rPr>
                <w:iCs/>
              </w:rPr>
            </w:pPr>
            <w:r w:rsidRPr="009E5352">
              <w:rPr>
                <w:iCs/>
              </w:rPr>
              <w:t>Тип крепления к стене-горизонтальное</w:t>
            </w:r>
          </w:p>
          <w:p w14:paraId="59073FC7" w14:textId="77777777" w:rsidR="00AC6EF2" w:rsidRPr="009E5352" w:rsidRDefault="00AC6EF2" w:rsidP="00B871D3">
            <w:pPr>
              <w:snapToGrid w:val="0"/>
              <w:rPr>
                <w:iCs/>
              </w:rPr>
            </w:pPr>
            <w:r w:rsidRPr="009E5352">
              <w:rPr>
                <w:iCs/>
              </w:rPr>
              <w:t>Функциональное назначение-для письма мелом</w:t>
            </w:r>
          </w:p>
        </w:tc>
      </w:tr>
      <w:tr w:rsidR="00AC6EF2" w:rsidRPr="009E5352" w14:paraId="6487D427"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9B2284" w14:textId="77777777" w:rsidR="00AC6EF2" w:rsidRPr="009E5352" w:rsidRDefault="00AC6EF2" w:rsidP="00B871D3">
            <w:pPr>
              <w:snapToGrid w:val="0"/>
              <w:rPr>
                <w:iCs/>
              </w:rPr>
            </w:pPr>
            <w:r w:rsidRPr="009E5352">
              <w:rPr>
                <w:b/>
                <w:bCs/>
                <w:iCs/>
              </w:rPr>
              <w:t>Дополнительное оборудование</w:t>
            </w:r>
          </w:p>
        </w:tc>
      </w:tr>
      <w:tr w:rsidR="00AC6EF2" w:rsidRPr="009E5352" w14:paraId="1E2A823B" w14:textId="77777777" w:rsidTr="00B871D3">
        <w:tc>
          <w:tcPr>
            <w:tcW w:w="269" w:type="pct"/>
            <w:tcBorders>
              <w:top w:val="single" w:sz="4" w:space="0" w:color="auto"/>
              <w:left w:val="single" w:sz="4" w:space="0" w:color="auto"/>
              <w:bottom w:val="single" w:sz="4" w:space="0" w:color="auto"/>
              <w:right w:val="single" w:sz="4" w:space="0" w:color="auto"/>
            </w:tcBorders>
            <w:shd w:val="clear" w:color="auto" w:fill="auto"/>
          </w:tcPr>
          <w:p w14:paraId="49E2D0D5" w14:textId="77777777" w:rsidR="00AC6EF2" w:rsidRPr="009E5352" w:rsidRDefault="00AC6EF2" w:rsidP="00B871D3">
            <w:pPr>
              <w:snapToGrid w:val="0"/>
              <w:rPr>
                <w:iCs/>
              </w:rPr>
            </w:pPr>
          </w:p>
        </w:tc>
        <w:tc>
          <w:tcPr>
            <w:tcW w:w="1706" w:type="pct"/>
            <w:tcBorders>
              <w:top w:val="single" w:sz="4" w:space="0" w:color="auto"/>
              <w:left w:val="single" w:sz="4" w:space="0" w:color="auto"/>
              <w:bottom w:val="single" w:sz="4" w:space="0" w:color="auto"/>
              <w:right w:val="single" w:sz="4" w:space="0" w:color="auto"/>
            </w:tcBorders>
            <w:shd w:val="clear" w:color="auto" w:fill="auto"/>
            <w:vAlign w:val="center"/>
          </w:tcPr>
          <w:p w14:paraId="1D724E1A" w14:textId="77777777" w:rsidR="00AC6EF2" w:rsidRPr="009E5352" w:rsidRDefault="00AC6EF2" w:rsidP="00B871D3">
            <w:pPr>
              <w:suppressAutoHyphens/>
              <w:autoSpaceDN w:val="0"/>
              <w:textAlignment w:val="baseline"/>
              <w:rPr>
                <w:rFonts w:eastAsia="SimSun"/>
                <w:kern w:val="3"/>
              </w:rPr>
            </w:pPr>
          </w:p>
        </w:tc>
        <w:tc>
          <w:tcPr>
            <w:tcW w:w="3025" w:type="pct"/>
            <w:tcBorders>
              <w:top w:val="single" w:sz="4" w:space="0" w:color="auto"/>
              <w:left w:val="single" w:sz="4" w:space="0" w:color="auto"/>
              <w:bottom w:val="single" w:sz="4" w:space="0" w:color="auto"/>
              <w:right w:val="single" w:sz="4" w:space="0" w:color="auto"/>
            </w:tcBorders>
            <w:shd w:val="clear" w:color="auto" w:fill="auto"/>
          </w:tcPr>
          <w:p w14:paraId="452B034D" w14:textId="77777777" w:rsidR="00AC6EF2" w:rsidRPr="009E5352" w:rsidRDefault="00AC6EF2" w:rsidP="00B871D3">
            <w:pPr>
              <w:snapToGrid w:val="0"/>
              <w:rPr>
                <w:i/>
              </w:rPr>
            </w:pPr>
          </w:p>
        </w:tc>
      </w:tr>
      <w:tr w:rsidR="00AC6EF2" w:rsidRPr="009E5352" w14:paraId="38457D5D"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FD2E26E" w14:textId="77777777" w:rsidR="00AC6EF2" w:rsidRPr="009E5352" w:rsidRDefault="00AC6EF2" w:rsidP="00B871D3">
            <w:pPr>
              <w:snapToGrid w:val="0"/>
              <w:rPr>
                <w:iCs/>
              </w:rPr>
            </w:pPr>
            <w:r w:rsidRPr="009E5352">
              <w:rPr>
                <w:b/>
                <w:bCs/>
                <w:iCs/>
                <w:lang w:val="en-US"/>
              </w:rPr>
              <w:t xml:space="preserve">II </w:t>
            </w:r>
            <w:r w:rsidRPr="009E5352">
              <w:rPr>
                <w:b/>
                <w:bCs/>
                <w:iCs/>
              </w:rPr>
              <w:t>Технические средства</w:t>
            </w:r>
          </w:p>
        </w:tc>
      </w:tr>
      <w:tr w:rsidR="00AC6EF2" w:rsidRPr="009E5352" w14:paraId="2A9F8C0B"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E725BC" w14:textId="77777777" w:rsidR="00AC6EF2" w:rsidRPr="009E5352" w:rsidRDefault="00AC6EF2" w:rsidP="00B871D3">
            <w:pPr>
              <w:snapToGrid w:val="0"/>
              <w:rPr>
                <w:iCs/>
              </w:rPr>
            </w:pPr>
            <w:r w:rsidRPr="009E5352">
              <w:rPr>
                <w:b/>
                <w:bCs/>
                <w:iCs/>
              </w:rPr>
              <w:lastRenderedPageBreak/>
              <w:t>Основное оборудование</w:t>
            </w:r>
          </w:p>
        </w:tc>
      </w:tr>
      <w:tr w:rsidR="00AC6EF2" w:rsidRPr="009E5352" w14:paraId="7E1F15E9" w14:textId="77777777" w:rsidTr="00B871D3">
        <w:tc>
          <w:tcPr>
            <w:tcW w:w="269" w:type="pct"/>
            <w:shd w:val="clear" w:color="auto" w:fill="auto"/>
            <w:vAlign w:val="center"/>
          </w:tcPr>
          <w:p w14:paraId="45CC474E" w14:textId="77777777" w:rsidR="00AC6EF2" w:rsidRPr="009E5352" w:rsidRDefault="00AC6EF2" w:rsidP="00B871D3">
            <w:pPr>
              <w:snapToGrid w:val="0"/>
              <w:jc w:val="center"/>
              <w:rPr>
                <w:iCs/>
              </w:rPr>
            </w:pPr>
            <w:r w:rsidRPr="009E5352">
              <w:rPr>
                <w:iCs/>
              </w:rPr>
              <w:t>1</w:t>
            </w:r>
          </w:p>
        </w:tc>
        <w:tc>
          <w:tcPr>
            <w:tcW w:w="1706" w:type="pct"/>
            <w:shd w:val="clear" w:color="auto" w:fill="auto"/>
            <w:vAlign w:val="center"/>
          </w:tcPr>
          <w:p w14:paraId="48D855D9" w14:textId="77777777" w:rsidR="00AC6EF2" w:rsidRPr="009E5352" w:rsidRDefault="00AC6EF2" w:rsidP="00B871D3">
            <w:pPr>
              <w:suppressAutoHyphens/>
              <w:autoSpaceDN w:val="0"/>
              <w:textAlignment w:val="baseline"/>
              <w:rPr>
                <w:rFonts w:eastAsia="SimSun"/>
                <w:kern w:val="3"/>
              </w:rPr>
            </w:pPr>
            <w:r w:rsidRPr="009E5352">
              <w:rPr>
                <w:rFonts w:eastAsia="Calibri"/>
              </w:rPr>
              <w:t>Проектор</w:t>
            </w:r>
            <w:r w:rsidRPr="009E5352">
              <w:rPr>
                <w:rFonts w:eastAsia="Calibri"/>
                <w:lang w:val="en-US"/>
              </w:rPr>
              <w:t xml:space="preserve"> BENQ MP 515</w:t>
            </w:r>
          </w:p>
        </w:tc>
        <w:tc>
          <w:tcPr>
            <w:tcW w:w="3025" w:type="pct"/>
            <w:shd w:val="clear" w:color="auto" w:fill="auto"/>
            <w:vAlign w:val="center"/>
          </w:tcPr>
          <w:p w14:paraId="2E624FDB" w14:textId="77777777" w:rsidR="00AC6EF2" w:rsidRPr="009E5352" w:rsidRDefault="00AC6EF2" w:rsidP="00B871D3">
            <w:pPr>
              <w:snapToGrid w:val="0"/>
              <w:rPr>
                <w:iCs/>
              </w:rPr>
            </w:pPr>
            <w:r w:rsidRPr="009E5352">
              <w:rPr>
                <w:iCs/>
              </w:rPr>
              <w:t xml:space="preserve">Тип устройства DLP </w:t>
            </w:r>
          </w:p>
          <w:p w14:paraId="0C9E5F3A" w14:textId="77777777" w:rsidR="00AC6EF2" w:rsidRPr="009E5352" w:rsidRDefault="00AC6EF2" w:rsidP="00B871D3">
            <w:pPr>
              <w:snapToGrid w:val="0"/>
              <w:rPr>
                <w:iCs/>
              </w:rPr>
            </w:pPr>
            <w:r w:rsidRPr="009E5352">
              <w:rPr>
                <w:iCs/>
              </w:rPr>
              <w:t xml:space="preserve">Рекомендуемая область применения для офиса </w:t>
            </w:r>
          </w:p>
          <w:p w14:paraId="32B7DF4E" w14:textId="77777777" w:rsidR="00AC6EF2" w:rsidRPr="009E5352" w:rsidRDefault="00AC6EF2" w:rsidP="00B871D3">
            <w:pPr>
              <w:snapToGrid w:val="0"/>
              <w:rPr>
                <w:iCs/>
              </w:rPr>
            </w:pPr>
            <w:r w:rsidRPr="009E5352">
              <w:rPr>
                <w:iCs/>
              </w:rPr>
              <w:t xml:space="preserve">Реальное разрешение 800X600 </w:t>
            </w:r>
          </w:p>
          <w:p w14:paraId="52FE85C2" w14:textId="77777777" w:rsidR="00AC6EF2" w:rsidRPr="009E5352" w:rsidRDefault="00AC6EF2" w:rsidP="00B871D3">
            <w:pPr>
              <w:snapToGrid w:val="0"/>
              <w:rPr>
                <w:iCs/>
              </w:rPr>
            </w:pPr>
            <w:r w:rsidRPr="009E5352">
              <w:rPr>
                <w:iCs/>
              </w:rPr>
              <w:t xml:space="preserve">Класс устройства портативный </w:t>
            </w:r>
          </w:p>
          <w:p w14:paraId="095E35D4" w14:textId="77777777" w:rsidR="00AC6EF2" w:rsidRPr="009E5352" w:rsidRDefault="00AC6EF2" w:rsidP="00B871D3">
            <w:pPr>
              <w:snapToGrid w:val="0"/>
              <w:rPr>
                <w:iCs/>
              </w:rPr>
            </w:pPr>
            <w:r w:rsidRPr="009E5352">
              <w:rPr>
                <w:iCs/>
              </w:rPr>
              <w:t xml:space="preserve">Срок службы лампы 2000 часов </w:t>
            </w:r>
          </w:p>
          <w:p w14:paraId="7E43AB07" w14:textId="77777777" w:rsidR="00AC6EF2" w:rsidRPr="009E5352" w:rsidRDefault="00AC6EF2" w:rsidP="00B871D3">
            <w:pPr>
              <w:snapToGrid w:val="0"/>
              <w:rPr>
                <w:iCs/>
              </w:rPr>
            </w:pPr>
            <w:r w:rsidRPr="009E5352">
              <w:rPr>
                <w:iCs/>
              </w:rPr>
              <w:t xml:space="preserve">Срок службы лампы в экономичном режиме 3000 часов </w:t>
            </w:r>
          </w:p>
          <w:p w14:paraId="05052169" w14:textId="77777777" w:rsidR="00AC6EF2" w:rsidRPr="009E5352" w:rsidRDefault="00AC6EF2" w:rsidP="00B871D3">
            <w:pPr>
              <w:snapToGrid w:val="0"/>
              <w:rPr>
                <w:iCs/>
              </w:rPr>
            </w:pPr>
            <w:r w:rsidRPr="009E5352">
              <w:rPr>
                <w:iCs/>
              </w:rPr>
              <w:t xml:space="preserve">Мощность лампы 220 вт </w:t>
            </w:r>
          </w:p>
          <w:p w14:paraId="30DF61FB" w14:textId="77777777" w:rsidR="00AC6EF2" w:rsidRPr="009E5352" w:rsidRDefault="00AC6EF2" w:rsidP="00B871D3">
            <w:pPr>
              <w:snapToGrid w:val="0"/>
              <w:rPr>
                <w:iCs/>
              </w:rPr>
            </w:pPr>
            <w:r w:rsidRPr="009E5352">
              <w:rPr>
                <w:iCs/>
              </w:rPr>
              <w:t xml:space="preserve">Количество ламп 1 </w:t>
            </w:r>
          </w:p>
          <w:p w14:paraId="04BEB3CD" w14:textId="77777777" w:rsidR="00AC6EF2" w:rsidRPr="009E5352" w:rsidRDefault="00AC6EF2" w:rsidP="00B871D3">
            <w:pPr>
              <w:snapToGrid w:val="0"/>
              <w:rPr>
                <w:iCs/>
              </w:rPr>
            </w:pPr>
            <w:r w:rsidRPr="009E5352">
              <w:rPr>
                <w:iCs/>
              </w:rPr>
              <w:t xml:space="preserve">Диафрагма 2.55 - 2.65 </w:t>
            </w:r>
          </w:p>
          <w:p w14:paraId="23047C3E" w14:textId="77777777" w:rsidR="00AC6EF2" w:rsidRPr="009E5352" w:rsidRDefault="00AC6EF2" w:rsidP="00B871D3">
            <w:pPr>
              <w:snapToGrid w:val="0"/>
              <w:rPr>
                <w:iCs/>
              </w:rPr>
            </w:pPr>
            <w:r w:rsidRPr="009E5352">
              <w:rPr>
                <w:iCs/>
              </w:rPr>
              <w:t>Частота кадров 48 - 86 гц</w:t>
            </w:r>
          </w:p>
        </w:tc>
      </w:tr>
      <w:tr w:rsidR="00AC6EF2" w:rsidRPr="009E5352" w14:paraId="6F1D929C" w14:textId="77777777" w:rsidTr="00B871D3">
        <w:tc>
          <w:tcPr>
            <w:tcW w:w="269" w:type="pct"/>
            <w:shd w:val="clear" w:color="auto" w:fill="auto"/>
            <w:vAlign w:val="center"/>
          </w:tcPr>
          <w:p w14:paraId="09987F1D" w14:textId="77777777" w:rsidR="00AC6EF2" w:rsidRPr="009E5352" w:rsidRDefault="00AC6EF2" w:rsidP="00B871D3">
            <w:pPr>
              <w:snapToGrid w:val="0"/>
              <w:jc w:val="center"/>
              <w:rPr>
                <w:iCs/>
              </w:rPr>
            </w:pPr>
            <w:r w:rsidRPr="009E5352">
              <w:rPr>
                <w:iCs/>
              </w:rPr>
              <w:t>2</w:t>
            </w:r>
          </w:p>
        </w:tc>
        <w:tc>
          <w:tcPr>
            <w:tcW w:w="1706" w:type="pct"/>
            <w:shd w:val="clear" w:color="auto" w:fill="auto"/>
            <w:vAlign w:val="center"/>
          </w:tcPr>
          <w:p w14:paraId="3A512B91" w14:textId="77777777" w:rsidR="00AC6EF2" w:rsidRPr="009E5352" w:rsidRDefault="00AC6EF2" w:rsidP="00B871D3">
            <w:pPr>
              <w:rPr>
                <w:rFonts w:eastAsia="Calibri"/>
              </w:rPr>
            </w:pPr>
            <w:r w:rsidRPr="009E5352">
              <w:rPr>
                <w:rFonts w:eastAsia="SimSun"/>
                <w:kern w:val="3"/>
              </w:rPr>
              <w:t xml:space="preserve">Интерактивная доска </w:t>
            </w:r>
            <w:r w:rsidRPr="009E5352">
              <w:rPr>
                <w:rFonts w:eastAsia="SimSun"/>
                <w:kern w:val="3"/>
                <w:lang w:val="en-US"/>
              </w:rPr>
              <w:t>Star Board HITACHI</w:t>
            </w:r>
          </w:p>
        </w:tc>
        <w:tc>
          <w:tcPr>
            <w:tcW w:w="3025" w:type="pct"/>
            <w:shd w:val="clear" w:color="auto" w:fill="auto"/>
            <w:vAlign w:val="center"/>
          </w:tcPr>
          <w:p w14:paraId="57011DB6" w14:textId="77777777" w:rsidR="00AC6EF2" w:rsidRPr="009E5352" w:rsidRDefault="00AC6EF2" w:rsidP="00B871D3">
            <w:pPr>
              <w:snapToGrid w:val="0"/>
              <w:rPr>
                <w:iCs/>
              </w:rPr>
            </w:pPr>
            <w:r w:rsidRPr="009E5352">
              <w:rPr>
                <w:iCs/>
              </w:rPr>
              <w:t>Диагональ интерактивной доски-77 "</w:t>
            </w:r>
          </w:p>
          <w:p w14:paraId="60DDA642" w14:textId="77777777" w:rsidR="00AC6EF2" w:rsidRPr="009E5352" w:rsidRDefault="00AC6EF2" w:rsidP="00B871D3">
            <w:pPr>
              <w:snapToGrid w:val="0"/>
              <w:rPr>
                <w:iCs/>
              </w:rPr>
            </w:pPr>
            <w:r w:rsidRPr="009E5352">
              <w:rPr>
                <w:iCs/>
              </w:rPr>
              <w:t>Технология интерактивной доски-ультразвуковая и инфракрасная</w:t>
            </w:r>
          </w:p>
          <w:p w14:paraId="32401555" w14:textId="77777777" w:rsidR="00AC6EF2" w:rsidRPr="009E5352" w:rsidRDefault="00AC6EF2" w:rsidP="00B871D3">
            <w:pPr>
              <w:snapToGrid w:val="0"/>
              <w:rPr>
                <w:iCs/>
              </w:rPr>
            </w:pPr>
            <w:r w:rsidRPr="009E5352">
              <w:rPr>
                <w:iCs/>
              </w:rPr>
              <w:t>Разрешение проектора-XGA (1024x768)</w:t>
            </w:r>
          </w:p>
          <w:p w14:paraId="5F7F322C" w14:textId="77777777" w:rsidR="00AC6EF2" w:rsidRPr="009E5352" w:rsidRDefault="00AC6EF2" w:rsidP="00B871D3">
            <w:pPr>
              <w:snapToGrid w:val="0"/>
              <w:rPr>
                <w:iCs/>
              </w:rPr>
            </w:pPr>
            <w:r w:rsidRPr="009E5352">
              <w:rPr>
                <w:iCs/>
              </w:rPr>
              <w:t>Яркость проектора-2700 люмен</w:t>
            </w:r>
          </w:p>
          <w:p w14:paraId="2DB4A916" w14:textId="77777777" w:rsidR="00AC6EF2" w:rsidRPr="009E5352" w:rsidRDefault="00AC6EF2" w:rsidP="00B871D3">
            <w:pPr>
              <w:snapToGrid w:val="0"/>
              <w:rPr>
                <w:iCs/>
              </w:rPr>
            </w:pPr>
            <w:r w:rsidRPr="009E5352">
              <w:rPr>
                <w:iCs/>
              </w:rPr>
              <w:t>Контрастность проектора-4000:1</w:t>
            </w:r>
          </w:p>
          <w:p w14:paraId="06C78870" w14:textId="77777777" w:rsidR="00AC6EF2" w:rsidRPr="009E5352" w:rsidRDefault="00AC6EF2" w:rsidP="00B871D3">
            <w:pPr>
              <w:snapToGrid w:val="0"/>
              <w:rPr>
                <w:iCs/>
              </w:rPr>
            </w:pPr>
            <w:r w:rsidRPr="009E5352">
              <w:rPr>
                <w:iCs/>
              </w:rPr>
              <w:t>Длина штанги крепления-430-650 мм</w:t>
            </w:r>
          </w:p>
          <w:p w14:paraId="2FC9E331" w14:textId="77777777" w:rsidR="00AC6EF2" w:rsidRPr="009E5352" w:rsidRDefault="00AC6EF2" w:rsidP="00B871D3">
            <w:pPr>
              <w:snapToGrid w:val="0"/>
              <w:rPr>
                <w:iCs/>
              </w:rPr>
            </w:pPr>
            <w:r w:rsidRPr="009E5352">
              <w:rPr>
                <w:iCs/>
              </w:rPr>
              <w:t>Угол горизонтального вращения крепления-360 Габариты-1765 x 1407 x 69 | 320 x 110 x 60 мм</w:t>
            </w:r>
          </w:p>
        </w:tc>
      </w:tr>
      <w:tr w:rsidR="00AC6EF2" w:rsidRPr="009E5352" w14:paraId="66980464" w14:textId="77777777" w:rsidTr="00B871D3">
        <w:tc>
          <w:tcPr>
            <w:tcW w:w="269" w:type="pct"/>
            <w:shd w:val="clear" w:color="auto" w:fill="auto"/>
            <w:vAlign w:val="center"/>
          </w:tcPr>
          <w:p w14:paraId="5C8E5345" w14:textId="77777777" w:rsidR="00AC6EF2" w:rsidRPr="009E5352" w:rsidRDefault="00AC6EF2" w:rsidP="00B871D3">
            <w:pPr>
              <w:snapToGrid w:val="0"/>
              <w:jc w:val="center"/>
              <w:rPr>
                <w:iCs/>
              </w:rPr>
            </w:pPr>
            <w:r w:rsidRPr="009E5352">
              <w:rPr>
                <w:iCs/>
              </w:rPr>
              <w:t>3</w:t>
            </w:r>
          </w:p>
        </w:tc>
        <w:tc>
          <w:tcPr>
            <w:tcW w:w="1706" w:type="pct"/>
            <w:shd w:val="clear" w:color="auto" w:fill="auto"/>
            <w:vAlign w:val="center"/>
          </w:tcPr>
          <w:p w14:paraId="5B1D6DC8" w14:textId="77777777" w:rsidR="00AC6EF2" w:rsidRPr="009E5352" w:rsidRDefault="00AC6EF2" w:rsidP="00B871D3">
            <w:pPr>
              <w:suppressAutoHyphens/>
              <w:autoSpaceDN w:val="0"/>
              <w:textAlignment w:val="baseline"/>
              <w:rPr>
                <w:rFonts w:eastAsia="SimSun"/>
                <w:kern w:val="3"/>
                <w:lang w:val="en-US"/>
              </w:rPr>
            </w:pPr>
            <w:r w:rsidRPr="009E5352">
              <w:t>Компьютер</w:t>
            </w:r>
            <w:r w:rsidRPr="009E5352">
              <w:rPr>
                <w:lang w:val="en-US"/>
              </w:rPr>
              <w:t xml:space="preserve"> Asus Expert PC D540MC</w:t>
            </w:r>
          </w:p>
        </w:tc>
        <w:tc>
          <w:tcPr>
            <w:tcW w:w="3025" w:type="pct"/>
            <w:shd w:val="clear" w:color="auto" w:fill="auto"/>
            <w:vAlign w:val="center"/>
          </w:tcPr>
          <w:p w14:paraId="13098B31" w14:textId="77777777" w:rsidR="00AC6EF2" w:rsidRPr="009E5352" w:rsidRDefault="00AC6EF2" w:rsidP="00B871D3">
            <w:pPr>
              <w:snapToGrid w:val="0"/>
              <w:rPr>
                <w:iCs/>
              </w:rPr>
            </w:pPr>
            <w:r w:rsidRPr="009E5352">
              <w:rPr>
                <w:iCs/>
              </w:rPr>
              <w:t>Цвет товара черный</w:t>
            </w:r>
          </w:p>
          <w:p w14:paraId="702DA21A" w14:textId="77777777" w:rsidR="00AC6EF2" w:rsidRPr="009E5352" w:rsidRDefault="00AC6EF2" w:rsidP="00B871D3">
            <w:pPr>
              <w:snapToGrid w:val="0"/>
              <w:rPr>
                <w:iCs/>
              </w:rPr>
            </w:pPr>
            <w:r w:rsidRPr="009E5352">
              <w:rPr>
                <w:iCs/>
              </w:rPr>
              <w:t>Тип настольный компьютер</w:t>
            </w:r>
          </w:p>
          <w:p w14:paraId="21B0AE57" w14:textId="77777777" w:rsidR="00AC6EF2" w:rsidRPr="009E5352" w:rsidRDefault="00AC6EF2" w:rsidP="00B871D3">
            <w:pPr>
              <w:snapToGrid w:val="0"/>
              <w:rPr>
                <w:iCs/>
              </w:rPr>
            </w:pPr>
            <w:r w:rsidRPr="009E5352">
              <w:rPr>
                <w:iCs/>
              </w:rPr>
              <w:t>Операционная система Windows 10 Pro</w:t>
            </w:r>
          </w:p>
          <w:p w14:paraId="121D12DB" w14:textId="77777777" w:rsidR="00AC6EF2" w:rsidRPr="009E5352" w:rsidRDefault="00AC6EF2" w:rsidP="00B871D3">
            <w:pPr>
              <w:snapToGrid w:val="0"/>
              <w:rPr>
                <w:iCs/>
              </w:rPr>
            </w:pPr>
            <w:r w:rsidRPr="009E5352">
              <w:rPr>
                <w:iCs/>
              </w:rPr>
              <w:t>Мощность блока питания 180 Вт</w:t>
            </w:r>
          </w:p>
          <w:p w14:paraId="00690779" w14:textId="77777777" w:rsidR="00AC6EF2" w:rsidRPr="009E5352" w:rsidRDefault="00AC6EF2" w:rsidP="00B871D3">
            <w:pPr>
              <w:snapToGrid w:val="0"/>
              <w:rPr>
                <w:iCs/>
              </w:rPr>
            </w:pPr>
            <w:r w:rsidRPr="009E5352">
              <w:rPr>
                <w:iCs/>
              </w:rPr>
              <w:t>Производительность</w:t>
            </w:r>
          </w:p>
          <w:p w14:paraId="58504B01" w14:textId="77777777" w:rsidR="00AC6EF2" w:rsidRPr="009E5352" w:rsidRDefault="00AC6EF2" w:rsidP="00B871D3">
            <w:pPr>
              <w:snapToGrid w:val="0"/>
              <w:rPr>
                <w:iCs/>
              </w:rPr>
            </w:pPr>
            <w:r w:rsidRPr="009E5352">
              <w:rPr>
                <w:iCs/>
              </w:rPr>
              <w:t xml:space="preserve">Линейка процессора </w:t>
            </w:r>
            <w:r w:rsidRPr="009E5352">
              <w:rPr>
                <w:iCs/>
                <w:lang w:val="en-US"/>
              </w:rPr>
              <w:t>Intel</w:t>
            </w:r>
            <w:r w:rsidRPr="009E5352">
              <w:rPr>
                <w:iCs/>
              </w:rPr>
              <w:t xml:space="preserve"> </w:t>
            </w:r>
            <w:r w:rsidRPr="009E5352">
              <w:rPr>
                <w:iCs/>
                <w:lang w:val="en-US"/>
              </w:rPr>
              <w:t>Core</w:t>
            </w:r>
            <w:r w:rsidRPr="009E5352">
              <w:rPr>
                <w:iCs/>
              </w:rPr>
              <w:t xml:space="preserve"> </w:t>
            </w:r>
            <w:r w:rsidRPr="009E5352">
              <w:rPr>
                <w:iCs/>
                <w:lang w:val="en-US"/>
              </w:rPr>
              <w:t>i</w:t>
            </w:r>
            <w:r w:rsidRPr="009E5352">
              <w:rPr>
                <w:iCs/>
              </w:rPr>
              <w:t>5</w:t>
            </w:r>
          </w:p>
          <w:p w14:paraId="1B5A38FD" w14:textId="77777777" w:rsidR="00AC6EF2" w:rsidRPr="009E5352" w:rsidRDefault="00AC6EF2" w:rsidP="00B871D3">
            <w:pPr>
              <w:snapToGrid w:val="0"/>
              <w:rPr>
                <w:iCs/>
              </w:rPr>
            </w:pPr>
            <w:r w:rsidRPr="009E5352">
              <w:rPr>
                <w:iCs/>
              </w:rPr>
              <w:t xml:space="preserve">Процессор </w:t>
            </w:r>
            <w:r w:rsidRPr="009E5352">
              <w:rPr>
                <w:iCs/>
                <w:lang w:val="en-US"/>
              </w:rPr>
              <w:t>Intel</w:t>
            </w:r>
            <w:r w:rsidRPr="009E5352">
              <w:rPr>
                <w:iCs/>
              </w:rPr>
              <w:t xml:space="preserve"> </w:t>
            </w:r>
            <w:r w:rsidRPr="009E5352">
              <w:rPr>
                <w:iCs/>
                <w:lang w:val="en-US"/>
              </w:rPr>
              <w:t>Core</w:t>
            </w:r>
            <w:r w:rsidRPr="009E5352">
              <w:rPr>
                <w:iCs/>
              </w:rPr>
              <w:t xml:space="preserve"> </w:t>
            </w:r>
            <w:r w:rsidRPr="009E5352">
              <w:rPr>
                <w:iCs/>
                <w:lang w:val="en-US"/>
              </w:rPr>
              <w:t>i</w:t>
            </w:r>
            <w:r w:rsidRPr="009E5352">
              <w:rPr>
                <w:iCs/>
              </w:rPr>
              <w:t>5-8500</w:t>
            </w:r>
          </w:p>
          <w:p w14:paraId="6F48F8AE" w14:textId="77777777" w:rsidR="00AC6EF2" w:rsidRPr="009E5352" w:rsidRDefault="00AC6EF2" w:rsidP="00B871D3">
            <w:pPr>
              <w:snapToGrid w:val="0"/>
              <w:rPr>
                <w:iCs/>
              </w:rPr>
            </w:pPr>
            <w:r w:rsidRPr="009E5352">
              <w:rPr>
                <w:iCs/>
              </w:rPr>
              <w:t>Количество ядер процессора 6</w:t>
            </w:r>
          </w:p>
          <w:p w14:paraId="5D7922F2" w14:textId="77777777" w:rsidR="00AC6EF2" w:rsidRPr="009E5352" w:rsidRDefault="00AC6EF2" w:rsidP="00B871D3">
            <w:pPr>
              <w:snapToGrid w:val="0"/>
              <w:rPr>
                <w:iCs/>
              </w:rPr>
            </w:pPr>
            <w:r w:rsidRPr="009E5352">
              <w:rPr>
                <w:iCs/>
              </w:rPr>
              <w:t>Частота процессора 3000 МГц</w:t>
            </w:r>
          </w:p>
          <w:p w14:paraId="0B3E81F2" w14:textId="77777777" w:rsidR="00AC6EF2" w:rsidRPr="009E5352" w:rsidRDefault="00AC6EF2" w:rsidP="00B871D3">
            <w:pPr>
              <w:snapToGrid w:val="0"/>
              <w:rPr>
                <w:iCs/>
              </w:rPr>
            </w:pPr>
            <w:r w:rsidRPr="009E5352">
              <w:rPr>
                <w:iCs/>
              </w:rPr>
              <w:t>Объем оперативной памяти 8 ГБ</w:t>
            </w:r>
          </w:p>
          <w:p w14:paraId="780BE732" w14:textId="77777777" w:rsidR="00AC6EF2" w:rsidRPr="009E5352" w:rsidRDefault="00AC6EF2" w:rsidP="00B871D3">
            <w:pPr>
              <w:snapToGrid w:val="0"/>
              <w:rPr>
                <w:iCs/>
              </w:rPr>
            </w:pPr>
            <w:r w:rsidRPr="009E5352">
              <w:rPr>
                <w:iCs/>
              </w:rPr>
              <w:t xml:space="preserve">Тип памяти </w:t>
            </w:r>
            <w:r w:rsidRPr="009E5352">
              <w:rPr>
                <w:iCs/>
                <w:lang w:val="en-US"/>
              </w:rPr>
              <w:t>DDR</w:t>
            </w:r>
            <w:r w:rsidRPr="009E5352">
              <w:rPr>
                <w:iCs/>
              </w:rPr>
              <w:t>4</w:t>
            </w:r>
          </w:p>
          <w:p w14:paraId="7BB15189" w14:textId="77777777" w:rsidR="00AC6EF2" w:rsidRPr="009E5352" w:rsidRDefault="00AC6EF2" w:rsidP="00B871D3">
            <w:pPr>
              <w:snapToGrid w:val="0"/>
              <w:rPr>
                <w:iCs/>
              </w:rPr>
            </w:pPr>
            <w:r w:rsidRPr="009E5352">
              <w:rPr>
                <w:iCs/>
              </w:rPr>
              <w:t xml:space="preserve">Видеокарта </w:t>
            </w:r>
            <w:r w:rsidRPr="009E5352">
              <w:rPr>
                <w:iCs/>
                <w:lang w:val="en-US"/>
              </w:rPr>
              <w:t>Intel</w:t>
            </w:r>
            <w:r w:rsidRPr="009E5352">
              <w:rPr>
                <w:iCs/>
              </w:rPr>
              <w:t xml:space="preserve"> </w:t>
            </w:r>
            <w:r w:rsidRPr="009E5352">
              <w:rPr>
                <w:iCs/>
                <w:lang w:val="en-US"/>
              </w:rPr>
              <w:t>UHD</w:t>
            </w:r>
            <w:r w:rsidRPr="009E5352">
              <w:rPr>
                <w:iCs/>
              </w:rPr>
              <w:t xml:space="preserve"> </w:t>
            </w:r>
            <w:r w:rsidRPr="009E5352">
              <w:rPr>
                <w:iCs/>
                <w:lang w:val="en-US"/>
              </w:rPr>
              <w:t>Graphics</w:t>
            </w:r>
            <w:r w:rsidRPr="009E5352">
              <w:rPr>
                <w:iCs/>
              </w:rPr>
              <w:t xml:space="preserve"> 630</w:t>
            </w:r>
          </w:p>
          <w:p w14:paraId="5C91F605" w14:textId="77777777" w:rsidR="00AC6EF2" w:rsidRPr="009E5352" w:rsidRDefault="00AC6EF2" w:rsidP="00B871D3">
            <w:pPr>
              <w:snapToGrid w:val="0"/>
              <w:rPr>
                <w:iCs/>
              </w:rPr>
            </w:pPr>
            <w:r w:rsidRPr="009E5352">
              <w:rPr>
                <w:iCs/>
              </w:rPr>
              <w:t>Общий объем накопителей SSD 512 ГБ</w:t>
            </w:r>
          </w:p>
        </w:tc>
      </w:tr>
      <w:tr w:rsidR="00AC6EF2" w:rsidRPr="009E5352" w14:paraId="05F06470" w14:textId="77777777" w:rsidTr="00B871D3">
        <w:tc>
          <w:tcPr>
            <w:tcW w:w="269" w:type="pct"/>
            <w:shd w:val="clear" w:color="auto" w:fill="auto"/>
            <w:vAlign w:val="center"/>
          </w:tcPr>
          <w:p w14:paraId="70ED63B7" w14:textId="77777777" w:rsidR="00AC6EF2" w:rsidRPr="009E5352" w:rsidRDefault="00AC6EF2" w:rsidP="00B871D3">
            <w:pPr>
              <w:snapToGrid w:val="0"/>
              <w:jc w:val="center"/>
              <w:rPr>
                <w:iCs/>
              </w:rPr>
            </w:pPr>
            <w:r w:rsidRPr="009E5352">
              <w:rPr>
                <w:iCs/>
              </w:rPr>
              <w:t>4</w:t>
            </w:r>
          </w:p>
        </w:tc>
        <w:tc>
          <w:tcPr>
            <w:tcW w:w="1706" w:type="pct"/>
            <w:shd w:val="clear" w:color="auto" w:fill="auto"/>
            <w:vAlign w:val="center"/>
          </w:tcPr>
          <w:p w14:paraId="5E175931" w14:textId="77777777" w:rsidR="00AC6EF2" w:rsidRPr="009E5352" w:rsidRDefault="00AC6EF2" w:rsidP="00B871D3">
            <w:pPr>
              <w:suppressAutoHyphens/>
              <w:autoSpaceDN w:val="0"/>
              <w:textAlignment w:val="baseline"/>
              <w:rPr>
                <w:rFonts w:eastAsia="SimSun"/>
                <w:kern w:val="3"/>
                <w:lang w:val="en-US"/>
              </w:rPr>
            </w:pPr>
            <w:r w:rsidRPr="009E5352">
              <w:t>Монитор Proview</w:t>
            </w:r>
          </w:p>
        </w:tc>
        <w:tc>
          <w:tcPr>
            <w:tcW w:w="3025" w:type="pct"/>
            <w:shd w:val="clear" w:color="auto" w:fill="auto"/>
            <w:vAlign w:val="center"/>
          </w:tcPr>
          <w:p w14:paraId="40C5946D" w14:textId="77777777" w:rsidR="00AC6EF2" w:rsidRPr="009E5352" w:rsidRDefault="00AC6EF2" w:rsidP="00B871D3">
            <w:pPr>
              <w:snapToGrid w:val="0"/>
              <w:rPr>
                <w:iCs/>
              </w:rPr>
            </w:pPr>
            <w:r w:rsidRPr="009E5352">
              <w:rPr>
                <w:iCs/>
              </w:rPr>
              <w:t>Макс. частота кадров 76 ГЦ</w:t>
            </w:r>
          </w:p>
          <w:p w14:paraId="76DBFB73" w14:textId="77777777" w:rsidR="00AC6EF2" w:rsidRPr="009E5352" w:rsidRDefault="00AC6EF2" w:rsidP="00B871D3">
            <w:pPr>
              <w:snapToGrid w:val="0"/>
              <w:rPr>
                <w:iCs/>
              </w:rPr>
            </w:pPr>
            <w:r w:rsidRPr="009E5352">
              <w:rPr>
                <w:iCs/>
              </w:rPr>
              <w:t>Время отклика 5 МС</w:t>
            </w:r>
          </w:p>
          <w:p w14:paraId="704A7385" w14:textId="77777777" w:rsidR="00AC6EF2" w:rsidRPr="009E5352" w:rsidRDefault="00AC6EF2" w:rsidP="00B871D3">
            <w:pPr>
              <w:snapToGrid w:val="0"/>
              <w:rPr>
                <w:iCs/>
              </w:rPr>
            </w:pPr>
            <w:r w:rsidRPr="009E5352">
              <w:rPr>
                <w:iCs/>
              </w:rPr>
              <w:t>Динамическая контрастность 1000:1</w:t>
            </w:r>
          </w:p>
          <w:p w14:paraId="733EA22F" w14:textId="77777777" w:rsidR="00AC6EF2" w:rsidRPr="009E5352" w:rsidRDefault="00AC6EF2" w:rsidP="00B871D3">
            <w:pPr>
              <w:snapToGrid w:val="0"/>
              <w:rPr>
                <w:iCs/>
              </w:rPr>
            </w:pPr>
            <w:r w:rsidRPr="009E5352">
              <w:rPr>
                <w:iCs/>
              </w:rPr>
              <w:t>Яркость 300 КД/М2</w:t>
            </w:r>
          </w:p>
          <w:p w14:paraId="44E0E26E" w14:textId="77777777" w:rsidR="00AC6EF2" w:rsidRPr="009E5352" w:rsidRDefault="00AC6EF2" w:rsidP="00B871D3">
            <w:pPr>
              <w:snapToGrid w:val="0"/>
              <w:rPr>
                <w:iCs/>
              </w:rPr>
            </w:pPr>
            <w:r w:rsidRPr="009E5352">
              <w:rPr>
                <w:iCs/>
              </w:rPr>
              <w:t>Тип ЖК-матрицы TFT TN</w:t>
            </w:r>
          </w:p>
          <w:p w14:paraId="025B6B75" w14:textId="77777777" w:rsidR="00AC6EF2" w:rsidRPr="009E5352" w:rsidRDefault="00AC6EF2" w:rsidP="00B871D3">
            <w:pPr>
              <w:snapToGrid w:val="0"/>
              <w:rPr>
                <w:iCs/>
              </w:rPr>
            </w:pPr>
            <w:r w:rsidRPr="009E5352">
              <w:rPr>
                <w:iCs/>
              </w:rPr>
              <w:t>Размер экрана 19" NULL,1,"12019</w:t>
            </w:r>
          </w:p>
          <w:p w14:paraId="083624A6" w14:textId="77777777" w:rsidR="00AC6EF2" w:rsidRPr="009E5352" w:rsidRDefault="00AC6EF2" w:rsidP="00B871D3">
            <w:pPr>
              <w:snapToGrid w:val="0"/>
              <w:rPr>
                <w:iCs/>
              </w:rPr>
            </w:pPr>
            <w:r w:rsidRPr="009E5352">
              <w:rPr>
                <w:iCs/>
              </w:rPr>
              <w:t>ЖК-монитор, широкоформатный</w:t>
            </w:r>
          </w:p>
          <w:p w14:paraId="2028B02D" w14:textId="77777777" w:rsidR="00AC6EF2" w:rsidRPr="009E5352" w:rsidRDefault="00AC6EF2" w:rsidP="00B871D3">
            <w:pPr>
              <w:snapToGrid w:val="0"/>
              <w:rPr>
                <w:iCs/>
              </w:rPr>
            </w:pPr>
            <w:r w:rsidRPr="009E5352">
              <w:rPr>
                <w:iCs/>
              </w:rPr>
              <w:t>Шаг точки по горизонтали 0.285 ММ</w:t>
            </w:r>
          </w:p>
          <w:p w14:paraId="53FB7DD6" w14:textId="77777777" w:rsidR="00AC6EF2" w:rsidRPr="009E5352" w:rsidRDefault="00AC6EF2" w:rsidP="00B871D3">
            <w:pPr>
              <w:snapToGrid w:val="0"/>
              <w:rPr>
                <w:iCs/>
              </w:rPr>
            </w:pPr>
            <w:r w:rsidRPr="009E5352">
              <w:rPr>
                <w:iCs/>
              </w:rPr>
              <w:t>Шаг точки по вертикали 0.285 ММ</w:t>
            </w:r>
          </w:p>
          <w:p w14:paraId="721760FB" w14:textId="77777777" w:rsidR="00AC6EF2" w:rsidRPr="009E5352" w:rsidRDefault="00AC6EF2" w:rsidP="00B871D3">
            <w:pPr>
              <w:snapToGrid w:val="0"/>
              <w:rPr>
                <w:iCs/>
              </w:rPr>
            </w:pPr>
            <w:r w:rsidRPr="009E5352">
              <w:rPr>
                <w:iCs/>
              </w:rPr>
              <w:t>Область обзора по горизонтали: 170°, по вертикали: 160°</w:t>
            </w:r>
          </w:p>
        </w:tc>
      </w:tr>
      <w:tr w:rsidR="00AC6EF2" w:rsidRPr="009E5352" w14:paraId="1E951CAC" w14:textId="77777777" w:rsidTr="00B871D3">
        <w:tc>
          <w:tcPr>
            <w:tcW w:w="269" w:type="pct"/>
            <w:shd w:val="clear" w:color="auto" w:fill="auto"/>
            <w:vAlign w:val="center"/>
          </w:tcPr>
          <w:p w14:paraId="7249DBD9" w14:textId="77777777" w:rsidR="00AC6EF2" w:rsidRPr="009E5352" w:rsidRDefault="00AC6EF2" w:rsidP="00B871D3">
            <w:pPr>
              <w:snapToGrid w:val="0"/>
              <w:jc w:val="center"/>
              <w:rPr>
                <w:iCs/>
              </w:rPr>
            </w:pPr>
            <w:r w:rsidRPr="009E5352">
              <w:rPr>
                <w:iCs/>
              </w:rPr>
              <w:t>5</w:t>
            </w:r>
          </w:p>
        </w:tc>
        <w:tc>
          <w:tcPr>
            <w:tcW w:w="1706" w:type="pct"/>
            <w:shd w:val="clear" w:color="auto" w:fill="auto"/>
            <w:vAlign w:val="center"/>
          </w:tcPr>
          <w:p w14:paraId="168418C2" w14:textId="77777777" w:rsidR="00AC6EF2" w:rsidRPr="009E5352" w:rsidRDefault="00AC6EF2" w:rsidP="00B871D3">
            <w:pPr>
              <w:suppressAutoHyphens/>
              <w:autoSpaceDN w:val="0"/>
              <w:textAlignment w:val="baseline"/>
            </w:pPr>
            <w:r w:rsidRPr="009E5352">
              <w:rPr>
                <w:rFonts w:eastAsia="Calibri"/>
              </w:rPr>
              <w:t>Клавиатура</w:t>
            </w:r>
            <w:r w:rsidRPr="009E5352">
              <w:rPr>
                <w:rFonts w:eastAsia="Calibri"/>
                <w:lang w:val="en-US"/>
              </w:rPr>
              <w:t xml:space="preserve"> DEFENDER</w:t>
            </w:r>
          </w:p>
        </w:tc>
        <w:tc>
          <w:tcPr>
            <w:tcW w:w="3025" w:type="pct"/>
            <w:shd w:val="clear" w:color="auto" w:fill="auto"/>
            <w:vAlign w:val="center"/>
          </w:tcPr>
          <w:p w14:paraId="64B686F1" w14:textId="77777777" w:rsidR="00AC6EF2" w:rsidRPr="009E5352" w:rsidRDefault="00AC6EF2" w:rsidP="00B871D3">
            <w:pPr>
              <w:snapToGrid w:val="0"/>
              <w:rPr>
                <w:iCs/>
              </w:rPr>
            </w:pPr>
            <w:r w:rsidRPr="009E5352">
              <w:rPr>
                <w:iCs/>
              </w:rPr>
              <w:t>Тип соединения: проводной;</w:t>
            </w:r>
          </w:p>
          <w:p w14:paraId="4963BBCB" w14:textId="77777777" w:rsidR="00AC6EF2" w:rsidRPr="009E5352" w:rsidRDefault="00AC6EF2" w:rsidP="00B871D3">
            <w:pPr>
              <w:snapToGrid w:val="0"/>
              <w:rPr>
                <w:iCs/>
              </w:rPr>
            </w:pPr>
            <w:r w:rsidRPr="009E5352">
              <w:rPr>
                <w:iCs/>
              </w:rPr>
              <w:t>Интерфейс USB;</w:t>
            </w:r>
          </w:p>
          <w:p w14:paraId="12283856" w14:textId="77777777" w:rsidR="00AC6EF2" w:rsidRPr="009E5352" w:rsidRDefault="00AC6EF2" w:rsidP="00B871D3">
            <w:pPr>
              <w:snapToGrid w:val="0"/>
              <w:rPr>
                <w:iCs/>
              </w:rPr>
            </w:pPr>
            <w:r w:rsidRPr="009E5352">
              <w:rPr>
                <w:iCs/>
              </w:rPr>
              <w:t>Цвет русских букв: красный;</w:t>
            </w:r>
          </w:p>
          <w:p w14:paraId="2C05E9B3" w14:textId="77777777" w:rsidR="00AC6EF2" w:rsidRPr="009E5352" w:rsidRDefault="00AC6EF2" w:rsidP="00B871D3">
            <w:pPr>
              <w:snapToGrid w:val="0"/>
              <w:rPr>
                <w:iCs/>
              </w:rPr>
            </w:pPr>
            <w:r w:rsidRPr="009E5352">
              <w:rPr>
                <w:iCs/>
              </w:rPr>
              <w:t>Цвет английских букв: белый;</w:t>
            </w:r>
          </w:p>
          <w:p w14:paraId="79E3432D" w14:textId="77777777" w:rsidR="00AC6EF2" w:rsidRPr="009E5352" w:rsidRDefault="00AC6EF2" w:rsidP="00B871D3">
            <w:pPr>
              <w:snapToGrid w:val="0"/>
              <w:rPr>
                <w:iCs/>
              </w:rPr>
            </w:pPr>
            <w:r w:rsidRPr="009E5352">
              <w:rPr>
                <w:iCs/>
              </w:rPr>
              <w:t>Особенности: мультимедийная</w:t>
            </w:r>
          </w:p>
        </w:tc>
      </w:tr>
      <w:tr w:rsidR="00AC6EF2" w:rsidRPr="009E5352" w14:paraId="1CCF3F49" w14:textId="77777777" w:rsidTr="00B871D3">
        <w:tc>
          <w:tcPr>
            <w:tcW w:w="269" w:type="pct"/>
            <w:shd w:val="clear" w:color="auto" w:fill="auto"/>
            <w:vAlign w:val="center"/>
          </w:tcPr>
          <w:p w14:paraId="5979A7C2" w14:textId="77777777" w:rsidR="00AC6EF2" w:rsidRPr="009E5352" w:rsidRDefault="00AC6EF2" w:rsidP="00B871D3">
            <w:pPr>
              <w:snapToGrid w:val="0"/>
              <w:jc w:val="center"/>
              <w:rPr>
                <w:iCs/>
              </w:rPr>
            </w:pPr>
            <w:r w:rsidRPr="009E5352">
              <w:rPr>
                <w:iCs/>
              </w:rPr>
              <w:t>6</w:t>
            </w:r>
          </w:p>
        </w:tc>
        <w:tc>
          <w:tcPr>
            <w:tcW w:w="1706" w:type="pct"/>
            <w:shd w:val="clear" w:color="auto" w:fill="auto"/>
            <w:vAlign w:val="center"/>
          </w:tcPr>
          <w:p w14:paraId="2B259CF0" w14:textId="77777777" w:rsidR="00AC6EF2" w:rsidRPr="009E5352" w:rsidRDefault="00AC6EF2" w:rsidP="00B871D3">
            <w:pPr>
              <w:suppressAutoHyphens/>
              <w:autoSpaceDN w:val="0"/>
              <w:textAlignment w:val="baseline"/>
            </w:pPr>
            <w:r w:rsidRPr="009E5352">
              <w:rPr>
                <w:rFonts w:eastAsia="Calibri"/>
              </w:rPr>
              <w:t xml:space="preserve">Компьютерная мышь </w:t>
            </w:r>
            <w:r w:rsidRPr="009E5352">
              <w:rPr>
                <w:rFonts w:eastAsia="Calibri"/>
                <w:lang w:val="en-US"/>
              </w:rPr>
              <w:t>Logitech</w:t>
            </w:r>
          </w:p>
        </w:tc>
        <w:tc>
          <w:tcPr>
            <w:tcW w:w="3025" w:type="pct"/>
            <w:shd w:val="clear" w:color="auto" w:fill="auto"/>
            <w:vAlign w:val="center"/>
          </w:tcPr>
          <w:p w14:paraId="5D026666" w14:textId="77777777" w:rsidR="00AC6EF2" w:rsidRPr="009E5352" w:rsidRDefault="00AC6EF2" w:rsidP="00B871D3">
            <w:pPr>
              <w:snapToGrid w:val="0"/>
              <w:rPr>
                <w:iCs/>
              </w:rPr>
            </w:pPr>
            <w:r w:rsidRPr="009E5352">
              <w:rPr>
                <w:iCs/>
              </w:rPr>
              <w:t>Тип: игровая, для ноутбуков, оптическая, проводная, USB 2.0;</w:t>
            </w:r>
          </w:p>
          <w:p w14:paraId="401F2E46" w14:textId="77777777" w:rsidR="00AC6EF2" w:rsidRPr="009E5352" w:rsidRDefault="00AC6EF2" w:rsidP="00B871D3">
            <w:pPr>
              <w:snapToGrid w:val="0"/>
              <w:rPr>
                <w:iCs/>
              </w:rPr>
            </w:pPr>
            <w:r w:rsidRPr="009E5352">
              <w:rPr>
                <w:iCs/>
              </w:rPr>
              <w:t>Сенсор: 25600dpi, ускорение 40 G;</w:t>
            </w:r>
          </w:p>
          <w:p w14:paraId="073EF765" w14:textId="77777777" w:rsidR="00AC6EF2" w:rsidRPr="009E5352" w:rsidRDefault="00AC6EF2" w:rsidP="00B871D3">
            <w:pPr>
              <w:snapToGrid w:val="0"/>
              <w:rPr>
                <w:iCs/>
              </w:rPr>
            </w:pPr>
            <w:r w:rsidRPr="009E5352">
              <w:rPr>
                <w:iCs/>
              </w:rPr>
              <w:lastRenderedPageBreak/>
              <w:t>Количество кнопок: 6, колесо прокрутки;</w:t>
            </w:r>
          </w:p>
          <w:p w14:paraId="15A58781" w14:textId="77777777" w:rsidR="00AC6EF2" w:rsidRPr="009E5352" w:rsidRDefault="00AC6EF2" w:rsidP="00B871D3">
            <w:pPr>
              <w:snapToGrid w:val="0"/>
              <w:rPr>
                <w:iCs/>
              </w:rPr>
            </w:pPr>
            <w:r w:rsidRPr="009E5352">
              <w:rPr>
                <w:iCs/>
              </w:rPr>
              <w:t>Дизайн: для правой и левой руки;</w:t>
            </w:r>
          </w:p>
          <w:p w14:paraId="0A4C20FB" w14:textId="77777777" w:rsidR="00AC6EF2" w:rsidRPr="009E5352" w:rsidRDefault="00AC6EF2" w:rsidP="00B871D3">
            <w:pPr>
              <w:snapToGrid w:val="0"/>
              <w:rPr>
                <w:iCs/>
              </w:rPr>
            </w:pPr>
            <w:r w:rsidRPr="009E5352">
              <w:rPr>
                <w:iCs/>
              </w:rPr>
              <w:t>Длина провода: 2.1м;</w:t>
            </w:r>
          </w:p>
          <w:p w14:paraId="2599EABE" w14:textId="77777777" w:rsidR="00AC6EF2" w:rsidRPr="009E5352" w:rsidRDefault="00AC6EF2" w:rsidP="00B871D3">
            <w:pPr>
              <w:snapToGrid w:val="0"/>
              <w:rPr>
                <w:iCs/>
              </w:rPr>
            </w:pPr>
            <w:r w:rsidRPr="009E5352">
              <w:rPr>
                <w:iCs/>
              </w:rPr>
              <w:t>Размеры (ДхШхВ): 116.6 х 62.15 х 38.2 мм;</w:t>
            </w:r>
          </w:p>
        </w:tc>
      </w:tr>
      <w:tr w:rsidR="00AC6EF2" w:rsidRPr="009E5352" w14:paraId="18F136E3" w14:textId="77777777" w:rsidTr="00B871D3">
        <w:tc>
          <w:tcPr>
            <w:tcW w:w="5000" w:type="pct"/>
            <w:gridSpan w:val="3"/>
            <w:shd w:val="clear" w:color="auto" w:fill="auto"/>
          </w:tcPr>
          <w:p w14:paraId="55BB9934" w14:textId="77777777" w:rsidR="00AC6EF2" w:rsidRPr="009E5352" w:rsidRDefault="00AC6EF2" w:rsidP="00B871D3">
            <w:pPr>
              <w:snapToGrid w:val="0"/>
              <w:rPr>
                <w:iCs/>
              </w:rPr>
            </w:pPr>
            <w:r w:rsidRPr="009E5352">
              <w:rPr>
                <w:b/>
                <w:iCs/>
              </w:rPr>
              <w:lastRenderedPageBreak/>
              <w:t>Дополнительное оборудование</w:t>
            </w:r>
          </w:p>
        </w:tc>
      </w:tr>
      <w:tr w:rsidR="00AC6EF2" w:rsidRPr="009E5352" w14:paraId="2C819537" w14:textId="77777777" w:rsidTr="00B871D3">
        <w:tc>
          <w:tcPr>
            <w:tcW w:w="269" w:type="pct"/>
            <w:shd w:val="clear" w:color="auto" w:fill="auto"/>
          </w:tcPr>
          <w:p w14:paraId="78D35184" w14:textId="77777777" w:rsidR="00AC6EF2" w:rsidRPr="009E5352" w:rsidRDefault="00AC6EF2" w:rsidP="00B871D3">
            <w:pPr>
              <w:snapToGrid w:val="0"/>
              <w:rPr>
                <w:iCs/>
              </w:rPr>
            </w:pPr>
          </w:p>
        </w:tc>
        <w:tc>
          <w:tcPr>
            <w:tcW w:w="1706" w:type="pct"/>
            <w:shd w:val="clear" w:color="auto" w:fill="auto"/>
          </w:tcPr>
          <w:p w14:paraId="5DEB37DA" w14:textId="77777777" w:rsidR="00AC6EF2" w:rsidRPr="009E5352" w:rsidRDefault="00AC6EF2" w:rsidP="00B871D3">
            <w:pPr>
              <w:snapToGrid w:val="0"/>
              <w:rPr>
                <w:i/>
              </w:rPr>
            </w:pPr>
          </w:p>
        </w:tc>
        <w:tc>
          <w:tcPr>
            <w:tcW w:w="3025" w:type="pct"/>
            <w:shd w:val="clear" w:color="auto" w:fill="auto"/>
          </w:tcPr>
          <w:p w14:paraId="23CA8CA0" w14:textId="77777777" w:rsidR="00AC6EF2" w:rsidRPr="009E5352" w:rsidRDefault="00AC6EF2" w:rsidP="00B871D3">
            <w:pPr>
              <w:snapToGrid w:val="0"/>
              <w:rPr>
                <w:iCs/>
              </w:rPr>
            </w:pPr>
          </w:p>
        </w:tc>
      </w:tr>
      <w:tr w:rsidR="00AC6EF2" w:rsidRPr="009E5352" w14:paraId="5AA865D7" w14:textId="77777777" w:rsidTr="00B871D3">
        <w:tc>
          <w:tcPr>
            <w:tcW w:w="5000" w:type="pct"/>
            <w:gridSpan w:val="3"/>
            <w:shd w:val="clear" w:color="auto" w:fill="auto"/>
          </w:tcPr>
          <w:p w14:paraId="02463693" w14:textId="77777777" w:rsidR="00AC6EF2" w:rsidRPr="009E5352" w:rsidRDefault="00AC6EF2" w:rsidP="00B871D3">
            <w:pPr>
              <w:snapToGrid w:val="0"/>
              <w:rPr>
                <w:iCs/>
              </w:rPr>
            </w:pPr>
            <w:r w:rsidRPr="009E5352">
              <w:rPr>
                <w:b/>
                <w:bCs/>
                <w:iCs/>
                <w:lang w:val="en-US"/>
              </w:rPr>
              <w:t>III</w:t>
            </w:r>
            <w:r w:rsidRPr="009E5352">
              <w:rPr>
                <w:b/>
                <w:bCs/>
                <w:iCs/>
              </w:rPr>
              <w:t xml:space="preserve"> Демонстрационные учебно-наглядные пособия</w:t>
            </w:r>
          </w:p>
        </w:tc>
      </w:tr>
      <w:tr w:rsidR="00AC6EF2" w:rsidRPr="009E5352" w14:paraId="081518A0" w14:textId="77777777" w:rsidTr="00B871D3">
        <w:tc>
          <w:tcPr>
            <w:tcW w:w="5000" w:type="pct"/>
            <w:gridSpan w:val="3"/>
            <w:shd w:val="clear" w:color="auto" w:fill="auto"/>
          </w:tcPr>
          <w:p w14:paraId="0957CB0B" w14:textId="77777777" w:rsidR="00AC6EF2" w:rsidRPr="009E5352" w:rsidRDefault="00AC6EF2" w:rsidP="00B871D3">
            <w:pPr>
              <w:snapToGrid w:val="0"/>
              <w:rPr>
                <w:iCs/>
              </w:rPr>
            </w:pPr>
            <w:r w:rsidRPr="009E5352">
              <w:rPr>
                <w:b/>
                <w:bCs/>
                <w:iCs/>
              </w:rPr>
              <w:t>Основное оборудование</w:t>
            </w:r>
          </w:p>
        </w:tc>
      </w:tr>
      <w:tr w:rsidR="00AC6EF2" w:rsidRPr="009E5352" w14:paraId="6747A738" w14:textId="77777777" w:rsidTr="00B871D3">
        <w:tc>
          <w:tcPr>
            <w:tcW w:w="269" w:type="pct"/>
            <w:shd w:val="clear" w:color="auto" w:fill="auto"/>
            <w:vAlign w:val="center"/>
          </w:tcPr>
          <w:p w14:paraId="2C5E6B5F" w14:textId="77777777" w:rsidR="00AC6EF2" w:rsidRPr="009E5352" w:rsidRDefault="00AC6EF2" w:rsidP="00B871D3">
            <w:pPr>
              <w:snapToGrid w:val="0"/>
              <w:jc w:val="center"/>
              <w:rPr>
                <w:iCs/>
              </w:rPr>
            </w:pPr>
          </w:p>
        </w:tc>
        <w:tc>
          <w:tcPr>
            <w:tcW w:w="1706" w:type="pct"/>
            <w:shd w:val="clear" w:color="auto" w:fill="auto"/>
            <w:vAlign w:val="center"/>
          </w:tcPr>
          <w:p w14:paraId="3D49ECA9" w14:textId="77777777" w:rsidR="00AC6EF2" w:rsidRPr="009E5352" w:rsidRDefault="00AC6EF2" w:rsidP="00B871D3">
            <w:pPr>
              <w:rPr>
                <w:rFonts w:eastAsia="Batang"/>
              </w:rPr>
            </w:pPr>
          </w:p>
        </w:tc>
        <w:tc>
          <w:tcPr>
            <w:tcW w:w="3025" w:type="pct"/>
            <w:shd w:val="clear" w:color="auto" w:fill="auto"/>
            <w:vAlign w:val="center"/>
          </w:tcPr>
          <w:p w14:paraId="5808DE5E" w14:textId="77777777" w:rsidR="00AC6EF2" w:rsidRPr="009E5352" w:rsidRDefault="00AC6EF2" w:rsidP="00B871D3">
            <w:pPr>
              <w:snapToGrid w:val="0"/>
              <w:rPr>
                <w:iCs/>
              </w:rPr>
            </w:pPr>
          </w:p>
        </w:tc>
      </w:tr>
      <w:tr w:rsidR="00AC6EF2" w:rsidRPr="009E5352" w14:paraId="32CB3C5F" w14:textId="77777777" w:rsidTr="00B871D3">
        <w:tc>
          <w:tcPr>
            <w:tcW w:w="5000" w:type="pct"/>
            <w:gridSpan w:val="3"/>
            <w:shd w:val="clear" w:color="auto" w:fill="auto"/>
          </w:tcPr>
          <w:p w14:paraId="42E6FED6" w14:textId="77777777" w:rsidR="00AC6EF2" w:rsidRPr="009E5352" w:rsidRDefault="00AC6EF2" w:rsidP="00B871D3">
            <w:pPr>
              <w:snapToGrid w:val="0"/>
              <w:rPr>
                <w:iCs/>
              </w:rPr>
            </w:pPr>
            <w:r w:rsidRPr="009E5352">
              <w:rPr>
                <w:b/>
                <w:bCs/>
                <w:iCs/>
              </w:rPr>
              <w:t>Дополнительное оборудование</w:t>
            </w:r>
          </w:p>
        </w:tc>
      </w:tr>
      <w:tr w:rsidR="00AC6EF2" w:rsidRPr="009E5352" w14:paraId="08C3E17B" w14:textId="77777777" w:rsidTr="00B871D3">
        <w:tc>
          <w:tcPr>
            <w:tcW w:w="269" w:type="pct"/>
            <w:shd w:val="clear" w:color="auto" w:fill="auto"/>
          </w:tcPr>
          <w:p w14:paraId="39D7E02E" w14:textId="77777777" w:rsidR="00AC6EF2" w:rsidRPr="009E5352" w:rsidRDefault="00AC6EF2" w:rsidP="00B871D3">
            <w:pPr>
              <w:snapToGrid w:val="0"/>
              <w:rPr>
                <w:iCs/>
              </w:rPr>
            </w:pPr>
          </w:p>
        </w:tc>
        <w:tc>
          <w:tcPr>
            <w:tcW w:w="1706" w:type="pct"/>
            <w:shd w:val="clear" w:color="auto" w:fill="auto"/>
          </w:tcPr>
          <w:p w14:paraId="29C00C1F" w14:textId="77777777" w:rsidR="00AC6EF2" w:rsidRPr="009E5352" w:rsidRDefault="00AC6EF2" w:rsidP="00B871D3">
            <w:pPr>
              <w:snapToGrid w:val="0"/>
              <w:rPr>
                <w:i/>
              </w:rPr>
            </w:pPr>
          </w:p>
        </w:tc>
        <w:tc>
          <w:tcPr>
            <w:tcW w:w="3025" w:type="pct"/>
            <w:shd w:val="clear" w:color="auto" w:fill="auto"/>
          </w:tcPr>
          <w:p w14:paraId="479DB8B5" w14:textId="77777777" w:rsidR="00AC6EF2" w:rsidRPr="009E5352" w:rsidRDefault="00AC6EF2" w:rsidP="00B871D3">
            <w:pPr>
              <w:snapToGrid w:val="0"/>
              <w:rPr>
                <w:iCs/>
              </w:rPr>
            </w:pPr>
          </w:p>
        </w:tc>
      </w:tr>
    </w:tbl>
    <w:p w14:paraId="5DADEA79" w14:textId="77777777" w:rsidR="00AC6EF2" w:rsidRPr="009E5352" w:rsidRDefault="00AC6EF2" w:rsidP="00AC6EF2"/>
    <w:p w14:paraId="74090609" w14:textId="77777777" w:rsidR="00AC6EF2" w:rsidRPr="009E5352" w:rsidRDefault="00AC6EF2" w:rsidP="00AC6EF2">
      <w:pPr>
        <w:rPr>
          <w:b/>
          <w:bCs/>
          <w:iCs/>
          <w:u w:val="single"/>
        </w:rPr>
      </w:pPr>
      <w:r w:rsidRPr="009E5352">
        <w:rPr>
          <w:b/>
          <w:bCs/>
          <w:iCs/>
          <w:u w:val="single"/>
        </w:rPr>
        <w:t>Кабинет «</w:t>
      </w:r>
      <w:r w:rsidRPr="009E5352">
        <w:rPr>
          <w:b/>
          <w:u w:val="single"/>
        </w:rPr>
        <w:t>Математики</w:t>
      </w:r>
      <w:r w:rsidRPr="009E5352">
        <w:rPr>
          <w:b/>
          <w:bCs/>
          <w:iCs/>
          <w:u w:val="single"/>
        </w:rPr>
        <w:t>»</w:t>
      </w:r>
    </w:p>
    <w:p w14:paraId="19397E8F" w14:textId="77777777" w:rsidR="00AC6EF2" w:rsidRPr="009E5352" w:rsidRDefault="00AC6EF2" w:rsidP="00AC6EF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3362"/>
        <w:gridCol w:w="5962"/>
      </w:tblGrid>
      <w:tr w:rsidR="00AC6EF2" w:rsidRPr="009E5352" w14:paraId="4CA97A92" w14:textId="77777777" w:rsidTr="00B871D3">
        <w:tc>
          <w:tcPr>
            <w:tcW w:w="269" w:type="pct"/>
            <w:shd w:val="clear" w:color="auto" w:fill="auto"/>
            <w:vAlign w:val="center"/>
          </w:tcPr>
          <w:p w14:paraId="4DB8EE05" w14:textId="77777777" w:rsidR="00AC6EF2" w:rsidRPr="009E5352" w:rsidRDefault="00AC6EF2" w:rsidP="00B871D3">
            <w:pPr>
              <w:snapToGrid w:val="0"/>
              <w:jc w:val="center"/>
              <w:rPr>
                <w:iCs/>
              </w:rPr>
            </w:pPr>
            <w:r w:rsidRPr="009E5352">
              <w:rPr>
                <w:iCs/>
              </w:rPr>
              <w:t>№</w:t>
            </w:r>
          </w:p>
        </w:tc>
        <w:tc>
          <w:tcPr>
            <w:tcW w:w="1706" w:type="pct"/>
            <w:shd w:val="clear" w:color="auto" w:fill="auto"/>
            <w:vAlign w:val="center"/>
          </w:tcPr>
          <w:p w14:paraId="4A9006E3" w14:textId="77777777" w:rsidR="00AC6EF2" w:rsidRPr="009E5352" w:rsidRDefault="00AC6EF2" w:rsidP="00B871D3">
            <w:pPr>
              <w:snapToGrid w:val="0"/>
              <w:jc w:val="center"/>
              <w:rPr>
                <w:iCs/>
              </w:rPr>
            </w:pPr>
            <w:r w:rsidRPr="009E5352">
              <w:rPr>
                <w:iCs/>
              </w:rPr>
              <w:t>Наименование оборудования</w:t>
            </w:r>
          </w:p>
        </w:tc>
        <w:tc>
          <w:tcPr>
            <w:tcW w:w="3025" w:type="pct"/>
            <w:shd w:val="clear" w:color="auto" w:fill="auto"/>
            <w:vAlign w:val="center"/>
          </w:tcPr>
          <w:p w14:paraId="126520D6" w14:textId="77777777" w:rsidR="00AC6EF2" w:rsidRPr="009E5352" w:rsidRDefault="00AC6EF2" w:rsidP="00B871D3">
            <w:pPr>
              <w:snapToGrid w:val="0"/>
              <w:jc w:val="center"/>
              <w:rPr>
                <w:iCs/>
              </w:rPr>
            </w:pPr>
            <w:r w:rsidRPr="009E5352">
              <w:rPr>
                <w:iCs/>
              </w:rPr>
              <w:t>Техническое описание</w:t>
            </w:r>
          </w:p>
        </w:tc>
      </w:tr>
      <w:tr w:rsidR="00AC6EF2" w:rsidRPr="009E5352" w14:paraId="77BB40AE" w14:textId="77777777" w:rsidTr="00B871D3">
        <w:trPr>
          <w:trHeight w:val="278"/>
        </w:trPr>
        <w:tc>
          <w:tcPr>
            <w:tcW w:w="5000" w:type="pct"/>
            <w:gridSpan w:val="3"/>
            <w:shd w:val="clear" w:color="auto" w:fill="auto"/>
          </w:tcPr>
          <w:p w14:paraId="1CD02229" w14:textId="77777777" w:rsidR="00AC6EF2" w:rsidRPr="009E5352" w:rsidRDefault="00AC6EF2" w:rsidP="00B871D3">
            <w:pPr>
              <w:snapToGrid w:val="0"/>
              <w:rPr>
                <w:b/>
                <w:bCs/>
                <w:iCs/>
              </w:rPr>
            </w:pPr>
            <w:r w:rsidRPr="009E5352">
              <w:rPr>
                <w:b/>
                <w:bCs/>
                <w:iCs/>
                <w:lang w:val="en-US"/>
              </w:rPr>
              <w:t>I</w:t>
            </w:r>
            <w:r w:rsidRPr="009E5352">
              <w:rPr>
                <w:b/>
                <w:bCs/>
                <w:iCs/>
              </w:rPr>
              <w:t xml:space="preserve"> Специализированная мебель и системы хранения</w:t>
            </w:r>
          </w:p>
        </w:tc>
      </w:tr>
      <w:tr w:rsidR="00AC6EF2" w:rsidRPr="009E5352" w14:paraId="42693DA8" w14:textId="77777777" w:rsidTr="00B871D3">
        <w:trPr>
          <w:trHeight w:val="277"/>
        </w:trPr>
        <w:tc>
          <w:tcPr>
            <w:tcW w:w="5000" w:type="pct"/>
            <w:gridSpan w:val="3"/>
            <w:shd w:val="clear" w:color="auto" w:fill="auto"/>
          </w:tcPr>
          <w:p w14:paraId="65AD3F7B" w14:textId="77777777" w:rsidR="00AC6EF2" w:rsidRPr="009E5352" w:rsidRDefault="00AC6EF2" w:rsidP="00B871D3">
            <w:pPr>
              <w:snapToGrid w:val="0"/>
              <w:rPr>
                <w:b/>
                <w:bCs/>
                <w:iCs/>
              </w:rPr>
            </w:pPr>
            <w:r w:rsidRPr="009E5352">
              <w:rPr>
                <w:b/>
                <w:bCs/>
                <w:iCs/>
              </w:rPr>
              <w:t>Основное оборудование</w:t>
            </w:r>
          </w:p>
        </w:tc>
      </w:tr>
      <w:tr w:rsidR="00AC6EF2" w:rsidRPr="009E5352" w14:paraId="307F588B" w14:textId="77777777" w:rsidTr="00B871D3">
        <w:tc>
          <w:tcPr>
            <w:tcW w:w="269" w:type="pct"/>
            <w:shd w:val="clear" w:color="auto" w:fill="auto"/>
            <w:vAlign w:val="center"/>
          </w:tcPr>
          <w:p w14:paraId="5A6F260E" w14:textId="77777777" w:rsidR="00AC6EF2" w:rsidRPr="009E5352" w:rsidRDefault="00AC6EF2" w:rsidP="00B871D3">
            <w:pPr>
              <w:snapToGrid w:val="0"/>
              <w:jc w:val="center"/>
              <w:rPr>
                <w:iCs/>
              </w:rPr>
            </w:pPr>
            <w:r w:rsidRPr="009E5352">
              <w:rPr>
                <w:iCs/>
              </w:rPr>
              <w:t>1</w:t>
            </w:r>
          </w:p>
        </w:tc>
        <w:tc>
          <w:tcPr>
            <w:tcW w:w="1706" w:type="pct"/>
            <w:shd w:val="clear" w:color="auto" w:fill="auto"/>
            <w:vAlign w:val="center"/>
          </w:tcPr>
          <w:p w14:paraId="7513C09F" w14:textId="77777777" w:rsidR="00AC6EF2" w:rsidRPr="009E5352" w:rsidRDefault="00AC6EF2" w:rsidP="00B871D3">
            <w:r w:rsidRPr="009E5352">
              <w:t>Стол преподавателя</w:t>
            </w:r>
          </w:p>
        </w:tc>
        <w:tc>
          <w:tcPr>
            <w:tcW w:w="3025" w:type="pct"/>
            <w:shd w:val="clear" w:color="auto" w:fill="auto"/>
            <w:vAlign w:val="center"/>
          </w:tcPr>
          <w:p w14:paraId="11D1964A" w14:textId="77777777" w:rsidR="00AC6EF2" w:rsidRPr="009E5352" w:rsidRDefault="00AC6EF2" w:rsidP="00B871D3">
            <w:pPr>
              <w:snapToGrid w:val="0"/>
              <w:rPr>
                <w:iCs/>
              </w:rPr>
            </w:pPr>
            <w:r w:rsidRPr="009E5352">
              <w:rPr>
                <w:iCs/>
              </w:rPr>
              <w:t>Однотумбовый. Столешница ДСП 22мм., ПВХ 2мм., остальные элементы ДСП 16мм., ПВХ 0.45 мм.</w:t>
            </w:r>
          </w:p>
        </w:tc>
      </w:tr>
      <w:tr w:rsidR="00AC6EF2" w:rsidRPr="009E5352" w14:paraId="28E0A8CE" w14:textId="77777777" w:rsidTr="00B871D3">
        <w:tc>
          <w:tcPr>
            <w:tcW w:w="269" w:type="pct"/>
            <w:shd w:val="clear" w:color="auto" w:fill="auto"/>
            <w:vAlign w:val="center"/>
          </w:tcPr>
          <w:p w14:paraId="2074A729" w14:textId="77777777" w:rsidR="00AC6EF2" w:rsidRPr="009E5352" w:rsidRDefault="00AC6EF2" w:rsidP="00B871D3">
            <w:pPr>
              <w:snapToGrid w:val="0"/>
              <w:jc w:val="center"/>
              <w:rPr>
                <w:iCs/>
              </w:rPr>
            </w:pPr>
            <w:r w:rsidRPr="009E5352">
              <w:rPr>
                <w:iCs/>
              </w:rPr>
              <w:t>2</w:t>
            </w:r>
          </w:p>
        </w:tc>
        <w:tc>
          <w:tcPr>
            <w:tcW w:w="1706" w:type="pct"/>
            <w:shd w:val="clear" w:color="auto" w:fill="auto"/>
            <w:vAlign w:val="center"/>
          </w:tcPr>
          <w:p w14:paraId="363DA17E" w14:textId="77777777" w:rsidR="00AC6EF2" w:rsidRPr="009E5352" w:rsidRDefault="00AC6EF2" w:rsidP="00B871D3">
            <w:r w:rsidRPr="009E5352">
              <w:t>Стул преподавателя</w:t>
            </w:r>
          </w:p>
        </w:tc>
        <w:tc>
          <w:tcPr>
            <w:tcW w:w="3025" w:type="pct"/>
            <w:shd w:val="clear" w:color="auto" w:fill="auto"/>
            <w:vAlign w:val="center"/>
          </w:tcPr>
          <w:p w14:paraId="75693131" w14:textId="77777777" w:rsidR="00AC6EF2" w:rsidRPr="009E5352" w:rsidRDefault="00AC6EF2" w:rsidP="00B871D3">
            <w:pPr>
              <w:snapToGrid w:val="0"/>
              <w:rPr>
                <w:iCs/>
              </w:rPr>
            </w:pPr>
            <w:r w:rsidRPr="009E5352">
              <w:rPr>
                <w:iCs/>
              </w:rPr>
              <w:t>КРЕСЛО GRAND GTPQN C11</w:t>
            </w:r>
          </w:p>
          <w:p w14:paraId="5F911D82" w14:textId="77777777" w:rsidR="00AC6EF2" w:rsidRPr="009E5352" w:rsidRDefault="00AC6EF2" w:rsidP="00B871D3">
            <w:pPr>
              <w:snapToGrid w:val="0"/>
              <w:rPr>
                <w:iCs/>
              </w:rPr>
            </w:pPr>
            <w:r w:rsidRPr="009E5352">
              <w:rPr>
                <w:iCs/>
              </w:rPr>
              <w:t>Тип обивки-ткань</w:t>
            </w:r>
          </w:p>
          <w:p w14:paraId="5D25F60B" w14:textId="77777777" w:rsidR="00AC6EF2" w:rsidRPr="009E5352" w:rsidRDefault="00AC6EF2" w:rsidP="00B871D3">
            <w:pPr>
              <w:snapToGrid w:val="0"/>
              <w:rPr>
                <w:iCs/>
              </w:rPr>
            </w:pPr>
            <w:r w:rsidRPr="009E5352">
              <w:rPr>
                <w:iCs/>
              </w:rPr>
              <w:t>Спинка кресла-высокая</w:t>
            </w:r>
          </w:p>
          <w:p w14:paraId="145CDA77" w14:textId="77777777" w:rsidR="00AC6EF2" w:rsidRPr="009E5352" w:rsidRDefault="00AC6EF2" w:rsidP="00B871D3">
            <w:pPr>
              <w:snapToGrid w:val="0"/>
              <w:rPr>
                <w:iCs/>
              </w:rPr>
            </w:pPr>
            <w:r w:rsidRPr="009E5352">
              <w:rPr>
                <w:iCs/>
              </w:rPr>
              <w:t>Подлокотники-да</w:t>
            </w:r>
          </w:p>
          <w:p w14:paraId="4935D23C" w14:textId="77777777" w:rsidR="00AC6EF2" w:rsidRPr="009E5352" w:rsidRDefault="00AC6EF2" w:rsidP="00B871D3">
            <w:pPr>
              <w:snapToGrid w:val="0"/>
              <w:rPr>
                <w:iCs/>
              </w:rPr>
            </w:pPr>
            <w:r w:rsidRPr="009E5352">
              <w:rPr>
                <w:iCs/>
              </w:rPr>
              <w:t>Максимальная нагрузка-100 кг.</w:t>
            </w:r>
          </w:p>
          <w:p w14:paraId="30CF1AD2" w14:textId="77777777" w:rsidR="00AC6EF2" w:rsidRPr="009E5352" w:rsidRDefault="00AC6EF2" w:rsidP="00B871D3">
            <w:pPr>
              <w:snapToGrid w:val="0"/>
              <w:rPr>
                <w:iCs/>
              </w:rPr>
            </w:pPr>
            <w:r w:rsidRPr="009E5352">
              <w:rPr>
                <w:iCs/>
              </w:rPr>
              <w:t>Стиль-модерн</w:t>
            </w:r>
          </w:p>
          <w:p w14:paraId="1444A7A9" w14:textId="77777777" w:rsidR="00AC6EF2" w:rsidRPr="009E5352" w:rsidRDefault="00AC6EF2" w:rsidP="00B871D3">
            <w:pPr>
              <w:snapToGrid w:val="0"/>
              <w:rPr>
                <w:iCs/>
              </w:rPr>
            </w:pPr>
            <w:r w:rsidRPr="009E5352">
              <w:rPr>
                <w:iCs/>
              </w:rPr>
              <w:t>Высота сиденья-40 см</w:t>
            </w:r>
          </w:p>
        </w:tc>
      </w:tr>
      <w:tr w:rsidR="00AC6EF2" w:rsidRPr="009E5352" w14:paraId="3759DA01" w14:textId="77777777" w:rsidTr="00B871D3">
        <w:tc>
          <w:tcPr>
            <w:tcW w:w="269" w:type="pct"/>
            <w:shd w:val="clear" w:color="auto" w:fill="auto"/>
            <w:vAlign w:val="center"/>
          </w:tcPr>
          <w:p w14:paraId="4DB8B955" w14:textId="77777777" w:rsidR="00AC6EF2" w:rsidRPr="009E5352" w:rsidRDefault="00AC6EF2" w:rsidP="00B871D3">
            <w:pPr>
              <w:snapToGrid w:val="0"/>
              <w:jc w:val="center"/>
              <w:rPr>
                <w:iCs/>
              </w:rPr>
            </w:pPr>
            <w:r w:rsidRPr="009E5352">
              <w:rPr>
                <w:iCs/>
              </w:rPr>
              <w:t>3</w:t>
            </w:r>
          </w:p>
        </w:tc>
        <w:tc>
          <w:tcPr>
            <w:tcW w:w="1706" w:type="pct"/>
            <w:shd w:val="clear" w:color="auto" w:fill="auto"/>
            <w:vAlign w:val="center"/>
          </w:tcPr>
          <w:p w14:paraId="42AACB32" w14:textId="77777777" w:rsidR="00AC6EF2" w:rsidRPr="009E5352" w:rsidRDefault="00AC6EF2" w:rsidP="00B871D3">
            <w:r w:rsidRPr="009E5352">
              <w:t>Шкаф для размещения и хранения учебно-наглядных пособий, дидактических и технических средств обучения</w:t>
            </w:r>
          </w:p>
        </w:tc>
        <w:tc>
          <w:tcPr>
            <w:tcW w:w="3025" w:type="pct"/>
            <w:shd w:val="clear" w:color="auto" w:fill="auto"/>
            <w:vAlign w:val="center"/>
          </w:tcPr>
          <w:p w14:paraId="2D42046C" w14:textId="77777777" w:rsidR="00AC6EF2" w:rsidRPr="009E5352" w:rsidRDefault="00AC6EF2" w:rsidP="00B871D3">
            <w:pPr>
              <w:snapToGrid w:val="0"/>
              <w:rPr>
                <w:iCs/>
              </w:rPr>
            </w:pPr>
            <w:r w:rsidRPr="009E5352">
              <w:rPr>
                <w:iCs/>
              </w:rPr>
              <w:t>Шкаф офисный для документов полуоткрытый</w:t>
            </w:r>
          </w:p>
          <w:p w14:paraId="58B0731B" w14:textId="77777777" w:rsidR="00AC6EF2" w:rsidRPr="009E5352" w:rsidRDefault="00AC6EF2" w:rsidP="00B871D3">
            <w:pPr>
              <w:snapToGrid w:val="0"/>
              <w:rPr>
                <w:iCs/>
              </w:rPr>
            </w:pPr>
            <w:r w:rsidRPr="009E5352">
              <w:rPr>
                <w:iCs/>
              </w:rPr>
              <w:t>Размеры (ДхШхВ) 755х356х2000 мм.</w:t>
            </w:r>
          </w:p>
          <w:p w14:paraId="043CC4C7" w14:textId="77777777" w:rsidR="00AC6EF2" w:rsidRPr="009E5352" w:rsidRDefault="00AC6EF2" w:rsidP="00B871D3">
            <w:pPr>
              <w:snapToGrid w:val="0"/>
              <w:rPr>
                <w:iCs/>
              </w:rPr>
            </w:pPr>
            <w:r w:rsidRPr="009E5352">
              <w:rPr>
                <w:iCs/>
              </w:rPr>
              <w:t>Материал ЛДСП 16 мм. Кромка ПВХ 0.4 мм.</w:t>
            </w:r>
          </w:p>
          <w:p w14:paraId="2A55C456" w14:textId="77777777" w:rsidR="00AC6EF2" w:rsidRPr="009E5352" w:rsidRDefault="00AC6EF2" w:rsidP="00B871D3">
            <w:pPr>
              <w:snapToGrid w:val="0"/>
              <w:rPr>
                <w:iCs/>
              </w:rPr>
            </w:pPr>
            <w:r w:rsidRPr="009E5352">
              <w:rPr>
                <w:iCs/>
              </w:rPr>
              <w:t>Объем 0.121 м</w:t>
            </w:r>
            <w:r w:rsidRPr="009E5352">
              <w:rPr>
                <w:iCs/>
                <w:vertAlign w:val="superscript"/>
              </w:rPr>
              <w:t>3</w:t>
            </w:r>
          </w:p>
        </w:tc>
      </w:tr>
      <w:tr w:rsidR="00AC6EF2" w:rsidRPr="009E5352" w14:paraId="2C5E7631" w14:textId="77777777" w:rsidTr="00B871D3">
        <w:tc>
          <w:tcPr>
            <w:tcW w:w="269" w:type="pct"/>
            <w:shd w:val="clear" w:color="auto" w:fill="auto"/>
            <w:vAlign w:val="center"/>
          </w:tcPr>
          <w:p w14:paraId="0D0D2C23" w14:textId="77777777" w:rsidR="00AC6EF2" w:rsidRPr="009E5352" w:rsidRDefault="00AC6EF2" w:rsidP="00B871D3">
            <w:pPr>
              <w:snapToGrid w:val="0"/>
              <w:jc w:val="center"/>
              <w:rPr>
                <w:iCs/>
              </w:rPr>
            </w:pPr>
            <w:r w:rsidRPr="009E5352">
              <w:rPr>
                <w:iCs/>
              </w:rPr>
              <w:t>4</w:t>
            </w:r>
          </w:p>
        </w:tc>
        <w:tc>
          <w:tcPr>
            <w:tcW w:w="1706" w:type="pct"/>
            <w:shd w:val="clear" w:color="auto" w:fill="auto"/>
            <w:vAlign w:val="center"/>
          </w:tcPr>
          <w:p w14:paraId="4D62F10A" w14:textId="77777777" w:rsidR="00AC6EF2" w:rsidRPr="009E5352" w:rsidRDefault="00AC6EF2" w:rsidP="00B871D3">
            <w:r w:rsidRPr="009E5352">
              <w:t>Стол ученический</w:t>
            </w:r>
          </w:p>
        </w:tc>
        <w:tc>
          <w:tcPr>
            <w:tcW w:w="3025" w:type="pct"/>
            <w:shd w:val="clear" w:color="auto" w:fill="auto"/>
            <w:vAlign w:val="center"/>
          </w:tcPr>
          <w:p w14:paraId="67C5DA8E" w14:textId="77777777" w:rsidR="00AC6EF2" w:rsidRPr="009E5352" w:rsidRDefault="00AC6EF2" w:rsidP="00B871D3">
            <w:pPr>
              <w:snapToGrid w:val="0"/>
              <w:rPr>
                <w:iCs/>
              </w:rPr>
            </w:pPr>
            <w:r w:rsidRPr="009E5352">
              <w:rPr>
                <w:iCs/>
              </w:rPr>
              <w:t>Стол ученический изготовлен из труб профильных 25* 25* 1,5 мм и 20* 20* 1,5 мм и представляет собой сварную конструкцию, покрытую полимерно-порошковым покрытием. Свободные концы труб закрыты внутренними заглушками. Предусмотрены крючки для портфеля и полка для ручной клади.</w:t>
            </w:r>
          </w:p>
        </w:tc>
      </w:tr>
      <w:tr w:rsidR="00AC6EF2" w:rsidRPr="009E5352" w14:paraId="2C8DA0E7" w14:textId="77777777" w:rsidTr="00B871D3">
        <w:tc>
          <w:tcPr>
            <w:tcW w:w="269" w:type="pct"/>
            <w:shd w:val="clear" w:color="auto" w:fill="auto"/>
            <w:vAlign w:val="center"/>
          </w:tcPr>
          <w:p w14:paraId="3EE91243" w14:textId="77777777" w:rsidR="00AC6EF2" w:rsidRPr="009E5352" w:rsidRDefault="00AC6EF2" w:rsidP="00B871D3">
            <w:pPr>
              <w:snapToGrid w:val="0"/>
              <w:jc w:val="center"/>
              <w:rPr>
                <w:iCs/>
              </w:rPr>
            </w:pPr>
            <w:r w:rsidRPr="009E5352">
              <w:rPr>
                <w:iCs/>
              </w:rPr>
              <w:t>5</w:t>
            </w:r>
          </w:p>
        </w:tc>
        <w:tc>
          <w:tcPr>
            <w:tcW w:w="1706" w:type="pct"/>
            <w:shd w:val="clear" w:color="auto" w:fill="auto"/>
            <w:vAlign w:val="center"/>
          </w:tcPr>
          <w:p w14:paraId="0E6E73BA" w14:textId="77777777" w:rsidR="00AC6EF2" w:rsidRPr="009E5352" w:rsidRDefault="00AC6EF2" w:rsidP="00B871D3">
            <w:r w:rsidRPr="009E5352">
              <w:t>Стул ученический</w:t>
            </w:r>
          </w:p>
        </w:tc>
        <w:tc>
          <w:tcPr>
            <w:tcW w:w="3025" w:type="pct"/>
            <w:shd w:val="clear" w:color="auto" w:fill="auto"/>
            <w:vAlign w:val="center"/>
          </w:tcPr>
          <w:p w14:paraId="3E5A62D0" w14:textId="77777777" w:rsidR="00AC6EF2" w:rsidRPr="009E5352" w:rsidRDefault="00AC6EF2" w:rsidP="00B871D3">
            <w:pPr>
              <w:snapToGrid w:val="0"/>
              <w:rPr>
                <w:iCs/>
              </w:rPr>
            </w:pPr>
            <w:r w:rsidRPr="009E5352">
              <w:rPr>
                <w:iCs/>
              </w:rPr>
              <w:t>Основа - металлический каркас из квадратных труб сечением 25х25 мм и 20х20 мм, окрашенный износостойким полимерным покрытием. Ножки имеют пластиковые заглушки для предотвращения преждевременной порчи напольного покрытия. Сиденье выполнено из фанеры 8-9 мм покрытой лаком. Фанера крепится к основанию при помощи мебельных болтов и гаек. Высота согласно группам роста.1-3,2-4,3-5,4-6, гр.</w:t>
            </w:r>
          </w:p>
        </w:tc>
      </w:tr>
      <w:tr w:rsidR="00AC6EF2" w:rsidRPr="009E5352" w14:paraId="59587129" w14:textId="77777777" w:rsidTr="00B871D3">
        <w:tc>
          <w:tcPr>
            <w:tcW w:w="269" w:type="pct"/>
            <w:shd w:val="clear" w:color="auto" w:fill="auto"/>
            <w:vAlign w:val="center"/>
          </w:tcPr>
          <w:p w14:paraId="50628181" w14:textId="77777777" w:rsidR="00AC6EF2" w:rsidRPr="009E5352" w:rsidRDefault="00AC6EF2" w:rsidP="00B871D3">
            <w:pPr>
              <w:snapToGrid w:val="0"/>
              <w:jc w:val="center"/>
              <w:rPr>
                <w:iCs/>
              </w:rPr>
            </w:pPr>
            <w:r w:rsidRPr="009E5352">
              <w:rPr>
                <w:iCs/>
              </w:rPr>
              <w:t>6</w:t>
            </w:r>
          </w:p>
        </w:tc>
        <w:tc>
          <w:tcPr>
            <w:tcW w:w="1706" w:type="pct"/>
            <w:shd w:val="clear" w:color="auto" w:fill="auto"/>
            <w:vAlign w:val="center"/>
          </w:tcPr>
          <w:p w14:paraId="6E0F058E" w14:textId="77777777" w:rsidR="00AC6EF2" w:rsidRPr="009E5352" w:rsidRDefault="00AC6EF2" w:rsidP="00B871D3">
            <w:r w:rsidRPr="009E5352">
              <w:rPr>
                <w:rFonts w:eastAsia="Calibri"/>
              </w:rPr>
              <w:t>Аудиторная доска</w:t>
            </w:r>
          </w:p>
        </w:tc>
        <w:tc>
          <w:tcPr>
            <w:tcW w:w="3025" w:type="pct"/>
            <w:shd w:val="clear" w:color="auto" w:fill="auto"/>
            <w:vAlign w:val="center"/>
          </w:tcPr>
          <w:p w14:paraId="515514AB" w14:textId="77777777" w:rsidR="00AC6EF2" w:rsidRPr="009E5352" w:rsidRDefault="00AC6EF2" w:rsidP="00B871D3">
            <w:pPr>
              <w:snapToGrid w:val="0"/>
              <w:rPr>
                <w:iCs/>
              </w:rPr>
            </w:pPr>
            <w:r w:rsidRPr="009E5352">
              <w:rPr>
                <w:iCs/>
              </w:rPr>
              <w:t>Тип-складывающаяся</w:t>
            </w:r>
          </w:p>
          <w:p w14:paraId="4806B62B" w14:textId="77777777" w:rsidR="00AC6EF2" w:rsidRPr="009E5352" w:rsidRDefault="00AC6EF2" w:rsidP="00B871D3">
            <w:pPr>
              <w:snapToGrid w:val="0"/>
              <w:rPr>
                <w:iCs/>
              </w:rPr>
            </w:pPr>
            <w:r w:rsidRPr="009E5352">
              <w:rPr>
                <w:iCs/>
              </w:rPr>
              <w:t>Размещение-настенная</w:t>
            </w:r>
          </w:p>
          <w:p w14:paraId="4487657D" w14:textId="77777777" w:rsidR="00AC6EF2" w:rsidRPr="009E5352" w:rsidRDefault="00AC6EF2" w:rsidP="00B871D3">
            <w:pPr>
              <w:snapToGrid w:val="0"/>
              <w:rPr>
                <w:iCs/>
              </w:rPr>
            </w:pPr>
            <w:r w:rsidRPr="009E5352">
              <w:rPr>
                <w:iCs/>
              </w:rPr>
              <w:t>Количество элементов (секции)-3</w:t>
            </w:r>
          </w:p>
          <w:p w14:paraId="194D4C65" w14:textId="77777777" w:rsidR="00AC6EF2" w:rsidRPr="009E5352" w:rsidRDefault="00AC6EF2" w:rsidP="00B871D3">
            <w:pPr>
              <w:snapToGrid w:val="0"/>
              <w:rPr>
                <w:iCs/>
              </w:rPr>
            </w:pPr>
            <w:r w:rsidRPr="009E5352">
              <w:rPr>
                <w:iCs/>
              </w:rPr>
              <w:t>Материал покрытия рабочей поверхности-эмаль</w:t>
            </w:r>
          </w:p>
          <w:p w14:paraId="45788C51" w14:textId="77777777" w:rsidR="00AC6EF2" w:rsidRPr="009E5352" w:rsidRDefault="00AC6EF2" w:rsidP="00B871D3">
            <w:pPr>
              <w:snapToGrid w:val="0"/>
              <w:rPr>
                <w:iCs/>
              </w:rPr>
            </w:pPr>
            <w:r w:rsidRPr="009E5352">
              <w:rPr>
                <w:iCs/>
              </w:rPr>
              <w:t>Особенности-комплектация полкой</w:t>
            </w:r>
          </w:p>
          <w:p w14:paraId="3CABE029" w14:textId="77777777" w:rsidR="00AC6EF2" w:rsidRPr="009E5352" w:rsidRDefault="00AC6EF2" w:rsidP="00B871D3">
            <w:pPr>
              <w:snapToGrid w:val="0"/>
              <w:rPr>
                <w:iCs/>
              </w:rPr>
            </w:pPr>
            <w:r w:rsidRPr="009E5352">
              <w:rPr>
                <w:iCs/>
              </w:rPr>
              <w:t>Цвет-зеленый</w:t>
            </w:r>
          </w:p>
          <w:p w14:paraId="28C34B7B" w14:textId="77777777" w:rsidR="00AC6EF2" w:rsidRPr="009E5352" w:rsidRDefault="00AC6EF2" w:rsidP="00B871D3">
            <w:pPr>
              <w:snapToGrid w:val="0"/>
              <w:rPr>
                <w:iCs/>
              </w:rPr>
            </w:pPr>
            <w:r w:rsidRPr="009E5352">
              <w:rPr>
                <w:iCs/>
              </w:rPr>
              <w:lastRenderedPageBreak/>
              <w:t>Материал профиля (окантовки)-алюминий</w:t>
            </w:r>
          </w:p>
          <w:p w14:paraId="67336534" w14:textId="77777777" w:rsidR="00AC6EF2" w:rsidRPr="009E5352" w:rsidRDefault="00AC6EF2" w:rsidP="00B871D3">
            <w:pPr>
              <w:snapToGrid w:val="0"/>
              <w:rPr>
                <w:iCs/>
              </w:rPr>
            </w:pPr>
            <w:r w:rsidRPr="009E5352">
              <w:rPr>
                <w:iCs/>
              </w:rPr>
              <w:t>Тип крепления к стене-горизонтальное</w:t>
            </w:r>
          </w:p>
          <w:p w14:paraId="39BE6C95" w14:textId="77777777" w:rsidR="00AC6EF2" w:rsidRPr="009E5352" w:rsidRDefault="00AC6EF2" w:rsidP="00B871D3">
            <w:pPr>
              <w:snapToGrid w:val="0"/>
              <w:rPr>
                <w:iCs/>
              </w:rPr>
            </w:pPr>
            <w:r w:rsidRPr="009E5352">
              <w:rPr>
                <w:iCs/>
              </w:rPr>
              <w:t>Функциональное назначение-для письма мелом</w:t>
            </w:r>
          </w:p>
        </w:tc>
      </w:tr>
      <w:tr w:rsidR="00AC6EF2" w:rsidRPr="009E5352" w14:paraId="04EB8E1A"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0FA145A" w14:textId="77777777" w:rsidR="00AC6EF2" w:rsidRPr="009E5352" w:rsidRDefault="00AC6EF2" w:rsidP="00B871D3">
            <w:pPr>
              <w:snapToGrid w:val="0"/>
              <w:rPr>
                <w:iCs/>
              </w:rPr>
            </w:pPr>
            <w:r w:rsidRPr="009E5352">
              <w:rPr>
                <w:b/>
                <w:bCs/>
                <w:iCs/>
              </w:rPr>
              <w:lastRenderedPageBreak/>
              <w:t>Дополнительное оборудование</w:t>
            </w:r>
          </w:p>
        </w:tc>
      </w:tr>
      <w:tr w:rsidR="00AC6EF2" w:rsidRPr="009E5352" w14:paraId="112EF04C" w14:textId="77777777" w:rsidTr="00B871D3">
        <w:tc>
          <w:tcPr>
            <w:tcW w:w="269" w:type="pct"/>
            <w:tcBorders>
              <w:top w:val="single" w:sz="4" w:space="0" w:color="auto"/>
              <w:left w:val="single" w:sz="4" w:space="0" w:color="auto"/>
              <w:bottom w:val="single" w:sz="4" w:space="0" w:color="auto"/>
              <w:right w:val="single" w:sz="4" w:space="0" w:color="auto"/>
            </w:tcBorders>
            <w:shd w:val="clear" w:color="auto" w:fill="auto"/>
          </w:tcPr>
          <w:p w14:paraId="5BB720E8" w14:textId="77777777" w:rsidR="00AC6EF2" w:rsidRPr="009E5352" w:rsidRDefault="00AC6EF2" w:rsidP="00B871D3">
            <w:pPr>
              <w:snapToGrid w:val="0"/>
              <w:rPr>
                <w:iCs/>
              </w:rPr>
            </w:pPr>
          </w:p>
        </w:tc>
        <w:tc>
          <w:tcPr>
            <w:tcW w:w="1706" w:type="pct"/>
            <w:tcBorders>
              <w:top w:val="single" w:sz="4" w:space="0" w:color="auto"/>
              <w:left w:val="single" w:sz="4" w:space="0" w:color="auto"/>
              <w:bottom w:val="single" w:sz="4" w:space="0" w:color="auto"/>
              <w:right w:val="single" w:sz="4" w:space="0" w:color="auto"/>
            </w:tcBorders>
            <w:shd w:val="clear" w:color="auto" w:fill="auto"/>
            <w:vAlign w:val="center"/>
          </w:tcPr>
          <w:p w14:paraId="1B765D98" w14:textId="77777777" w:rsidR="00AC6EF2" w:rsidRPr="009E5352" w:rsidRDefault="00AC6EF2" w:rsidP="00B871D3">
            <w:pPr>
              <w:suppressAutoHyphens/>
              <w:autoSpaceDN w:val="0"/>
              <w:textAlignment w:val="baseline"/>
              <w:rPr>
                <w:rFonts w:eastAsia="SimSun"/>
                <w:kern w:val="3"/>
              </w:rPr>
            </w:pPr>
          </w:p>
        </w:tc>
        <w:tc>
          <w:tcPr>
            <w:tcW w:w="3025" w:type="pct"/>
            <w:tcBorders>
              <w:top w:val="single" w:sz="4" w:space="0" w:color="auto"/>
              <w:left w:val="single" w:sz="4" w:space="0" w:color="auto"/>
              <w:bottom w:val="single" w:sz="4" w:space="0" w:color="auto"/>
              <w:right w:val="single" w:sz="4" w:space="0" w:color="auto"/>
            </w:tcBorders>
            <w:shd w:val="clear" w:color="auto" w:fill="auto"/>
          </w:tcPr>
          <w:p w14:paraId="26F1469E" w14:textId="77777777" w:rsidR="00AC6EF2" w:rsidRPr="009E5352" w:rsidRDefault="00AC6EF2" w:rsidP="00B871D3">
            <w:pPr>
              <w:snapToGrid w:val="0"/>
              <w:rPr>
                <w:i/>
              </w:rPr>
            </w:pPr>
          </w:p>
        </w:tc>
      </w:tr>
      <w:tr w:rsidR="00AC6EF2" w:rsidRPr="009E5352" w14:paraId="3A1CD5FC"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C53F5E" w14:textId="77777777" w:rsidR="00AC6EF2" w:rsidRPr="009E5352" w:rsidRDefault="00AC6EF2" w:rsidP="00B871D3">
            <w:pPr>
              <w:snapToGrid w:val="0"/>
              <w:rPr>
                <w:iCs/>
              </w:rPr>
            </w:pPr>
            <w:r w:rsidRPr="009E5352">
              <w:rPr>
                <w:b/>
                <w:bCs/>
                <w:iCs/>
                <w:lang w:val="en-US"/>
              </w:rPr>
              <w:t xml:space="preserve">II </w:t>
            </w:r>
            <w:r w:rsidRPr="009E5352">
              <w:rPr>
                <w:b/>
                <w:bCs/>
                <w:iCs/>
              </w:rPr>
              <w:t>Технические средства</w:t>
            </w:r>
          </w:p>
        </w:tc>
      </w:tr>
      <w:tr w:rsidR="00AC6EF2" w:rsidRPr="009E5352" w14:paraId="54FE8A25"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F4A0068" w14:textId="77777777" w:rsidR="00AC6EF2" w:rsidRPr="009E5352" w:rsidRDefault="00AC6EF2" w:rsidP="00B871D3">
            <w:pPr>
              <w:snapToGrid w:val="0"/>
              <w:rPr>
                <w:iCs/>
              </w:rPr>
            </w:pPr>
            <w:r w:rsidRPr="009E5352">
              <w:rPr>
                <w:b/>
                <w:bCs/>
                <w:iCs/>
              </w:rPr>
              <w:t>Основное оборудование</w:t>
            </w:r>
          </w:p>
        </w:tc>
      </w:tr>
      <w:tr w:rsidR="00AC6EF2" w:rsidRPr="009E5352" w14:paraId="20F134B0" w14:textId="77777777" w:rsidTr="00B871D3">
        <w:tc>
          <w:tcPr>
            <w:tcW w:w="269" w:type="pct"/>
            <w:shd w:val="clear" w:color="auto" w:fill="auto"/>
            <w:vAlign w:val="center"/>
          </w:tcPr>
          <w:p w14:paraId="44068ABA" w14:textId="77777777" w:rsidR="00AC6EF2" w:rsidRPr="009E5352" w:rsidRDefault="00AC6EF2" w:rsidP="00B871D3">
            <w:pPr>
              <w:snapToGrid w:val="0"/>
              <w:jc w:val="center"/>
              <w:rPr>
                <w:iCs/>
              </w:rPr>
            </w:pPr>
            <w:r w:rsidRPr="009E5352">
              <w:rPr>
                <w:iCs/>
              </w:rPr>
              <w:t>1</w:t>
            </w:r>
          </w:p>
        </w:tc>
        <w:tc>
          <w:tcPr>
            <w:tcW w:w="1706" w:type="pct"/>
            <w:shd w:val="clear" w:color="auto" w:fill="auto"/>
            <w:vAlign w:val="center"/>
          </w:tcPr>
          <w:p w14:paraId="4A04E0E1" w14:textId="77777777" w:rsidR="00AC6EF2" w:rsidRPr="009E5352" w:rsidRDefault="00AC6EF2" w:rsidP="00B871D3">
            <w:pPr>
              <w:rPr>
                <w:rFonts w:eastAsia="Calibri"/>
                <w:lang w:val="en-US"/>
              </w:rPr>
            </w:pPr>
            <w:r w:rsidRPr="009E5352">
              <w:rPr>
                <w:rFonts w:eastAsia="Calibri"/>
              </w:rPr>
              <w:t>Проектор</w:t>
            </w:r>
            <w:r w:rsidRPr="009E5352">
              <w:rPr>
                <w:rFonts w:eastAsia="Calibri"/>
                <w:lang w:val="en-US"/>
              </w:rPr>
              <w:t xml:space="preserve"> BENQ MP 515</w:t>
            </w:r>
          </w:p>
        </w:tc>
        <w:tc>
          <w:tcPr>
            <w:tcW w:w="3025" w:type="pct"/>
            <w:shd w:val="clear" w:color="auto" w:fill="auto"/>
            <w:vAlign w:val="center"/>
          </w:tcPr>
          <w:p w14:paraId="3833F360" w14:textId="77777777" w:rsidR="00AC6EF2" w:rsidRPr="009E5352" w:rsidRDefault="00AC6EF2" w:rsidP="00B871D3">
            <w:pPr>
              <w:snapToGrid w:val="0"/>
              <w:rPr>
                <w:iCs/>
              </w:rPr>
            </w:pPr>
            <w:r w:rsidRPr="009E5352">
              <w:rPr>
                <w:iCs/>
              </w:rPr>
              <w:t xml:space="preserve">Тип устройства DLP </w:t>
            </w:r>
          </w:p>
          <w:p w14:paraId="3C0C8956" w14:textId="77777777" w:rsidR="00AC6EF2" w:rsidRPr="009E5352" w:rsidRDefault="00AC6EF2" w:rsidP="00B871D3">
            <w:pPr>
              <w:snapToGrid w:val="0"/>
              <w:rPr>
                <w:iCs/>
              </w:rPr>
            </w:pPr>
            <w:r w:rsidRPr="009E5352">
              <w:rPr>
                <w:iCs/>
              </w:rPr>
              <w:t xml:space="preserve">Рекомендуемая область применения для офиса </w:t>
            </w:r>
          </w:p>
          <w:p w14:paraId="47FD6B74" w14:textId="77777777" w:rsidR="00AC6EF2" w:rsidRPr="009E5352" w:rsidRDefault="00AC6EF2" w:rsidP="00B871D3">
            <w:pPr>
              <w:snapToGrid w:val="0"/>
              <w:rPr>
                <w:iCs/>
              </w:rPr>
            </w:pPr>
            <w:r w:rsidRPr="009E5352">
              <w:rPr>
                <w:iCs/>
              </w:rPr>
              <w:t xml:space="preserve">Реальное разрешение 800X600 </w:t>
            </w:r>
          </w:p>
          <w:p w14:paraId="6010185B" w14:textId="77777777" w:rsidR="00AC6EF2" w:rsidRPr="009E5352" w:rsidRDefault="00AC6EF2" w:rsidP="00B871D3">
            <w:pPr>
              <w:snapToGrid w:val="0"/>
              <w:rPr>
                <w:iCs/>
              </w:rPr>
            </w:pPr>
            <w:r w:rsidRPr="009E5352">
              <w:rPr>
                <w:iCs/>
              </w:rPr>
              <w:t xml:space="preserve">Класс устройства портативный </w:t>
            </w:r>
          </w:p>
          <w:p w14:paraId="64834561" w14:textId="77777777" w:rsidR="00AC6EF2" w:rsidRPr="009E5352" w:rsidRDefault="00AC6EF2" w:rsidP="00B871D3">
            <w:pPr>
              <w:snapToGrid w:val="0"/>
              <w:rPr>
                <w:iCs/>
              </w:rPr>
            </w:pPr>
            <w:r w:rsidRPr="009E5352">
              <w:rPr>
                <w:iCs/>
              </w:rPr>
              <w:t xml:space="preserve">Срок службы лампы 2000 часов </w:t>
            </w:r>
          </w:p>
          <w:p w14:paraId="1B0990C7" w14:textId="77777777" w:rsidR="00AC6EF2" w:rsidRPr="009E5352" w:rsidRDefault="00AC6EF2" w:rsidP="00B871D3">
            <w:pPr>
              <w:snapToGrid w:val="0"/>
              <w:rPr>
                <w:iCs/>
              </w:rPr>
            </w:pPr>
            <w:r w:rsidRPr="009E5352">
              <w:rPr>
                <w:iCs/>
              </w:rPr>
              <w:t xml:space="preserve">Срок службы лампы в экономичном режиме 3000 часов </w:t>
            </w:r>
          </w:p>
          <w:p w14:paraId="5903E368" w14:textId="77777777" w:rsidR="00AC6EF2" w:rsidRPr="009E5352" w:rsidRDefault="00AC6EF2" w:rsidP="00B871D3">
            <w:pPr>
              <w:snapToGrid w:val="0"/>
              <w:rPr>
                <w:iCs/>
              </w:rPr>
            </w:pPr>
            <w:r w:rsidRPr="009E5352">
              <w:rPr>
                <w:iCs/>
              </w:rPr>
              <w:t xml:space="preserve">Мощность лампы 220 вт </w:t>
            </w:r>
          </w:p>
          <w:p w14:paraId="0537E0B4" w14:textId="77777777" w:rsidR="00AC6EF2" w:rsidRPr="009E5352" w:rsidRDefault="00AC6EF2" w:rsidP="00B871D3">
            <w:pPr>
              <w:snapToGrid w:val="0"/>
              <w:rPr>
                <w:iCs/>
              </w:rPr>
            </w:pPr>
            <w:r w:rsidRPr="009E5352">
              <w:rPr>
                <w:iCs/>
              </w:rPr>
              <w:t xml:space="preserve">Количество ламп 1 </w:t>
            </w:r>
          </w:p>
          <w:p w14:paraId="4BB41DA6" w14:textId="77777777" w:rsidR="00AC6EF2" w:rsidRPr="009E5352" w:rsidRDefault="00AC6EF2" w:rsidP="00B871D3">
            <w:pPr>
              <w:snapToGrid w:val="0"/>
              <w:rPr>
                <w:iCs/>
              </w:rPr>
            </w:pPr>
            <w:r w:rsidRPr="009E5352">
              <w:rPr>
                <w:iCs/>
              </w:rPr>
              <w:t xml:space="preserve">Диафрагма 2.55 - 2.65 </w:t>
            </w:r>
          </w:p>
          <w:p w14:paraId="57E2555A" w14:textId="77777777" w:rsidR="00AC6EF2" w:rsidRPr="009E5352" w:rsidRDefault="00AC6EF2" w:rsidP="00B871D3">
            <w:pPr>
              <w:snapToGrid w:val="0"/>
              <w:rPr>
                <w:iCs/>
              </w:rPr>
            </w:pPr>
            <w:r w:rsidRPr="009E5352">
              <w:rPr>
                <w:iCs/>
              </w:rPr>
              <w:t>Частота кадров 48 - 86 гц</w:t>
            </w:r>
          </w:p>
        </w:tc>
      </w:tr>
      <w:tr w:rsidR="00AC6EF2" w:rsidRPr="009E5352" w14:paraId="245ACC87" w14:textId="77777777" w:rsidTr="00B871D3">
        <w:tc>
          <w:tcPr>
            <w:tcW w:w="269" w:type="pct"/>
            <w:shd w:val="clear" w:color="auto" w:fill="auto"/>
            <w:vAlign w:val="center"/>
          </w:tcPr>
          <w:p w14:paraId="607F195B" w14:textId="77777777" w:rsidR="00AC6EF2" w:rsidRPr="009E5352" w:rsidRDefault="00AC6EF2" w:rsidP="00B871D3">
            <w:pPr>
              <w:snapToGrid w:val="0"/>
              <w:jc w:val="center"/>
              <w:rPr>
                <w:iCs/>
              </w:rPr>
            </w:pPr>
            <w:r w:rsidRPr="009E5352">
              <w:rPr>
                <w:iCs/>
              </w:rPr>
              <w:t>2</w:t>
            </w:r>
          </w:p>
        </w:tc>
        <w:tc>
          <w:tcPr>
            <w:tcW w:w="1706" w:type="pct"/>
            <w:shd w:val="clear" w:color="auto" w:fill="auto"/>
            <w:vAlign w:val="center"/>
          </w:tcPr>
          <w:p w14:paraId="06FC9499" w14:textId="77777777" w:rsidR="00AC6EF2" w:rsidRPr="009E5352" w:rsidRDefault="00AC6EF2" w:rsidP="00B871D3">
            <w:pPr>
              <w:rPr>
                <w:rFonts w:eastAsia="Calibri"/>
              </w:rPr>
            </w:pPr>
            <w:r w:rsidRPr="009E5352">
              <w:rPr>
                <w:rFonts w:eastAsia="Calibri"/>
              </w:rPr>
              <w:t>Экран Screen Media</w:t>
            </w:r>
          </w:p>
        </w:tc>
        <w:tc>
          <w:tcPr>
            <w:tcW w:w="3025" w:type="pct"/>
            <w:shd w:val="clear" w:color="auto" w:fill="auto"/>
            <w:vAlign w:val="center"/>
          </w:tcPr>
          <w:p w14:paraId="22DD7193" w14:textId="77777777" w:rsidR="00AC6EF2" w:rsidRPr="009E5352" w:rsidRDefault="00AC6EF2" w:rsidP="00B871D3">
            <w:pPr>
              <w:snapToGrid w:val="0"/>
              <w:rPr>
                <w:iCs/>
              </w:rPr>
            </w:pPr>
            <w:r w:rsidRPr="009E5352">
              <w:rPr>
                <w:iCs/>
              </w:rPr>
              <w:t>Настенный 200x200 см, с возможностью установки на стену или потолок. Компактный, классический дизайн.</w:t>
            </w:r>
          </w:p>
        </w:tc>
      </w:tr>
      <w:tr w:rsidR="00AC6EF2" w:rsidRPr="009E5352" w14:paraId="1CCBCAC3" w14:textId="77777777" w:rsidTr="00B871D3">
        <w:tc>
          <w:tcPr>
            <w:tcW w:w="269" w:type="pct"/>
            <w:shd w:val="clear" w:color="auto" w:fill="auto"/>
            <w:vAlign w:val="center"/>
          </w:tcPr>
          <w:p w14:paraId="4A650C64" w14:textId="77777777" w:rsidR="00AC6EF2" w:rsidRPr="009E5352" w:rsidRDefault="00AC6EF2" w:rsidP="00B871D3">
            <w:pPr>
              <w:snapToGrid w:val="0"/>
              <w:jc w:val="center"/>
              <w:rPr>
                <w:iCs/>
              </w:rPr>
            </w:pPr>
            <w:r w:rsidRPr="009E5352">
              <w:rPr>
                <w:iCs/>
              </w:rPr>
              <w:t>3</w:t>
            </w:r>
          </w:p>
        </w:tc>
        <w:tc>
          <w:tcPr>
            <w:tcW w:w="1706" w:type="pct"/>
            <w:shd w:val="clear" w:color="auto" w:fill="auto"/>
            <w:vAlign w:val="center"/>
          </w:tcPr>
          <w:p w14:paraId="21993EC2" w14:textId="77777777" w:rsidR="00AC6EF2" w:rsidRPr="009E5352" w:rsidRDefault="00AC6EF2" w:rsidP="00B871D3">
            <w:pPr>
              <w:rPr>
                <w:rFonts w:eastAsia="Calibri"/>
              </w:rPr>
            </w:pPr>
            <w:r w:rsidRPr="009E5352">
              <w:rPr>
                <w:rFonts w:eastAsia="Calibri"/>
              </w:rPr>
              <w:t>Ноутбук</w:t>
            </w:r>
            <w:r w:rsidRPr="009E5352">
              <w:rPr>
                <w:rFonts w:eastAsia="Calibri"/>
                <w:lang w:val="en-US"/>
              </w:rPr>
              <w:t xml:space="preserve"> Lenovo</w:t>
            </w:r>
          </w:p>
        </w:tc>
        <w:tc>
          <w:tcPr>
            <w:tcW w:w="3025" w:type="pct"/>
            <w:shd w:val="clear" w:color="auto" w:fill="auto"/>
            <w:vAlign w:val="center"/>
          </w:tcPr>
          <w:p w14:paraId="0F095792" w14:textId="77777777" w:rsidR="00AC6EF2" w:rsidRPr="009E5352" w:rsidRDefault="00AC6EF2" w:rsidP="00B871D3">
            <w:pPr>
              <w:snapToGrid w:val="0"/>
              <w:rPr>
                <w:iCs/>
              </w:rPr>
            </w:pPr>
            <w:r w:rsidRPr="009E5352">
              <w:rPr>
                <w:iCs/>
              </w:rPr>
              <w:t>Экран 11.6"; 1366х768; TN</w:t>
            </w:r>
          </w:p>
          <w:p w14:paraId="74712D44" w14:textId="77777777" w:rsidR="00AC6EF2" w:rsidRPr="009E5352" w:rsidRDefault="00AC6EF2" w:rsidP="00B871D3">
            <w:pPr>
              <w:snapToGrid w:val="0"/>
              <w:rPr>
                <w:iCs/>
              </w:rPr>
            </w:pPr>
            <w:r w:rsidRPr="009E5352">
              <w:rPr>
                <w:iCs/>
              </w:rPr>
              <w:t>Процессор AMD 3020e 1.2ГГц; 1.2 ГГц (2.6 ГГц, в режиме Turbo)</w:t>
            </w:r>
          </w:p>
          <w:p w14:paraId="34E27081" w14:textId="77777777" w:rsidR="00AC6EF2" w:rsidRPr="009E5352" w:rsidRDefault="00AC6EF2" w:rsidP="00B871D3">
            <w:pPr>
              <w:snapToGrid w:val="0"/>
              <w:rPr>
                <w:iCs/>
              </w:rPr>
            </w:pPr>
            <w:r w:rsidRPr="009E5352">
              <w:rPr>
                <w:iCs/>
              </w:rPr>
              <w:t>Оперативная память 4096МБ DDR4 2400МГц</w:t>
            </w:r>
          </w:p>
          <w:p w14:paraId="6E02E6CB" w14:textId="77777777" w:rsidR="00AC6EF2" w:rsidRPr="009E5352" w:rsidRDefault="00AC6EF2" w:rsidP="00B871D3">
            <w:pPr>
              <w:snapToGrid w:val="0"/>
              <w:rPr>
                <w:iCs/>
              </w:rPr>
            </w:pPr>
            <w:r w:rsidRPr="009E5352">
              <w:rPr>
                <w:iCs/>
              </w:rPr>
              <w:t>Графический процессор AMD Radeon</w:t>
            </w:r>
          </w:p>
          <w:p w14:paraId="005CE319" w14:textId="77777777" w:rsidR="00AC6EF2" w:rsidRPr="009E5352" w:rsidRDefault="00AC6EF2" w:rsidP="00B871D3">
            <w:pPr>
              <w:snapToGrid w:val="0"/>
              <w:rPr>
                <w:iCs/>
              </w:rPr>
            </w:pPr>
            <w:r w:rsidRPr="009E5352">
              <w:rPr>
                <w:iCs/>
              </w:rPr>
              <w:t>Диск SSD 128 Гб</w:t>
            </w:r>
          </w:p>
          <w:p w14:paraId="0680F88C" w14:textId="77777777" w:rsidR="00AC6EF2" w:rsidRPr="009E5352" w:rsidRDefault="00AC6EF2" w:rsidP="00B871D3">
            <w:pPr>
              <w:snapToGrid w:val="0"/>
              <w:rPr>
                <w:iCs/>
              </w:rPr>
            </w:pPr>
            <w:r w:rsidRPr="009E5352">
              <w:rPr>
                <w:iCs/>
              </w:rPr>
              <w:t>Операционная система noOS</w:t>
            </w:r>
          </w:p>
        </w:tc>
      </w:tr>
      <w:tr w:rsidR="00AC6EF2" w:rsidRPr="009E5352" w14:paraId="77CC8922" w14:textId="77777777" w:rsidTr="00B871D3">
        <w:tc>
          <w:tcPr>
            <w:tcW w:w="5000" w:type="pct"/>
            <w:gridSpan w:val="3"/>
            <w:shd w:val="clear" w:color="auto" w:fill="auto"/>
          </w:tcPr>
          <w:p w14:paraId="512E49A8" w14:textId="77777777" w:rsidR="00AC6EF2" w:rsidRPr="009E5352" w:rsidRDefault="00AC6EF2" w:rsidP="00B871D3">
            <w:pPr>
              <w:snapToGrid w:val="0"/>
              <w:rPr>
                <w:iCs/>
              </w:rPr>
            </w:pPr>
            <w:r w:rsidRPr="009E5352">
              <w:rPr>
                <w:b/>
                <w:iCs/>
              </w:rPr>
              <w:t>Дополнительное оборудование</w:t>
            </w:r>
          </w:p>
        </w:tc>
      </w:tr>
      <w:tr w:rsidR="00AC6EF2" w:rsidRPr="009E5352" w14:paraId="5DB38BC2" w14:textId="77777777" w:rsidTr="00B871D3">
        <w:tc>
          <w:tcPr>
            <w:tcW w:w="269" w:type="pct"/>
            <w:shd w:val="clear" w:color="auto" w:fill="auto"/>
          </w:tcPr>
          <w:p w14:paraId="7CB5D070" w14:textId="77777777" w:rsidR="00AC6EF2" w:rsidRPr="009E5352" w:rsidRDefault="00AC6EF2" w:rsidP="00B871D3">
            <w:pPr>
              <w:snapToGrid w:val="0"/>
              <w:rPr>
                <w:iCs/>
              </w:rPr>
            </w:pPr>
          </w:p>
        </w:tc>
        <w:tc>
          <w:tcPr>
            <w:tcW w:w="1706" w:type="pct"/>
            <w:shd w:val="clear" w:color="auto" w:fill="auto"/>
          </w:tcPr>
          <w:p w14:paraId="660A58E3" w14:textId="77777777" w:rsidR="00AC6EF2" w:rsidRPr="009E5352" w:rsidRDefault="00AC6EF2" w:rsidP="00B871D3">
            <w:pPr>
              <w:snapToGrid w:val="0"/>
              <w:rPr>
                <w:i/>
              </w:rPr>
            </w:pPr>
          </w:p>
        </w:tc>
        <w:tc>
          <w:tcPr>
            <w:tcW w:w="3025" w:type="pct"/>
            <w:shd w:val="clear" w:color="auto" w:fill="auto"/>
          </w:tcPr>
          <w:p w14:paraId="3600F493" w14:textId="77777777" w:rsidR="00AC6EF2" w:rsidRPr="009E5352" w:rsidRDefault="00AC6EF2" w:rsidP="00B871D3">
            <w:pPr>
              <w:snapToGrid w:val="0"/>
              <w:rPr>
                <w:iCs/>
              </w:rPr>
            </w:pPr>
          </w:p>
        </w:tc>
      </w:tr>
      <w:tr w:rsidR="00AC6EF2" w:rsidRPr="009E5352" w14:paraId="0A56ED0B" w14:textId="77777777" w:rsidTr="00B871D3">
        <w:tc>
          <w:tcPr>
            <w:tcW w:w="5000" w:type="pct"/>
            <w:gridSpan w:val="3"/>
            <w:shd w:val="clear" w:color="auto" w:fill="auto"/>
          </w:tcPr>
          <w:p w14:paraId="4C0581F2" w14:textId="77777777" w:rsidR="00AC6EF2" w:rsidRPr="009E5352" w:rsidRDefault="00AC6EF2" w:rsidP="00B871D3">
            <w:pPr>
              <w:snapToGrid w:val="0"/>
              <w:rPr>
                <w:iCs/>
              </w:rPr>
            </w:pPr>
            <w:r w:rsidRPr="009E5352">
              <w:rPr>
                <w:b/>
                <w:bCs/>
                <w:iCs/>
                <w:lang w:val="en-US"/>
              </w:rPr>
              <w:t>III</w:t>
            </w:r>
            <w:r w:rsidRPr="009E5352">
              <w:rPr>
                <w:b/>
                <w:bCs/>
                <w:iCs/>
              </w:rPr>
              <w:t xml:space="preserve"> Демонстрационные учебно-наглядные пособия</w:t>
            </w:r>
          </w:p>
        </w:tc>
      </w:tr>
      <w:tr w:rsidR="00AC6EF2" w:rsidRPr="009E5352" w14:paraId="31E9396B" w14:textId="77777777" w:rsidTr="00B871D3">
        <w:tc>
          <w:tcPr>
            <w:tcW w:w="5000" w:type="pct"/>
            <w:gridSpan w:val="3"/>
            <w:shd w:val="clear" w:color="auto" w:fill="auto"/>
          </w:tcPr>
          <w:p w14:paraId="43D08774" w14:textId="77777777" w:rsidR="00AC6EF2" w:rsidRPr="009E5352" w:rsidRDefault="00AC6EF2" w:rsidP="00B871D3">
            <w:pPr>
              <w:snapToGrid w:val="0"/>
              <w:rPr>
                <w:iCs/>
              </w:rPr>
            </w:pPr>
            <w:r w:rsidRPr="009E5352">
              <w:rPr>
                <w:b/>
                <w:bCs/>
                <w:iCs/>
              </w:rPr>
              <w:t>Основное оборудование</w:t>
            </w:r>
          </w:p>
        </w:tc>
      </w:tr>
      <w:tr w:rsidR="00AC6EF2" w:rsidRPr="009E5352" w14:paraId="707DF8D3" w14:textId="77777777" w:rsidTr="00B871D3">
        <w:tc>
          <w:tcPr>
            <w:tcW w:w="269" w:type="pct"/>
            <w:shd w:val="clear" w:color="auto" w:fill="auto"/>
            <w:vAlign w:val="center"/>
          </w:tcPr>
          <w:p w14:paraId="5B4C9443" w14:textId="77777777" w:rsidR="00AC6EF2" w:rsidRPr="009E5352" w:rsidRDefault="00AC6EF2" w:rsidP="00B871D3">
            <w:pPr>
              <w:snapToGrid w:val="0"/>
              <w:jc w:val="center"/>
              <w:rPr>
                <w:iCs/>
              </w:rPr>
            </w:pPr>
          </w:p>
        </w:tc>
        <w:tc>
          <w:tcPr>
            <w:tcW w:w="1706" w:type="pct"/>
            <w:shd w:val="clear" w:color="auto" w:fill="auto"/>
            <w:vAlign w:val="center"/>
          </w:tcPr>
          <w:p w14:paraId="23E0B8BD" w14:textId="77777777" w:rsidR="00AC6EF2" w:rsidRPr="009E5352" w:rsidRDefault="00AC6EF2" w:rsidP="00B871D3">
            <w:pPr>
              <w:contextualSpacing/>
            </w:pPr>
          </w:p>
        </w:tc>
        <w:tc>
          <w:tcPr>
            <w:tcW w:w="3025" w:type="pct"/>
            <w:shd w:val="clear" w:color="auto" w:fill="auto"/>
            <w:vAlign w:val="center"/>
          </w:tcPr>
          <w:p w14:paraId="7F1C01CC" w14:textId="77777777" w:rsidR="00AC6EF2" w:rsidRPr="009E5352" w:rsidRDefault="00AC6EF2" w:rsidP="00B871D3">
            <w:pPr>
              <w:snapToGrid w:val="0"/>
              <w:rPr>
                <w:iCs/>
              </w:rPr>
            </w:pPr>
          </w:p>
        </w:tc>
      </w:tr>
      <w:tr w:rsidR="00AC6EF2" w:rsidRPr="009E5352" w14:paraId="7407CA9D" w14:textId="77777777" w:rsidTr="00B871D3">
        <w:tc>
          <w:tcPr>
            <w:tcW w:w="5000" w:type="pct"/>
            <w:gridSpan w:val="3"/>
            <w:shd w:val="clear" w:color="auto" w:fill="auto"/>
          </w:tcPr>
          <w:p w14:paraId="2BBFB176" w14:textId="77777777" w:rsidR="00AC6EF2" w:rsidRPr="009E5352" w:rsidRDefault="00AC6EF2" w:rsidP="00B871D3">
            <w:pPr>
              <w:snapToGrid w:val="0"/>
              <w:rPr>
                <w:iCs/>
              </w:rPr>
            </w:pPr>
            <w:r w:rsidRPr="009E5352">
              <w:rPr>
                <w:b/>
                <w:bCs/>
                <w:iCs/>
              </w:rPr>
              <w:t>Дополнительное оборудование</w:t>
            </w:r>
          </w:p>
        </w:tc>
      </w:tr>
      <w:tr w:rsidR="00AC6EF2" w:rsidRPr="009E5352" w14:paraId="1265EBCA" w14:textId="77777777" w:rsidTr="00B871D3">
        <w:tc>
          <w:tcPr>
            <w:tcW w:w="269" w:type="pct"/>
            <w:shd w:val="clear" w:color="auto" w:fill="auto"/>
            <w:vAlign w:val="center"/>
          </w:tcPr>
          <w:p w14:paraId="69F4E590" w14:textId="77777777" w:rsidR="00AC6EF2" w:rsidRPr="009E5352" w:rsidRDefault="00AC6EF2" w:rsidP="00B871D3">
            <w:pPr>
              <w:snapToGrid w:val="0"/>
              <w:jc w:val="center"/>
              <w:rPr>
                <w:iCs/>
              </w:rPr>
            </w:pPr>
          </w:p>
        </w:tc>
        <w:tc>
          <w:tcPr>
            <w:tcW w:w="1706" w:type="pct"/>
            <w:shd w:val="clear" w:color="auto" w:fill="auto"/>
            <w:vAlign w:val="center"/>
          </w:tcPr>
          <w:p w14:paraId="7317C151" w14:textId="77777777" w:rsidR="00AC6EF2" w:rsidRPr="009E5352" w:rsidRDefault="00AC6EF2" w:rsidP="00B871D3">
            <w:pPr>
              <w:contextualSpacing/>
            </w:pPr>
          </w:p>
        </w:tc>
        <w:tc>
          <w:tcPr>
            <w:tcW w:w="3025" w:type="pct"/>
            <w:shd w:val="clear" w:color="auto" w:fill="auto"/>
            <w:vAlign w:val="center"/>
          </w:tcPr>
          <w:p w14:paraId="716031DD" w14:textId="77777777" w:rsidR="00AC6EF2" w:rsidRPr="009E5352" w:rsidRDefault="00AC6EF2" w:rsidP="00B871D3">
            <w:pPr>
              <w:snapToGrid w:val="0"/>
              <w:rPr>
                <w:iCs/>
              </w:rPr>
            </w:pPr>
          </w:p>
        </w:tc>
      </w:tr>
    </w:tbl>
    <w:p w14:paraId="6B136BA3" w14:textId="77777777" w:rsidR="00AC6EF2" w:rsidRPr="009E5352" w:rsidRDefault="00AC6EF2" w:rsidP="00AC6EF2">
      <w:pPr>
        <w:suppressAutoHyphens/>
        <w:ind w:firstLine="709"/>
        <w:jc w:val="both"/>
        <w:rPr>
          <w:bCs/>
        </w:rPr>
      </w:pPr>
    </w:p>
    <w:p w14:paraId="63154273" w14:textId="77777777" w:rsidR="00AC6EF2" w:rsidRPr="009E5352" w:rsidRDefault="00AC6EF2" w:rsidP="00AC6EF2">
      <w:pPr>
        <w:rPr>
          <w:b/>
          <w:bCs/>
          <w:iCs/>
          <w:u w:val="single"/>
        </w:rPr>
      </w:pPr>
      <w:r w:rsidRPr="009E5352">
        <w:rPr>
          <w:b/>
          <w:bCs/>
          <w:iCs/>
          <w:u w:val="single"/>
        </w:rPr>
        <w:t>Кабинет «</w:t>
      </w:r>
      <w:r w:rsidRPr="009E5352">
        <w:rPr>
          <w:b/>
          <w:u w:val="single"/>
        </w:rPr>
        <w:t>Информатики и информационных технологий в профессиональной деятельности</w:t>
      </w:r>
      <w:r w:rsidRPr="009E5352">
        <w:rPr>
          <w:b/>
          <w:bCs/>
          <w:iCs/>
          <w:u w:val="single"/>
        </w:rPr>
        <w:t>»</w:t>
      </w:r>
    </w:p>
    <w:p w14:paraId="41A327E5" w14:textId="77777777" w:rsidR="00AC6EF2" w:rsidRPr="009E5352" w:rsidRDefault="00AC6EF2" w:rsidP="00AC6EF2"/>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3375"/>
        <w:gridCol w:w="5837"/>
      </w:tblGrid>
      <w:tr w:rsidR="00AC6EF2" w:rsidRPr="009E5352" w14:paraId="480D343F" w14:textId="77777777" w:rsidTr="00B871D3">
        <w:tc>
          <w:tcPr>
            <w:tcW w:w="273" w:type="pct"/>
            <w:shd w:val="clear" w:color="auto" w:fill="auto"/>
            <w:vAlign w:val="center"/>
          </w:tcPr>
          <w:p w14:paraId="2B3E482C" w14:textId="77777777" w:rsidR="00AC6EF2" w:rsidRPr="009E5352" w:rsidRDefault="00AC6EF2" w:rsidP="00B871D3">
            <w:pPr>
              <w:snapToGrid w:val="0"/>
              <w:jc w:val="center"/>
              <w:rPr>
                <w:iCs/>
              </w:rPr>
            </w:pPr>
            <w:r w:rsidRPr="009E5352">
              <w:rPr>
                <w:iCs/>
              </w:rPr>
              <w:t>№</w:t>
            </w:r>
          </w:p>
        </w:tc>
        <w:tc>
          <w:tcPr>
            <w:tcW w:w="1732" w:type="pct"/>
            <w:shd w:val="clear" w:color="auto" w:fill="auto"/>
            <w:vAlign w:val="center"/>
          </w:tcPr>
          <w:p w14:paraId="0F637A82" w14:textId="77777777" w:rsidR="00AC6EF2" w:rsidRPr="009E5352" w:rsidRDefault="00AC6EF2" w:rsidP="00B871D3">
            <w:pPr>
              <w:snapToGrid w:val="0"/>
              <w:jc w:val="center"/>
              <w:rPr>
                <w:iCs/>
              </w:rPr>
            </w:pPr>
            <w:r w:rsidRPr="009E5352">
              <w:rPr>
                <w:iCs/>
              </w:rPr>
              <w:t>Наименование оборудования</w:t>
            </w:r>
          </w:p>
        </w:tc>
        <w:tc>
          <w:tcPr>
            <w:tcW w:w="2995" w:type="pct"/>
            <w:shd w:val="clear" w:color="auto" w:fill="auto"/>
            <w:vAlign w:val="center"/>
          </w:tcPr>
          <w:p w14:paraId="765F7B61" w14:textId="77777777" w:rsidR="00AC6EF2" w:rsidRPr="009E5352" w:rsidRDefault="00AC6EF2" w:rsidP="00B871D3">
            <w:pPr>
              <w:snapToGrid w:val="0"/>
              <w:jc w:val="center"/>
              <w:rPr>
                <w:iCs/>
              </w:rPr>
            </w:pPr>
            <w:r w:rsidRPr="009E5352">
              <w:rPr>
                <w:iCs/>
              </w:rPr>
              <w:t>Техническое описание</w:t>
            </w:r>
          </w:p>
        </w:tc>
      </w:tr>
      <w:tr w:rsidR="00AC6EF2" w:rsidRPr="009E5352" w14:paraId="5CCC0097" w14:textId="77777777" w:rsidTr="00B871D3">
        <w:trPr>
          <w:trHeight w:val="278"/>
        </w:trPr>
        <w:tc>
          <w:tcPr>
            <w:tcW w:w="5000" w:type="pct"/>
            <w:gridSpan w:val="3"/>
            <w:shd w:val="clear" w:color="auto" w:fill="auto"/>
          </w:tcPr>
          <w:p w14:paraId="3D9A200A" w14:textId="77777777" w:rsidR="00AC6EF2" w:rsidRPr="009E5352" w:rsidRDefault="00AC6EF2" w:rsidP="00B871D3">
            <w:pPr>
              <w:snapToGrid w:val="0"/>
              <w:rPr>
                <w:b/>
                <w:bCs/>
                <w:iCs/>
              </w:rPr>
            </w:pPr>
            <w:r w:rsidRPr="009E5352">
              <w:rPr>
                <w:b/>
                <w:bCs/>
                <w:iCs/>
                <w:lang w:val="en-US"/>
              </w:rPr>
              <w:t>I</w:t>
            </w:r>
            <w:r w:rsidRPr="009E5352">
              <w:rPr>
                <w:b/>
                <w:bCs/>
                <w:iCs/>
              </w:rPr>
              <w:t xml:space="preserve"> Специализированная мебель и системы хранения</w:t>
            </w:r>
          </w:p>
        </w:tc>
      </w:tr>
      <w:tr w:rsidR="00AC6EF2" w:rsidRPr="009E5352" w14:paraId="33920D7E" w14:textId="77777777" w:rsidTr="00B871D3">
        <w:trPr>
          <w:trHeight w:val="277"/>
        </w:trPr>
        <w:tc>
          <w:tcPr>
            <w:tcW w:w="5000" w:type="pct"/>
            <w:gridSpan w:val="3"/>
            <w:shd w:val="clear" w:color="auto" w:fill="auto"/>
          </w:tcPr>
          <w:p w14:paraId="193F7C58" w14:textId="77777777" w:rsidR="00AC6EF2" w:rsidRPr="009E5352" w:rsidRDefault="00AC6EF2" w:rsidP="00B871D3">
            <w:pPr>
              <w:snapToGrid w:val="0"/>
              <w:rPr>
                <w:b/>
                <w:bCs/>
                <w:iCs/>
              </w:rPr>
            </w:pPr>
            <w:r w:rsidRPr="009E5352">
              <w:rPr>
                <w:b/>
                <w:bCs/>
                <w:iCs/>
              </w:rPr>
              <w:t>Основное оборудование</w:t>
            </w:r>
          </w:p>
        </w:tc>
      </w:tr>
      <w:tr w:rsidR="00AC6EF2" w:rsidRPr="009E5352" w14:paraId="6F3D39FA" w14:textId="77777777" w:rsidTr="00B871D3">
        <w:tc>
          <w:tcPr>
            <w:tcW w:w="273" w:type="pct"/>
            <w:shd w:val="clear" w:color="auto" w:fill="auto"/>
            <w:vAlign w:val="center"/>
          </w:tcPr>
          <w:p w14:paraId="051C663B" w14:textId="77777777" w:rsidR="00AC6EF2" w:rsidRPr="009E5352" w:rsidRDefault="00AC6EF2" w:rsidP="00B871D3">
            <w:pPr>
              <w:snapToGrid w:val="0"/>
              <w:jc w:val="center"/>
              <w:rPr>
                <w:iCs/>
              </w:rPr>
            </w:pPr>
            <w:r w:rsidRPr="009E5352">
              <w:rPr>
                <w:iCs/>
              </w:rPr>
              <w:t>1</w:t>
            </w:r>
          </w:p>
        </w:tc>
        <w:tc>
          <w:tcPr>
            <w:tcW w:w="1732" w:type="pct"/>
            <w:shd w:val="clear" w:color="auto" w:fill="auto"/>
            <w:vAlign w:val="center"/>
          </w:tcPr>
          <w:p w14:paraId="2D8A958A" w14:textId="77777777" w:rsidR="00AC6EF2" w:rsidRPr="009E5352" w:rsidRDefault="00AC6EF2" w:rsidP="00B871D3">
            <w:r w:rsidRPr="009E5352">
              <w:t>Стол преподавателя</w:t>
            </w:r>
          </w:p>
        </w:tc>
        <w:tc>
          <w:tcPr>
            <w:tcW w:w="2995" w:type="pct"/>
            <w:shd w:val="clear" w:color="auto" w:fill="auto"/>
            <w:vAlign w:val="center"/>
          </w:tcPr>
          <w:p w14:paraId="38979A23" w14:textId="77777777" w:rsidR="00AC6EF2" w:rsidRPr="009E5352" w:rsidRDefault="00AC6EF2" w:rsidP="00B871D3">
            <w:pPr>
              <w:snapToGrid w:val="0"/>
              <w:rPr>
                <w:iCs/>
              </w:rPr>
            </w:pPr>
            <w:r w:rsidRPr="009E5352">
              <w:rPr>
                <w:iCs/>
              </w:rPr>
              <w:t>Компьютерный с полкой</w:t>
            </w:r>
          </w:p>
          <w:p w14:paraId="2B0103BD" w14:textId="77777777" w:rsidR="00AC6EF2" w:rsidRPr="009E5352" w:rsidRDefault="00AC6EF2" w:rsidP="00B871D3">
            <w:pPr>
              <w:snapToGrid w:val="0"/>
              <w:rPr>
                <w:iCs/>
              </w:rPr>
            </w:pPr>
            <w:r w:rsidRPr="009E5352">
              <w:rPr>
                <w:iCs/>
              </w:rPr>
              <w:t>ширина 80 см</w:t>
            </w:r>
          </w:p>
          <w:p w14:paraId="60F92706" w14:textId="77777777" w:rsidR="00AC6EF2" w:rsidRPr="009E5352" w:rsidRDefault="00AC6EF2" w:rsidP="00B871D3">
            <w:pPr>
              <w:snapToGrid w:val="0"/>
              <w:rPr>
                <w:iCs/>
              </w:rPr>
            </w:pPr>
            <w:r w:rsidRPr="009E5352">
              <w:rPr>
                <w:iCs/>
              </w:rPr>
              <w:t>глубина 65 см</w:t>
            </w:r>
          </w:p>
          <w:p w14:paraId="515B0851" w14:textId="77777777" w:rsidR="00AC6EF2" w:rsidRPr="009E5352" w:rsidRDefault="00AC6EF2" w:rsidP="00B871D3">
            <w:pPr>
              <w:snapToGrid w:val="0"/>
              <w:rPr>
                <w:iCs/>
              </w:rPr>
            </w:pPr>
            <w:r w:rsidRPr="009E5352">
              <w:rPr>
                <w:iCs/>
              </w:rPr>
              <w:t>расположение угла универсальное 75 см</w:t>
            </w:r>
          </w:p>
          <w:p w14:paraId="2C5ADDEC" w14:textId="77777777" w:rsidR="00AC6EF2" w:rsidRPr="009E5352" w:rsidRDefault="00AC6EF2" w:rsidP="00B871D3">
            <w:pPr>
              <w:snapToGrid w:val="0"/>
              <w:rPr>
                <w:iCs/>
              </w:rPr>
            </w:pPr>
            <w:r w:rsidRPr="009E5352">
              <w:rPr>
                <w:iCs/>
              </w:rPr>
              <w:t>материал основания ДСП</w:t>
            </w:r>
          </w:p>
          <w:p w14:paraId="3500800D" w14:textId="77777777" w:rsidR="00AC6EF2" w:rsidRPr="009E5352" w:rsidRDefault="00AC6EF2" w:rsidP="00B871D3">
            <w:pPr>
              <w:snapToGrid w:val="0"/>
              <w:rPr>
                <w:iCs/>
              </w:rPr>
            </w:pPr>
            <w:r w:rsidRPr="009E5352">
              <w:rPr>
                <w:iCs/>
              </w:rPr>
              <w:t>материал столешницы ЛДСП</w:t>
            </w:r>
          </w:p>
        </w:tc>
      </w:tr>
      <w:tr w:rsidR="00AC6EF2" w:rsidRPr="009E5352" w14:paraId="2EFC0ABE" w14:textId="77777777" w:rsidTr="00B871D3">
        <w:tc>
          <w:tcPr>
            <w:tcW w:w="273" w:type="pct"/>
            <w:shd w:val="clear" w:color="auto" w:fill="auto"/>
            <w:vAlign w:val="center"/>
          </w:tcPr>
          <w:p w14:paraId="1AE6220F" w14:textId="77777777" w:rsidR="00AC6EF2" w:rsidRPr="009E5352" w:rsidRDefault="00AC6EF2" w:rsidP="00B871D3">
            <w:pPr>
              <w:snapToGrid w:val="0"/>
              <w:jc w:val="center"/>
              <w:rPr>
                <w:iCs/>
              </w:rPr>
            </w:pPr>
            <w:r w:rsidRPr="009E5352">
              <w:rPr>
                <w:iCs/>
              </w:rPr>
              <w:t>2</w:t>
            </w:r>
          </w:p>
        </w:tc>
        <w:tc>
          <w:tcPr>
            <w:tcW w:w="1732" w:type="pct"/>
            <w:shd w:val="clear" w:color="auto" w:fill="auto"/>
            <w:vAlign w:val="center"/>
          </w:tcPr>
          <w:p w14:paraId="09B56535" w14:textId="77777777" w:rsidR="00AC6EF2" w:rsidRPr="009E5352" w:rsidRDefault="00AC6EF2" w:rsidP="00B871D3">
            <w:r w:rsidRPr="009E5352">
              <w:t>Кресло Бюрократ</w:t>
            </w:r>
          </w:p>
        </w:tc>
        <w:tc>
          <w:tcPr>
            <w:tcW w:w="2995" w:type="pct"/>
            <w:shd w:val="clear" w:color="auto" w:fill="auto"/>
            <w:vAlign w:val="center"/>
          </w:tcPr>
          <w:p w14:paraId="0EF847DF" w14:textId="77777777" w:rsidR="00AC6EF2" w:rsidRPr="009E5352" w:rsidRDefault="00AC6EF2" w:rsidP="00B871D3">
            <w:pPr>
              <w:snapToGrid w:val="0"/>
              <w:rPr>
                <w:iCs/>
              </w:rPr>
            </w:pPr>
            <w:r w:rsidRPr="009E5352">
              <w:rPr>
                <w:iCs/>
              </w:rPr>
              <w:t>CH-695N-AV черный TW-01 сиденье черный TW-11 сеткаткань</w:t>
            </w:r>
          </w:p>
          <w:p w14:paraId="65E9F087" w14:textId="77777777" w:rsidR="00AC6EF2" w:rsidRPr="009E5352" w:rsidRDefault="00AC6EF2" w:rsidP="00B871D3">
            <w:pPr>
              <w:snapToGrid w:val="0"/>
              <w:rPr>
                <w:iCs/>
              </w:rPr>
            </w:pPr>
            <w:r w:rsidRPr="009E5352">
              <w:rPr>
                <w:iCs/>
              </w:rPr>
              <w:t>полозья металл черный</w:t>
            </w:r>
          </w:p>
          <w:p w14:paraId="5ABD65ED" w14:textId="77777777" w:rsidR="00AC6EF2" w:rsidRPr="009E5352" w:rsidRDefault="00AC6EF2" w:rsidP="00B871D3">
            <w:pPr>
              <w:snapToGrid w:val="0"/>
              <w:rPr>
                <w:iCs/>
              </w:rPr>
            </w:pPr>
            <w:r w:rsidRPr="009E5352">
              <w:rPr>
                <w:iCs/>
              </w:rPr>
              <w:t>материал обивки текстиль</w:t>
            </w:r>
          </w:p>
        </w:tc>
      </w:tr>
      <w:tr w:rsidR="00AC6EF2" w:rsidRPr="009E5352" w14:paraId="24B97509" w14:textId="77777777" w:rsidTr="00B871D3">
        <w:tc>
          <w:tcPr>
            <w:tcW w:w="273" w:type="pct"/>
            <w:shd w:val="clear" w:color="auto" w:fill="auto"/>
            <w:vAlign w:val="center"/>
          </w:tcPr>
          <w:p w14:paraId="1634E61B" w14:textId="77777777" w:rsidR="00AC6EF2" w:rsidRPr="009E5352" w:rsidRDefault="00AC6EF2" w:rsidP="00B871D3">
            <w:pPr>
              <w:snapToGrid w:val="0"/>
              <w:jc w:val="center"/>
              <w:rPr>
                <w:iCs/>
              </w:rPr>
            </w:pPr>
            <w:r w:rsidRPr="009E5352">
              <w:rPr>
                <w:iCs/>
              </w:rPr>
              <w:t>3</w:t>
            </w:r>
          </w:p>
        </w:tc>
        <w:tc>
          <w:tcPr>
            <w:tcW w:w="1732" w:type="pct"/>
            <w:shd w:val="clear" w:color="auto" w:fill="auto"/>
            <w:vAlign w:val="center"/>
          </w:tcPr>
          <w:p w14:paraId="066C4D70" w14:textId="77777777" w:rsidR="00AC6EF2" w:rsidRPr="009E5352" w:rsidRDefault="00AC6EF2" w:rsidP="00B871D3">
            <w:r w:rsidRPr="009E5352">
              <w:t xml:space="preserve">Шкаф для хранения </w:t>
            </w:r>
            <w:r w:rsidRPr="009E5352">
              <w:lastRenderedPageBreak/>
              <w:t>дидактического и раздаточного материала</w:t>
            </w:r>
          </w:p>
        </w:tc>
        <w:tc>
          <w:tcPr>
            <w:tcW w:w="2995" w:type="pct"/>
            <w:shd w:val="clear" w:color="auto" w:fill="auto"/>
            <w:vAlign w:val="center"/>
          </w:tcPr>
          <w:p w14:paraId="03E37AF0" w14:textId="77777777" w:rsidR="00AC6EF2" w:rsidRPr="009E5352" w:rsidRDefault="00AC6EF2" w:rsidP="00B871D3">
            <w:pPr>
              <w:snapToGrid w:val="0"/>
              <w:rPr>
                <w:iCs/>
              </w:rPr>
            </w:pPr>
            <w:r w:rsidRPr="009E5352">
              <w:rPr>
                <w:iCs/>
              </w:rPr>
              <w:lastRenderedPageBreak/>
              <w:t>Шкаф офисный для документов полуоткрытый</w:t>
            </w:r>
          </w:p>
          <w:p w14:paraId="48EFF3F9" w14:textId="77777777" w:rsidR="00AC6EF2" w:rsidRPr="009E5352" w:rsidRDefault="00AC6EF2" w:rsidP="00B871D3">
            <w:pPr>
              <w:snapToGrid w:val="0"/>
              <w:rPr>
                <w:iCs/>
              </w:rPr>
            </w:pPr>
            <w:r w:rsidRPr="009E5352">
              <w:rPr>
                <w:iCs/>
              </w:rPr>
              <w:lastRenderedPageBreak/>
              <w:t>Размеры (ДхШхВ) 755х356х2000 мм.</w:t>
            </w:r>
          </w:p>
          <w:p w14:paraId="386F666F" w14:textId="77777777" w:rsidR="00AC6EF2" w:rsidRPr="009E5352" w:rsidRDefault="00AC6EF2" w:rsidP="00B871D3">
            <w:pPr>
              <w:snapToGrid w:val="0"/>
              <w:rPr>
                <w:iCs/>
              </w:rPr>
            </w:pPr>
            <w:r w:rsidRPr="009E5352">
              <w:rPr>
                <w:iCs/>
              </w:rPr>
              <w:t>Материал ЛДСП 16 мм. Кромка ПВХ 0.4 мм.</w:t>
            </w:r>
          </w:p>
        </w:tc>
      </w:tr>
      <w:tr w:rsidR="00AC6EF2" w:rsidRPr="009E5352" w14:paraId="14691BC1" w14:textId="77777777" w:rsidTr="00B871D3">
        <w:tc>
          <w:tcPr>
            <w:tcW w:w="273" w:type="pct"/>
            <w:shd w:val="clear" w:color="auto" w:fill="auto"/>
            <w:vAlign w:val="center"/>
          </w:tcPr>
          <w:p w14:paraId="79CBA365" w14:textId="77777777" w:rsidR="00AC6EF2" w:rsidRPr="009E5352" w:rsidRDefault="00AC6EF2" w:rsidP="00B871D3">
            <w:pPr>
              <w:snapToGrid w:val="0"/>
              <w:jc w:val="center"/>
              <w:rPr>
                <w:iCs/>
              </w:rPr>
            </w:pPr>
            <w:r w:rsidRPr="009E5352">
              <w:rPr>
                <w:iCs/>
              </w:rPr>
              <w:lastRenderedPageBreak/>
              <w:t>4</w:t>
            </w:r>
          </w:p>
        </w:tc>
        <w:tc>
          <w:tcPr>
            <w:tcW w:w="1732" w:type="pct"/>
            <w:shd w:val="clear" w:color="auto" w:fill="auto"/>
            <w:vAlign w:val="center"/>
          </w:tcPr>
          <w:p w14:paraId="144864B0" w14:textId="77777777" w:rsidR="00AC6EF2" w:rsidRPr="009E5352" w:rsidRDefault="00AC6EF2" w:rsidP="00B871D3">
            <w:r w:rsidRPr="009E5352">
              <w:t>Компьютерный стол</w:t>
            </w:r>
          </w:p>
        </w:tc>
        <w:tc>
          <w:tcPr>
            <w:tcW w:w="2995" w:type="pct"/>
            <w:shd w:val="clear" w:color="auto" w:fill="auto"/>
            <w:vAlign w:val="center"/>
          </w:tcPr>
          <w:p w14:paraId="384B6551" w14:textId="77777777" w:rsidR="00AC6EF2" w:rsidRPr="009E5352" w:rsidRDefault="00AC6EF2" w:rsidP="00B871D3">
            <w:pPr>
              <w:snapToGrid w:val="0"/>
              <w:rPr>
                <w:iCs/>
              </w:rPr>
            </w:pPr>
            <w:r w:rsidRPr="009E5352">
              <w:rPr>
                <w:iCs/>
              </w:rPr>
              <w:t>Ширина 80 см</w:t>
            </w:r>
          </w:p>
          <w:p w14:paraId="3F7AA2CD" w14:textId="77777777" w:rsidR="00AC6EF2" w:rsidRPr="009E5352" w:rsidRDefault="00AC6EF2" w:rsidP="00B871D3">
            <w:pPr>
              <w:snapToGrid w:val="0"/>
              <w:rPr>
                <w:iCs/>
              </w:rPr>
            </w:pPr>
            <w:r w:rsidRPr="009E5352">
              <w:rPr>
                <w:iCs/>
              </w:rPr>
              <w:t>Глубина 60 см</w:t>
            </w:r>
          </w:p>
          <w:p w14:paraId="5EC46C29" w14:textId="77777777" w:rsidR="00AC6EF2" w:rsidRPr="009E5352" w:rsidRDefault="00AC6EF2" w:rsidP="00B871D3">
            <w:pPr>
              <w:snapToGrid w:val="0"/>
              <w:rPr>
                <w:iCs/>
              </w:rPr>
            </w:pPr>
            <w:r w:rsidRPr="009E5352">
              <w:rPr>
                <w:iCs/>
              </w:rPr>
              <w:t>Высота 74 см</w:t>
            </w:r>
          </w:p>
          <w:p w14:paraId="30764AFF" w14:textId="77777777" w:rsidR="00AC6EF2" w:rsidRPr="009E5352" w:rsidRDefault="00AC6EF2" w:rsidP="00B871D3">
            <w:pPr>
              <w:snapToGrid w:val="0"/>
              <w:rPr>
                <w:iCs/>
              </w:rPr>
            </w:pPr>
            <w:r w:rsidRPr="009E5352">
              <w:rPr>
                <w:iCs/>
              </w:rPr>
              <w:t>Толщина столешницы 1.6 см</w:t>
            </w:r>
          </w:p>
          <w:p w14:paraId="4527D3E8" w14:textId="77777777" w:rsidR="00AC6EF2" w:rsidRPr="009E5352" w:rsidRDefault="00AC6EF2" w:rsidP="00B871D3">
            <w:pPr>
              <w:snapToGrid w:val="0"/>
              <w:rPr>
                <w:iCs/>
              </w:rPr>
            </w:pPr>
            <w:r w:rsidRPr="009E5352">
              <w:rPr>
                <w:iCs/>
              </w:rPr>
              <w:t>Материал основания ЛДСП</w:t>
            </w:r>
          </w:p>
          <w:p w14:paraId="23F938C2" w14:textId="77777777" w:rsidR="00AC6EF2" w:rsidRPr="009E5352" w:rsidRDefault="00AC6EF2" w:rsidP="00B871D3">
            <w:pPr>
              <w:snapToGrid w:val="0"/>
              <w:rPr>
                <w:iCs/>
              </w:rPr>
            </w:pPr>
            <w:r w:rsidRPr="009E5352">
              <w:rPr>
                <w:iCs/>
              </w:rPr>
              <w:t>Материал столешницы ЛДСП</w:t>
            </w:r>
          </w:p>
          <w:p w14:paraId="2B033D46" w14:textId="77777777" w:rsidR="00AC6EF2" w:rsidRPr="009E5352" w:rsidRDefault="00AC6EF2" w:rsidP="00B871D3">
            <w:pPr>
              <w:snapToGrid w:val="0"/>
              <w:rPr>
                <w:iCs/>
              </w:rPr>
            </w:pPr>
            <w:r w:rsidRPr="009E5352">
              <w:rPr>
                <w:iCs/>
              </w:rPr>
              <w:t>Отделение для системного блока есть</w:t>
            </w:r>
          </w:p>
          <w:p w14:paraId="36527541" w14:textId="77777777" w:rsidR="00AC6EF2" w:rsidRPr="009E5352" w:rsidRDefault="00AC6EF2" w:rsidP="00B871D3">
            <w:pPr>
              <w:snapToGrid w:val="0"/>
              <w:rPr>
                <w:iCs/>
              </w:rPr>
            </w:pPr>
            <w:r w:rsidRPr="009E5352">
              <w:rPr>
                <w:iCs/>
              </w:rPr>
              <w:t>Полка для клавиатуры есть</w:t>
            </w:r>
          </w:p>
        </w:tc>
      </w:tr>
      <w:tr w:rsidR="00AC6EF2" w:rsidRPr="009E5352" w14:paraId="71304E57" w14:textId="77777777" w:rsidTr="00B871D3">
        <w:tc>
          <w:tcPr>
            <w:tcW w:w="273" w:type="pct"/>
            <w:shd w:val="clear" w:color="auto" w:fill="auto"/>
            <w:vAlign w:val="center"/>
          </w:tcPr>
          <w:p w14:paraId="1F5A6620" w14:textId="77777777" w:rsidR="00AC6EF2" w:rsidRPr="009E5352" w:rsidRDefault="00AC6EF2" w:rsidP="00B871D3">
            <w:pPr>
              <w:snapToGrid w:val="0"/>
              <w:jc w:val="center"/>
              <w:rPr>
                <w:iCs/>
              </w:rPr>
            </w:pPr>
            <w:r w:rsidRPr="009E5352">
              <w:rPr>
                <w:iCs/>
              </w:rPr>
              <w:t>5</w:t>
            </w:r>
          </w:p>
        </w:tc>
        <w:tc>
          <w:tcPr>
            <w:tcW w:w="1732" w:type="pct"/>
            <w:shd w:val="clear" w:color="auto" w:fill="auto"/>
            <w:vAlign w:val="center"/>
          </w:tcPr>
          <w:p w14:paraId="6A0C9724" w14:textId="77777777" w:rsidR="00AC6EF2" w:rsidRPr="009E5352" w:rsidRDefault="00AC6EF2" w:rsidP="00B871D3">
            <w:r w:rsidRPr="009E5352">
              <w:rPr>
                <w:rFonts w:eastAsia="Calibri"/>
              </w:rPr>
              <w:t>Аудиторная доска</w:t>
            </w:r>
          </w:p>
        </w:tc>
        <w:tc>
          <w:tcPr>
            <w:tcW w:w="2995" w:type="pct"/>
            <w:shd w:val="clear" w:color="auto" w:fill="auto"/>
            <w:vAlign w:val="center"/>
          </w:tcPr>
          <w:p w14:paraId="000F1ECB" w14:textId="77777777" w:rsidR="00AC6EF2" w:rsidRPr="009E5352" w:rsidRDefault="00AC6EF2" w:rsidP="00B871D3">
            <w:pPr>
              <w:snapToGrid w:val="0"/>
              <w:rPr>
                <w:iCs/>
              </w:rPr>
            </w:pPr>
            <w:r w:rsidRPr="009E5352">
              <w:rPr>
                <w:iCs/>
              </w:rPr>
              <w:t>Тип-складывающаяся</w:t>
            </w:r>
          </w:p>
          <w:p w14:paraId="5F1CF5A3" w14:textId="77777777" w:rsidR="00AC6EF2" w:rsidRPr="009E5352" w:rsidRDefault="00AC6EF2" w:rsidP="00B871D3">
            <w:pPr>
              <w:snapToGrid w:val="0"/>
              <w:rPr>
                <w:iCs/>
              </w:rPr>
            </w:pPr>
            <w:r w:rsidRPr="009E5352">
              <w:rPr>
                <w:iCs/>
              </w:rPr>
              <w:t>Размещение-настенная</w:t>
            </w:r>
          </w:p>
          <w:p w14:paraId="75084847" w14:textId="77777777" w:rsidR="00AC6EF2" w:rsidRPr="009E5352" w:rsidRDefault="00AC6EF2" w:rsidP="00B871D3">
            <w:pPr>
              <w:snapToGrid w:val="0"/>
              <w:rPr>
                <w:iCs/>
              </w:rPr>
            </w:pPr>
            <w:r w:rsidRPr="009E5352">
              <w:rPr>
                <w:iCs/>
              </w:rPr>
              <w:t>Количество элементов (секции)-3</w:t>
            </w:r>
          </w:p>
          <w:p w14:paraId="59C9C001" w14:textId="77777777" w:rsidR="00AC6EF2" w:rsidRPr="009E5352" w:rsidRDefault="00AC6EF2" w:rsidP="00B871D3">
            <w:pPr>
              <w:snapToGrid w:val="0"/>
              <w:rPr>
                <w:iCs/>
              </w:rPr>
            </w:pPr>
            <w:r w:rsidRPr="009E5352">
              <w:rPr>
                <w:iCs/>
              </w:rPr>
              <w:t>Материал покрытия рабочей поверхности-эмаль</w:t>
            </w:r>
          </w:p>
          <w:p w14:paraId="2BD7DC14" w14:textId="77777777" w:rsidR="00AC6EF2" w:rsidRPr="009E5352" w:rsidRDefault="00AC6EF2" w:rsidP="00B871D3">
            <w:pPr>
              <w:snapToGrid w:val="0"/>
              <w:rPr>
                <w:iCs/>
              </w:rPr>
            </w:pPr>
            <w:r w:rsidRPr="009E5352">
              <w:rPr>
                <w:iCs/>
              </w:rPr>
              <w:t>Особенности-комплектация полкой</w:t>
            </w:r>
          </w:p>
          <w:p w14:paraId="1322AC75" w14:textId="77777777" w:rsidR="00AC6EF2" w:rsidRPr="009E5352" w:rsidRDefault="00AC6EF2" w:rsidP="00B871D3">
            <w:pPr>
              <w:snapToGrid w:val="0"/>
              <w:rPr>
                <w:iCs/>
              </w:rPr>
            </w:pPr>
            <w:r w:rsidRPr="009E5352">
              <w:rPr>
                <w:iCs/>
              </w:rPr>
              <w:t>Цвет-зеленый</w:t>
            </w:r>
          </w:p>
          <w:p w14:paraId="343EB908" w14:textId="77777777" w:rsidR="00AC6EF2" w:rsidRPr="009E5352" w:rsidRDefault="00AC6EF2" w:rsidP="00B871D3">
            <w:pPr>
              <w:snapToGrid w:val="0"/>
              <w:rPr>
                <w:iCs/>
              </w:rPr>
            </w:pPr>
            <w:r w:rsidRPr="009E5352">
              <w:rPr>
                <w:iCs/>
              </w:rPr>
              <w:t>Материал профиля (окантовки) - алюминий</w:t>
            </w:r>
          </w:p>
          <w:p w14:paraId="654D280B" w14:textId="77777777" w:rsidR="00AC6EF2" w:rsidRPr="009E5352" w:rsidRDefault="00AC6EF2" w:rsidP="00B871D3">
            <w:pPr>
              <w:snapToGrid w:val="0"/>
              <w:rPr>
                <w:iCs/>
              </w:rPr>
            </w:pPr>
            <w:r w:rsidRPr="009E5352">
              <w:rPr>
                <w:iCs/>
              </w:rPr>
              <w:t>Тип крепления к стене-горизонтальное</w:t>
            </w:r>
          </w:p>
          <w:p w14:paraId="5C061A6A" w14:textId="77777777" w:rsidR="00AC6EF2" w:rsidRPr="009E5352" w:rsidRDefault="00AC6EF2" w:rsidP="00B871D3">
            <w:pPr>
              <w:snapToGrid w:val="0"/>
              <w:rPr>
                <w:iCs/>
              </w:rPr>
            </w:pPr>
            <w:r w:rsidRPr="009E5352">
              <w:rPr>
                <w:iCs/>
              </w:rPr>
              <w:t>Функциональное назначение-для письма мелом</w:t>
            </w:r>
          </w:p>
        </w:tc>
      </w:tr>
      <w:tr w:rsidR="00AC6EF2" w:rsidRPr="009E5352" w14:paraId="07BA4525"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3A46C8" w14:textId="77777777" w:rsidR="00AC6EF2" w:rsidRPr="009E5352" w:rsidRDefault="00AC6EF2" w:rsidP="00B871D3">
            <w:pPr>
              <w:snapToGrid w:val="0"/>
              <w:rPr>
                <w:iCs/>
              </w:rPr>
            </w:pPr>
            <w:r w:rsidRPr="009E5352">
              <w:rPr>
                <w:b/>
                <w:bCs/>
                <w:iCs/>
              </w:rPr>
              <w:t>Дополнительное оборудование</w:t>
            </w:r>
          </w:p>
        </w:tc>
      </w:tr>
      <w:tr w:rsidR="00AC6EF2" w:rsidRPr="009E5352" w14:paraId="31AA3843" w14:textId="77777777" w:rsidTr="00B871D3">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0FFB51CB" w14:textId="77777777" w:rsidR="00AC6EF2" w:rsidRPr="009E5352" w:rsidRDefault="00AC6EF2" w:rsidP="00B871D3">
            <w:pPr>
              <w:snapToGrid w:val="0"/>
              <w:jc w:val="center"/>
              <w:rPr>
                <w:iCs/>
              </w:rPr>
            </w:pPr>
            <w:r w:rsidRPr="009E5352">
              <w:rPr>
                <w:iCs/>
              </w:rPr>
              <w:t>1</w:t>
            </w:r>
          </w:p>
        </w:tc>
        <w:tc>
          <w:tcPr>
            <w:tcW w:w="1732" w:type="pct"/>
            <w:shd w:val="clear" w:color="auto" w:fill="auto"/>
            <w:vAlign w:val="center"/>
          </w:tcPr>
          <w:p w14:paraId="377D98D0" w14:textId="77777777" w:rsidR="00AC6EF2" w:rsidRPr="009E5352" w:rsidRDefault="00AC6EF2" w:rsidP="00B871D3">
            <w:pPr>
              <w:suppressAutoHyphens/>
              <w:autoSpaceDN w:val="0"/>
              <w:textAlignment w:val="baseline"/>
              <w:rPr>
                <w:rFonts w:eastAsia="SimSun"/>
                <w:kern w:val="3"/>
              </w:rPr>
            </w:pPr>
            <w:r w:rsidRPr="009E5352">
              <w:t>Стол ученический</w:t>
            </w:r>
          </w:p>
        </w:tc>
        <w:tc>
          <w:tcPr>
            <w:tcW w:w="2995" w:type="pct"/>
            <w:shd w:val="clear" w:color="auto" w:fill="auto"/>
            <w:vAlign w:val="center"/>
          </w:tcPr>
          <w:p w14:paraId="685C22A6" w14:textId="77777777" w:rsidR="00AC6EF2" w:rsidRPr="009E5352" w:rsidRDefault="00AC6EF2" w:rsidP="00B871D3">
            <w:pPr>
              <w:snapToGrid w:val="0"/>
              <w:rPr>
                <w:i/>
              </w:rPr>
            </w:pPr>
            <w:r w:rsidRPr="009E5352">
              <w:rPr>
                <w:iCs/>
              </w:rPr>
              <w:t>Стол ученический изготовлен из труб профильных 25* 25* 1,5 мм и 20* 20* 1,5 мм и представляет собой сварную конструкцию, покрытую полимерно-порошковым покрытием. Свободные концы труб закрыты внутренними заглушками. Предусмотрены крючки для портфеля и полка для ручной клади.</w:t>
            </w:r>
          </w:p>
        </w:tc>
      </w:tr>
      <w:tr w:rsidR="00AC6EF2" w:rsidRPr="009E5352" w14:paraId="243F23C3" w14:textId="77777777" w:rsidTr="00B871D3">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6A3D22C7" w14:textId="77777777" w:rsidR="00AC6EF2" w:rsidRPr="009E5352" w:rsidRDefault="00AC6EF2" w:rsidP="00B871D3">
            <w:pPr>
              <w:snapToGrid w:val="0"/>
              <w:jc w:val="center"/>
              <w:rPr>
                <w:iCs/>
              </w:rPr>
            </w:pPr>
            <w:r w:rsidRPr="009E5352">
              <w:rPr>
                <w:iCs/>
              </w:rPr>
              <w:t>2</w:t>
            </w:r>
          </w:p>
        </w:tc>
        <w:tc>
          <w:tcPr>
            <w:tcW w:w="1732" w:type="pct"/>
            <w:shd w:val="clear" w:color="auto" w:fill="auto"/>
            <w:vAlign w:val="center"/>
          </w:tcPr>
          <w:p w14:paraId="466C0E39" w14:textId="77777777" w:rsidR="00AC6EF2" w:rsidRPr="009E5352" w:rsidRDefault="00AC6EF2" w:rsidP="00B871D3">
            <w:pPr>
              <w:suppressAutoHyphens/>
              <w:autoSpaceDN w:val="0"/>
              <w:textAlignment w:val="baseline"/>
              <w:rPr>
                <w:rFonts w:eastAsia="SimSun"/>
                <w:kern w:val="3"/>
              </w:rPr>
            </w:pPr>
            <w:r w:rsidRPr="009E5352">
              <w:t>Стул ученический</w:t>
            </w:r>
          </w:p>
        </w:tc>
        <w:tc>
          <w:tcPr>
            <w:tcW w:w="2995" w:type="pct"/>
            <w:shd w:val="clear" w:color="auto" w:fill="auto"/>
            <w:vAlign w:val="center"/>
          </w:tcPr>
          <w:p w14:paraId="3A6A8A0F" w14:textId="77777777" w:rsidR="00AC6EF2" w:rsidRPr="009E5352" w:rsidRDefault="00AC6EF2" w:rsidP="00B871D3">
            <w:pPr>
              <w:snapToGrid w:val="0"/>
              <w:rPr>
                <w:i/>
              </w:rPr>
            </w:pPr>
            <w:r w:rsidRPr="009E5352">
              <w:rPr>
                <w:iCs/>
              </w:rPr>
              <w:t>Основа - металлический каркас из квадратных труб сечением 25х25 мм и 20х20 мм, окрашенный износостойким полимерным покрытием. Ножки имеют пластиковые заглушки для предотвращения преждевременной порчи напольного покрытия. Сиденье выполнено из фанеры 8-9 мм покрытой лаком. Фанера крепится к основанию при помощи мебельных болтов и гаек. Высота согласно группам роста.1-3,2-4,3-5,4-6, гр.</w:t>
            </w:r>
          </w:p>
        </w:tc>
      </w:tr>
      <w:tr w:rsidR="00AC6EF2" w:rsidRPr="009E5352" w14:paraId="6617DA4E"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54BC02A" w14:textId="77777777" w:rsidR="00AC6EF2" w:rsidRPr="009E5352" w:rsidRDefault="00AC6EF2" w:rsidP="00B871D3">
            <w:pPr>
              <w:snapToGrid w:val="0"/>
              <w:rPr>
                <w:iCs/>
              </w:rPr>
            </w:pPr>
            <w:r w:rsidRPr="009E5352">
              <w:rPr>
                <w:b/>
                <w:bCs/>
                <w:iCs/>
                <w:lang w:val="en-US"/>
              </w:rPr>
              <w:t xml:space="preserve">II </w:t>
            </w:r>
            <w:r w:rsidRPr="009E5352">
              <w:rPr>
                <w:b/>
                <w:bCs/>
                <w:iCs/>
              </w:rPr>
              <w:t>Технические средства</w:t>
            </w:r>
          </w:p>
        </w:tc>
      </w:tr>
      <w:tr w:rsidR="00AC6EF2" w:rsidRPr="009E5352" w14:paraId="05C65240"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C1ED461" w14:textId="77777777" w:rsidR="00AC6EF2" w:rsidRPr="009E5352" w:rsidRDefault="00AC6EF2" w:rsidP="00B871D3">
            <w:pPr>
              <w:snapToGrid w:val="0"/>
              <w:rPr>
                <w:iCs/>
              </w:rPr>
            </w:pPr>
            <w:r w:rsidRPr="009E5352">
              <w:rPr>
                <w:b/>
                <w:bCs/>
                <w:iCs/>
              </w:rPr>
              <w:t>Основное оборудование</w:t>
            </w:r>
          </w:p>
        </w:tc>
      </w:tr>
      <w:tr w:rsidR="00AC6EF2" w:rsidRPr="009E5352" w14:paraId="03B1D76B" w14:textId="77777777" w:rsidTr="00B871D3">
        <w:tc>
          <w:tcPr>
            <w:tcW w:w="273" w:type="pct"/>
            <w:shd w:val="clear" w:color="auto" w:fill="auto"/>
            <w:vAlign w:val="center"/>
          </w:tcPr>
          <w:p w14:paraId="244E1FE4" w14:textId="77777777" w:rsidR="00AC6EF2" w:rsidRPr="009E5352" w:rsidRDefault="00AC6EF2" w:rsidP="00B871D3">
            <w:pPr>
              <w:snapToGrid w:val="0"/>
              <w:jc w:val="center"/>
              <w:rPr>
                <w:iCs/>
              </w:rPr>
            </w:pPr>
            <w:r w:rsidRPr="009E5352">
              <w:rPr>
                <w:iCs/>
              </w:rPr>
              <w:t>1</w:t>
            </w:r>
          </w:p>
        </w:tc>
        <w:tc>
          <w:tcPr>
            <w:tcW w:w="1732" w:type="pct"/>
            <w:shd w:val="clear" w:color="auto" w:fill="auto"/>
            <w:vAlign w:val="center"/>
          </w:tcPr>
          <w:p w14:paraId="642A41F9" w14:textId="77777777" w:rsidR="00AC6EF2" w:rsidRPr="009E5352" w:rsidRDefault="00AC6EF2" w:rsidP="00B871D3">
            <w:pPr>
              <w:rPr>
                <w:lang w:val="en-US"/>
              </w:rPr>
            </w:pPr>
            <w:r w:rsidRPr="009E5352">
              <w:t xml:space="preserve">Документ-камера </w:t>
            </w:r>
            <w:r w:rsidRPr="009E5352">
              <w:rPr>
                <w:lang w:val="en-US"/>
              </w:rPr>
              <w:t>Aver</w:t>
            </w:r>
            <w:r w:rsidRPr="009E5352">
              <w:t xml:space="preserve"> </w:t>
            </w:r>
            <w:r w:rsidRPr="009E5352">
              <w:rPr>
                <w:lang w:val="en-US"/>
              </w:rPr>
              <w:t>Vision CP300</w:t>
            </w:r>
          </w:p>
        </w:tc>
        <w:tc>
          <w:tcPr>
            <w:tcW w:w="2995" w:type="pct"/>
            <w:shd w:val="clear" w:color="auto" w:fill="auto"/>
            <w:vAlign w:val="center"/>
          </w:tcPr>
          <w:p w14:paraId="4431C69F" w14:textId="77777777" w:rsidR="00AC6EF2" w:rsidRPr="009E5352" w:rsidRDefault="00AC6EF2" w:rsidP="00B871D3">
            <w:pPr>
              <w:snapToGrid w:val="0"/>
              <w:rPr>
                <w:iCs/>
              </w:rPr>
            </w:pPr>
            <w:r w:rsidRPr="009E5352">
              <w:rPr>
                <w:iCs/>
              </w:rPr>
              <w:t>Матрицы-1/2" CMOS, 3,2 мегапикселя</w:t>
            </w:r>
          </w:p>
          <w:p w14:paraId="449DA172" w14:textId="77777777" w:rsidR="00AC6EF2" w:rsidRPr="009E5352" w:rsidRDefault="00AC6EF2" w:rsidP="00B871D3">
            <w:pPr>
              <w:snapToGrid w:val="0"/>
              <w:rPr>
                <w:iCs/>
              </w:rPr>
            </w:pPr>
            <w:r w:rsidRPr="009E5352">
              <w:rPr>
                <w:iCs/>
              </w:rPr>
              <w:t>Количество кадров в секунду-24</w:t>
            </w:r>
          </w:p>
          <w:p w14:paraId="6E476A87" w14:textId="77777777" w:rsidR="00AC6EF2" w:rsidRPr="009E5352" w:rsidRDefault="00AC6EF2" w:rsidP="00B871D3">
            <w:pPr>
              <w:snapToGrid w:val="0"/>
              <w:rPr>
                <w:iCs/>
              </w:rPr>
            </w:pPr>
            <w:r w:rsidRPr="009E5352">
              <w:rPr>
                <w:iCs/>
              </w:rPr>
              <w:t>Фокусировка-Автоматическая, ручная</w:t>
            </w:r>
          </w:p>
          <w:p w14:paraId="44CEAE42" w14:textId="77777777" w:rsidR="00AC6EF2" w:rsidRPr="009E5352" w:rsidRDefault="00AC6EF2" w:rsidP="00B871D3">
            <w:pPr>
              <w:snapToGrid w:val="0"/>
              <w:rPr>
                <w:iCs/>
              </w:rPr>
            </w:pPr>
            <w:r w:rsidRPr="009E5352">
              <w:rPr>
                <w:iCs/>
              </w:rPr>
              <w:t>Память кадров-80</w:t>
            </w:r>
          </w:p>
          <w:p w14:paraId="48000580" w14:textId="77777777" w:rsidR="00AC6EF2" w:rsidRPr="009E5352" w:rsidRDefault="00AC6EF2" w:rsidP="00B871D3">
            <w:pPr>
              <w:snapToGrid w:val="0"/>
              <w:rPr>
                <w:iCs/>
              </w:rPr>
            </w:pPr>
            <w:r w:rsidRPr="009E5352">
              <w:rPr>
                <w:iCs/>
              </w:rPr>
              <w:t>Увеличение-2х оптическое, 8х цифровое</w:t>
            </w:r>
          </w:p>
          <w:p w14:paraId="43DFCC14" w14:textId="77777777" w:rsidR="00AC6EF2" w:rsidRPr="009E5352" w:rsidRDefault="00AC6EF2" w:rsidP="00B871D3">
            <w:pPr>
              <w:snapToGrid w:val="0"/>
              <w:rPr>
                <w:iCs/>
              </w:rPr>
            </w:pPr>
            <w:r w:rsidRPr="009E5352">
              <w:rPr>
                <w:iCs/>
              </w:rPr>
              <w:t>Площадь захвата-300 х 225 мм</w:t>
            </w:r>
          </w:p>
          <w:p w14:paraId="7BA4E72A" w14:textId="77777777" w:rsidR="00AC6EF2" w:rsidRPr="009E5352" w:rsidRDefault="00AC6EF2" w:rsidP="00B871D3">
            <w:pPr>
              <w:snapToGrid w:val="0"/>
              <w:rPr>
                <w:iCs/>
                <w:lang w:val="en-US"/>
              </w:rPr>
            </w:pPr>
            <w:r w:rsidRPr="009E5352">
              <w:rPr>
                <w:iCs/>
              </w:rPr>
              <w:t>Интерфейсы</w:t>
            </w:r>
            <w:r w:rsidRPr="009E5352">
              <w:rPr>
                <w:iCs/>
                <w:lang w:val="en-US"/>
              </w:rPr>
              <w:t>-</w:t>
            </w:r>
            <w:r w:rsidRPr="009E5352">
              <w:rPr>
                <w:iCs/>
              </w:rPr>
              <w:t>Видео</w:t>
            </w:r>
            <w:r w:rsidRPr="009E5352">
              <w:rPr>
                <w:iCs/>
                <w:lang w:val="en-US"/>
              </w:rPr>
              <w:t xml:space="preserve"> </w:t>
            </w:r>
            <w:r w:rsidRPr="009E5352">
              <w:rPr>
                <w:iCs/>
              </w:rPr>
              <w:t>выходы</w:t>
            </w:r>
            <w:r w:rsidRPr="009E5352">
              <w:rPr>
                <w:iCs/>
                <w:lang w:val="en-US"/>
              </w:rPr>
              <w:t>-DVI, VGA, S-Video, Composite</w:t>
            </w:r>
          </w:p>
          <w:p w14:paraId="0045368A" w14:textId="77777777" w:rsidR="00AC6EF2" w:rsidRPr="009E5352" w:rsidRDefault="00AC6EF2" w:rsidP="00B871D3">
            <w:pPr>
              <w:snapToGrid w:val="0"/>
              <w:rPr>
                <w:iCs/>
              </w:rPr>
            </w:pPr>
            <w:r w:rsidRPr="009E5352">
              <w:rPr>
                <w:iCs/>
              </w:rPr>
              <w:t>Интерфейсы-USB</w:t>
            </w:r>
          </w:p>
          <w:p w14:paraId="7A49FE68" w14:textId="77777777" w:rsidR="00AC6EF2" w:rsidRPr="009E5352" w:rsidRDefault="00AC6EF2" w:rsidP="00B871D3">
            <w:pPr>
              <w:snapToGrid w:val="0"/>
              <w:rPr>
                <w:iCs/>
              </w:rPr>
            </w:pPr>
            <w:r w:rsidRPr="009E5352">
              <w:rPr>
                <w:iCs/>
              </w:rPr>
              <w:t>Размеры (ШxВxГ)-450 х 160 х 170 мм</w:t>
            </w:r>
          </w:p>
        </w:tc>
      </w:tr>
      <w:tr w:rsidR="00AC6EF2" w:rsidRPr="009E5352" w14:paraId="367420DB" w14:textId="77777777" w:rsidTr="00B871D3">
        <w:tc>
          <w:tcPr>
            <w:tcW w:w="273" w:type="pct"/>
            <w:shd w:val="clear" w:color="auto" w:fill="auto"/>
            <w:vAlign w:val="center"/>
          </w:tcPr>
          <w:p w14:paraId="58A1DA7E" w14:textId="77777777" w:rsidR="00AC6EF2" w:rsidRPr="009E5352" w:rsidRDefault="00AC6EF2" w:rsidP="00B871D3">
            <w:pPr>
              <w:snapToGrid w:val="0"/>
              <w:jc w:val="center"/>
              <w:rPr>
                <w:iCs/>
              </w:rPr>
            </w:pPr>
            <w:r w:rsidRPr="009E5352">
              <w:rPr>
                <w:iCs/>
              </w:rPr>
              <w:t>2</w:t>
            </w:r>
          </w:p>
        </w:tc>
        <w:tc>
          <w:tcPr>
            <w:tcW w:w="1732" w:type="pct"/>
            <w:shd w:val="clear" w:color="auto" w:fill="auto"/>
            <w:vAlign w:val="center"/>
          </w:tcPr>
          <w:p w14:paraId="5447FD92" w14:textId="77777777" w:rsidR="00AC6EF2" w:rsidRPr="009E5352" w:rsidRDefault="00AC6EF2" w:rsidP="00B871D3">
            <w:pPr>
              <w:tabs>
                <w:tab w:val="left" w:pos="426"/>
              </w:tabs>
            </w:pPr>
            <w:r w:rsidRPr="009E5352">
              <w:rPr>
                <w:rFonts w:eastAsia="SimSun"/>
                <w:kern w:val="3"/>
              </w:rPr>
              <w:t>Интерактивная доска SMARTBoard SB680-R2-480029</w:t>
            </w:r>
          </w:p>
        </w:tc>
        <w:tc>
          <w:tcPr>
            <w:tcW w:w="2995" w:type="pct"/>
            <w:shd w:val="clear" w:color="auto" w:fill="auto"/>
            <w:vAlign w:val="center"/>
          </w:tcPr>
          <w:p w14:paraId="68D7B629" w14:textId="77777777" w:rsidR="00AC6EF2" w:rsidRPr="009E5352" w:rsidRDefault="00AC6EF2" w:rsidP="00B871D3">
            <w:pPr>
              <w:snapToGrid w:val="0"/>
              <w:rPr>
                <w:iCs/>
              </w:rPr>
            </w:pPr>
            <w:r w:rsidRPr="009E5352">
              <w:rPr>
                <w:iCs/>
              </w:rPr>
              <w:t xml:space="preserve">Без лотка (диагональ 87″ / 221 cm, формат 16:10, технология DViT, питание (100V до 240V AC, 50/60 Hz, 5V DC 2.0A), ключ активации SMART NOTEBOOK в комплекте), пассивный лоток для интерактивной доски SBM685 (1019355); состоит из 2 </w:t>
            </w:r>
            <w:r w:rsidRPr="009E5352">
              <w:rPr>
                <w:iCs/>
              </w:rPr>
              <w:lastRenderedPageBreak/>
              <w:t>мест</w:t>
            </w:r>
          </w:p>
        </w:tc>
      </w:tr>
      <w:tr w:rsidR="00AC6EF2" w:rsidRPr="009E5352" w14:paraId="56C3E96E" w14:textId="77777777" w:rsidTr="00B871D3">
        <w:tc>
          <w:tcPr>
            <w:tcW w:w="273" w:type="pct"/>
            <w:shd w:val="clear" w:color="auto" w:fill="auto"/>
            <w:vAlign w:val="center"/>
          </w:tcPr>
          <w:p w14:paraId="201D42DC" w14:textId="77777777" w:rsidR="00AC6EF2" w:rsidRPr="009E5352" w:rsidRDefault="00AC6EF2" w:rsidP="00B871D3">
            <w:pPr>
              <w:snapToGrid w:val="0"/>
              <w:jc w:val="center"/>
              <w:rPr>
                <w:iCs/>
              </w:rPr>
            </w:pPr>
            <w:r w:rsidRPr="009E5352">
              <w:rPr>
                <w:iCs/>
              </w:rPr>
              <w:lastRenderedPageBreak/>
              <w:t>3</w:t>
            </w:r>
          </w:p>
        </w:tc>
        <w:tc>
          <w:tcPr>
            <w:tcW w:w="1732" w:type="pct"/>
            <w:shd w:val="clear" w:color="auto" w:fill="auto"/>
            <w:vAlign w:val="center"/>
          </w:tcPr>
          <w:p w14:paraId="1D9AA879" w14:textId="77777777" w:rsidR="00AC6EF2" w:rsidRPr="009E5352" w:rsidRDefault="00AC6EF2" w:rsidP="00B871D3">
            <w:r w:rsidRPr="009E5352">
              <w:rPr>
                <w:rFonts w:eastAsia="Calibri"/>
              </w:rPr>
              <w:t>Проектор Optoma Full 3D</w:t>
            </w:r>
          </w:p>
        </w:tc>
        <w:tc>
          <w:tcPr>
            <w:tcW w:w="2995" w:type="pct"/>
            <w:shd w:val="clear" w:color="auto" w:fill="auto"/>
            <w:vAlign w:val="center"/>
          </w:tcPr>
          <w:p w14:paraId="513DE66C" w14:textId="77777777" w:rsidR="00AC6EF2" w:rsidRPr="009E5352" w:rsidRDefault="00AC6EF2" w:rsidP="00B871D3">
            <w:pPr>
              <w:snapToGrid w:val="0"/>
              <w:rPr>
                <w:iCs/>
              </w:rPr>
            </w:pPr>
            <w:r w:rsidRPr="009E5352">
              <w:rPr>
                <w:iCs/>
              </w:rPr>
              <w:t>Класс устройства</w:t>
            </w:r>
            <w:r w:rsidRPr="009E5352">
              <w:rPr>
                <w:iCs/>
              </w:rPr>
              <w:tab/>
              <w:t>портативный</w:t>
            </w:r>
          </w:p>
          <w:p w14:paraId="4EBDAD7A" w14:textId="77777777" w:rsidR="00AC6EF2" w:rsidRPr="009E5352" w:rsidRDefault="00AC6EF2" w:rsidP="00B871D3">
            <w:pPr>
              <w:snapToGrid w:val="0"/>
              <w:rPr>
                <w:iCs/>
              </w:rPr>
            </w:pPr>
            <w:r w:rsidRPr="009E5352">
              <w:rPr>
                <w:iCs/>
              </w:rPr>
              <w:t>Тип устройства</w:t>
            </w:r>
            <w:r w:rsidRPr="009E5352">
              <w:rPr>
                <w:iCs/>
              </w:rPr>
              <w:tab/>
              <w:t>DLP</w:t>
            </w:r>
          </w:p>
          <w:p w14:paraId="5DB4FEE7" w14:textId="77777777" w:rsidR="00AC6EF2" w:rsidRPr="009E5352" w:rsidRDefault="00AC6EF2" w:rsidP="00B871D3">
            <w:pPr>
              <w:snapToGrid w:val="0"/>
              <w:rPr>
                <w:iCs/>
              </w:rPr>
            </w:pPr>
            <w:r w:rsidRPr="009E5352">
              <w:rPr>
                <w:iCs/>
              </w:rPr>
              <w:t>Рекомендуемая область применения</w:t>
            </w:r>
            <w:r w:rsidRPr="009E5352">
              <w:rPr>
                <w:iCs/>
              </w:rPr>
              <w:tab/>
              <w:t>для домашнего кинотеатра</w:t>
            </w:r>
          </w:p>
          <w:p w14:paraId="03A3DF1B" w14:textId="77777777" w:rsidR="00AC6EF2" w:rsidRPr="009E5352" w:rsidRDefault="00AC6EF2" w:rsidP="00B871D3">
            <w:pPr>
              <w:snapToGrid w:val="0"/>
              <w:rPr>
                <w:iCs/>
              </w:rPr>
            </w:pPr>
            <w:r w:rsidRPr="009E5352">
              <w:rPr>
                <w:iCs/>
              </w:rPr>
              <w:t>Реальное разрешение</w:t>
            </w:r>
            <w:r w:rsidRPr="009E5352">
              <w:rPr>
                <w:iCs/>
              </w:rPr>
              <w:tab/>
              <w:t>1920x1080</w:t>
            </w:r>
          </w:p>
          <w:p w14:paraId="40B2B399" w14:textId="77777777" w:rsidR="00AC6EF2" w:rsidRPr="009E5352" w:rsidRDefault="00AC6EF2" w:rsidP="00B871D3">
            <w:pPr>
              <w:snapToGrid w:val="0"/>
              <w:rPr>
                <w:iCs/>
              </w:rPr>
            </w:pPr>
            <w:r w:rsidRPr="009E5352">
              <w:rPr>
                <w:iCs/>
              </w:rPr>
              <w:t>Широкоформатный</w:t>
            </w:r>
            <w:r w:rsidRPr="009E5352">
              <w:rPr>
                <w:iCs/>
              </w:rPr>
              <w:tab/>
              <w:t>да</w:t>
            </w:r>
          </w:p>
          <w:p w14:paraId="22A0D58B" w14:textId="77777777" w:rsidR="00AC6EF2" w:rsidRPr="009E5352" w:rsidRDefault="00AC6EF2" w:rsidP="00B871D3">
            <w:pPr>
              <w:snapToGrid w:val="0"/>
              <w:rPr>
                <w:iCs/>
              </w:rPr>
            </w:pPr>
            <w:r w:rsidRPr="009E5352">
              <w:rPr>
                <w:iCs/>
              </w:rPr>
              <w:t>Входы</w:t>
            </w:r>
            <w:r w:rsidRPr="009E5352">
              <w:rPr>
                <w:iCs/>
              </w:rPr>
              <w:tab/>
              <w:t>HDMI x2</w:t>
            </w:r>
          </w:p>
          <w:p w14:paraId="0F2CEAA0" w14:textId="77777777" w:rsidR="00AC6EF2" w:rsidRPr="009E5352" w:rsidRDefault="00AC6EF2" w:rsidP="00B871D3">
            <w:pPr>
              <w:snapToGrid w:val="0"/>
              <w:rPr>
                <w:iCs/>
              </w:rPr>
            </w:pPr>
            <w:r w:rsidRPr="009E5352">
              <w:rPr>
                <w:iCs/>
              </w:rPr>
              <w:t>Поддержка HDTV</w:t>
            </w:r>
            <w:r w:rsidRPr="009E5352">
              <w:rPr>
                <w:iCs/>
              </w:rPr>
              <w:tab/>
              <w:t>есть</w:t>
            </w:r>
          </w:p>
          <w:p w14:paraId="4931A749" w14:textId="77777777" w:rsidR="00AC6EF2" w:rsidRPr="009E5352" w:rsidRDefault="00AC6EF2" w:rsidP="00B871D3">
            <w:pPr>
              <w:snapToGrid w:val="0"/>
              <w:rPr>
                <w:iCs/>
              </w:rPr>
            </w:pPr>
            <w:r w:rsidRPr="009E5352">
              <w:rPr>
                <w:iCs/>
              </w:rPr>
              <w:t>Выходы</w:t>
            </w:r>
            <w:r w:rsidRPr="009E5352">
              <w:rPr>
                <w:iCs/>
              </w:rPr>
              <w:tab/>
              <w:t>аудио mini jack</w:t>
            </w:r>
          </w:p>
          <w:p w14:paraId="10EB66FA" w14:textId="77777777" w:rsidR="00AC6EF2" w:rsidRPr="009E5352" w:rsidRDefault="00AC6EF2" w:rsidP="00B871D3">
            <w:pPr>
              <w:snapToGrid w:val="0"/>
              <w:rPr>
                <w:iCs/>
              </w:rPr>
            </w:pPr>
            <w:r w:rsidRPr="009E5352">
              <w:rPr>
                <w:iCs/>
              </w:rPr>
              <w:t>Срок службы лампы</w:t>
            </w:r>
            <w:r w:rsidRPr="009E5352">
              <w:rPr>
                <w:iCs/>
              </w:rPr>
              <w:tab/>
              <w:t>5000 часов</w:t>
            </w:r>
          </w:p>
          <w:p w14:paraId="31DA34ED" w14:textId="77777777" w:rsidR="00AC6EF2" w:rsidRPr="009E5352" w:rsidRDefault="00AC6EF2" w:rsidP="00B871D3">
            <w:pPr>
              <w:snapToGrid w:val="0"/>
              <w:rPr>
                <w:iCs/>
              </w:rPr>
            </w:pPr>
            <w:r w:rsidRPr="009E5352">
              <w:rPr>
                <w:iCs/>
              </w:rPr>
              <w:t>Срок службы лампы в экономичном режиме</w:t>
            </w:r>
            <w:r w:rsidRPr="009E5352">
              <w:rPr>
                <w:iCs/>
              </w:rPr>
              <w:tab/>
              <w:t>6500 часов</w:t>
            </w:r>
          </w:p>
          <w:p w14:paraId="1B2D331A" w14:textId="77777777" w:rsidR="00AC6EF2" w:rsidRPr="009E5352" w:rsidRDefault="00AC6EF2" w:rsidP="00B871D3">
            <w:pPr>
              <w:snapToGrid w:val="0"/>
              <w:rPr>
                <w:iCs/>
              </w:rPr>
            </w:pPr>
            <w:r w:rsidRPr="009E5352">
              <w:rPr>
                <w:iCs/>
              </w:rPr>
              <w:t>Количество ламп</w:t>
            </w:r>
            <w:r w:rsidRPr="009E5352">
              <w:rPr>
                <w:iCs/>
              </w:rPr>
              <w:tab/>
              <w:t>1</w:t>
            </w:r>
          </w:p>
          <w:p w14:paraId="300E3F78" w14:textId="77777777" w:rsidR="00AC6EF2" w:rsidRPr="009E5352" w:rsidRDefault="00AC6EF2" w:rsidP="00B871D3">
            <w:pPr>
              <w:snapToGrid w:val="0"/>
              <w:rPr>
                <w:iCs/>
              </w:rPr>
            </w:pPr>
            <w:r w:rsidRPr="009E5352">
              <w:rPr>
                <w:iCs/>
              </w:rPr>
              <w:t>Мощность лампы</w:t>
            </w:r>
            <w:r w:rsidRPr="009E5352">
              <w:rPr>
                <w:iCs/>
              </w:rPr>
              <w:tab/>
              <w:t>190 Вт</w:t>
            </w:r>
          </w:p>
          <w:p w14:paraId="2DA59BF6" w14:textId="77777777" w:rsidR="00AC6EF2" w:rsidRPr="009E5352" w:rsidRDefault="00AC6EF2" w:rsidP="00B871D3">
            <w:pPr>
              <w:snapToGrid w:val="0"/>
              <w:rPr>
                <w:iCs/>
              </w:rPr>
            </w:pPr>
            <w:r w:rsidRPr="009E5352">
              <w:rPr>
                <w:iCs/>
              </w:rPr>
              <w:t>Проекционное расстояние</w:t>
            </w:r>
            <w:r w:rsidRPr="009E5352">
              <w:rPr>
                <w:iCs/>
              </w:rPr>
              <w:tab/>
              <w:t>0.5 - 3.35 м</w:t>
            </w:r>
          </w:p>
          <w:p w14:paraId="455CFD24" w14:textId="77777777" w:rsidR="00AC6EF2" w:rsidRPr="009E5352" w:rsidRDefault="00AC6EF2" w:rsidP="00B871D3">
            <w:pPr>
              <w:snapToGrid w:val="0"/>
              <w:rPr>
                <w:iCs/>
              </w:rPr>
            </w:pPr>
            <w:r w:rsidRPr="009E5352">
              <w:rPr>
                <w:iCs/>
              </w:rPr>
              <w:t>Размеры по диагонали</w:t>
            </w:r>
            <w:r w:rsidRPr="009E5352">
              <w:rPr>
                <w:iCs/>
              </w:rPr>
              <w:tab/>
              <w:t>от 1.15 до 7.67 м</w:t>
            </w:r>
          </w:p>
          <w:p w14:paraId="1B682094" w14:textId="77777777" w:rsidR="00AC6EF2" w:rsidRPr="009E5352" w:rsidRDefault="00AC6EF2" w:rsidP="00B871D3">
            <w:pPr>
              <w:snapToGrid w:val="0"/>
              <w:rPr>
                <w:iCs/>
              </w:rPr>
            </w:pPr>
            <w:r w:rsidRPr="009E5352">
              <w:rPr>
                <w:iCs/>
              </w:rPr>
              <w:t>Отношение расстояния к размеру изображения</w:t>
            </w:r>
            <w:r w:rsidRPr="009E5352">
              <w:rPr>
                <w:iCs/>
              </w:rPr>
              <w:tab/>
              <w:t>0.49:1 - 0.49:1</w:t>
            </w:r>
          </w:p>
          <w:p w14:paraId="04B680B9" w14:textId="77777777" w:rsidR="00AC6EF2" w:rsidRPr="009E5352" w:rsidRDefault="00AC6EF2" w:rsidP="00B871D3">
            <w:pPr>
              <w:snapToGrid w:val="0"/>
              <w:rPr>
                <w:iCs/>
              </w:rPr>
            </w:pPr>
            <w:r w:rsidRPr="009E5352">
              <w:rPr>
                <w:iCs/>
              </w:rPr>
              <w:t>Частота строчной развертки</w:t>
            </w:r>
            <w:r w:rsidRPr="009E5352">
              <w:rPr>
                <w:iCs/>
              </w:rPr>
              <w:tab/>
              <w:t>15 - 91 кГц</w:t>
            </w:r>
          </w:p>
          <w:p w14:paraId="6874DA19" w14:textId="77777777" w:rsidR="00AC6EF2" w:rsidRPr="009E5352" w:rsidRDefault="00AC6EF2" w:rsidP="00B871D3">
            <w:pPr>
              <w:snapToGrid w:val="0"/>
              <w:rPr>
                <w:iCs/>
              </w:rPr>
            </w:pPr>
            <w:r w:rsidRPr="009E5352">
              <w:rPr>
                <w:iCs/>
              </w:rPr>
              <w:t>Частота кадровой развертки</w:t>
            </w:r>
            <w:r w:rsidRPr="009E5352">
              <w:rPr>
                <w:iCs/>
              </w:rPr>
              <w:tab/>
              <w:t>24 - 120 Гц</w:t>
            </w:r>
          </w:p>
          <w:p w14:paraId="65DFE751" w14:textId="77777777" w:rsidR="00AC6EF2" w:rsidRPr="009E5352" w:rsidRDefault="00AC6EF2" w:rsidP="00B871D3">
            <w:pPr>
              <w:snapToGrid w:val="0"/>
              <w:rPr>
                <w:iCs/>
              </w:rPr>
            </w:pPr>
            <w:r w:rsidRPr="009E5352">
              <w:rPr>
                <w:iCs/>
              </w:rPr>
              <w:t>Диафрагма</w:t>
            </w:r>
            <w:r w:rsidRPr="009E5352">
              <w:rPr>
                <w:iCs/>
              </w:rPr>
              <w:tab/>
              <w:t>2.8 - 2.8</w:t>
            </w:r>
          </w:p>
          <w:p w14:paraId="59BA0064" w14:textId="77777777" w:rsidR="00AC6EF2" w:rsidRPr="009E5352" w:rsidRDefault="00AC6EF2" w:rsidP="00B871D3">
            <w:pPr>
              <w:snapToGrid w:val="0"/>
              <w:rPr>
                <w:iCs/>
              </w:rPr>
            </w:pPr>
            <w:r w:rsidRPr="009E5352">
              <w:rPr>
                <w:iCs/>
              </w:rPr>
              <w:t>Фокусное расстояние</w:t>
            </w:r>
            <w:r w:rsidRPr="009E5352">
              <w:rPr>
                <w:iCs/>
              </w:rPr>
              <w:tab/>
              <w:t>7.42 - 7.42 мм</w:t>
            </w:r>
          </w:p>
          <w:p w14:paraId="4FADE0BB" w14:textId="77777777" w:rsidR="00AC6EF2" w:rsidRPr="009E5352" w:rsidRDefault="00AC6EF2" w:rsidP="00B871D3">
            <w:pPr>
              <w:snapToGrid w:val="0"/>
              <w:rPr>
                <w:iCs/>
              </w:rPr>
            </w:pPr>
            <w:r w:rsidRPr="009E5352">
              <w:rPr>
                <w:iCs/>
              </w:rPr>
              <w:t>Световой поток</w:t>
            </w:r>
            <w:r w:rsidRPr="009E5352">
              <w:rPr>
                <w:iCs/>
              </w:rPr>
              <w:tab/>
              <w:t>2600 люмен</w:t>
            </w:r>
          </w:p>
          <w:p w14:paraId="5C934F0E" w14:textId="77777777" w:rsidR="00AC6EF2" w:rsidRPr="009E5352" w:rsidRDefault="00AC6EF2" w:rsidP="00B871D3">
            <w:pPr>
              <w:snapToGrid w:val="0"/>
              <w:rPr>
                <w:iCs/>
              </w:rPr>
            </w:pPr>
            <w:r w:rsidRPr="009E5352">
              <w:rPr>
                <w:iCs/>
              </w:rPr>
              <w:t>Коррекция трапецеидальных искажений</w:t>
            </w:r>
            <w:r w:rsidRPr="009E5352">
              <w:rPr>
                <w:iCs/>
              </w:rPr>
              <w:tab/>
              <w:t>есть (вертикальная)</w:t>
            </w:r>
          </w:p>
          <w:p w14:paraId="1A4CC639" w14:textId="77777777" w:rsidR="00AC6EF2" w:rsidRPr="009E5352" w:rsidRDefault="00AC6EF2" w:rsidP="00B871D3">
            <w:pPr>
              <w:snapToGrid w:val="0"/>
              <w:rPr>
                <w:iCs/>
              </w:rPr>
            </w:pPr>
            <w:r w:rsidRPr="009E5352">
              <w:rPr>
                <w:iCs/>
              </w:rPr>
              <w:t>Поддерживаемые системы вещания</w:t>
            </w:r>
            <w:r w:rsidRPr="009E5352">
              <w:rPr>
                <w:iCs/>
              </w:rPr>
              <w:tab/>
              <w:t>PAL, SECAM, NTSC</w:t>
            </w:r>
          </w:p>
          <w:p w14:paraId="0E5D2F09" w14:textId="77777777" w:rsidR="00AC6EF2" w:rsidRPr="009E5352" w:rsidRDefault="00AC6EF2" w:rsidP="00B871D3">
            <w:pPr>
              <w:snapToGrid w:val="0"/>
              <w:rPr>
                <w:iCs/>
              </w:rPr>
            </w:pPr>
            <w:r w:rsidRPr="009E5352">
              <w:rPr>
                <w:iCs/>
              </w:rPr>
              <w:t>Контрастность</w:t>
            </w:r>
            <w:r w:rsidRPr="009E5352">
              <w:rPr>
                <w:iCs/>
              </w:rPr>
              <w:tab/>
              <w:t>23000:1</w:t>
            </w:r>
          </w:p>
          <w:p w14:paraId="27E213D5" w14:textId="77777777" w:rsidR="00AC6EF2" w:rsidRPr="009E5352" w:rsidRDefault="00AC6EF2" w:rsidP="00B871D3">
            <w:pPr>
              <w:snapToGrid w:val="0"/>
              <w:rPr>
                <w:iCs/>
              </w:rPr>
            </w:pPr>
            <w:r w:rsidRPr="009E5352">
              <w:rPr>
                <w:iCs/>
              </w:rPr>
              <w:t>Поддерживаемые форматы входного сигнала</w:t>
            </w:r>
            <w:r w:rsidRPr="009E5352">
              <w:rPr>
                <w:iCs/>
              </w:rPr>
              <w:tab/>
              <w:t>480i, 480p, 576i, 576p, 720p, 1080i, 1080p</w:t>
            </w:r>
          </w:p>
          <w:p w14:paraId="271FA8A0" w14:textId="77777777" w:rsidR="00AC6EF2" w:rsidRPr="009E5352" w:rsidRDefault="00AC6EF2" w:rsidP="00B871D3">
            <w:pPr>
              <w:snapToGrid w:val="0"/>
              <w:rPr>
                <w:iCs/>
              </w:rPr>
            </w:pPr>
            <w:r w:rsidRPr="009E5352">
              <w:rPr>
                <w:iCs/>
              </w:rPr>
              <w:t>Поддержка 3D</w:t>
            </w:r>
            <w:r w:rsidRPr="009E5352">
              <w:rPr>
                <w:iCs/>
              </w:rPr>
              <w:tab/>
              <w:t>есть</w:t>
            </w:r>
          </w:p>
          <w:p w14:paraId="0494B83A" w14:textId="77777777" w:rsidR="00AC6EF2" w:rsidRPr="009E5352" w:rsidRDefault="00AC6EF2" w:rsidP="00B871D3">
            <w:pPr>
              <w:snapToGrid w:val="0"/>
              <w:rPr>
                <w:iCs/>
              </w:rPr>
            </w:pPr>
            <w:r w:rsidRPr="009E5352">
              <w:rPr>
                <w:iCs/>
              </w:rPr>
              <w:t>Версия HDMI</w:t>
            </w:r>
            <w:r w:rsidRPr="009E5352">
              <w:rPr>
                <w:iCs/>
              </w:rPr>
              <w:tab/>
              <w:t>HDMI 1.4a</w:t>
            </w:r>
          </w:p>
          <w:p w14:paraId="586C4217" w14:textId="77777777" w:rsidR="00AC6EF2" w:rsidRPr="009E5352" w:rsidRDefault="00AC6EF2" w:rsidP="00B871D3">
            <w:pPr>
              <w:snapToGrid w:val="0"/>
              <w:rPr>
                <w:iCs/>
              </w:rPr>
            </w:pPr>
            <w:r w:rsidRPr="009E5352">
              <w:rPr>
                <w:iCs/>
              </w:rPr>
              <w:t>Встроенные громкоговорители</w:t>
            </w:r>
            <w:r w:rsidRPr="009E5352">
              <w:rPr>
                <w:iCs/>
              </w:rPr>
              <w:tab/>
              <w:t>1 x 10 Вт</w:t>
            </w:r>
          </w:p>
          <w:p w14:paraId="4C304EF6" w14:textId="77777777" w:rsidR="00AC6EF2" w:rsidRPr="009E5352" w:rsidRDefault="00AC6EF2" w:rsidP="00B871D3">
            <w:pPr>
              <w:snapToGrid w:val="0"/>
              <w:rPr>
                <w:iCs/>
              </w:rPr>
            </w:pPr>
            <w:r w:rsidRPr="009E5352">
              <w:rPr>
                <w:iCs/>
              </w:rPr>
              <w:t>Интерфейсы</w:t>
            </w:r>
            <w:r w:rsidRPr="009E5352">
              <w:rPr>
                <w:iCs/>
              </w:rPr>
              <w:tab/>
              <w:t>USB (тип B)</w:t>
            </w:r>
          </w:p>
          <w:p w14:paraId="74520EB4" w14:textId="77777777" w:rsidR="00AC6EF2" w:rsidRPr="009E5352" w:rsidRDefault="00AC6EF2" w:rsidP="00B871D3">
            <w:pPr>
              <w:snapToGrid w:val="0"/>
              <w:rPr>
                <w:iCs/>
              </w:rPr>
            </w:pPr>
            <w:r w:rsidRPr="009E5352">
              <w:rPr>
                <w:iCs/>
              </w:rPr>
              <w:t>Размеры (ШxВxГ)</w:t>
            </w:r>
            <w:r w:rsidRPr="009E5352">
              <w:rPr>
                <w:iCs/>
              </w:rPr>
              <w:tab/>
              <w:t>315x114x224 мм</w:t>
            </w:r>
          </w:p>
          <w:p w14:paraId="0B0AF958" w14:textId="77777777" w:rsidR="00AC6EF2" w:rsidRPr="009E5352" w:rsidRDefault="00AC6EF2" w:rsidP="00B871D3">
            <w:pPr>
              <w:snapToGrid w:val="0"/>
              <w:rPr>
                <w:iCs/>
              </w:rPr>
            </w:pPr>
            <w:r w:rsidRPr="009E5352">
              <w:rPr>
                <w:iCs/>
              </w:rPr>
              <w:t>Вес</w:t>
            </w:r>
            <w:r w:rsidRPr="009E5352">
              <w:rPr>
                <w:iCs/>
              </w:rPr>
              <w:tab/>
              <w:t>2.65 кг</w:t>
            </w:r>
          </w:p>
          <w:p w14:paraId="3F0C5273" w14:textId="77777777" w:rsidR="00AC6EF2" w:rsidRPr="009E5352" w:rsidRDefault="00AC6EF2" w:rsidP="00B871D3">
            <w:pPr>
              <w:snapToGrid w:val="0"/>
              <w:rPr>
                <w:iCs/>
              </w:rPr>
            </w:pPr>
            <w:r w:rsidRPr="009E5352">
              <w:rPr>
                <w:iCs/>
              </w:rPr>
              <w:t>Дополнительная информация</w:t>
            </w:r>
            <w:r w:rsidRPr="009E5352">
              <w:rPr>
                <w:iCs/>
              </w:rPr>
              <w:tab/>
              <w:t>поддержка стандарта MHL, интерфейс 3D-Sync</w:t>
            </w:r>
          </w:p>
        </w:tc>
      </w:tr>
      <w:tr w:rsidR="00AC6EF2" w:rsidRPr="009E5352" w14:paraId="68E3F6F8" w14:textId="77777777" w:rsidTr="00B871D3">
        <w:tc>
          <w:tcPr>
            <w:tcW w:w="273" w:type="pct"/>
            <w:shd w:val="clear" w:color="auto" w:fill="auto"/>
            <w:vAlign w:val="center"/>
          </w:tcPr>
          <w:p w14:paraId="34DF1121" w14:textId="77777777" w:rsidR="00AC6EF2" w:rsidRPr="009E5352" w:rsidRDefault="00AC6EF2" w:rsidP="00B871D3">
            <w:pPr>
              <w:snapToGrid w:val="0"/>
              <w:jc w:val="center"/>
              <w:rPr>
                <w:iCs/>
              </w:rPr>
            </w:pPr>
            <w:r w:rsidRPr="009E5352">
              <w:rPr>
                <w:iCs/>
              </w:rPr>
              <w:t>4</w:t>
            </w:r>
          </w:p>
        </w:tc>
        <w:tc>
          <w:tcPr>
            <w:tcW w:w="1732" w:type="pct"/>
            <w:shd w:val="clear" w:color="auto" w:fill="auto"/>
            <w:vAlign w:val="center"/>
          </w:tcPr>
          <w:p w14:paraId="6CA0F59A" w14:textId="77777777" w:rsidR="00AC6EF2" w:rsidRPr="009E5352" w:rsidRDefault="00AC6EF2" w:rsidP="00B871D3">
            <w:pPr>
              <w:rPr>
                <w:lang w:val="en-US"/>
              </w:rPr>
            </w:pPr>
            <w:r w:rsidRPr="009E5352">
              <w:t>Компьютер</w:t>
            </w:r>
            <w:r w:rsidRPr="009E5352">
              <w:rPr>
                <w:lang w:val="en-US"/>
              </w:rPr>
              <w:t xml:space="preserve"> Asus Expert PC D540MC</w:t>
            </w:r>
          </w:p>
        </w:tc>
        <w:tc>
          <w:tcPr>
            <w:tcW w:w="2995" w:type="pct"/>
            <w:shd w:val="clear" w:color="auto" w:fill="auto"/>
            <w:vAlign w:val="center"/>
          </w:tcPr>
          <w:p w14:paraId="75FB143F" w14:textId="77777777" w:rsidR="00AC6EF2" w:rsidRPr="009E5352" w:rsidRDefault="00AC6EF2" w:rsidP="00B871D3">
            <w:pPr>
              <w:snapToGrid w:val="0"/>
              <w:rPr>
                <w:iCs/>
              </w:rPr>
            </w:pPr>
            <w:r w:rsidRPr="009E5352">
              <w:rPr>
                <w:iCs/>
              </w:rPr>
              <w:t>Цвет товара черный</w:t>
            </w:r>
          </w:p>
          <w:p w14:paraId="3C44A61B" w14:textId="77777777" w:rsidR="00AC6EF2" w:rsidRPr="009E5352" w:rsidRDefault="00AC6EF2" w:rsidP="00B871D3">
            <w:pPr>
              <w:snapToGrid w:val="0"/>
              <w:rPr>
                <w:iCs/>
              </w:rPr>
            </w:pPr>
            <w:r w:rsidRPr="009E5352">
              <w:rPr>
                <w:iCs/>
              </w:rPr>
              <w:t>Тип настольный компьютер</w:t>
            </w:r>
          </w:p>
          <w:p w14:paraId="30A51EF8" w14:textId="77777777" w:rsidR="00AC6EF2" w:rsidRPr="009E5352" w:rsidRDefault="00AC6EF2" w:rsidP="00B871D3">
            <w:pPr>
              <w:snapToGrid w:val="0"/>
              <w:rPr>
                <w:iCs/>
              </w:rPr>
            </w:pPr>
            <w:r w:rsidRPr="009E5352">
              <w:rPr>
                <w:iCs/>
              </w:rPr>
              <w:t>Операционная система Windows 10 Pro</w:t>
            </w:r>
          </w:p>
          <w:p w14:paraId="49A1DCAC" w14:textId="77777777" w:rsidR="00AC6EF2" w:rsidRPr="009E5352" w:rsidRDefault="00AC6EF2" w:rsidP="00B871D3">
            <w:pPr>
              <w:snapToGrid w:val="0"/>
              <w:rPr>
                <w:iCs/>
              </w:rPr>
            </w:pPr>
            <w:r w:rsidRPr="009E5352">
              <w:rPr>
                <w:iCs/>
              </w:rPr>
              <w:t>Мощность блока питания 180 Вт</w:t>
            </w:r>
          </w:p>
          <w:p w14:paraId="619B7E63" w14:textId="77777777" w:rsidR="00AC6EF2" w:rsidRPr="009E5352" w:rsidRDefault="00AC6EF2" w:rsidP="00B871D3">
            <w:pPr>
              <w:snapToGrid w:val="0"/>
              <w:rPr>
                <w:iCs/>
              </w:rPr>
            </w:pPr>
            <w:r w:rsidRPr="009E5352">
              <w:rPr>
                <w:iCs/>
              </w:rPr>
              <w:t>Производительность</w:t>
            </w:r>
          </w:p>
          <w:p w14:paraId="254C75E1" w14:textId="77777777" w:rsidR="00AC6EF2" w:rsidRPr="009E5352" w:rsidRDefault="00AC6EF2" w:rsidP="00B871D3">
            <w:pPr>
              <w:snapToGrid w:val="0"/>
              <w:rPr>
                <w:iCs/>
              </w:rPr>
            </w:pPr>
            <w:r w:rsidRPr="009E5352">
              <w:rPr>
                <w:iCs/>
              </w:rPr>
              <w:t xml:space="preserve">Линейка процессора </w:t>
            </w:r>
            <w:r w:rsidRPr="009E5352">
              <w:rPr>
                <w:iCs/>
                <w:lang w:val="en-US"/>
              </w:rPr>
              <w:t>Intel</w:t>
            </w:r>
            <w:r w:rsidRPr="009E5352">
              <w:rPr>
                <w:iCs/>
              </w:rPr>
              <w:t xml:space="preserve"> </w:t>
            </w:r>
            <w:r w:rsidRPr="009E5352">
              <w:rPr>
                <w:iCs/>
                <w:lang w:val="en-US"/>
              </w:rPr>
              <w:t>Core</w:t>
            </w:r>
            <w:r w:rsidRPr="009E5352">
              <w:rPr>
                <w:iCs/>
              </w:rPr>
              <w:t xml:space="preserve"> </w:t>
            </w:r>
            <w:r w:rsidRPr="009E5352">
              <w:rPr>
                <w:iCs/>
                <w:lang w:val="en-US"/>
              </w:rPr>
              <w:t>i</w:t>
            </w:r>
            <w:r w:rsidRPr="009E5352">
              <w:rPr>
                <w:iCs/>
              </w:rPr>
              <w:t>5</w:t>
            </w:r>
          </w:p>
          <w:p w14:paraId="01531162" w14:textId="77777777" w:rsidR="00AC6EF2" w:rsidRPr="009E5352" w:rsidRDefault="00AC6EF2" w:rsidP="00B871D3">
            <w:pPr>
              <w:snapToGrid w:val="0"/>
              <w:rPr>
                <w:iCs/>
              </w:rPr>
            </w:pPr>
            <w:r w:rsidRPr="009E5352">
              <w:rPr>
                <w:iCs/>
              </w:rPr>
              <w:t xml:space="preserve">Процессор </w:t>
            </w:r>
            <w:r w:rsidRPr="009E5352">
              <w:rPr>
                <w:iCs/>
                <w:lang w:val="en-US"/>
              </w:rPr>
              <w:t>Intel</w:t>
            </w:r>
            <w:r w:rsidRPr="009E5352">
              <w:rPr>
                <w:iCs/>
              </w:rPr>
              <w:t xml:space="preserve"> </w:t>
            </w:r>
            <w:r w:rsidRPr="009E5352">
              <w:rPr>
                <w:iCs/>
                <w:lang w:val="en-US"/>
              </w:rPr>
              <w:t>Core</w:t>
            </w:r>
            <w:r w:rsidRPr="009E5352">
              <w:rPr>
                <w:iCs/>
              </w:rPr>
              <w:t xml:space="preserve"> </w:t>
            </w:r>
            <w:r w:rsidRPr="009E5352">
              <w:rPr>
                <w:iCs/>
                <w:lang w:val="en-US"/>
              </w:rPr>
              <w:t>i</w:t>
            </w:r>
            <w:r w:rsidRPr="009E5352">
              <w:rPr>
                <w:iCs/>
              </w:rPr>
              <w:t>5-8500</w:t>
            </w:r>
          </w:p>
          <w:p w14:paraId="6ACE8B81" w14:textId="77777777" w:rsidR="00AC6EF2" w:rsidRPr="009E5352" w:rsidRDefault="00AC6EF2" w:rsidP="00B871D3">
            <w:pPr>
              <w:snapToGrid w:val="0"/>
              <w:rPr>
                <w:iCs/>
              </w:rPr>
            </w:pPr>
            <w:r w:rsidRPr="009E5352">
              <w:rPr>
                <w:iCs/>
              </w:rPr>
              <w:t>Количество ядер процессора 6</w:t>
            </w:r>
          </w:p>
          <w:p w14:paraId="10CAC8D5" w14:textId="77777777" w:rsidR="00AC6EF2" w:rsidRPr="009E5352" w:rsidRDefault="00AC6EF2" w:rsidP="00B871D3">
            <w:pPr>
              <w:snapToGrid w:val="0"/>
              <w:rPr>
                <w:iCs/>
              </w:rPr>
            </w:pPr>
            <w:r w:rsidRPr="009E5352">
              <w:rPr>
                <w:iCs/>
              </w:rPr>
              <w:t>Частота процессора 3000 МГц</w:t>
            </w:r>
          </w:p>
          <w:p w14:paraId="4E8740DC" w14:textId="77777777" w:rsidR="00AC6EF2" w:rsidRPr="009E5352" w:rsidRDefault="00AC6EF2" w:rsidP="00B871D3">
            <w:pPr>
              <w:snapToGrid w:val="0"/>
              <w:rPr>
                <w:iCs/>
              </w:rPr>
            </w:pPr>
            <w:r w:rsidRPr="009E5352">
              <w:rPr>
                <w:iCs/>
              </w:rPr>
              <w:t>Объем оперативной памяти 8 ГБ</w:t>
            </w:r>
          </w:p>
          <w:p w14:paraId="35D01B94" w14:textId="77777777" w:rsidR="00AC6EF2" w:rsidRPr="009E5352" w:rsidRDefault="00AC6EF2" w:rsidP="00B871D3">
            <w:pPr>
              <w:snapToGrid w:val="0"/>
              <w:rPr>
                <w:iCs/>
              </w:rPr>
            </w:pPr>
            <w:r w:rsidRPr="009E5352">
              <w:rPr>
                <w:iCs/>
              </w:rPr>
              <w:t xml:space="preserve">Тип памяти </w:t>
            </w:r>
            <w:r w:rsidRPr="009E5352">
              <w:rPr>
                <w:iCs/>
                <w:lang w:val="en-US"/>
              </w:rPr>
              <w:t>DDR</w:t>
            </w:r>
            <w:r w:rsidRPr="009E5352">
              <w:rPr>
                <w:iCs/>
              </w:rPr>
              <w:t>4</w:t>
            </w:r>
          </w:p>
          <w:p w14:paraId="0BBEC693" w14:textId="77777777" w:rsidR="00AC6EF2" w:rsidRPr="009E5352" w:rsidRDefault="00AC6EF2" w:rsidP="00B871D3">
            <w:pPr>
              <w:snapToGrid w:val="0"/>
              <w:rPr>
                <w:iCs/>
              </w:rPr>
            </w:pPr>
            <w:r w:rsidRPr="009E5352">
              <w:rPr>
                <w:iCs/>
              </w:rPr>
              <w:t xml:space="preserve">Видеокарта </w:t>
            </w:r>
            <w:r w:rsidRPr="009E5352">
              <w:rPr>
                <w:iCs/>
                <w:lang w:val="en-US"/>
              </w:rPr>
              <w:t>Intel</w:t>
            </w:r>
            <w:r w:rsidRPr="009E5352">
              <w:rPr>
                <w:iCs/>
              </w:rPr>
              <w:t xml:space="preserve"> </w:t>
            </w:r>
            <w:r w:rsidRPr="009E5352">
              <w:rPr>
                <w:iCs/>
                <w:lang w:val="en-US"/>
              </w:rPr>
              <w:t>UHD</w:t>
            </w:r>
            <w:r w:rsidRPr="009E5352">
              <w:rPr>
                <w:iCs/>
              </w:rPr>
              <w:t xml:space="preserve"> </w:t>
            </w:r>
            <w:r w:rsidRPr="009E5352">
              <w:rPr>
                <w:iCs/>
                <w:lang w:val="en-US"/>
              </w:rPr>
              <w:t>Graphics</w:t>
            </w:r>
            <w:r w:rsidRPr="009E5352">
              <w:rPr>
                <w:iCs/>
              </w:rPr>
              <w:t xml:space="preserve"> 630</w:t>
            </w:r>
          </w:p>
          <w:p w14:paraId="30D4A5A8" w14:textId="77777777" w:rsidR="00AC6EF2" w:rsidRPr="009E5352" w:rsidRDefault="00AC6EF2" w:rsidP="00B871D3">
            <w:pPr>
              <w:snapToGrid w:val="0"/>
              <w:rPr>
                <w:iCs/>
              </w:rPr>
            </w:pPr>
            <w:r w:rsidRPr="009E5352">
              <w:rPr>
                <w:iCs/>
              </w:rPr>
              <w:t>Общий объем накопителей SSD 512 ГБ</w:t>
            </w:r>
          </w:p>
        </w:tc>
      </w:tr>
      <w:tr w:rsidR="00AC6EF2" w:rsidRPr="009E5352" w14:paraId="595D6B51" w14:textId="77777777" w:rsidTr="00B871D3">
        <w:tc>
          <w:tcPr>
            <w:tcW w:w="273" w:type="pct"/>
            <w:shd w:val="clear" w:color="auto" w:fill="auto"/>
            <w:vAlign w:val="center"/>
          </w:tcPr>
          <w:p w14:paraId="0C86793D" w14:textId="77777777" w:rsidR="00AC6EF2" w:rsidRPr="009E5352" w:rsidRDefault="00AC6EF2" w:rsidP="00B871D3">
            <w:pPr>
              <w:snapToGrid w:val="0"/>
              <w:jc w:val="center"/>
              <w:rPr>
                <w:iCs/>
              </w:rPr>
            </w:pPr>
            <w:r w:rsidRPr="009E5352">
              <w:rPr>
                <w:iCs/>
              </w:rPr>
              <w:lastRenderedPageBreak/>
              <w:t>5</w:t>
            </w:r>
          </w:p>
        </w:tc>
        <w:tc>
          <w:tcPr>
            <w:tcW w:w="1732" w:type="pct"/>
            <w:shd w:val="clear" w:color="auto" w:fill="auto"/>
            <w:vAlign w:val="center"/>
          </w:tcPr>
          <w:p w14:paraId="1DE5D747" w14:textId="77777777" w:rsidR="00AC6EF2" w:rsidRPr="009E5352" w:rsidRDefault="00AC6EF2" w:rsidP="00B871D3">
            <w:pPr>
              <w:rPr>
                <w:rFonts w:eastAsia="Calibri"/>
                <w:lang w:val="en-US"/>
              </w:rPr>
            </w:pPr>
            <w:r w:rsidRPr="009E5352">
              <w:t>LED Монитор Samsung F24T354FHI</w:t>
            </w:r>
          </w:p>
        </w:tc>
        <w:tc>
          <w:tcPr>
            <w:tcW w:w="2995" w:type="pct"/>
            <w:shd w:val="clear" w:color="auto" w:fill="auto"/>
            <w:vAlign w:val="center"/>
          </w:tcPr>
          <w:p w14:paraId="15808886" w14:textId="77777777" w:rsidR="00AC6EF2" w:rsidRPr="009E5352" w:rsidRDefault="00AC6EF2" w:rsidP="00B871D3">
            <w:pPr>
              <w:snapToGrid w:val="0"/>
              <w:rPr>
                <w:iCs/>
              </w:rPr>
            </w:pPr>
            <w:r w:rsidRPr="009E5352">
              <w:rPr>
                <w:iCs/>
              </w:rPr>
              <w:t xml:space="preserve">IPS-матрица с равномерной LED-подсветкой, угол обзора до 178° по горизонтали и вертикали. Матовое покрытие экрана </w:t>
            </w:r>
          </w:p>
          <w:p w14:paraId="7F024C53" w14:textId="77777777" w:rsidR="00AC6EF2" w:rsidRPr="009E5352" w:rsidRDefault="00AC6EF2" w:rsidP="00B871D3">
            <w:pPr>
              <w:snapToGrid w:val="0"/>
              <w:rPr>
                <w:iCs/>
              </w:rPr>
            </w:pPr>
            <w:r w:rsidRPr="009E5352">
              <w:rPr>
                <w:iCs/>
              </w:rPr>
              <w:t>Яркостью до 250 Кд/м², контрастность 1000:1 Разрешение матрицы монитора 1920x1080 пикселей</w:t>
            </w:r>
          </w:p>
          <w:p w14:paraId="16370F94" w14:textId="77777777" w:rsidR="00AC6EF2" w:rsidRPr="009E5352" w:rsidRDefault="00AC6EF2" w:rsidP="00B871D3">
            <w:pPr>
              <w:snapToGrid w:val="0"/>
              <w:rPr>
                <w:iCs/>
              </w:rPr>
            </w:pPr>
            <w:r w:rsidRPr="009E5352">
              <w:rPr>
                <w:iCs/>
              </w:rPr>
              <w:t xml:space="preserve">Подключение периферии HDMI и VGA. </w:t>
            </w:r>
          </w:p>
        </w:tc>
      </w:tr>
      <w:tr w:rsidR="00AC6EF2" w:rsidRPr="009E5352" w14:paraId="6E37F36A" w14:textId="77777777" w:rsidTr="00B871D3">
        <w:tc>
          <w:tcPr>
            <w:tcW w:w="273" w:type="pct"/>
            <w:shd w:val="clear" w:color="auto" w:fill="auto"/>
            <w:vAlign w:val="center"/>
          </w:tcPr>
          <w:p w14:paraId="6FEAF85C" w14:textId="77777777" w:rsidR="00AC6EF2" w:rsidRPr="009E5352" w:rsidRDefault="00AC6EF2" w:rsidP="00B871D3">
            <w:pPr>
              <w:snapToGrid w:val="0"/>
              <w:jc w:val="center"/>
              <w:rPr>
                <w:iCs/>
              </w:rPr>
            </w:pPr>
            <w:r w:rsidRPr="009E5352">
              <w:rPr>
                <w:iCs/>
              </w:rPr>
              <w:t>6</w:t>
            </w:r>
          </w:p>
        </w:tc>
        <w:tc>
          <w:tcPr>
            <w:tcW w:w="1732" w:type="pct"/>
            <w:shd w:val="clear" w:color="auto" w:fill="auto"/>
            <w:vAlign w:val="center"/>
          </w:tcPr>
          <w:p w14:paraId="2446DDE1" w14:textId="77777777" w:rsidR="00AC6EF2" w:rsidRPr="009E5352" w:rsidRDefault="00AC6EF2" w:rsidP="00B871D3">
            <w:pPr>
              <w:rPr>
                <w:rFonts w:eastAsia="Calibri"/>
              </w:rPr>
            </w:pPr>
            <w:r w:rsidRPr="009E5352">
              <w:t>Клавиатура "Оклик" 630М</w:t>
            </w:r>
          </w:p>
        </w:tc>
        <w:tc>
          <w:tcPr>
            <w:tcW w:w="2995" w:type="pct"/>
            <w:shd w:val="clear" w:color="auto" w:fill="auto"/>
            <w:vAlign w:val="center"/>
          </w:tcPr>
          <w:p w14:paraId="4DBACF56" w14:textId="77777777" w:rsidR="00AC6EF2" w:rsidRPr="009E5352" w:rsidRDefault="00AC6EF2" w:rsidP="00B871D3">
            <w:pPr>
              <w:snapToGrid w:val="0"/>
              <w:rPr>
                <w:iCs/>
              </w:rPr>
            </w:pPr>
            <w:r w:rsidRPr="009E5352">
              <w:rPr>
                <w:iCs/>
              </w:rPr>
              <w:t>Размеры клавиатуры</w:t>
            </w:r>
            <w:r w:rsidRPr="009E5352">
              <w:rPr>
                <w:iCs/>
              </w:rPr>
              <w:tab/>
              <w:t>438x137.5x26.5мм</w:t>
            </w:r>
          </w:p>
          <w:p w14:paraId="12B104D7" w14:textId="77777777" w:rsidR="00AC6EF2" w:rsidRPr="009E5352" w:rsidRDefault="00AC6EF2" w:rsidP="00B871D3">
            <w:pPr>
              <w:snapToGrid w:val="0"/>
              <w:rPr>
                <w:iCs/>
              </w:rPr>
            </w:pPr>
            <w:r w:rsidRPr="009E5352">
              <w:rPr>
                <w:iCs/>
              </w:rPr>
              <w:t>Длина провода клавиатуры</w:t>
            </w:r>
            <w:r w:rsidRPr="009E5352">
              <w:rPr>
                <w:iCs/>
              </w:rPr>
              <w:tab/>
              <w:t>1.5</w:t>
            </w:r>
          </w:p>
          <w:p w14:paraId="2C13637B" w14:textId="77777777" w:rsidR="00AC6EF2" w:rsidRPr="009E5352" w:rsidRDefault="00AC6EF2" w:rsidP="00B871D3">
            <w:pPr>
              <w:snapToGrid w:val="0"/>
              <w:rPr>
                <w:iCs/>
              </w:rPr>
            </w:pPr>
            <w:r w:rsidRPr="009E5352">
              <w:rPr>
                <w:iCs/>
              </w:rPr>
              <w:t>Дизайн клавиш</w:t>
            </w:r>
            <w:r w:rsidRPr="009E5352">
              <w:rPr>
                <w:iCs/>
              </w:rPr>
              <w:tab/>
              <w:t>квадратные</w:t>
            </w:r>
          </w:p>
          <w:p w14:paraId="7EDC2213" w14:textId="77777777" w:rsidR="00AC6EF2" w:rsidRPr="009E5352" w:rsidRDefault="00AC6EF2" w:rsidP="00B871D3">
            <w:pPr>
              <w:snapToGrid w:val="0"/>
              <w:rPr>
                <w:iCs/>
              </w:rPr>
            </w:pPr>
            <w:r w:rsidRPr="009E5352">
              <w:rPr>
                <w:iCs/>
              </w:rPr>
              <w:t>Цифровой блок</w:t>
            </w:r>
            <w:r w:rsidRPr="009E5352">
              <w:rPr>
                <w:iCs/>
              </w:rPr>
              <w:tab/>
              <w:t>ДА</w:t>
            </w:r>
          </w:p>
          <w:p w14:paraId="5E141C2D" w14:textId="77777777" w:rsidR="00AC6EF2" w:rsidRPr="009E5352" w:rsidRDefault="00AC6EF2" w:rsidP="00B871D3">
            <w:pPr>
              <w:snapToGrid w:val="0"/>
              <w:rPr>
                <w:iCs/>
              </w:rPr>
            </w:pPr>
            <w:r w:rsidRPr="009E5352">
              <w:rPr>
                <w:iCs/>
              </w:rPr>
              <w:t>Цвет английских букв</w:t>
            </w:r>
            <w:r w:rsidRPr="009E5352">
              <w:rPr>
                <w:iCs/>
              </w:rPr>
              <w:tab/>
              <w:t>белый</w:t>
            </w:r>
          </w:p>
          <w:p w14:paraId="4489CC21" w14:textId="77777777" w:rsidR="00AC6EF2" w:rsidRPr="009E5352" w:rsidRDefault="00AC6EF2" w:rsidP="00B871D3">
            <w:pPr>
              <w:snapToGrid w:val="0"/>
              <w:rPr>
                <w:iCs/>
              </w:rPr>
            </w:pPr>
            <w:r w:rsidRPr="009E5352">
              <w:rPr>
                <w:iCs/>
              </w:rPr>
              <w:t>Цвет русских букв</w:t>
            </w:r>
            <w:r w:rsidRPr="009E5352">
              <w:rPr>
                <w:iCs/>
              </w:rPr>
              <w:tab/>
              <w:t>красный</w:t>
            </w:r>
          </w:p>
          <w:p w14:paraId="7568E966" w14:textId="77777777" w:rsidR="00AC6EF2" w:rsidRPr="009E5352" w:rsidRDefault="00AC6EF2" w:rsidP="00B871D3">
            <w:pPr>
              <w:snapToGrid w:val="0"/>
              <w:rPr>
                <w:iCs/>
              </w:rPr>
            </w:pPr>
            <w:r w:rsidRPr="009E5352">
              <w:rPr>
                <w:iCs/>
              </w:rPr>
              <w:t>Цвет клавиш клавиатуры</w:t>
            </w:r>
            <w:r w:rsidRPr="009E5352">
              <w:rPr>
                <w:iCs/>
              </w:rPr>
              <w:tab/>
              <w:t>черный</w:t>
            </w:r>
          </w:p>
          <w:p w14:paraId="54CEDEF8" w14:textId="77777777" w:rsidR="00AC6EF2" w:rsidRPr="009E5352" w:rsidRDefault="00AC6EF2" w:rsidP="00B871D3">
            <w:pPr>
              <w:snapToGrid w:val="0"/>
              <w:rPr>
                <w:iCs/>
              </w:rPr>
            </w:pPr>
            <w:r w:rsidRPr="009E5352">
              <w:rPr>
                <w:iCs/>
              </w:rPr>
              <w:t>Цвет клавиатуры</w:t>
            </w:r>
            <w:r w:rsidRPr="009E5352">
              <w:rPr>
                <w:iCs/>
              </w:rPr>
              <w:tab/>
              <w:t>черный</w:t>
            </w:r>
          </w:p>
          <w:p w14:paraId="1F4CC61C" w14:textId="77777777" w:rsidR="00AC6EF2" w:rsidRPr="009E5352" w:rsidRDefault="00AC6EF2" w:rsidP="00B871D3">
            <w:pPr>
              <w:snapToGrid w:val="0"/>
              <w:rPr>
                <w:iCs/>
              </w:rPr>
            </w:pPr>
            <w:r w:rsidRPr="009E5352">
              <w:rPr>
                <w:iCs/>
              </w:rPr>
              <w:t>Интерфейс подключения</w:t>
            </w:r>
            <w:r w:rsidRPr="009E5352">
              <w:rPr>
                <w:iCs/>
              </w:rPr>
              <w:tab/>
              <w:t>USB</w:t>
            </w:r>
          </w:p>
          <w:p w14:paraId="5F58D6DE" w14:textId="77777777" w:rsidR="00AC6EF2" w:rsidRPr="009E5352" w:rsidRDefault="00AC6EF2" w:rsidP="00B871D3">
            <w:pPr>
              <w:snapToGrid w:val="0"/>
              <w:rPr>
                <w:iCs/>
              </w:rPr>
            </w:pPr>
            <w:r w:rsidRPr="009E5352">
              <w:rPr>
                <w:iCs/>
              </w:rPr>
              <w:t>Тип соединения клавиатуры</w:t>
            </w:r>
            <w:r w:rsidRPr="009E5352">
              <w:rPr>
                <w:iCs/>
              </w:rPr>
              <w:tab/>
              <w:t>проводной</w:t>
            </w:r>
          </w:p>
        </w:tc>
      </w:tr>
      <w:tr w:rsidR="00AC6EF2" w:rsidRPr="009E5352" w14:paraId="4B41C14C" w14:textId="77777777" w:rsidTr="00B871D3">
        <w:tc>
          <w:tcPr>
            <w:tcW w:w="273" w:type="pct"/>
            <w:shd w:val="clear" w:color="auto" w:fill="auto"/>
            <w:vAlign w:val="center"/>
          </w:tcPr>
          <w:p w14:paraId="73821181" w14:textId="77777777" w:rsidR="00AC6EF2" w:rsidRPr="009E5352" w:rsidRDefault="00AC6EF2" w:rsidP="00B871D3">
            <w:pPr>
              <w:snapToGrid w:val="0"/>
              <w:jc w:val="center"/>
              <w:rPr>
                <w:iCs/>
              </w:rPr>
            </w:pPr>
            <w:r w:rsidRPr="009E5352">
              <w:rPr>
                <w:iCs/>
              </w:rPr>
              <w:t>7</w:t>
            </w:r>
          </w:p>
        </w:tc>
        <w:tc>
          <w:tcPr>
            <w:tcW w:w="1732" w:type="pct"/>
            <w:shd w:val="clear" w:color="auto" w:fill="auto"/>
            <w:vAlign w:val="center"/>
          </w:tcPr>
          <w:p w14:paraId="5FE6868F" w14:textId="77777777" w:rsidR="00AC6EF2" w:rsidRPr="009E5352" w:rsidRDefault="00AC6EF2" w:rsidP="00B871D3">
            <w:pPr>
              <w:rPr>
                <w:rFonts w:eastAsia="Calibri"/>
              </w:rPr>
            </w:pPr>
            <w:r w:rsidRPr="009E5352">
              <w:t>Проводная компьютерная мышь "Оклик" 630М</w:t>
            </w:r>
          </w:p>
        </w:tc>
        <w:tc>
          <w:tcPr>
            <w:tcW w:w="2995" w:type="pct"/>
            <w:shd w:val="clear" w:color="auto" w:fill="auto"/>
            <w:vAlign w:val="center"/>
          </w:tcPr>
          <w:p w14:paraId="29C5102A" w14:textId="77777777" w:rsidR="00AC6EF2" w:rsidRPr="009E5352" w:rsidRDefault="00AC6EF2" w:rsidP="00B871D3">
            <w:pPr>
              <w:snapToGrid w:val="0"/>
              <w:rPr>
                <w:iCs/>
              </w:rPr>
            </w:pPr>
            <w:r w:rsidRPr="009E5352">
              <w:rPr>
                <w:iCs/>
              </w:rPr>
              <w:t>Размеры мыши</w:t>
            </w:r>
            <w:r w:rsidRPr="009E5352">
              <w:rPr>
                <w:iCs/>
              </w:rPr>
              <w:tab/>
              <w:t>107x61x36мм</w:t>
            </w:r>
          </w:p>
          <w:p w14:paraId="0809EA89" w14:textId="77777777" w:rsidR="00AC6EF2" w:rsidRPr="009E5352" w:rsidRDefault="00AC6EF2" w:rsidP="00B871D3">
            <w:pPr>
              <w:snapToGrid w:val="0"/>
              <w:rPr>
                <w:iCs/>
              </w:rPr>
            </w:pPr>
            <w:r w:rsidRPr="009E5352">
              <w:rPr>
                <w:iCs/>
              </w:rPr>
              <w:t>Цвет мыши</w:t>
            </w:r>
            <w:r w:rsidRPr="009E5352">
              <w:rPr>
                <w:iCs/>
              </w:rPr>
              <w:tab/>
              <w:t>черный</w:t>
            </w:r>
          </w:p>
          <w:p w14:paraId="7F7743FC" w14:textId="77777777" w:rsidR="00AC6EF2" w:rsidRPr="009E5352" w:rsidRDefault="00AC6EF2" w:rsidP="00B871D3">
            <w:pPr>
              <w:snapToGrid w:val="0"/>
              <w:rPr>
                <w:iCs/>
              </w:rPr>
            </w:pPr>
            <w:r w:rsidRPr="009E5352">
              <w:rPr>
                <w:iCs/>
              </w:rPr>
              <w:t>Тип мыши</w:t>
            </w:r>
            <w:r w:rsidRPr="009E5352">
              <w:rPr>
                <w:iCs/>
              </w:rPr>
              <w:tab/>
              <w:t>оптическая</w:t>
            </w:r>
          </w:p>
          <w:p w14:paraId="1D781FEC" w14:textId="77777777" w:rsidR="00AC6EF2" w:rsidRPr="009E5352" w:rsidRDefault="00AC6EF2" w:rsidP="00B871D3">
            <w:pPr>
              <w:snapToGrid w:val="0"/>
              <w:rPr>
                <w:iCs/>
              </w:rPr>
            </w:pPr>
            <w:r w:rsidRPr="009E5352">
              <w:rPr>
                <w:iCs/>
              </w:rPr>
              <w:t>Разрешение сенсора максимальное</w:t>
            </w:r>
            <w:r w:rsidRPr="009E5352">
              <w:rPr>
                <w:iCs/>
              </w:rPr>
              <w:tab/>
              <w:t>1000</w:t>
            </w:r>
          </w:p>
          <w:p w14:paraId="246D6080" w14:textId="77777777" w:rsidR="00AC6EF2" w:rsidRPr="009E5352" w:rsidRDefault="00AC6EF2" w:rsidP="00B871D3">
            <w:pPr>
              <w:snapToGrid w:val="0"/>
              <w:rPr>
                <w:iCs/>
              </w:rPr>
            </w:pPr>
            <w:r w:rsidRPr="009E5352">
              <w:rPr>
                <w:iCs/>
              </w:rPr>
              <w:t>Количество кнопок мыши</w:t>
            </w:r>
            <w:r w:rsidRPr="009E5352">
              <w:rPr>
                <w:iCs/>
              </w:rPr>
              <w:tab/>
              <w:t>3</w:t>
            </w:r>
          </w:p>
          <w:p w14:paraId="131BD815" w14:textId="77777777" w:rsidR="00AC6EF2" w:rsidRPr="009E5352" w:rsidRDefault="00AC6EF2" w:rsidP="00B871D3">
            <w:pPr>
              <w:snapToGrid w:val="0"/>
              <w:rPr>
                <w:iCs/>
              </w:rPr>
            </w:pPr>
            <w:r w:rsidRPr="009E5352">
              <w:rPr>
                <w:iCs/>
              </w:rPr>
              <w:t>Колесо прокрутки</w:t>
            </w:r>
            <w:r w:rsidRPr="009E5352">
              <w:rPr>
                <w:iCs/>
              </w:rPr>
              <w:tab/>
              <w:t>ДА</w:t>
            </w:r>
          </w:p>
          <w:p w14:paraId="2E3D5F58" w14:textId="77777777" w:rsidR="00AC6EF2" w:rsidRPr="009E5352" w:rsidRDefault="00AC6EF2" w:rsidP="00B871D3">
            <w:pPr>
              <w:snapToGrid w:val="0"/>
              <w:rPr>
                <w:iCs/>
              </w:rPr>
            </w:pPr>
            <w:r w:rsidRPr="009E5352">
              <w:rPr>
                <w:iCs/>
              </w:rPr>
              <w:t>Дизайн мыши</w:t>
            </w:r>
            <w:r w:rsidRPr="009E5352">
              <w:rPr>
                <w:iCs/>
              </w:rPr>
              <w:tab/>
              <w:t>для правой и левой руки</w:t>
            </w:r>
          </w:p>
          <w:p w14:paraId="037F71EA" w14:textId="77777777" w:rsidR="00AC6EF2" w:rsidRPr="009E5352" w:rsidRDefault="00AC6EF2" w:rsidP="00B871D3">
            <w:pPr>
              <w:snapToGrid w:val="0"/>
              <w:rPr>
                <w:iCs/>
              </w:rPr>
            </w:pPr>
            <w:r w:rsidRPr="009E5352">
              <w:rPr>
                <w:iCs/>
              </w:rPr>
              <w:t>Длина провода мыши</w:t>
            </w:r>
            <w:r w:rsidRPr="009E5352">
              <w:rPr>
                <w:iCs/>
              </w:rPr>
              <w:tab/>
              <w:t>1.35</w:t>
            </w:r>
          </w:p>
        </w:tc>
      </w:tr>
      <w:tr w:rsidR="00AC6EF2" w:rsidRPr="009E5352" w14:paraId="30453ADA" w14:textId="77777777" w:rsidTr="00B871D3">
        <w:tc>
          <w:tcPr>
            <w:tcW w:w="5000" w:type="pct"/>
            <w:gridSpan w:val="3"/>
            <w:shd w:val="clear" w:color="auto" w:fill="auto"/>
          </w:tcPr>
          <w:p w14:paraId="34A16FA7" w14:textId="77777777" w:rsidR="00AC6EF2" w:rsidRPr="009E5352" w:rsidRDefault="00AC6EF2" w:rsidP="00B871D3">
            <w:pPr>
              <w:snapToGrid w:val="0"/>
              <w:rPr>
                <w:iCs/>
              </w:rPr>
            </w:pPr>
            <w:r w:rsidRPr="009E5352">
              <w:rPr>
                <w:b/>
                <w:iCs/>
              </w:rPr>
              <w:t>Дополнительное оборудование</w:t>
            </w:r>
          </w:p>
        </w:tc>
      </w:tr>
      <w:tr w:rsidR="00AC6EF2" w:rsidRPr="009E5352" w14:paraId="248AC173" w14:textId="77777777" w:rsidTr="00B871D3">
        <w:tc>
          <w:tcPr>
            <w:tcW w:w="273" w:type="pct"/>
            <w:shd w:val="clear" w:color="auto" w:fill="auto"/>
            <w:vAlign w:val="center"/>
          </w:tcPr>
          <w:p w14:paraId="6AEF8739" w14:textId="77777777" w:rsidR="00AC6EF2" w:rsidRPr="009E5352" w:rsidRDefault="00AC6EF2" w:rsidP="00B871D3">
            <w:pPr>
              <w:snapToGrid w:val="0"/>
              <w:jc w:val="center"/>
              <w:rPr>
                <w:iCs/>
              </w:rPr>
            </w:pPr>
            <w:r w:rsidRPr="009E5352">
              <w:rPr>
                <w:iCs/>
              </w:rPr>
              <w:t>1</w:t>
            </w:r>
          </w:p>
        </w:tc>
        <w:tc>
          <w:tcPr>
            <w:tcW w:w="1732" w:type="pct"/>
            <w:shd w:val="clear" w:color="auto" w:fill="auto"/>
            <w:vAlign w:val="center"/>
          </w:tcPr>
          <w:p w14:paraId="0223813C" w14:textId="77777777" w:rsidR="00AC6EF2" w:rsidRPr="009E5352" w:rsidRDefault="00AC6EF2" w:rsidP="00B871D3">
            <w:pPr>
              <w:snapToGrid w:val="0"/>
              <w:rPr>
                <w:i/>
              </w:rPr>
            </w:pPr>
            <w:r w:rsidRPr="009E5352">
              <w:t>Колонки SVEN SPS-611</w:t>
            </w:r>
          </w:p>
        </w:tc>
        <w:tc>
          <w:tcPr>
            <w:tcW w:w="2995" w:type="pct"/>
            <w:shd w:val="clear" w:color="auto" w:fill="auto"/>
            <w:vAlign w:val="center"/>
          </w:tcPr>
          <w:p w14:paraId="27218116" w14:textId="77777777" w:rsidR="00AC6EF2" w:rsidRPr="009E5352" w:rsidRDefault="00AC6EF2" w:rsidP="00B871D3">
            <w:pPr>
              <w:snapToGrid w:val="0"/>
              <w:rPr>
                <w:iCs/>
              </w:rPr>
            </w:pPr>
            <w:r w:rsidRPr="009E5352">
              <w:rPr>
                <w:iCs/>
              </w:rPr>
              <w:t>Выходная мощность (RMS), Вт</w:t>
            </w:r>
            <w:r w:rsidRPr="009E5352">
              <w:rPr>
                <w:iCs/>
              </w:rPr>
              <w:tab/>
              <w:t>36 (2 × 18)</w:t>
            </w:r>
          </w:p>
          <w:p w14:paraId="4B61FBDD" w14:textId="77777777" w:rsidR="00AC6EF2" w:rsidRPr="009E5352" w:rsidRDefault="00AC6EF2" w:rsidP="00B871D3">
            <w:pPr>
              <w:snapToGrid w:val="0"/>
              <w:rPr>
                <w:iCs/>
              </w:rPr>
            </w:pPr>
            <w:r w:rsidRPr="009E5352">
              <w:rPr>
                <w:iCs/>
              </w:rPr>
              <w:t>Частотный диапазон, Гц</w:t>
            </w:r>
            <w:r w:rsidRPr="009E5352">
              <w:rPr>
                <w:iCs/>
              </w:rPr>
              <w:tab/>
              <w:t>40 – 18 000</w:t>
            </w:r>
          </w:p>
          <w:p w14:paraId="09083A16" w14:textId="77777777" w:rsidR="00AC6EF2" w:rsidRPr="009E5352" w:rsidRDefault="00AC6EF2" w:rsidP="00B871D3">
            <w:pPr>
              <w:snapToGrid w:val="0"/>
              <w:rPr>
                <w:iCs/>
              </w:rPr>
            </w:pPr>
            <w:r w:rsidRPr="009E5352">
              <w:rPr>
                <w:iCs/>
              </w:rPr>
              <w:t>Диаметр ВЧ-динамиков, мм</w:t>
            </w:r>
            <w:r w:rsidRPr="009E5352">
              <w:rPr>
                <w:iCs/>
              </w:rPr>
              <w:tab/>
              <w:t>Ø 20</w:t>
            </w:r>
          </w:p>
          <w:p w14:paraId="1BA90794" w14:textId="77777777" w:rsidR="00AC6EF2" w:rsidRPr="009E5352" w:rsidRDefault="00AC6EF2" w:rsidP="00B871D3">
            <w:pPr>
              <w:snapToGrid w:val="0"/>
              <w:rPr>
                <w:iCs/>
              </w:rPr>
            </w:pPr>
            <w:r w:rsidRPr="009E5352">
              <w:rPr>
                <w:iCs/>
              </w:rPr>
              <w:t>Диаметр НЧ-динамиков, мм</w:t>
            </w:r>
            <w:r w:rsidRPr="009E5352">
              <w:rPr>
                <w:iCs/>
              </w:rPr>
              <w:tab/>
              <w:t>Ø 100</w:t>
            </w:r>
          </w:p>
          <w:p w14:paraId="3E948B56" w14:textId="77777777" w:rsidR="00AC6EF2" w:rsidRPr="009E5352" w:rsidRDefault="00AC6EF2" w:rsidP="00B871D3">
            <w:pPr>
              <w:snapToGrid w:val="0"/>
              <w:rPr>
                <w:iCs/>
              </w:rPr>
            </w:pPr>
            <w:r w:rsidRPr="009E5352">
              <w:rPr>
                <w:iCs/>
              </w:rPr>
              <w:t>Типы входов</w:t>
            </w:r>
            <w:r w:rsidRPr="009E5352">
              <w:rPr>
                <w:iCs/>
              </w:rPr>
              <w:tab/>
              <w:t>2 RCA</w:t>
            </w:r>
          </w:p>
          <w:p w14:paraId="63B24286" w14:textId="77777777" w:rsidR="00AC6EF2" w:rsidRPr="009E5352" w:rsidRDefault="00AC6EF2" w:rsidP="00B871D3">
            <w:pPr>
              <w:snapToGrid w:val="0"/>
              <w:rPr>
                <w:iCs/>
              </w:rPr>
            </w:pPr>
            <w:r w:rsidRPr="009E5352">
              <w:rPr>
                <w:iCs/>
              </w:rPr>
              <w:t>Напряжение питания</w:t>
            </w:r>
            <w:r w:rsidRPr="009E5352">
              <w:rPr>
                <w:iCs/>
              </w:rPr>
              <w:tab/>
              <w:t>220-230 В, 50 Гц</w:t>
            </w:r>
          </w:p>
          <w:p w14:paraId="48AEF82E" w14:textId="77777777" w:rsidR="00AC6EF2" w:rsidRPr="009E5352" w:rsidRDefault="00AC6EF2" w:rsidP="00B871D3">
            <w:pPr>
              <w:snapToGrid w:val="0"/>
              <w:rPr>
                <w:iCs/>
              </w:rPr>
            </w:pPr>
            <w:r w:rsidRPr="009E5352">
              <w:rPr>
                <w:iCs/>
              </w:rPr>
              <w:t>Материал корпуса</w:t>
            </w:r>
            <w:r w:rsidRPr="009E5352">
              <w:rPr>
                <w:iCs/>
              </w:rPr>
              <w:tab/>
              <w:t>дерево (MDF)</w:t>
            </w:r>
          </w:p>
          <w:p w14:paraId="7B73CCF5" w14:textId="77777777" w:rsidR="00AC6EF2" w:rsidRPr="009E5352" w:rsidRDefault="00AC6EF2" w:rsidP="00B871D3">
            <w:pPr>
              <w:snapToGrid w:val="0"/>
              <w:rPr>
                <w:iCs/>
              </w:rPr>
            </w:pPr>
            <w:r w:rsidRPr="009E5352">
              <w:rPr>
                <w:iCs/>
              </w:rPr>
              <w:t>Размеры изделия (Ш × В × Г), мм</w:t>
            </w:r>
            <w:r w:rsidRPr="009E5352">
              <w:rPr>
                <w:iCs/>
              </w:rPr>
              <w:tab/>
              <w:t>143 × 250 × 175</w:t>
            </w:r>
          </w:p>
        </w:tc>
      </w:tr>
      <w:tr w:rsidR="00AC6EF2" w:rsidRPr="009E5352" w14:paraId="0EA6B0DD" w14:textId="77777777" w:rsidTr="00B871D3">
        <w:tc>
          <w:tcPr>
            <w:tcW w:w="273" w:type="pct"/>
            <w:shd w:val="clear" w:color="auto" w:fill="auto"/>
            <w:vAlign w:val="center"/>
          </w:tcPr>
          <w:p w14:paraId="7A2C28B9" w14:textId="77777777" w:rsidR="00AC6EF2" w:rsidRPr="009E5352" w:rsidRDefault="00AC6EF2" w:rsidP="00B871D3">
            <w:pPr>
              <w:snapToGrid w:val="0"/>
              <w:jc w:val="center"/>
              <w:rPr>
                <w:iCs/>
              </w:rPr>
            </w:pPr>
            <w:r w:rsidRPr="009E5352">
              <w:rPr>
                <w:iCs/>
              </w:rPr>
              <w:t>2</w:t>
            </w:r>
          </w:p>
        </w:tc>
        <w:tc>
          <w:tcPr>
            <w:tcW w:w="1732" w:type="pct"/>
            <w:shd w:val="clear" w:color="auto" w:fill="auto"/>
            <w:vAlign w:val="center"/>
          </w:tcPr>
          <w:p w14:paraId="0B233A25" w14:textId="77777777" w:rsidR="00AC6EF2" w:rsidRPr="009E5352" w:rsidRDefault="00AC6EF2" w:rsidP="00B871D3">
            <w:pPr>
              <w:snapToGrid w:val="0"/>
              <w:rPr>
                <w:i/>
              </w:rPr>
            </w:pPr>
            <w:r w:rsidRPr="009E5352">
              <w:t>Принтер HP LaserJet P2055d</w:t>
            </w:r>
          </w:p>
        </w:tc>
        <w:tc>
          <w:tcPr>
            <w:tcW w:w="2995" w:type="pct"/>
            <w:shd w:val="clear" w:color="auto" w:fill="auto"/>
            <w:vAlign w:val="center"/>
          </w:tcPr>
          <w:p w14:paraId="617A5782" w14:textId="77777777" w:rsidR="00AC6EF2" w:rsidRPr="009E5352" w:rsidRDefault="00AC6EF2" w:rsidP="00B871D3">
            <w:pPr>
              <w:snapToGrid w:val="0"/>
              <w:rPr>
                <w:iCs/>
              </w:rPr>
            </w:pPr>
            <w:r w:rsidRPr="009E5352">
              <w:rPr>
                <w:iCs/>
              </w:rPr>
              <w:t>Тип печати лазерный</w:t>
            </w:r>
          </w:p>
          <w:p w14:paraId="2D7C0DAA" w14:textId="77777777" w:rsidR="00AC6EF2" w:rsidRPr="009E5352" w:rsidRDefault="00AC6EF2" w:rsidP="00B871D3">
            <w:pPr>
              <w:snapToGrid w:val="0"/>
              <w:rPr>
                <w:iCs/>
              </w:rPr>
            </w:pPr>
            <w:r w:rsidRPr="009E5352">
              <w:rPr>
                <w:iCs/>
              </w:rPr>
              <w:t>Цветность печати черно-белая</w:t>
            </w:r>
          </w:p>
          <w:p w14:paraId="0B24FAC4" w14:textId="77777777" w:rsidR="00AC6EF2" w:rsidRPr="009E5352" w:rsidRDefault="00AC6EF2" w:rsidP="00B871D3">
            <w:pPr>
              <w:snapToGrid w:val="0"/>
              <w:rPr>
                <w:iCs/>
              </w:rPr>
            </w:pPr>
            <w:r w:rsidRPr="009E5352">
              <w:rPr>
                <w:iCs/>
              </w:rPr>
              <w:t>Максимальный формат A4</w:t>
            </w:r>
          </w:p>
          <w:p w14:paraId="24B4FA09" w14:textId="77777777" w:rsidR="00AC6EF2" w:rsidRPr="009E5352" w:rsidRDefault="00AC6EF2" w:rsidP="00B871D3">
            <w:pPr>
              <w:snapToGrid w:val="0"/>
              <w:rPr>
                <w:iCs/>
              </w:rPr>
            </w:pPr>
            <w:r w:rsidRPr="009E5352">
              <w:rPr>
                <w:iCs/>
              </w:rPr>
              <w:t>Количество страниц в месяц 50000</w:t>
            </w:r>
          </w:p>
          <w:p w14:paraId="4DE8F406" w14:textId="77777777" w:rsidR="00AC6EF2" w:rsidRPr="009E5352" w:rsidRDefault="00AC6EF2" w:rsidP="00B871D3">
            <w:pPr>
              <w:snapToGrid w:val="0"/>
              <w:rPr>
                <w:iCs/>
              </w:rPr>
            </w:pPr>
            <w:r w:rsidRPr="009E5352">
              <w:rPr>
                <w:iCs/>
              </w:rPr>
              <w:t>Размещение настольный</w:t>
            </w:r>
          </w:p>
          <w:p w14:paraId="7CE67254" w14:textId="77777777" w:rsidR="00AC6EF2" w:rsidRPr="009E5352" w:rsidRDefault="00AC6EF2" w:rsidP="00B871D3">
            <w:pPr>
              <w:snapToGrid w:val="0"/>
              <w:rPr>
                <w:iCs/>
              </w:rPr>
            </w:pPr>
            <w:r w:rsidRPr="009E5352">
              <w:rPr>
                <w:iCs/>
              </w:rPr>
              <w:t>Функции печати автоматическая двусторонняя печать</w:t>
            </w:r>
          </w:p>
          <w:p w14:paraId="2FBCECCA" w14:textId="77777777" w:rsidR="00AC6EF2" w:rsidRPr="009E5352" w:rsidRDefault="00AC6EF2" w:rsidP="00B871D3">
            <w:pPr>
              <w:snapToGrid w:val="0"/>
              <w:rPr>
                <w:iCs/>
              </w:rPr>
            </w:pPr>
            <w:r w:rsidRPr="009E5352">
              <w:rPr>
                <w:iCs/>
              </w:rPr>
              <w:t>Технология печати лазерная</w:t>
            </w:r>
          </w:p>
          <w:p w14:paraId="7DD4C6FD" w14:textId="77777777" w:rsidR="00AC6EF2" w:rsidRPr="009E5352" w:rsidRDefault="00AC6EF2" w:rsidP="00B871D3">
            <w:pPr>
              <w:snapToGrid w:val="0"/>
              <w:rPr>
                <w:iCs/>
              </w:rPr>
            </w:pPr>
            <w:r w:rsidRPr="009E5352">
              <w:rPr>
                <w:iCs/>
              </w:rPr>
              <w:t>Максимальное разрешение по X для ч/б печати 1200</w:t>
            </w:r>
          </w:p>
          <w:p w14:paraId="66E2CE4B" w14:textId="77777777" w:rsidR="00AC6EF2" w:rsidRPr="009E5352" w:rsidRDefault="00AC6EF2" w:rsidP="00B871D3">
            <w:pPr>
              <w:snapToGrid w:val="0"/>
              <w:rPr>
                <w:iCs/>
              </w:rPr>
            </w:pPr>
            <w:r w:rsidRPr="009E5352">
              <w:rPr>
                <w:iCs/>
              </w:rPr>
              <w:t>Максимальное разрешение по Y для ч/б печати 1200</w:t>
            </w:r>
          </w:p>
          <w:p w14:paraId="26111327" w14:textId="77777777" w:rsidR="00AC6EF2" w:rsidRPr="009E5352" w:rsidRDefault="00AC6EF2" w:rsidP="00B871D3">
            <w:pPr>
              <w:snapToGrid w:val="0"/>
              <w:rPr>
                <w:iCs/>
              </w:rPr>
            </w:pPr>
            <w:r w:rsidRPr="009E5352">
              <w:rPr>
                <w:iCs/>
              </w:rPr>
              <w:t>Скорость ч/б печати (A4) 33 стр/мин</w:t>
            </w:r>
          </w:p>
          <w:p w14:paraId="781874F7" w14:textId="77777777" w:rsidR="00AC6EF2" w:rsidRPr="009E5352" w:rsidRDefault="00AC6EF2" w:rsidP="00B871D3">
            <w:pPr>
              <w:snapToGrid w:val="0"/>
              <w:rPr>
                <w:iCs/>
              </w:rPr>
            </w:pPr>
            <w:r w:rsidRPr="009E5352">
              <w:rPr>
                <w:iCs/>
              </w:rPr>
              <w:t>Время выхода первого отпечатка (ч/б) 8 с</w:t>
            </w:r>
          </w:p>
          <w:p w14:paraId="5D4C119A" w14:textId="77777777" w:rsidR="00AC6EF2" w:rsidRPr="009E5352" w:rsidRDefault="00AC6EF2" w:rsidP="00B871D3">
            <w:pPr>
              <w:snapToGrid w:val="0"/>
              <w:rPr>
                <w:iCs/>
              </w:rPr>
            </w:pPr>
            <w:r w:rsidRPr="009E5352">
              <w:rPr>
                <w:iCs/>
              </w:rPr>
              <w:t>Подача бумаги (стандартная) 300 шт.</w:t>
            </w:r>
          </w:p>
          <w:p w14:paraId="4A4C341C" w14:textId="77777777" w:rsidR="00AC6EF2" w:rsidRPr="009E5352" w:rsidRDefault="00AC6EF2" w:rsidP="00B871D3">
            <w:pPr>
              <w:snapToGrid w:val="0"/>
              <w:rPr>
                <w:iCs/>
              </w:rPr>
            </w:pPr>
            <w:r w:rsidRPr="009E5352">
              <w:rPr>
                <w:iCs/>
              </w:rPr>
              <w:t>Подача бумаги (максимальная) 800 шт.</w:t>
            </w:r>
          </w:p>
          <w:p w14:paraId="6877F6FA" w14:textId="77777777" w:rsidR="00AC6EF2" w:rsidRPr="009E5352" w:rsidRDefault="00AC6EF2" w:rsidP="00B871D3">
            <w:pPr>
              <w:snapToGrid w:val="0"/>
              <w:rPr>
                <w:iCs/>
              </w:rPr>
            </w:pPr>
            <w:r w:rsidRPr="009E5352">
              <w:rPr>
                <w:iCs/>
              </w:rPr>
              <w:t>Вывод бумаги (стандартный) 150 шт.</w:t>
            </w:r>
          </w:p>
          <w:p w14:paraId="5D4AC8BC" w14:textId="77777777" w:rsidR="00AC6EF2" w:rsidRPr="009E5352" w:rsidRDefault="00AC6EF2" w:rsidP="00B871D3">
            <w:pPr>
              <w:snapToGrid w:val="0"/>
              <w:rPr>
                <w:iCs/>
              </w:rPr>
            </w:pPr>
            <w:r w:rsidRPr="009E5352">
              <w:rPr>
                <w:iCs/>
              </w:rPr>
              <w:t>Вывод бумаги (максимальный) 150 шт.</w:t>
            </w:r>
          </w:p>
          <w:p w14:paraId="1903AE10" w14:textId="77777777" w:rsidR="00AC6EF2" w:rsidRPr="009E5352" w:rsidRDefault="00AC6EF2" w:rsidP="00B871D3">
            <w:pPr>
              <w:snapToGrid w:val="0"/>
              <w:rPr>
                <w:iCs/>
              </w:rPr>
            </w:pPr>
            <w:r w:rsidRPr="009E5352">
              <w:rPr>
                <w:iCs/>
              </w:rPr>
              <w:t>Емкость лотка ручной подачи 50 шт.</w:t>
            </w:r>
          </w:p>
          <w:p w14:paraId="3D396684" w14:textId="77777777" w:rsidR="00AC6EF2" w:rsidRPr="009E5352" w:rsidRDefault="00AC6EF2" w:rsidP="00B871D3">
            <w:pPr>
              <w:snapToGrid w:val="0"/>
              <w:rPr>
                <w:iCs/>
              </w:rPr>
            </w:pPr>
            <w:r w:rsidRPr="009E5352">
              <w:rPr>
                <w:iCs/>
              </w:rPr>
              <w:t>Минимальная плотность бумаги 60 г/м²</w:t>
            </w:r>
          </w:p>
          <w:p w14:paraId="5E1EB376" w14:textId="77777777" w:rsidR="00AC6EF2" w:rsidRPr="009E5352" w:rsidRDefault="00AC6EF2" w:rsidP="00B871D3">
            <w:pPr>
              <w:snapToGrid w:val="0"/>
              <w:rPr>
                <w:iCs/>
              </w:rPr>
            </w:pPr>
            <w:r w:rsidRPr="009E5352">
              <w:rPr>
                <w:iCs/>
              </w:rPr>
              <w:t>Максимальная плотность бумаги 163 г/м²</w:t>
            </w:r>
          </w:p>
          <w:p w14:paraId="5AD7AA14" w14:textId="77777777" w:rsidR="00AC6EF2" w:rsidRPr="009E5352" w:rsidRDefault="00AC6EF2" w:rsidP="00B871D3">
            <w:pPr>
              <w:snapToGrid w:val="0"/>
              <w:rPr>
                <w:iCs/>
              </w:rPr>
            </w:pPr>
            <w:r w:rsidRPr="009E5352">
              <w:rPr>
                <w:iCs/>
              </w:rPr>
              <w:t xml:space="preserve">Печать на различных носителях глянцевая бумага, </w:t>
            </w:r>
            <w:r w:rsidRPr="009E5352">
              <w:rPr>
                <w:iCs/>
              </w:rPr>
              <w:lastRenderedPageBreak/>
              <w:t>карточки, конверты, матовая бумага, пленка, этикетки</w:t>
            </w:r>
          </w:p>
          <w:p w14:paraId="1EA4B6E8" w14:textId="77777777" w:rsidR="00AC6EF2" w:rsidRPr="009E5352" w:rsidRDefault="00AC6EF2" w:rsidP="00B871D3">
            <w:pPr>
              <w:snapToGrid w:val="0"/>
              <w:rPr>
                <w:iCs/>
              </w:rPr>
            </w:pPr>
            <w:r w:rsidRPr="009E5352">
              <w:rPr>
                <w:iCs/>
              </w:rPr>
              <w:t>Ресурс ч/б картриджа/тонера 2300 страниц</w:t>
            </w:r>
          </w:p>
          <w:p w14:paraId="30099C80" w14:textId="77777777" w:rsidR="00AC6EF2" w:rsidRPr="009E5352" w:rsidRDefault="00AC6EF2" w:rsidP="00B871D3">
            <w:pPr>
              <w:snapToGrid w:val="0"/>
              <w:rPr>
                <w:iCs/>
              </w:rPr>
            </w:pPr>
            <w:r w:rsidRPr="009E5352">
              <w:rPr>
                <w:iCs/>
              </w:rPr>
              <w:t>Количество картриджей 1</w:t>
            </w:r>
          </w:p>
          <w:p w14:paraId="7BC5B981" w14:textId="77777777" w:rsidR="00AC6EF2" w:rsidRPr="009E5352" w:rsidRDefault="00AC6EF2" w:rsidP="00B871D3">
            <w:pPr>
              <w:snapToGrid w:val="0"/>
              <w:rPr>
                <w:iCs/>
              </w:rPr>
            </w:pPr>
            <w:r w:rsidRPr="009E5352">
              <w:rPr>
                <w:iCs/>
              </w:rPr>
              <w:t>Тип картриджа/тонера черный CE505A, CE505X(расш.)</w:t>
            </w:r>
          </w:p>
          <w:p w14:paraId="6B6A965A" w14:textId="77777777" w:rsidR="00AC6EF2" w:rsidRPr="009E5352" w:rsidRDefault="00AC6EF2" w:rsidP="00B871D3">
            <w:pPr>
              <w:snapToGrid w:val="0"/>
              <w:rPr>
                <w:iCs/>
              </w:rPr>
            </w:pPr>
            <w:r w:rsidRPr="009E5352">
              <w:rPr>
                <w:iCs/>
              </w:rPr>
              <w:t>Объем памяти 64 МБ</w:t>
            </w:r>
          </w:p>
          <w:p w14:paraId="7316EAB6" w14:textId="77777777" w:rsidR="00AC6EF2" w:rsidRPr="009E5352" w:rsidRDefault="00AC6EF2" w:rsidP="00B871D3">
            <w:pPr>
              <w:snapToGrid w:val="0"/>
              <w:rPr>
                <w:iCs/>
              </w:rPr>
            </w:pPr>
            <w:r w:rsidRPr="009E5352">
              <w:rPr>
                <w:iCs/>
              </w:rPr>
              <w:t>Максимальный объем памяти 320 МБ</w:t>
            </w:r>
          </w:p>
          <w:p w14:paraId="5137373C" w14:textId="77777777" w:rsidR="00AC6EF2" w:rsidRPr="009E5352" w:rsidRDefault="00AC6EF2" w:rsidP="00B871D3">
            <w:pPr>
              <w:snapToGrid w:val="0"/>
              <w:rPr>
                <w:iCs/>
              </w:rPr>
            </w:pPr>
            <w:r w:rsidRPr="009E5352">
              <w:rPr>
                <w:iCs/>
              </w:rPr>
              <w:t>Процессор Feroceon ARM</w:t>
            </w:r>
          </w:p>
          <w:p w14:paraId="4E4EE106" w14:textId="77777777" w:rsidR="00AC6EF2" w:rsidRPr="009E5352" w:rsidRDefault="00AC6EF2" w:rsidP="00B871D3">
            <w:pPr>
              <w:snapToGrid w:val="0"/>
              <w:rPr>
                <w:iCs/>
              </w:rPr>
            </w:pPr>
            <w:r w:rsidRPr="009E5352">
              <w:rPr>
                <w:iCs/>
              </w:rPr>
              <w:t>Частота процессора 600 МГц</w:t>
            </w:r>
          </w:p>
          <w:p w14:paraId="431B700E" w14:textId="77777777" w:rsidR="00AC6EF2" w:rsidRPr="009E5352" w:rsidRDefault="00AC6EF2" w:rsidP="00B871D3">
            <w:pPr>
              <w:snapToGrid w:val="0"/>
              <w:rPr>
                <w:iCs/>
              </w:rPr>
            </w:pPr>
            <w:r w:rsidRPr="009E5352">
              <w:rPr>
                <w:iCs/>
              </w:rPr>
              <w:t>Интерфейсы USB</w:t>
            </w:r>
          </w:p>
        </w:tc>
      </w:tr>
      <w:tr w:rsidR="00AC6EF2" w:rsidRPr="009E5352" w14:paraId="17FDF4D4" w14:textId="77777777" w:rsidTr="00B871D3">
        <w:tc>
          <w:tcPr>
            <w:tcW w:w="273" w:type="pct"/>
            <w:shd w:val="clear" w:color="auto" w:fill="auto"/>
            <w:vAlign w:val="center"/>
          </w:tcPr>
          <w:p w14:paraId="2BDBD7B7" w14:textId="77777777" w:rsidR="00AC6EF2" w:rsidRPr="009E5352" w:rsidRDefault="00AC6EF2" w:rsidP="00B871D3">
            <w:pPr>
              <w:snapToGrid w:val="0"/>
              <w:jc w:val="center"/>
              <w:rPr>
                <w:iCs/>
              </w:rPr>
            </w:pPr>
            <w:r w:rsidRPr="009E5352">
              <w:rPr>
                <w:iCs/>
              </w:rPr>
              <w:lastRenderedPageBreak/>
              <w:t>3</w:t>
            </w:r>
          </w:p>
        </w:tc>
        <w:tc>
          <w:tcPr>
            <w:tcW w:w="1732" w:type="pct"/>
            <w:shd w:val="clear" w:color="auto" w:fill="auto"/>
            <w:vAlign w:val="center"/>
          </w:tcPr>
          <w:p w14:paraId="2BEF619F" w14:textId="77777777" w:rsidR="00AC6EF2" w:rsidRPr="009E5352" w:rsidRDefault="00AC6EF2" w:rsidP="00B871D3">
            <w:pPr>
              <w:snapToGrid w:val="0"/>
              <w:rPr>
                <w:i/>
              </w:rPr>
            </w:pPr>
            <w:r w:rsidRPr="009E5352">
              <w:t>Сканер Genius ColorPage -Vivid3X</w:t>
            </w:r>
          </w:p>
        </w:tc>
        <w:tc>
          <w:tcPr>
            <w:tcW w:w="2995" w:type="pct"/>
            <w:shd w:val="clear" w:color="auto" w:fill="auto"/>
            <w:vAlign w:val="center"/>
          </w:tcPr>
          <w:p w14:paraId="1980D7F2" w14:textId="77777777" w:rsidR="00AC6EF2" w:rsidRPr="009E5352" w:rsidRDefault="00AC6EF2" w:rsidP="00B871D3">
            <w:pPr>
              <w:snapToGrid w:val="0"/>
              <w:rPr>
                <w:iCs/>
              </w:rPr>
            </w:pPr>
            <w:r w:rsidRPr="009E5352">
              <w:rPr>
                <w:iCs/>
              </w:rPr>
              <w:t>Интерфейс USB</w:t>
            </w:r>
          </w:p>
          <w:p w14:paraId="7EE927D1" w14:textId="77777777" w:rsidR="00AC6EF2" w:rsidRPr="009E5352" w:rsidRDefault="00AC6EF2" w:rsidP="00B871D3">
            <w:pPr>
              <w:snapToGrid w:val="0"/>
              <w:rPr>
                <w:iCs/>
              </w:rPr>
            </w:pPr>
            <w:r w:rsidRPr="009E5352">
              <w:rPr>
                <w:iCs/>
              </w:rPr>
              <w:t>Совместимость PC</w:t>
            </w:r>
          </w:p>
          <w:p w14:paraId="51A97303" w14:textId="77777777" w:rsidR="00AC6EF2" w:rsidRPr="009E5352" w:rsidRDefault="00AC6EF2" w:rsidP="00B871D3">
            <w:pPr>
              <w:snapToGrid w:val="0"/>
              <w:rPr>
                <w:iCs/>
              </w:rPr>
            </w:pPr>
            <w:r w:rsidRPr="009E5352">
              <w:rPr>
                <w:iCs/>
              </w:rPr>
              <w:t>Максимальный формат бумаги A4</w:t>
            </w:r>
          </w:p>
          <w:p w14:paraId="6CAE1E1E" w14:textId="77777777" w:rsidR="00AC6EF2" w:rsidRPr="009E5352" w:rsidRDefault="00AC6EF2" w:rsidP="00B871D3">
            <w:pPr>
              <w:snapToGrid w:val="0"/>
              <w:rPr>
                <w:iCs/>
              </w:rPr>
            </w:pPr>
            <w:r w:rsidRPr="009E5352">
              <w:rPr>
                <w:iCs/>
              </w:rPr>
              <w:t>Максимальный размер слайда 216x297 мм</w:t>
            </w:r>
          </w:p>
          <w:p w14:paraId="6EC6518B" w14:textId="77777777" w:rsidR="00AC6EF2" w:rsidRPr="009E5352" w:rsidRDefault="00AC6EF2" w:rsidP="00B871D3">
            <w:pPr>
              <w:snapToGrid w:val="0"/>
              <w:rPr>
                <w:iCs/>
              </w:rPr>
            </w:pPr>
            <w:r w:rsidRPr="009E5352">
              <w:rPr>
                <w:iCs/>
              </w:rPr>
              <w:t>Разрешение 600 dpi</w:t>
            </w:r>
          </w:p>
          <w:p w14:paraId="49332A05" w14:textId="77777777" w:rsidR="00AC6EF2" w:rsidRPr="009E5352" w:rsidRDefault="00AC6EF2" w:rsidP="00B871D3">
            <w:pPr>
              <w:snapToGrid w:val="0"/>
              <w:rPr>
                <w:iCs/>
              </w:rPr>
            </w:pPr>
            <w:r w:rsidRPr="009E5352">
              <w:rPr>
                <w:iCs/>
              </w:rPr>
              <w:t>Разрешение (улучшенное) 19200x19200 dpi</w:t>
            </w:r>
          </w:p>
          <w:p w14:paraId="4ADFEAA4" w14:textId="77777777" w:rsidR="00AC6EF2" w:rsidRPr="009E5352" w:rsidRDefault="00AC6EF2" w:rsidP="00B871D3">
            <w:pPr>
              <w:snapToGrid w:val="0"/>
              <w:rPr>
                <w:iCs/>
              </w:rPr>
            </w:pPr>
            <w:r w:rsidRPr="009E5352">
              <w:rPr>
                <w:iCs/>
              </w:rPr>
              <w:t>Глубина цвета 42 бит</w:t>
            </w:r>
          </w:p>
          <w:p w14:paraId="0B3973D7" w14:textId="77777777" w:rsidR="00AC6EF2" w:rsidRPr="009E5352" w:rsidRDefault="00AC6EF2" w:rsidP="00B871D3">
            <w:pPr>
              <w:snapToGrid w:val="0"/>
              <w:rPr>
                <w:iCs/>
              </w:rPr>
            </w:pPr>
            <w:r w:rsidRPr="009E5352">
              <w:rPr>
                <w:iCs/>
              </w:rPr>
              <w:t>Мощность при работе / в режиме ожидания 30 Вт / 10 Вт</w:t>
            </w:r>
          </w:p>
          <w:p w14:paraId="361DC5EA" w14:textId="77777777" w:rsidR="00AC6EF2" w:rsidRPr="009E5352" w:rsidRDefault="00AC6EF2" w:rsidP="00B871D3">
            <w:pPr>
              <w:snapToGrid w:val="0"/>
              <w:rPr>
                <w:iCs/>
              </w:rPr>
            </w:pPr>
            <w:r w:rsidRPr="009E5352">
              <w:rPr>
                <w:iCs/>
              </w:rPr>
              <w:t>Уровень шума при работе 40 дБ</w:t>
            </w:r>
          </w:p>
          <w:p w14:paraId="2F3E6E70" w14:textId="77777777" w:rsidR="00AC6EF2" w:rsidRPr="009E5352" w:rsidRDefault="00AC6EF2" w:rsidP="00B871D3">
            <w:pPr>
              <w:snapToGrid w:val="0"/>
              <w:rPr>
                <w:iCs/>
              </w:rPr>
            </w:pPr>
            <w:r w:rsidRPr="009E5352">
              <w:rPr>
                <w:iCs/>
              </w:rPr>
              <w:t>Размеры (ШxВxГ) 285x95x415 мм</w:t>
            </w:r>
          </w:p>
          <w:p w14:paraId="091F7CA8" w14:textId="77777777" w:rsidR="00AC6EF2" w:rsidRPr="009E5352" w:rsidRDefault="00AC6EF2" w:rsidP="00B871D3">
            <w:pPr>
              <w:snapToGrid w:val="0"/>
              <w:rPr>
                <w:iCs/>
              </w:rPr>
            </w:pPr>
            <w:r w:rsidRPr="009E5352">
              <w:rPr>
                <w:iCs/>
              </w:rPr>
              <w:t>Особенности: две сенсорные кнопки для облегчения сканирования / копирования / отправки факсов / электронной почты, технология CET (Color Enhanced Technology) выполняет автоматическое выравнивание цвета / насыщенности, система распознавания текстов XEROX TextBridge</w:t>
            </w:r>
          </w:p>
        </w:tc>
      </w:tr>
      <w:tr w:rsidR="00AC6EF2" w:rsidRPr="009E5352" w14:paraId="735522CE" w14:textId="77777777" w:rsidTr="00B871D3">
        <w:tc>
          <w:tcPr>
            <w:tcW w:w="5000" w:type="pct"/>
            <w:gridSpan w:val="3"/>
            <w:shd w:val="clear" w:color="auto" w:fill="auto"/>
          </w:tcPr>
          <w:p w14:paraId="04A61A8C" w14:textId="77777777" w:rsidR="00AC6EF2" w:rsidRPr="009E5352" w:rsidRDefault="00AC6EF2" w:rsidP="00B871D3">
            <w:pPr>
              <w:snapToGrid w:val="0"/>
              <w:rPr>
                <w:iCs/>
              </w:rPr>
            </w:pPr>
            <w:r w:rsidRPr="009E5352">
              <w:rPr>
                <w:b/>
                <w:bCs/>
                <w:iCs/>
                <w:lang w:val="en-US"/>
              </w:rPr>
              <w:t>III</w:t>
            </w:r>
            <w:r w:rsidRPr="009E5352">
              <w:rPr>
                <w:b/>
                <w:bCs/>
                <w:iCs/>
              </w:rPr>
              <w:t xml:space="preserve"> Демонстрационные учебно-наглядные пособия</w:t>
            </w:r>
          </w:p>
        </w:tc>
      </w:tr>
      <w:tr w:rsidR="00AC6EF2" w:rsidRPr="009E5352" w14:paraId="41C814DD" w14:textId="77777777" w:rsidTr="00B871D3">
        <w:tc>
          <w:tcPr>
            <w:tcW w:w="5000" w:type="pct"/>
            <w:gridSpan w:val="3"/>
            <w:shd w:val="clear" w:color="auto" w:fill="auto"/>
          </w:tcPr>
          <w:p w14:paraId="242530A6" w14:textId="77777777" w:rsidR="00AC6EF2" w:rsidRPr="009E5352" w:rsidRDefault="00AC6EF2" w:rsidP="00B871D3">
            <w:pPr>
              <w:snapToGrid w:val="0"/>
              <w:rPr>
                <w:iCs/>
              </w:rPr>
            </w:pPr>
            <w:r w:rsidRPr="009E5352">
              <w:rPr>
                <w:b/>
                <w:bCs/>
                <w:iCs/>
              </w:rPr>
              <w:t>Основное оборудование</w:t>
            </w:r>
          </w:p>
        </w:tc>
      </w:tr>
      <w:tr w:rsidR="00AC6EF2" w:rsidRPr="009E5352" w14:paraId="5264AD1C" w14:textId="77777777" w:rsidTr="00B871D3">
        <w:tc>
          <w:tcPr>
            <w:tcW w:w="273" w:type="pct"/>
            <w:shd w:val="clear" w:color="auto" w:fill="auto"/>
            <w:vAlign w:val="center"/>
          </w:tcPr>
          <w:p w14:paraId="33D543D8" w14:textId="77777777" w:rsidR="00AC6EF2" w:rsidRPr="009E5352" w:rsidRDefault="00AC6EF2" w:rsidP="00B871D3">
            <w:pPr>
              <w:snapToGrid w:val="0"/>
              <w:jc w:val="center"/>
              <w:rPr>
                <w:iCs/>
              </w:rPr>
            </w:pPr>
            <w:r w:rsidRPr="009E5352">
              <w:rPr>
                <w:iCs/>
              </w:rPr>
              <w:t>1</w:t>
            </w:r>
          </w:p>
        </w:tc>
        <w:tc>
          <w:tcPr>
            <w:tcW w:w="1732" w:type="pct"/>
            <w:shd w:val="clear" w:color="auto" w:fill="auto"/>
            <w:vAlign w:val="center"/>
          </w:tcPr>
          <w:p w14:paraId="17987BFB"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Единицы измерения информации</w:t>
            </w:r>
          </w:p>
        </w:tc>
        <w:tc>
          <w:tcPr>
            <w:tcW w:w="2995" w:type="pct"/>
            <w:shd w:val="clear" w:color="auto" w:fill="auto"/>
            <w:vAlign w:val="center"/>
          </w:tcPr>
          <w:p w14:paraId="4FD8FCBD" w14:textId="77777777" w:rsidR="00AC6EF2" w:rsidRPr="009E5352" w:rsidRDefault="00AC6EF2" w:rsidP="00B871D3">
            <w:pPr>
              <w:snapToGrid w:val="0"/>
              <w:rPr>
                <w:iCs/>
              </w:rPr>
            </w:pPr>
            <w:r w:rsidRPr="009E5352">
              <w:rPr>
                <w:rFonts w:eastAsia="Calibri"/>
              </w:rPr>
              <w:t xml:space="preserve">Плакаты </w:t>
            </w:r>
          </w:p>
        </w:tc>
      </w:tr>
      <w:tr w:rsidR="00AC6EF2" w:rsidRPr="009E5352" w14:paraId="4B4D6EFB" w14:textId="77777777" w:rsidTr="00B871D3">
        <w:tc>
          <w:tcPr>
            <w:tcW w:w="273" w:type="pct"/>
            <w:shd w:val="clear" w:color="auto" w:fill="auto"/>
            <w:vAlign w:val="center"/>
          </w:tcPr>
          <w:p w14:paraId="7B51EBD3" w14:textId="77777777" w:rsidR="00AC6EF2" w:rsidRPr="009E5352" w:rsidRDefault="00AC6EF2" w:rsidP="00B871D3">
            <w:pPr>
              <w:snapToGrid w:val="0"/>
              <w:jc w:val="center"/>
              <w:rPr>
                <w:iCs/>
              </w:rPr>
            </w:pPr>
            <w:r w:rsidRPr="009E5352">
              <w:rPr>
                <w:iCs/>
              </w:rPr>
              <w:t>2</w:t>
            </w:r>
          </w:p>
        </w:tc>
        <w:tc>
          <w:tcPr>
            <w:tcW w:w="1732" w:type="pct"/>
            <w:shd w:val="clear" w:color="auto" w:fill="auto"/>
            <w:vAlign w:val="center"/>
          </w:tcPr>
          <w:p w14:paraId="10D109FF"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Классификация компьютеров</w:t>
            </w:r>
          </w:p>
        </w:tc>
        <w:tc>
          <w:tcPr>
            <w:tcW w:w="2995" w:type="pct"/>
            <w:shd w:val="clear" w:color="auto" w:fill="auto"/>
            <w:vAlign w:val="center"/>
          </w:tcPr>
          <w:p w14:paraId="3E79375B" w14:textId="77777777" w:rsidR="00AC6EF2" w:rsidRPr="009E5352" w:rsidRDefault="00AC6EF2" w:rsidP="00B871D3">
            <w:pPr>
              <w:snapToGrid w:val="0"/>
              <w:rPr>
                <w:iCs/>
              </w:rPr>
            </w:pPr>
            <w:r w:rsidRPr="009E5352">
              <w:rPr>
                <w:rFonts w:eastAsia="Calibri"/>
              </w:rPr>
              <w:t xml:space="preserve">Плакаты </w:t>
            </w:r>
          </w:p>
        </w:tc>
      </w:tr>
      <w:tr w:rsidR="00AC6EF2" w:rsidRPr="009E5352" w14:paraId="30D25E4E" w14:textId="77777777" w:rsidTr="00B871D3">
        <w:tc>
          <w:tcPr>
            <w:tcW w:w="273" w:type="pct"/>
            <w:shd w:val="clear" w:color="auto" w:fill="auto"/>
            <w:vAlign w:val="center"/>
          </w:tcPr>
          <w:p w14:paraId="74A7739D" w14:textId="77777777" w:rsidR="00AC6EF2" w:rsidRPr="009E5352" w:rsidRDefault="00AC6EF2" w:rsidP="00B871D3">
            <w:pPr>
              <w:snapToGrid w:val="0"/>
              <w:jc w:val="center"/>
              <w:rPr>
                <w:iCs/>
              </w:rPr>
            </w:pPr>
            <w:r w:rsidRPr="009E5352">
              <w:rPr>
                <w:iCs/>
              </w:rPr>
              <w:t>3</w:t>
            </w:r>
          </w:p>
        </w:tc>
        <w:tc>
          <w:tcPr>
            <w:tcW w:w="1732" w:type="pct"/>
            <w:shd w:val="clear" w:color="auto" w:fill="auto"/>
            <w:vAlign w:val="center"/>
          </w:tcPr>
          <w:p w14:paraId="570B4578"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Хранение информации в компьютере</w:t>
            </w:r>
          </w:p>
        </w:tc>
        <w:tc>
          <w:tcPr>
            <w:tcW w:w="2995" w:type="pct"/>
            <w:shd w:val="clear" w:color="auto" w:fill="auto"/>
            <w:vAlign w:val="center"/>
          </w:tcPr>
          <w:p w14:paraId="6674FB1C" w14:textId="77777777" w:rsidR="00AC6EF2" w:rsidRPr="009E5352" w:rsidRDefault="00AC6EF2" w:rsidP="00B871D3">
            <w:pPr>
              <w:snapToGrid w:val="0"/>
              <w:rPr>
                <w:iCs/>
              </w:rPr>
            </w:pPr>
            <w:r w:rsidRPr="009E5352">
              <w:rPr>
                <w:rFonts w:eastAsia="Calibri"/>
              </w:rPr>
              <w:t xml:space="preserve">Плакаты </w:t>
            </w:r>
          </w:p>
        </w:tc>
      </w:tr>
      <w:tr w:rsidR="00AC6EF2" w:rsidRPr="009E5352" w14:paraId="6D80EFF1" w14:textId="77777777" w:rsidTr="00B871D3">
        <w:tc>
          <w:tcPr>
            <w:tcW w:w="273" w:type="pct"/>
            <w:shd w:val="clear" w:color="auto" w:fill="auto"/>
            <w:vAlign w:val="center"/>
          </w:tcPr>
          <w:p w14:paraId="117896DA" w14:textId="77777777" w:rsidR="00AC6EF2" w:rsidRPr="009E5352" w:rsidRDefault="00AC6EF2" w:rsidP="00B871D3">
            <w:pPr>
              <w:snapToGrid w:val="0"/>
              <w:jc w:val="center"/>
              <w:rPr>
                <w:iCs/>
              </w:rPr>
            </w:pPr>
            <w:r w:rsidRPr="009E5352">
              <w:rPr>
                <w:iCs/>
              </w:rPr>
              <w:t>4</w:t>
            </w:r>
          </w:p>
        </w:tc>
        <w:tc>
          <w:tcPr>
            <w:tcW w:w="1732" w:type="pct"/>
            <w:shd w:val="clear" w:color="auto" w:fill="auto"/>
            <w:vAlign w:val="center"/>
          </w:tcPr>
          <w:p w14:paraId="5A3FEBBB"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Системы (аппаратно-программный интерфейс)</w:t>
            </w:r>
          </w:p>
        </w:tc>
        <w:tc>
          <w:tcPr>
            <w:tcW w:w="2995" w:type="pct"/>
            <w:shd w:val="clear" w:color="auto" w:fill="auto"/>
            <w:vAlign w:val="center"/>
          </w:tcPr>
          <w:p w14:paraId="61434A29" w14:textId="77777777" w:rsidR="00AC6EF2" w:rsidRPr="009E5352" w:rsidRDefault="00AC6EF2" w:rsidP="00B871D3">
            <w:pPr>
              <w:snapToGrid w:val="0"/>
              <w:rPr>
                <w:iCs/>
              </w:rPr>
            </w:pPr>
            <w:r w:rsidRPr="009E5352">
              <w:rPr>
                <w:rFonts w:eastAsia="Calibri"/>
              </w:rPr>
              <w:t xml:space="preserve">Плакаты </w:t>
            </w:r>
          </w:p>
        </w:tc>
      </w:tr>
      <w:tr w:rsidR="00AC6EF2" w:rsidRPr="009E5352" w14:paraId="26489DFB" w14:textId="77777777" w:rsidTr="00B871D3">
        <w:tc>
          <w:tcPr>
            <w:tcW w:w="273" w:type="pct"/>
            <w:shd w:val="clear" w:color="auto" w:fill="auto"/>
            <w:vAlign w:val="center"/>
          </w:tcPr>
          <w:p w14:paraId="0681E3B8" w14:textId="77777777" w:rsidR="00AC6EF2" w:rsidRPr="009E5352" w:rsidRDefault="00AC6EF2" w:rsidP="00B871D3">
            <w:pPr>
              <w:snapToGrid w:val="0"/>
              <w:jc w:val="center"/>
              <w:rPr>
                <w:iCs/>
              </w:rPr>
            </w:pPr>
            <w:r w:rsidRPr="009E5352">
              <w:rPr>
                <w:iCs/>
              </w:rPr>
              <w:t>5</w:t>
            </w:r>
          </w:p>
        </w:tc>
        <w:tc>
          <w:tcPr>
            <w:tcW w:w="1732" w:type="pct"/>
            <w:shd w:val="clear" w:color="auto" w:fill="auto"/>
            <w:vAlign w:val="center"/>
          </w:tcPr>
          <w:p w14:paraId="4009C45D"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Интернет</w:t>
            </w:r>
          </w:p>
        </w:tc>
        <w:tc>
          <w:tcPr>
            <w:tcW w:w="2995" w:type="pct"/>
            <w:shd w:val="clear" w:color="auto" w:fill="auto"/>
            <w:vAlign w:val="center"/>
          </w:tcPr>
          <w:p w14:paraId="51BEF84E" w14:textId="77777777" w:rsidR="00AC6EF2" w:rsidRPr="009E5352" w:rsidRDefault="00AC6EF2" w:rsidP="00B871D3">
            <w:pPr>
              <w:snapToGrid w:val="0"/>
              <w:rPr>
                <w:iCs/>
              </w:rPr>
            </w:pPr>
            <w:r w:rsidRPr="009E5352">
              <w:rPr>
                <w:rFonts w:eastAsia="Calibri"/>
              </w:rPr>
              <w:t xml:space="preserve">Плакаты </w:t>
            </w:r>
          </w:p>
        </w:tc>
      </w:tr>
      <w:tr w:rsidR="00AC6EF2" w:rsidRPr="009E5352" w14:paraId="3BD1B3C6" w14:textId="77777777" w:rsidTr="00B871D3">
        <w:tc>
          <w:tcPr>
            <w:tcW w:w="273" w:type="pct"/>
            <w:shd w:val="clear" w:color="auto" w:fill="auto"/>
            <w:vAlign w:val="center"/>
          </w:tcPr>
          <w:p w14:paraId="4AE17143" w14:textId="77777777" w:rsidR="00AC6EF2" w:rsidRPr="009E5352" w:rsidRDefault="00AC6EF2" w:rsidP="00B871D3">
            <w:pPr>
              <w:snapToGrid w:val="0"/>
              <w:jc w:val="center"/>
              <w:rPr>
                <w:iCs/>
              </w:rPr>
            </w:pPr>
            <w:r w:rsidRPr="009E5352">
              <w:rPr>
                <w:iCs/>
              </w:rPr>
              <w:t>6</w:t>
            </w:r>
          </w:p>
        </w:tc>
        <w:tc>
          <w:tcPr>
            <w:tcW w:w="1732" w:type="pct"/>
            <w:shd w:val="clear" w:color="auto" w:fill="auto"/>
            <w:vAlign w:val="center"/>
          </w:tcPr>
          <w:p w14:paraId="45C2F154"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Локальные компьютерные сети</w:t>
            </w:r>
          </w:p>
        </w:tc>
        <w:tc>
          <w:tcPr>
            <w:tcW w:w="2995" w:type="pct"/>
            <w:shd w:val="clear" w:color="auto" w:fill="auto"/>
            <w:vAlign w:val="center"/>
          </w:tcPr>
          <w:p w14:paraId="62B1031F" w14:textId="77777777" w:rsidR="00AC6EF2" w:rsidRPr="009E5352" w:rsidRDefault="00AC6EF2" w:rsidP="00B871D3">
            <w:pPr>
              <w:snapToGrid w:val="0"/>
              <w:rPr>
                <w:iCs/>
              </w:rPr>
            </w:pPr>
            <w:r w:rsidRPr="009E5352">
              <w:rPr>
                <w:rFonts w:eastAsia="Calibri"/>
              </w:rPr>
              <w:t xml:space="preserve">Плакаты </w:t>
            </w:r>
          </w:p>
        </w:tc>
      </w:tr>
      <w:tr w:rsidR="00AC6EF2" w:rsidRPr="009E5352" w14:paraId="4AE455EB" w14:textId="77777777" w:rsidTr="00B871D3">
        <w:tc>
          <w:tcPr>
            <w:tcW w:w="273" w:type="pct"/>
            <w:shd w:val="clear" w:color="auto" w:fill="auto"/>
            <w:vAlign w:val="center"/>
          </w:tcPr>
          <w:p w14:paraId="76EA81E7" w14:textId="77777777" w:rsidR="00AC6EF2" w:rsidRPr="009E5352" w:rsidRDefault="00AC6EF2" w:rsidP="00B871D3">
            <w:pPr>
              <w:snapToGrid w:val="0"/>
              <w:jc w:val="center"/>
              <w:rPr>
                <w:iCs/>
              </w:rPr>
            </w:pPr>
            <w:r w:rsidRPr="009E5352">
              <w:rPr>
                <w:iCs/>
              </w:rPr>
              <w:t>7</w:t>
            </w:r>
          </w:p>
        </w:tc>
        <w:tc>
          <w:tcPr>
            <w:tcW w:w="1732" w:type="pct"/>
            <w:shd w:val="clear" w:color="auto" w:fill="auto"/>
            <w:vAlign w:val="center"/>
          </w:tcPr>
          <w:p w14:paraId="1D8665FE"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Системы счисления</w:t>
            </w:r>
          </w:p>
        </w:tc>
        <w:tc>
          <w:tcPr>
            <w:tcW w:w="2995" w:type="pct"/>
            <w:shd w:val="clear" w:color="auto" w:fill="auto"/>
            <w:vAlign w:val="center"/>
          </w:tcPr>
          <w:p w14:paraId="48038A7A" w14:textId="77777777" w:rsidR="00AC6EF2" w:rsidRPr="009E5352" w:rsidRDefault="00AC6EF2" w:rsidP="00B871D3">
            <w:pPr>
              <w:snapToGrid w:val="0"/>
              <w:rPr>
                <w:iCs/>
              </w:rPr>
            </w:pPr>
            <w:r w:rsidRPr="009E5352">
              <w:rPr>
                <w:rFonts w:eastAsia="Calibri"/>
              </w:rPr>
              <w:t xml:space="preserve">Плакаты </w:t>
            </w:r>
          </w:p>
        </w:tc>
      </w:tr>
      <w:tr w:rsidR="00AC6EF2" w:rsidRPr="009E5352" w14:paraId="30A3D5A0" w14:textId="77777777" w:rsidTr="00B871D3">
        <w:tc>
          <w:tcPr>
            <w:tcW w:w="273" w:type="pct"/>
            <w:shd w:val="clear" w:color="auto" w:fill="auto"/>
            <w:vAlign w:val="center"/>
          </w:tcPr>
          <w:p w14:paraId="34C0EBEB" w14:textId="77777777" w:rsidR="00AC6EF2" w:rsidRPr="009E5352" w:rsidRDefault="00AC6EF2" w:rsidP="00B871D3">
            <w:pPr>
              <w:snapToGrid w:val="0"/>
              <w:jc w:val="center"/>
              <w:rPr>
                <w:iCs/>
              </w:rPr>
            </w:pPr>
            <w:r w:rsidRPr="009E5352">
              <w:rPr>
                <w:iCs/>
              </w:rPr>
              <w:t>8</w:t>
            </w:r>
          </w:p>
        </w:tc>
        <w:tc>
          <w:tcPr>
            <w:tcW w:w="1732" w:type="pct"/>
            <w:shd w:val="clear" w:color="auto" w:fill="auto"/>
            <w:vAlign w:val="center"/>
          </w:tcPr>
          <w:p w14:paraId="68275E26"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Алгоритмы и исполнители</w:t>
            </w:r>
          </w:p>
        </w:tc>
        <w:tc>
          <w:tcPr>
            <w:tcW w:w="2995" w:type="pct"/>
            <w:shd w:val="clear" w:color="auto" w:fill="auto"/>
            <w:vAlign w:val="center"/>
          </w:tcPr>
          <w:p w14:paraId="4953D875" w14:textId="77777777" w:rsidR="00AC6EF2" w:rsidRPr="009E5352" w:rsidRDefault="00AC6EF2" w:rsidP="00B871D3">
            <w:pPr>
              <w:snapToGrid w:val="0"/>
              <w:rPr>
                <w:iCs/>
              </w:rPr>
            </w:pPr>
            <w:r w:rsidRPr="009E5352">
              <w:rPr>
                <w:rFonts w:eastAsia="Calibri"/>
              </w:rPr>
              <w:t xml:space="preserve">Плакаты </w:t>
            </w:r>
          </w:p>
        </w:tc>
      </w:tr>
      <w:tr w:rsidR="00AC6EF2" w:rsidRPr="009E5352" w14:paraId="585DF85E" w14:textId="77777777" w:rsidTr="00B871D3">
        <w:tc>
          <w:tcPr>
            <w:tcW w:w="273" w:type="pct"/>
            <w:shd w:val="clear" w:color="auto" w:fill="auto"/>
            <w:vAlign w:val="center"/>
          </w:tcPr>
          <w:p w14:paraId="18471BCA" w14:textId="77777777" w:rsidR="00AC6EF2" w:rsidRPr="009E5352" w:rsidRDefault="00AC6EF2" w:rsidP="00B871D3">
            <w:pPr>
              <w:snapToGrid w:val="0"/>
              <w:jc w:val="center"/>
              <w:rPr>
                <w:iCs/>
              </w:rPr>
            </w:pPr>
            <w:r w:rsidRPr="009E5352">
              <w:rPr>
                <w:iCs/>
              </w:rPr>
              <w:t>9</w:t>
            </w:r>
          </w:p>
        </w:tc>
        <w:tc>
          <w:tcPr>
            <w:tcW w:w="1732" w:type="pct"/>
            <w:shd w:val="clear" w:color="auto" w:fill="auto"/>
            <w:vAlign w:val="center"/>
          </w:tcPr>
          <w:p w14:paraId="7B01E4DA"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Алгоритмические структуры</w:t>
            </w:r>
          </w:p>
        </w:tc>
        <w:tc>
          <w:tcPr>
            <w:tcW w:w="2995" w:type="pct"/>
            <w:shd w:val="clear" w:color="auto" w:fill="auto"/>
            <w:vAlign w:val="center"/>
          </w:tcPr>
          <w:p w14:paraId="12B5828C" w14:textId="77777777" w:rsidR="00AC6EF2" w:rsidRPr="009E5352" w:rsidRDefault="00AC6EF2" w:rsidP="00B871D3">
            <w:pPr>
              <w:snapToGrid w:val="0"/>
              <w:rPr>
                <w:iCs/>
              </w:rPr>
            </w:pPr>
            <w:r w:rsidRPr="009E5352">
              <w:rPr>
                <w:rFonts w:eastAsia="Calibri"/>
              </w:rPr>
              <w:t xml:space="preserve">Плакаты </w:t>
            </w:r>
          </w:p>
        </w:tc>
      </w:tr>
      <w:tr w:rsidR="00AC6EF2" w:rsidRPr="009E5352" w14:paraId="5DAD9FDF" w14:textId="77777777" w:rsidTr="00B871D3">
        <w:tc>
          <w:tcPr>
            <w:tcW w:w="273" w:type="pct"/>
            <w:shd w:val="clear" w:color="auto" w:fill="auto"/>
            <w:vAlign w:val="center"/>
          </w:tcPr>
          <w:p w14:paraId="280E213D" w14:textId="77777777" w:rsidR="00AC6EF2" w:rsidRPr="009E5352" w:rsidRDefault="00AC6EF2" w:rsidP="00B871D3">
            <w:pPr>
              <w:snapToGrid w:val="0"/>
              <w:jc w:val="center"/>
              <w:rPr>
                <w:iCs/>
              </w:rPr>
            </w:pPr>
            <w:r w:rsidRPr="009E5352">
              <w:rPr>
                <w:iCs/>
              </w:rPr>
              <w:t>10</w:t>
            </w:r>
          </w:p>
        </w:tc>
        <w:tc>
          <w:tcPr>
            <w:tcW w:w="1732" w:type="pct"/>
            <w:shd w:val="clear" w:color="auto" w:fill="auto"/>
            <w:vAlign w:val="center"/>
          </w:tcPr>
          <w:p w14:paraId="411DFB00"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Вирусы</w:t>
            </w:r>
          </w:p>
        </w:tc>
        <w:tc>
          <w:tcPr>
            <w:tcW w:w="2995" w:type="pct"/>
            <w:shd w:val="clear" w:color="auto" w:fill="auto"/>
            <w:vAlign w:val="center"/>
          </w:tcPr>
          <w:p w14:paraId="363300AC" w14:textId="77777777" w:rsidR="00AC6EF2" w:rsidRPr="009E5352" w:rsidRDefault="00AC6EF2" w:rsidP="00B871D3">
            <w:pPr>
              <w:snapToGrid w:val="0"/>
              <w:rPr>
                <w:iCs/>
              </w:rPr>
            </w:pPr>
            <w:r w:rsidRPr="009E5352">
              <w:rPr>
                <w:rFonts w:eastAsia="Calibri"/>
              </w:rPr>
              <w:t xml:space="preserve">Плакаты </w:t>
            </w:r>
          </w:p>
        </w:tc>
      </w:tr>
      <w:tr w:rsidR="00AC6EF2" w:rsidRPr="009E5352" w14:paraId="4AB08B3F" w14:textId="77777777" w:rsidTr="00B871D3">
        <w:tc>
          <w:tcPr>
            <w:tcW w:w="273" w:type="pct"/>
            <w:shd w:val="clear" w:color="auto" w:fill="auto"/>
            <w:vAlign w:val="center"/>
          </w:tcPr>
          <w:p w14:paraId="68DB2299" w14:textId="77777777" w:rsidR="00AC6EF2" w:rsidRPr="009E5352" w:rsidRDefault="00AC6EF2" w:rsidP="00B871D3">
            <w:pPr>
              <w:snapToGrid w:val="0"/>
              <w:jc w:val="center"/>
              <w:rPr>
                <w:iCs/>
              </w:rPr>
            </w:pPr>
            <w:r w:rsidRPr="009E5352">
              <w:rPr>
                <w:iCs/>
              </w:rPr>
              <w:t>11</w:t>
            </w:r>
          </w:p>
        </w:tc>
        <w:tc>
          <w:tcPr>
            <w:tcW w:w="1732" w:type="pct"/>
            <w:shd w:val="clear" w:color="auto" w:fill="auto"/>
            <w:vAlign w:val="center"/>
          </w:tcPr>
          <w:p w14:paraId="39CB39B3"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Язык программирования</w:t>
            </w:r>
          </w:p>
        </w:tc>
        <w:tc>
          <w:tcPr>
            <w:tcW w:w="2995" w:type="pct"/>
            <w:shd w:val="clear" w:color="auto" w:fill="auto"/>
            <w:vAlign w:val="center"/>
          </w:tcPr>
          <w:p w14:paraId="44715401" w14:textId="77777777" w:rsidR="00AC6EF2" w:rsidRPr="009E5352" w:rsidRDefault="00AC6EF2" w:rsidP="00B871D3">
            <w:pPr>
              <w:snapToGrid w:val="0"/>
              <w:rPr>
                <w:iCs/>
              </w:rPr>
            </w:pPr>
            <w:r w:rsidRPr="009E5352">
              <w:rPr>
                <w:rFonts w:eastAsia="Calibri"/>
              </w:rPr>
              <w:t xml:space="preserve">Плакаты </w:t>
            </w:r>
          </w:p>
        </w:tc>
      </w:tr>
      <w:tr w:rsidR="00AC6EF2" w:rsidRPr="009E5352" w14:paraId="0F331DC9" w14:textId="77777777" w:rsidTr="00B871D3">
        <w:tc>
          <w:tcPr>
            <w:tcW w:w="273" w:type="pct"/>
            <w:shd w:val="clear" w:color="auto" w:fill="auto"/>
            <w:vAlign w:val="center"/>
          </w:tcPr>
          <w:p w14:paraId="71DAC467" w14:textId="77777777" w:rsidR="00AC6EF2" w:rsidRPr="009E5352" w:rsidRDefault="00AC6EF2" w:rsidP="00B871D3">
            <w:pPr>
              <w:snapToGrid w:val="0"/>
              <w:jc w:val="center"/>
              <w:rPr>
                <w:iCs/>
              </w:rPr>
            </w:pPr>
            <w:r w:rsidRPr="009E5352">
              <w:rPr>
                <w:iCs/>
              </w:rPr>
              <w:t>12</w:t>
            </w:r>
          </w:p>
        </w:tc>
        <w:tc>
          <w:tcPr>
            <w:tcW w:w="1732" w:type="pct"/>
            <w:shd w:val="clear" w:color="auto" w:fill="auto"/>
            <w:vAlign w:val="center"/>
          </w:tcPr>
          <w:p w14:paraId="70AD9F6C"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Паскаль и пр.</w:t>
            </w:r>
          </w:p>
        </w:tc>
        <w:tc>
          <w:tcPr>
            <w:tcW w:w="2995" w:type="pct"/>
            <w:shd w:val="clear" w:color="auto" w:fill="auto"/>
            <w:vAlign w:val="center"/>
          </w:tcPr>
          <w:p w14:paraId="4FC9E3C0" w14:textId="77777777" w:rsidR="00AC6EF2" w:rsidRPr="009E5352" w:rsidRDefault="00AC6EF2" w:rsidP="00B871D3">
            <w:pPr>
              <w:snapToGrid w:val="0"/>
              <w:rPr>
                <w:rFonts w:eastAsia="Calibri"/>
              </w:rPr>
            </w:pPr>
            <w:r w:rsidRPr="009E5352">
              <w:rPr>
                <w:rFonts w:eastAsia="Calibri"/>
              </w:rPr>
              <w:t xml:space="preserve">Плакаты </w:t>
            </w:r>
          </w:p>
        </w:tc>
      </w:tr>
      <w:tr w:rsidR="00AC6EF2" w:rsidRPr="009E5352" w14:paraId="59D14466" w14:textId="77777777" w:rsidTr="00B871D3">
        <w:tc>
          <w:tcPr>
            <w:tcW w:w="273" w:type="pct"/>
            <w:shd w:val="clear" w:color="auto" w:fill="auto"/>
            <w:vAlign w:val="center"/>
          </w:tcPr>
          <w:p w14:paraId="370A641D" w14:textId="77777777" w:rsidR="00AC6EF2" w:rsidRPr="009E5352" w:rsidRDefault="00AC6EF2" w:rsidP="00B871D3">
            <w:pPr>
              <w:snapToGrid w:val="0"/>
              <w:jc w:val="center"/>
              <w:rPr>
                <w:iCs/>
              </w:rPr>
            </w:pPr>
            <w:r w:rsidRPr="009E5352">
              <w:rPr>
                <w:iCs/>
              </w:rPr>
              <w:t>13</w:t>
            </w:r>
          </w:p>
        </w:tc>
        <w:tc>
          <w:tcPr>
            <w:tcW w:w="1732" w:type="pct"/>
            <w:shd w:val="clear" w:color="auto" w:fill="auto"/>
            <w:vAlign w:val="center"/>
          </w:tcPr>
          <w:p w14:paraId="24AF79F0" w14:textId="77777777" w:rsidR="00AC6EF2" w:rsidRPr="009E5352" w:rsidRDefault="00AC6EF2" w:rsidP="00B871D3">
            <w:pPr>
              <w:rPr>
                <w:rFonts w:eastAsia="Calibri"/>
              </w:rPr>
            </w:pPr>
            <w:r w:rsidRPr="009E5352">
              <w:rPr>
                <w:rFonts w:eastAsia="Calibri"/>
              </w:rPr>
              <w:t>3</w:t>
            </w:r>
            <w:r w:rsidRPr="009E5352">
              <w:rPr>
                <w:rFonts w:eastAsia="Calibri"/>
                <w:lang w:val="en-US"/>
              </w:rPr>
              <w:t>D</w:t>
            </w:r>
            <w:r w:rsidRPr="009E5352">
              <w:rPr>
                <w:rFonts w:eastAsia="Calibri"/>
              </w:rPr>
              <w:t xml:space="preserve"> модели устройств </w:t>
            </w:r>
          </w:p>
        </w:tc>
        <w:tc>
          <w:tcPr>
            <w:tcW w:w="2995" w:type="pct"/>
            <w:shd w:val="clear" w:color="auto" w:fill="auto"/>
            <w:vAlign w:val="center"/>
          </w:tcPr>
          <w:p w14:paraId="7AE5B803" w14:textId="77777777" w:rsidR="00AC6EF2" w:rsidRPr="009E5352" w:rsidRDefault="00AC6EF2" w:rsidP="00B871D3">
            <w:pPr>
              <w:snapToGrid w:val="0"/>
              <w:rPr>
                <w:iCs/>
              </w:rPr>
            </w:pPr>
            <w:r w:rsidRPr="009E5352">
              <w:rPr>
                <w:rFonts w:eastAsia="Calibri"/>
              </w:rPr>
              <w:t>Демонстрационные модели</w:t>
            </w:r>
          </w:p>
        </w:tc>
      </w:tr>
      <w:tr w:rsidR="00AC6EF2" w:rsidRPr="009E5352" w14:paraId="61DCDE2F" w14:textId="77777777" w:rsidTr="00B871D3">
        <w:tc>
          <w:tcPr>
            <w:tcW w:w="273" w:type="pct"/>
            <w:shd w:val="clear" w:color="auto" w:fill="auto"/>
            <w:vAlign w:val="center"/>
          </w:tcPr>
          <w:p w14:paraId="4C39D9E4" w14:textId="77777777" w:rsidR="00AC6EF2" w:rsidRPr="009E5352" w:rsidRDefault="00AC6EF2" w:rsidP="00B871D3">
            <w:pPr>
              <w:snapToGrid w:val="0"/>
              <w:jc w:val="center"/>
              <w:rPr>
                <w:iCs/>
              </w:rPr>
            </w:pPr>
            <w:r w:rsidRPr="009E5352">
              <w:rPr>
                <w:iCs/>
              </w:rPr>
              <w:t>14</w:t>
            </w:r>
          </w:p>
        </w:tc>
        <w:tc>
          <w:tcPr>
            <w:tcW w:w="1732" w:type="pct"/>
            <w:shd w:val="clear" w:color="auto" w:fill="auto"/>
            <w:vAlign w:val="center"/>
          </w:tcPr>
          <w:p w14:paraId="6268DBB0" w14:textId="77777777" w:rsidR="00AC6EF2" w:rsidRPr="009E5352" w:rsidRDefault="00AC6EF2" w:rsidP="00B871D3">
            <w:pPr>
              <w:rPr>
                <w:rFonts w:eastAsia="Calibri"/>
              </w:rPr>
            </w:pPr>
            <w:r w:rsidRPr="009E5352">
              <w:rPr>
                <w:rFonts w:eastAsia="Calibri"/>
              </w:rPr>
              <w:t>Интерактивные рабочие листы</w:t>
            </w:r>
          </w:p>
        </w:tc>
        <w:tc>
          <w:tcPr>
            <w:tcW w:w="2995" w:type="pct"/>
            <w:shd w:val="clear" w:color="auto" w:fill="auto"/>
            <w:vAlign w:val="center"/>
          </w:tcPr>
          <w:p w14:paraId="6BC0E34C" w14:textId="77777777" w:rsidR="00AC6EF2" w:rsidRPr="009E5352" w:rsidRDefault="00AC6EF2" w:rsidP="00B871D3">
            <w:pPr>
              <w:snapToGrid w:val="0"/>
              <w:rPr>
                <w:iCs/>
              </w:rPr>
            </w:pPr>
            <w:r w:rsidRPr="009E5352">
              <w:rPr>
                <w:rFonts w:eastAsia="Calibri"/>
              </w:rPr>
              <w:t>Демонстрационные модели</w:t>
            </w:r>
          </w:p>
        </w:tc>
      </w:tr>
      <w:tr w:rsidR="00AC6EF2" w:rsidRPr="009E5352" w14:paraId="6D588744" w14:textId="77777777" w:rsidTr="00B871D3">
        <w:tc>
          <w:tcPr>
            <w:tcW w:w="5000" w:type="pct"/>
            <w:gridSpan w:val="3"/>
            <w:shd w:val="clear" w:color="auto" w:fill="auto"/>
          </w:tcPr>
          <w:p w14:paraId="71448969" w14:textId="77777777" w:rsidR="00AC6EF2" w:rsidRPr="009E5352" w:rsidRDefault="00AC6EF2" w:rsidP="00B871D3">
            <w:pPr>
              <w:snapToGrid w:val="0"/>
              <w:rPr>
                <w:rFonts w:eastAsia="Calibri"/>
              </w:rPr>
            </w:pPr>
            <w:r w:rsidRPr="009E5352">
              <w:rPr>
                <w:b/>
                <w:bCs/>
                <w:iCs/>
              </w:rPr>
              <w:t>Дополнительное оборудование</w:t>
            </w:r>
          </w:p>
        </w:tc>
      </w:tr>
      <w:tr w:rsidR="00AC6EF2" w:rsidRPr="009E5352" w14:paraId="31C517AD" w14:textId="77777777" w:rsidTr="00B871D3">
        <w:tc>
          <w:tcPr>
            <w:tcW w:w="273" w:type="pct"/>
            <w:shd w:val="clear" w:color="auto" w:fill="auto"/>
            <w:vAlign w:val="center"/>
          </w:tcPr>
          <w:p w14:paraId="784A1AEF" w14:textId="77777777" w:rsidR="00AC6EF2" w:rsidRPr="009E5352" w:rsidRDefault="00AC6EF2" w:rsidP="00B871D3">
            <w:pPr>
              <w:snapToGrid w:val="0"/>
              <w:jc w:val="center"/>
              <w:rPr>
                <w:iCs/>
              </w:rPr>
            </w:pPr>
          </w:p>
        </w:tc>
        <w:tc>
          <w:tcPr>
            <w:tcW w:w="1732" w:type="pct"/>
            <w:shd w:val="clear" w:color="auto" w:fill="auto"/>
            <w:vAlign w:val="center"/>
          </w:tcPr>
          <w:p w14:paraId="4DF83DEE" w14:textId="77777777" w:rsidR="00AC6EF2" w:rsidRPr="009E5352" w:rsidRDefault="00AC6EF2" w:rsidP="00B871D3">
            <w:pPr>
              <w:rPr>
                <w:rFonts w:eastAsia="Calibri"/>
              </w:rPr>
            </w:pPr>
          </w:p>
        </w:tc>
        <w:tc>
          <w:tcPr>
            <w:tcW w:w="2995" w:type="pct"/>
            <w:shd w:val="clear" w:color="auto" w:fill="auto"/>
          </w:tcPr>
          <w:p w14:paraId="476CBE15" w14:textId="77777777" w:rsidR="00AC6EF2" w:rsidRPr="009E5352" w:rsidRDefault="00AC6EF2" w:rsidP="00B871D3">
            <w:pPr>
              <w:snapToGrid w:val="0"/>
              <w:rPr>
                <w:rFonts w:eastAsia="Calibri"/>
              </w:rPr>
            </w:pPr>
          </w:p>
        </w:tc>
      </w:tr>
    </w:tbl>
    <w:p w14:paraId="712A1ED6" w14:textId="77777777" w:rsidR="00AC6EF2" w:rsidRPr="009E5352" w:rsidRDefault="00AC6EF2" w:rsidP="00AC6EF2">
      <w:pPr>
        <w:suppressAutoHyphens/>
        <w:ind w:firstLine="709"/>
        <w:jc w:val="both"/>
        <w:rPr>
          <w:bCs/>
        </w:rPr>
      </w:pPr>
    </w:p>
    <w:p w14:paraId="77EDF385" w14:textId="77777777" w:rsidR="00AC6EF2" w:rsidRPr="009E5352" w:rsidRDefault="00AC6EF2" w:rsidP="00AC6EF2">
      <w:pPr>
        <w:rPr>
          <w:b/>
          <w:bCs/>
          <w:iCs/>
          <w:u w:val="single"/>
        </w:rPr>
      </w:pPr>
      <w:r w:rsidRPr="009E5352">
        <w:rPr>
          <w:b/>
          <w:bCs/>
          <w:iCs/>
          <w:u w:val="single"/>
        </w:rPr>
        <w:lastRenderedPageBreak/>
        <w:t>Кабинет «</w:t>
      </w:r>
      <w:r w:rsidRPr="009E5352">
        <w:rPr>
          <w:b/>
          <w:u w:val="single"/>
        </w:rPr>
        <w:t>Инженерной графики</w:t>
      </w:r>
      <w:r w:rsidRPr="009E5352">
        <w:rPr>
          <w:b/>
          <w:bCs/>
          <w:iCs/>
          <w:u w:val="single"/>
        </w:rPr>
        <w:t>»</w:t>
      </w:r>
    </w:p>
    <w:p w14:paraId="7EA43836" w14:textId="77777777" w:rsidR="00AC6EF2" w:rsidRPr="009E5352" w:rsidRDefault="00AC6EF2" w:rsidP="00AC6EF2"/>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3375"/>
        <w:gridCol w:w="5837"/>
      </w:tblGrid>
      <w:tr w:rsidR="00AC6EF2" w:rsidRPr="009E5352" w14:paraId="61406687" w14:textId="77777777" w:rsidTr="00B871D3">
        <w:tc>
          <w:tcPr>
            <w:tcW w:w="273" w:type="pct"/>
            <w:shd w:val="clear" w:color="auto" w:fill="auto"/>
            <w:vAlign w:val="center"/>
          </w:tcPr>
          <w:p w14:paraId="7D0D7C67" w14:textId="77777777" w:rsidR="00AC6EF2" w:rsidRPr="009E5352" w:rsidRDefault="00AC6EF2" w:rsidP="00B871D3">
            <w:pPr>
              <w:snapToGrid w:val="0"/>
              <w:jc w:val="center"/>
              <w:rPr>
                <w:iCs/>
              </w:rPr>
            </w:pPr>
            <w:r w:rsidRPr="009E5352">
              <w:rPr>
                <w:iCs/>
              </w:rPr>
              <w:t>№</w:t>
            </w:r>
          </w:p>
        </w:tc>
        <w:tc>
          <w:tcPr>
            <w:tcW w:w="1732" w:type="pct"/>
            <w:shd w:val="clear" w:color="auto" w:fill="auto"/>
            <w:vAlign w:val="center"/>
          </w:tcPr>
          <w:p w14:paraId="096A8750" w14:textId="77777777" w:rsidR="00AC6EF2" w:rsidRPr="009E5352" w:rsidRDefault="00AC6EF2" w:rsidP="00B871D3">
            <w:pPr>
              <w:snapToGrid w:val="0"/>
              <w:jc w:val="center"/>
              <w:rPr>
                <w:iCs/>
              </w:rPr>
            </w:pPr>
            <w:r w:rsidRPr="009E5352">
              <w:rPr>
                <w:iCs/>
              </w:rPr>
              <w:t>Наименование оборудования</w:t>
            </w:r>
          </w:p>
        </w:tc>
        <w:tc>
          <w:tcPr>
            <w:tcW w:w="2996" w:type="pct"/>
            <w:shd w:val="clear" w:color="auto" w:fill="auto"/>
            <w:vAlign w:val="center"/>
          </w:tcPr>
          <w:p w14:paraId="56D5C055" w14:textId="77777777" w:rsidR="00AC6EF2" w:rsidRPr="009E5352" w:rsidRDefault="00AC6EF2" w:rsidP="00B871D3">
            <w:pPr>
              <w:snapToGrid w:val="0"/>
              <w:jc w:val="center"/>
              <w:rPr>
                <w:iCs/>
              </w:rPr>
            </w:pPr>
            <w:r w:rsidRPr="009E5352">
              <w:rPr>
                <w:iCs/>
              </w:rPr>
              <w:t>Техническое описание</w:t>
            </w:r>
          </w:p>
        </w:tc>
      </w:tr>
      <w:tr w:rsidR="00AC6EF2" w:rsidRPr="009E5352" w14:paraId="60AFC245" w14:textId="77777777" w:rsidTr="00B871D3">
        <w:trPr>
          <w:trHeight w:val="278"/>
        </w:trPr>
        <w:tc>
          <w:tcPr>
            <w:tcW w:w="5000" w:type="pct"/>
            <w:gridSpan w:val="3"/>
            <w:shd w:val="clear" w:color="auto" w:fill="auto"/>
          </w:tcPr>
          <w:p w14:paraId="7EAA2739" w14:textId="77777777" w:rsidR="00AC6EF2" w:rsidRPr="009E5352" w:rsidRDefault="00AC6EF2" w:rsidP="00B871D3">
            <w:pPr>
              <w:snapToGrid w:val="0"/>
              <w:rPr>
                <w:b/>
                <w:bCs/>
                <w:iCs/>
              </w:rPr>
            </w:pPr>
            <w:r w:rsidRPr="009E5352">
              <w:rPr>
                <w:b/>
                <w:bCs/>
                <w:iCs/>
                <w:lang w:val="en-US"/>
              </w:rPr>
              <w:t>I</w:t>
            </w:r>
            <w:r w:rsidRPr="009E5352">
              <w:rPr>
                <w:b/>
                <w:bCs/>
                <w:iCs/>
              </w:rPr>
              <w:t xml:space="preserve"> Специализированная мебель и системы хранения</w:t>
            </w:r>
          </w:p>
        </w:tc>
      </w:tr>
      <w:tr w:rsidR="00AC6EF2" w:rsidRPr="009E5352" w14:paraId="5250A5C6" w14:textId="77777777" w:rsidTr="00B871D3">
        <w:trPr>
          <w:trHeight w:val="277"/>
        </w:trPr>
        <w:tc>
          <w:tcPr>
            <w:tcW w:w="5000" w:type="pct"/>
            <w:gridSpan w:val="3"/>
            <w:shd w:val="clear" w:color="auto" w:fill="auto"/>
          </w:tcPr>
          <w:p w14:paraId="51BCC7FA" w14:textId="77777777" w:rsidR="00AC6EF2" w:rsidRPr="009E5352" w:rsidRDefault="00AC6EF2" w:rsidP="00B871D3">
            <w:pPr>
              <w:snapToGrid w:val="0"/>
              <w:rPr>
                <w:b/>
                <w:bCs/>
                <w:iCs/>
              </w:rPr>
            </w:pPr>
            <w:r w:rsidRPr="009E5352">
              <w:rPr>
                <w:b/>
                <w:bCs/>
                <w:iCs/>
              </w:rPr>
              <w:t>Основное оборудование</w:t>
            </w:r>
          </w:p>
        </w:tc>
      </w:tr>
      <w:tr w:rsidR="00AC6EF2" w:rsidRPr="009E5352" w14:paraId="6335F57C" w14:textId="77777777" w:rsidTr="00B871D3">
        <w:tc>
          <w:tcPr>
            <w:tcW w:w="273" w:type="pct"/>
            <w:shd w:val="clear" w:color="auto" w:fill="auto"/>
            <w:vAlign w:val="center"/>
          </w:tcPr>
          <w:p w14:paraId="7AF4829B" w14:textId="77777777" w:rsidR="00AC6EF2" w:rsidRPr="009E5352" w:rsidRDefault="00AC6EF2" w:rsidP="00B871D3">
            <w:pPr>
              <w:snapToGrid w:val="0"/>
              <w:jc w:val="center"/>
              <w:rPr>
                <w:iCs/>
              </w:rPr>
            </w:pPr>
            <w:r w:rsidRPr="009E5352">
              <w:rPr>
                <w:iCs/>
              </w:rPr>
              <w:t>1</w:t>
            </w:r>
          </w:p>
        </w:tc>
        <w:tc>
          <w:tcPr>
            <w:tcW w:w="1732" w:type="pct"/>
            <w:shd w:val="clear" w:color="auto" w:fill="auto"/>
            <w:vAlign w:val="center"/>
          </w:tcPr>
          <w:p w14:paraId="114360CF" w14:textId="77777777" w:rsidR="00AC6EF2" w:rsidRPr="009E5352" w:rsidRDefault="00AC6EF2" w:rsidP="00B871D3">
            <w:r w:rsidRPr="009E5352">
              <w:t>Стол преподавателя</w:t>
            </w:r>
          </w:p>
        </w:tc>
        <w:tc>
          <w:tcPr>
            <w:tcW w:w="2996" w:type="pct"/>
            <w:shd w:val="clear" w:color="auto" w:fill="auto"/>
            <w:vAlign w:val="center"/>
          </w:tcPr>
          <w:p w14:paraId="60E59946" w14:textId="77777777" w:rsidR="00AC6EF2" w:rsidRPr="009E5352" w:rsidRDefault="00AC6EF2" w:rsidP="00B871D3">
            <w:pPr>
              <w:snapToGrid w:val="0"/>
              <w:rPr>
                <w:iCs/>
              </w:rPr>
            </w:pPr>
            <w:r w:rsidRPr="009E5352">
              <w:rPr>
                <w:iCs/>
              </w:rPr>
              <w:t>Однотумбовый. Столешница ДСП 22мм., ПВХ 2мм., остальные элементы ДСП 16мм., ПВХ 0.45 мм.</w:t>
            </w:r>
          </w:p>
        </w:tc>
      </w:tr>
      <w:tr w:rsidR="00AC6EF2" w:rsidRPr="009E5352" w14:paraId="3F76FBB5" w14:textId="77777777" w:rsidTr="00B871D3">
        <w:tc>
          <w:tcPr>
            <w:tcW w:w="273" w:type="pct"/>
            <w:shd w:val="clear" w:color="auto" w:fill="auto"/>
            <w:vAlign w:val="center"/>
          </w:tcPr>
          <w:p w14:paraId="281774D5" w14:textId="77777777" w:rsidR="00AC6EF2" w:rsidRPr="009E5352" w:rsidRDefault="00AC6EF2" w:rsidP="00B871D3">
            <w:pPr>
              <w:snapToGrid w:val="0"/>
              <w:jc w:val="center"/>
              <w:rPr>
                <w:iCs/>
              </w:rPr>
            </w:pPr>
            <w:r w:rsidRPr="009E5352">
              <w:rPr>
                <w:iCs/>
              </w:rPr>
              <w:t>2</w:t>
            </w:r>
          </w:p>
        </w:tc>
        <w:tc>
          <w:tcPr>
            <w:tcW w:w="1732" w:type="pct"/>
            <w:shd w:val="clear" w:color="auto" w:fill="auto"/>
            <w:vAlign w:val="center"/>
          </w:tcPr>
          <w:p w14:paraId="26E9E09A" w14:textId="77777777" w:rsidR="00AC6EF2" w:rsidRPr="009E5352" w:rsidRDefault="00AC6EF2" w:rsidP="00B871D3">
            <w:r w:rsidRPr="009E5352">
              <w:t>Стул преподавателя</w:t>
            </w:r>
          </w:p>
        </w:tc>
        <w:tc>
          <w:tcPr>
            <w:tcW w:w="2996" w:type="pct"/>
            <w:shd w:val="clear" w:color="auto" w:fill="auto"/>
            <w:vAlign w:val="center"/>
          </w:tcPr>
          <w:p w14:paraId="755A49E3" w14:textId="77777777" w:rsidR="00AC6EF2" w:rsidRPr="009E5352" w:rsidRDefault="00AC6EF2" w:rsidP="00B871D3">
            <w:pPr>
              <w:snapToGrid w:val="0"/>
              <w:rPr>
                <w:iCs/>
              </w:rPr>
            </w:pPr>
            <w:r w:rsidRPr="009E5352">
              <w:rPr>
                <w:iCs/>
              </w:rPr>
              <w:t>КРЕСЛО GRAND GTPQN C11</w:t>
            </w:r>
          </w:p>
          <w:p w14:paraId="23D1706B" w14:textId="77777777" w:rsidR="00AC6EF2" w:rsidRPr="009E5352" w:rsidRDefault="00AC6EF2" w:rsidP="00B871D3">
            <w:pPr>
              <w:snapToGrid w:val="0"/>
              <w:rPr>
                <w:iCs/>
              </w:rPr>
            </w:pPr>
            <w:r w:rsidRPr="009E5352">
              <w:rPr>
                <w:iCs/>
              </w:rPr>
              <w:t>Тип обивки-ткань</w:t>
            </w:r>
          </w:p>
          <w:p w14:paraId="34D28287" w14:textId="77777777" w:rsidR="00AC6EF2" w:rsidRPr="009E5352" w:rsidRDefault="00AC6EF2" w:rsidP="00B871D3">
            <w:pPr>
              <w:snapToGrid w:val="0"/>
              <w:rPr>
                <w:iCs/>
              </w:rPr>
            </w:pPr>
            <w:r w:rsidRPr="009E5352">
              <w:rPr>
                <w:iCs/>
              </w:rPr>
              <w:t>Спинка кресла-высокая</w:t>
            </w:r>
          </w:p>
          <w:p w14:paraId="0AE63DBA" w14:textId="77777777" w:rsidR="00AC6EF2" w:rsidRPr="009E5352" w:rsidRDefault="00AC6EF2" w:rsidP="00B871D3">
            <w:pPr>
              <w:snapToGrid w:val="0"/>
              <w:rPr>
                <w:iCs/>
              </w:rPr>
            </w:pPr>
            <w:r w:rsidRPr="009E5352">
              <w:rPr>
                <w:iCs/>
              </w:rPr>
              <w:t>Подлокотники-да</w:t>
            </w:r>
          </w:p>
          <w:p w14:paraId="3DDAC364" w14:textId="77777777" w:rsidR="00AC6EF2" w:rsidRPr="009E5352" w:rsidRDefault="00AC6EF2" w:rsidP="00B871D3">
            <w:pPr>
              <w:snapToGrid w:val="0"/>
              <w:rPr>
                <w:iCs/>
              </w:rPr>
            </w:pPr>
            <w:r w:rsidRPr="009E5352">
              <w:rPr>
                <w:iCs/>
              </w:rPr>
              <w:t>Максимальная нагрузка-100 кг.</w:t>
            </w:r>
          </w:p>
          <w:p w14:paraId="0C869D5C" w14:textId="77777777" w:rsidR="00AC6EF2" w:rsidRPr="009E5352" w:rsidRDefault="00AC6EF2" w:rsidP="00B871D3">
            <w:pPr>
              <w:snapToGrid w:val="0"/>
              <w:rPr>
                <w:iCs/>
              </w:rPr>
            </w:pPr>
            <w:r w:rsidRPr="009E5352">
              <w:rPr>
                <w:iCs/>
              </w:rPr>
              <w:t>Стиль-модерн</w:t>
            </w:r>
          </w:p>
          <w:p w14:paraId="234F9795" w14:textId="77777777" w:rsidR="00AC6EF2" w:rsidRPr="009E5352" w:rsidRDefault="00AC6EF2" w:rsidP="00B871D3">
            <w:pPr>
              <w:snapToGrid w:val="0"/>
              <w:rPr>
                <w:iCs/>
              </w:rPr>
            </w:pPr>
            <w:r w:rsidRPr="009E5352">
              <w:rPr>
                <w:iCs/>
              </w:rPr>
              <w:t>Высота сиденья-40 см</w:t>
            </w:r>
          </w:p>
        </w:tc>
      </w:tr>
      <w:tr w:rsidR="00AC6EF2" w:rsidRPr="009E5352" w14:paraId="0B012029" w14:textId="77777777" w:rsidTr="00B871D3">
        <w:tc>
          <w:tcPr>
            <w:tcW w:w="273" w:type="pct"/>
            <w:shd w:val="clear" w:color="auto" w:fill="auto"/>
            <w:vAlign w:val="center"/>
          </w:tcPr>
          <w:p w14:paraId="52A31AA8" w14:textId="77777777" w:rsidR="00AC6EF2" w:rsidRPr="009E5352" w:rsidRDefault="00AC6EF2" w:rsidP="00B871D3">
            <w:pPr>
              <w:snapToGrid w:val="0"/>
              <w:jc w:val="center"/>
              <w:rPr>
                <w:iCs/>
              </w:rPr>
            </w:pPr>
            <w:r w:rsidRPr="009E5352">
              <w:rPr>
                <w:iCs/>
              </w:rPr>
              <w:t>3</w:t>
            </w:r>
          </w:p>
        </w:tc>
        <w:tc>
          <w:tcPr>
            <w:tcW w:w="1732" w:type="pct"/>
            <w:shd w:val="clear" w:color="auto" w:fill="auto"/>
            <w:vAlign w:val="center"/>
          </w:tcPr>
          <w:p w14:paraId="564278F2" w14:textId="77777777" w:rsidR="00AC6EF2" w:rsidRPr="009E5352" w:rsidRDefault="00AC6EF2" w:rsidP="00B871D3">
            <w:r w:rsidRPr="009E5352">
              <w:t>Стол для черчения под кульманы А2</w:t>
            </w:r>
          </w:p>
        </w:tc>
        <w:tc>
          <w:tcPr>
            <w:tcW w:w="2996" w:type="pct"/>
            <w:shd w:val="clear" w:color="auto" w:fill="auto"/>
            <w:vAlign w:val="center"/>
          </w:tcPr>
          <w:p w14:paraId="4F26B48E" w14:textId="77777777" w:rsidR="00AC6EF2" w:rsidRPr="009E5352" w:rsidRDefault="00AC6EF2" w:rsidP="00B871D3">
            <w:pPr>
              <w:snapToGrid w:val="0"/>
              <w:rPr>
                <w:iCs/>
              </w:rPr>
            </w:pPr>
            <w:r w:rsidRPr="009E5352">
              <w:rPr>
                <w:iCs/>
              </w:rPr>
              <w:t>Размеры: 2400×850×750</w:t>
            </w:r>
          </w:p>
          <w:p w14:paraId="1AE980DB" w14:textId="77777777" w:rsidR="00AC6EF2" w:rsidRPr="009E5352" w:rsidRDefault="00AC6EF2" w:rsidP="00B871D3">
            <w:pPr>
              <w:snapToGrid w:val="0"/>
              <w:rPr>
                <w:iCs/>
              </w:rPr>
            </w:pPr>
            <w:r w:rsidRPr="009E5352">
              <w:rPr>
                <w:iCs/>
              </w:rPr>
              <w:t>Основное свойство совмещенной парты – это ее монолитность и устойчивость к случайному сдвигу от места установки.</w:t>
            </w:r>
          </w:p>
        </w:tc>
      </w:tr>
      <w:tr w:rsidR="00AC6EF2" w:rsidRPr="009E5352" w14:paraId="6240959F" w14:textId="77777777" w:rsidTr="00B871D3">
        <w:tc>
          <w:tcPr>
            <w:tcW w:w="273" w:type="pct"/>
            <w:shd w:val="clear" w:color="auto" w:fill="auto"/>
            <w:vAlign w:val="center"/>
          </w:tcPr>
          <w:p w14:paraId="453B8D20" w14:textId="77777777" w:rsidR="00AC6EF2" w:rsidRPr="009E5352" w:rsidRDefault="00AC6EF2" w:rsidP="00B871D3">
            <w:pPr>
              <w:snapToGrid w:val="0"/>
              <w:jc w:val="center"/>
              <w:rPr>
                <w:iCs/>
              </w:rPr>
            </w:pPr>
            <w:r w:rsidRPr="009E5352">
              <w:rPr>
                <w:iCs/>
              </w:rPr>
              <w:t>3</w:t>
            </w:r>
          </w:p>
        </w:tc>
        <w:tc>
          <w:tcPr>
            <w:tcW w:w="1732" w:type="pct"/>
            <w:shd w:val="clear" w:color="auto" w:fill="auto"/>
            <w:vAlign w:val="center"/>
          </w:tcPr>
          <w:p w14:paraId="18A1E25D" w14:textId="77777777" w:rsidR="00AC6EF2" w:rsidRPr="009E5352" w:rsidRDefault="00AC6EF2" w:rsidP="00B871D3">
            <w:r w:rsidRPr="009E5352">
              <w:t>Стул ученический</w:t>
            </w:r>
          </w:p>
        </w:tc>
        <w:tc>
          <w:tcPr>
            <w:tcW w:w="2996" w:type="pct"/>
            <w:shd w:val="clear" w:color="auto" w:fill="auto"/>
            <w:vAlign w:val="center"/>
          </w:tcPr>
          <w:p w14:paraId="1575C62E" w14:textId="77777777" w:rsidR="00AC6EF2" w:rsidRPr="009E5352" w:rsidRDefault="00AC6EF2" w:rsidP="00B871D3">
            <w:pPr>
              <w:snapToGrid w:val="0"/>
              <w:rPr>
                <w:iCs/>
              </w:rPr>
            </w:pPr>
            <w:r w:rsidRPr="009E5352">
              <w:rPr>
                <w:iCs/>
              </w:rPr>
              <w:t>Основа - металлический каркас из квадратных труб сечением 25х25 мм и 20х20 мм, окрашенный износостойким полимерным покрытием. Ножки имеют пластиковые заглушки для предотвращения преждевременной порчи напольного покрытия. Сиденье выполнено из фанеры 8-9 мм покрытой лаком. Фанера крепится к основанию при помощи мебельных болтов и гаек. Высота согласно группам роста.1-3,2-4,3-5,4-6, гр.</w:t>
            </w:r>
          </w:p>
        </w:tc>
      </w:tr>
      <w:tr w:rsidR="00AC6EF2" w:rsidRPr="009E5352" w14:paraId="68088E09"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B8D677" w14:textId="77777777" w:rsidR="00AC6EF2" w:rsidRPr="009E5352" w:rsidRDefault="00AC6EF2" w:rsidP="00B871D3">
            <w:pPr>
              <w:snapToGrid w:val="0"/>
              <w:rPr>
                <w:iCs/>
              </w:rPr>
            </w:pPr>
            <w:r w:rsidRPr="009E5352">
              <w:rPr>
                <w:b/>
                <w:bCs/>
                <w:iCs/>
              </w:rPr>
              <w:t>Дополнительное оборудование</w:t>
            </w:r>
          </w:p>
        </w:tc>
      </w:tr>
      <w:tr w:rsidR="00AC6EF2" w:rsidRPr="009E5352" w14:paraId="32C9C2C1" w14:textId="77777777" w:rsidTr="00B871D3">
        <w:tc>
          <w:tcPr>
            <w:tcW w:w="273" w:type="pct"/>
            <w:tcBorders>
              <w:top w:val="single" w:sz="4" w:space="0" w:color="auto"/>
              <w:left w:val="single" w:sz="4" w:space="0" w:color="auto"/>
              <w:bottom w:val="single" w:sz="4" w:space="0" w:color="auto"/>
              <w:right w:val="single" w:sz="4" w:space="0" w:color="auto"/>
            </w:tcBorders>
            <w:shd w:val="clear" w:color="auto" w:fill="auto"/>
          </w:tcPr>
          <w:p w14:paraId="2B3DE44F" w14:textId="77777777" w:rsidR="00AC6EF2" w:rsidRPr="009E5352" w:rsidRDefault="00AC6EF2" w:rsidP="00B871D3">
            <w:pPr>
              <w:snapToGrid w:val="0"/>
              <w:rPr>
                <w:iCs/>
              </w:rPr>
            </w:pPr>
          </w:p>
        </w:tc>
        <w:tc>
          <w:tcPr>
            <w:tcW w:w="1732" w:type="pct"/>
            <w:tcBorders>
              <w:top w:val="single" w:sz="4" w:space="0" w:color="auto"/>
              <w:left w:val="single" w:sz="4" w:space="0" w:color="auto"/>
              <w:bottom w:val="single" w:sz="4" w:space="0" w:color="auto"/>
              <w:right w:val="single" w:sz="4" w:space="0" w:color="auto"/>
            </w:tcBorders>
            <w:shd w:val="clear" w:color="auto" w:fill="auto"/>
            <w:vAlign w:val="center"/>
          </w:tcPr>
          <w:p w14:paraId="006C79E7" w14:textId="77777777" w:rsidR="00AC6EF2" w:rsidRPr="009E5352" w:rsidRDefault="00AC6EF2" w:rsidP="00B871D3">
            <w:pPr>
              <w:suppressAutoHyphens/>
              <w:autoSpaceDN w:val="0"/>
              <w:textAlignment w:val="baseline"/>
              <w:rPr>
                <w:rFonts w:eastAsia="SimSun"/>
                <w:kern w:val="3"/>
              </w:rPr>
            </w:pPr>
          </w:p>
        </w:tc>
        <w:tc>
          <w:tcPr>
            <w:tcW w:w="2996" w:type="pct"/>
            <w:tcBorders>
              <w:top w:val="single" w:sz="4" w:space="0" w:color="auto"/>
              <w:left w:val="single" w:sz="4" w:space="0" w:color="auto"/>
              <w:bottom w:val="single" w:sz="4" w:space="0" w:color="auto"/>
              <w:right w:val="single" w:sz="4" w:space="0" w:color="auto"/>
            </w:tcBorders>
            <w:shd w:val="clear" w:color="auto" w:fill="auto"/>
          </w:tcPr>
          <w:p w14:paraId="5C8D462B" w14:textId="77777777" w:rsidR="00AC6EF2" w:rsidRPr="009E5352" w:rsidRDefault="00AC6EF2" w:rsidP="00B871D3">
            <w:pPr>
              <w:snapToGrid w:val="0"/>
              <w:rPr>
                <w:i/>
              </w:rPr>
            </w:pPr>
          </w:p>
        </w:tc>
      </w:tr>
      <w:tr w:rsidR="00AC6EF2" w:rsidRPr="009E5352" w14:paraId="3D005F2E"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4130F9" w14:textId="77777777" w:rsidR="00AC6EF2" w:rsidRPr="009E5352" w:rsidRDefault="00AC6EF2" w:rsidP="00B871D3">
            <w:pPr>
              <w:snapToGrid w:val="0"/>
              <w:rPr>
                <w:iCs/>
              </w:rPr>
            </w:pPr>
            <w:r w:rsidRPr="009E5352">
              <w:rPr>
                <w:b/>
                <w:bCs/>
                <w:iCs/>
                <w:lang w:val="en-US"/>
              </w:rPr>
              <w:t xml:space="preserve">II </w:t>
            </w:r>
            <w:r w:rsidRPr="009E5352">
              <w:rPr>
                <w:b/>
                <w:bCs/>
                <w:iCs/>
              </w:rPr>
              <w:t>Технические средства</w:t>
            </w:r>
          </w:p>
        </w:tc>
      </w:tr>
      <w:tr w:rsidR="00AC6EF2" w:rsidRPr="009E5352" w14:paraId="68E77E46"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2502D52" w14:textId="77777777" w:rsidR="00AC6EF2" w:rsidRPr="009E5352" w:rsidRDefault="00AC6EF2" w:rsidP="00B871D3">
            <w:pPr>
              <w:snapToGrid w:val="0"/>
              <w:rPr>
                <w:iCs/>
              </w:rPr>
            </w:pPr>
            <w:r w:rsidRPr="009E5352">
              <w:rPr>
                <w:b/>
                <w:bCs/>
                <w:iCs/>
              </w:rPr>
              <w:t>Основное оборудование</w:t>
            </w:r>
          </w:p>
        </w:tc>
      </w:tr>
      <w:tr w:rsidR="00AC6EF2" w:rsidRPr="009E5352" w14:paraId="76E85741" w14:textId="77777777" w:rsidTr="00B871D3">
        <w:tc>
          <w:tcPr>
            <w:tcW w:w="273" w:type="pct"/>
            <w:shd w:val="clear" w:color="auto" w:fill="auto"/>
            <w:vAlign w:val="center"/>
          </w:tcPr>
          <w:p w14:paraId="13E43B51" w14:textId="77777777" w:rsidR="00AC6EF2" w:rsidRPr="009E5352" w:rsidRDefault="00AC6EF2" w:rsidP="00B871D3">
            <w:pPr>
              <w:snapToGrid w:val="0"/>
              <w:jc w:val="center"/>
              <w:rPr>
                <w:iCs/>
              </w:rPr>
            </w:pPr>
            <w:r w:rsidRPr="009E5352">
              <w:rPr>
                <w:iCs/>
              </w:rPr>
              <w:t>1</w:t>
            </w:r>
          </w:p>
        </w:tc>
        <w:tc>
          <w:tcPr>
            <w:tcW w:w="1732" w:type="pct"/>
            <w:shd w:val="clear" w:color="auto" w:fill="auto"/>
            <w:vAlign w:val="center"/>
          </w:tcPr>
          <w:p w14:paraId="35C45DE1" w14:textId="77777777" w:rsidR="00AC6EF2" w:rsidRPr="009E5352" w:rsidRDefault="00AC6EF2" w:rsidP="00B871D3">
            <w:r w:rsidRPr="009E5352">
              <w:t>Техническое черчение и компьютерное моделирование</w:t>
            </w:r>
          </w:p>
        </w:tc>
        <w:tc>
          <w:tcPr>
            <w:tcW w:w="2996" w:type="pct"/>
            <w:shd w:val="clear" w:color="auto" w:fill="auto"/>
            <w:vAlign w:val="center"/>
          </w:tcPr>
          <w:p w14:paraId="49525735" w14:textId="77777777" w:rsidR="00AC6EF2" w:rsidRPr="009E5352" w:rsidRDefault="00AC6EF2" w:rsidP="00B871D3">
            <w:pPr>
              <w:snapToGrid w:val="0"/>
              <w:rPr>
                <w:iCs/>
              </w:rPr>
            </w:pPr>
            <w:r w:rsidRPr="009E5352">
              <w:t>Лаборатория</w:t>
            </w:r>
          </w:p>
        </w:tc>
      </w:tr>
      <w:tr w:rsidR="00AC6EF2" w:rsidRPr="009E5352" w14:paraId="54C86625" w14:textId="77777777" w:rsidTr="00B871D3">
        <w:tc>
          <w:tcPr>
            <w:tcW w:w="273" w:type="pct"/>
            <w:shd w:val="clear" w:color="auto" w:fill="auto"/>
            <w:vAlign w:val="center"/>
          </w:tcPr>
          <w:p w14:paraId="4A6851FF" w14:textId="77777777" w:rsidR="00AC6EF2" w:rsidRPr="009E5352" w:rsidRDefault="00AC6EF2" w:rsidP="00B871D3">
            <w:pPr>
              <w:snapToGrid w:val="0"/>
              <w:jc w:val="center"/>
              <w:rPr>
                <w:iCs/>
              </w:rPr>
            </w:pPr>
            <w:r w:rsidRPr="009E5352">
              <w:rPr>
                <w:iCs/>
              </w:rPr>
              <w:t>2</w:t>
            </w:r>
          </w:p>
        </w:tc>
        <w:tc>
          <w:tcPr>
            <w:tcW w:w="1732" w:type="pct"/>
            <w:shd w:val="clear" w:color="auto" w:fill="auto"/>
            <w:vAlign w:val="center"/>
          </w:tcPr>
          <w:p w14:paraId="1F1E875E" w14:textId="77777777" w:rsidR="00AC6EF2" w:rsidRPr="009E5352" w:rsidRDefault="00AC6EF2" w:rsidP="00B871D3">
            <w:r w:rsidRPr="009E5352">
              <w:t>Копировальный аппарат/плоттер HP Designjet 500ps Plus</w:t>
            </w:r>
          </w:p>
        </w:tc>
        <w:tc>
          <w:tcPr>
            <w:tcW w:w="2996" w:type="pct"/>
            <w:shd w:val="clear" w:color="auto" w:fill="auto"/>
            <w:vAlign w:val="center"/>
          </w:tcPr>
          <w:p w14:paraId="713BF1EB" w14:textId="77777777" w:rsidR="00AC6EF2" w:rsidRPr="009E5352" w:rsidRDefault="00AC6EF2" w:rsidP="00B871D3">
            <w:pPr>
              <w:snapToGrid w:val="0"/>
              <w:rPr>
                <w:iCs/>
              </w:rPr>
            </w:pPr>
            <w:r w:rsidRPr="009E5352">
              <w:rPr>
                <w:iCs/>
              </w:rPr>
              <w:t>Технология печати</w:t>
            </w:r>
            <w:r w:rsidRPr="009E5352">
              <w:rPr>
                <w:iCs/>
              </w:rPr>
              <w:tab/>
              <w:t>термо-струйная печать</w:t>
            </w:r>
          </w:p>
          <w:p w14:paraId="23BCBD3C" w14:textId="77777777" w:rsidR="00AC6EF2" w:rsidRPr="009E5352" w:rsidRDefault="00AC6EF2" w:rsidP="00B871D3">
            <w:pPr>
              <w:snapToGrid w:val="0"/>
              <w:rPr>
                <w:iCs/>
              </w:rPr>
            </w:pPr>
            <w:r w:rsidRPr="009E5352">
              <w:rPr>
                <w:iCs/>
              </w:rPr>
              <w:t>Формат бумаги</w:t>
            </w:r>
            <w:r w:rsidRPr="009E5352">
              <w:rPr>
                <w:iCs/>
              </w:rPr>
              <w:tab/>
              <w:t>A0</w:t>
            </w:r>
          </w:p>
          <w:p w14:paraId="1AB459D3" w14:textId="77777777" w:rsidR="00AC6EF2" w:rsidRPr="009E5352" w:rsidRDefault="00AC6EF2" w:rsidP="00B871D3">
            <w:pPr>
              <w:snapToGrid w:val="0"/>
              <w:rPr>
                <w:iCs/>
              </w:rPr>
            </w:pPr>
            <w:r w:rsidRPr="009E5352">
              <w:rPr>
                <w:iCs/>
              </w:rPr>
              <w:t>Цветопередача</w:t>
            </w:r>
            <w:r w:rsidRPr="009E5352">
              <w:rPr>
                <w:iCs/>
              </w:rPr>
              <w:tab/>
              <w:t>цветной</w:t>
            </w:r>
          </w:p>
          <w:p w14:paraId="13E6C1E1" w14:textId="77777777" w:rsidR="00AC6EF2" w:rsidRPr="009E5352" w:rsidRDefault="00AC6EF2" w:rsidP="00B871D3">
            <w:pPr>
              <w:snapToGrid w:val="0"/>
              <w:rPr>
                <w:iCs/>
              </w:rPr>
            </w:pPr>
            <w:r w:rsidRPr="009E5352">
              <w:rPr>
                <w:iCs/>
              </w:rPr>
              <w:t>Цвета использ. при печати</w:t>
            </w:r>
            <w:r w:rsidRPr="009E5352">
              <w:rPr>
                <w:iCs/>
              </w:rPr>
              <w:tab/>
              <w:t>4 цвета</w:t>
            </w:r>
          </w:p>
          <w:p w14:paraId="16A8A07E" w14:textId="77777777" w:rsidR="00AC6EF2" w:rsidRPr="009E5352" w:rsidRDefault="00AC6EF2" w:rsidP="00B871D3">
            <w:pPr>
              <w:snapToGrid w:val="0"/>
              <w:rPr>
                <w:iCs/>
              </w:rPr>
            </w:pPr>
            <w:r w:rsidRPr="009E5352">
              <w:rPr>
                <w:iCs/>
              </w:rPr>
              <w:t>Разрешение печати до</w:t>
            </w:r>
            <w:r w:rsidRPr="009E5352">
              <w:rPr>
                <w:iCs/>
              </w:rPr>
              <w:tab/>
              <w:t>1200 x 600 dpi</w:t>
            </w:r>
          </w:p>
          <w:p w14:paraId="5E21CDC0" w14:textId="77777777" w:rsidR="00AC6EF2" w:rsidRPr="009E5352" w:rsidRDefault="00AC6EF2" w:rsidP="00B871D3">
            <w:pPr>
              <w:snapToGrid w:val="0"/>
              <w:rPr>
                <w:iCs/>
              </w:rPr>
            </w:pPr>
            <w:r w:rsidRPr="009E5352">
              <w:rPr>
                <w:iCs/>
              </w:rPr>
              <w:t>Языки управления печатью</w:t>
            </w:r>
            <w:r w:rsidRPr="009E5352">
              <w:rPr>
                <w:iCs/>
              </w:rPr>
              <w:tab/>
              <w:t>HP GL/2, PostScript 3, PCL 3</w:t>
            </w:r>
          </w:p>
          <w:p w14:paraId="51DF1FA2" w14:textId="77777777" w:rsidR="00AC6EF2" w:rsidRPr="009E5352" w:rsidRDefault="00AC6EF2" w:rsidP="00B871D3">
            <w:pPr>
              <w:snapToGrid w:val="0"/>
              <w:rPr>
                <w:iCs/>
              </w:rPr>
            </w:pPr>
            <w:r w:rsidRPr="009E5352">
              <w:rPr>
                <w:iCs/>
              </w:rPr>
              <w:t>Особенности</w:t>
            </w:r>
            <w:r w:rsidRPr="009E5352">
              <w:rPr>
                <w:iCs/>
              </w:rPr>
              <w:tab/>
              <w:t>скорость печати 7,9 м2/ч</w:t>
            </w:r>
          </w:p>
          <w:p w14:paraId="77CD5E5E" w14:textId="77777777" w:rsidR="00AC6EF2" w:rsidRPr="009E5352" w:rsidRDefault="00AC6EF2" w:rsidP="00B871D3">
            <w:pPr>
              <w:snapToGrid w:val="0"/>
              <w:rPr>
                <w:iCs/>
              </w:rPr>
            </w:pPr>
            <w:r w:rsidRPr="009E5352">
              <w:rPr>
                <w:iCs/>
              </w:rPr>
              <w:t>Объём памяти</w:t>
            </w:r>
            <w:r w:rsidRPr="009E5352">
              <w:rPr>
                <w:iCs/>
              </w:rPr>
              <w:tab/>
              <w:t>32 МБ (установлено)</w:t>
            </w:r>
          </w:p>
          <w:p w14:paraId="1CAA3828" w14:textId="77777777" w:rsidR="00AC6EF2" w:rsidRPr="009E5352" w:rsidRDefault="00AC6EF2" w:rsidP="00B871D3">
            <w:pPr>
              <w:snapToGrid w:val="0"/>
              <w:rPr>
                <w:iCs/>
              </w:rPr>
            </w:pPr>
            <w:r w:rsidRPr="009E5352">
              <w:rPr>
                <w:iCs/>
              </w:rPr>
              <w:t>Расширяется до</w:t>
            </w:r>
            <w:r w:rsidRPr="009E5352">
              <w:rPr>
                <w:iCs/>
              </w:rPr>
              <w:tab/>
              <w:t>160 МБ (максимально)</w:t>
            </w:r>
          </w:p>
          <w:p w14:paraId="493921AF" w14:textId="77777777" w:rsidR="00AC6EF2" w:rsidRPr="009E5352" w:rsidRDefault="00AC6EF2" w:rsidP="00B871D3">
            <w:pPr>
              <w:snapToGrid w:val="0"/>
              <w:rPr>
                <w:iCs/>
              </w:rPr>
            </w:pPr>
            <w:r w:rsidRPr="009E5352">
              <w:rPr>
                <w:iCs/>
              </w:rPr>
              <w:t>Способы загрузки/приема</w:t>
            </w:r>
            <w:r w:rsidRPr="009E5352">
              <w:rPr>
                <w:iCs/>
              </w:rPr>
              <w:tab/>
              <w:t>слот для приоритетной подачи по 1 листу, рулон</w:t>
            </w:r>
          </w:p>
          <w:p w14:paraId="2FCE1788" w14:textId="77777777" w:rsidR="00AC6EF2" w:rsidRPr="009E5352" w:rsidRDefault="00AC6EF2" w:rsidP="00B871D3">
            <w:pPr>
              <w:snapToGrid w:val="0"/>
              <w:rPr>
                <w:iCs/>
              </w:rPr>
            </w:pPr>
            <w:r w:rsidRPr="009E5352">
              <w:rPr>
                <w:iCs/>
              </w:rPr>
              <w:t>Тип печатного материала</w:t>
            </w:r>
            <w:r w:rsidRPr="009E5352">
              <w:rPr>
                <w:iCs/>
              </w:rPr>
              <w:tab/>
              <w:t>обычная бумага, фотобумага, глянцевая бумага</w:t>
            </w:r>
          </w:p>
          <w:p w14:paraId="106997E6" w14:textId="77777777" w:rsidR="00AC6EF2" w:rsidRPr="009E5352" w:rsidRDefault="00AC6EF2" w:rsidP="00B871D3">
            <w:pPr>
              <w:snapToGrid w:val="0"/>
              <w:rPr>
                <w:iCs/>
              </w:rPr>
            </w:pPr>
            <w:r w:rsidRPr="009E5352">
              <w:rPr>
                <w:iCs/>
              </w:rPr>
              <w:t>Формат печатного материала</w:t>
            </w:r>
            <w:r w:rsidRPr="009E5352">
              <w:rPr>
                <w:iCs/>
              </w:rPr>
              <w:tab/>
              <w:t>A0 (841 x 1189 мм), A1 (594 x 841 мм), A2 (420 x 594 мм), A3 (297 x 420 мм), A4 (210 x 297 мм)</w:t>
            </w:r>
          </w:p>
          <w:p w14:paraId="3DF4FDB7" w14:textId="77777777" w:rsidR="00AC6EF2" w:rsidRPr="009E5352" w:rsidRDefault="00AC6EF2" w:rsidP="00B871D3">
            <w:pPr>
              <w:snapToGrid w:val="0"/>
              <w:rPr>
                <w:iCs/>
              </w:rPr>
            </w:pPr>
            <w:r w:rsidRPr="009E5352">
              <w:rPr>
                <w:iCs/>
              </w:rPr>
              <w:t>Ширина документа от</w:t>
            </w:r>
            <w:r w:rsidRPr="009E5352">
              <w:rPr>
                <w:iCs/>
              </w:rPr>
              <w:tab/>
              <w:t>210 мм</w:t>
            </w:r>
          </w:p>
          <w:p w14:paraId="7AB620EE" w14:textId="77777777" w:rsidR="00AC6EF2" w:rsidRPr="009E5352" w:rsidRDefault="00AC6EF2" w:rsidP="00B871D3">
            <w:pPr>
              <w:snapToGrid w:val="0"/>
              <w:rPr>
                <w:iCs/>
              </w:rPr>
            </w:pPr>
            <w:r w:rsidRPr="009E5352">
              <w:rPr>
                <w:iCs/>
              </w:rPr>
              <w:lastRenderedPageBreak/>
              <w:t>Ширина документа до</w:t>
            </w:r>
            <w:r w:rsidRPr="009E5352">
              <w:rPr>
                <w:iCs/>
              </w:rPr>
              <w:tab/>
              <w:t>1067 мм</w:t>
            </w:r>
          </w:p>
          <w:p w14:paraId="381A474B" w14:textId="77777777" w:rsidR="00AC6EF2" w:rsidRPr="009E5352" w:rsidRDefault="00AC6EF2" w:rsidP="00B871D3">
            <w:pPr>
              <w:snapToGrid w:val="0"/>
              <w:rPr>
                <w:iCs/>
              </w:rPr>
            </w:pPr>
            <w:r w:rsidRPr="009E5352">
              <w:rPr>
                <w:iCs/>
              </w:rPr>
              <w:t>Длина документа от</w:t>
            </w:r>
            <w:r w:rsidRPr="009E5352">
              <w:rPr>
                <w:iCs/>
              </w:rPr>
              <w:tab/>
              <w:t>210 мм</w:t>
            </w:r>
          </w:p>
          <w:p w14:paraId="632DD366" w14:textId="77777777" w:rsidR="00AC6EF2" w:rsidRPr="009E5352" w:rsidRDefault="00AC6EF2" w:rsidP="00B871D3">
            <w:pPr>
              <w:snapToGrid w:val="0"/>
              <w:rPr>
                <w:iCs/>
              </w:rPr>
            </w:pPr>
            <w:r w:rsidRPr="009E5352">
              <w:rPr>
                <w:iCs/>
              </w:rPr>
              <w:t>Длина документа до</w:t>
            </w:r>
            <w:r w:rsidRPr="009E5352">
              <w:rPr>
                <w:iCs/>
              </w:rPr>
              <w:tab/>
              <w:t>15240 мм</w:t>
            </w:r>
          </w:p>
          <w:p w14:paraId="7013D102" w14:textId="77777777" w:rsidR="00AC6EF2" w:rsidRPr="009E5352" w:rsidRDefault="00AC6EF2" w:rsidP="00B871D3">
            <w:pPr>
              <w:snapToGrid w:val="0"/>
              <w:rPr>
                <w:iCs/>
              </w:rPr>
            </w:pPr>
            <w:r w:rsidRPr="009E5352">
              <w:rPr>
                <w:iCs/>
              </w:rPr>
              <w:t>Рекомендуемая плотность печатных носителей</w:t>
            </w:r>
            <w:r w:rsidRPr="009E5352">
              <w:rPr>
                <w:iCs/>
              </w:rPr>
              <w:tab/>
              <w:t>До 496 г/м2</w:t>
            </w:r>
          </w:p>
          <w:p w14:paraId="43463B94" w14:textId="77777777" w:rsidR="00AC6EF2" w:rsidRPr="009E5352" w:rsidRDefault="00AC6EF2" w:rsidP="00B871D3">
            <w:pPr>
              <w:snapToGrid w:val="0"/>
              <w:rPr>
                <w:iCs/>
              </w:rPr>
            </w:pPr>
            <w:r w:rsidRPr="009E5352">
              <w:rPr>
                <w:iCs/>
              </w:rPr>
              <w:t>Разъемы для подключения</w:t>
            </w:r>
            <w:r w:rsidRPr="009E5352">
              <w:rPr>
                <w:iCs/>
              </w:rPr>
              <w:tab/>
              <w:t>USB 2.0 - Type B, модульный слот расширения, параллельный (IEEE 1284) - 36 pin Centronics</w:t>
            </w:r>
          </w:p>
          <w:p w14:paraId="78686E5C" w14:textId="77777777" w:rsidR="00AC6EF2" w:rsidRPr="009E5352" w:rsidRDefault="00AC6EF2" w:rsidP="00B871D3">
            <w:pPr>
              <w:snapToGrid w:val="0"/>
              <w:rPr>
                <w:iCs/>
              </w:rPr>
            </w:pPr>
            <w:r w:rsidRPr="009E5352">
              <w:rPr>
                <w:iCs/>
              </w:rPr>
              <w:t>Программное обеспечение</w:t>
            </w:r>
            <w:r w:rsidRPr="009E5352">
              <w:rPr>
                <w:iCs/>
              </w:rPr>
              <w:tab/>
              <w:t>ПО Adobe® Acrobat® Professional, программный RIP-процессор EFI Designer Edition XL Adobe® PostScript® 3TM для операционных систем Microsoft® Macintosh</w:t>
            </w:r>
          </w:p>
          <w:p w14:paraId="595EB834" w14:textId="77777777" w:rsidR="00AC6EF2" w:rsidRPr="009E5352" w:rsidRDefault="00AC6EF2" w:rsidP="00B871D3">
            <w:pPr>
              <w:snapToGrid w:val="0"/>
              <w:rPr>
                <w:iCs/>
              </w:rPr>
            </w:pPr>
            <w:r w:rsidRPr="009E5352">
              <w:rPr>
                <w:iCs/>
              </w:rPr>
              <w:t>Системные требования</w:t>
            </w:r>
            <w:r w:rsidRPr="009E5352">
              <w:rPr>
                <w:iCs/>
              </w:rPr>
              <w:tab/>
              <w:t>Microsoft® Windows® 95, 98, NT 4.0, 2000, XP; Mac OS X v.10.2.3 и более поздние версии; ZehRaster для UNIX</w:t>
            </w:r>
          </w:p>
          <w:p w14:paraId="21CD9B9A" w14:textId="77777777" w:rsidR="00AC6EF2" w:rsidRPr="009E5352" w:rsidRDefault="00AC6EF2" w:rsidP="00B871D3">
            <w:pPr>
              <w:snapToGrid w:val="0"/>
              <w:rPr>
                <w:iCs/>
              </w:rPr>
            </w:pPr>
            <w:r w:rsidRPr="009E5352">
              <w:rPr>
                <w:iCs/>
              </w:rPr>
              <w:t>Потребляемая мощность (в рабочем режиме)</w:t>
            </w:r>
            <w:r w:rsidRPr="009E5352">
              <w:rPr>
                <w:iCs/>
              </w:rPr>
              <w:tab/>
              <w:t>150 Вт</w:t>
            </w:r>
          </w:p>
          <w:p w14:paraId="67D72E52" w14:textId="77777777" w:rsidR="00AC6EF2" w:rsidRPr="009E5352" w:rsidRDefault="00AC6EF2" w:rsidP="00B871D3">
            <w:pPr>
              <w:snapToGrid w:val="0"/>
              <w:rPr>
                <w:iCs/>
              </w:rPr>
            </w:pPr>
            <w:r w:rsidRPr="009E5352">
              <w:rPr>
                <w:iCs/>
              </w:rPr>
              <w:t>Напряжение на входе</w:t>
            </w:r>
            <w:r w:rsidRPr="009E5352">
              <w:rPr>
                <w:iCs/>
              </w:rPr>
              <w:tab/>
              <w:t>100 - 240 В</w:t>
            </w:r>
          </w:p>
          <w:p w14:paraId="4518F5A7" w14:textId="77777777" w:rsidR="00AC6EF2" w:rsidRPr="009E5352" w:rsidRDefault="00AC6EF2" w:rsidP="00B871D3">
            <w:pPr>
              <w:snapToGrid w:val="0"/>
              <w:rPr>
                <w:iCs/>
              </w:rPr>
            </w:pPr>
            <w:r w:rsidRPr="009E5352">
              <w:rPr>
                <w:iCs/>
              </w:rPr>
              <w:t>Габариты и вес</w:t>
            </w:r>
          </w:p>
          <w:p w14:paraId="6994D6CA" w14:textId="77777777" w:rsidR="00AC6EF2" w:rsidRPr="009E5352" w:rsidRDefault="00AC6EF2" w:rsidP="00B871D3">
            <w:pPr>
              <w:snapToGrid w:val="0"/>
              <w:rPr>
                <w:iCs/>
              </w:rPr>
            </w:pPr>
            <w:r w:rsidRPr="009E5352">
              <w:rPr>
                <w:iCs/>
              </w:rPr>
              <w:t>Ширина</w:t>
            </w:r>
            <w:r w:rsidRPr="009E5352">
              <w:rPr>
                <w:iCs/>
              </w:rPr>
              <w:tab/>
              <w:t>169 см</w:t>
            </w:r>
          </w:p>
          <w:p w14:paraId="0E00FC65" w14:textId="77777777" w:rsidR="00AC6EF2" w:rsidRPr="009E5352" w:rsidRDefault="00AC6EF2" w:rsidP="00B871D3">
            <w:pPr>
              <w:snapToGrid w:val="0"/>
              <w:rPr>
                <w:iCs/>
              </w:rPr>
            </w:pPr>
            <w:r w:rsidRPr="009E5352">
              <w:rPr>
                <w:iCs/>
              </w:rPr>
              <w:t>Высота</w:t>
            </w:r>
            <w:r w:rsidRPr="009E5352">
              <w:rPr>
                <w:iCs/>
              </w:rPr>
              <w:tab/>
              <w:t>110 см</w:t>
            </w:r>
          </w:p>
          <w:p w14:paraId="56DF6F94" w14:textId="77777777" w:rsidR="00AC6EF2" w:rsidRPr="009E5352" w:rsidRDefault="00AC6EF2" w:rsidP="00B871D3">
            <w:pPr>
              <w:snapToGrid w:val="0"/>
              <w:rPr>
                <w:iCs/>
              </w:rPr>
            </w:pPr>
            <w:r w:rsidRPr="009E5352">
              <w:rPr>
                <w:iCs/>
              </w:rPr>
              <w:t>Глубина</w:t>
            </w:r>
            <w:r w:rsidRPr="009E5352">
              <w:rPr>
                <w:iCs/>
              </w:rPr>
              <w:tab/>
              <w:t>67.4 см</w:t>
            </w:r>
          </w:p>
        </w:tc>
      </w:tr>
      <w:tr w:rsidR="00AC6EF2" w:rsidRPr="009E5352" w14:paraId="19FC3312" w14:textId="77777777" w:rsidTr="00B871D3">
        <w:tc>
          <w:tcPr>
            <w:tcW w:w="273" w:type="pct"/>
            <w:shd w:val="clear" w:color="auto" w:fill="auto"/>
            <w:vAlign w:val="center"/>
          </w:tcPr>
          <w:p w14:paraId="27036A11" w14:textId="77777777" w:rsidR="00AC6EF2" w:rsidRPr="009E5352" w:rsidRDefault="00AC6EF2" w:rsidP="00B871D3">
            <w:pPr>
              <w:snapToGrid w:val="0"/>
              <w:jc w:val="center"/>
              <w:rPr>
                <w:iCs/>
              </w:rPr>
            </w:pPr>
            <w:r w:rsidRPr="009E5352">
              <w:rPr>
                <w:iCs/>
              </w:rPr>
              <w:lastRenderedPageBreak/>
              <w:t>3</w:t>
            </w:r>
          </w:p>
        </w:tc>
        <w:tc>
          <w:tcPr>
            <w:tcW w:w="1732" w:type="pct"/>
            <w:shd w:val="clear" w:color="auto" w:fill="auto"/>
            <w:vAlign w:val="center"/>
          </w:tcPr>
          <w:p w14:paraId="4908D2BC" w14:textId="77777777" w:rsidR="00AC6EF2" w:rsidRPr="009E5352" w:rsidRDefault="00AC6EF2" w:rsidP="00B871D3">
            <w:r w:rsidRPr="009E5352">
              <w:t>Графический планшет Geniusnew Sketch 1812 HR</w:t>
            </w:r>
          </w:p>
        </w:tc>
        <w:tc>
          <w:tcPr>
            <w:tcW w:w="2996" w:type="pct"/>
            <w:shd w:val="clear" w:color="auto" w:fill="auto"/>
            <w:vAlign w:val="center"/>
          </w:tcPr>
          <w:p w14:paraId="728957DA" w14:textId="77777777" w:rsidR="00AC6EF2" w:rsidRPr="009E5352" w:rsidRDefault="00AC6EF2" w:rsidP="00B871D3">
            <w:pPr>
              <w:snapToGrid w:val="0"/>
              <w:rPr>
                <w:iCs/>
              </w:rPr>
            </w:pPr>
            <w:r w:rsidRPr="009E5352">
              <w:rPr>
                <w:iCs/>
              </w:rPr>
              <w:t>Модeль - NеwSketсh Уcтpойства - Pучкa + подобие мыши c 4 кpуглыми кнопками и укaзателeм Paбочая область пера 18" х 12" (457 х 305 мм) Разрешение перьевого ввода 2540 lрi Точность перьевого ввода 0.5" (1.27 см) Скорость отслеживания, перо 150 - 19200 бит/сек Интерфейс СОМ1/СОМ2 Поддержка ОС Windоws 95, Windоws 98, Windоws NТ</w:t>
            </w:r>
          </w:p>
        </w:tc>
      </w:tr>
      <w:tr w:rsidR="00AC6EF2" w:rsidRPr="009E5352" w14:paraId="47236343" w14:textId="77777777" w:rsidTr="00B871D3">
        <w:tc>
          <w:tcPr>
            <w:tcW w:w="273" w:type="pct"/>
            <w:shd w:val="clear" w:color="auto" w:fill="auto"/>
            <w:vAlign w:val="center"/>
          </w:tcPr>
          <w:p w14:paraId="7B3FEA2A" w14:textId="77777777" w:rsidR="00AC6EF2" w:rsidRPr="009E5352" w:rsidRDefault="00AC6EF2" w:rsidP="00B871D3">
            <w:pPr>
              <w:snapToGrid w:val="0"/>
              <w:jc w:val="center"/>
              <w:rPr>
                <w:iCs/>
              </w:rPr>
            </w:pPr>
            <w:r w:rsidRPr="009E5352">
              <w:rPr>
                <w:iCs/>
              </w:rPr>
              <w:t>4</w:t>
            </w:r>
          </w:p>
        </w:tc>
        <w:tc>
          <w:tcPr>
            <w:tcW w:w="1732" w:type="pct"/>
            <w:shd w:val="clear" w:color="auto" w:fill="auto"/>
            <w:vAlign w:val="center"/>
          </w:tcPr>
          <w:p w14:paraId="5E07490A" w14:textId="77777777" w:rsidR="00AC6EF2" w:rsidRPr="009E5352" w:rsidRDefault="00AC6EF2" w:rsidP="00B871D3">
            <w:r w:rsidRPr="009E5352">
              <w:t>Доска чертежная А2 кульман с рейсшинами</w:t>
            </w:r>
          </w:p>
        </w:tc>
        <w:tc>
          <w:tcPr>
            <w:tcW w:w="2996" w:type="pct"/>
            <w:shd w:val="clear" w:color="auto" w:fill="auto"/>
            <w:vAlign w:val="center"/>
          </w:tcPr>
          <w:p w14:paraId="5889E12B" w14:textId="77777777" w:rsidR="00AC6EF2" w:rsidRPr="009E5352" w:rsidRDefault="00AC6EF2" w:rsidP="00B871D3">
            <w:pPr>
              <w:snapToGrid w:val="0"/>
              <w:rPr>
                <w:iCs/>
              </w:rPr>
            </w:pPr>
            <w:r w:rsidRPr="009E5352">
              <w:rPr>
                <w:iCs/>
              </w:rPr>
              <w:t>Материал-пластик</w:t>
            </w:r>
          </w:p>
          <w:p w14:paraId="3C9014F9" w14:textId="77777777" w:rsidR="00AC6EF2" w:rsidRPr="009E5352" w:rsidRDefault="00AC6EF2" w:rsidP="00B871D3">
            <w:pPr>
              <w:snapToGrid w:val="0"/>
              <w:rPr>
                <w:iCs/>
              </w:rPr>
            </w:pPr>
            <w:r w:rsidRPr="009E5352">
              <w:rPr>
                <w:iCs/>
              </w:rPr>
              <w:t>габариты (ШxДхВ)-60 x 70 x 1.60 см</w:t>
            </w:r>
          </w:p>
          <w:p w14:paraId="7E8172F0" w14:textId="77777777" w:rsidR="00AC6EF2" w:rsidRPr="009E5352" w:rsidRDefault="00AC6EF2" w:rsidP="00B871D3">
            <w:pPr>
              <w:snapToGrid w:val="0"/>
              <w:rPr>
                <w:iCs/>
              </w:rPr>
            </w:pPr>
            <w:r w:rsidRPr="009E5352">
              <w:rPr>
                <w:iCs/>
              </w:rPr>
              <w:t>в наборе-комплектуется поворотной чертежной головкой Rotring Professional Drawing Head</w:t>
            </w:r>
          </w:p>
        </w:tc>
      </w:tr>
      <w:tr w:rsidR="00AC6EF2" w:rsidRPr="009E5352" w14:paraId="5E4DD542" w14:textId="77777777" w:rsidTr="00B871D3">
        <w:tc>
          <w:tcPr>
            <w:tcW w:w="273" w:type="pct"/>
            <w:shd w:val="clear" w:color="auto" w:fill="auto"/>
            <w:vAlign w:val="center"/>
          </w:tcPr>
          <w:p w14:paraId="33A3E7C5" w14:textId="77777777" w:rsidR="00AC6EF2" w:rsidRPr="009E5352" w:rsidRDefault="00AC6EF2" w:rsidP="00B871D3">
            <w:pPr>
              <w:snapToGrid w:val="0"/>
              <w:jc w:val="center"/>
              <w:rPr>
                <w:iCs/>
              </w:rPr>
            </w:pPr>
            <w:r w:rsidRPr="009E5352">
              <w:rPr>
                <w:iCs/>
              </w:rPr>
              <w:t>5</w:t>
            </w:r>
          </w:p>
        </w:tc>
        <w:tc>
          <w:tcPr>
            <w:tcW w:w="1732" w:type="pct"/>
            <w:shd w:val="clear" w:color="auto" w:fill="auto"/>
            <w:vAlign w:val="center"/>
          </w:tcPr>
          <w:p w14:paraId="31FF2FA8" w14:textId="77777777" w:rsidR="00AC6EF2" w:rsidRPr="009E5352" w:rsidRDefault="00AC6EF2" w:rsidP="00B871D3">
            <w:r w:rsidRPr="009E5352">
              <w:t>Мультимидийный проектор InFocus</w:t>
            </w:r>
          </w:p>
        </w:tc>
        <w:tc>
          <w:tcPr>
            <w:tcW w:w="2996" w:type="pct"/>
            <w:shd w:val="clear" w:color="auto" w:fill="auto"/>
            <w:vAlign w:val="center"/>
          </w:tcPr>
          <w:p w14:paraId="25D417A0" w14:textId="77777777" w:rsidR="00AC6EF2" w:rsidRPr="009E5352" w:rsidRDefault="00AC6EF2" w:rsidP="00B871D3">
            <w:pPr>
              <w:snapToGrid w:val="0"/>
              <w:rPr>
                <w:iCs/>
              </w:rPr>
            </w:pPr>
            <w:r w:rsidRPr="009E5352">
              <w:rPr>
                <w:iCs/>
              </w:rPr>
              <w:t>Технология проекции: DLP</w:t>
            </w:r>
          </w:p>
          <w:p w14:paraId="549B1590" w14:textId="77777777" w:rsidR="00AC6EF2" w:rsidRPr="009E5352" w:rsidRDefault="00AC6EF2" w:rsidP="00B871D3">
            <w:pPr>
              <w:snapToGrid w:val="0"/>
              <w:rPr>
                <w:iCs/>
              </w:rPr>
            </w:pPr>
            <w:r w:rsidRPr="009E5352">
              <w:rPr>
                <w:iCs/>
              </w:rPr>
              <w:t>Разрешение проектора: 1280x800</w:t>
            </w:r>
          </w:p>
          <w:p w14:paraId="5C97173E" w14:textId="77777777" w:rsidR="00AC6EF2" w:rsidRPr="009E5352" w:rsidRDefault="00AC6EF2" w:rsidP="00B871D3">
            <w:pPr>
              <w:snapToGrid w:val="0"/>
              <w:rPr>
                <w:iCs/>
              </w:rPr>
            </w:pPr>
            <w:r w:rsidRPr="009E5352">
              <w:rPr>
                <w:iCs/>
              </w:rPr>
              <w:t>Световой поток: 2700 лм</w:t>
            </w:r>
          </w:p>
          <w:p w14:paraId="2B638EE0" w14:textId="77777777" w:rsidR="00AC6EF2" w:rsidRPr="009E5352" w:rsidRDefault="00AC6EF2" w:rsidP="00B871D3">
            <w:pPr>
              <w:snapToGrid w:val="0"/>
              <w:rPr>
                <w:iCs/>
              </w:rPr>
            </w:pPr>
            <w:r w:rsidRPr="009E5352">
              <w:rPr>
                <w:iCs/>
              </w:rPr>
              <w:t>Контрастность: 4000:1</w:t>
            </w:r>
          </w:p>
          <w:p w14:paraId="256CE9B0" w14:textId="77777777" w:rsidR="00AC6EF2" w:rsidRPr="009E5352" w:rsidRDefault="00AC6EF2" w:rsidP="00B871D3">
            <w:pPr>
              <w:snapToGrid w:val="0"/>
              <w:rPr>
                <w:iCs/>
              </w:rPr>
            </w:pPr>
            <w:r w:rsidRPr="009E5352">
              <w:rPr>
                <w:iCs/>
              </w:rPr>
              <w:t>Функции и параметры изображения: 3D, коррекция трапецеидальных искажений</w:t>
            </w:r>
          </w:p>
        </w:tc>
      </w:tr>
      <w:tr w:rsidR="00AC6EF2" w:rsidRPr="009E5352" w14:paraId="43DAE36A" w14:textId="77777777" w:rsidTr="00B871D3">
        <w:tc>
          <w:tcPr>
            <w:tcW w:w="273" w:type="pct"/>
            <w:shd w:val="clear" w:color="auto" w:fill="auto"/>
            <w:vAlign w:val="center"/>
          </w:tcPr>
          <w:p w14:paraId="6AFB3A63" w14:textId="77777777" w:rsidR="00AC6EF2" w:rsidRPr="009E5352" w:rsidRDefault="00AC6EF2" w:rsidP="00B871D3">
            <w:pPr>
              <w:snapToGrid w:val="0"/>
              <w:jc w:val="center"/>
              <w:rPr>
                <w:iCs/>
              </w:rPr>
            </w:pPr>
            <w:r w:rsidRPr="009E5352">
              <w:rPr>
                <w:iCs/>
              </w:rPr>
              <w:t>6</w:t>
            </w:r>
          </w:p>
        </w:tc>
        <w:tc>
          <w:tcPr>
            <w:tcW w:w="1732" w:type="pct"/>
            <w:shd w:val="clear" w:color="auto" w:fill="auto"/>
            <w:vAlign w:val="center"/>
          </w:tcPr>
          <w:p w14:paraId="42FBDA02" w14:textId="77777777" w:rsidR="00AC6EF2" w:rsidRPr="009E5352" w:rsidRDefault="00AC6EF2" w:rsidP="00B871D3">
            <w:r w:rsidRPr="009E5352">
              <w:t>Компьютер Benq</w:t>
            </w:r>
          </w:p>
        </w:tc>
        <w:tc>
          <w:tcPr>
            <w:tcW w:w="2996" w:type="pct"/>
            <w:shd w:val="clear" w:color="auto" w:fill="auto"/>
            <w:vAlign w:val="center"/>
          </w:tcPr>
          <w:p w14:paraId="52E743E2" w14:textId="77777777" w:rsidR="00AC6EF2" w:rsidRPr="009E5352" w:rsidRDefault="00AC6EF2" w:rsidP="00B871D3">
            <w:pPr>
              <w:snapToGrid w:val="0"/>
              <w:rPr>
                <w:iCs/>
              </w:rPr>
            </w:pPr>
            <w:r w:rsidRPr="009E5352">
              <w:rPr>
                <w:iCs/>
              </w:rPr>
              <w:t>Количество 3.5" отсеков</w:t>
            </w:r>
            <w:r w:rsidRPr="009E5352">
              <w:rPr>
                <w:iCs/>
              </w:rPr>
              <w:tab/>
              <w:t>2</w:t>
            </w:r>
          </w:p>
          <w:p w14:paraId="0D24280C" w14:textId="77777777" w:rsidR="00AC6EF2" w:rsidRPr="009E5352" w:rsidRDefault="00AC6EF2" w:rsidP="00B871D3">
            <w:pPr>
              <w:snapToGrid w:val="0"/>
              <w:rPr>
                <w:iCs/>
              </w:rPr>
            </w:pPr>
            <w:r w:rsidRPr="009E5352">
              <w:rPr>
                <w:iCs/>
              </w:rPr>
              <w:t>Боквое окно</w:t>
            </w:r>
            <w:r w:rsidRPr="009E5352">
              <w:rPr>
                <w:iCs/>
              </w:rPr>
              <w:tab/>
            </w:r>
            <w:r w:rsidRPr="009E5352">
              <w:rPr>
                <w:iCs/>
                <w:lang w:val="en-US"/>
              </w:rPr>
              <w:t>N</w:t>
            </w:r>
          </w:p>
          <w:p w14:paraId="3F20F9E6" w14:textId="77777777" w:rsidR="00AC6EF2" w:rsidRPr="009E5352" w:rsidRDefault="00AC6EF2" w:rsidP="00B871D3">
            <w:pPr>
              <w:snapToGrid w:val="0"/>
              <w:rPr>
                <w:iCs/>
              </w:rPr>
            </w:pPr>
            <w:r w:rsidRPr="009E5352">
              <w:rPr>
                <w:iCs/>
              </w:rPr>
              <w:t>Тип</w:t>
            </w:r>
            <w:r w:rsidRPr="009E5352">
              <w:rPr>
                <w:iCs/>
              </w:rPr>
              <w:tab/>
            </w:r>
            <w:r w:rsidRPr="009E5352">
              <w:rPr>
                <w:iCs/>
                <w:lang w:val="en-US"/>
              </w:rPr>
              <w:t>PC</w:t>
            </w:r>
          </w:p>
          <w:p w14:paraId="6F1FC677" w14:textId="77777777" w:rsidR="00AC6EF2" w:rsidRPr="009E5352" w:rsidRDefault="00AC6EF2" w:rsidP="00B871D3">
            <w:pPr>
              <w:snapToGrid w:val="0"/>
              <w:rPr>
                <w:iCs/>
                <w:lang w:val="en-US"/>
              </w:rPr>
            </w:pPr>
            <w:r w:rsidRPr="009E5352">
              <w:rPr>
                <w:iCs/>
                <w:lang w:val="en-US"/>
              </w:rPr>
              <w:t>Формат</w:t>
            </w:r>
            <w:r w:rsidRPr="009E5352">
              <w:rPr>
                <w:iCs/>
                <w:lang w:val="en-US"/>
              </w:rPr>
              <w:tab/>
              <w:t>Desktop</w:t>
            </w:r>
          </w:p>
          <w:p w14:paraId="310DC23C" w14:textId="77777777" w:rsidR="00AC6EF2" w:rsidRPr="009E5352" w:rsidRDefault="00AC6EF2" w:rsidP="00B871D3">
            <w:pPr>
              <w:snapToGrid w:val="0"/>
              <w:rPr>
                <w:iCs/>
                <w:lang w:val="en-US"/>
              </w:rPr>
            </w:pPr>
            <w:r w:rsidRPr="009E5352">
              <w:rPr>
                <w:iCs/>
                <w:lang w:val="en-US"/>
              </w:rPr>
              <w:t>Количество 5.25" отсеков</w:t>
            </w:r>
            <w:r w:rsidRPr="009E5352">
              <w:rPr>
                <w:iCs/>
                <w:lang w:val="en-US"/>
              </w:rPr>
              <w:tab/>
              <w:t>1</w:t>
            </w:r>
          </w:p>
          <w:p w14:paraId="77E14D23" w14:textId="77777777" w:rsidR="00AC6EF2" w:rsidRPr="009E5352" w:rsidRDefault="00AC6EF2" w:rsidP="00B871D3">
            <w:pPr>
              <w:snapToGrid w:val="0"/>
              <w:rPr>
                <w:iCs/>
                <w:lang w:val="en-US"/>
              </w:rPr>
            </w:pPr>
            <w:r w:rsidRPr="009E5352">
              <w:rPr>
                <w:iCs/>
                <w:lang w:val="en-US"/>
              </w:rPr>
              <w:t>Number of expansion slots</w:t>
            </w:r>
            <w:r w:rsidRPr="009E5352">
              <w:rPr>
                <w:iCs/>
                <w:lang w:val="en-US"/>
              </w:rPr>
              <w:tab/>
              <w:t>7</w:t>
            </w:r>
          </w:p>
          <w:p w14:paraId="195933A6" w14:textId="77777777" w:rsidR="00AC6EF2" w:rsidRPr="009E5352" w:rsidRDefault="00AC6EF2" w:rsidP="00B871D3">
            <w:pPr>
              <w:snapToGrid w:val="0"/>
              <w:rPr>
                <w:iCs/>
              </w:rPr>
            </w:pPr>
            <w:r w:rsidRPr="009E5352">
              <w:rPr>
                <w:iCs/>
              </w:rPr>
              <w:t>Блок питания в комплекте</w:t>
            </w:r>
            <w:r w:rsidRPr="009E5352">
              <w:rPr>
                <w:iCs/>
              </w:rPr>
              <w:tab/>
            </w:r>
            <w:r w:rsidRPr="009E5352">
              <w:rPr>
                <w:iCs/>
                <w:lang w:val="en-US"/>
              </w:rPr>
              <w:t>N</w:t>
            </w:r>
          </w:p>
          <w:p w14:paraId="0E1F2B91" w14:textId="77777777" w:rsidR="00AC6EF2" w:rsidRPr="009E5352" w:rsidRDefault="00AC6EF2" w:rsidP="00B871D3">
            <w:pPr>
              <w:snapToGrid w:val="0"/>
              <w:rPr>
                <w:iCs/>
              </w:rPr>
            </w:pPr>
            <w:r w:rsidRPr="009E5352">
              <w:rPr>
                <w:iCs/>
              </w:rPr>
              <w:t>Установленные вентиляторы (задняя панель)</w:t>
            </w:r>
            <w:r w:rsidRPr="009E5352">
              <w:rPr>
                <w:iCs/>
              </w:rPr>
              <w:tab/>
              <w:t>2</w:t>
            </w:r>
            <w:r w:rsidRPr="009E5352">
              <w:rPr>
                <w:iCs/>
                <w:lang w:val="en-US"/>
              </w:rPr>
              <w:t>x</w:t>
            </w:r>
            <w:r w:rsidRPr="009E5352">
              <w:rPr>
                <w:iCs/>
              </w:rPr>
              <w:t xml:space="preserve"> 80 </w:t>
            </w:r>
            <w:r w:rsidRPr="009E5352">
              <w:rPr>
                <w:iCs/>
                <w:lang w:val="en-US"/>
              </w:rPr>
              <w:t>mm</w:t>
            </w:r>
          </w:p>
          <w:p w14:paraId="5CD71F5C" w14:textId="77777777" w:rsidR="00AC6EF2" w:rsidRPr="009E5352" w:rsidRDefault="00AC6EF2" w:rsidP="00B871D3">
            <w:pPr>
              <w:snapToGrid w:val="0"/>
              <w:rPr>
                <w:iCs/>
              </w:rPr>
            </w:pPr>
            <w:r w:rsidRPr="009E5352">
              <w:rPr>
                <w:iCs/>
              </w:rPr>
              <w:t xml:space="preserve">Формат: Настольный, Тип: ПК, Поддерживаемые форм-факторы материнской платы: </w:t>
            </w:r>
            <w:r w:rsidRPr="009E5352">
              <w:rPr>
                <w:iCs/>
                <w:lang w:val="en-US"/>
              </w:rPr>
              <w:t>ATX</w:t>
            </w:r>
            <w:r w:rsidRPr="009E5352">
              <w:rPr>
                <w:iCs/>
              </w:rPr>
              <w:t xml:space="preserve">, </w:t>
            </w:r>
            <w:r w:rsidRPr="009E5352">
              <w:rPr>
                <w:iCs/>
                <w:lang w:val="en-US"/>
              </w:rPr>
              <w:t>Micro</w:t>
            </w:r>
            <w:r w:rsidRPr="009E5352">
              <w:rPr>
                <w:iCs/>
              </w:rPr>
              <w:t>-</w:t>
            </w:r>
            <w:r w:rsidRPr="009E5352">
              <w:rPr>
                <w:iCs/>
                <w:lang w:val="en-US"/>
              </w:rPr>
              <w:t>ATX</w:t>
            </w:r>
            <w:r w:rsidRPr="009E5352">
              <w:rPr>
                <w:iCs/>
              </w:rPr>
              <w:t>. Установленные вентиляторы (задняя панель): 2</w:t>
            </w:r>
            <w:r w:rsidRPr="009E5352">
              <w:rPr>
                <w:iCs/>
                <w:lang w:val="en-US"/>
              </w:rPr>
              <w:t>x</w:t>
            </w:r>
            <w:r w:rsidRPr="009E5352">
              <w:rPr>
                <w:iCs/>
              </w:rPr>
              <w:t xml:space="preserve"> 80 </w:t>
            </w:r>
            <w:r w:rsidRPr="009E5352">
              <w:rPr>
                <w:iCs/>
                <w:lang w:val="en-US"/>
              </w:rPr>
              <w:t>mm</w:t>
            </w:r>
            <w:r w:rsidRPr="009E5352">
              <w:rPr>
                <w:iCs/>
              </w:rPr>
              <w:t xml:space="preserve">. Ширина: 147 мм, Глубина: 456 мм, Высота: 374 </w:t>
            </w:r>
            <w:r w:rsidRPr="009E5352">
              <w:rPr>
                <w:iCs/>
              </w:rPr>
              <w:lastRenderedPageBreak/>
              <w:t>мм</w:t>
            </w:r>
          </w:p>
        </w:tc>
      </w:tr>
      <w:tr w:rsidR="00AC6EF2" w:rsidRPr="009E5352" w14:paraId="185DE94F" w14:textId="77777777" w:rsidTr="00B871D3">
        <w:tc>
          <w:tcPr>
            <w:tcW w:w="273" w:type="pct"/>
            <w:shd w:val="clear" w:color="auto" w:fill="auto"/>
            <w:vAlign w:val="center"/>
          </w:tcPr>
          <w:p w14:paraId="3F532EED" w14:textId="77777777" w:rsidR="00AC6EF2" w:rsidRPr="009E5352" w:rsidRDefault="00AC6EF2" w:rsidP="00B871D3">
            <w:pPr>
              <w:snapToGrid w:val="0"/>
              <w:jc w:val="center"/>
              <w:rPr>
                <w:iCs/>
              </w:rPr>
            </w:pPr>
            <w:r w:rsidRPr="009E5352">
              <w:rPr>
                <w:iCs/>
              </w:rPr>
              <w:lastRenderedPageBreak/>
              <w:t>7</w:t>
            </w:r>
          </w:p>
        </w:tc>
        <w:tc>
          <w:tcPr>
            <w:tcW w:w="1732" w:type="pct"/>
            <w:shd w:val="clear" w:color="auto" w:fill="auto"/>
            <w:vAlign w:val="center"/>
          </w:tcPr>
          <w:p w14:paraId="753C16A2" w14:textId="77777777" w:rsidR="00AC6EF2" w:rsidRPr="009E5352" w:rsidRDefault="00AC6EF2" w:rsidP="00B871D3">
            <w:r w:rsidRPr="009E5352">
              <w:t xml:space="preserve">Документ камера </w:t>
            </w:r>
            <w:r w:rsidRPr="009E5352">
              <w:rPr>
                <w:lang w:val="en-US"/>
              </w:rPr>
              <w:t>AverVision</w:t>
            </w:r>
            <w:r w:rsidRPr="009E5352">
              <w:t>СР300</w:t>
            </w:r>
          </w:p>
        </w:tc>
        <w:tc>
          <w:tcPr>
            <w:tcW w:w="2996" w:type="pct"/>
            <w:shd w:val="clear" w:color="auto" w:fill="auto"/>
          </w:tcPr>
          <w:p w14:paraId="1D3D2B35" w14:textId="77777777" w:rsidR="00AC6EF2" w:rsidRPr="009E5352" w:rsidRDefault="00AC6EF2" w:rsidP="00B871D3">
            <w:pPr>
              <w:snapToGrid w:val="0"/>
              <w:rPr>
                <w:iCs/>
              </w:rPr>
            </w:pPr>
            <w:r w:rsidRPr="009E5352">
              <w:rPr>
                <w:iCs/>
              </w:rPr>
              <w:t>Тип камеры-портативная</w:t>
            </w:r>
          </w:p>
          <w:p w14:paraId="4EAF4886" w14:textId="77777777" w:rsidR="00AC6EF2" w:rsidRPr="009E5352" w:rsidRDefault="00AC6EF2" w:rsidP="00B871D3">
            <w:pPr>
              <w:snapToGrid w:val="0"/>
              <w:rPr>
                <w:iCs/>
              </w:rPr>
            </w:pPr>
            <w:r w:rsidRPr="009E5352">
              <w:rPr>
                <w:iCs/>
              </w:rPr>
              <w:t>Кронштейн Гибкий (гусиная шея)</w:t>
            </w:r>
          </w:p>
          <w:p w14:paraId="357E2654" w14:textId="77777777" w:rsidR="00AC6EF2" w:rsidRPr="009E5352" w:rsidRDefault="00AC6EF2" w:rsidP="00B871D3">
            <w:pPr>
              <w:snapToGrid w:val="0"/>
              <w:rPr>
                <w:iCs/>
              </w:rPr>
            </w:pPr>
            <w:r w:rsidRPr="009E5352">
              <w:rPr>
                <w:iCs/>
              </w:rPr>
              <w:t>Cенсор (матрица) 1/2" КМОП 3.2M</w:t>
            </w:r>
          </w:p>
          <w:p w14:paraId="439142B3" w14:textId="77777777" w:rsidR="00AC6EF2" w:rsidRPr="009E5352" w:rsidRDefault="00AC6EF2" w:rsidP="00B871D3">
            <w:pPr>
              <w:snapToGrid w:val="0"/>
              <w:rPr>
                <w:iCs/>
              </w:rPr>
            </w:pPr>
            <w:r w:rsidRPr="009E5352">
              <w:rPr>
                <w:iCs/>
              </w:rPr>
              <w:t>Разрешение WXGA (1280x720)</w:t>
            </w:r>
          </w:p>
          <w:p w14:paraId="36B8B33B" w14:textId="77777777" w:rsidR="00AC6EF2" w:rsidRPr="009E5352" w:rsidRDefault="00AC6EF2" w:rsidP="00B871D3">
            <w:pPr>
              <w:snapToGrid w:val="0"/>
              <w:rPr>
                <w:iCs/>
              </w:rPr>
            </w:pPr>
            <w:r w:rsidRPr="009E5352">
              <w:rPr>
                <w:iCs/>
              </w:rPr>
              <w:t>Частота смены кадров 24 кадр/сек</w:t>
            </w:r>
          </w:p>
          <w:p w14:paraId="66C0AEFB" w14:textId="77777777" w:rsidR="00AC6EF2" w:rsidRPr="009E5352" w:rsidRDefault="00AC6EF2" w:rsidP="00B871D3">
            <w:pPr>
              <w:snapToGrid w:val="0"/>
              <w:rPr>
                <w:iCs/>
              </w:rPr>
            </w:pPr>
            <w:r w:rsidRPr="009E5352">
              <w:rPr>
                <w:iCs/>
              </w:rPr>
              <w:t>Оптика f = 9.6мм, F3.0</w:t>
            </w:r>
          </w:p>
          <w:p w14:paraId="0905B724" w14:textId="77777777" w:rsidR="00AC6EF2" w:rsidRPr="009E5352" w:rsidRDefault="00AC6EF2" w:rsidP="00B871D3">
            <w:pPr>
              <w:snapToGrid w:val="0"/>
              <w:rPr>
                <w:iCs/>
              </w:rPr>
            </w:pPr>
            <w:r w:rsidRPr="009E5352">
              <w:rPr>
                <w:iCs/>
              </w:rPr>
              <w:t>Площадь захвата A4 Landscape</w:t>
            </w:r>
          </w:p>
          <w:p w14:paraId="3B4F9F65" w14:textId="77777777" w:rsidR="00AC6EF2" w:rsidRPr="009E5352" w:rsidRDefault="00AC6EF2" w:rsidP="00B871D3">
            <w:pPr>
              <w:snapToGrid w:val="0"/>
              <w:rPr>
                <w:iCs/>
              </w:rPr>
            </w:pPr>
            <w:r w:rsidRPr="009E5352">
              <w:rPr>
                <w:iCs/>
              </w:rPr>
              <w:t>Минимальное расстояние до объекта съемки 2,5см</w:t>
            </w:r>
          </w:p>
          <w:p w14:paraId="78A2ABD2" w14:textId="77777777" w:rsidR="00AC6EF2" w:rsidRPr="009E5352" w:rsidRDefault="00AC6EF2" w:rsidP="00B871D3">
            <w:pPr>
              <w:snapToGrid w:val="0"/>
              <w:rPr>
                <w:iCs/>
              </w:rPr>
            </w:pPr>
            <w:r w:rsidRPr="009E5352">
              <w:rPr>
                <w:iCs/>
              </w:rPr>
              <w:t>Фокусировка Авто/Ручная</w:t>
            </w:r>
          </w:p>
          <w:p w14:paraId="13A69818" w14:textId="77777777" w:rsidR="00AC6EF2" w:rsidRPr="009E5352" w:rsidRDefault="00AC6EF2" w:rsidP="00B871D3">
            <w:pPr>
              <w:snapToGrid w:val="0"/>
              <w:rPr>
                <w:iCs/>
              </w:rPr>
            </w:pPr>
            <w:r w:rsidRPr="009E5352">
              <w:rPr>
                <w:iCs/>
              </w:rPr>
              <w:t>Экспозиция Авто/Ручная</w:t>
            </w:r>
          </w:p>
          <w:p w14:paraId="79258D7C" w14:textId="77777777" w:rsidR="00AC6EF2" w:rsidRPr="009E5352" w:rsidRDefault="00AC6EF2" w:rsidP="00B871D3">
            <w:pPr>
              <w:snapToGrid w:val="0"/>
              <w:rPr>
                <w:iCs/>
              </w:rPr>
            </w:pPr>
            <w:r w:rsidRPr="009E5352">
              <w:rPr>
                <w:iCs/>
              </w:rPr>
              <w:t>Баланс. белого Авто/Ручная</w:t>
            </w:r>
          </w:p>
          <w:p w14:paraId="30B1B3CD" w14:textId="77777777" w:rsidR="00AC6EF2" w:rsidRPr="009E5352" w:rsidRDefault="00AC6EF2" w:rsidP="00B871D3">
            <w:pPr>
              <w:snapToGrid w:val="0"/>
              <w:rPr>
                <w:iCs/>
              </w:rPr>
            </w:pPr>
            <w:r w:rsidRPr="009E5352">
              <w:rPr>
                <w:iCs/>
              </w:rPr>
              <w:t>Оптический зум Нет</w:t>
            </w:r>
          </w:p>
          <w:p w14:paraId="2C4B8CBA" w14:textId="77777777" w:rsidR="00AC6EF2" w:rsidRPr="009E5352" w:rsidRDefault="00AC6EF2" w:rsidP="00B871D3">
            <w:pPr>
              <w:snapToGrid w:val="0"/>
              <w:rPr>
                <w:iCs/>
              </w:rPr>
            </w:pPr>
            <w:r w:rsidRPr="009E5352">
              <w:rPr>
                <w:iCs/>
              </w:rPr>
              <w:t>Aver зум 2X и Панорамирование</w:t>
            </w:r>
          </w:p>
          <w:p w14:paraId="69627975" w14:textId="77777777" w:rsidR="00AC6EF2" w:rsidRPr="009E5352" w:rsidRDefault="00AC6EF2" w:rsidP="00B871D3">
            <w:pPr>
              <w:snapToGrid w:val="0"/>
              <w:rPr>
                <w:iCs/>
              </w:rPr>
            </w:pPr>
            <w:r w:rsidRPr="009E5352">
              <w:rPr>
                <w:iCs/>
              </w:rPr>
              <w:t>Цифровой зум 8X и Панорамирование</w:t>
            </w:r>
          </w:p>
          <w:p w14:paraId="01DA7F0F" w14:textId="77777777" w:rsidR="00AC6EF2" w:rsidRPr="009E5352" w:rsidRDefault="00AC6EF2" w:rsidP="00B871D3">
            <w:pPr>
              <w:snapToGrid w:val="0"/>
              <w:rPr>
                <w:iCs/>
              </w:rPr>
            </w:pPr>
            <w:r w:rsidRPr="009E5352">
              <w:rPr>
                <w:iCs/>
              </w:rPr>
              <w:t>Суммарный зум 16X</w:t>
            </w:r>
          </w:p>
          <w:p w14:paraId="36491819" w14:textId="77777777" w:rsidR="00AC6EF2" w:rsidRPr="009E5352" w:rsidRDefault="00AC6EF2" w:rsidP="00B871D3">
            <w:pPr>
              <w:snapToGrid w:val="0"/>
              <w:rPr>
                <w:iCs/>
              </w:rPr>
            </w:pPr>
            <w:r w:rsidRPr="009E5352">
              <w:rPr>
                <w:iCs/>
              </w:rPr>
              <w:t>"Ночная съёмка" Да</w:t>
            </w:r>
          </w:p>
          <w:p w14:paraId="2D2E5306" w14:textId="77777777" w:rsidR="00AC6EF2" w:rsidRPr="009E5352" w:rsidRDefault="00AC6EF2" w:rsidP="00B871D3">
            <w:pPr>
              <w:snapToGrid w:val="0"/>
              <w:rPr>
                <w:iCs/>
              </w:rPr>
            </w:pPr>
            <w:r w:rsidRPr="009E5352">
              <w:rPr>
                <w:iCs/>
              </w:rPr>
              <w:t>Фильтр мерцания (Фликер-фильтр) 2-х уровневый</w:t>
            </w:r>
          </w:p>
          <w:p w14:paraId="6533D2C9" w14:textId="77777777" w:rsidR="00AC6EF2" w:rsidRPr="009E5352" w:rsidRDefault="00AC6EF2" w:rsidP="00B871D3">
            <w:pPr>
              <w:snapToGrid w:val="0"/>
              <w:rPr>
                <w:iCs/>
              </w:rPr>
            </w:pPr>
            <w:r w:rsidRPr="009E5352">
              <w:rPr>
                <w:iCs/>
              </w:rPr>
              <w:t>Эффекты отображения Черно-белое, Негатив, Стоп-кадр, Отражение, Реверс</w:t>
            </w:r>
          </w:p>
          <w:p w14:paraId="102A5F69" w14:textId="77777777" w:rsidR="00AC6EF2" w:rsidRPr="009E5352" w:rsidRDefault="00AC6EF2" w:rsidP="00B871D3">
            <w:pPr>
              <w:snapToGrid w:val="0"/>
              <w:rPr>
                <w:iCs/>
              </w:rPr>
            </w:pPr>
            <w:r w:rsidRPr="009E5352">
              <w:rPr>
                <w:iCs/>
              </w:rPr>
              <w:t>Презентационные функции Рамка, Маска</w:t>
            </w:r>
          </w:p>
          <w:p w14:paraId="449AF252" w14:textId="77777777" w:rsidR="00AC6EF2" w:rsidRPr="009E5352" w:rsidRDefault="00AC6EF2" w:rsidP="00B871D3">
            <w:pPr>
              <w:snapToGrid w:val="0"/>
              <w:rPr>
                <w:iCs/>
              </w:rPr>
            </w:pPr>
            <w:r w:rsidRPr="009E5352">
              <w:rPr>
                <w:iCs/>
              </w:rPr>
              <w:t>Выходы VGA/DVI, S-Video/Comp.</w:t>
            </w:r>
          </w:p>
          <w:p w14:paraId="074F0FF4" w14:textId="77777777" w:rsidR="00AC6EF2" w:rsidRPr="009E5352" w:rsidRDefault="00AC6EF2" w:rsidP="00B871D3">
            <w:pPr>
              <w:snapToGrid w:val="0"/>
              <w:rPr>
                <w:iCs/>
              </w:rPr>
            </w:pPr>
            <w:r w:rsidRPr="009E5352">
              <w:rPr>
                <w:iCs/>
              </w:rPr>
              <w:t>VGA вход Да</w:t>
            </w:r>
          </w:p>
          <w:p w14:paraId="7F23C726" w14:textId="77777777" w:rsidR="00AC6EF2" w:rsidRPr="009E5352" w:rsidRDefault="00AC6EF2" w:rsidP="00B871D3">
            <w:pPr>
              <w:snapToGrid w:val="0"/>
              <w:rPr>
                <w:iCs/>
              </w:rPr>
            </w:pPr>
            <w:r w:rsidRPr="009E5352">
              <w:rPr>
                <w:iCs/>
              </w:rPr>
              <w:t>Подключение к ПК USB 2.0</w:t>
            </w:r>
          </w:p>
          <w:p w14:paraId="1A9BEFE6" w14:textId="77777777" w:rsidR="00AC6EF2" w:rsidRPr="009E5352" w:rsidRDefault="00AC6EF2" w:rsidP="00B871D3">
            <w:pPr>
              <w:snapToGrid w:val="0"/>
              <w:rPr>
                <w:iCs/>
              </w:rPr>
            </w:pPr>
            <w:r w:rsidRPr="009E5352">
              <w:rPr>
                <w:iCs/>
              </w:rPr>
              <w:t>Захват и сохранение изображений Флеш-память (80 кадров)</w:t>
            </w:r>
          </w:p>
          <w:p w14:paraId="6B4EFE07" w14:textId="77777777" w:rsidR="00AC6EF2" w:rsidRPr="009E5352" w:rsidRDefault="00AC6EF2" w:rsidP="00B871D3">
            <w:pPr>
              <w:snapToGrid w:val="0"/>
              <w:rPr>
                <w:iCs/>
              </w:rPr>
            </w:pPr>
            <w:r w:rsidRPr="009E5352">
              <w:rPr>
                <w:iCs/>
              </w:rPr>
              <w:t>Лампа подсветки Светодиодная с указателями</w:t>
            </w:r>
          </w:p>
          <w:p w14:paraId="50744A94" w14:textId="77777777" w:rsidR="00AC6EF2" w:rsidRPr="009E5352" w:rsidRDefault="00AC6EF2" w:rsidP="00B871D3">
            <w:pPr>
              <w:snapToGrid w:val="0"/>
              <w:rPr>
                <w:iCs/>
              </w:rPr>
            </w:pPr>
            <w:r w:rsidRPr="009E5352">
              <w:rPr>
                <w:iCs/>
              </w:rPr>
              <w:t>Светоуказатели позиционирования Да</w:t>
            </w:r>
          </w:p>
        </w:tc>
      </w:tr>
      <w:tr w:rsidR="00AC6EF2" w:rsidRPr="009E5352" w14:paraId="5FB9719D" w14:textId="77777777" w:rsidTr="00B871D3">
        <w:tc>
          <w:tcPr>
            <w:tcW w:w="273" w:type="pct"/>
            <w:shd w:val="clear" w:color="auto" w:fill="auto"/>
            <w:vAlign w:val="center"/>
          </w:tcPr>
          <w:p w14:paraId="65CC317F" w14:textId="77777777" w:rsidR="00AC6EF2" w:rsidRPr="009E5352" w:rsidRDefault="00AC6EF2" w:rsidP="00B871D3">
            <w:pPr>
              <w:snapToGrid w:val="0"/>
              <w:jc w:val="center"/>
              <w:rPr>
                <w:iCs/>
              </w:rPr>
            </w:pPr>
            <w:r w:rsidRPr="009E5352">
              <w:rPr>
                <w:iCs/>
              </w:rPr>
              <w:t>8</w:t>
            </w:r>
          </w:p>
        </w:tc>
        <w:tc>
          <w:tcPr>
            <w:tcW w:w="1732" w:type="pct"/>
            <w:shd w:val="clear" w:color="auto" w:fill="auto"/>
            <w:vAlign w:val="center"/>
          </w:tcPr>
          <w:p w14:paraId="6593BF02" w14:textId="77777777" w:rsidR="00AC6EF2" w:rsidRPr="009E5352" w:rsidRDefault="00AC6EF2" w:rsidP="00B871D3">
            <w:pPr>
              <w:rPr>
                <w:lang w:val="en-US"/>
              </w:rPr>
            </w:pPr>
            <w:r w:rsidRPr="009E5352">
              <w:rPr>
                <w:rFonts w:eastAsia="Calibri"/>
              </w:rPr>
              <w:t>Аудиторная доска</w:t>
            </w:r>
          </w:p>
        </w:tc>
        <w:tc>
          <w:tcPr>
            <w:tcW w:w="2996" w:type="pct"/>
            <w:shd w:val="clear" w:color="auto" w:fill="auto"/>
            <w:vAlign w:val="center"/>
          </w:tcPr>
          <w:p w14:paraId="7013A2D0" w14:textId="77777777" w:rsidR="00AC6EF2" w:rsidRPr="009E5352" w:rsidRDefault="00AC6EF2" w:rsidP="00B871D3">
            <w:pPr>
              <w:snapToGrid w:val="0"/>
              <w:rPr>
                <w:iCs/>
              </w:rPr>
            </w:pPr>
            <w:r w:rsidRPr="009E5352">
              <w:rPr>
                <w:iCs/>
              </w:rPr>
              <w:t>Тип-складывающаяся</w:t>
            </w:r>
          </w:p>
          <w:p w14:paraId="3C5A05C4" w14:textId="77777777" w:rsidR="00AC6EF2" w:rsidRPr="009E5352" w:rsidRDefault="00AC6EF2" w:rsidP="00B871D3">
            <w:pPr>
              <w:snapToGrid w:val="0"/>
              <w:rPr>
                <w:iCs/>
              </w:rPr>
            </w:pPr>
            <w:r w:rsidRPr="009E5352">
              <w:rPr>
                <w:iCs/>
              </w:rPr>
              <w:t>Размещение-настенная</w:t>
            </w:r>
          </w:p>
          <w:p w14:paraId="649C01F3" w14:textId="77777777" w:rsidR="00AC6EF2" w:rsidRPr="009E5352" w:rsidRDefault="00AC6EF2" w:rsidP="00B871D3">
            <w:pPr>
              <w:snapToGrid w:val="0"/>
              <w:rPr>
                <w:iCs/>
              </w:rPr>
            </w:pPr>
            <w:r w:rsidRPr="009E5352">
              <w:rPr>
                <w:iCs/>
              </w:rPr>
              <w:t>Количество элементов (секции)-1</w:t>
            </w:r>
          </w:p>
          <w:p w14:paraId="5003A7A2" w14:textId="77777777" w:rsidR="00AC6EF2" w:rsidRPr="009E5352" w:rsidRDefault="00AC6EF2" w:rsidP="00B871D3">
            <w:pPr>
              <w:snapToGrid w:val="0"/>
              <w:rPr>
                <w:iCs/>
              </w:rPr>
            </w:pPr>
            <w:r w:rsidRPr="009E5352">
              <w:rPr>
                <w:iCs/>
              </w:rPr>
              <w:t>Материал покрытия рабочей поверхности-эмаль</w:t>
            </w:r>
          </w:p>
          <w:p w14:paraId="3742E252" w14:textId="77777777" w:rsidR="00AC6EF2" w:rsidRPr="009E5352" w:rsidRDefault="00AC6EF2" w:rsidP="00B871D3">
            <w:pPr>
              <w:snapToGrid w:val="0"/>
              <w:rPr>
                <w:iCs/>
              </w:rPr>
            </w:pPr>
            <w:r w:rsidRPr="009E5352">
              <w:rPr>
                <w:iCs/>
              </w:rPr>
              <w:t>Особенности-комплектация полкой</w:t>
            </w:r>
          </w:p>
          <w:p w14:paraId="1BF12FEB" w14:textId="77777777" w:rsidR="00AC6EF2" w:rsidRPr="009E5352" w:rsidRDefault="00AC6EF2" w:rsidP="00B871D3">
            <w:pPr>
              <w:snapToGrid w:val="0"/>
              <w:rPr>
                <w:iCs/>
              </w:rPr>
            </w:pPr>
            <w:r w:rsidRPr="009E5352">
              <w:rPr>
                <w:iCs/>
              </w:rPr>
              <w:t>Цвет-зеленый</w:t>
            </w:r>
          </w:p>
          <w:p w14:paraId="0EC812D5" w14:textId="77777777" w:rsidR="00AC6EF2" w:rsidRPr="009E5352" w:rsidRDefault="00AC6EF2" w:rsidP="00B871D3">
            <w:pPr>
              <w:snapToGrid w:val="0"/>
              <w:rPr>
                <w:iCs/>
              </w:rPr>
            </w:pPr>
            <w:r w:rsidRPr="009E5352">
              <w:rPr>
                <w:iCs/>
              </w:rPr>
              <w:t>Материал профиля (окантовки)-алюминий</w:t>
            </w:r>
          </w:p>
          <w:p w14:paraId="2C871B4B" w14:textId="77777777" w:rsidR="00AC6EF2" w:rsidRPr="009E5352" w:rsidRDefault="00AC6EF2" w:rsidP="00B871D3">
            <w:pPr>
              <w:snapToGrid w:val="0"/>
              <w:rPr>
                <w:iCs/>
              </w:rPr>
            </w:pPr>
            <w:r w:rsidRPr="009E5352">
              <w:rPr>
                <w:iCs/>
              </w:rPr>
              <w:t>Тип крепления к стене-горизонтальное</w:t>
            </w:r>
          </w:p>
          <w:p w14:paraId="562EE2A3" w14:textId="77777777" w:rsidR="00AC6EF2" w:rsidRPr="009E5352" w:rsidRDefault="00AC6EF2" w:rsidP="00B871D3">
            <w:pPr>
              <w:snapToGrid w:val="0"/>
              <w:rPr>
                <w:iCs/>
              </w:rPr>
            </w:pPr>
            <w:r w:rsidRPr="009E5352">
              <w:rPr>
                <w:iCs/>
              </w:rPr>
              <w:t>Функциональное назначение-для письма мелом</w:t>
            </w:r>
          </w:p>
        </w:tc>
      </w:tr>
      <w:tr w:rsidR="00AC6EF2" w:rsidRPr="009E5352" w14:paraId="2DFE3196" w14:textId="77777777" w:rsidTr="00B871D3">
        <w:tc>
          <w:tcPr>
            <w:tcW w:w="273" w:type="pct"/>
            <w:shd w:val="clear" w:color="auto" w:fill="auto"/>
            <w:vAlign w:val="center"/>
          </w:tcPr>
          <w:p w14:paraId="68486B2D" w14:textId="77777777" w:rsidR="00AC6EF2" w:rsidRPr="009E5352" w:rsidRDefault="00AC6EF2" w:rsidP="00B871D3">
            <w:pPr>
              <w:snapToGrid w:val="0"/>
              <w:jc w:val="center"/>
              <w:rPr>
                <w:iCs/>
              </w:rPr>
            </w:pPr>
            <w:r w:rsidRPr="009E5352">
              <w:rPr>
                <w:iCs/>
              </w:rPr>
              <w:t>9</w:t>
            </w:r>
          </w:p>
        </w:tc>
        <w:tc>
          <w:tcPr>
            <w:tcW w:w="1732" w:type="pct"/>
            <w:shd w:val="clear" w:color="auto" w:fill="auto"/>
            <w:vAlign w:val="center"/>
          </w:tcPr>
          <w:p w14:paraId="3D4480B4" w14:textId="77777777" w:rsidR="00AC6EF2" w:rsidRPr="009E5352" w:rsidRDefault="00AC6EF2" w:rsidP="00B871D3">
            <w:r w:rsidRPr="009E5352">
              <w:rPr>
                <w:rFonts w:eastAsia="SimSun"/>
                <w:kern w:val="3"/>
              </w:rPr>
              <w:t>Доска интерактивная IPBOARD</w:t>
            </w:r>
          </w:p>
        </w:tc>
        <w:tc>
          <w:tcPr>
            <w:tcW w:w="2996" w:type="pct"/>
            <w:shd w:val="clear" w:color="auto" w:fill="auto"/>
            <w:vAlign w:val="center"/>
          </w:tcPr>
          <w:p w14:paraId="080A4DB0" w14:textId="77777777" w:rsidR="00AC6EF2" w:rsidRPr="009E5352" w:rsidRDefault="00AC6EF2" w:rsidP="00B871D3">
            <w:pPr>
              <w:snapToGrid w:val="0"/>
              <w:rPr>
                <w:iCs/>
              </w:rPr>
            </w:pPr>
            <w:r w:rsidRPr="009E5352">
              <w:rPr>
                <w:iCs/>
              </w:rPr>
              <w:t>Высота, мм 1242</w:t>
            </w:r>
          </w:p>
          <w:p w14:paraId="0E5319AE" w14:textId="77777777" w:rsidR="00AC6EF2" w:rsidRPr="009E5352" w:rsidRDefault="00AC6EF2" w:rsidP="00B871D3">
            <w:pPr>
              <w:snapToGrid w:val="0"/>
              <w:rPr>
                <w:iCs/>
              </w:rPr>
            </w:pPr>
            <w:r w:rsidRPr="009E5352">
              <w:rPr>
                <w:iCs/>
              </w:rPr>
              <w:t>Ширина, мм 1708</w:t>
            </w:r>
          </w:p>
          <w:p w14:paraId="250CD94A" w14:textId="77777777" w:rsidR="00AC6EF2" w:rsidRPr="009E5352" w:rsidRDefault="00AC6EF2" w:rsidP="00B871D3">
            <w:pPr>
              <w:snapToGrid w:val="0"/>
              <w:rPr>
                <w:iCs/>
              </w:rPr>
            </w:pPr>
            <w:r w:rsidRPr="009E5352">
              <w:rPr>
                <w:iCs/>
              </w:rPr>
              <w:t>Глубина, мм 70</w:t>
            </w:r>
          </w:p>
          <w:p w14:paraId="78F8C4BF" w14:textId="77777777" w:rsidR="00AC6EF2" w:rsidRPr="009E5352" w:rsidRDefault="00AC6EF2" w:rsidP="00B871D3">
            <w:pPr>
              <w:snapToGrid w:val="0"/>
              <w:rPr>
                <w:iCs/>
              </w:rPr>
            </w:pPr>
            <w:r w:rsidRPr="009E5352">
              <w:rPr>
                <w:iCs/>
              </w:rPr>
              <w:t>Ширина рабочей области, мм 1633</w:t>
            </w:r>
          </w:p>
          <w:p w14:paraId="7AA0BD8F" w14:textId="77777777" w:rsidR="00AC6EF2" w:rsidRPr="009E5352" w:rsidRDefault="00AC6EF2" w:rsidP="00B871D3">
            <w:pPr>
              <w:snapToGrid w:val="0"/>
              <w:rPr>
                <w:iCs/>
              </w:rPr>
            </w:pPr>
            <w:r w:rsidRPr="009E5352">
              <w:rPr>
                <w:iCs/>
              </w:rPr>
              <w:t>Высота рабочей области, мм 1242</w:t>
            </w:r>
          </w:p>
          <w:p w14:paraId="0394FFA1" w14:textId="77777777" w:rsidR="00AC6EF2" w:rsidRPr="009E5352" w:rsidRDefault="00AC6EF2" w:rsidP="00B871D3">
            <w:pPr>
              <w:snapToGrid w:val="0"/>
              <w:rPr>
                <w:iCs/>
              </w:rPr>
            </w:pPr>
            <w:r w:rsidRPr="009E5352">
              <w:rPr>
                <w:iCs/>
              </w:rPr>
              <w:t>Количество пользователей 10</w:t>
            </w:r>
          </w:p>
          <w:p w14:paraId="061F6D87" w14:textId="77777777" w:rsidR="00AC6EF2" w:rsidRPr="009E5352" w:rsidRDefault="00AC6EF2" w:rsidP="00B871D3">
            <w:pPr>
              <w:snapToGrid w:val="0"/>
              <w:rPr>
                <w:iCs/>
              </w:rPr>
            </w:pPr>
            <w:r w:rsidRPr="009E5352">
              <w:rPr>
                <w:iCs/>
              </w:rPr>
              <w:t>Технология сенсора Оптическая</w:t>
            </w:r>
          </w:p>
          <w:p w14:paraId="7EB983B2" w14:textId="77777777" w:rsidR="00AC6EF2" w:rsidRPr="009E5352" w:rsidRDefault="00AC6EF2" w:rsidP="00B871D3">
            <w:pPr>
              <w:snapToGrid w:val="0"/>
              <w:rPr>
                <w:iCs/>
              </w:rPr>
            </w:pPr>
            <w:r w:rsidRPr="009E5352">
              <w:rPr>
                <w:iCs/>
              </w:rPr>
              <w:t>Экран Диагональ, в дюймах 79</w:t>
            </w:r>
          </w:p>
        </w:tc>
      </w:tr>
      <w:tr w:rsidR="00AC6EF2" w:rsidRPr="009E5352" w14:paraId="66F7131B" w14:textId="77777777" w:rsidTr="00B871D3">
        <w:tc>
          <w:tcPr>
            <w:tcW w:w="273" w:type="pct"/>
            <w:shd w:val="clear" w:color="auto" w:fill="auto"/>
            <w:vAlign w:val="center"/>
          </w:tcPr>
          <w:p w14:paraId="0BC10CF4" w14:textId="77777777" w:rsidR="00AC6EF2" w:rsidRPr="009E5352" w:rsidRDefault="00AC6EF2" w:rsidP="00B871D3">
            <w:pPr>
              <w:snapToGrid w:val="0"/>
              <w:jc w:val="center"/>
              <w:rPr>
                <w:iCs/>
              </w:rPr>
            </w:pPr>
            <w:r w:rsidRPr="009E5352">
              <w:rPr>
                <w:iCs/>
              </w:rPr>
              <w:t>10</w:t>
            </w:r>
          </w:p>
        </w:tc>
        <w:tc>
          <w:tcPr>
            <w:tcW w:w="1732" w:type="pct"/>
            <w:shd w:val="clear" w:color="auto" w:fill="auto"/>
            <w:vAlign w:val="center"/>
          </w:tcPr>
          <w:p w14:paraId="081AAEBB" w14:textId="77777777" w:rsidR="00AC6EF2" w:rsidRPr="009E5352" w:rsidRDefault="00AC6EF2" w:rsidP="00B871D3">
            <w:r w:rsidRPr="009E5352">
              <w:rPr>
                <w:rFonts w:eastAsia="SimSun"/>
                <w:kern w:val="3"/>
              </w:rPr>
              <w:t>Компьютер PHILIPS</w:t>
            </w:r>
          </w:p>
        </w:tc>
        <w:tc>
          <w:tcPr>
            <w:tcW w:w="2996" w:type="pct"/>
            <w:shd w:val="clear" w:color="auto" w:fill="auto"/>
            <w:vAlign w:val="center"/>
          </w:tcPr>
          <w:p w14:paraId="02ADF75B" w14:textId="77777777" w:rsidR="00AC6EF2" w:rsidRPr="009E5352" w:rsidRDefault="00AC6EF2" w:rsidP="00B871D3">
            <w:pPr>
              <w:snapToGrid w:val="0"/>
              <w:rPr>
                <w:iCs/>
              </w:rPr>
            </w:pPr>
            <w:r w:rsidRPr="009E5352">
              <w:rPr>
                <w:iCs/>
              </w:rPr>
              <w:t>VA-матрица; разрешение 1920×1080 (16:9); частота 76 Гц; отклик 4 мс; контрастность 3000:1; яркость 250 кд/м 2; углы 178°×178°; порты HDMI ×2, VGA (D-Sub), аудиовход, разъем для наушников; динамики. Преимущества широкие углы обзора; устойчивость подставки; равномерная подсветка; узкие рамки корпуса; множество портов для подключения</w:t>
            </w:r>
          </w:p>
        </w:tc>
      </w:tr>
      <w:tr w:rsidR="00AC6EF2" w:rsidRPr="009E5352" w14:paraId="63C13D25" w14:textId="77777777" w:rsidTr="00B871D3">
        <w:tc>
          <w:tcPr>
            <w:tcW w:w="5000" w:type="pct"/>
            <w:gridSpan w:val="3"/>
            <w:shd w:val="clear" w:color="auto" w:fill="auto"/>
          </w:tcPr>
          <w:p w14:paraId="2FA4E3BB" w14:textId="77777777" w:rsidR="00AC6EF2" w:rsidRPr="009E5352" w:rsidRDefault="00AC6EF2" w:rsidP="00B871D3">
            <w:pPr>
              <w:snapToGrid w:val="0"/>
              <w:rPr>
                <w:iCs/>
              </w:rPr>
            </w:pPr>
            <w:r w:rsidRPr="009E5352">
              <w:rPr>
                <w:b/>
                <w:iCs/>
              </w:rPr>
              <w:lastRenderedPageBreak/>
              <w:t>Дополнительное оборудование</w:t>
            </w:r>
          </w:p>
        </w:tc>
      </w:tr>
      <w:tr w:rsidR="00AC6EF2" w:rsidRPr="009E5352" w14:paraId="6C345B7B" w14:textId="77777777" w:rsidTr="00B871D3">
        <w:tc>
          <w:tcPr>
            <w:tcW w:w="273" w:type="pct"/>
            <w:shd w:val="clear" w:color="auto" w:fill="auto"/>
            <w:vAlign w:val="center"/>
          </w:tcPr>
          <w:p w14:paraId="0753A7D6" w14:textId="77777777" w:rsidR="00AC6EF2" w:rsidRPr="009E5352" w:rsidRDefault="00AC6EF2" w:rsidP="00B871D3">
            <w:pPr>
              <w:snapToGrid w:val="0"/>
              <w:jc w:val="center"/>
              <w:rPr>
                <w:iCs/>
              </w:rPr>
            </w:pPr>
            <w:r w:rsidRPr="009E5352">
              <w:rPr>
                <w:iCs/>
              </w:rPr>
              <w:t>1</w:t>
            </w:r>
          </w:p>
        </w:tc>
        <w:tc>
          <w:tcPr>
            <w:tcW w:w="1732" w:type="pct"/>
            <w:shd w:val="clear" w:color="auto" w:fill="auto"/>
            <w:vAlign w:val="center"/>
          </w:tcPr>
          <w:p w14:paraId="2F5A65BB" w14:textId="77777777" w:rsidR="00AC6EF2" w:rsidRPr="009E5352" w:rsidRDefault="00AC6EF2" w:rsidP="00B871D3">
            <w:pPr>
              <w:snapToGrid w:val="0"/>
              <w:rPr>
                <w:i/>
              </w:rPr>
            </w:pPr>
            <w:r w:rsidRPr="009E5352">
              <w:t>Принтер HP LaserJet P2055d</w:t>
            </w:r>
          </w:p>
        </w:tc>
        <w:tc>
          <w:tcPr>
            <w:tcW w:w="2996" w:type="pct"/>
            <w:shd w:val="clear" w:color="auto" w:fill="auto"/>
            <w:vAlign w:val="center"/>
          </w:tcPr>
          <w:p w14:paraId="39FD781F" w14:textId="77777777" w:rsidR="00AC6EF2" w:rsidRPr="009E5352" w:rsidRDefault="00AC6EF2" w:rsidP="00B871D3">
            <w:pPr>
              <w:snapToGrid w:val="0"/>
              <w:rPr>
                <w:iCs/>
              </w:rPr>
            </w:pPr>
            <w:r w:rsidRPr="009E5352">
              <w:rPr>
                <w:iCs/>
              </w:rPr>
              <w:t>Тип печати лазерный</w:t>
            </w:r>
          </w:p>
          <w:p w14:paraId="4BF61826" w14:textId="77777777" w:rsidR="00AC6EF2" w:rsidRPr="009E5352" w:rsidRDefault="00AC6EF2" w:rsidP="00B871D3">
            <w:pPr>
              <w:snapToGrid w:val="0"/>
              <w:rPr>
                <w:iCs/>
              </w:rPr>
            </w:pPr>
            <w:r w:rsidRPr="009E5352">
              <w:rPr>
                <w:iCs/>
              </w:rPr>
              <w:t>Цветность печати черно-белая</w:t>
            </w:r>
          </w:p>
          <w:p w14:paraId="3B09504F" w14:textId="77777777" w:rsidR="00AC6EF2" w:rsidRPr="009E5352" w:rsidRDefault="00AC6EF2" w:rsidP="00B871D3">
            <w:pPr>
              <w:snapToGrid w:val="0"/>
              <w:rPr>
                <w:iCs/>
              </w:rPr>
            </w:pPr>
            <w:r w:rsidRPr="009E5352">
              <w:rPr>
                <w:iCs/>
              </w:rPr>
              <w:t>Максимальный формат A4</w:t>
            </w:r>
          </w:p>
          <w:p w14:paraId="6F5AACC1" w14:textId="77777777" w:rsidR="00AC6EF2" w:rsidRPr="009E5352" w:rsidRDefault="00AC6EF2" w:rsidP="00B871D3">
            <w:pPr>
              <w:snapToGrid w:val="0"/>
              <w:rPr>
                <w:iCs/>
              </w:rPr>
            </w:pPr>
            <w:r w:rsidRPr="009E5352">
              <w:rPr>
                <w:iCs/>
              </w:rPr>
              <w:t>Количество страниц в месяц 50000</w:t>
            </w:r>
          </w:p>
          <w:p w14:paraId="04A261F3" w14:textId="77777777" w:rsidR="00AC6EF2" w:rsidRPr="009E5352" w:rsidRDefault="00AC6EF2" w:rsidP="00B871D3">
            <w:pPr>
              <w:snapToGrid w:val="0"/>
              <w:rPr>
                <w:iCs/>
              </w:rPr>
            </w:pPr>
            <w:r w:rsidRPr="009E5352">
              <w:rPr>
                <w:iCs/>
              </w:rPr>
              <w:t>Размещение настольный</w:t>
            </w:r>
          </w:p>
          <w:p w14:paraId="6494683D" w14:textId="77777777" w:rsidR="00AC6EF2" w:rsidRPr="009E5352" w:rsidRDefault="00AC6EF2" w:rsidP="00B871D3">
            <w:pPr>
              <w:snapToGrid w:val="0"/>
              <w:rPr>
                <w:iCs/>
              </w:rPr>
            </w:pPr>
            <w:r w:rsidRPr="009E5352">
              <w:rPr>
                <w:iCs/>
              </w:rPr>
              <w:t>Функции печати автоматическая двусторонняя печать</w:t>
            </w:r>
          </w:p>
          <w:p w14:paraId="2C6FD882" w14:textId="77777777" w:rsidR="00AC6EF2" w:rsidRPr="009E5352" w:rsidRDefault="00AC6EF2" w:rsidP="00B871D3">
            <w:pPr>
              <w:snapToGrid w:val="0"/>
              <w:rPr>
                <w:iCs/>
              </w:rPr>
            </w:pPr>
            <w:r w:rsidRPr="009E5352">
              <w:rPr>
                <w:iCs/>
              </w:rPr>
              <w:t>Технология печати лазерная</w:t>
            </w:r>
          </w:p>
          <w:p w14:paraId="59D1BFBA" w14:textId="77777777" w:rsidR="00AC6EF2" w:rsidRPr="009E5352" w:rsidRDefault="00AC6EF2" w:rsidP="00B871D3">
            <w:pPr>
              <w:snapToGrid w:val="0"/>
              <w:rPr>
                <w:iCs/>
              </w:rPr>
            </w:pPr>
            <w:r w:rsidRPr="009E5352">
              <w:rPr>
                <w:iCs/>
              </w:rPr>
              <w:t>Максимальное разрешение по X для ч/б печати 1200</w:t>
            </w:r>
          </w:p>
          <w:p w14:paraId="5EB52DDE" w14:textId="77777777" w:rsidR="00AC6EF2" w:rsidRPr="009E5352" w:rsidRDefault="00AC6EF2" w:rsidP="00B871D3">
            <w:pPr>
              <w:snapToGrid w:val="0"/>
              <w:rPr>
                <w:iCs/>
              </w:rPr>
            </w:pPr>
            <w:r w:rsidRPr="009E5352">
              <w:rPr>
                <w:iCs/>
              </w:rPr>
              <w:t>Максимальное разрешение по Y для ч/б печати 1200</w:t>
            </w:r>
          </w:p>
          <w:p w14:paraId="67AD7BAE" w14:textId="77777777" w:rsidR="00AC6EF2" w:rsidRPr="009E5352" w:rsidRDefault="00AC6EF2" w:rsidP="00B871D3">
            <w:pPr>
              <w:snapToGrid w:val="0"/>
              <w:rPr>
                <w:iCs/>
              </w:rPr>
            </w:pPr>
            <w:r w:rsidRPr="009E5352">
              <w:rPr>
                <w:iCs/>
              </w:rPr>
              <w:t>Скорость ч/б печати (A4) 33 стр/мин</w:t>
            </w:r>
          </w:p>
          <w:p w14:paraId="056EC0D8" w14:textId="77777777" w:rsidR="00AC6EF2" w:rsidRPr="009E5352" w:rsidRDefault="00AC6EF2" w:rsidP="00B871D3">
            <w:pPr>
              <w:snapToGrid w:val="0"/>
              <w:rPr>
                <w:iCs/>
              </w:rPr>
            </w:pPr>
            <w:r w:rsidRPr="009E5352">
              <w:rPr>
                <w:iCs/>
              </w:rPr>
              <w:t>Время выхода первого отпечатка (ч/б) 8 с</w:t>
            </w:r>
          </w:p>
          <w:p w14:paraId="04E8D0E6" w14:textId="77777777" w:rsidR="00AC6EF2" w:rsidRPr="009E5352" w:rsidRDefault="00AC6EF2" w:rsidP="00B871D3">
            <w:pPr>
              <w:snapToGrid w:val="0"/>
              <w:rPr>
                <w:iCs/>
              </w:rPr>
            </w:pPr>
            <w:r w:rsidRPr="009E5352">
              <w:rPr>
                <w:iCs/>
              </w:rPr>
              <w:t>Подача бумаги (стандартная) 300 шт.</w:t>
            </w:r>
          </w:p>
          <w:p w14:paraId="72A2C465" w14:textId="77777777" w:rsidR="00AC6EF2" w:rsidRPr="009E5352" w:rsidRDefault="00AC6EF2" w:rsidP="00B871D3">
            <w:pPr>
              <w:snapToGrid w:val="0"/>
              <w:rPr>
                <w:iCs/>
              </w:rPr>
            </w:pPr>
            <w:r w:rsidRPr="009E5352">
              <w:rPr>
                <w:iCs/>
              </w:rPr>
              <w:t>Подача бумаги (максимальная) 800 шт.</w:t>
            </w:r>
          </w:p>
          <w:p w14:paraId="69554369" w14:textId="77777777" w:rsidR="00AC6EF2" w:rsidRPr="009E5352" w:rsidRDefault="00AC6EF2" w:rsidP="00B871D3">
            <w:pPr>
              <w:snapToGrid w:val="0"/>
              <w:rPr>
                <w:iCs/>
              </w:rPr>
            </w:pPr>
            <w:r w:rsidRPr="009E5352">
              <w:rPr>
                <w:iCs/>
              </w:rPr>
              <w:t>Вывод бумаги (стандартный) 150 шт.</w:t>
            </w:r>
          </w:p>
          <w:p w14:paraId="07080291" w14:textId="77777777" w:rsidR="00AC6EF2" w:rsidRPr="009E5352" w:rsidRDefault="00AC6EF2" w:rsidP="00B871D3">
            <w:pPr>
              <w:snapToGrid w:val="0"/>
              <w:rPr>
                <w:iCs/>
              </w:rPr>
            </w:pPr>
            <w:r w:rsidRPr="009E5352">
              <w:rPr>
                <w:iCs/>
              </w:rPr>
              <w:t>Вывод бумаги (максимальный) 150 шт.</w:t>
            </w:r>
          </w:p>
          <w:p w14:paraId="59572BF9" w14:textId="77777777" w:rsidR="00AC6EF2" w:rsidRPr="009E5352" w:rsidRDefault="00AC6EF2" w:rsidP="00B871D3">
            <w:pPr>
              <w:snapToGrid w:val="0"/>
              <w:rPr>
                <w:iCs/>
              </w:rPr>
            </w:pPr>
            <w:r w:rsidRPr="009E5352">
              <w:rPr>
                <w:iCs/>
              </w:rPr>
              <w:t>Емкость лотка ручной подачи 50 шт.</w:t>
            </w:r>
          </w:p>
          <w:p w14:paraId="003ECB40" w14:textId="77777777" w:rsidR="00AC6EF2" w:rsidRPr="009E5352" w:rsidRDefault="00AC6EF2" w:rsidP="00B871D3">
            <w:pPr>
              <w:snapToGrid w:val="0"/>
              <w:rPr>
                <w:iCs/>
              </w:rPr>
            </w:pPr>
            <w:r w:rsidRPr="009E5352">
              <w:rPr>
                <w:iCs/>
              </w:rPr>
              <w:t>Минимальная плотность бумаги 60 г/м²</w:t>
            </w:r>
          </w:p>
          <w:p w14:paraId="0407F6EC" w14:textId="77777777" w:rsidR="00AC6EF2" w:rsidRPr="009E5352" w:rsidRDefault="00AC6EF2" w:rsidP="00B871D3">
            <w:pPr>
              <w:snapToGrid w:val="0"/>
              <w:rPr>
                <w:iCs/>
              </w:rPr>
            </w:pPr>
            <w:r w:rsidRPr="009E5352">
              <w:rPr>
                <w:iCs/>
              </w:rPr>
              <w:t>Максимальная плотность бумаги 163 г/м²</w:t>
            </w:r>
          </w:p>
          <w:p w14:paraId="409876B4" w14:textId="77777777" w:rsidR="00AC6EF2" w:rsidRPr="009E5352" w:rsidRDefault="00AC6EF2" w:rsidP="00B871D3">
            <w:pPr>
              <w:snapToGrid w:val="0"/>
              <w:rPr>
                <w:iCs/>
              </w:rPr>
            </w:pPr>
            <w:r w:rsidRPr="009E5352">
              <w:rPr>
                <w:iCs/>
              </w:rPr>
              <w:t>Печать на различных носителях глянцевая бумага, карточки, конверты, матовая бумага, пленка, этикетки</w:t>
            </w:r>
          </w:p>
          <w:p w14:paraId="340EBDBB" w14:textId="77777777" w:rsidR="00AC6EF2" w:rsidRPr="009E5352" w:rsidRDefault="00AC6EF2" w:rsidP="00B871D3">
            <w:pPr>
              <w:snapToGrid w:val="0"/>
              <w:rPr>
                <w:iCs/>
              </w:rPr>
            </w:pPr>
            <w:r w:rsidRPr="009E5352">
              <w:rPr>
                <w:iCs/>
              </w:rPr>
              <w:t>Ресурс ч/б картриджа/тонера 2300 страниц</w:t>
            </w:r>
          </w:p>
          <w:p w14:paraId="34917691" w14:textId="77777777" w:rsidR="00AC6EF2" w:rsidRPr="009E5352" w:rsidRDefault="00AC6EF2" w:rsidP="00B871D3">
            <w:pPr>
              <w:snapToGrid w:val="0"/>
              <w:rPr>
                <w:iCs/>
              </w:rPr>
            </w:pPr>
            <w:r w:rsidRPr="009E5352">
              <w:rPr>
                <w:iCs/>
              </w:rPr>
              <w:t>Количество картриджей 1</w:t>
            </w:r>
          </w:p>
          <w:p w14:paraId="4B7E6507" w14:textId="77777777" w:rsidR="00AC6EF2" w:rsidRPr="009E5352" w:rsidRDefault="00AC6EF2" w:rsidP="00B871D3">
            <w:pPr>
              <w:snapToGrid w:val="0"/>
              <w:rPr>
                <w:iCs/>
              </w:rPr>
            </w:pPr>
            <w:r w:rsidRPr="009E5352">
              <w:rPr>
                <w:iCs/>
              </w:rPr>
              <w:t>Тип картриджа/тонера черный CE505A, CE505X(расш.)</w:t>
            </w:r>
          </w:p>
          <w:p w14:paraId="4AF69AE7" w14:textId="77777777" w:rsidR="00AC6EF2" w:rsidRPr="009E5352" w:rsidRDefault="00AC6EF2" w:rsidP="00B871D3">
            <w:pPr>
              <w:snapToGrid w:val="0"/>
              <w:rPr>
                <w:iCs/>
              </w:rPr>
            </w:pPr>
            <w:r w:rsidRPr="009E5352">
              <w:rPr>
                <w:iCs/>
              </w:rPr>
              <w:t>Объем памяти 64 МБ</w:t>
            </w:r>
          </w:p>
          <w:p w14:paraId="71A17631" w14:textId="77777777" w:rsidR="00AC6EF2" w:rsidRPr="009E5352" w:rsidRDefault="00AC6EF2" w:rsidP="00B871D3">
            <w:pPr>
              <w:snapToGrid w:val="0"/>
              <w:rPr>
                <w:iCs/>
              </w:rPr>
            </w:pPr>
            <w:r w:rsidRPr="009E5352">
              <w:rPr>
                <w:iCs/>
              </w:rPr>
              <w:t>Максимальный объем памяти 320 МБ</w:t>
            </w:r>
          </w:p>
          <w:p w14:paraId="5A4033AE" w14:textId="77777777" w:rsidR="00AC6EF2" w:rsidRPr="009E5352" w:rsidRDefault="00AC6EF2" w:rsidP="00B871D3">
            <w:pPr>
              <w:snapToGrid w:val="0"/>
              <w:rPr>
                <w:iCs/>
              </w:rPr>
            </w:pPr>
            <w:r w:rsidRPr="009E5352">
              <w:rPr>
                <w:iCs/>
              </w:rPr>
              <w:t>Процессор Feroceon ARM</w:t>
            </w:r>
          </w:p>
          <w:p w14:paraId="6C0B7A0B" w14:textId="77777777" w:rsidR="00AC6EF2" w:rsidRPr="009E5352" w:rsidRDefault="00AC6EF2" w:rsidP="00B871D3">
            <w:pPr>
              <w:snapToGrid w:val="0"/>
              <w:rPr>
                <w:iCs/>
              </w:rPr>
            </w:pPr>
            <w:r w:rsidRPr="009E5352">
              <w:rPr>
                <w:iCs/>
              </w:rPr>
              <w:t>Частота процессора 600 МГц</w:t>
            </w:r>
          </w:p>
          <w:p w14:paraId="0F55DE0D" w14:textId="77777777" w:rsidR="00AC6EF2" w:rsidRPr="009E5352" w:rsidRDefault="00AC6EF2" w:rsidP="00B871D3">
            <w:pPr>
              <w:snapToGrid w:val="0"/>
              <w:rPr>
                <w:iCs/>
              </w:rPr>
            </w:pPr>
            <w:r w:rsidRPr="009E5352">
              <w:rPr>
                <w:iCs/>
              </w:rPr>
              <w:t>Интерфейсы USB</w:t>
            </w:r>
          </w:p>
        </w:tc>
      </w:tr>
      <w:tr w:rsidR="00AC6EF2" w:rsidRPr="009E5352" w14:paraId="0C5857CF" w14:textId="77777777" w:rsidTr="00B871D3">
        <w:tc>
          <w:tcPr>
            <w:tcW w:w="273" w:type="pct"/>
            <w:shd w:val="clear" w:color="auto" w:fill="auto"/>
            <w:vAlign w:val="center"/>
          </w:tcPr>
          <w:p w14:paraId="2FA677D1" w14:textId="77777777" w:rsidR="00AC6EF2" w:rsidRPr="009E5352" w:rsidRDefault="00AC6EF2" w:rsidP="00B871D3">
            <w:pPr>
              <w:snapToGrid w:val="0"/>
              <w:jc w:val="center"/>
              <w:rPr>
                <w:iCs/>
              </w:rPr>
            </w:pPr>
            <w:r w:rsidRPr="009E5352">
              <w:rPr>
                <w:iCs/>
              </w:rPr>
              <w:t>2</w:t>
            </w:r>
          </w:p>
        </w:tc>
        <w:tc>
          <w:tcPr>
            <w:tcW w:w="1732" w:type="pct"/>
            <w:shd w:val="clear" w:color="auto" w:fill="auto"/>
            <w:vAlign w:val="center"/>
          </w:tcPr>
          <w:p w14:paraId="204F69C4" w14:textId="77777777" w:rsidR="00AC6EF2" w:rsidRPr="009E5352" w:rsidRDefault="00AC6EF2" w:rsidP="00B871D3">
            <w:pPr>
              <w:snapToGrid w:val="0"/>
            </w:pPr>
            <w:r w:rsidRPr="009E5352">
              <w:t>Принтер лазерный Xerox Phaser 3250DN с 2-сторонней печатью</w:t>
            </w:r>
          </w:p>
        </w:tc>
        <w:tc>
          <w:tcPr>
            <w:tcW w:w="2996" w:type="pct"/>
            <w:shd w:val="clear" w:color="auto" w:fill="auto"/>
            <w:vAlign w:val="center"/>
          </w:tcPr>
          <w:p w14:paraId="219939B4" w14:textId="77777777" w:rsidR="00AC6EF2" w:rsidRPr="009E5352" w:rsidRDefault="00AC6EF2" w:rsidP="00B871D3">
            <w:pPr>
              <w:snapToGrid w:val="0"/>
              <w:rPr>
                <w:iCs/>
              </w:rPr>
            </w:pPr>
            <w:r w:rsidRPr="009E5352">
              <w:rPr>
                <w:iCs/>
              </w:rPr>
              <w:t>Технология печати</w:t>
            </w:r>
            <w:r w:rsidRPr="009E5352">
              <w:rPr>
                <w:iCs/>
              </w:rPr>
              <w:tab/>
              <w:t>лазерная печать</w:t>
            </w:r>
          </w:p>
          <w:p w14:paraId="0E477C65" w14:textId="77777777" w:rsidR="00AC6EF2" w:rsidRPr="009E5352" w:rsidRDefault="00AC6EF2" w:rsidP="00B871D3">
            <w:pPr>
              <w:snapToGrid w:val="0"/>
              <w:rPr>
                <w:iCs/>
              </w:rPr>
            </w:pPr>
            <w:r w:rsidRPr="009E5352">
              <w:rPr>
                <w:iCs/>
              </w:rPr>
              <w:t>Формат бумаги</w:t>
            </w:r>
            <w:r w:rsidRPr="009E5352">
              <w:rPr>
                <w:iCs/>
              </w:rPr>
              <w:tab/>
              <w:t>A4</w:t>
            </w:r>
          </w:p>
          <w:p w14:paraId="677BE589" w14:textId="77777777" w:rsidR="00AC6EF2" w:rsidRPr="009E5352" w:rsidRDefault="00AC6EF2" w:rsidP="00B871D3">
            <w:pPr>
              <w:snapToGrid w:val="0"/>
              <w:rPr>
                <w:iCs/>
              </w:rPr>
            </w:pPr>
            <w:r w:rsidRPr="009E5352">
              <w:rPr>
                <w:iCs/>
              </w:rPr>
              <w:t>Максимальная скорость печати (A4)</w:t>
            </w:r>
            <w:r w:rsidRPr="009E5352">
              <w:rPr>
                <w:iCs/>
              </w:rPr>
              <w:tab/>
              <w:t>28 стр/мин (в монохромном режиме)</w:t>
            </w:r>
          </w:p>
          <w:p w14:paraId="1721B77A" w14:textId="77777777" w:rsidR="00AC6EF2" w:rsidRPr="009E5352" w:rsidRDefault="00AC6EF2" w:rsidP="00B871D3">
            <w:pPr>
              <w:snapToGrid w:val="0"/>
              <w:rPr>
                <w:iCs/>
              </w:rPr>
            </w:pPr>
            <w:r w:rsidRPr="009E5352">
              <w:rPr>
                <w:iCs/>
              </w:rPr>
              <w:t>Цветопередача</w:t>
            </w:r>
            <w:r w:rsidRPr="009E5352">
              <w:rPr>
                <w:iCs/>
              </w:rPr>
              <w:tab/>
              <w:t>монохромный</w:t>
            </w:r>
          </w:p>
          <w:p w14:paraId="03887CB8" w14:textId="77777777" w:rsidR="00AC6EF2" w:rsidRPr="009E5352" w:rsidRDefault="00AC6EF2" w:rsidP="00B871D3">
            <w:pPr>
              <w:snapToGrid w:val="0"/>
              <w:rPr>
                <w:iCs/>
              </w:rPr>
            </w:pPr>
            <w:r w:rsidRPr="009E5352">
              <w:rPr>
                <w:iCs/>
              </w:rPr>
              <w:t>Разрешение печати до</w:t>
            </w:r>
            <w:r w:rsidRPr="009E5352">
              <w:rPr>
                <w:iCs/>
              </w:rPr>
              <w:tab/>
              <w:t>1200 x 1200 dpi</w:t>
            </w:r>
          </w:p>
          <w:p w14:paraId="26255791" w14:textId="77777777" w:rsidR="00AC6EF2" w:rsidRPr="009E5352" w:rsidRDefault="00AC6EF2" w:rsidP="00B871D3">
            <w:pPr>
              <w:snapToGrid w:val="0"/>
              <w:rPr>
                <w:iCs/>
              </w:rPr>
            </w:pPr>
            <w:r w:rsidRPr="009E5352">
              <w:rPr>
                <w:iCs/>
              </w:rPr>
              <w:t>Нагрузка в месяц</w:t>
            </w:r>
            <w:r w:rsidRPr="009E5352">
              <w:rPr>
                <w:iCs/>
              </w:rPr>
              <w:tab/>
              <w:t>50000 страниц</w:t>
            </w:r>
          </w:p>
          <w:p w14:paraId="019D1C6A" w14:textId="77777777" w:rsidR="00AC6EF2" w:rsidRPr="009E5352" w:rsidRDefault="00AC6EF2" w:rsidP="00B871D3">
            <w:pPr>
              <w:snapToGrid w:val="0"/>
              <w:rPr>
                <w:iCs/>
              </w:rPr>
            </w:pPr>
            <w:r w:rsidRPr="009E5352">
              <w:rPr>
                <w:iCs/>
              </w:rPr>
              <w:t>Двусторонняя печать</w:t>
            </w:r>
            <w:r w:rsidRPr="009E5352">
              <w:rPr>
                <w:iCs/>
              </w:rPr>
              <w:tab/>
              <w:t>автоматическая</w:t>
            </w:r>
          </w:p>
          <w:p w14:paraId="0357AD9B" w14:textId="77777777" w:rsidR="00AC6EF2" w:rsidRPr="009E5352" w:rsidRDefault="00AC6EF2" w:rsidP="00B871D3">
            <w:pPr>
              <w:snapToGrid w:val="0"/>
              <w:rPr>
                <w:iCs/>
              </w:rPr>
            </w:pPr>
            <w:r w:rsidRPr="009E5352">
              <w:rPr>
                <w:iCs/>
              </w:rPr>
              <w:t>Время разогрева</w:t>
            </w:r>
            <w:r w:rsidRPr="009E5352">
              <w:rPr>
                <w:iCs/>
              </w:rPr>
              <w:tab/>
              <w:t>15 сек.</w:t>
            </w:r>
          </w:p>
          <w:p w14:paraId="55ABD565" w14:textId="77777777" w:rsidR="00AC6EF2" w:rsidRPr="009E5352" w:rsidRDefault="00AC6EF2" w:rsidP="00B871D3">
            <w:pPr>
              <w:snapToGrid w:val="0"/>
              <w:rPr>
                <w:iCs/>
                <w:lang w:val="en-US"/>
              </w:rPr>
            </w:pPr>
            <w:r w:rsidRPr="009E5352">
              <w:rPr>
                <w:iCs/>
              </w:rPr>
              <w:t>Языки управления печатью</w:t>
            </w:r>
            <w:r w:rsidRPr="009E5352">
              <w:rPr>
                <w:iCs/>
              </w:rPr>
              <w:tab/>
            </w:r>
            <w:r w:rsidRPr="009E5352">
              <w:rPr>
                <w:iCs/>
                <w:lang w:val="en-US"/>
              </w:rPr>
              <w:t>IBM PPR, PCL 6, PCL 5E, GDI</w:t>
            </w:r>
          </w:p>
          <w:p w14:paraId="3C2670F8" w14:textId="77777777" w:rsidR="00AC6EF2" w:rsidRPr="009E5352" w:rsidRDefault="00AC6EF2" w:rsidP="00B871D3">
            <w:pPr>
              <w:snapToGrid w:val="0"/>
              <w:rPr>
                <w:iCs/>
              </w:rPr>
            </w:pPr>
            <w:r w:rsidRPr="009E5352">
              <w:rPr>
                <w:iCs/>
              </w:rPr>
              <w:t>Частота процессора (максимальная)</w:t>
            </w:r>
            <w:r w:rsidRPr="009E5352">
              <w:rPr>
                <w:iCs/>
              </w:rPr>
              <w:tab/>
              <w:t>400 МГц</w:t>
            </w:r>
          </w:p>
          <w:p w14:paraId="29C8BC8D" w14:textId="77777777" w:rsidR="00AC6EF2" w:rsidRPr="009E5352" w:rsidRDefault="00AC6EF2" w:rsidP="00B871D3">
            <w:pPr>
              <w:snapToGrid w:val="0"/>
              <w:rPr>
                <w:iCs/>
              </w:rPr>
            </w:pPr>
            <w:r w:rsidRPr="009E5352">
              <w:rPr>
                <w:iCs/>
              </w:rPr>
              <w:t>Объём памяти</w:t>
            </w:r>
            <w:r w:rsidRPr="009E5352">
              <w:rPr>
                <w:iCs/>
              </w:rPr>
              <w:tab/>
              <w:t>32 МБ (установлено)</w:t>
            </w:r>
          </w:p>
          <w:p w14:paraId="14F63AA0" w14:textId="77777777" w:rsidR="00AC6EF2" w:rsidRPr="009E5352" w:rsidRDefault="00AC6EF2" w:rsidP="00B871D3">
            <w:pPr>
              <w:snapToGrid w:val="0"/>
              <w:rPr>
                <w:iCs/>
              </w:rPr>
            </w:pPr>
            <w:r w:rsidRPr="009E5352">
              <w:rPr>
                <w:iCs/>
              </w:rPr>
              <w:t>Расширяется до</w:t>
            </w:r>
            <w:r w:rsidRPr="009E5352">
              <w:rPr>
                <w:iCs/>
              </w:rPr>
              <w:tab/>
              <w:t>160 МБ (максимально)</w:t>
            </w:r>
          </w:p>
          <w:p w14:paraId="4533D7F4" w14:textId="77777777" w:rsidR="00AC6EF2" w:rsidRPr="009E5352" w:rsidRDefault="00AC6EF2" w:rsidP="00B871D3">
            <w:pPr>
              <w:snapToGrid w:val="0"/>
              <w:rPr>
                <w:iCs/>
              </w:rPr>
            </w:pPr>
            <w:r w:rsidRPr="009E5352">
              <w:rPr>
                <w:iCs/>
              </w:rPr>
              <w:t>Способы загрузки/приема</w:t>
            </w:r>
            <w:r w:rsidRPr="009E5352">
              <w:rPr>
                <w:iCs/>
              </w:rPr>
              <w:tab/>
              <w:t>лоток подачи, обходной лоток</w:t>
            </w:r>
          </w:p>
          <w:p w14:paraId="70F07E95" w14:textId="77777777" w:rsidR="00AC6EF2" w:rsidRPr="009E5352" w:rsidRDefault="00AC6EF2" w:rsidP="00B871D3">
            <w:pPr>
              <w:snapToGrid w:val="0"/>
              <w:rPr>
                <w:iCs/>
              </w:rPr>
            </w:pPr>
            <w:r w:rsidRPr="009E5352">
              <w:rPr>
                <w:iCs/>
              </w:rPr>
              <w:t>Подача оригиналов на</w:t>
            </w:r>
            <w:r w:rsidRPr="009E5352">
              <w:rPr>
                <w:iCs/>
              </w:rPr>
              <w:tab/>
              <w:t>250 листов (суммарно)</w:t>
            </w:r>
          </w:p>
          <w:p w14:paraId="55351D41" w14:textId="77777777" w:rsidR="00AC6EF2" w:rsidRPr="009E5352" w:rsidRDefault="00AC6EF2" w:rsidP="00B871D3">
            <w:pPr>
              <w:snapToGrid w:val="0"/>
              <w:rPr>
                <w:iCs/>
              </w:rPr>
            </w:pPr>
            <w:r w:rsidRPr="009E5352">
              <w:rPr>
                <w:iCs/>
              </w:rPr>
              <w:t>Подача оригиналов на</w:t>
            </w:r>
            <w:r w:rsidRPr="009E5352">
              <w:rPr>
                <w:iCs/>
              </w:rPr>
              <w:tab/>
              <w:t>500 листов (максимально возможная ёмкость)</w:t>
            </w:r>
          </w:p>
          <w:p w14:paraId="71B01BA7" w14:textId="77777777" w:rsidR="00AC6EF2" w:rsidRPr="009E5352" w:rsidRDefault="00AC6EF2" w:rsidP="00B871D3">
            <w:pPr>
              <w:snapToGrid w:val="0"/>
              <w:rPr>
                <w:iCs/>
              </w:rPr>
            </w:pPr>
            <w:r w:rsidRPr="009E5352">
              <w:rPr>
                <w:iCs/>
              </w:rPr>
              <w:t>Выходные лотки на</w:t>
            </w:r>
            <w:r w:rsidRPr="009E5352">
              <w:rPr>
                <w:iCs/>
              </w:rPr>
              <w:tab/>
              <w:t>150 листов (суммарно)</w:t>
            </w:r>
          </w:p>
          <w:p w14:paraId="0C21DC18" w14:textId="77777777" w:rsidR="00AC6EF2" w:rsidRPr="009E5352" w:rsidRDefault="00AC6EF2" w:rsidP="00B871D3">
            <w:pPr>
              <w:snapToGrid w:val="0"/>
              <w:rPr>
                <w:iCs/>
              </w:rPr>
            </w:pPr>
            <w:r w:rsidRPr="009E5352">
              <w:rPr>
                <w:iCs/>
              </w:rPr>
              <w:t>Черный тонер/картридж</w:t>
            </w:r>
            <w:r w:rsidRPr="009E5352">
              <w:rPr>
                <w:iCs/>
              </w:rPr>
              <w:tab/>
              <w:t>3500 стр.</w:t>
            </w:r>
          </w:p>
          <w:p w14:paraId="0A05331A" w14:textId="77777777" w:rsidR="00AC6EF2" w:rsidRPr="009E5352" w:rsidRDefault="00AC6EF2" w:rsidP="00B871D3">
            <w:pPr>
              <w:snapToGrid w:val="0"/>
              <w:rPr>
                <w:iCs/>
              </w:rPr>
            </w:pPr>
            <w:r w:rsidRPr="009E5352">
              <w:rPr>
                <w:iCs/>
              </w:rPr>
              <w:t>Черный тонер/картридж</w:t>
            </w:r>
            <w:r w:rsidRPr="009E5352">
              <w:rPr>
                <w:iCs/>
              </w:rPr>
              <w:tab/>
              <w:t xml:space="preserve">5000 стр. (повышенной </w:t>
            </w:r>
            <w:r w:rsidRPr="009E5352">
              <w:rPr>
                <w:iCs/>
              </w:rPr>
              <w:lastRenderedPageBreak/>
              <w:t>емкости)</w:t>
            </w:r>
          </w:p>
          <w:p w14:paraId="048630A2" w14:textId="77777777" w:rsidR="00AC6EF2" w:rsidRPr="009E5352" w:rsidRDefault="00AC6EF2" w:rsidP="00B871D3">
            <w:pPr>
              <w:snapToGrid w:val="0"/>
              <w:rPr>
                <w:iCs/>
              </w:rPr>
            </w:pPr>
            <w:r w:rsidRPr="009E5352">
              <w:rPr>
                <w:iCs/>
              </w:rPr>
              <w:t>Тип печатного материала</w:t>
            </w:r>
            <w:r w:rsidRPr="009E5352">
              <w:rPr>
                <w:iCs/>
              </w:rPr>
              <w:tab/>
              <w:t>обычная бумага, конверты, пленка, открытки, наклейки</w:t>
            </w:r>
          </w:p>
          <w:p w14:paraId="2B047591" w14:textId="77777777" w:rsidR="00AC6EF2" w:rsidRPr="009E5352" w:rsidRDefault="00AC6EF2" w:rsidP="00B871D3">
            <w:pPr>
              <w:snapToGrid w:val="0"/>
              <w:rPr>
                <w:iCs/>
              </w:rPr>
            </w:pPr>
            <w:r w:rsidRPr="009E5352">
              <w:rPr>
                <w:iCs/>
              </w:rPr>
              <w:t>Формат печатного материала</w:t>
            </w:r>
            <w:r w:rsidRPr="009E5352">
              <w:rPr>
                <w:iCs/>
              </w:rPr>
              <w:tab/>
              <w:t>A4 (210 x 297 мм)</w:t>
            </w:r>
          </w:p>
          <w:p w14:paraId="651F16C9" w14:textId="77777777" w:rsidR="00AC6EF2" w:rsidRPr="009E5352" w:rsidRDefault="00AC6EF2" w:rsidP="00B871D3">
            <w:pPr>
              <w:snapToGrid w:val="0"/>
              <w:rPr>
                <w:iCs/>
              </w:rPr>
            </w:pPr>
            <w:r w:rsidRPr="009E5352">
              <w:rPr>
                <w:iCs/>
              </w:rPr>
              <w:t>Ширина документа от</w:t>
            </w:r>
            <w:r w:rsidRPr="009E5352">
              <w:rPr>
                <w:iCs/>
              </w:rPr>
              <w:tab/>
              <w:t>76 мм</w:t>
            </w:r>
          </w:p>
          <w:p w14:paraId="74BA186C" w14:textId="77777777" w:rsidR="00AC6EF2" w:rsidRPr="009E5352" w:rsidRDefault="00AC6EF2" w:rsidP="00B871D3">
            <w:pPr>
              <w:snapToGrid w:val="0"/>
              <w:rPr>
                <w:iCs/>
              </w:rPr>
            </w:pPr>
            <w:r w:rsidRPr="009E5352">
              <w:rPr>
                <w:iCs/>
              </w:rPr>
              <w:t>Ширина документа до</w:t>
            </w:r>
            <w:r w:rsidRPr="009E5352">
              <w:rPr>
                <w:iCs/>
              </w:rPr>
              <w:tab/>
              <w:t>216 мм</w:t>
            </w:r>
          </w:p>
          <w:p w14:paraId="2247EDA8" w14:textId="77777777" w:rsidR="00AC6EF2" w:rsidRPr="009E5352" w:rsidRDefault="00AC6EF2" w:rsidP="00B871D3">
            <w:pPr>
              <w:snapToGrid w:val="0"/>
              <w:rPr>
                <w:iCs/>
              </w:rPr>
            </w:pPr>
            <w:r w:rsidRPr="009E5352">
              <w:rPr>
                <w:iCs/>
              </w:rPr>
              <w:t>Длина документа от</w:t>
            </w:r>
            <w:r w:rsidRPr="009E5352">
              <w:rPr>
                <w:iCs/>
              </w:rPr>
              <w:tab/>
              <w:t>127 мм</w:t>
            </w:r>
          </w:p>
          <w:p w14:paraId="3C751AC7" w14:textId="77777777" w:rsidR="00AC6EF2" w:rsidRPr="009E5352" w:rsidRDefault="00AC6EF2" w:rsidP="00B871D3">
            <w:pPr>
              <w:snapToGrid w:val="0"/>
              <w:rPr>
                <w:iCs/>
              </w:rPr>
            </w:pPr>
            <w:r w:rsidRPr="009E5352">
              <w:rPr>
                <w:iCs/>
              </w:rPr>
              <w:t>Длина документа до</w:t>
            </w:r>
            <w:r w:rsidRPr="009E5352">
              <w:rPr>
                <w:iCs/>
              </w:rPr>
              <w:tab/>
              <w:t>356 мм</w:t>
            </w:r>
          </w:p>
          <w:p w14:paraId="7391087A" w14:textId="77777777" w:rsidR="00AC6EF2" w:rsidRPr="009E5352" w:rsidRDefault="00AC6EF2" w:rsidP="00B871D3">
            <w:pPr>
              <w:snapToGrid w:val="0"/>
              <w:rPr>
                <w:iCs/>
              </w:rPr>
            </w:pPr>
            <w:r w:rsidRPr="009E5352">
              <w:rPr>
                <w:iCs/>
              </w:rPr>
              <w:t>Рекомендуемая плотность печатных носителей</w:t>
            </w:r>
            <w:r w:rsidRPr="009E5352">
              <w:rPr>
                <w:iCs/>
              </w:rPr>
              <w:tab/>
              <w:t>60 – 163 г/м2</w:t>
            </w:r>
          </w:p>
          <w:p w14:paraId="1DFF1567" w14:textId="77777777" w:rsidR="00AC6EF2" w:rsidRPr="009E5352" w:rsidRDefault="00AC6EF2" w:rsidP="00B871D3">
            <w:pPr>
              <w:snapToGrid w:val="0"/>
              <w:rPr>
                <w:iCs/>
              </w:rPr>
            </w:pPr>
            <w:r w:rsidRPr="009E5352">
              <w:rPr>
                <w:iCs/>
              </w:rPr>
              <w:t>Разъемы для подключения</w:t>
            </w:r>
            <w:r w:rsidRPr="009E5352">
              <w:rPr>
                <w:iCs/>
              </w:rPr>
              <w:tab/>
              <w:t>USB 2.0 - Type B, локальная сеть - RJ-45</w:t>
            </w:r>
          </w:p>
          <w:p w14:paraId="5DE4C53E" w14:textId="77777777" w:rsidR="00AC6EF2" w:rsidRPr="009E5352" w:rsidRDefault="00AC6EF2" w:rsidP="00B871D3">
            <w:pPr>
              <w:snapToGrid w:val="0"/>
              <w:rPr>
                <w:iCs/>
              </w:rPr>
            </w:pPr>
            <w:r w:rsidRPr="009E5352">
              <w:rPr>
                <w:iCs/>
              </w:rPr>
              <w:t>Сетевые возможности</w:t>
            </w:r>
            <w:r w:rsidRPr="009E5352">
              <w:rPr>
                <w:iCs/>
              </w:rPr>
              <w:tab/>
              <w:t>Подключение к локальной сети</w:t>
            </w:r>
          </w:p>
          <w:p w14:paraId="2C6FB789" w14:textId="77777777" w:rsidR="00AC6EF2" w:rsidRPr="009E5352" w:rsidRDefault="00AC6EF2" w:rsidP="00B871D3">
            <w:pPr>
              <w:snapToGrid w:val="0"/>
              <w:rPr>
                <w:iCs/>
                <w:lang w:val="en-US"/>
              </w:rPr>
            </w:pPr>
            <w:r w:rsidRPr="009E5352">
              <w:rPr>
                <w:iCs/>
              </w:rPr>
              <w:t>Системные</w:t>
            </w:r>
            <w:r w:rsidRPr="009E5352">
              <w:rPr>
                <w:iCs/>
                <w:lang w:val="en-US"/>
              </w:rPr>
              <w:t xml:space="preserve"> </w:t>
            </w:r>
            <w:r w:rsidRPr="009E5352">
              <w:rPr>
                <w:iCs/>
              </w:rPr>
              <w:t>требования</w:t>
            </w:r>
            <w:r w:rsidRPr="009E5352">
              <w:rPr>
                <w:iCs/>
                <w:lang w:val="en-US"/>
              </w:rPr>
              <w:tab/>
              <w:t>Windows 2000/XP/2003 Server, Vista, Mac OS OS 8.6-9.2 / OS 10.1-10.4 , Linux, DOS</w:t>
            </w:r>
          </w:p>
          <w:p w14:paraId="54E0DEB5" w14:textId="77777777" w:rsidR="00AC6EF2" w:rsidRPr="009E5352" w:rsidRDefault="00AC6EF2" w:rsidP="00B871D3">
            <w:pPr>
              <w:snapToGrid w:val="0"/>
              <w:rPr>
                <w:iCs/>
              </w:rPr>
            </w:pPr>
            <w:r w:rsidRPr="009E5352">
              <w:rPr>
                <w:iCs/>
              </w:rPr>
              <w:t>Потребляемая мощность (в рабочем режиме)</w:t>
            </w:r>
            <w:r w:rsidRPr="009E5352">
              <w:rPr>
                <w:iCs/>
              </w:rPr>
              <w:tab/>
              <w:t>550 Вт</w:t>
            </w:r>
          </w:p>
          <w:p w14:paraId="51CC9AB9" w14:textId="77777777" w:rsidR="00AC6EF2" w:rsidRPr="009E5352" w:rsidRDefault="00AC6EF2" w:rsidP="00B871D3">
            <w:pPr>
              <w:snapToGrid w:val="0"/>
              <w:rPr>
                <w:iCs/>
              </w:rPr>
            </w:pPr>
            <w:r w:rsidRPr="009E5352">
              <w:rPr>
                <w:iCs/>
              </w:rPr>
              <w:t>Потребляемая мощность (в режиме ожидания)</w:t>
            </w:r>
            <w:r w:rsidRPr="009E5352">
              <w:rPr>
                <w:iCs/>
              </w:rPr>
              <w:tab/>
              <w:t>70 Вт</w:t>
            </w:r>
          </w:p>
          <w:p w14:paraId="3158844C" w14:textId="77777777" w:rsidR="00AC6EF2" w:rsidRPr="009E5352" w:rsidRDefault="00AC6EF2" w:rsidP="00B871D3">
            <w:pPr>
              <w:snapToGrid w:val="0"/>
              <w:rPr>
                <w:iCs/>
              </w:rPr>
            </w:pPr>
            <w:r w:rsidRPr="009E5352">
              <w:rPr>
                <w:iCs/>
              </w:rPr>
              <w:t>Напряжение на входе</w:t>
            </w:r>
            <w:r w:rsidRPr="009E5352">
              <w:rPr>
                <w:iCs/>
              </w:rPr>
              <w:tab/>
              <w:t>220 - 240 В</w:t>
            </w:r>
          </w:p>
          <w:p w14:paraId="2BD83053" w14:textId="77777777" w:rsidR="00AC6EF2" w:rsidRPr="009E5352" w:rsidRDefault="00AC6EF2" w:rsidP="00B871D3">
            <w:pPr>
              <w:snapToGrid w:val="0"/>
              <w:rPr>
                <w:iCs/>
              </w:rPr>
            </w:pPr>
            <w:r w:rsidRPr="009E5352">
              <w:rPr>
                <w:iCs/>
              </w:rPr>
              <w:t>Ширина</w:t>
            </w:r>
            <w:r w:rsidRPr="009E5352">
              <w:rPr>
                <w:iCs/>
              </w:rPr>
              <w:tab/>
              <w:t>36.4 см</w:t>
            </w:r>
          </w:p>
          <w:p w14:paraId="1FC2BC64" w14:textId="77777777" w:rsidR="00AC6EF2" w:rsidRPr="009E5352" w:rsidRDefault="00AC6EF2" w:rsidP="00B871D3">
            <w:pPr>
              <w:snapToGrid w:val="0"/>
              <w:rPr>
                <w:iCs/>
              </w:rPr>
            </w:pPr>
            <w:r w:rsidRPr="009E5352">
              <w:rPr>
                <w:iCs/>
              </w:rPr>
              <w:t>Высота</w:t>
            </w:r>
            <w:r w:rsidRPr="009E5352">
              <w:rPr>
                <w:iCs/>
              </w:rPr>
              <w:tab/>
              <w:t>19.8 см</w:t>
            </w:r>
          </w:p>
          <w:p w14:paraId="0CC212CF" w14:textId="77777777" w:rsidR="00AC6EF2" w:rsidRPr="009E5352" w:rsidRDefault="00AC6EF2" w:rsidP="00B871D3">
            <w:pPr>
              <w:snapToGrid w:val="0"/>
              <w:rPr>
                <w:iCs/>
              </w:rPr>
            </w:pPr>
            <w:r w:rsidRPr="009E5352">
              <w:rPr>
                <w:iCs/>
              </w:rPr>
              <w:t>Глубина</w:t>
            </w:r>
            <w:r w:rsidRPr="009E5352">
              <w:rPr>
                <w:iCs/>
              </w:rPr>
              <w:tab/>
              <w:t>37 см</w:t>
            </w:r>
          </w:p>
        </w:tc>
      </w:tr>
      <w:tr w:rsidR="00AC6EF2" w:rsidRPr="009E5352" w14:paraId="49FE44DF" w14:textId="77777777" w:rsidTr="00B871D3">
        <w:tc>
          <w:tcPr>
            <w:tcW w:w="5000" w:type="pct"/>
            <w:gridSpan w:val="3"/>
            <w:shd w:val="clear" w:color="auto" w:fill="auto"/>
          </w:tcPr>
          <w:p w14:paraId="342D540D" w14:textId="77777777" w:rsidR="00AC6EF2" w:rsidRPr="009E5352" w:rsidRDefault="00AC6EF2" w:rsidP="00B871D3">
            <w:pPr>
              <w:snapToGrid w:val="0"/>
              <w:rPr>
                <w:iCs/>
              </w:rPr>
            </w:pPr>
            <w:r w:rsidRPr="009E5352">
              <w:rPr>
                <w:b/>
                <w:bCs/>
                <w:iCs/>
                <w:lang w:val="en-US"/>
              </w:rPr>
              <w:lastRenderedPageBreak/>
              <w:t>III</w:t>
            </w:r>
            <w:r w:rsidRPr="009E5352">
              <w:rPr>
                <w:b/>
                <w:bCs/>
                <w:iCs/>
              </w:rPr>
              <w:t xml:space="preserve"> Демонстрационные учебно-наглядные пособия</w:t>
            </w:r>
          </w:p>
        </w:tc>
      </w:tr>
      <w:tr w:rsidR="00AC6EF2" w:rsidRPr="009E5352" w14:paraId="688396FE" w14:textId="77777777" w:rsidTr="00B871D3">
        <w:tc>
          <w:tcPr>
            <w:tcW w:w="5000" w:type="pct"/>
            <w:gridSpan w:val="3"/>
            <w:shd w:val="clear" w:color="auto" w:fill="auto"/>
          </w:tcPr>
          <w:p w14:paraId="3AA50A29" w14:textId="77777777" w:rsidR="00AC6EF2" w:rsidRPr="009E5352" w:rsidRDefault="00AC6EF2" w:rsidP="00B871D3">
            <w:pPr>
              <w:snapToGrid w:val="0"/>
              <w:rPr>
                <w:iCs/>
              </w:rPr>
            </w:pPr>
            <w:r w:rsidRPr="009E5352">
              <w:rPr>
                <w:b/>
                <w:bCs/>
                <w:iCs/>
              </w:rPr>
              <w:t>Основное оборудование</w:t>
            </w:r>
          </w:p>
        </w:tc>
      </w:tr>
      <w:tr w:rsidR="00AC6EF2" w:rsidRPr="009E5352" w14:paraId="2148CE37" w14:textId="77777777" w:rsidTr="00B871D3">
        <w:tc>
          <w:tcPr>
            <w:tcW w:w="273" w:type="pct"/>
            <w:shd w:val="clear" w:color="auto" w:fill="auto"/>
            <w:vAlign w:val="center"/>
          </w:tcPr>
          <w:p w14:paraId="1B446EC9" w14:textId="77777777" w:rsidR="00AC6EF2" w:rsidRPr="009E5352" w:rsidRDefault="00AC6EF2" w:rsidP="00B871D3">
            <w:pPr>
              <w:snapToGrid w:val="0"/>
              <w:jc w:val="center"/>
              <w:rPr>
                <w:iCs/>
              </w:rPr>
            </w:pPr>
            <w:r w:rsidRPr="009E5352">
              <w:rPr>
                <w:iCs/>
                <w:szCs w:val="28"/>
              </w:rPr>
              <w:t>1</w:t>
            </w:r>
          </w:p>
        </w:tc>
        <w:tc>
          <w:tcPr>
            <w:tcW w:w="1732" w:type="pct"/>
            <w:shd w:val="clear" w:color="auto" w:fill="auto"/>
            <w:vAlign w:val="center"/>
          </w:tcPr>
          <w:p w14:paraId="2B5AC6B3" w14:textId="77777777" w:rsidR="00AC6EF2" w:rsidRPr="009E5352" w:rsidRDefault="00AC6EF2" w:rsidP="00B871D3">
            <w:pPr>
              <w:autoSpaceDE w:val="0"/>
              <w:adjustRightInd w:val="0"/>
              <w:rPr>
                <w:b/>
              </w:rPr>
            </w:pPr>
            <w:r w:rsidRPr="009E5352">
              <w:rPr>
                <w:rFonts w:eastAsia="TimesNewRomanPSMT"/>
              </w:rPr>
              <w:t xml:space="preserve">Комплект технологических карт </w:t>
            </w:r>
          </w:p>
        </w:tc>
        <w:tc>
          <w:tcPr>
            <w:tcW w:w="2996" w:type="pct"/>
            <w:shd w:val="clear" w:color="auto" w:fill="auto"/>
            <w:vAlign w:val="center"/>
          </w:tcPr>
          <w:p w14:paraId="548584E9" w14:textId="77777777" w:rsidR="00AC6EF2" w:rsidRPr="009E5352" w:rsidRDefault="00AC6EF2" w:rsidP="00B871D3">
            <w:pPr>
              <w:snapToGrid w:val="0"/>
              <w:rPr>
                <w:iCs/>
              </w:rPr>
            </w:pPr>
            <w:r w:rsidRPr="009E5352">
              <w:rPr>
                <w:iCs/>
              </w:rPr>
              <w:t>Раздаточный материал</w:t>
            </w:r>
          </w:p>
        </w:tc>
      </w:tr>
      <w:tr w:rsidR="00AC6EF2" w:rsidRPr="009E5352" w14:paraId="7EA0D470" w14:textId="77777777" w:rsidTr="00B871D3">
        <w:tc>
          <w:tcPr>
            <w:tcW w:w="273" w:type="pct"/>
            <w:shd w:val="clear" w:color="auto" w:fill="auto"/>
            <w:vAlign w:val="center"/>
          </w:tcPr>
          <w:p w14:paraId="011BD938" w14:textId="77777777" w:rsidR="00AC6EF2" w:rsidRPr="009E5352" w:rsidRDefault="00AC6EF2" w:rsidP="00B871D3">
            <w:pPr>
              <w:snapToGrid w:val="0"/>
              <w:jc w:val="center"/>
              <w:rPr>
                <w:iCs/>
              </w:rPr>
            </w:pPr>
            <w:r w:rsidRPr="009E5352">
              <w:rPr>
                <w:iCs/>
                <w:szCs w:val="28"/>
              </w:rPr>
              <w:t>2</w:t>
            </w:r>
          </w:p>
        </w:tc>
        <w:tc>
          <w:tcPr>
            <w:tcW w:w="1732" w:type="pct"/>
            <w:shd w:val="clear" w:color="auto" w:fill="auto"/>
            <w:vAlign w:val="center"/>
          </w:tcPr>
          <w:p w14:paraId="2468E687" w14:textId="77777777" w:rsidR="00AC6EF2" w:rsidRPr="009E5352" w:rsidRDefault="00AC6EF2" w:rsidP="00B871D3">
            <w:pPr>
              <w:autoSpaceDE w:val="0"/>
              <w:adjustRightInd w:val="0"/>
              <w:rPr>
                <w:b/>
              </w:rPr>
            </w:pPr>
            <w:r w:rsidRPr="009E5352">
              <w:rPr>
                <w:rFonts w:eastAsia="Calibri"/>
              </w:rPr>
              <w:t>Машиностроительные детали (по всем темам)</w:t>
            </w:r>
          </w:p>
        </w:tc>
        <w:tc>
          <w:tcPr>
            <w:tcW w:w="2996" w:type="pct"/>
            <w:shd w:val="clear" w:color="auto" w:fill="auto"/>
            <w:vAlign w:val="center"/>
          </w:tcPr>
          <w:p w14:paraId="676090D3" w14:textId="77777777" w:rsidR="00AC6EF2" w:rsidRPr="009E5352" w:rsidRDefault="00AC6EF2" w:rsidP="00B871D3">
            <w:pPr>
              <w:snapToGrid w:val="0"/>
              <w:rPr>
                <w:iCs/>
              </w:rPr>
            </w:pPr>
            <w:r w:rsidRPr="009E5352">
              <w:rPr>
                <w:iCs/>
                <w:szCs w:val="28"/>
              </w:rPr>
              <w:t>Демонстрационная модель</w:t>
            </w:r>
          </w:p>
        </w:tc>
      </w:tr>
      <w:tr w:rsidR="00AC6EF2" w:rsidRPr="009E5352" w14:paraId="33E1E6E5" w14:textId="77777777" w:rsidTr="00B871D3">
        <w:tc>
          <w:tcPr>
            <w:tcW w:w="273" w:type="pct"/>
            <w:shd w:val="clear" w:color="auto" w:fill="auto"/>
            <w:vAlign w:val="center"/>
          </w:tcPr>
          <w:p w14:paraId="7B02D6DA" w14:textId="77777777" w:rsidR="00AC6EF2" w:rsidRPr="009E5352" w:rsidRDefault="00AC6EF2" w:rsidP="00B871D3">
            <w:pPr>
              <w:snapToGrid w:val="0"/>
              <w:jc w:val="center"/>
              <w:rPr>
                <w:iCs/>
              </w:rPr>
            </w:pPr>
            <w:r w:rsidRPr="009E5352">
              <w:rPr>
                <w:iCs/>
                <w:szCs w:val="28"/>
              </w:rPr>
              <w:t>3</w:t>
            </w:r>
          </w:p>
        </w:tc>
        <w:tc>
          <w:tcPr>
            <w:tcW w:w="1732" w:type="pct"/>
            <w:shd w:val="clear" w:color="auto" w:fill="auto"/>
            <w:vAlign w:val="center"/>
          </w:tcPr>
          <w:p w14:paraId="36F9674D" w14:textId="77777777" w:rsidR="00AC6EF2" w:rsidRPr="009E5352" w:rsidRDefault="00AC6EF2" w:rsidP="00B871D3">
            <w:pPr>
              <w:autoSpaceDE w:val="0"/>
              <w:adjustRightInd w:val="0"/>
              <w:rPr>
                <w:b/>
              </w:rPr>
            </w:pPr>
            <w:r w:rsidRPr="009E5352">
              <w:rPr>
                <w:rFonts w:eastAsia="Calibri"/>
              </w:rPr>
              <w:t>Модели геометрических фигур, в том числе рассеченных.</w:t>
            </w:r>
          </w:p>
        </w:tc>
        <w:tc>
          <w:tcPr>
            <w:tcW w:w="2996" w:type="pct"/>
            <w:shd w:val="clear" w:color="auto" w:fill="auto"/>
            <w:vAlign w:val="center"/>
          </w:tcPr>
          <w:p w14:paraId="18FCC36D" w14:textId="77777777" w:rsidR="00AC6EF2" w:rsidRPr="009E5352" w:rsidRDefault="00AC6EF2" w:rsidP="00B871D3">
            <w:pPr>
              <w:snapToGrid w:val="0"/>
              <w:rPr>
                <w:iCs/>
              </w:rPr>
            </w:pPr>
            <w:r w:rsidRPr="009E5352">
              <w:rPr>
                <w:iCs/>
                <w:szCs w:val="28"/>
              </w:rPr>
              <w:t>Демонстрационная модель</w:t>
            </w:r>
          </w:p>
        </w:tc>
      </w:tr>
      <w:tr w:rsidR="00AC6EF2" w:rsidRPr="009E5352" w14:paraId="0BF071CB" w14:textId="77777777" w:rsidTr="00B871D3">
        <w:tc>
          <w:tcPr>
            <w:tcW w:w="273" w:type="pct"/>
            <w:shd w:val="clear" w:color="auto" w:fill="auto"/>
            <w:vAlign w:val="center"/>
          </w:tcPr>
          <w:p w14:paraId="7C639ECD" w14:textId="77777777" w:rsidR="00AC6EF2" w:rsidRPr="009E5352" w:rsidRDefault="00AC6EF2" w:rsidP="00B871D3">
            <w:pPr>
              <w:snapToGrid w:val="0"/>
              <w:jc w:val="center"/>
              <w:rPr>
                <w:iCs/>
              </w:rPr>
            </w:pPr>
            <w:r w:rsidRPr="009E5352">
              <w:rPr>
                <w:iCs/>
                <w:szCs w:val="28"/>
              </w:rPr>
              <w:t>4</w:t>
            </w:r>
          </w:p>
        </w:tc>
        <w:tc>
          <w:tcPr>
            <w:tcW w:w="1732" w:type="pct"/>
            <w:shd w:val="clear" w:color="auto" w:fill="auto"/>
            <w:vAlign w:val="center"/>
          </w:tcPr>
          <w:p w14:paraId="14D026D8" w14:textId="77777777" w:rsidR="00AC6EF2" w:rsidRPr="009E5352" w:rsidRDefault="00AC6EF2" w:rsidP="00B871D3">
            <w:pPr>
              <w:autoSpaceDE w:val="0"/>
              <w:adjustRightInd w:val="0"/>
              <w:rPr>
                <w:b/>
              </w:rPr>
            </w:pPr>
            <w:r w:rsidRPr="009E5352">
              <w:rPr>
                <w:rFonts w:eastAsia="Calibri"/>
              </w:rPr>
              <w:t>Набор деталей для выполнения сечений и разрезов</w:t>
            </w:r>
          </w:p>
        </w:tc>
        <w:tc>
          <w:tcPr>
            <w:tcW w:w="2996" w:type="pct"/>
            <w:shd w:val="clear" w:color="auto" w:fill="auto"/>
            <w:vAlign w:val="center"/>
          </w:tcPr>
          <w:p w14:paraId="106EF66D" w14:textId="77777777" w:rsidR="00AC6EF2" w:rsidRPr="009E5352" w:rsidRDefault="00AC6EF2" w:rsidP="00B871D3">
            <w:pPr>
              <w:snapToGrid w:val="0"/>
              <w:rPr>
                <w:iCs/>
              </w:rPr>
            </w:pPr>
            <w:r w:rsidRPr="009E5352">
              <w:rPr>
                <w:iCs/>
                <w:szCs w:val="28"/>
              </w:rPr>
              <w:t>Демонстрационная модель</w:t>
            </w:r>
          </w:p>
        </w:tc>
      </w:tr>
      <w:tr w:rsidR="00AC6EF2" w:rsidRPr="009E5352" w14:paraId="00C967FB" w14:textId="77777777" w:rsidTr="00B871D3">
        <w:tc>
          <w:tcPr>
            <w:tcW w:w="273" w:type="pct"/>
            <w:shd w:val="clear" w:color="auto" w:fill="auto"/>
            <w:vAlign w:val="center"/>
          </w:tcPr>
          <w:p w14:paraId="224A2315" w14:textId="77777777" w:rsidR="00AC6EF2" w:rsidRPr="009E5352" w:rsidRDefault="00AC6EF2" w:rsidP="00B871D3">
            <w:pPr>
              <w:snapToGrid w:val="0"/>
              <w:jc w:val="center"/>
              <w:rPr>
                <w:iCs/>
              </w:rPr>
            </w:pPr>
            <w:r w:rsidRPr="009E5352">
              <w:rPr>
                <w:iCs/>
                <w:szCs w:val="28"/>
              </w:rPr>
              <w:t>5</w:t>
            </w:r>
          </w:p>
        </w:tc>
        <w:tc>
          <w:tcPr>
            <w:tcW w:w="1732" w:type="pct"/>
            <w:shd w:val="clear" w:color="auto" w:fill="auto"/>
            <w:vAlign w:val="center"/>
          </w:tcPr>
          <w:p w14:paraId="1130A829" w14:textId="77777777" w:rsidR="00AC6EF2" w:rsidRPr="009E5352" w:rsidRDefault="00AC6EF2" w:rsidP="00B871D3">
            <w:pPr>
              <w:autoSpaceDE w:val="0"/>
              <w:adjustRightInd w:val="0"/>
              <w:rPr>
                <w:b/>
              </w:rPr>
            </w:pPr>
            <w:r w:rsidRPr="009E5352">
              <w:rPr>
                <w:rFonts w:eastAsia="Calibri"/>
              </w:rPr>
              <w:t>Набор деталей с резьбой, модели зубчатых передач, наборы сборочных единиц</w:t>
            </w:r>
          </w:p>
        </w:tc>
        <w:tc>
          <w:tcPr>
            <w:tcW w:w="2996" w:type="pct"/>
            <w:shd w:val="clear" w:color="auto" w:fill="auto"/>
            <w:vAlign w:val="center"/>
          </w:tcPr>
          <w:p w14:paraId="12AFE3F8" w14:textId="77777777" w:rsidR="00AC6EF2" w:rsidRPr="009E5352" w:rsidRDefault="00AC6EF2" w:rsidP="00B871D3">
            <w:pPr>
              <w:snapToGrid w:val="0"/>
              <w:rPr>
                <w:iCs/>
              </w:rPr>
            </w:pPr>
            <w:r w:rsidRPr="009E5352">
              <w:rPr>
                <w:iCs/>
                <w:szCs w:val="28"/>
              </w:rPr>
              <w:t>Демонстрационная модель</w:t>
            </w:r>
          </w:p>
        </w:tc>
      </w:tr>
      <w:tr w:rsidR="00AC6EF2" w:rsidRPr="009E5352" w14:paraId="076AC8AE" w14:textId="77777777" w:rsidTr="00B871D3">
        <w:tc>
          <w:tcPr>
            <w:tcW w:w="273" w:type="pct"/>
            <w:shd w:val="clear" w:color="auto" w:fill="auto"/>
            <w:vAlign w:val="center"/>
          </w:tcPr>
          <w:p w14:paraId="49A6B537" w14:textId="77777777" w:rsidR="00AC6EF2" w:rsidRPr="009E5352" w:rsidRDefault="00AC6EF2" w:rsidP="00B871D3">
            <w:pPr>
              <w:snapToGrid w:val="0"/>
              <w:jc w:val="center"/>
              <w:rPr>
                <w:iCs/>
              </w:rPr>
            </w:pPr>
            <w:r w:rsidRPr="009E5352">
              <w:rPr>
                <w:iCs/>
                <w:szCs w:val="28"/>
              </w:rPr>
              <w:t>6</w:t>
            </w:r>
          </w:p>
        </w:tc>
        <w:tc>
          <w:tcPr>
            <w:tcW w:w="1732" w:type="pct"/>
            <w:shd w:val="clear" w:color="auto" w:fill="auto"/>
            <w:vAlign w:val="center"/>
          </w:tcPr>
          <w:p w14:paraId="1B82DF31" w14:textId="77777777" w:rsidR="00AC6EF2" w:rsidRPr="009E5352" w:rsidRDefault="00AC6EF2" w:rsidP="00B871D3">
            <w:pPr>
              <w:autoSpaceDE w:val="0"/>
              <w:adjustRightInd w:val="0"/>
              <w:rPr>
                <w:b/>
              </w:rPr>
            </w:pPr>
            <w:r w:rsidRPr="009E5352">
              <w:rPr>
                <w:rFonts w:eastAsia="Calibri"/>
              </w:rPr>
              <w:t>Контрольно-измерительные приборы: (штангенцируль, микрометры, штангенглубиномер, универсальный угломер и т.д.)</w:t>
            </w:r>
          </w:p>
        </w:tc>
        <w:tc>
          <w:tcPr>
            <w:tcW w:w="2996" w:type="pct"/>
            <w:shd w:val="clear" w:color="auto" w:fill="auto"/>
            <w:vAlign w:val="center"/>
          </w:tcPr>
          <w:p w14:paraId="06B92270" w14:textId="77777777" w:rsidR="00AC6EF2" w:rsidRPr="009E5352" w:rsidRDefault="00AC6EF2" w:rsidP="00B871D3">
            <w:pPr>
              <w:snapToGrid w:val="0"/>
              <w:rPr>
                <w:iCs/>
              </w:rPr>
            </w:pPr>
            <w:r w:rsidRPr="009E5352">
              <w:rPr>
                <w:iCs/>
                <w:szCs w:val="28"/>
              </w:rPr>
              <w:t>Демонстрационная модель</w:t>
            </w:r>
          </w:p>
        </w:tc>
      </w:tr>
      <w:tr w:rsidR="00AC6EF2" w:rsidRPr="009E5352" w14:paraId="4BE09E91" w14:textId="77777777" w:rsidTr="00B871D3">
        <w:tc>
          <w:tcPr>
            <w:tcW w:w="273" w:type="pct"/>
            <w:shd w:val="clear" w:color="auto" w:fill="auto"/>
            <w:vAlign w:val="center"/>
          </w:tcPr>
          <w:p w14:paraId="26A17236" w14:textId="77777777" w:rsidR="00AC6EF2" w:rsidRPr="009E5352" w:rsidRDefault="00AC6EF2" w:rsidP="00B871D3">
            <w:pPr>
              <w:snapToGrid w:val="0"/>
              <w:jc w:val="center"/>
              <w:rPr>
                <w:iCs/>
              </w:rPr>
            </w:pPr>
            <w:r w:rsidRPr="009E5352">
              <w:rPr>
                <w:iCs/>
                <w:szCs w:val="28"/>
              </w:rPr>
              <w:t>7</w:t>
            </w:r>
          </w:p>
        </w:tc>
        <w:tc>
          <w:tcPr>
            <w:tcW w:w="1732" w:type="pct"/>
            <w:shd w:val="clear" w:color="auto" w:fill="auto"/>
            <w:vAlign w:val="center"/>
          </w:tcPr>
          <w:p w14:paraId="1AA74189" w14:textId="77777777" w:rsidR="00AC6EF2" w:rsidRPr="009E5352" w:rsidRDefault="00AC6EF2" w:rsidP="00B871D3">
            <w:pPr>
              <w:autoSpaceDE w:val="0"/>
              <w:adjustRightInd w:val="0"/>
              <w:rPr>
                <w:b/>
              </w:rPr>
            </w:pPr>
            <w:r w:rsidRPr="009E5352">
              <w:rPr>
                <w:rFonts w:eastAsia="Calibri"/>
              </w:rPr>
              <w:t>Набор плоских деталей</w:t>
            </w:r>
          </w:p>
        </w:tc>
        <w:tc>
          <w:tcPr>
            <w:tcW w:w="2996" w:type="pct"/>
            <w:shd w:val="clear" w:color="auto" w:fill="auto"/>
            <w:vAlign w:val="center"/>
          </w:tcPr>
          <w:p w14:paraId="1D89D5ED" w14:textId="77777777" w:rsidR="00AC6EF2" w:rsidRPr="009E5352" w:rsidRDefault="00AC6EF2" w:rsidP="00B871D3">
            <w:pPr>
              <w:snapToGrid w:val="0"/>
              <w:rPr>
                <w:iCs/>
              </w:rPr>
            </w:pPr>
            <w:r w:rsidRPr="009E5352">
              <w:rPr>
                <w:iCs/>
                <w:szCs w:val="28"/>
              </w:rPr>
              <w:t>Демонстрационная модель</w:t>
            </w:r>
          </w:p>
        </w:tc>
      </w:tr>
      <w:tr w:rsidR="00AC6EF2" w:rsidRPr="009E5352" w14:paraId="647EF68B" w14:textId="77777777" w:rsidTr="00B871D3">
        <w:tc>
          <w:tcPr>
            <w:tcW w:w="5000" w:type="pct"/>
            <w:gridSpan w:val="3"/>
            <w:shd w:val="clear" w:color="auto" w:fill="auto"/>
          </w:tcPr>
          <w:p w14:paraId="033006BB" w14:textId="77777777" w:rsidR="00AC6EF2" w:rsidRPr="009E5352" w:rsidRDefault="00AC6EF2" w:rsidP="00B871D3">
            <w:pPr>
              <w:snapToGrid w:val="0"/>
              <w:rPr>
                <w:iCs/>
              </w:rPr>
            </w:pPr>
            <w:r w:rsidRPr="009E5352">
              <w:rPr>
                <w:b/>
                <w:bCs/>
                <w:iCs/>
                <w:szCs w:val="28"/>
              </w:rPr>
              <w:t>Дополнительное оборудование</w:t>
            </w:r>
          </w:p>
        </w:tc>
      </w:tr>
      <w:tr w:rsidR="00AC6EF2" w:rsidRPr="009E5352" w14:paraId="2E0B2722" w14:textId="77777777" w:rsidTr="00B871D3">
        <w:tc>
          <w:tcPr>
            <w:tcW w:w="273" w:type="pct"/>
            <w:shd w:val="clear" w:color="auto" w:fill="auto"/>
            <w:vAlign w:val="center"/>
          </w:tcPr>
          <w:p w14:paraId="75C51EB1" w14:textId="77777777" w:rsidR="00AC6EF2" w:rsidRPr="009E5352" w:rsidRDefault="00AC6EF2" w:rsidP="00B871D3">
            <w:pPr>
              <w:snapToGrid w:val="0"/>
              <w:jc w:val="center"/>
              <w:rPr>
                <w:iCs/>
              </w:rPr>
            </w:pPr>
          </w:p>
        </w:tc>
        <w:tc>
          <w:tcPr>
            <w:tcW w:w="1732" w:type="pct"/>
            <w:shd w:val="clear" w:color="auto" w:fill="auto"/>
            <w:vAlign w:val="center"/>
          </w:tcPr>
          <w:p w14:paraId="2637683C" w14:textId="77777777" w:rsidR="00AC6EF2" w:rsidRPr="009E5352" w:rsidRDefault="00AC6EF2" w:rsidP="00B871D3">
            <w:pPr>
              <w:autoSpaceDE w:val="0"/>
              <w:adjustRightInd w:val="0"/>
              <w:rPr>
                <w:b/>
              </w:rPr>
            </w:pPr>
          </w:p>
        </w:tc>
        <w:tc>
          <w:tcPr>
            <w:tcW w:w="2996" w:type="pct"/>
            <w:shd w:val="clear" w:color="auto" w:fill="auto"/>
            <w:vAlign w:val="center"/>
          </w:tcPr>
          <w:p w14:paraId="36A68A0F" w14:textId="77777777" w:rsidR="00AC6EF2" w:rsidRPr="009E5352" w:rsidRDefault="00AC6EF2" w:rsidP="00B871D3">
            <w:pPr>
              <w:snapToGrid w:val="0"/>
              <w:rPr>
                <w:iCs/>
              </w:rPr>
            </w:pPr>
          </w:p>
        </w:tc>
      </w:tr>
    </w:tbl>
    <w:p w14:paraId="7CE91A57" w14:textId="77777777" w:rsidR="00AC6EF2" w:rsidRPr="009E5352" w:rsidRDefault="00AC6EF2" w:rsidP="00AC6EF2"/>
    <w:p w14:paraId="15A47764" w14:textId="77777777" w:rsidR="00AC6EF2" w:rsidRPr="009E5352" w:rsidRDefault="00AC6EF2" w:rsidP="00AC6EF2">
      <w:pPr>
        <w:rPr>
          <w:b/>
          <w:bCs/>
          <w:iCs/>
          <w:u w:val="single"/>
        </w:rPr>
      </w:pPr>
      <w:r w:rsidRPr="009E5352">
        <w:rPr>
          <w:b/>
          <w:bCs/>
          <w:iCs/>
          <w:u w:val="single"/>
        </w:rPr>
        <w:t>Кабинет «</w:t>
      </w:r>
      <w:r w:rsidRPr="009E5352">
        <w:rPr>
          <w:b/>
          <w:u w:val="single"/>
        </w:rPr>
        <w:t>Экономики отрасли, менеджмента и правового обеспечения профессиональной деятельности</w:t>
      </w:r>
      <w:r w:rsidRPr="009E5352">
        <w:rPr>
          <w:b/>
          <w:bCs/>
          <w:iCs/>
          <w:u w:val="single"/>
        </w:rPr>
        <w:t>»</w:t>
      </w:r>
    </w:p>
    <w:p w14:paraId="6184ED80" w14:textId="77777777" w:rsidR="00AC6EF2" w:rsidRPr="009E5352" w:rsidRDefault="00AC6EF2" w:rsidP="00AC6EF2">
      <w:pPr>
        <w:rPr>
          <w:b/>
          <w:u w:val="single"/>
        </w:rPr>
      </w:pP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3375"/>
        <w:gridCol w:w="5837"/>
      </w:tblGrid>
      <w:tr w:rsidR="00AC6EF2" w:rsidRPr="009E5352" w14:paraId="37AF2C2A" w14:textId="77777777" w:rsidTr="00B871D3">
        <w:tc>
          <w:tcPr>
            <w:tcW w:w="273" w:type="pct"/>
            <w:shd w:val="clear" w:color="auto" w:fill="auto"/>
            <w:vAlign w:val="center"/>
          </w:tcPr>
          <w:p w14:paraId="43982DDA" w14:textId="77777777" w:rsidR="00AC6EF2" w:rsidRPr="009E5352" w:rsidRDefault="00AC6EF2" w:rsidP="00B871D3">
            <w:pPr>
              <w:snapToGrid w:val="0"/>
              <w:jc w:val="center"/>
              <w:rPr>
                <w:iCs/>
              </w:rPr>
            </w:pPr>
            <w:r w:rsidRPr="009E5352">
              <w:rPr>
                <w:iCs/>
              </w:rPr>
              <w:lastRenderedPageBreak/>
              <w:t>№</w:t>
            </w:r>
          </w:p>
        </w:tc>
        <w:tc>
          <w:tcPr>
            <w:tcW w:w="1732" w:type="pct"/>
            <w:shd w:val="clear" w:color="auto" w:fill="auto"/>
            <w:vAlign w:val="center"/>
          </w:tcPr>
          <w:p w14:paraId="4023E2AE" w14:textId="77777777" w:rsidR="00AC6EF2" w:rsidRPr="009E5352" w:rsidRDefault="00AC6EF2" w:rsidP="00B871D3">
            <w:pPr>
              <w:snapToGrid w:val="0"/>
              <w:jc w:val="center"/>
              <w:rPr>
                <w:iCs/>
              </w:rPr>
            </w:pPr>
            <w:r w:rsidRPr="009E5352">
              <w:rPr>
                <w:iCs/>
              </w:rPr>
              <w:t>Наименование оборудования</w:t>
            </w:r>
          </w:p>
        </w:tc>
        <w:tc>
          <w:tcPr>
            <w:tcW w:w="2996" w:type="pct"/>
            <w:shd w:val="clear" w:color="auto" w:fill="auto"/>
            <w:vAlign w:val="center"/>
          </w:tcPr>
          <w:p w14:paraId="3BBC08EC" w14:textId="77777777" w:rsidR="00AC6EF2" w:rsidRPr="009E5352" w:rsidRDefault="00AC6EF2" w:rsidP="00B871D3">
            <w:pPr>
              <w:snapToGrid w:val="0"/>
              <w:jc w:val="center"/>
              <w:rPr>
                <w:iCs/>
              </w:rPr>
            </w:pPr>
            <w:r w:rsidRPr="009E5352">
              <w:rPr>
                <w:iCs/>
              </w:rPr>
              <w:t>Техническое описание</w:t>
            </w:r>
          </w:p>
        </w:tc>
      </w:tr>
      <w:tr w:rsidR="00AC6EF2" w:rsidRPr="009E5352" w14:paraId="24865BED" w14:textId="77777777" w:rsidTr="00B871D3">
        <w:trPr>
          <w:trHeight w:val="278"/>
        </w:trPr>
        <w:tc>
          <w:tcPr>
            <w:tcW w:w="5000" w:type="pct"/>
            <w:gridSpan w:val="3"/>
            <w:shd w:val="clear" w:color="auto" w:fill="auto"/>
          </w:tcPr>
          <w:p w14:paraId="563E0659" w14:textId="77777777" w:rsidR="00AC6EF2" w:rsidRPr="009E5352" w:rsidRDefault="00AC6EF2" w:rsidP="00B871D3">
            <w:pPr>
              <w:snapToGrid w:val="0"/>
              <w:rPr>
                <w:b/>
                <w:bCs/>
                <w:iCs/>
              </w:rPr>
            </w:pPr>
            <w:r w:rsidRPr="009E5352">
              <w:rPr>
                <w:b/>
                <w:bCs/>
                <w:iCs/>
                <w:lang w:val="en-US"/>
              </w:rPr>
              <w:t>I</w:t>
            </w:r>
            <w:r w:rsidRPr="009E5352">
              <w:rPr>
                <w:b/>
                <w:bCs/>
                <w:iCs/>
              </w:rPr>
              <w:t xml:space="preserve"> Специализированная мебель и системы хранения</w:t>
            </w:r>
          </w:p>
        </w:tc>
      </w:tr>
      <w:tr w:rsidR="00AC6EF2" w:rsidRPr="009E5352" w14:paraId="696E90B3" w14:textId="77777777" w:rsidTr="00B871D3">
        <w:trPr>
          <w:trHeight w:val="277"/>
        </w:trPr>
        <w:tc>
          <w:tcPr>
            <w:tcW w:w="5000" w:type="pct"/>
            <w:gridSpan w:val="3"/>
            <w:shd w:val="clear" w:color="auto" w:fill="auto"/>
          </w:tcPr>
          <w:p w14:paraId="51815389" w14:textId="77777777" w:rsidR="00AC6EF2" w:rsidRPr="009E5352" w:rsidRDefault="00AC6EF2" w:rsidP="00B871D3">
            <w:pPr>
              <w:snapToGrid w:val="0"/>
              <w:rPr>
                <w:b/>
                <w:bCs/>
                <w:iCs/>
              </w:rPr>
            </w:pPr>
            <w:r w:rsidRPr="009E5352">
              <w:rPr>
                <w:b/>
                <w:bCs/>
                <w:iCs/>
              </w:rPr>
              <w:t>Основное оборудование</w:t>
            </w:r>
          </w:p>
        </w:tc>
      </w:tr>
      <w:tr w:rsidR="00AC6EF2" w:rsidRPr="009E5352" w14:paraId="79E375E8" w14:textId="77777777" w:rsidTr="00B871D3">
        <w:tc>
          <w:tcPr>
            <w:tcW w:w="273" w:type="pct"/>
            <w:shd w:val="clear" w:color="auto" w:fill="auto"/>
            <w:vAlign w:val="center"/>
          </w:tcPr>
          <w:p w14:paraId="51B20C60" w14:textId="77777777" w:rsidR="00AC6EF2" w:rsidRPr="009E5352" w:rsidRDefault="00AC6EF2" w:rsidP="00B871D3">
            <w:pPr>
              <w:snapToGrid w:val="0"/>
              <w:jc w:val="center"/>
              <w:rPr>
                <w:iCs/>
              </w:rPr>
            </w:pPr>
            <w:r w:rsidRPr="009E5352">
              <w:rPr>
                <w:iCs/>
              </w:rPr>
              <w:t>1</w:t>
            </w:r>
          </w:p>
        </w:tc>
        <w:tc>
          <w:tcPr>
            <w:tcW w:w="1732" w:type="pct"/>
            <w:shd w:val="clear" w:color="auto" w:fill="auto"/>
            <w:vAlign w:val="center"/>
          </w:tcPr>
          <w:p w14:paraId="3691A78D" w14:textId="77777777" w:rsidR="00AC6EF2" w:rsidRPr="009E5352" w:rsidRDefault="00AC6EF2" w:rsidP="00B871D3">
            <w:r w:rsidRPr="009E5352">
              <w:t>Стол преподавателя</w:t>
            </w:r>
          </w:p>
        </w:tc>
        <w:tc>
          <w:tcPr>
            <w:tcW w:w="2996" w:type="pct"/>
            <w:shd w:val="clear" w:color="auto" w:fill="auto"/>
            <w:vAlign w:val="center"/>
          </w:tcPr>
          <w:p w14:paraId="0CD59C8D" w14:textId="77777777" w:rsidR="00AC6EF2" w:rsidRPr="009E5352" w:rsidRDefault="00AC6EF2" w:rsidP="00B871D3">
            <w:pPr>
              <w:snapToGrid w:val="0"/>
              <w:rPr>
                <w:iCs/>
              </w:rPr>
            </w:pPr>
            <w:r w:rsidRPr="009E5352">
              <w:rPr>
                <w:iCs/>
              </w:rPr>
              <w:t>Однотумбовый. Столешница ДСП 22мм., ПВХ 2мм., остальные элементы ДСП 16мм., ПВХ 0.45 мм.</w:t>
            </w:r>
          </w:p>
        </w:tc>
      </w:tr>
      <w:tr w:rsidR="00AC6EF2" w:rsidRPr="009E5352" w14:paraId="66A3064C" w14:textId="77777777" w:rsidTr="00B871D3">
        <w:tc>
          <w:tcPr>
            <w:tcW w:w="273" w:type="pct"/>
            <w:shd w:val="clear" w:color="auto" w:fill="auto"/>
            <w:vAlign w:val="center"/>
          </w:tcPr>
          <w:p w14:paraId="262F3753" w14:textId="77777777" w:rsidR="00AC6EF2" w:rsidRPr="009E5352" w:rsidRDefault="00AC6EF2" w:rsidP="00B871D3">
            <w:pPr>
              <w:snapToGrid w:val="0"/>
              <w:jc w:val="center"/>
              <w:rPr>
                <w:iCs/>
              </w:rPr>
            </w:pPr>
            <w:r w:rsidRPr="009E5352">
              <w:rPr>
                <w:iCs/>
              </w:rPr>
              <w:t>2</w:t>
            </w:r>
          </w:p>
        </w:tc>
        <w:tc>
          <w:tcPr>
            <w:tcW w:w="1732" w:type="pct"/>
            <w:shd w:val="clear" w:color="auto" w:fill="auto"/>
            <w:vAlign w:val="center"/>
          </w:tcPr>
          <w:p w14:paraId="7C6A304F" w14:textId="77777777" w:rsidR="00AC6EF2" w:rsidRPr="009E5352" w:rsidRDefault="00AC6EF2" w:rsidP="00B871D3">
            <w:r w:rsidRPr="009E5352">
              <w:t>Стул преподавателя</w:t>
            </w:r>
          </w:p>
        </w:tc>
        <w:tc>
          <w:tcPr>
            <w:tcW w:w="2996" w:type="pct"/>
            <w:shd w:val="clear" w:color="auto" w:fill="auto"/>
            <w:vAlign w:val="center"/>
          </w:tcPr>
          <w:p w14:paraId="10CC39A4" w14:textId="77777777" w:rsidR="00AC6EF2" w:rsidRPr="009E5352" w:rsidRDefault="00AC6EF2" w:rsidP="00B871D3">
            <w:pPr>
              <w:snapToGrid w:val="0"/>
              <w:rPr>
                <w:iCs/>
              </w:rPr>
            </w:pPr>
            <w:r w:rsidRPr="009E5352">
              <w:rPr>
                <w:iCs/>
              </w:rPr>
              <w:t>КРЕСЛО GRAND GTPQN C11</w:t>
            </w:r>
          </w:p>
          <w:p w14:paraId="05CC14A2" w14:textId="77777777" w:rsidR="00AC6EF2" w:rsidRPr="009E5352" w:rsidRDefault="00AC6EF2" w:rsidP="00B871D3">
            <w:pPr>
              <w:snapToGrid w:val="0"/>
              <w:rPr>
                <w:iCs/>
              </w:rPr>
            </w:pPr>
            <w:r w:rsidRPr="009E5352">
              <w:rPr>
                <w:iCs/>
              </w:rPr>
              <w:t>Тип обивки-ткань</w:t>
            </w:r>
          </w:p>
          <w:p w14:paraId="01404C58" w14:textId="77777777" w:rsidR="00AC6EF2" w:rsidRPr="009E5352" w:rsidRDefault="00AC6EF2" w:rsidP="00B871D3">
            <w:pPr>
              <w:snapToGrid w:val="0"/>
              <w:rPr>
                <w:iCs/>
              </w:rPr>
            </w:pPr>
            <w:r w:rsidRPr="009E5352">
              <w:rPr>
                <w:iCs/>
              </w:rPr>
              <w:t>Спинка кресла-высокая</w:t>
            </w:r>
          </w:p>
          <w:p w14:paraId="1ABD7602" w14:textId="77777777" w:rsidR="00AC6EF2" w:rsidRPr="009E5352" w:rsidRDefault="00AC6EF2" w:rsidP="00B871D3">
            <w:pPr>
              <w:snapToGrid w:val="0"/>
              <w:rPr>
                <w:iCs/>
              </w:rPr>
            </w:pPr>
            <w:r w:rsidRPr="009E5352">
              <w:rPr>
                <w:iCs/>
              </w:rPr>
              <w:t>Подлокотники-да</w:t>
            </w:r>
          </w:p>
          <w:p w14:paraId="7164DA61" w14:textId="77777777" w:rsidR="00AC6EF2" w:rsidRPr="009E5352" w:rsidRDefault="00AC6EF2" w:rsidP="00B871D3">
            <w:pPr>
              <w:snapToGrid w:val="0"/>
              <w:rPr>
                <w:iCs/>
              </w:rPr>
            </w:pPr>
            <w:r w:rsidRPr="009E5352">
              <w:rPr>
                <w:iCs/>
              </w:rPr>
              <w:t>Максимальная нагрузка-100 кг.</w:t>
            </w:r>
          </w:p>
          <w:p w14:paraId="451AB4A9" w14:textId="77777777" w:rsidR="00AC6EF2" w:rsidRPr="009E5352" w:rsidRDefault="00AC6EF2" w:rsidP="00B871D3">
            <w:pPr>
              <w:snapToGrid w:val="0"/>
              <w:rPr>
                <w:iCs/>
              </w:rPr>
            </w:pPr>
            <w:r w:rsidRPr="009E5352">
              <w:rPr>
                <w:iCs/>
              </w:rPr>
              <w:t>Стиль-модерн</w:t>
            </w:r>
          </w:p>
          <w:p w14:paraId="2C918B8A" w14:textId="77777777" w:rsidR="00AC6EF2" w:rsidRPr="009E5352" w:rsidRDefault="00AC6EF2" w:rsidP="00B871D3">
            <w:pPr>
              <w:snapToGrid w:val="0"/>
              <w:rPr>
                <w:iCs/>
              </w:rPr>
            </w:pPr>
            <w:r w:rsidRPr="009E5352">
              <w:rPr>
                <w:iCs/>
              </w:rPr>
              <w:t>Высота сиденья-40 см</w:t>
            </w:r>
          </w:p>
        </w:tc>
      </w:tr>
      <w:tr w:rsidR="00AC6EF2" w:rsidRPr="009E5352" w14:paraId="552B2AE5" w14:textId="77777777" w:rsidTr="00B871D3">
        <w:tc>
          <w:tcPr>
            <w:tcW w:w="273" w:type="pct"/>
            <w:shd w:val="clear" w:color="auto" w:fill="auto"/>
            <w:vAlign w:val="center"/>
          </w:tcPr>
          <w:p w14:paraId="1735714C" w14:textId="77777777" w:rsidR="00AC6EF2" w:rsidRPr="009E5352" w:rsidRDefault="00AC6EF2" w:rsidP="00B871D3">
            <w:pPr>
              <w:snapToGrid w:val="0"/>
              <w:jc w:val="center"/>
              <w:rPr>
                <w:iCs/>
              </w:rPr>
            </w:pPr>
            <w:r w:rsidRPr="009E5352">
              <w:rPr>
                <w:iCs/>
              </w:rPr>
              <w:t>3</w:t>
            </w:r>
          </w:p>
        </w:tc>
        <w:tc>
          <w:tcPr>
            <w:tcW w:w="1732" w:type="pct"/>
            <w:shd w:val="clear" w:color="auto" w:fill="auto"/>
            <w:vAlign w:val="center"/>
          </w:tcPr>
          <w:p w14:paraId="7848225C" w14:textId="77777777" w:rsidR="00AC6EF2" w:rsidRPr="009E5352" w:rsidRDefault="00AC6EF2" w:rsidP="00B871D3">
            <w:r w:rsidRPr="009E5352">
              <w:t>Шкаф для размещения и хранения учебно-наглядных пособий, дидактических и технических средств обучения</w:t>
            </w:r>
          </w:p>
        </w:tc>
        <w:tc>
          <w:tcPr>
            <w:tcW w:w="2996" w:type="pct"/>
            <w:shd w:val="clear" w:color="auto" w:fill="auto"/>
            <w:vAlign w:val="center"/>
          </w:tcPr>
          <w:p w14:paraId="025B14A5" w14:textId="77777777" w:rsidR="00AC6EF2" w:rsidRPr="009E5352" w:rsidRDefault="00AC6EF2" w:rsidP="00B871D3">
            <w:pPr>
              <w:snapToGrid w:val="0"/>
              <w:rPr>
                <w:iCs/>
              </w:rPr>
            </w:pPr>
            <w:r w:rsidRPr="009E5352">
              <w:rPr>
                <w:iCs/>
              </w:rPr>
              <w:t>Шкаф офисный для документов полуоткрытый</w:t>
            </w:r>
          </w:p>
          <w:p w14:paraId="7B339CBC" w14:textId="77777777" w:rsidR="00AC6EF2" w:rsidRPr="009E5352" w:rsidRDefault="00AC6EF2" w:rsidP="00B871D3">
            <w:pPr>
              <w:snapToGrid w:val="0"/>
              <w:rPr>
                <w:iCs/>
              </w:rPr>
            </w:pPr>
            <w:r w:rsidRPr="009E5352">
              <w:rPr>
                <w:iCs/>
              </w:rPr>
              <w:t>Размеры (ДхШхВ) 755х356х2000 мм.</w:t>
            </w:r>
          </w:p>
          <w:p w14:paraId="0610CB3E" w14:textId="77777777" w:rsidR="00AC6EF2" w:rsidRPr="009E5352" w:rsidRDefault="00AC6EF2" w:rsidP="00B871D3">
            <w:pPr>
              <w:snapToGrid w:val="0"/>
              <w:rPr>
                <w:iCs/>
              </w:rPr>
            </w:pPr>
            <w:r w:rsidRPr="009E5352">
              <w:rPr>
                <w:iCs/>
              </w:rPr>
              <w:t>Материал ЛДСП 16 мм. Кромка ПВХ 0.4 мм.</w:t>
            </w:r>
          </w:p>
          <w:p w14:paraId="4D51C624" w14:textId="77777777" w:rsidR="00AC6EF2" w:rsidRPr="009E5352" w:rsidRDefault="00AC6EF2" w:rsidP="00B871D3">
            <w:pPr>
              <w:snapToGrid w:val="0"/>
              <w:rPr>
                <w:iCs/>
              </w:rPr>
            </w:pPr>
            <w:r w:rsidRPr="009E5352">
              <w:rPr>
                <w:iCs/>
              </w:rPr>
              <w:t>Объем 0.121 м</w:t>
            </w:r>
            <w:r w:rsidRPr="009E5352">
              <w:rPr>
                <w:iCs/>
                <w:vertAlign w:val="superscript"/>
              </w:rPr>
              <w:t>3</w:t>
            </w:r>
          </w:p>
        </w:tc>
      </w:tr>
      <w:tr w:rsidR="00AC6EF2" w:rsidRPr="009E5352" w14:paraId="6F959054" w14:textId="77777777" w:rsidTr="00B871D3">
        <w:tc>
          <w:tcPr>
            <w:tcW w:w="273" w:type="pct"/>
            <w:shd w:val="clear" w:color="auto" w:fill="auto"/>
            <w:vAlign w:val="center"/>
          </w:tcPr>
          <w:p w14:paraId="74196888" w14:textId="77777777" w:rsidR="00AC6EF2" w:rsidRPr="009E5352" w:rsidRDefault="00AC6EF2" w:rsidP="00B871D3">
            <w:pPr>
              <w:snapToGrid w:val="0"/>
              <w:jc w:val="center"/>
              <w:rPr>
                <w:iCs/>
              </w:rPr>
            </w:pPr>
            <w:r w:rsidRPr="009E5352">
              <w:rPr>
                <w:iCs/>
              </w:rPr>
              <w:t>4</w:t>
            </w:r>
          </w:p>
        </w:tc>
        <w:tc>
          <w:tcPr>
            <w:tcW w:w="1732" w:type="pct"/>
            <w:shd w:val="clear" w:color="auto" w:fill="auto"/>
            <w:vAlign w:val="center"/>
          </w:tcPr>
          <w:p w14:paraId="0DCC2557" w14:textId="77777777" w:rsidR="00AC6EF2" w:rsidRPr="009E5352" w:rsidRDefault="00AC6EF2" w:rsidP="00B871D3">
            <w:r w:rsidRPr="009E5352">
              <w:t>Стол ученический</w:t>
            </w:r>
          </w:p>
        </w:tc>
        <w:tc>
          <w:tcPr>
            <w:tcW w:w="2996" w:type="pct"/>
            <w:shd w:val="clear" w:color="auto" w:fill="auto"/>
            <w:vAlign w:val="center"/>
          </w:tcPr>
          <w:p w14:paraId="6BC13EDD" w14:textId="77777777" w:rsidR="00AC6EF2" w:rsidRPr="009E5352" w:rsidRDefault="00AC6EF2" w:rsidP="00B871D3">
            <w:pPr>
              <w:snapToGrid w:val="0"/>
              <w:rPr>
                <w:iCs/>
              </w:rPr>
            </w:pPr>
            <w:r w:rsidRPr="009E5352">
              <w:rPr>
                <w:iCs/>
              </w:rPr>
              <w:t>Стол ученический изготовлен из труб профильных 25* 25* 1,5 мм и 20* 20* 1,5 мм и представляет собой сварную конструкцию, покрытую полимерно-порошковым покрытием. Свободные концы труб закрыты внутренними заглушками. Предусмотрены крючки для портфеля и полка для ручной клади.</w:t>
            </w:r>
          </w:p>
        </w:tc>
      </w:tr>
      <w:tr w:rsidR="00AC6EF2" w:rsidRPr="009E5352" w14:paraId="72AA9FC8" w14:textId="77777777" w:rsidTr="00B871D3">
        <w:tc>
          <w:tcPr>
            <w:tcW w:w="273" w:type="pct"/>
            <w:shd w:val="clear" w:color="auto" w:fill="auto"/>
            <w:vAlign w:val="center"/>
          </w:tcPr>
          <w:p w14:paraId="57CEE405" w14:textId="77777777" w:rsidR="00AC6EF2" w:rsidRPr="009E5352" w:rsidRDefault="00AC6EF2" w:rsidP="00B871D3">
            <w:pPr>
              <w:snapToGrid w:val="0"/>
              <w:jc w:val="center"/>
              <w:rPr>
                <w:iCs/>
              </w:rPr>
            </w:pPr>
            <w:r w:rsidRPr="009E5352">
              <w:rPr>
                <w:iCs/>
              </w:rPr>
              <w:t>5</w:t>
            </w:r>
          </w:p>
        </w:tc>
        <w:tc>
          <w:tcPr>
            <w:tcW w:w="1732" w:type="pct"/>
            <w:shd w:val="clear" w:color="auto" w:fill="auto"/>
            <w:vAlign w:val="center"/>
          </w:tcPr>
          <w:p w14:paraId="370E773F" w14:textId="77777777" w:rsidR="00AC6EF2" w:rsidRPr="009E5352" w:rsidRDefault="00AC6EF2" w:rsidP="00B871D3">
            <w:r w:rsidRPr="009E5352">
              <w:t>Стул ученический</w:t>
            </w:r>
          </w:p>
        </w:tc>
        <w:tc>
          <w:tcPr>
            <w:tcW w:w="2996" w:type="pct"/>
            <w:shd w:val="clear" w:color="auto" w:fill="auto"/>
            <w:vAlign w:val="center"/>
          </w:tcPr>
          <w:p w14:paraId="41018726" w14:textId="77777777" w:rsidR="00AC6EF2" w:rsidRPr="009E5352" w:rsidRDefault="00AC6EF2" w:rsidP="00B871D3">
            <w:pPr>
              <w:snapToGrid w:val="0"/>
              <w:rPr>
                <w:iCs/>
              </w:rPr>
            </w:pPr>
            <w:r w:rsidRPr="009E5352">
              <w:rPr>
                <w:iCs/>
              </w:rPr>
              <w:t>Основа - металлический каркас из квадратных труб сечением 25х25 мм и 20х20 мм, окрашенный износостойким полимерным покрытием. Ножки имеют пластиковые заглушки для предотвращения преждевременной порчи напольного покрытия. Сиденье выполнено из фанеры 8-9 мм покрытой лаком. Фанера крепится к основанию при помощи мебельных болтов и гаек. Высота согласно группам роста.1-3,2-4,3-5,4-6, гр.</w:t>
            </w:r>
          </w:p>
        </w:tc>
      </w:tr>
      <w:tr w:rsidR="00AC6EF2" w:rsidRPr="009E5352" w14:paraId="7AA61C15"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C0B9D7" w14:textId="77777777" w:rsidR="00AC6EF2" w:rsidRPr="009E5352" w:rsidRDefault="00AC6EF2" w:rsidP="00B871D3">
            <w:pPr>
              <w:snapToGrid w:val="0"/>
              <w:rPr>
                <w:iCs/>
              </w:rPr>
            </w:pPr>
            <w:r w:rsidRPr="009E5352">
              <w:rPr>
                <w:b/>
                <w:bCs/>
                <w:iCs/>
              </w:rPr>
              <w:t>Дополнительное оборудование</w:t>
            </w:r>
          </w:p>
        </w:tc>
      </w:tr>
      <w:tr w:rsidR="00AC6EF2" w:rsidRPr="009E5352" w14:paraId="3D0B34FC" w14:textId="77777777" w:rsidTr="00B871D3">
        <w:tc>
          <w:tcPr>
            <w:tcW w:w="273" w:type="pct"/>
            <w:tcBorders>
              <w:top w:val="single" w:sz="4" w:space="0" w:color="auto"/>
              <w:left w:val="single" w:sz="4" w:space="0" w:color="auto"/>
              <w:bottom w:val="single" w:sz="4" w:space="0" w:color="auto"/>
              <w:right w:val="single" w:sz="4" w:space="0" w:color="auto"/>
            </w:tcBorders>
            <w:shd w:val="clear" w:color="auto" w:fill="auto"/>
          </w:tcPr>
          <w:p w14:paraId="51904D8F" w14:textId="77777777" w:rsidR="00AC6EF2" w:rsidRPr="009E5352" w:rsidRDefault="00AC6EF2" w:rsidP="00B871D3">
            <w:pPr>
              <w:snapToGrid w:val="0"/>
              <w:rPr>
                <w:iCs/>
              </w:rPr>
            </w:pPr>
          </w:p>
        </w:tc>
        <w:tc>
          <w:tcPr>
            <w:tcW w:w="1732" w:type="pct"/>
            <w:tcBorders>
              <w:top w:val="single" w:sz="4" w:space="0" w:color="auto"/>
              <w:left w:val="single" w:sz="4" w:space="0" w:color="auto"/>
              <w:bottom w:val="single" w:sz="4" w:space="0" w:color="auto"/>
              <w:right w:val="single" w:sz="4" w:space="0" w:color="auto"/>
            </w:tcBorders>
            <w:shd w:val="clear" w:color="auto" w:fill="auto"/>
            <w:vAlign w:val="center"/>
          </w:tcPr>
          <w:p w14:paraId="27FC5193" w14:textId="77777777" w:rsidR="00AC6EF2" w:rsidRPr="009E5352" w:rsidRDefault="00AC6EF2" w:rsidP="00B871D3">
            <w:pPr>
              <w:suppressAutoHyphens/>
              <w:autoSpaceDN w:val="0"/>
              <w:textAlignment w:val="baseline"/>
              <w:rPr>
                <w:rFonts w:eastAsia="SimSun"/>
                <w:kern w:val="3"/>
              </w:rPr>
            </w:pPr>
          </w:p>
        </w:tc>
        <w:tc>
          <w:tcPr>
            <w:tcW w:w="2996" w:type="pct"/>
            <w:tcBorders>
              <w:top w:val="single" w:sz="4" w:space="0" w:color="auto"/>
              <w:left w:val="single" w:sz="4" w:space="0" w:color="auto"/>
              <w:bottom w:val="single" w:sz="4" w:space="0" w:color="auto"/>
              <w:right w:val="single" w:sz="4" w:space="0" w:color="auto"/>
            </w:tcBorders>
            <w:shd w:val="clear" w:color="auto" w:fill="auto"/>
          </w:tcPr>
          <w:p w14:paraId="15D23A17" w14:textId="77777777" w:rsidR="00AC6EF2" w:rsidRPr="009E5352" w:rsidRDefault="00AC6EF2" w:rsidP="00B871D3">
            <w:pPr>
              <w:snapToGrid w:val="0"/>
              <w:rPr>
                <w:i/>
              </w:rPr>
            </w:pPr>
          </w:p>
        </w:tc>
      </w:tr>
      <w:tr w:rsidR="00AC6EF2" w:rsidRPr="009E5352" w14:paraId="7E52EC43"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FC7CF6" w14:textId="77777777" w:rsidR="00AC6EF2" w:rsidRPr="009E5352" w:rsidRDefault="00AC6EF2" w:rsidP="00B871D3">
            <w:pPr>
              <w:snapToGrid w:val="0"/>
              <w:rPr>
                <w:iCs/>
              </w:rPr>
            </w:pPr>
            <w:r w:rsidRPr="009E5352">
              <w:rPr>
                <w:b/>
                <w:bCs/>
                <w:iCs/>
                <w:lang w:val="en-US"/>
              </w:rPr>
              <w:t xml:space="preserve">II </w:t>
            </w:r>
            <w:r w:rsidRPr="009E5352">
              <w:rPr>
                <w:b/>
                <w:bCs/>
                <w:iCs/>
              </w:rPr>
              <w:t>Технические средства</w:t>
            </w:r>
          </w:p>
        </w:tc>
      </w:tr>
      <w:tr w:rsidR="00AC6EF2" w:rsidRPr="009E5352" w14:paraId="5B367E84"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3ED321" w14:textId="77777777" w:rsidR="00AC6EF2" w:rsidRPr="009E5352" w:rsidRDefault="00AC6EF2" w:rsidP="00B871D3">
            <w:pPr>
              <w:snapToGrid w:val="0"/>
              <w:rPr>
                <w:iCs/>
              </w:rPr>
            </w:pPr>
            <w:r w:rsidRPr="009E5352">
              <w:rPr>
                <w:b/>
                <w:bCs/>
                <w:iCs/>
              </w:rPr>
              <w:t>Основное оборудование</w:t>
            </w:r>
          </w:p>
        </w:tc>
      </w:tr>
      <w:tr w:rsidR="00AC6EF2" w:rsidRPr="009E5352" w14:paraId="78639BAF" w14:textId="77777777" w:rsidTr="00B871D3">
        <w:tc>
          <w:tcPr>
            <w:tcW w:w="273" w:type="pct"/>
            <w:shd w:val="clear" w:color="auto" w:fill="auto"/>
            <w:vAlign w:val="center"/>
          </w:tcPr>
          <w:p w14:paraId="54A06C83" w14:textId="77777777" w:rsidR="00AC6EF2" w:rsidRPr="009E5352" w:rsidRDefault="00AC6EF2" w:rsidP="00B871D3">
            <w:pPr>
              <w:snapToGrid w:val="0"/>
              <w:jc w:val="center"/>
              <w:rPr>
                <w:iCs/>
              </w:rPr>
            </w:pPr>
            <w:r w:rsidRPr="009E5352">
              <w:rPr>
                <w:iCs/>
              </w:rPr>
              <w:t>1</w:t>
            </w:r>
          </w:p>
        </w:tc>
        <w:tc>
          <w:tcPr>
            <w:tcW w:w="1732" w:type="pct"/>
            <w:shd w:val="clear" w:color="auto" w:fill="auto"/>
            <w:vAlign w:val="center"/>
          </w:tcPr>
          <w:p w14:paraId="296FC046" w14:textId="77777777" w:rsidR="00AC6EF2" w:rsidRPr="009E5352" w:rsidRDefault="00AC6EF2" w:rsidP="00B871D3">
            <w:pPr>
              <w:rPr>
                <w:rFonts w:eastAsia="Calibri"/>
                <w:lang w:val="en-US"/>
              </w:rPr>
            </w:pPr>
            <w:r w:rsidRPr="009E5352">
              <w:rPr>
                <w:rFonts w:eastAsia="Calibri"/>
              </w:rPr>
              <w:t>Проектор</w:t>
            </w:r>
            <w:r w:rsidRPr="009E5352">
              <w:rPr>
                <w:rFonts w:eastAsia="Calibri"/>
                <w:lang w:val="en-US"/>
              </w:rPr>
              <w:t xml:space="preserve"> BENQ MP 515</w:t>
            </w:r>
          </w:p>
        </w:tc>
        <w:tc>
          <w:tcPr>
            <w:tcW w:w="2996" w:type="pct"/>
            <w:shd w:val="clear" w:color="auto" w:fill="auto"/>
            <w:vAlign w:val="center"/>
          </w:tcPr>
          <w:p w14:paraId="3F2FF95F" w14:textId="77777777" w:rsidR="00AC6EF2" w:rsidRPr="009E5352" w:rsidRDefault="00AC6EF2" w:rsidP="00B871D3">
            <w:pPr>
              <w:snapToGrid w:val="0"/>
              <w:rPr>
                <w:iCs/>
              </w:rPr>
            </w:pPr>
            <w:r w:rsidRPr="009E5352">
              <w:rPr>
                <w:iCs/>
              </w:rPr>
              <w:t xml:space="preserve">Тип устройства DLP </w:t>
            </w:r>
          </w:p>
          <w:p w14:paraId="2E7E9757" w14:textId="77777777" w:rsidR="00AC6EF2" w:rsidRPr="009E5352" w:rsidRDefault="00AC6EF2" w:rsidP="00B871D3">
            <w:pPr>
              <w:snapToGrid w:val="0"/>
              <w:rPr>
                <w:iCs/>
              </w:rPr>
            </w:pPr>
            <w:r w:rsidRPr="009E5352">
              <w:rPr>
                <w:iCs/>
              </w:rPr>
              <w:t xml:space="preserve">Рекомендуемая область применения для офиса </w:t>
            </w:r>
          </w:p>
          <w:p w14:paraId="4980B8AD" w14:textId="77777777" w:rsidR="00AC6EF2" w:rsidRPr="009E5352" w:rsidRDefault="00AC6EF2" w:rsidP="00B871D3">
            <w:pPr>
              <w:snapToGrid w:val="0"/>
              <w:rPr>
                <w:iCs/>
              </w:rPr>
            </w:pPr>
            <w:r w:rsidRPr="009E5352">
              <w:rPr>
                <w:iCs/>
              </w:rPr>
              <w:t xml:space="preserve">Реальное разрешение 800X600 </w:t>
            </w:r>
          </w:p>
          <w:p w14:paraId="6A39970B" w14:textId="77777777" w:rsidR="00AC6EF2" w:rsidRPr="009E5352" w:rsidRDefault="00AC6EF2" w:rsidP="00B871D3">
            <w:pPr>
              <w:snapToGrid w:val="0"/>
              <w:rPr>
                <w:iCs/>
              </w:rPr>
            </w:pPr>
            <w:r w:rsidRPr="009E5352">
              <w:rPr>
                <w:iCs/>
              </w:rPr>
              <w:t xml:space="preserve">Класс устройства портативный </w:t>
            </w:r>
          </w:p>
          <w:p w14:paraId="3E6464CD" w14:textId="77777777" w:rsidR="00AC6EF2" w:rsidRPr="009E5352" w:rsidRDefault="00AC6EF2" w:rsidP="00B871D3">
            <w:pPr>
              <w:snapToGrid w:val="0"/>
              <w:rPr>
                <w:iCs/>
              </w:rPr>
            </w:pPr>
            <w:r w:rsidRPr="009E5352">
              <w:rPr>
                <w:iCs/>
              </w:rPr>
              <w:t xml:space="preserve">Срок службы лампы 2000 часов </w:t>
            </w:r>
          </w:p>
          <w:p w14:paraId="2C7BE437" w14:textId="77777777" w:rsidR="00AC6EF2" w:rsidRPr="009E5352" w:rsidRDefault="00AC6EF2" w:rsidP="00B871D3">
            <w:pPr>
              <w:snapToGrid w:val="0"/>
              <w:rPr>
                <w:iCs/>
              </w:rPr>
            </w:pPr>
            <w:r w:rsidRPr="009E5352">
              <w:rPr>
                <w:iCs/>
              </w:rPr>
              <w:t xml:space="preserve">Срок службы лампы в экономичном режиме 3000 часов </w:t>
            </w:r>
          </w:p>
          <w:p w14:paraId="27EEE05B" w14:textId="77777777" w:rsidR="00AC6EF2" w:rsidRPr="009E5352" w:rsidRDefault="00AC6EF2" w:rsidP="00B871D3">
            <w:pPr>
              <w:snapToGrid w:val="0"/>
              <w:rPr>
                <w:iCs/>
              </w:rPr>
            </w:pPr>
            <w:r w:rsidRPr="009E5352">
              <w:rPr>
                <w:iCs/>
              </w:rPr>
              <w:t xml:space="preserve">Мощность лампы 220 вт </w:t>
            </w:r>
          </w:p>
          <w:p w14:paraId="1221DCC0" w14:textId="77777777" w:rsidR="00AC6EF2" w:rsidRPr="009E5352" w:rsidRDefault="00AC6EF2" w:rsidP="00B871D3">
            <w:pPr>
              <w:snapToGrid w:val="0"/>
              <w:rPr>
                <w:iCs/>
              </w:rPr>
            </w:pPr>
            <w:r w:rsidRPr="009E5352">
              <w:rPr>
                <w:iCs/>
              </w:rPr>
              <w:t xml:space="preserve">Количество ламп 1 </w:t>
            </w:r>
          </w:p>
          <w:p w14:paraId="381E757C" w14:textId="77777777" w:rsidR="00AC6EF2" w:rsidRPr="009E5352" w:rsidRDefault="00AC6EF2" w:rsidP="00B871D3">
            <w:pPr>
              <w:snapToGrid w:val="0"/>
              <w:rPr>
                <w:iCs/>
              </w:rPr>
            </w:pPr>
            <w:r w:rsidRPr="009E5352">
              <w:rPr>
                <w:iCs/>
              </w:rPr>
              <w:t xml:space="preserve">Диафрагма 2.55 - 2.65 </w:t>
            </w:r>
          </w:p>
          <w:p w14:paraId="038DF7AF" w14:textId="77777777" w:rsidR="00AC6EF2" w:rsidRPr="009E5352" w:rsidRDefault="00AC6EF2" w:rsidP="00B871D3">
            <w:pPr>
              <w:snapToGrid w:val="0"/>
              <w:rPr>
                <w:iCs/>
              </w:rPr>
            </w:pPr>
            <w:r w:rsidRPr="009E5352">
              <w:rPr>
                <w:iCs/>
              </w:rPr>
              <w:t>Частота кадров 48 - 86 гц</w:t>
            </w:r>
          </w:p>
        </w:tc>
      </w:tr>
      <w:tr w:rsidR="00AC6EF2" w:rsidRPr="009E5352" w14:paraId="218CBACF" w14:textId="77777777" w:rsidTr="00B871D3">
        <w:tc>
          <w:tcPr>
            <w:tcW w:w="273" w:type="pct"/>
            <w:shd w:val="clear" w:color="auto" w:fill="auto"/>
            <w:vAlign w:val="center"/>
          </w:tcPr>
          <w:p w14:paraId="205881BC" w14:textId="77777777" w:rsidR="00AC6EF2" w:rsidRPr="009E5352" w:rsidRDefault="00AC6EF2" w:rsidP="00B871D3">
            <w:pPr>
              <w:snapToGrid w:val="0"/>
              <w:jc w:val="center"/>
              <w:rPr>
                <w:iCs/>
              </w:rPr>
            </w:pPr>
            <w:r w:rsidRPr="009E5352">
              <w:rPr>
                <w:iCs/>
              </w:rPr>
              <w:t>2</w:t>
            </w:r>
          </w:p>
        </w:tc>
        <w:tc>
          <w:tcPr>
            <w:tcW w:w="1732" w:type="pct"/>
            <w:shd w:val="clear" w:color="auto" w:fill="auto"/>
            <w:vAlign w:val="center"/>
          </w:tcPr>
          <w:p w14:paraId="7E75D831" w14:textId="77777777" w:rsidR="00AC6EF2" w:rsidRPr="009E5352" w:rsidRDefault="00AC6EF2" w:rsidP="00B871D3">
            <w:pPr>
              <w:rPr>
                <w:rFonts w:eastAsia="Calibri"/>
              </w:rPr>
            </w:pPr>
            <w:r w:rsidRPr="009E5352">
              <w:rPr>
                <w:rFonts w:eastAsia="Calibri"/>
              </w:rPr>
              <w:t>Аудиторная доска</w:t>
            </w:r>
          </w:p>
        </w:tc>
        <w:tc>
          <w:tcPr>
            <w:tcW w:w="2996" w:type="pct"/>
            <w:shd w:val="clear" w:color="auto" w:fill="auto"/>
            <w:vAlign w:val="center"/>
          </w:tcPr>
          <w:p w14:paraId="09F3DA46" w14:textId="77777777" w:rsidR="00AC6EF2" w:rsidRPr="009E5352" w:rsidRDefault="00AC6EF2" w:rsidP="00B871D3">
            <w:pPr>
              <w:snapToGrid w:val="0"/>
              <w:rPr>
                <w:iCs/>
              </w:rPr>
            </w:pPr>
            <w:r w:rsidRPr="009E5352">
              <w:rPr>
                <w:iCs/>
              </w:rPr>
              <w:t>Тип-складывающаяся</w:t>
            </w:r>
          </w:p>
          <w:p w14:paraId="6B095651" w14:textId="77777777" w:rsidR="00AC6EF2" w:rsidRPr="009E5352" w:rsidRDefault="00AC6EF2" w:rsidP="00B871D3">
            <w:pPr>
              <w:snapToGrid w:val="0"/>
              <w:rPr>
                <w:iCs/>
              </w:rPr>
            </w:pPr>
            <w:r w:rsidRPr="009E5352">
              <w:rPr>
                <w:iCs/>
              </w:rPr>
              <w:t>Размещение-настенная</w:t>
            </w:r>
          </w:p>
          <w:p w14:paraId="604145AE" w14:textId="77777777" w:rsidR="00AC6EF2" w:rsidRPr="009E5352" w:rsidRDefault="00AC6EF2" w:rsidP="00B871D3">
            <w:pPr>
              <w:snapToGrid w:val="0"/>
              <w:rPr>
                <w:iCs/>
              </w:rPr>
            </w:pPr>
            <w:r w:rsidRPr="009E5352">
              <w:rPr>
                <w:iCs/>
              </w:rPr>
              <w:t>Количество элементов (секции)-3</w:t>
            </w:r>
          </w:p>
          <w:p w14:paraId="431AFF8C" w14:textId="77777777" w:rsidR="00AC6EF2" w:rsidRPr="009E5352" w:rsidRDefault="00AC6EF2" w:rsidP="00B871D3">
            <w:pPr>
              <w:snapToGrid w:val="0"/>
              <w:rPr>
                <w:iCs/>
              </w:rPr>
            </w:pPr>
            <w:r w:rsidRPr="009E5352">
              <w:rPr>
                <w:iCs/>
              </w:rPr>
              <w:t>Материал покрытия рабочей поверхности-эмаль</w:t>
            </w:r>
          </w:p>
          <w:p w14:paraId="7DCA87CE" w14:textId="77777777" w:rsidR="00AC6EF2" w:rsidRPr="009E5352" w:rsidRDefault="00AC6EF2" w:rsidP="00B871D3">
            <w:pPr>
              <w:snapToGrid w:val="0"/>
              <w:rPr>
                <w:iCs/>
              </w:rPr>
            </w:pPr>
            <w:r w:rsidRPr="009E5352">
              <w:rPr>
                <w:iCs/>
              </w:rPr>
              <w:t>Особенности-комплектация полкой</w:t>
            </w:r>
          </w:p>
          <w:p w14:paraId="5DC8E3E5" w14:textId="77777777" w:rsidR="00AC6EF2" w:rsidRPr="009E5352" w:rsidRDefault="00AC6EF2" w:rsidP="00B871D3">
            <w:pPr>
              <w:snapToGrid w:val="0"/>
              <w:rPr>
                <w:iCs/>
              </w:rPr>
            </w:pPr>
            <w:r w:rsidRPr="009E5352">
              <w:rPr>
                <w:iCs/>
              </w:rPr>
              <w:lastRenderedPageBreak/>
              <w:t>Цвет-зеленый</w:t>
            </w:r>
          </w:p>
          <w:p w14:paraId="7EDB9DFB" w14:textId="77777777" w:rsidR="00AC6EF2" w:rsidRPr="009E5352" w:rsidRDefault="00AC6EF2" w:rsidP="00B871D3">
            <w:pPr>
              <w:snapToGrid w:val="0"/>
              <w:rPr>
                <w:iCs/>
              </w:rPr>
            </w:pPr>
            <w:r w:rsidRPr="009E5352">
              <w:rPr>
                <w:iCs/>
              </w:rPr>
              <w:t>Материал профиля (окантовки)-алюминий</w:t>
            </w:r>
          </w:p>
          <w:p w14:paraId="4A48A590" w14:textId="77777777" w:rsidR="00AC6EF2" w:rsidRPr="009E5352" w:rsidRDefault="00AC6EF2" w:rsidP="00B871D3">
            <w:pPr>
              <w:snapToGrid w:val="0"/>
              <w:rPr>
                <w:iCs/>
              </w:rPr>
            </w:pPr>
            <w:r w:rsidRPr="009E5352">
              <w:rPr>
                <w:iCs/>
              </w:rPr>
              <w:t>Тип крепления к стене-горизонтальное</w:t>
            </w:r>
          </w:p>
          <w:p w14:paraId="6004570F" w14:textId="77777777" w:rsidR="00AC6EF2" w:rsidRPr="009E5352" w:rsidRDefault="00AC6EF2" w:rsidP="00B871D3">
            <w:pPr>
              <w:snapToGrid w:val="0"/>
              <w:rPr>
                <w:iCs/>
              </w:rPr>
            </w:pPr>
            <w:r w:rsidRPr="009E5352">
              <w:rPr>
                <w:iCs/>
              </w:rPr>
              <w:t>Функциональное назначение-для письма мелом</w:t>
            </w:r>
          </w:p>
        </w:tc>
      </w:tr>
      <w:tr w:rsidR="00AC6EF2" w:rsidRPr="009E5352" w14:paraId="7FA67649" w14:textId="77777777" w:rsidTr="00B871D3">
        <w:tc>
          <w:tcPr>
            <w:tcW w:w="273" w:type="pct"/>
            <w:shd w:val="clear" w:color="auto" w:fill="auto"/>
            <w:vAlign w:val="center"/>
          </w:tcPr>
          <w:p w14:paraId="2EE7614E" w14:textId="77777777" w:rsidR="00AC6EF2" w:rsidRPr="009E5352" w:rsidRDefault="00AC6EF2" w:rsidP="00B871D3">
            <w:pPr>
              <w:snapToGrid w:val="0"/>
              <w:jc w:val="center"/>
              <w:rPr>
                <w:iCs/>
              </w:rPr>
            </w:pPr>
            <w:r w:rsidRPr="009E5352">
              <w:rPr>
                <w:iCs/>
              </w:rPr>
              <w:lastRenderedPageBreak/>
              <w:t>3</w:t>
            </w:r>
          </w:p>
        </w:tc>
        <w:tc>
          <w:tcPr>
            <w:tcW w:w="1732" w:type="pct"/>
            <w:shd w:val="clear" w:color="auto" w:fill="auto"/>
            <w:vAlign w:val="center"/>
          </w:tcPr>
          <w:p w14:paraId="7D8CB976" w14:textId="77777777" w:rsidR="00AC6EF2" w:rsidRPr="009E5352" w:rsidRDefault="00AC6EF2" w:rsidP="00B871D3">
            <w:pPr>
              <w:rPr>
                <w:rFonts w:eastAsia="Calibri"/>
              </w:rPr>
            </w:pPr>
            <w:r w:rsidRPr="009E5352">
              <w:rPr>
                <w:rFonts w:eastAsia="Calibri"/>
              </w:rPr>
              <w:t>Экран Screen Media</w:t>
            </w:r>
          </w:p>
        </w:tc>
        <w:tc>
          <w:tcPr>
            <w:tcW w:w="2996" w:type="pct"/>
            <w:shd w:val="clear" w:color="auto" w:fill="auto"/>
            <w:vAlign w:val="center"/>
          </w:tcPr>
          <w:p w14:paraId="1AB3D2B0" w14:textId="77777777" w:rsidR="00AC6EF2" w:rsidRPr="009E5352" w:rsidRDefault="00AC6EF2" w:rsidP="00B871D3">
            <w:pPr>
              <w:snapToGrid w:val="0"/>
              <w:rPr>
                <w:iCs/>
              </w:rPr>
            </w:pPr>
            <w:r w:rsidRPr="009E5352">
              <w:rPr>
                <w:iCs/>
              </w:rPr>
              <w:t>Настенный 200x200 см, с возможностью установки на стену или потолок. Компактный, классический дизайн.</w:t>
            </w:r>
          </w:p>
        </w:tc>
      </w:tr>
      <w:tr w:rsidR="00AC6EF2" w:rsidRPr="009E5352" w14:paraId="29D27AF4" w14:textId="77777777" w:rsidTr="00B871D3">
        <w:tc>
          <w:tcPr>
            <w:tcW w:w="5000" w:type="pct"/>
            <w:gridSpan w:val="3"/>
            <w:shd w:val="clear" w:color="auto" w:fill="auto"/>
          </w:tcPr>
          <w:p w14:paraId="3014D23F" w14:textId="77777777" w:rsidR="00AC6EF2" w:rsidRPr="009E5352" w:rsidRDefault="00AC6EF2" w:rsidP="00B871D3">
            <w:pPr>
              <w:snapToGrid w:val="0"/>
              <w:rPr>
                <w:iCs/>
              </w:rPr>
            </w:pPr>
            <w:r w:rsidRPr="009E5352">
              <w:rPr>
                <w:b/>
                <w:iCs/>
              </w:rPr>
              <w:t>Дополнительное оборудование</w:t>
            </w:r>
          </w:p>
        </w:tc>
      </w:tr>
      <w:tr w:rsidR="00AC6EF2" w:rsidRPr="009E5352" w14:paraId="7B35299D" w14:textId="77777777" w:rsidTr="00B871D3">
        <w:tc>
          <w:tcPr>
            <w:tcW w:w="273" w:type="pct"/>
            <w:shd w:val="clear" w:color="auto" w:fill="auto"/>
          </w:tcPr>
          <w:p w14:paraId="0AC3A1BC" w14:textId="77777777" w:rsidR="00AC6EF2" w:rsidRPr="009E5352" w:rsidRDefault="00AC6EF2" w:rsidP="00B871D3">
            <w:pPr>
              <w:snapToGrid w:val="0"/>
              <w:rPr>
                <w:iCs/>
              </w:rPr>
            </w:pPr>
          </w:p>
        </w:tc>
        <w:tc>
          <w:tcPr>
            <w:tcW w:w="1732" w:type="pct"/>
            <w:shd w:val="clear" w:color="auto" w:fill="auto"/>
          </w:tcPr>
          <w:p w14:paraId="0E205A87" w14:textId="77777777" w:rsidR="00AC6EF2" w:rsidRPr="009E5352" w:rsidRDefault="00AC6EF2" w:rsidP="00B871D3">
            <w:pPr>
              <w:snapToGrid w:val="0"/>
              <w:rPr>
                <w:i/>
              </w:rPr>
            </w:pPr>
          </w:p>
        </w:tc>
        <w:tc>
          <w:tcPr>
            <w:tcW w:w="2996" w:type="pct"/>
            <w:shd w:val="clear" w:color="auto" w:fill="auto"/>
          </w:tcPr>
          <w:p w14:paraId="0A3DAD7C" w14:textId="77777777" w:rsidR="00AC6EF2" w:rsidRPr="009E5352" w:rsidRDefault="00AC6EF2" w:rsidP="00B871D3">
            <w:pPr>
              <w:snapToGrid w:val="0"/>
              <w:rPr>
                <w:iCs/>
              </w:rPr>
            </w:pPr>
          </w:p>
        </w:tc>
      </w:tr>
      <w:tr w:rsidR="00AC6EF2" w:rsidRPr="009E5352" w14:paraId="72FA796C" w14:textId="77777777" w:rsidTr="00B871D3">
        <w:tc>
          <w:tcPr>
            <w:tcW w:w="5000" w:type="pct"/>
            <w:gridSpan w:val="3"/>
            <w:shd w:val="clear" w:color="auto" w:fill="auto"/>
          </w:tcPr>
          <w:p w14:paraId="418A5562" w14:textId="77777777" w:rsidR="00AC6EF2" w:rsidRPr="009E5352" w:rsidRDefault="00AC6EF2" w:rsidP="00B871D3">
            <w:pPr>
              <w:snapToGrid w:val="0"/>
              <w:rPr>
                <w:iCs/>
              </w:rPr>
            </w:pPr>
            <w:r w:rsidRPr="009E5352">
              <w:rPr>
                <w:b/>
                <w:bCs/>
                <w:iCs/>
                <w:lang w:val="en-US"/>
              </w:rPr>
              <w:t>III</w:t>
            </w:r>
            <w:r w:rsidRPr="009E5352">
              <w:rPr>
                <w:b/>
                <w:bCs/>
                <w:iCs/>
              </w:rPr>
              <w:t xml:space="preserve"> Демонстрационные учебно-наглядные пособия</w:t>
            </w:r>
          </w:p>
        </w:tc>
      </w:tr>
      <w:tr w:rsidR="00AC6EF2" w:rsidRPr="009E5352" w14:paraId="435946E1" w14:textId="77777777" w:rsidTr="00B871D3">
        <w:tc>
          <w:tcPr>
            <w:tcW w:w="5000" w:type="pct"/>
            <w:gridSpan w:val="3"/>
            <w:shd w:val="clear" w:color="auto" w:fill="auto"/>
          </w:tcPr>
          <w:p w14:paraId="0E1128DC" w14:textId="77777777" w:rsidR="00AC6EF2" w:rsidRPr="009E5352" w:rsidRDefault="00AC6EF2" w:rsidP="00B871D3">
            <w:pPr>
              <w:snapToGrid w:val="0"/>
              <w:rPr>
                <w:iCs/>
              </w:rPr>
            </w:pPr>
            <w:r w:rsidRPr="009E5352">
              <w:rPr>
                <w:b/>
                <w:bCs/>
                <w:iCs/>
              </w:rPr>
              <w:t>Основное оборудование</w:t>
            </w:r>
          </w:p>
        </w:tc>
      </w:tr>
      <w:tr w:rsidR="00AC6EF2" w:rsidRPr="009E5352" w14:paraId="6AF00AE8" w14:textId="77777777" w:rsidTr="00B871D3">
        <w:tc>
          <w:tcPr>
            <w:tcW w:w="273" w:type="pct"/>
            <w:shd w:val="clear" w:color="auto" w:fill="auto"/>
            <w:vAlign w:val="center"/>
          </w:tcPr>
          <w:p w14:paraId="5301001A" w14:textId="77777777" w:rsidR="00AC6EF2" w:rsidRPr="009E5352" w:rsidRDefault="00AC6EF2" w:rsidP="00B871D3">
            <w:pPr>
              <w:snapToGrid w:val="0"/>
              <w:jc w:val="center"/>
              <w:rPr>
                <w:iCs/>
              </w:rPr>
            </w:pPr>
            <w:r w:rsidRPr="009E5352">
              <w:rPr>
                <w:iCs/>
              </w:rPr>
              <w:t>1</w:t>
            </w:r>
          </w:p>
        </w:tc>
        <w:tc>
          <w:tcPr>
            <w:tcW w:w="1732" w:type="pct"/>
            <w:shd w:val="clear" w:color="auto" w:fill="auto"/>
          </w:tcPr>
          <w:p w14:paraId="686DC188" w14:textId="77777777" w:rsidR="00AC6EF2" w:rsidRPr="009E5352" w:rsidRDefault="00AC6EF2" w:rsidP="00B871D3">
            <w:pPr>
              <w:contextualSpacing/>
            </w:pPr>
            <w:r w:rsidRPr="009E5352">
              <w:t>Банковские продукты</w:t>
            </w:r>
          </w:p>
        </w:tc>
        <w:tc>
          <w:tcPr>
            <w:tcW w:w="2996" w:type="pct"/>
            <w:shd w:val="clear" w:color="auto" w:fill="auto"/>
          </w:tcPr>
          <w:p w14:paraId="55A66150" w14:textId="77777777" w:rsidR="00AC6EF2" w:rsidRPr="009E5352" w:rsidRDefault="00AC6EF2" w:rsidP="00B871D3">
            <w:pPr>
              <w:snapToGrid w:val="0"/>
              <w:rPr>
                <w:iCs/>
              </w:rPr>
            </w:pPr>
          </w:p>
        </w:tc>
      </w:tr>
      <w:tr w:rsidR="00AC6EF2" w:rsidRPr="009E5352" w14:paraId="5FDE5ECA" w14:textId="77777777" w:rsidTr="00B871D3">
        <w:tc>
          <w:tcPr>
            <w:tcW w:w="273" w:type="pct"/>
            <w:shd w:val="clear" w:color="auto" w:fill="auto"/>
            <w:vAlign w:val="center"/>
          </w:tcPr>
          <w:p w14:paraId="15DF661D" w14:textId="77777777" w:rsidR="00AC6EF2" w:rsidRPr="009E5352" w:rsidRDefault="00AC6EF2" w:rsidP="00B871D3">
            <w:pPr>
              <w:snapToGrid w:val="0"/>
              <w:jc w:val="center"/>
              <w:rPr>
                <w:iCs/>
              </w:rPr>
            </w:pPr>
            <w:r w:rsidRPr="009E5352">
              <w:rPr>
                <w:iCs/>
              </w:rPr>
              <w:t>2</w:t>
            </w:r>
          </w:p>
        </w:tc>
        <w:tc>
          <w:tcPr>
            <w:tcW w:w="1732" w:type="pct"/>
            <w:shd w:val="clear" w:color="auto" w:fill="auto"/>
          </w:tcPr>
          <w:p w14:paraId="365D1584" w14:textId="77777777" w:rsidR="00AC6EF2" w:rsidRPr="009E5352" w:rsidRDefault="00AC6EF2" w:rsidP="00B871D3">
            <w:pPr>
              <w:contextualSpacing/>
            </w:pPr>
            <w:r w:rsidRPr="009E5352">
              <w:t>Налоги, налогообложение</w:t>
            </w:r>
          </w:p>
        </w:tc>
        <w:tc>
          <w:tcPr>
            <w:tcW w:w="2996" w:type="pct"/>
            <w:shd w:val="clear" w:color="auto" w:fill="auto"/>
          </w:tcPr>
          <w:p w14:paraId="2C0F3E86" w14:textId="77777777" w:rsidR="00AC6EF2" w:rsidRPr="009E5352" w:rsidRDefault="00AC6EF2" w:rsidP="00B871D3">
            <w:pPr>
              <w:snapToGrid w:val="0"/>
              <w:rPr>
                <w:iCs/>
              </w:rPr>
            </w:pPr>
          </w:p>
        </w:tc>
      </w:tr>
      <w:tr w:rsidR="00AC6EF2" w:rsidRPr="009E5352" w14:paraId="73FB4601" w14:textId="77777777" w:rsidTr="00B871D3">
        <w:tc>
          <w:tcPr>
            <w:tcW w:w="5000" w:type="pct"/>
            <w:gridSpan w:val="3"/>
            <w:shd w:val="clear" w:color="auto" w:fill="auto"/>
          </w:tcPr>
          <w:p w14:paraId="70E7497D" w14:textId="77777777" w:rsidR="00AC6EF2" w:rsidRPr="009E5352" w:rsidRDefault="00AC6EF2" w:rsidP="00B871D3">
            <w:pPr>
              <w:snapToGrid w:val="0"/>
              <w:rPr>
                <w:iCs/>
              </w:rPr>
            </w:pPr>
            <w:r w:rsidRPr="009E5352">
              <w:rPr>
                <w:b/>
                <w:bCs/>
                <w:iCs/>
              </w:rPr>
              <w:t>Дополнительное оборудование</w:t>
            </w:r>
          </w:p>
        </w:tc>
      </w:tr>
      <w:tr w:rsidR="00AC6EF2" w:rsidRPr="009E5352" w14:paraId="50628689" w14:textId="77777777" w:rsidTr="00B871D3">
        <w:tc>
          <w:tcPr>
            <w:tcW w:w="273" w:type="pct"/>
            <w:shd w:val="clear" w:color="auto" w:fill="auto"/>
            <w:vAlign w:val="center"/>
          </w:tcPr>
          <w:p w14:paraId="09B98F79" w14:textId="77777777" w:rsidR="00AC6EF2" w:rsidRPr="009E5352" w:rsidRDefault="00AC6EF2" w:rsidP="00B871D3">
            <w:pPr>
              <w:snapToGrid w:val="0"/>
              <w:jc w:val="center"/>
              <w:rPr>
                <w:iCs/>
              </w:rPr>
            </w:pPr>
          </w:p>
        </w:tc>
        <w:tc>
          <w:tcPr>
            <w:tcW w:w="1732" w:type="pct"/>
            <w:shd w:val="clear" w:color="auto" w:fill="auto"/>
          </w:tcPr>
          <w:p w14:paraId="2EC1D938" w14:textId="77777777" w:rsidR="00AC6EF2" w:rsidRPr="009E5352" w:rsidRDefault="00AC6EF2" w:rsidP="00B871D3">
            <w:pPr>
              <w:contextualSpacing/>
            </w:pPr>
          </w:p>
        </w:tc>
        <w:tc>
          <w:tcPr>
            <w:tcW w:w="2996" w:type="pct"/>
            <w:shd w:val="clear" w:color="auto" w:fill="auto"/>
          </w:tcPr>
          <w:p w14:paraId="5DB6FF07" w14:textId="77777777" w:rsidR="00AC6EF2" w:rsidRPr="009E5352" w:rsidRDefault="00AC6EF2" w:rsidP="00B871D3">
            <w:pPr>
              <w:snapToGrid w:val="0"/>
              <w:rPr>
                <w:iCs/>
              </w:rPr>
            </w:pPr>
          </w:p>
        </w:tc>
      </w:tr>
    </w:tbl>
    <w:p w14:paraId="6ED00B2F" w14:textId="77777777" w:rsidR="00AC6EF2" w:rsidRPr="009E5352" w:rsidRDefault="00AC6EF2" w:rsidP="00AC6EF2"/>
    <w:p w14:paraId="3E4A0CF9" w14:textId="77777777" w:rsidR="00AC6EF2" w:rsidRPr="009E5352" w:rsidRDefault="00AC6EF2" w:rsidP="00AC6EF2">
      <w:pPr>
        <w:suppressAutoHyphens/>
        <w:jc w:val="both"/>
        <w:rPr>
          <w:b/>
          <w:bCs/>
          <w:u w:val="single"/>
        </w:rPr>
      </w:pPr>
      <w:r w:rsidRPr="009E5352">
        <w:rPr>
          <w:b/>
          <w:bCs/>
          <w:u w:val="single"/>
        </w:rPr>
        <w:t>Кабинет «Теплотехники»</w:t>
      </w:r>
    </w:p>
    <w:p w14:paraId="39E092E2" w14:textId="77777777" w:rsidR="00AC6EF2" w:rsidRPr="009E5352" w:rsidRDefault="00AC6EF2" w:rsidP="00AC6EF2">
      <w:pPr>
        <w:suppressAutoHyphens/>
        <w:ind w:firstLine="709"/>
        <w:jc w:val="both"/>
        <w:rPr>
          <w:bCs/>
        </w:rPr>
      </w:pP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3377"/>
        <w:gridCol w:w="5837"/>
      </w:tblGrid>
      <w:tr w:rsidR="00AC6EF2" w:rsidRPr="009E5352" w14:paraId="1FBABC9C" w14:textId="77777777" w:rsidTr="00B871D3">
        <w:tc>
          <w:tcPr>
            <w:tcW w:w="272" w:type="pct"/>
            <w:shd w:val="clear" w:color="auto" w:fill="auto"/>
            <w:vAlign w:val="center"/>
          </w:tcPr>
          <w:p w14:paraId="776FCD8D" w14:textId="77777777" w:rsidR="00AC6EF2" w:rsidRPr="009E5352" w:rsidRDefault="00AC6EF2" w:rsidP="00B871D3">
            <w:pPr>
              <w:snapToGrid w:val="0"/>
              <w:jc w:val="center"/>
              <w:rPr>
                <w:iCs/>
                <w:szCs w:val="28"/>
              </w:rPr>
            </w:pPr>
            <w:r w:rsidRPr="009E5352">
              <w:rPr>
                <w:iCs/>
                <w:szCs w:val="28"/>
              </w:rPr>
              <w:t>№</w:t>
            </w:r>
          </w:p>
        </w:tc>
        <w:tc>
          <w:tcPr>
            <w:tcW w:w="1733" w:type="pct"/>
            <w:shd w:val="clear" w:color="auto" w:fill="auto"/>
            <w:vAlign w:val="center"/>
          </w:tcPr>
          <w:p w14:paraId="172D982E" w14:textId="77777777" w:rsidR="00AC6EF2" w:rsidRPr="009E5352" w:rsidRDefault="00AC6EF2" w:rsidP="00B871D3">
            <w:pPr>
              <w:snapToGrid w:val="0"/>
              <w:jc w:val="center"/>
              <w:rPr>
                <w:iCs/>
                <w:szCs w:val="28"/>
              </w:rPr>
            </w:pPr>
            <w:r w:rsidRPr="009E5352">
              <w:rPr>
                <w:iCs/>
                <w:szCs w:val="28"/>
              </w:rPr>
              <w:t>Наименование оборудования</w:t>
            </w:r>
          </w:p>
        </w:tc>
        <w:tc>
          <w:tcPr>
            <w:tcW w:w="2995" w:type="pct"/>
            <w:shd w:val="clear" w:color="auto" w:fill="auto"/>
            <w:vAlign w:val="center"/>
          </w:tcPr>
          <w:p w14:paraId="4B33DD39" w14:textId="77777777" w:rsidR="00AC6EF2" w:rsidRPr="009E5352" w:rsidRDefault="00AC6EF2" w:rsidP="00B871D3">
            <w:pPr>
              <w:snapToGrid w:val="0"/>
              <w:jc w:val="center"/>
              <w:rPr>
                <w:iCs/>
                <w:szCs w:val="28"/>
              </w:rPr>
            </w:pPr>
            <w:r w:rsidRPr="009E5352">
              <w:rPr>
                <w:iCs/>
                <w:szCs w:val="28"/>
              </w:rPr>
              <w:t>Техническое описание</w:t>
            </w:r>
          </w:p>
        </w:tc>
      </w:tr>
      <w:tr w:rsidR="00AC6EF2" w:rsidRPr="009E5352" w14:paraId="5E444FD1" w14:textId="77777777" w:rsidTr="00B871D3">
        <w:trPr>
          <w:trHeight w:val="278"/>
        </w:trPr>
        <w:tc>
          <w:tcPr>
            <w:tcW w:w="5000" w:type="pct"/>
            <w:gridSpan w:val="3"/>
            <w:shd w:val="clear" w:color="auto" w:fill="auto"/>
          </w:tcPr>
          <w:p w14:paraId="59E26B89" w14:textId="77777777" w:rsidR="00AC6EF2" w:rsidRPr="009E5352" w:rsidRDefault="00AC6EF2" w:rsidP="00B871D3">
            <w:pPr>
              <w:snapToGrid w:val="0"/>
              <w:rPr>
                <w:b/>
                <w:bCs/>
                <w:iCs/>
                <w:szCs w:val="28"/>
              </w:rPr>
            </w:pPr>
            <w:r w:rsidRPr="009E5352">
              <w:rPr>
                <w:b/>
                <w:bCs/>
                <w:iCs/>
                <w:szCs w:val="28"/>
                <w:lang w:val="en-US"/>
              </w:rPr>
              <w:t>I</w:t>
            </w:r>
            <w:r w:rsidRPr="009E5352">
              <w:rPr>
                <w:b/>
                <w:bCs/>
                <w:iCs/>
                <w:szCs w:val="28"/>
              </w:rPr>
              <w:t xml:space="preserve"> Специализированная мебель и системы хранения</w:t>
            </w:r>
          </w:p>
        </w:tc>
      </w:tr>
      <w:tr w:rsidR="00AC6EF2" w:rsidRPr="009E5352" w14:paraId="6F586B29" w14:textId="77777777" w:rsidTr="00B871D3">
        <w:trPr>
          <w:trHeight w:val="277"/>
        </w:trPr>
        <w:tc>
          <w:tcPr>
            <w:tcW w:w="5000" w:type="pct"/>
            <w:gridSpan w:val="3"/>
            <w:shd w:val="clear" w:color="auto" w:fill="auto"/>
          </w:tcPr>
          <w:p w14:paraId="7DB6F816" w14:textId="77777777" w:rsidR="00AC6EF2" w:rsidRPr="009E5352" w:rsidRDefault="00AC6EF2" w:rsidP="00B871D3">
            <w:pPr>
              <w:snapToGrid w:val="0"/>
              <w:rPr>
                <w:b/>
                <w:bCs/>
                <w:iCs/>
                <w:szCs w:val="28"/>
              </w:rPr>
            </w:pPr>
            <w:r w:rsidRPr="009E5352">
              <w:rPr>
                <w:b/>
                <w:bCs/>
                <w:iCs/>
                <w:szCs w:val="28"/>
              </w:rPr>
              <w:t>Основное оборудование</w:t>
            </w:r>
          </w:p>
        </w:tc>
      </w:tr>
      <w:tr w:rsidR="00AC6EF2" w:rsidRPr="009E5352" w14:paraId="3DC2E0BA" w14:textId="77777777" w:rsidTr="00B871D3">
        <w:tc>
          <w:tcPr>
            <w:tcW w:w="272" w:type="pct"/>
            <w:shd w:val="clear" w:color="auto" w:fill="auto"/>
            <w:vAlign w:val="center"/>
          </w:tcPr>
          <w:p w14:paraId="2E13F7CF" w14:textId="77777777" w:rsidR="00AC6EF2" w:rsidRPr="009E5352" w:rsidRDefault="00AC6EF2" w:rsidP="00B871D3">
            <w:pPr>
              <w:snapToGrid w:val="0"/>
              <w:jc w:val="center"/>
              <w:rPr>
                <w:iCs/>
                <w:szCs w:val="28"/>
              </w:rPr>
            </w:pPr>
            <w:r w:rsidRPr="009E5352">
              <w:rPr>
                <w:iCs/>
                <w:szCs w:val="28"/>
              </w:rPr>
              <w:t>1</w:t>
            </w:r>
          </w:p>
        </w:tc>
        <w:tc>
          <w:tcPr>
            <w:tcW w:w="1733" w:type="pct"/>
            <w:shd w:val="clear" w:color="auto" w:fill="auto"/>
            <w:vAlign w:val="center"/>
          </w:tcPr>
          <w:p w14:paraId="4F169A0A" w14:textId="77777777" w:rsidR="00AC6EF2" w:rsidRPr="009E5352" w:rsidRDefault="00AC6EF2" w:rsidP="00B871D3">
            <w:pPr>
              <w:snapToGrid w:val="0"/>
              <w:rPr>
                <w:iCs/>
              </w:rPr>
            </w:pPr>
            <w:r w:rsidRPr="009E5352">
              <w:t>Стол ученический</w:t>
            </w:r>
          </w:p>
        </w:tc>
        <w:tc>
          <w:tcPr>
            <w:tcW w:w="2995" w:type="pct"/>
            <w:shd w:val="clear" w:color="auto" w:fill="auto"/>
            <w:vAlign w:val="center"/>
          </w:tcPr>
          <w:p w14:paraId="3120434E" w14:textId="77777777" w:rsidR="00AC6EF2" w:rsidRPr="009E5352" w:rsidRDefault="00AC6EF2" w:rsidP="00B871D3">
            <w:pPr>
              <w:snapToGrid w:val="0"/>
              <w:rPr>
                <w:iCs/>
              </w:rPr>
            </w:pPr>
            <w:r w:rsidRPr="009E5352">
              <w:t>Стол двухместный не менее 1200х500х750</w:t>
            </w:r>
          </w:p>
        </w:tc>
      </w:tr>
      <w:tr w:rsidR="00AC6EF2" w:rsidRPr="009E5352" w14:paraId="41651318" w14:textId="77777777" w:rsidTr="00B871D3">
        <w:tc>
          <w:tcPr>
            <w:tcW w:w="272" w:type="pct"/>
            <w:shd w:val="clear" w:color="auto" w:fill="auto"/>
            <w:vAlign w:val="center"/>
          </w:tcPr>
          <w:p w14:paraId="78340DCB" w14:textId="77777777" w:rsidR="00AC6EF2" w:rsidRPr="009E5352" w:rsidRDefault="00AC6EF2" w:rsidP="00B871D3">
            <w:pPr>
              <w:snapToGrid w:val="0"/>
              <w:jc w:val="center"/>
              <w:rPr>
                <w:iCs/>
                <w:szCs w:val="28"/>
              </w:rPr>
            </w:pPr>
            <w:r w:rsidRPr="009E5352">
              <w:rPr>
                <w:iCs/>
                <w:szCs w:val="28"/>
              </w:rPr>
              <w:t>2</w:t>
            </w:r>
          </w:p>
        </w:tc>
        <w:tc>
          <w:tcPr>
            <w:tcW w:w="1733" w:type="pct"/>
            <w:shd w:val="clear" w:color="auto" w:fill="auto"/>
            <w:vAlign w:val="center"/>
          </w:tcPr>
          <w:p w14:paraId="000216DE" w14:textId="77777777" w:rsidR="00AC6EF2" w:rsidRPr="009E5352" w:rsidRDefault="00AC6EF2" w:rsidP="00B871D3">
            <w:pPr>
              <w:snapToGrid w:val="0"/>
              <w:rPr>
                <w:iCs/>
              </w:rPr>
            </w:pPr>
            <w:r w:rsidRPr="009E5352">
              <w:t>Стул ученический</w:t>
            </w:r>
          </w:p>
        </w:tc>
        <w:tc>
          <w:tcPr>
            <w:tcW w:w="2995" w:type="pct"/>
            <w:shd w:val="clear" w:color="auto" w:fill="auto"/>
            <w:vAlign w:val="center"/>
          </w:tcPr>
          <w:p w14:paraId="6B33E856" w14:textId="77777777" w:rsidR="00AC6EF2" w:rsidRPr="009E5352" w:rsidRDefault="00AC6EF2" w:rsidP="00B871D3">
            <w:pPr>
              <w:snapToGrid w:val="0"/>
              <w:rPr>
                <w:iCs/>
              </w:rPr>
            </w:pPr>
            <w:r w:rsidRPr="009E5352">
              <w:t>Стул ученический на металлическом каркасе</w:t>
            </w:r>
          </w:p>
        </w:tc>
      </w:tr>
      <w:tr w:rsidR="00AC6EF2" w:rsidRPr="009E5352" w14:paraId="0AE87F90" w14:textId="77777777" w:rsidTr="00B871D3">
        <w:tc>
          <w:tcPr>
            <w:tcW w:w="272" w:type="pct"/>
            <w:shd w:val="clear" w:color="auto" w:fill="auto"/>
            <w:vAlign w:val="center"/>
          </w:tcPr>
          <w:p w14:paraId="5D9A5E0D" w14:textId="77777777" w:rsidR="00AC6EF2" w:rsidRPr="009E5352" w:rsidRDefault="00AC6EF2" w:rsidP="00B871D3">
            <w:pPr>
              <w:snapToGrid w:val="0"/>
              <w:jc w:val="center"/>
              <w:rPr>
                <w:iCs/>
                <w:szCs w:val="28"/>
              </w:rPr>
            </w:pPr>
            <w:r w:rsidRPr="009E5352">
              <w:rPr>
                <w:iCs/>
                <w:szCs w:val="28"/>
              </w:rPr>
              <w:t>3</w:t>
            </w:r>
          </w:p>
        </w:tc>
        <w:tc>
          <w:tcPr>
            <w:tcW w:w="1733" w:type="pct"/>
            <w:shd w:val="clear" w:color="auto" w:fill="auto"/>
            <w:vAlign w:val="center"/>
          </w:tcPr>
          <w:p w14:paraId="06170CDE" w14:textId="77777777" w:rsidR="00AC6EF2" w:rsidRPr="009E5352" w:rsidRDefault="00AC6EF2" w:rsidP="00B871D3">
            <w:pPr>
              <w:snapToGrid w:val="0"/>
              <w:rPr>
                <w:iCs/>
              </w:rPr>
            </w:pPr>
            <w:r w:rsidRPr="009E5352">
              <w:t>Шкаф</w:t>
            </w:r>
          </w:p>
        </w:tc>
        <w:tc>
          <w:tcPr>
            <w:tcW w:w="2995" w:type="pct"/>
            <w:shd w:val="clear" w:color="auto" w:fill="auto"/>
            <w:vAlign w:val="center"/>
          </w:tcPr>
          <w:p w14:paraId="3D554297" w14:textId="77777777" w:rsidR="00AC6EF2" w:rsidRPr="009E5352" w:rsidRDefault="00AC6EF2" w:rsidP="00B871D3">
            <w:pPr>
              <w:snapToGrid w:val="0"/>
              <w:rPr>
                <w:iCs/>
              </w:rPr>
            </w:pPr>
            <w:r w:rsidRPr="009E5352">
              <w:t>Шкаф закрытый не менее 700х370х2010</w:t>
            </w:r>
          </w:p>
        </w:tc>
      </w:tr>
      <w:tr w:rsidR="00AC6EF2" w:rsidRPr="009E5352" w14:paraId="052F90C8" w14:textId="77777777" w:rsidTr="00B871D3">
        <w:tc>
          <w:tcPr>
            <w:tcW w:w="5000" w:type="pct"/>
            <w:gridSpan w:val="3"/>
            <w:shd w:val="clear" w:color="auto" w:fill="auto"/>
            <w:vAlign w:val="center"/>
          </w:tcPr>
          <w:p w14:paraId="14726F96" w14:textId="77777777" w:rsidR="00AC6EF2" w:rsidRPr="009E5352" w:rsidRDefault="00AC6EF2" w:rsidP="00B871D3">
            <w:pPr>
              <w:snapToGrid w:val="0"/>
              <w:rPr>
                <w:iCs/>
              </w:rPr>
            </w:pPr>
            <w:r w:rsidRPr="009E5352">
              <w:rPr>
                <w:b/>
                <w:bCs/>
                <w:iCs/>
              </w:rPr>
              <w:t>Дополнительное оборудование</w:t>
            </w:r>
          </w:p>
        </w:tc>
      </w:tr>
      <w:tr w:rsidR="00AC6EF2" w:rsidRPr="009E5352" w14:paraId="4A91E419" w14:textId="77777777" w:rsidTr="00B871D3">
        <w:tc>
          <w:tcPr>
            <w:tcW w:w="272" w:type="pct"/>
            <w:shd w:val="clear" w:color="auto" w:fill="auto"/>
            <w:vAlign w:val="center"/>
          </w:tcPr>
          <w:p w14:paraId="0CD2007B" w14:textId="77777777" w:rsidR="00AC6EF2" w:rsidRPr="009E5352" w:rsidRDefault="00AC6EF2" w:rsidP="00B871D3">
            <w:pPr>
              <w:snapToGrid w:val="0"/>
              <w:jc w:val="center"/>
              <w:rPr>
                <w:iCs/>
                <w:szCs w:val="28"/>
              </w:rPr>
            </w:pPr>
            <w:r w:rsidRPr="009E5352">
              <w:rPr>
                <w:iCs/>
                <w:szCs w:val="28"/>
              </w:rPr>
              <w:t>1</w:t>
            </w:r>
          </w:p>
        </w:tc>
        <w:tc>
          <w:tcPr>
            <w:tcW w:w="1733" w:type="pct"/>
            <w:shd w:val="clear" w:color="auto" w:fill="auto"/>
            <w:vAlign w:val="center"/>
          </w:tcPr>
          <w:p w14:paraId="6F692E85" w14:textId="77777777" w:rsidR="00AC6EF2" w:rsidRPr="009E5352" w:rsidRDefault="00AC6EF2" w:rsidP="00B871D3">
            <w:pPr>
              <w:snapToGrid w:val="0"/>
              <w:rPr>
                <w:i/>
              </w:rPr>
            </w:pPr>
            <w:r w:rsidRPr="009E5352">
              <w:t>Офисный стол</w:t>
            </w:r>
          </w:p>
        </w:tc>
        <w:tc>
          <w:tcPr>
            <w:tcW w:w="2995" w:type="pct"/>
            <w:shd w:val="clear" w:color="auto" w:fill="auto"/>
            <w:vAlign w:val="center"/>
          </w:tcPr>
          <w:p w14:paraId="312A9B3B" w14:textId="77777777" w:rsidR="00AC6EF2" w:rsidRPr="009E5352" w:rsidRDefault="00AC6EF2" w:rsidP="00B871D3">
            <w:pPr>
              <w:snapToGrid w:val="0"/>
              <w:rPr>
                <w:i/>
              </w:rPr>
            </w:pPr>
            <w:r w:rsidRPr="009E5352">
              <w:t>Не менее 1000х600х750</w:t>
            </w:r>
          </w:p>
        </w:tc>
      </w:tr>
      <w:tr w:rsidR="00AC6EF2" w:rsidRPr="009E5352" w14:paraId="3F265F1B" w14:textId="77777777" w:rsidTr="00B871D3">
        <w:tc>
          <w:tcPr>
            <w:tcW w:w="272" w:type="pct"/>
            <w:shd w:val="clear" w:color="auto" w:fill="auto"/>
            <w:vAlign w:val="center"/>
          </w:tcPr>
          <w:p w14:paraId="59E87FBA" w14:textId="77777777" w:rsidR="00AC6EF2" w:rsidRPr="009E5352" w:rsidRDefault="00AC6EF2" w:rsidP="00B871D3">
            <w:pPr>
              <w:snapToGrid w:val="0"/>
              <w:jc w:val="center"/>
              <w:rPr>
                <w:iCs/>
                <w:szCs w:val="28"/>
              </w:rPr>
            </w:pPr>
            <w:r w:rsidRPr="009E5352">
              <w:rPr>
                <w:iCs/>
                <w:szCs w:val="28"/>
              </w:rPr>
              <w:t>2</w:t>
            </w:r>
          </w:p>
        </w:tc>
        <w:tc>
          <w:tcPr>
            <w:tcW w:w="1733" w:type="pct"/>
            <w:shd w:val="clear" w:color="auto" w:fill="auto"/>
            <w:vAlign w:val="center"/>
          </w:tcPr>
          <w:p w14:paraId="4778EAF2" w14:textId="77777777" w:rsidR="00AC6EF2" w:rsidRPr="009E5352" w:rsidRDefault="00AC6EF2" w:rsidP="00B871D3">
            <w:pPr>
              <w:snapToGrid w:val="0"/>
              <w:rPr>
                <w:i/>
              </w:rPr>
            </w:pPr>
            <w:r w:rsidRPr="009E5352">
              <w:t xml:space="preserve">Стул </w:t>
            </w:r>
          </w:p>
        </w:tc>
        <w:tc>
          <w:tcPr>
            <w:tcW w:w="2995" w:type="pct"/>
            <w:shd w:val="clear" w:color="auto" w:fill="auto"/>
            <w:vAlign w:val="center"/>
          </w:tcPr>
          <w:p w14:paraId="04DA20BB" w14:textId="77777777" w:rsidR="00AC6EF2" w:rsidRPr="009E5352" w:rsidRDefault="00AC6EF2" w:rsidP="00B871D3">
            <w:pPr>
              <w:snapToGrid w:val="0"/>
              <w:rPr>
                <w:i/>
              </w:rPr>
            </w:pPr>
            <w:r w:rsidRPr="009E5352">
              <w:t xml:space="preserve">Стул офисный </w:t>
            </w:r>
          </w:p>
        </w:tc>
      </w:tr>
      <w:tr w:rsidR="00AC6EF2" w:rsidRPr="009E5352" w14:paraId="4DFC7C77" w14:textId="77777777" w:rsidTr="00B871D3">
        <w:tc>
          <w:tcPr>
            <w:tcW w:w="272" w:type="pct"/>
            <w:shd w:val="clear" w:color="auto" w:fill="auto"/>
            <w:vAlign w:val="center"/>
          </w:tcPr>
          <w:p w14:paraId="3E1B58FD" w14:textId="77777777" w:rsidR="00AC6EF2" w:rsidRPr="009E5352" w:rsidRDefault="00AC6EF2" w:rsidP="00B871D3">
            <w:pPr>
              <w:snapToGrid w:val="0"/>
              <w:jc w:val="center"/>
              <w:rPr>
                <w:iCs/>
                <w:szCs w:val="28"/>
              </w:rPr>
            </w:pPr>
            <w:r w:rsidRPr="009E5352">
              <w:rPr>
                <w:iCs/>
                <w:szCs w:val="28"/>
              </w:rPr>
              <w:t>3</w:t>
            </w:r>
          </w:p>
        </w:tc>
        <w:tc>
          <w:tcPr>
            <w:tcW w:w="1733" w:type="pct"/>
            <w:shd w:val="clear" w:color="auto" w:fill="auto"/>
            <w:vAlign w:val="center"/>
          </w:tcPr>
          <w:p w14:paraId="3A31B502" w14:textId="77777777" w:rsidR="00AC6EF2" w:rsidRPr="009E5352" w:rsidRDefault="00AC6EF2" w:rsidP="00B871D3">
            <w:pPr>
              <w:snapToGrid w:val="0"/>
              <w:rPr>
                <w:i/>
              </w:rPr>
            </w:pPr>
            <w:r w:rsidRPr="009E5352">
              <w:t>Шкаф</w:t>
            </w:r>
          </w:p>
        </w:tc>
        <w:tc>
          <w:tcPr>
            <w:tcW w:w="2995" w:type="pct"/>
            <w:shd w:val="clear" w:color="auto" w:fill="auto"/>
            <w:vAlign w:val="center"/>
          </w:tcPr>
          <w:p w14:paraId="1FF9D210" w14:textId="77777777" w:rsidR="00AC6EF2" w:rsidRPr="009E5352" w:rsidRDefault="00AC6EF2" w:rsidP="00B871D3">
            <w:pPr>
              <w:snapToGrid w:val="0"/>
              <w:rPr>
                <w:i/>
              </w:rPr>
            </w:pPr>
            <w:r w:rsidRPr="009E5352">
              <w:t>Шкаф закрытый не менее 700х370х2010</w:t>
            </w:r>
          </w:p>
        </w:tc>
      </w:tr>
      <w:tr w:rsidR="00AC6EF2" w:rsidRPr="009E5352" w14:paraId="08AED019" w14:textId="77777777" w:rsidTr="00B871D3">
        <w:tc>
          <w:tcPr>
            <w:tcW w:w="272" w:type="pct"/>
            <w:shd w:val="clear" w:color="auto" w:fill="auto"/>
            <w:vAlign w:val="center"/>
          </w:tcPr>
          <w:p w14:paraId="6A3FB419" w14:textId="77777777" w:rsidR="00AC6EF2" w:rsidRPr="009E5352" w:rsidRDefault="00AC6EF2" w:rsidP="00B871D3">
            <w:pPr>
              <w:snapToGrid w:val="0"/>
              <w:jc w:val="center"/>
              <w:rPr>
                <w:iCs/>
                <w:szCs w:val="28"/>
              </w:rPr>
            </w:pPr>
            <w:r w:rsidRPr="009E5352">
              <w:rPr>
                <w:iCs/>
                <w:szCs w:val="28"/>
              </w:rPr>
              <w:t>4</w:t>
            </w:r>
          </w:p>
        </w:tc>
        <w:tc>
          <w:tcPr>
            <w:tcW w:w="1733" w:type="pct"/>
            <w:shd w:val="clear" w:color="auto" w:fill="auto"/>
            <w:vAlign w:val="center"/>
          </w:tcPr>
          <w:p w14:paraId="28ED1F3D" w14:textId="77777777" w:rsidR="00AC6EF2" w:rsidRPr="009E5352" w:rsidRDefault="00AC6EF2" w:rsidP="00B871D3">
            <w:pPr>
              <w:snapToGrid w:val="0"/>
              <w:rPr>
                <w:i/>
              </w:rPr>
            </w:pPr>
            <w:r w:rsidRPr="009E5352">
              <w:t>Пилот</w:t>
            </w:r>
          </w:p>
        </w:tc>
        <w:tc>
          <w:tcPr>
            <w:tcW w:w="2995" w:type="pct"/>
            <w:shd w:val="clear" w:color="FFFFFF" w:fill="FFFFFF"/>
            <w:vAlign w:val="center"/>
          </w:tcPr>
          <w:p w14:paraId="2BD4402D" w14:textId="77777777" w:rsidR="00AC6EF2" w:rsidRPr="009E5352" w:rsidRDefault="00AC6EF2" w:rsidP="00B871D3">
            <w:pPr>
              <w:snapToGrid w:val="0"/>
              <w:rPr>
                <w:i/>
              </w:rPr>
            </w:pPr>
            <w:r w:rsidRPr="009E5352">
              <w:t>Не менее 5 розеток</w:t>
            </w:r>
          </w:p>
        </w:tc>
      </w:tr>
      <w:tr w:rsidR="00AC6EF2" w:rsidRPr="009E5352" w14:paraId="62334208" w14:textId="77777777" w:rsidTr="00B871D3">
        <w:tc>
          <w:tcPr>
            <w:tcW w:w="272" w:type="pct"/>
            <w:shd w:val="clear" w:color="auto" w:fill="auto"/>
            <w:vAlign w:val="center"/>
          </w:tcPr>
          <w:p w14:paraId="35720914" w14:textId="77777777" w:rsidR="00AC6EF2" w:rsidRPr="009E5352" w:rsidRDefault="00AC6EF2" w:rsidP="00B871D3">
            <w:pPr>
              <w:snapToGrid w:val="0"/>
              <w:jc w:val="center"/>
              <w:rPr>
                <w:iCs/>
                <w:szCs w:val="28"/>
              </w:rPr>
            </w:pPr>
            <w:r w:rsidRPr="009E5352">
              <w:rPr>
                <w:iCs/>
                <w:szCs w:val="28"/>
              </w:rPr>
              <w:t>5</w:t>
            </w:r>
          </w:p>
        </w:tc>
        <w:tc>
          <w:tcPr>
            <w:tcW w:w="1733" w:type="pct"/>
            <w:shd w:val="clear" w:color="auto" w:fill="auto"/>
            <w:vAlign w:val="center"/>
          </w:tcPr>
          <w:p w14:paraId="72D30E5E" w14:textId="77777777" w:rsidR="00AC6EF2" w:rsidRPr="009E5352" w:rsidRDefault="00AC6EF2" w:rsidP="00B871D3">
            <w:pPr>
              <w:snapToGrid w:val="0"/>
              <w:rPr>
                <w:i/>
              </w:rPr>
            </w:pPr>
            <w:r w:rsidRPr="009E5352">
              <w:t>Мусорная корзина</w:t>
            </w:r>
          </w:p>
        </w:tc>
        <w:tc>
          <w:tcPr>
            <w:tcW w:w="2995" w:type="pct"/>
            <w:shd w:val="clear" w:color="FFFFFF" w:fill="FFFFFF"/>
            <w:vAlign w:val="center"/>
          </w:tcPr>
          <w:p w14:paraId="25DB1EA4" w14:textId="77777777" w:rsidR="00AC6EF2" w:rsidRPr="009E5352" w:rsidRDefault="00AC6EF2" w:rsidP="00B871D3">
            <w:pPr>
              <w:snapToGrid w:val="0"/>
              <w:rPr>
                <w:i/>
              </w:rPr>
            </w:pPr>
            <w:r w:rsidRPr="009E5352">
              <w:t>Пластиковая</w:t>
            </w:r>
          </w:p>
        </w:tc>
      </w:tr>
      <w:tr w:rsidR="00AC6EF2" w:rsidRPr="009E5352" w14:paraId="38BC1441" w14:textId="77777777" w:rsidTr="00B871D3">
        <w:tc>
          <w:tcPr>
            <w:tcW w:w="5000" w:type="pct"/>
            <w:gridSpan w:val="3"/>
            <w:shd w:val="clear" w:color="auto" w:fill="auto"/>
            <w:vAlign w:val="center"/>
          </w:tcPr>
          <w:p w14:paraId="63791F8B" w14:textId="77777777" w:rsidR="00AC6EF2" w:rsidRPr="009E5352" w:rsidRDefault="00AC6EF2" w:rsidP="00B871D3">
            <w:pPr>
              <w:snapToGrid w:val="0"/>
              <w:rPr>
                <w:iCs/>
              </w:rPr>
            </w:pPr>
            <w:r w:rsidRPr="009E5352">
              <w:rPr>
                <w:b/>
                <w:bCs/>
                <w:iCs/>
                <w:lang w:val="en-US"/>
              </w:rPr>
              <w:t xml:space="preserve">II </w:t>
            </w:r>
            <w:r w:rsidRPr="009E5352">
              <w:rPr>
                <w:b/>
                <w:bCs/>
                <w:iCs/>
              </w:rPr>
              <w:t>Технические средства</w:t>
            </w:r>
          </w:p>
        </w:tc>
      </w:tr>
      <w:tr w:rsidR="00AC6EF2" w:rsidRPr="009E5352" w14:paraId="1BE84873" w14:textId="77777777" w:rsidTr="00B871D3">
        <w:tc>
          <w:tcPr>
            <w:tcW w:w="5000" w:type="pct"/>
            <w:gridSpan w:val="3"/>
            <w:shd w:val="clear" w:color="auto" w:fill="auto"/>
            <w:vAlign w:val="center"/>
          </w:tcPr>
          <w:p w14:paraId="2261C5A6" w14:textId="77777777" w:rsidR="00AC6EF2" w:rsidRPr="009E5352" w:rsidRDefault="00AC6EF2" w:rsidP="00B871D3">
            <w:pPr>
              <w:snapToGrid w:val="0"/>
              <w:rPr>
                <w:iCs/>
              </w:rPr>
            </w:pPr>
            <w:r w:rsidRPr="009E5352">
              <w:rPr>
                <w:b/>
                <w:bCs/>
                <w:iCs/>
              </w:rPr>
              <w:t>Основное оборудование</w:t>
            </w:r>
          </w:p>
        </w:tc>
      </w:tr>
      <w:tr w:rsidR="00AC6EF2" w:rsidRPr="009E5352" w14:paraId="5FB7419F" w14:textId="77777777" w:rsidTr="00B871D3">
        <w:tc>
          <w:tcPr>
            <w:tcW w:w="272" w:type="pct"/>
            <w:shd w:val="clear" w:color="auto" w:fill="auto"/>
            <w:vAlign w:val="center"/>
          </w:tcPr>
          <w:p w14:paraId="393020C5" w14:textId="77777777" w:rsidR="00AC6EF2" w:rsidRPr="009E5352" w:rsidRDefault="00AC6EF2" w:rsidP="00B871D3">
            <w:pPr>
              <w:snapToGrid w:val="0"/>
              <w:jc w:val="center"/>
              <w:rPr>
                <w:iCs/>
                <w:szCs w:val="28"/>
              </w:rPr>
            </w:pPr>
            <w:r w:rsidRPr="009E5352">
              <w:rPr>
                <w:iCs/>
                <w:szCs w:val="28"/>
              </w:rPr>
              <w:t>1</w:t>
            </w:r>
          </w:p>
        </w:tc>
        <w:tc>
          <w:tcPr>
            <w:tcW w:w="1733" w:type="pct"/>
            <w:shd w:val="clear" w:color="auto" w:fill="auto"/>
            <w:vAlign w:val="center"/>
          </w:tcPr>
          <w:p w14:paraId="0665F9DD" w14:textId="77777777" w:rsidR="00AC6EF2" w:rsidRPr="009E5352" w:rsidRDefault="00AC6EF2" w:rsidP="00B871D3">
            <w:pPr>
              <w:snapToGrid w:val="0"/>
              <w:rPr>
                <w:iCs/>
              </w:rPr>
            </w:pPr>
            <w:r w:rsidRPr="009E5352">
              <w:t>Лабораторная установка по измерению температур, давлений, и расходов в системах газо- и водоснабжения</w:t>
            </w:r>
          </w:p>
        </w:tc>
        <w:tc>
          <w:tcPr>
            <w:tcW w:w="2995" w:type="pct"/>
            <w:shd w:val="clear" w:color="auto" w:fill="auto"/>
            <w:vAlign w:val="center"/>
          </w:tcPr>
          <w:p w14:paraId="112F5407" w14:textId="77777777" w:rsidR="00AC6EF2" w:rsidRPr="009E5352" w:rsidRDefault="00AC6EF2" w:rsidP="00B871D3">
            <w:pPr>
              <w:snapToGrid w:val="0"/>
              <w:rPr>
                <w:iCs/>
              </w:rPr>
            </w:pPr>
            <w:r w:rsidRPr="009E5352">
              <w:t>Лабораторный стенд для формирования навыков измерения основных параметров в системах газо- и водоснабжения.</w:t>
            </w:r>
          </w:p>
        </w:tc>
      </w:tr>
      <w:tr w:rsidR="00AC6EF2" w:rsidRPr="009E5352" w14:paraId="2855EDF9" w14:textId="77777777" w:rsidTr="00B871D3">
        <w:tc>
          <w:tcPr>
            <w:tcW w:w="272" w:type="pct"/>
            <w:shd w:val="clear" w:color="auto" w:fill="auto"/>
            <w:vAlign w:val="center"/>
          </w:tcPr>
          <w:p w14:paraId="145D49A1" w14:textId="77777777" w:rsidR="00AC6EF2" w:rsidRPr="009E5352" w:rsidRDefault="00AC6EF2" w:rsidP="00B871D3">
            <w:pPr>
              <w:snapToGrid w:val="0"/>
              <w:jc w:val="center"/>
              <w:rPr>
                <w:iCs/>
                <w:szCs w:val="28"/>
              </w:rPr>
            </w:pPr>
            <w:r w:rsidRPr="009E5352">
              <w:rPr>
                <w:iCs/>
                <w:szCs w:val="28"/>
              </w:rPr>
              <w:t>2</w:t>
            </w:r>
          </w:p>
        </w:tc>
        <w:tc>
          <w:tcPr>
            <w:tcW w:w="1733" w:type="pct"/>
            <w:shd w:val="clear" w:color="auto" w:fill="auto"/>
            <w:vAlign w:val="center"/>
          </w:tcPr>
          <w:p w14:paraId="59DE694C" w14:textId="77777777" w:rsidR="00AC6EF2" w:rsidRPr="009E5352" w:rsidRDefault="00AC6EF2" w:rsidP="00B871D3">
            <w:pPr>
              <w:snapToGrid w:val="0"/>
              <w:rPr>
                <w:iCs/>
              </w:rPr>
            </w:pPr>
            <w:r w:rsidRPr="009E5352">
              <w:t>Лабораторная установка по изучению теплотехники газа</w:t>
            </w:r>
          </w:p>
        </w:tc>
        <w:tc>
          <w:tcPr>
            <w:tcW w:w="2995" w:type="pct"/>
            <w:shd w:val="clear" w:color="auto" w:fill="auto"/>
            <w:vAlign w:val="center"/>
          </w:tcPr>
          <w:p w14:paraId="447A7136" w14:textId="77777777" w:rsidR="00AC6EF2" w:rsidRPr="009E5352" w:rsidRDefault="00AC6EF2" w:rsidP="00B871D3">
            <w:pPr>
              <w:snapToGrid w:val="0"/>
              <w:rPr>
                <w:iCs/>
              </w:rPr>
            </w:pPr>
            <w:r w:rsidRPr="009E5352">
              <w:t>Лабораторный стенд для формирования навыков определения основных теплофизических свойств воздуха и их влияния на процессы теплообмена при различных параметрах.</w:t>
            </w:r>
          </w:p>
        </w:tc>
      </w:tr>
      <w:tr w:rsidR="00AC6EF2" w:rsidRPr="009E5352" w14:paraId="76D10A09" w14:textId="77777777" w:rsidTr="00B871D3">
        <w:tc>
          <w:tcPr>
            <w:tcW w:w="272" w:type="pct"/>
            <w:shd w:val="clear" w:color="auto" w:fill="auto"/>
            <w:vAlign w:val="center"/>
          </w:tcPr>
          <w:p w14:paraId="03973CA2" w14:textId="77777777" w:rsidR="00AC6EF2" w:rsidRPr="009E5352" w:rsidRDefault="00AC6EF2" w:rsidP="00B871D3">
            <w:pPr>
              <w:snapToGrid w:val="0"/>
              <w:jc w:val="center"/>
              <w:rPr>
                <w:iCs/>
                <w:szCs w:val="28"/>
              </w:rPr>
            </w:pPr>
            <w:r w:rsidRPr="009E5352">
              <w:rPr>
                <w:iCs/>
                <w:szCs w:val="28"/>
              </w:rPr>
              <w:t>3</w:t>
            </w:r>
          </w:p>
        </w:tc>
        <w:tc>
          <w:tcPr>
            <w:tcW w:w="1733" w:type="pct"/>
            <w:shd w:val="clear" w:color="auto" w:fill="auto"/>
            <w:vAlign w:val="center"/>
          </w:tcPr>
          <w:p w14:paraId="5BFDB7CA" w14:textId="77777777" w:rsidR="00AC6EF2" w:rsidRPr="009E5352" w:rsidRDefault="00AC6EF2" w:rsidP="00B871D3">
            <w:pPr>
              <w:snapToGrid w:val="0"/>
              <w:rPr>
                <w:iCs/>
              </w:rPr>
            </w:pPr>
            <w:r w:rsidRPr="009E5352">
              <w:t>Лабораторная установка по изучению теплотехники жидкости</w:t>
            </w:r>
          </w:p>
        </w:tc>
        <w:tc>
          <w:tcPr>
            <w:tcW w:w="2995" w:type="pct"/>
            <w:shd w:val="clear" w:color="auto" w:fill="auto"/>
            <w:vAlign w:val="center"/>
          </w:tcPr>
          <w:p w14:paraId="2F80AF47" w14:textId="77777777" w:rsidR="00AC6EF2" w:rsidRPr="009E5352" w:rsidRDefault="00AC6EF2" w:rsidP="00B871D3">
            <w:pPr>
              <w:snapToGrid w:val="0"/>
              <w:rPr>
                <w:iCs/>
              </w:rPr>
            </w:pPr>
            <w:r w:rsidRPr="009E5352">
              <w:t>Лабораторный стенд для формирования навыков определения вязкости и теплоемкости жидкости при различных температурах.</w:t>
            </w:r>
          </w:p>
        </w:tc>
      </w:tr>
      <w:tr w:rsidR="00AC6EF2" w:rsidRPr="009E5352" w14:paraId="6936DC43" w14:textId="77777777" w:rsidTr="00B871D3">
        <w:tc>
          <w:tcPr>
            <w:tcW w:w="272" w:type="pct"/>
            <w:shd w:val="clear" w:color="auto" w:fill="auto"/>
            <w:vAlign w:val="center"/>
          </w:tcPr>
          <w:p w14:paraId="4C7AF3E7" w14:textId="77777777" w:rsidR="00AC6EF2" w:rsidRPr="009E5352" w:rsidRDefault="00AC6EF2" w:rsidP="00B871D3">
            <w:pPr>
              <w:snapToGrid w:val="0"/>
              <w:jc w:val="center"/>
              <w:rPr>
                <w:iCs/>
                <w:szCs w:val="28"/>
              </w:rPr>
            </w:pPr>
            <w:r w:rsidRPr="009E5352">
              <w:rPr>
                <w:iCs/>
                <w:szCs w:val="28"/>
              </w:rPr>
              <w:t>4</w:t>
            </w:r>
          </w:p>
        </w:tc>
        <w:tc>
          <w:tcPr>
            <w:tcW w:w="1733" w:type="pct"/>
            <w:shd w:val="clear" w:color="auto" w:fill="auto"/>
            <w:vAlign w:val="center"/>
          </w:tcPr>
          <w:p w14:paraId="23EBCFD8" w14:textId="77777777" w:rsidR="00AC6EF2" w:rsidRPr="009E5352" w:rsidRDefault="00AC6EF2" w:rsidP="00B871D3">
            <w:pPr>
              <w:snapToGrid w:val="0"/>
              <w:rPr>
                <w:iCs/>
              </w:rPr>
            </w:pPr>
            <w:r w:rsidRPr="009E5352">
              <w:t xml:space="preserve">Лабораторная установка по изучению систем теплоснабжения </w:t>
            </w:r>
          </w:p>
        </w:tc>
        <w:tc>
          <w:tcPr>
            <w:tcW w:w="2995" w:type="pct"/>
            <w:shd w:val="clear" w:color="auto" w:fill="auto"/>
            <w:vAlign w:val="center"/>
          </w:tcPr>
          <w:p w14:paraId="28914CAA" w14:textId="77777777" w:rsidR="00AC6EF2" w:rsidRPr="009E5352" w:rsidRDefault="00AC6EF2" w:rsidP="00B871D3">
            <w:pPr>
              <w:snapToGrid w:val="0"/>
              <w:rPr>
                <w:iCs/>
              </w:rPr>
            </w:pPr>
            <w:r w:rsidRPr="009E5352">
              <w:t>Лабораторный стенд для формирования навыков автоматизации и диспетчеризации систем теплоснабжения</w:t>
            </w:r>
          </w:p>
        </w:tc>
      </w:tr>
      <w:tr w:rsidR="00AC6EF2" w:rsidRPr="009E5352" w14:paraId="131AB7C1" w14:textId="77777777" w:rsidTr="00B871D3">
        <w:tc>
          <w:tcPr>
            <w:tcW w:w="272" w:type="pct"/>
            <w:shd w:val="clear" w:color="auto" w:fill="auto"/>
            <w:vAlign w:val="center"/>
          </w:tcPr>
          <w:p w14:paraId="78ACF39E" w14:textId="77777777" w:rsidR="00AC6EF2" w:rsidRPr="009E5352" w:rsidRDefault="00AC6EF2" w:rsidP="00B871D3">
            <w:pPr>
              <w:snapToGrid w:val="0"/>
              <w:jc w:val="center"/>
              <w:rPr>
                <w:iCs/>
                <w:szCs w:val="28"/>
              </w:rPr>
            </w:pPr>
            <w:r w:rsidRPr="009E5352">
              <w:rPr>
                <w:iCs/>
                <w:szCs w:val="28"/>
              </w:rPr>
              <w:t>5</w:t>
            </w:r>
          </w:p>
        </w:tc>
        <w:tc>
          <w:tcPr>
            <w:tcW w:w="1733" w:type="pct"/>
            <w:shd w:val="clear" w:color="auto" w:fill="auto"/>
            <w:vAlign w:val="center"/>
          </w:tcPr>
          <w:p w14:paraId="1E0AE937" w14:textId="77777777" w:rsidR="00AC6EF2" w:rsidRPr="009E5352" w:rsidRDefault="00AC6EF2" w:rsidP="00B871D3">
            <w:pPr>
              <w:snapToGrid w:val="0"/>
              <w:rPr>
                <w:iCs/>
              </w:rPr>
            </w:pPr>
            <w:r w:rsidRPr="009E5352">
              <w:t>Ноутбук</w:t>
            </w:r>
          </w:p>
        </w:tc>
        <w:tc>
          <w:tcPr>
            <w:tcW w:w="2995" w:type="pct"/>
            <w:shd w:val="clear" w:color="auto" w:fill="auto"/>
            <w:vAlign w:val="center"/>
          </w:tcPr>
          <w:p w14:paraId="23A19D5A" w14:textId="77777777" w:rsidR="00AC6EF2" w:rsidRPr="009E5352" w:rsidRDefault="00AC6EF2" w:rsidP="00B871D3">
            <w:pPr>
              <w:snapToGrid w:val="0"/>
            </w:pPr>
            <w:r w:rsidRPr="009E5352">
              <w:t>- процессор с частотой не ниже 1,8 ГГц,</w:t>
            </w:r>
          </w:p>
          <w:p w14:paraId="0A1E4C48" w14:textId="77777777" w:rsidR="00AC6EF2" w:rsidRPr="009E5352" w:rsidRDefault="00AC6EF2" w:rsidP="00B871D3">
            <w:pPr>
              <w:snapToGrid w:val="0"/>
            </w:pPr>
            <w:r w:rsidRPr="009E5352">
              <w:t>- оперативная память объемом не менее 4 Гб, с характеристиками не хуже SO-DIMM DDR4 2133 МГц</w:t>
            </w:r>
          </w:p>
          <w:p w14:paraId="47611DAE" w14:textId="77777777" w:rsidR="00AC6EF2" w:rsidRPr="009E5352" w:rsidRDefault="00AC6EF2" w:rsidP="00B871D3">
            <w:pPr>
              <w:snapToGrid w:val="0"/>
            </w:pPr>
            <w:r w:rsidRPr="009E5352">
              <w:lastRenderedPageBreak/>
              <w:t>- Тип жесткого диска: SSD</w:t>
            </w:r>
          </w:p>
          <w:p w14:paraId="73BC6689" w14:textId="77777777" w:rsidR="00AC6EF2" w:rsidRPr="009E5352" w:rsidRDefault="00AC6EF2" w:rsidP="00B871D3">
            <w:pPr>
              <w:snapToGrid w:val="0"/>
            </w:pPr>
            <w:r w:rsidRPr="009E5352">
              <w:t>- Объем жесткого диска не менее 128 Гб</w:t>
            </w:r>
          </w:p>
          <w:p w14:paraId="1DB69D2B" w14:textId="77777777" w:rsidR="00AC6EF2" w:rsidRPr="009E5352" w:rsidRDefault="00AC6EF2" w:rsidP="00B871D3">
            <w:pPr>
              <w:snapToGrid w:val="0"/>
            </w:pPr>
            <w:r w:rsidRPr="009E5352">
              <w:t>- Диагональ экрана ноутбука не менее 15,6 дюймов,</w:t>
            </w:r>
          </w:p>
          <w:p w14:paraId="01B836CB" w14:textId="77777777" w:rsidR="00AC6EF2" w:rsidRPr="009E5352" w:rsidRDefault="00AC6EF2" w:rsidP="00B871D3">
            <w:pPr>
              <w:snapToGrid w:val="0"/>
              <w:rPr>
                <w:iCs/>
              </w:rPr>
            </w:pPr>
            <w:r w:rsidRPr="009E5352">
              <w:t>-  сетевой адаптер, поддерживающий протоколы IEEE 802.11n, IEEE 802.11g, IEEE 802.11b, Bluetooth 4.0</w:t>
            </w:r>
          </w:p>
        </w:tc>
      </w:tr>
      <w:tr w:rsidR="00AC6EF2" w:rsidRPr="009E5352" w14:paraId="717E62CE" w14:textId="77777777" w:rsidTr="00B871D3">
        <w:tc>
          <w:tcPr>
            <w:tcW w:w="272" w:type="pct"/>
            <w:shd w:val="clear" w:color="auto" w:fill="auto"/>
            <w:vAlign w:val="center"/>
          </w:tcPr>
          <w:p w14:paraId="03082ED3" w14:textId="77777777" w:rsidR="00AC6EF2" w:rsidRPr="009E5352" w:rsidRDefault="00AC6EF2" w:rsidP="00B871D3">
            <w:pPr>
              <w:snapToGrid w:val="0"/>
              <w:jc w:val="center"/>
              <w:rPr>
                <w:iCs/>
                <w:szCs w:val="28"/>
              </w:rPr>
            </w:pPr>
            <w:r w:rsidRPr="009E5352">
              <w:rPr>
                <w:iCs/>
                <w:szCs w:val="28"/>
              </w:rPr>
              <w:lastRenderedPageBreak/>
              <w:t>6</w:t>
            </w:r>
          </w:p>
        </w:tc>
        <w:tc>
          <w:tcPr>
            <w:tcW w:w="1733" w:type="pct"/>
            <w:shd w:val="clear" w:color="auto" w:fill="auto"/>
            <w:vAlign w:val="center"/>
          </w:tcPr>
          <w:p w14:paraId="6BF9189C" w14:textId="77777777" w:rsidR="00AC6EF2" w:rsidRPr="009E5352" w:rsidRDefault="00AC6EF2" w:rsidP="00B871D3">
            <w:pPr>
              <w:snapToGrid w:val="0"/>
              <w:rPr>
                <w:iCs/>
              </w:rPr>
            </w:pPr>
            <w:r w:rsidRPr="009E5352">
              <w:t>Тумба инструментальная</w:t>
            </w:r>
          </w:p>
        </w:tc>
        <w:tc>
          <w:tcPr>
            <w:tcW w:w="2995" w:type="pct"/>
            <w:shd w:val="clear" w:color="auto" w:fill="auto"/>
            <w:vAlign w:val="center"/>
          </w:tcPr>
          <w:p w14:paraId="4E320F36" w14:textId="77777777" w:rsidR="00AC6EF2" w:rsidRPr="009E5352" w:rsidRDefault="00AC6EF2" w:rsidP="00B871D3">
            <w:pPr>
              <w:snapToGrid w:val="0"/>
              <w:rPr>
                <w:iCs/>
              </w:rPr>
            </w:pPr>
            <w:r w:rsidRPr="009E5352">
              <w:t>Тумба металлическая с ящиками (не мене трех) для хранения инструмента</w:t>
            </w:r>
          </w:p>
        </w:tc>
      </w:tr>
      <w:tr w:rsidR="00AC6EF2" w:rsidRPr="009E5352" w14:paraId="0479B425" w14:textId="77777777" w:rsidTr="00B871D3">
        <w:tc>
          <w:tcPr>
            <w:tcW w:w="5000" w:type="pct"/>
            <w:gridSpan w:val="3"/>
            <w:shd w:val="clear" w:color="auto" w:fill="auto"/>
          </w:tcPr>
          <w:p w14:paraId="18A17106" w14:textId="77777777" w:rsidR="00AC6EF2" w:rsidRPr="009E5352" w:rsidRDefault="00AC6EF2" w:rsidP="00B871D3">
            <w:pPr>
              <w:snapToGrid w:val="0"/>
              <w:rPr>
                <w:iCs/>
                <w:szCs w:val="28"/>
              </w:rPr>
            </w:pPr>
            <w:r w:rsidRPr="009E5352">
              <w:rPr>
                <w:b/>
                <w:iCs/>
                <w:szCs w:val="28"/>
              </w:rPr>
              <w:t>Дополнительное оборудование</w:t>
            </w:r>
          </w:p>
        </w:tc>
      </w:tr>
      <w:tr w:rsidR="00AC6EF2" w:rsidRPr="009E5352" w14:paraId="4BCA6446" w14:textId="77777777" w:rsidTr="00B871D3">
        <w:tc>
          <w:tcPr>
            <w:tcW w:w="272" w:type="pct"/>
            <w:shd w:val="clear" w:color="auto" w:fill="auto"/>
            <w:vAlign w:val="center"/>
          </w:tcPr>
          <w:p w14:paraId="4C00B56D" w14:textId="77777777" w:rsidR="00AC6EF2" w:rsidRPr="009E5352" w:rsidRDefault="00AC6EF2" w:rsidP="00B871D3">
            <w:pPr>
              <w:snapToGrid w:val="0"/>
              <w:jc w:val="center"/>
              <w:rPr>
                <w:iCs/>
                <w:szCs w:val="28"/>
              </w:rPr>
            </w:pPr>
            <w:r w:rsidRPr="009E5352">
              <w:t>1</w:t>
            </w:r>
          </w:p>
        </w:tc>
        <w:tc>
          <w:tcPr>
            <w:tcW w:w="1733" w:type="pct"/>
            <w:shd w:val="clear" w:color="auto" w:fill="auto"/>
            <w:vAlign w:val="center"/>
          </w:tcPr>
          <w:p w14:paraId="523CE319" w14:textId="77777777" w:rsidR="00AC6EF2" w:rsidRPr="009E5352" w:rsidRDefault="00AC6EF2" w:rsidP="00B871D3">
            <w:pPr>
              <w:snapToGrid w:val="0"/>
              <w:rPr>
                <w:i/>
                <w:szCs w:val="28"/>
              </w:rPr>
            </w:pPr>
            <w:r w:rsidRPr="009E5352">
              <w:t>Аптечка</w:t>
            </w:r>
          </w:p>
        </w:tc>
        <w:tc>
          <w:tcPr>
            <w:tcW w:w="2995" w:type="pct"/>
            <w:shd w:val="clear" w:color="auto" w:fill="auto"/>
            <w:vAlign w:val="center"/>
          </w:tcPr>
          <w:p w14:paraId="04E12162" w14:textId="77777777" w:rsidR="00AC6EF2" w:rsidRPr="009E5352" w:rsidRDefault="00AC6EF2" w:rsidP="00B871D3">
            <w:pPr>
              <w:snapToGrid w:val="0"/>
              <w:rPr>
                <w:iCs/>
                <w:szCs w:val="28"/>
              </w:rPr>
            </w:pPr>
            <w:r w:rsidRPr="009E5352">
              <w:t>Аптечка первой помощи универсальная</w:t>
            </w:r>
          </w:p>
        </w:tc>
      </w:tr>
      <w:tr w:rsidR="00AC6EF2" w:rsidRPr="009E5352" w14:paraId="4CE3E7B0" w14:textId="77777777" w:rsidTr="00B871D3">
        <w:tc>
          <w:tcPr>
            <w:tcW w:w="272" w:type="pct"/>
            <w:shd w:val="clear" w:color="auto" w:fill="auto"/>
            <w:vAlign w:val="center"/>
          </w:tcPr>
          <w:p w14:paraId="2E75A9B2" w14:textId="77777777" w:rsidR="00AC6EF2" w:rsidRPr="009E5352" w:rsidRDefault="00AC6EF2" w:rsidP="00B871D3">
            <w:pPr>
              <w:snapToGrid w:val="0"/>
              <w:jc w:val="center"/>
              <w:rPr>
                <w:iCs/>
                <w:szCs w:val="28"/>
              </w:rPr>
            </w:pPr>
            <w:r w:rsidRPr="009E5352">
              <w:t>2</w:t>
            </w:r>
          </w:p>
        </w:tc>
        <w:tc>
          <w:tcPr>
            <w:tcW w:w="1733" w:type="pct"/>
            <w:shd w:val="clear" w:color="auto" w:fill="auto"/>
            <w:vAlign w:val="center"/>
          </w:tcPr>
          <w:p w14:paraId="72FBEA74" w14:textId="77777777" w:rsidR="00AC6EF2" w:rsidRPr="009E5352" w:rsidRDefault="00AC6EF2" w:rsidP="00B871D3">
            <w:pPr>
              <w:snapToGrid w:val="0"/>
              <w:rPr>
                <w:i/>
                <w:szCs w:val="28"/>
              </w:rPr>
            </w:pPr>
            <w:r w:rsidRPr="009E5352">
              <w:t>Огнетушитель</w:t>
            </w:r>
          </w:p>
        </w:tc>
        <w:tc>
          <w:tcPr>
            <w:tcW w:w="2995" w:type="pct"/>
            <w:shd w:val="clear" w:color="FFFFFF" w:fill="FFFFFF"/>
            <w:vAlign w:val="center"/>
          </w:tcPr>
          <w:p w14:paraId="455E4758" w14:textId="77777777" w:rsidR="00AC6EF2" w:rsidRPr="009E5352" w:rsidRDefault="00AC6EF2" w:rsidP="00B871D3">
            <w:pPr>
              <w:snapToGrid w:val="0"/>
              <w:rPr>
                <w:iCs/>
                <w:szCs w:val="28"/>
              </w:rPr>
            </w:pPr>
            <w:r w:rsidRPr="009E5352">
              <w:t>ТУ 4854-002-69930830-2011</w:t>
            </w:r>
          </w:p>
        </w:tc>
      </w:tr>
      <w:tr w:rsidR="00AC6EF2" w:rsidRPr="009E5352" w14:paraId="00A855AF" w14:textId="77777777" w:rsidTr="00B871D3">
        <w:tc>
          <w:tcPr>
            <w:tcW w:w="272" w:type="pct"/>
            <w:shd w:val="clear" w:color="auto" w:fill="auto"/>
            <w:vAlign w:val="center"/>
          </w:tcPr>
          <w:p w14:paraId="5E3C3A48" w14:textId="77777777" w:rsidR="00AC6EF2" w:rsidRPr="009E5352" w:rsidRDefault="00AC6EF2" w:rsidP="00B871D3">
            <w:pPr>
              <w:snapToGrid w:val="0"/>
              <w:jc w:val="center"/>
              <w:rPr>
                <w:iCs/>
                <w:szCs w:val="28"/>
              </w:rPr>
            </w:pPr>
            <w:r w:rsidRPr="009E5352">
              <w:t>3</w:t>
            </w:r>
          </w:p>
        </w:tc>
        <w:tc>
          <w:tcPr>
            <w:tcW w:w="1733" w:type="pct"/>
            <w:shd w:val="clear" w:color="auto" w:fill="auto"/>
            <w:vAlign w:val="center"/>
          </w:tcPr>
          <w:p w14:paraId="4794B2D9" w14:textId="77777777" w:rsidR="00AC6EF2" w:rsidRPr="009E5352" w:rsidRDefault="00AC6EF2" w:rsidP="00B871D3">
            <w:pPr>
              <w:snapToGrid w:val="0"/>
              <w:rPr>
                <w:i/>
                <w:szCs w:val="28"/>
              </w:rPr>
            </w:pPr>
            <w:r w:rsidRPr="009E5352">
              <w:t>Кулер</w:t>
            </w:r>
          </w:p>
        </w:tc>
        <w:tc>
          <w:tcPr>
            <w:tcW w:w="2995" w:type="pct"/>
            <w:shd w:val="clear" w:color="auto" w:fill="auto"/>
            <w:vAlign w:val="center"/>
          </w:tcPr>
          <w:p w14:paraId="2E9E0EBE" w14:textId="77777777" w:rsidR="00AC6EF2" w:rsidRPr="009E5352" w:rsidRDefault="00AC6EF2" w:rsidP="00B871D3">
            <w:pPr>
              <w:snapToGrid w:val="0"/>
              <w:rPr>
                <w:iCs/>
                <w:szCs w:val="28"/>
              </w:rPr>
            </w:pPr>
            <w:r w:rsidRPr="009E5352">
              <w:t>Кулер 19 л (холодная/горячая вода)</w:t>
            </w:r>
          </w:p>
        </w:tc>
      </w:tr>
      <w:tr w:rsidR="00AC6EF2" w:rsidRPr="009E5352" w14:paraId="0F0343F4" w14:textId="77777777" w:rsidTr="00B871D3">
        <w:tc>
          <w:tcPr>
            <w:tcW w:w="272" w:type="pct"/>
            <w:shd w:val="clear" w:color="auto" w:fill="auto"/>
            <w:vAlign w:val="center"/>
          </w:tcPr>
          <w:p w14:paraId="54EBD910" w14:textId="77777777" w:rsidR="00AC6EF2" w:rsidRPr="009E5352" w:rsidRDefault="00AC6EF2" w:rsidP="00B871D3">
            <w:pPr>
              <w:snapToGrid w:val="0"/>
              <w:jc w:val="center"/>
              <w:rPr>
                <w:iCs/>
                <w:szCs w:val="28"/>
              </w:rPr>
            </w:pPr>
            <w:r w:rsidRPr="009E5352">
              <w:t>4</w:t>
            </w:r>
          </w:p>
        </w:tc>
        <w:tc>
          <w:tcPr>
            <w:tcW w:w="1733" w:type="pct"/>
            <w:shd w:val="clear" w:color="auto" w:fill="auto"/>
            <w:vAlign w:val="center"/>
          </w:tcPr>
          <w:p w14:paraId="76F32762" w14:textId="77777777" w:rsidR="00AC6EF2" w:rsidRPr="009E5352" w:rsidRDefault="00AC6EF2" w:rsidP="00B871D3">
            <w:pPr>
              <w:snapToGrid w:val="0"/>
              <w:rPr>
                <w:i/>
                <w:szCs w:val="28"/>
              </w:rPr>
            </w:pPr>
            <w:r w:rsidRPr="009E5352">
              <w:t>Санитайзер</w:t>
            </w:r>
          </w:p>
        </w:tc>
        <w:tc>
          <w:tcPr>
            <w:tcW w:w="2995" w:type="pct"/>
            <w:shd w:val="clear" w:color="auto" w:fill="auto"/>
            <w:vAlign w:val="center"/>
          </w:tcPr>
          <w:p w14:paraId="693AC778" w14:textId="77777777" w:rsidR="00AC6EF2" w:rsidRPr="009E5352" w:rsidRDefault="00AC6EF2" w:rsidP="00B871D3">
            <w:pPr>
              <w:snapToGrid w:val="0"/>
              <w:rPr>
                <w:iCs/>
                <w:szCs w:val="28"/>
              </w:rPr>
            </w:pPr>
            <w:r w:rsidRPr="009E5352">
              <w:t>Антибактериальный санитайзер для рук</w:t>
            </w:r>
          </w:p>
        </w:tc>
      </w:tr>
      <w:tr w:rsidR="00AC6EF2" w:rsidRPr="009E5352" w14:paraId="171D3760" w14:textId="77777777" w:rsidTr="00B871D3">
        <w:tc>
          <w:tcPr>
            <w:tcW w:w="272" w:type="pct"/>
            <w:shd w:val="clear" w:color="auto" w:fill="auto"/>
            <w:vAlign w:val="center"/>
          </w:tcPr>
          <w:p w14:paraId="0B5296B3" w14:textId="77777777" w:rsidR="00AC6EF2" w:rsidRPr="009E5352" w:rsidRDefault="00AC6EF2" w:rsidP="00B871D3">
            <w:pPr>
              <w:snapToGrid w:val="0"/>
              <w:jc w:val="center"/>
              <w:rPr>
                <w:iCs/>
                <w:szCs w:val="28"/>
              </w:rPr>
            </w:pPr>
            <w:r w:rsidRPr="009E5352">
              <w:t>5</w:t>
            </w:r>
          </w:p>
        </w:tc>
        <w:tc>
          <w:tcPr>
            <w:tcW w:w="1733" w:type="pct"/>
            <w:shd w:val="clear" w:color="auto" w:fill="auto"/>
            <w:vAlign w:val="center"/>
          </w:tcPr>
          <w:p w14:paraId="7A6C0732" w14:textId="77777777" w:rsidR="00AC6EF2" w:rsidRPr="009E5352" w:rsidRDefault="00AC6EF2" w:rsidP="00B871D3">
            <w:pPr>
              <w:snapToGrid w:val="0"/>
              <w:rPr>
                <w:iCs/>
                <w:szCs w:val="28"/>
              </w:rPr>
            </w:pPr>
            <w:r w:rsidRPr="009E5352">
              <w:t xml:space="preserve">Маски медицинские одноразовые </w:t>
            </w:r>
          </w:p>
        </w:tc>
        <w:tc>
          <w:tcPr>
            <w:tcW w:w="2995" w:type="pct"/>
            <w:shd w:val="clear" w:color="auto" w:fill="auto"/>
            <w:vAlign w:val="center"/>
          </w:tcPr>
          <w:p w14:paraId="1D5D15E2" w14:textId="77777777" w:rsidR="00AC6EF2" w:rsidRPr="009E5352" w:rsidRDefault="00AC6EF2" w:rsidP="00B871D3">
            <w:pPr>
              <w:snapToGrid w:val="0"/>
              <w:rPr>
                <w:iCs/>
                <w:szCs w:val="28"/>
              </w:rPr>
            </w:pPr>
            <w:r w:rsidRPr="009E5352">
              <w:t>3-слойная из нетканного материала</w:t>
            </w:r>
          </w:p>
        </w:tc>
      </w:tr>
      <w:tr w:rsidR="00AC6EF2" w:rsidRPr="009E5352" w14:paraId="3C1F0014" w14:textId="77777777" w:rsidTr="00B871D3">
        <w:tc>
          <w:tcPr>
            <w:tcW w:w="5000" w:type="pct"/>
            <w:gridSpan w:val="3"/>
            <w:shd w:val="clear" w:color="auto" w:fill="auto"/>
          </w:tcPr>
          <w:p w14:paraId="56E22129" w14:textId="77777777" w:rsidR="00AC6EF2" w:rsidRPr="009E5352" w:rsidRDefault="00AC6EF2" w:rsidP="00B871D3">
            <w:pPr>
              <w:snapToGrid w:val="0"/>
              <w:rPr>
                <w:iCs/>
                <w:szCs w:val="28"/>
              </w:rPr>
            </w:pPr>
            <w:r w:rsidRPr="009E5352">
              <w:rPr>
                <w:b/>
                <w:bCs/>
                <w:iCs/>
                <w:szCs w:val="28"/>
                <w:lang w:val="en-US"/>
              </w:rPr>
              <w:t>III</w:t>
            </w:r>
            <w:r w:rsidRPr="009E5352">
              <w:rPr>
                <w:b/>
                <w:bCs/>
                <w:iCs/>
                <w:szCs w:val="28"/>
              </w:rPr>
              <w:t xml:space="preserve"> Демонстрационные учебно-наглядные пособия</w:t>
            </w:r>
          </w:p>
        </w:tc>
      </w:tr>
      <w:tr w:rsidR="00AC6EF2" w:rsidRPr="009E5352" w14:paraId="6339FD24" w14:textId="77777777" w:rsidTr="00B871D3">
        <w:tc>
          <w:tcPr>
            <w:tcW w:w="5000" w:type="pct"/>
            <w:gridSpan w:val="3"/>
            <w:shd w:val="clear" w:color="auto" w:fill="auto"/>
          </w:tcPr>
          <w:p w14:paraId="0C52E579" w14:textId="77777777" w:rsidR="00AC6EF2" w:rsidRPr="009E5352" w:rsidRDefault="00AC6EF2" w:rsidP="00B871D3">
            <w:pPr>
              <w:snapToGrid w:val="0"/>
              <w:rPr>
                <w:iCs/>
                <w:szCs w:val="28"/>
              </w:rPr>
            </w:pPr>
            <w:r w:rsidRPr="009E5352">
              <w:rPr>
                <w:b/>
                <w:bCs/>
                <w:iCs/>
                <w:szCs w:val="28"/>
              </w:rPr>
              <w:t>Основное оборудование</w:t>
            </w:r>
          </w:p>
        </w:tc>
      </w:tr>
      <w:tr w:rsidR="00AC6EF2" w:rsidRPr="009E5352" w14:paraId="32C1E691" w14:textId="77777777" w:rsidTr="00B871D3">
        <w:tc>
          <w:tcPr>
            <w:tcW w:w="272" w:type="pct"/>
            <w:shd w:val="clear" w:color="auto" w:fill="auto"/>
            <w:vAlign w:val="center"/>
          </w:tcPr>
          <w:p w14:paraId="42B13208" w14:textId="77777777" w:rsidR="00AC6EF2" w:rsidRPr="009E5352" w:rsidRDefault="00AC6EF2" w:rsidP="00B871D3">
            <w:pPr>
              <w:snapToGrid w:val="0"/>
              <w:jc w:val="center"/>
              <w:rPr>
                <w:iCs/>
                <w:szCs w:val="28"/>
              </w:rPr>
            </w:pPr>
            <w:r w:rsidRPr="009E5352">
              <w:rPr>
                <w:iCs/>
                <w:szCs w:val="28"/>
              </w:rPr>
              <w:t>1</w:t>
            </w:r>
          </w:p>
        </w:tc>
        <w:tc>
          <w:tcPr>
            <w:tcW w:w="1733" w:type="pct"/>
            <w:shd w:val="clear" w:color="auto" w:fill="auto"/>
            <w:vAlign w:val="center"/>
          </w:tcPr>
          <w:p w14:paraId="22D94296" w14:textId="77777777" w:rsidR="00AC6EF2" w:rsidRPr="009E5352" w:rsidRDefault="00AC6EF2" w:rsidP="00B871D3">
            <w:pPr>
              <w:snapToGrid w:val="0"/>
              <w:rPr>
                <w:iCs/>
                <w:szCs w:val="28"/>
              </w:rPr>
            </w:pPr>
          </w:p>
        </w:tc>
        <w:tc>
          <w:tcPr>
            <w:tcW w:w="2995" w:type="pct"/>
            <w:shd w:val="clear" w:color="auto" w:fill="auto"/>
            <w:vAlign w:val="center"/>
          </w:tcPr>
          <w:p w14:paraId="03DC3AA1" w14:textId="77777777" w:rsidR="00AC6EF2" w:rsidRPr="009E5352" w:rsidRDefault="00AC6EF2" w:rsidP="00B871D3">
            <w:pPr>
              <w:snapToGrid w:val="0"/>
              <w:rPr>
                <w:iCs/>
                <w:szCs w:val="28"/>
              </w:rPr>
            </w:pPr>
          </w:p>
        </w:tc>
      </w:tr>
      <w:tr w:rsidR="00AC6EF2" w:rsidRPr="009E5352" w14:paraId="2F55C5EF" w14:textId="77777777" w:rsidTr="00B871D3">
        <w:tc>
          <w:tcPr>
            <w:tcW w:w="5000" w:type="pct"/>
            <w:gridSpan w:val="3"/>
            <w:shd w:val="clear" w:color="auto" w:fill="auto"/>
          </w:tcPr>
          <w:p w14:paraId="53B7055E" w14:textId="77777777" w:rsidR="00AC6EF2" w:rsidRPr="009E5352" w:rsidRDefault="00AC6EF2" w:rsidP="00B871D3">
            <w:pPr>
              <w:snapToGrid w:val="0"/>
              <w:rPr>
                <w:iCs/>
                <w:szCs w:val="28"/>
              </w:rPr>
            </w:pPr>
            <w:r w:rsidRPr="009E5352">
              <w:rPr>
                <w:b/>
                <w:bCs/>
                <w:iCs/>
                <w:szCs w:val="28"/>
              </w:rPr>
              <w:t>Дополнительное оборудование</w:t>
            </w:r>
          </w:p>
        </w:tc>
      </w:tr>
      <w:tr w:rsidR="00AC6EF2" w:rsidRPr="009E5352" w14:paraId="51942E9A" w14:textId="77777777" w:rsidTr="00B871D3">
        <w:tc>
          <w:tcPr>
            <w:tcW w:w="272" w:type="pct"/>
            <w:shd w:val="clear" w:color="auto" w:fill="auto"/>
          </w:tcPr>
          <w:p w14:paraId="0897330D" w14:textId="77777777" w:rsidR="00AC6EF2" w:rsidRPr="009E5352" w:rsidRDefault="00AC6EF2" w:rsidP="00B871D3">
            <w:pPr>
              <w:snapToGrid w:val="0"/>
              <w:rPr>
                <w:iCs/>
                <w:szCs w:val="28"/>
              </w:rPr>
            </w:pPr>
          </w:p>
        </w:tc>
        <w:tc>
          <w:tcPr>
            <w:tcW w:w="1733" w:type="pct"/>
            <w:shd w:val="clear" w:color="auto" w:fill="auto"/>
          </w:tcPr>
          <w:p w14:paraId="2B8E294E" w14:textId="77777777" w:rsidR="00AC6EF2" w:rsidRPr="009E5352" w:rsidRDefault="00AC6EF2" w:rsidP="00B871D3">
            <w:pPr>
              <w:snapToGrid w:val="0"/>
              <w:rPr>
                <w:i/>
                <w:szCs w:val="28"/>
              </w:rPr>
            </w:pPr>
          </w:p>
        </w:tc>
        <w:tc>
          <w:tcPr>
            <w:tcW w:w="2995" w:type="pct"/>
            <w:shd w:val="clear" w:color="auto" w:fill="auto"/>
          </w:tcPr>
          <w:p w14:paraId="07D355EE" w14:textId="77777777" w:rsidR="00AC6EF2" w:rsidRPr="009E5352" w:rsidRDefault="00AC6EF2" w:rsidP="00B871D3">
            <w:pPr>
              <w:snapToGrid w:val="0"/>
              <w:rPr>
                <w:iCs/>
                <w:szCs w:val="28"/>
              </w:rPr>
            </w:pPr>
          </w:p>
        </w:tc>
      </w:tr>
    </w:tbl>
    <w:p w14:paraId="3CCCAB0E" w14:textId="77777777" w:rsidR="00AC6EF2" w:rsidRPr="009E5352" w:rsidRDefault="00AC6EF2" w:rsidP="00AC6EF2">
      <w:pPr>
        <w:suppressAutoHyphens/>
        <w:ind w:firstLine="709"/>
        <w:jc w:val="both"/>
        <w:rPr>
          <w:bCs/>
        </w:rPr>
      </w:pPr>
    </w:p>
    <w:p w14:paraId="12CAFB26" w14:textId="77777777" w:rsidR="00AC6EF2" w:rsidRPr="009E5352" w:rsidRDefault="00AC6EF2" w:rsidP="00AC6EF2">
      <w:pPr>
        <w:rPr>
          <w:b/>
          <w:bCs/>
          <w:iCs/>
          <w:u w:val="single"/>
        </w:rPr>
      </w:pPr>
      <w:r w:rsidRPr="009E5352">
        <w:rPr>
          <w:b/>
          <w:bCs/>
          <w:iCs/>
          <w:u w:val="single"/>
        </w:rPr>
        <w:t>Кабинет «</w:t>
      </w:r>
      <w:r w:rsidRPr="009E5352">
        <w:rPr>
          <w:b/>
          <w:u w:val="single"/>
        </w:rPr>
        <w:t>Основ металлургического производства</w:t>
      </w:r>
      <w:r w:rsidRPr="009E5352">
        <w:rPr>
          <w:b/>
          <w:bCs/>
          <w:iCs/>
          <w:u w:val="single"/>
        </w:rPr>
        <w:t>»</w:t>
      </w:r>
    </w:p>
    <w:p w14:paraId="1011AA16" w14:textId="77777777" w:rsidR="00AC6EF2" w:rsidRPr="009E5352" w:rsidRDefault="00AC6EF2" w:rsidP="00AC6EF2"/>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3375"/>
        <w:gridCol w:w="5837"/>
      </w:tblGrid>
      <w:tr w:rsidR="00AC6EF2" w:rsidRPr="009E5352" w14:paraId="472C25DB" w14:textId="77777777" w:rsidTr="00B871D3">
        <w:tc>
          <w:tcPr>
            <w:tcW w:w="273" w:type="pct"/>
            <w:shd w:val="clear" w:color="auto" w:fill="auto"/>
            <w:vAlign w:val="center"/>
          </w:tcPr>
          <w:p w14:paraId="10B6DA33" w14:textId="77777777" w:rsidR="00AC6EF2" w:rsidRPr="009E5352" w:rsidRDefault="00AC6EF2" w:rsidP="00B871D3">
            <w:pPr>
              <w:snapToGrid w:val="0"/>
              <w:jc w:val="center"/>
              <w:rPr>
                <w:iCs/>
              </w:rPr>
            </w:pPr>
            <w:r w:rsidRPr="009E5352">
              <w:rPr>
                <w:iCs/>
              </w:rPr>
              <w:t>№</w:t>
            </w:r>
          </w:p>
        </w:tc>
        <w:tc>
          <w:tcPr>
            <w:tcW w:w="1732" w:type="pct"/>
            <w:shd w:val="clear" w:color="auto" w:fill="auto"/>
            <w:vAlign w:val="center"/>
          </w:tcPr>
          <w:p w14:paraId="51DD7F96" w14:textId="77777777" w:rsidR="00AC6EF2" w:rsidRPr="009E5352" w:rsidRDefault="00AC6EF2" w:rsidP="00B871D3">
            <w:pPr>
              <w:snapToGrid w:val="0"/>
              <w:jc w:val="center"/>
              <w:rPr>
                <w:iCs/>
              </w:rPr>
            </w:pPr>
            <w:r w:rsidRPr="009E5352">
              <w:rPr>
                <w:iCs/>
              </w:rPr>
              <w:t>Наименование оборудования</w:t>
            </w:r>
          </w:p>
        </w:tc>
        <w:tc>
          <w:tcPr>
            <w:tcW w:w="2996" w:type="pct"/>
            <w:shd w:val="clear" w:color="auto" w:fill="auto"/>
            <w:vAlign w:val="center"/>
          </w:tcPr>
          <w:p w14:paraId="39748C03" w14:textId="77777777" w:rsidR="00AC6EF2" w:rsidRPr="009E5352" w:rsidRDefault="00AC6EF2" w:rsidP="00B871D3">
            <w:pPr>
              <w:snapToGrid w:val="0"/>
              <w:jc w:val="center"/>
              <w:rPr>
                <w:iCs/>
              </w:rPr>
            </w:pPr>
            <w:r w:rsidRPr="009E5352">
              <w:rPr>
                <w:iCs/>
              </w:rPr>
              <w:t>Техническое описание</w:t>
            </w:r>
          </w:p>
        </w:tc>
      </w:tr>
      <w:tr w:rsidR="00AC6EF2" w:rsidRPr="009E5352" w14:paraId="58037039" w14:textId="77777777" w:rsidTr="00B871D3">
        <w:trPr>
          <w:trHeight w:val="278"/>
        </w:trPr>
        <w:tc>
          <w:tcPr>
            <w:tcW w:w="5000" w:type="pct"/>
            <w:gridSpan w:val="3"/>
            <w:shd w:val="clear" w:color="auto" w:fill="auto"/>
          </w:tcPr>
          <w:p w14:paraId="03B52970" w14:textId="77777777" w:rsidR="00AC6EF2" w:rsidRPr="009E5352" w:rsidRDefault="00AC6EF2" w:rsidP="00B871D3">
            <w:pPr>
              <w:snapToGrid w:val="0"/>
              <w:rPr>
                <w:b/>
                <w:bCs/>
                <w:iCs/>
              </w:rPr>
            </w:pPr>
            <w:r w:rsidRPr="009E5352">
              <w:rPr>
                <w:b/>
                <w:bCs/>
                <w:iCs/>
                <w:lang w:val="en-US"/>
              </w:rPr>
              <w:t>I</w:t>
            </w:r>
            <w:r w:rsidRPr="009E5352">
              <w:rPr>
                <w:b/>
                <w:bCs/>
                <w:iCs/>
              </w:rPr>
              <w:t xml:space="preserve"> Специализированная мебель и системы хранения</w:t>
            </w:r>
          </w:p>
        </w:tc>
      </w:tr>
      <w:tr w:rsidR="00AC6EF2" w:rsidRPr="009E5352" w14:paraId="54D6FCDF" w14:textId="77777777" w:rsidTr="00B871D3">
        <w:trPr>
          <w:trHeight w:val="277"/>
        </w:trPr>
        <w:tc>
          <w:tcPr>
            <w:tcW w:w="5000" w:type="pct"/>
            <w:gridSpan w:val="3"/>
            <w:shd w:val="clear" w:color="auto" w:fill="auto"/>
          </w:tcPr>
          <w:p w14:paraId="16F51FF0" w14:textId="77777777" w:rsidR="00AC6EF2" w:rsidRPr="009E5352" w:rsidRDefault="00AC6EF2" w:rsidP="00B871D3">
            <w:pPr>
              <w:snapToGrid w:val="0"/>
              <w:rPr>
                <w:b/>
                <w:bCs/>
                <w:iCs/>
              </w:rPr>
            </w:pPr>
            <w:r w:rsidRPr="009E5352">
              <w:rPr>
                <w:b/>
                <w:bCs/>
                <w:iCs/>
              </w:rPr>
              <w:t>Основное оборудование</w:t>
            </w:r>
          </w:p>
        </w:tc>
      </w:tr>
      <w:tr w:rsidR="00AC6EF2" w:rsidRPr="009E5352" w14:paraId="19368465" w14:textId="77777777" w:rsidTr="00B871D3">
        <w:tc>
          <w:tcPr>
            <w:tcW w:w="273" w:type="pct"/>
            <w:shd w:val="clear" w:color="auto" w:fill="auto"/>
            <w:vAlign w:val="center"/>
          </w:tcPr>
          <w:p w14:paraId="56AFEA2D" w14:textId="77777777" w:rsidR="00AC6EF2" w:rsidRPr="009E5352" w:rsidRDefault="00AC6EF2" w:rsidP="00B871D3">
            <w:pPr>
              <w:snapToGrid w:val="0"/>
              <w:jc w:val="center"/>
              <w:rPr>
                <w:iCs/>
              </w:rPr>
            </w:pPr>
            <w:r w:rsidRPr="009E5352">
              <w:rPr>
                <w:iCs/>
              </w:rPr>
              <w:t>1</w:t>
            </w:r>
          </w:p>
        </w:tc>
        <w:tc>
          <w:tcPr>
            <w:tcW w:w="1732" w:type="pct"/>
            <w:shd w:val="clear" w:color="auto" w:fill="auto"/>
            <w:vAlign w:val="center"/>
          </w:tcPr>
          <w:p w14:paraId="35B7A128" w14:textId="77777777" w:rsidR="00AC6EF2" w:rsidRPr="009E5352" w:rsidRDefault="00AC6EF2" w:rsidP="00B871D3">
            <w:r w:rsidRPr="009E5352">
              <w:t>Стол преподавателя</w:t>
            </w:r>
          </w:p>
        </w:tc>
        <w:tc>
          <w:tcPr>
            <w:tcW w:w="2996" w:type="pct"/>
            <w:shd w:val="clear" w:color="auto" w:fill="auto"/>
            <w:vAlign w:val="center"/>
          </w:tcPr>
          <w:p w14:paraId="60AE4915" w14:textId="77777777" w:rsidR="00AC6EF2" w:rsidRPr="009E5352" w:rsidRDefault="00AC6EF2" w:rsidP="00B871D3">
            <w:pPr>
              <w:snapToGrid w:val="0"/>
              <w:rPr>
                <w:iCs/>
              </w:rPr>
            </w:pPr>
            <w:r w:rsidRPr="009E5352">
              <w:rPr>
                <w:iCs/>
              </w:rPr>
              <w:t>Однотумбовый. Столешница ДСП 22мм., ПВХ 2мм., остальные элементы ДСП 16мм., ПВХ 0.45 мм.</w:t>
            </w:r>
          </w:p>
        </w:tc>
      </w:tr>
      <w:tr w:rsidR="00AC6EF2" w:rsidRPr="009E5352" w14:paraId="3BCA2F0D" w14:textId="77777777" w:rsidTr="00B871D3">
        <w:tc>
          <w:tcPr>
            <w:tcW w:w="273" w:type="pct"/>
            <w:shd w:val="clear" w:color="auto" w:fill="auto"/>
            <w:vAlign w:val="center"/>
          </w:tcPr>
          <w:p w14:paraId="5B81E165" w14:textId="77777777" w:rsidR="00AC6EF2" w:rsidRPr="009E5352" w:rsidRDefault="00AC6EF2" w:rsidP="00B871D3">
            <w:pPr>
              <w:snapToGrid w:val="0"/>
              <w:jc w:val="center"/>
              <w:rPr>
                <w:iCs/>
              </w:rPr>
            </w:pPr>
            <w:r w:rsidRPr="009E5352">
              <w:rPr>
                <w:iCs/>
              </w:rPr>
              <w:t>2</w:t>
            </w:r>
          </w:p>
        </w:tc>
        <w:tc>
          <w:tcPr>
            <w:tcW w:w="1732" w:type="pct"/>
            <w:shd w:val="clear" w:color="auto" w:fill="auto"/>
            <w:vAlign w:val="center"/>
          </w:tcPr>
          <w:p w14:paraId="20B0BD34" w14:textId="77777777" w:rsidR="00AC6EF2" w:rsidRPr="009E5352" w:rsidRDefault="00AC6EF2" w:rsidP="00B871D3">
            <w:r w:rsidRPr="009E5352">
              <w:t>Стул преподавателя</w:t>
            </w:r>
          </w:p>
        </w:tc>
        <w:tc>
          <w:tcPr>
            <w:tcW w:w="2996" w:type="pct"/>
            <w:shd w:val="clear" w:color="auto" w:fill="auto"/>
            <w:vAlign w:val="center"/>
          </w:tcPr>
          <w:p w14:paraId="375741BE" w14:textId="77777777" w:rsidR="00AC6EF2" w:rsidRPr="009E5352" w:rsidRDefault="00AC6EF2" w:rsidP="00B871D3">
            <w:pPr>
              <w:snapToGrid w:val="0"/>
              <w:rPr>
                <w:iCs/>
              </w:rPr>
            </w:pPr>
            <w:r w:rsidRPr="009E5352">
              <w:rPr>
                <w:iCs/>
              </w:rPr>
              <w:t>КРЕСЛО GRAND GTPQN C11</w:t>
            </w:r>
          </w:p>
          <w:p w14:paraId="2981E54D" w14:textId="77777777" w:rsidR="00AC6EF2" w:rsidRPr="009E5352" w:rsidRDefault="00AC6EF2" w:rsidP="00B871D3">
            <w:pPr>
              <w:snapToGrid w:val="0"/>
              <w:rPr>
                <w:iCs/>
              </w:rPr>
            </w:pPr>
            <w:r w:rsidRPr="009E5352">
              <w:rPr>
                <w:iCs/>
              </w:rPr>
              <w:t>Тип обивки-ткань</w:t>
            </w:r>
          </w:p>
          <w:p w14:paraId="77467530" w14:textId="77777777" w:rsidR="00AC6EF2" w:rsidRPr="009E5352" w:rsidRDefault="00AC6EF2" w:rsidP="00B871D3">
            <w:pPr>
              <w:snapToGrid w:val="0"/>
              <w:rPr>
                <w:iCs/>
              </w:rPr>
            </w:pPr>
            <w:r w:rsidRPr="009E5352">
              <w:rPr>
                <w:iCs/>
              </w:rPr>
              <w:t>Спинка кресла-высокая</w:t>
            </w:r>
          </w:p>
          <w:p w14:paraId="650AB7CF" w14:textId="77777777" w:rsidR="00AC6EF2" w:rsidRPr="009E5352" w:rsidRDefault="00AC6EF2" w:rsidP="00B871D3">
            <w:pPr>
              <w:snapToGrid w:val="0"/>
              <w:rPr>
                <w:iCs/>
              </w:rPr>
            </w:pPr>
            <w:r w:rsidRPr="009E5352">
              <w:rPr>
                <w:iCs/>
              </w:rPr>
              <w:t>Подлокотники-да</w:t>
            </w:r>
          </w:p>
          <w:p w14:paraId="673A6653" w14:textId="77777777" w:rsidR="00AC6EF2" w:rsidRPr="009E5352" w:rsidRDefault="00AC6EF2" w:rsidP="00B871D3">
            <w:pPr>
              <w:snapToGrid w:val="0"/>
              <w:rPr>
                <w:iCs/>
              </w:rPr>
            </w:pPr>
            <w:r w:rsidRPr="009E5352">
              <w:rPr>
                <w:iCs/>
              </w:rPr>
              <w:t>Максимальная нагрузка-100 кг.</w:t>
            </w:r>
          </w:p>
          <w:p w14:paraId="46746E18" w14:textId="77777777" w:rsidR="00AC6EF2" w:rsidRPr="009E5352" w:rsidRDefault="00AC6EF2" w:rsidP="00B871D3">
            <w:pPr>
              <w:snapToGrid w:val="0"/>
              <w:rPr>
                <w:iCs/>
              </w:rPr>
            </w:pPr>
            <w:r w:rsidRPr="009E5352">
              <w:rPr>
                <w:iCs/>
              </w:rPr>
              <w:t>Стиль-модерн</w:t>
            </w:r>
          </w:p>
          <w:p w14:paraId="7BB076CA" w14:textId="77777777" w:rsidR="00AC6EF2" w:rsidRPr="009E5352" w:rsidRDefault="00AC6EF2" w:rsidP="00B871D3">
            <w:pPr>
              <w:snapToGrid w:val="0"/>
              <w:rPr>
                <w:iCs/>
              </w:rPr>
            </w:pPr>
            <w:r w:rsidRPr="009E5352">
              <w:rPr>
                <w:iCs/>
              </w:rPr>
              <w:t>Высота сиденья-40 см</w:t>
            </w:r>
          </w:p>
        </w:tc>
      </w:tr>
      <w:tr w:rsidR="00AC6EF2" w:rsidRPr="009E5352" w14:paraId="4FDEBBF2" w14:textId="77777777" w:rsidTr="00B871D3">
        <w:tc>
          <w:tcPr>
            <w:tcW w:w="273" w:type="pct"/>
            <w:shd w:val="clear" w:color="auto" w:fill="auto"/>
            <w:vAlign w:val="center"/>
          </w:tcPr>
          <w:p w14:paraId="567BCF60" w14:textId="77777777" w:rsidR="00AC6EF2" w:rsidRPr="009E5352" w:rsidRDefault="00AC6EF2" w:rsidP="00B871D3">
            <w:pPr>
              <w:snapToGrid w:val="0"/>
              <w:jc w:val="center"/>
              <w:rPr>
                <w:iCs/>
              </w:rPr>
            </w:pPr>
            <w:r w:rsidRPr="009E5352">
              <w:rPr>
                <w:iCs/>
              </w:rPr>
              <w:t>3</w:t>
            </w:r>
          </w:p>
        </w:tc>
        <w:tc>
          <w:tcPr>
            <w:tcW w:w="1732" w:type="pct"/>
            <w:shd w:val="clear" w:color="auto" w:fill="auto"/>
            <w:vAlign w:val="center"/>
          </w:tcPr>
          <w:p w14:paraId="66CF84EB" w14:textId="77777777" w:rsidR="00AC6EF2" w:rsidRPr="009E5352" w:rsidRDefault="00AC6EF2" w:rsidP="00B871D3">
            <w:r w:rsidRPr="009E5352">
              <w:t>Шкаф для размещения и хранения учебно-наглядных пособий, дидактических и технических средств обучения</w:t>
            </w:r>
          </w:p>
        </w:tc>
        <w:tc>
          <w:tcPr>
            <w:tcW w:w="2996" w:type="pct"/>
            <w:shd w:val="clear" w:color="auto" w:fill="auto"/>
            <w:vAlign w:val="center"/>
          </w:tcPr>
          <w:p w14:paraId="422B0C8E" w14:textId="77777777" w:rsidR="00AC6EF2" w:rsidRPr="009E5352" w:rsidRDefault="00AC6EF2" w:rsidP="00B871D3">
            <w:pPr>
              <w:snapToGrid w:val="0"/>
              <w:rPr>
                <w:iCs/>
              </w:rPr>
            </w:pPr>
            <w:r w:rsidRPr="009E5352">
              <w:rPr>
                <w:iCs/>
              </w:rPr>
              <w:t>Шкаф офисный для документов полуоткрытый</w:t>
            </w:r>
          </w:p>
          <w:p w14:paraId="088D6D9E" w14:textId="77777777" w:rsidR="00AC6EF2" w:rsidRPr="009E5352" w:rsidRDefault="00AC6EF2" w:rsidP="00B871D3">
            <w:pPr>
              <w:snapToGrid w:val="0"/>
              <w:rPr>
                <w:iCs/>
              </w:rPr>
            </w:pPr>
            <w:r w:rsidRPr="009E5352">
              <w:rPr>
                <w:iCs/>
              </w:rPr>
              <w:t>Размеры (ДхШхВ) 755х356х2000 мм.</w:t>
            </w:r>
          </w:p>
          <w:p w14:paraId="34B30B8F" w14:textId="77777777" w:rsidR="00AC6EF2" w:rsidRPr="009E5352" w:rsidRDefault="00AC6EF2" w:rsidP="00B871D3">
            <w:pPr>
              <w:snapToGrid w:val="0"/>
              <w:rPr>
                <w:iCs/>
              </w:rPr>
            </w:pPr>
            <w:r w:rsidRPr="009E5352">
              <w:rPr>
                <w:iCs/>
              </w:rPr>
              <w:t>Материал ЛДСП 16 мм. Кромка ПВХ 0.4 мм.</w:t>
            </w:r>
          </w:p>
          <w:p w14:paraId="53CF3986" w14:textId="77777777" w:rsidR="00AC6EF2" w:rsidRPr="009E5352" w:rsidRDefault="00AC6EF2" w:rsidP="00B871D3">
            <w:pPr>
              <w:snapToGrid w:val="0"/>
              <w:rPr>
                <w:iCs/>
              </w:rPr>
            </w:pPr>
            <w:r w:rsidRPr="009E5352">
              <w:rPr>
                <w:iCs/>
              </w:rPr>
              <w:t>Объем 0.121 м</w:t>
            </w:r>
            <w:r w:rsidRPr="009E5352">
              <w:rPr>
                <w:iCs/>
                <w:vertAlign w:val="superscript"/>
              </w:rPr>
              <w:t>3</w:t>
            </w:r>
          </w:p>
        </w:tc>
      </w:tr>
      <w:tr w:rsidR="00AC6EF2" w:rsidRPr="009E5352" w14:paraId="04D493BA" w14:textId="77777777" w:rsidTr="00B871D3">
        <w:tc>
          <w:tcPr>
            <w:tcW w:w="273" w:type="pct"/>
            <w:shd w:val="clear" w:color="auto" w:fill="auto"/>
            <w:vAlign w:val="center"/>
          </w:tcPr>
          <w:p w14:paraId="2EDD0CD4" w14:textId="77777777" w:rsidR="00AC6EF2" w:rsidRPr="009E5352" w:rsidRDefault="00AC6EF2" w:rsidP="00B871D3">
            <w:pPr>
              <w:snapToGrid w:val="0"/>
              <w:jc w:val="center"/>
              <w:rPr>
                <w:iCs/>
              </w:rPr>
            </w:pPr>
            <w:r w:rsidRPr="009E5352">
              <w:rPr>
                <w:iCs/>
              </w:rPr>
              <w:t>4</w:t>
            </w:r>
          </w:p>
        </w:tc>
        <w:tc>
          <w:tcPr>
            <w:tcW w:w="1732" w:type="pct"/>
            <w:shd w:val="clear" w:color="auto" w:fill="auto"/>
            <w:vAlign w:val="center"/>
          </w:tcPr>
          <w:p w14:paraId="7141F9A7" w14:textId="77777777" w:rsidR="00AC6EF2" w:rsidRPr="009E5352" w:rsidRDefault="00AC6EF2" w:rsidP="00B871D3">
            <w:r w:rsidRPr="009E5352">
              <w:t>Стол ученический</w:t>
            </w:r>
          </w:p>
        </w:tc>
        <w:tc>
          <w:tcPr>
            <w:tcW w:w="2996" w:type="pct"/>
            <w:shd w:val="clear" w:color="auto" w:fill="auto"/>
            <w:vAlign w:val="center"/>
          </w:tcPr>
          <w:p w14:paraId="0B13774E" w14:textId="77777777" w:rsidR="00AC6EF2" w:rsidRPr="009E5352" w:rsidRDefault="00AC6EF2" w:rsidP="00B871D3">
            <w:pPr>
              <w:snapToGrid w:val="0"/>
              <w:rPr>
                <w:iCs/>
              </w:rPr>
            </w:pPr>
            <w:r w:rsidRPr="009E5352">
              <w:rPr>
                <w:iCs/>
              </w:rPr>
              <w:t>Стол ученический изготовлен из труб профильных 25* 25* 1,5 мм и 20* 20* 1,5 мм и представляет собой сварную конструкцию, покрытую полимерно-порошковым покрытием. Свободные концы труб закрыты внутренними заглушками. Предусмотрены крючки для портфеля и полка для ручной клади.</w:t>
            </w:r>
          </w:p>
        </w:tc>
      </w:tr>
      <w:tr w:rsidR="00AC6EF2" w:rsidRPr="009E5352" w14:paraId="0AD323E7" w14:textId="77777777" w:rsidTr="00B871D3">
        <w:tc>
          <w:tcPr>
            <w:tcW w:w="273" w:type="pct"/>
            <w:shd w:val="clear" w:color="auto" w:fill="auto"/>
            <w:vAlign w:val="center"/>
          </w:tcPr>
          <w:p w14:paraId="6A33F65F" w14:textId="77777777" w:rsidR="00AC6EF2" w:rsidRPr="009E5352" w:rsidRDefault="00AC6EF2" w:rsidP="00B871D3">
            <w:pPr>
              <w:snapToGrid w:val="0"/>
              <w:jc w:val="center"/>
              <w:rPr>
                <w:iCs/>
              </w:rPr>
            </w:pPr>
            <w:r w:rsidRPr="009E5352">
              <w:rPr>
                <w:iCs/>
              </w:rPr>
              <w:t>5</w:t>
            </w:r>
          </w:p>
        </w:tc>
        <w:tc>
          <w:tcPr>
            <w:tcW w:w="1732" w:type="pct"/>
            <w:shd w:val="clear" w:color="auto" w:fill="auto"/>
            <w:vAlign w:val="center"/>
          </w:tcPr>
          <w:p w14:paraId="667F965E" w14:textId="77777777" w:rsidR="00AC6EF2" w:rsidRPr="009E5352" w:rsidRDefault="00AC6EF2" w:rsidP="00B871D3">
            <w:r w:rsidRPr="009E5352">
              <w:t>Стул ученический</w:t>
            </w:r>
          </w:p>
        </w:tc>
        <w:tc>
          <w:tcPr>
            <w:tcW w:w="2996" w:type="pct"/>
            <w:shd w:val="clear" w:color="auto" w:fill="auto"/>
            <w:vAlign w:val="center"/>
          </w:tcPr>
          <w:p w14:paraId="47B877A7" w14:textId="77777777" w:rsidR="00AC6EF2" w:rsidRPr="009E5352" w:rsidRDefault="00AC6EF2" w:rsidP="00B871D3">
            <w:pPr>
              <w:snapToGrid w:val="0"/>
              <w:rPr>
                <w:iCs/>
              </w:rPr>
            </w:pPr>
            <w:r w:rsidRPr="009E5352">
              <w:rPr>
                <w:iCs/>
              </w:rPr>
              <w:t xml:space="preserve">Основа - металлический каркас из квадратных труб сечением 25х25 мм и 20х20 мм, окрашенный износостойким полимерным покрытием. Ножки имеют пластиковые заглушки для предотвращения преждевременной порчи напольного покрытия. Сиденье выполнено из фанеры 8-9 мм покрытой лаком. Фанера крепится к основанию при помощи </w:t>
            </w:r>
            <w:r w:rsidRPr="009E5352">
              <w:rPr>
                <w:iCs/>
              </w:rPr>
              <w:lastRenderedPageBreak/>
              <w:t>мебельных болтов и гаек. Высота согласно группам роста.1-3,2-4,3-5,4-6, гр.</w:t>
            </w:r>
          </w:p>
        </w:tc>
      </w:tr>
      <w:tr w:rsidR="00AC6EF2" w:rsidRPr="009E5352" w14:paraId="7FB073B2"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1150D6A" w14:textId="77777777" w:rsidR="00AC6EF2" w:rsidRPr="009E5352" w:rsidRDefault="00AC6EF2" w:rsidP="00B871D3">
            <w:pPr>
              <w:snapToGrid w:val="0"/>
              <w:rPr>
                <w:iCs/>
              </w:rPr>
            </w:pPr>
            <w:r w:rsidRPr="009E5352">
              <w:rPr>
                <w:b/>
                <w:bCs/>
                <w:iCs/>
              </w:rPr>
              <w:lastRenderedPageBreak/>
              <w:t>Дополнительное оборудование</w:t>
            </w:r>
          </w:p>
        </w:tc>
      </w:tr>
      <w:tr w:rsidR="00AC6EF2" w:rsidRPr="009E5352" w14:paraId="7C68693D" w14:textId="77777777" w:rsidTr="00B871D3">
        <w:tc>
          <w:tcPr>
            <w:tcW w:w="273" w:type="pct"/>
            <w:tcBorders>
              <w:top w:val="single" w:sz="4" w:space="0" w:color="auto"/>
              <w:left w:val="single" w:sz="4" w:space="0" w:color="auto"/>
              <w:bottom w:val="single" w:sz="4" w:space="0" w:color="auto"/>
              <w:right w:val="single" w:sz="4" w:space="0" w:color="auto"/>
            </w:tcBorders>
            <w:shd w:val="clear" w:color="auto" w:fill="auto"/>
          </w:tcPr>
          <w:p w14:paraId="2F536BDA" w14:textId="77777777" w:rsidR="00AC6EF2" w:rsidRPr="009E5352" w:rsidRDefault="00AC6EF2" w:rsidP="00B871D3">
            <w:pPr>
              <w:snapToGrid w:val="0"/>
              <w:rPr>
                <w:iCs/>
              </w:rPr>
            </w:pPr>
          </w:p>
        </w:tc>
        <w:tc>
          <w:tcPr>
            <w:tcW w:w="1732" w:type="pct"/>
            <w:tcBorders>
              <w:top w:val="single" w:sz="4" w:space="0" w:color="auto"/>
              <w:left w:val="single" w:sz="4" w:space="0" w:color="auto"/>
              <w:bottom w:val="single" w:sz="4" w:space="0" w:color="auto"/>
              <w:right w:val="single" w:sz="4" w:space="0" w:color="auto"/>
            </w:tcBorders>
            <w:shd w:val="clear" w:color="auto" w:fill="auto"/>
            <w:vAlign w:val="center"/>
          </w:tcPr>
          <w:p w14:paraId="2E5D4B29" w14:textId="77777777" w:rsidR="00AC6EF2" w:rsidRPr="009E5352" w:rsidRDefault="00AC6EF2" w:rsidP="00B871D3">
            <w:pPr>
              <w:suppressAutoHyphens/>
              <w:autoSpaceDN w:val="0"/>
              <w:textAlignment w:val="baseline"/>
              <w:rPr>
                <w:rFonts w:eastAsia="SimSun"/>
                <w:kern w:val="3"/>
              </w:rPr>
            </w:pPr>
          </w:p>
        </w:tc>
        <w:tc>
          <w:tcPr>
            <w:tcW w:w="2996" w:type="pct"/>
            <w:tcBorders>
              <w:top w:val="single" w:sz="4" w:space="0" w:color="auto"/>
              <w:left w:val="single" w:sz="4" w:space="0" w:color="auto"/>
              <w:bottom w:val="single" w:sz="4" w:space="0" w:color="auto"/>
              <w:right w:val="single" w:sz="4" w:space="0" w:color="auto"/>
            </w:tcBorders>
            <w:shd w:val="clear" w:color="auto" w:fill="auto"/>
          </w:tcPr>
          <w:p w14:paraId="4C1929E1" w14:textId="77777777" w:rsidR="00AC6EF2" w:rsidRPr="009E5352" w:rsidRDefault="00AC6EF2" w:rsidP="00B871D3">
            <w:pPr>
              <w:snapToGrid w:val="0"/>
              <w:rPr>
                <w:i/>
              </w:rPr>
            </w:pPr>
          </w:p>
        </w:tc>
      </w:tr>
      <w:tr w:rsidR="00AC6EF2" w:rsidRPr="009E5352" w14:paraId="52DB4A8A"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9A3475" w14:textId="77777777" w:rsidR="00AC6EF2" w:rsidRPr="009E5352" w:rsidRDefault="00AC6EF2" w:rsidP="00B871D3">
            <w:pPr>
              <w:snapToGrid w:val="0"/>
              <w:rPr>
                <w:iCs/>
              </w:rPr>
            </w:pPr>
            <w:r w:rsidRPr="009E5352">
              <w:rPr>
                <w:b/>
                <w:bCs/>
                <w:iCs/>
                <w:lang w:val="en-US"/>
              </w:rPr>
              <w:t xml:space="preserve">II </w:t>
            </w:r>
            <w:r w:rsidRPr="009E5352">
              <w:rPr>
                <w:b/>
                <w:bCs/>
                <w:iCs/>
              </w:rPr>
              <w:t>Технические средства</w:t>
            </w:r>
          </w:p>
        </w:tc>
      </w:tr>
      <w:tr w:rsidR="00AC6EF2" w:rsidRPr="009E5352" w14:paraId="19FCE9D9"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C76866" w14:textId="77777777" w:rsidR="00AC6EF2" w:rsidRPr="009E5352" w:rsidRDefault="00AC6EF2" w:rsidP="00B871D3">
            <w:pPr>
              <w:snapToGrid w:val="0"/>
              <w:rPr>
                <w:iCs/>
              </w:rPr>
            </w:pPr>
            <w:r w:rsidRPr="009E5352">
              <w:rPr>
                <w:b/>
                <w:bCs/>
                <w:iCs/>
              </w:rPr>
              <w:t>Основное оборудование</w:t>
            </w:r>
          </w:p>
        </w:tc>
      </w:tr>
      <w:tr w:rsidR="00AC6EF2" w:rsidRPr="009E5352" w14:paraId="56B7B80A" w14:textId="77777777" w:rsidTr="00B871D3">
        <w:tc>
          <w:tcPr>
            <w:tcW w:w="273" w:type="pct"/>
            <w:shd w:val="clear" w:color="auto" w:fill="auto"/>
            <w:vAlign w:val="center"/>
          </w:tcPr>
          <w:p w14:paraId="16A3E6AD" w14:textId="77777777" w:rsidR="00AC6EF2" w:rsidRPr="009E5352" w:rsidRDefault="00AC6EF2" w:rsidP="00B871D3">
            <w:pPr>
              <w:snapToGrid w:val="0"/>
              <w:jc w:val="center"/>
              <w:rPr>
                <w:iCs/>
              </w:rPr>
            </w:pPr>
            <w:r w:rsidRPr="009E5352">
              <w:rPr>
                <w:iCs/>
              </w:rPr>
              <w:t>1</w:t>
            </w:r>
          </w:p>
        </w:tc>
        <w:tc>
          <w:tcPr>
            <w:tcW w:w="1732" w:type="pct"/>
            <w:shd w:val="clear" w:color="auto" w:fill="auto"/>
            <w:vAlign w:val="center"/>
          </w:tcPr>
          <w:p w14:paraId="28D54135" w14:textId="77777777" w:rsidR="00AC6EF2" w:rsidRPr="009E5352" w:rsidRDefault="00AC6EF2" w:rsidP="00B871D3">
            <w:pPr>
              <w:rPr>
                <w:rFonts w:eastAsia="Calibri"/>
              </w:rPr>
            </w:pPr>
            <w:r w:rsidRPr="009E5352">
              <w:rPr>
                <w:rFonts w:eastAsia="Calibri"/>
              </w:rPr>
              <w:t>Ноутбук</w:t>
            </w:r>
            <w:r w:rsidRPr="009E5352">
              <w:rPr>
                <w:rFonts w:eastAsia="Calibri"/>
                <w:lang w:val="en-US"/>
              </w:rPr>
              <w:t xml:space="preserve"> Lenovo</w:t>
            </w:r>
          </w:p>
        </w:tc>
        <w:tc>
          <w:tcPr>
            <w:tcW w:w="2996" w:type="pct"/>
            <w:shd w:val="clear" w:color="auto" w:fill="auto"/>
            <w:vAlign w:val="center"/>
          </w:tcPr>
          <w:p w14:paraId="1833573D" w14:textId="77777777" w:rsidR="00AC6EF2" w:rsidRPr="009E5352" w:rsidRDefault="00AC6EF2" w:rsidP="00B871D3">
            <w:pPr>
              <w:snapToGrid w:val="0"/>
              <w:rPr>
                <w:iCs/>
              </w:rPr>
            </w:pPr>
            <w:r w:rsidRPr="009E5352">
              <w:rPr>
                <w:iCs/>
              </w:rPr>
              <w:t>Экран 11.6"; 1366х768; TN</w:t>
            </w:r>
          </w:p>
          <w:p w14:paraId="04A66F7E" w14:textId="77777777" w:rsidR="00AC6EF2" w:rsidRPr="009E5352" w:rsidRDefault="00AC6EF2" w:rsidP="00B871D3">
            <w:pPr>
              <w:snapToGrid w:val="0"/>
              <w:rPr>
                <w:iCs/>
              </w:rPr>
            </w:pPr>
            <w:r w:rsidRPr="009E5352">
              <w:rPr>
                <w:iCs/>
              </w:rPr>
              <w:t>Процессор AMD 3020e 1.2ГГц; 1.2 ГГц (2.6 ГГц, в режиме Turbo)</w:t>
            </w:r>
          </w:p>
          <w:p w14:paraId="000FEE53" w14:textId="77777777" w:rsidR="00AC6EF2" w:rsidRPr="009E5352" w:rsidRDefault="00AC6EF2" w:rsidP="00B871D3">
            <w:pPr>
              <w:snapToGrid w:val="0"/>
              <w:rPr>
                <w:iCs/>
              </w:rPr>
            </w:pPr>
            <w:r w:rsidRPr="009E5352">
              <w:rPr>
                <w:iCs/>
              </w:rPr>
              <w:t>Оперативная память 4096МБ DDR4 2400МГц</w:t>
            </w:r>
          </w:p>
          <w:p w14:paraId="7E368671" w14:textId="77777777" w:rsidR="00AC6EF2" w:rsidRPr="009E5352" w:rsidRDefault="00AC6EF2" w:rsidP="00B871D3">
            <w:pPr>
              <w:snapToGrid w:val="0"/>
              <w:rPr>
                <w:iCs/>
              </w:rPr>
            </w:pPr>
            <w:r w:rsidRPr="009E5352">
              <w:rPr>
                <w:iCs/>
              </w:rPr>
              <w:t>Графический процессор AMD Radeon</w:t>
            </w:r>
          </w:p>
          <w:p w14:paraId="0CD0A846" w14:textId="77777777" w:rsidR="00AC6EF2" w:rsidRPr="009E5352" w:rsidRDefault="00AC6EF2" w:rsidP="00B871D3">
            <w:pPr>
              <w:snapToGrid w:val="0"/>
              <w:rPr>
                <w:iCs/>
              </w:rPr>
            </w:pPr>
            <w:r w:rsidRPr="009E5352">
              <w:rPr>
                <w:iCs/>
              </w:rPr>
              <w:t>Диск SSD 128 Гб</w:t>
            </w:r>
          </w:p>
          <w:p w14:paraId="3BD43310" w14:textId="77777777" w:rsidR="00AC6EF2" w:rsidRPr="009E5352" w:rsidRDefault="00AC6EF2" w:rsidP="00B871D3">
            <w:pPr>
              <w:snapToGrid w:val="0"/>
              <w:rPr>
                <w:iCs/>
              </w:rPr>
            </w:pPr>
            <w:r w:rsidRPr="009E5352">
              <w:rPr>
                <w:iCs/>
              </w:rPr>
              <w:t>Операционная система noOS</w:t>
            </w:r>
          </w:p>
        </w:tc>
      </w:tr>
      <w:tr w:rsidR="00AC6EF2" w:rsidRPr="009E5352" w14:paraId="6D564ED1" w14:textId="77777777" w:rsidTr="00B871D3">
        <w:tc>
          <w:tcPr>
            <w:tcW w:w="273" w:type="pct"/>
            <w:shd w:val="clear" w:color="auto" w:fill="auto"/>
            <w:vAlign w:val="center"/>
          </w:tcPr>
          <w:p w14:paraId="611C3F8F" w14:textId="77777777" w:rsidR="00AC6EF2" w:rsidRPr="009E5352" w:rsidRDefault="00AC6EF2" w:rsidP="00B871D3">
            <w:pPr>
              <w:snapToGrid w:val="0"/>
              <w:jc w:val="center"/>
              <w:rPr>
                <w:iCs/>
              </w:rPr>
            </w:pPr>
            <w:r w:rsidRPr="009E5352">
              <w:rPr>
                <w:iCs/>
              </w:rPr>
              <w:t>2</w:t>
            </w:r>
          </w:p>
        </w:tc>
        <w:tc>
          <w:tcPr>
            <w:tcW w:w="1732" w:type="pct"/>
            <w:shd w:val="clear" w:color="auto" w:fill="auto"/>
            <w:vAlign w:val="center"/>
          </w:tcPr>
          <w:p w14:paraId="13BF2852" w14:textId="77777777" w:rsidR="00AC6EF2" w:rsidRPr="009E5352" w:rsidRDefault="00AC6EF2" w:rsidP="00B871D3">
            <w:pPr>
              <w:suppressAutoHyphens/>
              <w:autoSpaceDN w:val="0"/>
              <w:textAlignment w:val="baseline"/>
              <w:rPr>
                <w:rFonts w:eastAsia="SimSun"/>
                <w:kern w:val="3"/>
              </w:rPr>
            </w:pPr>
            <w:r w:rsidRPr="009E5352">
              <w:rPr>
                <w:rFonts w:eastAsia="Calibri"/>
              </w:rPr>
              <w:t>Проектор NEC</w:t>
            </w:r>
          </w:p>
        </w:tc>
        <w:tc>
          <w:tcPr>
            <w:tcW w:w="2996" w:type="pct"/>
            <w:shd w:val="clear" w:color="auto" w:fill="auto"/>
            <w:vAlign w:val="center"/>
          </w:tcPr>
          <w:p w14:paraId="277A7D53" w14:textId="77777777" w:rsidR="00AC6EF2" w:rsidRPr="009E5352" w:rsidRDefault="00AC6EF2" w:rsidP="00B871D3">
            <w:pPr>
              <w:snapToGrid w:val="0"/>
              <w:rPr>
                <w:iCs/>
              </w:rPr>
            </w:pPr>
            <w:r w:rsidRPr="009E5352">
              <w:rPr>
                <w:iCs/>
              </w:rPr>
              <w:t>Тип дисплея: AC drive</w:t>
            </w:r>
          </w:p>
          <w:p w14:paraId="2126A116" w14:textId="77777777" w:rsidR="00AC6EF2" w:rsidRPr="009E5352" w:rsidRDefault="00AC6EF2" w:rsidP="00B871D3">
            <w:pPr>
              <w:snapToGrid w:val="0"/>
              <w:rPr>
                <w:iCs/>
              </w:rPr>
            </w:pPr>
            <w:r w:rsidRPr="009E5352">
              <w:rPr>
                <w:iCs/>
              </w:rPr>
              <w:t>Диагональ: 61", 1550 мм</w:t>
            </w:r>
          </w:p>
          <w:p w14:paraId="61FE8ADA" w14:textId="77777777" w:rsidR="00AC6EF2" w:rsidRPr="009E5352" w:rsidRDefault="00AC6EF2" w:rsidP="00B871D3">
            <w:pPr>
              <w:snapToGrid w:val="0"/>
              <w:rPr>
                <w:iCs/>
              </w:rPr>
            </w:pPr>
            <w:r w:rsidRPr="009E5352">
              <w:rPr>
                <w:iCs/>
              </w:rPr>
              <w:t>Размер экрана, мм: 1351x760</w:t>
            </w:r>
          </w:p>
          <w:p w14:paraId="7D21C06E" w14:textId="77777777" w:rsidR="00AC6EF2" w:rsidRPr="009E5352" w:rsidRDefault="00AC6EF2" w:rsidP="00B871D3">
            <w:pPr>
              <w:snapToGrid w:val="0"/>
              <w:rPr>
                <w:iCs/>
              </w:rPr>
            </w:pPr>
            <w:r w:rsidRPr="009E5352">
              <w:rPr>
                <w:iCs/>
              </w:rPr>
              <w:t>Толщина экрана, мм: 119</w:t>
            </w:r>
          </w:p>
          <w:p w14:paraId="12E04A1A" w14:textId="77777777" w:rsidR="00AC6EF2" w:rsidRPr="009E5352" w:rsidRDefault="00AC6EF2" w:rsidP="00B871D3">
            <w:pPr>
              <w:snapToGrid w:val="0"/>
              <w:rPr>
                <w:iCs/>
              </w:rPr>
            </w:pPr>
            <w:r w:rsidRPr="009E5352">
              <w:rPr>
                <w:iCs/>
              </w:rPr>
              <w:t>Формат изображения: 16:9</w:t>
            </w:r>
          </w:p>
          <w:p w14:paraId="418790F3" w14:textId="77777777" w:rsidR="00AC6EF2" w:rsidRPr="009E5352" w:rsidRDefault="00AC6EF2" w:rsidP="00B871D3">
            <w:pPr>
              <w:snapToGrid w:val="0"/>
              <w:rPr>
                <w:iCs/>
              </w:rPr>
            </w:pPr>
            <w:r w:rsidRPr="009E5352">
              <w:rPr>
                <w:iCs/>
              </w:rPr>
              <w:t>Физическое разрешение: 1365 х 768</w:t>
            </w:r>
          </w:p>
          <w:p w14:paraId="08D09B63" w14:textId="77777777" w:rsidR="00AC6EF2" w:rsidRPr="009E5352" w:rsidRDefault="00AC6EF2" w:rsidP="00B871D3">
            <w:pPr>
              <w:snapToGrid w:val="0"/>
              <w:rPr>
                <w:iCs/>
              </w:rPr>
            </w:pPr>
            <w:r w:rsidRPr="009E5352">
              <w:rPr>
                <w:iCs/>
              </w:rPr>
              <w:t>Размер пикселя, мм: 0.99(H) x 0.99(V)</w:t>
            </w:r>
          </w:p>
          <w:p w14:paraId="45E5E807" w14:textId="77777777" w:rsidR="00AC6EF2" w:rsidRPr="009E5352" w:rsidRDefault="00AC6EF2" w:rsidP="00B871D3">
            <w:pPr>
              <w:snapToGrid w:val="0"/>
              <w:rPr>
                <w:iCs/>
              </w:rPr>
            </w:pPr>
            <w:r w:rsidRPr="009E5352">
              <w:rPr>
                <w:iCs/>
              </w:rPr>
              <w:t>Максимальное разрешение: UXGA</w:t>
            </w:r>
          </w:p>
          <w:p w14:paraId="20031DD3" w14:textId="77777777" w:rsidR="00AC6EF2" w:rsidRPr="009E5352" w:rsidRDefault="00AC6EF2" w:rsidP="00B871D3">
            <w:pPr>
              <w:snapToGrid w:val="0"/>
              <w:rPr>
                <w:iCs/>
              </w:rPr>
            </w:pPr>
            <w:r w:rsidRPr="009E5352">
              <w:rPr>
                <w:iCs/>
              </w:rPr>
              <w:t>Угол обзора: 160</w:t>
            </w:r>
          </w:p>
          <w:p w14:paraId="329BF3DB" w14:textId="77777777" w:rsidR="00AC6EF2" w:rsidRPr="009E5352" w:rsidRDefault="00AC6EF2" w:rsidP="00B871D3">
            <w:pPr>
              <w:snapToGrid w:val="0"/>
              <w:rPr>
                <w:iCs/>
              </w:rPr>
            </w:pPr>
            <w:r w:rsidRPr="009E5352">
              <w:rPr>
                <w:iCs/>
              </w:rPr>
              <w:t>Количество цветов: 16,7 млн.</w:t>
            </w:r>
          </w:p>
          <w:p w14:paraId="23E6E7FC" w14:textId="77777777" w:rsidR="00AC6EF2" w:rsidRPr="009E5352" w:rsidRDefault="00AC6EF2" w:rsidP="00B871D3">
            <w:pPr>
              <w:snapToGrid w:val="0"/>
              <w:rPr>
                <w:iCs/>
              </w:rPr>
            </w:pPr>
            <w:r w:rsidRPr="009E5352">
              <w:rPr>
                <w:iCs/>
              </w:rPr>
              <w:t>Аудио входы: 3 входа RCA стерео</w:t>
            </w:r>
          </w:p>
          <w:p w14:paraId="6C5E76B3" w14:textId="77777777" w:rsidR="00AC6EF2" w:rsidRPr="009E5352" w:rsidRDefault="00AC6EF2" w:rsidP="00B871D3">
            <w:pPr>
              <w:snapToGrid w:val="0"/>
              <w:rPr>
                <w:iCs/>
              </w:rPr>
            </w:pPr>
            <w:r w:rsidRPr="009E5352">
              <w:rPr>
                <w:iCs/>
              </w:rPr>
              <w:t>Аудио усилитель: 9 Вт, стерео</w:t>
            </w:r>
          </w:p>
          <w:p w14:paraId="7EFCAE27" w14:textId="77777777" w:rsidR="00AC6EF2" w:rsidRPr="009E5352" w:rsidRDefault="00AC6EF2" w:rsidP="00B871D3">
            <w:pPr>
              <w:snapToGrid w:val="0"/>
              <w:rPr>
                <w:iCs/>
              </w:rPr>
            </w:pPr>
            <w:r w:rsidRPr="009E5352">
              <w:rPr>
                <w:iCs/>
              </w:rPr>
              <w:t>Видео интерфейсы: композитный RCA x1, BNC x1, S-видео MiniDIN4 x1, компонентный (RCA x3) x1</w:t>
            </w:r>
          </w:p>
          <w:p w14:paraId="3EB21B8F" w14:textId="77777777" w:rsidR="00AC6EF2" w:rsidRPr="009E5352" w:rsidRDefault="00AC6EF2" w:rsidP="00B871D3">
            <w:pPr>
              <w:snapToGrid w:val="0"/>
              <w:rPr>
                <w:iCs/>
              </w:rPr>
            </w:pPr>
            <w:r w:rsidRPr="009E5352">
              <w:rPr>
                <w:iCs/>
              </w:rPr>
              <w:t>RGB - входы: RGB1-HD15 x1, RGB2-5 BNC x1, RGB3- DVI x1</w:t>
            </w:r>
          </w:p>
          <w:p w14:paraId="51D80D7F" w14:textId="77777777" w:rsidR="00AC6EF2" w:rsidRPr="009E5352" w:rsidRDefault="00AC6EF2" w:rsidP="00B871D3">
            <w:pPr>
              <w:snapToGrid w:val="0"/>
              <w:rPr>
                <w:iCs/>
              </w:rPr>
            </w:pPr>
            <w:r w:rsidRPr="009E5352">
              <w:rPr>
                <w:iCs/>
              </w:rPr>
              <w:t>Управление, регулировка: ИК пульт ДУ, RS-232 порт, проводной вариант пульта управления</w:t>
            </w:r>
          </w:p>
          <w:p w14:paraId="688AA517" w14:textId="77777777" w:rsidR="00AC6EF2" w:rsidRPr="009E5352" w:rsidRDefault="00AC6EF2" w:rsidP="00B871D3">
            <w:pPr>
              <w:snapToGrid w:val="0"/>
              <w:rPr>
                <w:iCs/>
              </w:rPr>
            </w:pPr>
            <w:r w:rsidRPr="009E5352">
              <w:rPr>
                <w:iCs/>
              </w:rPr>
              <w:t>Особенности модели: Digital AccuDevice, ”CCF”- Capsulated Colour Filter, “MASS Technology”, встроенная функция «видеостены 2 х 2 или 3 х 3, выход HD15, Прогрессивная развертка, HDTV совместим</w:t>
            </w:r>
          </w:p>
          <w:p w14:paraId="29EC4909" w14:textId="77777777" w:rsidR="00AC6EF2" w:rsidRPr="009E5352" w:rsidRDefault="00AC6EF2" w:rsidP="00B871D3">
            <w:pPr>
              <w:snapToGrid w:val="0"/>
              <w:rPr>
                <w:iCs/>
              </w:rPr>
            </w:pPr>
            <w:r w:rsidRPr="009E5352">
              <w:rPr>
                <w:iCs/>
              </w:rPr>
              <w:t>Габариты: 1470 x 880 x 119</w:t>
            </w:r>
          </w:p>
          <w:p w14:paraId="68BAA466" w14:textId="77777777" w:rsidR="00AC6EF2" w:rsidRPr="009E5352" w:rsidRDefault="00AC6EF2" w:rsidP="00B871D3">
            <w:pPr>
              <w:snapToGrid w:val="0"/>
              <w:rPr>
                <w:iCs/>
              </w:rPr>
            </w:pPr>
            <w:r w:rsidRPr="009E5352">
              <w:rPr>
                <w:iCs/>
              </w:rPr>
              <w:t>Вес: 61 кг</w:t>
            </w:r>
          </w:p>
          <w:p w14:paraId="5B41DDDB" w14:textId="77777777" w:rsidR="00AC6EF2" w:rsidRPr="009E5352" w:rsidRDefault="00AC6EF2" w:rsidP="00B871D3">
            <w:pPr>
              <w:snapToGrid w:val="0"/>
              <w:rPr>
                <w:iCs/>
              </w:rPr>
            </w:pPr>
            <w:r w:rsidRPr="009E5352">
              <w:rPr>
                <w:iCs/>
              </w:rPr>
              <w:t>Потребляемая мощность: 480 Вт</w:t>
            </w:r>
          </w:p>
          <w:p w14:paraId="08E8FD9E" w14:textId="77777777" w:rsidR="00AC6EF2" w:rsidRPr="009E5352" w:rsidRDefault="00AC6EF2" w:rsidP="00B871D3">
            <w:pPr>
              <w:snapToGrid w:val="0"/>
              <w:rPr>
                <w:iCs/>
              </w:rPr>
            </w:pPr>
            <w:r w:rsidRPr="009E5352">
              <w:rPr>
                <w:iCs/>
              </w:rPr>
              <w:t xml:space="preserve">Акссесуары: Пульт ДУ+ 2 батарейки АА, сетевой шнур. </w:t>
            </w:r>
          </w:p>
        </w:tc>
      </w:tr>
      <w:tr w:rsidR="00AC6EF2" w:rsidRPr="009E5352" w14:paraId="37B74A05" w14:textId="77777777" w:rsidTr="00B871D3">
        <w:tc>
          <w:tcPr>
            <w:tcW w:w="273" w:type="pct"/>
            <w:shd w:val="clear" w:color="auto" w:fill="auto"/>
            <w:vAlign w:val="center"/>
          </w:tcPr>
          <w:p w14:paraId="231A9F83" w14:textId="77777777" w:rsidR="00AC6EF2" w:rsidRPr="009E5352" w:rsidRDefault="00AC6EF2" w:rsidP="00B871D3">
            <w:pPr>
              <w:snapToGrid w:val="0"/>
              <w:jc w:val="center"/>
              <w:rPr>
                <w:iCs/>
              </w:rPr>
            </w:pPr>
            <w:r w:rsidRPr="009E5352">
              <w:rPr>
                <w:iCs/>
              </w:rPr>
              <w:t>3</w:t>
            </w:r>
          </w:p>
        </w:tc>
        <w:tc>
          <w:tcPr>
            <w:tcW w:w="1732" w:type="pct"/>
            <w:shd w:val="clear" w:color="auto" w:fill="auto"/>
            <w:vAlign w:val="center"/>
          </w:tcPr>
          <w:p w14:paraId="4F663A88" w14:textId="77777777" w:rsidR="00AC6EF2" w:rsidRPr="009E5352" w:rsidRDefault="00AC6EF2" w:rsidP="00B871D3">
            <w:pPr>
              <w:suppressAutoHyphens/>
              <w:autoSpaceDN w:val="0"/>
              <w:textAlignment w:val="baseline"/>
              <w:rPr>
                <w:rFonts w:eastAsia="SimSun"/>
                <w:kern w:val="3"/>
              </w:rPr>
            </w:pPr>
            <w:r w:rsidRPr="009E5352">
              <w:t xml:space="preserve">Документ-камера </w:t>
            </w:r>
            <w:r w:rsidRPr="009E5352">
              <w:rPr>
                <w:lang w:val="en-US"/>
              </w:rPr>
              <w:t>Aver</w:t>
            </w:r>
            <w:r w:rsidRPr="009E5352">
              <w:t xml:space="preserve"> </w:t>
            </w:r>
            <w:r w:rsidRPr="009E5352">
              <w:rPr>
                <w:lang w:val="en-US"/>
              </w:rPr>
              <w:t>Vision CP300</w:t>
            </w:r>
          </w:p>
        </w:tc>
        <w:tc>
          <w:tcPr>
            <w:tcW w:w="2996" w:type="pct"/>
            <w:shd w:val="clear" w:color="auto" w:fill="auto"/>
            <w:vAlign w:val="center"/>
          </w:tcPr>
          <w:p w14:paraId="1FE05A5C" w14:textId="77777777" w:rsidR="00AC6EF2" w:rsidRPr="009E5352" w:rsidRDefault="00AC6EF2" w:rsidP="00B871D3">
            <w:pPr>
              <w:snapToGrid w:val="0"/>
              <w:rPr>
                <w:iCs/>
              </w:rPr>
            </w:pPr>
            <w:r w:rsidRPr="009E5352">
              <w:rPr>
                <w:iCs/>
              </w:rPr>
              <w:t>Матрицы-1/2" CMOS, 3,2 мегапикселя</w:t>
            </w:r>
          </w:p>
          <w:p w14:paraId="7CF744EC" w14:textId="77777777" w:rsidR="00AC6EF2" w:rsidRPr="009E5352" w:rsidRDefault="00AC6EF2" w:rsidP="00B871D3">
            <w:pPr>
              <w:snapToGrid w:val="0"/>
              <w:rPr>
                <w:iCs/>
              </w:rPr>
            </w:pPr>
            <w:r w:rsidRPr="009E5352">
              <w:rPr>
                <w:iCs/>
              </w:rPr>
              <w:t>Количество кадров в секунду-24</w:t>
            </w:r>
          </w:p>
          <w:p w14:paraId="351C1935" w14:textId="77777777" w:rsidR="00AC6EF2" w:rsidRPr="009E5352" w:rsidRDefault="00AC6EF2" w:rsidP="00B871D3">
            <w:pPr>
              <w:snapToGrid w:val="0"/>
              <w:rPr>
                <w:iCs/>
              </w:rPr>
            </w:pPr>
            <w:r w:rsidRPr="009E5352">
              <w:rPr>
                <w:iCs/>
              </w:rPr>
              <w:t>Фокусировка-Автоматическая, ручная</w:t>
            </w:r>
          </w:p>
          <w:p w14:paraId="11FFC951" w14:textId="77777777" w:rsidR="00AC6EF2" w:rsidRPr="009E5352" w:rsidRDefault="00AC6EF2" w:rsidP="00B871D3">
            <w:pPr>
              <w:snapToGrid w:val="0"/>
              <w:rPr>
                <w:iCs/>
              </w:rPr>
            </w:pPr>
            <w:r w:rsidRPr="009E5352">
              <w:rPr>
                <w:iCs/>
              </w:rPr>
              <w:t>Память кадров-80</w:t>
            </w:r>
          </w:p>
          <w:p w14:paraId="1CDAF1B5" w14:textId="77777777" w:rsidR="00AC6EF2" w:rsidRPr="009E5352" w:rsidRDefault="00AC6EF2" w:rsidP="00B871D3">
            <w:pPr>
              <w:snapToGrid w:val="0"/>
              <w:rPr>
                <w:iCs/>
              </w:rPr>
            </w:pPr>
            <w:r w:rsidRPr="009E5352">
              <w:rPr>
                <w:iCs/>
              </w:rPr>
              <w:t>Увеличение-2х оптическое, 8х цифровое</w:t>
            </w:r>
          </w:p>
          <w:p w14:paraId="167778F5" w14:textId="77777777" w:rsidR="00AC6EF2" w:rsidRPr="009E5352" w:rsidRDefault="00AC6EF2" w:rsidP="00B871D3">
            <w:pPr>
              <w:snapToGrid w:val="0"/>
              <w:rPr>
                <w:iCs/>
              </w:rPr>
            </w:pPr>
            <w:r w:rsidRPr="009E5352">
              <w:rPr>
                <w:iCs/>
              </w:rPr>
              <w:t>Площадь захвата-300 х 225 мм</w:t>
            </w:r>
          </w:p>
          <w:p w14:paraId="00681E6F" w14:textId="77777777" w:rsidR="00AC6EF2" w:rsidRPr="009E5352" w:rsidRDefault="00AC6EF2" w:rsidP="00B871D3">
            <w:pPr>
              <w:snapToGrid w:val="0"/>
              <w:rPr>
                <w:iCs/>
                <w:lang w:val="en-US"/>
              </w:rPr>
            </w:pPr>
            <w:r w:rsidRPr="009E5352">
              <w:rPr>
                <w:iCs/>
              </w:rPr>
              <w:t>Интерфейсы</w:t>
            </w:r>
            <w:r w:rsidRPr="009E5352">
              <w:rPr>
                <w:iCs/>
                <w:lang w:val="en-US"/>
              </w:rPr>
              <w:t>-</w:t>
            </w:r>
            <w:r w:rsidRPr="009E5352">
              <w:rPr>
                <w:iCs/>
              </w:rPr>
              <w:t>Видео</w:t>
            </w:r>
            <w:r w:rsidRPr="009E5352">
              <w:rPr>
                <w:iCs/>
                <w:lang w:val="en-US"/>
              </w:rPr>
              <w:t xml:space="preserve"> </w:t>
            </w:r>
            <w:r w:rsidRPr="009E5352">
              <w:rPr>
                <w:iCs/>
              </w:rPr>
              <w:t>выходы</w:t>
            </w:r>
            <w:r w:rsidRPr="009E5352">
              <w:rPr>
                <w:iCs/>
                <w:lang w:val="en-US"/>
              </w:rPr>
              <w:t>-DVI, VGA, S-Video, Composite</w:t>
            </w:r>
          </w:p>
          <w:p w14:paraId="35642A1E" w14:textId="77777777" w:rsidR="00AC6EF2" w:rsidRPr="009E5352" w:rsidRDefault="00AC6EF2" w:rsidP="00B871D3">
            <w:pPr>
              <w:snapToGrid w:val="0"/>
              <w:rPr>
                <w:iCs/>
              </w:rPr>
            </w:pPr>
            <w:r w:rsidRPr="009E5352">
              <w:rPr>
                <w:iCs/>
              </w:rPr>
              <w:t>Интерфейсы-USB</w:t>
            </w:r>
          </w:p>
          <w:p w14:paraId="5EB097AA" w14:textId="77777777" w:rsidR="00AC6EF2" w:rsidRPr="009E5352" w:rsidRDefault="00AC6EF2" w:rsidP="00B871D3">
            <w:pPr>
              <w:snapToGrid w:val="0"/>
              <w:rPr>
                <w:iCs/>
              </w:rPr>
            </w:pPr>
            <w:r w:rsidRPr="009E5352">
              <w:rPr>
                <w:iCs/>
              </w:rPr>
              <w:t>Размеры (ШxВxГ)-450 х 160 х 170 мм</w:t>
            </w:r>
          </w:p>
        </w:tc>
      </w:tr>
      <w:tr w:rsidR="00AC6EF2" w:rsidRPr="009E5352" w14:paraId="114170E4" w14:textId="77777777" w:rsidTr="00B871D3">
        <w:tc>
          <w:tcPr>
            <w:tcW w:w="273" w:type="pct"/>
            <w:shd w:val="clear" w:color="auto" w:fill="auto"/>
            <w:vAlign w:val="center"/>
          </w:tcPr>
          <w:p w14:paraId="0D9F85ED" w14:textId="77777777" w:rsidR="00AC6EF2" w:rsidRPr="009E5352" w:rsidRDefault="00AC6EF2" w:rsidP="00B871D3">
            <w:pPr>
              <w:snapToGrid w:val="0"/>
              <w:jc w:val="center"/>
              <w:rPr>
                <w:iCs/>
              </w:rPr>
            </w:pPr>
            <w:r w:rsidRPr="009E5352">
              <w:rPr>
                <w:iCs/>
              </w:rPr>
              <w:t>4</w:t>
            </w:r>
          </w:p>
        </w:tc>
        <w:tc>
          <w:tcPr>
            <w:tcW w:w="1732" w:type="pct"/>
            <w:shd w:val="clear" w:color="auto" w:fill="auto"/>
            <w:vAlign w:val="center"/>
          </w:tcPr>
          <w:p w14:paraId="3BE17BFC" w14:textId="77777777" w:rsidR="00AC6EF2" w:rsidRPr="009E5352" w:rsidRDefault="00AC6EF2" w:rsidP="00B871D3">
            <w:pPr>
              <w:suppressAutoHyphens/>
              <w:autoSpaceDN w:val="0"/>
              <w:textAlignment w:val="baseline"/>
            </w:pPr>
            <w:r w:rsidRPr="009E5352">
              <w:rPr>
                <w:rFonts w:eastAsia="Calibri"/>
              </w:rPr>
              <w:t>Проекционный экран</w:t>
            </w:r>
          </w:p>
        </w:tc>
        <w:tc>
          <w:tcPr>
            <w:tcW w:w="2996" w:type="pct"/>
            <w:shd w:val="clear" w:color="auto" w:fill="auto"/>
            <w:vAlign w:val="center"/>
          </w:tcPr>
          <w:p w14:paraId="545E56CD" w14:textId="77777777" w:rsidR="00AC6EF2" w:rsidRPr="009E5352" w:rsidRDefault="00AC6EF2" w:rsidP="00B871D3">
            <w:pPr>
              <w:snapToGrid w:val="0"/>
              <w:rPr>
                <w:iCs/>
                <w:szCs w:val="28"/>
              </w:rPr>
            </w:pPr>
            <w:r w:rsidRPr="009E5352">
              <w:rPr>
                <w:iCs/>
                <w:szCs w:val="28"/>
              </w:rPr>
              <w:t>Цвет полотна: белый матовый</w:t>
            </w:r>
          </w:p>
          <w:p w14:paraId="4234D1A9" w14:textId="77777777" w:rsidR="00AC6EF2" w:rsidRPr="009E5352" w:rsidRDefault="00AC6EF2" w:rsidP="00B871D3">
            <w:pPr>
              <w:snapToGrid w:val="0"/>
              <w:rPr>
                <w:iCs/>
                <w:szCs w:val="28"/>
              </w:rPr>
            </w:pPr>
            <w:r w:rsidRPr="009E5352">
              <w:rPr>
                <w:iCs/>
                <w:szCs w:val="28"/>
              </w:rPr>
              <w:lastRenderedPageBreak/>
              <w:t>Эффективный угол обзора: свыше 100 градусов</w:t>
            </w:r>
          </w:p>
          <w:p w14:paraId="7F5C1C67" w14:textId="77777777" w:rsidR="00AC6EF2" w:rsidRPr="009E5352" w:rsidRDefault="00AC6EF2" w:rsidP="00B871D3">
            <w:pPr>
              <w:snapToGrid w:val="0"/>
              <w:rPr>
                <w:iCs/>
                <w:szCs w:val="28"/>
              </w:rPr>
            </w:pPr>
            <w:r w:rsidRPr="009E5352">
              <w:rPr>
                <w:iCs/>
                <w:szCs w:val="28"/>
              </w:rPr>
              <w:t>Размер черной кромки: 3,5 см.</w:t>
            </w:r>
          </w:p>
          <w:p w14:paraId="0BBA9DB9" w14:textId="77777777" w:rsidR="00AC6EF2" w:rsidRPr="009E5352" w:rsidRDefault="00AC6EF2" w:rsidP="00B871D3">
            <w:pPr>
              <w:snapToGrid w:val="0"/>
              <w:rPr>
                <w:iCs/>
              </w:rPr>
            </w:pPr>
            <w:r w:rsidRPr="009E5352">
              <w:rPr>
                <w:iCs/>
                <w:szCs w:val="28"/>
              </w:rPr>
              <w:t>Размер корпуса экрана: 219х7.2х7.2 см.</w:t>
            </w:r>
          </w:p>
        </w:tc>
      </w:tr>
      <w:tr w:rsidR="00AC6EF2" w:rsidRPr="009E5352" w14:paraId="4940BDF2" w14:textId="77777777" w:rsidTr="00B871D3">
        <w:tc>
          <w:tcPr>
            <w:tcW w:w="273" w:type="pct"/>
            <w:shd w:val="clear" w:color="auto" w:fill="auto"/>
            <w:vAlign w:val="center"/>
          </w:tcPr>
          <w:p w14:paraId="16949487" w14:textId="77777777" w:rsidR="00AC6EF2" w:rsidRPr="009E5352" w:rsidRDefault="00AC6EF2" w:rsidP="00B871D3">
            <w:pPr>
              <w:snapToGrid w:val="0"/>
              <w:jc w:val="center"/>
              <w:rPr>
                <w:iCs/>
              </w:rPr>
            </w:pPr>
            <w:r w:rsidRPr="009E5352">
              <w:rPr>
                <w:iCs/>
              </w:rPr>
              <w:lastRenderedPageBreak/>
              <w:t>5</w:t>
            </w:r>
          </w:p>
        </w:tc>
        <w:tc>
          <w:tcPr>
            <w:tcW w:w="1732" w:type="pct"/>
            <w:shd w:val="clear" w:color="auto" w:fill="auto"/>
            <w:vAlign w:val="center"/>
          </w:tcPr>
          <w:p w14:paraId="5D12AD46"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Кейс для проведения лабораторных работ Литье в песчаные формы</w:t>
            </w:r>
          </w:p>
        </w:tc>
        <w:tc>
          <w:tcPr>
            <w:tcW w:w="2996" w:type="pct"/>
            <w:shd w:val="clear" w:color="auto" w:fill="auto"/>
            <w:vAlign w:val="center"/>
          </w:tcPr>
          <w:p w14:paraId="308E330B" w14:textId="77777777" w:rsidR="00AC6EF2" w:rsidRPr="009E5352" w:rsidRDefault="00AC6EF2" w:rsidP="00B871D3">
            <w:pPr>
              <w:snapToGrid w:val="0"/>
              <w:rPr>
                <w:iCs/>
              </w:rPr>
            </w:pPr>
            <w:r w:rsidRPr="009E5352">
              <w:rPr>
                <w:iCs/>
              </w:rPr>
              <w:t>Комплект опок;</w:t>
            </w:r>
          </w:p>
          <w:p w14:paraId="5A48F3F4" w14:textId="77777777" w:rsidR="00AC6EF2" w:rsidRPr="009E5352" w:rsidRDefault="00AC6EF2" w:rsidP="00B871D3">
            <w:pPr>
              <w:snapToGrid w:val="0"/>
              <w:rPr>
                <w:iCs/>
              </w:rPr>
            </w:pPr>
            <w:r w:rsidRPr="009E5352">
              <w:rPr>
                <w:iCs/>
              </w:rPr>
              <w:t>Комплект крепежных приспособлений для опок;</w:t>
            </w:r>
          </w:p>
          <w:p w14:paraId="3BC3B201" w14:textId="77777777" w:rsidR="00AC6EF2" w:rsidRPr="009E5352" w:rsidRDefault="00AC6EF2" w:rsidP="00B871D3">
            <w:pPr>
              <w:snapToGrid w:val="0"/>
              <w:rPr>
                <w:iCs/>
              </w:rPr>
            </w:pPr>
            <w:r w:rsidRPr="009E5352">
              <w:rPr>
                <w:iCs/>
              </w:rPr>
              <w:t>Набор из 3-х моделей выплавляемых деталей;</w:t>
            </w:r>
          </w:p>
          <w:p w14:paraId="5D90AC73" w14:textId="77777777" w:rsidR="00AC6EF2" w:rsidRPr="009E5352" w:rsidRDefault="00AC6EF2" w:rsidP="00B871D3">
            <w:pPr>
              <w:snapToGrid w:val="0"/>
              <w:rPr>
                <w:iCs/>
              </w:rPr>
            </w:pPr>
            <w:r w:rsidRPr="009E5352">
              <w:rPr>
                <w:iCs/>
              </w:rPr>
              <w:t>Набор литников;</w:t>
            </w:r>
          </w:p>
          <w:p w14:paraId="12349AB0" w14:textId="77777777" w:rsidR="00AC6EF2" w:rsidRPr="009E5352" w:rsidRDefault="00AC6EF2" w:rsidP="00B871D3">
            <w:pPr>
              <w:snapToGrid w:val="0"/>
              <w:rPr>
                <w:iCs/>
              </w:rPr>
            </w:pPr>
            <w:r w:rsidRPr="009E5352">
              <w:rPr>
                <w:iCs/>
              </w:rPr>
              <w:t>Набор трамбовочного инструмента;</w:t>
            </w:r>
          </w:p>
          <w:p w14:paraId="071EFC6D" w14:textId="77777777" w:rsidR="00AC6EF2" w:rsidRPr="009E5352" w:rsidRDefault="00AC6EF2" w:rsidP="00B871D3">
            <w:pPr>
              <w:snapToGrid w:val="0"/>
              <w:rPr>
                <w:iCs/>
              </w:rPr>
            </w:pPr>
            <w:r w:rsidRPr="009E5352">
              <w:rPr>
                <w:iCs/>
              </w:rPr>
              <w:t>Формовочная смесь;</w:t>
            </w:r>
          </w:p>
          <w:p w14:paraId="4AC694B3" w14:textId="77777777" w:rsidR="00AC6EF2" w:rsidRPr="009E5352" w:rsidRDefault="00AC6EF2" w:rsidP="00B871D3">
            <w:pPr>
              <w:snapToGrid w:val="0"/>
              <w:rPr>
                <w:iCs/>
              </w:rPr>
            </w:pPr>
            <w:r w:rsidRPr="009E5352">
              <w:rPr>
                <w:iCs/>
              </w:rPr>
              <w:t>Совок для формовочной смеси;</w:t>
            </w:r>
          </w:p>
          <w:p w14:paraId="3F436C39" w14:textId="77777777" w:rsidR="00AC6EF2" w:rsidRPr="009E5352" w:rsidRDefault="00AC6EF2" w:rsidP="00B871D3">
            <w:pPr>
              <w:snapToGrid w:val="0"/>
              <w:rPr>
                <w:iCs/>
              </w:rPr>
            </w:pPr>
            <w:r w:rsidRPr="009E5352">
              <w:rPr>
                <w:iCs/>
              </w:rPr>
              <w:t>Сплав литейный;</w:t>
            </w:r>
          </w:p>
          <w:p w14:paraId="189B8E57" w14:textId="77777777" w:rsidR="00AC6EF2" w:rsidRPr="009E5352" w:rsidRDefault="00AC6EF2" w:rsidP="00B871D3">
            <w:pPr>
              <w:snapToGrid w:val="0"/>
              <w:rPr>
                <w:iCs/>
              </w:rPr>
            </w:pPr>
            <w:r w:rsidRPr="009E5352">
              <w:rPr>
                <w:iCs/>
              </w:rPr>
              <w:t>Разделительный состав;</w:t>
            </w:r>
          </w:p>
          <w:p w14:paraId="22B06BF6" w14:textId="77777777" w:rsidR="00AC6EF2" w:rsidRPr="009E5352" w:rsidRDefault="00AC6EF2" w:rsidP="00B871D3">
            <w:pPr>
              <w:snapToGrid w:val="0"/>
              <w:rPr>
                <w:iCs/>
              </w:rPr>
            </w:pPr>
            <w:r w:rsidRPr="009E5352">
              <w:rPr>
                <w:iCs/>
              </w:rPr>
              <w:t>Заливочный ковш;</w:t>
            </w:r>
          </w:p>
          <w:p w14:paraId="652A735D" w14:textId="77777777" w:rsidR="00AC6EF2" w:rsidRPr="009E5352" w:rsidRDefault="00AC6EF2" w:rsidP="00B871D3">
            <w:pPr>
              <w:snapToGrid w:val="0"/>
              <w:rPr>
                <w:iCs/>
              </w:rPr>
            </w:pPr>
            <w:r w:rsidRPr="009E5352">
              <w:rPr>
                <w:iCs/>
              </w:rPr>
              <w:t>Весы электронные;</w:t>
            </w:r>
          </w:p>
          <w:p w14:paraId="28989D10" w14:textId="77777777" w:rsidR="00AC6EF2" w:rsidRPr="009E5352" w:rsidRDefault="00AC6EF2" w:rsidP="00B871D3">
            <w:pPr>
              <w:snapToGrid w:val="0"/>
              <w:rPr>
                <w:iCs/>
              </w:rPr>
            </w:pPr>
            <w:r w:rsidRPr="009E5352">
              <w:rPr>
                <w:iCs/>
              </w:rPr>
              <w:t>Плита нагревательная;</w:t>
            </w:r>
          </w:p>
          <w:p w14:paraId="01CE4655" w14:textId="77777777" w:rsidR="00AC6EF2" w:rsidRPr="009E5352" w:rsidRDefault="00AC6EF2" w:rsidP="00B871D3">
            <w:pPr>
              <w:snapToGrid w:val="0"/>
              <w:rPr>
                <w:iCs/>
              </w:rPr>
            </w:pPr>
            <w:r w:rsidRPr="009E5352">
              <w:rPr>
                <w:iCs/>
              </w:rPr>
              <w:t>Термометр;</w:t>
            </w:r>
          </w:p>
          <w:p w14:paraId="616CE459" w14:textId="77777777" w:rsidR="00AC6EF2" w:rsidRPr="009E5352" w:rsidRDefault="00AC6EF2" w:rsidP="00B871D3">
            <w:pPr>
              <w:snapToGrid w:val="0"/>
              <w:rPr>
                <w:iCs/>
              </w:rPr>
            </w:pPr>
            <w:r w:rsidRPr="009E5352">
              <w:rPr>
                <w:iCs/>
              </w:rPr>
              <w:t>Термофен;</w:t>
            </w:r>
          </w:p>
          <w:p w14:paraId="29811063" w14:textId="77777777" w:rsidR="00AC6EF2" w:rsidRPr="009E5352" w:rsidRDefault="00AC6EF2" w:rsidP="00B871D3">
            <w:pPr>
              <w:snapToGrid w:val="0"/>
              <w:rPr>
                <w:iCs/>
              </w:rPr>
            </w:pPr>
            <w:r w:rsidRPr="009E5352">
              <w:rPr>
                <w:iCs/>
              </w:rPr>
              <w:t>Набор вспомогательного инструмента (ключи, кусачки, щетка);</w:t>
            </w:r>
          </w:p>
          <w:p w14:paraId="575E7F94" w14:textId="77777777" w:rsidR="00AC6EF2" w:rsidRPr="009E5352" w:rsidRDefault="00AC6EF2" w:rsidP="00B871D3">
            <w:pPr>
              <w:snapToGrid w:val="0"/>
              <w:rPr>
                <w:iCs/>
              </w:rPr>
            </w:pPr>
            <w:r w:rsidRPr="009E5352">
              <w:rPr>
                <w:iCs/>
              </w:rPr>
              <w:t>Чемодан;</w:t>
            </w:r>
          </w:p>
          <w:p w14:paraId="5F5133E5" w14:textId="77777777" w:rsidR="00AC6EF2" w:rsidRPr="009E5352" w:rsidRDefault="00AC6EF2" w:rsidP="00B871D3">
            <w:pPr>
              <w:snapToGrid w:val="0"/>
              <w:rPr>
                <w:iCs/>
              </w:rPr>
            </w:pPr>
            <w:r w:rsidRPr="009E5352">
              <w:rPr>
                <w:iCs/>
              </w:rPr>
              <w:t>Сборник лабораторно — практических работ.</w:t>
            </w:r>
          </w:p>
        </w:tc>
      </w:tr>
      <w:tr w:rsidR="00AC6EF2" w:rsidRPr="009E5352" w14:paraId="36CE220B" w14:textId="77777777" w:rsidTr="00B871D3">
        <w:tc>
          <w:tcPr>
            <w:tcW w:w="273" w:type="pct"/>
            <w:shd w:val="clear" w:color="auto" w:fill="auto"/>
            <w:vAlign w:val="center"/>
          </w:tcPr>
          <w:p w14:paraId="53C3BA04" w14:textId="77777777" w:rsidR="00AC6EF2" w:rsidRPr="009E5352" w:rsidRDefault="00AC6EF2" w:rsidP="00B871D3">
            <w:pPr>
              <w:snapToGrid w:val="0"/>
              <w:jc w:val="center"/>
              <w:rPr>
                <w:iCs/>
              </w:rPr>
            </w:pPr>
            <w:r w:rsidRPr="009E5352">
              <w:rPr>
                <w:iCs/>
              </w:rPr>
              <w:t>6</w:t>
            </w:r>
          </w:p>
        </w:tc>
        <w:tc>
          <w:tcPr>
            <w:tcW w:w="1732" w:type="pct"/>
            <w:shd w:val="clear" w:color="auto" w:fill="auto"/>
            <w:vAlign w:val="center"/>
          </w:tcPr>
          <w:p w14:paraId="16C401C6"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Кейс для проведения лабораторных работ Центробежное литье</w:t>
            </w:r>
          </w:p>
        </w:tc>
        <w:tc>
          <w:tcPr>
            <w:tcW w:w="2996" w:type="pct"/>
            <w:shd w:val="clear" w:color="auto" w:fill="auto"/>
            <w:vAlign w:val="center"/>
          </w:tcPr>
          <w:p w14:paraId="7884C5FE" w14:textId="77777777" w:rsidR="00AC6EF2" w:rsidRPr="009E5352" w:rsidRDefault="00AC6EF2" w:rsidP="00B871D3">
            <w:pPr>
              <w:snapToGrid w:val="0"/>
              <w:rPr>
                <w:iCs/>
              </w:rPr>
            </w:pPr>
            <w:r w:rsidRPr="009E5352">
              <w:rPr>
                <w:iCs/>
              </w:rPr>
              <w:t>Центробежная машины, 6-ти местная;</w:t>
            </w:r>
          </w:p>
          <w:p w14:paraId="18ACA2E7" w14:textId="77777777" w:rsidR="00AC6EF2" w:rsidRPr="009E5352" w:rsidRDefault="00AC6EF2" w:rsidP="00B871D3">
            <w:pPr>
              <w:snapToGrid w:val="0"/>
              <w:rPr>
                <w:iCs/>
              </w:rPr>
            </w:pPr>
            <w:r w:rsidRPr="009E5352">
              <w:rPr>
                <w:iCs/>
              </w:rPr>
              <w:t>Готовая гипсовая;</w:t>
            </w:r>
          </w:p>
          <w:p w14:paraId="31F234B0" w14:textId="77777777" w:rsidR="00AC6EF2" w:rsidRPr="009E5352" w:rsidRDefault="00AC6EF2" w:rsidP="00B871D3">
            <w:pPr>
              <w:snapToGrid w:val="0"/>
              <w:rPr>
                <w:iCs/>
              </w:rPr>
            </w:pPr>
            <w:r w:rsidRPr="009E5352">
              <w:rPr>
                <w:iCs/>
              </w:rPr>
              <w:t>Модель сложной формы;</w:t>
            </w:r>
          </w:p>
          <w:p w14:paraId="33DC0354" w14:textId="77777777" w:rsidR="00AC6EF2" w:rsidRPr="009E5352" w:rsidRDefault="00AC6EF2" w:rsidP="00B871D3">
            <w:pPr>
              <w:snapToGrid w:val="0"/>
              <w:rPr>
                <w:iCs/>
              </w:rPr>
            </w:pPr>
            <w:r w:rsidRPr="009E5352">
              <w:rPr>
                <w:iCs/>
              </w:rPr>
              <w:t>Опока для компаунда;</w:t>
            </w:r>
          </w:p>
          <w:p w14:paraId="1A787A9F" w14:textId="77777777" w:rsidR="00AC6EF2" w:rsidRPr="009E5352" w:rsidRDefault="00AC6EF2" w:rsidP="00B871D3">
            <w:pPr>
              <w:snapToGrid w:val="0"/>
              <w:rPr>
                <w:iCs/>
              </w:rPr>
            </w:pPr>
            <w:r w:rsidRPr="009E5352">
              <w:rPr>
                <w:iCs/>
              </w:rPr>
              <w:t>Опока цилиндрическая с башмаком;</w:t>
            </w:r>
          </w:p>
          <w:p w14:paraId="1B04D5B8" w14:textId="77777777" w:rsidR="00AC6EF2" w:rsidRPr="009E5352" w:rsidRDefault="00AC6EF2" w:rsidP="00B871D3">
            <w:pPr>
              <w:snapToGrid w:val="0"/>
              <w:rPr>
                <w:iCs/>
              </w:rPr>
            </w:pPr>
            <w:r w:rsidRPr="009E5352">
              <w:rPr>
                <w:iCs/>
              </w:rPr>
              <w:t>Литник;</w:t>
            </w:r>
          </w:p>
          <w:p w14:paraId="2387B0EA" w14:textId="77777777" w:rsidR="00AC6EF2" w:rsidRPr="009E5352" w:rsidRDefault="00AC6EF2" w:rsidP="00B871D3">
            <w:pPr>
              <w:snapToGrid w:val="0"/>
              <w:rPr>
                <w:iCs/>
              </w:rPr>
            </w:pPr>
            <w:r w:rsidRPr="009E5352">
              <w:rPr>
                <w:iCs/>
              </w:rPr>
              <w:t>Компаунд 2-х компонентный;</w:t>
            </w:r>
          </w:p>
          <w:p w14:paraId="279AB5E9" w14:textId="77777777" w:rsidR="00AC6EF2" w:rsidRPr="009E5352" w:rsidRDefault="00AC6EF2" w:rsidP="00B871D3">
            <w:pPr>
              <w:snapToGrid w:val="0"/>
              <w:rPr>
                <w:iCs/>
              </w:rPr>
            </w:pPr>
            <w:r w:rsidRPr="009E5352">
              <w:rPr>
                <w:iCs/>
              </w:rPr>
              <w:t>Воск литейный;</w:t>
            </w:r>
          </w:p>
          <w:p w14:paraId="75416842" w14:textId="77777777" w:rsidR="00AC6EF2" w:rsidRPr="009E5352" w:rsidRDefault="00AC6EF2" w:rsidP="00B871D3">
            <w:pPr>
              <w:snapToGrid w:val="0"/>
              <w:rPr>
                <w:iCs/>
              </w:rPr>
            </w:pPr>
            <w:r w:rsidRPr="009E5352">
              <w:rPr>
                <w:iCs/>
              </w:rPr>
              <w:t>Формовочный быстротвердеющий гипс;</w:t>
            </w:r>
          </w:p>
          <w:p w14:paraId="6949AA27" w14:textId="77777777" w:rsidR="00AC6EF2" w:rsidRPr="009E5352" w:rsidRDefault="00AC6EF2" w:rsidP="00B871D3">
            <w:pPr>
              <w:snapToGrid w:val="0"/>
              <w:rPr>
                <w:iCs/>
              </w:rPr>
            </w:pPr>
            <w:r w:rsidRPr="009E5352">
              <w:rPr>
                <w:iCs/>
              </w:rPr>
              <w:t>Формовочная смесь;</w:t>
            </w:r>
          </w:p>
          <w:p w14:paraId="4A1195E0" w14:textId="77777777" w:rsidR="00AC6EF2" w:rsidRPr="009E5352" w:rsidRDefault="00AC6EF2" w:rsidP="00B871D3">
            <w:pPr>
              <w:snapToGrid w:val="0"/>
              <w:rPr>
                <w:iCs/>
              </w:rPr>
            </w:pPr>
            <w:r w:rsidRPr="009E5352">
              <w:rPr>
                <w:iCs/>
              </w:rPr>
              <w:t>Сплав литейный;</w:t>
            </w:r>
          </w:p>
          <w:p w14:paraId="1FAF87F2" w14:textId="77777777" w:rsidR="00AC6EF2" w:rsidRPr="009E5352" w:rsidRDefault="00AC6EF2" w:rsidP="00B871D3">
            <w:pPr>
              <w:snapToGrid w:val="0"/>
              <w:rPr>
                <w:iCs/>
              </w:rPr>
            </w:pPr>
            <w:r w:rsidRPr="009E5352">
              <w:rPr>
                <w:iCs/>
              </w:rPr>
              <w:t>Весы электронные;</w:t>
            </w:r>
          </w:p>
          <w:p w14:paraId="2BFF1307" w14:textId="77777777" w:rsidR="00AC6EF2" w:rsidRPr="009E5352" w:rsidRDefault="00AC6EF2" w:rsidP="00B871D3">
            <w:pPr>
              <w:snapToGrid w:val="0"/>
              <w:rPr>
                <w:iCs/>
              </w:rPr>
            </w:pPr>
            <w:r w:rsidRPr="009E5352">
              <w:rPr>
                <w:iCs/>
              </w:rPr>
              <w:t>Плита нагревательная;</w:t>
            </w:r>
          </w:p>
          <w:p w14:paraId="7389AB49" w14:textId="77777777" w:rsidR="00AC6EF2" w:rsidRPr="009E5352" w:rsidRDefault="00AC6EF2" w:rsidP="00B871D3">
            <w:pPr>
              <w:snapToGrid w:val="0"/>
              <w:rPr>
                <w:iCs/>
              </w:rPr>
            </w:pPr>
            <w:r w:rsidRPr="009E5352">
              <w:rPr>
                <w:iCs/>
              </w:rPr>
              <w:t>Термометр;</w:t>
            </w:r>
          </w:p>
          <w:p w14:paraId="037D151F" w14:textId="77777777" w:rsidR="00AC6EF2" w:rsidRPr="009E5352" w:rsidRDefault="00AC6EF2" w:rsidP="00B871D3">
            <w:pPr>
              <w:snapToGrid w:val="0"/>
              <w:rPr>
                <w:iCs/>
              </w:rPr>
            </w:pPr>
            <w:r w:rsidRPr="009E5352">
              <w:rPr>
                <w:iCs/>
              </w:rPr>
              <w:t>Термофен;</w:t>
            </w:r>
          </w:p>
          <w:p w14:paraId="709FF4A4" w14:textId="77777777" w:rsidR="00AC6EF2" w:rsidRPr="009E5352" w:rsidRDefault="00AC6EF2" w:rsidP="00B871D3">
            <w:pPr>
              <w:snapToGrid w:val="0"/>
              <w:rPr>
                <w:iCs/>
              </w:rPr>
            </w:pPr>
            <w:r w:rsidRPr="009E5352">
              <w:rPr>
                <w:iCs/>
              </w:rPr>
              <w:t>Емкость для составления рабочих смесей;</w:t>
            </w:r>
          </w:p>
          <w:p w14:paraId="43792220" w14:textId="77777777" w:rsidR="00AC6EF2" w:rsidRPr="009E5352" w:rsidRDefault="00AC6EF2" w:rsidP="00B871D3">
            <w:pPr>
              <w:snapToGrid w:val="0"/>
              <w:rPr>
                <w:iCs/>
              </w:rPr>
            </w:pPr>
            <w:r w:rsidRPr="009E5352">
              <w:rPr>
                <w:iCs/>
              </w:rPr>
              <w:t>Бутылка заливочная;</w:t>
            </w:r>
          </w:p>
          <w:p w14:paraId="191F0ADB" w14:textId="77777777" w:rsidR="00AC6EF2" w:rsidRPr="009E5352" w:rsidRDefault="00AC6EF2" w:rsidP="00B871D3">
            <w:pPr>
              <w:snapToGrid w:val="0"/>
              <w:rPr>
                <w:iCs/>
              </w:rPr>
            </w:pPr>
            <w:r w:rsidRPr="009E5352">
              <w:rPr>
                <w:iCs/>
              </w:rPr>
              <w:t>Заливочный ковш для воска;</w:t>
            </w:r>
          </w:p>
          <w:p w14:paraId="56F0363E" w14:textId="77777777" w:rsidR="00AC6EF2" w:rsidRPr="009E5352" w:rsidRDefault="00AC6EF2" w:rsidP="00B871D3">
            <w:pPr>
              <w:snapToGrid w:val="0"/>
              <w:rPr>
                <w:iCs/>
              </w:rPr>
            </w:pPr>
            <w:r w:rsidRPr="009E5352">
              <w:rPr>
                <w:iCs/>
              </w:rPr>
              <w:t>Заливочный ковш для литейного сплава;</w:t>
            </w:r>
          </w:p>
          <w:p w14:paraId="585DDBB0" w14:textId="77777777" w:rsidR="00AC6EF2" w:rsidRPr="009E5352" w:rsidRDefault="00AC6EF2" w:rsidP="00B871D3">
            <w:pPr>
              <w:snapToGrid w:val="0"/>
              <w:rPr>
                <w:iCs/>
              </w:rPr>
            </w:pPr>
            <w:r w:rsidRPr="009E5352">
              <w:rPr>
                <w:iCs/>
              </w:rPr>
              <w:t>Совок для формовочной смеси;</w:t>
            </w:r>
          </w:p>
          <w:p w14:paraId="23C1CFBF" w14:textId="77777777" w:rsidR="00AC6EF2" w:rsidRPr="009E5352" w:rsidRDefault="00AC6EF2" w:rsidP="00B871D3">
            <w:pPr>
              <w:snapToGrid w:val="0"/>
              <w:rPr>
                <w:iCs/>
              </w:rPr>
            </w:pPr>
            <w:r w:rsidRPr="009E5352">
              <w:rPr>
                <w:iCs/>
              </w:rPr>
              <w:t>Набор вспомогательного инструмента (шпатели, инструменты для выбивания гипса и очистки изделия, кусачки, нож, щетка);</w:t>
            </w:r>
          </w:p>
          <w:p w14:paraId="5D4B9FF0" w14:textId="77777777" w:rsidR="00AC6EF2" w:rsidRPr="009E5352" w:rsidRDefault="00AC6EF2" w:rsidP="00B871D3">
            <w:pPr>
              <w:snapToGrid w:val="0"/>
              <w:rPr>
                <w:iCs/>
              </w:rPr>
            </w:pPr>
            <w:r w:rsidRPr="009E5352">
              <w:rPr>
                <w:iCs/>
              </w:rPr>
              <w:t>Набор трамбовочного инструмента;</w:t>
            </w:r>
          </w:p>
          <w:p w14:paraId="394393F4" w14:textId="77777777" w:rsidR="00AC6EF2" w:rsidRPr="009E5352" w:rsidRDefault="00AC6EF2" w:rsidP="00B871D3">
            <w:pPr>
              <w:snapToGrid w:val="0"/>
              <w:rPr>
                <w:iCs/>
              </w:rPr>
            </w:pPr>
            <w:r w:rsidRPr="009E5352">
              <w:rPr>
                <w:iCs/>
              </w:rPr>
              <w:t>Перчатки латексные для работы с компаундом;</w:t>
            </w:r>
          </w:p>
          <w:p w14:paraId="708FC257" w14:textId="77777777" w:rsidR="00AC6EF2" w:rsidRPr="009E5352" w:rsidRDefault="00AC6EF2" w:rsidP="00B871D3">
            <w:pPr>
              <w:snapToGrid w:val="0"/>
              <w:rPr>
                <w:iCs/>
              </w:rPr>
            </w:pPr>
            <w:r w:rsidRPr="009E5352">
              <w:rPr>
                <w:iCs/>
              </w:rPr>
              <w:t>Чемодан;</w:t>
            </w:r>
          </w:p>
          <w:p w14:paraId="561F877A" w14:textId="77777777" w:rsidR="00AC6EF2" w:rsidRPr="009E5352" w:rsidRDefault="00AC6EF2" w:rsidP="00B871D3">
            <w:pPr>
              <w:snapToGrid w:val="0"/>
              <w:rPr>
                <w:iCs/>
              </w:rPr>
            </w:pPr>
            <w:r w:rsidRPr="009E5352">
              <w:rPr>
                <w:iCs/>
              </w:rPr>
              <w:t>Сборник лабораторно — практических работ;</w:t>
            </w:r>
          </w:p>
          <w:p w14:paraId="129D478A" w14:textId="77777777" w:rsidR="00AC6EF2" w:rsidRPr="009E5352" w:rsidRDefault="00AC6EF2" w:rsidP="00B871D3">
            <w:pPr>
              <w:snapToGrid w:val="0"/>
              <w:rPr>
                <w:iCs/>
              </w:rPr>
            </w:pPr>
            <w:r w:rsidRPr="009E5352">
              <w:rPr>
                <w:iCs/>
              </w:rPr>
              <w:t>Инструкция по эксплуатации учебной машины центробежного литья.</w:t>
            </w:r>
          </w:p>
        </w:tc>
      </w:tr>
      <w:tr w:rsidR="00AC6EF2" w:rsidRPr="009E5352" w14:paraId="06C35742" w14:textId="77777777" w:rsidTr="00B871D3">
        <w:tc>
          <w:tcPr>
            <w:tcW w:w="273" w:type="pct"/>
            <w:shd w:val="clear" w:color="auto" w:fill="auto"/>
            <w:vAlign w:val="center"/>
          </w:tcPr>
          <w:p w14:paraId="1CFCE095" w14:textId="77777777" w:rsidR="00AC6EF2" w:rsidRPr="009E5352" w:rsidRDefault="00AC6EF2" w:rsidP="00B871D3">
            <w:pPr>
              <w:snapToGrid w:val="0"/>
              <w:jc w:val="center"/>
              <w:rPr>
                <w:iCs/>
              </w:rPr>
            </w:pPr>
            <w:r w:rsidRPr="009E5352">
              <w:rPr>
                <w:iCs/>
              </w:rPr>
              <w:t>7</w:t>
            </w:r>
          </w:p>
        </w:tc>
        <w:tc>
          <w:tcPr>
            <w:tcW w:w="1732" w:type="pct"/>
            <w:shd w:val="clear" w:color="auto" w:fill="auto"/>
            <w:vAlign w:val="center"/>
          </w:tcPr>
          <w:p w14:paraId="2C406CC7"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 xml:space="preserve">Кейс для проведения лабораторных работ </w:t>
            </w:r>
            <w:r w:rsidRPr="009E5352">
              <w:rPr>
                <w:rFonts w:eastAsia="SimSun"/>
                <w:kern w:val="3"/>
              </w:rPr>
              <w:lastRenderedPageBreak/>
              <w:t>Изготовление отливок с внутренней полостью</w:t>
            </w:r>
          </w:p>
        </w:tc>
        <w:tc>
          <w:tcPr>
            <w:tcW w:w="2996" w:type="pct"/>
            <w:shd w:val="clear" w:color="auto" w:fill="auto"/>
            <w:vAlign w:val="center"/>
          </w:tcPr>
          <w:p w14:paraId="3E99CE0F" w14:textId="77777777" w:rsidR="00AC6EF2" w:rsidRPr="009E5352" w:rsidRDefault="00AC6EF2" w:rsidP="00B871D3">
            <w:pPr>
              <w:snapToGrid w:val="0"/>
              <w:rPr>
                <w:iCs/>
              </w:rPr>
            </w:pPr>
            <w:r w:rsidRPr="009E5352">
              <w:rPr>
                <w:iCs/>
              </w:rPr>
              <w:lastRenderedPageBreak/>
              <w:t xml:space="preserve">Модель переходного диффузора с присоединительными фланцами; </w:t>
            </w:r>
          </w:p>
          <w:p w14:paraId="2D82DF08" w14:textId="77777777" w:rsidR="00AC6EF2" w:rsidRPr="009E5352" w:rsidRDefault="00AC6EF2" w:rsidP="00B871D3">
            <w:pPr>
              <w:snapToGrid w:val="0"/>
              <w:rPr>
                <w:iCs/>
              </w:rPr>
            </w:pPr>
            <w:r w:rsidRPr="009E5352">
              <w:rPr>
                <w:iCs/>
              </w:rPr>
              <w:lastRenderedPageBreak/>
              <w:t xml:space="preserve">• Разборная форма для изготовления песчаного стержня; </w:t>
            </w:r>
          </w:p>
          <w:p w14:paraId="10B2F79F" w14:textId="77777777" w:rsidR="00AC6EF2" w:rsidRPr="009E5352" w:rsidRDefault="00AC6EF2" w:rsidP="00B871D3">
            <w:pPr>
              <w:snapToGrid w:val="0"/>
              <w:rPr>
                <w:iCs/>
              </w:rPr>
            </w:pPr>
            <w:r w:rsidRPr="009E5352">
              <w:rPr>
                <w:iCs/>
              </w:rPr>
              <w:t xml:space="preserve">• Набор крепежных деталей для моделей; </w:t>
            </w:r>
          </w:p>
          <w:p w14:paraId="3CD24DB4" w14:textId="77777777" w:rsidR="00AC6EF2" w:rsidRPr="009E5352" w:rsidRDefault="00AC6EF2" w:rsidP="00B871D3">
            <w:pPr>
              <w:snapToGrid w:val="0"/>
              <w:rPr>
                <w:iCs/>
              </w:rPr>
            </w:pPr>
            <w:r w:rsidRPr="009E5352">
              <w:rPr>
                <w:iCs/>
              </w:rPr>
              <w:t xml:space="preserve">• Набор литниковых каналов; </w:t>
            </w:r>
          </w:p>
          <w:p w14:paraId="6AFBBC0B" w14:textId="77777777" w:rsidR="00AC6EF2" w:rsidRPr="009E5352" w:rsidRDefault="00AC6EF2" w:rsidP="00B871D3">
            <w:pPr>
              <w:snapToGrid w:val="0"/>
              <w:rPr>
                <w:iCs/>
              </w:rPr>
            </w:pPr>
            <w:r w:rsidRPr="009E5352">
              <w:rPr>
                <w:iCs/>
              </w:rPr>
              <w:t xml:space="preserve">• Набор трамбовочного инструмента; </w:t>
            </w:r>
          </w:p>
          <w:p w14:paraId="5669E10A" w14:textId="77777777" w:rsidR="00AC6EF2" w:rsidRPr="009E5352" w:rsidRDefault="00AC6EF2" w:rsidP="00B871D3">
            <w:pPr>
              <w:snapToGrid w:val="0"/>
              <w:rPr>
                <w:iCs/>
              </w:rPr>
            </w:pPr>
            <w:r w:rsidRPr="009E5352">
              <w:rPr>
                <w:iCs/>
              </w:rPr>
              <w:t xml:space="preserve">• Разделительная пудра в металлической банке; </w:t>
            </w:r>
          </w:p>
          <w:p w14:paraId="36EB1DF7" w14:textId="77777777" w:rsidR="00AC6EF2" w:rsidRPr="009E5352" w:rsidRDefault="00AC6EF2" w:rsidP="00B871D3">
            <w:pPr>
              <w:snapToGrid w:val="0"/>
              <w:rPr>
                <w:iCs/>
              </w:rPr>
            </w:pPr>
            <w:r w:rsidRPr="009E5352">
              <w:rPr>
                <w:iCs/>
              </w:rPr>
              <w:t xml:space="preserve">• Термометр; </w:t>
            </w:r>
          </w:p>
          <w:p w14:paraId="74E964B2" w14:textId="77777777" w:rsidR="00AC6EF2" w:rsidRPr="009E5352" w:rsidRDefault="00AC6EF2" w:rsidP="00B871D3">
            <w:pPr>
              <w:snapToGrid w:val="0"/>
              <w:rPr>
                <w:iCs/>
              </w:rPr>
            </w:pPr>
            <w:r w:rsidRPr="009E5352">
              <w:rPr>
                <w:iCs/>
              </w:rPr>
              <w:t xml:space="preserve">• Заливочный ковш с 5 кг специального сплава с температурой плавления 183°С; </w:t>
            </w:r>
          </w:p>
          <w:p w14:paraId="38C8E3F2" w14:textId="77777777" w:rsidR="00AC6EF2" w:rsidRPr="009E5352" w:rsidRDefault="00AC6EF2" w:rsidP="00B871D3">
            <w:pPr>
              <w:snapToGrid w:val="0"/>
              <w:rPr>
                <w:iCs/>
              </w:rPr>
            </w:pPr>
            <w:r w:rsidRPr="009E5352">
              <w:rPr>
                <w:iCs/>
              </w:rPr>
              <w:t>• Смесь песчано-глинистая 25кг;</w:t>
            </w:r>
          </w:p>
          <w:p w14:paraId="0DDD8852" w14:textId="77777777" w:rsidR="00AC6EF2" w:rsidRPr="009E5352" w:rsidRDefault="00AC6EF2" w:rsidP="00B871D3">
            <w:pPr>
              <w:snapToGrid w:val="0"/>
              <w:rPr>
                <w:iCs/>
              </w:rPr>
            </w:pPr>
            <w:r w:rsidRPr="009E5352">
              <w:rPr>
                <w:iCs/>
              </w:rPr>
              <w:t>• Комплект наглядных плакатов формата А1.</w:t>
            </w:r>
          </w:p>
        </w:tc>
      </w:tr>
      <w:tr w:rsidR="00AC6EF2" w:rsidRPr="009E5352" w14:paraId="3B4EE9B6" w14:textId="77777777" w:rsidTr="00B871D3">
        <w:tc>
          <w:tcPr>
            <w:tcW w:w="5000" w:type="pct"/>
            <w:gridSpan w:val="3"/>
            <w:shd w:val="clear" w:color="auto" w:fill="auto"/>
          </w:tcPr>
          <w:p w14:paraId="0EF72B90" w14:textId="77777777" w:rsidR="00AC6EF2" w:rsidRPr="009E5352" w:rsidRDefault="00AC6EF2" w:rsidP="00B871D3">
            <w:pPr>
              <w:snapToGrid w:val="0"/>
              <w:rPr>
                <w:iCs/>
              </w:rPr>
            </w:pPr>
            <w:r w:rsidRPr="009E5352">
              <w:rPr>
                <w:b/>
                <w:iCs/>
              </w:rPr>
              <w:lastRenderedPageBreak/>
              <w:t>Дополнительное оборудование</w:t>
            </w:r>
          </w:p>
        </w:tc>
      </w:tr>
      <w:tr w:rsidR="00AC6EF2" w:rsidRPr="009E5352" w14:paraId="7B5ACF00" w14:textId="77777777" w:rsidTr="00B871D3">
        <w:tc>
          <w:tcPr>
            <w:tcW w:w="273" w:type="pct"/>
            <w:shd w:val="clear" w:color="auto" w:fill="auto"/>
          </w:tcPr>
          <w:p w14:paraId="5D68C002" w14:textId="77777777" w:rsidR="00AC6EF2" w:rsidRPr="009E5352" w:rsidRDefault="00AC6EF2" w:rsidP="00B871D3">
            <w:pPr>
              <w:snapToGrid w:val="0"/>
              <w:rPr>
                <w:iCs/>
              </w:rPr>
            </w:pPr>
          </w:p>
        </w:tc>
        <w:tc>
          <w:tcPr>
            <w:tcW w:w="1732" w:type="pct"/>
            <w:shd w:val="clear" w:color="auto" w:fill="auto"/>
          </w:tcPr>
          <w:p w14:paraId="169B0537" w14:textId="77777777" w:rsidR="00AC6EF2" w:rsidRPr="009E5352" w:rsidRDefault="00AC6EF2" w:rsidP="00B871D3">
            <w:pPr>
              <w:snapToGrid w:val="0"/>
              <w:rPr>
                <w:i/>
              </w:rPr>
            </w:pPr>
          </w:p>
        </w:tc>
        <w:tc>
          <w:tcPr>
            <w:tcW w:w="2996" w:type="pct"/>
            <w:shd w:val="clear" w:color="auto" w:fill="auto"/>
          </w:tcPr>
          <w:p w14:paraId="5423C574" w14:textId="77777777" w:rsidR="00AC6EF2" w:rsidRPr="009E5352" w:rsidRDefault="00AC6EF2" w:rsidP="00B871D3">
            <w:pPr>
              <w:snapToGrid w:val="0"/>
              <w:rPr>
                <w:iCs/>
              </w:rPr>
            </w:pPr>
          </w:p>
        </w:tc>
      </w:tr>
      <w:tr w:rsidR="00AC6EF2" w:rsidRPr="009E5352" w14:paraId="3126F812" w14:textId="77777777" w:rsidTr="00B871D3">
        <w:tc>
          <w:tcPr>
            <w:tcW w:w="5000" w:type="pct"/>
            <w:gridSpan w:val="3"/>
            <w:shd w:val="clear" w:color="auto" w:fill="auto"/>
          </w:tcPr>
          <w:p w14:paraId="65C4275D" w14:textId="77777777" w:rsidR="00AC6EF2" w:rsidRPr="009E5352" w:rsidRDefault="00AC6EF2" w:rsidP="00B871D3">
            <w:pPr>
              <w:snapToGrid w:val="0"/>
              <w:rPr>
                <w:iCs/>
              </w:rPr>
            </w:pPr>
            <w:r w:rsidRPr="009E5352">
              <w:rPr>
                <w:b/>
                <w:bCs/>
                <w:iCs/>
                <w:lang w:val="en-US"/>
              </w:rPr>
              <w:t>III</w:t>
            </w:r>
            <w:r w:rsidRPr="009E5352">
              <w:rPr>
                <w:b/>
                <w:bCs/>
                <w:iCs/>
              </w:rPr>
              <w:t xml:space="preserve"> Демонстрационные учебно-наглядные пособия</w:t>
            </w:r>
          </w:p>
        </w:tc>
      </w:tr>
      <w:tr w:rsidR="00AC6EF2" w:rsidRPr="009E5352" w14:paraId="240BC579" w14:textId="77777777" w:rsidTr="00B871D3">
        <w:tc>
          <w:tcPr>
            <w:tcW w:w="5000" w:type="pct"/>
            <w:gridSpan w:val="3"/>
            <w:shd w:val="clear" w:color="auto" w:fill="auto"/>
          </w:tcPr>
          <w:p w14:paraId="3F07A9D9" w14:textId="77777777" w:rsidR="00AC6EF2" w:rsidRPr="009E5352" w:rsidRDefault="00AC6EF2" w:rsidP="00B871D3">
            <w:pPr>
              <w:snapToGrid w:val="0"/>
              <w:rPr>
                <w:iCs/>
              </w:rPr>
            </w:pPr>
            <w:r w:rsidRPr="009E5352">
              <w:rPr>
                <w:b/>
                <w:bCs/>
                <w:iCs/>
              </w:rPr>
              <w:t>Основное оборудование</w:t>
            </w:r>
          </w:p>
        </w:tc>
      </w:tr>
      <w:tr w:rsidR="00AC6EF2" w:rsidRPr="009E5352" w14:paraId="544052D9" w14:textId="77777777" w:rsidTr="00B871D3">
        <w:tc>
          <w:tcPr>
            <w:tcW w:w="273" w:type="pct"/>
            <w:shd w:val="clear" w:color="auto" w:fill="auto"/>
            <w:vAlign w:val="center"/>
          </w:tcPr>
          <w:p w14:paraId="72A36C0D" w14:textId="77777777" w:rsidR="00AC6EF2" w:rsidRPr="009E5352" w:rsidRDefault="00AC6EF2" w:rsidP="00B871D3">
            <w:pPr>
              <w:snapToGrid w:val="0"/>
              <w:jc w:val="center"/>
              <w:rPr>
                <w:iCs/>
              </w:rPr>
            </w:pPr>
            <w:r w:rsidRPr="009E5352">
              <w:rPr>
                <w:iCs/>
              </w:rPr>
              <w:t>1</w:t>
            </w:r>
          </w:p>
        </w:tc>
        <w:tc>
          <w:tcPr>
            <w:tcW w:w="1732" w:type="pct"/>
            <w:shd w:val="clear" w:color="auto" w:fill="auto"/>
            <w:vAlign w:val="center"/>
          </w:tcPr>
          <w:p w14:paraId="0275184D" w14:textId="77777777" w:rsidR="00AC6EF2" w:rsidRPr="009E5352" w:rsidRDefault="00AC6EF2" w:rsidP="00B871D3">
            <w:pPr>
              <w:contextualSpacing/>
              <w:rPr>
                <w:b/>
                <w:u w:val="single"/>
              </w:rPr>
            </w:pPr>
            <w:r w:rsidRPr="009E5352">
              <w:rPr>
                <w:rFonts w:eastAsia="TimesNewRoman"/>
              </w:rPr>
              <w:t>Классификация стали</w:t>
            </w:r>
          </w:p>
        </w:tc>
        <w:tc>
          <w:tcPr>
            <w:tcW w:w="2996" w:type="pct"/>
            <w:shd w:val="clear" w:color="auto" w:fill="auto"/>
            <w:vAlign w:val="center"/>
          </w:tcPr>
          <w:p w14:paraId="6131F2E6" w14:textId="77777777" w:rsidR="00AC6EF2" w:rsidRPr="009E5352" w:rsidRDefault="00AC6EF2" w:rsidP="00B871D3">
            <w:pPr>
              <w:snapToGrid w:val="0"/>
              <w:rPr>
                <w:iCs/>
              </w:rPr>
            </w:pPr>
            <w:r w:rsidRPr="009E5352">
              <w:rPr>
                <w:iCs/>
              </w:rPr>
              <w:t xml:space="preserve">Электронный плакат </w:t>
            </w:r>
          </w:p>
        </w:tc>
      </w:tr>
      <w:tr w:rsidR="00AC6EF2" w:rsidRPr="009E5352" w14:paraId="66F5EFE6" w14:textId="77777777" w:rsidTr="00B871D3">
        <w:tc>
          <w:tcPr>
            <w:tcW w:w="273" w:type="pct"/>
            <w:shd w:val="clear" w:color="auto" w:fill="auto"/>
            <w:vAlign w:val="center"/>
          </w:tcPr>
          <w:p w14:paraId="42B731E3" w14:textId="77777777" w:rsidR="00AC6EF2" w:rsidRPr="009E5352" w:rsidRDefault="00AC6EF2" w:rsidP="00B871D3">
            <w:pPr>
              <w:snapToGrid w:val="0"/>
              <w:jc w:val="center"/>
              <w:rPr>
                <w:iCs/>
              </w:rPr>
            </w:pPr>
            <w:r w:rsidRPr="009E5352">
              <w:rPr>
                <w:iCs/>
              </w:rPr>
              <w:t>2</w:t>
            </w:r>
          </w:p>
        </w:tc>
        <w:tc>
          <w:tcPr>
            <w:tcW w:w="1732" w:type="pct"/>
            <w:shd w:val="clear" w:color="auto" w:fill="auto"/>
            <w:vAlign w:val="center"/>
          </w:tcPr>
          <w:p w14:paraId="0901B041" w14:textId="77777777" w:rsidR="00AC6EF2" w:rsidRPr="009E5352" w:rsidRDefault="00AC6EF2" w:rsidP="00B871D3">
            <w:pPr>
              <w:contextualSpacing/>
              <w:rPr>
                <w:b/>
                <w:u w:val="single"/>
              </w:rPr>
            </w:pPr>
            <w:r w:rsidRPr="009E5352">
              <w:rPr>
                <w:rFonts w:eastAsia="TimesNewRoman"/>
              </w:rPr>
              <w:t>Выплавка стал в электропечи</w:t>
            </w:r>
          </w:p>
        </w:tc>
        <w:tc>
          <w:tcPr>
            <w:tcW w:w="2996" w:type="pct"/>
            <w:shd w:val="clear" w:color="auto" w:fill="auto"/>
            <w:vAlign w:val="center"/>
          </w:tcPr>
          <w:p w14:paraId="20D35879" w14:textId="77777777" w:rsidR="00AC6EF2" w:rsidRPr="009E5352" w:rsidRDefault="00AC6EF2" w:rsidP="00B871D3">
            <w:pPr>
              <w:snapToGrid w:val="0"/>
              <w:rPr>
                <w:iCs/>
              </w:rPr>
            </w:pPr>
            <w:r w:rsidRPr="009E5352">
              <w:rPr>
                <w:iCs/>
              </w:rPr>
              <w:t xml:space="preserve">Электронный плакат </w:t>
            </w:r>
          </w:p>
        </w:tc>
      </w:tr>
      <w:tr w:rsidR="00AC6EF2" w:rsidRPr="009E5352" w14:paraId="4B0BAD0E" w14:textId="77777777" w:rsidTr="00B871D3">
        <w:tc>
          <w:tcPr>
            <w:tcW w:w="273" w:type="pct"/>
            <w:shd w:val="clear" w:color="auto" w:fill="auto"/>
            <w:vAlign w:val="center"/>
          </w:tcPr>
          <w:p w14:paraId="04013183" w14:textId="77777777" w:rsidR="00AC6EF2" w:rsidRPr="009E5352" w:rsidRDefault="00AC6EF2" w:rsidP="00B871D3">
            <w:pPr>
              <w:snapToGrid w:val="0"/>
              <w:jc w:val="center"/>
              <w:rPr>
                <w:iCs/>
              </w:rPr>
            </w:pPr>
            <w:r w:rsidRPr="009E5352">
              <w:rPr>
                <w:iCs/>
              </w:rPr>
              <w:t>3</w:t>
            </w:r>
          </w:p>
        </w:tc>
        <w:tc>
          <w:tcPr>
            <w:tcW w:w="1732" w:type="pct"/>
            <w:shd w:val="clear" w:color="auto" w:fill="auto"/>
            <w:vAlign w:val="center"/>
          </w:tcPr>
          <w:p w14:paraId="3CD511BB" w14:textId="77777777" w:rsidR="00AC6EF2" w:rsidRPr="009E5352" w:rsidRDefault="00AC6EF2" w:rsidP="00B871D3">
            <w:pPr>
              <w:contextualSpacing/>
              <w:rPr>
                <w:rFonts w:eastAsia="TimesNewRoman"/>
              </w:rPr>
            </w:pPr>
            <w:r w:rsidRPr="009E5352">
              <w:t>Изготовление разовой литейной формы</w:t>
            </w:r>
          </w:p>
        </w:tc>
        <w:tc>
          <w:tcPr>
            <w:tcW w:w="2996" w:type="pct"/>
            <w:shd w:val="clear" w:color="auto" w:fill="auto"/>
            <w:vAlign w:val="center"/>
          </w:tcPr>
          <w:p w14:paraId="5516140A" w14:textId="77777777" w:rsidR="00AC6EF2" w:rsidRPr="009E5352" w:rsidRDefault="00AC6EF2" w:rsidP="00B871D3">
            <w:pPr>
              <w:snapToGrid w:val="0"/>
              <w:rPr>
                <w:iCs/>
              </w:rPr>
            </w:pPr>
            <w:r w:rsidRPr="009E5352">
              <w:rPr>
                <w:iCs/>
              </w:rPr>
              <w:t xml:space="preserve">Электронный плакат </w:t>
            </w:r>
          </w:p>
        </w:tc>
      </w:tr>
      <w:tr w:rsidR="00AC6EF2" w:rsidRPr="009E5352" w14:paraId="377A8A3C" w14:textId="77777777" w:rsidTr="00B871D3">
        <w:tc>
          <w:tcPr>
            <w:tcW w:w="273" w:type="pct"/>
            <w:shd w:val="clear" w:color="auto" w:fill="auto"/>
            <w:vAlign w:val="center"/>
          </w:tcPr>
          <w:p w14:paraId="19FAE1BB" w14:textId="77777777" w:rsidR="00AC6EF2" w:rsidRPr="009E5352" w:rsidRDefault="00AC6EF2" w:rsidP="00B871D3">
            <w:pPr>
              <w:snapToGrid w:val="0"/>
              <w:jc w:val="center"/>
              <w:rPr>
                <w:iCs/>
              </w:rPr>
            </w:pPr>
            <w:r w:rsidRPr="009E5352">
              <w:rPr>
                <w:iCs/>
              </w:rPr>
              <w:t>4</w:t>
            </w:r>
          </w:p>
        </w:tc>
        <w:tc>
          <w:tcPr>
            <w:tcW w:w="1732" w:type="pct"/>
            <w:shd w:val="clear" w:color="auto" w:fill="auto"/>
            <w:vAlign w:val="center"/>
          </w:tcPr>
          <w:p w14:paraId="48B28F23" w14:textId="77777777" w:rsidR="00AC6EF2" w:rsidRPr="009E5352" w:rsidRDefault="00AC6EF2" w:rsidP="00B871D3">
            <w:pPr>
              <w:contextualSpacing/>
            </w:pPr>
            <w:r w:rsidRPr="009E5352">
              <w:t>Устройство и принцип работы кислородного конвертера</w:t>
            </w:r>
          </w:p>
        </w:tc>
        <w:tc>
          <w:tcPr>
            <w:tcW w:w="2996" w:type="pct"/>
            <w:shd w:val="clear" w:color="auto" w:fill="auto"/>
            <w:vAlign w:val="center"/>
          </w:tcPr>
          <w:p w14:paraId="052A0125" w14:textId="77777777" w:rsidR="00AC6EF2" w:rsidRPr="009E5352" w:rsidRDefault="00AC6EF2" w:rsidP="00B871D3">
            <w:pPr>
              <w:snapToGrid w:val="0"/>
              <w:rPr>
                <w:iCs/>
              </w:rPr>
            </w:pPr>
            <w:r w:rsidRPr="009E5352">
              <w:rPr>
                <w:iCs/>
              </w:rPr>
              <w:t xml:space="preserve">Электронный плакат </w:t>
            </w:r>
          </w:p>
        </w:tc>
      </w:tr>
      <w:tr w:rsidR="00AC6EF2" w:rsidRPr="009E5352" w14:paraId="1EC57B58" w14:textId="77777777" w:rsidTr="00B871D3">
        <w:tc>
          <w:tcPr>
            <w:tcW w:w="273" w:type="pct"/>
            <w:shd w:val="clear" w:color="auto" w:fill="auto"/>
            <w:vAlign w:val="center"/>
          </w:tcPr>
          <w:p w14:paraId="7315F690" w14:textId="77777777" w:rsidR="00AC6EF2" w:rsidRPr="009E5352" w:rsidRDefault="00AC6EF2" w:rsidP="00B871D3">
            <w:pPr>
              <w:snapToGrid w:val="0"/>
              <w:jc w:val="center"/>
              <w:rPr>
                <w:iCs/>
              </w:rPr>
            </w:pPr>
            <w:r w:rsidRPr="009E5352">
              <w:rPr>
                <w:iCs/>
              </w:rPr>
              <w:t>5</w:t>
            </w:r>
          </w:p>
        </w:tc>
        <w:tc>
          <w:tcPr>
            <w:tcW w:w="1732" w:type="pct"/>
            <w:shd w:val="clear" w:color="auto" w:fill="auto"/>
            <w:vAlign w:val="center"/>
          </w:tcPr>
          <w:p w14:paraId="2CA0D931" w14:textId="77777777" w:rsidR="00AC6EF2" w:rsidRPr="009E5352" w:rsidRDefault="00AC6EF2" w:rsidP="00B871D3">
            <w:pPr>
              <w:contextualSpacing/>
            </w:pPr>
            <w:r w:rsidRPr="009E5352">
              <w:t>Устройство и принцип работы мартеновской печи</w:t>
            </w:r>
          </w:p>
        </w:tc>
        <w:tc>
          <w:tcPr>
            <w:tcW w:w="2996" w:type="pct"/>
            <w:shd w:val="clear" w:color="auto" w:fill="auto"/>
            <w:vAlign w:val="center"/>
          </w:tcPr>
          <w:p w14:paraId="31B8EF6A" w14:textId="77777777" w:rsidR="00AC6EF2" w:rsidRPr="009E5352" w:rsidRDefault="00AC6EF2" w:rsidP="00B871D3">
            <w:pPr>
              <w:snapToGrid w:val="0"/>
              <w:rPr>
                <w:iCs/>
              </w:rPr>
            </w:pPr>
            <w:r w:rsidRPr="009E5352">
              <w:rPr>
                <w:iCs/>
              </w:rPr>
              <w:t xml:space="preserve">Электронный плакат </w:t>
            </w:r>
          </w:p>
        </w:tc>
      </w:tr>
      <w:tr w:rsidR="00AC6EF2" w:rsidRPr="009E5352" w14:paraId="422A85D6" w14:textId="77777777" w:rsidTr="00B871D3">
        <w:tc>
          <w:tcPr>
            <w:tcW w:w="273" w:type="pct"/>
            <w:shd w:val="clear" w:color="auto" w:fill="auto"/>
            <w:vAlign w:val="center"/>
          </w:tcPr>
          <w:p w14:paraId="19199D89" w14:textId="77777777" w:rsidR="00AC6EF2" w:rsidRPr="009E5352" w:rsidRDefault="00AC6EF2" w:rsidP="00B871D3">
            <w:pPr>
              <w:snapToGrid w:val="0"/>
              <w:jc w:val="center"/>
              <w:rPr>
                <w:iCs/>
              </w:rPr>
            </w:pPr>
            <w:r w:rsidRPr="009E5352">
              <w:rPr>
                <w:iCs/>
              </w:rPr>
              <w:t>6</w:t>
            </w:r>
          </w:p>
        </w:tc>
        <w:tc>
          <w:tcPr>
            <w:tcW w:w="1732" w:type="pct"/>
            <w:shd w:val="clear" w:color="auto" w:fill="auto"/>
            <w:vAlign w:val="center"/>
          </w:tcPr>
          <w:p w14:paraId="06BD5DF3" w14:textId="77777777" w:rsidR="00AC6EF2" w:rsidRPr="009E5352" w:rsidRDefault="00AC6EF2" w:rsidP="00B871D3">
            <w:pPr>
              <w:contextualSpacing/>
            </w:pPr>
            <w:r w:rsidRPr="009E5352">
              <w:t>Устройство и принцип работы электродуговой печи</w:t>
            </w:r>
          </w:p>
        </w:tc>
        <w:tc>
          <w:tcPr>
            <w:tcW w:w="2996" w:type="pct"/>
            <w:shd w:val="clear" w:color="auto" w:fill="auto"/>
            <w:vAlign w:val="center"/>
          </w:tcPr>
          <w:p w14:paraId="29C9EA34" w14:textId="77777777" w:rsidR="00AC6EF2" w:rsidRPr="009E5352" w:rsidRDefault="00AC6EF2" w:rsidP="00B871D3">
            <w:pPr>
              <w:snapToGrid w:val="0"/>
              <w:rPr>
                <w:iCs/>
              </w:rPr>
            </w:pPr>
            <w:r w:rsidRPr="009E5352">
              <w:rPr>
                <w:iCs/>
              </w:rPr>
              <w:t xml:space="preserve">Электронный плакат </w:t>
            </w:r>
          </w:p>
        </w:tc>
      </w:tr>
      <w:tr w:rsidR="00AC6EF2" w:rsidRPr="009E5352" w14:paraId="2D50171F" w14:textId="77777777" w:rsidTr="00B871D3">
        <w:tc>
          <w:tcPr>
            <w:tcW w:w="273" w:type="pct"/>
            <w:shd w:val="clear" w:color="auto" w:fill="auto"/>
            <w:vAlign w:val="center"/>
          </w:tcPr>
          <w:p w14:paraId="745D3E60" w14:textId="77777777" w:rsidR="00AC6EF2" w:rsidRPr="009E5352" w:rsidRDefault="00AC6EF2" w:rsidP="00B871D3">
            <w:pPr>
              <w:snapToGrid w:val="0"/>
              <w:jc w:val="center"/>
              <w:rPr>
                <w:iCs/>
              </w:rPr>
            </w:pPr>
            <w:r w:rsidRPr="009E5352">
              <w:rPr>
                <w:iCs/>
              </w:rPr>
              <w:t>7</w:t>
            </w:r>
          </w:p>
        </w:tc>
        <w:tc>
          <w:tcPr>
            <w:tcW w:w="1732" w:type="pct"/>
            <w:shd w:val="clear" w:color="auto" w:fill="auto"/>
            <w:vAlign w:val="center"/>
          </w:tcPr>
          <w:p w14:paraId="382EEEB3" w14:textId="77777777" w:rsidR="00AC6EF2" w:rsidRPr="009E5352" w:rsidRDefault="00AC6EF2" w:rsidP="00B871D3">
            <w:pPr>
              <w:contextualSpacing/>
            </w:pPr>
            <w:r w:rsidRPr="009E5352">
              <w:t>Устройство и принцип работы МНЛЗ</w:t>
            </w:r>
          </w:p>
        </w:tc>
        <w:tc>
          <w:tcPr>
            <w:tcW w:w="2996" w:type="pct"/>
            <w:shd w:val="clear" w:color="auto" w:fill="auto"/>
            <w:vAlign w:val="center"/>
          </w:tcPr>
          <w:p w14:paraId="7B880C62" w14:textId="77777777" w:rsidR="00AC6EF2" w:rsidRPr="009E5352" w:rsidRDefault="00AC6EF2" w:rsidP="00B871D3">
            <w:pPr>
              <w:snapToGrid w:val="0"/>
              <w:rPr>
                <w:iCs/>
              </w:rPr>
            </w:pPr>
            <w:r w:rsidRPr="009E5352">
              <w:rPr>
                <w:iCs/>
              </w:rPr>
              <w:t xml:space="preserve">Электронный плакат </w:t>
            </w:r>
          </w:p>
        </w:tc>
      </w:tr>
      <w:tr w:rsidR="00AC6EF2" w:rsidRPr="009E5352" w14:paraId="73AB3CBD" w14:textId="77777777" w:rsidTr="00B871D3">
        <w:tc>
          <w:tcPr>
            <w:tcW w:w="273" w:type="pct"/>
            <w:shd w:val="clear" w:color="auto" w:fill="auto"/>
            <w:vAlign w:val="center"/>
          </w:tcPr>
          <w:p w14:paraId="7493BC20" w14:textId="77777777" w:rsidR="00AC6EF2" w:rsidRPr="009E5352" w:rsidRDefault="00AC6EF2" w:rsidP="00B871D3">
            <w:pPr>
              <w:snapToGrid w:val="0"/>
              <w:jc w:val="center"/>
              <w:rPr>
                <w:iCs/>
              </w:rPr>
            </w:pPr>
            <w:r w:rsidRPr="009E5352">
              <w:rPr>
                <w:iCs/>
              </w:rPr>
              <w:t>8</w:t>
            </w:r>
          </w:p>
        </w:tc>
        <w:tc>
          <w:tcPr>
            <w:tcW w:w="1732" w:type="pct"/>
            <w:shd w:val="clear" w:color="auto" w:fill="auto"/>
            <w:vAlign w:val="center"/>
          </w:tcPr>
          <w:p w14:paraId="62A51CD9" w14:textId="77777777" w:rsidR="00AC6EF2" w:rsidRPr="009E5352" w:rsidRDefault="00AC6EF2" w:rsidP="00B871D3">
            <w:pPr>
              <w:contextualSpacing/>
            </w:pPr>
            <w:r w:rsidRPr="009E5352">
              <w:t>Металлургия стали и ферросплавов</w:t>
            </w:r>
          </w:p>
        </w:tc>
        <w:tc>
          <w:tcPr>
            <w:tcW w:w="2996" w:type="pct"/>
            <w:shd w:val="clear" w:color="auto" w:fill="auto"/>
            <w:vAlign w:val="center"/>
          </w:tcPr>
          <w:p w14:paraId="7350892B" w14:textId="77777777" w:rsidR="00AC6EF2" w:rsidRPr="009E5352" w:rsidRDefault="00AC6EF2" w:rsidP="00B871D3">
            <w:pPr>
              <w:snapToGrid w:val="0"/>
              <w:rPr>
                <w:iCs/>
              </w:rPr>
            </w:pPr>
            <w:r w:rsidRPr="009E5352">
              <w:rPr>
                <w:iCs/>
              </w:rPr>
              <w:t xml:space="preserve">Электронный плакат </w:t>
            </w:r>
          </w:p>
        </w:tc>
      </w:tr>
      <w:tr w:rsidR="00AC6EF2" w:rsidRPr="009E5352" w14:paraId="1CE9CCB9" w14:textId="77777777" w:rsidTr="00B871D3">
        <w:tc>
          <w:tcPr>
            <w:tcW w:w="5000" w:type="pct"/>
            <w:gridSpan w:val="3"/>
            <w:shd w:val="clear" w:color="auto" w:fill="auto"/>
          </w:tcPr>
          <w:p w14:paraId="0B462443" w14:textId="77777777" w:rsidR="00AC6EF2" w:rsidRPr="009E5352" w:rsidRDefault="00AC6EF2" w:rsidP="00B871D3">
            <w:pPr>
              <w:snapToGrid w:val="0"/>
              <w:rPr>
                <w:iCs/>
              </w:rPr>
            </w:pPr>
            <w:r w:rsidRPr="009E5352">
              <w:rPr>
                <w:b/>
                <w:bCs/>
                <w:iCs/>
              </w:rPr>
              <w:t>Дополнительное оборудование</w:t>
            </w:r>
          </w:p>
        </w:tc>
      </w:tr>
      <w:tr w:rsidR="00AC6EF2" w:rsidRPr="009E5352" w14:paraId="468A7C3C" w14:textId="77777777" w:rsidTr="00B871D3">
        <w:tc>
          <w:tcPr>
            <w:tcW w:w="273" w:type="pct"/>
            <w:shd w:val="clear" w:color="auto" w:fill="auto"/>
          </w:tcPr>
          <w:p w14:paraId="505F9964" w14:textId="77777777" w:rsidR="00AC6EF2" w:rsidRPr="009E5352" w:rsidRDefault="00AC6EF2" w:rsidP="00B871D3">
            <w:pPr>
              <w:snapToGrid w:val="0"/>
              <w:rPr>
                <w:iCs/>
              </w:rPr>
            </w:pPr>
          </w:p>
        </w:tc>
        <w:tc>
          <w:tcPr>
            <w:tcW w:w="1732" w:type="pct"/>
            <w:shd w:val="clear" w:color="auto" w:fill="auto"/>
          </w:tcPr>
          <w:p w14:paraId="7E8C7667" w14:textId="77777777" w:rsidR="00AC6EF2" w:rsidRPr="009E5352" w:rsidRDefault="00AC6EF2" w:rsidP="00B871D3">
            <w:pPr>
              <w:contextualSpacing/>
              <w:jc w:val="both"/>
            </w:pPr>
          </w:p>
        </w:tc>
        <w:tc>
          <w:tcPr>
            <w:tcW w:w="2996" w:type="pct"/>
            <w:shd w:val="clear" w:color="auto" w:fill="auto"/>
          </w:tcPr>
          <w:p w14:paraId="6DA74EE4" w14:textId="77777777" w:rsidR="00AC6EF2" w:rsidRPr="009E5352" w:rsidRDefault="00AC6EF2" w:rsidP="00B871D3">
            <w:pPr>
              <w:snapToGrid w:val="0"/>
              <w:rPr>
                <w:iCs/>
              </w:rPr>
            </w:pPr>
          </w:p>
        </w:tc>
      </w:tr>
    </w:tbl>
    <w:p w14:paraId="49CCE9EE" w14:textId="77777777" w:rsidR="00AC6EF2" w:rsidRPr="009E5352" w:rsidRDefault="00AC6EF2" w:rsidP="00AC6EF2">
      <w:pPr>
        <w:suppressAutoHyphens/>
        <w:ind w:firstLine="709"/>
        <w:jc w:val="both"/>
        <w:rPr>
          <w:bCs/>
        </w:rPr>
      </w:pPr>
    </w:p>
    <w:p w14:paraId="55372B06" w14:textId="77777777" w:rsidR="00AC6EF2" w:rsidRPr="009E5352" w:rsidRDefault="00AC6EF2" w:rsidP="00AC6EF2">
      <w:pPr>
        <w:suppressAutoHyphens/>
        <w:jc w:val="both"/>
        <w:rPr>
          <w:b/>
          <w:i/>
          <w:u w:val="single"/>
        </w:rPr>
      </w:pPr>
      <w:r w:rsidRPr="009E5352">
        <w:rPr>
          <w:b/>
          <w:bCs/>
          <w:iCs/>
          <w:u w:val="single"/>
        </w:rPr>
        <w:t>Кабинет «Технологии производства черных металлов»</w:t>
      </w:r>
    </w:p>
    <w:p w14:paraId="407A5DAC" w14:textId="77777777" w:rsidR="00AC6EF2" w:rsidRPr="009E5352" w:rsidRDefault="00AC6EF2" w:rsidP="00AC6EF2">
      <w:pPr>
        <w:suppressAutoHyphens/>
        <w:ind w:firstLine="709"/>
        <w:jc w:val="both"/>
        <w:rPr>
          <w:b/>
          <w:bCs/>
          <w:iCs/>
          <w:u w:val="single"/>
        </w:rPr>
      </w:pP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3375"/>
        <w:gridCol w:w="5839"/>
      </w:tblGrid>
      <w:tr w:rsidR="00AC6EF2" w:rsidRPr="009E5352" w14:paraId="6447C023" w14:textId="77777777" w:rsidTr="00B871D3">
        <w:tc>
          <w:tcPr>
            <w:tcW w:w="272" w:type="pct"/>
            <w:shd w:val="clear" w:color="auto" w:fill="auto"/>
            <w:vAlign w:val="center"/>
          </w:tcPr>
          <w:p w14:paraId="316856D1" w14:textId="77777777" w:rsidR="00AC6EF2" w:rsidRPr="009E5352" w:rsidRDefault="00AC6EF2" w:rsidP="00B871D3">
            <w:pPr>
              <w:snapToGrid w:val="0"/>
              <w:jc w:val="center"/>
              <w:rPr>
                <w:iCs/>
                <w:szCs w:val="28"/>
              </w:rPr>
            </w:pPr>
            <w:r w:rsidRPr="009E5352">
              <w:rPr>
                <w:iCs/>
                <w:szCs w:val="28"/>
              </w:rPr>
              <w:t>№</w:t>
            </w:r>
          </w:p>
        </w:tc>
        <w:tc>
          <w:tcPr>
            <w:tcW w:w="1732" w:type="pct"/>
            <w:shd w:val="clear" w:color="auto" w:fill="auto"/>
            <w:vAlign w:val="center"/>
          </w:tcPr>
          <w:p w14:paraId="0AD766C5" w14:textId="77777777" w:rsidR="00AC6EF2" w:rsidRPr="009E5352" w:rsidRDefault="00AC6EF2" w:rsidP="00B871D3">
            <w:pPr>
              <w:snapToGrid w:val="0"/>
              <w:jc w:val="center"/>
              <w:rPr>
                <w:iCs/>
                <w:szCs w:val="28"/>
              </w:rPr>
            </w:pPr>
            <w:r w:rsidRPr="009E5352">
              <w:rPr>
                <w:iCs/>
                <w:szCs w:val="28"/>
              </w:rPr>
              <w:t>Наименование оборудования</w:t>
            </w:r>
          </w:p>
        </w:tc>
        <w:tc>
          <w:tcPr>
            <w:tcW w:w="2996" w:type="pct"/>
            <w:shd w:val="clear" w:color="auto" w:fill="auto"/>
            <w:vAlign w:val="center"/>
          </w:tcPr>
          <w:p w14:paraId="048E5B0D" w14:textId="77777777" w:rsidR="00AC6EF2" w:rsidRPr="009E5352" w:rsidRDefault="00AC6EF2" w:rsidP="00B871D3">
            <w:pPr>
              <w:snapToGrid w:val="0"/>
              <w:jc w:val="center"/>
              <w:rPr>
                <w:iCs/>
                <w:szCs w:val="28"/>
              </w:rPr>
            </w:pPr>
            <w:r w:rsidRPr="009E5352">
              <w:rPr>
                <w:iCs/>
                <w:szCs w:val="28"/>
              </w:rPr>
              <w:t>Техническое описание</w:t>
            </w:r>
          </w:p>
        </w:tc>
      </w:tr>
      <w:tr w:rsidR="00AC6EF2" w:rsidRPr="009E5352" w14:paraId="171DDCF5" w14:textId="77777777" w:rsidTr="00B871D3">
        <w:trPr>
          <w:trHeight w:val="278"/>
        </w:trPr>
        <w:tc>
          <w:tcPr>
            <w:tcW w:w="5000" w:type="pct"/>
            <w:gridSpan w:val="3"/>
            <w:shd w:val="clear" w:color="auto" w:fill="auto"/>
          </w:tcPr>
          <w:p w14:paraId="2FA2E452" w14:textId="77777777" w:rsidR="00AC6EF2" w:rsidRPr="009E5352" w:rsidRDefault="00AC6EF2" w:rsidP="00B871D3">
            <w:pPr>
              <w:snapToGrid w:val="0"/>
              <w:rPr>
                <w:b/>
                <w:bCs/>
                <w:iCs/>
                <w:szCs w:val="28"/>
              </w:rPr>
            </w:pPr>
            <w:r w:rsidRPr="009E5352">
              <w:rPr>
                <w:b/>
                <w:bCs/>
                <w:iCs/>
                <w:szCs w:val="28"/>
                <w:lang w:val="en-US"/>
              </w:rPr>
              <w:t>I</w:t>
            </w:r>
            <w:r w:rsidRPr="009E5352">
              <w:rPr>
                <w:b/>
                <w:bCs/>
                <w:iCs/>
                <w:szCs w:val="28"/>
              </w:rPr>
              <w:t xml:space="preserve"> Специализированная мебель и системы хранения</w:t>
            </w:r>
          </w:p>
        </w:tc>
      </w:tr>
      <w:tr w:rsidR="00AC6EF2" w:rsidRPr="009E5352" w14:paraId="28619636" w14:textId="77777777" w:rsidTr="00B871D3">
        <w:trPr>
          <w:trHeight w:val="277"/>
        </w:trPr>
        <w:tc>
          <w:tcPr>
            <w:tcW w:w="5000" w:type="pct"/>
            <w:gridSpan w:val="3"/>
            <w:shd w:val="clear" w:color="auto" w:fill="auto"/>
          </w:tcPr>
          <w:p w14:paraId="6FB25B33" w14:textId="77777777" w:rsidR="00AC6EF2" w:rsidRPr="009E5352" w:rsidRDefault="00AC6EF2" w:rsidP="00B871D3">
            <w:pPr>
              <w:snapToGrid w:val="0"/>
              <w:rPr>
                <w:b/>
                <w:bCs/>
                <w:iCs/>
                <w:szCs w:val="28"/>
              </w:rPr>
            </w:pPr>
            <w:r w:rsidRPr="009E5352">
              <w:rPr>
                <w:b/>
                <w:bCs/>
                <w:iCs/>
                <w:szCs w:val="28"/>
              </w:rPr>
              <w:t>Основное оборудование</w:t>
            </w:r>
          </w:p>
        </w:tc>
      </w:tr>
      <w:tr w:rsidR="00AC6EF2" w:rsidRPr="009E5352" w14:paraId="14092030" w14:textId="77777777" w:rsidTr="00B871D3">
        <w:tc>
          <w:tcPr>
            <w:tcW w:w="272" w:type="pct"/>
            <w:shd w:val="clear" w:color="auto" w:fill="auto"/>
            <w:vAlign w:val="center"/>
          </w:tcPr>
          <w:p w14:paraId="42CC51A3" w14:textId="77777777" w:rsidR="00AC6EF2" w:rsidRPr="009E5352" w:rsidRDefault="00AC6EF2" w:rsidP="00B871D3">
            <w:pPr>
              <w:snapToGrid w:val="0"/>
              <w:jc w:val="center"/>
              <w:rPr>
                <w:iCs/>
                <w:szCs w:val="28"/>
              </w:rPr>
            </w:pPr>
            <w:r w:rsidRPr="009E5352">
              <w:rPr>
                <w:iCs/>
                <w:szCs w:val="28"/>
              </w:rPr>
              <w:t>1</w:t>
            </w:r>
          </w:p>
        </w:tc>
        <w:tc>
          <w:tcPr>
            <w:tcW w:w="1732" w:type="pct"/>
            <w:tcBorders>
              <w:top w:val="single" w:sz="4" w:space="0" w:color="auto"/>
              <w:left w:val="single" w:sz="4" w:space="0" w:color="auto"/>
              <w:bottom w:val="single" w:sz="4" w:space="0" w:color="auto"/>
              <w:right w:val="single" w:sz="4" w:space="0" w:color="auto"/>
            </w:tcBorders>
            <w:shd w:val="clear" w:color="auto" w:fill="auto"/>
            <w:vAlign w:val="center"/>
          </w:tcPr>
          <w:p w14:paraId="3364A0A6" w14:textId="77777777" w:rsidR="00AC6EF2" w:rsidRPr="009E5352" w:rsidRDefault="00AC6EF2" w:rsidP="00B871D3">
            <w:pPr>
              <w:snapToGrid w:val="0"/>
              <w:rPr>
                <w:iCs/>
              </w:rPr>
            </w:pPr>
            <w:r w:rsidRPr="009E5352">
              <w:t>Стол ученический</w:t>
            </w:r>
          </w:p>
        </w:tc>
        <w:tc>
          <w:tcPr>
            <w:tcW w:w="2996" w:type="pct"/>
            <w:tcBorders>
              <w:top w:val="single" w:sz="4" w:space="0" w:color="auto"/>
              <w:left w:val="nil"/>
              <w:bottom w:val="single" w:sz="4" w:space="0" w:color="auto"/>
              <w:right w:val="single" w:sz="4" w:space="0" w:color="auto"/>
            </w:tcBorders>
            <w:shd w:val="clear" w:color="auto" w:fill="auto"/>
            <w:vAlign w:val="center"/>
          </w:tcPr>
          <w:p w14:paraId="3673D041" w14:textId="77777777" w:rsidR="00AC6EF2" w:rsidRPr="009E5352" w:rsidRDefault="00AC6EF2" w:rsidP="00B871D3">
            <w:pPr>
              <w:snapToGrid w:val="0"/>
              <w:rPr>
                <w:iCs/>
              </w:rPr>
            </w:pPr>
            <w:r w:rsidRPr="009E5352">
              <w:t>Стол двухместный не менее 200х500х750</w:t>
            </w:r>
          </w:p>
        </w:tc>
      </w:tr>
      <w:tr w:rsidR="00AC6EF2" w:rsidRPr="009E5352" w14:paraId="303B959C" w14:textId="77777777" w:rsidTr="00B871D3">
        <w:tc>
          <w:tcPr>
            <w:tcW w:w="272" w:type="pct"/>
            <w:shd w:val="clear" w:color="auto" w:fill="auto"/>
            <w:vAlign w:val="center"/>
          </w:tcPr>
          <w:p w14:paraId="3D248B5C" w14:textId="77777777" w:rsidR="00AC6EF2" w:rsidRPr="009E5352" w:rsidRDefault="00AC6EF2" w:rsidP="00B871D3">
            <w:pPr>
              <w:snapToGrid w:val="0"/>
              <w:jc w:val="center"/>
              <w:rPr>
                <w:iCs/>
                <w:szCs w:val="28"/>
              </w:rPr>
            </w:pPr>
            <w:r w:rsidRPr="009E5352">
              <w:rPr>
                <w:iCs/>
                <w:szCs w:val="28"/>
              </w:rPr>
              <w:t>2</w:t>
            </w:r>
          </w:p>
        </w:tc>
        <w:tc>
          <w:tcPr>
            <w:tcW w:w="1732" w:type="pct"/>
            <w:tcBorders>
              <w:top w:val="nil"/>
              <w:left w:val="single" w:sz="4" w:space="0" w:color="auto"/>
              <w:bottom w:val="single" w:sz="4" w:space="0" w:color="auto"/>
              <w:right w:val="single" w:sz="4" w:space="0" w:color="auto"/>
            </w:tcBorders>
            <w:shd w:val="clear" w:color="auto" w:fill="auto"/>
            <w:vAlign w:val="center"/>
          </w:tcPr>
          <w:p w14:paraId="3E030B8F" w14:textId="77777777" w:rsidR="00AC6EF2" w:rsidRPr="009E5352" w:rsidRDefault="00AC6EF2" w:rsidP="00B871D3">
            <w:pPr>
              <w:snapToGrid w:val="0"/>
              <w:rPr>
                <w:iCs/>
              </w:rPr>
            </w:pPr>
            <w:r w:rsidRPr="009E5352">
              <w:t>Стул ученический</w:t>
            </w:r>
          </w:p>
        </w:tc>
        <w:tc>
          <w:tcPr>
            <w:tcW w:w="2996" w:type="pct"/>
            <w:tcBorders>
              <w:top w:val="nil"/>
              <w:left w:val="nil"/>
              <w:bottom w:val="single" w:sz="4" w:space="0" w:color="auto"/>
              <w:right w:val="single" w:sz="4" w:space="0" w:color="auto"/>
            </w:tcBorders>
            <w:shd w:val="clear" w:color="auto" w:fill="auto"/>
            <w:vAlign w:val="center"/>
          </w:tcPr>
          <w:p w14:paraId="15DF3D33" w14:textId="77777777" w:rsidR="00AC6EF2" w:rsidRPr="009E5352" w:rsidRDefault="00AC6EF2" w:rsidP="00B871D3">
            <w:pPr>
              <w:snapToGrid w:val="0"/>
              <w:rPr>
                <w:iCs/>
              </w:rPr>
            </w:pPr>
            <w:r w:rsidRPr="009E5352">
              <w:t>Стул ученический на металлическом каркасе</w:t>
            </w:r>
          </w:p>
        </w:tc>
      </w:tr>
      <w:tr w:rsidR="00AC6EF2" w:rsidRPr="009E5352" w14:paraId="493761FD" w14:textId="77777777" w:rsidTr="00B871D3">
        <w:tc>
          <w:tcPr>
            <w:tcW w:w="272" w:type="pct"/>
            <w:shd w:val="clear" w:color="auto" w:fill="auto"/>
            <w:vAlign w:val="center"/>
          </w:tcPr>
          <w:p w14:paraId="78E75178" w14:textId="77777777" w:rsidR="00AC6EF2" w:rsidRPr="009E5352" w:rsidRDefault="00AC6EF2" w:rsidP="00B871D3">
            <w:pPr>
              <w:snapToGrid w:val="0"/>
              <w:jc w:val="center"/>
              <w:rPr>
                <w:iCs/>
                <w:szCs w:val="28"/>
              </w:rPr>
            </w:pPr>
            <w:r w:rsidRPr="009E5352">
              <w:rPr>
                <w:iCs/>
                <w:szCs w:val="28"/>
              </w:rPr>
              <w:t>3</w:t>
            </w:r>
          </w:p>
        </w:tc>
        <w:tc>
          <w:tcPr>
            <w:tcW w:w="1732" w:type="pct"/>
            <w:tcBorders>
              <w:top w:val="nil"/>
              <w:left w:val="single" w:sz="4" w:space="0" w:color="auto"/>
              <w:bottom w:val="single" w:sz="4" w:space="0" w:color="auto"/>
              <w:right w:val="single" w:sz="4" w:space="0" w:color="auto"/>
            </w:tcBorders>
            <w:shd w:val="clear" w:color="auto" w:fill="auto"/>
            <w:vAlign w:val="center"/>
          </w:tcPr>
          <w:p w14:paraId="5D2D5397" w14:textId="77777777" w:rsidR="00AC6EF2" w:rsidRPr="009E5352" w:rsidRDefault="00AC6EF2" w:rsidP="00B871D3">
            <w:pPr>
              <w:snapToGrid w:val="0"/>
              <w:rPr>
                <w:iCs/>
              </w:rPr>
            </w:pPr>
            <w:r w:rsidRPr="009E5352">
              <w:t>Шкаф</w:t>
            </w:r>
          </w:p>
        </w:tc>
        <w:tc>
          <w:tcPr>
            <w:tcW w:w="2996" w:type="pct"/>
            <w:tcBorders>
              <w:top w:val="nil"/>
              <w:left w:val="nil"/>
              <w:bottom w:val="single" w:sz="4" w:space="0" w:color="auto"/>
              <w:right w:val="single" w:sz="4" w:space="0" w:color="auto"/>
            </w:tcBorders>
            <w:shd w:val="clear" w:color="auto" w:fill="auto"/>
            <w:vAlign w:val="center"/>
          </w:tcPr>
          <w:p w14:paraId="2EECB062" w14:textId="77777777" w:rsidR="00AC6EF2" w:rsidRPr="009E5352" w:rsidRDefault="00AC6EF2" w:rsidP="00B871D3">
            <w:pPr>
              <w:snapToGrid w:val="0"/>
              <w:rPr>
                <w:iCs/>
              </w:rPr>
            </w:pPr>
            <w:r w:rsidRPr="009E5352">
              <w:t>Шкаф закрытый не менее 700х370х2010</w:t>
            </w:r>
          </w:p>
        </w:tc>
      </w:tr>
      <w:tr w:rsidR="00AC6EF2" w:rsidRPr="009E5352" w14:paraId="1C739875" w14:textId="77777777" w:rsidTr="00B871D3">
        <w:tc>
          <w:tcPr>
            <w:tcW w:w="272" w:type="pct"/>
            <w:shd w:val="clear" w:color="auto" w:fill="auto"/>
            <w:vAlign w:val="center"/>
          </w:tcPr>
          <w:p w14:paraId="6CB6FE33" w14:textId="77777777" w:rsidR="00AC6EF2" w:rsidRPr="009E5352" w:rsidRDefault="00AC6EF2" w:rsidP="00B871D3">
            <w:pPr>
              <w:snapToGrid w:val="0"/>
              <w:jc w:val="center"/>
              <w:rPr>
                <w:iCs/>
                <w:szCs w:val="28"/>
              </w:rPr>
            </w:pPr>
            <w:r w:rsidRPr="009E5352">
              <w:rPr>
                <w:iCs/>
                <w:szCs w:val="28"/>
              </w:rPr>
              <w:t>4</w:t>
            </w:r>
          </w:p>
        </w:tc>
        <w:tc>
          <w:tcPr>
            <w:tcW w:w="1732" w:type="pct"/>
            <w:tcBorders>
              <w:top w:val="nil"/>
              <w:left w:val="single" w:sz="4" w:space="0" w:color="auto"/>
              <w:bottom w:val="single" w:sz="4" w:space="0" w:color="auto"/>
              <w:right w:val="single" w:sz="4" w:space="0" w:color="auto"/>
            </w:tcBorders>
            <w:shd w:val="clear" w:color="auto" w:fill="auto"/>
            <w:vAlign w:val="center"/>
          </w:tcPr>
          <w:p w14:paraId="4342DBD2" w14:textId="77777777" w:rsidR="00AC6EF2" w:rsidRPr="009E5352" w:rsidRDefault="00AC6EF2" w:rsidP="00B871D3">
            <w:pPr>
              <w:snapToGrid w:val="0"/>
            </w:pPr>
            <w:r w:rsidRPr="009E5352">
              <w:t>Стол ученический</w:t>
            </w:r>
          </w:p>
        </w:tc>
        <w:tc>
          <w:tcPr>
            <w:tcW w:w="2996" w:type="pct"/>
            <w:tcBorders>
              <w:top w:val="nil"/>
              <w:left w:val="nil"/>
              <w:bottom w:val="single" w:sz="4" w:space="0" w:color="auto"/>
              <w:right w:val="single" w:sz="4" w:space="0" w:color="auto"/>
            </w:tcBorders>
            <w:shd w:val="clear" w:color="auto" w:fill="auto"/>
            <w:vAlign w:val="center"/>
          </w:tcPr>
          <w:p w14:paraId="76F7D357" w14:textId="77777777" w:rsidR="00AC6EF2" w:rsidRPr="009E5352" w:rsidRDefault="00AC6EF2" w:rsidP="00B871D3">
            <w:pPr>
              <w:snapToGrid w:val="0"/>
            </w:pPr>
            <w:r w:rsidRPr="009E5352">
              <w:rPr>
                <w:iCs/>
              </w:rPr>
              <w:t>Стол ученический изготовлен из труб профильных 25* 25* 1,5 мм и 20* 20* 1,5 мм и представляет собой сварную конструкцию, покрытую полимерно-порошковым покрытием. Свободные концы труб закрыты внутренними заглушками. Предусмотрены крючки для портфеля и полка для ручной клади.</w:t>
            </w:r>
          </w:p>
        </w:tc>
      </w:tr>
      <w:tr w:rsidR="00AC6EF2" w:rsidRPr="009E5352" w14:paraId="6CB2262C" w14:textId="77777777" w:rsidTr="00B871D3">
        <w:tc>
          <w:tcPr>
            <w:tcW w:w="272" w:type="pct"/>
            <w:shd w:val="clear" w:color="auto" w:fill="auto"/>
            <w:vAlign w:val="center"/>
          </w:tcPr>
          <w:p w14:paraId="19AC910E" w14:textId="77777777" w:rsidR="00AC6EF2" w:rsidRPr="009E5352" w:rsidRDefault="00AC6EF2" w:rsidP="00B871D3">
            <w:pPr>
              <w:snapToGrid w:val="0"/>
              <w:jc w:val="center"/>
              <w:rPr>
                <w:iCs/>
                <w:szCs w:val="28"/>
              </w:rPr>
            </w:pPr>
            <w:r w:rsidRPr="009E5352">
              <w:rPr>
                <w:iCs/>
                <w:szCs w:val="28"/>
              </w:rPr>
              <w:t>5</w:t>
            </w:r>
          </w:p>
        </w:tc>
        <w:tc>
          <w:tcPr>
            <w:tcW w:w="1732" w:type="pct"/>
            <w:tcBorders>
              <w:top w:val="nil"/>
              <w:left w:val="single" w:sz="4" w:space="0" w:color="auto"/>
              <w:bottom w:val="single" w:sz="4" w:space="0" w:color="auto"/>
              <w:right w:val="single" w:sz="4" w:space="0" w:color="auto"/>
            </w:tcBorders>
            <w:shd w:val="clear" w:color="auto" w:fill="auto"/>
            <w:vAlign w:val="center"/>
          </w:tcPr>
          <w:p w14:paraId="0C4583AE" w14:textId="77777777" w:rsidR="00AC6EF2" w:rsidRPr="009E5352" w:rsidRDefault="00AC6EF2" w:rsidP="00B871D3">
            <w:pPr>
              <w:snapToGrid w:val="0"/>
            </w:pPr>
            <w:r w:rsidRPr="009E5352">
              <w:t>Стул ученический</w:t>
            </w:r>
          </w:p>
        </w:tc>
        <w:tc>
          <w:tcPr>
            <w:tcW w:w="2996" w:type="pct"/>
            <w:tcBorders>
              <w:top w:val="nil"/>
              <w:left w:val="nil"/>
              <w:bottom w:val="single" w:sz="4" w:space="0" w:color="auto"/>
              <w:right w:val="single" w:sz="4" w:space="0" w:color="auto"/>
            </w:tcBorders>
            <w:shd w:val="clear" w:color="auto" w:fill="auto"/>
            <w:vAlign w:val="center"/>
          </w:tcPr>
          <w:p w14:paraId="61D96986" w14:textId="77777777" w:rsidR="00AC6EF2" w:rsidRPr="009E5352" w:rsidRDefault="00AC6EF2" w:rsidP="00B871D3">
            <w:pPr>
              <w:snapToGrid w:val="0"/>
            </w:pPr>
            <w:r w:rsidRPr="009E5352">
              <w:rPr>
                <w:iCs/>
              </w:rPr>
              <w:t xml:space="preserve">Основа - металлический каркас из квадратных труб сечением 25х25 мм и 20х20 мм, окрашенный износостойким полимерным покрытием. Ножки имеют пластиковые заглушки для предотвращения преждевременной порчи напольного покрытия. </w:t>
            </w:r>
            <w:r w:rsidRPr="009E5352">
              <w:rPr>
                <w:iCs/>
              </w:rPr>
              <w:lastRenderedPageBreak/>
              <w:t>Сиденье выполнено из фанеры 8-9 мм покрытой лаком. Фанера крепится к основанию при помощи мебельных болтов и гаек. Высота согласно группам роста.1-3,2-4,3-5,4-6, гр.</w:t>
            </w:r>
          </w:p>
        </w:tc>
      </w:tr>
      <w:tr w:rsidR="00AC6EF2" w:rsidRPr="009E5352" w14:paraId="11C71027"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6F66CA" w14:textId="77777777" w:rsidR="00AC6EF2" w:rsidRPr="009E5352" w:rsidRDefault="00AC6EF2" w:rsidP="00B871D3">
            <w:pPr>
              <w:snapToGrid w:val="0"/>
              <w:rPr>
                <w:iCs/>
                <w:szCs w:val="28"/>
              </w:rPr>
            </w:pPr>
            <w:r w:rsidRPr="009E5352">
              <w:rPr>
                <w:b/>
                <w:bCs/>
                <w:iCs/>
                <w:szCs w:val="28"/>
              </w:rPr>
              <w:lastRenderedPageBreak/>
              <w:t>Дополнительное оборудование</w:t>
            </w:r>
          </w:p>
        </w:tc>
      </w:tr>
      <w:tr w:rsidR="00AC6EF2" w:rsidRPr="009E5352" w14:paraId="56FBBE10" w14:textId="77777777" w:rsidTr="00B871D3">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1CC3678F" w14:textId="77777777" w:rsidR="00AC6EF2" w:rsidRPr="009E5352" w:rsidRDefault="00AC6EF2" w:rsidP="00B871D3">
            <w:pPr>
              <w:snapToGrid w:val="0"/>
              <w:jc w:val="center"/>
              <w:rPr>
                <w:iCs/>
                <w:szCs w:val="28"/>
              </w:rPr>
            </w:pPr>
            <w:r w:rsidRPr="009E5352">
              <w:rPr>
                <w:iCs/>
                <w:szCs w:val="28"/>
              </w:rPr>
              <w:t>1</w:t>
            </w:r>
          </w:p>
        </w:tc>
        <w:tc>
          <w:tcPr>
            <w:tcW w:w="1732" w:type="pct"/>
            <w:tcBorders>
              <w:top w:val="single" w:sz="4" w:space="0" w:color="auto"/>
              <w:left w:val="single" w:sz="4" w:space="0" w:color="auto"/>
              <w:bottom w:val="single" w:sz="4" w:space="0" w:color="auto"/>
              <w:right w:val="single" w:sz="4" w:space="0" w:color="auto"/>
            </w:tcBorders>
            <w:shd w:val="clear" w:color="auto" w:fill="auto"/>
            <w:vAlign w:val="center"/>
          </w:tcPr>
          <w:p w14:paraId="0F68A60E" w14:textId="77777777" w:rsidR="00AC6EF2" w:rsidRPr="009E5352" w:rsidRDefault="00AC6EF2" w:rsidP="00B871D3">
            <w:pPr>
              <w:snapToGrid w:val="0"/>
              <w:rPr>
                <w:i/>
                <w:szCs w:val="28"/>
              </w:rPr>
            </w:pPr>
            <w:r w:rsidRPr="009E5352">
              <w:t>Принтер</w:t>
            </w:r>
          </w:p>
        </w:tc>
        <w:tc>
          <w:tcPr>
            <w:tcW w:w="2996" w:type="pct"/>
            <w:tcBorders>
              <w:top w:val="single" w:sz="4" w:space="0" w:color="auto"/>
              <w:left w:val="single" w:sz="4" w:space="0" w:color="auto"/>
              <w:bottom w:val="single" w:sz="4" w:space="0" w:color="auto"/>
              <w:right w:val="single" w:sz="4" w:space="0" w:color="auto"/>
            </w:tcBorders>
            <w:shd w:val="clear" w:color="auto" w:fill="auto"/>
            <w:vAlign w:val="center"/>
          </w:tcPr>
          <w:p w14:paraId="3CB7170A" w14:textId="77777777" w:rsidR="00AC6EF2" w:rsidRPr="009E5352" w:rsidRDefault="00AC6EF2" w:rsidP="00B871D3">
            <w:pPr>
              <w:snapToGrid w:val="0"/>
              <w:rPr>
                <w:i/>
                <w:szCs w:val="28"/>
              </w:rPr>
            </w:pPr>
            <w:r w:rsidRPr="009E5352">
              <w:t>Лазерный</w:t>
            </w:r>
          </w:p>
        </w:tc>
      </w:tr>
      <w:tr w:rsidR="00AC6EF2" w:rsidRPr="009E5352" w14:paraId="5D7B03B7" w14:textId="77777777" w:rsidTr="00B871D3">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12B74714" w14:textId="77777777" w:rsidR="00AC6EF2" w:rsidRPr="009E5352" w:rsidRDefault="00AC6EF2" w:rsidP="00B871D3">
            <w:pPr>
              <w:snapToGrid w:val="0"/>
              <w:jc w:val="center"/>
              <w:rPr>
                <w:iCs/>
                <w:szCs w:val="28"/>
              </w:rPr>
            </w:pPr>
            <w:r w:rsidRPr="009E5352">
              <w:rPr>
                <w:iCs/>
                <w:szCs w:val="28"/>
              </w:rPr>
              <w:t>2</w:t>
            </w:r>
          </w:p>
        </w:tc>
        <w:tc>
          <w:tcPr>
            <w:tcW w:w="1732" w:type="pct"/>
            <w:tcBorders>
              <w:top w:val="single" w:sz="4" w:space="0" w:color="auto"/>
              <w:left w:val="single" w:sz="4" w:space="0" w:color="auto"/>
              <w:bottom w:val="single" w:sz="4" w:space="0" w:color="auto"/>
              <w:right w:val="single" w:sz="4" w:space="0" w:color="auto"/>
            </w:tcBorders>
            <w:shd w:val="clear" w:color="auto" w:fill="auto"/>
            <w:vAlign w:val="center"/>
          </w:tcPr>
          <w:p w14:paraId="1C2E86E3" w14:textId="77777777" w:rsidR="00AC6EF2" w:rsidRPr="009E5352" w:rsidRDefault="00AC6EF2" w:rsidP="00B871D3">
            <w:pPr>
              <w:snapToGrid w:val="0"/>
              <w:rPr>
                <w:i/>
                <w:szCs w:val="28"/>
              </w:rPr>
            </w:pPr>
            <w:r w:rsidRPr="009E5352">
              <w:t>Офисный стол</w:t>
            </w:r>
          </w:p>
        </w:tc>
        <w:tc>
          <w:tcPr>
            <w:tcW w:w="2996" w:type="pct"/>
            <w:tcBorders>
              <w:top w:val="single" w:sz="4" w:space="0" w:color="auto"/>
              <w:left w:val="single" w:sz="4" w:space="0" w:color="auto"/>
              <w:bottom w:val="single" w:sz="4" w:space="0" w:color="auto"/>
              <w:right w:val="single" w:sz="4" w:space="0" w:color="auto"/>
            </w:tcBorders>
            <w:shd w:val="clear" w:color="auto" w:fill="auto"/>
            <w:vAlign w:val="center"/>
          </w:tcPr>
          <w:p w14:paraId="3FF963EB" w14:textId="77777777" w:rsidR="00AC6EF2" w:rsidRPr="009E5352" w:rsidRDefault="00AC6EF2" w:rsidP="00B871D3">
            <w:pPr>
              <w:snapToGrid w:val="0"/>
              <w:rPr>
                <w:i/>
                <w:szCs w:val="28"/>
              </w:rPr>
            </w:pPr>
            <w:r w:rsidRPr="009E5352">
              <w:t>Не менее 1000х600х750</w:t>
            </w:r>
          </w:p>
        </w:tc>
      </w:tr>
      <w:tr w:rsidR="00AC6EF2" w:rsidRPr="009E5352" w14:paraId="162142A6" w14:textId="77777777" w:rsidTr="00B871D3">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534A590C" w14:textId="77777777" w:rsidR="00AC6EF2" w:rsidRPr="009E5352" w:rsidRDefault="00AC6EF2" w:rsidP="00B871D3">
            <w:pPr>
              <w:snapToGrid w:val="0"/>
              <w:jc w:val="center"/>
              <w:rPr>
                <w:iCs/>
                <w:szCs w:val="28"/>
              </w:rPr>
            </w:pPr>
            <w:r w:rsidRPr="009E5352">
              <w:rPr>
                <w:iCs/>
                <w:szCs w:val="28"/>
              </w:rPr>
              <w:t>3</w:t>
            </w:r>
          </w:p>
        </w:tc>
        <w:tc>
          <w:tcPr>
            <w:tcW w:w="1732" w:type="pct"/>
            <w:tcBorders>
              <w:top w:val="single" w:sz="4" w:space="0" w:color="auto"/>
              <w:left w:val="single" w:sz="4" w:space="0" w:color="auto"/>
              <w:bottom w:val="single" w:sz="4" w:space="0" w:color="auto"/>
              <w:right w:val="single" w:sz="4" w:space="0" w:color="auto"/>
            </w:tcBorders>
            <w:shd w:val="clear" w:color="auto" w:fill="auto"/>
            <w:vAlign w:val="center"/>
          </w:tcPr>
          <w:p w14:paraId="66470BD5" w14:textId="77777777" w:rsidR="00AC6EF2" w:rsidRPr="009E5352" w:rsidRDefault="00AC6EF2" w:rsidP="00B871D3">
            <w:pPr>
              <w:snapToGrid w:val="0"/>
              <w:rPr>
                <w:i/>
                <w:szCs w:val="28"/>
              </w:rPr>
            </w:pPr>
            <w:r w:rsidRPr="009E5352">
              <w:t xml:space="preserve">Стул офисный </w:t>
            </w:r>
          </w:p>
        </w:tc>
        <w:tc>
          <w:tcPr>
            <w:tcW w:w="2996" w:type="pct"/>
            <w:tcBorders>
              <w:top w:val="single" w:sz="4" w:space="0" w:color="auto"/>
              <w:left w:val="single" w:sz="4" w:space="0" w:color="auto"/>
              <w:bottom w:val="single" w:sz="4" w:space="0" w:color="auto"/>
              <w:right w:val="single" w:sz="4" w:space="0" w:color="auto"/>
            </w:tcBorders>
            <w:shd w:val="clear" w:color="auto" w:fill="auto"/>
            <w:vAlign w:val="center"/>
          </w:tcPr>
          <w:p w14:paraId="4E9DC87D" w14:textId="77777777" w:rsidR="00AC6EF2" w:rsidRPr="009E5352" w:rsidRDefault="00AC6EF2" w:rsidP="00B871D3">
            <w:pPr>
              <w:snapToGrid w:val="0"/>
              <w:rPr>
                <w:i/>
                <w:szCs w:val="28"/>
              </w:rPr>
            </w:pPr>
            <w:r w:rsidRPr="009E5352">
              <w:t>Кресло операторское</w:t>
            </w:r>
          </w:p>
        </w:tc>
      </w:tr>
      <w:tr w:rsidR="00AC6EF2" w:rsidRPr="009E5352" w14:paraId="3658A284" w14:textId="77777777" w:rsidTr="00B871D3">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1506889D" w14:textId="77777777" w:rsidR="00AC6EF2" w:rsidRPr="009E5352" w:rsidRDefault="00AC6EF2" w:rsidP="00B871D3">
            <w:pPr>
              <w:snapToGrid w:val="0"/>
              <w:jc w:val="center"/>
              <w:rPr>
                <w:iCs/>
                <w:szCs w:val="28"/>
              </w:rPr>
            </w:pPr>
            <w:r w:rsidRPr="009E5352">
              <w:rPr>
                <w:iCs/>
                <w:szCs w:val="28"/>
              </w:rPr>
              <w:t>4</w:t>
            </w:r>
          </w:p>
        </w:tc>
        <w:tc>
          <w:tcPr>
            <w:tcW w:w="1732" w:type="pct"/>
            <w:tcBorders>
              <w:top w:val="single" w:sz="4" w:space="0" w:color="auto"/>
              <w:left w:val="single" w:sz="4" w:space="0" w:color="auto"/>
              <w:bottom w:val="single" w:sz="4" w:space="0" w:color="auto"/>
              <w:right w:val="single" w:sz="4" w:space="0" w:color="auto"/>
            </w:tcBorders>
            <w:shd w:val="clear" w:color="auto" w:fill="auto"/>
            <w:vAlign w:val="center"/>
          </w:tcPr>
          <w:p w14:paraId="36B3AC41" w14:textId="77777777" w:rsidR="00AC6EF2" w:rsidRPr="009E5352" w:rsidRDefault="00AC6EF2" w:rsidP="00B871D3">
            <w:pPr>
              <w:snapToGrid w:val="0"/>
              <w:rPr>
                <w:i/>
                <w:szCs w:val="28"/>
              </w:rPr>
            </w:pPr>
            <w:r w:rsidRPr="009E5352">
              <w:t>Шкаф</w:t>
            </w:r>
          </w:p>
        </w:tc>
        <w:tc>
          <w:tcPr>
            <w:tcW w:w="2996" w:type="pct"/>
            <w:tcBorders>
              <w:top w:val="single" w:sz="4" w:space="0" w:color="auto"/>
              <w:left w:val="single" w:sz="4" w:space="0" w:color="auto"/>
              <w:bottom w:val="single" w:sz="4" w:space="0" w:color="auto"/>
              <w:right w:val="single" w:sz="4" w:space="0" w:color="auto"/>
            </w:tcBorders>
            <w:shd w:val="clear" w:color="auto" w:fill="auto"/>
            <w:vAlign w:val="center"/>
          </w:tcPr>
          <w:p w14:paraId="25E3FC74" w14:textId="77777777" w:rsidR="00AC6EF2" w:rsidRPr="009E5352" w:rsidRDefault="00AC6EF2" w:rsidP="00B871D3">
            <w:pPr>
              <w:snapToGrid w:val="0"/>
              <w:rPr>
                <w:i/>
                <w:szCs w:val="28"/>
              </w:rPr>
            </w:pPr>
            <w:r w:rsidRPr="009E5352">
              <w:t>Шкаф закрытый не менее 700х370х2010</w:t>
            </w:r>
          </w:p>
        </w:tc>
      </w:tr>
      <w:tr w:rsidR="00AC6EF2" w:rsidRPr="009E5352" w14:paraId="4A00F695" w14:textId="77777777" w:rsidTr="00B871D3">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015F7A86" w14:textId="77777777" w:rsidR="00AC6EF2" w:rsidRPr="009E5352" w:rsidRDefault="00AC6EF2" w:rsidP="00B871D3">
            <w:pPr>
              <w:snapToGrid w:val="0"/>
              <w:jc w:val="center"/>
              <w:rPr>
                <w:iCs/>
                <w:szCs w:val="28"/>
              </w:rPr>
            </w:pPr>
            <w:r w:rsidRPr="009E5352">
              <w:rPr>
                <w:iCs/>
                <w:szCs w:val="28"/>
              </w:rPr>
              <w:t>5</w:t>
            </w:r>
          </w:p>
        </w:tc>
        <w:tc>
          <w:tcPr>
            <w:tcW w:w="1732" w:type="pct"/>
            <w:tcBorders>
              <w:top w:val="single" w:sz="4" w:space="0" w:color="auto"/>
              <w:left w:val="single" w:sz="4" w:space="0" w:color="auto"/>
              <w:bottom w:val="single" w:sz="4" w:space="0" w:color="auto"/>
              <w:right w:val="single" w:sz="4" w:space="0" w:color="auto"/>
            </w:tcBorders>
            <w:shd w:val="clear" w:color="auto" w:fill="auto"/>
            <w:vAlign w:val="center"/>
          </w:tcPr>
          <w:p w14:paraId="46EC0E9E" w14:textId="77777777" w:rsidR="00AC6EF2" w:rsidRPr="009E5352" w:rsidRDefault="00AC6EF2" w:rsidP="00B871D3">
            <w:pPr>
              <w:snapToGrid w:val="0"/>
              <w:rPr>
                <w:i/>
                <w:szCs w:val="28"/>
              </w:rPr>
            </w:pPr>
            <w:r w:rsidRPr="009E5352">
              <w:t>Пилот</w:t>
            </w:r>
          </w:p>
        </w:tc>
        <w:tc>
          <w:tcPr>
            <w:tcW w:w="2996" w:type="pct"/>
            <w:tcBorders>
              <w:top w:val="single" w:sz="4" w:space="0" w:color="auto"/>
              <w:left w:val="single" w:sz="4" w:space="0" w:color="auto"/>
              <w:bottom w:val="single" w:sz="4" w:space="0" w:color="auto"/>
              <w:right w:val="single" w:sz="4" w:space="0" w:color="auto"/>
            </w:tcBorders>
            <w:shd w:val="clear" w:color="auto" w:fill="auto"/>
            <w:vAlign w:val="center"/>
          </w:tcPr>
          <w:p w14:paraId="68F9961E" w14:textId="77777777" w:rsidR="00AC6EF2" w:rsidRPr="009E5352" w:rsidRDefault="00AC6EF2" w:rsidP="00B871D3">
            <w:pPr>
              <w:snapToGrid w:val="0"/>
              <w:rPr>
                <w:i/>
                <w:szCs w:val="28"/>
              </w:rPr>
            </w:pPr>
            <w:r w:rsidRPr="009E5352">
              <w:t>Не менее 5 розеток</w:t>
            </w:r>
          </w:p>
        </w:tc>
      </w:tr>
      <w:tr w:rsidR="00AC6EF2" w:rsidRPr="009E5352" w14:paraId="508F35D2" w14:textId="77777777" w:rsidTr="00B871D3">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22008B5F" w14:textId="77777777" w:rsidR="00AC6EF2" w:rsidRPr="009E5352" w:rsidRDefault="00AC6EF2" w:rsidP="00B871D3">
            <w:pPr>
              <w:snapToGrid w:val="0"/>
              <w:jc w:val="center"/>
              <w:rPr>
                <w:iCs/>
                <w:szCs w:val="28"/>
              </w:rPr>
            </w:pPr>
            <w:r w:rsidRPr="009E5352">
              <w:rPr>
                <w:iCs/>
                <w:szCs w:val="28"/>
              </w:rPr>
              <w:t>6</w:t>
            </w:r>
          </w:p>
        </w:tc>
        <w:tc>
          <w:tcPr>
            <w:tcW w:w="1732" w:type="pct"/>
            <w:tcBorders>
              <w:top w:val="single" w:sz="4" w:space="0" w:color="auto"/>
              <w:left w:val="single" w:sz="4" w:space="0" w:color="auto"/>
              <w:bottom w:val="single" w:sz="4" w:space="0" w:color="auto"/>
              <w:right w:val="single" w:sz="4" w:space="0" w:color="auto"/>
            </w:tcBorders>
            <w:shd w:val="clear" w:color="auto" w:fill="auto"/>
            <w:vAlign w:val="center"/>
          </w:tcPr>
          <w:p w14:paraId="09EF7BCE" w14:textId="77777777" w:rsidR="00AC6EF2" w:rsidRPr="009E5352" w:rsidRDefault="00AC6EF2" w:rsidP="00B871D3">
            <w:pPr>
              <w:snapToGrid w:val="0"/>
              <w:rPr>
                <w:i/>
                <w:szCs w:val="28"/>
              </w:rPr>
            </w:pPr>
            <w:r w:rsidRPr="009E5352">
              <w:t>Мусорная корзина</w:t>
            </w:r>
          </w:p>
        </w:tc>
        <w:tc>
          <w:tcPr>
            <w:tcW w:w="2996" w:type="pct"/>
            <w:tcBorders>
              <w:top w:val="single" w:sz="4" w:space="0" w:color="auto"/>
              <w:left w:val="single" w:sz="4" w:space="0" w:color="auto"/>
              <w:bottom w:val="single" w:sz="4" w:space="0" w:color="auto"/>
              <w:right w:val="single" w:sz="4" w:space="0" w:color="auto"/>
            </w:tcBorders>
            <w:shd w:val="clear" w:color="auto" w:fill="auto"/>
            <w:vAlign w:val="center"/>
          </w:tcPr>
          <w:p w14:paraId="436D3B78" w14:textId="77777777" w:rsidR="00AC6EF2" w:rsidRPr="009E5352" w:rsidRDefault="00AC6EF2" w:rsidP="00B871D3">
            <w:pPr>
              <w:snapToGrid w:val="0"/>
              <w:rPr>
                <w:i/>
                <w:szCs w:val="28"/>
              </w:rPr>
            </w:pPr>
            <w:r w:rsidRPr="009E5352">
              <w:t>Пластиковая</w:t>
            </w:r>
          </w:p>
        </w:tc>
      </w:tr>
      <w:tr w:rsidR="00AC6EF2" w:rsidRPr="009E5352" w14:paraId="1605925A"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110A138" w14:textId="77777777" w:rsidR="00AC6EF2" w:rsidRPr="009E5352" w:rsidRDefault="00AC6EF2" w:rsidP="00B871D3">
            <w:pPr>
              <w:snapToGrid w:val="0"/>
              <w:rPr>
                <w:iCs/>
                <w:szCs w:val="28"/>
              </w:rPr>
            </w:pPr>
            <w:r w:rsidRPr="009E5352">
              <w:rPr>
                <w:b/>
                <w:bCs/>
                <w:iCs/>
                <w:szCs w:val="28"/>
                <w:lang w:val="en-US"/>
              </w:rPr>
              <w:t xml:space="preserve">II </w:t>
            </w:r>
            <w:r w:rsidRPr="009E5352">
              <w:rPr>
                <w:b/>
                <w:bCs/>
                <w:iCs/>
                <w:szCs w:val="28"/>
              </w:rPr>
              <w:t>Технические средства</w:t>
            </w:r>
          </w:p>
        </w:tc>
      </w:tr>
      <w:tr w:rsidR="00AC6EF2" w:rsidRPr="009E5352" w14:paraId="2AAFC95E"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CC323A" w14:textId="77777777" w:rsidR="00AC6EF2" w:rsidRPr="009E5352" w:rsidRDefault="00AC6EF2" w:rsidP="00B871D3">
            <w:pPr>
              <w:snapToGrid w:val="0"/>
              <w:rPr>
                <w:iCs/>
                <w:szCs w:val="28"/>
              </w:rPr>
            </w:pPr>
            <w:r w:rsidRPr="009E5352">
              <w:rPr>
                <w:b/>
                <w:bCs/>
                <w:iCs/>
                <w:szCs w:val="28"/>
              </w:rPr>
              <w:t>Основное оборудование</w:t>
            </w:r>
          </w:p>
        </w:tc>
      </w:tr>
      <w:tr w:rsidR="00AC6EF2" w:rsidRPr="009E5352" w14:paraId="48E5C883" w14:textId="77777777" w:rsidTr="00B871D3">
        <w:tc>
          <w:tcPr>
            <w:tcW w:w="272" w:type="pct"/>
            <w:shd w:val="clear" w:color="auto" w:fill="auto"/>
            <w:vAlign w:val="center"/>
          </w:tcPr>
          <w:p w14:paraId="34CCDD03" w14:textId="77777777" w:rsidR="00AC6EF2" w:rsidRPr="009E5352" w:rsidRDefault="00AC6EF2" w:rsidP="00B871D3">
            <w:pPr>
              <w:snapToGrid w:val="0"/>
              <w:jc w:val="center"/>
              <w:rPr>
                <w:iCs/>
                <w:szCs w:val="28"/>
              </w:rPr>
            </w:pPr>
            <w:r w:rsidRPr="009E5352">
              <w:rPr>
                <w:iCs/>
                <w:szCs w:val="28"/>
              </w:rPr>
              <w:t>1</w:t>
            </w:r>
          </w:p>
        </w:tc>
        <w:tc>
          <w:tcPr>
            <w:tcW w:w="1732" w:type="pct"/>
            <w:tcBorders>
              <w:top w:val="single" w:sz="4" w:space="0" w:color="auto"/>
              <w:left w:val="single" w:sz="4" w:space="0" w:color="auto"/>
              <w:bottom w:val="single" w:sz="4" w:space="0" w:color="auto"/>
              <w:right w:val="single" w:sz="4" w:space="0" w:color="auto"/>
            </w:tcBorders>
            <w:shd w:val="clear" w:color="auto" w:fill="auto"/>
            <w:vAlign w:val="center"/>
          </w:tcPr>
          <w:p w14:paraId="324788F8" w14:textId="77777777" w:rsidR="00AC6EF2" w:rsidRPr="009E5352" w:rsidRDefault="00AC6EF2" w:rsidP="00B871D3">
            <w:pPr>
              <w:snapToGrid w:val="0"/>
              <w:rPr>
                <w:iCs/>
              </w:rPr>
            </w:pPr>
            <w:r w:rsidRPr="009E5352">
              <w:t>Виртуальный тренажерный комплекс: сталевар электропечи, дуговая сталеплавильная печь</w:t>
            </w:r>
          </w:p>
        </w:tc>
        <w:tc>
          <w:tcPr>
            <w:tcW w:w="2996" w:type="pct"/>
            <w:tcBorders>
              <w:top w:val="single" w:sz="4" w:space="0" w:color="auto"/>
              <w:left w:val="nil"/>
              <w:bottom w:val="single" w:sz="4" w:space="0" w:color="auto"/>
              <w:right w:val="single" w:sz="4" w:space="0" w:color="auto"/>
            </w:tcBorders>
            <w:shd w:val="clear" w:color="auto" w:fill="auto"/>
            <w:vAlign w:val="center"/>
          </w:tcPr>
          <w:p w14:paraId="7D5E5381" w14:textId="77777777" w:rsidR="00AC6EF2" w:rsidRPr="009E5352" w:rsidRDefault="00AC6EF2" w:rsidP="00B871D3">
            <w:pPr>
              <w:snapToGrid w:val="0"/>
            </w:pPr>
            <w:r w:rsidRPr="009E5352">
              <w:t xml:space="preserve">Тренажерный комплекс для формирования навыков ведения технологического процесса выплавки стали в дуговой электросталеплавильной печи на основе виртуальной модели управления технологическим процессом. Технологический процесс затрагивает все процессы от загрузки шихты до отдачи плавки на доводку стали. Состав АПТК: </w:t>
            </w:r>
          </w:p>
          <w:p w14:paraId="26B66BA8" w14:textId="77777777" w:rsidR="00AC6EF2" w:rsidRPr="009E5352" w:rsidRDefault="00AC6EF2" w:rsidP="00B871D3">
            <w:pPr>
              <w:snapToGrid w:val="0"/>
            </w:pPr>
            <w:r w:rsidRPr="009E5352">
              <w:t>- Программное обеспечение с трехмерным рабочим пространством;</w:t>
            </w:r>
          </w:p>
          <w:p w14:paraId="3F4CE62C" w14:textId="77777777" w:rsidR="00AC6EF2" w:rsidRPr="009E5352" w:rsidRDefault="00AC6EF2" w:rsidP="00B871D3">
            <w:pPr>
              <w:snapToGrid w:val="0"/>
            </w:pPr>
            <w:r w:rsidRPr="009E5352">
              <w:t>- Мобильная платформа;</w:t>
            </w:r>
          </w:p>
          <w:p w14:paraId="0426ED2C" w14:textId="77777777" w:rsidR="00AC6EF2" w:rsidRPr="009E5352" w:rsidRDefault="00AC6EF2" w:rsidP="00B871D3">
            <w:pPr>
              <w:snapToGrid w:val="0"/>
            </w:pPr>
            <w:r w:rsidRPr="009E5352">
              <w:t>- Системный блок;</w:t>
            </w:r>
          </w:p>
          <w:p w14:paraId="64655386" w14:textId="77777777" w:rsidR="00AC6EF2" w:rsidRPr="009E5352" w:rsidRDefault="00AC6EF2" w:rsidP="00B871D3">
            <w:pPr>
              <w:snapToGrid w:val="0"/>
            </w:pPr>
            <w:r w:rsidRPr="009E5352">
              <w:t>- ЖК-монитор с диагональю не менее 23-27,</w:t>
            </w:r>
          </w:p>
          <w:p w14:paraId="1E4231C5" w14:textId="77777777" w:rsidR="00AC6EF2" w:rsidRPr="009E5352" w:rsidRDefault="00AC6EF2" w:rsidP="00B871D3">
            <w:pPr>
              <w:snapToGrid w:val="0"/>
            </w:pPr>
            <w:r w:rsidRPr="009E5352">
              <w:t>- Клавиатура;</w:t>
            </w:r>
          </w:p>
          <w:p w14:paraId="6C7C103B" w14:textId="77777777" w:rsidR="00AC6EF2" w:rsidRPr="009E5352" w:rsidRDefault="00AC6EF2" w:rsidP="00B871D3">
            <w:pPr>
              <w:snapToGrid w:val="0"/>
            </w:pPr>
            <w:r w:rsidRPr="009E5352">
              <w:t>- Манипулятор «мышь»;</w:t>
            </w:r>
          </w:p>
          <w:p w14:paraId="6E879414" w14:textId="77777777" w:rsidR="00AC6EF2" w:rsidRPr="009E5352" w:rsidRDefault="00AC6EF2" w:rsidP="00B871D3">
            <w:pPr>
              <w:snapToGrid w:val="0"/>
            </w:pPr>
            <w:r w:rsidRPr="009E5352">
              <w:t>- Пульт управления;</w:t>
            </w:r>
          </w:p>
          <w:p w14:paraId="6248ABCA" w14:textId="77777777" w:rsidR="00AC6EF2" w:rsidRPr="009E5352" w:rsidRDefault="00AC6EF2" w:rsidP="00B871D3">
            <w:pPr>
              <w:snapToGrid w:val="0"/>
            </w:pPr>
            <w:r w:rsidRPr="009E5352">
              <w:t>- Контроллеры управления;</w:t>
            </w:r>
          </w:p>
          <w:p w14:paraId="18F34D36" w14:textId="77777777" w:rsidR="00AC6EF2" w:rsidRPr="009E5352" w:rsidRDefault="00AC6EF2" w:rsidP="00B871D3">
            <w:pPr>
              <w:snapToGrid w:val="0"/>
              <w:rPr>
                <w:iCs/>
              </w:rPr>
            </w:pPr>
            <w:r w:rsidRPr="009E5352">
              <w:t>- Блок преобразования данных</w:t>
            </w:r>
          </w:p>
        </w:tc>
      </w:tr>
      <w:tr w:rsidR="00AC6EF2" w:rsidRPr="009E5352" w14:paraId="73756600" w14:textId="77777777" w:rsidTr="00B871D3">
        <w:tc>
          <w:tcPr>
            <w:tcW w:w="272" w:type="pct"/>
            <w:shd w:val="clear" w:color="auto" w:fill="auto"/>
            <w:vAlign w:val="center"/>
          </w:tcPr>
          <w:p w14:paraId="324A36C3" w14:textId="77777777" w:rsidR="00AC6EF2" w:rsidRPr="009E5352" w:rsidRDefault="00AC6EF2" w:rsidP="00B871D3">
            <w:pPr>
              <w:snapToGrid w:val="0"/>
              <w:jc w:val="center"/>
              <w:rPr>
                <w:iCs/>
                <w:szCs w:val="28"/>
              </w:rPr>
            </w:pPr>
            <w:r w:rsidRPr="009E5352">
              <w:rPr>
                <w:iCs/>
                <w:szCs w:val="28"/>
              </w:rPr>
              <w:t>2</w:t>
            </w:r>
          </w:p>
        </w:tc>
        <w:tc>
          <w:tcPr>
            <w:tcW w:w="1732" w:type="pct"/>
            <w:tcBorders>
              <w:top w:val="nil"/>
              <w:left w:val="single" w:sz="4" w:space="0" w:color="auto"/>
              <w:bottom w:val="single" w:sz="4" w:space="0" w:color="auto"/>
              <w:right w:val="single" w:sz="4" w:space="0" w:color="auto"/>
            </w:tcBorders>
            <w:shd w:val="clear" w:color="auto" w:fill="auto"/>
            <w:vAlign w:val="center"/>
          </w:tcPr>
          <w:p w14:paraId="6423A344" w14:textId="77777777" w:rsidR="00AC6EF2" w:rsidRPr="009E5352" w:rsidRDefault="00AC6EF2" w:rsidP="00B871D3">
            <w:pPr>
              <w:snapToGrid w:val="0"/>
              <w:rPr>
                <w:iCs/>
              </w:rPr>
            </w:pPr>
            <w:r w:rsidRPr="009E5352">
              <w:t>Виртуальный тренажерный комплекс: оператор слябовой машины непрерывного литья заготовки (МНЛЗ).</w:t>
            </w:r>
          </w:p>
        </w:tc>
        <w:tc>
          <w:tcPr>
            <w:tcW w:w="2996" w:type="pct"/>
            <w:tcBorders>
              <w:top w:val="nil"/>
              <w:left w:val="nil"/>
              <w:bottom w:val="single" w:sz="4" w:space="0" w:color="auto"/>
              <w:right w:val="single" w:sz="4" w:space="0" w:color="auto"/>
            </w:tcBorders>
            <w:shd w:val="clear" w:color="auto" w:fill="auto"/>
            <w:vAlign w:val="center"/>
          </w:tcPr>
          <w:p w14:paraId="463B4C08" w14:textId="77777777" w:rsidR="00AC6EF2" w:rsidRPr="009E5352" w:rsidRDefault="00AC6EF2" w:rsidP="00B871D3">
            <w:pPr>
              <w:snapToGrid w:val="0"/>
            </w:pPr>
            <w:r w:rsidRPr="009E5352">
              <w:t>Тренажерный комплекс для формирования навыков качественной разливки стали на машине непрерывного литья заготовок на основе виртуальной модели управления технологическим процессом. Технологический процесс затрагивает все процессы от постановки ковша с металлом до окончания разливки. Состав АПТК:</w:t>
            </w:r>
          </w:p>
          <w:p w14:paraId="6BE0B10F" w14:textId="77777777" w:rsidR="00AC6EF2" w:rsidRPr="009E5352" w:rsidRDefault="00AC6EF2" w:rsidP="00B871D3">
            <w:pPr>
              <w:snapToGrid w:val="0"/>
            </w:pPr>
            <w:r w:rsidRPr="009E5352">
              <w:t>- Программное обеспечение с трехмерным рабочим пространством;</w:t>
            </w:r>
          </w:p>
          <w:p w14:paraId="25F58AB5" w14:textId="77777777" w:rsidR="00AC6EF2" w:rsidRPr="009E5352" w:rsidRDefault="00AC6EF2" w:rsidP="00B871D3">
            <w:pPr>
              <w:snapToGrid w:val="0"/>
            </w:pPr>
            <w:r w:rsidRPr="009E5352">
              <w:t>- Мобильная платформа;</w:t>
            </w:r>
          </w:p>
          <w:p w14:paraId="57D6F7C7" w14:textId="77777777" w:rsidR="00AC6EF2" w:rsidRPr="009E5352" w:rsidRDefault="00AC6EF2" w:rsidP="00B871D3">
            <w:pPr>
              <w:snapToGrid w:val="0"/>
            </w:pPr>
            <w:r w:rsidRPr="009E5352">
              <w:t>- Системный блок;</w:t>
            </w:r>
          </w:p>
          <w:p w14:paraId="6CEC65B5" w14:textId="77777777" w:rsidR="00AC6EF2" w:rsidRPr="009E5352" w:rsidRDefault="00AC6EF2" w:rsidP="00B871D3">
            <w:pPr>
              <w:snapToGrid w:val="0"/>
            </w:pPr>
            <w:r w:rsidRPr="009E5352">
              <w:t>- ЖК-монитор с диагональю не менее 23-27,</w:t>
            </w:r>
          </w:p>
          <w:p w14:paraId="4406B77B" w14:textId="77777777" w:rsidR="00AC6EF2" w:rsidRPr="009E5352" w:rsidRDefault="00AC6EF2" w:rsidP="00B871D3">
            <w:pPr>
              <w:snapToGrid w:val="0"/>
            </w:pPr>
            <w:r w:rsidRPr="009E5352">
              <w:t>- Клавиатура;</w:t>
            </w:r>
          </w:p>
          <w:p w14:paraId="50B9C4B9" w14:textId="77777777" w:rsidR="00AC6EF2" w:rsidRPr="009E5352" w:rsidRDefault="00AC6EF2" w:rsidP="00B871D3">
            <w:pPr>
              <w:snapToGrid w:val="0"/>
            </w:pPr>
            <w:r w:rsidRPr="009E5352">
              <w:t>- Манипулятор «мышь»;</w:t>
            </w:r>
          </w:p>
          <w:p w14:paraId="01BCBB49" w14:textId="77777777" w:rsidR="00AC6EF2" w:rsidRPr="009E5352" w:rsidRDefault="00AC6EF2" w:rsidP="00B871D3">
            <w:pPr>
              <w:snapToGrid w:val="0"/>
            </w:pPr>
            <w:r w:rsidRPr="009E5352">
              <w:t>- Пульт управления;</w:t>
            </w:r>
          </w:p>
          <w:p w14:paraId="40699D56" w14:textId="77777777" w:rsidR="00AC6EF2" w:rsidRPr="009E5352" w:rsidRDefault="00AC6EF2" w:rsidP="00B871D3">
            <w:pPr>
              <w:snapToGrid w:val="0"/>
            </w:pPr>
            <w:r w:rsidRPr="009E5352">
              <w:t>- Контроллеры управления;</w:t>
            </w:r>
          </w:p>
          <w:p w14:paraId="2EC5C077" w14:textId="77777777" w:rsidR="00AC6EF2" w:rsidRPr="009E5352" w:rsidRDefault="00AC6EF2" w:rsidP="00B871D3">
            <w:pPr>
              <w:snapToGrid w:val="0"/>
              <w:rPr>
                <w:iCs/>
              </w:rPr>
            </w:pPr>
            <w:r w:rsidRPr="009E5352">
              <w:t xml:space="preserve">- Блок преобразования данных. </w:t>
            </w:r>
          </w:p>
        </w:tc>
      </w:tr>
      <w:tr w:rsidR="00AC6EF2" w:rsidRPr="009E5352" w14:paraId="21DD04A4" w14:textId="77777777" w:rsidTr="00B871D3">
        <w:tc>
          <w:tcPr>
            <w:tcW w:w="272" w:type="pct"/>
            <w:shd w:val="clear" w:color="auto" w:fill="auto"/>
            <w:vAlign w:val="center"/>
          </w:tcPr>
          <w:p w14:paraId="79D706DB" w14:textId="77777777" w:rsidR="00AC6EF2" w:rsidRPr="009E5352" w:rsidRDefault="00AC6EF2" w:rsidP="00B871D3">
            <w:pPr>
              <w:snapToGrid w:val="0"/>
              <w:jc w:val="center"/>
              <w:rPr>
                <w:iCs/>
                <w:szCs w:val="28"/>
              </w:rPr>
            </w:pPr>
            <w:r w:rsidRPr="009E5352">
              <w:rPr>
                <w:iCs/>
                <w:szCs w:val="28"/>
              </w:rPr>
              <w:t>3</w:t>
            </w:r>
          </w:p>
        </w:tc>
        <w:tc>
          <w:tcPr>
            <w:tcW w:w="1732" w:type="pct"/>
            <w:tcBorders>
              <w:top w:val="nil"/>
              <w:left w:val="single" w:sz="4" w:space="0" w:color="auto"/>
              <w:bottom w:val="single" w:sz="4" w:space="0" w:color="auto"/>
              <w:right w:val="single" w:sz="4" w:space="0" w:color="auto"/>
            </w:tcBorders>
            <w:shd w:val="clear" w:color="auto" w:fill="auto"/>
            <w:vAlign w:val="center"/>
          </w:tcPr>
          <w:p w14:paraId="492EFF50" w14:textId="77777777" w:rsidR="00AC6EF2" w:rsidRPr="009E5352" w:rsidRDefault="00AC6EF2" w:rsidP="00B871D3">
            <w:pPr>
              <w:snapToGrid w:val="0"/>
              <w:rPr>
                <w:iCs/>
              </w:rPr>
            </w:pPr>
            <w:r w:rsidRPr="009E5352">
              <w:t>Виртуальный тренажерный комплекс: сталевар установки внепечной обработки стали: агрегата печь ковш</w:t>
            </w:r>
          </w:p>
        </w:tc>
        <w:tc>
          <w:tcPr>
            <w:tcW w:w="2996" w:type="pct"/>
            <w:tcBorders>
              <w:top w:val="nil"/>
              <w:left w:val="nil"/>
              <w:bottom w:val="single" w:sz="4" w:space="0" w:color="auto"/>
              <w:right w:val="single" w:sz="4" w:space="0" w:color="auto"/>
            </w:tcBorders>
            <w:shd w:val="clear" w:color="auto" w:fill="auto"/>
            <w:vAlign w:val="center"/>
          </w:tcPr>
          <w:p w14:paraId="2B056E5D" w14:textId="77777777" w:rsidR="00AC6EF2" w:rsidRPr="009E5352" w:rsidRDefault="00AC6EF2" w:rsidP="00B871D3">
            <w:pPr>
              <w:snapToGrid w:val="0"/>
            </w:pPr>
            <w:r w:rsidRPr="009E5352">
              <w:t xml:space="preserve">Тренажерный комплекс для формирования навыков обработки стали на агрегате печь-ковш на основе виртуальной модели управления технологическим процессом. Технологический процесс затрагивает все </w:t>
            </w:r>
            <w:r w:rsidRPr="009E5352">
              <w:lastRenderedPageBreak/>
              <w:t>процессы от постановки ковша на плавку до отдачи плавки на машине непрерывного литья заготовки. Состав АПТК:</w:t>
            </w:r>
          </w:p>
          <w:p w14:paraId="0A67B882" w14:textId="77777777" w:rsidR="00AC6EF2" w:rsidRPr="009E5352" w:rsidRDefault="00AC6EF2" w:rsidP="00B871D3">
            <w:pPr>
              <w:snapToGrid w:val="0"/>
            </w:pPr>
            <w:r w:rsidRPr="009E5352">
              <w:t>- Программное обеспечение с трехмерным рабочим пространством;</w:t>
            </w:r>
          </w:p>
          <w:p w14:paraId="481E1B15" w14:textId="77777777" w:rsidR="00AC6EF2" w:rsidRPr="009E5352" w:rsidRDefault="00AC6EF2" w:rsidP="00B871D3">
            <w:pPr>
              <w:snapToGrid w:val="0"/>
            </w:pPr>
            <w:r w:rsidRPr="009E5352">
              <w:t>- Мобильная платформа;</w:t>
            </w:r>
          </w:p>
          <w:p w14:paraId="4601D5E3" w14:textId="77777777" w:rsidR="00AC6EF2" w:rsidRPr="009E5352" w:rsidRDefault="00AC6EF2" w:rsidP="00B871D3">
            <w:pPr>
              <w:snapToGrid w:val="0"/>
            </w:pPr>
            <w:r w:rsidRPr="009E5352">
              <w:t>- Системный блок;</w:t>
            </w:r>
          </w:p>
          <w:p w14:paraId="4F773676" w14:textId="77777777" w:rsidR="00AC6EF2" w:rsidRPr="009E5352" w:rsidRDefault="00AC6EF2" w:rsidP="00B871D3">
            <w:pPr>
              <w:snapToGrid w:val="0"/>
            </w:pPr>
            <w:r w:rsidRPr="009E5352">
              <w:t>- ЖК-монитор с диагональю не менее 23-27</w:t>
            </w:r>
          </w:p>
          <w:p w14:paraId="2B713445" w14:textId="77777777" w:rsidR="00AC6EF2" w:rsidRPr="009E5352" w:rsidRDefault="00AC6EF2" w:rsidP="00B871D3">
            <w:pPr>
              <w:snapToGrid w:val="0"/>
            </w:pPr>
            <w:r w:rsidRPr="009E5352">
              <w:t>- Клавиатура;</w:t>
            </w:r>
          </w:p>
          <w:p w14:paraId="30EF0805" w14:textId="77777777" w:rsidR="00AC6EF2" w:rsidRPr="009E5352" w:rsidRDefault="00AC6EF2" w:rsidP="00B871D3">
            <w:pPr>
              <w:snapToGrid w:val="0"/>
            </w:pPr>
            <w:r w:rsidRPr="009E5352">
              <w:t>- Манипулятор «мышь»;</w:t>
            </w:r>
          </w:p>
          <w:p w14:paraId="5D137032" w14:textId="77777777" w:rsidR="00AC6EF2" w:rsidRPr="009E5352" w:rsidRDefault="00AC6EF2" w:rsidP="00B871D3">
            <w:pPr>
              <w:snapToGrid w:val="0"/>
            </w:pPr>
            <w:r w:rsidRPr="009E5352">
              <w:t>- Пульт управления;</w:t>
            </w:r>
          </w:p>
          <w:p w14:paraId="4DC419D6" w14:textId="77777777" w:rsidR="00AC6EF2" w:rsidRPr="009E5352" w:rsidRDefault="00AC6EF2" w:rsidP="00B871D3">
            <w:pPr>
              <w:snapToGrid w:val="0"/>
            </w:pPr>
            <w:r w:rsidRPr="009E5352">
              <w:t>- Контроллеры управления;</w:t>
            </w:r>
          </w:p>
          <w:p w14:paraId="77200141" w14:textId="77777777" w:rsidR="00AC6EF2" w:rsidRPr="009E5352" w:rsidRDefault="00AC6EF2" w:rsidP="00B871D3">
            <w:pPr>
              <w:snapToGrid w:val="0"/>
              <w:rPr>
                <w:iCs/>
              </w:rPr>
            </w:pPr>
            <w:r w:rsidRPr="009E5352">
              <w:t>- Блок преобразования данных</w:t>
            </w:r>
          </w:p>
        </w:tc>
      </w:tr>
      <w:tr w:rsidR="00AC6EF2" w:rsidRPr="009E5352" w14:paraId="6F94954E" w14:textId="77777777" w:rsidTr="00B871D3">
        <w:tc>
          <w:tcPr>
            <w:tcW w:w="272" w:type="pct"/>
            <w:shd w:val="clear" w:color="auto" w:fill="auto"/>
            <w:vAlign w:val="center"/>
          </w:tcPr>
          <w:p w14:paraId="3707BBF4" w14:textId="77777777" w:rsidR="00AC6EF2" w:rsidRPr="009E5352" w:rsidRDefault="00AC6EF2" w:rsidP="00B871D3">
            <w:pPr>
              <w:snapToGrid w:val="0"/>
              <w:jc w:val="center"/>
              <w:rPr>
                <w:iCs/>
                <w:szCs w:val="28"/>
              </w:rPr>
            </w:pPr>
            <w:r w:rsidRPr="009E5352">
              <w:rPr>
                <w:iCs/>
                <w:szCs w:val="28"/>
              </w:rPr>
              <w:lastRenderedPageBreak/>
              <w:t>4</w:t>
            </w:r>
          </w:p>
        </w:tc>
        <w:tc>
          <w:tcPr>
            <w:tcW w:w="1732" w:type="pct"/>
            <w:tcBorders>
              <w:top w:val="nil"/>
              <w:left w:val="single" w:sz="4" w:space="0" w:color="auto"/>
              <w:bottom w:val="single" w:sz="4" w:space="0" w:color="auto"/>
              <w:right w:val="single" w:sz="4" w:space="0" w:color="auto"/>
            </w:tcBorders>
            <w:shd w:val="clear" w:color="auto" w:fill="auto"/>
            <w:vAlign w:val="center"/>
          </w:tcPr>
          <w:p w14:paraId="3EC25835" w14:textId="77777777" w:rsidR="00AC6EF2" w:rsidRPr="009E5352" w:rsidRDefault="00AC6EF2" w:rsidP="00B871D3">
            <w:pPr>
              <w:snapToGrid w:val="0"/>
              <w:rPr>
                <w:iCs/>
              </w:rPr>
            </w:pPr>
            <w:r w:rsidRPr="009E5352">
              <w:t xml:space="preserve">Тренажер-имитатор: сталевар электропечи: дуговая сталеплавильная печь </w:t>
            </w:r>
          </w:p>
        </w:tc>
        <w:tc>
          <w:tcPr>
            <w:tcW w:w="2996" w:type="pct"/>
            <w:tcBorders>
              <w:top w:val="nil"/>
              <w:left w:val="nil"/>
              <w:bottom w:val="single" w:sz="4" w:space="0" w:color="auto"/>
              <w:right w:val="single" w:sz="4" w:space="0" w:color="auto"/>
            </w:tcBorders>
            <w:shd w:val="clear" w:color="auto" w:fill="auto"/>
            <w:vAlign w:val="center"/>
          </w:tcPr>
          <w:p w14:paraId="40BEB78E" w14:textId="77777777" w:rsidR="00AC6EF2" w:rsidRPr="009E5352" w:rsidRDefault="00AC6EF2" w:rsidP="00B871D3">
            <w:pPr>
              <w:snapToGrid w:val="0"/>
              <w:rPr>
                <w:iCs/>
              </w:rPr>
            </w:pPr>
            <w:r w:rsidRPr="009E5352">
              <w:t>Программное обеспечение для формирования навыков проведения выплавки стали в дуговой электросталеплавильной печи</w:t>
            </w:r>
          </w:p>
        </w:tc>
      </w:tr>
      <w:tr w:rsidR="00AC6EF2" w:rsidRPr="009E5352" w14:paraId="784E5C85" w14:textId="77777777" w:rsidTr="00B871D3">
        <w:tc>
          <w:tcPr>
            <w:tcW w:w="272" w:type="pct"/>
            <w:shd w:val="clear" w:color="auto" w:fill="auto"/>
            <w:vAlign w:val="center"/>
          </w:tcPr>
          <w:p w14:paraId="3230BF8E" w14:textId="77777777" w:rsidR="00AC6EF2" w:rsidRPr="009E5352" w:rsidRDefault="00AC6EF2" w:rsidP="00B871D3">
            <w:pPr>
              <w:snapToGrid w:val="0"/>
              <w:jc w:val="center"/>
              <w:rPr>
                <w:iCs/>
                <w:szCs w:val="28"/>
              </w:rPr>
            </w:pPr>
            <w:r w:rsidRPr="009E5352">
              <w:rPr>
                <w:iCs/>
                <w:szCs w:val="28"/>
              </w:rPr>
              <w:t>5</w:t>
            </w:r>
          </w:p>
        </w:tc>
        <w:tc>
          <w:tcPr>
            <w:tcW w:w="1732" w:type="pct"/>
            <w:tcBorders>
              <w:top w:val="nil"/>
              <w:left w:val="single" w:sz="4" w:space="0" w:color="auto"/>
              <w:bottom w:val="single" w:sz="4" w:space="0" w:color="auto"/>
              <w:right w:val="single" w:sz="4" w:space="0" w:color="auto"/>
            </w:tcBorders>
            <w:shd w:val="clear" w:color="auto" w:fill="auto"/>
            <w:vAlign w:val="center"/>
          </w:tcPr>
          <w:p w14:paraId="13318BEC" w14:textId="77777777" w:rsidR="00AC6EF2" w:rsidRPr="009E5352" w:rsidRDefault="00AC6EF2" w:rsidP="00B871D3">
            <w:pPr>
              <w:snapToGrid w:val="0"/>
              <w:rPr>
                <w:iCs/>
              </w:rPr>
            </w:pPr>
            <w:r w:rsidRPr="009E5352">
              <w:t>Тренажер-имитатор: оператор слябовой машины непрерывного литья заготовки (МНЛЗ).</w:t>
            </w:r>
          </w:p>
        </w:tc>
        <w:tc>
          <w:tcPr>
            <w:tcW w:w="2996" w:type="pct"/>
            <w:tcBorders>
              <w:top w:val="nil"/>
              <w:left w:val="nil"/>
              <w:bottom w:val="single" w:sz="4" w:space="0" w:color="auto"/>
              <w:right w:val="single" w:sz="4" w:space="0" w:color="auto"/>
            </w:tcBorders>
            <w:shd w:val="clear" w:color="auto" w:fill="auto"/>
            <w:vAlign w:val="center"/>
          </w:tcPr>
          <w:p w14:paraId="6ED18E56" w14:textId="77777777" w:rsidR="00AC6EF2" w:rsidRPr="009E5352" w:rsidRDefault="00AC6EF2" w:rsidP="00B871D3">
            <w:pPr>
              <w:snapToGrid w:val="0"/>
              <w:rPr>
                <w:iCs/>
              </w:rPr>
            </w:pPr>
            <w:r w:rsidRPr="009E5352">
              <w:t>Программное обеспечение - виртуальная копия реально действующего агрегата с упрощенной системой управления для формирования навыков разливки стали на машине непрерывного литья заготовок</w:t>
            </w:r>
          </w:p>
        </w:tc>
      </w:tr>
      <w:tr w:rsidR="00AC6EF2" w:rsidRPr="009E5352" w14:paraId="7593304C" w14:textId="77777777" w:rsidTr="00B871D3">
        <w:tc>
          <w:tcPr>
            <w:tcW w:w="272" w:type="pct"/>
            <w:shd w:val="clear" w:color="auto" w:fill="auto"/>
            <w:vAlign w:val="center"/>
          </w:tcPr>
          <w:p w14:paraId="71404E14" w14:textId="77777777" w:rsidR="00AC6EF2" w:rsidRPr="009E5352" w:rsidRDefault="00AC6EF2" w:rsidP="00B871D3">
            <w:pPr>
              <w:snapToGrid w:val="0"/>
              <w:jc w:val="center"/>
              <w:rPr>
                <w:iCs/>
                <w:szCs w:val="28"/>
              </w:rPr>
            </w:pPr>
            <w:r w:rsidRPr="009E5352">
              <w:rPr>
                <w:iCs/>
                <w:szCs w:val="28"/>
              </w:rPr>
              <w:t>6</w:t>
            </w:r>
          </w:p>
        </w:tc>
        <w:tc>
          <w:tcPr>
            <w:tcW w:w="1732" w:type="pct"/>
            <w:tcBorders>
              <w:top w:val="nil"/>
              <w:left w:val="single" w:sz="4" w:space="0" w:color="auto"/>
              <w:bottom w:val="single" w:sz="4" w:space="0" w:color="auto"/>
              <w:right w:val="single" w:sz="4" w:space="0" w:color="auto"/>
            </w:tcBorders>
            <w:shd w:val="clear" w:color="auto" w:fill="auto"/>
            <w:vAlign w:val="center"/>
          </w:tcPr>
          <w:p w14:paraId="4B004788" w14:textId="77777777" w:rsidR="00AC6EF2" w:rsidRPr="009E5352" w:rsidRDefault="00AC6EF2" w:rsidP="00B871D3">
            <w:pPr>
              <w:snapToGrid w:val="0"/>
              <w:rPr>
                <w:iCs/>
              </w:rPr>
            </w:pPr>
            <w:r w:rsidRPr="009E5352">
              <w:t xml:space="preserve">Тренажер-имитатор: сталевар установки внепечной обработки стали агрегата печь ковш </w:t>
            </w:r>
          </w:p>
        </w:tc>
        <w:tc>
          <w:tcPr>
            <w:tcW w:w="2996" w:type="pct"/>
            <w:tcBorders>
              <w:top w:val="nil"/>
              <w:left w:val="nil"/>
              <w:bottom w:val="single" w:sz="4" w:space="0" w:color="auto"/>
              <w:right w:val="single" w:sz="4" w:space="0" w:color="auto"/>
            </w:tcBorders>
            <w:shd w:val="clear" w:color="auto" w:fill="auto"/>
            <w:vAlign w:val="center"/>
          </w:tcPr>
          <w:p w14:paraId="64C50665" w14:textId="77777777" w:rsidR="00AC6EF2" w:rsidRPr="009E5352" w:rsidRDefault="00AC6EF2" w:rsidP="00B871D3">
            <w:pPr>
              <w:snapToGrid w:val="0"/>
              <w:rPr>
                <w:iCs/>
              </w:rPr>
            </w:pPr>
            <w:r w:rsidRPr="009E5352">
              <w:t>Программное обеспечение - виртуальная копия реально действующего агрегата с упрощенной системой управления для формирования навыков качественной обработки стали на агрегате печь-ковш</w:t>
            </w:r>
          </w:p>
        </w:tc>
      </w:tr>
      <w:tr w:rsidR="00AC6EF2" w:rsidRPr="009E5352" w14:paraId="153DF109" w14:textId="77777777" w:rsidTr="00B871D3">
        <w:tc>
          <w:tcPr>
            <w:tcW w:w="272" w:type="pct"/>
            <w:shd w:val="clear" w:color="auto" w:fill="auto"/>
            <w:vAlign w:val="center"/>
          </w:tcPr>
          <w:p w14:paraId="2AB0CB1F" w14:textId="77777777" w:rsidR="00AC6EF2" w:rsidRPr="009E5352" w:rsidRDefault="00AC6EF2" w:rsidP="00B871D3">
            <w:pPr>
              <w:snapToGrid w:val="0"/>
              <w:jc w:val="center"/>
              <w:rPr>
                <w:iCs/>
                <w:szCs w:val="28"/>
              </w:rPr>
            </w:pPr>
            <w:r w:rsidRPr="009E5352">
              <w:rPr>
                <w:iCs/>
                <w:szCs w:val="28"/>
              </w:rPr>
              <w:t>7</w:t>
            </w:r>
          </w:p>
        </w:tc>
        <w:tc>
          <w:tcPr>
            <w:tcW w:w="1732" w:type="pct"/>
            <w:tcBorders>
              <w:top w:val="nil"/>
              <w:left w:val="single" w:sz="4" w:space="0" w:color="000000"/>
              <w:bottom w:val="nil"/>
              <w:right w:val="single" w:sz="4" w:space="0" w:color="000000"/>
            </w:tcBorders>
            <w:shd w:val="clear" w:color="auto" w:fill="auto"/>
            <w:vAlign w:val="center"/>
          </w:tcPr>
          <w:p w14:paraId="5B6D334F" w14:textId="77777777" w:rsidR="00AC6EF2" w:rsidRPr="009E5352" w:rsidRDefault="00AC6EF2" w:rsidP="00B871D3">
            <w:pPr>
              <w:snapToGrid w:val="0"/>
              <w:rPr>
                <w:iCs/>
              </w:rPr>
            </w:pPr>
            <w:r w:rsidRPr="009E5352">
              <w:t>Моноблок</w:t>
            </w:r>
          </w:p>
        </w:tc>
        <w:tc>
          <w:tcPr>
            <w:tcW w:w="2996" w:type="pct"/>
            <w:tcBorders>
              <w:top w:val="nil"/>
              <w:left w:val="nil"/>
              <w:bottom w:val="single" w:sz="4" w:space="0" w:color="auto"/>
              <w:right w:val="single" w:sz="4" w:space="0" w:color="auto"/>
            </w:tcBorders>
            <w:shd w:val="clear" w:color="auto" w:fill="auto"/>
            <w:vAlign w:val="center"/>
          </w:tcPr>
          <w:p w14:paraId="07564FBE" w14:textId="77777777" w:rsidR="00AC6EF2" w:rsidRPr="009E5352" w:rsidRDefault="00AC6EF2" w:rsidP="00B871D3">
            <w:pPr>
              <w:snapToGrid w:val="0"/>
              <w:rPr>
                <w:iCs/>
              </w:rPr>
            </w:pPr>
            <w:r w:rsidRPr="009E5352">
              <w:t>Моноблок диагональ не менее 21.5, процессор с частотой не ниже 2,4 ГГц, оперативная память объемом не менее8Gb, объем жесткого диска не менее256Gb</w:t>
            </w:r>
          </w:p>
        </w:tc>
      </w:tr>
      <w:tr w:rsidR="00AC6EF2" w:rsidRPr="009E5352" w14:paraId="1BC9228C" w14:textId="77777777" w:rsidTr="00B871D3">
        <w:tc>
          <w:tcPr>
            <w:tcW w:w="272" w:type="pct"/>
            <w:shd w:val="clear" w:color="auto" w:fill="auto"/>
            <w:vAlign w:val="center"/>
          </w:tcPr>
          <w:p w14:paraId="0454A4EA" w14:textId="77777777" w:rsidR="00AC6EF2" w:rsidRPr="009E5352" w:rsidRDefault="00AC6EF2" w:rsidP="00B871D3">
            <w:pPr>
              <w:snapToGrid w:val="0"/>
              <w:jc w:val="center"/>
              <w:rPr>
                <w:iCs/>
                <w:szCs w:val="28"/>
              </w:rPr>
            </w:pPr>
            <w:r w:rsidRPr="009E5352">
              <w:rPr>
                <w:iCs/>
                <w:szCs w:val="28"/>
              </w:rPr>
              <w:t>8</w:t>
            </w:r>
          </w:p>
        </w:tc>
        <w:tc>
          <w:tcPr>
            <w:tcW w:w="17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4752CA" w14:textId="77777777" w:rsidR="00AC6EF2" w:rsidRPr="009E5352" w:rsidRDefault="00AC6EF2" w:rsidP="00B871D3">
            <w:pPr>
              <w:snapToGrid w:val="0"/>
              <w:rPr>
                <w:iCs/>
              </w:rPr>
            </w:pPr>
            <w:r w:rsidRPr="009E5352">
              <w:t>Пилот</w:t>
            </w:r>
          </w:p>
        </w:tc>
        <w:tc>
          <w:tcPr>
            <w:tcW w:w="2996" w:type="pct"/>
            <w:tcBorders>
              <w:top w:val="nil"/>
              <w:left w:val="nil"/>
              <w:bottom w:val="single" w:sz="4" w:space="0" w:color="000000"/>
              <w:right w:val="nil"/>
            </w:tcBorders>
            <w:shd w:val="clear" w:color="FFFFFF" w:fill="FFFFFF"/>
            <w:vAlign w:val="center"/>
          </w:tcPr>
          <w:p w14:paraId="513FE88C" w14:textId="77777777" w:rsidR="00AC6EF2" w:rsidRPr="009E5352" w:rsidRDefault="00AC6EF2" w:rsidP="00B871D3">
            <w:pPr>
              <w:snapToGrid w:val="0"/>
              <w:rPr>
                <w:iCs/>
              </w:rPr>
            </w:pPr>
            <w:r w:rsidRPr="009E5352">
              <w:t>Не менее 5 розеток</w:t>
            </w:r>
          </w:p>
        </w:tc>
      </w:tr>
      <w:tr w:rsidR="00AC6EF2" w:rsidRPr="009E5352" w14:paraId="22ED7FE4" w14:textId="77777777" w:rsidTr="00B871D3">
        <w:tc>
          <w:tcPr>
            <w:tcW w:w="5000" w:type="pct"/>
            <w:gridSpan w:val="3"/>
            <w:shd w:val="clear" w:color="auto" w:fill="auto"/>
          </w:tcPr>
          <w:p w14:paraId="0E3F069D" w14:textId="77777777" w:rsidR="00AC6EF2" w:rsidRPr="009E5352" w:rsidRDefault="00AC6EF2" w:rsidP="00B871D3">
            <w:pPr>
              <w:snapToGrid w:val="0"/>
              <w:rPr>
                <w:iCs/>
                <w:szCs w:val="28"/>
              </w:rPr>
            </w:pPr>
            <w:r w:rsidRPr="009E5352">
              <w:rPr>
                <w:b/>
                <w:iCs/>
                <w:szCs w:val="28"/>
              </w:rPr>
              <w:t>Дополнительное оборудование</w:t>
            </w:r>
          </w:p>
        </w:tc>
      </w:tr>
      <w:tr w:rsidR="00AC6EF2" w:rsidRPr="009E5352" w14:paraId="5719D1C6" w14:textId="77777777" w:rsidTr="00B871D3">
        <w:tc>
          <w:tcPr>
            <w:tcW w:w="272" w:type="pct"/>
            <w:tcBorders>
              <w:top w:val="nil"/>
              <w:left w:val="single" w:sz="4" w:space="0" w:color="auto"/>
              <w:bottom w:val="single" w:sz="4" w:space="0" w:color="auto"/>
              <w:right w:val="single" w:sz="4" w:space="0" w:color="auto"/>
            </w:tcBorders>
            <w:shd w:val="clear" w:color="auto" w:fill="auto"/>
            <w:vAlign w:val="center"/>
          </w:tcPr>
          <w:p w14:paraId="0C5012EA" w14:textId="77777777" w:rsidR="00AC6EF2" w:rsidRPr="009E5352" w:rsidRDefault="00AC6EF2" w:rsidP="00B871D3">
            <w:pPr>
              <w:snapToGrid w:val="0"/>
              <w:jc w:val="center"/>
              <w:rPr>
                <w:iCs/>
                <w:szCs w:val="28"/>
              </w:rPr>
            </w:pPr>
            <w:r w:rsidRPr="009E5352">
              <w:t>1</w:t>
            </w:r>
          </w:p>
        </w:tc>
        <w:tc>
          <w:tcPr>
            <w:tcW w:w="1732" w:type="pct"/>
            <w:tcBorders>
              <w:top w:val="nil"/>
              <w:left w:val="nil"/>
              <w:bottom w:val="single" w:sz="4" w:space="0" w:color="auto"/>
              <w:right w:val="single" w:sz="4" w:space="0" w:color="auto"/>
            </w:tcBorders>
            <w:shd w:val="clear" w:color="auto" w:fill="auto"/>
            <w:vAlign w:val="center"/>
          </w:tcPr>
          <w:p w14:paraId="76F2609D" w14:textId="77777777" w:rsidR="00AC6EF2" w:rsidRPr="009E5352" w:rsidRDefault="00AC6EF2" w:rsidP="00B871D3">
            <w:pPr>
              <w:snapToGrid w:val="0"/>
              <w:rPr>
                <w:i/>
                <w:szCs w:val="28"/>
              </w:rPr>
            </w:pPr>
            <w:r w:rsidRPr="009E5352">
              <w:t>Аптечка</w:t>
            </w:r>
          </w:p>
        </w:tc>
        <w:tc>
          <w:tcPr>
            <w:tcW w:w="2996" w:type="pct"/>
            <w:tcBorders>
              <w:top w:val="single" w:sz="4" w:space="0" w:color="auto"/>
              <w:left w:val="nil"/>
              <w:bottom w:val="single" w:sz="4" w:space="0" w:color="auto"/>
              <w:right w:val="single" w:sz="4" w:space="0" w:color="auto"/>
            </w:tcBorders>
            <w:shd w:val="clear" w:color="auto" w:fill="auto"/>
            <w:vAlign w:val="center"/>
          </w:tcPr>
          <w:p w14:paraId="4B715D6C" w14:textId="77777777" w:rsidR="00AC6EF2" w:rsidRPr="009E5352" w:rsidRDefault="00AC6EF2" w:rsidP="00B871D3">
            <w:pPr>
              <w:snapToGrid w:val="0"/>
              <w:rPr>
                <w:iCs/>
                <w:szCs w:val="28"/>
              </w:rPr>
            </w:pPr>
            <w:r w:rsidRPr="009E5352">
              <w:t>Аптечка первой помощи универсальная</w:t>
            </w:r>
          </w:p>
        </w:tc>
      </w:tr>
      <w:tr w:rsidR="00AC6EF2" w:rsidRPr="009E5352" w14:paraId="194B17BC" w14:textId="77777777" w:rsidTr="00B871D3">
        <w:tc>
          <w:tcPr>
            <w:tcW w:w="272" w:type="pct"/>
            <w:tcBorders>
              <w:top w:val="nil"/>
              <w:left w:val="single" w:sz="4" w:space="0" w:color="auto"/>
              <w:bottom w:val="single" w:sz="4" w:space="0" w:color="auto"/>
              <w:right w:val="single" w:sz="4" w:space="0" w:color="auto"/>
            </w:tcBorders>
            <w:shd w:val="clear" w:color="auto" w:fill="auto"/>
            <w:vAlign w:val="center"/>
          </w:tcPr>
          <w:p w14:paraId="14917518" w14:textId="77777777" w:rsidR="00AC6EF2" w:rsidRPr="009E5352" w:rsidRDefault="00AC6EF2" w:rsidP="00B871D3">
            <w:pPr>
              <w:snapToGrid w:val="0"/>
              <w:jc w:val="center"/>
              <w:rPr>
                <w:iCs/>
                <w:szCs w:val="28"/>
              </w:rPr>
            </w:pPr>
            <w:r w:rsidRPr="009E5352">
              <w:t>2</w:t>
            </w:r>
          </w:p>
        </w:tc>
        <w:tc>
          <w:tcPr>
            <w:tcW w:w="1732" w:type="pct"/>
            <w:tcBorders>
              <w:top w:val="nil"/>
              <w:left w:val="nil"/>
              <w:bottom w:val="single" w:sz="4" w:space="0" w:color="auto"/>
              <w:right w:val="single" w:sz="4" w:space="0" w:color="auto"/>
            </w:tcBorders>
            <w:shd w:val="clear" w:color="auto" w:fill="auto"/>
            <w:vAlign w:val="center"/>
          </w:tcPr>
          <w:p w14:paraId="2B45DD3B" w14:textId="77777777" w:rsidR="00AC6EF2" w:rsidRPr="009E5352" w:rsidRDefault="00AC6EF2" w:rsidP="00B871D3">
            <w:pPr>
              <w:snapToGrid w:val="0"/>
              <w:rPr>
                <w:i/>
                <w:szCs w:val="28"/>
              </w:rPr>
            </w:pPr>
            <w:r w:rsidRPr="009E5352">
              <w:t>Огнетушитель</w:t>
            </w:r>
          </w:p>
        </w:tc>
        <w:tc>
          <w:tcPr>
            <w:tcW w:w="2996" w:type="pct"/>
            <w:tcBorders>
              <w:top w:val="nil"/>
              <w:left w:val="nil"/>
              <w:bottom w:val="single" w:sz="4" w:space="0" w:color="000000"/>
              <w:right w:val="single" w:sz="4" w:space="0" w:color="000000"/>
            </w:tcBorders>
            <w:shd w:val="clear" w:color="FFFFFF" w:fill="FFFFFF"/>
            <w:vAlign w:val="center"/>
          </w:tcPr>
          <w:p w14:paraId="3244ED29" w14:textId="77777777" w:rsidR="00AC6EF2" w:rsidRPr="009E5352" w:rsidRDefault="00AC6EF2" w:rsidP="00B871D3">
            <w:pPr>
              <w:snapToGrid w:val="0"/>
              <w:rPr>
                <w:iCs/>
                <w:szCs w:val="28"/>
              </w:rPr>
            </w:pPr>
            <w:r w:rsidRPr="009E5352">
              <w:t>ТУ 4854-002-69930830-2011</w:t>
            </w:r>
          </w:p>
        </w:tc>
      </w:tr>
      <w:tr w:rsidR="00AC6EF2" w:rsidRPr="009E5352" w14:paraId="72B2330D" w14:textId="77777777" w:rsidTr="00B871D3">
        <w:tc>
          <w:tcPr>
            <w:tcW w:w="272" w:type="pct"/>
            <w:tcBorders>
              <w:top w:val="nil"/>
              <w:left w:val="single" w:sz="4" w:space="0" w:color="auto"/>
              <w:bottom w:val="single" w:sz="4" w:space="0" w:color="auto"/>
              <w:right w:val="single" w:sz="4" w:space="0" w:color="auto"/>
            </w:tcBorders>
            <w:shd w:val="clear" w:color="auto" w:fill="auto"/>
            <w:vAlign w:val="center"/>
          </w:tcPr>
          <w:p w14:paraId="70DA58F7" w14:textId="77777777" w:rsidR="00AC6EF2" w:rsidRPr="009E5352" w:rsidRDefault="00AC6EF2" w:rsidP="00B871D3">
            <w:pPr>
              <w:snapToGrid w:val="0"/>
              <w:jc w:val="center"/>
              <w:rPr>
                <w:iCs/>
                <w:szCs w:val="28"/>
              </w:rPr>
            </w:pPr>
            <w:r w:rsidRPr="009E5352">
              <w:t>3</w:t>
            </w:r>
          </w:p>
        </w:tc>
        <w:tc>
          <w:tcPr>
            <w:tcW w:w="1732" w:type="pct"/>
            <w:tcBorders>
              <w:top w:val="nil"/>
              <w:left w:val="nil"/>
              <w:bottom w:val="single" w:sz="4" w:space="0" w:color="auto"/>
              <w:right w:val="single" w:sz="4" w:space="0" w:color="auto"/>
            </w:tcBorders>
            <w:shd w:val="clear" w:color="auto" w:fill="auto"/>
            <w:vAlign w:val="center"/>
          </w:tcPr>
          <w:p w14:paraId="0393FB7D" w14:textId="77777777" w:rsidR="00AC6EF2" w:rsidRPr="009E5352" w:rsidRDefault="00AC6EF2" w:rsidP="00B871D3">
            <w:pPr>
              <w:snapToGrid w:val="0"/>
              <w:rPr>
                <w:i/>
                <w:szCs w:val="28"/>
              </w:rPr>
            </w:pPr>
            <w:r w:rsidRPr="009E5352">
              <w:t>Кулер</w:t>
            </w:r>
          </w:p>
        </w:tc>
        <w:tc>
          <w:tcPr>
            <w:tcW w:w="2996" w:type="pct"/>
            <w:tcBorders>
              <w:top w:val="nil"/>
              <w:left w:val="nil"/>
              <w:bottom w:val="single" w:sz="4" w:space="0" w:color="auto"/>
              <w:right w:val="single" w:sz="4" w:space="0" w:color="auto"/>
            </w:tcBorders>
            <w:shd w:val="clear" w:color="auto" w:fill="auto"/>
            <w:vAlign w:val="center"/>
          </w:tcPr>
          <w:p w14:paraId="5F239258" w14:textId="77777777" w:rsidR="00AC6EF2" w:rsidRPr="009E5352" w:rsidRDefault="00AC6EF2" w:rsidP="00B871D3">
            <w:pPr>
              <w:snapToGrid w:val="0"/>
              <w:rPr>
                <w:iCs/>
                <w:szCs w:val="28"/>
              </w:rPr>
            </w:pPr>
            <w:r w:rsidRPr="009E5352">
              <w:t>Кулер 19 л (холодная/горячая вода)</w:t>
            </w:r>
          </w:p>
        </w:tc>
      </w:tr>
      <w:tr w:rsidR="00AC6EF2" w:rsidRPr="009E5352" w14:paraId="6D53FE74" w14:textId="77777777" w:rsidTr="00B871D3">
        <w:tc>
          <w:tcPr>
            <w:tcW w:w="272" w:type="pct"/>
            <w:tcBorders>
              <w:top w:val="nil"/>
              <w:left w:val="single" w:sz="4" w:space="0" w:color="auto"/>
              <w:bottom w:val="single" w:sz="4" w:space="0" w:color="auto"/>
              <w:right w:val="single" w:sz="4" w:space="0" w:color="auto"/>
            </w:tcBorders>
            <w:shd w:val="clear" w:color="auto" w:fill="auto"/>
            <w:vAlign w:val="center"/>
          </w:tcPr>
          <w:p w14:paraId="395D67F1" w14:textId="77777777" w:rsidR="00AC6EF2" w:rsidRPr="009E5352" w:rsidRDefault="00AC6EF2" w:rsidP="00B871D3">
            <w:pPr>
              <w:snapToGrid w:val="0"/>
              <w:jc w:val="center"/>
              <w:rPr>
                <w:iCs/>
                <w:szCs w:val="28"/>
              </w:rPr>
            </w:pPr>
            <w:r w:rsidRPr="009E5352">
              <w:t>4</w:t>
            </w:r>
          </w:p>
        </w:tc>
        <w:tc>
          <w:tcPr>
            <w:tcW w:w="1732" w:type="pct"/>
            <w:tcBorders>
              <w:top w:val="nil"/>
              <w:left w:val="nil"/>
              <w:bottom w:val="single" w:sz="4" w:space="0" w:color="auto"/>
              <w:right w:val="single" w:sz="4" w:space="0" w:color="auto"/>
            </w:tcBorders>
            <w:shd w:val="clear" w:color="auto" w:fill="auto"/>
            <w:vAlign w:val="center"/>
          </w:tcPr>
          <w:p w14:paraId="4F6969E2" w14:textId="77777777" w:rsidR="00AC6EF2" w:rsidRPr="009E5352" w:rsidRDefault="00AC6EF2" w:rsidP="00B871D3">
            <w:pPr>
              <w:snapToGrid w:val="0"/>
              <w:rPr>
                <w:i/>
                <w:szCs w:val="28"/>
              </w:rPr>
            </w:pPr>
            <w:r w:rsidRPr="009E5352">
              <w:t>Санитайзер</w:t>
            </w:r>
          </w:p>
        </w:tc>
        <w:tc>
          <w:tcPr>
            <w:tcW w:w="2996" w:type="pct"/>
            <w:tcBorders>
              <w:top w:val="nil"/>
              <w:left w:val="nil"/>
              <w:bottom w:val="single" w:sz="4" w:space="0" w:color="auto"/>
              <w:right w:val="single" w:sz="4" w:space="0" w:color="auto"/>
            </w:tcBorders>
            <w:shd w:val="clear" w:color="auto" w:fill="auto"/>
            <w:vAlign w:val="center"/>
          </w:tcPr>
          <w:p w14:paraId="1A0FDB12" w14:textId="77777777" w:rsidR="00AC6EF2" w:rsidRPr="009E5352" w:rsidRDefault="00AC6EF2" w:rsidP="00B871D3">
            <w:pPr>
              <w:snapToGrid w:val="0"/>
              <w:rPr>
                <w:iCs/>
                <w:szCs w:val="28"/>
              </w:rPr>
            </w:pPr>
            <w:r w:rsidRPr="009E5352">
              <w:t>Антибактериальный санитайзер для рук</w:t>
            </w:r>
          </w:p>
        </w:tc>
      </w:tr>
      <w:tr w:rsidR="00AC6EF2" w:rsidRPr="009E5352" w14:paraId="6F1DF374" w14:textId="77777777" w:rsidTr="00B871D3">
        <w:tc>
          <w:tcPr>
            <w:tcW w:w="272" w:type="pct"/>
            <w:tcBorders>
              <w:top w:val="nil"/>
              <w:left w:val="single" w:sz="4" w:space="0" w:color="auto"/>
              <w:bottom w:val="single" w:sz="4" w:space="0" w:color="auto"/>
              <w:right w:val="single" w:sz="4" w:space="0" w:color="auto"/>
            </w:tcBorders>
            <w:shd w:val="clear" w:color="auto" w:fill="auto"/>
            <w:vAlign w:val="center"/>
          </w:tcPr>
          <w:p w14:paraId="4A559BD4" w14:textId="77777777" w:rsidR="00AC6EF2" w:rsidRPr="009E5352" w:rsidRDefault="00AC6EF2" w:rsidP="00B871D3">
            <w:pPr>
              <w:snapToGrid w:val="0"/>
              <w:jc w:val="center"/>
              <w:rPr>
                <w:iCs/>
                <w:szCs w:val="28"/>
              </w:rPr>
            </w:pPr>
            <w:r w:rsidRPr="009E5352">
              <w:t>5</w:t>
            </w:r>
          </w:p>
        </w:tc>
        <w:tc>
          <w:tcPr>
            <w:tcW w:w="1732" w:type="pct"/>
            <w:tcBorders>
              <w:top w:val="nil"/>
              <w:left w:val="nil"/>
              <w:bottom w:val="single" w:sz="4" w:space="0" w:color="auto"/>
              <w:right w:val="single" w:sz="4" w:space="0" w:color="auto"/>
            </w:tcBorders>
            <w:shd w:val="clear" w:color="auto" w:fill="auto"/>
            <w:vAlign w:val="center"/>
          </w:tcPr>
          <w:p w14:paraId="5147FF3D" w14:textId="77777777" w:rsidR="00AC6EF2" w:rsidRPr="009E5352" w:rsidRDefault="00AC6EF2" w:rsidP="00B871D3">
            <w:pPr>
              <w:snapToGrid w:val="0"/>
              <w:rPr>
                <w:iCs/>
                <w:szCs w:val="28"/>
              </w:rPr>
            </w:pPr>
            <w:r w:rsidRPr="009E5352">
              <w:t xml:space="preserve">Маски медицинские одноразовые </w:t>
            </w:r>
          </w:p>
        </w:tc>
        <w:tc>
          <w:tcPr>
            <w:tcW w:w="2996" w:type="pct"/>
            <w:tcBorders>
              <w:top w:val="nil"/>
              <w:left w:val="nil"/>
              <w:bottom w:val="single" w:sz="4" w:space="0" w:color="auto"/>
              <w:right w:val="single" w:sz="4" w:space="0" w:color="auto"/>
            </w:tcBorders>
            <w:shd w:val="clear" w:color="auto" w:fill="auto"/>
            <w:vAlign w:val="center"/>
          </w:tcPr>
          <w:p w14:paraId="52179E3A" w14:textId="77777777" w:rsidR="00AC6EF2" w:rsidRPr="009E5352" w:rsidRDefault="00AC6EF2" w:rsidP="00B871D3">
            <w:pPr>
              <w:snapToGrid w:val="0"/>
              <w:rPr>
                <w:iCs/>
                <w:szCs w:val="28"/>
              </w:rPr>
            </w:pPr>
            <w:r w:rsidRPr="009E5352">
              <w:t>3-слойная из нетканного материала</w:t>
            </w:r>
          </w:p>
        </w:tc>
      </w:tr>
      <w:tr w:rsidR="00AC6EF2" w:rsidRPr="009E5352" w14:paraId="1F63C91A" w14:textId="77777777" w:rsidTr="00B871D3">
        <w:tc>
          <w:tcPr>
            <w:tcW w:w="5000" w:type="pct"/>
            <w:gridSpan w:val="3"/>
            <w:shd w:val="clear" w:color="auto" w:fill="auto"/>
          </w:tcPr>
          <w:p w14:paraId="6B11A7EB" w14:textId="77777777" w:rsidR="00AC6EF2" w:rsidRPr="009E5352" w:rsidRDefault="00AC6EF2" w:rsidP="00B871D3">
            <w:pPr>
              <w:snapToGrid w:val="0"/>
              <w:rPr>
                <w:iCs/>
                <w:szCs w:val="28"/>
              </w:rPr>
            </w:pPr>
            <w:r w:rsidRPr="009E5352">
              <w:rPr>
                <w:b/>
                <w:bCs/>
                <w:iCs/>
                <w:szCs w:val="28"/>
                <w:lang w:val="en-US"/>
              </w:rPr>
              <w:t>III</w:t>
            </w:r>
            <w:r w:rsidRPr="009E5352">
              <w:rPr>
                <w:b/>
                <w:bCs/>
                <w:iCs/>
                <w:szCs w:val="28"/>
              </w:rPr>
              <w:t xml:space="preserve"> Демонстрационные учебно-наглядные пособия</w:t>
            </w:r>
          </w:p>
        </w:tc>
      </w:tr>
      <w:tr w:rsidR="00AC6EF2" w:rsidRPr="009E5352" w14:paraId="2EB33657" w14:textId="77777777" w:rsidTr="00B871D3">
        <w:tc>
          <w:tcPr>
            <w:tcW w:w="5000" w:type="pct"/>
            <w:gridSpan w:val="3"/>
            <w:shd w:val="clear" w:color="auto" w:fill="auto"/>
          </w:tcPr>
          <w:p w14:paraId="52269F1E" w14:textId="77777777" w:rsidR="00AC6EF2" w:rsidRPr="009E5352" w:rsidRDefault="00AC6EF2" w:rsidP="00B871D3">
            <w:pPr>
              <w:snapToGrid w:val="0"/>
              <w:rPr>
                <w:iCs/>
                <w:szCs w:val="28"/>
              </w:rPr>
            </w:pPr>
            <w:r w:rsidRPr="009E5352">
              <w:rPr>
                <w:b/>
                <w:bCs/>
                <w:iCs/>
                <w:szCs w:val="28"/>
              </w:rPr>
              <w:t>Основное оборудование</w:t>
            </w:r>
          </w:p>
        </w:tc>
      </w:tr>
      <w:tr w:rsidR="00AC6EF2" w:rsidRPr="009E5352" w14:paraId="0FE1A6FF" w14:textId="77777777" w:rsidTr="00B871D3">
        <w:tc>
          <w:tcPr>
            <w:tcW w:w="272" w:type="pct"/>
            <w:shd w:val="clear" w:color="auto" w:fill="auto"/>
            <w:vAlign w:val="center"/>
          </w:tcPr>
          <w:p w14:paraId="2C38656C" w14:textId="77777777" w:rsidR="00AC6EF2" w:rsidRPr="009E5352" w:rsidRDefault="00AC6EF2" w:rsidP="00B871D3">
            <w:pPr>
              <w:snapToGrid w:val="0"/>
              <w:jc w:val="center"/>
              <w:rPr>
                <w:iCs/>
                <w:szCs w:val="28"/>
              </w:rPr>
            </w:pPr>
            <w:r w:rsidRPr="009E5352">
              <w:rPr>
                <w:iCs/>
                <w:szCs w:val="28"/>
              </w:rPr>
              <w:t>1</w:t>
            </w:r>
          </w:p>
        </w:tc>
        <w:tc>
          <w:tcPr>
            <w:tcW w:w="1732" w:type="pct"/>
            <w:tcBorders>
              <w:top w:val="nil"/>
              <w:left w:val="single" w:sz="4" w:space="0" w:color="auto"/>
              <w:bottom w:val="single" w:sz="4" w:space="0" w:color="auto"/>
              <w:right w:val="single" w:sz="4" w:space="0" w:color="auto"/>
            </w:tcBorders>
            <w:shd w:val="clear" w:color="auto" w:fill="auto"/>
            <w:vAlign w:val="center"/>
          </w:tcPr>
          <w:p w14:paraId="0A97B475" w14:textId="77777777" w:rsidR="00AC6EF2" w:rsidRPr="009E5352" w:rsidRDefault="00AC6EF2" w:rsidP="00B871D3">
            <w:pPr>
              <w:snapToGrid w:val="0"/>
              <w:rPr>
                <w:iCs/>
                <w:szCs w:val="28"/>
              </w:rPr>
            </w:pPr>
            <w:r w:rsidRPr="009E5352">
              <w:t>Интерактивная панель</w:t>
            </w:r>
          </w:p>
        </w:tc>
        <w:tc>
          <w:tcPr>
            <w:tcW w:w="2996" w:type="pct"/>
            <w:tcBorders>
              <w:top w:val="single" w:sz="4" w:space="0" w:color="auto"/>
              <w:left w:val="nil"/>
              <w:bottom w:val="single" w:sz="4" w:space="0" w:color="auto"/>
              <w:right w:val="single" w:sz="4" w:space="0" w:color="auto"/>
            </w:tcBorders>
            <w:shd w:val="clear" w:color="auto" w:fill="auto"/>
            <w:vAlign w:val="center"/>
          </w:tcPr>
          <w:p w14:paraId="78F2A645" w14:textId="77777777" w:rsidR="00AC6EF2" w:rsidRPr="009E5352" w:rsidRDefault="00AC6EF2" w:rsidP="00B871D3">
            <w:pPr>
              <w:snapToGrid w:val="0"/>
              <w:rPr>
                <w:iCs/>
                <w:szCs w:val="28"/>
              </w:rPr>
            </w:pPr>
            <w:r w:rsidRPr="009E5352">
              <w:t>Интерактивная LED панель диагональ не менее 65</w:t>
            </w:r>
          </w:p>
        </w:tc>
      </w:tr>
      <w:tr w:rsidR="00AC6EF2" w:rsidRPr="009E5352" w14:paraId="74D78446" w14:textId="77777777" w:rsidTr="00B871D3">
        <w:tc>
          <w:tcPr>
            <w:tcW w:w="5000" w:type="pct"/>
            <w:gridSpan w:val="3"/>
            <w:shd w:val="clear" w:color="auto" w:fill="auto"/>
          </w:tcPr>
          <w:p w14:paraId="5ED036E9" w14:textId="77777777" w:rsidR="00AC6EF2" w:rsidRPr="009E5352" w:rsidRDefault="00AC6EF2" w:rsidP="00B871D3">
            <w:pPr>
              <w:snapToGrid w:val="0"/>
              <w:rPr>
                <w:iCs/>
                <w:szCs w:val="28"/>
              </w:rPr>
            </w:pPr>
            <w:r w:rsidRPr="009E5352">
              <w:rPr>
                <w:b/>
                <w:bCs/>
                <w:iCs/>
                <w:szCs w:val="28"/>
              </w:rPr>
              <w:t>Дополнительное оборудование</w:t>
            </w:r>
          </w:p>
        </w:tc>
      </w:tr>
      <w:tr w:rsidR="00AC6EF2" w:rsidRPr="009E5352" w14:paraId="75ED6F3D" w14:textId="77777777" w:rsidTr="00B871D3">
        <w:tc>
          <w:tcPr>
            <w:tcW w:w="272" w:type="pct"/>
            <w:shd w:val="clear" w:color="auto" w:fill="auto"/>
          </w:tcPr>
          <w:p w14:paraId="0AFA6665" w14:textId="77777777" w:rsidR="00AC6EF2" w:rsidRPr="009E5352" w:rsidRDefault="00AC6EF2" w:rsidP="00B871D3">
            <w:pPr>
              <w:snapToGrid w:val="0"/>
              <w:rPr>
                <w:iCs/>
                <w:szCs w:val="28"/>
              </w:rPr>
            </w:pPr>
            <w:r w:rsidRPr="009E5352">
              <w:rPr>
                <w:iCs/>
                <w:szCs w:val="28"/>
              </w:rPr>
              <w:t>1</w:t>
            </w:r>
          </w:p>
        </w:tc>
        <w:tc>
          <w:tcPr>
            <w:tcW w:w="1732" w:type="pct"/>
            <w:shd w:val="clear" w:color="auto" w:fill="auto"/>
          </w:tcPr>
          <w:p w14:paraId="4336F8FF" w14:textId="77777777" w:rsidR="00AC6EF2" w:rsidRPr="009E5352" w:rsidRDefault="00AC6EF2" w:rsidP="00B871D3">
            <w:pPr>
              <w:snapToGrid w:val="0"/>
              <w:rPr>
                <w:i/>
                <w:szCs w:val="28"/>
              </w:rPr>
            </w:pPr>
            <w:r w:rsidRPr="009E5352">
              <w:rPr>
                <w:rFonts w:eastAsia="TimesNewRoman"/>
              </w:rPr>
              <w:t>Классификация стали</w:t>
            </w:r>
          </w:p>
        </w:tc>
        <w:tc>
          <w:tcPr>
            <w:tcW w:w="2996" w:type="pct"/>
            <w:shd w:val="clear" w:color="auto" w:fill="auto"/>
            <w:vAlign w:val="center"/>
          </w:tcPr>
          <w:p w14:paraId="2EFB3357" w14:textId="77777777" w:rsidR="00AC6EF2" w:rsidRPr="009E5352" w:rsidRDefault="00AC6EF2" w:rsidP="00B871D3">
            <w:pPr>
              <w:snapToGrid w:val="0"/>
              <w:rPr>
                <w:iCs/>
                <w:szCs w:val="28"/>
              </w:rPr>
            </w:pPr>
            <w:r w:rsidRPr="009E5352">
              <w:rPr>
                <w:iCs/>
              </w:rPr>
              <w:t xml:space="preserve">Электронный плакат </w:t>
            </w:r>
          </w:p>
        </w:tc>
      </w:tr>
      <w:tr w:rsidR="00AC6EF2" w:rsidRPr="009E5352" w14:paraId="28FEBF51" w14:textId="77777777" w:rsidTr="00B871D3">
        <w:tc>
          <w:tcPr>
            <w:tcW w:w="272" w:type="pct"/>
            <w:shd w:val="clear" w:color="auto" w:fill="auto"/>
          </w:tcPr>
          <w:p w14:paraId="30D160CF" w14:textId="77777777" w:rsidR="00AC6EF2" w:rsidRPr="009E5352" w:rsidRDefault="00AC6EF2" w:rsidP="00B871D3">
            <w:pPr>
              <w:snapToGrid w:val="0"/>
              <w:rPr>
                <w:iCs/>
                <w:szCs w:val="28"/>
              </w:rPr>
            </w:pPr>
            <w:r w:rsidRPr="009E5352">
              <w:rPr>
                <w:iCs/>
                <w:szCs w:val="28"/>
              </w:rPr>
              <w:t>2</w:t>
            </w:r>
          </w:p>
        </w:tc>
        <w:tc>
          <w:tcPr>
            <w:tcW w:w="1732" w:type="pct"/>
            <w:shd w:val="clear" w:color="auto" w:fill="auto"/>
          </w:tcPr>
          <w:p w14:paraId="6B7BC388" w14:textId="77777777" w:rsidR="00AC6EF2" w:rsidRPr="009E5352" w:rsidRDefault="00AC6EF2" w:rsidP="00B871D3">
            <w:pPr>
              <w:snapToGrid w:val="0"/>
              <w:rPr>
                <w:i/>
                <w:szCs w:val="28"/>
              </w:rPr>
            </w:pPr>
            <w:r w:rsidRPr="009E5352">
              <w:rPr>
                <w:rFonts w:eastAsia="TimesNewRoman"/>
              </w:rPr>
              <w:t>Выплавка стал в электропечи</w:t>
            </w:r>
          </w:p>
        </w:tc>
        <w:tc>
          <w:tcPr>
            <w:tcW w:w="2996" w:type="pct"/>
            <w:shd w:val="clear" w:color="auto" w:fill="auto"/>
            <w:vAlign w:val="center"/>
          </w:tcPr>
          <w:p w14:paraId="06092C8D" w14:textId="77777777" w:rsidR="00AC6EF2" w:rsidRPr="009E5352" w:rsidRDefault="00AC6EF2" w:rsidP="00B871D3">
            <w:pPr>
              <w:snapToGrid w:val="0"/>
              <w:rPr>
                <w:iCs/>
                <w:szCs w:val="28"/>
              </w:rPr>
            </w:pPr>
            <w:r w:rsidRPr="009E5352">
              <w:rPr>
                <w:iCs/>
              </w:rPr>
              <w:t xml:space="preserve">Электронный плакат </w:t>
            </w:r>
          </w:p>
        </w:tc>
      </w:tr>
      <w:tr w:rsidR="00AC6EF2" w:rsidRPr="009E5352" w14:paraId="5471883A" w14:textId="77777777" w:rsidTr="00B871D3">
        <w:tc>
          <w:tcPr>
            <w:tcW w:w="272" w:type="pct"/>
            <w:shd w:val="clear" w:color="auto" w:fill="auto"/>
          </w:tcPr>
          <w:p w14:paraId="4FFE52B4" w14:textId="77777777" w:rsidR="00AC6EF2" w:rsidRPr="009E5352" w:rsidRDefault="00AC6EF2" w:rsidP="00B871D3">
            <w:pPr>
              <w:snapToGrid w:val="0"/>
              <w:rPr>
                <w:iCs/>
                <w:szCs w:val="28"/>
              </w:rPr>
            </w:pPr>
            <w:r w:rsidRPr="009E5352">
              <w:rPr>
                <w:iCs/>
                <w:szCs w:val="28"/>
              </w:rPr>
              <w:t>3</w:t>
            </w:r>
          </w:p>
        </w:tc>
        <w:tc>
          <w:tcPr>
            <w:tcW w:w="1732" w:type="pct"/>
            <w:shd w:val="clear" w:color="auto" w:fill="auto"/>
          </w:tcPr>
          <w:p w14:paraId="6AB799C8" w14:textId="77777777" w:rsidR="00AC6EF2" w:rsidRPr="009E5352" w:rsidRDefault="00AC6EF2" w:rsidP="00B871D3">
            <w:pPr>
              <w:snapToGrid w:val="0"/>
              <w:rPr>
                <w:i/>
                <w:szCs w:val="28"/>
              </w:rPr>
            </w:pPr>
            <w:r w:rsidRPr="009E5352">
              <w:t>Изготовление разовой литейной формы</w:t>
            </w:r>
          </w:p>
        </w:tc>
        <w:tc>
          <w:tcPr>
            <w:tcW w:w="2996" w:type="pct"/>
            <w:shd w:val="clear" w:color="auto" w:fill="auto"/>
            <w:vAlign w:val="center"/>
          </w:tcPr>
          <w:p w14:paraId="2093780F" w14:textId="77777777" w:rsidR="00AC6EF2" w:rsidRPr="009E5352" w:rsidRDefault="00AC6EF2" w:rsidP="00B871D3">
            <w:pPr>
              <w:snapToGrid w:val="0"/>
              <w:rPr>
                <w:iCs/>
                <w:szCs w:val="28"/>
              </w:rPr>
            </w:pPr>
            <w:r w:rsidRPr="009E5352">
              <w:rPr>
                <w:iCs/>
              </w:rPr>
              <w:t xml:space="preserve">Электронный плакат </w:t>
            </w:r>
          </w:p>
        </w:tc>
      </w:tr>
      <w:tr w:rsidR="00AC6EF2" w:rsidRPr="009E5352" w14:paraId="5D6DCBE7" w14:textId="77777777" w:rsidTr="00B871D3">
        <w:tc>
          <w:tcPr>
            <w:tcW w:w="272" w:type="pct"/>
            <w:shd w:val="clear" w:color="auto" w:fill="auto"/>
          </w:tcPr>
          <w:p w14:paraId="2283FC6D" w14:textId="77777777" w:rsidR="00AC6EF2" w:rsidRPr="009E5352" w:rsidRDefault="00AC6EF2" w:rsidP="00B871D3">
            <w:pPr>
              <w:snapToGrid w:val="0"/>
              <w:rPr>
                <w:iCs/>
                <w:szCs w:val="28"/>
              </w:rPr>
            </w:pPr>
            <w:r w:rsidRPr="009E5352">
              <w:rPr>
                <w:iCs/>
                <w:szCs w:val="28"/>
              </w:rPr>
              <w:t>4</w:t>
            </w:r>
          </w:p>
        </w:tc>
        <w:tc>
          <w:tcPr>
            <w:tcW w:w="1732" w:type="pct"/>
            <w:shd w:val="clear" w:color="auto" w:fill="auto"/>
          </w:tcPr>
          <w:p w14:paraId="3C77B5E4" w14:textId="77777777" w:rsidR="00AC6EF2" w:rsidRPr="009E5352" w:rsidRDefault="00AC6EF2" w:rsidP="00B871D3">
            <w:pPr>
              <w:snapToGrid w:val="0"/>
              <w:rPr>
                <w:i/>
                <w:szCs w:val="28"/>
              </w:rPr>
            </w:pPr>
            <w:r w:rsidRPr="009E5352">
              <w:t>Устройство и принцип работы кислородного конвертера</w:t>
            </w:r>
          </w:p>
        </w:tc>
        <w:tc>
          <w:tcPr>
            <w:tcW w:w="2996" w:type="pct"/>
            <w:shd w:val="clear" w:color="auto" w:fill="auto"/>
            <w:vAlign w:val="center"/>
          </w:tcPr>
          <w:p w14:paraId="5789D2EE" w14:textId="77777777" w:rsidR="00AC6EF2" w:rsidRPr="009E5352" w:rsidRDefault="00AC6EF2" w:rsidP="00B871D3">
            <w:pPr>
              <w:snapToGrid w:val="0"/>
              <w:rPr>
                <w:iCs/>
                <w:szCs w:val="28"/>
              </w:rPr>
            </w:pPr>
            <w:r w:rsidRPr="009E5352">
              <w:rPr>
                <w:iCs/>
              </w:rPr>
              <w:t xml:space="preserve">Электронный плакат </w:t>
            </w:r>
          </w:p>
        </w:tc>
      </w:tr>
      <w:tr w:rsidR="00AC6EF2" w:rsidRPr="009E5352" w14:paraId="68FFCAC0" w14:textId="77777777" w:rsidTr="00B871D3">
        <w:tc>
          <w:tcPr>
            <w:tcW w:w="272" w:type="pct"/>
            <w:shd w:val="clear" w:color="auto" w:fill="auto"/>
          </w:tcPr>
          <w:p w14:paraId="583435C8" w14:textId="77777777" w:rsidR="00AC6EF2" w:rsidRPr="009E5352" w:rsidRDefault="00AC6EF2" w:rsidP="00B871D3">
            <w:pPr>
              <w:snapToGrid w:val="0"/>
              <w:rPr>
                <w:iCs/>
                <w:szCs w:val="28"/>
              </w:rPr>
            </w:pPr>
            <w:r w:rsidRPr="009E5352">
              <w:rPr>
                <w:iCs/>
                <w:szCs w:val="28"/>
              </w:rPr>
              <w:t>5</w:t>
            </w:r>
          </w:p>
        </w:tc>
        <w:tc>
          <w:tcPr>
            <w:tcW w:w="1732" w:type="pct"/>
            <w:shd w:val="clear" w:color="auto" w:fill="auto"/>
          </w:tcPr>
          <w:p w14:paraId="660023D4" w14:textId="77777777" w:rsidR="00AC6EF2" w:rsidRPr="009E5352" w:rsidRDefault="00AC6EF2" w:rsidP="00B871D3">
            <w:pPr>
              <w:snapToGrid w:val="0"/>
              <w:rPr>
                <w:i/>
                <w:szCs w:val="28"/>
              </w:rPr>
            </w:pPr>
            <w:r w:rsidRPr="009E5352">
              <w:t>Устройство и принцип работы мартеновской печи</w:t>
            </w:r>
          </w:p>
        </w:tc>
        <w:tc>
          <w:tcPr>
            <w:tcW w:w="2996" w:type="pct"/>
            <w:shd w:val="clear" w:color="auto" w:fill="auto"/>
            <w:vAlign w:val="center"/>
          </w:tcPr>
          <w:p w14:paraId="2E6B649E" w14:textId="77777777" w:rsidR="00AC6EF2" w:rsidRPr="009E5352" w:rsidRDefault="00AC6EF2" w:rsidP="00B871D3">
            <w:pPr>
              <w:snapToGrid w:val="0"/>
              <w:rPr>
                <w:iCs/>
                <w:szCs w:val="28"/>
              </w:rPr>
            </w:pPr>
            <w:r w:rsidRPr="009E5352">
              <w:rPr>
                <w:iCs/>
              </w:rPr>
              <w:t xml:space="preserve">Электронный плакат </w:t>
            </w:r>
          </w:p>
        </w:tc>
      </w:tr>
      <w:tr w:rsidR="00AC6EF2" w:rsidRPr="009E5352" w14:paraId="5652C152" w14:textId="77777777" w:rsidTr="00B871D3">
        <w:tc>
          <w:tcPr>
            <w:tcW w:w="272" w:type="pct"/>
            <w:shd w:val="clear" w:color="auto" w:fill="auto"/>
          </w:tcPr>
          <w:p w14:paraId="38122149" w14:textId="77777777" w:rsidR="00AC6EF2" w:rsidRPr="009E5352" w:rsidRDefault="00AC6EF2" w:rsidP="00B871D3">
            <w:pPr>
              <w:snapToGrid w:val="0"/>
              <w:rPr>
                <w:iCs/>
                <w:szCs w:val="28"/>
              </w:rPr>
            </w:pPr>
            <w:r w:rsidRPr="009E5352">
              <w:rPr>
                <w:iCs/>
                <w:szCs w:val="28"/>
              </w:rPr>
              <w:t>6</w:t>
            </w:r>
          </w:p>
        </w:tc>
        <w:tc>
          <w:tcPr>
            <w:tcW w:w="1732" w:type="pct"/>
            <w:shd w:val="clear" w:color="auto" w:fill="auto"/>
          </w:tcPr>
          <w:p w14:paraId="2A93B8D3" w14:textId="77777777" w:rsidR="00AC6EF2" w:rsidRPr="009E5352" w:rsidRDefault="00AC6EF2" w:rsidP="00B871D3">
            <w:pPr>
              <w:snapToGrid w:val="0"/>
              <w:rPr>
                <w:i/>
                <w:szCs w:val="28"/>
              </w:rPr>
            </w:pPr>
            <w:r w:rsidRPr="009E5352">
              <w:t>Устройство и принцип работы электродуговой печи</w:t>
            </w:r>
          </w:p>
        </w:tc>
        <w:tc>
          <w:tcPr>
            <w:tcW w:w="2996" w:type="pct"/>
            <w:shd w:val="clear" w:color="auto" w:fill="auto"/>
            <w:vAlign w:val="center"/>
          </w:tcPr>
          <w:p w14:paraId="00263F30" w14:textId="77777777" w:rsidR="00AC6EF2" w:rsidRPr="009E5352" w:rsidRDefault="00AC6EF2" w:rsidP="00B871D3">
            <w:pPr>
              <w:snapToGrid w:val="0"/>
              <w:rPr>
                <w:iCs/>
                <w:szCs w:val="28"/>
              </w:rPr>
            </w:pPr>
            <w:r w:rsidRPr="009E5352">
              <w:rPr>
                <w:iCs/>
              </w:rPr>
              <w:t xml:space="preserve">Электронный плакат </w:t>
            </w:r>
          </w:p>
        </w:tc>
      </w:tr>
      <w:tr w:rsidR="00AC6EF2" w:rsidRPr="009E5352" w14:paraId="381E0D46" w14:textId="77777777" w:rsidTr="00B871D3">
        <w:tc>
          <w:tcPr>
            <w:tcW w:w="272" w:type="pct"/>
            <w:shd w:val="clear" w:color="auto" w:fill="auto"/>
          </w:tcPr>
          <w:p w14:paraId="3FCF3910" w14:textId="77777777" w:rsidR="00AC6EF2" w:rsidRPr="009E5352" w:rsidRDefault="00AC6EF2" w:rsidP="00B871D3">
            <w:pPr>
              <w:snapToGrid w:val="0"/>
              <w:rPr>
                <w:iCs/>
                <w:szCs w:val="28"/>
              </w:rPr>
            </w:pPr>
            <w:r w:rsidRPr="009E5352">
              <w:rPr>
                <w:iCs/>
                <w:szCs w:val="28"/>
              </w:rPr>
              <w:lastRenderedPageBreak/>
              <w:t>7</w:t>
            </w:r>
          </w:p>
        </w:tc>
        <w:tc>
          <w:tcPr>
            <w:tcW w:w="1732" w:type="pct"/>
            <w:shd w:val="clear" w:color="auto" w:fill="auto"/>
          </w:tcPr>
          <w:p w14:paraId="0BCCED9D" w14:textId="77777777" w:rsidR="00AC6EF2" w:rsidRPr="009E5352" w:rsidRDefault="00AC6EF2" w:rsidP="00B871D3">
            <w:pPr>
              <w:snapToGrid w:val="0"/>
              <w:rPr>
                <w:i/>
                <w:szCs w:val="28"/>
              </w:rPr>
            </w:pPr>
            <w:r w:rsidRPr="009E5352">
              <w:t>Устройство и принцип работы МНЛЗ</w:t>
            </w:r>
          </w:p>
        </w:tc>
        <w:tc>
          <w:tcPr>
            <w:tcW w:w="2996" w:type="pct"/>
            <w:shd w:val="clear" w:color="auto" w:fill="auto"/>
            <w:vAlign w:val="center"/>
          </w:tcPr>
          <w:p w14:paraId="4FC4487F" w14:textId="77777777" w:rsidR="00AC6EF2" w:rsidRPr="009E5352" w:rsidRDefault="00AC6EF2" w:rsidP="00B871D3">
            <w:pPr>
              <w:snapToGrid w:val="0"/>
              <w:rPr>
                <w:iCs/>
                <w:szCs w:val="28"/>
              </w:rPr>
            </w:pPr>
            <w:r w:rsidRPr="009E5352">
              <w:rPr>
                <w:iCs/>
              </w:rPr>
              <w:t xml:space="preserve">Электронный плакат </w:t>
            </w:r>
          </w:p>
        </w:tc>
      </w:tr>
      <w:tr w:rsidR="00AC6EF2" w:rsidRPr="009E5352" w14:paraId="56C5EDE8" w14:textId="77777777" w:rsidTr="00B871D3">
        <w:tc>
          <w:tcPr>
            <w:tcW w:w="272" w:type="pct"/>
            <w:shd w:val="clear" w:color="auto" w:fill="auto"/>
          </w:tcPr>
          <w:p w14:paraId="73F007CD" w14:textId="77777777" w:rsidR="00AC6EF2" w:rsidRPr="009E5352" w:rsidRDefault="00AC6EF2" w:rsidP="00B871D3">
            <w:pPr>
              <w:snapToGrid w:val="0"/>
              <w:rPr>
                <w:iCs/>
                <w:szCs w:val="28"/>
              </w:rPr>
            </w:pPr>
            <w:r w:rsidRPr="009E5352">
              <w:rPr>
                <w:iCs/>
                <w:szCs w:val="28"/>
              </w:rPr>
              <w:t>8</w:t>
            </w:r>
          </w:p>
        </w:tc>
        <w:tc>
          <w:tcPr>
            <w:tcW w:w="1732" w:type="pct"/>
            <w:shd w:val="clear" w:color="auto" w:fill="auto"/>
          </w:tcPr>
          <w:p w14:paraId="5A68275A" w14:textId="77777777" w:rsidR="00AC6EF2" w:rsidRPr="009E5352" w:rsidRDefault="00AC6EF2" w:rsidP="00B871D3">
            <w:pPr>
              <w:snapToGrid w:val="0"/>
              <w:rPr>
                <w:i/>
                <w:szCs w:val="28"/>
              </w:rPr>
            </w:pPr>
            <w:r w:rsidRPr="009E5352">
              <w:t>Металлургия стали и ферросплавов</w:t>
            </w:r>
          </w:p>
        </w:tc>
        <w:tc>
          <w:tcPr>
            <w:tcW w:w="2996" w:type="pct"/>
            <w:shd w:val="clear" w:color="auto" w:fill="auto"/>
            <w:vAlign w:val="center"/>
          </w:tcPr>
          <w:p w14:paraId="68BA867A" w14:textId="77777777" w:rsidR="00AC6EF2" w:rsidRPr="009E5352" w:rsidRDefault="00AC6EF2" w:rsidP="00B871D3">
            <w:pPr>
              <w:snapToGrid w:val="0"/>
              <w:rPr>
                <w:iCs/>
                <w:szCs w:val="28"/>
              </w:rPr>
            </w:pPr>
            <w:r w:rsidRPr="009E5352">
              <w:rPr>
                <w:iCs/>
              </w:rPr>
              <w:t xml:space="preserve">Электронный плакат </w:t>
            </w:r>
          </w:p>
        </w:tc>
      </w:tr>
    </w:tbl>
    <w:p w14:paraId="0244B33A" w14:textId="77777777" w:rsidR="00AC6EF2" w:rsidRPr="009E5352" w:rsidRDefault="00AC6EF2" w:rsidP="00AC6EF2">
      <w:pPr>
        <w:suppressAutoHyphens/>
        <w:ind w:firstLine="709"/>
        <w:jc w:val="both"/>
        <w:rPr>
          <w:bCs/>
        </w:rPr>
      </w:pPr>
    </w:p>
    <w:p w14:paraId="209C78A9" w14:textId="77777777" w:rsidR="00AC6EF2" w:rsidRPr="009E5352" w:rsidRDefault="00AC6EF2" w:rsidP="00AC6EF2">
      <w:pPr>
        <w:rPr>
          <w:b/>
          <w:i/>
          <w:u w:val="single"/>
          <w:vertAlign w:val="superscript"/>
        </w:rPr>
      </w:pPr>
      <w:r w:rsidRPr="009E5352">
        <w:rPr>
          <w:b/>
          <w:bCs/>
          <w:iCs/>
          <w:u w:val="single"/>
        </w:rPr>
        <w:t>Кабинет «</w:t>
      </w:r>
      <w:r w:rsidRPr="009E5352">
        <w:rPr>
          <w:b/>
          <w:u w:val="single"/>
        </w:rPr>
        <w:t>Метрологии, стандартизации и сертификации</w:t>
      </w:r>
      <w:r w:rsidRPr="009E5352">
        <w:rPr>
          <w:b/>
          <w:bCs/>
          <w:iCs/>
          <w:u w:val="single"/>
        </w:rPr>
        <w:t>»</w:t>
      </w:r>
    </w:p>
    <w:p w14:paraId="2DCDB4E7" w14:textId="77777777" w:rsidR="00AC6EF2" w:rsidRPr="009E5352" w:rsidRDefault="00AC6EF2" w:rsidP="00AC6EF2">
      <w:pPr>
        <w:rPr>
          <w:b/>
          <w:u w:val="single"/>
        </w:rPr>
      </w:pP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3375"/>
        <w:gridCol w:w="5837"/>
      </w:tblGrid>
      <w:tr w:rsidR="00AC6EF2" w:rsidRPr="009E5352" w14:paraId="04BA407F" w14:textId="77777777" w:rsidTr="00B871D3">
        <w:tc>
          <w:tcPr>
            <w:tcW w:w="273" w:type="pct"/>
            <w:shd w:val="clear" w:color="auto" w:fill="auto"/>
            <w:vAlign w:val="center"/>
          </w:tcPr>
          <w:p w14:paraId="47A1D3AA" w14:textId="77777777" w:rsidR="00AC6EF2" w:rsidRPr="009E5352" w:rsidRDefault="00AC6EF2" w:rsidP="00B871D3">
            <w:pPr>
              <w:snapToGrid w:val="0"/>
              <w:jc w:val="center"/>
              <w:rPr>
                <w:iCs/>
              </w:rPr>
            </w:pPr>
            <w:r w:rsidRPr="009E5352">
              <w:rPr>
                <w:iCs/>
              </w:rPr>
              <w:t>№</w:t>
            </w:r>
          </w:p>
        </w:tc>
        <w:tc>
          <w:tcPr>
            <w:tcW w:w="1732" w:type="pct"/>
            <w:shd w:val="clear" w:color="auto" w:fill="auto"/>
            <w:vAlign w:val="center"/>
          </w:tcPr>
          <w:p w14:paraId="2642011E" w14:textId="77777777" w:rsidR="00AC6EF2" w:rsidRPr="009E5352" w:rsidRDefault="00AC6EF2" w:rsidP="00B871D3">
            <w:pPr>
              <w:snapToGrid w:val="0"/>
              <w:jc w:val="center"/>
              <w:rPr>
                <w:iCs/>
              </w:rPr>
            </w:pPr>
            <w:r w:rsidRPr="009E5352">
              <w:rPr>
                <w:iCs/>
              </w:rPr>
              <w:t>Наименование оборудования</w:t>
            </w:r>
          </w:p>
        </w:tc>
        <w:tc>
          <w:tcPr>
            <w:tcW w:w="2995" w:type="pct"/>
            <w:shd w:val="clear" w:color="auto" w:fill="auto"/>
            <w:vAlign w:val="center"/>
          </w:tcPr>
          <w:p w14:paraId="4D31A601" w14:textId="77777777" w:rsidR="00AC6EF2" w:rsidRPr="009E5352" w:rsidRDefault="00AC6EF2" w:rsidP="00B871D3">
            <w:pPr>
              <w:snapToGrid w:val="0"/>
              <w:jc w:val="center"/>
              <w:rPr>
                <w:iCs/>
              </w:rPr>
            </w:pPr>
            <w:r w:rsidRPr="009E5352">
              <w:rPr>
                <w:iCs/>
              </w:rPr>
              <w:t>Техническое описание</w:t>
            </w:r>
          </w:p>
        </w:tc>
      </w:tr>
      <w:tr w:rsidR="00AC6EF2" w:rsidRPr="009E5352" w14:paraId="204EA5B6" w14:textId="77777777" w:rsidTr="00B871D3">
        <w:trPr>
          <w:trHeight w:val="278"/>
        </w:trPr>
        <w:tc>
          <w:tcPr>
            <w:tcW w:w="5000" w:type="pct"/>
            <w:gridSpan w:val="3"/>
            <w:shd w:val="clear" w:color="auto" w:fill="auto"/>
          </w:tcPr>
          <w:p w14:paraId="7848EA3A" w14:textId="77777777" w:rsidR="00AC6EF2" w:rsidRPr="009E5352" w:rsidRDefault="00AC6EF2" w:rsidP="00B871D3">
            <w:pPr>
              <w:snapToGrid w:val="0"/>
              <w:rPr>
                <w:b/>
                <w:bCs/>
                <w:iCs/>
              </w:rPr>
            </w:pPr>
            <w:r w:rsidRPr="009E5352">
              <w:rPr>
                <w:b/>
                <w:bCs/>
                <w:iCs/>
                <w:lang w:val="en-US"/>
              </w:rPr>
              <w:t>I</w:t>
            </w:r>
            <w:r w:rsidRPr="009E5352">
              <w:rPr>
                <w:b/>
                <w:bCs/>
                <w:iCs/>
              </w:rPr>
              <w:t xml:space="preserve"> Специализированная мебель и системы хранения</w:t>
            </w:r>
          </w:p>
        </w:tc>
      </w:tr>
      <w:tr w:rsidR="00AC6EF2" w:rsidRPr="009E5352" w14:paraId="7570DE5D" w14:textId="77777777" w:rsidTr="00B871D3">
        <w:trPr>
          <w:trHeight w:val="277"/>
        </w:trPr>
        <w:tc>
          <w:tcPr>
            <w:tcW w:w="5000" w:type="pct"/>
            <w:gridSpan w:val="3"/>
            <w:shd w:val="clear" w:color="auto" w:fill="auto"/>
          </w:tcPr>
          <w:p w14:paraId="04380DAA" w14:textId="77777777" w:rsidR="00AC6EF2" w:rsidRPr="009E5352" w:rsidRDefault="00AC6EF2" w:rsidP="00B871D3">
            <w:pPr>
              <w:snapToGrid w:val="0"/>
              <w:rPr>
                <w:b/>
                <w:bCs/>
                <w:iCs/>
              </w:rPr>
            </w:pPr>
            <w:r w:rsidRPr="009E5352">
              <w:rPr>
                <w:b/>
                <w:bCs/>
                <w:iCs/>
              </w:rPr>
              <w:t>Основное оборудование</w:t>
            </w:r>
          </w:p>
        </w:tc>
      </w:tr>
      <w:tr w:rsidR="00AC6EF2" w:rsidRPr="009E5352" w14:paraId="29F07DD4" w14:textId="77777777" w:rsidTr="00B871D3">
        <w:tc>
          <w:tcPr>
            <w:tcW w:w="273" w:type="pct"/>
            <w:shd w:val="clear" w:color="auto" w:fill="auto"/>
            <w:vAlign w:val="center"/>
          </w:tcPr>
          <w:p w14:paraId="060F8B0D" w14:textId="77777777" w:rsidR="00AC6EF2" w:rsidRPr="009E5352" w:rsidRDefault="00AC6EF2" w:rsidP="00B871D3">
            <w:pPr>
              <w:snapToGrid w:val="0"/>
              <w:jc w:val="center"/>
              <w:rPr>
                <w:iCs/>
              </w:rPr>
            </w:pPr>
            <w:r w:rsidRPr="009E5352">
              <w:rPr>
                <w:iCs/>
              </w:rPr>
              <w:t>1</w:t>
            </w:r>
          </w:p>
        </w:tc>
        <w:tc>
          <w:tcPr>
            <w:tcW w:w="1732" w:type="pct"/>
            <w:shd w:val="clear" w:color="auto" w:fill="auto"/>
            <w:vAlign w:val="center"/>
          </w:tcPr>
          <w:p w14:paraId="1D562F8A" w14:textId="77777777" w:rsidR="00AC6EF2" w:rsidRPr="009E5352" w:rsidRDefault="00AC6EF2" w:rsidP="00B871D3">
            <w:r w:rsidRPr="009E5352">
              <w:t>Стол преподавателя</w:t>
            </w:r>
          </w:p>
        </w:tc>
        <w:tc>
          <w:tcPr>
            <w:tcW w:w="2995" w:type="pct"/>
            <w:shd w:val="clear" w:color="auto" w:fill="auto"/>
            <w:vAlign w:val="center"/>
          </w:tcPr>
          <w:p w14:paraId="0E6A955B" w14:textId="77777777" w:rsidR="00AC6EF2" w:rsidRPr="009E5352" w:rsidRDefault="00AC6EF2" w:rsidP="00B871D3">
            <w:pPr>
              <w:snapToGrid w:val="0"/>
              <w:rPr>
                <w:iCs/>
              </w:rPr>
            </w:pPr>
            <w:r w:rsidRPr="009E5352">
              <w:rPr>
                <w:iCs/>
              </w:rPr>
              <w:t>Однотумбовый. Столешница ДСП 22мм., ПВХ 2мм., остальные элементы ДСП 16мм., ПВХ 0.45 мм.</w:t>
            </w:r>
          </w:p>
        </w:tc>
      </w:tr>
      <w:tr w:rsidR="00AC6EF2" w:rsidRPr="009E5352" w14:paraId="16EC918C" w14:textId="77777777" w:rsidTr="00B871D3">
        <w:tc>
          <w:tcPr>
            <w:tcW w:w="273" w:type="pct"/>
            <w:shd w:val="clear" w:color="auto" w:fill="auto"/>
            <w:vAlign w:val="center"/>
          </w:tcPr>
          <w:p w14:paraId="0A180995" w14:textId="77777777" w:rsidR="00AC6EF2" w:rsidRPr="009E5352" w:rsidRDefault="00AC6EF2" w:rsidP="00B871D3">
            <w:pPr>
              <w:snapToGrid w:val="0"/>
              <w:jc w:val="center"/>
              <w:rPr>
                <w:iCs/>
              </w:rPr>
            </w:pPr>
            <w:r w:rsidRPr="009E5352">
              <w:rPr>
                <w:iCs/>
              </w:rPr>
              <w:t>2</w:t>
            </w:r>
          </w:p>
        </w:tc>
        <w:tc>
          <w:tcPr>
            <w:tcW w:w="1732" w:type="pct"/>
            <w:shd w:val="clear" w:color="auto" w:fill="auto"/>
            <w:vAlign w:val="center"/>
          </w:tcPr>
          <w:p w14:paraId="57344B41" w14:textId="77777777" w:rsidR="00AC6EF2" w:rsidRPr="009E5352" w:rsidRDefault="00AC6EF2" w:rsidP="00B871D3">
            <w:r w:rsidRPr="009E5352">
              <w:t>Стул преподавателя</w:t>
            </w:r>
          </w:p>
        </w:tc>
        <w:tc>
          <w:tcPr>
            <w:tcW w:w="2995" w:type="pct"/>
            <w:shd w:val="clear" w:color="auto" w:fill="auto"/>
            <w:vAlign w:val="center"/>
          </w:tcPr>
          <w:p w14:paraId="0C37EA50" w14:textId="77777777" w:rsidR="00AC6EF2" w:rsidRPr="009E5352" w:rsidRDefault="00AC6EF2" w:rsidP="00B871D3">
            <w:pPr>
              <w:snapToGrid w:val="0"/>
              <w:rPr>
                <w:iCs/>
              </w:rPr>
            </w:pPr>
            <w:r w:rsidRPr="009E5352">
              <w:rPr>
                <w:iCs/>
              </w:rPr>
              <w:t>КРЕСЛО GRAND GTPQN C11</w:t>
            </w:r>
          </w:p>
          <w:p w14:paraId="5824AF8A" w14:textId="77777777" w:rsidR="00AC6EF2" w:rsidRPr="009E5352" w:rsidRDefault="00AC6EF2" w:rsidP="00B871D3">
            <w:pPr>
              <w:snapToGrid w:val="0"/>
              <w:rPr>
                <w:iCs/>
              </w:rPr>
            </w:pPr>
            <w:r w:rsidRPr="009E5352">
              <w:rPr>
                <w:iCs/>
              </w:rPr>
              <w:t>Тип обивки-ткань</w:t>
            </w:r>
          </w:p>
          <w:p w14:paraId="126F2EFB" w14:textId="77777777" w:rsidR="00AC6EF2" w:rsidRPr="009E5352" w:rsidRDefault="00AC6EF2" w:rsidP="00B871D3">
            <w:pPr>
              <w:snapToGrid w:val="0"/>
              <w:rPr>
                <w:iCs/>
              </w:rPr>
            </w:pPr>
            <w:r w:rsidRPr="009E5352">
              <w:rPr>
                <w:iCs/>
              </w:rPr>
              <w:t>Спинка кресла-высокая</w:t>
            </w:r>
          </w:p>
          <w:p w14:paraId="4E6A1199" w14:textId="77777777" w:rsidR="00AC6EF2" w:rsidRPr="009E5352" w:rsidRDefault="00AC6EF2" w:rsidP="00B871D3">
            <w:pPr>
              <w:snapToGrid w:val="0"/>
              <w:rPr>
                <w:iCs/>
              </w:rPr>
            </w:pPr>
            <w:r w:rsidRPr="009E5352">
              <w:rPr>
                <w:iCs/>
              </w:rPr>
              <w:t>Подлокотники-да</w:t>
            </w:r>
          </w:p>
          <w:p w14:paraId="5632002F" w14:textId="77777777" w:rsidR="00AC6EF2" w:rsidRPr="009E5352" w:rsidRDefault="00AC6EF2" w:rsidP="00B871D3">
            <w:pPr>
              <w:snapToGrid w:val="0"/>
              <w:rPr>
                <w:iCs/>
              </w:rPr>
            </w:pPr>
            <w:r w:rsidRPr="009E5352">
              <w:rPr>
                <w:iCs/>
              </w:rPr>
              <w:t>Максимальная нагрузка-100 кг.</w:t>
            </w:r>
          </w:p>
          <w:p w14:paraId="573DF09A" w14:textId="77777777" w:rsidR="00AC6EF2" w:rsidRPr="009E5352" w:rsidRDefault="00AC6EF2" w:rsidP="00B871D3">
            <w:pPr>
              <w:snapToGrid w:val="0"/>
              <w:rPr>
                <w:iCs/>
              </w:rPr>
            </w:pPr>
            <w:r w:rsidRPr="009E5352">
              <w:rPr>
                <w:iCs/>
              </w:rPr>
              <w:t>Стиль-модерн</w:t>
            </w:r>
          </w:p>
          <w:p w14:paraId="7E442280" w14:textId="77777777" w:rsidR="00AC6EF2" w:rsidRPr="009E5352" w:rsidRDefault="00AC6EF2" w:rsidP="00B871D3">
            <w:pPr>
              <w:snapToGrid w:val="0"/>
              <w:rPr>
                <w:iCs/>
              </w:rPr>
            </w:pPr>
            <w:r w:rsidRPr="009E5352">
              <w:rPr>
                <w:iCs/>
              </w:rPr>
              <w:t>Высота сиденья-40 см</w:t>
            </w:r>
          </w:p>
        </w:tc>
      </w:tr>
      <w:tr w:rsidR="00AC6EF2" w:rsidRPr="009E5352" w14:paraId="7BD56540" w14:textId="77777777" w:rsidTr="00B871D3">
        <w:tc>
          <w:tcPr>
            <w:tcW w:w="273" w:type="pct"/>
            <w:shd w:val="clear" w:color="auto" w:fill="auto"/>
            <w:vAlign w:val="center"/>
          </w:tcPr>
          <w:p w14:paraId="0C9863E1" w14:textId="77777777" w:rsidR="00AC6EF2" w:rsidRPr="009E5352" w:rsidRDefault="00AC6EF2" w:rsidP="00B871D3">
            <w:pPr>
              <w:snapToGrid w:val="0"/>
              <w:jc w:val="center"/>
              <w:rPr>
                <w:iCs/>
              </w:rPr>
            </w:pPr>
            <w:r w:rsidRPr="009E5352">
              <w:rPr>
                <w:iCs/>
              </w:rPr>
              <w:t>3</w:t>
            </w:r>
          </w:p>
        </w:tc>
        <w:tc>
          <w:tcPr>
            <w:tcW w:w="1732" w:type="pct"/>
            <w:shd w:val="clear" w:color="auto" w:fill="auto"/>
            <w:vAlign w:val="center"/>
          </w:tcPr>
          <w:p w14:paraId="4D3C752C" w14:textId="77777777" w:rsidR="00AC6EF2" w:rsidRPr="009E5352" w:rsidRDefault="00AC6EF2" w:rsidP="00B871D3">
            <w:r w:rsidRPr="009E5352">
              <w:t>Шкаф для размещения и хранения учебно-наглядных пособий, дидактических и технических средств обучения</w:t>
            </w:r>
          </w:p>
        </w:tc>
        <w:tc>
          <w:tcPr>
            <w:tcW w:w="2995" w:type="pct"/>
            <w:shd w:val="clear" w:color="auto" w:fill="auto"/>
            <w:vAlign w:val="center"/>
          </w:tcPr>
          <w:p w14:paraId="2367E8EF" w14:textId="77777777" w:rsidR="00AC6EF2" w:rsidRPr="009E5352" w:rsidRDefault="00AC6EF2" w:rsidP="00B871D3">
            <w:pPr>
              <w:snapToGrid w:val="0"/>
              <w:rPr>
                <w:iCs/>
              </w:rPr>
            </w:pPr>
            <w:r w:rsidRPr="009E5352">
              <w:rPr>
                <w:iCs/>
              </w:rPr>
              <w:t>Шкаф офисный для документов полуоткрытый</w:t>
            </w:r>
          </w:p>
          <w:p w14:paraId="645FEB65" w14:textId="77777777" w:rsidR="00AC6EF2" w:rsidRPr="009E5352" w:rsidRDefault="00AC6EF2" w:rsidP="00B871D3">
            <w:pPr>
              <w:snapToGrid w:val="0"/>
              <w:rPr>
                <w:iCs/>
              </w:rPr>
            </w:pPr>
            <w:r w:rsidRPr="009E5352">
              <w:rPr>
                <w:iCs/>
              </w:rPr>
              <w:t>Размеры (ДхШхВ) 755х356х2000 мм.</w:t>
            </w:r>
          </w:p>
          <w:p w14:paraId="4ED661F9" w14:textId="77777777" w:rsidR="00AC6EF2" w:rsidRPr="009E5352" w:rsidRDefault="00AC6EF2" w:rsidP="00B871D3">
            <w:pPr>
              <w:snapToGrid w:val="0"/>
              <w:rPr>
                <w:iCs/>
              </w:rPr>
            </w:pPr>
            <w:r w:rsidRPr="009E5352">
              <w:rPr>
                <w:iCs/>
              </w:rPr>
              <w:t>Материал ЛДСП 16 мм. Кромка ПВХ 0.4 мм.</w:t>
            </w:r>
          </w:p>
          <w:p w14:paraId="117976F6" w14:textId="77777777" w:rsidR="00AC6EF2" w:rsidRPr="009E5352" w:rsidRDefault="00AC6EF2" w:rsidP="00B871D3">
            <w:pPr>
              <w:snapToGrid w:val="0"/>
              <w:rPr>
                <w:iCs/>
              </w:rPr>
            </w:pPr>
            <w:r w:rsidRPr="009E5352">
              <w:rPr>
                <w:iCs/>
              </w:rPr>
              <w:t>Объем 0.121 м</w:t>
            </w:r>
            <w:r w:rsidRPr="009E5352">
              <w:rPr>
                <w:iCs/>
                <w:vertAlign w:val="superscript"/>
              </w:rPr>
              <w:t>3</w:t>
            </w:r>
          </w:p>
        </w:tc>
      </w:tr>
      <w:tr w:rsidR="00AC6EF2" w:rsidRPr="009E5352" w14:paraId="2C4DD9BE" w14:textId="77777777" w:rsidTr="00B871D3">
        <w:tc>
          <w:tcPr>
            <w:tcW w:w="273" w:type="pct"/>
            <w:shd w:val="clear" w:color="auto" w:fill="auto"/>
            <w:vAlign w:val="center"/>
          </w:tcPr>
          <w:p w14:paraId="449A36B2" w14:textId="77777777" w:rsidR="00AC6EF2" w:rsidRPr="009E5352" w:rsidRDefault="00AC6EF2" w:rsidP="00B871D3">
            <w:pPr>
              <w:snapToGrid w:val="0"/>
              <w:jc w:val="center"/>
              <w:rPr>
                <w:iCs/>
              </w:rPr>
            </w:pPr>
            <w:r w:rsidRPr="009E5352">
              <w:rPr>
                <w:iCs/>
              </w:rPr>
              <w:t>4</w:t>
            </w:r>
          </w:p>
        </w:tc>
        <w:tc>
          <w:tcPr>
            <w:tcW w:w="1732" w:type="pct"/>
            <w:shd w:val="clear" w:color="auto" w:fill="auto"/>
            <w:vAlign w:val="center"/>
          </w:tcPr>
          <w:p w14:paraId="6B311A9C" w14:textId="77777777" w:rsidR="00AC6EF2" w:rsidRPr="009E5352" w:rsidRDefault="00AC6EF2" w:rsidP="00B871D3">
            <w:r w:rsidRPr="009E5352">
              <w:t>Стол ученический</w:t>
            </w:r>
          </w:p>
        </w:tc>
        <w:tc>
          <w:tcPr>
            <w:tcW w:w="2995" w:type="pct"/>
            <w:shd w:val="clear" w:color="auto" w:fill="auto"/>
            <w:vAlign w:val="center"/>
          </w:tcPr>
          <w:p w14:paraId="55D6CB9B" w14:textId="77777777" w:rsidR="00AC6EF2" w:rsidRPr="009E5352" w:rsidRDefault="00AC6EF2" w:rsidP="00B871D3">
            <w:pPr>
              <w:snapToGrid w:val="0"/>
              <w:rPr>
                <w:iCs/>
              </w:rPr>
            </w:pPr>
            <w:r w:rsidRPr="009E5352">
              <w:rPr>
                <w:iCs/>
              </w:rPr>
              <w:t>Стол ученический изготовлен из труб профильных 25* 25* 1,5 мм и 20* 20* 1,5 мм и представляет собой сварную конструкцию, покрытую полимерно-порошковым покрытием. Свободные концы труб закрыты внутренними заглушками. Предусмотрены крючки для портфеля и полка для ручной клади.</w:t>
            </w:r>
          </w:p>
        </w:tc>
      </w:tr>
      <w:tr w:rsidR="00AC6EF2" w:rsidRPr="009E5352" w14:paraId="6ADC0331" w14:textId="77777777" w:rsidTr="00B871D3">
        <w:tc>
          <w:tcPr>
            <w:tcW w:w="273" w:type="pct"/>
            <w:shd w:val="clear" w:color="auto" w:fill="auto"/>
            <w:vAlign w:val="center"/>
          </w:tcPr>
          <w:p w14:paraId="41A71F19" w14:textId="77777777" w:rsidR="00AC6EF2" w:rsidRPr="009E5352" w:rsidRDefault="00AC6EF2" w:rsidP="00B871D3">
            <w:pPr>
              <w:snapToGrid w:val="0"/>
              <w:jc w:val="center"/>
              <w:rPr>
                <w:iCs/>
              </w:rPr>
            </w:pPr>
            <w:r w:rsidRPr="009E5352">
              <w:rPr>
                <w:iCs/>
              </w:rPr>
              <w:t>5</w:t>
            </w:r>
          </w:p>
        </w:tc>
        <w:tc>
          <w:tcPr>
            <w:tcW w:w="1732" w:type="pct"/>
            <w:shd w:val="clear" w:color="auto" w:fill="auto"/>
            <w:vAlign w:val="center"/>
          </w:tcPr>
          <w:p w14:paraId="4360CA17" w14:textId="77777777" w:rsidR="00AC6EF2" w:rsidRPr="009E5352" w:rsidRDefault="00AC6EF2" w:rsidP="00B871D3">
            <w:r w:rsidRPr="009E5352">
              <w:t>Стул ученический</w:t>
            </w:r>
          </w:p>
        </w:tc>
        <w:tc>
          <w:tcPr>
            <w:tcW w:w="2995" w:type="pct"/>
            <w:shd w:val="clear" w:color="auto" w:fill="auto"/>
            <w:vAlign w:val="center"/>
          </w:tcPr>
          <w:p w14:paraId="73359D2F" w14:textId="77777777" w:rsidR="00AC6EF2" w:rsidRPr="009E5352" w:rsidRDefault="00AC6EF2" w:rsidP="00B871D3">
            <w:pPr>
              <w:snapToGrid w:val="0"/>
              <w:rPr>
                <w:iCs/>
              </w:rPr>
            </w:pPr>
            <w:r w:rsidRPr="009E5352">
              <w:rPr>
                <w:iCs/>
              </w:rPr>
              <w:t>Основа - металлический каркас из квадратных труб сечением 25х25 мм и 20х20 мм, окрашенный износостойким полимерным покрытием. Ножки имеют пластиковые заглушки для предотвращения преждевременной порчи напольного покрытия. Сиденье выполнено из фанеры 8-9 мм покрытой лаком. Фанера крепится к основанию при помощи мебельных болтов и гаек. Высота согласно группам роста.1-3,2-4,3-5,4-6, гр.</w:t>
            </w:r>
          </w:p>
        </w:tc>
      </w:tr>
      <w:tr w:rsidR="00AC6EF2" w:rsidRPr="009E5352" w14:paraId="1DB2E52E" w14:textId="77777777" w:rsidTr="00B871D3">
        <w:tc>
          <w:tcPr>
            <w:tcW w:w="273" w:type="pct"/>
            <w:shd w:val="clear" w:color="auto" w:fill="auto"/>
            <w:vAlign w:val="center"/>
          </w:tcPr>
          <w:p w14:paraId="15735707" w14:textId="77777777" w:rsidR="00AC6EF2" w:rsidRPr="009E5352" w:rsidRDefault="00AC6EF2" w:rsidP="00B871D3">
            <w:pPr>
              <w:snapToGrid w:val="0"/>
              <w:jc w:val="center"/>
              <w:rPr>
                <w:iCs/>
              </w:rPr>
            </w:pPr>
            <w:r w:rsidRPr="009E5352">
              <w:rPr>
                <w:iCs/>
              </w:rPr>
              <w:t>6</w:t>
            </w:r>
          </w:p>
        </w:tc>
        <w:tc>
          <w:tcPr>
            <w:tcW w:w="1732" w:type="pct"/>
            <w:shd w:val="clear" w:color="auto" w:fill="auto"/>
            <w:vAlign w:val="center"/>
          </w:tcPr>
          <w:p w14:paraId="04DE7480" w14:textId="77777777" w:rsidR="00AC6EF2" w:rsidRPr="009E5352" w:rsidRDefault="00AC6EF2" w:rsidP="00B871D3">
            <w:r w:rsidRPr="009E5352">
              <w:rPr>
                <w:rFonts w:eastAsia="Calibri"/>
              </w:rPr>
              <w:t>Аудиторная доска</w:t>
            </w:r>
          </w:p>
        </w:tc>
        <w:tc>
          <w:tcPr>
            <w:tcW w:w="2995" w:type="pct"/>
            <w:shd w:val="clear" w:color="auto" w:fill="auto"/>
            <w:vAlign w:val="center"/>
          </w:tcPr>
          <w:p w14:paraId="6527F484" w14:textId="77777777" w:rsidR="00AC6EF2" w:rsidRPr="009E5352" w:rsidRDefault="00AC6EF2" w:rsidP="00B871D3">
            <w:pPr>
              <w:snapToGrid w:val="0"/>
              <w:rPr>
                <w:iCs/>
              </w:rPr>
            </w:pPr>
            <w:r w:rsidRPr="009E5352">
              <w:rPr>
                <w:iCs/>
              </w:rPr>
              <w:t>Тип-складывающаяся</w:t>
            </w:r>
          </w:p>
          <w:p w14:paraId="48DC57A0" w14:textId="77777777" w:rsidR="00AC6EF2" w:rsidRPr="009E5352" w:rsidRDefault="00AC6EF2" w:rsidP="00B871D3">
            <w:pPr>
              <w:snapToGrid w:val="0"/>
              <w:rPr>
                <w:iCs/>
              </w:rPr>
            </w:pPr>
            <w:r w:rsidRPr="009E5352">
              <w:rPr>
                <w:iCs/>
              </w:rPr>
              <w:t>Размещение-настенная</w:t>
            </w:r>
          </w:p>
          <w:p w14:paraId="481A6FA3" w14:textId="77777777" w:rsidR="00AC6EF2" w:rsidRPr="009E5352" w:rsidRDefault="00AC6EF2" w:rsidP="00B871D3">
            <w:pPr>
              <w:snapToGrid w:val="0"/>
              <w:rPr>
                <w:iCs/>
              </w:rPr>
            </w:pPr>
            <w:r w:rsidRPr="009E5352">
              <w:rPr>
                <w:iCs/>
              </w:rPr>
              <w:t>Количество элементов (секции)-3</w:t>
            </w:r>
          </w:p>
          <w:p w14:paraId="3939AA3D" w14:textId="77777777" w:rsidR="00AC6EF2" w:rsidRPr="009E5352" w:rsidRDefault="00AC6EF2" w:rsidP="00B871D3">
            <w:pPr>
              <w:snapToGrid w:val="0"/>
              <w:rPr>
                <w:iCs/>
              </w:rPr>
            </w:pPr>
            <w:r w:rsidRPr="009E5352">
              <w:rPr>
                <w:iCs/>
              </w:rPr>
              <w:t>Материал покрытия рабочей поверхности-эмаль</w:t>
            </w:r>
          </w:p>
          <w:p w14:paraId="7444C0D2" w14:textId="77777777" w:rsidR="00AC6EF2" w:rsidRPr="009E5352" w:rsidRDefault="00AC6EF2" w:rsidP="00B871D3">
            <w:pPr>
              <w:snapToGrid w:val="0"/>
              <w:rPr>
                <w:iCs/>
              </w:rPr>
            </w:pPr>
            <w:r w:rsidRPr="009E5352">
              <w:rPr>
                <w:iCs/>
              </w:rPr>
              <w:t>Особенности-комплектация полкой</w:t>
            </w:r>
          </w:p>
          <w:p w14:paraId="0CA63041" w14:textId="77777777" w:rsidR="00AC6EF2" w:rsidRPr="009E5352" w:rsidRDefault="00AC6EF2" w:rsidP="00B871D3">
            <w:pPr>
              <w:snapToGrid w:val="0"/>
              <w:rPr>
                <w:iCs/>
              </w:rPr>
            </w:pPr>
            <w:r w:rsidRPr="009E5352">
              <w:rPr>
                <w:iCs/>
              </w:rPr>
              <w:t>Цвет-зеленый</w:t>
            </w:r>
          </w:p>
          <w:p w14:paraId="5E95D9BF" w14:textId="77777777" w:rsidR="00AC6EF2" w:rsidRPr="009E5352" w:rsidRDefault="00AC6EF2" w:rsidP="00B871D3">
            <w:pPr>
              <w:snapToGrid w:val="0"/>
              <w:rPr>
                <w:iCs/>
              </w:rPr>
            </w:pPr>
            <w:r w:rsidRPr="009E5352">
              <w:rPr>
                <w:iCs/>
              </w:rPr>
              <w:t>Материал профиля (окантовки)-алюминий</w:t>
            </w:r>
          </w:p>
          <w:p w14:paraId="35CF4DB4" w14:textId="77777777" w:rsidR="00AC6EF2" w:rsidRPr="009E5352" w:rsidRDefault="00AC6EF2" w:rsidP="00B871D3">
            <w:pPr>
              <w:snapToGrid w:val="0"/>
              <w:rPr>
                <w:iCs/>
              </w:rPr>
            </w:pPr>
            <w:r w:rsidRPr="009E5352">
              <w:rPr>
                <w:iCs/>
              </w:rPr>
              <w:t>Тип крепления к стене-горизонтальное</w:t>
            </w:r>
          </w:p>
          <w:p w14:paraId="6CE4B9A5" w14:textId="77777777" w:rsidR="00AC6EF2" w:rsidRPr="009E5352" w:rsidRDefault="00AC6EF2" w:rsidP="00B871D3">
            <w:pPr>
              <w:snapToGrid w:val="0"/>
              <w:rPr>
                <w:iCs/>
              </w:rPr>
            </w:pPr>
            <w:r w:rsidRPr="009E5352">
              <w:rPr>
                <w:iCs/>
              </w:rPr>
              <w:t>Функциональное назначение-для письма мелом</w:t>
            </w:r>
          </w:p>
        </w:tc>
      </w:tr>
      <w:tr w:rsidR="00AC6EF2" w:rsidRPr="009E5352" w14:paraId="1CEC5E36"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0EE176" w14:textId="77777777" w:rsidR="00AC6EF2" w:rsidRPr="009E5352" w:rsidRDefault="00AC6EF2" w:rsidP="00B871D3">
            <w:pPr>
              <w:snapToGrid w:val="0"/>
              <w:rPr>
                <w:iCs/>
              </w:rPr>
            </w:pPr>
            <w:r w:rsidRPr="009E5352">
              <w:rPr>
                <w:b/>
                <w:bCs/>
                <w:iCs/>
              </w:rPr>
              <w:t>Дополнительное оборудование</w:t>
            </w:r>
          </w:p>
        </w:tc>
      </w:tr>
      <w:tr w:rsidR="00AC6EF2" w:rsidRPr="009E5352" w14:paraId="5470C489" w14:textId="77777777" w:rsidTr="00B871D3">
        <w:tc>
          <w:tcPr>
            <w:tcW w:w="273" w:type="pct"/>
            <w:tcBorders>
              <w:top w:val="single" w:sz="4" w:space="0" w:color="auto"/>
              <w:left w:val="single" w:sz="4" w:space="0" w:color="auto"/>
              <w:bottom w:val="single" w:sz="4" w:space="0" w:color="auto"/>
              <w:right w:val="single" w:sz="4" w:space="0" w:color="auto"/>
            </w:tcBorders>
            <w:shd w:val="clear" w:color="auto" w:fill="auto"/>
          </w:tcPr>
          <w:p w14:paraId="32E6F84A" w14:textId="77777777" w:rsidR="00AC6EF2" w:rsidRPr="009E5352" w:rsidRDefault="00AC6EF2" w:rsidP="00B871D3">
            <w:pPr>
              <w:snapToGrid w:val="0"/>
              <w:rPr>
                <w:iCs/>
              </w:rPr>
            </w:pPr>
          </w:p>
        </w:tc>
        <w:tc>
          <w:tcPr>
            <w:tcW w:w="1732" w:type="pct"/>
            <w:tcBorders>
              <w:top w:val="single" w:sz="4" w:space="0" w:color="auto"/>
              <w:left w:val="single" w:sz="4" w:space="0" w:color="auto"/>
              <w:bottom w:val="single" w:sz="4" w:space="0" w:color="auto"/>
              <w:right w:val="single" w:sz="4" w:space="0" w:color="auto"/>
            </w:tcBorders>
            <w:shd w:val="clear" w:color="auto" w:fill="auto"/>
            <w:vAlign w:val="center"/>
          </w:tcPr>
          <w:p w14:paraId="61CFEAF9" w14:textId="77777777" w:rsidR="00AC6EF2" w:rsidRPr="009E5352" w:rsidRDefault="00AC6EF2" w:rsidP="00B871D3">
            <w:pPr>
              <w:suppressAutoHyphens/>
              <w:autoSpaceDN w:val="0"/>
              <w:textAlignment w:val="baseline"/>
              <w:rPr>
                <w:rFonts w:eastAsia="SimSun"/>
                <w:kern w:val="3"/>
              </w:rPr>
            </w:pPr>
          </w:p>
        </w:tc>
        <w:tc>
          <w:tcPr>
            <w:tcW w:w="2995" w:type="pct"/>
            <w:tcBorders>
              <w:top w:val="single" w:sz="4" w:space="0" w:color="auto"/>
              <w:left w:val="single" w:sz="4" w:space="0" w:color="auto"/>
              <w:bottom w:val="single" w:sz="4" w:space="0" w:color="auto"/>
              <w:right w:val="single" w:sz="4" w:space="0" w:color="auto"/>
            </w:tcBorders>
            <w:shd w:val="clear" w:color="auto" w:fill="auto"/>
          </w:tcPr>
          <w:p w14:paraId="0076463A" w14:textId="77777777" w:rsidR="00AC6EF2" w:rsidRPr="009E5352" w:rsidRDefault="00AC6EF2" w:rsidP="00B871D3">
            <w:pPr>
              <w:snapToGrid w:val="0"/>
              <w:rPr>
                <w:i/>
              </w:rPr>
            </w:pPr>
          </w:p>
        </w:tc>
      </w:tr>
      <w:tr w:rsidR="00AC6EF2" w:rsidRPr="009E5352" w14:paraId="32DFEAB5"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308EB8" w14:textId="77777777" w:rsidR="00AC6EF2" w:rsidRPr="009E5352" w:rsidRDefault="00AC6EF2" w:rsidP="00B871D3">
            <w:pPr>
              <w:snapToGrid w:val="0"/>
              <w:rPr>
                <w:iCs/>
              </w:rPr>
            </w:pPr>
            <w:r w:rsidRPr="009E5352">
              <w:rPr>
                <w:b/>
                <w:bCs/>
                <w:iCs/>
                <w:lang w:val="en-US"/>
              </w:rPr>
              <w:t xml:space="preserve">II </w:t>
            </w:r>
            <w:r w:rsidRPr="009E5352">
              <w:rPr>
                <w:b/>
                <w:bCs/>
                <w:iCs/>
              </w:rPr>
              <w:t>Технические средства</w:t>
            </w:r>
          </w:p>
        </w:tc>
      </w:tr>
      <w:tr w:rsidR="00AC6EF2" w:rsidRPr="009E5352" w14:paraId="3D3E7E44"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33BEEA1" w14:textId="77777777" w:rsidR="00AC6EF2" w:rsidRPr="009E5352" w:rsidRDefault="00AC6EF2" w:rsidP="00B871D3">
            <w:pPr>
              <w:snapToGrid w:val="0"/>
              <w:rPr>
                <w:iCs/>
              </w:rPr>
            </w:pPr>
            <w:r w:rsidRPr="009E5352">
              <w:rPr>
                <w:b/>
                <w:bCs/>
                <w:iCs/>
              </w:rPr>
              <w:t>Основное оборудование</w:t>
            </w:r>
          </w:p>
        </w:tc>
      </w:tr>
      <w:tr w:rsidR="00AC6EF2" w:rsidRPr="009E5352" w14:paraId="6D08A56A" w14:textId="77777777" w:rsidTr="00B871D3">
        <w:tc>
          <w:tcPr>
            <w:tcW w:w="273" w:type="pct"/>
            <w:shd w:val="clear" w:color="auto" w:fill="auto"/>
            <w:vAlign w:val="center"/>
          </w:tcPr>
          <w:p w14:paraId="217EC023" w14:textId="77777777" w:rsidR="00AC6EF2" w:rsidRPr="009E5352" w:rsidRDefault="00AC6EF2" w:rsidP="00B871D3">
            <w:pPr>
              <w:snapToGrid w:val="0"/>
              <w:jc w:val="center"/>
              <w:rPr>
                <w:iCs/>
              </w:rPr>
            </w:pPr>
            <w:r w:rsidRPr="009E5352">
              <w:rPr>
                <w:iCs/>
              </w:rPr>
              <w:lastRenderedPageBreak/>
              <w:t>1</w:t>
            </w:r>
          </w:p>
        </w:tc>
        <w:tc>
          <w:tcPr>
            <w:tcW w:w="1732" w:type="pct"/>
            <w:shd w:val="clear" w:color="auto" w:fill="auto"/>
            <w:vAlign w:val="center"/>
          </w:tcPr>
          <w:p w14:paraId="169DB27E" w14:textId="77777777" w:rsidR="00AC6EF2" w:rsidRPr="009E5352" w:rsidRDefault="00AC6EF2" w:rsidP="00B871D3">
            <w:r w:rsidRPr="009E5352">
              <w:t>Комплекс лабораторный Метрология длин МЛИ1 М</w:t>
            </w:r>
          </w:p>
        </w:tc>
        <w:tc>
          <w:tcPr>
            <w:tcW w:w="2995" w:type="pct"/>
            <w:shd w:val="clear" w:color="auto" w:fill="auto"/>
            <w:vAlign w:val="center"/>
          </w:tcPr>
          <w:p w14:paraId="3AD552F5" w14:textId="77777777" w:rsidR="00AC6EF2" w:rsidRPr="009E5352" w:rsidRDefault="00AC6EF2" w:rsidP="00B871D3">
            <w:pPr>
              <w:snapToGrid w:val="0"/>
              <w:rPr>
                <w:iCs/>
              </w:rPr>
            </w:pPr>
            <w:r w:rsidRPr="009E5352">
              <w:rPr>
                <w:iCs/>
              </w:rPr>
              <w:t>Состав комплекса:</w:t>
            </w:r>
          </w:p>
          <w:p w14:paraId="24DC49E9" w14:textId="77777777" w:rsidR="00AC6EF2" w:rsidRPr="009E5352" w:rsidRDefault="00AC6EF2" w:rsidP="00B871D3">
            <w:pPr>
              <w:snapToGrid w:val="0"/>
              <w:rPr>
                <w:iCs/>
              </w:rPr>
            </w:pPr>
            <w:r w:rsidRPr="009E5352">
              <w:rPr>
                <w:iCs/>
              </w:rPr>
              <w:t>1. Установка измерительная</w:t>
            </w:r>
          </w:p>
          <w:p w14:paraId="320C3F5F" w14:textId="77777777" w:rsidR="00AC6EF2" w:rsidRPr="009E5352" w:rsidRDefault="00AC6EF2" w:rsidP="00B871D3">
            <w:pPr>
              <w:snapToGrid w:val="0"/>
              <w:rPr>
                <w:iCs/>
              </w:rPr>
            </w:pPr>
            <w:r w:rsidRPr="009E5352">
              <w:rPr>
                <w:iCs/>
              </w:rPr>
              <w:t>2. Набор образцов:</w:t>
            </w:r>
          </w:p>
          <w:p w14:paraId="1AE7DD2E" w14:textId="77777777" w:rsidR="00AC6EF2" w:rsidRPr="009E5352" w:rsidRDefault="00AC6EF2" w:rsidP="00B871D3">
            <w:pPr>
              <w:snapToGrid w:val="0"/>
              <w:rPr>
                <w:iCs/>
              </w:rPr>
            </w:pPr>
            <w:r w:rsidRPr="009E5352">
              <w:rPr>
                <w:iCs/>
              </w:rPr>
              <w:t>Образец № 1 (цилиндрический, ступенчатый, с отклонениями от соосности)</w:t>
            </w:r>
          </w:p>
          <w:p w14:paraId="4C1CF3FE" w14:textId="77777777" w:rsidR="00AC6EF2" w:rsidRPr="009E5352" w:rsidRDefault="00AC6EF2" w:rsidP="00B871D3">
            <w:pPr>
              <w:snapToGrid w:val="0"/>
              <w:rPr>
                <w:iCs/>
              </w:rPr>
            </w:pPr>
            <w:r w:rsidRPr="009E5352">
              <w:rPr>
                <w:iCs/>
              </w:rPr>
              <w:t>Образец № 2 (цилиндрический, ступенчатый, с отклонениями от соосности)</w:t>
            </w:r>
          </w:p>
          <w:p w14:paraId="0DC93FA7" w14:textId="77777777" w:rsidR="00AC6EF2" w:rsidRPr="009E5352" w:rsidRDefault="00AC6EF2" w:rsidP="00B871D3">
            <w:pPr>
              <w:snapToGrid w:val="0"/>
              <w:rPr>
                <w:iCs/>
              </w:rPr>
            </w:pPr>
            <w:r w:rsidRPr="009E5352">
              <w:rPr>
                <w:iCs/>
              </w:rPr>
              <w:t>Образец № 3 (цилиндрический, с отклонениями размеров по различным ква литетам точности)</w:t>
            </w:r>
          </w:p>
          <w:p w14:paraId="7C9B9E1D" w14:textId="77777777" w:rsidR="00AC6EF2" w:rsidRPr="009E5352" w:rsidRDefault="00AC6EF2" w:rsidP="00B871D3">
            <w:pPr>
              <w:snapToGrid w:val="0"/>
              <w:rPr>
                <w:iCs/>
              </w:rPr>
            </w:pPr>
            <w:r w:rsidRPr="009E5352">
              <w:rPr>
                <w:iCs/>
              </w:rPr>
              <w:t>Образец № 4 (цилиндрический, с отклонениями размеров по различным ква литетам точности)</w:t>
            </w:r>
          </w:p>
          <w:p w14:paraId="790DC46E" w14:textId="77777777" w:rsidR="00AC6EF2" w:rsidRPr="009E5352" w:rsidRDefault="00AC6EF2" w:rsidP="00B871D3">
            <w:pPr>
              <w:snapToGrid w:val="0"/>
              <w:rPr>
                <w:iCs/>
              </w:rPr>
            </w:pPr>
            <w:r w:rsidRPr="009E5352">
              <w:rPr>
                <w:iCs/>
              </w:rPr>
              <w:t>Образец № 5 (цилиндрический, с отклонениями формы типа овальности)</w:t>
            </w:r>
          </w:p>
          <w:p w14:paraId="2035A095" w14:textId="77777777" w:rsidR="00AC6EF2" w:rsidRPr="009E5352" w:rsidRDefault="00AC6EF2" w:rsidP="00B871D3">
            <w:pPr>
              <w:snapToGrid w:val="0"/>
              <w:rPr>
                <w:iCs/>
              </w:rPr>
            </w:pPr>
            <w:r w:rsidRPr="009E5352">
              <w:rPr>
                <w:iCs/>
              </w:rPr>
              <w:t>Образец № 6 (цилиндрический, ступенчатый, с отклонениями формы типа огранки)</w:t>
            </w:r>
          </w:p>
          <w:p w14:paraId="445E27E8" w14:textId="77777777" w:rsidR="00AC6EF2" w:rsidRPr="009E5352" w:rsidRDefault="00AC6EF2" w:rsidP="00B871D3">
            <w:pPr>
              <w:snapToGrid w:val="0"/>
              <w:rPr>
                <w:iCs/>
              </w:rPr>
            </w:pPr>
            <w:r w:rsidRPr="009E5352">
              <w:rPr>
                <w:iCs/>
              </w:rPr>
              <w:t>Образец № 7 (плоский, с отклонениями от параллельности)</w:t>
            </w:r>
          </w:p>
          <w:p w14:paraId="6B2DB676" w14:textId="77777777" w:rsidR="00AC6EF2" w:rsidRPr="009E5352" w:rsidRDefault="00AC6EF2" w:rsidP="00B871D3">
            <w:pPr>
              <w:snapToGrid w:val="0"/>
              <w:rPr>
                <w:iCs/>
              </w:rPr>
            </w:pPr>
            <w:r w:rsidRPr="009E5352">
              <w:rPr>
                <w:iCs/>
              </w:rPr>
              <w:t>Образец № 8 (плоский, с отклонениями формы типа выпуклости и вогнутости)</w:t>
            </w:r>
          </w:p>
          <w:p w14:paraId="53BDBC23" w14:textId="77777777" w:rsidR="00AC6EF2" w:rsidRPr="009E5352" w:rsidRDefault="00AC6EF2" w:rsidP="00B871D3">
            <w:pPr>
              <w:snapToGrid w:val="0"/>
              <w:rPr>
                <w:iCs/>
              </w:rPr>
            </w:pPr>
            <w:r w:rsidRPr="009E5352">
              <w:rPr>
                <w:iCs/>
              </w:rPr>
              <w:t>3. Устройства базирования:</w:t>
            </w:r>
          </w:p>
          <w:p w14:paraId="30E75A84" w14:textId="77777777" w:rsidR="00AC6EF2" w:rsidRPr="009E5352" w:rsidRDefault="00AC6EF2" w:rsidP="00B871D3">
            <w:pPr>
              <w:snapToGrid w:val="0"/>
              <w:rPr>
                <w:iCs/>
              </w:rPr>
            </w:pPr>
            <w:r w:rsidRPr="009E5352">
              <w:rPr>
                <w:iCs/>
              </w:rPr>
              <w:t>Центра</w:t>
            </w:r>
          </w:p>
          <w:p w14:paraId="36883E97" w14:textId="77777777" w:rsidR="00AC6EF2" w:rsidRPr="009E5352" w:rsidRDefault="00AC6EF2" w:rsidP="00B871D3">
            <w:pPr>
              <w:snapToGrid w:val="0"/>
              <w:rPr>
                <w:iCs/>
              </w:rPr>
            </w:pPr>
            <w:r w:rsidRPr="009E5352">
              <w:rPr>
                <w:iCs/>
              </w:rPr>
              <w:t>Призма (с углом 60i)</w:t>
            </w:r>
          </w:p>
          <w:p w14:paraId="23D5E905" w14:textId="77777777" w:rsidR="00AC6EF2" w:rsidRPr="009E5352" w:rsidRDefault="00AC6EF2" w:rsidP="00B871D3">
            <w:pPr>
              <w:snapToGrid w:val="0"/>
              <w:rPr>
                <w:iCs/>
              </w:rPr>
            </w:pPr>
            <w:r w:rsidRPr="009E5352">
              <w:rPr>
                <w:iCs/>
              </w:rPr>
              <w:t>Призма (с углом 108i)</w:t>
            </w:r>
          </w:p>
          <w:p w14:paraId="60592734" w14:textId="77777777" w:rsidR="00AC6EF2" w:rsidRPr="009E5352" w:rsidRDefault="00AC6EF2" w:rsidP="00B871D3">
            <w:pPr>
              <w:snapToGrid w:val="0"/>
              <w:rPr>
                <w:iCs/>
              </w:rPr>
            </w:pPr>
            <w:r w:rsidRPr="009E5352">
              <w:rPr>
                <w:iCs/>
              </w:rPr>
              <w:t>Призма (с углом 120i)</w:t>
            </w:r>
          </w:p>
          <w:p w14:paraId="5741CD2E" w14:textId="77777777" w:rsidR="00AC6EF2" w:rsidRPr="009E5352" w:rsidRDefault="00AC6EF2" w:rsidP="00B871D3">
            <w:pPr>
              <w:snapToGrid w:val="0"/>
              <w:rPr>
                <w:iCs/>
              </w:rPr>
            </w:pPr>
            <w:r w:rsidRPr="009E5352">
              <w:rPr>
                <w:iCs/>
              </w:rPr>
              <w:t>4. Прибор показывающий с преобразователем индуктивным</w:t>
            </w:r>
          </w:p>
          <w:p w14:paraId="12694F01" w14:textId="77777777" w:rsidR="00AC6EF2" w:rsidRPr="009E5352" w:rsidRDefault="00AC6EF2" w:rsidP="00B871D3">
            <w:pPr>
              <w:snapToGrid w:val="0"/>
              <w:rPr>
                <w:iCs/>
              </w:rPr>
            </w:pPr>
            <w:r w:rsidRPr="009E5352">
              <w:rPr>
                <w:iCs/>
              </w:rPr>
              <w:t>5. Генератор образцовых перемещений МЛИ1/1</w:t>
            </w:r>
          </w:p>
        </w:tc>
      </w:tr>
      <w:tr w:rsidR="00AC6EF2" w:rsidRPr="009E5352" w14:paraId="58F2C932" w14:textId="77777777" w:rsidTr="00B871D3">
        <w:tc>
          <w:tcPr>
            <w:tcW w:w="273" w:type="pct"/>
            <w:shd w:val="clear" w:color="auto" w:fill="auto"/>
            <w:vAlign w:val="center"/>
          </w:tcPr>
          <w:p w14:paraId="7FBEBB5B" w14:textId="77777777" w:rsidR="00AC6EF2" w:rsidRPr="009E5352" w:rsidRDefault="00AC6EF2" w:rsidP="00B871D3">
            <w:pPr>
              <w:snapToGrid w:val="0"/>
              <w:jc w:val="center"/>
              <w:rPr>
                <w:iCs/>
              </w:rPr>
            </w:pPr>
            <w:r w:rsidRPr="009E5352">
              <w:rPr>
                <w:iCs/>
              </w:rPr>
              <w:t>2</w:t>
            </w:r>
          </w:p>
        </w:tc>
        <w:tc>
          <w:tcPr>
            <w:tcW w:w="1732" w:type="pct"/>
            <w:shd w:val="clear" w:color="auto" w:fill="auto"/>
            <w:vAlign w:val="center"/>
          </w:tcPr>
          <w:p w14:paraId="532688F8" w14:textId="77777777" w:rsidR="00AC6EF2" w:rsidRPr="009E5352" w:rsidRDefault="00AC6EF2" w:rsidP="00B871D3">
            <w:r w:rsidRPr="009E5352">
              <w:t>Установка лабораторная Методы измерения угловых величин МСИ 5</w:t>
            </w:r>
          </w:p>
        </w:tc>
        <w:tc>
          <w:tcPr>
            <w:tcW w:w="2995" w:type="pct"/>
            <w:shd w:val="clear" w:color="auto" w:fill="auto"/>
            <w:vAlign w:val="center"/>
          </w:tcPr>
          <w:p w14:paraId="08617620" w14:textId="77777777" w:rsidR="00AC6EF2" w:rsidRPr="009E5352" w:rsidRDefault="00AC6EF2" w:rsidP="00B871D3">
            <w:pPr>
              <w:snapToGrid w:val="0"/>
              <w:rPr>
                <w:iCs/>
              </w:rPr>
            </w:pPr>
            <w:r w:rsidRPr="009E5352">
              <w:rPr>
                <w:iCs/>
              </w:rPr>
              <w:t>Образец измерения - Конус № 1 1 шт.</w:t>
            </w:r>
          </w:p>
          <w:p w14:paraId="1DFD6FE9" w14:textId="77777777" w:rsidR="00AC6EF2" w:rsidRPr="009E5352" w:rsidRDefault="00AC6EF2" w:rsidP="00B871D3">
            <w:pPr>
              <w:snapToGrid w:val="0"/>
              <w:rPr>
                <w:iCs/>
              </w:rPr>
            </w:pPr>
            <w:r w:rsidRPr="009E5352">
              <w:rPr>
                <w:iCs/>
              </w:rPr>
              <w:t>Образец измерения - Конус № 2 1 шт.</w:t>
            </w:r>
          </w:p>
          <w:p w14:paraId="1EBAFFA9" w14:textId="77777777" w:rsidR="00AC6EF2" w:rsidRPr="009E5352" w:rsidRDefault="00AC6EF2" w:rsidP="00B871D3">
            <w:pPr>
              <w:snapToGrid w:val="0"/>
              <w:rPr>
                <w:iCs/>
              </w:rPr>
            </w:pPr>
            <w:r w:rsidRPr="009E5352">
              <w:rPr>
                <w:iCs/>
              </w:rPr>
              <w:t>Образец измерения - Уголок № 1 1 шт.</w:t>
            </w:r>
          </w:p>
          <w:p w14:paraId="06EEAAD9" w14:textId="77777777" w:rsidR="00AC6EF2" w:rsidRPr="009E5352" w:rsidRDefault="00AC6EF2" w:rsidP="00B871D3">
            <w:pPr>
              <w:snapToGrid w:val="0"/>
              <w:rPr>
                <w:iCs/>
              </w:rPr>
            </w:pPr>
            <w:r w:rsidRPr="009E5352">
              <w:rPr>
                <w:iCs/>
              </w:rPr>
              <w:t>Образец измерения - Уголок № 2 1 шт.</w:t>
            </w:r>
          </w:p>
          <w:p w14:paraId="0D1D0001" w14:textId="77777777" w:rsidR="00AC6EF2" w:rsidRPr="009E5352" w:rsidRDefault="00AC6EF2" w:rsidP="00B871D3">
            <w:pPr>
              <w:snapToGrid w:val="0"/>
              <w:rPr>
                <w:iCs/>
              </w:rPr>
            </w:pPr>
            <w:r w:rsidRPr="009E5352">
              <w:rPr>
                <w:iCs/>
              </w:rPr>
              <w:t>Ящик укладочный для упаковки образцов 1 шт.</w:t>
            </w:r>
          </w:p>
          <w:p w14:paraId="2C95F08B" w14:textId="77777777" w:rsidR="00AC6EF2" w:rsidRPr="009E5352" w:rsidRDefault="00AC6EF2" w:rsidP="00B871D3">
            <w:pPr>
              <w:snapToGrid w:val="0"/>
              <w:rPr>
                <w:iCs/>
              </w:rPr>
            </w:pPr>
            <w:r w:rsidRPr="009E5352">
              <w:rPr>
                <w:iCs/>
              </w:rPr>
              <w:t>Стандартные измерительные средства:</w:t>
            </w:r>
          </w:p>
          <w:p w14:paraId="0F39D798" w14:textId="77777777" w:rsidR="00AC6EF2" w:rsidRPr="009E5352" w:rsidRDefault="00AC6EF2" w:rsidP="00B871D3">
            <w:pPr>
              <w:snapToGrid w:val="0"/>
              <w:rPr>
                <w:iCs/>
              </w:rPr>
            </w:pPr>
            <w:r w:rsidRPr="009E5352">
              <w:rPr>
                <w:iCs/>
              </w:rPr>
              <w:t>Глубиномер индикаторный тип ГИ 100М ГОСТ 7661-67 1 шт.</w:t>
            </w:r>
          </w:p>
          <w:p w14:paraId="3910A68E" w14:textId="77777777" w:rsidR="00AC6EF2" w:rsidRPr="009E5352" w:rsidRDefault="00AC6EF2" w:rsidP="00B871D3">
            <w:pPr>
              <w:snapToGrid w:val="0"/>
              <w:rPr>
                <w:iCs/>
              </w:rPr>
            </w:pPr>
            <w:r w:rsidRPr="009E5352">
              <w:rPr>
                <w:iCs/>
              </w:rPr>
              <w:t>Линейка измерительная металлическая 150 мм ГОСТ 427-75 1 шт.</w:t>
            </w:r>
          </w:p>
          <w:p w14:paraId="4ED2623D" w14:textId="77777777" w:rsidR="00AC6EF2" w:rsidRPr="009E5352" w:rsidRDefault="00AC6EF2" w:rsidP="00B871D3">
            <w:pPr>
              <w:snapToGrid w:val="0"/>
              <w:rPr>
                <w:iCs/>
              </w:rPr>
            </w:pPr>
            <w:r w:rsidRPr="009E5352">
              <w:rPr>
                <w:iCs/>
              </w:rPr>
              <w:t>Линейка синусная 100 мод. ЛС 143 ГОСТ 4046-80 1 шт.</w:t>
            </w:r>
          </w:p>
          <w:p w14:paraId="780F9107" w14:textId="77777777" w:rsidR="00AC6EF2" w:rsidRPr="009E5352" w:rsidRDefault="00AC6EF2" w:rsidP="00B871D3">
            <w:pPr>
              <w:snapToGrid w:val="0"/>
              <w:rPr>
                <w:iCs/>
              </w:rPr>
            </w:pPr>
            <w:r w:rsidRPr="009E5352">
              <w:rPr>
                <w:iCs/>
              </w:rPr>
              <w:t>Набор концевых мер ПКМД № 2 кл. 2 ГОСТ 9038-90 1 компл.</w:t>
            </w:r>
          </w:p>
          <w:p w14:paraId="083BB5B4" w14:textId="77777777" w:rsidR="00AC6EF2" w:rsidRPr="009E5352" w:rsidRDefault="00AC6EF2" w:rsidP="00B871D3">
            <w:pPr>
              <w:snapToGrid w:val="0"/>
              <w:rPr>
                <w:iCs/>
              </w:rPr>
            </w:pPr>
            <w:r w:rsidRPr="009E5352">
              <w:rPr>
                <w:iCs/>
              </w:rPr>
              <w:t>Нутромер индикаторный тип НИ - 50 ГОСТ 868-82 1 шт.</w:t>
            </w:r>
          </w:p>
          <w:p w14:paraId="75B66D1D" w14:textId="77777777" w:rsidR="00AC6EF2" w:rsidRPr="009E5352" w:rsidRDefault="00AC6EF2" w:rsidP="00B871D3">
            <w:pPr>
              <w:snapToGrid w:val="0"/>
              <w:rPr>
                <w:iCs/>
              </w:rPr>
            </w:pPr>
            <w:r w:rsidRPr="009E5352">
              <w:rPr>
                <w:iCs/>
              </w:rPr>
              <w:t>Плита поверочная 250×250 чугун м/о кл. 1 ГОСТ 10905-86 1 шт.</w:t>
            </w:r>
          </w:p>
          <w:p w14:paraId="7284F09C" w14:textId="77777777" w:rsidR="00AC6EF2" w:rsidRPr="009E5352" w:rsidRDefault="00AC6EF2" w:rsidP="00B871D3">
            <w:pPr>
              <w:snapToGrid w:val="0"/>
              <w:rPr>
                <w:iCs/>
              </w:rPr>
            </w:pPr>
            <w:r w:rsidRPr="009E5352">
              <w:rPr>
                <w:iCs/>
              </w:rPr>
              <w:t>Штатив для измерительных головок тип ШМ (WCE-6C) с магнитным основанием 1 шт.</w:t>
            </w:r>
          </w:p>
          <w:p w14:paraId="710F9345" w14:textId="77777777" w:rsidR="00AC6EF2" w:rsidRPr="009E5352" w:rsidRDefault="00AC6EF2" w:rsidP="00B871D3">
            <w:pPr>
              <w:snapToGrid w:val="0"/>
              <w:rPr>
                <w:iCs/>
              </w:rPr>
            </w:pPr>
            <w:r w:rsidRPr="009E5352">
              <w:rPr>
                <w:iCs/>
              </w:rPr>
              <w:t>Штангенциркуль ШЦ-1-150-0,1 кл. 2 ГОСТ 166-89 1 шт.</w:t>
            </w:r>
          </w:p>
          <w:p w14:paraId="7D91AEFB" w14:textId="77777777" w:rsidR="00AC6EF2" w:rsidRPr="009E5352" w:rsidRDefault="00AC6EF2" w:rsidP="00B871D3">
            <w:pPr>
              <w:snapToGrid w:val="0"/>
              <w:rPr>
                <w:iCs/>
              </w:rPr>
            </w:pPr>
            <w:r w:rsidRPr="009E5352">
              <w:rPr>
                <w:iCs/>
              </w:rPr>
              <w:t>Угломер с нониусом 4УМ ГОСТ 5378-88 1 шт.</w:t>
            </w:r>
          </w:p>
        </w:tc>
      </w:tr>
      <w:tr w:rsidR="00AC6EF2" w:rsidRPr="009E5352" w14:paraId="468A9289" w14:textId="77777777" w:rsidTr="00B871D3">
        <w:tc>
          <w:tcPr>
            <w:tcW w:w="273" w:type="pct"/>
            <w:shd w:val="clear" w:color="auto" w:fill="auto"/>
            <w:vAlign w:val="center"/>
          </w:tcPr>
          <w:p w14:paraId="751D604C" w14:textId="77777777" w:rsidR="00AC6EF2" w:rsidRPr="009E5352" w:rsidRDefault="00AC6EF2" w:rsidP="00B871D3">
            <w:pPr>
              <w:snapToGrid w:val="0"/>
              <w:jc w:val="center"/>
              <w:rPr>
                <w:iCs/>
              </w:rPr>
            </w:pPr>
            <w:r w:rsidRPr="009E5352">
              <w:rPr>
                <w:iCs/>
              </w:rPr>
              <w:t>3</w:t>
            </w:r>
          </w:p>
        </w:tc>
        <w:tc>
          <w:tcPr>
            <w:tcW w:w="1732" w:type="pct"/>
            <w:shd w:val="clear" w:color="auto" w:fill="auto"/>
            <w:vAlign w:val="center"/>
          </w:tcPr>
          <w:p w14:paraId="03043B59" w14:textId="77777777" w:rsidR="00AC6EF2" w:rsidRPr="009E5352" w:rsidRDefault="00AC6EF2" w:rsidP="00B871D3">
            <w:r w:rsidRPr="009E5352">
              <w:t xml:space="preserve">Установка лабораторная Методы измерения линейных </w:t>
            </w:r>
            <w:r w:rsidRPr="009E5352">
              <w:lastRenderedPageBreak/>
              <w:t>величин МСИ 1</w:t>
            </w:r>
          </w:p>
        </w:tc>
        <w:tc>
          <w:tcPr>
            <w:tcW w:w="2995" w:type="pct"/>
            <w:shd w:val="clear" w:color="auto" w:fill="auto"/>
            <w:vAlign w:val="center"/>
          </w:tcPr>
          <w:p w14:paraId="546582FF" w14:textId="77777777" w:rsidR="00AC6EF2" w:rsidRPr="009E5352" w:rsidRDefault="00AC6EF2" w:rsidP="00B871D3">
            <w:pPr>
              <w:snapToGrid w:val="0"/>
              <w:rPr>
                <w:iCs/>
              </w:rPr>
            </w:pPr>
            <w:r w:rsidRPr="009E5352">
              <w:rPr>
                <w:iCs/>
              </w:rPr>
              <w:lastRenderedPageBreak/>
              <w:t xml:space="preserve">В составе установки — измерительная плита со стойкой; устройства базирования для измеряемых </w:t>
            </w:r>
            <w:r w:rsidRPr="009E5352">
              <w:rPr>
                <w:iCs/>
              </w:rPr>
              <w:lastRenderedPageBreak/>
              <w:t>образцов деталей; измерительные инструменты и устройства. В набор измеряемых образцов деталей включены: плоские и круглая детали, зубчатое колесо, втулка резьбовая.</w:t>
            </w:r>
          </w:p>
          <w:p w14:paraId="555F5D49" w14:textId="77777777" w:rsidR="00AC6EF2" w:rsidRPr="009E5352" w:rsidRDefault="00AC6EF2" w:rsidP="00B871D3">
            <w:pPr>
              <w:snapToGrid w:val="0"/>
              <w:rPr>
                <w:iCs/>
              </w:rPr>
            </w:pPr>
            <w:r w:rsidRPr="009E5352">
              <w:rPr>
                <w:iCs/>
              </w:rPr>
              <w:t>Габаритные размеры, мм 300×300×300</w:t>
            </w:r>
          </w:p>
        </w:tc>
      </w:tr>
      <w:tr w:rsidR="00AC6EF2" w:rsidRPr="009E5352" w14:paraId="71AEF528" w14:textId="77777777" w:rsidTr="00B871D3">
        <w:tc>
          <w:tcPr>
            <w:tcW w:w="273" w:type="pct"/>
            <w:shd w:val="clear" w:color="auto" w:fill="auto"/>
            <w:vAlign w:val="center"/>
          </w:tcPr>
          <w:p w14:paraId="4D246384" w14:textId="77777777" w:rsidR="00AC6EF2" w:rsidRPr="009E5352" w:rsidRDefault="00AC6EF2" w:rsidP="00B871D3">
            <w:pPr>
              <w:snapToGrid w:val="0"/>
              <w:jc w:val="center"/>
              <w:rPr>
                <w:iCs/>
              </w:rPr>
            </w:pPr>
            <w:r w:rsidRPr="009E5352">
              <w:rPr>
                <w:iCs/>
              </w:rPr>
              <w:lastRenderedPageBreak/>
              <w:t>4</w:t>
            </w:r>
          </w:p>
        </w:tc>
        <w:tc>
          <w:tcPr>
            <w:tcW w:w="1732" w:type="pct"/>
            <w:shd w:val="clear" w:color="auto" w:fill="auto"/>
            <w:vAlign w:val="center"/>
          </w:tcPr>
          <w:p w14:paraId="080A9F51" w14:textId="77777777" w:rsidR="00AC6EF2" w:rsidRPr="009E5352" w:rsidRDefault="00AC6EF2" w:rsidP="00B871D3">
            <w:r w:rsidRPr="009E5352">
              <w:t>Установка лабораторная Методы измерения электрических величин МСИ 3 М</w:t>
            </w:r>
          </w:p>
        </w:tc>
        <w:tc>
          <w:tcPr>
            <w:tcW w:w="2995" w:type="pct"/>
            <w:shd w:val="clear" w:color="auto" w:fill="auto"/>
            <w:vAlign w:val="center"/>
          </w:tcPr>
          <w:p w14:paraId="1A8E8A2B" w14:textId="77777777" w:rsidR="00AC6EF2" w:rsidRPr="009E5352" w:rsidRDefault="00AC6EF2" w:rsidP="00B871D3">
            <w:pPr>
              <w:snapToGrid w:val="0"/>
              <w:rPr>
                <w:iCs/>
              </w:rPr>
            </w:pPr>
            <w:r w:rsidRPr="009E5352">
              <w:rPr>
                <w:iCs/>
              </w:rPr>
              <w:t>Диапазон формирования электрических величин: сопротивлений, кОМ от 0,13 до 209</w:t>
            </w:r>
          </w:p>
          <w:p w14:paraId="69575FBF" w14:textId="77777777" w:rsidR="00AC6EF2" w:rsidRPr="009E5352" w:rsidRDefault="00AC6EF2" w:rsidP="00B871D3">
            <w:pPr>
              <w:snapToGrid w:val="0"/>
              <w:rPr>
                <w:iCs/>
              </w:rPr>
            </w:pPr>
            <w:r w:rsidRPr="009E5352">
              <w:rPr>
                <w:iCs/>
              </w:rPr>
              <w:t>напряжений, В от 0,26 до 24</w:t>
            </w:r>
          </w:p>
          <w:p w14:paraId="58011134" w14:textId="77777777" w:rsidR="00AC6EF2" w:rsidRPr="009E5352" w:rsidRDefault="00AC6EF2" w:rsidP="00B871D3">
            <w:pPr>
              <w:snapToGrid w:val="0"/>
              <w:rPr>
                <w:iCs/>
              </w:rPr>
            </w:pPr>
            <w:r w:rsidRPr="009E5352">
              <w:rPr>
                <w:iCs/>
              </w:rPr>
              <w:t>силы тока, мА от 0,57 до 46,1</w:t>
            </w:r>
          </w:p>
          <w:p w14:paraId="3BFDEA88" w14:textId="77777777" w:rsidR="00AC6EF2" w:rsidRPr="009E5352" w:rsidRDefault="00AC6EF2" w:rsidP="00B871D3">
            <w:pPr>
              <w:snapToGrid w:val="0"/>
              <w:rPr>
                <w:iCs/>
              </w:rPr>
            </w:pPr>
            <w:r w:rsidRPr="009E5352">
              <w:rPr>
                <w:iCs/>
              </w:rPr>
              <w:t xml:space="preserve">Электропитание от сети переменного тока:  </w:t>
            </w:r>
          </w:p>
          <w:p w14:paraId="171B39CD" w14:textId="77777777" w:rsidR="00AC6EF2" w:rsidRPr="009E5352" w:rsidRDefault="00AC6EF2" w:rsidP="00B871D3">
            <w:pPr>
              <w:snapToGrid w:val="0"/>
              <w:rPr>
                <w:iCs/>
              </w:rPr>
            </w:pPr>
            <w:r w:rsidRPr="009E5352">
              <w:rPr>
                <w:iCs/>
              </w:rPr>
              <w:t>напряжением, В 220</w:t>
            </w:r>
          </w:p>
          <w:p w14:paraId="0A853183" w14:textId="77777777" w:rsidR="00AC6EF2" w:rsidRPr="009E5352" w:rsidRDefault="00AC6EF2" w:rsidP="00B871D3">
            <w:pPr>
              <w:snapToGrid w:val="0"/>
              <w:rPr>
                <w:iCs/>
              </w:rPr>
            </w:pPr>
            <w:r w:rsidRPr="009E5352">
              <w:rPr>
                <w:iCs/>
              </w:rPr>
              <w:t>частотой, Гц 50</w:t>
            </w:r>
          </w:p>
          <w:p w14:paraId="32C91F5F" w14:textId="77777777" w:rsidR="00AC6EF2" w:rsidRPr="009E5352" w:rsidRDefault="00AC6EF2" w:rsidP="00B871D3">
            <w:pPr>
              <w:snapToGrid w:val="0"/>
              <w:rPr>
                <w:iCs/>
              </w:rPr>
            </w:pPr>
            <w:r w:rsidRPr="009E5352">
              <w:rPr>
                <w:iCs/>
              </w:rPr>
              <w:t>Потребляемая мощность, В*А 10</w:t>
            </w:r>
          </w:p>
          <w:p w14:paraId="68C53C80" w14:textId="77777777" w:rsidR="00AC6EF2" w:rsidRPr="009E5352" w:rsidRDefault="00AC6EF2" w:rsidP="00B871D3">
            <w:pPr>
              <w:snapToGrid w:val="0"/>
              <w:rPr>
                <w:iCs/>
              </w:rPr>
            </w:pPr>
            <w:r w:rsidRPr="009E5352">
              <w:rPr>
                <w:iCs/>
              </w:rPr>
              <w:t>Габаритные размеры, мм 460×300×170</w:t>
            </w:r>
          </w:p>
        </w:tc>
      </w:tr>
      <w:tr w:rsidR="00AC6EF2" w:rsidRPr="009E5352" w14:paraId="39F1EE94" w14:textId="77777777" w:rsidTr="00B871D3">
        <w:tc>
          <w:tcPr>
            <w:tcW w:w="273" w:type="pct"/>
            <w:shd w:val="clear" w:color="auto" w:fill="auto"/>
            <w:vAlign w:val="center"/>
          </w:tcPr>
          <w:p w14:paraId="5FFFE6A2" w14:textId="77777777" w:rsidR="00AC6EF2" w:rsidRPr="009E5352" w:rsidRDefault="00AC6EF2" w:rsidP="00B871D3">
            <w:pPr>
              <w:snapToGrid w:val="0"/>
              <w:jc w:val="center"/>
              <w:rPr>
                <w:iCs/>
              </w:rPr>
            </w:pPr>
            <w:r w:rsidRPr="009E5352">
              <w:rPr>
                <w:iCs/>
              </w:rPr>
              <w:t>5</w:t>
            </w:r>
          </w:p>
        </w:tc>
        <w:tc>
          <w:tcPr>
            <w:tcW w:w="1732" w:type="pct"/>
            <w:shd w:val="clear" w:color="auto" w:fill="auto"/>
            <w:vAlign w:val="center"/>
          </w:tcPr>
          <w:p w14:paraId="773FAC4A" w14:textId="77777777" w:rsidR="00AC6EF2" w:rsidRPr="009E5352" w:rsidRDefault="00AC6EF2" w:rsidP="00B871D3">
            <w:r w:rsidRPr="009E5352">
              <w:t>Установка лабораторная Методы измерения электрических величин МЛИ3 М</w:t>
            </w:r>
          </w:p>
        </w:tc>
        <w:tc>
          <w:tcPr>
            <w:tcW w:w="2995" w:type="pct"/>
            <w:shd w:val="clear" w:color="auto" w:fill="auto"/>
            <w:vAlign w:val="center"/>
          </w:tcPr>
          <w:p w14:paraId="60C1921C" w14:textId="77777777" w:rsidR="00AC6EF2" w:rsidRPr="009E5352" w:rsidRDefault="00AC6EF2" w:rsidP="00B871D3">
            <w:pPr>
              <w:snapToGrid w:val="0"/>
              <w:rPr>
                <w:iCs/>
              </w:rPr>
            </w:pPr>
            <w:r w:rsidRPr="009E5352">
              <w:rPr>
                <w:iCs/>
              </w:rPr>
              <w:t>Потребляемая мощность, В А, не более 10</w:t>
            </w:r>
          </w:p>
          <w:p w14:paraId="7D0F267E" w14:textId="77777777" w:rsidR="00AC6EF2" w:rsidRPr="009E5352" w:rsidRDefault="00AC6EF2" w:rsidP="00B871D3">
            <w:pPr>
              <w:snapToGrid w:val="0"/>
              <w:rPr>
                <w:iCs/>
              </w:rPr>
            </w:pPr>
            <w:r w:rsidRPr="009E5352">
              <w:rPr>
                <w:iCs/>
              </w:rPr>
              <w:t>Электропитание от сети переменного тока: напряжением, В 220±22 частотой, Гц 50±0,4</w:t>
            </w:r>
          </w:p>
          <w:p w14:paraId="4944A64F" w14:textId="77777777" w:rsidR="00AC6EF2" w:rsidRPr="009E5352" w:rsidRDefault="00AC6EF2" w:rsidP="00B871D3">
            <w:pPr>
              <w:snapToGrid w:val="0"/>
              <w:rPr>
                <w:iCs/>
              </w:rPr>
            </w:pPr>
            <w:r w:rsidRPr="009E5352">
              <w:rPr>
                <w:iCs/>
              </w:rPr>
              <w:t>Значения формируемых электрических величин в режиме метод непосредственной оценки»:</w:t>
            </w:r>
            <w:r w:rsidRPr="009E5352">
              <w:rPr>
                <w:iCs/>
              </w:rPr>
              <w:tab/>
              <w:t xml:space="preserve"> </w:t>
            </w:r>
          </w:p>
          <w:p w14:paraId="69AD0C53" w14:textId="77777777" w:rsidR="00AC6EF2" w:rsidRPr="009E5352" w:rsidRDefault="00AC6EF2" w:rsidP="00B871D3">
            <w:pPr>
              <w:snapToGrid w:val="0"/>
              <w:rPr>
                <w:iCs/>
              </w:rPr>
            </w:pPr>
            <w:r w:rsidRPr="009E5352">
              <w:rPr>
                <w:iCs/>
              </w:rPr>
              <w:t>Максимальные значения формируемых электрических величин должны быть не более: сопротивление, кОм 19,99 напряжение, В 19,99 ток, мА 19,99</w:t>
            </w:r>
          </w:p>
          <w:p w14:paraId="2EBEAE03" w14:textId="77777777" w:rsidR="00AC6EF2" w:rsidRPr="009E5352" w:rsidRDefault="00AC6EF2" w:rsidP="00B871D3">
            <w:pPr>
              <w:snapToGrid w:val="0"/>
              <w:rPr>
                <w:iCs/>
              </w:rPr>
            </w:pPr>
            <w:r w:rsidRPr="009E5352">
              <w:rPr>
                <w:iCs/>
              </w:rPr>
              <w:t>Минимальные значения формируемых электрических величин должны быть не менее:</w:t>
            </w:r>
          </w:p>
          <w:p w14:paraId="6426651B" w14:textId="77777777" w:rsidR="00AC6EF2" w:rsidRPr="009E5352" w:rsidRDefault="00AC6EF2" w:rsidP="00B871D3">
            <w:pPr>
              <w:snapToGrid w:val="0"/>
              <w:rPr>
                <w:iCs/>
              </w:rPr>
            </w:pPr>
            <w:r w:rsidRPr="009E5352">
              <w:rPr>
                <w:iCs/>
              </w:rPr>
              <w:t>сопротивление, кОм 1,0 напряжение, В 1,0 ток, мА 0,5</w:t>
            </w:r>
          </w:p>
          <w:p w14:paraId="3001A99B" w14:textId="77777777" w:rsidR="00AC6EF2" w:rsidRPr="009E5352" w:rsidRDefault="00AC6EF2" w:rsidP="00B871D3">
            <w:pPr>
              <w:snapToGrid w:val="0"/>
              <w:rPr>
                <w:iCs/>
              </w:rPr>
            </w:pPr>
            <w:r w:rsidRPr="009E5352">
              <w:rPr>
                <w:iCs/>
              </w:rPr>
              <w:t>Значения формируемых сопротивлений в режиме «Нулевой метод»:</w:t>
            </w:r>
            <w:r w:rsidRPr="009E5352">
              <w:rPr>
                <w:iCs/>
              </w:rPr>
              <w:tab/>
              <w:t xml:space="preserve"> </w:t>
            </w:r>
          </w:p>
          <w:p w14:paraId="4AD46F42" w14:textId="77777777" w:rsidR="00AC6EF2" w:rsidRPr="009E5352" w:rsidRDefault="00AC6EF2" w:rsidP="00B871D3">
            <w:pPr>
              <w:snapToGrid w:val="0"/>
              <w:rPr>
                <w:iCs/>
              </w:rPr>
            </w:pPr>
            <w:r w:rsidRPr="009E5352">
              <w:rPr>
                <w:iCs/>
              </w:rPr>
              <w:t>Максимальное значение формируемых сопротивлений должно быть не более, кОм 7,0</w:t>
            </w:r>
          </w:p>
          <w:p w14:paraId="52BD098C" w14:textId="77777777" w:rsidR="00AC6EF2" w:rsidRPr="009E5352" w:rsidRDefault="00AC6EF2" w:rsidP="00B871D3">
            <w:pPr>
              <w:snapToGrid w:val="0"/>
              <w:rPr>
                <w:iCs/>
              </w:rPr>
            </w:pPr>
            <w:r w:rsidRPr="009E5352">
              <w:rPr>
                <w:iCs/>
              </w:rPr>
              <w:t>Минимальное значение формируемых сопротивлений должно быть не менее, кОм 0,5</w:t>
            </w:r>
          </w:p>
          <w:p w14:paraId="39242025" w14:textId="77777777" w:rsidR="00AC6EF2" w:rsidRPr="009E5352" w:rsidRDefault="00AC6EF2" w:rsidP="00B871D3">
            <w:pPr>
              <w:snapToGrid w:val="0"/>
              <w:rPr>
                <w:iCs/>
              </w:rPr>
            </w:pPr>
            <w:r w:rsidRPr="009E5352">
              <w:rPr>
                <w:iCs/>
              </w:rPr>
              <w:t>Габаритные размеры, мм, не более: 455×285×185</w:t>
            </w:r>
          </w:p>
        </w:tc>
      </w:tr>
      <w:tr w:rsidR="00AC6EF2" w:rsidRPr="009E5352" w14:paraId="71A7C974" w14:textId="77777777" w:rsidTr="00B871D3">
        <w:tc>
          <w:tcPr>
            <w:tcW w:w="273" w:type="pct"/>
            <w:shd w:val="clear" w:color="auto" w:fill="auto"/>
            <w:vAlign w:val="center"/>
          </w:tcPr>
          <w:p w14:paraId="115A7404" w14:textId="77777777" w:rsidR="00AC6EF2" w:rsidRPr="009E5352" w:rsidRDefault="00AC6EF2" w:rsidP="00B871D3">
            <w:pPr>
              <w:snapToGrid w:val="0"/>
              <w:jc w:val="center"/>
              <w:rPr>
                <w:iCs/>
              </w:rPr>
            </w:pPr>
            <w:r w:rsidRPr="009E5352">
              <w:rPr>
                <w:iCs/>
              </w:rPr>
              <w:t>6</w:t>
            </w:r>
          </w:p>
        </w:tc>
        <w:tc>
          <w:tcPr>
            <w:tcW w:w="1732" w:type="pct"/>
            <w:shd w:val="clear" w:color="auto" w:fill="auto"/>
            <w:vAlign w:val="center"/>
          </w:tcPr>
          <w:p w14:paraId="56218588" w14:textId="77777777" w:rsidR="00AC6EF2" w:rsidRPr="009E5352" w:rsidRDefault="00AC6EF2" w:rsidP="00B871D3">
            <w:r w:rsidRPr="009E5352">
              <w:t>Установка лабораторная Формирование и измерение температуры МЛИ 2</w:t>
            </w:r>
          </w:p>
        </w:tc>
        <w:tc>
          <w:tcPr>
            <w:tcW w:w="2995" w:type="pct"/>
            <w:shd w:val="clear" w:color="auto" w:fill="auto"/>
            <w:vAlign w:val="center"/>
          </w:tcPr>
          <w:p w14:paraId="5F0CA891" w14:textId="77777777" w:rsidR="00AC6EF2" w:rsidRPr="009E5352" w:rsidRDefault="00AC6EF2" w:rsidP="00B871D3">
            <w:pPr>
              <w:snapToGrid w:val="0"/>
              <w:rPr>
                <w:iCs/>
              </w:rPr>
            </w:pPr>
            <w:r w:rsidRPr="009E5352">
              <w:rPr>
                <w:iCs/>
              </w:rPr>
              <w:t xml:space="preserve">Потребляемая мощность, В А не более 20 </w:t>
            </w:r>
          </w:p>
          <w:p w14:paraId="03ABADAD" w14:textId="77777777" w:rsidR="00AC6EF2" w:rsidRPr="009E5352" w:rsidRDefault="00AC6EF2" w:rsidP="00B871D3">
            <w:pPr>
              <w:snapToGrid w:val="0"/>
              <w:rPr>
                <w:iCs/>
              </w:rPr>
            </w:pPr>
            <w:r w:rsidRPr="009E5352">
              <w:rPr>
                <w:iCs/>
              </w:rPr>
              <w:t>Электропитание от сети переменного тока: напряжением, В 220±22 частотой, Гц 50±0,4</w:t>
            </w:r>
          </w:p>
          <w:p w14:paraId="6C328802" w14:textId="77777777" w:rsidR="00AC6EF2" w:rsidRPr="009E5352" w:rsidRDefault="00AC6EF2" w:rsidP="00B871D3">
            <w:pPr>
              <w:snapToGrid w:val="0"/>
              <w:rPr>
                <w:iCs/>
              </w:rPr>
            </w:pPr>
            <w:r w:rsidRPr="009E5352">
              <w:rPr>
                <w:iCs/>
              </w:rPr>
              <w:t>Режим моделируемого нагрева статический динамический</w:t>
            </w:r>
          </w:p>
          <w:p w14:paraId="69989D79" w14:textId="77777777" w:rsidR="00AC6EF2" w:rsidRPr="009E5352" w:rsidRDefault="00AC6EF2" w:rsidP="00B871D3">
            <w:pPr>
              <w:snapToGrid w:val="0"/>
              <w:rPr>
                <w:iCs/>
              </w:rPr>
            </w:pPr>
            <w:r w:rsidRPr="009E5352">
              <w:rPr>
                <w:iCs/>
              </w:rPr>
              <w:t>Диапазон изменения моделируемой температуры нагрева, град. С от 30±10 до 90±10</w:t>
            </w:r>
          </w:p>
          <w:p w14:paraId="1EDE28C4" w14:textId="77777777" w:rsidR="00AC6EF2" w:rsidRPr="009E5352" w:rsidRDefault="00AC6EF2" w:rsidP="00B871D3">
            <w:pPr>
              <w:snapToGrid w:val="0"/>
              <w:rPr>
                <w:iCs/>
              </w:rPr>
            </w:pPr>
            <w:r w:rsidRPr="009E5352">
              <w:rPr>
                <w:iCs/>
              </w:rPr>
              <w:t>Закон изменения температуры в динамическом режиме пилообразный косинусоидальный</w:t>
            </w:r>
          </w:p>
          <w:p w14:paraId="4BCE99B4" w14:textId="77777777" w:rsidR="00AC6EF2" w:rsidRPr="009E5352" w:rsidRDefault="00AC6EF2" w:rsidP="00B871D3">
            <w:pPr>
              <w:snapToGrid w:val="0"/>
              <w:rPr>
                <w:iCs/>
              </w:rPr>
            </w:pPr>
            <w:r w:rsidRPr="009E5352">
              <w:rPr>
                <w:iCs/>
              </w:rPr>
              <w:t>Длительность периода, мин</w:t>
            </w:r>
          </w:p>
          <w:p w14:paraId="4FEB7890" w14:textId="77777777" w:rsidR="00AC6EF2" w:rsidRPr="009E5352" w:rsidRDefault="00AC6EF2" w:rsidP="00B871D3">
            <w:pPr>
              <w:snapToGrid w:val="0"/>
              <w:rPr>
                <w:iCs/>
              </w:rPr>
            </w:pPr>
            <w:r w:rsidRPr="009E5352">
              <w:rPr>
                <w:iCs/>
              </w:rPr>
              <w:t>Пилообразное изменение 7,5±0,5</w:t>
            </w:r>
          </w:p>
          <w:p w14:paraId="177D14EA" w14:textId="77777777" w:rsidR="00AC6EF2" w:rsidRPr="009E5352" w:rsidRDefault="00AC6EF2" w:rsidP="00B871D3">
            <w:pPr>
              <w:snapToGrid w:val="0"/>
              <w:rPr>
                <w:iCs/>
              </w:rPr>
            </w:pPr>
            <w:r w:rsidRPr="009E5352">
              <w:rPr>
                <w:iCs/>
              </w:rPr>
              <w:t>Косинусоидальное изменение 10±1</w:t>
            </w:r>
          </w:p>
          <w:p w14:paraId="34981E5D" w14:textId="77777777" w:rsidR="00AC6EF2" w:rsidRPr="009E5352" w:rsidRDefault="00AC6EF2" w:rsidP="00B871D3">
            <w:pPr>
              <w:snapToGrid w:val="0"/>
              <w:rPr>
                <w:iCs/>
              </w:rPr>
            </w:pPr>
            <w:r w:rsidRPr="009E5352">
              <w:rPr>
                <w:iCs/>
              </w:rPr>
              <w:t>Диапазон регулирования систематической погрешности измерений рабочими термометрами относительно образцового, % 1,5</w:t>
            </w:r>
          </w:p>
          <w:p w14:paraId="4AD1A8F5" w14:textId="77777777" w:rsidR="00AC6EF2" w:rsidRPr="009E5352" w:rsidRDefault="00AC6EF2" w:rsidP="00B871D3">
            <w:pPr>
              <w:snapToGrid w:val="0"/>
              <w:rPr>
                <w:iCs/>
              </w:rPr>
            </w:pPr>
            <w:r w:rsidRPr="009E5352">
              <w:rPr>
                <w:iCs/>
              </w:rPr>
              <w:t>Циклограмма работы индикаторов температуры: продолжительность счета, с 20-22 время хранения показаний, с 5-7</w:t>
            </w:r>
          </w:p>
          <w:p w14:paraId="684B8A4E" w14:textId="77777777" w:rsidR="00AC6EF2" w:rsidRPr="009E5352" w:rsidRDefault="00AC6EF2" w:rsidP="00B871D3">
            <w:pPr>
              <w:snapToGrid w:val="0"/>
              <w:rPr>
                <w:iCs/>
              </w:rPr>
            </w:pPr>
            <w:r w:rsidRPr="009E5352">
              <w:rPr>
                <w:iCs/>
              </w:rPr>
              <w:t>Количество рабочих термометров</w:t>
            </w:r>
            <w:r w:rsidRPr="009E5352">
              <w:rPr>
                <w:iCs/>
              </w:rPr>
              <w:tab/>
              <w:t xml:space="preserve"> 5</w:t>
            </w:r>
          </w:p>
          <w:p w14:paraId="3505C13B" w14:textId="77777777" w:rsidR="00AC6EF2" w:rsidRPr="009E5352" w:rsidRDefault="00AC6EF2" w:rsidP="00B871D3">
            <w:pPr>
              <w:snapToGrid w:val="0"/>
              <w:rPr>
                <w:iCs/>
              </w:rPr>
            </w:pPr>
            <w:r w:rsidRPr="009E5352">
              <w:rPr>
                <w:iCs/>
              </w:rPr>
              <w:t>Количество образцовых термометров 1</w:t>
            </w:r>
          </w:p>
          <w:p w14:paraId="38D2C7AE" w14:textId="77777777" w:rsidR="00AC6EF2" w:rsidRPr="009E5352" w:rsidRDefault="00AC6EF2" w:rsidP="00B871D3">
            <w:pPr>
              <w:snapToGrid w:val="0"/>
              <w:rPr>
                <w:iCs/>
              </w:rPr>
            </w:pPr>
            <w:r w:rsidRPr="009E5352">
              <w:rPr>
                <w:iCs/>
              </w:rPr>
              <w:lastRenderedPageBreak/>
              <w:t>Габаритные размеры, мм, не более 455×285×185</w:t>
            </w:r>
          </w:p>
          <w:p w14:paraId="0943307C" w14:textId="77777777" w:rsidR="00AC6EF2" w:rsidRPr="009E5352" w:rsidRDefault="00AC6EF2" w:rsidP="00B871D3">
            <w:pPr>
              <w:snapToGrid w:val="0"/>
              <w:rPr>
                <w:iCs/>
              </w:rPr>
            </w:pPr>
            <w:r w:rsidRPr="009E5352">
              <w:rPr>
                <w:iCs/>
              </w:rPr>
              <w:t>Масса, кг, не более 8</w:t>
            </w:r>
          </w:p>
        </w:tc>
      </w:tr>
      <w:tr w:rsidR="00AC6EF2" w:rsidRPr="009E5352" w14:paraId="5910903D" w14:textId="77777777" w:rsidTr="00B871D3">
        <w:tc>
          <w:tcPr>
            <w:tcW w:w="273" w:type="pct"/>
            <w:shd w:val="clear" w:color="auto" w:fill="auto"/>
            <w:vAlign w:val="center"/>
          </w:tcPr>
          <w:p w14:paraId="4CE86120" w14:textId="77777777" w:rsidR="00AC6EF2" w:rsidRPr="009E5352" w:rsidRDefault="00AC6EF2" w:rsidP="00B871D3">
            <w:pPr>
              <w:snapToGrid w:val="0"/>
              <w:jc w:val="center"/>
              <w:rPr>
                <w:iCs/>
              </w:rPr>
            </w:pPr>
            <w:r w:rsidRPr="009E5352">
              <w:rPr>
                <w:iCs/>
              </w:rPr>
              <w:lastRenderedPageBreak/>
              <w:t>7</w:t>
            </w:r>
          </w:p>
        </w:tc>
        <w:tc>
          <w:tcPr>
            <w:tcW w:w="1732" w:type="pct"/>
            <w:shd w:val="clear" w:color="auto" w:fill="auto"/>
            <w:vAlign w:val="center"/>
          </w:tcPr>
          <w:p w14:paraId="09E2D761" w14:textId="77777777" w:rsidR="00AC6EF2" w:rsidRPr="009E5352" w:rsidRDefault="00AC6EF2" w:rsidP="00B871D3">
            <w:r w:rsidRPr="009E5352">
              <w:t>Задатчик давления воздуха МЛИ4/1</w:t>
            </w:r>
          </w:p>
        </w:tc>
        <w:tc>
          <w:tcPr>
            <w:tcW w:w="2995" w:type="pct"/>
            <w:shd w:val="clear" w:color="auto" w:fill="auto"/>
            <w:vAlign w:val="center"/>
          </w:tcPr>
          <w:p w14:paraId="5E6D540A" w14:textId="77777777" w:rsidR="00AC6EF2" w:rsidRPr="009E5352" w:rsidRDefault="00AC6EF2" w:rsidP="00B871D3">
            <w:pPr>
              <w:snapToGrid w:val="0"/>
              <w:rPr>
                <w:iCs/>
              </w:rPr>
            </w:pPr>
            <w:r w:rsidRPr="009E5352">
              <w:rPr>
                <w:iCs/>
              </w:rPr>
              <w:t>В составе установки — комплект датчиков давления, стрелочные манометры, ресивер, истояник питания для датчиков давления, мультиметр</w:t>
            </w:r>
          </w:p>
          <w:p w14:paraId="233DFF7E" w14:textId="77777777" w:rsidR="00AC6EF2" w:rsidRPr="009E5352" w:rsidRDefault="00AC6EF2" w:rsidP="00B871D3">
            <w:pPr>
              <w:snapToGrid w:val="0"/>
              <w:rPr>
                <w:iCs/>
              </w:rPr>
            </w:pPr>
            <w:r w:rsidRPr="009E5352">
              <w:rPr>
                <w:iCs/>
              </w:rPr>
              <w:t>Диапазон изменения давления, Мпа от 0+0,01 до 0,25-0,005</w:t>
            </w:r>
          </w:p>
          <w:p w14:paraId="1C7F41EB" w14:textId="77777777" w:rsidR="00AC6EF2" w:rsidRPr="009E5352" w:rsidRDefault="00AC6EF2" w:rsidP="00B871D3">
            <w:pPr>
              <w:snapToGrid w:val="0"/>
              <w:rPr>
                <w:iCs/>
              </w:rPr>
            </w:pPr>
            <w:r w:rsidRPr="009E5352">
              <w:rPr>
                <w:iCs/>
              </w:rPr>
              <w:t>Погрешность измерения давления, % 5</w:t>
            </w:r>
          </w:p>
        </w:tc>
      </w:tr>
      <w:tr w:rsidR="00AC6EF2" w:rsidRPr="009E5352" w14:paraId="28EDFDF1" w14:textId="77777777" w:rsidTr="00B871D3">
        <w:tc>
          <w:tcPr>
            <w:tcW w:w="273" w:type="pct"/>
            <w:shd w:val="clear" w:color="auto" w:fill="auto"/>
            <w:vAlign w:val="center"/>
          </w:tcPr>
          <w:p w14:paraId="6B7A5304" w14:textId="77777777" w:rsidR="00AC6EF2" w:rsidRPr="009E5352" w:rsidRDefault="00AC6EF2" w:rsidP="00B871D3">
            <w:pPr>
              <w:snapToGrid w:val="0"/>
              <w:jc w:val="center"/>
              <w:rPr>
                <w:iCs/>
              </w:rPr>
            </w:pPr>
            <w:r w:rsidRPr="009E5352">
              <w:rPr>
                <w:iCs/>
              </w:rPr>
              <w:t>8</w:t>
            </w:r>
          </w:p>
        </w:tc>
        <w:tc>
          <w:tcPr>
            <w:tcW w:w="1732" w:type="pct"/>
            <w:shd w:val="clear" w:color="auto" w:fill="auto"/>
            <w:vAlign w:val="center"/>
          </w:tcPr>
          <w:p w14:paraId="4ECFBF02" w14:textId="77777777" w:rsidR="00AC6EF2" w:rsidRPr="009E5352" w:rsidRDefault="00AC6EF2" w:rsidP="00B871D3">
            <w:r w:rsidRPr="009E5352">
              <w:t>Установка лабораторная Методы измерения давления МСИ 4</w:t>
            </w:r>
          </w:p>
        </w:tc>
        <w:tc>
          <w:tcPr>
            <w:tcW w:w="2995" w:type="pct"/>
            <w:shd w:val="clear" w:color="auto" w:fill="auto"/>
            <w:vAlign w:val="center"/>
          </w:tcPr>
          <w:p w14:paraId="12DF81A0" w14:textId="77777777" w:rsidR="00AC6EF2" w:rsidRPr="009E5352" w:rsidRDefault="00AC6EF2" w:rsidP="00B871D3">
            <w:pPr>
              <w:snapToGrid w:val="0"/>
              <w:rPr>
                <w:iCs/>
              </w:rPr>
            </w:pPr>
            <w:r w:rsidRPr="009E5352">
              <w:rPr>
                <w:iCs/>
              </w:rPr>
              <w:t>Давления в ресивере может использоваться промышленное устройство (насос, копрессор) или задатчик давления воздуха МЛИ 4/1</w:t>
            </w:r>
          </w:p>
          <w:p w14:paraId="237C9F0F" w14:textId="77777777" w:rsidR="00AC6EF2" w:rsidRPr="009E5352" w:rsidRDefault="00AC6EF2" w:rsidP="00B871D3">
            <w:pPr>
              <w:snapToGrid w:val="0"/>
              <w:rPr>
                <w:iCs/>
              </w:rPr>
            </w:pPr>
            <w:r w:rsidRPr="009E5352">
              <w:rPr>
                <w:iCs/>
              </w:rPr>
              <w:t>Диапазон изменения давления, Мпа от 0+0,01 до 0,25-0,005</w:t>
            </w:r>
          </w:p>
          <w:p w14:paraId="7EEEC44F" w14:textId="77777777" w:rsidR="00AC6EF2" w:rsidRPr="009E5352" w:rsidRDefault="00AC6EF2" w:rsidP="00B871D3">
            <w:pPr>
              <w:snapToGrid w:val="0"/>
              <w:rPr>
                <w:iCs/>
              </w:rPr>
            </w:pPr>
            <w:r w:rsidRPr="009E5352">
              <w:rPr>
                <w:iCs/>
              </w:rPr>
              <w:t>Погрешность измерения давления, % 5</w:t>
            </w:r>
          </w:p>
        </w:tc>
      </w:tr>
      <w:tr w:rsidR="00AC6EF2" w:rsidRPr="009E5352" w14:paraId="312BD5E9" w14:textId="77777777" w:rsidTr="00B871D3">
        <w:tc>
          <w:tcPr>
            <w:tcW w:w="273" w:type="pct"/>
            <w:shd w:val="clear" w:color="auto" w:fill="auto"/>
            <w:vAlign w:val="center"/>
          </w:tcPr>
          <w:p w14:paraId="4D33C81D" w14:textId="77777777" w:rsidR="00AC6EF2" w:rsidRPr="009E5352" w:rsidRDefault="00AC6EF2" w:rsidP="00B871D3">
            <w:pPr>
              <w:snapToGrid w:val="0"/>
              <w:jc w:val="center"/>
              <w:rPr>
                <w:iCs/>
              </w:rPr>
            </w:pPr>
            <w:r w:rsidRPr="009E5352">
              <w:rPr>
                <w:iCs/>
              </w:rPr>
              <w:t>9</w:t>
            </w:r>
          </w:p>
        </w:tc>
        <w:tc>
          <w:tcPr>
            <w:tcW w:w="1732" w:type="pct"/>
            <w:shd w:val="clear" w:color="auto" w:fill="auto"/>
            <w:vAlign w:val="center"/>
          </w:tcPr>
          <w:p w14:paraId="5690D7E7" w14:textId="77777777" w:rsidR="00AC6EF2" w:rsidRPr="009E5352" w:rsidRDefault="00AC6EF2" w:rsidP="00B871D3">
            <w:r w:rsidRPr="009E5352">
              <w:t>Установка лабораторная Методы измерения температуры МСИ2М</w:t>
            </w:r>
          </w:p>
        </w:tc>
        <w:tc>
          <w:tcPr>
            <w:tcW w:w="2995" w:type="pct"/>
            <w:shd w:val="clear" w:color="auto" w:fill="auto"/>
            <w:vAlign w:val="center"/>
          </w:tcPr>
          <w:p w14:paraId="0DB78AD1" w14:textId="77777777" w:rsidR="00AC6EF2" w:rsidRPr="009E5352" w:rsidRDefault="00AC6EF2" w:rsidP="00B871D3">
            <w:pPr>
              <w:snapToGrid w:val="0"/>
              <w:rPr>
                <w:iCs/>
              </w:rPr>
            </w:pPr>
            <w:r w:rsidRPr="009E5352">
              <w:rPr>
                <w:iCs/>
              </w:rPr>
              <w:t>В составе установке — нагревательная камера с органами контроля ее состояния и задатчик устанавливаемой температуры. В качестве изучаемых приборов используются манометрический, биметаллический и жидкостный термометры, термометр сопротивления и дилатометрический термодатчик.</w:t>
            </w:r>
          </w:p>
          <w:p w14:paraId="55553BDB" w14:textId="77777777" w:rsidR="00AC6EF2" w:rsidRPr="009E5352" w:rsidRDefault="00AC6EF2" w:rsidP="00B871D3">
            <w:pPr>
              <w:snapToGrid w:val="0"/>
              <w:rPr>
                <w:iCs/>
              </w:rPr>
            </w:pPr>
            <w:r w:rsidRPr="009E5352">
              <w:rPr>
                <w:iCs/>
              </w:rPr>
              <w:t>Регистрация показаний термометра сопротивления и дилатометрического термодатчика осуществляется мультиметром.</w:t>
            </w:r>
          </w:p>
          <w:p w14:paraId="41E628C9" w14:textId="77777777" w:rsidR="00AC6EF2" w:rsidRPr="009E5352" w:rsidRDefault="00AC6EF2" w:rsidP="00B871D3">
            <w:pPr>
              <w:snapToGrid w:val="0"/>
              <w:rPr>
                <w:iCs/>
              </w:rPr>
            </w:pPr>
            <w:r w:rsidRPr="009E5352">
              <w:rPr>
                <w:iCs/>
              </w:rPr>
              <w:t>Максимальная температура нагрева, 0С 120</w:t>
            </w:r>
          </w:p>
          <w:p w14:paraId="35B773E6" w14:textId="77777777" w:rsidR="00AC6EF2" w:rsidRPr="009E5352" w:rsidRDefault="00AC6EF2" w:rsidP="00B871D3">
            <w:pPr>
              <w:snapToGrid w:val="0"/>
              <w:rPr>
                <w:iCs/>
              </w:rPr>
            </w:pPr>
            <w:r w:rsidRPr="009E5352">
              <w:rPr>
                <w:iCs/>
              </w:rPr>
              <w:t xml:space="preserve">Погрешность измерения температуры, %:  </w:t>
            </w:r>
          </w:p>
          <w:p w14:paraId="59E5FFF7" w14:textId="77777777" w:rsidR="00AC6EF2" w:rsidRPr="009E5352" w:rsidRDefault="00AC6EF2" w:rsidP="00B871D3">
            <w:pPr>
              <w:snapToGrid w:val="0"/>
              <w:rPr>
                <w:iCs/>
              </w:rPr>
            </w:pPr>
            <w:r w:rsidRPr="009E5352">
              <w:rPr>
                <w:iCs/>
              </w:rPr>
              <w:t>термометром манометрическим 1,5</w:t>
            </w:r>
          </w:p>
          <w:p w14:paraId="67999685" w14:textId="77777777" w:rsidR="00AC6EF2" w:rsidRPr="009E5352" w:rsidRDefault="00AC6EF2" w:rsidP="00B871D3">
            <w:pPr>
              <w:snapToGrid w:val="0"/>
              <w:rPr>
                <w:iCs/>
              </w:rPr>
            </w:pPr>
            <w:r w:rsidRPr="009E5352">
              <w:rPr>
                <w:iCs/>
              </w:rPr>
              <w:t>термометром биметаллическим 2,5</w:t>
            </w:r>
          </w:p>
          <w:p w14:paraId="0A306CD2" w14:textId="77777777" w:rsidR="00AC6EF2" w:rsidRPr="009E5352" w:rsidRDefault="00AC6EF2" w:rsidP="00B871D3">
            <w:pPr>
              <w:snapToGrid w:val="0"/>
              <w:rPr>
                <w:iCs/>
              </w:rPr>
            </w:pPr>
            <w:r w:rsidRPr="009E5352">
              <w:rPr>
                <w:iCs/>
              </w:rPr>
              <w:t>термометром жидкостным 4,0</w:t>
            </w:r>
          </w:p>
          <w:p w14:paraId="7ECB7B78" w14:textId="77777777" w:rsidR="00AC6EF2" w:rsidRPr="009E5352" w:rsidRDefault="00AC6EF2" w:rsidP="00B871D3">
            <w:pPr>
              <w:snapToGrid w:val="0"/>
              <w:rPr>
                <w:iCs/>
              </w:rPr>
            </w:pPr>
            <w:r w:rsidRPr="009E5352">
              <w:rPr>
                <w:iCs/>
              </w:rPr>
              <w:t>мультиметром 4,0</w:t>
            </w:r>
          </w:p>
          <w:p w14:paraId="5F4C99DC" w14:textId="77777777" w:rsidR="00AC6EF2" w:rsidRPr="009E5352" w:rsidRDefault="00AC6EF2" w:rsidP="00B871D3">
            <w:pPr>
              <w:snapToGrid w:val="0"/>
              <w:rPr>
                <w:iCs/>
              </w:rPr>
            </w:pPr>
            <w:r w:rsidRPr="009E5352">
              <w:rPr>
                <w:iCs/>
              </w:rPr>
              <w:t xml:space="preserve">Электропитание от сети переменного тока:  </w:t>
            </w:r>
          </w:p>
          <w:p w14:paraId="18B78316" w14:textId="77777777" w:rsidR="00AC6EF2" w:rsidRPr="009E5352" w:rsidRDefault="00AC6EF2" w:rsidP="00B871D3">
            <w:pPr>
              <w:snapToGrid w:val="0"/>
              <w:rPr>
                <w:iCs/>
              </w:rPr>
            </w:pPr>
            <w:r w:rsidRPr="009E5352">
              <w:rPr>
                <w:iCs/>
              </w:rPr>
              <w:t>напряжением, В 220</w:t>
            </w:r>
          </w:p>
          <w:p w14:paraId="532CA7A0" w14:textId="77777777" w:rsidR="00AC6EF2" w:rsidRPr="009E5352" w:rsidRDefault="00AC6EF2" w:rsidP="00B871D3">
            <w:pPr>
              <w:snapToGrid w:val="0"/>
              <w:rPr>
                <w:iCs/>
              </w:rPr>
            </w:pPr>
            <w:r w:rsidRPr="009E5352">
              <w:rPr>
                <w:iCs/>
              </w:rPr>
              <w:t>частотой, Гц 50</w:t>
            </w:r>
          </w:p>
          <w:p w14:paraId="73278DA6" w14:textId="77777777" w:rsidR="00AC6EF2" w:rsidRPr="009E5352" w:rsidRDefault="00AC6EF2" w:rsidP="00B871D3">
            <w:pPr>
              <w:snapToGrid w:val="0"/>
              <w:rPr>
                <w:iCs/>
              </w:rPr>
            </w:pPr>
            <w:r w:rsidRPr="009E5352">
              <w:rPr>
                <w:iCs/>
              </w:rPr>
              <w:t>Потребляемая мощность, В*А 100</w:t>
            </w:r>
          </w:p>
          <w:p w14:paraId="4F72020E" w14:textId="77777777" w:rsidR="00AC6EF2" w:rsidRPr="009E5352" w:rsidRDefault="00AC6EF2" w:rsidP="00B871D3">
            <w:pPr>
              <w:snapToGrid w:val="0"/>
              <w:rPr>
                <w:iCs/>
              </w:rPr>
            </w:pPr>
            <w:r w:rsidRPr="009E5352">
              <w:rPr>
                <w:iCs/>
              </w:rPr>
              <w:t>Габаритные размеры, мм 700×300×600</w:t>
            </w:r>
          </w:p>
          <w:p w14:paraId="63C5AA87" w14:textId="77777777" w:rsidR="00AC6EF2" w:rsidRPr="009E5352" w:rsidRDefault="00AC6EF2" w:rsidP="00B871D3">
            <w:pPr>
              <w:snapToGrid w:val="0"/>
              <w:rPr>
                <w:iCs/>
              </w:rPr>
            </w:pPr>
            <w:r w:rsidRPr="009E5352">
              <w:rPr>
                <w:iCs/>
              </w:rPr>
              <w:t>Масса, кг 10</w:t>
            </w:r>
          </w:p>
        </w:tc>
      </w:tr>
      <w:tr w:rsidR="00AC6EF2" w:rsidRPr="009E5352" w14:paraId="0FA8BB7D" w14:textId="77777777" w:rsidTr="00B871D3">
        <w:tc>
          <w:tcPr>
            <w:tcW w:w="273" w:type="pct"/>
            <w:shd w:val="clear" w:color="auto" w:fill="auto"/>
            <w:vAlign w:val="center"/>
          </w:tcPr>
          <w:p w14:paraId="79BA0F74" w14:textId="77777777" w:rsidR="00AC6EF2" w:rsidRPr="009E5352" w:rsidRDefault="00AC6EF2" w:rsidP="00B871D3">
            <w:pPr>
              <w:snapToGrid w:val="0"/>
              <w:jc w:val="center"/>
              <w:rPr>
                <w:iCs/>
              </w:rPr>
            </w:pPr>
            <w:r w:rsidRPr="009E5352">
              <w:rPr>
                <w:iCs/>
              </w:rPr>
              <w:t>10</w:t>
            </w:r>
          </w:p>
        </w:tc>
        <w:tc>
          <w:tcPr>
            <w:tcW w:w="1732" w:type="pct"/>
            <w:shd w:val="clear" w:color="auto" w:fill="auto"/>
            <w:vAlign w:val="center"/>
          </w:tcPr>
          <w:p w14:paraId="71EFBDBD" w14:textId="77777777" w:rsidR="00AC6EF2" w:rsidRPr="009E5352" w:rsidRDefault="00AC6EF2" w:rsidP="00B871D3">
            <w:r w:rsidRPr="009E5352">
              <w:t>Установка лабораторная Методы измерения частоты МСИ 6</w:t>
            </w:r>
          </w:p>
        </w:tc>
        <w:tc>
          <w:tcPr>
            <w:tcW w:w="2995" w:type="pct"/>
            <w:shd w:val="clear" w:color="auto" w:fill="auto"/>
            <w:vAlign w:val="center"/>
          </w:tcPr>
          <w:p w14:paraId="154EEB62" w14:textId="77777777" w:rsidR="00AC6EF2" w:rsidRPr="009E5352" w:rsidRDefault="00AC6EF2" w:rsidP="00B871D3">
            <w:pPr>
              <w:snapToGrid w:val="0"/>
              <w:rPr>
                <w:iCs/>
              </w:rPr>
            </w:pPr>
            <w:r w:rsidRPr="009E5352">
              <w:rPr>
                <w:iCs/>
              </w:rPr>
              <w:t>Установка предназначена для формирования частот заданного спектра в электрической и оптической формах, измерение частоты промышленными приборами 220 ± 22 50 ± 0, 4 не более 5</w:t>
            </w:r>
          </w:p>
        </w:tc>
      </w:tr>
      <w:tr w:rsidR="00AC6EF2" w:rsidRPr="009E5352" w14:paraId="0C584940" w14:textId="77777777" w:rsidTr="00B871D3">
        <w:tc>
          <w:tcPr>
            <w:tcW w:w="273" w:type="pct"/>
            <w:shd w:val="clear" w:color="auto" w:fill="auto"/>
            <w:vAlign w:val="center"/>
          </w:tcPr>
          <w:p w14:paraId="572D5651" w14:textId="77777777" w:rsidR="00AC6EF2" w:rsidRPr="009E5352" w:rsidRDefault="00AC6EF2" w:rsidP="00B871D3">
            <w:pPr>
              <w:snapToGrid w:val="0"/>
              <w:jc w:val="center"/>
              <w:rPr>
                <w:iCs/>
              </w:rPr>
            </w:pPr>
            <w:r w:rsidRPr="009E5352">
              <w:rPr>
                <w:iCs/>
              </w:rPr>
              <w:t>11</w:t>
            </w:r>
          </w:p>
        </w:tc>
        <w:tc>
          <w:tcPr>
            <w:tcW w:w="1732" w:type="pct"/>
            <w:shd w:val="clear" w:color="auto" w:fill="auto"/>
            <w:vAlign w:val="center"/>
          </w:tcPr>
          <w:p w14:paraId="01554C34" w14:textId="77777777" w:rsidR="00AC6EF2" w:rsidRPr="009E5352" w:rsidRDefault="00AC6EF2" w:rsidP="00B871D3">
            <w:r w:rsidRPr="009E5352">
              <w:t>Профилометр модели130</w:t>
            </w:r>
          </w:p>
        </w:tc>
        <w:tc>
          <w:tcPr>
            <w:tcW w:w="2995" w:type="pct"/>
            <w:shd w:val="clear" w:color="auto" w:fill="auto"/>
          </w:tcPr>
          <w:p w14:paraId="40591426" w14:textId="77777777" w:rsidR="00AC6EF2" w:rsidRPr="009E5352" w:rsidRDefault="00AC6EF2" w:rsidP="00B871D3">
            <w:pPr>
              <w:snapToGrid w:val="0"/>
              <w:rPr>
                <w:iCs/>
              </w:rPr>
            </w:pPr>
            <w:r w:rsidRPr="009E5352">
              <w:rPr>
                <w:iCs/>
              </w:rPr>
              <w:t>Длина трассирования От 0.25 мм до 40 мм</w:t>
            </w:r>
          </w:p>
          <w:p w14:paraId="3466C48E" w14:textId="77777777" w:rsidR="00AC6EF2" w:rsidRPr="009E5352" w:rsidRDefault="00AC6EF2" w:rsidP="00B871D3">
            <w:pPr>
              <w:snapToGrid w:val="0"/>
              <w:rPr>
                <w:iCs/>
              </w:rPr>
            </w:pPr>
            <w:r w:rsidRPr="009E5352">
              <w:rPr>
                <w:iCs/>
              </w:rPr>
              <w:t>Диапазон измерения по Ra От 0.004 µм до 50 µм</w:t>
            </w:r>
          </w:p>
          <w:p w14:paraId="658F5D37" w14:textId="77777777" w:rsidR="00AC6EF2" w:rsidRPr="009E5352" w:rsidRDefault="00AC6EF2" w:rsidP="00B871D3">
            <w:pPr>
              <w:snapToGrid w:val="0"/>
              <w:rPr>
                <w:iCs/>
              </w:rPr>
            </w:pPr>
            <w:r w:rsidRPr="009E5352">
              <w:rPr>
                <w:iCs/>
              </w:rPr>
              <w:t>Степень точности 1 степень, погрешность 2%, повторяемость 0.2%</w:t>
            </w:r>
          </w:p>
          <w:p w14:paraId="47F7FAD2" w14:textId="77777777" w:rsidR="00AC6EF2" w:rsidRPr="009E5352" w:rsidRDefault="00AC6EF2" w:rsidP="00B871D3">
            <w:pPr>
              <w:snapToGrid w:val="0"/>
              <w:rPr>
                <w:iCs/>
              </w:rPr>
            </w:pPr>
            <w:r w:rsidRPr="009E5352">
              <w:rPr>
                <w:iCs/>
              </w:rPr>
              <w:t>Комплектация эталоном Ra=1.05 µм, 1 разряда</w:t>
            </w:r>
          </w:p>
          <w:p w14:paraId="0F5E1D17" w14:textId="77777777" w:rsidR="00AC6EF2" w:rsidRPr="009E5352" w:rsidRDefault="00AC6EF2" w:rsidP="00B871D3">
            <w:pPr>
              <w:snapToGrid w:val="0"/>
              <w:rPr>
                <w:iCs/>
              </w:rPr>
            </w:pPr>
            <w:r w:rsidRPr="009E5352">
              <w:rPr>
                <w:iCs/>
              </w:rPr>
              <w:t>Список измеряемых параметров Класс шероховатости по ГОСТ 2789 и по ISO 1302</w:t>
            </w:r>
          </w:p>
          <w:p w14:paraId="288EA3D2" w14:textId="77777777" w:rsidR="00AC6EF2" w:rsidRPr="009E5352" w:rsidRDefault="00AC6EF2" w:rsidP="00B871D3">
            <w:pPr>
              <w:snapToGrid w:val="0"/>
              <w:rPr>
                <w:iCs/>
              </w:rPr>
            </w:pPr>
            <w:r w:rsidRPr="009E5352">
              <w:rPr>
                <w:iCs/>
              </w:rPr>
              <w:t>ISO 4287: Ra, Rz, Rc, Rt, Rp, Rv, Rq, Rsk, Rku, RSm, RΔq, Rmr</w:t>
            </w:r>
          </w:p>
          <w:p w14:paraId="032F6611" w14:textId="77777777" w:rsidR="00AC6EF2" w:rsidRPr="009E5352" w:rsidRDefault="00AC6EF2" w:rsidP="00B871D3">
            <w:pPr>
              <w:snapToGrid w:val="0"/>
              <w:rPr>
                <w:iCs/>
              </w:rPr>
            </w:pPr>
            <w:r w:rsidRPr="009E5352">
              <w:rPr>
                <w:iCs/>
              </w:rPr>
              <w:t>ГОСТ 25142: Ra, Rz, Rmax, Rp, Rv, Rq, Sm, S, λq, λa, L0, l0, D, Δq, Δa, ηp, tp, tp1, tp2</w:t>
            </w:r>
          </w:p>
          <w:p w14:paraId="4C6B452F" w14:textId="77777777" w:rsidR="00AC6EF2" w:rsidRPr="009E5352" w:rsidRDefault="00AC6EF2" w:rsidP="00B871D3">
            <w:pPr>
              <w:snapToGrid w:val="0"/>
              <w:rPr>
                <w:iCs/>
              </w:rPr>
            </w:pPr>
            <w:r w:rsidRPr="009E5352">
              <w:rPr>
                <w:iCs/>
              </w:rPr>
              <w:t xml:space="preserve">Остальные: RzJIS(Rz10), Rm (ГОСТ 7016 древесн.), </w:t>
            </w:r>
            <w:r w:rsidRPr="009E5352">
              <w:rPr>
                <w:iCs/>
              </w:rPr>
              <w:lastRenderedPageBreak/>
              <w:t>Rpk, Rk, Rvk, Dp, Wt, Wa, Wq, Swm, r, Q</w:t>
            </w:r>
          </w:p>
          <w:p w14:paraId="4A49FFF5" w14:textId="77777777" w:rsidR="00AC6EF2" w:rsidRPr="009E5352" w:rsidRDefault="00AC6EF2" w:rsidP="00B871D3">
            <w:pPr>
              <w:snapToGrid w:val="0"/>
              <w:rPr>
                <w:iCs/>
              </w:rPr>
            </w:pPr>
            <w:r w:rsidRPr="009E5352">
              <w:rPr>
                <w:iCs/>
              </w:rPr>
              <w:t>Программное обеспечение Любая Windows (10/8/7/XP, x86/x64)</w:t>
            </w:r>
          </w:p>
          <w:p w14:paraId="13ED295B" w14:textId="77777777" w:rsidR="00AC6EF2" w:rsidRPr="009E5352" w:rsidRDefault="00AC6EF2" w:rsidP="00B871D3">
            <w:pPr>
              <w:snapToGrid w:val="0"/>
              <w:rPr>
                <w:iCs/>
              </w:rPr>
            </w:pPr>
            <w:r w:rsidRPr="009E5352">
              <w:rPr>
                <w:iCs/>
              </w:rPr>
              <w:t>Размер блока профилометра 12cм x 6cм x 5.5cм</w:t>
            </w:r>
          </w:p>
        </w:tc>
      </w:tr>
      <w:tr w:rsidR="00AC6EF2" w:rsidRPr="009E5352" w14:paraId="7EEAFD11" w14:textId="77777777" w:rsidTr="00B871D3">
        <w:tc>
          <w:tcPr>
            <w:tcW w:w="273" w:type="pct"/>
            <w:shd w:val="clear" w:color="auto" w:fill="auto"/>
            <w:vAlign w:val="center"/>
          </w:tcPr>
          <w:p w14:paraId="31FED0C7" w14:textId="77777777" w:rsidR="00AC6EF2" w:rsidRPr="009E5352" w:rsidRDefault="00AC6EF2" w:rsidP="00B871D3">
            <w:pPr>
              <w:snapToGrid w:val="0"/>
              <w:jc w:val="center"/>
              <w:rPr>
                <w:iCs/>
              </w:rPr>
            </w:pPr>
            <w:r w:rsidRPr="009E5352">
              <w:rPr>
                <w:iCs/>
              </w:rPr>
              <w:lastRenderedPageBreak/>
              <w:t>12</w:t>
            </w:r>
          </w:p>
        </w:tc>
        <w:tc>
          <w:tcPr>
            <w:tcW w:w="1732" w:type="pct"/>
            <w:shd w:val="clear" w:color="auto" w:fill="auto"/>
            <w:vAlign w:val="center"/>
          </w:tcPr>
          <w:p w14:paraId="179C226F" w14:textId="77777777" w:rsidR="00AC6EF2" w:rsidRPr="009E5352" w:rsidRDefault="00AC6EF2" w:rsidP="00B871D3">
            <w:r w:rsidRPr="009E5352">
              <w:rPr>
                <w:rFonts w:eastAsia="SimSun"/>
                <w:kern w:val="3"/>
              </w:rPr>
              <w:t>Доска интерактивная IQ BOARD</w:t>
            </w:r>
          </w:p>
        </w:tc>
        <w:tc>
          <w:tcPr>
            <w:tcW w:w="2995" w:type="pct"/>
            <w:shd w:val="clear" w:color="auto" w:fill="auto"/>
            <w:vAlign w:val="center"/>
          </w:tcPr>
          <w:p w14:paraId="5BE1C261" w14:textId="77777777" w:rsidR="00AC6EF2" w:rsidRPr="009E5352" w:rsidRDefault="00AC6EF2" w:rsidP="00B871D3">
            <w:pPr>
              <w:snapToGrid w:val="0"/>
              <w:rPr>
                <w:iCs/>
              </w:rPr>
            </w:pPr>
            <w:r w:rsidRPr="009E5352">
              <w:rPr>
                <w:iCs/>
              </w:rPr>
              <w:t>IR технология, 10 касаний, USB, 4:3</w:t>
            </w:r>
          </w:p>
        </w:tc>
      </w:tr>
      <w:tr w:rsidR="00AC6EF2" w:rsidRPr="009E5352" w14:paraId="777E3342" w14:textId="77777777" w:rsidTr="00B871D3">
        <w:tc>
          <w:tcPr>
            <w:tcW w:w="273" w:type="pct"/>
            <w:shd w:val="clear" w:color="auto" w:fill="auto"/>
            <w:vAlign w:val="center"/>
          </w:tcPr>
          <w:p w14:paraId="17FB82B8" w14:textId="77777777" w:rsidR="00AC6EF2" w:rsidRPr="009E5352" w:rsidRDefault="00AC6EF2" w:rsidP="00B871D3">
            <w:pPr>
              <w:snapToGrid w:val="0"/>
              <w:jc w:val="center"/>
              <w:rPr>
                <w:iCs/>
              </w:rPr>
            </w:pPr>
            <w:r w:rsidRPr="009E5352">
              <w:rPr>
                <w:iCs/>
              </w:rPr>
              <w:t>13</w:t>
            </w:r>
          </w:p>
        </w:tc>
        <w:tc>
          <w:tcPr>
            <w:tcW w:w="1732" w:type="pct"/>
            <w:shd w:val="clear" w:color="auto" w:fill="auto"/>
            <w:vAlign w:val="center"/>
          </w:tcPr>
          <w:p w14:paraId="26D284F8" w14:textId="77777777" w:rsidR="00AC6EF2" w:rsidRPr="009E5352" w:rsidRDefault="00AC6EF2" w:rsidP="00B871D3">
            <w:r w:rsidRPr="009E5352">
              <w:rPr>
                <w:rFonts w:eastAsia="Calibri"/>
              </w:rPr>
              <w:t>Проектор</w:t>
            </w:r>
            <w:r w:rsidRPr="009E5352">
              <w:rPr>
                <w:rFonts w:eastAsia="Calibri"/>
                <w:lang w:val="en-US"/>
              </w:rPr>
              <w:t xml:space="preserve"> BENQ MP 515</w:t>
            </w:r>
          </w:p>
        </w:tc>
        <w:tc>
          <w:tcPr>
            <w:tcW w:w="2995" w:type="pct"/>
            <w:shd w:val="clear" w:color="auto" w:fill="auto"/>
            <w:vAlign w:val="center"/>
          </w:tcPr>
          <w:p w14:paraId="7543D371" w14:textId="77777777" w:rsidR="00AC6EF2" w:rsidRPr="009E5352" w:rsidRDefault="00AC6EF2" w:rsidP="00B871D3">
            <w:pPr>
              <w:snapToGrid w:val="0"/>
              <w:rPr>
                <w:iCs/>
              </w:rPr>
            </w:pPr>
            <w:r w:rsidRPr="009E5352">
              <w:rPr>
                <w:iCs/>
              </w:rPr>
              <w:t xml:space="preserve">Тип устройства DLP </w:t>
            </w:r>
          </w:p>
          <w:p w14:paraId="46137C7A" w14:textId="77777777" w:rsidR="00AC6EF2" w:rsidRPr="009E5352" w:rsidRDefault="00AC6EF2" w:rsidP="00B871D3">
            <w:pPr>
              <w:snapToGrid w:val="0"/>
              <w:rPr>
                <w:iCs/>
              </w:rPr>
            </w:pPr>
            <w:r w:rsidRPr="009E5352">
              <w:rPr>
                <w:iCs/>
              </w:rPr>
              <w:t xml:space="preserve">Рекомендуемая область применения для офиса </w:t>
            </w:r>
          </w:p>
          <w:p w14:paraId="749B39D8" w14:textId="77777777" w:rsidR="00AC6EF2" w:rsidRPr="009E5352" w:rsidRDefault="00AC6EF2" w:rsidP="00B871D3">
            <w:pPr>
              <w:snapToGrid w:val="0"/>
              <w:rPr>
                <w:iCs/>
              </w:rPr>
            </w:pPr>
            <w:r w:rsidRPr="009E5352">
              <w:rPr>
                <w:iCs/>
              </w:rPr>
              <w:t xml:space="preserve">Реальное разрешение 800X600 </w:t>
            </w:r>
          </w:p>
          <w:p w14:paraId="02071865" w14:textId="77777777" w:rsidR="00AC6EF2" w:rsidRPr="009E5352" w:rsidRDefault="00AC6EF2" w:rsidP="00B871D3">
            <w:pPr>
              <w:snapToGrid w:val="0"/>
              <w:rPr>
                <w:iCs/>
              </w:rPr>
            </w:pPr>
            <w:r w:rsidRPr="009E5352">
              <w:rPr>
                <w:iCs/>
              </w:rPr>
              <w:t xml:space="preserve">Класс устройства портативный </w:t>
            </w:r>
          </w:p>
          <w:p w14:paraId="653F9728" w14:textId="77777777" w:rsidR="00AC6EF2" w:rsidRPr="009E5352" w:rsidRDefault="00AC6EF2" w:rsidP="00B871D3">
            <w:pPr>
              <w:snapToGrid w:val="0"/>
              <w:rPr>
                <w:iCs/>
              </w:rPr>
            </w:pPr>
            <w:r w:rsidRPr="009E5352">
              <w:rPr>
                <w:iCs/>
              </w:rPr>
              <w:t xml:space="preserve">Срок службы лампы 2000 часов </w:t>
            </w:r>
          </w:p>
          <w:p w14:paraId="5396C9C6" w14:textId="77777777" w:rsidR="00AC6EF2" w:rsidRPr="009E5352" w:rsidRDefault="00AC6EF2" w:rsidP="00B871D3">
            <w:pPr>
              <w:snapToGrid w:val="0"/>
              <w:rPr>
                <w:iCs/>
              </w:rPr>
            </w:pPr>
            <w:r w:rsidRPr="009E5352">
              <w:rPr>
                <w:iCs/>
              </w:rPr>
              <w:t xml:space="preserve">Срок службы лампы в экономичном режиме 3000 часов </w:t>
            </w:r>
          </w:p>
          <w:p w14:paraId="5AC7A584" w14:textId="77777777" w:rsidR="00AC6EF2" w:rsidRPr="009E5352" w:rsidRDefault="00AC6EF2" w:rsidP="00B871D3">
            <w:pPr>
              <w:snapToGrid w:val="0"/>
              <w:rPr>
                <w:iCs/>
              </w:rPr>
            </w:pPr>
            <w:r w:rsidRPr="009E5352">
              <w:rPr>
                <w:iCs/>
              </w:rPr>
              <w:t xml:space="preserve">Мощность лампы 220 вт </w:t>
            </w:r>
          </w:p>
          <w:p w14:paraId="3825AB12" w14:textId="77777777" w:rsidR="00AC6EF2" w:rsidRPr="009E5352" w:rsidRDefault="00AC6EF2" w:rsidP="00B871D3">
            <w:pPr>
              <w:snapToGrid w:val="0"/>
              <w:rPr>
                <w:iCs/>
              </w:rPr>
            </w:pPr>
            <w:r w:rsidRPr="009E5352">
              <w:rPr>
                <w:iCs/>
              </w:rPr>
              <w:t xml:space="preserve">Количество ламп 1 </w:t>
            </w:r>
          </w:p>
          <w:p w14:paraId="18209D85" w14:textId="77777777" w:rsidR="00AC6EF2" w:rsidRPr="009E5352" w:rsidRDefault="00AC6EF2" w:rsidP="00B871D3">
            <w:pPr>
              <w:snapToGrid w:val="0"/>
              <w:rPr>
                <w:iCs/>
              </w:rPr>
            </w:pPr>
            <w:r w:rsidRPr="009E5352">
              <w:rPr>
                <w:iCs/>
              </w:rPr>
              <w:t xml:space="preserve">Диафрагма 2.55 - 2.65 </w:t>
            </w:r>
          </w:p>
          <w:p w14:paraId="3647B1D6" w14:textId="77777777" w:rsidR="00AC6EF2" w:rsidRPr="009E5352" w:rsidRDefault="00AC6EF2" w:rsidP="00B871D3">
            <w:pPr>
              <w:snapToGrid w:val="0"/>
              <w:rPr>
                <w:iCs/>
              </w:rPr>
            </w:pPr>
            <w:r w:rsidRPr="009E5352">
              <w:rPr>
                <w:iCs/>
              </w:rPr>
              <w:t>Частота кадров 48 - 86 гц</w:t>
            </w:r>
          </w:p>
        </w:tc>
      </w:tr>
      <w:tr w:rsidR="00AC6EF2" w:rsidRPr="009E5352" w14:paraId="2D38172A" w14:textId="77777777" w:rsidTr="00B871D3">
        <w:tc>
          <w:tcPr>
            <w:tcW w:w="273" w:type="pct"/>
            <w:shd w:val="clear" w:color="auto" w:fill="auto"/>
            <w:vAlign w:val="center"/>
          </w:tcPr>
          <w:p w14:paraId="3F8166FC" w14:textId="77777777" w:rsidR="00AC6EF2" w:rsidRPr="009E5352" w:rsidRDefault="00AC6EF2" w:rsidP="00B871D3">
            <w:pPr>
              <w:snapToGrid w:val="0"/>
              <w:jc w:val="center"/>
              <w:rPr>
                <w:iCs/>
              </w:rPr>
            </w:pPr>
            <w:r w:rsidRPr="009E5352">
              <w:rPr>
                <w:iCs/>
              </w:rPr>
              <w:t>14</w:t>
            </w:r>
          </w:p>
        </w:tc>
        <w:tc>
          <w:tcPr>
            <w:tcW w:w="1732" w:type="pct"/>
            <w:shd w:val="clear" w:color="auto" w:fill="auto"/>
            <w:vAlign w:val="center"/>
          </w:tcPr>
          <w:p w14:paraId="62589CB3" w14:textId="77777777" w:rsidR="00AC6EF2" w:rsidRPr="009E5352" w:rsidRDefault="00AC6EF2" w:rsidP="00B871D3">
            <w:r w:rsidRPr="009E5352">
              <w:t xml:space="preserve">Документ-камера </w:t>
            </w:r>
            <w:r w:rsidRPr="009E5352">
              <w:rPr>
                <w:lang w:val="en-US"/>
              </w:rPr>
              <w:t>Aver</w:t>
            </w:r>
            <w:r w:rsidRPr="009E5352">
              <w:t xml:space="preserve"> </w:t>
            </w:r>
            <w:r w:rsidRPr="009E5352">
              <w:rPr>
                <w:lang w:val="en-US"/>
              </w:rPr>
              <w:t>Vision CP300</w:t>
            </w:r>
          </w:p>
        </w:tc>
        <w:tc>
          <w:tcPr>
            <w:tcW w:w="2995" w:type="pct"/>
            <w:shd w:val="clear" w:color="auto" w:fill="auto"/>
            <w:vAlign w:val="center"/>
          </w:tcPr>
          <w:p w14:paraId="7C805FFB" w14:textId="77777777" w:rsidR="00AC6EF2" w:rsidRPr="009E5352" w:rsidRDefault="00AC6EF2" w:rsidP="00B871D3">
            <w:pPr>
              <w:snapToGrid w:val="0"/>
              <w:rPr>
                <w:iCs/>
              </w:rPr>
            </w:pPr>
            <w:r w:rsidRPr="009E5352">
              <w:rPr>
                <w:iCs/>
              </w:rPr>
              <w:t>Матрицы-1/2" CMOS, 3,2 мегапикселя</w:t>
            </w:r>
          </w:p>
          <w:p w14:paraId="63EF2208" w14:textId="77777777" w:rsidR="00AC6EF2" w:rsidRPr="009E5352" w:rsidRDefault="00AC6EF2" w:rsidP="00B871D3">
            <w:pPr>
              <w:snapToGrid w:val="0"/>
              <w:rPr>
                <w:iCs/>
              </w:rPr>
            </w:pPr>
            <w:r w:rsidRPr="009E5352">
              <w:rPr>
                <w:iCs/>
              </w:rPr>
              <w:t>Количество кадров в секунду-24</w:t>
            </w:r>
          </w:p>
          <w:p w14:paraId="67F984DD" w14:textId="77777777" w:rsidR="00AC6EF2" w:rsidRPr="009E5352" w:rsidRDefault="00AC6EF2" w:rsidP="00B871D3">
            <w:pPr>
              <w:snapToGrid w:val="0"/>
              <w:rPr>
                <w:iCs/>
              </w:rPr>
            </w:pPr>
            <w:r w:rsidRPr="009E5352">
              <w:rPr>
                <w:iCs/>
              </w:rPr>
              <w:t>Фокусировка-Автоматическая, ручная</w:t>
            </w:r>
          </w:p>
          <w:p w14:paraId="6A6B0B11" w14:textId="77777777" w:rsidR="00AC6EF2" w:rsidRPr="009E5352" w:rsidRDefault="00AC6EF2" w:rsidP="00B871D3">
            <w:pPr>
              <w:snapToGrid w:val="0"/>
              <w:rPr>
                <w:iCs/>
              </w:rPr>
            </w:pPr>
            <w:r w:rsidRPr="009E5352">
              <w:rPr>
                <w:iCs/>
              </w:rPr>
              <w:t>Память кадров-80</w:t>
            </w:r>
          </w:p>
          <w:p w14:paraId="279483E3" w14:textId="77777777" w:rsidR="00AC6EF2" w:rsidRPr="009E5352" w:rsidRDefault="00AC6EF2" w:rsidP="00B871D3">
            <w:pPr>
              <w:snapToGrid w:val="0"/>
              <w:rPr>
                <w:iCs/>
              </w:rPr>
            </w:pPr>
            <w:r w:rsidRPr="009E5352">
              <w:rPr>
                <w:iCs/>
              </w:rPr>
              <w:t>Увеличение-2х оптическое, 8х цифровое</w:t>
            </w:r>
          </w:p>
          <w:p w14:paraId="079466D9" w14:textId="77777777" w:rsidR="00AC6EF2" w:rsidRPr="009E5352" w:rsidRDefault="00AC6EF2" w:rsidP="00B871D3">
            <w:pPr>
              <w:snapToGrid w:val="0"/>
              <w:rPr>
                <w:iCs/>
              </w:rPr>
            </w:pPr>
            <w:r w:rsidRPr="009E5352">
              <w:rPr>
                <w:iCs/>
              </w:rPr>
              <w:t>Площадь захвата-300 х 225 мм</w:t>
            </w:r>
          </w:p>
          <w:p w14:paraId="633A3BF7" w14:textId="77777777" w:rsidR="00AC6EF2" w:rsidRPr="009E5352" w:rsidRDefault="00AC6EF2" w:rsidP="00B871D3">
            <w:pPr>
              <w:snapToGrid w:val="0"/>
              <w:rPr>
                <w:iCs/>
                <w:lang w:val="en-US"/>
              </w:rPr>
            </w:pPr>
            <w:r w:rsidRPr="009E5352">
              <w:rPr>
                <w:iCs/>
              </w:rPr>
              <w:t>Интерфейсы</w:t>
            </w:r>
            <w:r w:rsidRPr="009E5352">
              <w:rPr>
                <w:iCs/>
                <w:lang w:val="en-US"/>
              </w:rPr>
              <w:t>-</w:t>
            </w:r>
            <w:r w:rsidRPr="009E5352">
              <w:rPr>
                <w:iCs/>
              </w:rPr>
              <w:t>Видео</w:t>
            </w:r>
            <w:r w:rsidRPr="009E5352">
              <w:rPr>
                <w:iCs/>
                <w:lang w:val="en-US"/>
              </w:rPr>
              <w:t xml:space="preserve"> </w:t>
            </w:r>
            <w:r w:rsidRPr="009E5352">
              <w:rPr>
                <w:iCs/>
              </w:rPr>
              <w:t>выходы</w:t>
            </w:r>
            <w:r w:rsidRPr="009E5352">
              <w:rPr>
                <w:iCs/>
                <w:lang w:val="en-US"/>
              </w:rPr>
              <w:t>-DVI, VGA, S-Video, Composite</w:t>
            </w:r>
          </w:p>
          <w:p w14:paraId="4C1B6838" w14:textId="77777777" w:rsidR="00AC6EF2" w:rsidRPr="009E5352" w:rsidRDefault="00AC6EF2" w:rsidP="00B871D3">
            <w:pPr>
              <w:snapToGrid w:val="0"/>
              <w:rPr>
                <w:iCs/>
              </w:rPr>
            </w:pPr>
            <w:r w:rsidRPr="009E5352">
              <w:rPr>
                <w:iCs/>
              </w:rPr>
              <w:t>Интерфейсы-USB</w:t>
            </w:r>
          </w:p>
          <w:p w14:paraId="5279FEFD" w14:textId="77777777" w:rsidR="00AC6EF2" w:rsidRPr="009E5352" w:rsidRDefault="00AC6EF2" w:rsidP="00B871D3">
            <w:pPr>
              <w:snapToGrid w:val="0"/>
              <w:rPr>
                <w:iCs/>
              </w:rPr>
            </w:pPr>
            <w:r w:rsidRPr="009E5352">
              <w:rPr>
                <w:iCs/>
              </w:rPr>
              <w:t>Размеры (ШxВxГ)-450 х 160 х 170 мм</w:t>
            </w:r>
          </w:p>
        </w:tc>
      </w:tr>
      <w:tr w:rsidR="00AC6EF2" w:rsidRPr="009E5352" w14:paraId="163510AD" w14:textId="77777777" w:rsidTr="00B871D3">
        <w:tc>
          <w:tcPr>
            <w:tcW w:w="273" w:type="pct"/>
            <w:shd w:val="clear" w:color="auto" w:fill="auto"/>
            <w:vAlign w:val="center"/>
          </w:tcPr>
          <w:p w14:paraId="5BDD6545" w14:textId="77777777" w:rsidR="00AC6EF2" w:rsidRPr="009E5352" w:rsidRDefault="00AC6EF2" w:rsidP="00B871D3">
            <w:pPr>
              <w:snapToGrid w:val="0"/>
              <w:jc w:val="center"/>
              <w:rPr>
                <w:iCs/>
              </w:rPr>
            </w:pPr>
            <w:r w:rsidRPr="009E5352">
              <w:rPr>
                <w:iCs/>
              </w:rPr>
              <w:t>15</w:t>
            </w:r>
          </w:p>
        </w:tc>
        <w:tc>
          <w:tcPr>
            <w:tcW w:w="1732" w:type="pct"/>
            <w:shd w:val="clear" w:color="auto" w:fill="auto"/>
            <w:vAlign w:val="center"/>
          </w:tcPr>
          <w:p w14:paraId="5782FF0D" w14:textId="77777777" w:rsidR="00AC6EF2" w:rsidRPr="009E5352" w:rsidRDefault="00AC6EF2" w:rsidP="00B871D3">
            <w:r w:rsidRPr="009E5352">
              <w:rPr>
                <w:rFonts w:eastAsia="Calibri"/>
              </w:rPr>
              <w:t>Ноутбук</w:t>
            </w:r>
            <w:r w:rsidRPr="009E5352">
              <w:rPr>
                <w:rFonts w:eastAsia="Calibri"/>
                <w:lang w:val="en-US"/>
              </w:rPr>
              <w:t xml:space="preserve"> Lenovo</w:t>
            </w:r>
          </w:p>
        </w:tc>
        <w:tc>
          <w:tcPr>
            <w:tcW w:w="2995" w:type="pct"/>
            <w:shd w:val="clear" w:color="auto" w:fill="auto"/>
            <w:vAlign w:val="center"/>
          </w:tcPr>
          <w:p w14:paraId="577F80A5" w14:textId="77777777" w:rsidR="00AC6EF2" w:rsidRPr="009E5352" w:rsidRDefault="00AC6EF2" w:rsidP="00B871D3">
            <w:pPr>
              <w:snapToGrid w:val="0"/>
              <w:rPr>
                <w:iCs/>
              </w:rPr>
            </w:pPr>
            <w:r w:rsidRPr="009E5352">
              <w:rPr>
                <w:iCs/>
              </w:rPr>
              <w:t>Экран 11.6"; 1366х768; TN</w:t>
            </w:r>
          </w:p>
          <w:p w14:paraId="51771B7F" w14:textId="77777777" w:rsidR="00AC6EF2" w:rsidRPr="009E5352" w:rsidRDefault="00AC6EF2" w:rsidP="00B871D3">
            <w:pPr>
              <w:snapToGrid w:val="0"/>
              <w:rPr>
                <w:iCs/>
              </w:rPr>
            </w:pPr>
            <w:r w:rsidRPr="009E5352">
              <w:rPr>
                <w:iCs/>
              </w:rPr>
              <w:t>Процессор AMD 3020e 1.2ГГц; 1.2 ГГц (2.6 ГГц, в режиме Turbo)</w:t>
            </w:r>
          </w:p>
          <w:p w14:paraId="6166C401" w14:textId="77777777" w:rsidR="00AC6EF2" w:rsidRPr="009E5352" w:rsidRDefault="00AC6EF2" w:rsidP="00B871D3">
            <w:pPr>
              <w:snapToGrid w:val="0"/>
              <w:rPr>
                <w:iCs/>
              </w:rPr>
            </w:pPr>
            <w:r w:rsidRPr="009E5352">
              <w:rPr>
                <w:iCs/>
              </w:rPr>
              <w:t>Оперативная память 4096МБ DDR4 2400МГц</w:t>
            </w:r>
          </w:p>
          <w:p w14:paraId="3E7A57A5" w14:textId="77777777" w:rsidR="00AC6EF2" w:rsidRPr="009E5352" w:rsidRDefault="00AC6EF2" w:rsidP="00B871D3">
            <w:pPr>
              <w:snapToGrid w:val="0"/>
              <w:rPr>
                <w:iCs/>
              </w:rPr>
            </w:pPr>
            <w:r w:rsidRPr="009E5352">
              <w:rPr>
                <w:iCs/>
              </w:rPr>
              <w:t>Графический процессор AMD Radeon</w:t>
            </w:r>
          </w:p>
          <w:p w14:paraId="76812363" w14:textId="77777777" w:rsidR="00AC6EF2" w:rsidRPr="009E5352" w:rsidRDefault="00AC6EF2" w:rsidP="00B871D3">
            <w:pPr>
              <w:snapToGrid w:val="0"/>
              <w:rPr>
                <w:iCs/>
              </w:rPr>
            </w:pPr>
            <w:r w:rsidRPr="009E5352">
              <w:rPr>
                <w:iCs/>
              </w:rPr>
              <w:t>Диск SSD 128 Гб</w:t>
            </w:r>
          </w:p>
          <w:p w14:paraId="533793FC" w14:textId="77777777" w:rsidR="00AC6EF2" w:rsidRPr="009E5352" w:rsidRDefault="00AC6EF2" w:rsidP="00B871D3">
            <w:pPr>
              <w:snapToGrid w:val="0"/>
              <w:rPr>
                <w:iCs/>
              </w:rPr>
            </w:pPr>
            <w:r w:rsidRPr="009E5352">
              <w:rPr>
                <w:iCs/>
              </w:rPr>
              <w:t>Операционная система noOS</w:t>
            </w:r>
          </w:p>
        </w:tc>
      </w:tr>
      <w:tr w:rsidR="00AC6EF2" w:rsidRPr="009E5352" w14:paraId="7EEC3EFB" w14:textId="77777777" w:rsidTr="00B871D3">
        <w:tc>
          <w:tcPr>
            <w:tcW w:w="273" w:type="pct"/>
            <w:shd w:val="clear" w:color="auto" w:fill="auto"/>
            <w:vAlign w:val="center"/>
          </w:tcPr>
          <w:p w14:paraId="0CCD866E" w14:textId="77777777" w:rsidR="00AC6EF2" w:rsidRPr="009E5352" w:rsidRDefault="00AC6EF2" w:rsidP="00B871D3">
            <w:pPr>
              <w:snapToGrid w:val="0"/>
              <w:jc w:val="center"/>
              <w:rPr>
                <w:iCs/>
              </w:rPr>
            </w:pPr>
            <w:r w:rsidRPr="009E5352">
              <w:rPr>
                <w:iCs/>
              </w:rPr>
              <w:t>16</w:t>
            </w:r>
          </w:p>
        </w:tc>
        <w:tc>
          <w:tcPr>
            <w:tcW w:w="1732" w:type="pct"/>
            <w:shd w:val="clear" w:color="auto" w:fill="auto"/>
            <w:vAlign w:val="center"/>
          </w:tcPr>
          <w:p w14:paraId="43AAEBAC" w14:textId="77777777" w:rsidR="00AC6EF2" w:rsidRPr="009E5352" w:rsidRDefault="00AC6EF2" w:rsidP="00B871D3">
            <w:pPr>
              <w:rPr>
                <w:rFonts w:eastAsia="Calibri"/>
              </w:rPr>
            </w:pPr>
            <w:r w:rsidRPr="009E5352">
              <w:rPr>
                <w:rFonts w:eastAsia="SimSun"/>
                <w:kern w:val="3"/>
              </w:rPr>
              <w:t>Компьютер</w:t>
            </w:r>
            <w:r w:rsidRPr="009E5352">
              <w:rPr>
                <w:rFonts w:eastAsia="SimSun"/>
                <w:kern w:val="3"/>
                <w:lang w:val="en-US"/>
              </w:rPr>
              <w:t xml:space="preserve"> Acer Aspire XC-340 </w:t>
            </w:r>
          </w:p>
        </w:tc>
        <w:tc>
          <w:tcPr>
            <w:tcW w:w="2995" w:type="pct"/>
            <w:shd w:val="clear" w:color="auto" w:fill="auto"/>
            <w:vAlign w:val="center"/>
          </w:tcPr>
          <w:p w14:paraId="0F200ACA" w14:textId="77777777" w:rsidR="00AC6EF2" w:rsidRPr="009E5352" w:rsidRDefault="00AC6EF2" w:rsidP="00B871D3">
            <w:pPr>
              <w:snapToGrid w:val="0"/>
              <w:rPr>
                <w:iCs/>
              </w:rPr>
            </w:pPr>
            <w:r w:rsidRPr="009E5352">
              <w:rPr>
                <w:iCs/>
              </w:rPr>
              <w:t>Операционная система-</w:t>
            </w:r>
            <w:r w:rsidRPr="009E5352">
              <w:rPr>
                <w:iCs/>
                <w:lang w:val="en-US"/>
              </w:rPr>
              <w:t>Windows</w:t>
            </w:r>
            <w:r w:rsidRPr="009E5352">
              <w:rPr>
                <w:iCs/>
              </w:rPr>
              <w:t xml:space="preserve"> 10 Домашняя </w:t>
            </w:r>
            <w:r w:rsidRPr="009E5352">
              <w:rPr>
                <w:iCs/>
                <w:lang w:val="en-US"/>
              </w:rPr>
              <w:t>x</w:t>
            </w:r>
            <w:r w:rsidRPr="009E5352">
              <w:rPr>
                <w:iCs/>
              </w:rPr>
              <w:t>64</w:t>
            </w:r>
          </w:p>
          <w:p w14:paraId="5B4AB109" w14:textId="77777777" w:rsidR="00AC6EF2" w:rsidRPr="009E5352" w:rsidRDefault="00AC6EF2" w:rsidP="00B871D3">
            <w:pPr>
              <w:snapToGrid w:val="0"/>
              <w:rPr>
                <w:iCs/>
              </w:rPr>
            </w:pPr>
            <w:r w:rsidRPr="009E5352">
              <w:rPr>
                <w:iCs/>
              </w:rPr>
              <w:t>Производитель процессора-</w:t>
            </w:r>
            <w:r w:rsidRPr="009E5352">
              <w:rPr>
                <w:iCs/>
                <w:lang w:val="en-US"/>
              </w:rPr>
              <w:t>AMD</w:t>
            </w:r>
          </w:p>
          <w:p w14:paraId="5B769550" w14:textId="77777777" w:rsidR="00AC6EF2" w:rsidRPr="009E5352" w:rsidRDefault="00AC6EF2" w:rsidP="00B871D3">
            <w:pPr>
              <w:snapToGrid w:val="0"/>
              <w:rPr>
                <w:iCs/>
              </w:rPr>
            </w:pPr>
            <w:r w:rsidRPr="009E5352">
              <w:rPr>
                <w:iCs/>
              </w:rPr>
              <w:t>Модель процессора-</w:t>
            </w:r>
            <w:r w:rsidRPr="009E5352">
              <w:rPr>
                <w:iCs/>
                <w:lang w:val="en-US"/>
              </w:rPr>
              <w:t>Ryzen</w:t>
            </w:r>
            <w:r w:rsidRPr="009E5352">
              <w:rPr>
                <w:iCs/>
              </w:rPr>
              <w:t xml:space="preserve"> 3 3250</w:t>
            </w:r>
            <w:r w:rsidRPr="009E5352">
              <w:rPr>
                <w:iCs/>
                <w:lang w:val="en-US"/>
              </w:rPr>
              <w:t>U</w:t>
            </w:r>
          </w:p>
          <w:p w14:paraId="6F4AFF3E" w14:textId="77777777" w:rsidR="00AC6EF2" w:rsidRPr="009E5352" w:rsidRDefault="00AC6EF2" w:rsidP="00B871D3">
            <w:pPr>
              <w:snapToGrid w:val="0"/>
              <w:rPr>
                <w:iCs/>
              </w:rPr>
            </w:pPr>
            <w:r w:rsidRPr="009E5352">
              <w:rPr>
                <w:iCs/>
              </w:rPr>
              <w:t>Тактовая частота-2.6 ГГц</w:t>
            </w:r>
          </w:p>
          <w:p w14:paraId="2B2EDDEB" w14:textId="77777777" w:rsidR="00AC6EF2" w:rsidRPr="009E5352" w:rsidRDefault="00AC6EF2" w:rsidP="00B871D3">
            <w:pPr>
              <w:snapToGrid w:val="0"/>
              <w:rPr>
                <w:iCs/>
              </w:rPr>
            </w:pPr>
            <w:r w:rsidRPr="009E5352">
              <w:rPr>
                <w:iCs/>
              </w:rPr>
              <w:t>Максимальная тактовая частота-3.5 ГГц</w:t>
            </w:r>
          </w:p>
          <w:p w14:paraId="40044588" w14:textId="77777777" w:rsidR="00AC6EF2" w:rsidRPr="009E5352" w:rsidRDefault="00AC6EF2" w:rsidP="00B871D3">
            <w:pPr>
              <w:snapToGrid w:val="0"/>
              <w:rPr>
                <w:iCs/>
              </w:rPr>
            </w:pPr>
            <w:r w:rsidRPr="009E5352">
              <w:rPr>
                <w:iCs/>
              </w:rPr>
              <w:t>Количество ядер-2</w:t>
            </w:r>
          </w:p>
        </w:tc>
      </w:tr>
      <w:tr w:rsidR="00AC6EF2" w:rsidRPr="009E5352" w14:paraId="50F8B6C4" w14:textId="77777777" w:rsidTr="00B871D3">
        <w:tc>
          <w:tcPr>
            <w:tcW w:w="5000" w:type="pct"/>
            <w:gridSpan w:val="3"/>
            <w:shd w:val="clear" w:color="auto" w:fill="auto"/>
          </w:tcPr>
          <w:p w14:paraId="48391573" w14:textId="77777777" w:rsidR="00AC6EF2" w:rsidRPr="009E5352" w:rsidRDefault="00AC6EF2" w:rsidP="00B871D3">
            <w:pPr>
              <w:snapToGrid w:val="0"/>
              <w:rPr>
                <w:iCs/>
              </w:rPr>
            </w:pPr>
            <w:r w:rsidRPr="009E5352">
              <w:rPr>
                <w:b/>
                <w:iCs/>
              </w:rPr>
              <w:t>Дополнительное оборудование</w:t>
            </w:r>
          </w:p>
        </w:tc>
      </w:tr>
      <w:tr w:rsidR="00AC6EF2" w:rsidRPr="009E5352" w14:paraId="4CDF864C" w14:textId="77777777" w:rsidTr="00B871D3">
        <w:tc>
          <w:tcPr>
            <w:tcW w:w="273" w:type="pct"/>
            <w:shd w:val="clear" w:color="auto" w:fill="auto"/>
          </w:tcPr>
          <w:p w14:paraId="70885CCF" w14:textId="77777777" w:rsidR="00AC6EF2" w:rsidRPr="009E5352" w:rsidRDefault="00AC6EF2" w:rsidP="00B871D3">
            <w:pPr>
              <w:snapToGrid w:val="0"/>
              <w:rPr>
                <w:iCs/>
              </w:rPr>
            </w:pPr>
          </w:p>
        </w:tc>
        <w:tc>
          <w:tcPr>
            <w:tcW w:w="1732" w:type="pct"/>
            <w:shd w:val="clear" w:color="auto" w:fill="auto"/>
          </w:tcPr>
          <w:p w14:paraId="3A5D68B6" w14:textId="77777777" w:rsidR="00AC6EF2" w:rsidRPr="009E5352" w:rsidRDefault="00AC6EF2" w:rsidP="00B871D3">
            <w:pPr>
              <w:snapToGrid w:val="0"/>
              <w:rPr>
                <w:i/>
              </w:rPr>
            </w:pPr>
          </w:p>
        </w:tc>
        <w:tc>
          <w:tcPr>
            <w:tcW w:w="2995" w:type="pct"/>
            <w:shd w:val="clear" w:color="auto" w:fill="auto"/>
          </w:tcPr>
          <w:p w14:paraId="2C86DD2B" w14:textId="77777777" w:rsidR="00AC6EF2" w:rsidRPr="009E5352" w:rsidRDefault="00AC6EF2" w:rsidP="00B871D3">
            <w:pPr>
              <w:snapToGrid w:val="0"/>
              <w:rPr>
                <w:iCs/>
              </w:rPr>
            </w:pPr>
          </w:p>
        </w:tc>
      </w:tr>
      <w:tr w:rsidR="00AC6EF2" w:rsidRPr="009E5352" w14:paraId="6A090E2F" w14:textId="77777777" w:rsidTr="00B871D3">
        <w:tc>
          <w:tcPr>
            <w:tcW w:w="5000" w:type="pct"/>
            <w:gridSpan w:val="3"/>
            <w:shd w:val="clear" w:color="auto" w:fill="auto"/>
          </w:tcPr>
          <w:p w14:paraId="362FFCFC" w14:textId="77777777" w:rsidR="00AC6EF2" w:rsidRPr="009E5352" w:rsidRDefault="00AC6EF2" w:rsidP="00B871D3">
            <w:pPr>
              <w:snapToGrid w:val="0"/>
              <w:rPr>
                <w:iCs/>
              </w:rPr>
            </w:pPr>
            <w:r w:rsidRPr="009E5352">
              <w:rPr>
                <w:b/>
                <w:bCs/>
                <w:iCs/>
                <w:lang w:val="en-US"/>
              </w:rPr>
              <w:t>III</w:t>
            </w:r>
            <w:r w:rsidRPr="009E5352">
              <w:rPr>
                <w:b/>
                <w:bCs/>
                <w:iCs/>
              </w:rPr>
              <w:t xml:space="preserve"> Демонстрационные учебно-наглядные пособия</w:t>
            </w:r>
          </w:p>
        </w:tc>
      </w:tr>
      <w:tr w:rsidR="00AC6EF2" w:rsidRPr="009E5352" w14:paraId="4C98FC4B" w14:textId="77777777" w:rsidTr="00B871D3">
        <w:tc>
          <w:tcPr>
            <w:tcW w:w="5000" w:type="pct"/>
            <w:gridSpan w:val="3"/>
            <w:shd w:val="clear" w:color="auto" w:fill="auto"/>
          </w:tcPr>
          <w:p w14:paraId="78721B94" w14:textId="77777777" w:rsidR="00AC6EF2" w:rsidRPr="009E5352" w:rsidRDefault="00AC6EF2" w:rsidP="00B871D3">
            <w:pPr>
              <w:snapToGrid w:val="0"/>
              <w:rPr>
                <w:iCs/>
              </w:rPr>
            </w:pPr>
            <w:r w:rsidRPr="009E5352">
              <w:rPr>
                <w:b/>
                <w:bCs/>
                <w:iCs/>
              </w:rPr>
              <w:t>Основное оборудование</w:t>
            </w:r>
          </w:p>
        </w:tc>
      </w:tr>
      <w:tr w:rsidR="00AC6EF2" w:rsidRPr="009E5352" w14:paraId="5CF3AB40" w14:textId="77777777" w:rsidTr="00B871D3">
        <w:tc>
          <w:tcPr>
            <w:tcW w:w="273" w:type="pct"/>
            <w:shd w:val="clear" w:color="auto" w:fill="auto"/>
            <w:vAlign w:val="center"/>
          </w:tcPr>
          <w:p w14:paraId="2413A915" w14:textId="77777777" w:rsidR="00AC6EF2" w:rsidRPr="009E5352" w:rsidRDefault="00AC6EF2" w:rsidP="00B871D3">
            <w:pPr>
              <w:snapToGrid w:val="0"/>
              <w:jc w:val="center"/>
              <w:rPr>
                <w:iCs/>
              </w:rPr>
            </w:pPr>
            <w:r w:rsidRPr="009E5352">
              <w:rPr>
                <w:iCs/>
              </w:rPr>
              <w:t>1</w:t>
            </w:r>
          </w:p>
        </w:tc>
        <w:tc>
          <w:tcPr>
            <w:tcW w:w="1732" w:type="pct"/>
            <w:shd w:val="clear" w:color="auto" w:fill="auto"/>
            <w:vAlign w:val="center"/>
          </w:tcPr>
          <w:p w14:paraId="214A4A52" w14:textId="77777777" w:rsidR="00AC6EF2" w:rsidRPr="009E5352" w:rsidRDefault="00AC6EF2" w:rsidP="00B871D3">
            <w:pPr>
              <w:contextualSpacing/>
              <w:rPr>
                <w:b/>
                <w:u w:val="single"/>
              </w:rPr>
            </w:pPr>
            <w:r w:rsidRPr="009E5352">
              <w:t>Метрология, стандартизация и сертификация</w:t>
            </w:r>
          </w:p>
        </w:tc>
        <w:tc>
          <w:tcPr>
            <w:tcW w:w="2995" w:type="pct"/>
            <w:shd w:val="clear" w:color="auto" w:fill="auto"/>
            <w:vAlign w:val="center"/>
          </w:tcPr>
          <w:p w14:paraId="3A11EE67" w14:textId="77777777" w:rsidR="00AC6EF2" w:rsidRPr="009E5352" w:rsidRDefault="00AC6EF2" w:rsidP="00B871D3">
            <w:pPr>
              <w:snapToGrid w:val="0"/>
              <w:rPr>
                <w:iCs/>
              </w:rPr>
            </w:pPr>
            <w:r w:rsidRPr="009E5352">
              <w:t>Электронные плакаты</w:t>
            </w:r>
          </w:p>
        </w:tc>
      </w:tr>
      <w:tr w:rsidR="00AC6EF2" w:rsidRPr="009E5352" w14:paraId="64C6620F" w14:textId="77777777" w:rsidTr="00B871D3">
        <w:tc>
          <w:tcPr>
            <w:tcW w:w="273" w:type="pct"/>
            <w:shd w:val="clear" w:color="auto" w:fill="auto"/>
            <w:vAlign w:val="center"/>
          </w:tcPr>
          <w:p w14:paraId="0AFD9B2F" w14:textId="77777777" w:rsidR="00AC6EF2" w:rsidRPr="009E5352" w:rsidRDefault="00AC6EF2" w:rsidP="00B871D3">
            <w:pPr>
              <w:snapToGrid w:val="0"/>
              <w:jc w:val="center"/>
              <w:rPr>
                <w:iCs/>
              </w:rPr>
            </w:pPr>
            <w:r w:rsidRPr="009E5352">
              <w:rPr>
                <w:iCs/>
              </w:rPr>
              <w:t>2</w:t>
            </w:r>
          </w:p>
        </w:tc>
        <w:tc>
          <w:tcPr>
            <w:tcW w:w="1732" w:type="pct"/>
            <w:shd w:val="clear" w:color="auto" w:fill="auto"/>
            <w:vAlign w:val="center"/>
          </w:tcPr>
          <w:p w14:paraId="3E3700E3" w14:textId="77777777" w:rsidR="00AC6EF2" w:rsidRPr="009E5352" w:rsidRDefault="00AC6EF2" w:rsidP="00B871D3">
            <w:pPr>
              <w:contextualSpacing/>
              <w:rPr>
                <w:b/>
                <w:u w:val="single"/>
              </w:rPr>
            </w:pPr>
            <w:r w:rsidRPr="009E5352">
              <w:t>Допуски и технические измерения</w:t>
            </w:r>
          </w:p>
        </w:tc>
        <w:tc>
          <w:tcPr>
            <w:tcW w:w="2995" w:type="pct"/>
            <w:shd w:val="clear" w:color="auto" w:fill="auto"/>
            <w:vAlign w:val="center"/>
          </w:tcPr>
          <w:p w14:paraId="5F29E1C0" w14:textId="77777777" w:rsidR="00AC6EF2" w:rsidRPr="009E5352" w:rsidRDefault="00AC6EF2" w:rsidP="00B871D3">
            <w:pPr>
              <w:snapToGrid w:val="0"/>
              <w:rPr>
                <w:iCs/>
              </w:rPr>
            </w:pPr>
            <w:r w:rsidRPr="009E5352">
              <w:t>Электронные плакаты</w:t>
            </w:r>
          </w:p>
        </w:tc>
      </w:tr>
      <w:tr w:rsidR="00AC6EF2" w:rsidRPr="009E5352" w14:paraId="1FC410EA" w14:textId="77777777" w:rsidTr="00B871D3">
        <w:tc>
          <w:tcPr>
            <w:tcW w:w="273" w:type="pct"/>
            <w:shd w:val="clear" w:color="auto" w:fill="auto"/>
            <w:vAlign w:val="center"/>
          </w:tcPr>
          <w:p w14:paraId="29ACB517" w14:textId="77777777" w:rsidR="00AC6EF2" w:rsidRPr="009E5352" w:rsidRDefault="00AC6EF2" w:rsidP="00B871D3">
            <w:pPr>
              <w:snapToGrid w:val="0"/>
              <w:jc w:val="center"/>
              <w:rPr>
                <w:iCs/>
              </w:rPr>
            </w:pPr>
            <w:r w:rsidRPr="009E5352">
              <w:rPr>
                <w:iCs/>
              </w:rPr>
              <w:t>3</w:t>
            </w:r>
          </w:p>
        </w:tc>
        <w:tc>
          <w:tcPr>
            <w:tcW w:w="1732" w:type="pct"/>
            <w:shd w:val="clear" w:color="auto" w:fill="auto"/>
            <w:vAlign w:val="center"/>
          </w:tcPr>
          <w:p w14:paraId="61ABEC73" w14:textId="77777777" w:rsidR="00AC6EF2" w:rsidRPr="009E5352" w:rsidRDefault="00AC6EF2" w:rsidP="00B871D3">
            <w:pPr>
              <w:contextualSpacing/>
              <w:rPr>
                <w:bCs/>
              </w:rPr>
            </w:pPr>
            <w:r w:rsidRPr="009E5352">
              <w:t>Обозначение резьбы</w:t>
            </w:r>
          </w:p>
        </w:tc>
        <w:tc>
          <w:tcPr>
            <w:tcW w:w="2995" w:type="pct"/>
            <w:shd w:val="clear" w:color="auto" w:fill="auto"/>
            <w:vAlign w:val="center"/>
          </w:tcPr>
          <w:p w14:paraId="1B9AE15B" w14:textId="77777777" w:rsidR="00AC6EF2" w:rsidRPr="009E5352" w:rsidRDefault="00AC6EF2" w:rsidP="00B871D3">
            <w:pPr>
              <w:snapToGrid w:val="0"/>
              <w:rPr>
                <w:iCs/>
              </w:rPr>
            </w:pPr>
            <w:r w:rsidRPr="009E5352">
              <w:t>Электронные плакаты</w:t>
            </w:r>
          </w:p>
        </w:tc>
      </w:tr>
      <w:tr w:rsidR="00AC6EF2" w:rsidRPr="009E5352" w14:paraId="18E6EEA2" w14:textId="77777777" w:rsidTr="00B871D3">
        <w:tc>
          <w:tcPr>
            <w:tcW w:w="273" w:type="pct"/>
            <w:shd w:val="clear" w:color="auto" w:fill="auto"/>
            <w:vAlign w:val="center"/>
          </w:tcPr>
          <w:p w14:paraId="3FC9A4F8" w14:textId="77777777" w:rsidR="00AC6EF2" w:rsidRPr="009E5352" w:rsidRDefault="00AC6EF2" w:rsidP="00B871D3">
            <w:pPr>
              <w:snapToGrid w:val="0"/>
              <w:jc w:val="center"/>
              <w:rPr>
                <w:iCs/>
              </w:rPr>
            </w:pPr>
            <w:r w:rsidRPr="009E5352">
              <w:rPr>
                <w:iCs/>
              </w:rPr>
              <w:t>4</w:t>
            </w:r>
          </w:p>
        </w:tc>
        <w:tc>
          <w:tcPr>
            <w:tcW w:w="1732" w:type="pct"/>
            <w:shd w:val="clear" w:color="auto" w:fill="auto"/>
            <w:vAlign w:val="center"/>
          </w:tcPr>
          <w:p w14:paraId="35CA8E45" w14:textId="77777777" w:rsidR="00AC6EF2" w:rsidRPr="009E5352" w:rsidRDefault="00AC6EF2" w:rsidP="00B871D3">
            <w:r w:rsidRPr="009E5352">
              <w:rPr>
                <w:rFonts w:eastAsia="SimSun"/>
                <w:kern w:val="3"/>
              </w:rPr>
              <w:t>Штангенинструмент</w:t>
            </w:r>
          </w:p>
        </w:tc>
        <w:tc>
          <w:tcPr>
            <w:tcW w:w="2995" w:type="pct"/>
            <w:shd w:val="clear" w:color="auto" w:fill="auto"/>
            <w:vAlign w:val="center"/>
          </w:tcPr>
          <w:p w14:paraId="36C0AE2E" w14:textId="77777777" w:rsidR="00AC6EF2" w:rsidRPr="009E5352" w:rsidRDefault="00AC6EF2" w:rsidP="00B871D3">
            <w:pPr>
              <w:snapToGrid w:val="0"/>
              <w:rPr>
                <w:iCs/>
              </w:rPr>
            </w:pPr>
            <w:r w:rsidRPr="009E5352">
              <w:rPr>
                <w:rFonts w:eastAsia="SimSun"/>
                <w:kern w:val="3"/>
              </w:rPr>
              <w:t>Демонстрационная модель</w:t>
            </w:r>
          </w:p>
        </w:tc>
      </w:tr>
      <w:tr w:rsidR="00AC6EF2" w:rsidRPr="009E5352" w14:paraId="65C9FA66" w14:textId="77777777" w:rsidTr="00B871D3">
        <w:tc>
          <w:tcPr>
            <w:tcW w:w="273" w:type="pct"/>
            <w:shd w:val="clear" w:color="auto" w:fill="auto"/>
            <w:vAlign w:val="center"/>
          </w:tcPr>
          <w:p w14:paraId="6E5D811C" w14:textId="77777777" w:rsidR="00AC6EF2" w:rsidRPr="009E5352" w:rsidRDefault="00AC6EF2" w:rsidP="00B871D3">
            <w:pPr>
              <w:snapToGrid w:val="0"/>
              <w:jc w:val="center"/>
              <w:rPr>
                <w:iCs/>
              </w:rPr>
            </w:pPr>
            <w:r w:rsidRPr="009E5352">
              <w:rPr>
                <w:iCs/>
              </w:rPr>
              <w:t>5</w:t>
            </w:r>
          </w:p>
        </w:tc>
        <w:tc>
          <w:tcPr>
            <w:tcW w:w="1732" w:type="pct"/>
            <w:shd w:val="clear" w:color="auto" w:fill="auto"/>
            <w:vAlign w:val="center"/>
          </w:tcPr>
          <w:p w14:paraId="142EFB39" w14:textId="77777777" w:rsidR="00AC6EF2" w:rsidRPr="009E5352" w:rsidRDefault="00AC6EF2" w:rsidP="00B871D3">
            <w:r w:rsidRPr="009E5352">
              <w:rPr>
                <w:rFonts w:eastAsia="SimSun"/>
                <w:kern w:val="3"/>
              </w:rPr>
              <w:t>Микрометр гладкий</w:t>
            </w:r>
          </w:p>
        </w:tc>
        <w:tc>
          <w:tcPr>
            <w:tcW w:w="2995" w:type="pct"/>
            <w:shd w:val="clear" w:color="auto" w:fill="auto"/>
            <w:vAlign w:val="center"/>
          </w:tcPr>
          <w:p w14:paraId="69686A7C" w14:textId="77777777" w:rsidR="00AC6EF2" w:rsidRPr="009E5352" w:rsidRDefault="00AC6EF2" w:rsidP="00B871D3">
            <w:pPr>
              <w:snapToGrid w:val="0"/>
              <w:rPr>
                <w:iCs/>
              </w:rPr>
            </w:pPr>
            <w:r w:rsidRPr="009E5352">
              <w:rPr>
                <w:rFonts w:eastAsia="SimSun"/>
                <w:kern w:val="3"/>
              </w:rPr>
              <w:t>Демонстрационная модель</w:t>
            </w:r>
          </w:p>
        </w:tc>
      </w:tr>
      <w:tr w:rsidR="00AC6EF2" w:rsidRPr="009E5352" w14:paraId="19C824E3" w14:textId="77777777" w:rsidTr="00B871D3">
        <w:tc>
          <w:tcPr>
            <w:tcW w:w="273" w:type="pct"/>
            <w:shd w:val="clear" w:color="auto" w:fill="auto"/>
            <w:vAlign w:val="center"/>
          </w:tcPr>
          <w:p w14:paraId="109815B7" w14:textId="77777777" w:rsidR="00AC6EF2" w:rsidRPr="009E5352" w:rsidRDefault="00AC6EF2" w:rsidP="00B871D3">
            <w:pPr>
              <w:snapToGrid w:val="0"/>
              <w:jc w:val="center"/>
              <w:rPr>
                <w:iCs/>
              </w:rPr>
            </w:pPr>
            <w:r w:rsidRPr="009E5352">
              <w:rPr>
                <w:iCs/>
              </w:rPr>
              <w:lastRenderedPageBreak/>
              <w:t>6</w:t>
            </w:r>
          </w:p>
        </w:tc>
        <w:tc>
          <w:tcPr>
            <w:tcW w:w="1732" w:type="pct"/>
            <w:shd w:val="clear" w:color="auto" w:fill="auto"/>
            <w:vAlign w:val="center"/>
          </w:tcPr>
          <w:p w14:paraId="3585CE38" w14:textId="77777777" w:rsidR="00AC6EF2" w:rsidRPr="009E5352" w:rsidRDefault="00AC6EF2" w:rsidP="00B871D3">
            <w:r w:rsidRPr="009E5352">
              <w:rPr>
                <w:rFonts w:eastAsia="SimSun"/>
                <w:kern w:val="3"/>
              </w:rPr>
              <w:t>Угломер универсальный</w:t>
            </w:r>
          </w:p>
        </w:tc>
        <w:tc>
          <w:tcPr>
            <w:tcW w:w="2995" w:type="pct"/>
            <w:shd w:val="clear" w:color="auto" w:fill="auto"/>
            <w:vAlign w:val="center"/>
          </w:tcPr>
          <w:p w14:paraId="694511C8" w14:textId="77777777" w:rsidR="00AC6EF2" w:rsidRPr="009E5352" w:rsidRDefault="00AC6EF2" w:rsidP="00B871D3">
            <w:pPr>
              <w:snapToGrid w:val="0"/>
              <w:rPr>
                <w:iCs/>
              </w:rPr>
            </w:pPr>
            <w:r w:rsidRPr="009E5352">
              <w:rPr>
                <w:rFonts w:eastAsia="SimSun"/>
                <w:kern w:val="3"/>
              </w:rPr>
              <w:t>Демонстрационная модель</w:t>
            </w:r>
          </w:p>
        </w:tc>
      </w:tr>
      <w:tr w:rsidR="00AC6EF2" w:rsidRPr="009E5352" w14:paraId="274BCB83" w14:textId="77777777" w:rsidTr="00B871D3">
        <w:tc>
          <w:tcPr>
            <w:tcW w:w="273" w:type="pct"/>
            <w:shd w:val="clear" w:color="auto" w:fill="auto"/>
            <w:vAlign w:val="center"/>
          </w:tcPr>
          <w:p w14:paraId="2E3BDC47" w14:textId="77777777" w:rsidR="00AC6EF2" w:rsidRPr="009E5352" w:rsidRDefault="00AC6EF2" w:rsidP="00B871D3">
            <w:pPr>
              <w:snapToGrid w:val="0"/>
              <w:jc w:val="center"/>
              <w:rPr>
                <w:iCs/>
              </w:rPr>
            </w:pPr>
            <w:r w:rsidRPr="009E5352">
              <w:rPr>
                <w:iCs/>
              </w:rPr>
              <w:t>7</w:t>
            </w:r>
          </w:p>
        </w:tc>
        <w:tc>
          <w:tcPr>
            <w:tcW w:w="1732" w:type="pct"/>
            <w:shd w:val="clear" w:color="auto" w:fill="auto"/>
            <w:vAlign w:val="center"/>
          </w:tcPr>
          <w:p w14:paraId="497E5208" w14:textId="77777777" w:rsidR="00AC6EF2" w:rsidRPr="009E5352" w:rsidRDefault="00AC6EF2" w:rsidP="00B871D3">
            <w:r w:rsidRPr="009E5352">
              <w:rPr>
                <w:rFonts w:eastAsia="SimSun"/>
                <w:kern w:val="3"/>
              </w:rPr>
              <w:t>Калибр-пробка, калибр-скоба</w:t>
            </w:r>
          </w:p>
        </w:tc>
        <w:tc>
          <w:tcPr>
            <w:tcW w:w="2995" w:type="pct"/>
            <w:shd w:val="clear" w:color="auto" w:fill="auto"/>
            <w:vAlign w:val="center"/>
          </w:tcPr>
          <w:p w14:paraId="0E1DC644" w14:textId="77777777" w:rsidR="00AC6EF2" w:rsidRPr="009E5352" w:rsidRDefault="00AC6EF2" w:rsidP="00B871D3">
            <w:pPr>
              <w:snapToGrid w:val="0"/>
              <w:rPr>
                <w:iCs/>
              </w:rPr>
            </w:pPr>
            <w:r w:rsidRPr="009E5352">
              <w:rPr>
                <w:rFonts w:eastAsia="SimSun"/>
                <w:kern w:val="3"/>
              </w:rPr>
              <w:t>Демонстрационная модель</w:t>
            </w:r>
          </w:p>
        </w:tc>
      </w:tr>
      <w:tr w:rsidR="00AC6EF2" w:rsidRPr="009E5352" w14:paraId="15A0886A" w14:textId="77777777" w:rsidTr="00B871D3">
        <w:tc>
          <w:tcPr>
            <w:tcW w:w="273" w:type="pct"/>
            <w:shd w:val="clear" w:color="auto" w:fill="auto"/>
            <w:vAlign w:val="center"/>
          </w:tcPr>
          <w:p w14:paraId="21CB2BE5" w14:textId="77777777" w:rsidR="00AC6EF2" w:rsidRPr="009E5352" w:rsidRDefault="00AC6EF2" w:rsidP="00B871D3">
            <w:pPr>
              <w:snapToGrid w:val="0"/>
              <w:jc w:val="center"/>
              <w:rPr>
                <w:iCs/>
              </w:rPr>
            </w:pPr>
            <w:r w:rsidRPr="009E5352">
              <w:rPr>
                <w:iCs/>
              </w:rPr>
              <w:t>8</w:t>
            </w:r>
          </w:p>
        </w:tc>
        <w:tc>
          <w:tcPr>
            <w:tcW w:w="1732" w:type="pct"/>
            <w:shd w:val="clear" w:color="auto" w:fill="auto"/>
            <w:vAlign w:val="center"/>
          </w:tcPr>
          <w:p w14:paraId="0A5FB8BA" w14:textId="77777777" w:rsidR="00AC6EF2" w:rsidRPr="009E5352" w:rsidRDefault="00AC6EF2" w:rsidP="00B871D3">
            <w:r w:rsidRPr="009E5352">
              <w:rPr>
                <w:rFonts w:eastAsia="SimSun"/>
                <w:kern w:val="3"/>
              </w:rPr>
              <w:t>Резьбовые шаблоны</w:t>
            </w:r>
          </w:p>
        </w:tc>
        <w:tc>
          <w:tcPr>
            <w:tcW w:w="2995" w:type="pct"/>
            <w:shd w:val="clear" w:color="auto" w:fill="auto"/>
            <w:vAlign w:val="center"/>
          </w:tcPr>
          <w:p w14:paraId="153E6475" w14:textId="77777777" w:rsidR="00AC6EF2" w:rsidRPr="009E5352" w:rsidRDefault="00AC6EF2" w:rsidP="00B871D3">
            <w:pPr>
              <w:snapToGrid w:val="0"/>
              <w:rPr>
                <w:iCs/>
              </w:rPr>
            </w:pPr>
            <w:r w:rsidRPr="009E5352">
              <w:rPr>
                <w:rFonts w:eastAsia="SimSun"/>
                <w:kern w:val="3"/>
              </w:rPr>
              <w:t>Демонстрационная модель</w:t>
            </w:r>
          </w:p>
        </w:tc>
      </w:tr>
      <w:tr w:rsidR="00AC6EF2" w:rsidRPr="009E5352" w14:paraId="2CAF20FE" w14:textId="77777777" w:rsidTr="00B871D3">
        <w:tc>
          <w:tcPr>
            <w:tcW w:w="5000" w:type="pct"/>
            <w:gridSpan w:val="3"/>
            <w:shd w:val="clear" w:color="auto" w:fill="auto"/>
          </w:tcPr>
          <w:p w14:paraId="4A9E0EEB" w14:textId="77777777" w:rsidR="00AC6EF2" w:rsidRPr="009E5352" w:rsidRDefault="00AC6EF2" w:rsidP="00B871D3">
            <w:pPr>
              <w:snapToGrid w:val="0"/>
              <w:rPr>
                <w:rFonts w:eastAsia="SimSun"/>
                <w:kern w:val="3"/>
              </w:rPr>
            </w:pPr>
            <w:r w:rsidRPr="009E5352">
              <w:rPr>
                <w:b/>
                <w:bCs/>
                <w:iCs/>
              </w:rPr>
              <w:t>Дополнительное оборудование</w:t>
            </w:r>
          </w:p>
        </w:tc>
      </w:tr>
      <w:tr w:rsidR="00AC6EF2" w:rsidRPr="009E5352" w14:paraId="7FB43827" w14:textId="77777777" w:rsidTr="00B871D3">
        <w:tc>
          <w:tcPr>
            <w:tcW w:w="273" w:type="pct"/>
            <w:shd w:val="clear" w:color="auto" w:fill="auto"/>
            <w:vAlign w:val="center"/>
          </w:tcPr>
          <w:p w14:paraId="55917F06" w14:textId="77777777" w:rsidR="00AC6EF2" w:rsidRPr="009E5352" w:rsidRDefault="00AC6EF2" w:rsidP="00B871D3">
            <w:pPr>
              <w:snapToGrid w:val="0"/>
              <w:jc w:val="center"/>
              <w:rPr>
                <w:iCs/>
              </w:rPr>
            </w:pPr>
          </w:p>
        </w:tc>
        <w:tc>
          <w:tcPr>
            <w:tcW w:w="1732" w:type="pct"/>
            <w:shd w:val="clear" w:color="auto" w:fill="auto"/>
            <w:vAlign w:val="center"/>
          </w:tcPr>
          <w:p w14:paraId="49C2DF59" w14:textId="77777777" w:rsidR="00AC6EF2" w:rsidRPr="009E5352" w:rsidRDefault="00AC6EF2" w:rsidP="00B871D3">
            <w:pPr>
              <w:rPr>
                <w:rFonts w:eastAsia="SimSun"/>
                <w:kern w:val="3"/>
              </w:rPr>
            </w:pPr>
          </w:p>
        </w:tc>
        <w:tc>
          <w:tcPr>
            <w:tcW w:w="2995" w:type="pct"/>
            <w:shd w:val="clear" w:color="auto" w:fill="auto"/>
            <w:vAlign w:val="center"/>
          </w:tcPr>
          <w:p w14:paraId="53FF2ED3" w14:textId="77777777" w:rsidR="00AC6EF2" w:rsidRPr="009E5352" w:rsidRDefault="00AC6EF2" w:rsidP="00B871D3">
            <w:pPr>
              <w:snapToGrid w:val="0"/>
              <w:rPr>
                <w:rFonts w:eastAsia="SimSun"/>
                <w:kern w:val="3"/>
              </w:rPr>
            </w:pPr>
          </w:p>
        </w:tc>
      </w:tr>
    </w:tbl>
    <w:p w14:paraId="3FDB38C3" w14:textId="77777777" w:rsidR="00AC6EF2" w:rsidRPr="009E5352" w:rsidRDefault="00AC6EF2" w:rsidP="00AC6EF2">
      <w:pPr>
        <w:suppressAutoHyphens/>
        <w:ind w:firstLine="709"/>
        <w:jc w:val="both"/>
      </w:pPr>
    </w:p>
    <w:p w14:paraId="581D6FC6" w14:textId="77777777" w:rsidR="00AC6EF2" w:rsidRPr="009E5352" w:rsidRDefault="00AC6EF2" w:rsidP="00AC6EF2">
      <w:pPr>
        <w:rPr>
          <w:b/>
          <w:bCs/>
          <w:iCs/>
          <w:u w:val="single"/>
        </w:rPr>
      </w:pPr>
      <w:r w:rsidRPr="009E5352">
        <w:rPr>
          <w:b/>
          <w:bCs/>
          <w:iCs/>
          <w:u w:val="single"/>
        </w:rPr>
        <w:t>Кабинет «</w:t>
      </w:r>
      <w:r w:rsidRPr="009E5352">
        <w:rPr>
          <w:b/>
          <w:u w:val="single"/>
        </w:rPr>
        <w:t>Безопасности жизнедеятельности и охраны труда</w:t>
      </w:r>
      <w:r w:rsidRPr="009E5352">
        <w:rPr>
          <w:b/>
          <w:bCs/>
          <w:iCs/>
          <w:u w:val="single"/>
        </w:rPr>
        <w:t>»</w:t>
      </w:r>
    </w:p>
    <w:p w14:paraId="7C55DE16" w14:textId="77777777" w:rsidR="00AC6EF2" w:rsidRPr="009E5352" w:rsidRDefault="00AC6EF2" w:rsidP="00AC6EF2">
      <w:pPr>
        <w:rPr>
          <w:b/>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3362"/>
        <w:gridCol w:w="5962"/>
      </w:tblGrid>
      <w:tr w:rsidR="00AC6EF2" w:rsidRPr="009E5352" w14:paraId="64A3AF9E" w14:textId="77777777" w:rsidTr="00B871D3">
        <w:tc>
          <w:tcPr>
            <w:tcW w:w="269" w:type="pct"/>
            <w:shd w:val="clear" w:color="auto" w:fill="auto"/>
            <w:vAlign w:val="center"/>
          </w:tcPr>
          <w:p w14:paraId="0535E60F" w14:textId="77777777" w:rsidR="00AC6EF2" w:rsidRPr="009E5352" w:rsidRDefault="00AC6EF2" w:rsidP="00B871D3">
            <w:pPr>
              <w:snapToGrid w:val="0"/>
              <w:jc w:val="center"/>
              <w:rPr>
                <w:iCs/>
              </w:rPr>
            </w:pPr>
            <w:r w:rsidRPr="009E5352">
              <w:rPr>
                <w:iCs/>
              </w:rPr>
              <w:t>№</w:t>
            </w:r>
          </w:p>
        </w:tc>
        <w:tc>
          <w:tcPr>
            <w:tcW w:w="1706" w:type="pct"/>
            <w:shd w:val="clear" w:color="auto" w:fill="auto"/>
            <w:vAlign w:val="center"/>
          </w:tcPr>
          <w:p w14:paraId="7FC78EDC" w14:textId="77777777" w:rsidR="00AC6EF2" w:rsidRPr="009E5352" w:rsidRDefault="00AC6EF2" w:rsidP="00B871D3">
            <w:pPr>
              <w:snapToGrid w:val="0"/>
              <w:jc w:val="center"/>
              <w:rPr>
                <w:iCs/>
              </w:rPr>
            </w:pPr>
            <w:r w:rsidRPr="009E5352">
              <w:rPr>
                <w:iCs/>
              </w:rPr>
              <w:t>Наименование оборудования</w:t>
            </w:r>
          </w:p>
        </w:tc>
        <w:tc>
          <w:tcPr>
            <w:tcW w:w="3025" w:type="pct"/>
            <w:shd w:val="clear" w:color="auto" w:fill="auto"/>
            <w:vAlign w:val="center"/>
          </w:tcPr>
          <w:p w14:paraId="25C07DB8" w14:textId="77777777" w:rsidR="00AC6EF2" w:rsidRPr="009E5352" w:rsidRDefault="00AC6EF2" w:rsidP="00B871D3">
            <w:pPr>
              <w:snapToGrid w:val="0"/>
              <w:jc w:val="center"/>
              <w:rPr>
                <w:iCs/>
              </w:rPr>
            </w:pPr>
            <w:r w:rsidRPr="009E5352">
              <w:rPr>
                <w:iCs/>
              </w:rPr>
              <w:t>Техническое описание</w:t>
            </w:r>
          </w:p>
        </w:tc>
      </w:tr>
      <w:tr w:rsidR="00AC6EF2" w:rsidRPr="009E5352" w14:paraId="541065D2" w14:textId="77777777" w:rsidTr="00B871D3">
        <w:trPr>
          <w:trHeight w:val="278"/>
        </w:trPr>
        <w:tc>
          <w:tcPr>
            <w:tcW w:w="5000" w:type="pct"/>
            <w:gridSpan w:val="3"/>
            <w:shd w:val="clear" w:color="auto" w:fill="auto"/>
          </w:tcPr>
          <w:p w14:paraId="76952DF1" w14:textId="77777777" w:rsidR="00AC6EF2" w:rsidRPr="009E5352" w:rsidRDefault="00AC6EF2" w:rsidP="00B871D3">
            <w:pPr>
              <w:snapToGrid w:val="0"/>
              <w:rPr>
                <w:b/>
                <w:bCs/>
                <w:iCs/>
              </w:rPr>
            </w:pPr>
            <w:r w:rsidRPr="009E5352">
              <w:rPr>
                <w:b/>
                <w:bCs/>
                <w:iCs/>
                <w:lang w:val="en-US"/>
              </w:rPr>
              <w:t>I</w:t>
            </w:r>
            <w:r w:rsidRPr="009E5352">
              <w:rPr>
                <w:b/>
                <w:bCs/>
                <w:iCs/>
              </w:rPr>
              <w:t xml:space="preserve"> Специализированная мебель и системы хранения</w:t>
            </w:r>
          </w:p>
        </w:tc>
      </w:tr>
      <w:tr w:rsidR="00AC6EF2" w:rsidRPr="009E5352" w14:paraId="0346ABFE" w14:textId="77777777" w:rsidTr="00B871D3">
        <w:trPr>
          <w:trHeight w:val="277"/>
        </w:trPr>
        <w:tc>
          <w:tcPr>
            <w:tcW w:w="5000" w:type="pct"/>
            <w:gridSpan w:val="3"/>
            <w:shd w:val="clear" w:color="auto" w:fill="auto"/>
          </w:tcPr>
          <w:p w14:paraId="141EF917" w14:textId="77777777" w:rsidR="00AC6EF2" w:rsidRPr="009E5352" w:rsidRDefault="00AC6EF2" w:rsidP="00B871D3">
            <w:pPr>
              <w:snapToGrid w:val="0"/>
              <w:rPr>
                <w:b/>
                <w:bCs/>
                <w:iCs/>
              </w:rPr>
            </w:pPr>
            <w:r w:rsidRPr="009E5352">
              <w:rPr>
                <w:b/>
                <w:bCs/>
                <w:iCs/>
              </w:rPr>
              <w:t>Основное оборудование</w:t>
            </w:r>
          </w:p>
        </w:tc>
      </w:tr>
      <w:tr w:rsidR="00AC6EF2" w:rsidRPr="009E5352" w14:paraId="63B78963" w14:textId="77777777" w:rsidTr="00B871D3">
        <w:tc>
          <w:tcPr>
            <w:tcW w:w="269" w:type="pct"/>
            <w:shd w:val="clear" w:color="auto" w:fill="auto"/>
            <w:vAlign w:val="center"/>
          </w:tcPr>
          <w:p w14:paraId="4940F16F" w14:textId="77777777" w:rsidR="00AC6EF2" w:rsidRPr="009E5352" w:rsidRDefault="00AC6EF2" w:rsidP="00B871D3">
            <w:pPr>
              <w:snapToGrid w:val="0"/>
              <w:jc w:val="center"/>
              <w:rPr>
                <w:iCs/>
              </w:rPr>
            </w:pPr>
            <w:r w:rsidRPr="009E5352">
              <w:rPr>
                <w:iCs/>
              </w:rPr>
              <w:t>1</w:t>
            </w:r>
          </w:p>
        </w:tc>
        <w:tc>
          <w:tcPr>
            <w:tcW w:w="1706" w:type="pct"/>
            <w:shd w:val="clear" w:color="auto" w:fill="auto"/>
            <w:vAlign w:val="center"/>
          </w:tcPr>
          <w:p w14:paraId="5B7B1813" w14:textId="77777777" w:rsidR="00AC6EF2" w:rsidRPr="009E5352" w:rsidRDefault="00AC6EF2" w:rsidP="00B871D3">
            <w:pPr>
              <w:rPr>
                <w:rFonts w:eastAsia="Calibri"/>
              </w:rPr>
            </w:pPr>
            <w:r w:rsidRPr="009E5352">
              <w:t>Стол преподавателя</w:t>
            </w:r>
          </w:p>
        </w:tc>
        <w:tc>
          <w:tcPr>
            <w:tcW w:w="3025" w:type="pct"/>
            <w:shd w:val="clear" w:color="auto" w:fill="auto"/>
            <w:vAlign w:val="center"/>
          </w:tcPr>
          <w:p w14:paraId="1C577F33" w14:textId="77777777" w:rsidR="00AC6EF2" w:rsidRPr="009E5352" w:rsidRDefault="00AC6EF2" w:rsidP="00B871D3">
            <w:pPr>
              <w:snapToGrid w:val="0"/>
              <w:rPr>
                <w:iCs/>
              </w:rPr>
            </w:pPr>
            <w:r w:rsidRPr="009E5352">
              <w:rPr>
                <w:iCs/>
              </w:rPr>
              <w:t>Однотумбовый. Столешница ДСП 22мм., ПВХ 2мм., остальные элементы ДСП 16мм., ПВХ 0.45 мм.</w:t>
            </w:r>
          </w:p>
        </w:tc>
      </w:tr>
      <w:tr w:rsidR="00AC6EF2" w:rsidRPr="009E5352" w14:paraId="12C1726E" w14:textId="77777777" w:rsidTr="00B871D3">
        <w:tc>
          <w:tcPr>
            <w:tcW w:w="269" w:type="pct"/>
            <w:shd w:val="clear" w:color="auto" w:fill="auto"/>
            <w:vAlign w:val="center"/>
          </w:tcPr>
          <w:p w14:paraId="131E8E35" w14:textId="77777777" w:rsidR="00AC6EF2" w:rsidRPr="009E5352" w:rsidRDefault="00AC6EF2" w:rsidP="00B871D3">
            <w:pPr>
              <w:snapToGrid w:val="0"/>
              <w:jc w:val="center"/>
              <w:rPr>
                <w:iCs/>
              </w:rPr>
            </w:pPr>
            <w:r w:rsidRPr="009E5352">
              <w:rPr>
                <w:iCs/>
              </w:rPr>
              <w:t>2</w:t>
            </w:r>
          </w:p>
        </w:tc>
        <w:tc>
          <w:tcPr>
            <w:tcW w:w="1706" w:type="pct"/>
            <w:shd w:val="clear" w:color="auto" w:fill="auto"/>
            <w:vAlign w:val="center"/>
          </w:tcPr>
          <w:p w14:paraId="164248AB" w14:textId="77777777" w:rsidR="00AC6EF2" w:rsidRPr="009E5352" w:rsidRDefault="00AC6EF2" w:rsidP="00B871D3">
            <w:pPr>
              <w:rPr>
                <w:rFonts w:eastAsia="Calibri"/>
              </w:rPr>
            </w:pPr>
            <w:r w:rsidRPr="009E5352">
              <w:t>Стул преподавателя</w:t>
            </w:r>
          </w:p>
        </w:tc>
        <w:tc>
          <w:tcPr>
            <w:tcW w:w="3025" w:type="pct"/>
            <w:shd w:val="clear" w:color="auto" w:fill="auto"/>
            <w:vAlign w:val="center"/>
          </w:tcPr>
          <w:p w14:paraId="07EA918E" w14:textId="77777777" w:rsidR="00AC6EF2" w:rsidRPr="009E5352" w:rsidRDefault="00AC6EF2" w:rsidP="00B871D3">
            <w:pPr>
              <w:snapToGrid w:val="0"/>
              <w:rPr>
                <w:iCs/>
              </w:rPr>
            </w:pPr>
            <w:r w:rsidRPr="009E5352">
              <w:rPr>
                <w:iCs/>
              </w:rPr>
              <w:t>КРЕСЛО GRAND GTPQN C11</w:t>
            </w:r>
          </w:p>
          <w:p w14:paraId="4CDEA85C" w14:textId="77777777" w:rsidR="00AC6EF2" w:rsidRPr="009E5352" w:rsidRDefault="00AC6EF2" w:rsidP="00B871D3">
            <w:pPr>
              <w:snapToGrid w:val="0"/>
              <w:rPr>
                <w:iCs/>
              </w:rPr>
            </w:pPr>
            <w:r w:rsidRPr="009E5352">
              <w:rPr>
                <w:iCs/>
              </w:rPr>
              <w:t>Тип обивки-ткань</w:t>
            </w:r>
          </w:p>
          <w:p w14:paraId="14EDBEF8" w14:textId="77777777" w:rsidR="00AC6EF2" w:rsidRPr="009E5352" w:rsidRDefault="00AC6EF2" w:rsidP="00B871D3">
            <w:pPr>
              <w:snapToGrid w:val="0"/>
              <w:rPr>
                <w:iCs/>
              </w:rPr>
            </w:pPr>
            <w:r w:rsidRPr="009E5352">
              <w:rPr>
                <w:iCs/>
              </w:rPr>
              <w:t>Спинка кресла-высокая</w:t>
            </w:r>
          </w:p>
          <w:p w14:paraId="7FC3F8FF" w14:textId="77777777" w:rsidR="00AC6EF2" w:rsidRPr="009E5352" w:rsidRDefault="00AC6EF2" w:rsidP="00B871D3">
            <w:pPr>
              <w:snapToGrid w:val="0"/>
              <w:rPr>
                <w:iCs/>
              </w:rPr>
            </w:pPr>
            <w:r w:rsidRPr="009E5352">
              <w:rPr>
                <w:iCs/>
              </w:rPr>
              <w:t>Подлокотники-да</w:t>
            </w:r>
          </w:p>
          <w:p w14:paraId="1C3444BA" w14:textId="77777777" w:rsidR="00AC6EF2" w:rsidRPr="009E5352" w:rsidRDefault="00AC6EF2" w:rsidP="00B871D3">
            <w:pPr>
              <w:snapToGrid w:val="0"/>
              <w:rPr>
                <w:iCs/>
              </w:rPr>
            </w:pPr>
            <w:r w:rsidRPr="009E5352">
              <w:rPr>
                <w:iCs/>
              </w:rPr>
              <w:t>Максимальная нагрузка-100 кг.</w:t>
            </w:r>
          </w:p>
          <w:p w14:paraId="1C3D513D" w14:textId="77777777" w:rsidR="00AC6EF2" w:rsidRPr="009E5352" w:rsidRDefault="00AC6EF2" w:rsidP="00B871D3">
            <w:pPr>
              <w:snapToGrid w:val="0"/>
              <w:rPr>
                <w:iCs/>
              </w:rPr>
            </w:pPr>
            <w:r w:rsidRPr="009E5352">
              <w:rPr>
                <w:iCs/>
              </w:rPr>
              <w:t>Стиль-модерн</w:t>
            </w:r>
          </w:p>
          <w:p w14:paraId="77625771" w14:textId="77777777" w:rsidR="00AC6EF2" w:rsidRPr="009E5352" w:rsidRDefault="00AC6EF2" w:rsidP="00B871D3">
            <w:pPr>
              <w:snapToGrid w:val="0"/>
              <w:rPr>
                <w:iCs/>
              </w:rPr>
            </w:pPr>
            <w:r w:rsidRPr="009E5352">
              <w:rPr>
                <w:iCs/>
              </w:rPr>
              <w:t>Высота сиденья-40 см</w:t>
            </w:r>
          </w:p>
        </w:tc>
      </w:tr>
      <w:tr w:rsidR="00AC6EF2" w:rsidRPr="009E5352" w14:paraId="17171DA1" w14:textId="77777777" w:rsidTr="00B871D3">
        <w:tc>
          <w:tcPr>
            <w:tcW w:w="269" w:type="pct"/>
            <w:shd w:val="clear" w:color="auto" w:fill="auto"/>
            <w:vAlign w:val="center"/>
          </w:tcPr>
          <w:p w14:paraId="224F9A7D" w14:textId="77777777" w:rsidR="00AC6EF2" w:rsidRPr="009E5352" w:rsidRDefault="00AC6EF2" w:rsidP="00B871D3">
            <w:pPr>
              <w:snapToGrid w:val="0"/>
              <w:jc w:val="center"/>
              <w:rPr>
                <w:iCs/>
              </w:rPr>
            </w:pPr>
            <w:r w:rsidRPr="009E5352">
              <w:rPr>
                <w:iCs/>
              </w:rPr>
              <w:t>3</w:t>
            </w:r>
          </w:p>
        </w:tc>
        <w:tc>
          <w:tcPr>
            <w:tcW w:w="1706" w:type="pct"/>
            <w:shd w:val="clear" w:color="auto" w:fill="auto"/>
            <w:vAlign w:val="center"/>
          </w:tcPr>
          <w:p w14:paraId="62E66D8C" w14:textId="77777777" w:rsidR="00AC6EF2" w:rsidRPr="009E5352" w:rsidRDefault="00AC6EF2" w:rsidP="00B871D3">
            <w:r w:rsidRPr="009E5352">
              <w:t>Стол ученический</w:t>
            </w:r>
          </w:p>
        </w:tc>
        <w:tc>
          <w:tcPr>
            <w:tcW w:w="3025" w:type="pct"/>
            <w:shd w:val="clear" w:color="auto" w:fill="auto"/>
            <w:vAlign w:val="center"/>
          </w:tcPr>
          <w:p w14:paraId="3D058048" w14:textId="77777777" w:rsidR="00AC6EF2" w:rsidRPr="009E5352" w:rsidRDefault="00AC6EF2" w:rsidP="00B871D3">
            <w:pPr>
              <w:snapToGrid w:val="0"/>
              <w:rPr>
                <w:iCs/>
              </w:rPr>
            </w:pPr>
            <w:r w:rsidRPr="009E5352">
              <w:rPr>
                <w:iCs/>
              </w:rPr>
              <w:t>Стол ученический изготовлен из труб профильных 25* 25* 1,5 мм и 20* 20* 1,5 мм и представляет собой сварную конструкцию, покрытую полимерно-порошковым покрытием. Свободные концы труб закрыты внутренними заглушками. Предусмотрены крючки для портфеля и полка для ручной клади.</w:t>
            </w:r>
          </w:p>
        </w:tc>
      </w:tr>
      <w:tr w:rsidR="00AC6EF2" w:rsidRPr="009E5352" w14:paraId="7DACC883" w14:textId="77777777" w:rsidTr="00B871D3">
        <w:tc>
          <w:tcPr>
            <w:tcW w:w="269" w:type="pct"/>
            <w:shd w:val="clear" w:color="auto" w:fill="auto"/>
            <w:vAlign w:val="center"/>
          </w:tcPr>
          <w:p w14:paraId="6CD86A4D" w14:textId="77777777" w:rsidR="00AC6EF2" w:rsidRPr="009E5352" w:rsidRDefault="00AC6EF2" w:rsidP="00B871D3">
            <w:pPr>
              <w:snapToGrid w:val="0"/>
              <w:jc w:val="center"/>
              <w:rPr>
                <w:iCs/>
              </w:rPr>
            </w:pPr>
            <w:r w:rsidRPr="009E5352">
              <w:rPr>
                <w:iCs/>
              </w:rPr>
              <w:t>4</w:t>
            </w:r>
          </w:p>
        </w:tc>
        <w:tc>
          <w:tcPr>
            <w:tcW w:w="1706" w:type="pct"/>
            <w:shd w:val="clear" w:color="auto" w:fill="auto"/>
            <w:vAlign w:val="center"/>
          </w:tcPr>
          <w:p w14:paraId="4572EA62" w14:textId="77777777" w:rsidR="00AC6EF2" w:rsidRPr="009E5352" w:rsidRDefault="00AC6EF2" w:rsidP="00B871D3">
            <w:r w:rsidRPr="009E5352">
              <w:t>Стул ученический</w:t>
            </w:r>
          </w:p>
        </w:tc>
        <w:tc>
          <w:tcPr>
            <w:tcW w:w="3025" w:type="pct"/>
            <w:shd w:val="clear" w:color="auto" w:fill="auto"/>
            <w:vAlign w:val="center"/>
          </w:tcPr>
          <w:p w14:paraId="64968658" w14:textId="77777777" w:rsidR="00AC6EF2" w:rsidRPr="009E5352" w:rsidRDefault="00AC6EF2" w:rsidP="00B871D3">
            <w:pPr>
              <w:snapToGrid w:val="0"/>
              <w:rPr>
                <w:iCs/>
              </w:rPr>
            </w:pPr>
            <w:r w:rsidRPr="009E5352">
              <w:rPr>
                <w:iCs/>
              </w:rPr>
              <w:t>Основа - металлический каркас из квадратных труб сечением 25х25 мм и 20х20 мм, окрашенный износостойким полимерным покрытием. Ножки имеют пластиковые заглушки для предотвращения преждевременной порчи напольного покрытия. Сиденье выполнено из фанеры 8-9 мм покрытой лаком. Фанера крепится к основанию при помощи мебельных болтов и гаек. Высота согласно группам роста.1-3,2-4,3-5,4-6, гр.</w:t>
            </w:r>
          </w:p>
        </w:tc>
      </w:tr>
      <w:tr w:rsidR="00AC6EF2" w:rsidRPr="009E5352" w14:paraId="1F1B3D29" w14:textId="77777777" w:rsidTr="00B871D3">
        <w:tc>
          <w:tcPr>
            <w:tcW w:w="269" w:type="pct"/>
            <w:shd w:val="clear" w:color="auto" w:fill="auto"/>
            <w:vAlign w:val="center"/>
          </w:tcPr>
          <w:p w14:paraId="68955507" w14:textId="77777777" w:rsidR="00AC6EF2" w:rsidRPr="009E5352" w:rsidRDefault="00AC6EF2" w:rsidP="00B871D3">
            <w:pPr>
              <w:snapToGrid w:val="0"/>
              <w:jc w:val="center"/>
              <w:rPr>
                <w:iCs/>
              </w:rPr>
            </w:pPr>
            <w:r w:rsidRPr="009E5352">
              <w:rPr>
                <w:iCs/>
              </w:rPr>
              <w:t>5</w:t>
            </w:r>
          </w:p>
        </w:tc>
        <w:tc>
          <w:tcPr>
            <w:tcW w:w="1706" w:type="pct"/>
            <w:shd w:val="clear" w:color="auto" w:fill="auto"/>
            <w:vAlign w:val="center"/>
          </w:tcPr>
          <w:p w14:paraId="43EBEF18" w14:textId="77777777" w:rsidR="00AC6EF2" w:rsidRPr="009E5352" w:rsidRDefault="00AC6EF2" w:rsidP="00B871D3">
            <w:r w:rsidRPr="009E5352">
              <w:rPr>
                <w:rFonts w:eastAsia="Calibri"/>
              </w:rPr>
              <w:t>Аудиторная доска</w:t>
            </w:r>
          </w:p>
        </w:tc>
        <w:tc>
          <w:tcPr>
            <w:tcW w:w="3025" w:type="pct"/>
            <w:shd w:val="clear" w:color="auto" w:fill="auto"/>
            <w:vAlign w:val="center"/>
          </w:tcPr>
          <w:p w14:paraId="4D4047BB" w14:textId="77777777" w:rsidR="00AC6EF2" w:rsidRPr="009E5352" w:rsidRDefault="00AC6EF2" w:rsidP="00B871D3">
            <w:pPr>
              <w:snapToGrid w:val="0"/>
              <w:rPr>
                <w:iCs/>
              </w:rPr>
            </w:pPr>
            <w:r w:rsidRPr="009E5352">
              <w:rPr>
                <w:iCs/>
              </w:rPr>
              <w:t>Тип-складывающаяся</w:t>
            </w:r>
          </w:p>
          <w:p w14:paraId="360CACDF" w14:textId="77777777" w:rsidR="00AC6EF2" w:rsidRPr="009E5352" w:rsidRDefault="00AC6EF2" w:rsidP="00B871D3">
            <w:pPr>
              <w:snapToGrid w:val="0"/>
              <w:rPr>
                <w:iCs/>
              </w:rPr>
            </w:pPr>
            <w:r w:rsidRPr="009E5352">
              <w:rPr>
                <w:iCs/>
              </w:rPr>
              <w:t>Размещение-настенная</w:t>
            </w:r>
          </w:p>
          <w:p w14:paraId="1F50BBFC" w14:textId="77777777" w:rsidR="00AC6EF2" w:rsidRPr="009E5352" w:rsidRDefault="00AC6EF2" w:rsidP="00B871D3">
            <w:pPr>
              <w:snapToGrid w:val="0"/>
              <w:rPr>
                <w:iCs/>
              </w:rPr>
            </w:pPr>
            <w:r w:rsidRPr="009E5352">
              <w:rPr>
                <w:iCs/>
              </w:rPr>
              <w:t>Количество элементов (секции)-3</w:t>
            </w:r>
          </w:p>
          <w:p w14:paraId="77486545" w14:textId="77777777" w:rsidR="00AC6EF2" w:rsidRPr="009E5352" w:rsidRDefault="00AC6EF2" w:rsidP="00B871D3">
            <w:pPr>
              <w:snapToGrid w:val="0"/>
              <w:rPr>
                <w:iCs/>
              </w:rPr>
            </w:pPr>
            <w:r w:rsidRPr="009E5352">
              <w:rPr>
                <w:iCs/>
              </w:rPr>
              <w:t>Материал покрытия рабочей поверхности-эмаль</w:t>
            </w:r>
          </w:p>
          <w:p w14:paraId="2F620725" w14:textId="77777777" w:rsidR="00AC6EF2" w:rsidRPr="009E5352" w:rsidRDefault="00AC6EF2" w:rsidP="00B871D3">
            <w:pPr>
              <w:snapToGrid w:val="0"/>
              <w:rPr>
                <w:iCs/>
              </w:rPr>
            </w:pPr>
            <w:r w:rsidRPr="009E5352">
              <w:rPr>
                <w:iCs/>
              </w:rPr>
              <w:t>Особенности-комплектация полкой</w:t>
            </w:r>
          </w:p>
          <w:p w14:paraId="5EB8F2AD" w14:textId="77777777" w:rsidR="00AC6EF2" w:rsidRPr="009E5352" w:rsidRDefault="00AC6EF2" w:rsidP="00B871D3">
            <w:pPr>
              <w:snapToGrid w:val="0"/>
              <w:rPr>
                <w:iCs/>
              </w:rPr>
            </w:pPr>
            <w:r w:rsidRPr="009E5352">
              <w:rPr>
                <w:iCs/>
              </w:rPr>
              <w:t>Цвет-зеленый</w:t>
            </w:r>
          </w:p>
          <w:p w14:paraId="7842C7B0" w14:textId="77777777" w:rsidR="00AC6EF2" w:rsidRPr="009E5352" w:rsidRDefault="00AC6EF2" w:rsidP="00B871D3">
            <w:pPr>
              <w:snapToGrid w:val="0"/>
              <w:rPr>
                <w:iCs/>
              </w:rPr>
            </w:pPr>
            <w:r w:rsidRPr="009E5352">
              <w:rPr>
                <w:iCs/>
              </w:rPr>
              <w:t>Материал профиля (окантовки)-алюминий</w:t>
            </w:r>
          </w:p>
          <w:p w14:paraId="34F399E8" w14:textId="77777777" w:rsidR="00AC6EF2" w:rsidRPr="009E5352" w:rsidRDefault="00AC6EF2" w:rsidP="00B871D3">
            <w:pPr>
              <w:snapToGrid w:val="0"/>
              <w:rPr>
                <w:iCs/>
              </w:rPr>
            </w:pPr>
            <w:r w:rsidRPr="009E5352">
              <w:rPr>
                <w:iCs/>
              </w:rPr>
              <w:t>Тип крепления к стене-горизонтальное</w:t>
            </w:r>
          </w:p>
          <w:p w14:paraId="00643393" w14:textId="77777777" w:rsidR="00AC6EF2" w:rsidRPr="009E5352" w:rsidRDefault="00AC6EF2" w:rsidP="00B871D3">
            <w:pPr>
              <w:snapToGrid w:val="0"/>
              <w:rPr>
                <w:iCs/>
              </w:rPr>
            </w:pPr>
            <w:r w:rsidRPr="009E5352">
              <w:rPr>
                <w:iCs/>
              </w:rPr>
              <w:t>Функциональное назначение-для письма мелом</w:t>
            </w:r>
          </w:p>
        </w:tc>
      </w:tr>
      <w:tr w:rsidR="00AC6EF2" w:rsidRPr="009E5352" w14:paraId="160724BE" w14:textId="77777777" w:rsidTr="00B871D3">
        <w:tc>
          <w:tcPr>
            <w:tcW w:w="269" w:type="pct"/>
            <w:shd w:val="clear" w:color="auto" w:fill="auto"/>
            <w:vAlign w:val="center"/>
          </w:tcPr>
          <w:p w14:paraId="73060E8E" w14:textId="77777777" w:rsidR="00AC6EF2" w:rsidRPr="009E5352" w:rsidRDefault="00AC6EF2" w:rsidP="00B871D3">
            <w:pPr>
              <w:snapToGrid w:val="0"/>
              <w:jc w:val="center"/>
              <w:rPr>
                <w:iCs/>
              </w:rPr>
            </w:pPr>
            <w:r w:rsidRPr="009E5352">
              <w:rPr>
                <w:iCs/>
              </w:rPr>
              <w:t>6</w:t>
            </w:r>
          </w:p>
        </w:tc>
        <w:tc>
          <w:tcPr>
            <w:tcW w:w="1706" w:type="pct"/>
            <w:shd w:val="clear" w:color="auto" w:fill="auto"/>
            <w:vAlign w:val="center"/>
          </w:tcPr>
          <w:p w14:paraId="4A6962CF" w14:textId="77777777" w:rsidR="00AC6EF2" w:rsidRPr="009E5352" w:rsidRDefault="00AC6EF2" w:rsidP="00B871D3">
            <w:pPr>
              <w:rPr>
                <w:rFonts w:eastAsia="Calibri"/>
              </w:rPr>
            </w:pPr>
            <w:r w:rsidRPr="009E5352">
              <w:rPr>
                <w:rFonts w:eastAsia="Calibri"/>
              </w:rPr>
              <w:t xml:space="preserve">Тумба </w:t>
            </w:r>
          </w:p>
        </w:tc>
        <w:tc>
          <w:tcPr>
            <w:tcW w:w="3025" w:type="pct"/>
            <w:shd w:val="clear" w:color="auto" w:fill="auto"/>
            <w:vAlign w:val="center"/>
          </w:tcPr>
          <w:p w14:paraId="4800778A" w14:textId="77777777" w:rsidR="00AC6EF2" w:rsidRPr="009E5352" w:rsidRDefault="00AC6EF2" w:rsidP="00B871D3">
            <w:pPr>
              <w:snapToGrid w:val="0"/>
              <w:rPr>
                <w:iCs/>
              </w:rPr>
            </w:pPr>
            <w:r w:rsidRPr="009E5352">
              <w:rPr>
                <w:iCs/>
              </w:rPr>
              <w:t>Столешница - ЛДСП 22 мм, кромка ПВХ 2 мм</w:t>
            </w:r>
          </w:p>
          <w:p w14:paraId="54F6C8E4" w14:textId="77777777" w:rsidR="00AC6EF2" w:rsidRPr="009E5352" w:rsidRDefault="00AC6EF2" w:rsidP="00B871D3">
            <w:pPr>
              <w:snapToGrid w:val="0"/>
              <w:rPr>
                <w:iCs/>
              </w:rPr>
            </w:pPr>
            <w:r w:rsidRPr="009E5352">
              <w:rPr>
                <w:iCs/>
              </w:rPr>
              <w:t>Стоевые - ЛДСП 16 мм, ПВХ 0,4 мм</w:t>
            </w:r>
          </w:p>
          <w:p w14:paraId="1A85B1EA" w14:textId="77777777" w:rsidR="00AC6EF2" w:rsidRPr="009E5352" w:rsidRDefault="00AC6EF2" w:rsidP="00B871D3">
            <w:pPr>
              <w:snapToGrid w:val="0"/>
              <w:rPr>
                <w:iCs/>
              </w:rPr>
            </w:pPr>
            <w:r w:rsidRPr="009E5352">
              <w:rPr>
                <w:iCs/>
              </w:rPr>
              <w:t>Фасад - ЛДСП 16 мм, кромка ПВХ 0,4 мм</w:t>
            </w:r>
          </w:p>
        </w:tc>
      </w:tr>
      <w:tr w:rsidR="00AC6EF2" w:rsidRPr="009E5352" w14:paraId="7FAF5FC1" w14:textId="77777777" w:rsidTr="00B871D3">
        <w:tc>
          <w:tcPr>
            <w:tcW w:w="269" w:type="pct"/>
            <w:shd w:val="clear" w:color="auto" w:fill="auto"/>
            <w:vAlign w:val="center"/>
          </w:tcPr>
          <w:p w14:paraId="2B19527C" w14:textId="77777777" w:rsidR="00AC6EF2" w:rsidRPr="009E5352" w:rsidRDefault="00AC6EF2" w:rsidP="00B871D3">
            <w:pPr>
              <w:snapToGrid w:val="0"/>
              <w:jc w:val="center"/>
              <w:rPr>
                <w:iCs/>
              </w:rPr>
            </w:pPr>
            <w:r w:rsidRPr="009E5352">
              <w:rPr>
                <w:iCs/>
              </w:rPr>
              <w:t>7</w:t>
            </w:r>
          </w:p>
        </w:tc>
        <w:tc>
          <w:tcPr>
            <w:tcW w:w="1706" w:type="pct"/>
            <w:shd w:val="clear" w:color="auto" w:fill="auto"/>
            <w:vAlign w:val="center"/>
          </w:tcPr>
          <w:p w14:paraId="057E2123" w14:textId="77777777" w:rsidR="00AC6EF2" w:rsidRPr="009E5352" w:rsidRDefault="00AC6EF2" w:rsidP="00B871D3">
            <w:pPr>
              <w:rPr>
                <w:rFonts w:eastAsia="Calibri"/>
              </w:rPr>
            </w:pPr>
            <w:r w:rsidRPr="009E5352">
              <w:rPr>
                <w:rFonts w:eastAsia="Calibri"/>
              </w:rPr>
              <w:t>Тумба выкатная с тремя выдвижными ящиками</w:t>
            </w:r>
          </w:p>
        </w:tc>
        <w:tc>
          <w:tcPr>
            <w:tcW w:w="3025" w:type="pct"/>
            <w:shd w:val="clear" w:color="auto" w:fill="auto"/>
            <w:vAlign w:val="center"/>
          </w:tcPr>
          <w:p w14:paraId="52C9F722" w14:textId="77777777" w:rsidR="00AC6EF2" w:rsidRPr="009E5352" w:rsidRDefault="00AC6EF2" w:rsidP="00B871D3">
            <w:pPr>
              <w:snapToGrid w:val="0"/>
              <w:rPr>
                <w:iCs/>
              </w:rPr>
            </w:pPr>
            <w:r w:rsidRPr="009E5352">
              <w:rPr>
                <w:iCs/>
              </w:rPr>
              <w:t>Размеры: ширина 420 мм, глубина 400 мм, высота 585 мм</w:t>
            </w:r>
          </w:p>
          <w:p w14:paraId="291AAEC4" w14:textId="77777777" w:rsidR="00AC6EF2" w:rsidRPr="009E5352" w:rsidRDefault="00AC6EF2" w:rsidP="00B871D3">
            <w:pPr>
              <w:snapToGrid w:val="0"/>
              <w:rPr>
                <w:iCs/>
              </w:rPr>
            </w:pPr>
            <w:r w:rsidRPr="009E5352">
              <w:rPr>
                <w:iCs/>
              </w:rPr>
              <w:t>Материал: ЛДСП</w:t>
            </w:r>
          </w:p>
        </w:tc>
      </w:tr>
      <w:tr w:rsidR="00AC6EF2" w:rsidRPr="009E5352" w14:paraId="5574FB6B" w14:textId="77777777" w:rsidTr="00B871D3">
        <w:tc>
          <w:tcPr>
            <w:tcW w:w="269" w:type="pct"/>
            <w:shd w:val="clear" w:color="auto" w:fill="auto"/>
            <w:vAlign w:val="center"/>
          </w:tcPr>
          <w:p w14:paraId="05F9650E" w14:textId="77777777" w:rsidR="00AC6EF2" w:rsidRPr="009E5352" w:rsidRDefault="00AC6EF2" w:rsidP="00B871D3">
            <w:pPr>
              <w:snapToGrid w:val="0"/>
              <w:jc w:val="center"/>
              <w:rPr>
                <w:iCs/>
              </w:rPr>
            </w:pPr>
            <w:r w:rsidRPr="009E5352">
              <w:rPr>
                <w:iCs/>
              </w:rPr>
              <w:t>8</w:t>
            </w:r>
          </w:p>
        </w:tc>
        <w:tc>
          <w:tcPr>
            <w:tcW w:w="1706" w:type="pct"/>
            <w:shd w:val="clear" w:color="auto" w:fill="auto"/>
            <w:vAlign w:val="center"/>
          </w:tcPr>
          <w:p w14:paraId="4BA679F7" w14:textId="77777777" w:rsidR="00AC6EF2" w:rsidRPr="009E5352" w:rsidRDefault="00AC6EF2" w:rsidP="00B871D3">
            <w:pPr>
              <w:rPr>
                <w:rFonts w:eastAsia="Calibri"/>
              </w:rPr>
            </w:pPr>
            <w:r w:rsidRPr="009E5352">
              <w:rPr>
                <w:rFonts w:eastAsia="Calibri"/>
              </w:rPr>
              <w:t xml:space="preserve">Стол ученический </w:t>
            </w:r>
            <w:r w:rsidRPr="009E5352">
              <w:rPr>
                <w:rFonts w:eastAsia="Calibri"/>
              </w:rPr>
              <w:lastRenderedPageBreak/>
              <w:t>двухместный</w:t>
            </w:r>
          </w:p>
        </w:tc>
        <w:tc>
          <w:tcPr>
            <w:tcW w:w="3025" w:type="pct"/>
            <w:shd w:val="clear" w:color="auto" w:fill="auto"/>
            <w:vAlign w:val="center"/>
          </w:tcPr>
          <w:p w14:paraId="4CA1D531" w14:textId="77777777" w:rsidR="00AC6EF2" w:rsidRPr="009E5352" w:rsidRDefault="00AC6EF2" w:rsidP="00B871D3">
            <w:pPr>
              <w:snapToGrid w:val="0"/>
              <w:rPr>
                <w:iCs/>
              </w:rPr>
            </w:pPr>
            <w:r w:rsidRPr="009E5352">
              <w:rPr>
                <w:iCs/>
              </w:rPr>
              <w:lastRenderedPageBreak/>
              <w:t>Материал каркаса:</w:t>
            </w:r>
            <w:r w:rsidRPr="009E5352">
              <w:rPr>
                <w:iCs/>
              </w:rPr>
              <w:tab/>
              <w:t>металл</w:t>
            </w:r>
          </w:p>
          <w:p w14:paraId="777C982E" w14:textId="77777777" w:rsidR="00AC6EF2" w:rsidRPr="009E5352" w:rsidRDefault="00AC6EF2" w:rsidP="00B871D3">
            <w:pPr>
              <w:snapToGrid w:val="0"/>
              <w:rPr>
                <w:iCs/>
              </w:rPr>
            </w:pPr>
            <w:r w:rsidRPr="009E5352">
              <w:rPr>
                <w:iCs/>
              </w:rPr>
              <w:lastRenderedPageBreak/>
              <w:t>Профиль каркаса:</w:t>
            </w:r>
            <w:r w:rsidRPr="009E5352">
              <w:rPr>
                <w:iCs/>
              </w:rPr>
              <w:tab/>
              <w:t>прямоугольный</w:t>
            </w:r>
          </w:p>
          <w:p w14:paraId="01E725AF" w14:textId="77777777" w:rsidR="00AC6EF2" w:rsidRPr="009E5352" w:rsidRDefault="00AC6EF2" w:rsidP="00B871D3">
            <w:pPr>
              <w:snapToGrid w:val="0"/>
              <w:rPr>
                <w:iCs/>
              </w:rPr>
            </w:pPr>
            <w:r w:rsidRPr="009E5352">
              <w:rPr>
                <w:iCs/>
              </w:rPr>
              <w:t>Материал столешницы:</w:t>
            </w:r>
            <w:r w:rsidRPr="009E5352">
              <w:rPr>
                <w:iCs/>
              </w:rPr>
              <w:tab/>
              <w:t>ЛДСП</w:t>
            </w:r>
          </w:p>
          <w:p w14:paraId="1B9D5F8D" w14:textId="77777777" w:rsidR="00AC6EF2" w:rsidRPr="009E5352" w:rsidRDefault="00AC6EF2" w:rsidP="00B871D3">
            <w:pPr>
              <w:snapToGrid w:val="0"/>
              <w:rPr>
                <w:iCs/>
              </w:rPr>
            </w:pPr>
            <w:r w:rsidRPr="009E5352">
              <w:rPr>
                <w:iCs/>
              </w:rPr>
              <w:t>Толщина столешницы, мм:</w:t>
            </w:r>
            <w:r w:rsidRPr="009E5352">
              <w:rPr>
                <w:iCs/>
              </w:rPr>
              <w:tab/>
              <w:t>16</w:t>
            </w:r>
          </w:p>
          <w:p w14:paraId="7F6767CF" w14:textId="77777777" w:rsidR="00AC6EF2" w:rsidRPr="009E5352" w:rsidRDefault="00AC6EF2" w:rsidP="00B871D3">
            <w:pPr>
              <w:snapToGrid w:val="0"/>
              <w:rPr>
                <w:iCs/>
              </w:rPr>
            </w:pPr>
            <w:r w:rsidRPr="009E5352">
              <w:rPr>
                <w:iCs/>
              </w:rPr>
              <w:t>Материал кромки:</w:t>
            </w:r>
            <w:r w:rsidRPr="009E5352">
              <w:rPr>
                <w:iCs/>
              </w:rPr>
              <w:tab/>
              <w:t>ПВX</w:t>
            </w:r>
          </w:p>
          <w:p w14:paraId="3D065AE6" w14:textId="77777777" w:rsidR="00AC6EF2" w:rsidRPr="009E5352" w:rsidRDefault="00AC6EF2" w:rsidP="00B871D3">
            <w:pPr>
              <w:snapToGrid w:val="0"/>
              <w:rPr>
                <w:iCs/>
              </w:rPr>
            </w:pPr>
            <w:r w:rsidRPr="009E5352">
              <w:rPr>
                <w:iCs/>
              </w:rPr>
              <w:t>Высота, мм:</w:t>
            </w:r>
            <w:r w:rsidRPr="009E5352">
              <w:rPr>
                <w:iCs/>
              </w:rPr>
              <w:tab/>
              <w:t>760</w:t>
            </w:r>
          </w:p>
          <w:p w14:paraId="37D9F635" w14:textId="77777777" w:rsidR="00AC6EF2" w:rsidRPr="009E5352" w:rsidRDefault="00AC6EF2" w:rsidP="00B871D3">
            <w:pPr>
              <w:snapToGrid w:val="0"/>
              <w:rPr>
                <w:iCs/>
              </w:rPr>
            </w:pPr>
            <w:r w:rsidRPr="009E5352">
              <w:rPr>
                <w:iCs/>
              </w:rPr>
              <w:t>Глубина, мм:</w:t>
            </w:r>
            <w:r w:rsidRPr="009E5352">
              <w:rPr>
                <w:iCs/>
              </w:rPr>
              <w:tab/>
              <w:t>600</w:t>
            </w:r>
          </w:p>
          <w:p w14:paraId="3FC72220" w14:textId="77777777" w:rsidR="00AC6EF2" w:rsidRPr="009E5352" w:rsidRDefault="00AC6EF2" w:rsidP="00B871D3">
            <w:pPr>
              <w:snapToGrid w:val="0"/>
              <w:rPr>
                <w:iCs/>
              </w:rPr>
            </w:pPr>
            <w:r w:rsidRPr="009E5352">
              <w:rPr>
                <w:iCs/>
              </w:rPr>
              <w:t>Ширина, мм:</w:t>
            </w:r>
            <w:r w:rsidRPr="009E5352">
              <w:rPr>
                <w:iCs/>
              </w:rPr>
              <w:tab/>
              <w:t>1200</w:t>
            </w:r>
          </w:p>
        </w:tc>
      </w:tr>
      <w:tr w:rsidR="00AC6EF2" w:rsidRPr="009E5352" w14:paraId="793AA635"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3DE10E4" w14:textId="77777777" w:rsidR="00AC6EF2" w:rsidRPr="009E5352" w:rsidRDefault="00AC6EF2" w:rsidP="00B871D3">
            <w:pPr>
              <w:snapToGrid w:val="0"/>
              <w:rPr>
                <w:iCs/>
              </w:rPr>
            </w:pPr>
            <w:r w:rsidRPr="009E5352">
              <w:rPr>
                <w:b/>
                <w:bCs/>
                <w:iCs/>
              </w:rPr>
              <w:lastRenderedPageBreak/>
              <w:t>Дополнительное оборудование</w:t>
            </w:r>
          </w:p>
        </w:tc>
      </w:tr>
      <w:tr w:rsidR="00AC6EF2" w:rsidRPr="009E5352" w14:paraId="06CFF650" w14:textId="77777777" w:rsidTr="00B871D3">
        <w:tc>
          <w:tcPr>
            <w:tcW w:w="269" w:type="pct"/>
            <w:tcBorders>
              <w:top w:val="single" w:sz="4" w:space="0" w:color="auto"/>
              <w:left w:val="single" w:sz="4" w:space="0" w:color="auto"/>
              <w:bottom w:val="single" w:sz="4" w:space="0" w:color="auto"/>
              <w:right w:val="single" w:sz="4" w:space="0" w:color="auto"/>
            </w:tcBorders>
            <w:shd w:val="clear" w:color="auto" w:fill="auto"/>
          </w:tcPr>
          <w:p w14:paraId="5A0745F9" w14:textId="77777777" w:rsidR="00AC6EF2" w:rsidRPr="009E5352" w:rsidRDefault="00AC6EF2" w:rsidP="00B871D3">
            <w:pPr>
              <w:snapToGrid w:val="0"/>
              <w:rPr>
                <w:iCs/>
              </w:rPr>
            </w:pPr>
          </w:p>
        </w:tc>
        <w:tc>
          <w:tcPr>
            <w:tcW w:w="1706" w:type="pct"/>
            <w:tcBorders>
              <w:top w:val="single" w:sz="4" w:space="0" w:color="auto"/>
              <w:left w:val="single" w:sz="4" w:space="0" w:color="auto"/>
              <w:bottom w:val="single" w:sz="4" w:space="0" w:color="auto"/>
              <w:right w:val="single" w:sz="4" w:space="0" w:color="auto"/>
            </w:tcBorders>
            <w:shd w:val="clear" w:color="auto" w:fill="auto"/>
            <w:vAlign w:val="center"/>
          </w:tcPr>
          <w:p w14:paraId="64145213" w14:textId="77777777" w:rsidR="00AC6EF2" w:rsidRPr="009E5352" w:rsidRDefault="00AC6EF2" w:rsidP="00B871D3">
            <w:pPr>
              <w:suppressAutoHyphens/>
              <w:autoSpaceDN w:val="0"/>
              <w:textAlignment w:val="baseline"/>
              <w:rPr>
                <w:rFonts w:eastAsia="SimSun"/>
                <w:kern w:val="3"/>
              </w:rPr>
            </w:pPr>
          </w:p>
        </w:tc>
        <w:tc>
          <w:tcPr>
            <w:tcW w:w="3025" w:type="pct"/>
            <w:tcBorders>
              <w:top w:val="single" w:sz="4" w:space="0" w:color="auto"/>
              <w:left w:val="single" w:sz="4" w:space="0" w:color="auto"/>
              <w:bottom w:val="single" w:sz="4" w:space="0" w:color="auto"/>
              <w:right w:val="single" w:sz="4" w:space="0" w:color="auto"/>
            </w:tcBorders>
            <w:shd w:val="clear" w:color="auto" w:fill="auto"/>
          </w:tcPr>
          <w:p w14:paraId="7A9D7CF7" w14:textId="77777777" w:rsidR="00AC6EF2" w:rsidRPr="009E5352" w:rsidRDefault="00AC6EF2" w:rsidP="00B871D3">
            <w:pPr>
              <w:snapToGrid w:val="0"/>
              <w:rPr>
                <w:i/>
              </w:rPr>
            </w:pPr>
          </w:p>
        </w:tc>
      </w:tr>
      <w:tr w:rsidR="00AC6EF2" w:rsidRPr="009E5352" w14:paraId="0736EBCB"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2901CC" w14:textId="77777777" w:rsidR="00AC6EF2" w:rsidRPr="009E5352" w:rsidRDefault="00AC6EF2" w:rsidP="00B871D3">
            <w:pPr>
              <w:snapToGrid w:val="0"/>
              <w:rPr>
                <w:iCs/>
              </w:rPr>
            </w:pPr>
            <w:r w:rsidRPr="009E5352">
              <w:rPr>
                <w:b/>
                <w:bCs/>
                <w:iCs/>
                <w:lang w:val="en-US"/>
              </w:rPr>
              <w:t xml:space="preserve">II </w:t>
            </w:r>
            <w:r w:rsidRPr="009E5352">
              <w:rPr>
                <w:b/>
                <w:bCs/>
                <w:iCs/>
              </w:rPr>
              <w:t>Технические средства</w:t>
            </w:r>
          </w:p>
        </w:tc>
      </w:tr>
      <w:tr w:rsidR="00AC6EF2" w:rsidRPr="009E5352" w14:paraId="6C6711D3"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10087D0" w14:textId="77777777" w:rsidR="00AC6EF2" w:rsidRPr="009E5352" w:rsidRDefault="00AC6EF2" w:rsidP="00B871D3">
            <w:pPr>
              <w:snapToGrid w:val="0"/>
              <w:rPr>
                <w:iCs/>
              </w:rPr>
            </w:pPr>
            <w:r w:rsidRPr="009E5352">
              <w:rPr>
                <w:b/>
                <w:bCs/>
                <w:iCs/>
              </w:rPr>
              <w:t>Основное оборудование</w:t>
            </w:r>
          </w:p>
        </w:tc>
      </w:tr>
      <w:tr w:rsidR="00AC6EF2" w:rsidRPr="009E5352" w14:paraId="02DD4FFC" w14:textId="77777777" w:rsidTr="00B871D3">
        <w:tc>
          <w:tcPr>
            <w:tcW w:w="269" w:type="pct"/>
            <w:shd w:val="clear" w:color="auto" w:fill="auto"/>
            <w:vAlign w:val="center"/>
          </w:tcPr>
          <w:p w14:paraId="4923AEA2" w14:textId="77777777" w:rsidR="00AC6EF2" w:rsidRPr="009E5352" w:rsidRDefault="00AC6EF2" w:rsidP="00B871D3">
            <w:pPr>
              <w:snapToGrid w:val="0"/>
              <w:jc w:val="center"/>
              <w:rPr>
                <w:iCs/>
              </w:rPr>
            </w:pPr>
            <w:r w:rsidRPr="009E5352">
              <w:rPr>
                <w:iCs/>
              </w:rPr>
              <w:t>1</w:t>
            </w:r>
          </w:p>
        </w:tc>
        <w:tc>
          <w:tcPr>
            <w:tcW w:w="1706" w:type="pct"/>
            <w:shd w:val="clear" w:color="auto" w:fill="auto"/>
            <w:vAlign w:val="center"/>
          </w:tcPr>
          <w:p w14:paraId="78EF54BD" w14:textId="77777777" w:rsidR="00AC6EF2" w:rsidRPr="009E5352" w:rsidRDefault="00AC6EF2" w:rsidP="00B871D3">
            <w:pPr>
              <w:rPr>
                <w:rFonts w:eastAsia="Calibri"/>
              </w:rPr>
            </w:pPr>
            <w:r w:rsidRPr="009E5352">
              <w:rPr>
                <w:rFonts w:eastAsia="Calibri"/>
              </w:rPr>
              <w:t>Лабораторная установка Определение параметров воздуха рабочей зоны и защиты от теплового излучения БЖС-3</w:t>
            </w:r>
          </w:p>
        </w:tc>
        <w:tc>
          <w:tcPr>
            <w:tcW w:w="3025" w:type="pct"/>
            <w:shd w:val="clear" w:color="auto" w:fill="auto"/>
            <w:vAlign w:val="center"/>
          </w:tcPr>
          <w:p w14:paraId="1092D957" w14:textId="77777777" w:rsidR="00AC6EF2" w:rsidRPr="009E5352" w:rsidRDefault="00AC6EF2" w:rsidP="00B871D3">
            <w:pPr>
              <w:snapToGrid w:val="0"/>
              <w:rPr>
                <w:iCs/>
              </w:rPr>
            </w:pPr>
            <w:r w:rsidRPr="009E5352">
              <w:rPr>
                <w:iCs/>
              </w:rPr>
              <w:t>Диапазон измерения:</w:t>
            </w:r>
          </w:p>
          <w:p w14:paraId="6CA889B0" w14:textId="77777777" w:rsidR="00AC6EF2" w:rsidRPr="009E5352" w:rsidRDefault="00AC6EF2" w:rsidP="00B871D3">
            <w:pPr>
              <w:snapToGrid w:val="0"/>
              <w:rPr>
                <w:iCs/>
              </w:rPr>
            </w:pPr>
            <w:r w:rsidRPr="009E5352">
              <w:rPr>
                <w:iCs/>
              </w:rPr>
              <w:t>скорости воздушного потока, м/с от 0,3 до 5</w:t>
            </w:r>
          </w:p>
          <w:p w14:paraId="18B70FCA" w14:textId="77777777" w:rsidR="00AC6EF2" w:rsidRPr="009E5352" w:rsidRDefault="00AC6EF2" w:rsidP="00B871D3">
            <w:pPr>
              <w:snapToGrid w:val="0"/>
              <w:rPr>
                <w:iCs/>
              </w:rPr>
            </w:pPr>
            <w:r w:rsidRPr="009E5352">
              <w:rPr>
                <w:iCs/>
              </w:rPr>
              <w:t>плотности потока теплового излучения, Вт/м2</w:t>
            </w:r>
          </w:p>
          <w:p w14:paraId="41E56CC2" w14:textId="77777777" w:rsidR="00AC6EF2" w:rsidRPr="009E5352" w:rsidRDefault="00AC6EF2" w:rsidP="00B871D3">
            <w:pPr>
              <w:snapToGrid w:val="0"/>
              <w:rPr>
                <w:iCs/>
              </w:rPr>
            </w:pPr>
            <w:r w:rsidRPr="009E5352">
              <w:rPr>
                <w:iCs/>
              </w:rPr>
              <w:t>от 1 до 2000</w:t>
            </w:r>
          </w:p>
          <w:p w14:paraId="198A270B" w14:textId="77777777" w:rsidR="00AC6EF2" w:rsidRPr="009E5352" w:rsidRDefault="00AC6EF2" w:rsidP="00B871D3">
            <w:pPr>
              <w:snapToGrid w:val="0"/>
              <w:rPr>
                <w:iCs/>
              </w:rPr>
            </w:pPr>
            <w:r w:rsidRPr="009E5352">
              <w:rPr>
                <w:iCs/>
              </w:rPr>
              <w:t>относительной влажности, %: от 20 до 90</w:t>
            </w:r>
          </w:p>
          <w:p w14:paraId="64089F4B" w14:textId="77777777" w:rsidR="00AC6EF2" w:rsidRPr="009E5352" w:rsidRDefault="00AC6EF2" w:rsidP="00B871D3">
            <w:pPr>
              <w:snapToGrid w:val="0"/>
              <w:rPr>
                <w:iCs/>
              </w:rPr>
            </w:pPr>
            <w:r w:rsidRPr="009E5352">
              <w:rPr>
                <w:iCs/>
              </w:rPr>
              <w:t>температуры, «С: от 16 до 50</w:t>
            </w:r>
          </w:p>
          <w:p w14:paraId="39D3F955" w14:textId="77777777" w:rsidR="00AC6EF2" w:rsidRPr="009E5352" w:rsidRDefault="00AC6EF2" w:rsidP="00B871D3">
            <w:pPr>
              <w:snapToGrid w:val="0"/>
              <w:rPr>
                <w:iCs/>
              </w:rPr>
            </w:pPr>
            <w:r w:rsidRPr="009E5352">
              <w:rPr>
                <w:iCs/>
              </w:rPr>
              <w:t>Количество экранов, шт. 4</w:t>
            </w:r>
          </w:p>
          <w:p w14:paraId="1410F9BD" w14:textId="77777777" w:rsidR="00AC6EF2" w:rsidRPr="009E5352" w:rsidRDefault="00AC6EF2" w:rsidP="00B871D3">
            <w:pPr>
              <w:snapToGrid w:val="0"/>
              <w:rPr>
                <w:iCs/>
              </w:rPr>
            </w:pPr>
            <w:r w:rsidRPr="009E5352">
              <w:rPr>
                <w:iCs/>
              </w:rPr>
              <w:t>Размеры экранов, мм 400×400</w:t>
            </w:r>
          </w:p>
          <w:p w14:paraId="6A49828D" w14:textId="77777777" w:rsidR="00AC6EF2" w:rsidRPr="009E5352" w:rsidRDefault="00AC6EF2" w:rsidP="00B871D3">
            <w:pPr>
              <w:snapToGrid w:val="0"/>
              <w:rPr>
                <w:iCs/>
              </w:rPr>
            </w:pPr>
            <w:r w:rsidRPr="009E5352">
              <w:rPr>
                <w:iCs/>
              </w:rPr>
              <w:t>Электропитание от сети переменного тока:</w:t>
            </w:r>
          </w:p>
          <w:p w14:paraId="21225296" w14:textId="77777777" w:rsidR="00AC6EF2" w:rsidRPr="009E5352" w:rsidRDefault="00AC6EF2" w:rsidP="00B871D3">
            <w:pPr>
              <w:snapToGrid w:val="0"/>
              <w:rPr>
                <w:iCs/>
              </w:rPr>
            </w:pPr>
            <w:r w:rsidRPr="009E5352">
              <w:rPr>
                <w:iCs/>
              </w:rPr>
              <w:t>напряжением, В 220</w:t>
            </w:r>
          </w:p>
          <w:p w14:paraId="3CC70588" w14:textId="77777777" w:rsidR="00AC6EF2" w:rsidRPr="009E5352" w:rsidRDefault="00AC6EF2" w:rsidP="00B871D3">
            <w:pPr>
              <w:snapToGrid w:val="0"/>
              <w:rPr>
                <w:iCs/>
              </w:rPr>
            </w:pPr>
            <w:r w:rsidRPr="009E5352">
              <w:rPr>
                <w:iCs/>
              </w:rPr>
              <w:t>частотой, Гц 50</w:t>
            </w:r>
          </w:p>
          <w:p w14:paraId="3A2BFF5C" w14:textId="77777777" w:rsidR="00AC6EF2" w:rsidRPr="009E5352" w:rsidRDefault="00AC6EF2" w:rsidP="00B871D3">
            <w:pPr>
              <w:snapToGrid w:val="0"/>
              <w:rPr>
                <w:iCs/>
              </w:rPr>
            </w:pPr>
            <w:r w:rsidRPr="009E5352">
              <w:rPr>
                <w:iCs/>
              </w:rPr>
              <w:t>Мощность, потребляемая источником теплового излучения (электрокамином), Вт 1000</w:t>
            </w:r>
          </w:p>
          <w:p w14:paraId="44F034CD" w14:textId="77777777" w:rsidR="00AC6EF2" w:rsidRPr="009E5352" w:rsidRDefault="00AC6EF2" w:rsidP="00B871D3">
            <w:pPr>
              <w:snapToGrid w:val="0"/>
              <w:rPr>
                <w:iCs/>
              </w:rPr>
            </w:pPr>
            <w:r w:rsidRPr="009E5352">
              <w:rPr>
                <w:iCs/>
              </w:rPr>
              <w:t>Мощность, потребляемая зонтом вытяжным, Вт 60</w:t>
            </w:r>
          </w:p>
          <w:p w14:paraId="4E268825" w14:textId="77777777" w:rsidR="00AC6EF2" w:rsidRPr="009E5352" w:rsidRDefault="00AC6EF2" w:rsidP="00B871D3">
            <w:pPr>
              <w:snapToGrid w:val="0"/>
              <w:rPr>
                <w:iCs/>
              </w:rPr>
            </w:pPr>
            <w:r w:rsidRPr="009E5352">
              <w:rPr>
                <w:iCs/>
              </w:rPr>
              <w:t>Габаритные размеры, мм:</w:t>
            </w:r>
          </w:p>
          <w:p w14:paraId="3741CDF5" w14:textId="77777777" w:rsidR="00AC6EF2" w:rsidRPr="009E5352" w:rsidRDefault="00AC6EF2" w:rsidP="00B871D3">
            <w:pPr>
              <w:snapToGrid w:val="0"/>
              <w:rPr>
                <w:iCs/>
              </w:rPr>
            </w:pPr>
            <w:r w:rsidRPr="009E5352">
              <w:rPr>
                <w:iCs/>
              </w:rPr>
              <w:t>установки 1400x700x1000</w:t>
            </w:r>
          </w:p>
          <w:p w14:paraId="7286F3A9" w14:textId="77777777" w:rsidR="00AC6EF2" w:rsidRPr="009E5352" w:rsidRDefault="00AC6EF2" w:rsidP="00B871D3">
            <w:pPr>
              <w:snapToGrid w:val="0"/>
              <w:rPr>
                <w:iCs/>
              </w:rPr>
            </w:pPr>
            <w:r w:rsidRPr="009E5352">
              <w:rPr>
                <w:iCs/>
              </w:rPr>
              <w:t>макета производственного помещения 650x500x1000</w:t>
            </w:r>
          </w:p>
          <w:p w14:paraId="3E3E9B6C" w14:textId="77777777" w:rsidR="00AC6EF2" w:rsidRPr="009E5352" w:rsidRDefault="00AC6EF2" w:rsidP="00B871D3">
            <w:pPr>
              <w:snapToGrid w:val="0"/>
              <w:rPr>
                <w:iCs/>
              </w:rPr>
            </w:pPr>
            <w:r w:rsidRPr="009E5352">
              <w:rPr>
                <w:iCs/>
              </w:rPr>
              <w:t>Масса (общая), кг: 50</w:t>
            </w:r>
          </w:p>
        </w:tc>
      </w:tr>
      <w:tr w:rsidR="00AC6EF2" w:rsidRPr="009E5352" w14:paraId="749B7A7C" w14:textId="77777777" w:rsidTr="00B871D3">
        <w:tc>
          <w:tcPr>
            <w:tcW w:w="269" w:type="pct"/>
            <w:shd w:val="clear" w:color="auto" w:fill="auto"/>
            <w:vAlign w:val="center"/>
          </w:tcPr>
          <w:p w14:paraId="7F52308A" w14:textId="77777777" w:rsidR="00AC6EF2" w:rsidRPr="009E5352" w:rsidRDefault="00AC6EF2" w:rsidP="00B871D3">
            <w:pPr>
              <w:snapToGrid w:val="0"/>
              <w:jc w:val="center"/>
              <w:rPr>
                <w:iCs/>
              </w:rPr>
            </w:pPr>
            <w:r w:rsidRPr="009E5352">
              <w:rPr>
                <w:iCs/>
              </w:rPr>
              <w:t>2</w:t>
            </w:r>
          </w:p>
        </w:tc>
        <w:tc>
          <w:tcPr>
            <w:tcW w:w="1706" w:type="pct"/>
            <w:shd w:val="clear" w:color="auto" w:fill="auto"/>
            <w:vAlign w:val="center"/>
          </w:tcPr>
          <w:p w14:paraId="0F1D0E9B" w14:textId="77777777" w:rsidR="00AC6EF2" w:rsidRPr="009E5352" w:rsidRDefault="00AC6EF2" w:rsidP="00B871D3">
            <w:pPr>
              <w:rPr>
                <w:rFonts w:eastAsia="Calibri"/>
              </w:rPr>
            </w:pPr>
            <w:r w:rsidRPr="009E5352">
              <w:rPr>
                <w:rFonts w:eastAsia="Calibri"/>
              </w:rPr>
              <w:t>Лабораторная установка Средство обеспечение электробезопасности БЖ 6/1</w:t>
            </w:r>
          </w:p>
        </w:tc>
        <w:tc>
          <w:tcPr>
            <w:tcW w:w="3025" w:type="pct"/>
            <w:shd w:val="clear" w:color="auto" w:fill="auto"/>
            <w:vAlign w:val="center"/>
          </w:tcPr>
          <w:p w14:paraId="68C60D13" w14:textId="77777777" w:rsidR="00AC6EF2" w:rsidRPr="009E5352" w:rsidRDefault="00AC6EF2" w:rsidP="00B871D3">
            <w:pPr>
              <w:snapToGrid w:val="0"/>
              <w:rPr>
                <w:iCs/>
              </w:rPr>
            </w:pPr>
            <w:r w:rsidRPr="009E5352">
              <w:rPr>
                <w:iCs/>
              </w:rPr>
              <w:t>Стенд позволяет исследовать опасность прикосновения человека к фазным проводам электрических сетей напряжением до 1 кВ в зависимости от режима нейтрали, сопротивления изоляции и ёмкости фазных проводов относительно земли.</w:t>
            </w:r>
          </w:p>
          <w:p w14:paraId="10F077A8" w14:textId="77777777" w:rsidR="00AC6EF2" w:rsidRPr="009E5352" w:rsidRDefault="00AC6EF2" w:rsidP="00B871D3">
            <w:pPr>
              <w:snapToGrid w:val="0"/>
              <w:rPr>
                <w:iCs/>
              </w:rPr>
            </w:pPr>
            <w:r w:rsidRPr="009E5352">
              <w:rPr>
                <w:iCs/>
              </w:rPr>
              <w:t>Электропитание:- 380 В</w:t>
            </w:r>
          </w:p>
          <w:p w14:paraId="742B3521" w14:textId="77777777" w:rsidR="00AC6EF2" w:rsidRPr="009E5352" w:rsidRDefault="00AC6EF2" w:rsidP="00B871D3">
            <w:pPr>
              <w:snapToGrid w:val="0"/>
              <w:rPr>
                <w:iCs/>
              </w:rPr>
            </w:pPr>
            <w:r w:rsidRPr="009E5352">
              <w:rPr>
                <w:iCs/>
              </w:rPr>
              <w:t>Потребляемая мощность, ВА — 150</w:t>
            </w:r>
          </w:p>
          <w:p w14:paraId="38A22FAB" w14:textId="77777777" w:rsidR="00AC6EF2" w:rsidRPr="009E5352" w:rsidRDefault="00AC6EF2" w:rsidP="00B871D3">
            <w:pPr>
              <w:snapToGrid w:val="0"/>
              <w:rPr>
                <w:iCs/>
              </w:rPr>
            </w:pPr>
            <w:r w:rsidRPr="009E5352">
              <w:rPr>
                <w:iCs/>
              </w:rPr>
              <w:t>Габаритные размеры, мм — 765×265×505</w:t>
            </w:r>
          </w:p>
          <w:p w14:paraId="410B968D" w14:textId="77777777" w:rsidR="00AC6EF2" w:rsidRPr="009E5352" w:rsidRDefault="00AC6EF2" w:rsidP="00B871D3">
            <w:pPr>
              <w:snapToGrid w:val="0"/>
              <w:rPr>
                <w:iCs/>
              </w:rPr>
            </w:pPr>
            <w:r w:rsidRPr="009E5352">
              <w:rPr>
                <w:iCs/>
              </w:rPr>
              <w:t>Масса, кг не более — 25</w:t>
            </w:r>
          </w:p>
        </w:tc>
      </w:tr>
      <w:tr w:rsidR="00AC6EF2" w:rsidRPr="009E5352" w14:paraId="78926BD9" w14:textId="77777777" w:rsidTr="00B871D3">
        <w:tc>
          <w:tcPr>
            <w:tcW w:w="269" w:type="pct"/>
            <w:shd w:val="clear" w:color="auto" w:fill="auto"/>
            <w:vAlign w:val="center"/>
          </w:tcPr>
          <w:p w14:paraId="0BB6CA08" w14:textId="77777777" w:rsidR="00AC6EF2" w:rsidRPr="009E5352" w:rsidRDefault="00AC6EF2" w:rsidP="00B871D3">
            <w:pPr>
              <w:snapToGrid w:val="0"/>
              <w:jc w:val="center"/>
              <w:rPr>
                <w:iCs/>
              </w:rPr>
            </w:pPr>
            <w:r w:rsidRPr="009E5352">
              <w:rPr>
                <w:iCs/>
              </w:rPr>
              <w:t>3</w:t>
            </w:r>
          </w:p>
        </w:tc>
        <w:tc>
          <w:tcPr>
            <w:tcW w:w="1706" w:type="pct"/>
            <w:shd w:val="clear" w:color="auto" w:fill="auto"/>
            <w:vAlign w:val="center"/>
          </w:tcPr>
          <w:p w14:paraId="7E71466E" w14:textId="77777777" w:rsidR="00AC6EF2" w:rsidRPr="009E5352" w:rsidRDefault="00AC6EF2" w:rsidP="00B871D3">
            <w:pPr>
              <w:rPr>
                <w:rFonts w:eastAsia="Calibri"/>
              </w:rPr>
            </w:pPr>
            <w:r w:rsidRPr="009E5352">
              <w:rPr>
                <w:rFonts w:eastAsia="Calibri"/>
              </w:rPr>
              <w:t>Лабораторная установка Защита от СВЧ-излучения БЖ 5м</w:t>
            </w:r>
          </w:p>
        </w:tc>
        <w:tc>
          <w:tcPr>
            <w:tcW w:w="3025" w:type="pct"/>
            <w:shd w:val="clear" w:color="auto" w:fill="auto"/>
            <w:vAlign w:val="center"/>
          </w:tcPr>
          <w:p w14:paraId="5AA7ECA2" w14:textId="77777777" w:rsidR="00AC6EF2" w:rsidRPr="009E5352" w:rsidRDefault="00AC6EF2" w:rsidP="00B871D3">
            <w:pPr>
              <w:snapToGrid w:val="0"/>
              <w:rPr>
                <w:iCs/>
              </w:rPr>
            </w:pPr>
            <w:r w:rsidRPr="009E5352">
              <w:rPr>
                <w:iCs/>
              </w:rPr>
              <w:t>Стенд позволяет определять распределение плотности потока электромагнитного излучения бытовой СВЧ печи и изучать методы защиты от облучения с помощью экранов из различных материалов.</w:t>
            </w:r>
          </w:p>
          <w:p w14:paraId="772DFAA9" w14:textId="77777777" w:rsidR="00AC6EF2" w:rsidRPr="009E5352" w:rsidRDefault="00AC6EF2" w:rsidP="00B871D3">
            <w:pPr>
              <w:snapToGrid w:val="0"/>
              <w:rPr>
                <w:iCs/>
              </w:rPr>
            </w:pPr>
            <w:r w:rsidRPr="009E5352">
              <w:rPr>
                <w:iCs/>
              </w:rPr>
              <w:t>Размеры экранов 350×60 мм</w:t>
            </w:r>
          </w:p>
          <w:p w14:paraId="39F6103E" w14:textId="77777777" w:rsidR="00AC6EF2" w:rsidRPr="009E5352" w:rsidRDefault="00AC6EF2" w:rsidP="00B871D3">
            <w:pPr>
              <w:snapToGrid w:val="0"/>
              <w:rPr>
                <w:iCs/>
              </w:rPr>
            </w:pPr>
            <w:r w:rsidRPr="009E5352">
              <w:rPr>
                <w:iCs/>
              </w:rPr>
              <w:t>Мощность СВЧ-печи 800 Вт</w:t>
            </w:r>
          </w:p>
          <w:p w14:paraId="2FD9F543" w14:textId="77777777" w:rsidR="00AC6EF2" w:rsidRPr="009E5352" w:rsidRDefault="00AC6EF2" w:rsidP="00B871D3">
            <w:pPr>
              <w:snapToGrid w:val="0"/>
              <w:rPr>
                <w:iCs/>
              </w:rPr>
            </w:pPr>
            <w:r w:rsidRPr="009E5352">
              <w:rPr>
                <w:iCs/>
              </w:rPr>
              <w:t>Электропитание 220 В</w:t>
            </w:r>
          </w:p>
          <w:p w14:paraId="57A2E3E7" w14:textId="77777777" w:rsidR="00AC6EF2" w:rsidRPr="009E5352" w:rsidRDefault="00AC6EF2" w:rsidP="00B871D3">
            <w:pPr>
              <w:snapToGrid w:val="0"/>
              <w:rPr>
                <w:iCs/>
              </w:rPr>
            </w:pPr>
            <w:r w:rsidRPr="009E5352">
              <w:rPr>
                <w:iCs/>
              </w:rPr>
              <w:t>Габаритные размеры 1200×650×1100 мм</w:t>
            </w:r>
          </w:p>
          <w:p w14:paraId="1F0E0995" w14:textId="77777777" w:rsidR="00AC6EF2" w:rsidRPr="009E5352" w:rsidRDefault="00AC6EF2" w:rsidP="00B871D3">
            <w:pPr>
              <w:snapToGrid w:val="0"/>
              <w:rPr>
                <w:iCs/>
              </w:rPr>
            </w:pPr>
            <w:r w:rsidRPr="009E5352">
              <w:rPr>
                <w:iCs/>
              </w:rPr>
              <w:t>Масса не более 60 кг</w:t>
            </w:r>
          </w:p>
        </w:tc>
      </w:tr>
      <w:tr w:rsidR="00AC6EF2" w:rsidRPr="009E5352" w14:paraId="3C8A1774" w14:textId="77777777" w:rsidTr="00B871D3">
        <w:tc>
          <w:tcPr>
            <w:tcW w:w="269" w:type="pct"/>
            <w:shd w:val="clear" w:color="auto" w:fill="auto"/>
            <w:vAlign w:val="center"/>
          </w:tcPr>
          <w:p w14:paraId="2440520E" w14:textId="77777777" w:rsidR="00AC6EF2" w:rsidRPr="009E5352" w:rsidRDefault="00AC6EF2" w:rsidP="00B871D3">
            <w:pPr>
              <w:snapToGrid w:val="0"/>
              <w:jc w:val="center"/>
              <w:rPr>
                <w:iCs/>
              </w:rPr>
            </w:pPr>
            <w:r w:rsidRPr="009E5352">
              <w:rPr>
                <w:iCs/>
              </w:rPr>
              <w:t>4</w:t>
            </w:r>
          </w:p>
        </w:tc>
        <w:tc>
          <w:tcPr>
            <w:tcW w:w="1706" w:type="pct"/>
            <w:shd w:val="clear" w:color="auto" w:fill="auto"/>
            <w:vAlign w:val="center"/>
          </w:tcPr>
          <w:p w14:paraId="52989E0E" w14:textId="77777777" w:rsidR="00AC6EF2" w:rsidRPr="009E5352" w:rsidRDefault="00AC6EF2" w:rsidP="00B871D3">
            <w:pPr>
              <w:rPr>
                <w:rFonts w:eastAsia="Calibri"/>
              </w:rPr>
            </w:pPr>
            <w:r w:rsidRPr="009E5352">
              <w:rPr>
                <w:rFonts w:eastAsia="Calibri"/>
              </w:rPr>
              <w:t>Лабораторная установка Эффективность и качество освещение</w:t>
            </w:r>
          </w:p>
        </w:tc>
        <w:tc>
          <w:tcPr>
            <w:tcW w:w="3025" w:type="pct"/>
            <w:shd w:val="clear" w:color="auto" w:fill="auto"/>
            <w:vAlign w:val="center"/>
          </w:tcPr>
          <w:p w14:paraId="43F4570D" w14:textId="77777777" w:rsidR="00AC6EF2" w:rsidRPr="009E5352" w:rsidRDefault="00AC6EF2" w:rsidP="00B871D3">
            <w:pPr>
              <w:snapToGrid w:val="0"/>
              <w:rPr>
                <w:iCs/>
              </w:rPr>
            </w:pPr>
            <w:r w:rsidRPr="009E5352">
              <w:rPr>
                <w:iCs/>
              </w:rPr>
              <w:t>Установка позволяет определять</w:t>
            </w:r>
          </w:p>
          <w:p w14:paraId="0FBC7102" w14:textId="77777777" w:rsidR="00AC6EF2" w:rsidRPr="009E5352" w:rsidRDefault="00AC6EF2" w:rsidP="00B871D3">
            <w:pPr>
              <w:snapToGrid w:val="0"/>
              <w:rPr>
                <w:iCs/>
              </w:rPr>
            </w:pPr>
            <w:r w:rsidRPr="009E5352">
              <w:rPr>
                <w:iCs/>
              </w:rPr>
              <w:t>— коэффициент использования осветительных установок;</w:t>
            </w:r>
          </w:p>
          <w:p w14:paraId="4B4800B0" w14:textId="77777777" w:rsidR="00AC6EF2" w:rsidRPr="009E5352" w:rsidRDefault="00AC6EF2" w:rsidP="00B871D3">
            <w:pPr>
              <w:snapToGrid w:val="0"/>
              <w:rPr>
                <w:iCs/>
              </w:rPr>
            </w:pPr>
            <w:r w:rsidRPr="009E5352">
              <w:rPr>
                <w:iCs/>
              </w:rPr>
              <w:t xml:space="preserve"> — измерять освещенность и коэффициент пульсации освещенности;</w:t>
            </w:r>
          </w:p>
          <w:p w14:paraId="244F4B29" w14:textId="77777777" w:rsidR="00AC6EF2" w:rsidRPr="009E5352" w:rsidRDefault="00AC6EF2" w:rsidP="00B871D3">
            <w:pPr>
              <w:snapToGrid w:val="0"/>
              <w:rPr>
                <w:iCs/>
              </w:rPr>
            </w:pPr>
            <w:r w:rsidRPr="009E5352">
              <w:rPr>
                <w:iCs/>
              </w:rPr>
              <w:lastRenderedPageBreak/>
              <w:t xml:space="preserve"> — демонстрировать явление возникновения стробоскопического эффекта.</w:t>
            </w:r>
          </w:p>
          <w:p w14:paraId="11033AF7" w14:textId="77777777" w:rsidR="00AC6EF2" w:rsidRPr="009E5352" w:rsidRDefault="00AC6EF2" w:rsidP="00B871D3">
            <w:pPr>
              <w:snapToGrid w:val="0"/>
              <w:rPr>
                <w:iCs/>
              </w:rPr>
            </w:pPr>
            <w:r w:rsidRPr="009E5352">
              <w:rPr>
                <w:iCs/>
              </w:rPr>
              <w:t>Лампы:</w:t>
            </w:r>
          </w:p>
          <w:p w14:paraId="43F9CBC1" w14:textId="77777777" w:rsidR="00AC6EF2" w:rsidRPr="009E5352" w:rsidRDefault="00AC6EF2" w:rsidP="00B871D3">
            <w:pPr>
              <w:snapToGrid w:val="0"/>
              <w:rPr>
                <w:iCs/>
              </w:rPr>
            </w:pPr>
            <w:r w:rsidRPr="009E5352">
              <w:rPr>
                <w:iCs/>
              </w:rPr>
              <w:t>— накаливания 3 шт.</w:t>
            </w:r>
          </w:p>
          <w:p w14:paraId="610A8387" w14:textId="77777777" w:rsidR="00AC6EF2" w:rsidRPr="009E5352" w:rsidRDefault="00AC6EF2" w:rsidP="00B871D3">
            <w:pPr>
              <w:snapToGrid w:val="0"/>
              <w:rPr>
                <w:iCs/>
              </w:rPr>
            </w:pPr>
            <w:r w:rsidRPr="009E5352">
              <w:rPr>
                <w:iCs/>
              </w:rPr>
              <w:t xml:space="preserve"> — люминесцентные 4 шт.</w:t>
            </w:r>
          </w:p>
          <w:p w14:paraId="6B64B8C4" w14:textId="77777777" w:rsidR="00AC6EF2" w:rsidRPr="009E5352" w:rsidRDefault="00AC6EF2" w:rsidP="00B871D3">
            <w:pPr>
              <w:snapToGrid w:val="0"/>
              <w:rPr>
                <w:iCs/>
              </w:rPr>
            </w:pPr>
            <w:r w:rsidRPr="009E5352">
              <w:rPr>
                <w:iCs/>
              </w:rPr>
              <w:t>Электропитание 380 В</w:t>
            </w:r>
          </w:p>
          <w:p w14:paraId="12113888" w14:textId="77777777" w:rsidR="00AC6EF2" w:rsidRPr="009E5352" w:rsidRDefault="00AC6EF2" w:rsidP="00B871D3">
            <w:pPr>
              <w:snapToGrid w:val="0"/>
              <w:rPr>
                <w:iCs/>
              </w:rPr>
            </w:pPr>
            <w:r w:rsidRPr="009E5352">
              <w:rPr>
                <w:iCs/>
              </w:rPr>
              <w:t>Потребляемая мощность, ВА 300</w:t>
            </w:r>
          </w:p>
          <w:p w14:paraId="39B280AA" w14:textId="77777777" w:rsidR="00AC6EF2" w:rsidRPr="009E5352" w:rsidRDefault="00AC6EF2" w:rsidP="00B871D3">
            <w:pPr>
              <w:snapToGrid w:val="0"/>
              <w:rPr>
                <w:iCs/>
              </w:rPr>
            </w:pPr>
            <w:r w:rsidRPr="009E5352">
              <w:rPr>
                <w:iCs/>
              </w:rPr>
              <w:t>Габаритные размеры, мм 800×800×700</w:t>
            </w:r>
          </w:p>
          <w:p w14:paraId="0FFEC9A2" w14:textId="77777777" w:rsidR="00AC6EF2" w:rsidRPr="009E5352" w:rsidRDefault="00AC6EF2" w:rsidP="00B871D3">
            <w:pPr>
              <w:snapToGrid w:val="0"/>
              <w:rPr>
                <w:iCs/>
              </w:rPr>
            </w:pPr>
            <w:r w:rsidRPr="009E5352">
              <w:rPr>
                <w:iCs/>
              </w:rPr>
              <w:t>Масса, кг не более 20</w:t>
            </w:r>
          </w:p>
        </w:tc>
      </w:tr>
      <w:tr w:rsidR="00AC6EF2" w:rsidRPr="009E5352" w14:paraId="1AC9E88C" w14:textId="77777777" w:rsidTr="00B871D3">
        <w:tc>
          <w:tcPr>
            <w:tcW w:w="269" w:type="pct"/>
            <w:shd w:val="clear" w:color="auto" w:fill="auto"/>
            <w:vAlign w:val="center"/>
          </w:tcPr>
          <w:p w14:paraId="18B2A18C" w14:textId="77777777" w:rsidR="00AC6EF2" w:rsidRPr="009E5352" w:rsidRDefault="00AC6EF2" w:rsidP="00B871D3">
            <w:pPr>
              <w:snapToGrid w:val="0"/>
              <w:jc w:val="center"/>
              <w:rPr>
                <w:iCs/>
              </w:rPr>
            </w:pPr>
            <w:r w:rsidRPr="009E5352">
              <w:rPr>
                <w:iCs/>
              </w:rPr>
              <w:lastRenderedPageBreak/>
              <w:t>5</w:t>
            </w:r>
          </w:p>
        </w:tc>
        <w:tc>
          <w:tcPr>
            <w:tcW w:w="1706" w:type="pct"/>
            <w:shd w:val="clear" w:color="auto" w:fill="auto"/>
            <w:vAlign w:val="center"/>
          </w:tcPr>
          <w:p w14:paraId="17EC3AA0" w14:textId="77777777" w:rsidR="00AC6EF2" w:rsidRPr="009E5352" w:rsidRDefault="00AC6EF2" w:rsidP="00B871D3">
            <w:pPr>
              <w:rPr>
                <w:rFonts w:eastAsia="Calibri"/>
              </w:rPr>
            </w:pPr>
            <w:r w:rsidRPr="009E5352">
              <w:rPr>
                <w:rFonts w:eastAsia="Calibri"/>
              </w:rPr>
              <w:t>Лабораторная установка Звукоизоляция и звукопоглощение</w:t>
            </w:r>
          </w:p>
        </w:tc>
        <w:tc>
          <w:tcPr>
            <w:tcW w:w="3025" w:type="pct"/>
            <w:shd w:val="clear" w:color="auto" w:fill="auto"/>
            <w:vAlign w:val="center"/>
          </w:tcPr>
          <w:p w14:paraId="5C91B988" w14:textId="77777777" w:rsidR="00AC6EF2" w:rsidRPr="009E5352" w:rsidRDefault="00AC6EF2" w:rsidP="00B871D3">
            <w:pPr>
              <w:snapToGrid w:val="0"/>
              <w:rPr>
                <w:iCs/>
              </w:rPr>
            </w:pPr>
            <w:r w:rsidRPr="009E5352">
              <w:rPr>
                <w:iCs/>
              </w:rPr>
              <w:t>Установка позволяет изучать методы и средства звукоизоляции и звукопоглощения на модели помещения.</w:t>
            </w:r>
          </w:p>
          <w:p w14:paraId="5D877317" w14:textId="77777777" w:rsidR="00AC6EF2" w:rsidRPr="009E5352" w:rsidRDefault="00AC6EF2" w:rsidP="00B871D3">
            <w:pPr>
              <w:snapToGrid w:val="0"/>
              <w:rPr>
                <w:iCs/>
              </w:rPr>
            </w:pPr>
            <w:r w:rsidRPr="009E5352">
              <w:rPr>
                <w:iCs/>
              </w:rPr>
              <w:t>Генератор шума включен.</w:t>
            </w:r>
          </w:p>
          <w:p w14:paraId="30572DA5" w14:textId="77777777" w:rsidR="00AC6EF2" w:rsidRPr="009E5352" w:rsidRDefault="00AC6EF2" w:rsidP="00B871D3">
            <w:pPr>
              <w:snapToGrid w:val="0"/>
              <w:rPr>
                <w:iCs/>
              </w:rPr>
            </w:pPr>
            <w:r w:rsidRPr="009E5352">
              <w:rPr>
                <w:iCs/>
              </w:rPr>
              <w:t>Комплектуется звуковым генератором;</w:t>
            </w:r>
          </w:p>
          <w:p w14:paraId="1B7EE930" w14:textId="77777777" w:rsidR="00AC6EF2" w:rsidRPr="009E5352" w:rsidRDefault="00AC6EF2" w:rsidP="00B871D3">
            <w:pPr>
              <w:snapToGrid w:val="0"/>
              <w:rPr>
                <w:iCs/>
              </w:rPr>
            </w:pPr>
            <w:r w:rsidRPr="009E5352">
              <w:rPr>
                <w:iCs/>
              </w:rPr>
              <w:t>измерителем шума и вибрации ВШВ-003.</w:t>
            </w:r>
          </w:p>
          <w:p w14:paraId="6EC48C88" w14:textId="77777777" w:rsidR="00AC6EF2" w:rsidRPr="009E5352" w:rsidRDefault="00AC6EF2" w:rsidP="00B871D3">
            <w:pPr>
              <w:snapToGrid w:val="0"/>
              <w:rPr>
                <w:iCs/>
              </w:rPr>
            </w:pPr>
            <w:r w:rsidRPr="009E5352">
              <w:rPr>
                <w:iCs/>
              </w:rPr>
              <w:t>Технические характеристики</w:t>
            </w:r>
          </w:p>
          <w:p w14:paraId="05504328" w14:textId="77777777" w:rsidR="00AC6EF2" w:rsidRPr="009E5352" w:rsidRDefault="00AC6EF2" w:rsidP="00B871D3">
            <w:pPr>
              <w:snapToGrid w:val="0"/>
              <w:rPr>
                <w:iCs/>
              </w:rPr>
            </w:pPr>
            <w:r w:rsidRPr="009E5352">
              <w:rPr>
                <w:iCs/>
              </w:rPr>
              <w:t>Диапазон частот измерения звукового давления от 63 до 8000 Гц</w:t>
            </w:r>
          </w:p>
          <w:p w14:paraId="732D11D9" w14:textId="77777777" w:rsidR="00AC6EF2" w:rsidRPr="009E5352" w:rsidRDefault="00AC6EF2" w:rsidP="00B871D3">
            <w:pPr>
              <w:snapToGrid w:val="0"/>
              <w:rPr>
                <w:iCs/>
              </w:rPr>
            </w:pPr>
            <w:r w:rsidRPr="009E5352">
              <w:rPr>
                <w:iCs/>
              </w:rPr>
              <w:t>Габаритные размеры 20 кг</w:t>
            </w:r>
          </w:p>
          <w:p w14:paraId="23129424" w14:textId="77777777" w:rsidR="00AC6EF2" w:rsidRPr="009E5352" w:rsidRDefault="00AC6EF2" w:rsidP="00B871D3">
            <w:pPr>
              <w:snapToGrid w:val="0"/>
              <w:rPr>
                <w:iCs/>
              </w:rPr>
            </w:pPr>
            <w:r w:rsidRPr="009E5352">
              <w:rPr>
                <w:iCs/>
              </w:rPr>
              <w:t>Масса не более 20 кг</w:t>
            </w:r>
          </w:p>
        </w:tc>
      </w:tr>
      <w:tr w:rsidR="00AC6EF2" w:rsidRPr="009E5352" w14:paraId="465B2AC0" w14:textId="77777777" w:rsidTr="00B871D3">
        <w:tc>
          <w:tcPr>
            <w:tcW w:w="269" w:type="pct"/>
            <w:shd w:val="clear" w:color="auto" w:fill="auto"/>
            <w:vAlign w:val="center"/>
          </w:tcPr>
          <w:p w14:paraId="4EEAF091" w14:textId="77777777" w:rsidR="00AC6EF2" w:rsidRPr="009E5352" w:rsidRDefault="00AC6EF2" w:rsidP="00B871D3">
            <w:pPr>
              <w:snapToGrid w:val="0"/>
              <w:jc w:val="center"/>
              <w:rPr>
                <w:iCs/>
              </w:rPr>
            </w:pPr>
            <w:r w:rsidRPr="009E5352">
              <w:rPr>
                <w:iCs/>
              </w:rPr>
              <w:t>6</w:t>
            </w:r>
          </w:p>
        </w:tc>
        <w:tc>
          <w:tcPr>
            <w:tcW w:w="1706" w:type="pct"/>
            <w:shd w:val="clear" w:color="auto" w:fill="auto"/>
            <w:vAlign w:val="center"/>
          </w:tcPr>
          <w:p w14:paraId="261BBCE0" w14:textId="77777777" w:rsidR="00AC6EF2" w:rsidRPr="009E5352" w:rsidRDefault="00AC6EF2" w:rsidP="00B871D3">
            <w:pPr>
              <w:rPr>
                <w:rFonts w:eastAsia="Calibri"/>
              </w:rPr>
            </w:pPr>
            <w:r w:rsidRPr="009E5352">
              <w:rPr>
                <w:rFonts w:eastAsia="Calibri"/>
              </w:rPr>
              <w:t>Лабораторная установка Вибробезопасность</w:t>
            </w:r>
          </w:p>
        </w:tc>
        <w:tc>
          <w:tcPr>
            <w:tcW w:w="3025" w:type="pct"/>
            <w:shd w:val="clear" w:color="auto" w:fill="auto"/>
            <w:vAlign w:val="center"/>
          </w:tcPr>
          <w:p w14:paraId="11299AD2" w14:textId="77777777" w:rsidR="00AC6EF2" w:rsidRPr="009E5352" w:rsidRDefault="00AC6EF2" w:rsidP="00B871D3">
            <w:pPr>
              <w:snapToGrid w:val="0"/>
              <w:rPr>
                <w:iCs/>
              </w:rPr>
            </w:pPr>
            <w:r w:rsidRPr="009E5352">
              <w:rPr>
                <w:iCs/>
              </w:rPr>
              <w:t>Установка позволяет измерять параметры общей и локальной вибрации и определять эффективность виброзащиты. Комплектуется измерителем шума и вибрации ВШВ-003.</w:t>
            </w:r>
          </w:p>
          <w:p w14:paraId="04251BAC" w14:textId="77777777" w:rsidR="00AC6EF2" w:rsidRPr="009E5352" w:rsidRDefault="00AC6EF2" w:rsidP="00B871D3">
            <w:pPr>
              <w:snapToGrid w:val="0"/>
              <w:rPr>
                <w:iCs/>
              </w:rPr>
            </w:pPr>
            <w:r w:rsidRPr="009E5352">
              <w:rPr>
                <w:iCs/>
              </w:rPr>
              <w:t>Диапазон частот вибрации от 10 до 1900 Гц</w:t>
            </w:r>
          </w:p>
          <w:p w14:paraId="1EA33D80" w14:textId="77777777" w:rsidR="00AC6EF2" w:rsidRPr="009E5352" w:rsidRDefault="00AC6EF2" w:rsidP="00B871D3">
            <w:pPr>
              <w:snapToGrid w:val="0"/>
              <w:rPr>
                <w:iCs/>
              </w:rPr>
            </w:pPr>
            <w:r w:rsidRPr="009E5352">
              <w:rPr>
                <w:iCs/>
              </w:rPr>
              <w:t>Габаритные размеры 400×350×500 мм</w:t>
            </w:r>
          </w:p>
          <w:p w14:paraId="777B0AD3" w14:textId="77777777" w:rsidR="00AC6EF2" w:rsidRPr="009E5352" w:rsidRDefault="00AC6EF2" w:rsidP="00B871D3">
            <w:pPr>
              <w:snapToGrid w:val="0"/>
              <w:rPr>
                <w:iCs/>
              </w:rPr>
            </w:pPr>
            <w:r w:rsidRPr="009E5352">
              <w:rPr>
                <w:iCs/>
              </w:rPr>
              <w:t>Масса не более 30 кг</w:t>
            </w:r>
          </w:p>
        </w:tc>
      </w:tr>
      <w:tr w:rsidR="00AC6EF2" w:rsidRPr="009E5352" w14:paraId="158F675E" w14:textId="77777777" w:rsidTr="00B871D3">
        <w:tc>
          <w:tcPr>
            <w:tcW w:w="269" w:type="pct"/>
            <w:shd w:val="clear" w:color="auto" w:fill="auto"/>
            <w:vAlign w:val="center"/>
          </w:tcPr>
          <w:p w14:paraId="3283E962" w14:textId="77777777" w:rsidR="00AC6EF2" w:rsidRPr="009E5352" w:rsidRDefault="00AC6EF2" w:rsidP="00B871D3">
            <w:pPr>
              <w:snapToGrid w:val="0"/>
              <w:jc w:val="center"/>
              <w:rPr>
                <w:iCs/>
              </w:rPr>
            </w:pPr>
            <w:r w:rsidRPr="009E5352">
              <w:rPr>
                <w:iCs/>
              </w:rPr>
              <w:t>7</w:t>
            </w:r>
          </w:p>
        </w:tc>
        <w:tc>
          <w:tcPr>
            <w:tcW w:w="1706" w:type="pct"/>
            <w:shd w:val="clear" w:color="auto" w:fill="auto"/>
            <w:vAlign w:val="center"/>
          </w:tcPr>
          <w:p w14:paraId="099D2215" w14:textId="77777777" w:rsidR="00AC6EF2" w:rsidRPr="009E5352" w:rsidRDefault="00AC6EF2" w:rsidP="00B871D3">
            <w:pPr>
              <w:rPr>
                <w:rFonts w:eastAsia="Calibri"/>
              </w:rPr>
            </w:pPr>
            <w:r w:rsidRPr="009E5352">
              <w:rPr>
                <w:rFonts w:eastAsia="SimSun"/>
                <w:kern w:val="3"/>
              </w:rPr>
              <w:t xml:space="preserve">Проектор </w:t>
            </w:r>
            <w:r w:rsidRPr="009E5352">
              <w:rPr>
                <w:rFonts w:eastAsia="SimSun"/>
                <w:kern w:val="3"/>
                <w:lang w:val="en-US"/>
              </w:rPr>
              <w:t>INFOCUS</w:t>
            </w:r>
          </w:p>
        </w:tc>
        <w:tc>
          <w:tcPr>
            <w:tcW w:w="3025" w:type="pct"/>
            <w:shd w:val="clear" w:color="auto" w:fill="auto"/>
            <w:vAlign w:val="center"/>
          </w:tcPr>
          <w:p w14:paraId="6C312C0F" w14:textId="77777777" w:rsidR="00AC6EF2" w:rsidRPr="009E5352" w:rsidRDefault="00AC6EF2" w:rsidP="00B871D3">
            <w:pPr>
              <w:snapToGrid w:val="0"/>
              <w:rPr>
                <w:iCs/>
                <w:szCs w:val="28"/>
                <w:lang w:val="en-US"/>
              </w:rPr>
            </w:pPr>
            <w:r w:rsidRPr="009E5352">
              <w:rPr>
                <w:iCs/>
                <w:szCs w:val="28"/>
                <w:lang w:val="en-US"/>
              </w:rPr>
              <w:t>SVGA (800*600)</w:t>
            </w:r>
          </w:p>
          <w:p w14:paraId="357430A3" w14:textId="77777777" w:rsidR="00AC6EF2" w:rsidRPr="009E5352" w:rsidRDefault="00AC6EF2" w:rsidP="00B871D3">
            <w:pPr>
              <w:snapToGrid w:val="0"/>
              <w:rPr>
                <w:iCs/>
                <w:szCs w:val="28"/>
                <w:lang w:val="en-US"/>
              </w:rPr>
            </w:pPr>
            <w:r w:rsidRPr="009E5352">
              <w:rPr>
                <w:iCs/>
                <w:szCs w:val="28"/>
                <w:lang w:val="en-US"/>
              </w:rPr>
              <w:t>4:3</w:t>
            </w:r>
          </w:p>
          <w:p w14:paraId="457ABA5A" w14:textId="77777777" w:rsidR="00AC6EF2" w:rsidRPr="009E5352" w:rsidRDefault="00AC6EF2" w:rsidP="00B871D3">
            <w:pPr>
              <w:snapToGrid w:val="0"/>
              <w:rPr>
                <w:iCs/>
                <w:szCs w:val="28"/>
                <w:lang w:val="en-US"/>
              </w:rPr>
            </w:pPr>
            <w:r w:rsidRPr="009E5352">
              <w:rPr>
                <w:iCs/>
                <w:szCs w:val="28"/>
                <w:lang w:val="en-US"/>
              </w:rPr>
              <w:t>3800</w:t>
            </w:r>
          </w:p>
          <w:p w14:paraId="104BE012" w14:textId="77777777" w:rsidR="00AC6EF2" w:rsidRPr="009E5352" w:rsidRDefault="00AC6EF2" w:rsidP="00B871D3">
            <w:pPr>
              <w:snapToGrid w:val="0"/>
              <w:rPr>
                <w:iCs/>
                <w:szCs w:val="28"/>
                <w:lang w:val="en-US"/>
              </w:rPr>
            </w:pPr>
            <w:r w:rsidRPr="009E5352">
              <w:rPr>
                <w:iCs/>
                <w:szCs w:val="28"/>
                <w:lang w:val="en-US"/>
              </w:rPr>
              <w:t>VGA (640 x 400) ~ WUXGA (1920 x 1200), PC &amp; MAC, NTSC, PAL, SECAM, SD, HD, HDMI 1.4 x1, VGA x1, S-VIDEO x1, 3.5mm Audio x1</w:t>
            </w:r>
          </w:p>
          <w:p w14:paraId="49DFD00E" w14:textId="77777777" w:rsidR="00AC6EF2" w:rsidRPr="009E5352" w:rsidRDefault="00AC6EF2" w:rsidP="00B871D3">
            <w:pPr>
              <w:snapToGrid w:val="0"/>
              <w:rPr>
                <w:iCs/>
                <w:szCs w:val="28"/>
              </w:rPr>
            </w:pPr>
            <w:r w:rsidRPr="009E5352">
              <w:rPr>
                <w:iCs/>
                <w:szCs w:val="28"/>
              </w:rPr>
              <w:t>3.5mm Audio x1</w:t>
            </w:r>
          </w:p>
          <w:p w14:paraId="2A3D87CC" w14:textId="77777777" w:rsidR="00AC6EF2" w:rsidRPr="009E5352" w:rsidRDefault="00AC6EF2" w:rsidP="00B871D3">
            <w:pPr>
              <w:snapToGrid w:val="0"/>
              <w:rPr>
                <w:iCs/>
              </w:rPr>
            </w:pPr>
            <w:r w:rsidRPr="009E5352">
              <w:rPr>
                <w:iCs/>
                <w:szCs w:val="28"/>
              </w:rPr>
              <w:t>0.55" DMD</w:t>
            </w:r>
          </w:p>
        </w:tc>
      </w:tr>
      <w:tr w:rsidR="00AC6EF2" w:rsidRPr="009E5352" w14:paraId="4B6CC381" w14:textId="77777777" w:rsidTr="00B871D3">
        <w:tc>
          <w:tcPr>
            <w:tcW w:w="269" w:type="pct"/>
            <w:shd w:val="clear" w:color="auto" w:fill="auto"/>
            <w:vAlign w:val="center"/>
          </w:tcPr>
          <w:p w14:paraId="397D34DA" w14:textId="77777777" w:rsidR="00AC6EF2" w:rsidRPr="009E5352" w:rsidRDefault="00AC6EF2" w:rsidP="00B871D3">
            <w:pPr>
              <w:snapToGrid w:val="0"/>
              <w:jc w:val="center"/>
              <w:rPr>
                <w:iCs/>
              </w:rPr>
            </w:pPr>
            <w:r w:rsidRPr="009E5352">
              <w:rPr>
                <w:iCs/>
              </w:rPr>
              <w:t>8</w:t>
            </w:r>
          </w:p>
        </w:tc>
        <w:tc>
          <w:tcPr>
            <w:tcW w:w="1706" w:type="pct"/>
            <w:shd w:val="clear" w:color="auto" w:fill="auto"/>
            <w:vAlign w:val="center"/>
          </w:tcPr>
          <w:p w14:paraId="13614F69" w14:textId="77777777" w:rsidR="00AC6EF2" w:rsidRPr="009E5352" w:rsidRDefault="00AC6EF2" w:rsidP="00B871D3">
            <w:pPr>
              <w:rPr>
                <w:rFonts w:eastAsia="Calibri"/>
              </w:rPr>
            </w:pPr>
            <w:r w:rsidRPr="009E5352">
              <w:rPr>
                <w:rFonts w:eastAsia="SimSun"/>
                <w:kern w:val="3"/>
              </w:rPr>
              <w:t>Интерактивная доска TRIUMPH BOARD</w:t>
            </w:r>
          </w:p>
        </w:tc>
        <w:tc>
          <w:tcPr>
            <w:tcW w:w="3025" w:type="pct"/>
            <w:shd w:val="clear" w:color="auto" w:fill="auto"/>
          </w:tcPr>
          <w:p w14:paraId="17303C2C" w14:textId="77777777" w:rsidR="00AC6EF2" w:rsidRPr="009E5352" w:rsidRDefault="00AC6EF2" w:rsidP="00B871D3">
            <w:pPr>
              <w:snapToGrid w:val="0"/>
              <w:rPr>
                <w:iCs/>
              </w:rPr>
            </w:pPr>
            <w:r w:rsidRPr="009E5352">
              <w:rPr>
                <w:iCs/>
              </w:rPr>
              <w:t>Технология распознавания</w:t>
            </w:r>
            <w:r w:rsidRPr="009E5352">
              <w:rPr>
                <w:iCs/>
              </w:rPr>
              <w:tab/>
              <w:t>Инфракрасная</w:t>
            </w:r>
          </w:p>
          <w:p w14:paraId="30813356" w14:textId="77777777" w:rsidR="00AC6EF2" w:rsidRPr="009E5352" w:rsidRDefault="00AC6EF2" w:rsidP="00B871D3">
            <w:pPr>
              <w:snapToGrid w:val="0"/>
              <w:rPr>
                <w:iCs/>
              </w:rPr>
            </w:pPr>
            <w:r w:rsidRPr="009E5352">
              <w:rPr>
                <w:iCs/>
              </w:rPr>
              <w:t>Разрешение</w:t>
            </w:r>
            <w:r w:rsidRPr="009E5352">
              <w:rPr>
                <w:iCs/>
              </w:rPr>
              <w:tab/>
              <w:t>32768х32768</w:t>
            </w:r>
          </w:p>
          <w:p w14:paraId="679B2B6D" w14:textId="77777777" w:rsidR="00AC6EF2" w:rsidRPr="009E5352" w:rsidRDefault="00AC6EF2" w:rsidP="00B871D3">
            <w:pPr>
              <w:snapToGrid w:val="0"/>
              <w:rPr>
                <w:iCs/>
              </w:rPr>
            </w:pPr>
            <w:r w:rsidRPr="009E5352">
              <w:rPr>
                <w:iCs/>
              </w:rPr>
              <w:t>Формат изображения</w:t>
            </w:r>
            <w:r w:rsidRPr="009E5352">
              <w:rPr>
                <w:iCs/>
              </w:rPr>
              <w:tab/>
              <w:t>4:3</w:t>
            </w:r>
          </w:p>
          <w:p w14:paraId="46DDF5D9" w14:textId="77777777" w:rsidR="00AC6EF2" w:rsidRPr="009E5352" w:rsidRDefault="00AC6EF2" w:rsidP="00B871D3">
            <w:pPr>
              <w:snapToGrid w:val="0"/>
              <w:rPr>
                <w:iCs/>
              </w:rPr>
            </w:pPr>
            <w:r w:rsidRPr="009E5352">
              <w:rPr>
                <w:iCs/>
              </w:rPr>
              <w:t>Диагональ</w:t>
            </w:r>
            <w:r w:rsidRPr="009E5352">
              <w:rPr>
                <w:iCs/>
              </w:rPr>
              <w:tab/>
              <w:t>78.9 дюймов</w:t>
            </w:r>
          </w:p>
          <w:p w14:paraId="4C2D6C55" w14:textId="77777777" w:rsidR="00AC6EF2" w:rsidRPr="009E5352" w:rsidRDefault="00AC6EF2" w:rsidP="00B871D3">
            <w:pPr>
              <w:snapToGrid w:val="0"/>
              <w:rPr>
                <w:iCs/>
              </w:rPr>
            </w:pPr>
            <w:r w:rsidRPr="009E5352">
              <w:rPr>
                <w:iCs/>
              </w:rPr>
              <w:t>Высота рабочей поверхности</w:t>
            </w:r>
            <w:r w:rsidRPr="009E5352">
              <w:rPr>
                <w:iCs/>
              </w:rPr>
              <w:tab/>
              <w:t>1150 мм</w:t>
            </w:r>
          </w:p>
          <w:p w14:paraId="05A1E54E" w14:textId="77777777" w:rsidR="00AC6EF2" w:rsidRPr="009E5352" w:rsidRDefault="00AC6EF2" w:rsidP="00B871D3">
            <w:pPr>
              <w:snapToGrid w:val="0"/>
              <w:rPr>
                <w:iCs/>
              </w:rPr>
            </w:pPr>
            <w:r w:rsidRPr="009E5352">
              <w:rPr>
                <w:iCs/>
              </w:rPr>
              <w:t>Ширина рабочей поверхности</w:t>
            </w:r>
            <w:r w:rsidRPr="009E5352">
              <w:rPr>
                <w:iCs/>
              </w:rPr>
              <w:tab/>
              <w:t>1643 мм</w:t>
            </w:r>
          </w:p>
          <w:p w14:paraId="2EE68E72" w14:textId="77777777" w:rsidR="00AC6EF2" w:rsidRPr="009E5352" w:rsidRDefault="00AC6EF2" w:rsidP="00B871D3">
            <w:pPr>
              <w:snapToGrid w:val="0"/>
              <w:rPr>
                <w:iCs/>
              </w:rPr>
            </w:pPr>
            <w:r w:rsidRPr="009E5352">
              <w:rPr>
                <w:iCs/>
              </w:rPr>
              <w:t>Высота корпуса</w:t>
            </w:r>
            <w:r w:rsidRPr="009E5352">
              <w:rPr>
                <w:iCs/>
              </w:rPr>
              <w:tab/>
              <w:t>1247 мм</w:t>
            </w:r>
          </w:p>
          <w:p w14:paraId="5DF36C3A" w14:textId="77777777" w:rsidR="00AC6EF2" w:rsidRPr="009E5352" w:rsidRDefault="00AC6EF2" w:rsidP="00B871D3">
            <w:pPr>
              <w:snapToGrid w:val="0"/>
              <w:rPr>
                <w:iCs/>
              </w:rPr>
            </w:pPr>
            <w:r w:rsidRPr="009E5352">
              <w:rPr>
                <w:iCs/>
              </w:rPr>
              <w:t>Ширина корпуса</w:t>
            </w:r>
            <w:r w:rsidRPr="009E5352">
              <w:rPr>
                <w:iCs/>
              </w:rPr>
              <w:tab/>
              <w:t>1741 мм</w:t>
            </w:r>
          </w:p>
          <w:p w14:paraId="5E8BCB7A" w14:textId="77777777" w:rsidR="00AC6EF2" w:rsidRPr="009E5352" w:rsidRDefault="00AC6EF2" w:rsidP="00B871D3">
            <w:pPr>
              <w:snapToGrid w:val="0"/>
              <w:rPr>
                <w:iCs/>
              </w:rPr>
            </w:pPr>
            <w:r w:rsidRPr="009E5352">
              <w:rPr>
                <w:iCs/>
              </w:rPr>
              <w:t>Вес (нетто)</w:t>
            </w:r>
            <w:r w:rsidRPr="009E5352">
              <w:rPr>
                <w:iCs/>
              </w:rPr>
              <w:tab/>
              <w:t>17 кг</w:t>
            </w:r>
          </w:p>
          <w:p w14:paraId="340A026E" w14:textId="77777777" w:rsidR="00AC6EF2" w:rsidRPr="009E5352" w:rsidRDefault="00AC6EF2" w:rsidP="00B871D3">
            <w:pPr>
              <w:snapToGrid w:val="0"/>
              <w:rPr>
                <w:iCs/>
              </w:rPr>
            </w:pPr>
            <w:r w:rsidRPr="009E5352">
              <w:rPr>
                <w:iCs/>
              </w:rPr>
              <w:t>Вес (брутто)</w:t>
            </w:r>
            <w:r w:rsidRPr="009E5352">
              <w:rPr>
                <w:iCs/>
              </w:rPr>
              <w:tab/>
              <w:t>29 кг</w:t>
            </w:r>
          </w:p>
          <w:p w14:paraId="7F0BFA24" w14:textId="77777777" w:rsidR="00AC6EF2" w:rsidRPr="009E5352" w:rsidRDefault="00AC6EF2" w:rsidP="00B871D3">
            <w:pPr>
              <w:snapToGrid w:val="0"/>
              <w:rPr>
                <w:iCs/>
              </w:rPr>
            </w:pPr>
            <w:r w:rsidRPr="009E5352">
              <w:rPr>
                <w:iCs/>
              </w:rPr>
              <w:t>Количество касаний пользователей</w:t>
            </w:r>
            <w:r w:rsidRPr="009E5352">
              <w:rPr>
                <w:iCs/>
              </w:rPr>
              <w:tab/>
              <w:t>10</w:t>
            </w:r>
          </w:p>
          <w:p w14:paraId="09884286" w14:textId="77777777" w:rsidR="00AC6EF2" w:rsidRPr="009E5352" w:rsidRDefault="00AC6EF2" w:rsidP="00B871D3">
            <w:pPr>
              <w:snapToGrid w:val="0"/>
              <w:rPr>
                <w:iCs/>
              </w:rPr>
            </w:pPr>
            <w:r w:rsidRPr="009E5352">
              <w:rPr>
                <w:iCs/>
              </w:rPr>
              <w:t>Управление</w:t>
            </w:r>
            <w:r w:rsidRPr="009E5352">
              <w:rPr>
                <w:iCs/>
              </w:rPr>
              <w:tab/>
              <w:t>ручное/стилусом</w:t>
            </w:r>
          </w:p>
        </w:tc>
      </w:tr>
      <w:tr w:rsidR="00AC6EF2" w:rsidRPr="009E5352" w14:paraId="78AD42C3" w14:textId="77777777" w:rsidTr="00B871D3">
        <w:tc>
          <w:tcPr>
            <w:tcW w:w="269" w:type="pct"/>
            <w:shd w:val="clear" w:color="auto" w:fill="auto"/>
            <w:vAlign w:val="center"/>
          </w:tcPr>
          <w:p w14:paraId="269507E1" w14:textId="77777777" w:rsidR="00AC6EF2" w:rsidRPr="009E5352" w:rsidRDefault="00AC6EF2" w:rsidP="00B871D3">
            <w:pPr>
              <w:snapToGrid w:val="0"/>
              <w:jc w:val="center"/>
              <w:rPr>
                <w:iCs/>
              </w:rPr>
            </w:pPr>
            <w:r w:rsidRPr="009E5352">
              <w:rPr>
                <w:iCs/>
              </w:rPr>
              <w:t>9</w:t>
            </w:r>
          </w:p>
        </w:tc>
        <w:tc>
          <w:tcPr>
            <w:tcW w:w="1706" w:type="pct"/>
            <w:shd w:val="clear" w:color="auto" w:fill="auto"/>
            <w:vAlign w:val="center"/>
          </w:tcPr>
          <w:p w14:paraId="3E5BF850" w14:textId="77777777" w:rsidR="00AC6EF2" w:rsidRPr="009E5352" w:rsidRDefault="00AC6EF2" w:rsidP="00B871D3">
            <w:pPr>
              <w:rPr>
                <w:rFonts w:eastAsia="Calibri"/>
              </w:rPr>
            </w:pPr>
            <w:r w:rsidRPr="009E5352">
              <w:rPr>
                <w:rFonts w:eastAsia="Calibri"/>
              </w:rPr>
              <w:t>Ноутбук</w:t>
            </w:r>
            <w:r w:rsidRPr="009E5352">
              <w:rPr>
                <w:rFonts w:eastAsia="Calibri"/>
                <w:lang w:val="en-US"/>
              </w:rPr>
              <w:t xml:space="preserve"> Lenovo</w:t>
            </w:r>
          </w:p>
        </w:tc>
        <w:tc>
          <w:tcPr>
            <w:tcW w:w="3025" w:type="pct"/>
            <w:shd w:val="clear" w:color="auto" w:fill="auto"/>
            <w:vAlign w:val="center"/>
          </w:tcPr>
          <w:p w14:paraId="6951EA07" w14:textId="77777777" w:rsidR="00AC6EF2" w:rsidRPr="009E5352" w:rsidRDefault="00AC6EF2" w:rsidP="00B871D3">
            <w:pPr>
              <w:snapToGrid w:val="0"/>
              <w:rPr>
                <w:iCs/>
              </w:rPr>
            </w:pPr>
            <w:r w:rsidRPr="009E5352">
              <w:rPr>
                <w:iCs/>
              </w:rPr>
              <w:t>Экран 11.6"; 1366х768; TN</w:t>
            </w:r>
          </w:p>
          <w:p w14:paraId="068C0E00" w14:textId="77777777" w:rsidR="00AC6EF2" w:rsidRPr="009E5352" w:rsidRDefault="00AC6EF2" w:rsidP="00B871D3">
            <w:pPr>
              <w:snapToGrid w:val="0"/>
              <w:rPr>
                <w:iCs/>
              </w:rPr>
            </w:pPr>
            <w:r w:rsidRPr="009E5352">
              <w:rPr>
                <w:iCs/>
              </w:rPr>
              <w:t>Процессор AMD 3020e 1.2ГГц; 1.2 ГГц (2.6 ГГц, в режиме Turbo)</w:t>
            </w:r>
          </w:p>
          <w:p w14:paraId="4601C85A" w14:textId="77777777" w:rsidR="00AC6EF2" w:rsidRPr="009E5352" w:rsidRDefault="00AC6EF2" w:rsidP="00B871D3">
            <w:pPr>
              <w:snapToGrid w:val="0"/>
              <w:rPr>
                <w:iCs/>
              </w:rPr>
            </w:pPr>
            <w:r w:rsidRPr="009E5352">
              <w:rPr>
                <w:iCs/>
              </w:rPr>
              <w:t>Оперативная память 4096МБ DDR4 2400МГц</w:t>
            </w:r>
          </w:p>
          <w:p w14:paraId="4D7000EE" w14:textId="77777777" w:rsidR="00AC6EF2" w:rsidRPr="009E5352" w:rsidRDefault="00AC6EF2" w:rsidP="00B871D3">
            <w:pPr>
              <w:snapToGrid w:val="0"/>
              <w:rPr>
                <w:iCs/>
              </w:rPr>
            </w:pPr>
            <w:r w:rsidRPr="009E5352">
              <w:rPr>
                <w:iCs/>
              </w:rPr>
              <w:t>Графический процессор AMD Radeon</w:t>
            </w:r>
          </w:p>
          <w:p w14:paraId="5CE09B4D" w14:textId="77777777" w:rsidR="00AC6EF2" w:rsidRPr="009E5352" w:rsidRDefault="00AC6EF2" w:rsidP="00B871D3">
            <w:pPr>
              <w:snapToGrid w:val="0"/>
              <w:rPr>
                <w:iCs/>
              </w:rPr>
            </w:pPr>
            <w:r w:rsidRPr="009E5352">
              <w:rPr>
                <w:iCs/>
              </w:rPr>
              <w:lastRenderedPageBreak/>
              <w:t>Диск SSD 128 Гб</w:t>
            </w:r>
          </w:p>
          <w:p w14:paraId="2FB2C7F1" w14:textId="77777777" w:rsidR="00AC6EF2" w:rsidRPr="009E5352" w:rsidRDefault="00AC6EF2" w:rsidP="00B871D3">
            <w:pPr>
              <w:snapToGrid w:val="0"/>
              <w:rPr>
                <w:iCs/>
              </w:rPr>
            </w:pPr>
            <w:r w:rsidRPr="009E5352">
              <w:rPr>
                <w:iCs/>
              </w:rPr>
              <w:t>Операционная система noOS</w:t>
            </w:r>
          </w:p>
        </w:tc>
      </w:tr>
      <w:tr w:rsidR="00AC6EF2" w:rsidRPr="009E5352" w14:paraId="23DD92EB" w14:textId="77777777" w:rsidTr="00B871D3">
        <w:tc>
          <w:tcPr>
            <w:tcW w:w="5000" w:type="pct"/>
            <w:gridSpan w:val="3"/>
            <w:shd w:val="clear" w:color="auto" w:fill="auto"/>
          </w:tcPr>
          <w:p w14:paraId="29E7275B" w14:textId="77777777" w:rsidR="00AC6EF2" w:rsidRPr="009E5352" w:rsidRDefault="00AC6EF2" w:rsidP="00B871D3">
            <w:pPr>
              <w:snapToGrid w:val="0"/>
              <w:rPr>
                <w:iCs/>
              </w:rPr>
            </w:pPr>
            <w:r w:rsidRPr="009E5352">
              <w:rPr>
                <w:b/>
                <w:iCs/>
              </w:rPr>
              <w:lastRenderedPageBreak/>
              <w:t>Дополнительное оборудование</w:t>
            </w:r>
          </w:p>
        </w:tc>
      </w:tr>
      <w:tr w:rsidR="00AC6EF2" w:rsidRPr="009E5352" w14:paraId="56AC5C27" w14:textId="77777777" w:rsidTr="00B871D3">
        <w:tc>
          <w:tcPr>
            <w:tcW w:w="269" w:type="pct"/>
            <w:shd w:val="clear" w:color="auto" w:fill="auto"/>
          </w:tcPr>
          <w:p w14:paraId="065A1871" w14:textId="77777777" w:rsidR="00AC6EF2" w:rsidRPr="009E5352" w:rsidRDefault="00AC6EF2" w:rsidP="00B871D3">
            <w:pPr>
              <w:snapToGrid w:val="0"/>
              <w:rPr>
                <w:iCs/>
              </w:rPr>
            </w:pPr>
          </w:p>
        </w:tc>
        <w:tc>
          <w:tcPr>
            <w:tcW w:w="1706" w:type="pct"/>
            <w:shd w:val="clear" w:color="auto" w:fill="auto"/>
          </w:tcPr>
          <w:p w14:paraId="49685D13" w14:textId="77777777" w:rsidR="00AC6EF2" w:rsidRPr="009E5352" w:rsidRDefault="00AC6EF2" w:rsidP="00B871D3">
            <w:pPr>
              <w:snapToGrid w:val="0"/>
              <w:rPr>
                <w:i/>
              </w:rPr>
            </w:pPr>
          </w:p>
        </w:tc>
        <w:tc>
          <w:tcPr>
            <w:tcW w:w="3025" w:type="pct"/>
            <w:shd w:val="clear" w:color="auto" w:fill="auto"/>
          </w:tcPr>
          <w:p w14:paraId="43C77A51" w14:textId="77777777" w:rsidR="00AC6EF2" w:rsidRPr="009E5352" w:rsidRDefault="00AC6EF2" w:rsidP="00B871D3">
            <w:pPr>
              <w:snapToGrid w:val="0"/>
              <w:rPr>
                <w:iCs/>
              </w:rPr>
            </w:pPr>
          </w:p>
        </w:tc>
      </w:tr>
      <w:tr w:rsidR="00AC6EF2" w:rsidRPr="009E5352" w14:paraId="28AF2276" w14:textId="77777777" w:rsidTr="00B871D3">
        <w:tc>
          <w:tcPr>
            <w:tcW w:w="5000" w:type="pct"/>
            <w:gridSpan w:val="3"/>
            <w:shd w:val="clear" w:color="auto" w:fill="auto"/>
          </w:tcPr>
          <w:p w14:paraId="2D581F22" w14:textId="77777777" w:rsidR="00AC6EF2" w:rsidRPr="009E5352" w:rsidRDefault="00AC6EF2" w:rsidP="00B871D3">
            <w:pPr>
              <w:snapToGrid w:val="0"/>
              <w:rPr>
                <w:iCs/>
              </w:rPr>
            </w:pPr>
            <w:r w:rsidRPr="009E5352">
              <w:rPr>
                <w:b/>
                <w:bCs/>
                <w:iCs/>
                <w:lang w:val="en-US"/>
              </w:rPr>
              <w:t>III</w:t>
            </w:r>
            <w:r w:rsidRPr="009E5352">
              <w:rPr>
                <w:b/>
                <w:bCs/>
                <w:iCs/>
              </w:rPr>
              <w:t xml:space="preserve"> Демонстрационные учебно-наглядные пособия</w:t>
            </w:r>
          </w:p>
        </w:tc>
      </w:tr>
      <w:tr w:rsidR="00AC6EF2" w:rsidRPr="009E5352" w14:paraId="157614AF" w14:textId="77777777" w:rsidTr="00B871D3">
        <w:tc>
          <w:tcPr>
            <w:tcW w:w="5000" w:type="pct"/>
            <w:gridSpan w:val="3"/>
            <w:shd w:val="clear" w:color="auto" w:fill="auto"/>
          </w:tcPr>
          <w:p w14:paraId="61C9CACD" w14:textId="77777777" w:rsidR="00AC6EF2" w:rsidRPr="009E5352" w:rsidRDefault="00AC6EF2" w:rsidP="00B871D3">
            <w:pPr>
              <w:snapToGrid w:val="0"/>
              <w:rPr>
                <w:iCs/>
              </w:rPr>
            </w:pPr>
            <w:r w:rsidRPr="009E5352">
              <w:rPr>
                <w:b/>
                <w:bCs/>
                <w:iCs/>
              </w:rPr>
              <w:t>Основное оборудование</w:t>
            </w:r>
          </w:p>
        </w:tc>
      </w:tr>
      <w:tr w:rsidR="00AC6EF2" w:rsidRPr="009E5352" w14:paraId="7C5B4349" w14:textId="77777777" w:rsidTr="00B871D3">
        <w:tc>
          <w:tcPr>
            <w:tcW w:w="269" w:type="pct"/>
            <w:shd w:val="clear" w:color="auto" w:fill="auto"/>
            <w:vAlign w:val="center"/>
          </w:tcPr>
          <w:p w14:paraId="6E043ADD" w14:textId="77777777" w:rsidR="00AC6EF2" w:rsidRPr="009E5352" w:rsidRDefault="00AC6EF2" w:rsidP="00B871D3">
            <w:pPr>
              <w:snapToGrid w:val="0"/>
              <w:jc w:val="center"/>
              <w:rPr>
                <w:iCs/>
              </w:rPr>
            </w:pPr>
          </w:p>
        </w:tc>
        <w:tc>
          <w:tcPr>
            <w:tcW w:w="1706" w:type="pct"/>
            <w:shd w:val="clear" w:color="auto" w:fill="auto"/>
            <w:vAlign w:val="center"/>
          </w:tcPr>
          <w:p w14:paraId="33532074" w14:textId="77777777" w:rsidR="00AC6EF2" w:rsidRPr="009E5352" w:rsidRDefault="00AC6EF2" w:rsidP="00B871D3">
            <w:pPr>
              <w:rPr>
                <w:rFonts w:eastAsia="Calibri"/>
              </w:rPr>
            </w:pPr>
          </w:p>
        </w:tc>
        <w:tc>
          <w:tcPr>
            <w:tcW w:w="3025" w:type="pct"/>
            <w:shd w:val="clear" w:color="auto" w:fill="auto"/>
            <w:vAlign w:val="center"/>
          </w:tcPr>
          <w:p w14:paraId="1710D8D6" w14:textId="77777777" w:rsidR="00AC6EF2" w:rsidRPr="009E5352" w:rsidRDefault="00AC6EF2" w:rsidP="00B871D3">
            <w:pPr>
              <w:snapToGrid w:val="0"/>
              <w:rPr>
                <w:iCs/>
              </w:rPr>
            </w:pPr>
          </w:p>
        </w:tc>
      </w:tr>
      <w:tr w:rsidR="00AC6EF2" w:rsidRPr="009E5352" w14:paraId="7EB9770F" w14:textId="77777777" w:rsidTr="00B871D3">
        <w:tc>
          <w:tcPr>
            <w:tcW w:w="5000" w:type="pct"/>
            <w:gridSpan w:val="3"/>
            <w:shd w:val="clear" w:color="auto" w:fill="auto"/>
            <w:vAlign w:val="center"/>
          </w:tcPr>
          <w:p w14:paraId="5431348A" w14:textId="77777777" w:rsidR="00AC6EF2" w:rsidRPr="009E5352" w:rsidRDefault="00AC6EF2" w:rsidP="00B871D3">
            <w:pPr>
              <w:snapToGrid w:val="0"/>
              <w:rPr>
                <w:iCs/>
              </w:rPr>
            </w:pPr>
            <w:r w:rsidRPr="009E5352">
              <w:rPr>
                <w:b/>
                <w:bCs/>
                <w:iCs/>
              </w:rPr>
              <w:t>Дополнительное оборудование</w:t>
            </w:r>
          </w:p>
        </w:tc>
      </w:tr>
      <w:tr w:rsidR="00AC6EF2" w:rsidRPr="009E5352" w14:paraId="354FFA60" w14:textId="77777777" w:rsidTr="00B871D3">
        <w:tc>
          <w:tcPr>
            <w:tcW w:w="269" w:type="pct"/>
            <w:shd w:val="clear" w:color="auto" w:fill="auto"/>
            <w:vAlign w:val="center"/>
          </w:tcPr>
          <w:p w14:paraId="2C196DFD" w14:textId="77777777" w:rsidR="00AC6EF2" w:rsidRPr="009E5352" w:rsidRDefault="00AC6EF2" w:rsidP="00B871D3">
            <w:pPr>
              <w:snapToGrid w:val="0"/>
              <w:jc w:val="center"/>
              <w:rPr>
                <w:bCs/>
                <w:iCs/>
                <w:szCs w:val="28"/>
              </w:rPr>
            </w:pPr>
            <w:r w:rsidRPr="009E5352">
              <w:rPr>
                <w:iCs/>
              </w:rPr>
              <w:t>1</w:t>
            </w:r>
          </w:p>
        </w:tc>
        <w:tc>
          <w:tcPr>
            <w:tcW w:w="1706" w:type="pct"/>
            <w:shd w:val="clear" w:color="auto" w:fill="auto"/>
            <w:vAlign w:val="center"/>
          </w:tcPr>
          <w:p w14:paraId="669D6058" w14:textId="77777777" w:rsidR="00AC6EF2" w:rsidRPr="009E5352" w:rsidRDefault="00AC6EF2" w:rsidP="00B871D3">
            <w:pPr>
              <w:rPr>
                <w:bCs/>
                <w:iCs/>
                <w:szCs w:val="28"/>
              </w:rPr>
            </w:pPr>
            <w:r w:rsidRPr="009E5352">
              <w:rPr>
                <w:rFonts w:eastAsia="Calibri"/>
              </w:rPr>
              <w:t>Убежища и укрытия</w:t>
            </w:r>
          </w:p>
        </w:tc>
        <w:tc>
          <w:tcPr>
            <w:tcW w:w="3025" w:type="pct"/>
            <w:shd w:val="clear" w:color="auto" w:fill="auto"/>
            <w:vAlign w:val="center"/>
          </w:tcPr>
          <w:p w14:paraId="3E85FD37" w14:textId="77777777" w:rsidR="00AC6EF2" w:rsidRPr="009E5352" w:rsidRDefault="00AC6EF2" w:rsidP="00B871D3">
            <w:pPr>
              <w:snapToGrid w:val="0"/>
              <w:rPr>
                <w:iCs/>
              </w:rPr>
            </w:pPr>
            <w:r w:rsidRPr="009E5352">
              <w:rPr>
                <w:bCs/>
                <w:iCs/>
                <w:szCs w:val="28"/>
              </w:rPr>
              <w:t>Плакат</w:t>
            </w:r>
          </w:p>
        </w:tc>
      </w:tr>
      <w:tr w:rsidR="00AC6EF2" w:rsidRPr="009E5352" w14:paraId="50311E8F" w14:textId="77777777" w:rsidTr="00B871D3">
        <w:tc>
          <w:tcPr>
            <w:tcW w:w="269" w:type="pct"/>
            <w:shd w:val="clear" w:color="auto" w:fill="auto"/>
            <w:vAlign w:val="center"/>
          </w:tcPr>
          <w:p w14:paraId="58451515" w14:textId="77777777" w:rsidR="00AC6EF2" w:rsidRPr="009E5352" w:rsidRDefault="00AC6EF2" w:rsidP="00B871D3">
            <w:pPr>
              <w:snapToGrid w:val="0"/>
              <w:jc w:val="center"/>
              <w:rPr>
                <w:bCs/>
                <w:iCs/>
                <w:szCs w:val="28"/>
              </w:rPr>
            </w:pPr>
            <w:r w:rsidRPr="009E5352">
              <w:rPr>
                <w:iCs/>
              </w:rPr>
              <w:t>2</w:t>
            </w:r>
          </w:p>
        </w:tc>
        <w:tc>
          <w:tcPr>
            <w:tcW w:w="1706" w:type="pct"/>
            <w:shd w:val="clear" w:color="auto" w:fill="auto"/>
            <w:vAlign w:val="center"/>
          </w:tcPr>
          <w:p w14:paraId="6D46A928" w14:textId="77777777" w:rsidR="00AC6EF2" w:rsidRPr="009E5352" w:rsidRDefault="00AC6EF2" w:rsidP="00B871D3">
            <w:pPr>
              <w:rPr>
                <w:rFonts w:eastAsia="Calibri"/>
              </w:rPr>
            </w:pPr>
            <w:r w:rsidRPr="009E5352">
              <w:rPr>
                <w:rFonts w:eastAsia="Calibri"/>
              </w:rPr>
              <w:t>Медицинские средства зашиты</w:t>
            </w:r>
          </w:p>
        </w:tc>
        <w:tc>
          <w:tcPr>
            <w:tcW w:w="3025" w:type="pct"/>
            <w:shd w:val="clear" w:color="auto" w:fill="auto"/>
            <w:vAlign w:val="center"/>
          </w:tcPr>
          <w:p w14:paraId="4AD45E43" w14:textId="77777777" w:rsidR="00AC6EF2" w:rsidRPr="009E5352" w:rsidRDefault="00AC6EF2" w:rsidP="00B871D3">
            <w:pPr>
              <w:snapToGrid w:val="0"/>
              <w:rPr>
                <w:bCs/>
                <w:iCs/>
                <w:szCs w:val="28"/>
              </w:rPr>
            </w:pPr>
            <w:r w:rsidRPr="009E5352">
              <w:rPr>
                <w:bCs/>
                <w:iCs/>
                <w:szCs w:val="28"/>
              </w:rPr>
              <w:t>Плакат</w:t>
            </w:r>
          </w:p>
        </w:tc>
      </w:tr>
      <w:tr w:rsidR="00AC6EF2" w:rsidRPr="009E5352" w14:paraId="0B1AF49F" w14:textId="77777777" w:rsidTr="00B871D3">
        <w:tc>
          <w:tcPr>
            <w:tcW w:w="269" w:type="pct"/>
            <w:shd w:val="clear" w:color="auto" w:fill="auto"/>
            <w:vAlign w:val="center"/>
          </w:tcPr>
          <w:p w14:paraId="076E3536" w14:textId="77777777" w:rsidR="00AC6EF2" w:rsidRPr="009E5352" w:rsidRDefault="00AC6EF2" w:rsidP="00B871D3">
            <w:pPr>
              <w:snapToGrid w:val="0"/>
              <w:jc w:val="center"/>
              <w:rPr>
                <w:bCs/>
                <w:iCs/>
                <w:szCs w:val="28"/>
              </w:rPr>
            </w:pPr>
            <w:r w:rsidRPr="009E5352">
              <w:rPr>
                <w:iCs/>
              </w:rPr>
              <w:t>3</w:t>
            </w:r>
          </w:p>
        </w:tc>
        <w:tc>
          <w:tcPr>
            <w:tcW w:w="1706" w:type="pct"/>
            <w:shd w:val="clear" w:color="auto" w:fill="auto"/>
            <w:vAlign w:val="center"/>
          </w:tcPr>
          <w:p w14:paraId="29FC0341" w14:textId="77777777" w:rsidR="00AC6EF2" w:rsidRPr="009E5352" w:rsidRDefault="00AC6EF2" w:rsidP="00B871D3">
            <w:pPr>
              <w:rPr>
                <w:rFonts w:eastAsia="Calibri"/>
              </w:rPr>
            </w:pPr>
            <w:r w:rsidRPr="009E5352">
              <w:rPr>
                <w:rFonts w:eastAsia="Calibri"/>
              </w:rPr>
              <w:t>РСЧС</w:t>
            </w:r>
          </w:p>
        </w:tc>
        <w:tc>
          <w:tcPr>
            <w:tcW w:w="3025" w:type="pct"/>
            <w:shd w:val="clear" w:color="auto" w:fill="auto"/>
            <w:vAlign w:val="center"/>
          </w:tcPr>
          <w:p w14:paraId="441595A7" w14:textId="77777777" w:rsidR="00AC6EF2" w:rsidRPr="009E5352" w:rsidRDefault="00AC6EF2" w:rsidP="00B871D3">
            <w:pPr>
              <w:snapToGrid w:val="0"/>
              <w:rPr>
                <w:bCs/>
                <w:iCs/>
                <w:szCs w:val="28"/>
              </w:rPr>
            </w:pPr>
            <w:r w:rsidRPr="009E5352">
              <w:rPr>
                <w:bCs/>
                <w:iCs/>
                <w:szCs w:val="28"/>
              </w:rPr>
              <w:t>Плакат</w:t>
            </w:r>
          </w:p>
        </w:tc>
      </w:tr>
      <w:tr w:rsidR="00AC6EF2" w:rsidRPr="009E5352" w14:paraId="3C2B245D" w14:textId="77777777" w:rsidTr="00B871D3">
        <w:tc>
          <w:tcPr>
            <w:tcW w:w="269" w:type="pct"/>
            <w:shd w:val="clear" w:color="auto" w:fill="auto"/>
            <w:vAlign w:val="center"/>
          </w:tcPr>
          <w:p w14:paraId="24274025" w14:textId="77777777" w:rsidR="00AC6EF2" w:rsidRPr="009E5352" w:rsidRDefault="00AC6EF2" w:rsidP="00B871D3">
            <w:pPr>
              <w:snapToGrid w:val="0"/>
              <w:jc w:val="center"/>
              <w:rPr>
                <w:bCs/>
                <w:iCs/>
                <w:szCs w:val="28"/>
              </w:rPr>
            </w:pPr>
            <w:r w:rsidRPr="009E5352">
              <w:rPr>
                <w:iCs/>
              </w:rPr>
              <w:t>4</w:t>
            </w:r>
          </w:p>
        </w:tc>
        <w:tc>
          <w:tcPr>
            <w:tcW w:w="1706" w:type="pct"/>
            <w:shd w:val="clear" w:color="auto" w:fill="auto"/>
            <w:vAlign w:val="center"/>
          </w:tcPr>
          <w:p w14:paraId="10D490C1" w14:textId="77777777" w:rsidR="00AC6EF2" w:rsidRPr="009E5352" w:rsidRDefault="00AC6EF2" w:rsidP="00B871D3">
            <w:pPr>
              <w:rPr>
                <w:rFonts w:eastAsia="Calibri"/>
              </w:rPr>
            </w:pPr>
            <w:r w:rsidRPr="009E5352">
              <w:rPr>
                <w:rFonts w:eastAsia="Calibri"/>
              </w:rPr>
              <w:t>Оказания первой помощи</w:t>
            </w:r>
          </w:p>
        </w:tc>
        <w:tc>
          <w:tcPr>
            <w:tcW w:w="3025" w:type="pct"/>
            <w:shd w:val="clear" w:color="auto" w:fill="auto"/>
            <w:vAlign w:val="center"/>
          </w:tcPr>
          <w:p w14:paraId="45C1F043" w14:textId="77777777" w:rsidR="00AC6EF2" w:rsidRPr="009E5352" w:rsidRDefault="00AC6EF2" w:rsidP="00B871D3">
            <w:pPr>
              <w:snapToGrid w:val="0"/>
              <w:rPr>
                <w:bCs/>
                <w:iCs/>
                <w:szCs w:val="28"/>
              </w:rPr>
            </w:pPr>
            <w:r w:rsidRPr="009E5352">
              <w:rPr>
                <w:bCs/>
                <w:iCs/>
                <w:szCs w:val="28"/>
              </w:rPr>
              <w:t>Плакат</w:t>
            </w:r>
          </w:p>
        </w:tc>
      </w:tr>
      <w:tr w:rsidR="00AC6EF2" w:rsidRPr="009E5352" w14:paraId="191401F5" w14:textId="77777777" w:rsidTr="00B871D3">
        <w:tc>
          <w:tcPr>
            <w:tcW w:w="269" w:type="pct"/>
            <w:shd w:val="clear" w:color="auto" w:fill="auto"/>
            <w:vAlign w:val="center"/>
          </w:tcPr>
          <w:p w14:paraId="5E1EDE72" w14:textId="77777777" w:rsidR="00AC6EF2" w:rsidRPr="009E5352" w:rsidRDefault="00AC6EF2" w:rsidP="00B871D3">
            <w:pPr>
              <w:snapToGrid w:val="0"/>
              <w:jc w:val="center"/>
              <w:rPr>
                <w:bCs/>
                <w:iCs/>
                <w:szCs w:val="28"/>
              </w:rPr>
            </w:pPr>
            <w:r w:rsidRPr="009E5352">
              <w:rPr>
                <w:iCs/>
              </w:rPr>
              <w:t>5</w:t>
            </w:r>
          </w:p>
        </w:tc>
        <w:tc>
          <w:tcPr>
            <w:tcW w:w="1706" w:type="pct"/>
            <w:shd w:val="clear" w:color="auto" w:fill="auto"/>
            <w:vAlign w:val="center"/>
          </w:tcPr>
          <w:p w14:paraId="6148B35F" w14:textId="77777777" w:rsidR="00AC6EF2" w:rsidRPr="009E5352" w:rsidRDefault="00AC6EF2" w:rsidP="00B871D3">
            <w:pPr>
              <w:rPr>
                <w:rFonts w:eastAsia="Calibri"/>
              </w:rPr>
            </w:pPr>
            <w:r w:rsidRPr="009E5352">
              <w:rPr>
                <w:rFonts w:eastAsia="Calibri"/>
              </w:rPr>
              <w:t>Противогазы учебные</w:t>
            </w:r>
          </w:p>
        </w:tc>
        <w:tc>
          <w:tcPr>
            <w:tcW w:w="3025" w:type="pct"/>
            <w:shd w:val="clear" w:color="auto" w:fill="auto"/>
            <w:vAlign w:val="center"/>
          </w:tcPr>
          <w:p w14:paraId="3D163C4C" w14:textId="77777777" w:rsidR="00AC6EF2" w:rsidRPr="009E5352" w:rsidRDefault="00AC6EF2" w:rsidP="00B871D3">
            <w:pPr>
              <w:snapToGrid w:val="0"/>
              <w:rPr>
                <w:bCs/>
                <w:iCs/>
                <w:szCs w:val="28"/>
              </w:rPr>
            </w:pPr>
            <w:r w:rsidRPr="009E5352">
              <w:rPr>
                <w:bCs/>
                <w:iCs/>
                <w:szCs w:val="28"/>
              </w:rPr>
              <w:t>Демонстрационная модель</w:t>
            </w:r>
          </w:p>
        </w:tc>
      </w:tr>
      <w:tr w:rsidR="00AC6EF2" w:rsidRPr="009E5352" w14:paraId="428929AF" w14:textId="77777777" w:rsidTr="00B871D3">
        <w:tc>
          <w:tcPr>
            <w:tcW w:w="269" w:type="pct"/>
            <w:shd w:val="clear" w:color="auto" w:fill="auto"/>
            <w:vAlign w:val="center"/>
          </w:tcPr>
          <w:p w14:paraId="2F9BDF62" w14:textId="77777777" w:rsidR="00AC6EF2" w:rsidRPr="009E5352" w:rsidRDefault="00AC6EF2" w:rsidP="00B871D3">
            <w:pPr>
              <w:snapToGrid w:val="0"/>
              <w:jc w:val="center"/>
              <w:rPr>
                <w:bCs/>
                <w:iCs/>
                <w:szCs w:val="28"/>
              </w:rPr>
            </w:pPr>
            <w:r w:rsidRPr="009E5352">
              <w:rPr>
                <w:iCs/>
              </w:rPr>
              <w:t>6</w:t>
            </w:r>
          </w:p>
        </w:tc>
        <w:tc>
          <w:tcPr>
            <w:tcW w:w="1706" w:type="pct"/>
            <w:shd w:val="clear" w:color="auto" w:fill="auto"/>
            <w:vAlign w:val="center"/>
          </w:tcPr>
          <w:p w14:paraId="09D5821B" w14:textId="77777777" w:rsidR="00AC6EF2" w:rsidRPr="009E5352" w:rsidRDefault="00AC6EF2" w:rsidP="00B871D3">
            <w:pPr>
              <w:rPr>
                <w:rFonts w:eastAsia="Calibri"/>
              </w:rPr>
            </w:pPr>
            <w:r w:rsidRPr="009E5352">
              <w:rPr>
                <w:rFonts w:eastAsia="Calibri"/>
              </w:rPr>
              <w:t>ОЗК</w:t>
            </w:r>
          </w:p>
        </w:tc>
        <w:tc>
          <w:tcPr>
            <w:tcW w:w="3025" w:type="pct"/>
            <w:shd w:val="clear" w:color="auto" w:fill="auto"/>
            <w:vAlign w:val="center"/>
          </w:tcPr>
          <w:p w14:paraId="5EECEE91" w14:textId="77777777" w:rsidR="00AC6EF2" w:rsidRPr="009E5352" w:rsidRDefault="00AC6EF2" w:rsidP="00B871D3">
            <w:pPr>
              <w:snapToGrid w:val="0"/>
              <w:rPr>
                <w:bCs/>
                <w:iCs/>
                <w:szCs w:val="28"/>
              </w:rPr>
            </w:pPr>
            <w:r w:rsidRPr="009E5352">
              <w:rPr>
                <w:bCs/>
                <w:iCs/>
                <w:szCs w:val="28"/>
              </w:rPr>
              <w:t>Демонстрационная модель</w:t>
            </w:r>
          </w:p>
        </w:tc>
      </w:tr>
      <w:tr w:rsidR="00AC6EF2" w:rsidRPr="009E5352" w14:paraId="4D4EF9F7" w14:textId="77777777" w:rsidTr="00B871D3">
        <w:tc>
          <w:tcPr>
            <w:tcW w:w="269" w:type="pct"/>
            <w:shd w:val="clear" w:color="auto" w:fill="auto"/>
            <w:vAlign w:val="center"/>
          </w:tcPr>
          <w:p w14:paraId="231105D4" w14:textId="77777777" w:rsidR="00AC6EF2" w:rsidRPr="009E5352" w:rsidRDefault="00AC6EF2" w:rsidP="00B871D3">
            <w:pPr>
              <w:snapToGrid w:val="0"/>
              <w:jc w:val="center"/>
              <w:rPr>
                <w:bCs/>
                <w:iCs/>
                <w:szCs w:val="28"/>
              </w:rPr>
            </w:pPr>
            <w:r w:rsidRPr="009E5352">
              <w:rPr>
                <w:iCs/>
              </w:rPr>
              <w:t>7</w:t>
            </w:r>
          </w:p>
        </w:tc>
        <w:tc>
          <w:tcPr>
            <w:tcW w:w="1706" w:type="pct"/>
            <w:shd w:val="clear" w:color="auto" w:fill="auto"/>
            <w:vAlign w:val="center"/>
          </w:tcPr>
          <w:p w14:paraId="5F195507" w14:textId="77777777" w:rsidR="00AC6EF2" w:rsidRPr="009E5352" w:rsidRDefault="00AC6EF2" w:rsidP="00B871D3">
            <w:pPr>
              <w:rPr>
                <w:rFonts w:eastAsia="Calibri"/>
              </w:rPr>
            </w:pPr>
            <w:r w:rsidRPr="009E5352">
              <w:rPr>
                <w:rFonts w:eastAsia="Calibri"/>
              </w:rPr>
              <w:t>Аптечка индивидуальная</w:t>
            </w:r>
          </w:p>
        </w:tc>
        <w:tc>
          <w:tcPr>
            <w:tcW w:w="3025" w:type="pct"/>
            <w:shd w:val="clear" w:color="auto" w:fill="auto"/>
            <w:vAlign w:val="center"/>
          </w:tcPr>
          <w:p w14:paraId="69DFE487" w14:textId="77777777" w:rsidR="00AC6EF2" w:rsidRPr="009E5352" w:rsidRDefault="00AC6EF2" w:rsidP="00B871D3">
            <w:pPr>
              <w:snapToGrid w:val="0"/>
              <w:rPr>
                <w:bCs/>
                <w:iCs/>
                <w:szCs w:val="28"/>
              </w:rPr>
            </w:pPr>
            <w:r w:rsidRPr="009E5352">
              <w:rPr>
                <w:bCs/>
                <w:iCs/>
                <w:szCs w:val="28"/>
              </w:rPr>
              <w:t>Демонстрационная модель</w:t>
            </w:r>
          </w:p>
        </w:tc>
      </w:tr>
      <w:tr w:rsidR="00AC6EF2" w:rsidRPr="009E5352" w14:paraId="21F32D57" w14:textId="77777777" w:rsidTr="00B871D3">
        <w:tc>
          <w:tcPr>
            <w:tcW w:w="269" w:type="pct"/>
            <w:shd w:val="clear" w:color="auto" w:fill="auto"/>
            <w:vAlign w:val="center"/>
          </w:tcPr>
          <w:p w14:paraId="69D85A49" w14:textId="77777777" w:rsidR="00AC6EF2" w:rsidRPr="009E5352" w:rsidRDefault="00AC6EF2" w:rsidP="00B871D3">
            <w:pPr>
              <w:snapToGrid w:val="0"/>
              <w:jc w:val="center"/>
              <w:rPr>
                <w:bCs/>
                <w:iCs/>
                <w:szCs w:val="28"/>
              </w:rPr>
            </w:pPr>
            <w:r w:rsidRPr="009E5352">
              <w:rPr>
                <w:iCs/>
              </w:rPr>
              <w:t>8</w:t>
            </w:r>
          </w:p>
        </w:tc>
        <w:tc>
          <w:tcPr>
            <w:tcW w:w="1706" w:type="pct"/>
            <w:shd w:val="clear" w:color="auto" w:fill="auto"/>
            <w:vAlign w:val="center"/>
          </w:tcPr>
          <w:p w14:paraId="2C0C8F64" w14:textId="77777777" w:rsidR="00AC6EF2" w:rsidRPr="009E5352" w:rsidRDefault="00AC6EF2" w:rsidP="00B871D3">
            <w:pPr>
              <w:rPr>
                <w:rFonts w:eastAsia="Calibri"/>
              </w:rPr>
            </w:pPr>
            <w:r w:rsidRPr="009E5352">
              <w:rPr>
                <w:rFonts w:eastAsia="Calibri"/>
              </w:rPr>
              <w:t>Сумки медицинские</w:t>
            </w:r>
          </w:p>
        </w:tc>
        <w:tc>
          <w:tcPr>
            <w:tcW w:w="3025" w:type="pct"/>
            <w:shd w:val="clear" w:color="auto" w:fill="auto"/>
            <w:vAlign w:val="center"/>
          </w:tcPr>
          <w:p w14:paraId="78E5C63E" w14:textId="77777777" w:rsidR="00AC6EF2" w:rsidRPr="009E5352" w:rsidRDefault="00AC6EF2" w:rsidP="00B871D3">
            <w:pPr>
              <w:snapToGrid w:val="0"/>
              <w:rPr>
                <w:bCs/>
                <w:iCs/>
                <w:szCs w:val="28"/>
              </w:rPr>
            </w:pPr>
            <w:r w:rsidRPr="009E5352">
              <w:rPr>
                <w:bCs/>
                <w:iCs/>
                <w:szCs w:val="28"/>
              </w:rPr>
              <w:t>Демонстрационная модель</w:t>
            </w:r>
          </w:p>
        </w:tc>
      </w:tr>
      <w:tr w:rsidR="00AC6EF2" w:rsidRPr="009E5352" w14:paraId="2BC4E4AB" w14:textId="77777777" w:rsidTr="00B871D3">
        <w:tc>
          <w:tcPr>
            <w:tcW w:w="269" w:type="pct"/>
            <w:shd w:val="clear" w:color="auto" w:fill="auto"/>
            <w:vAlign w:val="center"/>
          </w:tcPr>
          <w:p w14:paraId="091F1CFA" w14:textId="77777777" w:rsidR="00AC6EF2" w:rsidRPr="009E5352" w:rsidRDefault="00AC6EF2" w:rsidP="00B871D3">
            <w:pPr>
              <w:snapToGrid w:val="0"/>
              <w:jc w:val="center"/>
              <w:rPr>
                <w:bCs/>
                <w:iCs/>
                <w:szCs w:val="28"/>
              </w:rPr>
            </w:pPr>
            <w:r w:rsidRPr="009E5352">
              <w:rPr>
                <w:iCs/>
              </w:rPr>
              <w:t>9</w:t>
            </w:r>
          </w:p>
        </w:tc>
        <w:tc>
          <w:tcPr>
            <w:tcW w:w="1706" w:type="pct"/>
            <w:shd w:val="clear" w:color="auto" w:fill="auto"/>
            <w:vAlign w:val="center"/>
          </w:tcPr>
          <w:p w14:paraId="09A76968" w14:textId="77777777" w:rsidR="00AC6EF2" w:rsidRPr="009E5352" w:rsidRDefault="00AC6EF2" w:rsidP="00B871D3">
            <w:pPr>
              <w:rPr>
                <w:rFonts w:eastAsia="Calibri"/>
              </w:rPr>
            </w:pPr>
            <w:r w:rsidRPr="009E5352">
              <w:rPr>
                <w:rFonts w:eastAsia="Calibri"/>
              </w:rPr>
              <w:t>Носилки санитарные</w:t>
            </w:r>
          </w:p>
        </w:tc>
        <w:tc>
          <w:tcPr>
            <w:tcW w:w="3025" w:type="pct"/>
            <w:shd w:val="clear" w:color="auto" w:fill="auto"/>
            <w:vAlign w:val="center"/>
          </w:tcPr>
          <w:p w14:paraId="7683724D" w14:textId="77777777" w:rsidR="00AC6EF2" w:rsidRPr="009E5352" w:rsidRDefault="00AC6EF2" w:rsidP="00B871D3">
            <w:pPr>
              <w:snapToGrid w:val="0"/>
              <w:rPr>
                <w:bCs/>
                <w:iCs/>
                <w:szCs w:val="28"/>
              </w:rPr>
            </w:pPr>
            <w:r w:rsidRPr="009E5352">
              <w:rPr>
                <w:bCs/>
                <w:iCs/>
                <w:szCs w:val="28"/>
              </w:rPr>
              <w:t>Демонстрационная модель</w:t>
            </w:r>
          </w:p>
        </w:tc>
      </w:tr>
    </w:tbl>
    <w:p w14:paraId="3B852ECA" w14:textId="77777777" w:rsidR="00AC6EF2" w:rsidRPr="009E5352" w:rsidRDefault="00AC6EF2" w:rsidP="00AC6EF2"/>
    <w:p w14:paraId="7F60DDD6" w14:textId="77777777" w:rsidR="00AC6EF2" w:rsidRPr="009E5352" w:rsidRDefault="00AC6EF2" w:rsidP="00AC6EF2">
      <w:pPr>
        <w:rPr>
          <w:b/>
          <w:i/>
          <w:u w:val="single"/>
          <w:vertAlign w:val="superscript"/>
        </w:rPr>
      </w:pPr>
      <w:r w:rsidRPr="009E5352">
        <w:rPr>
          <w:b/>
          <w:bCs/>
          <w:iCs/>
          <w:u w:val="single"/>
        </w:rPr>
        <w:t>Кабинет «</w:t>
      </w:r>
      <w:r w:rsidRPr="009E5352">
        <w:rPr>
          <w:rFonts w:eastAsia="Calibri"/>
          <w:b/>
          <w:u w:val="single"/>
        </w:rPr>
        <w:t>Итоговой государственной аттестации</w:t>
      </w:r>
      <w:r w:rsidRPr="009E5352">
        <w:rPr>
          <w:b/>
          <w:bCs/>
          <w:iCs/>
          <w:u w:val="single"/>
        </w:rPr>
        <w:t>»</w:t>
      </w:r>
    </w:p>
    <w:p w14:paraId="422B4E82" w14:textId="77777777" w:rsidR="00AC6EF2" w:rsidRPr="009E5352" w:rsidRDefault="00AC6EF2" w:rsidP="00AC6EF2">
      <w:pPr>
        <w:rPr>
          <w:rFonts w:eastAsia="Calibr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3362"/>
        <w:gridCol w:w="5962"/>
      </w:tblGrid>
      <w:tr w:rsidR="00AC6EF2" w:rsidRPr="009E5352" w14:paraId="55919537" w14:textId="77777777" w:rsidTr="00B871D3">
        <w:tc>
          <w:tcPr>
            <w:tcW w:w="269" w:type="pct"/>
            <w:shd w:val="clear" w:color="auto" w:fill="auto"/>
            <w:vAlign w:val="center"/>
          </w:tcPr>
          <w:p w14:paraId="126F9D22" w14:textId="77777777" w:rsidR="00AC6EF2" w:rsidRPr="009E5352" w:rsidRDefault="00AC6EF2" w:rsidP="00B871D3">
            <w:pPr>
              <w:snapToGrid w:val="0"/>
              <w:jc w:val="center"/>
              <w:rPr>
                <w:iCs/>
              </w:rPr>
            </w:pPr>
            <w:r w:rsidRPr="009E5352">
              <w:rPr>
                <w:iCs/>
              </w:rPr>
              <w:t>№</w:t>
            </w:r>
          </w:p>
        </w:tc>
        <w:tc>
          <w:tcPr>
            <w:tcW w:w="1706" w:type="pct"/>
            <w:shd w:val="clear" w:color="auto" w:fill="auto"/>
            <w:vAlign w:val="center"/>
          </w:tcPr>
          <w:p w14:paraId="5EEBD4E7" w14:textId="77777777" w:rsidR="00AC6EF2" w:rsidRPr="009E5352" w:rsidRDefault="00AC6EF2" w:rsidP="00B871D3">
            <w:pPr>
              <w:snapToGrid w:val="0"/>
              <w:jc w:val="center"/>
              <w:rPr>
                <w:iCs/>
              </w:rPr>
            </w:pPr>
            <w:r w:rsidRPr="009E5352">
              <w:rPr>
                <w:iCs/>
              </w:rPr>
              <w:t>Наименование оборудования</w:t>
            </w:r>
          </w:p>
        </w:tc>
        <w:tc>
          <w:tcPr>
            <w:tcW w:w="3025" w:type="pct"/>
            <w:shd w:val="clear" w:color="auto" w:fill="auto"/>
            <w:vAlign w:val="center"/>
          </w:tcPr>
          <w:p w14:paraId="18537A90" w14:textId="77777777" w:rsidR="00AC6EF2" w:rsidRPr="009E5352" w:rsidRDefault="00AC6EF2" w:rsidP="00B871D3">
            <w:pPr>
              <w:snapToGrid w:val="0"/>
              <w:jc w:val="center"/>
              <w:rPr>
                <w:iCs/>
              </w:rPr>
            </w:pPr>
            <w:r w:rsidRPr="009E5352">
              <w:rPr>
                <w:iCs/>
              </w:rPr>
              <w:t>Техническое описание</w:t>
            </w:r>
          </w:p>
        </w:tc>
      </w:tr>
      <w:tr w:rsidR="00AC6EF2" w:rsidRPr="009E5352" w14:paraId="6C9F3324" w14:textId="77777777" w:rsidTr="00B871D3">
        <w:trPr>
          <w:trHeight w:val="278"/>
        </w:trPr>
        <w:tc>
          <w:tcPr>
            <w:tcW w:w="5000" w:type="pct"/>
            <w:gridSpan w:val="3"/>
            <w:shd w:val="clear" w:color="auto" w:fill="auto"/>
          </w:tcPr>
          <w:p w14:paraId="4D1653F1" w14:textId="77777777" w:rsidR="00AC6EF2" w:rsidRPr="009E5352" w:rsidRDefault="00AC6EF2" w:rsidP="00B871D3">
            <w:pPr>
              <w:snapToGrid w:val="0"/>
              <w:rPr>
                <w:b/>
                <w:bCs/>
                <w:iCs/>
              </w:rPr>
            </w:pPr>
            <w:r w:rsidRPr="009E5352">
              <w:rPr>
                <w:b/>
                <w:bCs/>
                <w:iCs/>
                <w:lang w:val="en-US"/>
              </w:rPr>
              <w:t>I</w:t>
            </w:r>
            <w:r w:rsidRPr="009E5352">
              <w:rPr>
                <w:b/>
                <w:bCs/>
                <w:iCs/>
              </w:rPr>
              <w:t xml:space="preserve"> Специализированная мебель и системы хранения</w:t>
            </w:r>
          </w:p>
        </w:tc>
      </w:tr>
      <w:tr w:rsidR="00AC6EF2" w:rsidRPr="009E5352" w14:paraId="0AFFD12E" w14:textId="77777777" w:rsidTr="00B871D3">
        <w:trPr>
          <w:trHeight w:val="277"/>
        </w:trPr>
        <w:tc>
          <w:tcPr>
            <w:tcW w:w="5000" w:type="pct"/>
            <w:gridSpan w:val="3"/>
            <w:shd w:val="clear" w:color="auto" w:fill="auto"/>
          </w:tcPr>
          <w:p w14:paraId="3279F02E" w14:textId="77777777" w:rsidR="00AC6EF2" w:rsidRPr="009E5352" w:rsidRDefault="00AC6EF2" w:rsidP="00B871D3">
            <w:pPr>
              <w:snapToGrid w:val="0"/>
              <w:rPr>
                <w:b/>
                <w:bCs/>
                <w:iCs/>
              </w:rPr>
            </w:pPr>
            <w:r w:rsidRPr="009E5352">
              <w:rPr>
                <w:b/>
                <w:bCs/>
                <w:iCs/>
              </w:rPr>
              <w:t>Основное оборудование</w:t>
            </w:r>
          </w:p>
        </w:tc>
      </w:tr>
      <w:tr w:rsidR="00AC6EF2" w:rsidRPr="009E5352" w14:paraId="3E17022A" w14:textId="77777777" w:rsidTr="00B871D3">
        <w:tc>
          <w:tcPr>
            <w:tcW w:w="269" w:type="pct"/>
            <w:shd w:val="clear" w:color="auto" w:fill="auto"/>
            <w:vAlign w:val="center"/>
          </w:tcPr>
          <w:p w14:paraId="13089B98" w14:textId="77777777" w:rsidR="00AC6EF2" w:rsidRPr="009E5352" w:rsidRDefault="00AC6EF2" w:rsidP="00B871D3">
            <w:pPr>
              <w:snapToGrid w:val="0"/>
              <w:jc w:val="center"/>
              <w:rPr>
                <w:iCs/>
              </w:rPr>
            </w:pPr>
            <w:r w:rsidRPr="009E5352">
              <w:rPr>
                <w:iCs/>
              </w:rPr>
              <w:t>1</w:t>
            </w:r>
          </w:p>
        </w:tc>
        <w:tc>
          <w:tcPr>
            <w:tcW w:w="1706" w:type="pct"/>
            <w:shd w:val="clear" w:color="auto" w:fill="auto"/>
            <w:vAlign w:val="center"/>
          </w:tcPr>
          <w:p w14:paraId="4C45CD71" w14:textId="77777777" w:rsidR="00AC6EF2" w:rsidRPr="009E5352" w:rsidRDefault="00AC6EF2" w:rsidP="00B871D3">
            <w:pPr>
              <w:rPr>
                <w:rFonts w:eastAsia="Calibri"/>
              </w:rPr>
            </w:pPr>
            <w:r w:rsidRPr="009E5352">
              <w:t>Стол преподавателя</w:t>
            </w:r>
          </w:p>
        </w:tc>
        <w:tc>
          <w:tcPr>
            <w:tcW w:w="3025" w:type="pct"/>
            <w:shd w:val="clear" w:color="auto" w:fill="auto"/>
            <w:vAlign w:val="center"/>
          </w:tcPr>
          <w:p w14:paraId="2CE73CDF" w14:textId="77777777" w:rsidR="00AC6EF2" w:rsidRPr="009E5352" w:rsidRDefault="00AC6EF2" w:rsidP="00B871D3">
            <w:pPr>
              <w:snapToGrid w:val="0"/>
              <w:rPr>
                <w:iCs/>
              </w:rPr>
            </w:pPr>
            <w:r w:rsidRPr="009E5352">
              <w:rPr>
                <w:iCs/>
              </w:rPr>
              <w:t>Однотумбовый. Столешница ДСП 22мм., ПВХ 2мм., остальные элементы ДСП 16мм., ПВХ 0.45 мм.</w:t>
            </w:r>
          </w:p>
        </w:tc>
      </w:tr>
      <w:tr w:rsidR="00AC6EF2" w:rsidRPr="009E5352" w14:paraId="1A7C8BA8" w14:textId="77777777" w:rsidTr="00B871D3">
        <w:tc>
          <w:tcPr>
            <w:tcW w:w="269" w:type="pct"/>
            <w:shd w:val="clear" w:color="auto" w:fill="auto"/>
            <w:vAlign w:val="center"/>
          </w:tcPr>
          <w:p w14:paraId="13BAE638" w14:textId="77777777" w:rsidR="00AC6EF2" w:rsidRPr="009E5352" w:rsidRDefault="00AC6EF2" w:rsidP="00B871D3">
            <w:pPr>
              <w:snapToGrid w:val="0"/>
              <w:jc w:val="center"/>
              <w:rPr>
                <w:iCs/>
              </w:rPr>
            </w:pPr>
            <w:r w:rsidRPr="009E5352">
              <w:rPr>
                <w:iCs/>
              </w:rPr>
              <w:t>2</w:t>
            </w:r>
          </w:p>
        </w:tc>
        <w:tc>
          <w:tcPr>
            <w:tcW w:w="1706" w:type="pct"/>
            <w:shd w:val="clear" w:color="auto" w:fill="auto"/>
            <w:vAlign w:val="center"/>
          </w:tcPr>
          <w:p w14:paraId="041EA779" w14:textId="77777777" w:rsidR="00AC6EF2" w:rsidRPr="009E5352" w:rsidRDefault="00AC6EF2" w:rsidP="00B871D3">
            <w:pPr>
              <w:rPr>
                <w:rFonts w:eastAsia="Calibri"/>
              </w:rPr>
            </w:pPr>
            <w:r w:rsidRPr="009E5352">
              <w:t>Стул преподавателя</w:t>
            </w:r>
          </w:p>
        </w:tc>
        <w:tc>
          <w:tcPr>
            <w:tcW w:w="3025" w:type="pct"/>
            <w:shd w:val="clear" w:color="auto" w:fill="auto"/>
            <w:vAlign w:val="center"/>
          </w:tcPr>
          <w:p w14:paraId="270B781E" w14:textId="77777777" w:rsidR="00AC6EF2" w:rsidRPr="009E5352" w:rsidRDefault="00AC6EF2" w:rsidP="00B871D3">
            <w:pPr>
              <w:snapToGrid w:val="0"/>
              <w:rPr>
                <w:iCs/>
              </w:rPr>
            </w:pPr>
            <w:r w:rsidRPr="009E5352">
              <w:rPr>
                <w:iCs/>
              </w:rPr>
              <w:t>КРЕСЛО GRAND GTPQN C11</w:t>
            </w:r>
          </w:p>
          <w:p w14:paraId="7E0BE259" w14:textId="77777777" w:rsidR="00AC6EF2" w:rsidRPr="009E5352" w:rsidRDefault="00AC6EF2" w:rsidP="00B871D3">
            <w:pPr>
              <w:snapToGrid w:val="0"/>
              <w:rPr>
                <w:iCs/>
              </w:rPr>
            </w:pPr>
            <w:r w:rsidRPr="009E5352">
              <w:rPr>
                <w:iCs/>
              </w:rPr>
              <w:t>Тип обивки-ткань</w:t>
            </w:r>
          </w:p>
          <w:p w14:paraId="28F76D2A" w14:textId="77777777" w:rsidR="00AC6EF2" w:rsidRPr="009E5352" w:rsidRDefault="00AC6EF2" w:rsidP="00B871D3">
            <w:pPr>
              <w:snapToGrid w:val="0"/>
              <w:rPr>
                <w:iCs/>
              </w:rPr>
            </w:pPr>
            <w:r w:rsidRPr="009E5352">
              <w:rPr>
                <w:iCs/>
              </w:rPr>
              <w:t>Спинка кресла-высокая</w:t>
            </w:r>
          </w:p>
          <w:p w14:paraId="3723AF69" w14:textId="77777777" w:rsidR="00AC6EF2" w:rsidRPr="009E5352" w:rsidRDefault="00AC6EF2" w:rsidP="00B871D3">
            <w:pPr>
              <w:snapToGrid w:val="0"/>
              <w:rPr>
                <w:iCs/>
              </w:rPr>
            </w:pPr>
            <w:r w:rsidRPr="009E5352">
              <w:rPr>
                <w:iCs/>
              </w:rPr>
              <w:t>Подлокотники-да</w:t>
            </w:r>
          </w:p>
          <w:p w14:paraId="6F0D3019" w14:textId="77777777" w:rsidR="00AC6EF2" w:rsidRPr="009E5352" w:rsidRDefault="00AC6EF2" w:rsidP="00B871D3">
            <w:pPr>
              <w:snapToGrid w:val="0"/>
              <w:rPr>
                <w:iCs/>
              </w:rPr>
            </w:pPr>
            <w:r w:rsidRPr="009E5352">
              <w:rPr>
                <w:iCs/>
              </w:rPr>
              <w:t>Максимальная нагрузка-100 кг.</w:t>
            </w:r>
          </w:p>
          <w:p w14:paraId="67FB30EE" w14:textId="77777777" w:rsidR="00AC6EF2" w:rsidRPr="009E5352" w:rsidRDefault="00AC6EF2" w:rsidP="00B871D3">
            <w:pPr>
              <w:snapToGrid w:val="0"/>
              <w:rPr>
                <w:iCs/>
              </w:rPr>
            </w:pPr>
            <w:r w:rsidRPr="009E5352">
              <w:rPr>
                <w:iCs/>
              </w:rPr>
              <w:t>Стиль-модерн</w:t>
            </w:r>
          </w:p>
          <w:p w14:paraId="2A91126C" w14:textId="77777777" w:rsidR="00AC6EF2" w:rsidRPr="009E5352" w:rsidRDefault="00AC6EF2" w:rsidP="00B871D3">
            <w:pPr>
              <w:snapToGrid w:val="0"/>
              <w:rPr>
                <w:iCs/>
              </w:rPr>
            </w:pPr>
            <w:r w:rsidRPr="009E5352">
              <w:rPr>
                <w:iCs/>
              </w:rPr>
              <w:t>Высота сиденья-40 см</w:t>
            </w:r>
          </w:p>
        </w:tc>
      </w:tr>
      <w:tr w:rsidR="00AC6EF2" w:rsidRPr="009E5352" w14:paraId="04FB5296" w14:textId="77777777" w:rsidTr="00B871D3">
        <w:tc>
          <w:tcPr>
            <w:tcW w:w="269" w:type="pct"/>
            <w:shd w:val="clear" w:color="auto" w:fill="auto"/>
            <w:vAlign w:val="center"/>
          </w:tcPr>
          <w:p w14:paraId="37067E61" w14:textId="77777777" w:rsidR="00AC6EF2" w:rsidRPr="009E5352" w:rsidRDefault="00AC6EF2" w:rsidP="00B871D3">
            <w:pPr>
              <w:snapToGrid w:val="0"/>
              <w:jc w:val="center"/>
              <w:rPr>
                <w:iCs/>
              </w:rPr>
            </w:pPr>
            <w:r w:rsidRPr="009E5352">
              <w:rPr>
                <w:iCs/>
              </w:rPr>
              <w:t>3</w:t>
            </w:r>
          </w:p>
        </w:tc>
        <w:tc>
          <w:tcPr>
            <w:tcW w:w="1706" w:type="pct"/>
            <w:shd w:val="clear" w:color="auto" w:fill="auto"/>
            <w:vAlign w:val="center"/>
          </w:tcPr>
          <w:p w14:paraId="0F2B1A9F" w14:textId="77777777" w:rsidR="00AC6EF2" w:rsidRPr="009E5352" w:rsidRDefault="00AC6EF2" w:rsidP="00B871D3">
            <w:pPr>
              <w:rPr>
                <w:rFonts w:eastAsia="Calibri"/>
              </w:rPr>
            </w:pPr>
            <w:r w:rsidRPr="009E5352">
              <w:t>Шкаф для размещения и хранения учебно-наглядных пособий, дидактических и технических средств обучения</w:t>
            </w:r>
          </w:p>
        </w:tc>
        <w:tc>
          <w:tcPr>
            <w:tcW w:w="3025" w:type="pct"/>
            <w:shd w:val="clear" w:color="auto" w:fill="auto"/>
            <w:vAlign w:val="center"/>
          </w:tcPr>
          <w:p w14:paraId="03A8EEE7" w14:textId="77777777" w:rsidR="00AC6EF2" w:rsidRPr="009E5352" w:rsidRDefault="00AC6EF2" w:rsidP="00B871D3">
            <w:pPr>
              <w:snapToGrid w:val="0"/>
              <w:rPr>
                <w:iCs/>
              </w:rPr>
            </w:pPr>
            <w:r w:rsidRPr="009E5352">
              <w:rPr>
                <w:iCs/>
              </w:rPr>
              <w:t>Шкаф офисный для документов полуоткрытый</w:t>
            </w:r>
          </w:p>
          <w:p w14:paraId="02E1BCAF" w14:textId="77777777" w:rsidR="00AC6EF2" w:rsidRPr="009E5352" w:rsidRDefault="00AC6EF2" w:rsidP="00B871D3">
            <w:pPr>
              <w:snapToGrid w:val="0"/>
              <w:rPr>
                <w:iCs/>
              </w:rPr>
            </w:pPr>
            <w:r w:rsidRPr="009E5352">
              <w:rPr>
                <w:iCs/>
              </w:rPr>
              <w:t>Размеры (ДхШхВ) 755х356х2000 мм.</w:t>
            </w:r>
          </w:p>
          <w:p w14:paraId="291031DC" w14:textId="77777777" w:rsidR="00AC6EF2" w:rsidRPr="009E5352" w:rsidRDefault="00AC6EF2" w:rsidP="00B871D3">
            <w:pPr>
              <w:snapToGrid w:val="0"/>
              <w:rPr>
                <w:iCs/>
              </w:rPr>
            </w:pPr>
            <w:r w:rsidRPr="009E5352">
              <w:rPr>
                <w:iCs/>
              </w:rPr>
              <w:t>Материал ЛДСП 16 мм. Кромка ПВХ 0.4 мм.</w:t>
            </w:r>
          </w:p>
          <w:p w14:paraId="6D5585CF" w14:textId="77777777" w:rsidR="00AC6EF2" w:rsidRPr="009E5352" w:rsidRDefault="00AC6EF2" w:rsidP="00B871D3">
            <w:pPr>
              <w:snapToGrid w:val="0"/>
              <w:rPr>
                <w:iCs/>
              </w:rPr>
            </w:pPr>
            <w:r w:rsidRPr="009E5352">
              <w:rPr>
                <w:iCs/>
              </w:rPr>
              <w:t>Объем 0.121 м</w:t>
            </w:r>
            <w:r w:rsidRPr="009E5352">
              <w:rPr>
                <w:iCs/>
                <w:vertAlign w:val="superscript"/>
              </w:rPr>
              <w:t>3</w:t>
            </w:r>
          </w:p>
        </w:tc>
      </w:tr>
      <w:tr w:rsidR="00AC6EF2" w:rsidRPr="009E5352" w14:paraId="279E61F8" w14:textId="77777777" w:rsidTr="00B871D3">
        <w:tc>
          <w:tcPr>
            <w:tcW w:w="269" w:type="pct"/>
            <w:shd w:val="clear" w:color="auto" w:fill="auto"/>
            <w:vAlign w:val="center"/>
          </w:tcPr>
          <w:p w14:paraId="389BE5B0" w14:textId="77777777" w:rsidR="00AC6EF2" w:rsidRPr="009E5352" w:rsidRDefault="00AC6EF2" w:rsidP="00B871D3">
            <w:pPr>
              <w:snapToGrid w:val="0"/>
              <w:jc w:val="center"/>
              <w:rPr>
                <w:iCs/>
              </w:rPr>
            </w:pPr>
            <w:r w:rsidRPr="009E5352">
              <w:rPr>
                <w:iCs/>
              </w:rPr>
              <w:t>4</w:t>
            </w:r>
          </w:p>
        </w:tc>
        <w:tc>
          <w:tcPr>
            <w:tcW w:w="1706" w:type="pct"/>
            <w:shd w:val="clear" w:color="auto" w:fill="auto"/>
            <w:vAlign w:val="center"/>
          </w:tcPr>
          <w:p w14:paraId="4FC75652" w14:textId="77777777" w:rsidR="00AC6EF2" w:rsidRPr="009E5352" w:rsidRDefault="00AC6EF2" w:rsidP="00B871D3">
            <w:pPr>
              <w:rPr>
                <w:rFonts w:eastAsia="Calibri"/>
              </w:rPr>
            </w:pPr>
            <w:r w:rsidRPr="009E5352">
              <w:t>Стол ученический</w:t>
            </w:r>
          </w:p>
        </w:tc>
        <w:tc>
          <w:tcPr>
            <w:tcW w:w="3025" w:type="pct"/>
            <w:shd w:val="clear" w:color="auto" w:fill="auto"/>
            <w:vAlign w:val="center"/>
          </w:tcPr>
          <w:p w14:paraId="2D476946" w14:textId="77777777" w:rsidR="00AC6EF2" w:rsidRPr="009E5352" w:rsidRDefault="00AC6EF2" w:rsidP="00B871D3">
            <w:pPr>
              <w:snapToGrid w:val="0"/>
              <w:rPr>
                <w:iCs/>
              </w:rPr>
            </w:pPr>
            <w:r w:rsidRPr="009E5352">
              <w:rPr>
                <w:iCs/>
              </w:rPr>
              <w:t>Стол ученический изготовлен из труб профильных 25* 25* 1,5 мм и 20* 20* 1,5 мм и представляет собой сварную конструкцию, покрытую полимерно-порошковым покрытием. Свободные концы труб закрыты внутренними заглушками. Предусмотрены крючки для портфеля и полка для ручной клади.</w:t>
            </w:r>
          </w:p>
        </w:tc>
      </w:tr>
      <w:tr w:rsidR="00AC6EF2" w:rsidRPr="009E5352" w14:paraId="49505284" w14:textId="77777777" w:rsidTr="00B871D3">
        <w:tc>
          <w:tcPr>
            <w:tcW w:w="269" w:type="pct"/>
            <w:shd w:val="clear" w:color="auto" w:fill="auto"/>
            <w:vAlign w:val="center"/>
          </w:tcPr>
          <w:p w14:paraId="02214223" w14:textId="77777777" w:rsidR="00AC6EF2" w:rsidRPr="009E5352" w:rsidRDefault="00AC6EF2" w:rsidP="00B871D3">
            <w:pPr>
              <w:snapToGrid w:val="0"/>
              <w:jc w:val="center"/>
              <w:rPr>
                <w:iCs/>
              </w:rPr>
            </w:pPr>
            <w:r w:rsidRPr="009E5352">
              <w:rPr>
                <w:iCs/>
              </w:rPr>
              <w:t>5</w:t>
            </w:r>
          </w:p>
        </w:tc>
        <w:tc>
          <w:tcPr>
            <w:tcW w:w="1706" w:type="pct"/>
            <w:shd w:val="clear" w:color="auto" w:fill="auto"/>
            <w:vAlign w:val="center"/>
          </w:tcPr>
          <w:p w14:paraId="50F2E06D" w14:textId="77777777" w:rsidR="00AC6EF2" w:rsidRPr="009E5352" w:rsidRDefault="00AC6EF2" w:rsidP="00B871D3">
            <w:pPr>
              <w:rPr>
                <w:rFonts w:eastAsia="Calibri"/>
                <w:lang w:val="en-US"/>
              </w:rPr>
            </w:pPr>
            <w:r w:rsidRPr="009E5352">
              <w:t>Стул ученический</w:t>
            </w:r>
          </w:p>
        </w:tc>
        <w:tc>
          <w:tcPr>
            <w:tcW w:w="3025" w:type="pct"/>
            <w:shd w:val="clear" w:color="auto" w:fill="auto"/>
            <w:vAlign w:val="center"/>
          </w:tcPr>
          <w:p w14:paraId="109899C8" w14:textId="77777777" w:rsidR="00AC6EF2" w:rsidRPr="009E5352" w:rsidRDefault="00AC6EF2" w:rsidP="00B871D3">
            <w:pPr>
              <w:snapToGrid w:val="0"/>
              <w:rPr>
                <w:iCs/>
              </w:rPr>
            </w:pPr>
            <w:r w:rsidRPr="009E5352">
              <w:rPr>
                <w:iCs/>
              </w:rPr>
              <w:t>Основа - металлический каркас из квадратных труб сечением 25х25 мм и 20х20 мм, окрашенный износостойким полимерным покрытием. Ножки имеют пластиковые заглушки для предотвращения преждевременной порчи напольного покрытия. Сиденье выполнено из фанеры 8-9 мм покрытой лаком. Фанера крепится к основанию при помощи мебельных болтов и гаек. Высота согласно группам роста.1-3,2-</w:t>
            </w:r>
            <w:r w:rsidRPr="009E5352">
              <w:rPr>
                <w:iCs/>
              </w:rPr>
              <w:lastRenderedPageBreak/>
              <w:t>4,3-5,4-6, гр.</w:t>
            </w:r>
          </w:p>
        </w:tc>
      </w:tr>
      <w:tr w:rsidR="00AC6EF2" w:rsidRPr="009E5352" w14:paraId="4B13F633" w14:textId="77777777" w:rsidTr="00B871D3">
        <w:tc>
          <w:tcPr>
            <w:tcW w:w="269" w:type="pct"/>
            <w:shd w:val="clear" w:color="auto" w:fill="auto"/>
            <w:vAlign w:val="center"/>
          </w:tcPr>
          <w:p w14:paraId="297A6906" w14:textId="77777777" w:rsidR="00AC6EF2" w:rsidRPr="009E5352" w:rsidRDefault="00AC6EF2" w:rsidP="00B871D3">
            <w:pPr>
              <w:snapToGrid w:val="0"/>
              <w:jc w:val="center"/>
              <w:rPr>
                <w:iCs/>
              </w:rPr>
            </w:pPr>
            <w:r w:rsidRPr="009E5352">
              <w:rPr>
                <w:iCs/>
              </w:rPr>
              <w:lastRenderedPageBreak/>
              <w:t>6</w:t>
            </w:r>
          </w:p>
        </w:tc>
        <w:tc>
          <w:tcPr>
            <w:tcW w:w="1706" w:type="pct"/>
            <w:shd w:val="clear" w:color="auto" w:fill="auto"/>
            <w:vAlign w:val="center"/>
          </w:tcPr>
          <w:p w14:paraId="581BC134" w14:textId="77777777" w:rsidR="00AC6EF2" w:rsidRPr="009E5352" w:rsidRDefault="00AC6EF2" w:rsidP="00B871D3">
            <w:r w:rsidRPr="009E5352">
              <w:rPr>
                <w:rFonts w:eastAsia="Calibri"/>
              </w:rPr>
              <w:t>Аудиторная доска</w:t>
            </w:r>
          </w:p>
        </w:tc>
        <w:tc>
          <w:tcPr>
            <w:tcW w:w="3025" w:type="pct"/>
            <w:shd w:val="clear" w:color="auto" w:fill="auto"/>
            <w:vAlign w:val="center"/>
          </w:tcPr>
          <w:p w14:paraId="3BCFC04E" w14:textId="77777777" w:rsidR="00AC6EF2" w:rsidRPr="009E5352" w:rsidRDefault="00AC6EF2" w:rsidP="00B871D3">
            <w:pPr>
              <w:snapToGrid w:val="0"/>
              <w:rPr>
                <w:iCs/>
              </w:rPr>
            </w:pPr>
            <w:r w:rsidRPr="009E5352">
              <w:rPr>
                <w:iCs/>
              </w:rPr>
              <w:t>Тип-складывающаяся</w:t>
            </w:r>
          </w:p>
          <w:p w14:paraId="2C115710" w14:textId="77777777" w:rsidR="00AC6EF2" w:rsidRPr="009E5352" w:rsidRDefault="00AC6EF2" w:rsidP="00B871D3">
            <w:pPr>
              <w:snapToGrid w:val="0"/>
              <w:rPr>
                <w:iCs/>
              </w:rPr>
            </w:pPr>
            <w:r w:rsidRPr="009E5352">
              <w:rPr>
                <w:iCs/>
              </w:rPr>
              <w:t>Размещение-настенная</w:t>
            </w:r>
          </w:p>
          <w:p w14:paraId="3045DBC7" w14:textId="77777777" w:rsidR="00AC6EF2" w:rsidRPr="009E5352" w:rsidRDefault="00AC6EF2" w:rsidP="00B871D3">
            <w:pPr>
              <w:snapToGrid w:val="0"/>
              <w:rPr>
                <w:iCs/>
              </w:rPr>
            </w:pPr>
            <w:r w:rsidRPr="009E5352">
              <w:rPr>
                <w:iCs/>
              </w:rPr>
              <w:t>Количество элементов (секции)-3</w:t>
            </w:r>
          </w:p>
          <w:p w14:paraId="030D2867" w14:textId="77777777" w:rsidR="00AC6EF2" w:rsidRPr="009E5352" w:rsidRDefault="00AC6EF2" w:rsidP="00B871D3">
            <w:pPr>
              <w:snapToGrid w:val="0"/>
              <w:rPr>
                <w:iCs/>
              </w:rPr>
            </w:pPr>
            <w:r w:rsidRPr="009E5352">
              <w:rPr>
                <w:iCs/>
              </w:rPr>
              <w:t>Материал покрытия рабочей поверхности-эмаль</w:t>
            </w:r>
          </w:p>
          <w:p w14:paraId="2AD3B95B" w14:textId="77777777" w:rsidR="00AC6EF2" w:rsidRPr="009E5352" w:rsidRDefault="00AC6EF2" w:rsidP="00B871D3">
            <w:pPr>
              <w:snapToGrid w:val="0"/>
              <w:rPr>
                <w:iCs/>
              </w:rPr>
            </w:pPr>
            <w:r w:rsidRPr="009E5352">
              <w:rPr>
                <w:iCs/>
              </w:rPr>
              <w:t>Особенности-комплектация полкой</w:t>
            </w:r>
          </w:p>
          <w:p w14:paraId="177AABE9" w14:textId="77777777" w:rsidR="00AC6EF2" w:rsidRPr="009E5352" w:rsidRDefault="00AC6EF2" w:rsidP="00B871D3">
            <w:pPr>
              <w:snapToGrid w:val="0"/>
              <w:rPr>
                <w:iCs/>
              </w:rPr>
            </w:pPr>
            <w:r w:rsidRPr="009E5352">
              <w:rPr>
                <w:iCs/>
              </w:rPr>
              <w:t>Цвет-зеленый</w:t>
            </w:r>
          </w:p>
          <w:p w14:paraId="5821B793" w14:textId="77777777" w:rsidR="00AC6EF2" w:rsidRPr="009E5352" w:rsidRDefault="00AC6EF2" w:rsidP="00B871D3">
            <w:pPr>
              <w:snapToGrid w:val="0"/>
              <w:rPr>
                <w:iCs/>
              </w:rPr>
            </w:pPr>
            <w:r w:rsidRPr="009E5352">
              <w:rPr>
                <w:iCs/>
              </w:rPr>
              <w:t>Материал профиля (окантовки)-алюминий</w:t>
            </w:r>
          </w:p>
          <w:p w14:paraId="208C6982" w14:textId="77777777" w:rsidR="00AC6EF2" w:rsidRPr="009E5352" w:rsidRDefault="00AC6EF2" w:rsidP="00B871D3">
            <w:pPr>
              <w:snapToGrid w:val="0"/>
              <w:rPr>
                <w:iCs/>
              </w:rPr>
            </w:pPr>
            <w:r w:rsidRPr="009E5352">
              <w:rPr>
                <w:iCs/>
              </w:rPr>
              <w:t>Тип крепления к стене-горизонтальное</w:t>
            </w:r>
          </w:p>
          <w:p w14:paraId="45B8514E" w14:textId="77777777" w:rsidR="00AC6EF2" w:rsidRPr="009E5352" w:rsidRDefault="00AC6EF2" w:rsidP="00B871D3">
            <w:pPr>
              <w:snapToGrid w:val="0"/>
              <w:rPr>
                <w:iCs/>
              </w:rPr>
            </w:pPr>
            <w:r w:rsidRPr="009E5352">
              <w:rPr>
                <w:iCs/>
              </w:rPr>
              <w:t>Функциональное назначение-для письма мелом</w:t>
            </w:r>
          </w:p>
        </w:tc>
      </w:tr>
      <w:tr w:rsidR="00AC6EF2" w:rsidRPr="009E5352" w14:paraId="37FD77A1"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7D8ECB3" w14:textId="77777777" w:rsidR="00AC6EF2" w:rsidRPr="009E5352" w:rsidRDefault="00AC6EF2" w:rsidP="00B871D3">
            <w:pPr>
              <w:snapToGrid w:val="0"/>
              <w:rPr>
                <w:iCs/>
              </w:rPr>
            </w:pPr>
            <w:r w:rsidRPr="009E5352">
              <w:rPr>
                <w:b/>
                <w:bCs/>
                <w:iCs/>
              </w:rPr>
              <w:t>Дополнительное оборудование</w:t>
            </w:r>
          </w:p>
        </w:tc>
      </w:tr>
      <w:tr w:rsidR="00AC6EF2" w:rsidRPr="009E5352" w14:paraId="3FEDF9A2" w14:textId="77777777" w:rsidTr="00B871D3">
        <w:tc>
          <w:tcPr>
            <w:tcW w:w="269" w:type="pct"/>
            <w:tcBorders>
              <w:top w:val="single" w:sz="4" w:space="0" w:color="auto"/>
              <w:left w:val="single" w:sz="4" w:space="0" w:color="auto"/>
              <w:bottom w:val="single" w:sz="4" w:space="0" w:color="auto"/>
              <w:right w:val="single" w:sz="4" w:space="0" w:color="auto"/>
            </w:tcBorders>
            <w:shd w:val="clear" w:color="auto" w:fill="auto"/>
          </w:tcPr>
          <w:p w14:paraId="11E324D9" w14:textId="77777777" w:rsidR="00AC6EF2" w:rsidRPr="009E5352" w:rsidRDefault="00AC6EF2" w:rsidP="00B871D3">
            <w:pPr>
              <w:snapToGrid w:val="0"/>
              <w:rPr>
                <w:iCs/>
              </w:rPr>
            </w:pPr>
          </w:p>
        </w:tc>
        <w:tc>
          <w:tcPr>
            <w:tcW w:w="1706" w:type="pct"/>
            <w:tcBorders>
              <w:top w:val="single" w:sz="4" w:space="0" w:color="auto"/>
              <w:left w:val="single" w:sz="4" w:space="0" w:color="auto"/>
              <w:bottom w:val="single" w:sz="4" w:space="0" w:color="auto"/>
              <w:right w:val="single" w:sz="4" w:space="0" w:color="auto"/>
            </w:tcBorders>
            <w:shd w:val="clear" w:color="auto" w:fill="auto"/>
            <w:vAlign w:val="center"/>
          </w:tcPr>
          <w:p w14:paraId="520945A3" w14:textId="77777777" w:rsidR="00AC6EF2" w:rsidRPr="009E5352" w:rsidRDefault="00AC6EF2" w:rsidP="00B871D3">
            <w:pPr>
              <w:suppressAutoHyphens/>
              <w:autoSpaceDN w:val="0"/>
              <w:textAlignment w:val="baseline"/>
              <w:rPr>
                <w:rFonts w:eastAsia="SimSun"/>
                <w:kern w:val="3"/>
              </w:rPr>
            </w:pPr>
          </w:p>
        </w:tc>
        <w:tc>
          <w:tcPr>
            <w:tcW w:w="3025" w:type="pct"/>
            <w:tcBorders>
              <w:top w:val="single" w:sz="4" w:space="0" w:color="auto"/>
              <w:left w:val="single" w:sz="4" w:space="0" w:color="auto"/>
              <w:bottom w:val="single" w:sz="4" w:space="0" w:color="auto"/>
              <w:right w:val="single" w:sz="4" w:space="0" w:color="auto"/>
            </w:tcBorders>
            <w:shd w:val="clear" w:color="auto" w:fill="auto"/>
          </w:tcPr>
          <w:p w14:paraId="48C16FE1" w14:textId="77777777" w:rsidR="00AC6EF2" w:rsidRPr="009E5352" w:rsidRDefault="00AC6EF2" w:rsidP="00B871D3">
            <w:pPr>
              <w:snapToGrid w:val="0"/>
              <w:rPr>
                <w:i/>
              </w:rPr>
            </w:pPr>
          </w:p>
        </w:tc>
      </w:tr>
      <w:tr w:rsidR="00AC6EF2" w:rsidRPr="009E5352" w14:paraId="2314845B"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78E8F19" w14:textId="77777777" w:rsidR="00AC6EF2" w:rsidRPr="009E5352" w:rsidRDefault="00AC6EF2" w:rsidP="00B871D3">
            <w:pPr>
              <w:snapToGrid w:val="0"/>
              <w:rPr>
                <w:iCs/>
              </w:rPr>
            </w:pPr>
            <w:r w:rsidRPr="009E5352">
              <w:rPr>
                <w:b/>
                <w:bCs/>
                <w:iCs/>
                <w:lang w:val="en-US"/>
              </w:rPr>
              <w:t xml:space="preserve">II </w:t>
            </w:r>
            <w:r w:rsidRPr="009E5352">
              <w:rPr>
                <w:b/>
                <w:bCs/>
                <w:iCs/>
              </w:rPr>
              <w:t>Технические средства</w:t>
            </w:r>
          </w:p>
        </w:tc>
      </w:tr>
      <w:tr w:rsidR="00AC6EF2" w:rsidRPr="009E5352" w14:paraId="0B8FDE38"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265B77" w14:textId="77777777" w:rsidR="00AC6EF2" w:rsidRPr="009E5352" w:rsidRDefault="00AC6EF2" w:rsidP="00B871D3">
            <w:pPr>
              <w:snapToGrid w:val="0"/>
              <w:rPr>
                <w:iCs/>
              </w:rPr>
            </w:pPr>
            <w:r w:rsidRPr="009E5352">
              <w:rPr>
                <w:b/>
                <w:bCs/>
                <w:iCs/>
              </w:rPr>
              <w:t>Основное оборудование</w:t>
            </w:r>
          </w:p>
        </w:tc>
      </w:tr>
      <w:tr w:rsidR="00AC6EF2" w:rsidRPr="009E5352" w14:paraId="57C04BCD" w14:textId="77777777" w:rsidTr="00B871D3">
        <w:tc>
          <w:tcPr>
            <w:tcW w:w="269" w:type="pct"/>
            <w:shd w:val="clear" w:color="auto" w:fill="auto"/>
            <w:vAlign w:val="center"/>
          </w:tcPr>
          <w:p w14:paraId="294CB2BB" w14:textId="77777777" w:rsidR="00AC6EF2" w:rsidRPr="009E5352" w:rsidRDefault="00AC6EF2" w:rsidP="00B871D3">
            <w:pPr>
              <w:snapToGrid w:val="0"/>
              <w:jc w:val="center"/>
              <w:rPr>
                <w:iCs/>
              </w:rPr>
            </w:pPr>
            <w:r w:rsidRPr="009E5352">
              <w:rPr>
                <w:iCs/>
              </w:rPr>
              <w:t>1</w:t>
            </w:r>
          </w:p>
        </w:tc>
        <w:tc>
          <w:tcPr>
            <w:tcW w:w="1706" w:type="pct"/>
            <w:shd w:val="clear" w:color="auto" w:fill="auto"/>
            <w:vAlign w:val="center"/>
          </w:tcPr>
          <w:p w14:paraId="7E718619" w14:textId="77777777" w:rsidR="00AC6EF2" w:rsidRPr="009E5352" w:rsidRDefault="00AC6EF2" w:rsidP="00B871D3">
            <w:pPr>
              <w:rPr>
                <w:rFonts w:eastAsia="Calibri"/>
                <w:lang w:val="en-US"/>
              </w:rPr>
            </w:pPr>
            <w:r w:rsidRPr="009E5352">
              <w:t xml:space="preserve">Документ камера </w:t>
            </w:r>
            <w:r w:rsidRPr="009E5352">
              <w:rPr>
                <w:lang w:val="en-US"/>
              </w:rPr>
              <w:t>AverVision</w:t>
            </w:r>
            <w:r w:rsidRPr="009E5352">
              <w:t>СР300</w:t>
            </w:r>
          </w:p>
        </w:tc>
        <w:tc>
          <w:tcPr>
            <w:tcW w:w="3025" w:type="pct"/>
            <w:shd w:val="clear" w:color="auto" w:fill="auto"/>
          </w:tcPr>
          <w:p w14:paraId="643268F0" w14:textId="77777777" w:rsidR="00AC6EF2" w:rsidRPr="009E5352" w:rsidRDefault="00AC6EF2" w:rsidP="00B871D3">
            <w:pPr>
              <w:snapToGrid w:val="0"/>
              <w:rPr>
                <w:iCs/>
              </w:rPr>
            </w:pPr>
            <w:r w:rsidRPr="009E5352">
              <w:rPr>
                <w:iCs/>
              </w:rPr>
              <w:t>Тип камеры-портативная</w:t>
            </w:r>
          </w:p>
          <w:p w14:paraId="7CF0A2C4" w14:textId="77777777" w:rsidR="00AC6EF2" w:rsidRPr="009E5352" w:rsidRDefault="00AC6EF2" w:rsidP="00B871D3">
            <w:pPr>
              <w:snapToGrid w:val="0"/>
              <w:rPr>
                <w:iCs/>
              </w:rPr>
            </w:pPr>
            <w:r w:rsidRPr="009E5352">
              <w:rPr>
                <w:iCs/>
              </w:rPr>
              <w:t>Кронштейн Гибкий (гусиная шея)</w:t>
            </w:r>
          </w:p>
          <w:p w14:paraId="36A12267" w14:textId="77777777" w:rsidR="00AC6EF2" w:rsidRPr="009E5352" w:rsidRDefault="00AC6EF2" w:rsidP="00B871D3">
            <w:pPr>
              <w:snapToGrid w:val="0"/>
              <w:rPr>
                <w:iCs/>
              </w:rPr>
            </w:pPr>
            <w:r w:rsidRPr="009E5352">
              <w:rPr>
                <w:iCs/>
              </w:rPr>
              <w:t>Cенсор (матрица) 1/2" КМОП 3.2M</w:t>
            </w:r>
          </w:p>
          <w:p w14:paraId="5EB1A428" w14:textId="77777777" w:rsidR="00AC6EF2" w:rsidRPr="009E5352" w:rsidRDefault="00AC6EF2" w:rsidP="00B871D3">
            <w:pPr>
              <w:snapToGrid w:val="0"/>
              <w:rPr>
                <w:iCs/>
              </w:rPr>
            </w:pPr>
            <w:r w:rsidRPr="009E5352">
              <w:rPr>
                <w:iCs/>
              </w:rPr>
              <w:t>Разрешение WXGA (1280x720)</w:t>
            </w:r>
          </w:p>
          <w:p w14:paraId="5FF36B18" w14:textId="77777777" w:rsidR="00AC6EF2" w:rsidRPr="009E5352" w:rsidRDefault="00AC6EF2" w:rsidP="00B871D3">
            <w:pPr>
              <w:snapToGrid w:val="0"/>
              <w:rPr>
                <w:iCs/>
              </w:rPr>
            </w:pPr>
            <w:r w:rsidRPr="009E5352">
              <w:rPr>
                <w:iCs/>
              </w:rPr>
              <w:t>Частота смены кадров 24 кадр/сек</w:t>
            </w:r>
          </w:p>
          <w:p w14:paraId="18606C63" w14:textId="77777777" w:rsidR="00AC6EF2" w:rsidRPr="009E5352" w:rsidRDefault="00AC6EF2" w:rsidP="00B871D3">
            <w:pPr>
              <w:snapToGrid w:val="0"/>
              <w:rPr>
                <w:iCs/>
              </w:rPr>
            </w:pPr>
            <w:r w:rsidRPr="009E5352">
              <w:rPr>
                <w:iCs/>
              </w:rPr>
              <w:t>Оптика f = 9.6мм, F3.0</w:t>
            </w:r>
          </w:p>
          <w:p w14:paraId="462ABE53" w14:textId="77777777" w:rsidR="00AC6EF2" w:rsidRPr="009E5352" w:rsidRDefault="00AC6EF2" w:rsidP="00B871D3">
            <w:pPr>
              <w:snapToGrid w:val="0"/>
              <w:rPr>
                <w:iCs/>
              </w:rPr>
            </w:pPr>
            <w:r w:rsidRPr="009E5352">
              <w:rPr>
                <w:iCs/>
              </w:rPr>
              <w:t>Площадь захвата A4 Landscape</w:t>
            </w:r>
          </w:p>
          <w:p w14:paraId="70D43E02" w14:textId="77777777" w:rsidR="00AC6EF2" w:rsidRPr="009E5352" w:rsidRDefault="00AC6EF2" w:rsidP="00B871D3">
            <w:pPr>
              <w:snapToGrid w:val="0"/>
              <w:rPr>
                <w:iCs/>
              </w:rPr>
            </w:pPr>
            <w:r w:rsidRPr="009E5352">
              <w:rPr>
                <w:iCs/>
              </w:rPr>
              <w:t>Минимальное расстояние до объекта съемки 2,5см</w:t>
            </w:r>
          </w:p>
          <w:p w14:paraId="195BB3FC" w14:textId="77777777" w:rsidR="00AC6EF2" w:rsidRPr="009E5352" w:rsidRDefault="00AC6EF2" w:rsidP="00B871D3">
            <w:pPr>
              <w:snapToGrid w:val="0"/>
              <w:rPr>
                <w:iCs/>
              </w:rPr>
            </w:pPr>
            <w:r w:rsidRPr="009E5352">
              <w:rPr>
                <w:iCs/>
              </w:rPr>
              <w:t>Фокусировка Авто/Ручная</w:t>
            </w:r>
          </w:p>
          <w:p w14:paraId="6E149BB1" w14:textId="77777777" w:rsidR="00AC6EF2" w:rsidRPr="009E5352" w:rsidRDefault="00AC6EF2" w:rsidP="00B871D3">
            <w:pPr>
              <w:snapToGrid w:val="0"/>
              <w:rPr>
                <w:iCs/>
              </w:rPr>
            </w:pPr>
            <w:r w:rsidRPr="009E5352">
              <w:rPr>
                <w:iCs/>
              </w:rPr>
              <w:t>Экспозиция Авто/Ручная</w:t>
            </w:r>
          </w:p>
          <w:p w14:paraId="27A5CAA4" w14:textId="77777777" w:rsidR="00AC6EF2" w:rsidRPr="009E5352" w:rsidRDefault="00AC6EF2" w:rsidP="00B871D3">
            <w:pPr>
              <w:snapToGrid w:val="0"/>
              <w:rPr>
                <w:iCs/>
              </w:rPr>
            </w:pPr>
            <w:r w:rsidRPr="009E5352">
              <w:rPr>
                <w:iCs/>
              </w:rPr>
              <w:t>Баланс. белого Авто/Ручная</w:t>
            </w:r>
          </w:p>
          <w:p w14:paraId="1E5BBA71" w14:textId="77777777" w:rsidR="00AC6EF2" w:rsidRPr="009E5352" w:rsidRDefault="00AC6EF2" w:rsidP="00B871D3">
            <w:pPr>
              <w:snapToGrid w:val="0"/>
              <w:rPr>
                <w:iCs/>
              </w:rPr>
            </w:pPr>
            <w:r w:rsidRPr="009E5352">
              <w:rPr>
                <w:iCs/>
              </w:rPr>
              <w:t>Оптический зум Нет</w:t>
            </w:r>
          </w:p>
          <w:p w14:paraId="400C31C1" w14:textId="77777777" w:rsidR="00AC6EF2" w:rsidRPr="009E5352" w:rsidRDefault="00AC6EF2" w:rsidP="00B871D3">
            <w:pPr>
              <w:snapToGrid w:val="0"/>
              <w:rPr>
                <w:iCs/>
              </w:rPr>
            </w:pPr>
            <w:r w:rsidRPr="009E5352">
              <w:rPr>
                <w:iCs/>
              </w:rPr>
              <w:t>Aver зум 2X и Панорамирование</w:t>
            </w:r>
          </w:p>
          <w:p w14:paraId="2EDD9580" w14:textId="77777777" w:rsidR="00AC6EF2" w:rsidRPr="009E5352" w:rsidRDefault="00AC6EF2" w:rsidP="00B871D3">
            <w:pPr>
              <w:snapToGrid w:val="0"/>
              <w:rPr>
                <w:iCs/>
              </w:rPr>
            </w:pPr>
            <w:r w:rsidRPr="009E5352">
              <w:rPr>
                <w:iCs/>
              </w:rPr>
              <w:t>Цифровой зум 8X и Панорамирование</w:t>
            </w:r>
          </w:p>
          <w:p w14:paraId="05BD27EB" w14:textId="77777777" w:rsidR="00AC6EF2" w:rsidRPr="009E5352" w:rsidRDefault="00AC6EF2" w:rsidP="00B871D3">
            <w:pPr>
              <w:snapToGrid w:val="0"/>
              <w:rPr>
                <w:iCs/>
              </w:rPr>
            </w:pPr>
            <w:r w:rsidRPr="009E5352">
              <w:rPr>
                <w:iCs/>
              </w:rPr>
              <w:t>Суммарный зум 16X</w:t>
            </w:r>
          </w:p>
          <w:p w14:paraId="44B122BC" w14:textId="77777777" w:rsidR="00AC6EF2" w:rsidRPr="009E5352" w:rsidRDefault="00AC6EF2" w:rsidP="00B871D3">
            <w:pPr>
              <w:snapToGrid w:val="0"/>
              <w:rPr>
                <w:iCs/>
              </w:rPr>
            </w:pPr>
            <w:r w:rsidRPr="009E5352">
              <w:rPr>
                <w:iCs/>
              </w:rPr>
              <w:t>"Ночная съёмка" Да</w:t>
            </w:r>
          </w:p>
          <w:p w14:paraId="5A8E6142" w14:textId="77777777" w:rsidR="00AC6EF2" w:rsidRPr="009E5352" w:rsidRDefault="00AC6EF2" w:rsidP="00B871D3">
            <w:pPr>
              <w:snapToGrid w:val="0"/>
              <w:rPr>
                <w:iCs/>
              </w:rPr>
            </w:pPr>
            <w:r w:rsidRPr="009E5352">
              <w:rPr>
                <w:iCs/>
              </w:rPr>
              <w:t>Фильтр мерцания (Фликер-фильтр) 2-х уровневый</w:t>
            </w:r>
          </w:p>
          <w:p w14:paraId="23360E73" w14:textId="77777777" w:rsidR="00AC6EF2" w:rsidRPr="009E5352" w:rsidRDefault="00AC6EF2" w:rsidP="00B871D3">
            <w:pPr>
              <w:snapToGrid w:val="0"/>
              <w:rPr>
                <w:iCs/>
              </w:rPr>
            </w:pPr>
            <w:r w:rsidRPr="009E5352">
              <w:rPr>
                <w:iCs/>
              </w:rPr>
              <w:t>Эффекты отображения Черно-белое, Негатив, Стоп-кадр, Отражение, Реверс</w:t>
            </w:r>
          </w:p>
          <w:p w14:paraId="6BD513B6" w14:textId="77777777" w:rsidR="00AC6EF2" w:rsidRPr="009E5352" w:rsidRDefault="00AC6EF2" w:rsidP="00B871D3">
            <w:pPr>
              <w:snapToGrid w:val="0"/>
              <w:rPr>
                <w:iCs/>
              </w:rPr>
            </w:pPr>
            <w:r w:rsidRPr="009E5352">
              <w:rPr>
                <w:iCs/>
              </w:rPr>
              <w:t>Презентационные функции Рамка, Маска</w:t>
            </w:r>
          </w:p>
          <w:p w14:paraId="68622753" w14:textId="77777777" w:rsidR="00AC6EF2" w:rsidRPr="009E5352" w:rsidRDefault="00AC6EF2" w:rsidP="00B871D3">
            <w:pPr>
              <w:snapToGrid w:val="0"/>
              <w:rPr>
                <w:iCs/>
              </w:rPr>
            </w:pPr>
            <w:r w:rsidRPr="009E5352">
              <w:rPr>
                <w:iCs/>
              </w:rPr>
              <w:t>Выходы VGA/DVI, S-Video/Comp.</w:t>
            </w:r>
          </w:p>
          <w:p w14:paraId="188B7EE2" w14:textId="77777777" w:rsidR="00AC6EF2" w:rsidRPr="009E5352" w:rsidRDefault="00AC6EF2" w:rsidP="00B871D3">
            <w:pPr>
              <w:snapToGrid w:val="0"/>
              <w:rPr>
                <w:iCs/>
              </w:rPr>
            </w:pPr>
            <w:r w:rsidRPr="009E5352">
              <w:rPr>
                <w:iCs/>
              </w:rPr>
              <w:t>VGA вход Да</w:t>
            </w:r>
          </w:p>
          <w:p w14:paraId="3A8F74E0" w14:textId="77777777" w:rsidR="00AC6EF2" w:rsidRPr="009E5352" w:rsidRDefault="00AC6EF2" w:rsidP="00B871D3">
            <w:pPr>
              <w:snapToGrid w:val="0"/>
              <w:rPr>
                <w:iCs/>
              </w:rPr>
            </w:pPr>
            <w:r w:rsidRPr="009E5352">
              <w:rPr>
                <w:iCs/>
              </w:rPr>
              <w:t>Подключение к ПК USB 2.0</w:t>
            </w:r>
          </w:p>
          <w:p w14:paraId="2C8387DF" w14:textId="77777777" w:rsidR="00AC6EF2" w:rsidRPr="009E5352" w:rsidRDefault="00AC6EF2" w:rsidP="00B871D3">
            <w:pPr>
              <w:snapToGrid w:val="0"/>
              <w:rPr>
                <w:iCs/>
              </w:rPr>
            </w:pPr>
            <w:r w:rsidRPr="009E5352">
              <w:rPr>
                <w:iCs/>
              </w:rPr>
              <w:t>Захват и сохранение изображений Флеш-память (80 кадров)</w:t>
            </w:r>
          </w:p>
          <w:p w14:paraId="4D004F53" w14:textId="77777777" w:rsidR="00AC6EF2" w:rsidRPr="009E5352" w:rsidRDefault="00AC6EF2" w:rsidP="00B871D3">
            <w:pPr>
              <w:snapToGrid w:val="0"/>
              <w:rPr>
                <w:iCs/>
              </w:rPr>
            </w:pPr>
            <w:r w:rsidRPr="009E5352">
              <w:rPr>
                <w:iCs/>
              </w:rPr>
              <w:t>Лампа подсветки Светодиодная с указателями</w:t>
            </w:r>
          </w:p>
          <w:p w14:paraId="1FF010C6" w14:textId="77777777" w:rsidR="00AC6EF2" w:rsidRPr="009E5352" w:rsidRDefault="00AC6EF2" w:rsidP="00B871D3">
            <w:pPr>
              <w:snapToGrid w:val="0"/>
              <w:rPr>
                <w:iCs/>
              </w:rPr>
            </w:pPr>
            <w:r w:rsidRPr="009E5352">
              <w:rPr>
                <w:iCs/>
              </w:rPr>
              <w:t>Светоуказатели позиционирования Да</w:t>
            </w:r>
          </w:p>
        </w:tc>
      </w:tr>
      <w:tr w:rsidR="00AC6EF2" w:rsidRPr="009E5352" w14:paraId="512608A0" w14:textId="77777777" w:rsidTr="00B871D3">
        <w:tc>
          <w:tcPr>
            <w:tcW w:w="269" w:type="pct"/>
            <w:shd w:val="clear" w:color="auto" w:fill="auto"/>
            <w:vAlign w:val="center"/>
          </w:tcPr>
          <w:p w14:paraId="0728E971" w14:textId="77777777" w:rsidR="00AC6EF2" w:rsidRPr="009E5352" w:rsidRDefault="00AC6EF2" w:rsidP="00B871D3">
            <w:pPr>
              <w:snapToGrid w:val="0"/>
              <w:jc w:val="center"/>
              <w:rPr>
                <w:iCs/>
              </w:rPr>
            </w:pPr>
            <w:r w:rsidRPr="009E5352">
              <w:rPr>
                <w:iCs/>
              </w:rPr>
              <w:t>2</w:t>
            </w:r>
          </w:p>
        </w:tc>
        <w:tc>
          <w:tcPr>
            <w:tcW w:w="1706" w:type="pct"/>
            <w:shd w:val="clear" w:color="auto" w:fill="auto"/>
            <w:vAlign w:val="center"/>
          </w:tcPr>
          <w:p w14:paraId="47905217" w14:textId="77777777" w:rsidR="00AC6EF2" w:rsidRPr="009E5352" w:rsidRDefault="00AC6EF2" w:rsidP="00B871D3">
            <w:pPr>
              <w:tabs>
                <w:tab w:val="left" w:pos="426"/>
              </w:tabs>
              <w:rPr>
                <w:rFonts w:eastAsia="Calibri"/>
                <w:lang w:val="en-US"/>
              </w:rPr>
            </w:pPr>
            <w:r w:rsidRPr="009E5352">
              <w:t>Колонки SVEN SPS-611</w:t>
            </w:r>
          </w:p>
        </w:tc>
        <w:tc>
          <w:tcPr>
            <w:tcW w:w="3025" w:type="pct"/>
            <w:shd w:val="clear" w:color="auto" w:fill="auto"/>
            <w:vAlign w:val="center"/>
          </w:tcPr>
          <w:p w14:paraId="06AA257C" w14:textId="77777777" w:rsidR="00AC6EF2" w:rsidRPr="009E5352" w:rsidRDefault="00AC6EF2" w:rsidP="00B871D3">
            <w:pPr>
              <w:snapToGrid w:val="0"/>
              <w:rPr>
                <w:iCs/>
              </w:rPr>
            </w:pPr>
            <w:r w:rsidRPr="009E5352">
              <w:rPr>
                <w:iCs/>
              </w:rPr>
              <w:t>Выходная мощность (RMS), Вт</w:t>
            </w:r>
            <w:r w:rsidRPr="009E5352">
              <w:rPr>
                <w:iCs/>
              </w:rPr>
              <w:tab/>
              <w:t>36 (2 × 18)</w:t>
            </w:r>
          </w:p>
          <w:p w14:paraId="486CB374" w14:textId="77777777" w:rsidR="00AC6EF2" w:rsidRPr="009E5352" w:rsidRDefault="00AC6EF2" w:rsidP="00B871D3">
            <w:pPr>
              <w:snapToGrid w:val="0"/>
              <w:rPr>
                <w:iCs/>
              </w:rPr>
            </w:pPr>
            <w:r w:rsidRPr="009E5352">
              <w:rPr>
                <w:iCs/>
              </w:rPr>
              <w:t>Частотный диапазон, Гц</w:t>
            </w:r>
            <w:r w:rsidRPr="009E5352">
              <w:rPr>
                <w:iCs/>
              </w:rPr>
              <w:tab/>
              <w:t>40 – 18 000</w:t>
            </w:r>
          </w:p>
          <w:p w14:paraId="0D2D45D5" w14:textId="77777777" w:rsidR="00AC6EF2" w:rsidRPr="009E5352" w:rsidRDefault="00AC6EF2" w:rsidP="00B871D3">
            <w:pPr>
              <w:snapToGrid w:val="0"/>
              <w:rPr>
                <w:iCs/>
              </w:rPr>
            </w:pPr>
            <w:r w:rsidRPr="009E5352">
              <w:rPr>
                <w:iCs/>
              </w:rPr>
              <w:t>Диаметр ВЧ-динамиков, мм</w:t>
            </w:r>
            <w:r w:rsidRPr="009E5352">
              <w:rPr>
                <w:iCs/>
              </w:rPr>
              <w:tab/>
              <w:t>Ø 20</w:t>
            </w:r>
          </w:p>
          <w:p w14:paraId="1CDCA3F2" w14:textId="77777777" w:rsidR="00AC6EF2" w:rsidRPr="009E5352" w:rsidRDefault="00AC6EF2" w:rsidP="00B871D3">
            <w:pPr>
              <w:snapToGrid w:val="0"/>
              <w:rPr>
                <w:iCs/>
              </w:rPr>
            </w:pPr>
            <w:r w:rsidRPr="009E5352">
              <w:rPr>
                <w:iCs/>
              </w:rPr>
              <w:t>Диаметр НЧ-динамиков, мм</w:t>
            </w:r>
            <w:r w:rsidRPr="009E5352">
              <w:rPr>
                <w:iCs/>
              </w:rPr>
              <w:tab/>
              <w:t>Ø 100</w:t>
            </w:r>
          </w:p>
          <w:p w14:paraId="578A2ACB" w14:textId="77777777" w:rsidR="00AC6EF2" w:rsidRPr="009E5352" w:rsidRDefault="00AC6EF2" w:rsidP="00B871D3">
            <w:pPr>
              <w:snapToGrid w:val="0"/>
              <w:rPr>
                <w:iCs/>
              </w:rPr>
            </w:pPr>
            <w:r w:rsidRPr="009E5352">
              <w:rPr>
                <w:iCs/>
              </w:rPr>
              <w:t>Типы входов</w:t>
            </w:r>
            <w:r w:rsidRPr="009E5352">
              <w:rPr>
                <w:iCs/>
              </w:rPr>
              <w:tab/>
              <w:t>2 RCA</w:t>
            </w:r>
          </w:p>
          <w:p w14:paraId="6A988A35" w14:textId="77777777" w:rsidR="00AC6EF2" w:rsidRPr="009E5352" w:rsidRDefault="00AC6EF2" w:rsidP="00B871D3">
            <w:pPr>
              <w:snapToGrid w:val="0"/>
              <w:rPr>
                <w:iCs/>
              </w:rPr>
            </w:pPr>
            <w:r w:rsidRPr="009E5352">
              <w:rPr>
                <w:iCs/>
              </w:rPr>
              <w:t>Напряжение питания</w:t>
            </w:r>
            <w:r w:rsidRPr="009E5352">
              <w:rPr>
                <w:iCs/>
              </w:rPr>
              <w:tab/>
              <w:t>220-230 В, 50 Гц</w:t>
            </w:r>
          </w:p>
          <w:p w14:paraId="78FAF2A2" w14:textId="77777777" w:rsidR="00AC6EF2" w:rsidRPr="009E5352" w:rsidRDefault="00AC6EF2" w:rsidP="00B871D3">
            <w:pPr>
              <w:snapToGrid w:val="0"/>
              <w:rPr>
                <w:iCs/>
              </w:rPr>
            </w:pPr>
            <w:r w:rsidRPr="009E5352">
              <w:rPr>
                <w:iCs/>
              </w:rPr>
              <w:t>Материал корпуса</w:t>
            </w:r>
            <w:r w:rsidRPr="009E5352">
              <w:rPr>
                <w:iCs/>
              </w:rPr>
              <w:tab/>
              <w:t>дерево (MDF)</w:t>
            </w:r>
          </w:p>
          <w:p w14:paraId="4E3B39D2" w14:textId="77777777" w:rsidR="00AC6EF2" w:rsidRPr="009E5352" w:rsidRDefault="00AC6EF2" w:rsidP="00B871D3">
            <w:pPr>
              <w:snapToGrid w:val="0"/>
              <w:rPr>
                <w:iCs/>
              </w:rPr>
            </w:pPr>
            <w:r w:rsidRPr="009E5352">
              <w:rPr>
                <w:iCs/>
              </w:rPr>
              <w:t>Размеры изделия (Ш × В × Г), мм</w:t>
            </w:r>
            <w:r w:rsidRPr="009E5352">
              <w:rPr>
                <w:iCs/>
              </w:rPr>
              <w:tab/>
              <w:t>143 × 250 × 175</w:t>
            </w:r>
          </w:p>
        </w:tc>
      </w:tr>
      <w:tr w:rsidR="00AC6EF2" w:rsidRPr="009E5352" w14:paraId="1FB64F5F" w14:textId="77777777" w:rsidTr="00B871D3">
        <w:tc>
          <w:tcPr>
            <w:tcW w:w="269" w:type="pct"/>
            <w:shd w:val="clear" w:color="auto" w:fill="auto"/>
            <w:vAlign w:val="center"/>
          </w:tcPr>
          <w:p w14:paraId="3B25CC13" w14:textId="77777777" w:rsidR="00AC6EF2" w:rsidRPr="009E5352" w:rsidRDefault="00AC6EF2" w:rsidP="00B871D3">
            <w:pPr>
              <w:snapToGrid w:val="0"/>
              <w:jc w:val="center"/>
              <w:rPr>
                <w:iCs/>
              </w:rPr>
            </w:pPr>
            <w:r w:rsidRPr="009E5352">
              <w:rPr>
                <w:iCs/>
              </w:rPr>
              <w:t>3</w:t>
            </w:r>
          </w:p>
        </w:tc>
        <w:tc>
          <w:tcPr>
            <w:tcW w:w="1706" w:type="pct"/>
            <w:shd w:val="clear" w:color="auto" w:fill="auto"/>
            <w:vAlign w:val="center"/>
          </w:tcPr>
          <w:p w14:paraId="3412C899" w14:textId="77777777" w:rsidR="00AC6EF2" w:rsidRPr="009E5352" w:rsidRDefault="00AC6EF2" w:rsidP="00B871D3">
            <w:pPr>
              <w:rPr>
                <w:rFonts w:eastAsia="Calibri"/>
              </w:rPr>
            </w:pPr>
            <w:r w:rsidRPr="009E5352">
              <w:rPr>
                <w:rFonts w:eastAsia="SimSun"/>
                <w:kern w:val="3"/>
              </w:rPr>
              <w:t>Интерактивная доска TRIUMPH BOARD</w:t>
            </w:r>
          </w:p>
        </w:tc>
        <w:tc>
          <w:tcPr>
            <w:tcW w:w="3025" w:type="pct"/>
            <w:shd w:val="clear" w:color="auto" w:fill="auto"/>
          </w:tcPr>
          <w:p w14:paraId="4FA66B4D" w14:textId="77777777" w:rsidR="00AC6EF2" w:rsidRPr="009E5352" w:rsidRDefault="00AC6EF2" w:rsidP="00B871D3">
            <w:pPr>
              <w:snapToGrid w:val="0"/>
              <w:rPr>
                <w:iCs/>
              </w:rPr>
            </w:pPr>
            <w:r w:rsidRPr="009E5352">
              <w:rPr>
                <w:iCs/>
              </w:rPr>
              <w:t>Технология распознавания</w:t>
            </w:r>
            <w:r w:rsidRPr="009E5352">
              <w:rPr>
                <w:iCs/>
              </w:rPr>
              <w:tab/>
              <w:t>Инфракрасная</w:t>
            </w:r>
          </w:p>
          <w:p w14:paraId="3E6F3B05" w14:textId="77777777" w:rsidR="00AC6EF2" w:rsidRPr="009E5352" w:rsidRDefault="00AC6EF2" w:rsidP="00B871D3">
            <w:pPr>
              <w:snapToGrid w:val="0"/>
              <w:rPr>
                <w:iCs/>
              </w:rPr>
            </w:pPr>
            <w:r w:rsidRPr="009E5352">
              <w:rPr>
                <w:iCs/>
              </w:rPr>
              <w:t>Разрешение</w:t>
            </w:r>
            <w:r w:rsidRPr="009E5352">
              <w:rPr>
                <w:iCs/>
              </w:rPr>
              <w:tab/>
              <w:t>32768х32768</w:t>
            </w:r>
          </w:p>
          <w:p w14:paraId="4C3804AF" w14:textId="77777777" w:rsidR="00AC6EF2" w:rsidRPr="009E5352" w:rsidRDefault="00AC6EF2" w:rsidP="00B871D3">
            <w:pPr>
              <w:snapToGrid w:val="0"/>
              <w:rPr>
                <w:iCs/>
              </w:rPr>
            </w:pPr>
            <w:r w:rsidRPr="009E5352">
              <w:rPr>
                <w:iCs/>
              </w:rPr>
              <w:t>Формат изображения</w:t>
            </w:r>
            <w:r w:rsidRPr="009E5352">
              <w:rPr>
                <w:iCs/>
              </w:rPr>
              <w:tab/>
              <w:t>4:3</w:t>
            </w:r>
          </w:p>
          <w:p w14:paraId="1C188D8F" w14:textId="77777777" w:rsidR="00AC6EF2" w:rsidRPr="009E5352" w:rsidRDefault="00AC6EF2" w:rsidP="00B871D3">
            <w:pPr>
              <w:snapToGrid w:val="0"/>
              <w:rPr>
                <w:iCs/>
              </w:rPr>
            </w:pPr>
            <w:r w:rsidRPr="009E5352">
              <w:rPr>
                <w:iCs/>
              </w:rPr>
              <w:lastRenderedPageBreak/>
              <w:t>Диагональ</w:t>
            </w:r>
            <w:r w:rsidRPr="009E5352">
              <w:rPr>
                <w:iCs/>
              </w:rPr>
              <w:tab/>
              <w:t>78.9 дюймов</w:t>
            </w:r>
          </w:p>
          <w:p w14:paraId="74FB7492" w14:textId="77777777" w:rsidR="00AC6EF2" w:rsidRPr="009E5352" w:rsidRDefault="00AC6EF2" w:rsidP="00B871D3">
            <w:pPr>
              <w:snapToGrid w:val="0"/>
              <w:rPr>
                <w:iCs/>
              </w:rPr>
            </w:pPr>
            <w:r w:rsidRPr="009E5352">
              <w:rPr>
                <w:iCs/>
              </w:rPr>
              <w:t>Высота рабочей поверхности</w:t>
            </w:r>
            <w:r w:rsidRPr="009E5352">
              <w:rPr>
                <w:iCs/>
              </w:rPr>
              <w:tab/>
              <w:t>1150 мм</w:t>
            </w:r>
          </w:p>
          <w:p w14:paraId="6DB40C22" w14:textId="77777777" w:rsidR="00AC6EF2" w:rsidRPr="009E5352" w:rsidRDefault="00AC6EF2" w:rsidP="00B871D3">
            <w:pPr>
              <w:snapToGrid w:val="0"/>
              <w:rPr>
                <w:iCs/>
              </w:rPr>
            </w:pPr>
            <w:r w:rsidRPr="009E5352">
              <w:rPr>
                <w:iCs/>
              </w:rPr>
              <w:t>Ширина рабочей поверхности</w:t>
            </w:r>
            <w:r w:rsidRPr="009E5352">
              <w:rPr>
                <w:iCs/>
              </w:rPr>
              <w:tab/>
              <w:t>1643 мм</w:t>
            </w:r>
          </w:p>
          <w:p w14:paraId="2F426160" w14:textId="77777777" w:rsidR="00AC6EF2" w:rsidRPr="009E5352" w:rsidRDefault="00AC6EF2" w:rsidP="00B871D3">
            <w:pPr>
              <w:snapToGrid w:val="0"/>
              <w:rPr>
                <w:iCs/>
              </w:rPr>
            </w:pPr>
            <w:r w:rsidRPr="009E5352">
              <w:rPr>
                <w:iCs/>
              </w:rPr>
              <w:t>Высота корпуса</w:t>
            </w:r>
            <w:r w:rsidRPr="009E5352">
              <w:rPr>
                <w:iCs/>
              </w:rPr>
              <w:tab/>
              <w:t>1247 мм</w:t>
            </w:r>
          </w:p>
          <w:p w14:paraId="209E5E71" w14:textId="77777777" w:rsidR="00AC6EF2" w:rsidRPr="009E5352" w:rsidRDefault="00AC6EF2" w:rsidP="00B871D3">
            <w:pPr>
              <w:snapToGrid w:val="0"/>
              <w:rPr>
                <w:iCs/>
              </w:rPr>
            </w:pPr>
            <w:r w:rsidRPr="009E5352">
              <w:rPr>
                <w:iCs/>
              </w:rPr>
              <w:t>Ширина корпуса</w:t>
            </w:r>
            <w:r w:rsidRPr="009E5352">
              <w:rPr>
                <w:iCs/>
              </w:rPr>
              <w:tab/>
              <w:t>1741 мм</w:t>
            </w:r>
          </w:p>
          <w:p w14:paraId="7699E239" w14:textId="77777777" w:rsidR="00AC6EF2" w:rsidRPr="009E5352" w:rsidRDefault="00AC6EF2" w:rsidP="00B871D3">
            <w:pPr>
              <w:snapToGrid w:val="0"/>
              <w:rPr>
                <w:iCs/>
              </w:rPr>
            </w:pPr>
            <w:r w:rsidRPr="009E5352">
              <w:rPr>
                <w:iCs/>
              </w:rPr>
              <w:t>Вес (нетто)</w:t>
            </w:r>
            <w:r w:rsidRPr="009E5352">
              <w:rPr>
                <w:iCs/>
              </w:rPr>
              <w:tab/>
              <w:t>17 кг</w:t>
            </w:r>
          </w:p>
          <w:p w14:paraId="0888A85C" w14:textId="77777777" w:rsidR="00AC6EF2" w:rsidRPr="009E5352" w:rsidRDefault="00AC6EF2" w:rsidP="00B871D3">
            <w:pPr>
              <w:snapToGrid w:val="0"/>
              <w:rPr>
                <w:iCs/>
              </w:rPr>
            </w:pPr>
            <w:r w:rsidRPr="009E5352">
              <w:rPr>
                <w:iCs/>
              </w:rPr>
              <w:t>Вес (брутто)</w:t>
            </w:r>
            <w:r w:rsidRPr="009E5352">
              <w:rPr>
                <w:iCs/>
              </w:rPr>
              <w:tab/>
              <w:t>29 кг</w:t>
            </w:r>
          </w:p>
          <w:p w14:paraId="7DAF8A70" w14:textId="77777777" w:rsidR="00AC6EF2" w:rsidRPr="009E5352" w:rsidRDefault="00AC6EF2" w:rsidP="00B871D3">
            <w:pPr>
              <w:snapToGrid w:val="0"/>
              <w:rPr>
                <w:iCs/>
              </w:rPr>
            </w:pPr>
            <w:r w:rsidRPr="009E5352">
              <w:rPr>
                <w:iCs/>
              </w:rPr>
              <w:t>Количество касаний пользователей</w:t>
            </w:r>
            <w:r w:rsidRPr="009E5352">
              <w:rPr>
                <w:iCs/>
              </w:rPr>
              <w:tab/>
              <w:t>10</w:t>
            </w:r>
          </w:p>
          <w:p w14:paraId="525EF3A8" w14:textId="77777777" w:rsidR="00AC6EF2" w:rsidRPr="009E5352" w:rsidRDefault="00AC6EF2" w:rsidP="00B871D3">
            <w:pPr>
              <w:snapToGrid w:val="0"/>
              <w:rPr>
                <w:iCs/>
              </w:rPr>
            </w:pPr>
            <w:r w:rsidRPr="009E5352">
              <w:rPr>
                <w:iCs/>
              </w:rPr>
              <w:t>Управление</w:t>
            </w:r>
            <w:r w:rsidRPr="009E5352">
              <w:rPr>
                <w:iCs/>
              </w:rPr>
              <w:tab/>
              <w:t>ручное/стилусом</w:t>
            </w:r>
          </w:p>
        </w:tc>
      </w:tr>
      <w:tr w:rsidR="00AC6EF2" w:rsidRPr="009E5352" w14:paraId="756F6E22" w14:textId="77777777" w:rsidTr="00B871D3">
        <w:tc>
          <w:tcPr>
            <w:tcW w:w="269" w:type="pct"/>
            <w:shd w:val="clear" w:color="auto" w:fill="auto"/>
            <w:vAlign w:val="center"/>
          </w:tcPr>
          <w:p w14:paraId="300FB319" w14:textId="77777777" w:rsidR="00AC6EF2" w:rsidRPr="009E5352" w:rsidRDefault="00AC6EF2" w:rsidP="00B871D3">
            <w:pPr>
              <w:snapToGrid w:val="0"/>
              <w:jc w:val="center"/>
              <w:rPr>
                <w:iCs/>
              </w:rPr>
            </w:pPr>
            <w:r w:rsidRPr="009E5352">
              <w:rPr>
                <w:iCs/>
              </w:rPr>
              <w:lastRenderedPageBreak/>
              <w:t>4</w:t>
            </w:r>
          </w:p>
        </w:tc>
        <w:tc>
          <w:tcPr>
            <w:tcW w:w="1706" w:type="pct"/>
            <w:shd w:val="clear" w:color="auto" w:fill="auto"/>
            <w:vAlign w:val="center"/>
          </w:tcPr>
          <w:p w14:paraId="655699C6" w14:textId="77777777" w:rsidR="00AC6EF2" w:rsidRPr="009E5352" w:rsidRDefault="00AC6EF2" w:rsidP="00B871D3">
            <w:pPr>
              <w:rPr>
                <w:rFonts w:eastAsia="Calibri"/>
              </w:rPr>
            </w:pPr>
            <w:r w:rsidRPr="009E5352">
              <w:t xml:space="preserve">Проектор </w:t>
            </w:r>
            <w:r w:rsidRPr="009E5352">
              <w:rPr>
                <w:lang w:val="en-US"/>
              </w:rPr>
              <w:t xml:space="preserve">Epson </w:t>
            </w:r>
            <w:r w:rsidRPr="009E5352">
              <w:t>ЕВ-Х62</w:t>
            </w:r>
          </w:p>
        </w:tc>
        <w:tc>
          <w:tcPr>
            <w:tcW w:w="3025" w:type="pct"/>
            <w:shd w:val="clear" w:color="auto" w:fill="auto"/>
          </w:tcPr>
          <w:p w14:paraId="46563D03" w14:textId="77777777" w:rsidR="00AC6EF2" w:rsidRPr="009E5352" w:rsidRDefault="00AC6EF2" w:rsidP="00B871D3">
            <w:pPr>
              <w:snapToGrid w:val="0"/>
              <w:rPr>
                <w:iCs/>
              </w:rPr>
            </w:pPr>
            <w:r w:rsidRPr="009E5352">
              <w:rPr>
                <w:iCs/>
              </w:rPr>
              <w:t>Портативный проектор, технология LCD x3, разрешение 800x600, световой поток 2000 лм, контрастность 2000:1, подключение по VGA (DSub)</w:t>
            </w:r>
          </w:p>
        </w:tc>
      </w:tr>
      <w:tr w:rsidR="00AC6EF2" w:rsidRPr="009E5352" w14:paraId="2A5FD643" w14:textId="77777777" w:rsidTr="00B871D3">
        <w:tc>
          <w:tcPr>
            <w:tcW w:w="5000" w:type="pct"/>
            <w:gridSpan w:val="3"/>
            <w:shd w:val="clear" w:color="auto" w:fill="auto"/>
          </w:tcPr>
          <w:p w14:paraId="4EE10A95" w14:textId="77777777" w:rsidR="00AC6EF2" w:rsidRPr="009E5352" w:rsidRDefault="00AC6EF2" w:rsidP="00B871D3">
            <w:pPr>
              <w:snapToGrid w:val="0"/>
              <w:rPr>
                <w:iCs/>
              </w:rPr>
            </w:pPr>
            <w:r w:rsidRPr="009E5352">
              <w:rPr>
                <w:b/>
                <w:iCs/>
              </w:rPr>
              <w:t>Дополнительное оборудование</w:t>
            </w:r>
          </w:p>
        </w:tc>
      </w:tr>
      <w:tr w:rsidR="00AC6EF2" w:rsidRPr="009E5352" w14:paraId="2D008B2A" w14:textId="77777777" w:rsidTr="00B871D3">
        <w:tc>
          <w:tcPr>
            <w:tcW w:w="269" w:type="pct"/>
            <w:shd w:val="clear" w:color="auto" w:fill="auto"/>
          </w:tcPr>
          <w:p w14:paraId="39ABA3E7" w14:textId="77777777" w:rsidR="00AC6EF2" w:rsidRPr="009E5352" w:rsidRDefault="00AC6EF2" w:rsidP="00B871D3">
            <w:pPr>
              <w:snapToGrid w:val="0"/>
              <w:rPr>
                <w:iCs/>
              </w:rPr>
            </w:pPr>
          </w:p>
        </w:tc>
        <w:tc>
          <w:tcPr>
            <w:tcW w:w="1706" w:type="pct"/>
            <w:shd w:val="clear" w:color="auto" w:fill="auto"/>
          </w:tcPr>
          <w:p w14:paraId="08BBAD69" w14:textId="77777777" w:rsidR="00AC6EF2" w:rsidRPr="009E5352" w:rsidRDefault="00AC6EF2" w:rsidP="00B871D3">
            <w:pPr>
              <w:snapToGrid w:val="0"/>
              <w:rPr>
                <w:i/>
              </w:rPr>
            </w:pPr>
          </w:p>
        </w:tc>
        <w:tc>
          <w:tcPr>
            <w:tcW w:w="3025" w:type="pct"/>
            <w:shd w:val="clear" w:color="auto" w:fill="auto"/>
          </w:tcPr>
          <w:p w14:paraId="22F85C7A" w14:textId="77777777" w:rsidR="00AC6EF2" w:rsidRPr="009E5352" w:rsidRDefault="00AC6EF2" w:rsidP="00B871D3">
            <w:pPr>
              <w:snapToGrid w:val="0"/>
              <w:rPr>
                <w:iCs/>
              </w:rPr>
            </w:pPr>
          </w:p>
        </w:tc>
      </w:tr>
      <w:tr w:rsidR="00AC6EF2" w:rsidRPr="009E5352" w14:paraId="36CEE471" w14:textId="77777777" w:rsidTr="00B871D3">
        <w:tc>
          <w:tcPr>
            <w:tcW w:w="5000" w:type="pct"/>
            <w:gridSpan w:val="3"/>
            <w:shd w:val="clear" w:color="auto" w:fill="auto"/>
          </w:tcPr>
          <w:p w14:paraId="08E791BE" w14:textId="77777777" w:rsidR="00AC6EF2" w:rsidRPr="009E5352" w:rsidRDefault="00AC6EF2" w:rsidP="00B871D3">
            <w:pPr>
              <w:snapToGrid w:val="0"/>
              <w:rPr>
                <w:iCs/>
              </w:rPr>
            </w:pPr>
            <w:r w:rsidRPr="009E5352">
              <w:rPr>
                <w:b/>
                <w:bCs/>
                <w:iCs/>
                <w:lang w:val="en-US"/>
              </w:rPr>
              <w:t>III</w:t>
            </w:r>
            <w:r w:rsidRPr="009E5352">
              <w:rPr>
                <w:b/>
                <w:bCs/>
                <w:iCs/>
              </w:rPr>
              <w:t xml:space="preserve"> Демонстрационные учебно-наглядные пособия</w:t>
            </w:r>
          </w:p>
        </w:tc>
      </w:tr>
      <w:tr w:rsidR="00AC6EF2" w:rsidRPr="009E5352" w14:paraId="3F793669" w14:textId="77777777" w:rsidTr="00B871D3">
        <w:tc>
          <w:tcPr>
            <w:tcW w:w="5000" w:type="pct"/>
            <w:gridSpan w:val="3"/>
            <w:shd w:val="clear" w:color="auto" w:fill="auto"/>
          </w:tcPr>
          <w:p w14:paraId="3A1E824A" w14:textId="77777777" w:rsidR="00AC6EF2" w:rsidRPr="009E5352" w:rsidRDefault="00AC6EF2" w:rsidP="00B871D3">
            <w:pPr>
              <w:snapToGrid w:val="0"/>
              <w:rPr>
                <w:iCs/>
              </w:rPr>
            </w:pPr>
            <w:r w:rsidRPr="009E5352">
              <w:rPr>
                <w:b/>
                <w:bCs/>
                <w:iCs/>
              </w:rPr>
              <w:t>Основное оборудование</w:t>
            </w:r>
          </w:p>
        </w:tc>
      </w:tr>
      <w:tr w:rsidR="00AC6EF2" w:rsidRPr="009E5352" w14:paraId="4813DC4C" w14:textId="77777777" w:rsidTr="00B871D3">
        <w:tc>
          <w:tcPr>
            <w:tcW w:w="269" w:type="pct"/>
            <w:shd w:val="clear" w:color="auto" w:fill="auto"/>
            <w:vAlign w:val="center"/>
          </w:tcPr>
          <w:p w14:paraId="282938B5" w14:textId="77777777" w:rsidR="00AC6EF2" w:rsidRPr="009E5352" w:rsidRDefault="00AC6EF2" w:rsidP="00B871D3">
            <w:pPr>
              <w:snapToGrid w:val="0"/>
              <w:jc w:val="center"/>
              <w:rPr>
                <w:iCs/>
              </w:rPr>
            </w:pPr>
            <w:r w:rsidRPr="009E5352">
              <w:rPr>
                <w:iCs/>
              </w:rPr>
              <w:t>1</w:t>
            </w:r>
          </w:p>
        </w:tc>
        <w:tc>
          <w:tcPr>
            <w:tcW w:w="1706" w:type="pct"/>
            <w:shd w:val="clear" w:color="auto" w:fill="auto"/>
          </w:tcPr>
          <w:p w14:paraId="50713412" w14:textId="77777777" w:rsidR="00AC6EF2" w:rsidRPr="009E5352" w:rsidRDefault="00AC6EF2" w:rsidP="00B871D3">
            <w:pPr>
              <w:suppressAutoHyphens/>
              <w:autoSpaceDN w:val="0"/>
              <w:textAlignment w:val="baseline"/>
              <w:rPr>
                <w:rFonts w:eastAsia="SimSun"/>
                <w:kern w:val="3"/>
              </w:rPr>
            </w:pPr>
          </w:p>
        </w:tc>
        <w:tc>
          <w:tcPr>
            <w:tcW w:w="3025" w:type="pct"/>
            <w:shd w:val="clear" w:color="auto" w:fill="auto"/>
          </w:tcPr>
          <w:p w14:paraId="21E778D9" w14:textId="77777777" w:rsidR="00AC6EF2" w:rsidRPr="009E5352" w:rsidRDefault="00AC6EF2" w:rsidP="00B871D3">
            <w:pPr>
              <w:snapToGrid w:val="0"/>
              <w:rPr>
                <w:iCs/>
              </w:rPr>
            </w:pPr>
          </w:p>
        </w:tc>
      </w:tr>
      <w:tr w:rsidR="00AC6EF2" w:rsidRPr="009E5352" w14:paraId="70209C68" w14:textId="77777777" w:rsidTr="00B871D3">
        <w:tc>
          <w:tcPr>
            <w:tcW w:w="5000" w:type="pct"/>
            <w:gridSpan w:val="3"/>
            <w:shd w:val="clear" w:color="auto" w:fill="auto"/>
          </w:tcPr>
          <w:p w14:paraId="3CF723AE" w14:textId="77777777" w:rsidR="00AC6EF2" w:rsidRPr="009E5352" w:rsidRDefault="00AC6EF2" w:rsidP="00B871D3">
            <w:pPr>
              <w:snapToGrid w:val="0"/>
              <w:rPr>
                <w:iCs/>
              </w:rPr>
            </w:pPr>
            <w:r w:rsidRPr="009E5352">
              <w:rPr>
                <w:b/>
                <w:bCs/>
                <w:iCs/>
              </w:rPr>
              <w:t>Дополнительное оборудование</w:t>
            </w:r>
          </w:p>
        </w:tc>
      </w:tr>
      <w:tr w:rsidR="00AC6EF2" w:rsidRPr="009E5352" w14:paraId="6905A8AC" w14:textId="77777777" w:rsidTr="00B871D3">
        <w:tc>
          <w:tcPr>
            <w:tcW w:w="269" w:type="pct"/>
            <w:shd w:val="clear" w:color="auto" w:fill="auto"/>
            <w:vAlign w:val="center"/>
          </w:tcPr>
          <w:p w14:paraId="2E1D2596" w14:textId="77777777" w:rsidR="00AC6EF2" w:rsidRPr="009E5352" w:rsidRDefault="00AC6EF2" w:rsidP="00B871D3">
            <w:pPr>
              <w:snapToGrid w:val="0"/>
              <w:jc w:val="center"/>
              <w:rPr>
                <w:iCs/>
              </w:rPr>
            </w:pPr>
          </w:p>
        </w:tc>
        <w:tc>
          <w:tcPr>
            <w:tcW w:w="1706" w:type="pct"/>
            <w:shd w:val="clear" w:color="auto" w:fill="auto"/>
          </w:tcPr>
          <w:p w14:paraId="2F37C33C" w14:textId="77777777" w:rsidR="00AC6EF2" w:rsidRPr="009E5352" w:rsidRDefault="00AC6EF2" w:rsidP="00B871D3">
            <w:pPr>
              <w:suppressAutoHyphens/>
              <w:autoSpaceDN w:val="0"/>
              <w:textAlignment w:val="baseline"/>
              <w:rPr>
                <w:rFonts w:eastAsia="SimSun"/>
                <w:kern w:val="3"/>
              </w:rPr>
            </w:pPr>
          </w:p>
        </w:tc>
        <w:tc>
          <w:tcPr>
            <w:tcW w:w="3025" w:type="pct"/>
            <w:shd w:val="clear" w:color="auto" w:fill="auto"/>
          </w:tcPr>
          <w:p w14:paraId="0949A32D" w14:textId="77777777" w:rsidR="00AC6EF2" w:rsidRPr="009E5352" w:rsidRDefault="00AC6EF2" w:rsidP="00B871D3">
            <w:pPr>
              <w:snapToGrid w:val="0"/>
              <w:rPr>
                <w:iCs/>
              </w:rPr>
            </w:pPr>
          </w:p>
        </w:tc>
      </w:tr>
    </w:tbl>
    <w:p w14:paraId="1924B896" w14:textId="77777777" w:rsidR="00AC6EF2" w:rsidRPr="009E5352" w:rsidRDefault="00AC6EF2" w:rsidP="00AC6EF2"/>
    <w:p w14:paraId="30CA0DC3" w14:textId="77777777" w:rsidR="00AC6EF2" w:rsidRPr="009E5352" w:rsidRDefault="00AC6EF2" w:rsidP="00AC6EF2">
      <w:pPr>
        <w:suppressAutoHyphens/>
        <w:ind w:firstLine="709"/>
        <w:jc w:val="both"/>
        <w:rPr>
          <w:bCs/>
        </w:rPr>
      </w:pPr>
      <w:r w:rsidRPr="009E5352">
        <w:rPr>
          <w:bCs/>
        </w:rPr>
        <w:t>6.1.2.2. Оснащение помещений, задействованных при организации самостоятельной и воспитательной работы.</w:t>
      </w:r>
    </w:p>
    <w:p w14:paraId="527EBF51" w14:textId="77777777" w:rsidR="00AC6EF2" w:rsidRPr="009E5352" w:rsidRDefault="00AC6EF2" w:rsidP="00AC6EF2">
      <w:pPr>
        <w:suppressAutoHyphens/>
        <w:ind w:firstLine="709"/>
        <w:jc w:val="both"/>
        <w:rPr>
          <w:bCs/>
        </w:rPr>
      </w:pPr>
    </w:p>
    <w:p w14:paraId="637E5938" w14:textId="77777777" w:rsidR="00AC6EF2" w:rsidRPr="009E5352" w:rsidRDefault="00AC6EF2" w:rsidP="00AC6EF2">
      <w:pPr>
        <w:suppressAutoHyphens/>
        <w:ind w:firstLine="709"/>
        <w:jc w:val="both"/>
        <w:rPr>
          <w:rFonts w:eastAsia="Calibri"/>
          <w:bCs/>
          <w:iCs/>
        </w:rPr>
      </w:pPr>
      <w:r w:rsidRPr="009E5352">
        <w:rPr>
          <w:rFonts w:eastAsia="Calibri"/>
          <w:b/>
          <w:bCs/>
          <w:u w:val="single"/>
        </w:rPr>
        <w:t>Кабинет «</w:t>
      </w:r>
      <w:r w:rsidRPr="009E5352">
        <w:rPr>
          <w:rFonts w:eastAsia="Calibri"/>
          <w:b/>
          <w:bCs/>
          <w:iCs/>
          <w:u w:val="single"/>
        </w:rPr>
        <w:t>Читальный зал, библиотека»</w:t>
      </w:r>
    </w:p>
    <w:p w14:paraId="0131AE89" w14:textId="77777777" w:rsidR="00AC6EF2" w:rsidRPr="009E5352" w:rsidRDefault="00AC6EF2" w:rsidP="00AC6EF2">
      <w:pPr>
        <w:suppressAutoHyphens/>
        <w:ind w:firstLine="709"/>
        <w:jc w:val="both"/>
        <w:rPr>
          <w:rFonts w:eastAsia="Calibri"/>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3362"/>
        <w:gridCol w:w="5962"/>
      </w:tblGrid>
      <w:tr w:rsidR="00AC6EF2" w:rsidRPr="009E5352" w14:paraId="66703EF7" w14:textId="77777777" w:rsidTr="00B871D3">
        <w:tc>
          <w:tcPr>
            <w:tcW w:w="269" w:type="pct"/>
            <w:shd w:val="clear" w:color="auto" w:fill="auto"/>
            <w:vAlign w:val="center"/>
          </w:tcPr>
          <w:p w14:paraId="6A01748A" w14:textId="77777777" w:rsidR="00AC6EF2" w:rsidRPr="009E5352" w:rsidRDefault="00AC6EF2" w:rsidP="00B871D3">
            <w:pPr>
              <w:snapToGrid w:val="0"/>
              <w:jc w:val="center"/>
              <w:rPr>
                <w:iCs/>
                <w:szCs w:val="28"/>
              </w:rPr>
            </w:pPr>
            <w:r w:rsidRPr="009E5352">
              <w:rPr>
                <w:iCs/>
                <w:szCs w:val="28"/>
              </w:rPr>
              <w:t>№</w:t>
            </w:r>
          </w:p>
        </w:tc>
        <w:tc>
          <w:tcPr>
            <w:tcW w:w="1706" w:type="pct"/>
            <w:shd w:val="clear" w:color="auto" w:fill="auto"/>
            <w:vAlign w:val="center"/>
          </w:tcPr>
          <w:p w14:paraId="54E0C9DE" w14:textId="77777777" w:rsidR="00AC6EF2" w:rsidRPr="009E5352" w:rsidRDefault="00AC6EF2" w:rsidP="00B871D3">
            <w:pPr>
              <w:snapToGrid w:val="0"/>
              <w:jc w:val="center"/>
              <w:rPr>
                <w:iCs/>
                <w:szCs w:val="28"/>
              </w:rPr>
            </w:pPr>
            <w:r w:rsidRPr="009E5352">
              <w:rPr>
                <w:iCs/>
                <w:szCs w:val="28"/>
              </w:rPr>
              <w:t>Наименование оборудования</w:t>
            </w:r>
          </w:p>
        </w:tc>
        <w:tc>
          <w:tcPr>
            <w:tcW w:w="3025" w:type="pct"/>
            <w:shd w:val="clear" w:color="auto" w:fill="auto"/>
            <w:vAlign w:val="center"/>
          </w:tcPr>
          <w:p w14:paraId="4EAD38FE" w14:textId="77777777" w:rsidR="00AC6EF2" w:rsidRPr="009E5352" w:rsidRDefault="00AC6EF2" w:rsidP="00B871D3">
            <w:pPr>
              <w:snapToGrid w:val="0"/>
              <w:jc w:val="center"/>
              <w:rPr>
                <w:iCs/>
              </w:rPr>
            </w:pPr>
            <w:r w:rsidRPr="009E5352">
              <w:rPr>
                <w:iCs/>
              </w:rPr>
              <w:t>Техническое описание</w:t>
            </w:r>
          </w:p>
        </w:tc>
      </w:tr>
      <w:tr w:rsidR="00AC6EF2" w:rsidRPr="009E5352" w14:paraId="71DD7F3C" w14:textId="77777777" w:rsidTr="00B871D3">
        <w:trPr>
          <w:trHeight w:val="278"/>
        </w:trPr>
        <w:tc>
          <w:tcPr>
            <w:tcW w:w="5000" w:type="pct"/>
            <w:gridSpan w:val="3"/>
            <w:shd w:val="clear" w:color="auto" w:fill="auto"/>
          </w:tcPr>
          <w:p w14:paraId="7B2C69A3" w14:textId="77777777" w:rsidR="00AC6EF2" w:rsidRPr="009E5352" w:rsidRDefault="00AC6EF2" w:rsidP="00B871D3">
            <w:pPr>
              <w:snapToGrid w:val="0"/>
              <w:rPr>
                <w:b/>
                <w:bCs/>
                <w:iCs/>
              </w:rPr>
            </w:pPr>
            <w:r w:rsidRPr="009E5352">
              <w:rPr>
                <w:b/>
                <w:bCs/>
                <w:iCs/>
                <w:lang w:val="en-US"/>
              </w:rPr>
              <w:t>I</w:t>
            </w:r>
            <w:r w:rsidRPr="009E5352">
              <w:rPr>
                <w:b/>
                <w:bCs/>
                <w:iCs/>
              </w:rPr>
              <w:t xml:space="preserve"> Основное оборудование</w:t>
            </w:r>
          </w:p>
        </w:tc>
      </w:tr>
      <w:tr w:rsidR="00AC6EF2" w:rsidRPr="009E5352" w14:paraId="17BD40B0" w14:textId="77777777" w:rsidTr="00B871D3">
        <w:tc>
          <w:tcPr>
            <w:tcW w:w="269" w:type="pct"/>
            <w:shd w:val="clear" w:color="auto" w:fill="auto"/>
            <w:vAlign w:val="center"/>
          </w:tcPr>
          <w:p w14:paraId="596705B9" w14:textId="77777777" w:rsidR="00AC6EF2" w:rsidRPr="009E5352" w:rsidRDefault="00AC6EF2" w:rsidP="00B871D3">
            <w:pPr>
              <w:snapToGrid w:val="0"/>
              <w:jc w:val="center"/>
              <w:rPr>
                <w:iCs/>
                <w:szCs w:val="28"/>
              </w:rPr>
            </w:pPr>
            <w:r w:rsidRPr="009E5352">
              <w:rPr>
                <w:iCs/>
                <w:szCs w:val="28"/>
              </w:rPr>
              <w:t>1</w:t>
            </w:r>
          </w:p>
        </w:tc>
        <w:tc>
          <w:tcPr>
            <w:tcW w:w="1706" w:type="pct"/>
            <w:shd w:val="clear" w:color="auto" w:fill="auto"/>
            <w:vAlign w:val="center"/>
          </w:tcPr>
          <w:p w14:paraId="60537DD2" w14:textId="77777777" w:rsidR="00AC6EF2" w:rsidRPr="009E5352" w:rsidRDefault="00AC6EF2" w:rsidP="00B871D3">
            <w:pPr>
              <w:snapToGrid w:val="0"/>
              <w:rPr>
                <w:iCs/>
                <w:szCs w:val="28"/>
              </w:rPr>
            </w:pPr>
            <w:r w:rsidRPr="009E5352">
              <w:rPr>
                <w:iCs/>
                <w:szCs w:val="28"/>
              </w:rPr>
              <w:t>Буклетмейкер</w:t>
            </w:r>
            <w:r w:rsidRPr="009E5352">
              <w:rPr>
                <w:iCs/>
                <w:szCs w:val="28"/>
                <w:lang w:val="en-US"/>
              </w:rPr>
              <w:t xml:space="preserve"> </w:t>
            </w:r>
          </w:p>
        </w:tc>
        <w:tc>
          <w:tcPr>
            <w:tcW w:w="3025" w:type="pct"/>
            <w:shd w:val="clear" w:color="auto" w:fill="auto"/>
          </w:tcPr>
          <w:p w14:paraId="7E0EC58A" w14:textId="77777777" w:rsidR="00AC6EF2" w:rsidRPr="009E5352" w:rsidRDefault="00AC6EF2" w:rsidP="00B871D3">
            <w:pPr>
              <w:snapToGrid w:val="0"/>
              <w:rPr>
                <w:iCs/>
              </w:rPr>
            </w:pPr>
            <w:r w:rsidRPr="009E5352">
              <w:rPr>
                <w:iCs/>
                <w:shd w:val="clear" w:color="auto" w:fill="FFFFFF"/>
              </w:rPr>
              <w:t>Для изготовления брошюр и книг, сшивание на скобу с квадратными корешками. Такие брошюры имеют гораздо более привлекательный внешний вид по сравнению со стандартными брошюрами, шитыми на проволоку или скобу.</w:t>
            </w:r>
          </w:p>
        </w:tc>
      </w:tr>
      <w:tr w:rsidR="00AC6EF2" w:rsidRPr="009E5352" w14:paraId="36E8F5C6" w14:textId="77777777" w:rsidTr="00B871D3">
        <w:tc>
          <w:tcPr>
            <w:tcW w:w="269" w:type="pct"/>
            <w:shd w:val="clear" w:color="auto" w:fill="auto"/>
            <w:vAlign w:val="center"/>
          </w:tcPr>
          <w:p w14:paraId="526755A9" w14:textId="77777777" w:rsidR="00AC6EF2" w:rsidRPr="009E5352" w:rsidRDefault="00AC6EF2" w:rsidP="00B871D3">
            <w:pPr>
              <w:snapToGrid w:val="0"/>
              <w:jc w:val="center"/>
              <w:rPr>
                <w:iCs/>
                <w:szCs w:val="28"/>
              </w:rPr>
            </w:pPr>
            <w:r w:rsidRPr="009E5352">
              <w:rPr>
                <w:iCs/>
                <w:szCs w:val="28"/>
              </w:rPr>
              <w:t>2</w:t>
            </w:r>
          </w:p>
        </w:tc>
        <w:tc>
          <w:tcPr>
            <w:tcW w:w="1706" w:type="pct"/>
            <w:shd w:val="clear" w:color="auto" w:fill="auto"/>
            <w:vAlign w:val="center"/>
          </w:tcPr>
          <w:p w14:paraId="614E174C" w14:textId="77777777" w:rsidR="00AC6EF2" w:rsidRPr="009E5352" w:rsidRDefault="00AC6EF2" w:rsidP="00B871D3">
            <w:pPr>
              <w:snapToGrid w:val="0"/>
              <w:rPr>
                <w:iCs/>
                <w:szCs w:val="28"/>
              </w:rPr>
            </w:pPr>
            <w:r w:rsidRPr="009E5352">
              <w:rPr>
                <w:iCs/>
                <w:szCs w:val="28"/>
              </w:rPr>
              <w:t>Принтер лазерный</w:t>
            </w:r>
            <w:r w:rsidRPr="009E5352">
              <w:rPr>
                <w:iCs/>
                <w:szCs w:val="28"/>
                <w:lang w:val="en-US"/>
              </w:rPr>
              <w:t xml:space="preserve"> HP LaserJekt 5550</w:t>
            </w:r>
          </w:p>
        </w:tc>
        <w:tc>
          <w:tcPr>
            <w:tcW w:w="3025" w:type="pct"/>
            <w:shd w:val="clear" w:color="auto" w:fill="auto"/>
          </w:tcPr>
          <w:p w14:paraId="0BE0B5D3" w14:textId="77777777" w:rsidR="00AC6EF2" w:rsidRPr="009E5352" w:rsidRDefault="00AC6EF2" w:rsidP="00B871D3">
            <w:pPr>
              <w:shd w:val="clear" w:color="auto" w:fill="FFFFFF"/>
              <w:rPr>
                <w:rFonts w:eastAsia="Calibri"/>
              </w:rPr>
            </w:pPr>
            <w:r w:rsidRPr="009E5352">
              <w:rPr>
                <w:rFonts w:eastAsia="Calibri"/>
              </w:rPr>
              <w:t>Поддержка драйверов и протоколов PostScript, прямая печать Количество установленных шрифтов PCL 80Поддержка ОС</w:t>
            </w:r>
          </w:p>
          <w:p w14:paraId="46AC12C1" w14:textId="77777777" w:rsidR="00AC6EF2" w:rsidRPr="009E5352" w:rsidRDefault="00AC6EF2" w:rsidP="00B871D3">
            <w:pPr>
              <w:shd w:val="clear" w:color="auto" w:fill="FFFFFF"/>
              <w:rPr>
                <w:rFonts w:eastAsia="Calibri"/>
              </w:rPr>
            </w:pPr>
            <w:r w:rsidRPr="009E5352">
              <w:rPr>
                <w:rFonts w:eastAsia="Calibri"/>
              </w:rPr>
              <w:t>Linux, Mac OS, Windows</w:t>
            </w:r>
          </w:p>
          <w:p w14:paraId="52584B4E" w14:textId="77777777" w:rsidR="00AC6EF2" w:rsidRPr="009E5352" w:rsidRDefault="00AC6EF2" w:rsidP="00B871D3">
            <w:pPr>
              <w:shd w:val="clear" w:color="auto" w:fill="FFFFFF"/>
              <w:rPr>
                <w:rFonts w:eastAsia="Calibri"/>
              </w:rPr>
            </w:pPr>
            <w:r w:rsidRPr="009E5352">
              <w:rPr>
                <w:rFonts w:eastAsia="Calibri"/>
              </w:rPr>
              <w:t xml:space="preserve">Минимальные системные требования </w:t>
            </w:r>
            <w:r w:rsidRPr="009E5352">
              <w:rPr>
                <w:rFonts w:eastAsia="Calibri"/>
                <w:lang w:val="en-US"/>
              </w:rPr>
              <w:t>Intel</w:t>
            </w:r>
            <w:r w:rsidRPr="009E5352">
              <w:rPr>
                <w:rFonts w:eastAsia="Calibri"/>
              </w:rPr>
              <w:t xml:space="preserve"> </w:t>
            </w:r>
            <w:r w:rsidRPr="009E5352">
              <w:rPr>
                <w:rFonts w:eastAsia="Calibri"/>
                <w:lang w:val="en-US"/>
              </w:rPr>
              <w:t>Pentium</w:t>
            </w:r>
            <w:r w:rsidRPr="009E5352">
              <w:rPr>
                <w:rFonts w:eastAsia="Calibri"/>
              </w:rPr>
              <w:t xml:space="preserve"> + 16 </w:t>
            </w:r>
            <w:r w:rsidRPr="009E5352">
              <w:rPr>
                <w:rFonts w:eastAsia="Calibri"/>
                <w:lang w:val="en-US"/>
              </w:rPr>
              <w:t>Mb</w:t>
            </w:r>
            <w:r w:rsidRPr="009E5352">
              <w:rPr>
                <w:rFonts w:eastAsia="Calibri"/>
              </w:rPr>
              <w:t xml:space="preserve"> </w:t>
            </w:r>
            <w:r w:rsidRPr="009E5352">
              <w:rPr>
                <w:rFonts w:eastAsia="Calibri"/>
                <w:lang w:val="en-US"/>
              </w:rPr>
              <w:t>RAM</w:t>
            </w:r>
            <w:r w:rsidRPr="009E5352">
              <w:rPr>
                <w:rFonts w:eastAsia="Calibri"/>
              </w:rPr>
              <w:t xml:space="preserve"> Дисплей ЖК-панель</w:t>
            </w:r>
          </w:p>
          <w:p w14:paraId="204DDD55" w14:textId="77777777" w:rsidR="00AC6EF2" w:rsidRPr="009E5352" w:rsidRDefault="00AC6EF2" w:rsidP="00B871D3">
            <w:pPr>
              <w:shd w:val="clear" w:color="auto" w:fill="FFFFFF"/>
              <w:rPr>
                <w:rFonts w:eastAsia="Calibri"/>
              </w:rPr>
            </w:pPr>
            <w:r w:rsidRPr="009E5352">
              <w:rPr>
                <w:rFonts w:eastAsia="Calibri"/>
              </w:rPr>
              <w:t>Потребляемая мощность (при работе)632 Вт Потребляемая мощность (в режиме ожидания)</w:t>
            </w:r>
          </w:p>
          <w:p w14:paraId="6630D23B" w14:textId="77777777" w:rsidR="00AC6EF2" w:rsidRPr="009E5352" w:rsidRDefault="00AC6EF2" w:rsidP="00B871D3">
            <w:pPr>
              <w:shd w:val="clear" w:color="auto" w:fill="FFFFFF"/>
              <w:rPr>
                <w:rFonts w:eastAsia="Calibri"/>
              </w:rPr>
            </w:pPr>
            <w:r w:rsidRPr="009E5352">
              <w:rPr>
                <w:rFonts w:eastAsia="Calibri"/>
              </w:rPr>
              <w:t>93 Вт Уровень шума при работе</w:t>
            </w:r>
          </w:p>
          <w:p w14:paraId="79FDFECB" w14:textId="77777777" w:rsidR="00AC6EF2" w:rsidRPr="009E5352" w:rsidRDefault="00AC6EF2" w:rsidP="00B871D3">
            <w:pPr>
              <w:shd w:val="clear" w:color="auto" w:fill="FFFFFF"/>
              <w:rPr>
                <w:rFonts w:eastAsia="Calibri"/>
              </w:rPr>
            </w:pPr>
            <w:r w:rsidRPr="009E5352">
              <w:rPr>
                <w:rFonts w:eastAsia="Calibri"/>
              </w:rPr>
              <w:t>49 дБ Ширина 577 мм Высота</w:t>
            </w:r>
          </w:p>
          <w:p w14:paraId="20249807" w14:textId="77777777" w:rsidR="00AC6EF2" w:rsidRPr="009E5352" w:rsidRDefault="00AC6EF2" w:rsidP="00B871D3">
            <w:pPr>
              <w:shd w:val="clear" w:color="auto" w:fill="FFFFFF"/>
              <w:rPr>
                <w:rFonts w:ascii="Calibri" w:eastAsia="Calibri" w:hAnsi="Calibri"/>
              </w:rPr>
            </w:pPr>
            <w:r w:rsidRPr="009E5352">
              <w:rPr>
                <w:rFonts w:eastAsia="Calibri"/>
              </w:rPr>
              <w:t>640 мм Глубина 704 мм Вес 60 кг</w:t>
            </w:r>
          </w:p>
        </w:tc>
      </w:tr>
      <w:tr w:rsidR="00AC6EF2" w:rsidRPr="009E5352" w14:paraId="649790B5" w14:textId="77777777" w:rsidTr="00B871D3">
        <w:tc>
          <w:tcPr>
            <w:tcW w:w="269" w:type="pct"/>
            <w:shd w:val="clear" w:color="auto" w:fill="auto"/>
            <w:vAlign w:val="center"/>
          </w:tcPr>
          <w:p w14:paraId="22296D5F" w14:textId="77777777" w:rsidR="00AC6EF2" w:rsidRPr="009E5352" w:rsidRDefault="00AC6EF2" w:rsidP="00B871D3">
            <w:pPr>
              <w:snapToGrid w:val="0"/>
              <w:jc w:val="center"/>
              <w:rPr>
                <w:iCs/>
                <w:szCs w:val="28"/>
                <w:lang w:val="en-US"/>
              </w:rPr>
            </w:pPr>
            <w:r w:rsidRPr="009E5352">
              <w:rPr>
                <w:iCs/>
                <w:szCs w:val="28"/>
                <w:lang w:val="en-US"/>
              </w:rPr>
              <w:t>3</w:t>
            </w:r>
          </w:p>
        </w:tc>
        <w:tc>
          <w:tcPr>
            <w:tcW w:w="1706" w:type="pct"/>
            <w:shd w:val="clear" w:color="auto" w:fill="auto"/>
            <w:vAlign w:val="center"/>
          </w:tcPr>
          <w:p w14:paraId="2A559115" w14:textId="77777777" w:rsidR="00AC6EF2" w:rsidRPr="009E5352" w:rsidRDefault="00AC6EF2" w:rsidP="00B871D3">
            <w:pPr>
              <w:snapToGrid w:val="0"/>
              <w:rPr>
                <w:iCs/>
                <w:szCs w:val="28"/>
                <w:lang w:val="en-US"/>
              </w:rPr>
            </w:pPr>
            <w:r w:rsidRPr="009E5352">
              <w:rPr>
                <w:iCs/>
                <w:szCs w:val="28"/>
              </w:rPr>
              <w:t xml:space="preserve">Термоклеевая машина </w:t>
            </w:r>
            <w:r w:rsidRPr="009E5352">
              <w:rPr>
                <w:iCs/>
                <w:szCs w:val="28"/>
                <w:lang w:val="en-US"/>
              </w:rPr>
              <w:t>Boway</w:t>
            </w:r>
          </w:p>
        </w:tc>
        <w:tc>
          <w:tcPr>
            <w:tcW w:w="3025" w:type="pct"/>
            <w:shd w:val="clear" w:color="auto" w:fill="auto"/>
          </w:tcPr>
          <w:p w14:paraId="2FAB959E" w14:textId="77777777" w:rsidR="00AC6EF2" w:rsidRPr="009E5352" w:rsidRDefault="00AC6EF2" w:rsidP="00B871D3">
            <w:pPr>
              <w:snapToGrid w:val="0"/>
              <w:rPr>
                <w:iCs/>
              </w:rPr>
            </w:pPr>
            <w:r w:rsidRPr="009E5352">
              <w:rPr>
                <w:iCs/>
              </w:rPr>
              <w:t>Машина термоклеевая Boway BW-K8 (аналог 976V7). Формат A3, максимальная толщина книги 60 мм, длина листа 460 мм, скорость (книг/час) 300-450.</w:t>
            </w:r>
          </w:p>
        </w:tc>
      </w:tr>
      <w:tr w:rsidR="00AC6EF2" w:rsidRPr="009E5352" w14:paraId="01AD09A3" w14:textId="77777777" w:rsidTr="00B871D3">
        <w:tc>
          <w:tcPr>
            <w:tcW w:w="269" w:type="pct"/>
            <w:shd w:val="clear" w:color="auto" w:fill="auto"/>
            <w:vAlign w:val="center"/>
          </w:tcPr>
          <w:p w14:paraId="25976671" w14:textId="77777777" w:rsidR="00AC6EF2" w:rsidRPr="009E5352" w:rsidRDefault="00AC6EF2" w:rsidP="00B871D3">
            <w:pPr>
              <w:snapToGrid w:val="0"/>
              <w:jc w:val="center"/>
              <w:rPr>
                <w:iCs/>
                <w:szCs w:val="28"/>
                <w:lang w:val="en-US"/>
              </w:rPr>
            </w:pPr>
            <w:r w:rsidRPr="009E5352">
              <w:rPr>
                <w:iCs/>
                <w:szCs w:val="28"/>
                <w:lang w:val="en-US"/>
              </w:rPr>
              <w:t>4</w:t>
            </w:r>
          </w:p>
        </w:tc>
        <w:tc>
          <w:tcPr>
            <w:tcW w:w="1706" w:type="pct"/>
            <w:shd w:val="clear" w:color="auto" w:fill="auto"/>
            <w:vAlign w:val="center"/>
          </w:tcPr>
          <w:p w14:paraId="3C41CC1A" w14:textId="77777777" w:rsidR="00AC6EF2" w:rsidRPr="009E5352" w:rsidRDefault="00AC6EF2" w:rsidP="00B871D3">
            <w:pPr>
              <w:snapToGrid w:val="0"/>
              <w:rPr>
                <w:iCs/>
                <w:szCs w:val="28"/>
              </w:rPr>
            </w:pPr>
            <w:r w:rsidRPr="009E5352">
              <w:rPr>
                <w:iCs/>
                <w:szCs w:val="28"/>
              </w:rPr>
              <w:t xml:space="preserve">Цифровое печатное устройство: ризограф </w:t>
            </w:r>
            <w:r w:rsidRPr="009E5352">
              <w:rPr>
                <w:iCs/>
                <w:szCs w:val="28"/>
                <w:lang w:val="en-US"/>
              </w:rPr>
              <w:t>RISO</w:t>
            </w:r>
            <w:r w:rsidRPr="009E5352">
              <w:rPr>
                <w:iCs/>
                <w:szCs w:val="28"/>
              </w:rPr>
              <w:t xml:space="preserve"> </w:t>
            </w:r>
            <w:r w:rsidRPr="009E5352">
              <w:rPr>
                <w:iCs/>
                <w:szCs w:val="28"/>
                <w:lang w:val="en-US"/>
              </w:rPr>
              <w:t>EZ</w:t>
            </w:r>
            <w:r w:rsidRPr="009E5352">
              <w:rPr>
                <w:iCs/>
                <w:szCs w:val="28"/>
              </w:rPr>
              <w:t xml:space="preserve"> 200</w:t>
            </w:r>
          </w:p>
        </w:tc>
        <w:tc>
          <w:tcPr>
            <w:tcW w:w="3025" w:type="pct"/>
            <w:shd w:val="clear" w:color="auto" w:fill="auto"/>
          </w:tcPr>
          <w:p w14:paraId="433FCD1F" w14:textId="77777777" w:rsidR="00AC6EF2" w:rsidRPr="009E5352" w:rsidRDefault="00AC6EF2" w:rsidP="00B871D3">
            <w:pPr>
              <w:snapToGrid w:val="0"/>
              <w:rPr>
                <w:iCs/>
              </w:rPr>
            </w:pPr>
            <w:r w:rsidRPr="009E5352">
              <w:rPr>
                <w:bCs/>
                <w:iCs/>
                <w:shd w:val="clear" w:color="auto" w:fill="FFFFFF"/>
              </w:rPr>
              <w:t>Устройство</w:t>
            </w:r>
            <w:r w:rsidRPr="009E5352">
              <w:rPr>
                <w:iCs/>
                <w:shd w:val="clear" w:color="auto" w:fill="FFFFFF"/>
              </w:rPr>
              <w:t xml:space="preserve"> для печати на плотной бумаге до 400 г/м²; лоток для печати на конвертах; карта дополнительной памяти; разделитель тиражей; новый PS интерфейс и пр. В </w:t>
            </w:r>
            <w:r w:rsidRPr="009E5352">
              <w:rPr>
                <w:bCs/>
                <w:iCs/>
                <w:shd w:val="clear" w:color="auto" w:fill="FFFFFF"/>
              </w:rPr>
              <w:t>ризографе</w:t>
            </w:r>
            <w:r w:rsidRPr="009E5352">
              <w:rPr>
                <w:iCs/>
                <w:shd w:val="clear" w:color="auto" w:fill="FFFFFF"/>
              </w:rPr>
              <w:t> </w:t>
            </w:r>
            <w:r w:rsidRPr="009E5352">
              <w:rPr>
                <w:bCs/>
                <w:iCs/>
                <w:shd w:val="clear" w:color="auto" w:fill="FFFFFF"/>
              </w:rPr>
              <w:t>Riso</w:t>
            </w:r>
            <w:r w:rsidRPr="009E5352">
              <w:rPr>
                <w:iCs/>
                <w:shd w:val="clear" w:color="auto" w:fill="FFFFFF"/>
              </w:rPr>
              <w:t> </w:t>
            </w:r>
            <w:r w:rsidRPr="009E5352">
              <w:rPr>
                <w:bCs/>
                <w:iCs/>
                <w:shd w:val="clear" w:color="auto" w:fill="FFFFFF"/>
              </w:rPr>
              <w:t>EZ</w:t>
            </w:r>
            <w:r w:rsidRPr="009E5352">
              <w:rPr>
                <w:iCs/>
                <w:shd w:val="clear" w:color="auto" w:fill="FFFFFF"/>
              </w:rPr>
              <w:t> </w:t>
            </w:r>
            <w:r w:rsidRPr="009E5352">
              <w:rPr>
                <w:bCs/>
                <w:iCs/>
                <w:shd w:val="clear" w:color="auto" w:fill="FFFFFF"/>
              </w:rPr>
              <w:t>200</w:t>
            </w:r>
            <w:r w:rsidRPr="009E5352">
              <w:rPr>
                <w:iCs/>
                <w:shd w:val="clear" w:color="auto" w:fill="FFFFFF"/>
              </w:rPr>
              <w:t xml:space="preserve"> имеются четыре режима сканирования оригинала: текст, фото, </w:t>
            </w:r>
            <w:r w:rsidRPr="009E5352">
              <w:rPr>
                <w:iCs/>
                <w:shd w:val="clear" w:color="auto" w:fill="FFFFFF"/>
              </w:rPr>
              <w:lastRenderedPageBreak/>
              <w:t>комбинированный, карандашны</w:t>
            </w:r>
          </w:p>
        </w:tc>
      </w:tr>
      <w:tr w:rsidR="00AC6EF2" w:rsidRPr="009E5352" w14:paraId="2914A691" w14:textId="77777777" w:rsidTr="00B871D3">
        <w:tc>
          <w:tcPr>
            <w:tcW w:w="269" w:type="pct"/>
            <w:shd w:val="clear" w:color="auto" w:fill="auto"/>
            <w:vAlign w:val="center"/>
          </w:tcPr>
          <w:p w14:paraId="665770DA" w14:textId="77777777" w:rsidR="00AC6EF2" w:rsidRPr="009E5352" w:rsidRDefault="00AC6EF2" w:rsidP="00B871D3">
            <w:pPr>
              <w:snapToGrid w:val="0"/>
              <w:jc w:val="center"/>
              <w:rPr>
                <w:iCs/>
                <w:szCs w:val="28"/>
                <w:lang w:val="en-US"/>
              </w:rPr>
            </w:pPr>
            <w:r w:rsidRPr="009E5352">
              <w:rPr>
                <w:iCs/>
                <w:szCs w:val="28"/>
                <w:lang w:val="en-US"/>
              </w:rPr>
              <w:lastRenderedPageBreak/>
              <w:t>5</w:t>
            </w:r>
          </w:p>
        </w:tc>
        <w:tc>
          <w:tcPr>
            <w:tcW w:w="1706" w:type="pct"/>
            <w:shd w:val="clear" w:color="auto" w:fill="auto"/>
            <w:vAlign w:val="center"/>
          </w:tcPr>
          <w:p w14:paraId="439155B5" w14:textId="77777777" w:rsidR="00AC6EF2" w:rsidRPr="009E5352" w:rsidRDefault="00AC6EF2" w:rsidP="00B871D3">
            <w:pPr>
              <w:snapToGrid w:val="0"/>
              <w:rPr>
                <w:iCs/>
                <w:szCs w:val="28"/>
              </w:rPr>
            </w:pPr>
            <w:r w:rsidRPr="009E5352">
              <w:rPr>
                <w:iCs/>
                <w:szCs w:val="28"/>
              </w:rPr>
              <w:t>Монитор</w:t>
            </w:r>
            <w:r w:rsidRPr="009E5352">
              <w:rPr>
                <w:iCs/>
                <w:szCs w:val="28"/>
                <w:lang w:val="en-US"/>
              </w:rPr>
              <w:t xml:space="preserve"> </w:t>
            </w:r>
            <w:r w:rsidRPr="009E5352">
              <w:rPr>
                <w:iCs/>
                <w:szCs w:val="28"/>
              </w:rPr>
              <w:t xml:space="preserve"> (2)</w:t>
            </w:r>
          </w:p>
        </w:tc>
        <w:tc>
          <w:tcPr>
            <w:tcW w:w="3025" w:type="pct"/>
            <w:shd w:val="clear" w:color="auto" w:fill="auto"/>
          </w:tcPr>
          <w:p w14:paraId="3991CA8F" w14:textId="77777777" w:rsidR="00AC6EF2" w:rsidRPr="009E5352" w:rsidRDefault="00AC6EF2" w:rsidP="00B871D3">
            <w:pPr>
              <w:snapToGrid w:val="0"/>
              <w:rPr>
                <w:iCs/>
              </w:rPr>
            </w:pPr>
            <w:r w:rsidRPr="009E5352">
              <w:rPr>
                <w:iCs/>
              </w:rPr>
              <w:t>Диагональ (подробно) 23.8 " Тип матрицы экрана: IPS Макс. разрешение: 1920x1080</w:t>
            </w:r>
          </w:p>
        </w:tc>
      </w:tr>
      <w:tr w:rsidR="00AC6EF2" w:rsidRPr="009E5352" w14:paraId="6BBF05D1" w14:textId="77777777" w:rsidTr="00B871D3">
        <w:tc>
          <w:tcPr>
            <w:tcW w:w="269" w:type="pct"/>
            <w:shd w:val="clear" w:color="auto" w:fill="auto"/>
            <w:vAlign w:val="center"/>
          </w:tcPr>
          <w:p w14:paraId="1846E19E" w14:textId="77777777" w:rsidR="00AC6EF2" w:rsidRPr="009E5352" w:rsidRDefault="00AC6EF2" w:rsidP="00B871D3">
            <w:pPr>
              <w:snapToGrid w:val="0"/>
              <w:jc w:val="center"/>
              <w:rPr>
                <w:iCs/>
                <w:szCs w:val="28"/>
                <w:lang w:val="en-US"/>
              </w:rPr>
            </w:pPr>
            <w:r w:rsidRPr="009E5352">
              <w:rPr>
                <w:iCs/>
                <w:szCs w:val="28"/>
                <w:lang w:val="en-US"/>
              </w:rPr>
              <w:t>6</w:t>
            </w:r>
          </w:p>
        </w:tc>
        <w:tc>
          <w:tcPr>
            <w:tcW w:w="1706" w:type="pct"/>
            <w:shd w:val="clear" w:color="auto" w:fill="auto"/>
            <w:vAlign w:val="center"/>
          </w:tcPr>
          <w:p w14:paraId="724A352D" w14:textId="77777777" w:rsidR="00AC6EF2" w:rsidRPr="009E5352" w:rsidRDefault="00AC6EF2" w:rsidP="00B871D3">
            <w:pPr>
              <w:snapToGrid w:val="0"/>
              <w:rPr>
                <w:iCs/>
                <w:szCs w:val="28"/>
              </w:rPr>
            </w:pPr>
            <w:r w:rsidRPr="009E5352">
              <w:rPr>
                <w:iCs/>
                <w:szCs w:val="28"/>
              </w:rPr>
              <w:t>Проектор (2)</w:t>
            </w:r>
          </w:p>
        </w:tc>
        <w:tc>
          <w:tcPr>
            <w:tcW w:w="3025" w:type="pct"/>
            <w:shd w:val="clear" w:color="auto" w:fill="auto"/>
          </w:tcPr>
          <w:p w14:paraId="23E6E3D4" w14:textId="77777777" w:rsidR="00AC6EF2" w:rsidRPr="009E5352" w:rsidRDefault="00AC6EF2" w:rsidP="00B871D3">
            <w:pPr>
              <w:snapToGrid w:val="0"/>
              <w:rPr>
                <w:iCs/>
              </w:rPr>
            </w:pPr>
            <w:r w:rsidRPr="009E5352">
              <w:rPr>
                <w:iCs/>
                <w:shd w:val="clear" w:color="auto" w:fill="FFFFFF"/>
              </w:rPr>
              <w:t>Проекционный аппарат — оптический </w:t>
            </w:r>
            <w:r w:rsidRPr="009E5352">
              <w:rPr>
                <w:bCs/>
                <w:iCs/>
                <w:shd w:val="clear" w:color="auto" w:fill="FFFFFF"/>
              </w:rPr>
              <w:t>прибор</w:t>
            </w:r>
            <w:r w:rsidRPr="009E5352">
              <w:rPr>
                <w:iCs/>
                <w:shd w:val="clear" w:color="auto" w:fill="FFFFFF"/>
              </w:rPr>
              <w:t>, предназначенный для создания действительного изображения объектов на рассеивающей поверхности, служащей экраном</w:t>
            </w:r>
          </w:p>
        </w:tc>
      </w:tr>
      <w:tr w:rsidR="00AC6EF2" w:rsidRPr="009E5352" w14:paraId="2C233292" w14:textId="77777777" w:rsidTr="00B871D3">
        <w:tc>
          <w:tcPr>
            <w:tcW w:w="269" w:type="pct"/>
            <w:shd w:val="clear" w:color="auto" w:fill="auto"/>
            <w:vAlign w:val="center"/>
          </w:tcPr>
          <w:p w14:paraId="1A4F1FE9" w14:textId="77777777" w:rsidR="00AC6EF2" w:rsidRPr="009E5352" w:rsidRDefault="00AC6EF2" w:rsidP="00B871D3">
            <w:pPr>
              <w:snapToGrid w:val="0"/>
              <w:jc w:val="center"/>
              <w:rPr>
                <w:iCs/>
                <w:szCs w:val="28"/>
              </w:rPr>
            </w:pPr>
            <w:r w:rsidRPr="009E5352">
              <w:rPr>
                <w:iCs/>
                <w:szCs w:val="28"/>
              </w:rPr>
              <w:t>7</w:t>
            </w:r>
          </w:p>
        </w:tc>
        <w:tc>
          <w:tcPr>
            <w:tcW w:w="1706" w:type="pct"/>
            <w:shd w:val="clear" w:color="auto" w:fill="auto"/>
            <w:vAlign w:val="center"/>
          </w:tcPr>
          <w:p w14:paraId="6887E038" w14:textId="77777777" w:rsidR="00AC6EF2" w:rsidRPr="009E5352" w:rsidRDefault="00AC6EF2" w:rsidP="00B871D3">
            <w:pPr>
              <w:snapToGrid w:val="0"/>
              <w:rPr>
                <w:iCs/>
                <w:szCs w:val="28"/>
              </w:rPr>
            </w:pPr>
            <w:r w:rsidRPr="009E5352">
              <w:rPr>
                <w:iCs/>
                <w:szCs w:val="28"/>
              </w:rPr>
              <w:t>Резак гильотинный</w:t>
            </w:r>
          </w:p>
        </w:tc>
        <w:tc>
          <w:tcPr>
            <w:tcW w:w="3025" w:type="pct"/>
            <w:shd w:val="clear" w:color="auto" w:fill="auto"/>
          </w:tcPr>
          <w:p w14:paraId="3FB1B57C" w14:textId="77777777" w:rsidR="00AC6EF2" w:rsidRPr="009E5352" w:rsidRDefault="00AC6EF2" w:rsidP="00B871D3">
            <w:pPr>
              <w:snapToGrid w:val="0"/>
              <w:rPr>
                <w:iCs/>
              </w:rPr>
            </w:pPr>
            <w:r w:rsidRPr="009E5352">
              <w:rPr>
                <w:iCs/>
              </w:rPr>
              <w:t>Длина реза, мм-370</w:t>
            </w:r>
          </w:p>
          <w:p w14:paraId="1F8C3A87" w14:textId="77777777" w:rsidR="00AC6EF2" w:rsidRPr="009E5352" w:rsidRDefault="00AC6EF2" w:rsidP="00B871D3">
            <w:pPr>
              <w:snapToGrid w:val="0"/>
              <w:rPr>
                <w:iCs/>
              </w:rPr>
            </w:pPr>
            <w:r w:rsidRPr="009E5352">
              <w:rPr>
                <w:iCs/>
              </w:rPr>
              <w:t>Высота стопы,мм-15</w:t>
            </w:r>
          </w:p>
          <w:p w14:paraId="61AE16C5" w14:textId="77777777" w:rsidR="00AC6EF2" w:rsidRPr="009E5352" w:rsidRDefault="00AC6EF2" w:rsidP="00B871D3">
            <w:pPr>
              <w:snapToGrid w:val="0"/>
              <w:rPr>
                <w:iCs/>
              </w:rPr>
            </w:pPr>
            <w:r w:rsidRPr="009E5352">
              <w:rPr>
                <w:iCs/>
              </w:rPr>
              <w:t>Прижим</w:t>
            </w:r>
          </w:p>
          <w:p w14:paraId="6EAC7993" w14:textId="77777777" w:rsidR="00AC6EF2" w:rsidRPr="009E5352" w:rsidRDefault="00AC6EF2" w:rsidP="00B871D3">
            <w:pPr>
              <w:snapToGrid w:val="0"/>
              <w:rPr>
                <w:iCs/>
              </w:rPr>
            </w:pPr>
            <w:r w:rsidRPr="009E5352">
              <w:rPr>
                <w:iCs/>
              </w:rPr>
              <w:t>Глубина реза, мм-265</w:t>
            </w:r>
          </w:p>
          <w:p w14:paraId="69C0FFD3" w14:textId="77777777" w:rsidR="00AC6EF2" w:rsidRPr="009E5352" w:rsidRDefault="00AC6EF2" w:rsidP="00B871D3">
            <w:pPr>
              <w:snapToGrid w:val="0"/>
              <w:rPr>
                <w:iCs/>
              </w:rPr>
            </w:pPr>
            <w:r w:rsidRPr="009E5352">
              <w:rPr>
                <w:iCs/>
              </w:rPr>
              <w:t>Кол-во листов-15</w:t>
            </w:r>
          </w:p>
        </w:tc>
      </w:tr>
      <w:tr w:rsidR="00AC6EF2" w:rsidRPr="009E5352" w14:paraId="41509037" w14:textId="77777777" w:rsidTr="00B871D3">
        <w:tc>
          <w:tcPr>
            <w:tcW w:w="269" w:type="pct"/>
            <w:shd w:val="clear" w:color="auto" w:fill="auto"/>
            <w:vAlign w:val="center"/>
          </w:tcPr>
          <w:p w14:paraId="5D57DA9D" w14:textId="77777777" w:rsidR="00AC6EF2" w:rsidRPr="009E5352" w:rsidRDefault="00AC6EF2" w:rsidP="00B871D3">
            <w:pPr>
              <w:snapToGrid w:val="0"/>
              <w:jc w:val="center"/>
              <w:rPr>
                <w:iCs/>
                <w:szCs w:val="28"/>
              </w:rPr>
            </w:pPr>
            <w:r w:rsidRPr="009E5352">
              <w:rPr>
                <w:iCs/>
                <w:szCs w:val="28"/>
              </w:rPr>
              <w:t>8</w:t>
            </w:r>
          </w:p>
        </w:tc>
        <w:tc>
          <w:tcPr>
            <w:tcW w:w="1706" w:type="pct"/>
            <w:shd w:val="clear" w:color="auto" w:fill="auto"/>
            <w:vAlign w:val="center"/>
          </w:tcPr>
          <w:p w14:paraId="0E6A8F22" w14:textId="77777777" w:rsidR="00AC6EF2" w:rsidRPr="009E5352" w:rsidRDefault="00AC6EF2" w:rsidP="00B871D3">
            <w:pPr>
              <w:snapToGrid w:val="0"/>
              <w:rPr>
                <w:iCs/>
                <w:szCs w:val="28"/>
              </w:rPr>
            </w:pPr>
            <w:r w:rsidRPr="009E5352">
              <w:rPr>
                <w:iCs/>
                <w:szCs w:val="28"/>
              </w:rPr>
              <w:t>Системный блок (2)</w:t>
            </w:r>
          </w:p>
        </w:tc>
        <w:tc>
          <w:tcPr>
            <w:tcW w:w="3025" w:type="pct"/>
            <w:shd w:val="clear" w:color="auto" w:fill="auto"/>
          </w:tcPr>
          <w:p w14:paraId="2901B384" w14:textId="77777777" w:rsidR="00AC6EF2" w:rsidRPr="009E5352" w:rsidRDefault="00AC6EF2" w:rsidP="00B871D3">
            <w:pPr>
              <w:shd w:val="clear" w:color="auto" w:fill="FFFFFF"/>
              <w:rPr>
                <w:rFonts w:eastAsia="Calibri"/>
              </w:rPr>
            </w:pPr>
            <w:r w:rsidRPr="009E5352">
              <w:rPr>
                <w:rFonts w:eastAsia="Calibri"/>
              </w:rPr>
              <w:t>Физически представляет собой корпус, наполненный аппаратным обеспечением для создания компьютера.</w:t>
            </w:r>
          </w:p>
        </w:tc>
      </w:tr>
      <w:tr w:rsidR="00AC6EF2" w:rsidRPr="009E5352" w14:paraId="6FE3D865" w14:textId="77777777" w:rsidTr="00B871D3">
        <w:tc>
          <w:tcPr>
            <w:tcW w:w="269" w:type="pct"/>
            <w:shd w:val="clear" w:color="auto" w:fill="auto"/>
            <w:vAlign w:val="center"/>
          </w:tcPr>
          <w:p w14:paraId="4AB96FD6" w14:textId="77777777" w:rsidR="00AC6EF2" w:rsidRPr="009E5352" w:rsidRDefault="00AC6EF2" w:rsidP="00B871D3">
            <w:pPr>
              <w:snapToGrid w:val="0"/>
              <w:jc w:val="center"/>
              <w:rPr>
                <w:iCs/>
                <w:szCs w:val="28"/>
              </w:rPr>
            </w:pPr>
            <w:r w:rsidRPr="009E5352">
              <w:rPr>
                <w:iCs/>
                <w:szCs w:val="28"/>
              </w:rPr>
              <w:t>9</w:t>
            </w:r>
          </w:p>
        </w:tc>
        <w:tc>
          <w:tcPr>
            <w:tcW w:w="1706" w:type="pct"/>
            <w:shd w:val="clear" w:color="auto" w:fill="auto"/>
            <w:vAlign w:val="center"/>
          </w:tcPr>
          <w:p w14:paraId="4704471F" w14:textId="77777777" w:rsidR="00AC6EF2" w:rsidRPr="009E5352" w:rsidRDefault="00AC6EF2" w:rsidP="00B871D3">
            <w:pPr>
              <w:snapToGrid w:val="0"/>
              <w:rPr>
                <w:iCs/>
                <w:szCs w:val="28"/>
              </w:rPr>
            </w:pPr>
            <w:r w:rsidRPr="009E5352">
              <w:rPr>
                <w:iCs/>
                <w:szCs w:val="28"/>
              </w:rPr>
              <w:t>Экран (2)</w:t>
            </w:r>
          </w:p>
        </w:tc>
        <w:tc>
          <w:tcPr>
            <w:tcW w:w="3025" w:type="pct"/>
            <w:shd w:val="clear" w:color="auto" w:fill="auto"/>
          </w:tcPr>
          <w:p w14:paraId="0A295D10" w14:textId="77777777" w:rsidR="00AC6EF2" w:rsidRPr="009E5352" w:rsidRDefault="00AC6EF2" w:rsidP="00B871D3">
            <w:pPr>
              <w:snapToGrid w:val="0"/>
              <w:rPr>
                <w:iCs/>
              </w:rPr>
            </w:pPr>
            <w:r w:rsidRPr="009E5352">
              <w:rPr>
                <w:iCs/>
                <w:shd w:val="clear" w:color="auto" w:fill="FFFFFF"/>
              </w:rPr>
              <w:t>Настенно-потолочный – представляет собой тубус (в котором скрывается свернутый экран) с креплениями и механизмом для сворачивания экрана.</w:t>
            </w:r>
          </w:p>
        </w:tc>
      </w:tr>
      <w:tr w:rsidR="00AC6EF2" w:rsidRPr="009E5352" w14:paraId="17ACEC45" w14:textId="77777777" w:rsidTr="00B871D3">
        <w:tc>
          <w:tcPr>
            <w:tcW w:w="269" w:type="pct"/>
            <w:shd w:val="clear" w:color="auto" w:fill="auto"/>
            <w:vAlign w:val="center"/>
          </w:tcPr>
          <w:p w14:paraId="12F193A1" w14:textId="77777777" w:rsidR="00AC6EF2" w:rsidRPr="009E5352" w:rsidRDefault="00AC6EF2" w:rsidP="00B871D3">
            <w:pPr>
              <w:snapToGrid w:val="0"/>
              <w:jc w:val="center"/>
              <w:rPr>
                <w:iCs/>
                <w:szCs w:val="28"/>
                <w:lang w:val="en-US"/>
              </w:rPr>
            </w:pPr>
            <w:r w:rsidRPr="009E5352">
              <w:rPr>
                <w:iCs/>
                <w:szCs w:val="28"/>
                <w:lang w:val="en-US"/>
              </w:rPr>
              <w:t>10</w:t>
            </w:r>
          </w:p>
        </w:tc>
        <w:tc>
          <w:tcPr>
            <w:tcW w:w="1706" w:type="pct"/>
            <w:shd w:val="clear" w:color="auto" w:fill="auto"/>
            <w:vAlign w:val="center"/>
          </w:tcPr>
          <w:p w14:paraId="58B9418E" w14:textId="77777777" w:rsidR="00AC6EF2" w:rsidRPr="009E5352" w:rsidRDefault="00AC6EF2" w:rsidP="00B871D3">
            <w:pPr>
              <w:snapToGrid w:val="0"/>
              <w:rPr>
                <w:iCs/>
                <w:szCs w:val="28"/>
              </w:rPr>
            </w:pPr>
            <w:r w:rsidRPr="009E5352">
              <w:rPr>
                <w:iCs/>
                <w:szCs w:val="28"/>
              </w:rPr>
              <w:t>Стул «ИЗО» (25)</w:t>
            </w:r>
          </w:p>
        </w:tc>
        <w:tc>
          <w:tcPr>
            <w:tcW w:w="3025" w:type="pct"/>
            <w:shd w:val="clear" w:color="auto" w:fill="auto"/>
          </w:tcPr>
          <w:p w14:paraId="5614DC05" w14:textId="77777777" w:rsidR="00AC6EF2" w:rsidRPr="009E5352" w:rsidRDefault="00AC6EF2" w:rsidP="00B871D3">
            <w:pPr>
              <w:shd w:val="clear" w:color="auto" w:fill="FFFFFF"/>
              <w:rPr>
                <w:rFonts w:eastAsia="Calibri"/>
              </w:rPr>
            </w:pPr>
            <w:r w:rsidRPr="009E5352">
              <w:rPr>
                <w:rFonts w:eastAsia="Calibri"/>
              </w:rPr>
              <w:t>ГОСТ 19917-2014 "Мебель для сидения и лежания.</w:t>
            </w:r>
          </w:p>
          <w:p w14:paraId="79499A2F" w14:textId="77777777" w:rsidR="00AC6EF2" w:rsidRPr="009E5352" w:rsidRDefault="00AC6EF2" w:rsidP="00B871D3">
            <w:pPr>
              <w:shd w:val="clear" w:color="auto" w:fill="FFFFFF"/>
              <w:rPr>
                <w:rFonts w:ascii="Calibri" w:eastAsia="Calibri" w:hAnsi="Calibri"/>
              </w:rPr>
            </w:pPr>
            <w:r w:rsidRPr="009E5352">
              <w:rPr>
                <w:rFonts w:eastAsia="Calibri"/>
              </w:rPr>
              <w:t xml:space="preserve">Общие технические условия."; ГОСТ 26800.3-86" </w:t>
            </w:r>
          </w:p>
        </w:tc>
      </w:tr>
      <w:tr w:rsidR="00AC6EF2" w:rsidRPr="009E5352" w14:paraId="38D09E7B" w14:textId="77777777" w:rsidTr="00B871D3">
        <w:tc>
          <w:tcPr>
            <w:tcW w:w="269" w:type="pct"/>
            <w:shd w:val="clear" w:color="auto" w:fill="auto"/>
            <w:vAlign w:val="center"/>
          </w:tcPr>
          <w:p w14:paraId="5FF0DBD2" w14:textId="77777777" w:rsidR="00AC6EF2" w:rsidRPr="009E5352" w:rsidRDefault="00AC6EF2" w:rsidP="00B871D3">
            <w:pPr>
              <w:snapToGrid w:val="0"/>
              <w:jc w:val="center"/>
              <w:rPr>
                <w:iCs/>
                <w:szCs w:val="28"/>
              </w:rPr>
            </w:pPr>
            <w:r w:rsidRPr="009E5352">
              <w:rPr>
                <w:iCs/>
                <w:szCs w:val="28"/>
              </w:rPr>
              <w:t>11</w:t>
            </w:r>
          </w:p>
        </w:tc>
        <w:tc>
          <w:tcPr>
            <w:tcW w:w="1706" w:type="pct"/>
            <w:shd w:val="clear" w:color="auto" w:fill="auto"/>
            <w:vAlign w:val="center"/>
          </w:tcPr>
          <w:p w14:paraId="362DEF71" w14:textId="77777777" w:rsidR="00AC6EF2" w:rsidRPr="009E5352" w:rsidRDefault="00AC6EF2" w:rsidP="00B871D3">
            <w:pPr>
              <w:snapToGrid w:val="0"/>
              <w:rPr>
                <w:iCs/>
                <w:szCs w:val="28"/>
              </w:rPr>
            </w:pPr>
            <w:r w:rsidRPr="009E5352">
              <w:rPr>
                <w:iCs/>
                <w:szCs w:val="28"/>
              </w:rPr>
              <w:t xml:space="preserve">МФУ (цифр.коп.аппарат </w:t>
            </w:r>
            <w:r w:rsidRPr="009E5352">
              <w:rPr>
                <w:iCs/>
                <w:szCs w:val="28"/>
                <w:lang w:val="en-US"/>
              </w:rPr>
              <w:t>Kyocera</w:t>
            </w:r>
            <w:r w:rsidRPr="009E5352">
              <w:rPr>
                <w:iCs/>
                <w:szCs w:val="28"/>
              </w:rPr>
              <w:t xml:space="preserve"> </w:t>
            </w:r>
            <w:r w:rsidRPr="009E5352">
              <w:rPr>
                <w:iCs/>
                <w:szCs w:val="28"/>
                <w:lang w:val="en-US"/>
              </w:rPr>
              <w:t>KM</w:t>
            </w:r>
            <w:r w:rsidRPr="009E5352">
              <w:rPr>
                <w:iCs/>
                <w:szCs w:val="28"/>
              </w:rPr>
              <w:t>-1635)</w:t>
            </w:r>
          </w:p>
        </w:tc>
        <w:tc>
          <w:tcPr>
            <w:tcW w:w="3025" w:type="pct"/>
            <w:shd w:val="clear" w:color="auto" w:fill="auto"/>
          </w:tcPr>
          <w:p w14:paraId="1B4787F6" w14:textId="77777777" w:rsidR="00AC6EF2" w:rsidRPr="009E5352" w:rsidRDefault="00AC6EF2" w:rsidP="00B871D3">
            <w:pPr>
              <w:shd w:val="clear" w:color="auto" w:fill="FFFFFF"/>
              <w:rPr>
                <w:rFonts w:eastAsia="Calibri"/>
              </w:rPr>
            </w:pPr>
            <w:r w:rsidRPr="009E5352">
              <w:rPr>
                <w:rFonts w:eastAsia="Calibri"/>
              </w:rPr>
              <w:t>Основные характеристики</w:t>
            </w:r>
          </w:p>
          <w:p w14:paraId="2237ADE7" w14:textId="77777777" w:rsidR="00AC6EF2" w:rsidRPr="009E5352" w:rsidRDefault="00AC6EF2" w:rsidP="00B871D3">
            <w:pPr>
              <w:shd w:val="clear" w:color="auto" w:fill="FFFFFF"/>
              <w:rPr>
                <w:rFonts w:eastAsia="Calibri"/>
              </w:rPr>
            </w:pPr>
            <w:r w:rsidRPr="009E5352">
              <w:rPr>
                <w:rFonts w:eastAsia="Calibri"/>
              </w:rPr>
              <w:t>Тип: Настольный</w:t>
            </w:r>
          </w:p>
          <w:p w14:paraId="4D173FF9" w14:textId="77777777" w:rsidR="00AC6EF2" w:rsidRPr="009E5352" w:rsidRDefault="00AC6EF2" w:rsidP="00B871D3">
            <w:pPr>
              <w:shd w:val="clear" w:color="auto" w:fill="FFFFFF"/>
              <w:rPr>
                <w:rFonts w:eastAsia="Calibri"/>
              </w:rPr>
            </w:pPr>
            <w:r w:rsidRPr="009E5352">
              <w:rPr>
                <w:rFonts w:eastAsia="Calibri"/>
              </w:rPr>
              <w:t>Скорость: 16/8 страниц в минуту А4/А3</w:t>
            </w:r>
          </w:p>
          <w:p w14:paraId="0FFE111F" w14:textId="77777777" w:rsidR="00AC6EF2" w:rsidRPr="009E5352" w:rsidRDefault="00AC6EF2" w:rsidP="00B871D3">
            <w:pPr>
              <w:shd w:val="clear" w:color="auto" w:fill="FFFFFF"/>
              <w:rPr>
                <w:rFonts w:eastAsia="Calibri"/>
              </w:rPr>
            </w:pPr>
            <w:r w:rsidRPr="009E5352">
              <w:rPr>
                <w:rFonts w:eastAsia="Calibri"/>
              </w:rPr>
              <w:t>Разрешение: 600 x 600 dpi, 256 градаций серого</w:t>
            </w:r>
          </w:p>
          <w:p w14:paraId="20E387B0" w14:textId="77777777" w:rsidR="00AC6EF2" w:rsidRPr="009E5352" w:rsidRDefault="00AC6EF2" w:rsidP="00B871D3">
            <w:pPr>
              <w:shd w:val="clear" w:color="auto" w:fill="FFFFFF"/>
              <w:rPr>
                <w:rFonts w:eastAsia="Calibri"/>
              </w:rPr>
            </w:pPr>
            <w:r w:rsidRPr="009E5352">
              <w:rPr>
                <w:rFonts w:eastAsia="Calibri"/>
              </w:rPr>
              <w:t>Время разогрева: 20 с</w:t>
            </w:r>
          </w:p>
          <w:p w14:paraId="53D931F8" w14:textId="77777777" w:rsidR="00AC6EF2" w:rsidRPr="009E5352" w:rsidRDefault="00AC6EF2" w:rsidP="00B871D3">
            <w:pPr>
              <w:shd w:val="clear" w:color="auto" w:fill="FFFFFF"/>
              <w:rPr>
                <w:rFonts w:eastAsia="Calibri"/>
              </w:rPr>
            </w:pPr>
            <w:r w:rsidRPr="009E5352">
              <w:rPr>
                <w:rFonts w:eastAsia="Calibri"/>
              </w:rPr>
              <w:t>Время выхода первой копии: 5,9 с</w:t>
            </w:r>
          </w:p>
          <w:p w14:paraId="4E5ED86D" w14:textId="77777777" w:rsidR="00AC6EF2" w:rsidRPr="009E5352" w:rsidRDefault="00AC6EF2" w:rsidP="00B871D3">
            <w:pPr>
              <w:shd w:val="clear" w:color="auto" w:fill="FFFFFF"/>
              <w:rPr>
                <w:rFonts w:eastAsia="Calibri"/>
              </w:rPr>
            </w:pPr>
            <w:r w:rsidRPr="009E5352">
              <w:rPr>
                <w:rFonts w:eastAsia="Calibri"/>
              </w:rPr>
              <w:t>Время выхода первой страницы: 5,5 с</w:t>
            </w:r>
          </w:p>
          <w:p w14:paraId="27A1A591" w14:textId="77777777" w:rsidR="00AC6EF2" w:rsidRPr="009E5352" w:rsidRDefault="00AC6EF2" w:rsidP="00B871D3">
            <w:pPr>
              <w:shd w:val="clear" w:color="auto" w:fill="FFFFFF"/>
              <w:rPr>
                <w:rFonts w:eastAsia="Calibri"/>
              </w:rPr>
            </w:pPr>
            <w:r w:rsidRPr="009E5352">
              <w:rPr>
                <w:rFonts w:eastAsia="Calibri"/>
              </w:rPr>
              <w:t>Нагрузка: 20000 страниц в месяц</w:t>
            </w:r>
          </w:p>
          <w:p w14:paraId="7F596897" w14:textId="77777777" w:rsidR="00AC6EF2" w:rsidRPr="009E5352" w:rsidRDefault="00AC6EF2" w:rsidP="00B871D3">
            <w:pPr>
              <w:shd w:val="clear" w:color="auto" w:fill="FFFFFF"/>
              <w:rPr>
                <w:rFonts w:eastAsia="Calibri"/>
              </w:rPr>
            </w:pPr>
            <w:r w:rsidRPr="009E5352">
              <w:rPr>
                <w:rFonts w:eastAsia="Calibri"/>
              </w:rPr>
              <w:t>Потребление энергии:</w:t>
            </w:r>
          </w:p>
          <w:p w14:paraId="240E5C8C" w14:textId="77777777" w:rsidR="00AC6EF2" w:rsidRPr="009E5352" w:rsidRDefault="00AC6EF2" w:rsidP="00B871D3">
            <w:pPr>
              <w:shd w:val="clear" w:color="auto" w:fill="FFFFFF"/>
              <w:rPr>
                <w:rFonts w:eastAsia="Calibri"/>
              </w:rPr>
            </w:pPr>
            <w:r w:rsidRPr="009E5352">
              <w:rPr>
                <w:rFonts w:eastAsia="Calibri"/>
              </w:rPr>
              <w:t>Печать: 461 W</w:t>
            </w:r>
          </w:p>
          <w:p w14:paraId="56012BB8" w14:textId="77777777" w:rsidR="00AC6EF2" w:rsidRPr="009E5352" w:rsidRDefault="00AC6EF2" w:rsidP="00B871D3">
            <w:pPr>
              <w:shd w:val="clear" w:color="auto" w:fill="FFFFFF"/>
              <w:rPr>
                <w:rFonts w:eastAsia="Calibri"/>
              </w:rPr>
            </w:pPr>
            <w:r w:rsidRPr="009E5352">
              <w:rPr>
                <w:rFonts w:eastAsia="Calibri"/>
              </w:rPr>
              <w:t>Ожидание: 104 W</w:t>
            </w:r>
          </w:p>
          <w:p w14:paraId="05F708EA" w14:textId="77777777" w:rsidR="00AC6EF2" w:rsidRPr="009E5352" w:rsidRDefault="00AC6EF2" w:rsidP="00B871D3">
            <w:pPr>
              <w:shd w:val="clear" w:color="auto" w:fill="FFFFFF"/>
              <w:rPr>
                <w:rFonts w:eastAsia="Calibri"/>
              </w:rPr>
            </w:pPr>
            <w:r w:rsidRPr="009E5352">
              <w:rPr>
                <w:rFonts w:eastAsia="Calibri"/>
              </w:rPr>
              <w:t>Спящий режим: 43 W</w:t>
            </w:r>
          </w:p>
          <w:p w14:paraId="711DAF07" w14:textId="77777777" w:rsidR="00AC6EF2" w:rsidRPr="009E5352" w:rsidRDefault="00AC6EF2" w:rsidP="00B871D3">
            <w:pPr>
              <w:shd w:val="clear" w:color="auto" w:fill="FFFFFF"/>
              <w:rPr>
                <w:rFonts w:eastAsia="Calibri"/>
              </w:rPr>
            </w:pPr>
            <w:r w:rsidRPr="009E5352">
              <w:rPr>
                <w:rFonts w:eastAsia="Calibri"/>
              </w:rPr>
              <w:t>Уровень шума:</w:t>
            </w:r>
          </w:p>
          <w:p w14:paraId="1AD09E53" w14:textId="77777777" w:rsidR="00AC6EF2" w:rsidRPr="009E5352" w:rsidRDefault="00AC6EF2" w:rsidP="00B871D3">
            <w:pPr>
              <w:shd w:val="clear" w:color="auto" w:fill="FFFFFF"/>
              <w:rPr>
                <w:rFonts w:eastAsia="Calibri"/>
              </w:rPr>
            </w:pPr>
            <w:r w:rsidRPr="009E5352">
              <w:rPr>
                <w:rFonts w:eastAsia="Calibri"/>
              </w:rPr>
              <w:t>Печать: 64 dB</w:t>
            </w:r>
          </w:p>
          <w:p w14:paraId="50569684" w14:textId="77777777" w:rsidR="00AC6EF2" w:rsidRPr="009E5352" w:rsidRDefault="00AC6EF2" w:rsidP="00B871D3">
            <w:pPr>
              <w:shd w:val="clear" w:color="auto" w:fill="FFFFFF"/>
              <w:rPr>
                <w:rFonts w:eastAsia="Calibri"/>
              </w:rPr>
            </w:pPr>
            <w:r w:rsidRPr="009E5352">
              <w:rPr>
                <w:rFonts w:eastAsia="Calibri"/>
              </w:rPr>
              <w:t>Ожидание: 40dB</w:t>
            </w:r>
          </w:p>
          <w:p w14:paraId="24D920EB" w14:textId="77777777" w:rsidR="00AC6EF2" w:rsidRPr="009E5352" w:rsidRDefault="00AC6EF2" w:rsidP="00B871D3">
            <w:pPr>
              <w:shd w:val="clear" w:color="auto" w:fill="FFFFFF"/>
              <w:rPr>
                <w:rFonts w:ascii="Calibri" w:eastAsia="Calibri" w:hAnsi="Calibri"/>
              </w:rPr>
            </w:pPr>
            <w:r w:rsidRPr="009E5352">
              <w:rPr>
                <w:rFonts w:eastAsia="Calibri"/>
              </w:rPr>
              <w:t>Габариты (ШxДxВ): 574x552x502 мм</w:t>
            </w:r>
          </w:p>
        </w:tc>
      </w:tr>
      <w:tr w:rsidR="00AC6EF2" w:rsidRPr="009E5352" w14:paraId="4C5D5073" w14:textId="77777777" w:rsidTr="00B871D3">
        <w:tc>
          <w:tcPr>
            <w:tcW w:w="269" w:type="pct"/>
            <w:shd w:val="clear" w:color="auto" w:fill="auto"/>
            <w:vAlign w:val="center"/>
          </w:tcPr>
          <w:p w14:paraId="365C969F" w14:textId="77777777" w:rsidR="00AC6EF2" w:rsidRPr="009E5352" w:rsidRDefault="00AC6EF2" w:rsidP="00B871D3">
            <w:pPr>
              <w:snapToGrid w:val="0"/>
              <w:jc w:val="center"/>
              <w:rPr>
                <w:iCs/>
                <w:szCs w:val="28"/>
                <w:lang w:val="en-US"/>
              </w:rPr>
            </w:pPr>
            <w:r w:rsidRPr="009E5352">
              <w:rPr>
                <w:iCs/>
                <w:szCs w:val="28"/>
                <w:lang w:val="en-US"/>
              </w:rPr>
              <w:t>12</w:t>
            </w:r>
          </w:p>
        </w:tc>
        <w:tc>
          <w:tcPr>
            <w:tcW w:w="1706" w:type="pct"/>
            <w:shd w:val="clear" w:color="auto" w:fill="auto"/>
            <w:vAlign w:val="center"/>
          </w:tcPr>
          <w:p w14:paraId="190B259C" w14:textId="77777777" w:rsidR="00AC6EF2" w:rsidRPr="009E5352" w:rsidRDefault="00AC6EF2" w:rsidP="00B871D3">
            <w:pPr>
              <w:snapToGrid w:val="0"/>
              <w:rPr>
                <w:iCs/>
                <w:szCs w:val="28"/>
              </w:rPr>
            </w:pPr>
            <w:r w:rsidRPr="009E5352">
              <w:rPr>
                <w:iCs/>
                <w:szCs w:val="28"/>
              </w:rPr>
              <w:t xml:space="preserve">Ноутбук </w:t>
            </w:r>
            <w:r w:rsidRPr="009E5352">
              <w:rPr>
                <w:iCs/>
                <w:szCs w:val="28"/>
                <w:lang w:val="en-US"/>
              </w:rPr>
              <w:t>Dell (</w:t>
            </w:r>
            <w:r w:rsidRPr="009E5352">
              <w:rPr>
                <w:iCs/>
                <w:szCs w:val="28"/>
              </w:rPr>
              <w:t>мобильный класс) (12)</w:t>
            </w:r>
          </w:p>
        </w:tc>
        <w:tc>
          <w:tcPr>
            <w:tcW w:w="3025" w:type="pct"/>
            <w:shd w:val="clear" w:color="auto" w:fill="auto"/>
          </w:tcPr>
          <w:p w14:paraId="5BAE8EF6" w14:textId="77777777" w:rsidR="00AC6EF2" w:rsidRPr="009E5352" w:rsidRDefault="00AC6EF2" w:rsidP="00B871D3">
            <w:pPr>
              <w:shd w:val="clear" w:color="auto" w:fill="FFFFFF"/>
              <w:rPr>
                <w:rFonts w:eastAsia="Calibri"/>
              </w:rPr>
            </w:pPr>
            <w:r w:rsidRPr="009E5352">
              <w:rPr>
                <w:rFonts w:eastAsia="Calibri"/>
              </w:rPr>
              <w:t>Разрешение экрана: 1920×1080</w:t>
            </w:r>
          </w:p>
          <w:p w14:paraId="52AF6389" w14:textId="77777777" w:rsidR="00AC6EF2" w:rsidRPr="009E5352" w:rsidRDefault="00AC6EF2" w:rsidP="00B871D3">
            <w:pPr>
              <w:shd w:val="clear" w:color="auto" w:fill="FFFFFF"/>
              <w:rPr>
                <w:rFonts w:eastAsia="Calibri"/>
              </w:rPr>
            </w:pPr>
            <w:r w:rsidRPr="009E5352">
              <w:rPr>
                <w:rFonts w:eastAsia="Calibri"/>
              </w:rPr>
              <w:t>Частота процессора: 1600-2100 МГц</w:t>
            </w:r>
          </w:p>
          <w:p w14:paraId="2D8A5563" w14:textId="77777777" w:rsidR="00AC6EF2" w:rsidRPr="009E5352" w:rsidRDefault="00AC6EF2" w:rsidP="00B871D3">
            <w:pPr>
              <w:shd w:val="clear" w:color="auto" w:fill="FFFFFF"/>
              <w:rPr>
                <w:rFonts w:eastAsia="Calibri"/>
              </w:rPr>
            </w:pPr>
            <w:r w:rsidRPr="009E5352">
              <w:rPr>
                <w:rFonts w:eastAsia="Calibri"/>
              </w:rPr>
              <w:t>Объем оперативной памяти: 4-8 ГБ</w:t>
            </w:r>
          </w:p>
          <w:p w14:paraId="2EFA8FE8" w14:textId="77777777" w:rsidR="00AC6EF2" w:rsidRPr="009E5352" w:rsidRDefault="00AC6EF2" w:rsidP="00B871D3">
            <w:pPr>
              <w:shd w:val="clear" w:color="auto" w:fill="FFFFFF"/>
              <w:rPr>
                <w:rFonts w:eastAsia="Calibri"/>
              </w:rPr>
            </w:pPr>
            <w:r w:rsidRPr="009E5352">
              <w:rPr>
                <w:rFonts w:eastAsia="Calibri"/>
              </w:rPr>
              <w:t>Тип памяти: DDR4:</w:t>
            </w:r>
          </w:p>
          <w:p w14:paraId="5D6F820F" w14:textId="77777777" w:rsidR="00AC6EF2" w:rsidRPr="009E5352" w:rsidRDefault="00AC6EF2" w:rsidP="00B871D3">
            <w:pPr>
              <w:shd w:val="clear" w:color="auto" w:fill="FFFFFF"/>
              <w:rPr>
                <w:rFonts w:eastAsia="Calibri"/>
              </w:rPr>
            </w:pPr>
            <w:r w:rsidRPr="009E5352">
              <w:rPr>
                <w:rFonts w:eastAsia="Calibri"/>
              </w:rPr>
              <w:t>Частота памяти: 2666 МГц</w:t>
            </w:r>
          </w:p>
          <w:p w14:paraId="19DD5DEE" w14:textId="77777777" w:rsidR="00AC6EF2" w:rsidRPr="009E5352" w:rsidRDefault="00AC6EF2" w:rsidP="00B871D3">
            <w:pPr>
              <w:shd w:val="clear" w:color="auto" w:fill="FFFFFF"/>
              <w:rPr>
                <w:rFonts w:eastAsia="Calibri"/>
              </w:rPr>
            </w:pPr>
            <w:r w:rsidRPr="009E5352">
              <w:rPr>
                <w:rFonts w:eastAsia="Calibri"/>
              </w:rPr>
              <w:t>Диагональ экрана: 14 «</w:t>
            </w:r>
          </w:p>
          <w:p w14:paraId="5C693D30" w14:textId="77777777" w:rsidR="00AC6EF2" w:rsidRPr="009E5352" w:rsidRDefault="00AC6EF2" w:rsidP="00B871D3">
            <w:pPr>
              <w:shd w:val="clear" w:color="auto" w:fill="FFFFFF"/>
              <w:rPr>
                <w:rFonts w:ascii="Calibri" w:eastAsia="Calibri" w:hAnsi="Calibri"/>
              </w:rPr>
            </w:pPr>
            <w:r w:rsidRPr="009E5352">
              <w:rPr>
                <w:rFonts w:eastAsia="Calibri"/>
              </w:rPr>
              <w:t>Объем видеопамяти: 2 ГБ</w:t>
            </w:r>
          </w:p>
        </w:tc>
      </w:tr>
      <w:tr w:rsidR="00AC6EF2" w:rsidRPr="009E5352" w14:paraId="4832F9F8" w14:textId="77777777" w:rsidTr="00B871D3">
        <w:tc>
          <w:tcPr>
            <w:tcW w:w="269" w:type="pct"/>
            <w:shd w:val="clear" w:color="auto" w:fill="auto"/>
            <w:vAlign w:val="center"/>
          </w:tcPr>
          <w:p w14:paraId="32E428D7" w14:textId="77777777" w:rsidR="00AC6EF2" w:rsidRPr="009E5352" w:rsidRDefault="00AC6EF2" w:rsidP="00B871D3">
            <w:pPr>
              <w:snapToGrid w:val="0"/>
              <w:jc w:val="center"/>
              <w:rPr>
                <w:iCs/>
                <w:szCs w:val="28"/>
              </w:rPr>
            </w:pPr>
            <w:r w:rsidRPr="009E5352">
              <w:rPr>
                <w:iCs/>
                <w:szCs w:val="28"/>
              </w:rPr>
              <w:t>13</w:t>
            </w:r>
          </w:p>
        </w:tc>
        <w:tc>
          <w:tcPr>
            <w:tcW w:w="1706" w:type="pct"/>
            <w:shd w:val="clear" w:color="auto" w:fill="auto"/>
            <w:vAlign w:val="center"/>
          </w:tcPr>
          <w:p w14:paraId="75FF8A82" w14:textId="77777777" w:rsidR="00AC6EF2" w:rsidRPr="009E5352" w:rsidRDefault="00AC6EF2" w:rsidP="00B871D3">
            <w:pPr>
              <w:snapToGrid w:val="0"/>
              <w:rPr>
                <w:iCs/>
                <w:szCs w:val="28"/>
                <w:lang w:val="en-US"/>
              </w:rPr>
            </w:pPr>
            <w:r w:rsidRPr="009E5352">
              <w:rPr>
                <w:iCs/>
                <w:szCs w:val="28"/>
              </w:rPr>
              <w:t xml:space="preserve">Ноутбук </w:t>
            </w:r>
            <w:r w:rsidRPr="009E5352">
              <w:rPr>
                <w:iCs/>
                <w:szCs w:val="28"/>
                <w:lang w:val="en-US"/>
              </w:rPr>
              <w:t>ACER AS573</w:t>
            </w:r>
          </w:p>
        </w:tc>
        <w:tc>
          <w:tcPr>
            <w:tcW w:w="3025" w:type="pct"/>
            <w:shd w:val="clear" w:color="auto" w:fill="auto"/>
          </w:tcPr>
          <w:p w14:paraId="6771853A" w14:textId="77777777" w:rsidR="00AC6EF2" w:rsidRPr="009E5352" w:rsidRDefault="00AC6EF2" w:rsidP="00B871D3">
            <w:pPr>
              <w:shd w:val="clear" w:color="auto" w:fill="FFFFFF"/>
              <w:rPr>
                <w:rFonts w:eastAsia="Calibri"/>
                <w:lang w:val="en-US"/>
              </w:rPr>
            </w:pPr>
            <w:r w:rsidRPr="009E5352">
              <w:rPr>
                <w:rFonts w:eastAsia="Calibri"/>
              </w:rPr>
              <w:t>Модель</w:t>
            </w:r>
            <w:r w:rsidRPr="009E5352">
              <w:rPr>
                <w:rFonts w:eastAsia="Calibri"/>
                <w:lang w:val="en-US"/>
              </w:rPr>
              <w:t>: Acer Aspire E5-573G-39RA (NX.MVRER.038)</w:t>
            </w:r>
          </w:p>
          <w:p w14:paraId="0910E069" w14:textId="77777777" w:rsidR="00AC6EF2" w:rsidRPr="009E5352" w:rsidRDefault="00AC6EF2" w:rsidP="00B871D3">
            <w:pPr>
              <w:shd w:val="clear" w:color="auto" w:fill="FFFFFF"/>
              <w:rPr>
                <w:rFonts w:eastAsia="Calibri"/>
              </w:rPr>
            </w:pPr>
            <w:r w:rsidRPr="009E5352">
              <w:rPr>
                <w:rFonts w:eastAsia="Calibri"/>
              </w:rPr>
              <w:t>Диагональ экрана: 15.6\"</w:t>
            </w:r>
          </w:p>
          <w:p w14:paraId="677DC38E" w14:textId="77777777" w:rsidR="00AC6EF2" w:rsidRPr="009E5352" w:rsidRDefault="00AC6EF2" w:rsidP="00B871D3">
            <w:pPr>
              <w:shd w:val="clear" w:color="auto" w:fill="FFFFFF"/>
              <w:rPr>
                <w:rFonts w:eastAsia="Calibri"/>
              </w:rPr>
            </w:pPr>
            <w:r w:rsidRPr="009E5352">
              <w:rPr>
                <w:rFonts w:eastAsia="Calibri"/>
              </w:rPr>
              <w:t>Разрешение экрана: 1920x1080</w:t>
            </w:r>
          </w:p>
          <w:p w14:paraId="5EC40D41" w14:textId="77777777" w:rsidR="00AC6EF2" w:rsidRPr="009E5352" w:rsidRDefault="00AC6EF2" w:rsidP="00B871D3">
            <w:pPr>
              <w:shd w:val="clear" w:color="auto" w:fill="FFFFFF"/>
              <w:rPr>
                <w:rFonts w:eastAsia="Calibri"/>
              </w:rPr>
            </w:pPr>
            <w:r w:rsidRPr="009E5352">
              <w:rPr>
                <w:rFonts w:eastAsia="Calibri"/>
              </w:rPr>
              <w:t>Тип экрана: TN+film, матовый</w:t>
            </w:r>
          </w:p>
          <w:p w14:paraId="223D5B52" w14:textId="77777777" w:rsidR="00AC6EF2" w:rsidRPr="009E5352" w:rsidRDefault="00AC6EF2" w:rsidP="00B871D3">
            <w:pPr>
              <w:shd w:val="clear" w:color="auto" w:fill="FFFFFF"/>
              <w:rPr>
                <w:rFonts w:eastAsia="Calibri"/>
              </w:rPr>
            </w:pPr>
            <w:r w:rsidRPr="009E5352">
              <w:rPr>
                <w:rFonts w:eastAsia="Calibri"/>
              </w:rPr>
              <w:t>Производитель процессора: Intel</w:t>
            </w:r>
          </w:p>
          <w:p w14:paraId="26E51110" w14:textId="77777777" w:rsidR="00AC6EF2" w:rsidRPr="009E5352" w:rsidRDefault="00AC6EF2" w:rsidP="00B871D3">
            <w:pPr>
              <w:shd w:val="clear" w:color="auto" w:fill="FFFFFF"/>
              <w:rPr>
                <w:rFonts w:eastAsia="Calibri"/>
              </w:rPr>
            </w:pPr>
            <w:r w:rsidRPr="009E5352">
              <w:rPr>
                <w:rFonts w:eastAsia="Calibri"/>
              </w:rPr>
              <w:t>Модель процессора: Core i3 5005U</w:t>
            </w:r>
          </w:p>
          <w:p w14:paraId="3CCC5619" w14:textId="77777777" w:rsidR="00AC6EF2" w:rsidRPr="009E5352" w:rsidRDefault="00AC6EF2" w:rsidP="00B871D3">
            <w:pPr>
              <w:shd w:val="clear" w:color="auto" w:fill="FFFFFF"/>
              <w:rPr>
                <w:rFonts w:eastAsia="Calibri"/>
              </w:rPr>
            </w:pPr>
            <w:r w:rsidRPr="009E5352">
              <w:rPr>
                <w:rFonts w:eastAsia="Calibri"/>
              </w:rPr>
              <w:t>Количество ядер процессора: 2 (4 потока)</w:t>
            </w:r>
          </w:p>
          <w:p w14:paraId="060FDB45" w14:textId="77777777" w:rsidR="00AC6EF2" w:rsidRPr="009E5352" w:rsidRDefault="00AC6EF2" w:rsidP="00B871D3">
            <w:pPr>
              <w:shd w:val="clear" w:color="auto" w:fill="FFFFFF"/>
              <w:rPr>
                <w:rFonts w:eastAsia="Calibri"/>
              </w:rPr>
            </w:pPr>
            <w:r w:rsidRPr="009E5352">
              <w:rPr>
                <w:rFonts w:eastAsia="Calibri"/>
              </w:rPr>
              <w:t>Частота: 2.0 ГГц</w:t>
            </w:r>
          </w:p>
          <w:p w14:paraId="295BA5E8" w14:textId="77777777" w:rsidR="00AC6EF2" w:rsidRPr="009E5352" w:rsidRDefault="00AC6EF2" w:rsidP="00B871D3">
            <w:pPr>
              <w:shd w:val="clear" w:color="auto" w:fill="FFFFFF"/>
              <w:rPr>
                <w:rFonts w:eastAsia="Calibri"/>
              </w:rPr>
            </w:pPr>
            <w:r w:rsidRPr="009E5352">
              <w:rPr>
                <w:rFonts w:eastAsia="Calibri"/>
              </w:rPr>
              <w:t>Тип оперативной памяти: DDR3L</w:t>
            </w:r>
          </w:p>
          <w:p w14:paraId="3BF885D4" w14:textId="77777777" w:rsidR="00AC6EF2" w:rsidRPr="009E5352" w:rsidRDefault="00AC6EF2" w:rsidP="00B871D3">
            <w:pPr>
              <w:shd w:val="clear" w:color="auto" w:fill="FFFFFF"/>
              <w:rPr>
                <w:rFonts w:ascii="Calibri" w:eastAsia="Calibri" w:hAnsi="Calibri"/>
              </w:rPr>
            </w:pPr>
            <w:r w:rsidRPr="009E5352">
              <w:rPr>
                <w:rFonts w:eastAsia="Calibri"/>
              </w:rPr>
              <w:t>Размер оперативной памяти: 4 ГБ @ 1600 МГц / 1 мод</w:t>
            </w:r>
          </w:p>
        </w:tc>
      </w:tr>
      <w:tr w:rsidR="00AC6EF2" w:rsidRPr="009E5352" w14:paraId="001CD04F" w14:textId="77777777" w:rsidTr="00B871D3">
        <w:tc>
          <w:tcPr>
            <w:tcW w:w="269" w:type="pct"/>
            <w:shd w:val="clear" w:color="auto" w:fill="auto"/>
            <w:vAlign w:val="center"/>
          </w:tcPr>
          <w:p w14:paraId="66AC84C5" w14:textId="77777777" w:rsidR="00AC6EF2" w:rsidRPr="009E5352" w:rsidRDefault="00AC6EF2" w:rsidP="00B871D3">
            <w:pPr>
              <w:snapToGrid w:val="0"/>
              <w:jc w:val="center"/>
              <w:rPr>
                <w:iCs/>
                <w:szCs w:val="28"/>
                <w:lang w:val="en-US"/>
              </w:rPr>
            </w:pPr>
            <w:r w:rsidRPr="009E5352">
              <w:rPr>
                <w:iCs/>
                <w:szCs w:val="28"/>
                <w:lang w:val="en-US"/>
              </w:rPr>
              <w:lastRenderedPageBreak/>
              <w:t>14</w:t>
            </w:r>
          </w:p>
        </w:tc>
        <w:tc>
          <w:tcPr>
            <w:tcW w:w="1706" w:type="pct"/>
            <w:shd w:val="clear" w:color="auto" w:fill="auto"/>
            <w:vAlign w:val="center"/>
          </w:tcPr>
          <w:p w14:paraId="036E6611" w14:textId="77777777" w:rsidR="00AC6EF2" w:rsidRPr="009E5352" w:rsidRDefault="00AC6EF2" w:rsidP="00B871D3">
            <w:pPr>
              <w:snapToGrid w:val="0"/>
              <w:rPr>
                <w:iCs/>
                <w:szCs w:val="28"/>
              </w:rPr>
            </w:pPr>
            <w:r w:rsidRPr="009E5352">
              <w:rPr>
                <w:iCs/>
                <w:szCs w:val="28"/>
              </w:rPr>
              <w:t>Стол для конферецзала</w:t>
            </w:r>
          </w:p>
        </w:tc>
        <w:tc>
          <w:tcPr>
            <w:tcW w:w="3025" w:type="pct"/>
            <w:shd w:val="clear" w:color="auto" w:fill="auto"/>
          </w:tcPr>
          <w:p w14:paraId="3D4E4E40" w14:textId="77777777" w:rsidR="00AC6EF2" w:rsidRPr="009E5352" w:rsidRDefault="00AC6EF2" w:rsidP="00B871D3">
            <w:pPr>
              <w:snapToGrid w:val="0"/>
              <w:rPr>
                <w:iCs/>
              </w:rPr>
            </w:pPr>
            <w:r w:rsidRPr="009E5352">
              <w:rPr>
                <w:iCs/>
                <w:shd w:val="clear" w:color="auto" w:fill="FFFFFF"/>
              </w:rPr>
              <w:t xml:space="preserve">Комбинация из десяти отдельных столов  </w:t>
            </w:r>
          </w:p>
        </w:tc>
      </w:tr>
      <w:tr w:rsidR="00AC6EF2" w:rsidRPr="009E5352" w14:paraId="2466B97D"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701F1E" w14:textId="77777777" w:rsidR="00AC6EF2" w:rsidRPr="009E5352" w:rsidRDefault="00AC6EF2" w:rsidP="00B871D3">
            <w:pPr>
              <w:snapToGrid w:val="0"/>
              <w:rPr>
                <w:iCs/>
              </w:rPr>
            </w:pPr>
            <w:r w:rsidRPr="009E5352">
              <w:rPr>
                <w:b/>
                <w:bCs/>
                <w:iCs/>
                <w:lang w:val="en-US"/>
              </w:rPr>
              <w:t>II</w:t>
            </w:r>
            <w:r w:rsidRPr="009E5352">
              <w:rPr>
                <w:b/>
                <w:bCs/>
                <w:iCs/>
              </w:rPr>
              <w:t xml:space="preserve"> Технические средства </w:t>
            </w:r>
          </w:p>
        </w:tc>
      </w:tr>
      <w:tr w:rsidR="00AC6EF2" w:rsidRPr="009E5352" w14:paraId="13BC7B09"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E6AE61" w14:textId="77777777" w:rsidR="00AC6EF2" w:rsidRPr="009E5352" w:rsidRDefault="00AC6EF2" w:rsidP="00B871D3">
            <w:pPr>
              <w:snapToGrid w:val="0"/>
              <w:rPr>
                <w:iCs/>
              </w:rPr>
            </w:pPr>
            <w:r w:rsidRPr="009E5352">
              <w:rPr>
                <w:b/>
                <w:bCs/>
                <w:iCs/>
              </w:rPr>
              <w:t>Основное оборудование</w:t>
            </w:r>
          </w:p>
        </w:tc>
      </w:tr>
      <w:tr w:rsidR="00AC6EF2" w:rsidRPr="009E5352" w14:paraId="4972F922" w14:textId="77777777" w:rsidTr="00B871D3">
        <w:tc>
          <w:tcPr>
            <w:tcW w:w="269" w:type="pct"/>
            <w:shd w:val="clear" w:color="auto" w:fill="auto"/>
          </w:tcPr>
          <w:p w14:paraId="40C8B9CC" w14:textId="77777777" w:rsidR="00AC6EF2" w:rsidRPr="009E5352" w:rsidRDefault="00AC6EF2" w:rsidP="00B871D3">
            <w:pPr>
              <w:snapToGrid w:val="0"/>
              <w:rPr>
                <w:iCs/>
                <w:szCs w:val="28"/>
              </w:rPr>
            </w:pPr>
          </w:p>
        </w:tc>
        <w:tc>
          <w:tcPr>
            <w:tcW w:w="1706" w:type="pct"/>
            <w:shd w:val="clear" w:color="auto" w:fill="auto"/>
          </w:tcPr>
          <w:p w14:paraId="6F8CA36B" w14:textId="77777777" w:rsidR="00AC6EF2" w:rsidRPr="009E5352" w:rsidRDefault="00AC6EF2" w:rsidP="00B871D3">
            <w:pPr>
              <w:snapToGrid w:val="0"/>
              <w:rPr>
                <w:iCs/>
                <w:szCs w:val="28"/>
              </w:rPr>
            </w:pPr>
          </w:p>
        </w:tc>
        <w:tc>
          <w:tcPr>
            <w:tcW w:w="3025" w:type="pct"/>
            <w:shd w:val="clear" w:color="auto" w:fill="auto"/>
          </w:tcPr>
          <w:p w14:paraId="016637B0" w14:textId="77777777" w:rsidR="00AC6EF2" w:rsidRPr="009E5352" w:rsidRDefault="00AC6EF2" w:rsidP="00B871D3">
            <w:pPr>
              <w:snapToGrid w:val="0"/>
              <w:rPr>
                <w:iCs/>
              </w:rPr>
            </w:pPr>
          </w:p>
        </w:tc>
      </w:tr>
      <w:tr w:rsidR="00AC6EF2" w:rsidRPr="009E5352" w14:paraId="6FC7B29D" w14:textId="77777777" w:rsidTr="00B871D3">
        <w:tc>
          <w:tcPr>
            <w:tcW w:w="5000" w:type="pct"/>
            <w:gridSpan w:val="3"/>
            <w:shd w:val="clear" w:color="auto" w:fill="auto"/>
          </w:tcPr>
          <w:p w14:paraId="5ACC6EE8" w14:textId="77777777" w:rsidR="00AC6EF2" w:rsidRPr="009E5352" w:rsidRDefault="00AC6EF2" w:rsidP="00B871D3">
            <w:pPr>
              <w:snapToGrid w:val="0"/>
              <w:rPr>
                <w:iCs/>
              </w:rPr>
            </w:pPr>
            <w:r w:rsidRPr="009E5352">
              <w:rPr>
                <w:b/>
                <w:iCs/>
              </w:rPr>
              <w:t>Дополнительное оборудование</w:t>
            </w:r>
          </w:p>
        </w:tc>
      </w:tr>
      <w:tr w:rsidR="00AC6EF2" w:rsidRPr="009E5352" w14:paraId="22398615" w14:textId="77777777" w:rsidTr="00B871D3">
        <w:tc>
          <w:tcPr>
            <w:tcW w:w="269" w:type="pct"/>
            <w:shd w:val="clear" w:color="auto" w:fill="auto"/>
          </w:tcPr>
          <w:p w14:paraId="5B1C264C" w14:textId="77777777" w:rsidR="00AC6EF2" w:rsidRPr="009E5352" w:rsidRDefault="00AC6EF2" w:rsidP="00B871D3">
            <w:pPr>
              <w:snapToGrid w:val="0"/>
              <w:rPr>
                <w:iCs/>
                <w:szCs w:val="28"/>
              </w:rPr>
            </w:pPr>
          </w:p>
        </w:tc>
        <w:tc>
          <w:tcPr>
            <w:tcW w:w="1706" w:type="pct"/>
            <w:shd w:val="clear" w:color="auto" w:fill="auto"/>
          </w:tcPr>
          <w:p w14:paraId="61F615C9" w14:textId="77777777" w:rsidR="00AC6EF2" w:rsidRPr="009E5352" w:rsidRDefault="00AC6EF2" w:rsidP="00B871D3">
            <w:pPr>
              <w:snapToGrid w:val="0"/>
              <w:rPr>
                <w:i/>
                <w:szCs w:val="28"/>
              </w:rPr>
            </w:pPr>
          </w:p>
        </w:tc>
        <w:tc>
          <w:tcPr>
            <w:tcW w:w="3025" w:type="pct"/>
            <w:shd w:val="clear" w:color="auto" w:fill="auto"/>
          </w:tcPr>
          <w:p w14:paraId="38AEBA9A" w14:textId="77777777" w:rsidR="00AC6EF2" w:rsidRPr="009E5352" w:rsidRDefault="00AC6EF2" w:rsidP="00B871D3">
            <w:pPr>
              <w:snapToGrid w:val="0"/>
              <w:rPr>
                <w:iCs/>
              </w:rPr>
            </w:pPr>
          </w:p>
        </w:tc>
      </w:tr>
      <w:tr w:rsidR="00AC6EF2" w:rsidRPr="009E5352" w14:paraId="1B630582" w14:textId="77777777" w:rsidTr="00B871D3">
        <w:tc>
          <w:tcPr>
            <w:tcW w:w="5000" w:type="pct"/>
            <w:gridSpan w:val="3"/>
            <w:shd w:val="clear" w:color="auto" w:fill="auto"/>
          </w:tcPr>
          <w:p w14:paraId="13D988D5" w14:textId="77777777" w:rsidR="00AC6EF2" w:rsidRPr="009E5352" w:rsidRDefault="00AC6EF2" w:rsidP="00B871D3">
            <w:pPr>
              <w:snapToGrid w:val="0"/>
              <w:rPr>
                <w:iCs/>
              </w:rPr>
            </w:pPr>
            <w:r w:rsidRPr="009E5352">
              <w:rPr>
                <w:b/>
                <w:bCs/>
                <w:iCs/>
                <w:lang w:val="en-US"/>
              </w:rPr>
              <w:t>III</w:t>
            </w:r>
            <w:r w:rsidRPr="009E5352">
              <w:rPr>
                <w:b/>
                <w:bCs/>
                <w:iCs/>
              </w:rPr>
              <w:t xml:space="preserve"> Дополнительное оборудование</w:t>
            </w:r>
          </w:p>
        </w:tc>
      </w:tr>
      <w:tr w:rsidR="00AC6EF2" w:rsidRPr="009E5352" w14:paraId="16162BCB" w14:textId="77777777" w:rsidTr="00B871D3">
        <w:tc>
          <w:tcPr>
            <w:tcW w:w="5000" w:type="pct"/>
            <w:gridSpan w:val="3"/>
            <w:shd w:val="clear" w:color="auto" w:fill="auto"/>
          </w:tcPr>
          <w:p w14:paraId="40D7138F" w14:textId="77777777" w:rsidR="00AC6EF2" w:rsidRPr="009E5352" w:rsidRDefault="00AC6EF2" w:rsidP="00B871D3">
            <w:pPr>
              <w:snapToGrid w:val="0"/>
              <w:rPr>
                <w:iCs/>
              </w:rPr>
            </w:pPr>
            <w:r w:rsidRPr="009E5352">
              <w:rPr>
                <w:b/>
                <w:bCs/>
                <w:iCs/>
              </w:rPr>
              <w:t>Основное оборудование</w:t>
            </w:r>
          </w:p>
        </w:tc>
      </w:tr>
      <w:tr w:rsidR="00AC6EF2" w:rsidRPr="009E5352" w14:paraId="3A6500B9" w14:textId="77777777" w:rsidTr="00B871D3">
        <w:tc>
          <w:tcPr>
            <w:tcW w:w="269" w:type="pct"/>
            <w:shd w:val="clear" w:color="auto" w:fill="auto"/>
          </w:tcPr>
          <w:p w14:paraId="6B9AD23A" w14:textId="77777777" w:rsidR="00AC6EF2" w:rsidRPr="009E5352" w:rsidRDefault="00AC6EF2" w:rsidP="00B871D3">
            <w:pPr>
              <w:snapToGrid w:val="0"/>
              <w:rPr>
                <w:iCs/>
                <w:szCs w:val="28"/>
              </w:rPr>
            </w:pPr>
          </w:p>
        </w:tc>
        <w:tc>
          <w:tcPr>
            <w:tcW w:w="1706" w:type="pct"/>
            <w:shd w:val="clear" w:color="auto" w:fill="auto"/>
          </w:tcPr>
          <w:p w14:paraId="2D7FDFDA" w14:textId="77777777" w:rsidR="00AC6EF2" w:rsidRPr="009E5352" w:rsidRDefault="00AC6EF2" w:rsidP="00B871D3">
            <w:pPr>
              <w:snapToGrid w:val="0"/>
              <w:rPr>
                <w:iCs/>
                <w:szCs w:val="28"/>
              </w:rPr>
            </w:pPr>
          </w:p>
        </w:tc>
        <w:tc>
          <w:tcPr>
            <w:tcW w:w="3025" w:type="pct"/>
            <w:shd w:val="clear" w:color="auto" w:fill="auto"/>
          </w:tcPr>
          <w:p w14:paraId="1DBB6D83" w14:textId="77777777" w:rsidR="00AC6EF2" w:rsidRPr="009E5352" w:rsidRDefault="00AC6EF2" w:rsidP="00B871D3">
            <w:pPr>
              <w:snapToGrid w:val="0"/>
              <w:rPr>
                <w:iCs/>
              </w:rPr>
            </w:pPr>
          </w:p>
        </w:tc>
      </w:tr>
      <w:tr w:rsidR="00AC6EF2" w:rsidRPr="009E5352" w14:paraId="690203FF" w14:textId="77777777" w:rsidTr="00B871D3">
        <w:tc>
          <w:tcPr>
            <w:tcW w:w="5000" w:type="pct"/>
            <w:gridSpan w:val="3"/>
            <w:shd w:val="clear" w:color="auto" w:fill="auto"/>
          </w:tcPr>
          <w:p w14:paraId="4FD993A5" w14:textId="77777777" w:rsidR="00AC6EF2" w:rsidRPr="009E5352" w:rsidRDefault="00AC6EF2" w:rsidP="00B871D3">
            <w:pPr>
              <w:snapToGrid w:val="0"/>
              <w:rPr>
                <w:iCs/>
              </w:rPr>
            </w:pPr>
            <w:r w:rsidRPr="009E5352">
              <w:rPr>
                <w:b/>
                <w:bCs/>
                <w:iCs/>
              </w:rPr>
              <w:t>Дополнительное оборудование</w:t>
            </w:r>
          </w:p>
        </w:tc>
      </w:tr>
      <w:tr w:rsidR="00AC6EF2" w:rsidRPr="009E5352" w14:paraId="531FFE5D" w14:textId="77777777" w:rsidTr="00B871D3">
        <w:tc>
          <w:tcPr>
            <w:tcW w:w="269" w:type="pct"/>
            <w:shd w:val="clear" w:color="auto" w:fill="auto"/>
          </w:tcPr>
          <w:p w14:paraId="0D602C6D" w14:textId="77777777" w:rsidR="00AC6EF2" w:rsidRPr="009E5352" w:rsidRDefault="00AC6EF2" w:rsidP="00B871D3">
            <w:pPr>
              <w:snapToGrid w:val="0"/>
              <w:rPr>
                <w:iCs/>
                <w:szCs w:val="28"/>
              </w:rPr>
            </w:pPr>
          </w:p>
        </w:tc>
        <w:tc>
          <w:tcPr>
            <w:tcW w:w="1706" w:type="pct"/>
            <w:shd w:val="clear" w:color="auto" w:fill="auto"/>
          </w:tcPr>
          <w:p w14:paraId="3D94FC75" w14:textId="77777777" w:rsidR="00AC6EF2" w:rsidRPr="009E5352" w:rsidRDefault="00AC6EF2" w:rsidP="00B871D3">
            <w:pPr>
              <w:snapToGrid w:val="0"/>
              <w:rPr>
                <w:i/>
                <w:szCs w:val="28"/>
              </w:rPr>
            </w:pPr>
          </w:p>
        </w:tc>
        <w:tc>
          <w:tcPr>
            <w:tcW w:w="3025" w:type="pct"/>
            <w:shd w:val="clear" w:color="auto" w:fill="auto"/>
          </w:tcPr>
          <w:p w14:paraId="17A5EA73" w14:textId="77777777" w:rsidR="00AC6EF2" w:rsidRPr="009E5352" w:rsidRDefault="00AC6EF2" w:rsidP="00B871D3">
            <w:pPr>
              <w:snapToGrid w:val="0"/>
              <w:rPr>
                <w:iCs/>
              </w:rPr>
            </w:pPr>
          </w:p>
        </w:tc>
      </w:tr>
    </w:tbl>
    <w:p w14:paraId="0D6E25A8" w14:textId="77777777" w:rsidR="00AC6EF2" w:rsidRDefault="00AC6EF2" w:rsidP="00AC6EF2">
      <w:pPr>
        <w:suppressAutoHyphens/>
        <w:ind w:firstLine="709"/>
        <w:jc w:val="both"/>
        <w:rPr>
          <w:rFonts w:eastAsia="Calibri"/>
          <w:b/>
          <w:bCs/>
          <w:u w:val="single"/>
        </w:rPr>
      </w:pPr>
    </w:p>
    <w:p w14:paraId="55A758C6" w14:textId="77777777" w:rsidR="00AC6EF2" w:rsidRPr="000C21D7" w:rsidRDefault="00AC6EF2" w:rsidP="00AC6EF2">
      <w:pPr>
        <w:suppressAutoHyphens/>
        <w:ind w:firstLine="709"/>
        <w:jc w:val="both"/>
        <w:rPr>
          <w:rFonts w:eastAsia="Calibri"/>
          <w:bCs/>
          <w:iCs/>
        </w:rPr>
      </w:pPr>
      <w:r w:rsidRPr="00240F0B">
        <w:rPr>
          <w:rFonts w:eastAsia="Calibri"/>
          <w:b/>
          <w:bCs/>
          <w:u w:val="single"/>
        </w:rPr>
        <w:t>Кабинет «</w:t>
      </w:r>
      <w:r w:rsidRPr="00240F0B">
        <w:rPr>
          <w:rFonts w:eastAsia="Calibri"/>
          <w:b/>
          <w:bCs/>
          <w:iCs/>
          <w:u w:val="single"/>
        </w:rPr>
        <w:t>Актовый зал»</w:t>
      </w:r>
    </w:p>
    <w:p w14:paraId="10058D5B" w14:textId="77777777" w:rsidR="00AC6EF2" w:rsidRPr="000C21D7" w:rsidRDefault="00AC6EF2" w:rsidP="00AC6EF2">
      <w:pPr>
        <w:suppressAutoHyphens/>
        <w:ind w:firstLine="709"/>
        <w:jc w:val="both"/>
        <w:rPr>
          <w:rFonts w:eastAsia="Calibri"/>
          <w:bCs/>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4993"/>
        <w:gridCol w:w="4223"/>
      </w:tblGrid>
      <w:tr w:rsidR="00AC6EF2" w:rsidRPr="006E4697" w14:paraId="60393C48" w14:textId="77777777" w:rsidTr="00B871D3">
        <w:tc>
          <w:tcPr>
            <w:tcW w:w="273" w:type="pct"/>
            <w:shd w:val="clear" w:color="auto" w:fill="auto"/>
            <w:vAlign w:val="center"/>
          </w:tcPr>
          <w:p w14:paraId="400CA557" w14:textId="77777777" w:rsidR="00AC6EF2" w:rsidRPr="006E4697" w:rsidRDefault="00AC6EF2" w:rsidP="00B871D3">
            <w:pPr>
              <w:pStyle w:val="affffff3"/>
              <w:rPr>
                <w:rFonts w:ascii="Times New Roman" w:hAnsi="Times New Roman"/>
                <w:sz w:val="24"/>
                <w:szCs w:val="24"/>
                <w:lang w:eastAsia="en-US"/>
              </w:rPr>
            </w:pPr>
            <w:r w:rsidRPr="006E4697">
              <w:rPr>
                <w:rFonts w:ascii="Times New Roman" w:hAnsi="Times New Roman"/>
                <w:sz w:val="24"/>
                <w:szCs w:val="24"/>
                <w:lang w:eastAsia="en-US"/>
              </w:rPr>
              <w:t>№</w:t>
            </w:r>
          </w:p>
        </w:tc>
        <w:tc>
          <w:tcPr>
            <w:tcW w:w="2561" w:type="pct"/>
            <w:shd w:val="clear" w:color="auto" w:fill="auto"/>
            <w:vAlign w:val="center"/>
          </w:tcPr>
          <w:p w14:paraId="402FC6CF" w14:textId="77777777" w:rsidR="00AC6EF2" w:rsidRPr="006E4697" w:rsidRDefault="00AC6EF2" w:rsidP="00B871D3">
            <w:pPr>
              <w:pStyle w:val="affffff3"/>
              <w:rPr>
                <w:rFonts w:ascii="Times New Roman" w:hAnsi="Times New Roman"/>
                <w:sz w:val="24"/>
                <w:szCs w:val="24"/>
                <w:lang w:eastAsia="en-US"/>
              </w:rPr>
            </w:pPr>
            <w:r w:rsidRPr="006E4697">
              <w:rPr>
                <w:rFonts w:ascii="Times New Roman" w:hAnsi="Times New Roman"/>
                <w:sz w:val="24"/>
                <w:szCs w:val="24"/>
                <w:lang w:eastAsia="en-US"/>
              </w:rPr>
              <w:t>Наименование оборудования</w:t>
            </w:r>
            <w:r w:rsidRPr="006E4697">
              <w:rPr>
                <w:rStyle w:val="ac"/>
                <w:rFonts w:ascii="Times New Roman" w:hAnsi="Times New Roman"/>
                <w:sz w:val="24"/>
                <w:szCs w:val="24"/>
                <w:lang w:eastAsia="en-US"/>
              </w:rPr>
              <w:footnoteReference w:id="2"/>
            </w:r>
          </w:p>
        </w:tc>
        <w:tc>
          <w:tcPr>
            <w:tcW w:w="2166" w:type="pct"/>
            <w:shd w:val="clear" w:color="auto" w:fill="auto"/>
            <w:vAlign w:val="center"/>
          </w:tcPr>
          <w:p w14:paraId="03EAC2A1" w14:textId="77777777" w:rsidR="00AC6EF2" w:rsidRPr="006E4697" w:rsidRDefault="00AC6EF2" w:rsidP="00B871D3">
            <w:pPr>
              <w:pStyle w:val="affffff3"/>
              <w:rPr>
                <w:rFonts w:ascii="Times New Roman" w:hAnsi="Times New Roman"/>
                <w:sz w:val="24"/>
                <w:szCs w:val="24"/>
                <w:lang w:eastAsia="en-US"/>
              </w:rPr>
            </w:pPr>
            <w:r w:rsidRPr="006E4697">
              <w:rPr>
                <w:rFonts w:ascii="Times New Roman" w:hAnsi="Times New Roman"/>
                <w:sz w:val="24"/>
                <w:szCs w:val="24"/>
                <w:lang w:eastAsia="en-US"/>
              </w:rPr>
              <w:t>Техническое описание</w:t>
            </w:r>
            <w:r w:rsidRPr="006E4697">
              <w:rPr>
                <w:rStyle w:val="ac"/>
                <w:rFonts w:ascii="Times New Roman" w:hAnsi="Times New Roman"/>
                <w:sz w:val="24"/>
                <w:szCs w:val="24"/>
                <w:lang w:eastAsia="en-US"/>
              </w:rPr>
              <w:footnoteReference w:id="3"/>
            </w:r>
          </w:p>
        </w:tc>
      </w:tr>
      <w:tr w:rsidR="00AC6EF2" w:rsidRPr="006E4697" w14:paraId="06C1809D" w14:textId="77777777" w:rsidTr="00B871D3">
        <w:trPr>
          <w:trHeight w:val="278"/>
        </w:trPr>
        <w:tc>
          <w:tcPr>
            <w:tcW w:w="5000" w:type="pct"/>
            <w:gridSpan w:val="3"/>
            <w:shd w:val="clear" w:color="auto" w:fill="auto"/>
          </w:tcPr>
          <w:p w14:paraId="0ECA6CED" w14:textId="77777777" w:rsidR="00AC6EF2" w:rsidRPr="006E4697" w:rsidRDefault="00AC6EF2" w:rsidP="00B871D3">
            <w:pPr>
              <w:pStyle w:val="affffff3"/>
              <w:rPr>
                <w:rFonts w:ascii="Times New Roman" w:hAnsi="Times New Roman"/>
                <w:b/>
                <w:bCs/>
                <w:sz w:val="24"/>
                <w:szCs w:val="24"/>
                <w:lang w:eastAsia="en-US"/>
              </w:rPr>
            </w:pPr>
            <w:r w:rsidRPr="006E4697">
              <w:rPr>
                <w:rFonts w:ascii="Times New Roman" w:hAnsi="Times New Roman"/>
                <w:b/>
                <w:bCs/>
                <w:sz w:val="24"/>
                <w:szCs w:val="24"/>
                <w:lang w:val="en-US" w:eastAsia="en-US"/>
              </w:rPr>
              <w:t>I</w:t>
            </w:r>
            <w:r w:rsidRPr="006E4697">
              <w:rPr>
                <w:rFonts w:ascii="Times New Roman" w:hAnsi="Times New Roman"/>
                <w:b/>
                <w:bCs/>
                <w:sz w:val="24"/>
                <w:szCs w:val="24"/>
                <w:lang w:eastAsia="en-US"/>
              </w:rPr>
              <w:t xml:space="preserve"> Специализированная мебель и системы хранения</w:t>
            </w:r>
          </w:p>
        </w:tc>
      </w:tr>
      <w:tr w:rsidR="00AC6EF2" w:rsidRPr="006E4697" w14:paraId="5A1B3C6C" w14:textId="77777777" w:rsidTr="00B871D3">
        <w:tc>
          <w:tcPr>
            <w:tcW w:w="273" w:type="pct"/>
            <w:shd w:val="clear" w:color="auto" w:fill="auto"/>
          </w:tcPr>
          <w:p w14:paraId="486FC992" w14:textId="77777777" w:rsidR="00AC6EF2" w:rsidRPr="006E4697" w:rsidRDefault="00AC6EF2" w:rsidP="00B871D3">
            <w:pPr>
              <w:pStyle w:val="affffff3"/>
              <w:rPr>
                <w:rFonts w:ascii="Times New Roman" w:hAnsi="Times New Roman"/>
                <w:sz w:val="24"/>
                <w:szCs w:val="24"/>
                <w:lang w:eastAsia="en-US"/>
              </w:rPr>
            </w:pPr>
            <w:r w:rsidRPr="006E4697">
              <w:rPr>
                <w:rFonts w:ascii="Times New Roman" w:hAnsi="Times New Roman"/>
                <w:sz w:val="24"/>
                <w:szCs w:val="24"/>
                <w:lang w:eastAsia="en-US"/>
              </w:rPr>
              <w:t>1</w:t>
            </w:r>
          </w:p>
        </w:tc>
        <w:tc>
          <w:tcPr>
            <w:tcW w:w="2561" w:type="pct"/>
            <w:shd w:val="clear" w:color="auto" w:fill="auto"/>
          </w:tcPr>
          <w:p w14:paraId="0394CB45" w14:textId="77777777" w:rsidR="00AC6EF2" w:rsidRPr="006E4697" w:rsidRDefault="00AC6EF2" w:rsidP="00B871D3">
            <w:pPr>
              <w:pStyle w:val="affffff3"/>
              <w:rPr>
                <w:rFonts w:ascii="Times New Roman" w:hAnsi="Times New Roman"/>
                <w:sz w:val="24"/>
                <w:szCs w:val="24"/>
                <w:lang w:eastAsia="en-US"/>
              </w:rPr>
            </w:pPr>
            <w:r w:rsidRPr="006E4697">
              <w:rPr>
                <w:rFonts w:ascii="Times New Roman" w:hAnsi="Times New Roman"/>
                <w:sz w:val="24"/>
                <w:szCs w:val="24"/>
                <w:lang w:eastAsia="en-US"/>
              </w:rPr>
              <w:t>Секция стульев</w:t>
            </w:r>
          </w:p>
        </w:tc>
        <w:tc>
          <w:tcPr>
            <w:tcW w:w="2166" w:type="pct"/>
            <w:shd w:val="clear" w:color="auto" w:fill="auto"/>
          </w:tcPr>
          <w:p w14:paraId="7E46D8C0" w14:textId="77777777" w:rsidR="00AC6EF2" w:rsidRPr="006E4697" w:rsidRDefault="00AC6EF2" w:rsidP="00B871D3">
            <w:pPr>
              <w:pStyle w:val="affffff3"/>
              <w:rPr>
                <w:rFonts w:ascii="Times New Roman" w:hAnsi="Times New Roman"/>
                <w:sz w:val="24"/>
                <w:szCs w:val="24"/>
                <w:lang w:eastAsia="en-US"/>
              </w:rPr>
            </w:pPr>
            <w:r w:rsidRPr="006E4697">
              <w:rPr>
                <w:rFonts w:ascii="Times New Roman" w:hAnsi="Times New Roman"/>
                <w:sz w:val="24"/>
                <w:szCs w:val="24"/>
                <w:lang w:eastAsia="en-US"/>
              </w:rPr>
              <w:t>Материла каркаса: металл</w:t>
            </w:r>
          </w:p>
          <w:p w14:paraId="7EF630E9" w14:textId="77777777" w:rsidR="00AC6EF2" w:rsidRPr="006E4697" w:rsidRDefault="00AC6EF2" w:rsidP="00B871D3">
            <w:pPr>
              <w:pStyle w:val="affffff3"/>
              <w:rPr>
                <w:rFonts w:ascii="Times New Roman" w:hAnsi="Times New Roman"/>
                <w:sz w:val="24"/>
                <w:szCs w:val="24"/>
                <w:lang w:eastAsia="en-US"/>
              </w:rPr>
            </w:pPr>
            <w:r w:rsidRPr="006E4697">
              <w:rPr>
                <w:rFonts w:ascii="Times New Roman" w:hAnsi="Times New Roman"/>
                <w:sz w:val="24"/>
                <w:szCs w:val="24"/>
                <w:lang w:eastAsia="en-US"/>
              </w:rPr>
              <w:t>Материал сидений и спинки: кожзаменитель</w:t>
            </w:r>
          </w:p>
          <w:p w14:paraId="45BF61E4" w14:textId="77777777" w:rsidR="00AC6EF2" w:rsidRPr="006E4697" w:rsidRDefault="00AC6EF2" w:rsidP="00B871D3">
            <w:pPr>
              <w:pStyle w:val="affffff3"/>
              <w:rPr>
                <w:rFonts w:ascii="Times New Roman" w:hAnsi="Times New Roman"/>
                <w:sz w:val="24"/>
                <w:szCs w:val="24"/>
                <w:lang w:eastAsia="en-US"/>
              </w:rPr>
            </w:pPr>
            <w:r w:rsidRPr="006E4697">
              <w:rPr>
                <w:rFonts w:ascii="Times New Roman" w:hAnsi="Times New Roman"/>
                <w:sz w:val="24"/>
                <w:szCs w:val="24"/>
                <w:lang w:eastAsia="en-US"/>
              </w:rPr>
              <w:t>Количество месте: 200</w:t>
            </w:r>
          </w:p>
        </w:tc>
      </w:tr>
      <w:tr w:rsidR="00AC6EF2" w:rsidRPr="006E4697" w14:paraId="59A70CD1" w14:textId="77777777" w:rsidTr="00B871D3">
        <w:tc>
          <w:tcPr>
            <w:tcW w:w="273" w:type="pct"/>
            <w:shd w:val="clear" w:color="auto" w:fill="auto"/>
          </w:tcPr>
          <w:p w14:paraId="61E9D7D8" w14:textId="77777777" w:rsidR="00AC6EF2" w:rsidRPr="006E4697" w:rsidRDefault="00AC6EF2" w:rsidP="00B871D3">
            <w:pPr>
              <w:pStyle w:val="affffff3"/>
              <w:rPr>
                <w:rFonts w:ascii="Times New Roman" w:hAnsi="Times New Roman"/>
                <w:sz w:val="24"/>
                <w:szCs w:val="24"/>
                <w:lang w:eastAsia="en-US"/>
              </w:rPr>
            </w:pPr>
            <w:r w:rsidRPr="006E4697">
              <w:rPr>
                <w:rFonts w:ascii="Times New Roman" w:hAnsi="Times New Roman"/>
                <w:sz w:val="24"/>
                <w:szCs w:val="24"/>
                <w:lang w:eastAsia="en-US"/>
              </w:rPr>
              <w:t>2</w:t>
            </w:r>
          </w:p>
        </w:tc>
        <w:tc>
          <w:tcPr>
            <w:tcW w:w="2561" w:type="pct"/>
            <w:shd w:val="clear" w:color="auto" w:fill="auto"/>
          </w:tcPr>
          <w:p w14:paraId="630A66CA" w14:textId="77777777" w:rsidR="00AC6EF2" w:rsidRPr="006E4697" w:rsidRDefault="00AC6EF2" w:rsidP="00B871D3">
            <w:pPr>
              <w:pStyle w:val="affffff3"/>
              <w:rPr>
                <w:rFonts w:ascii="Times New Roman" w:hAnsi="Times New Roman"/>
                <w:sz w:val="24"/>
                <w:szCs w:val="24"/>
                <w:lang w:eastAsia="en-US"/>
              </w:rPr>
            </w:pPr>
            <w:r w:rsidRPr="006E4697">
              <w:rPr>
                <w:rFonts w:ascii="Times New Roman" w:hAnsi="Times New Roman"/>
                <w:sz w:val="24"/>
                <w:szCs w:val="24"/>
                <w:lang w:eastAsia="en-US"/>
              </w:rPr>
              <w:t>Кулисы</w:t>
            </w:r>
          </w:p>
        </w:tc>
        <w:tc>
          <w:tcPr>
            <w:tcW w:w="2166" w:type="pct"/>
            <w:shd w:val="clear" w:color="auto" w:fill="auto"/>
          </w:tcPr>
          <w:p w14:paraId="21162DC0" w14:textId="77777777" w:rsidR="00AC6EF2" w:rsidRPr="006E4697" w:rsidRDefault="00AC6EF2" w:rsidP="00B871D3">
            <w:pPr>
              <w:pStyle w:val="affffff3"/>
              <w:rPr>
                <w:rFonts w:ascii="Times New Roman" w:hAnsi="Times New Roman"/>
                <w:sz w:val="24"/>
                <w:szCs w:val="24"/>
                <w:lang w:eastAsia="en-US"/>
              </w:rPr>
            </w:pPr>
            <w:r w:rsidRPr="006E4697">
              <w:rPr>
                <w:rFonts w:ascii="Times New Roman" w:hAnsi="Times New Roman"/>
                <w:sz w:val="24"/>
                <w:szCs w:val="24"/>
                <w:lang w:eastAsia="en-US"/>
              </w:rPr>
              <w:t xml:space="preserve">Кол-во – 6 </w:t>
            </w:r>
          </w:p>
          <w:p w14:paraId="6AE5D479" w14:textId="77777777" w:rsidR="00AC6EF2" w:rsidRPr="006E4697" w:rsidRDefault="00AC6EF2" w:rsidP="00B871D3">
            <w:pPr>
              <w:pStyle w:val="affffff3"/>
              <w:rPr>
                <w:rFonts w:ascii="Times New Roman" w:hAnsi="Times New Roman"/>
                <w:sz w:val="24"/>
                <w:szCs w:val="24"/>
                <w:lang w:eastAsia="en-US"/>
              </w:rPr>
            </w:pPr>
            <w:r w:rsidRPr="006E4697">
              <w:rPr>
                <w:rFonts w:ascii="Times New Roman" w:hAnsi="Times New Roman"/>
                <w:sz w:val="24"/>
                <w:szCs w:val="24"/>
                <w:lang w:eastAsia="en-US"/>
              </w:rPr>
              <w:t>Высота: 6000 мм</w:t>
            </w:r>
          </w:p>
          <w:p w14:paraId="0E1508DE" w14:textId="77777777" w:rsidR="00AC6EF2" w:rsidRPr="006E4697" w:rsidRDefault="00AC6EF2" w:rsidP="00B871D3">
            <w:pPr>
              <w:pStyle w:val="affffff3"/>
              <w:rPr>
                <w:rFonts w:ascii="Times New Roman" w:hAnsi="Times New Roman"/>
                <w:sz w:val="24"/>
                <w:szCs w:val="24"/>
                <w:lang w:eastAsia="en-US"/>
              </w:rPr>
            </w:pPr>
            <w:r w:rsidRPr="006E4697">
              <w:rPr>
                <w:rFonts w:ascii="Times New Roman" w:hAnsi="Times New Roman"/>
                <w:sz w:val="24"/>
                <w:szCs w:val="24"/>
                <w:lang w:eastAsia="en-US"/>
              </w:rPr>
              <w:t>Ширина:10000 мм</w:t>
            </w:r>
          </w:p>
          <w:p w14:paraId="5801D722" w14:textId="77777777" w:rsidR="00AC6EF2" w:rsidRPr="006E4697" w:rsidRDefault="00AC6EF2" w:rsidP="00B871D3">
            <w:pPr>
              <w:pStyle w:val="affffff3"/>
              <w:rPr>
                <w:rFonts w:ascii="Times New Roman" w:hAnsi="Times New Roman"/>
                <w:sz w:val="24"/>
                <w:szCs w:val="24"/>
                <w:lang w:eastAsia="en-US"/>
              </w:rPr>
            </w:pPr>
            <w:r w:rsidRPr="006E4697">
              <w:rPr>
                <w:rFonts w:ascii="Times New Roman" w:hAnsi="Times New Roman"/>
                <w:sz w:val="24"/>
                <w:szCs w:val="24"/>
                <w:lang w:eastAsia="en-US"/>
              </w:rPr>
              <w:t>Материал: бархат, органза</w:t>
            </w:r>
          </w:p>
        </w:tc>
      </w:tr>
      <w:tr w:rsidR="00AC6EF2" w:rsidRPr="006E4697" w14:paraId="33EA03E5"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A3831E" w14:textId="77777777" w:rsidR="00AC6EF2" w:rsidRPr="006E4697" w:rsidRDefault="00AC6EF2" w:rsidP="00B871D3">
            <w:pPr>
              <w:pStyle w:val="affffff3"/>
              <w:rPr>
                <w:rFonts w:ascii="Times New Roman" w:hAnsi="Times New Roman"/>
                <w:sz w:val="24"/>
                <w:szCs w:val="24"/>
                <w:lang w:eastAsia="en-US"/>
              </w:rPr>
            </w:pPr>
            <w:r w:rsidRPr="006E4697">
              <w:rPr>
                <w:rFonts w:ascii="Times New Roman" w:hAnsi="Times New Roman"/>
                <w:b/>
                <w:bCs/>
                <w:sz w:val="24"/>
                <w:szCs w:val="24"/>
                <w:lang w:val="en-US" w:eastAsia="en-US"/>
              </w:rPr>
              <w:t>II</w:t>
            </w:r>
            <w:r w:rsidRPr="006E4697">
              <w:rPr>
                <w:rFonts w:ascii="Times New Roman" w:hAnsi="Times New Roman"/>
                <w:b/>
                <w:bCs/>
                <w:sz w:val="24"/>
                <w:szCs w:val="24"/>
                <w:lang w:eastAsia="en-US"/>
              </w:rPr>
              <w:t xml:space="preserve"> Технические средства</w:t>
            </w:r>
          </w:p>
        </w:tc>
      </w:tr>
      <w:tr w:rsidR="00AC6EF2" w:rsidRPr="006E4697" w14:paraId="3D8095DB"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A4348B" w14:textId="77777777" w:rsidR="00AC6EF2" w:rsidRPr="006E4697" w:rsidRDefault="00AC6EF2" w:rsidP="00B871D3">
            <w:pPr>
              <w:pStyle w:val="affffff3"/>
              <w:rPr>
                <w:rFonts w:ascii="Times New Roman" w:hAnsi="Times New Roman"/>
                <w:sz w:val="24"/>
                <w:szCs w:val="24"/>
                <w:lang w:eastAsia="en-US"/>
              </w:rPr>
            </w:pPr>
            <w:r w:rsidRPr="006E4697">
              <w:rPr>
                <w:rFonts w:ascii="Times New Roman" w:hAnsi="Times New Roman"/>
                <w:b/>
                <w:bCs/>
                <w:sz w:val="24"/>
                <w:szCs w:val="24"/>
                <w:lang w:eastAsia="en-US"/>
              </w:rPr>
              <w:t>Основное оборудование</w:t>
            </w:r>
          </w:p>
        </w:tc>
      </w:tr>
      <w:tr w:rsidR="00AC6EF2" w:rsidRPr="006E4697" w14:paraId="0B3FDC0D" w14:textId="77777777" w:rsidTr="00B871D3">
        <w:tc>
          <w:tcPr>
            <w:tcW w:w="273" w:type="pct"/>
            <w:shd w:val="clear" w:color="auto" w:fill="auto"/>
          </w:tcPr>
          <w:p w14:paraId="0901D8D7" w14:textId="77777777" w:rsidR="00AC6EF2" w:rsidRPr="006E4697" w:rsidRDefault="00AC6EF2" w:rsidP="00B871D3">
            <w:pPr>
              <w:pStyle w:val="affffff3"/>
              <w:rPr>
                <w:rFonts w:ascii="Times New Roman" w:hAnsi="Times New Roman"/>
                <w:sz w:val="24"/>
                <w:szCs w:val="24"/>
                <w:lang w:eastAsia="en-US"/>
              </w:rPr>
            </w:pPr>
          </w:p>
        </w:tc>
        <w:tc>
          <w:tcPr>
            <w:tcW w:w="2561" w:type="pct"/>
            <w:shd w:val="clear" w:color="auto" w:fill="auto"/>
          </w:tcPr>
          <w:p w14:paraId="26E86143" w14:textId="77777777" w:rsidR="00AC6EF2" w:rsidRPr="006E4697" w:rsidRDefault="00AC6EF2" w:rsidP="00B871D3">
            <w:pPr>
              <w:pStyle w:val="affffff3"/>
              <w:rPr>
                <w:rFonts w:ascii="Times New Roman" w:hAnsi="Times New Roman"/>
                <w:sz w:val="24"/>
                <w:szCs w:val="24"/>
                <w:lang w:val="en-US" w:eastAsia="en-US"/>
              </w:rPr>
            </w:pPr>
            <w:r w:rsidRPr="006E4697">
              <w:rPr>
                <w:rFonts w:ascii="Times New Roman" w:hAnsi="Times New Roman"/>
                <w:sz w:val="24"/>
                <w:szCs w:val="24"/>
              </w:rPr>
              <w:t>Проектор</w:t>
            </w:r>
            <w:r w:rsidRPr="006E4697">
              <w:rPr>
                <w:rFonts w:ascii="Times New Roman" w:hAnsi="Times New Roman"/>
                <w:sz w:val="24"/>
                <w:szCs w:val="24"/>
                <w:lang w:val="en-US"/>
              </w:rPr>
              <w:t xml:space="preserve"> INFOCUS IN2138HD (DLP, 4500 Lm, FullHD, 28500:1)</w:t>
            </w:r>
          </w:p>
        </w:tc>
        <w:tc>
          <w:tcPr>
            <w:tcW w:w="2166" w:type="pct"/>
            <w:shd w:val="clear" w:color="auto" w:fill="auto"/>
          </w:tcPr>
          <w:p w14:paraId="3BE800CF"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Кол-во: 2</w:t>
            </w:r>
          </w:p>
          <w:p w14:paraId="4E73EB40"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Кол-во матриц: 1</w:t>
            </w:r>
          </w:p>
          <w:p w14:paraId="5014DF39"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Яркость: 4500 lm</w:t>
            </w:r>
          </w:p>
          <w:p w14:paraId="4BC479E7"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Мощность лампы </w:t>
            </w:r>
          </w:p>
          <w:p w14:paraId="4B8577D9"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245 Вт</w:t>
            </w:r>
          </w:p>
          <w:p w14:paraId="5A538D02"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Кол-во ламп: 1</w:t>
            </w:r>
          </w:p>
          <w:p w14:paraId="52556303"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Ор</w:t>
            </w:r>
            <w:r>
              <w:rPr>
                <w:rFonts w:ascii="Times New Roman" w:hAnsi="Times New Roman"/>
                <w:sz w:val="24"/>
                <w:szCs w:val="24"/>
              </w:rPr>
              <w:t xml:space="preserve">иентировочный срок службы лампы: </w:t>
            </w:r>
            <w:r w:rsidRPr="006E4697">
              <w:rPr>
                <w:rFonts w:ascii="Times New Roman" w:hAnsi="Times New Roman"/>
                <w:sz w:val="24"/>
                <w:szCs w:val="24"/>
              </w:rPr>
              <w:t>5000 ч</w:t>
            </w:r>
          </w:p>
          <w:p w14:paraId="30C44966"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Контраст: 28500:1</w:t>
            </w:r>
          </w:p>
          <w:p w14:paraId="7540A9B0"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Рабочий формат: 16:9</w:t>
            </w:r>
          </w:p>
          <w:p w14:paraId="4CBACAC2"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Разрешение: 1920 x 1080</w:t>
            </w:r>
          </w:p>
          <w:p w14:paraId="35015E34"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Оптическое масштабирование (Zoom): 1.3</w:t>
            </w:r>
          </w:p>
          <w:p w14:paraId="1087AFAF"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Проекционное расстояние: 1 - 7.5 м</w:t>
            </w:r>
          </w:p>
          <w:p w14:paraId="406B884B"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HDMI вход: 3</w:t>
            </w:r>
          </w:p>
          <w:p w14:paraId="7858762A" w14:textId="77777777" w:rsidR="00AC6EF2" w:rsidRPr="00240F0B" w:rsidRDefault="00AC6EF2" w:rsidP="00B871D3">
            <w:pPr>
              <w:pStyle w:val="affffff3"/>
              <w:rPr>
                <w:rFonts w:ascii="Times New Roman" w:hAnsi="Times New Roman"/>
                <w:sz w:val="24"/>
                <w:szCs w:val="24"/>
                <w:lang w:val="en-US"/>
              </w:rPr>
            </w:pPr>
            <w:r w:rsidRPr="00240F0B">
              <w:rPr>
                <w:rFonts w:ascii="Times New Roman" w:hAnsi="Times New Roman"/>
                <w:sz w:val="24"/>
                <w:szCs w:val="24"/>
                <w:lang w:val="en-US"/>
              </w:rPr>
              <w:t xml:space="preserve">VGA (15-pin D-Sub) </w:t>
            </w:r>
            <w:r w:rsidRPr="006E4697">
              <w:rPr>
                <w:rFonts w:ascii="Times New Roman" w:hAnsi="Times New Roman"/>
                <w:sz w:val="24"/>
                <w:szCs w:val="24"/>
              </w:rPr>
              <w:t>выход</w:t>
            </w:r>
            <w:r w:rsidRPr="00240F0B">
              <w:rPr>
                <w:rFonts w:ascii="Times New Roman" w:hAnsi="Times New Roman"/>
                <w:sz w:val="24"/>
                <w:szCs w:val="24"/>
                <w:lang w:val="en-US"/>
              </w:rPr>
              <w:t>: 1</w:t>
            </w:r>
          </w:p>
          <w:p w14:paraId="74BA300D" w14:textId="77777777" w:rsidR="00AC6EF2" w:rsidRPr="00240F0B" w:rsidRDefault="00AC6EF2" w:rsidP="00B871D3">
            <w:pPr>
              <w:pStyle w:val="affffff3"/>
              <w:rPr>
                <w:rFonts w:ascii="Times New Roman" w:hAnsi="Times New Roman"/>
                <w:sz w:val="24"/>
                <w:szCs w:val="24"/>
                <w:lang w:val="en-US"/>
              </w:rPr>
            </w:pPr>
            <w:r w:rsidRPr="00240F0B">
              <w:rPr>
                <w:rFonts w:ascii="Times New Roman" w:hAnsi="Times New Roman"/>
                <w:sz w:val="24"/>
                <w:szCs w:val="24"/>
                <w:lang w:val="en-US"/>
              </w:rPr>
              <w:t xml:space="preserve">VGA (15-pin D-Sub) </w:t>
            </w:r>
            <w:r w:rsidRPr="006E4697">
              <w:rPr>
                <w:rFonts w:ascii="Times New Roman" w:hAnsi="Times New Roman"/>
                <w:sz w:val="24"/>
                <w:szCs w:val="24"/>
              </w:rPr>
              <w:t>вход</w:t>
            </w:r>
            <w:r w:rsidRPr="00240F0B">
              <w:rPr>
                <w:rFonts w:ascii="Times New Roman" w:hAnsi="Times New Roman"/>
                <w:sz w:val="24"/>
                <w:szCs w:val="24"/>
                <w:lang w:val="en-US"/>
              </w:rPr>
              <w:t>: 1</w:t>
            </w:r>
          </w:p>
          <w:p w14:paraId="25D25A3C" w14:textId="77777777" w:rsidR="00AC6EF2" w:rsidRPr="00240F0B" w:rsidRDefault="00AC6EF2" w:rsidP="00B871D3">
            <w:pPr>
              <w:pStyle w:val="affffff3"/>
              <w:rPr>
                <w:rFonts w:ascii="Times New Roman" w:hAnsi="Times New Roman"/>
                <w:sz w:val="24"/>
                <w:szCs w:val="24"/>
                <w:lang w:val="en-US"/>
              </w:rPr>
            </w:pPr>
            <w:r w:rsidRPr="006E4697">
              <w:rPr>
                <w:rFonts w:ascii="Times New Roman" w:hAnsi="Times New Roman"/>
                <w:sz w:val="24"/>
                <w:szCs w:val="24"/>
              </w:rPr>
              <w:t>Стерео</w:t>
            </w:r>
            <w:r w:rsidRPr="00240F0B">
              <w:rPr>
                <w:rFonts w:ascii="Times New Roman" w:hAnsi="Times New Roman"/>
                <w:sz w:val="24"/>
                <w:szCs w:val="24"/>
                <w:lang w:val="en-US"/>
              </w:rPr>
              <w:t xml:space="preserve"> </w:t>
            </w:r>
            <w:r w:rsidRPr="006E4697">
              <w:rPr>
                <w:rFonts w:ascii="Times New Roman" w:hAnsi="Times New Roman"/>
                <w:sz w:val="24"/>
                <w:szCs w:val="24"/>
              </w:rPr>
              <w:t>аудиовыход</w:t>
            </w:r>
            <w:r w:rsidRPr="00240F0B">
              <w:rPr>
                <w:rFonts w:ascii="Times New Roman" w:hAnsi="Times New Roman"/>
                <w:sz w:val="24"/>
                <w:szCs w:val="24"/>
                <w:lang w:val="en-US"/>
              </w:rPr>
              <w:t xml:space="preserve"> (MiniJack): 1</w:t>
            </w:r>
          </w:p>
          <w:p w14:paraId="11DC7ED9" w14:textId="77777777" w:rsidR="00AC6EF2" w:rsidRPr="00240F0B" w:rsidRDefault="00AC6EF2" w:rsidP="00B871D3">
            <w:pPr>
              <w:pStyle w:val="affffff3"/>
              <w:rPr>
                <w:rFonts w:ascii="Times New Roman" w:hAnsi="Times New Roman"/>
                <w:sz w:val="24"/>
                <w:szCs w:val="24"/>
                <w:lang w:val="en-US"/>
              </w:rPr>
            </w:pPr>
            <w:r w:rsidRPr="006E4697">
              <w:rPr>
                <w:rFonts w:ascii="Times New Roman" w:hAnsi="Times New Roman"/>
                <w:sz w:val="24"/>
                <w:szCs w:val="24"/>
              </w:rPr>
              <w:t>Стерео</w:t>
            </w:r>
            <w:r w:rsidRPr="00240F0B">
              <w:rPr>
                <w:rFonts w:ascii="Times New Roman" w:hAnsi="Times New Roman"/>
                <w:sz w:val="24"/>
                <w:szCs w:val="24"/>
                <w:lang w:val="en-US"/>
              </w:rPr>
              <w:t xml:space="preserve"> </w:t>
            </w:r>
            <w:r w:rsidRPr="006E4697">
              <w:rPr>
                <w:rFonts w:ascii="Times New Roman" w:hAnsi="Times New Roman"/>
                <w:sz w:val="24"/>
                <w:szCs w:val="24"/>
              </w:rPr>
              <w:t>аудиовход</w:t>
            </w:r>
            <w:r w:rsidRPr="00240F0B">
              <w:rPr>
                <w:rFonts w:ascii="Times New Roman" w:hAnsi="Times New Roman"/>
                <w:sz w:val="24"/>
                <w:szCs w:val="24"/>
                <w:lang w:val="en-US"/>
              </w:rPr>
              <w:t xml:space="preserve"> (MiniJack):1</w:t>
            </w:r>
          </w:p>
          <w:p w14:paraId="52FB1682" w14:textId="77777777" w:rsidR="00AC6EF2" w:rsidRPr="006E4697" w:rsidRDefault="00AC6EF2" w:rsidP="00B871D3">
            <w:pPr>
              <w:pStyle w:val="affffff3"/>
              <w:rPr>
                <w:rFonts w:ascii="Times New Roman" w:hAnsi="Times New Roman"/>
                <w:sz w:val="24"/>
                <w:szCs w:val="24"/>
                <w:lang w:val="en-US"/>
              </w:rPr>
            </w:pPr>
            <w:r w:rsidRPr="006E4697">
              <w:rPr>
                <w:rFonts w:ascii="Times New Roman" w:hAnsi="Times New Roman"/>
                <w:sz w:val="24"/>
                <w:szCs w:val="24"/>
                <w:lang w:val="en-US"/>
              </w:rPr>
              <w:t>USB Type A: 1</w:t>
            </w:r>
          </w:p>
          <w:p w14:paraId="059B649A" w14:textId="77777777" w:rsidR="00AC6EF2" w:rsidRPr="006E4697" w:rsidRDefault="00AC6EF2" w:rsidP="00B871D3">
            <w:pPr>
              <w:pStyle w:val="affffff3"/>
              <w:rPr>
                <w:rFonts w:ascii="Times New Roman" w:hAnsi="Times New Roman"/>
                <w:sz w:val="24"/>
                <w:szCs w:val="24"/>
                <w:lang w:val="en-US"/>
              </w:rPr>
            </w:pPr>
            <w:r w:rsidRPr="006E4697">
              <w:rPr>
                <w:rFonts w:ascii="Times New Roman" w:hAnsi="Times New Roman"/>
                <w:sz w:val="24"/>
                <w:szCs w:val="24"/>
                <w:lang w:val="en-US"/>
              </w:rPr>
              <w:t>Ethernet (RJ-45): 1</w:t>
            </w:r>
          </w:p>
          <w:p w14:paraId="356F2696"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lastRenderedPageBreak/>
              <w:t>RS-232 9-pin: 1</w:t>
            </w:r>
          </w:p>
          <w:p w14:paraId="04281CA4"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Потребляемая мощность </w:t>
            </w:r>
          </w:p>
          <w:p w14:paraId="11DF7262"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300 Вт</w:t>
            </w:r>
          </w:p>
          <w:p w14:paraId="4433D2EC"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Мощность динамиков: 10 Вт</w:t>
            </w:r>
          </w:p>
          <w:p w14:paraId="132F7FDA"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Количество встроенных динамиков: 1</w:t>
            </w:r>
          </w:p>
          <w:p w14:paraId="2048990D"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Размеры (ШхГхВ)</w:t>
            </w:r>
          </w:p>
          <w:p w14:paraId="1C244CCF"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124.5х312.4х236.2 мм</w:t>
            </w:r>
          </w:p>
          <w:p w14:paraId="37A366CF"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Вес </w:t>
            </w:r>
          </w:p>
          <w:p w14:paraId="12ABE33A"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3.2 кг</w:t>
            </w:r>
          </w:p>
          <w:p w14:paraId="6738DB3F" w14:textId="77777777" w:rsidR="00AC6EF2" w:rsidRPr="006E4697" w:rsidRDefault="00AC6EF2" w:rsidP="00B871D3">
            <w:pPr>
              <w:pStyle w:val="affffff3"/>
              <w:rPr>
                <w:rFonts w:ascii="Times New Roman" w:hAnsi="Times New Roman"/>
                <w:sz w:val="24"/>
                <w:szCs w:val="24"/>
                <w:lang w:val="en-US" w:eastAsia="en-US"/>
              </w:rPr>
            </w:pPr>
          </w:p>
        </w:tc>
      </w:tr>
      <w:tr w:rsidR="00AC6EF2" w:rsidRPr="006E4697" w14:paraId="05B3F539" w14:textId="77777777" w:rsidTr="00B871D3">
        <w:tc>
          <w:tcPr>
            <w:tcW w:w="273" w:type="pct"/>
            <w:shd w:val="clear" w:color="auto" w:fill="auto"/>
          </w:tcPr>
          <w:p w14:paraId="2BE9A23C" w14:textId="77777777" w:rsidR="00AC6EF2" w:rsidRPr="006E4697" w:rsidRDefault="00AC6EF2" w:rsidP="00B871D3">
            <w:pPr>
              <w:pStyle w:val="affffff3"/>
              <w:rPr>
                <w:rFonts w:ascii="Times New Roman" w:hAnsi="Times New Roman"/>
                <w:sz w:val="24"/>
                <w:szCs w:val="24"/>
                <w:lang w:val="en-US" w:eastAsia="en-US"/>
              </w:rPr>
            </w:pPr>
          </w:p>
        </w:tc>
        <w:tc>
          <w:tcPr>
            <w:tcW w:w="2561" w:type="pct"/>
            <w:shd w:val="clear" w:color="auto" w:fill="auto"/>
          </w:tcPr>
          <w:p w14:paraId="3D01A486" w14:textId="77777777" w:rsidR="00AC6EF2" w:rsidRPr="006E4697" w:rsidRDefault="00AC6EF2" w:rsidP="00B871D3">
            <w:pPr>
              <w:pStyle w:val="affffff3"/>
              <w:rPr>
                <w:rFonts w:ascii="Times New Roman" w:hAnsi="Times New Roman"/>
                <w:sz w:val="24"/>
                <w:szCs w:val="24"/>
                <w:lang w:eastAsia="en-US"/>
              </w:rPr>
            </w:pPr>
            <w:r w:rsidRPr="006E4697">
              <w:rPr>
                <w:rFonts w:ascii="Times New Roman" w:hAnsi="Times New Roman"/>
                <w:sz w:val="24"/>
                <w:szCs w:val="24"/>
              </w:rPr>
              <w:t>Экран настенный с электроприводом Lumien Master Control 189x240 см [LMC-100114]</w:t>
            </w:r>
          </w:p>
        </w:tc>
        <w:tc>
          <w:tcPr>
            <w:tcW w:w="2166" w:type="pct"/>
            <w:shd w:val="clear" w:color="auto" w:fill="auto"/>
          </w:tcPr>
          <w:p w14:paraId="03118286" w14:textId="77777777" w:rsidR="00AC6EF2" w:rsidRPr="006E4697" w:rsidRDefault="00AC6EF2" w:rsidP="00B871D3">
            <w:pPr>
              <w:pStyle w:val="affffff3"/>
              <w:rPr>
                <w:rFonts w:ascii="Times New Roman" w:hAnsi="Times New Roman"/>
                <w:sz w:val="24"/>
                <w:szCs w:val="24"/>
                <w:lang w:eastAsia="en-US"/>
              </w:rPr>
            </w:pPr>
            <w:r w:rsidRPr="006E4697">
              <w:rPr>
                <w:rFonts w:ascii="Times New Roman" w:hAnsi="Times New Roman"/>
                <w:sz w:val="24"/>
                <w:szCs w:val="24"/>
                <w:lang w:eastAsia="en-US"/>
              </w:rPr>
              <w:t>Кол-во: 2</w:t>
            </w:r>
          </w:p>
          <w:p w14:paraId="51C8F9FD"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Тип установки</w:t>
            </w:r>
          </w:p>
          <w:p w14:paraId="262B384E"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настенно-потолочный</w:t>
            </w:r>
          </w:p>
          <w:p w14:paraId="631BC733"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Тип по конструкции</w:t>
            </w:r>
          </w:p>
          <w:p w14:paraId="3BB5D894"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рулонный</w:t>
            </w:r>
          </w:p>
          <w:p w14:paraId="4A427291"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Диагональ экрана</w:t>
            </w:r>
          </w:p>
          <w:p w14:paraId="7232057B"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88 "</w:t>
            </w:r>
          </w:p>
          <w:p w14:paraId="0409339A"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Конструкция крепления</w:t>
            </w:r>
          </w:p>
          <w:p w14:paraId="700D4E6B"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рама</w:t>
            </w:r>
          </w:p>
          <w:p w14:paraId="498656E8"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Формат экрана</w:t>
            </w:r>
          </w:p>
          <w:p w14:paraId="41C0DBD2"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16:9</w:t>
            </w:r>
          </w:p>
          <w:p w14:paraId="1EBDE374"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Размеры экрана (ШхВ)</w:t>
            </w:r>
          </w:p>
          <w:p w14:paraId="75CB9CA6"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200х183 см</w:t>
            </w:r>
          </w:p>
          <w:p w14:paraId="1F457F66"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Размер белого поля полотна (см)</w:t>
            </w:r>
          </w:p>
          <w:p w14:paraId="48351F88"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194x109</w:t>
            </w:r>
          </w:p>
          <w:p w14:paraId="39077614"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Угол обзора</w:t>
            </w:r>
          </w:p>
          <w:p w14:paraId="6E49B6A7"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160 °</w:t>
            </w:r>
          </w:p>
          <w:p w14:paraId="1CF11942"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Коэффициент усиления</w:t>
            </w:r>
          </w:p>
          <w:p w14:paraId="6862C4BA"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1.0</w:t>
            </w:r>
          </w:p>
          <w:p w14:paraId="302205EA"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Тип покрытия</w:t>
            </w:r>
          </w:p>
          <w:p w14:paraId="24499C87"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Fiberglass Matte White</w:t>
            </w:r>
          </w:p>
          <w:p w14:paraId="3706BB90"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Особенности покрытия</w:t>
            </w:r>
          </w:p>
          <w:p w14:paraId="185658F5"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белый матовый со стекловолокном</w:t>
            </w:r>
          </w:p>
          <w:p w14:paraId="439F7A15"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Тип проекции</w:t>
            </w:r>
          </w:p>
          <w:p w14:paraId="581B519E"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прямая</w:t>
            </w:r>
          </w:p>
          <w:p w14:paraId="2B16FA02"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Моторизованный привод</w:t>
            </w:r>
          </w:p>
          <w:p w14:paraId="2B81EFE0"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есть</w:t>
            </w:r>
          </w:p>
          <w:p w14:paraId="32DC335A"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Размер корпуса экрана</w:t>
            </w:r>
          </w:p>
          <w:p w14:paraId="44AAC868"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226x9.6x9.6 см</w:t>
            </w:r>
          </w:p>
          <w:p w14:paraId="66D706E9"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Вес</w:t>
            </w:r>
          </w:p>
          <w:p w14:paraId="6230FD45"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11 кг</w:t>
            </w:r>
          </w:p>
          <w:p w14:paraId="0C713E19"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Габариты упаковки (ед) ДхШхВ</w:t>
            </w:r>
          </w:p>
          <w:p w14:paraId="6F680C7C"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2.43x0.13x0.13 м</w:t>
            </w:r>
          </w:p>
        </w:tc>
      </w:tr>
      <w:tr w:rsidR="00AC6EF2" w:rsidRPr="006E4697" w14:paraId="00C9274D" w14:textId="77777777" w:rsidTr="00B871D3">
        <w:tc>
          <w:tcPr>
            <w:tcW w:w="273" w:type="pct"/>
            <w:shd w:val="clear" w:color="auto" w:fill="auto"/>
          </w:tcPr>
          <w:p w14:paraId="63D34F11" w14:textId="77777777" w:rsidR="00AC6EF2" w:rsidRPr="006E4697" w:rsidRDefault="00AC6EF2" w:rsidP="00B871D3">
            <w:pPr>
              <w:pStyle w:val="affffff3"/>
              <w:rPr>
                <w:rFonts w:ascii="Times New Roman" w:hAnsi="Times New Roman"/>
                <w:sz w:val="24"/>
                <w:szCs w:val="24"/>
                <w:lang w:eastAsia="en-US"/>
              </w:rPr>
            </w:pPr>
          </w:p>
        </w:tc>
        <w:tc>
          <w:tcPr>
            <w:tcW w:w="2561" w:type="pct"/>
            <w:shd w:val="clear" w:color="auto" w:fill="auto"/>
          </w:tcPr>
          <w:p w14:paraId="3C8D2454" w14:textId="77777777" w:rsidR="00AC6EF2" w:rsidRPr="006E4697" w:rsidRDefault="00AC6EF2" w:rsidP="00B871D3">
            <w:pPr>
              <w:pStyle w:val="affffff3"/>
              <w:rPr>
                <w:rFonts w:ascii="Times New Roman" w:hAnsi="Times New Roman"/>
                <w:sz w:val="24"/>
                <w:szCs w:val="24"/>
                <w:lang w:eastAsia="en-US"/>
              </w:rPr>
            </w:pPr>
            <w:r w:rsidRPr="006E4697">
              <w:rPr>
                <w:rFonts w:ascii="Times New Roman" w:hAnsi="Times New Roman"/>
                <w:sz w:val="24"/>
                <w:szCs w:val="24"/>
              </w:rPr>
              <w:t>Ноутбук HP 15.6"</w:t>
            </w:r>
          </w:p>
        </w:tc>
        <w:tc>
          <w:tcPr>
            <w:tcW w:w="2166" w:type="pct"/>
            <w:shd w:val="clear" w:color="auto" w:fill="auto"/>
          </w:tcPr>
          <w:p w14:paraId="0DB78C9A"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Количество: 1</w:t>
            </w:r>
          </w:p>
          <w:p w14:paraId="55999A81" w14:textId="77777777" w:rsidR="00AC6EF2" w:rsidRPr="006E4697" w:rsidRDefault="00AC6EF2" w:rsidP="00B871D3">
            <w:pPr>
              <w:pStyle w:val="affffff3"/>
              <w:rPr>
                <w:rFonts w:ascii="Times New Roman" w:hAnsi="Times New Roman"/>
                <w:sz w:val="24"/>
                <w:szCs w:val="24"/>
                <w:lang w:eastAsia="en-US"/>
              </w:rPr>
            </w:pPr>
            <w:r w:rsidRPr="006E4697">
              <w:rPr>
                <w:rFonts w:ascii="Times New Roman" w:hAnsi="Times New Roman"/>
                <w:sz w:val="24"/>
                <w:szCs w:val="24"/>
              </w:rPr>
              <w:t>IPS, AMD Ryzen 5 5500U 2.1ГГц, 8ГБ, 256ГБ SSD, AMD Radeon, Windows 10, черный</w:t>
            </w:r>
          </w:p>
        </w:tc>
      </w:tr>
      <w:tr w:rsidR="00AC6EF2" w:rsidRPr="006E4697" w14:paraId="5DAEB0E4" w14:textId="77777777" w:rsidTr="00B871D3">
        <w:tc>
          <w:tcPr>
            <w:tcW w:w="273" w:type="pct"/>
            <w:shd w:val="clear" w:color="auto" w:fill="auto"/>
          </w:tcPr>
          <w:p w14:paraId="3FF55FAF" w14:textId="77777777" w:rsidR="00AC6EF2" w:rsidRPr="006E4697" w:rsidRDefault="00AC6EF2" w:rsidP="00B871D3">
            <w:pPr>
              <w:pStyle w:val="affffff3"/>
              <w:rPr>
                <w:rFonts w:ascii="Times New Roman" w:hAnsi="Times New Roman"/>
                <w:sz w:val="24"/>
                <w:szCs w:val="24"/>
                <w:lang w:eastAsia="en-US"/>
              </w:rPr>
            </w:pPr>
          </w:p>
        </w:tc>
        <w:tc>
          <w:tcPr>
            <w:tcW w:w="2561" w:type="pct"/>
            <w:shd w:val="clear" w:color="auto" w:fill="auto"/>
          </w:tcPr>
          <w:p w14:paraId="43648495" w14:textId="77777777" w:rsidR="00AC6EF2" w:rsidRPr="006E4697" w:rsidRDefault="00AC6EF2" w:rsidP="00B871D3">
            <w:pPr>
              <w:pStyle w:val="affffff3"/>
              <w:rPr>
                <w:rFonts w:ascii="Times New Roman" w:hAnsi="Times New Roman"/>
                <w:sz w:val="24"/>
                <w:szCs w:val="24"/>
                <w:shd w:val="clear" w:color="auto" w:fill="FFFFFF"/>
              </w:rPr>
            </w:pPr>
            <w:r w:rsidRPr="006E4697">
              <w:rPr>
                <w:rFonts w:ascii="Times New Roman" w:hAnsi="Times New Roman"/>
                <w:sz w:val="24"/>
                <w:szCs w:val="24"/>
              </w:rPr>
              <w:fldChar w:fldCharType="begin"/>
            </w:r>
            <w:r w:rsidRPr="006E4697">
              <w:rPr>
                <w:rFonts w:ascii="Times New Roman" w:hAnsi="Times New Roman"/>
                <w:sz w:val="24"/>
                <w:szCs w:val="24"/>
              </w:rPr>
              <w:instrText xml:space="preserve"> HYPERLINK "https://market.yandex.ru/product--mikshernyi-pult-yamaha-mg10xu/907531157?nid=55281&amp;sku=907531157" </w:instrText>
            </w:r>
            <w:r w:rsidRPr="006E4697">
              <w:rPr>
                <w:rFonts w:ascii="Times New Roman" w:hAnsi="Times New Roman"/>
                <w:sz w:val="24"/>
                <w:szCs w:val="24"/>
              </w:rPr>
              <w:fldChar w:fldCharType="separate"/>
            </w:r>
          </w:p>
          <w:p w14:paraId="023F1C6D" w14:textId="77777777" w:rsidR="00AC6EF2" w:rsidRPr="006E4697" w:rsidRDefault="00AC6EF2" w:rsidP="00B871D3">
            <w:pPr>
              <w:pStyle w:val="affffff3"/>
              <w:rPr>
                <w:rFonts w:ascii="Times New Roman" w:hAnsi="Times New Roman"/>
                <w:bCs/>
                <w:kern w:val="36"/>
                <w:sz w:val="24"/>
                <w:szCs w:val="24"/>
              </w:rPr>
            </w:pPr>
            <w:r w:rsidRPr="006E4697">
              <w:rPr>
                <w:rFonts w:ascii="Times New Roman" w:hAnsi="Times New Roman"/>
                <w:bCs/>
                <w:kern w:val="36"/>
                <w:sz w:val="24"/>
                <w:szCs w:val="24"/>
                <w:shd w:val="clear" w:color="auto" w:fill="FFFFFF"/>
              </w:rPr>
              <w:t>Микшерный пульт YAMAHA MG10XU</w:t>
            </w:r>
          </w:p>
          <w:p w14:paraId="4A324256" w14:textId="77777777" w:rsidR="00AC6EF2" w:rsidRPr="006E4697" w:rsidRDefault="00AC6EF2" w:rsidP="00B871D3">
            <w:pPr>
              <w:pStyle w:val="affffff3"/>
              <w:rPr>
                <w:rFonts w:ascii="Times New Roman" w:hAnsi="Times New Roman"/>
                <w:sz w:val="24"/>
                <w:szCs w:val="24"/>
                <w:lang w:eastAsia="en-US"/>
              </w:rPr>
            </w:pPr>
            <w:r w:rsidRPr="006E4697">
              <w:rPr>
                <w:rFonts w:ascii="Times New Roman" w:hAnsi="Times New Roman"/>
                <w:sz w:val="24"/>
                <w:szCs w:val="24"/>
              </w:rPr>
              <w:fldChar w:fldCharType="end"/>
            </w:r>
          </w:p>
        </w:tc>
        <w:tc>
          <w:tcPr>
            <w:tcW w:w="2166" w:type="pct"/>
            <w:shd w:val="clear" w:color="auto" w:fill="auto"/>
          </w:tcPr>
          <w:p w14:paraId="0527B4B1"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Кол-во: 1</w:t>
            </w:r>
          </w:p>
          <w:p w14:paraId="5F4B8D71"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 xml:space="preserve">Тип микшера: </w:t>
            </w:r>
            <w:r w:rsidRPr="006E4697">
              <w:rPr>
                <w:rFonts w:ascii="Times New Roman" w:hAnsi="Times New Roman"/>
                <w:sz w:val="24"/>
                <w:szCs w:val="24"/>
              </w:rPr>
              <w:fldChar w:fldCharType="begin"/>
            </w:r>
            <w:r w:rsidRPr="006E4697">
              <w:rPr>
                <w:rFonts w:ascii="Times New Roman" w:hAnsi="Times New Roman"/>
                <w:sz w:val="24"/>
                <w:szCs w:val="24"/>
              </w:rPr>
              <w:instrText xml:space="preserve"> HYPERLINK "https://market.yandex.ru/catalog--mikshernye-pulty/55281?hid=5048602&amp;glfilter=17476388%3A17476389" \t "_blank" </w:instrText>
            </w:r>
            <w:r w:rsidRPr="006E4697">
              <w:rPr>
                <w:rFonts w:ascii="Times New Roman" w:hAnsi="Times New Roman"/>
                <w:sz w:val="24"/>
                <w:szCs w:val="24"/>
              </w:rPr>
              <w:fldChar w:fldCharType="separate"/>
            </w:r>
            <w:r w:rsidRPr="006E4697">
              <w:rPr>
                <w:rFonts w:ascii="Times New Roman" w:hAnsi="Times New Roman"/>
                <w:sz w:val="24"/>
                <w:szCs w:val="24"/>
              </w:rPr>
              <w:t>аналоговый</w:t>
            </w:r>
          </w:p>
          <w:p w14:paraId="707E0928"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fldChar w:fldCharType="end"/>
            </w:r>
            <w:r w:rsidRPr="006E4697">
              <w:rPr>
                <w:rFonts w:ascii="Times New Roman" w:hAnsi="Times New Roman"/>
                <w:sz w:val="24"/>
                <w:szCs w:val="24"/>
              </w:rPr>
              <w:t>Принцип работы</w:t>
            </w:r>
          </w:p>
          <w:p w14:paraId="2E322CF5"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fldChar w:fldCharType="begin"/>
            </w:r>
            <w:r w:rsidRPr="006E4697">
              <w:rPr>
                <w:rFonts w:ascii="Times New Roman" w:hAnsi="Times New Roman"/>
                <w:sz w:val="24"/>
                <w:szCs w:val="24"/>
              </w:rPr>
              <w:instrText xml:space="preserve"> HYPERLINK "https://market.yandex.ru/catalog--mikshernye-pulty/55281?hid=5048602&amp;glfilter=17476391%3A17476393" \t "_blank" </w:instrText>
            </w:r>
            <w:r w:rsidRPr="006E4697">
              <w:rPr>
                <w:rFonts w:ascii="Times New Roman" w:hAnsi="Times New Roman"/>
                <w:sz w:val="24"/>
                <w:szCs w:val="24"/>
              </w:rPr>
              <w:fldChar w:fldCharType="separate"/>
            </w:r>
            <w:r w:rsidRPr="006E4697">
              <w:rPr>
                <w:rFonts w:ascii="Times New Roman" w:hAnsi="Times New Roman"/>
                <w:sz w:val="24"/>
                <w:szCs w:val="24"/>
              </w:rPr>
              <w:t>пассивный</w:t>
            </w:r>
          </w:p>
          <w:p w14:paraId="55F37C5C"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fldChar w:fldCharType="end"/>
            </w:r>
            <w:r w:rsidRPr="006E4697">
              <w:rPr>
                <w:rFonts w:ascii="Times New Roman" w:hAnsi="Times New Roman"/>
                <w:sz w:val="24"/>
                <w:szCs w:val="24"/>
              </w:rPr>
              <w:t>Количество каналов</w:t>
            </w:r>
          </w:p>
          <w:p w14:paraId="78F6A897"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lastRenderedPageBreak/>
              <w:fldChar w:fldCharType="begin"/>
            </w:r>
            <w:r w:rsidRPr="006E4697">
              <w:rPr>
                <w:rFonts w:ascii="Times New Roman" w:hAnsi="Times New Roman"/>
                <w:sz w:val="24"/>
                <w:szCs w:val="24"/>
              </w:rPr>
              <w:instrText xml:space="preserve"> HYPERLINK "https://market.yandex.ru/catalog--mikshernye-pulty/55281?hid=5048602&amp;glfilter=17476406%3A0" \t "_blank" </w:instrText>
            </w:r>
            <w:r w:rsidRPr="006E4697">
              <w:rPr>
                <w:rFonts w:ascii="Times New Roman" w:hAnsi="Times New Roman"/>
                <w:sz w:val="24"/>
                <w:szCs w:val="24"/>
              </w:rPr>
              <w:fldChar w:fldCharType="separate"/>
            </w:r>
            <w:r w:rsidRPr="006E4697">
              <w:rPr>
                <w:rFonts w:ascii="Times New Roman" w:hAnsi="Times New Roman"/>
                <w:sz w:val="24"/>
                <w:szCs w:val="24"/>
              </w:rPr>
              <w:t>10</w:t>
            </w:r>
          </w:p>
          <w:p w14:paraId="29AE9A86" w14:textId="77777777" w:rsidR="00AC6EF2" w:rsidRPr="006E4697" w:rsidRDefault="00AC6EF2" w:rsidP="00B871D3">
            <w:pPr>
              <w:pStyle w:val="affffff3"/>
              <w:rPr>
                <w:rFonts w:ascii="Times New Roman" w:hAnsi="Times New Roman"/>
                <w:bCs/>
                <w:spacing w:val="5"/>
                <w:sz w:val="24"/>
                <w:szCs w:val="24"/>
              </w:rPr>
            </w:pPr>
            <w:r w:rsidRPr="006E4697">
              <w:rPr>
                <w:rFonts w:ascii="Times New Roman" w:hAnsi="Times New Roman"/>
                <w:sz w:val="24"/>
                <w:szCs w:val="24"/>
              </w:rPr>
              <w:fldChar w:fldCharType="end"/>
            </w:r>
            <w:r w:rsidRPr="006E4697">
              <w:rPr>
                <w:rFonts w:ascii="Times New Roman" w:hAnsi="Times New Roman"/>
                <w:sz w:val="24"/>
                <w:szCs w:val="24"/>
              </w:rPr>
              <w:t>Количество линейных входов моно</w:t>
            </w:r>
            <w:r w:rsidRPr="006E4697">
              <w:rPr>
                <w:rFonts w:ascii="Times New Roman" w:hAnsi="Times New Roman"/>
                <w:bCs/>
                <w:spacing w:val="5"/>
                <w:sz w:val="24"/>
                <w:szCs w:val="24"/>
              </w:rPr>
              <w:t xml:space="preserve">: </w:t>
            </w:r>
            <w:r w:rsidRPr="006E4697">
              <w:rPr>
                <w:rFonts w:ascii="Times New Roman" w:hAnsi="Times New Roman"/>
                <w:sz w:val="24"/>
                <w:szCs w:val="24"/>
              </w:rPr>
              <w:t>4</w:t>
            </w:r>
          </w:p>
          <w:p w14:paraId="2A6ACF49"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Количество линейных входов стерео: 3</w:t>
            </w:r>
          </w:p>
          <w:p w14:paraId="5E9EFDBB"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Количество микрофонных входов: 4</w:t>
            </w:r>
          </w:p>
          <w:p w14:paraId="1478E373"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Микрофонный усилитель: предусилители на дискретных элементах Yamaha D-PRE класса А с инвертированной схемой Дарлингтона</w:t>
            </w:r>
          </w:p>
          <w:p w14:paraId="7CBA778F"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Количество выходов на наушники: 1</w:t>
            </w:r>
          </w:p>
          <w:p w14:paraId="18899F6A"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Количество эффектов: 24</w:t>
            </w:r>
          </w:p>
          <w:p w14:paraId="72B55FB9"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Количество полос эквалайзера: 3</w:t>
            </w:r>
          </w:p>
          <w:p w14:paraId="33264195"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Разъемы: USB Type B, вход AUX Return - jack 6.3 mm, вход FX Return - jack 6.3 mm, вход микрофонный - XLR x 4, выход Main - XLRx2, выход на колонки стерео - jack 6.3 mmx2, выход на наушники стерео - jack 6.3 mm</w:t>
            </w:r>
          </w:p>
        </w:tc>
      </w:tr>
      <w:tr w:rsidR="00AC6EF2" w:rsidRPr="006E4697" w14:paraId="6E08CA25" w14:textId="77777777" w:rsidTr="00B871D3">
        <w:tc>
          <w:tcPr>
            <w:tcW w:w="273" w:type="pct"/>
            <w:shd w:val="clear" w:color="auto" w:fill="auto"/>
          </w:tcPr>
          <w:p w14:paraId="11C50AC6" w14:textId="77777777" w:rsidR="00AC6EF2" w:rsidRPr="006E4697" w:rsidRDefault="00AC6EF2" w:rsidP="00B871D3">
            <w:pPr>
              <w:pStyle w:val="affffff3"/>
              <w:rPr>
                <w:rFonts w:ascii="Times New Roman" w:hAnsi="Times New Roman"/>
                <w:sz w:val="24"/>
                <w:szCs w:val="24"/>
                <w:lang w:eastAsia="en-US"/>
              </w:rPr>
            </w:pPr>
          </w:p>
        </w:tc>
        <w:tc>
          <w:tcPr>
            <w:tcW w:w="2561" w:type="pct"/>
            <w:shd w:val="clear" w:color="auto" w:fill="auto"/>
          </w:tcPr>
          <w:p w14:paraId="4F3B0FA4" w14:textId="77777777" w:rsidR="00AC6EF2" w:rsidRPr="006E4697" w:rsidRDefault="00AC6EF2" w:rsidP="00B871D3">
            <w:pPr>
              <w:pStyle w:val="affffff3"/>
              <w:rPr>
                <w:rFonts w:ascii="Times New Roman" w:hAnsi="Times New Roman"/>
                <w:sz w:val="24"/>
                <w:szCs w:val="24"/>
                <w:lang w:val="en-US" w:eastAsia="en-US"/>
              </w:rPr>
            </w:pPr>
            <w:r w:rsidRPr="006E4697">
              <w:rPr>
                <w:rFonts w:ascii="Times New Roman" w:hAnsi="Times New Roman"/>
                <w:sz w:val="24"/>
                <w:szCs w:val="24"/>
                <w:lang w:val="en-US" w:eastAsia="en-US"/>
              </w:rPr>
              <w:t>Радиосистема ARTHUR FORTY AF-104</w:t>
            </w:r>
          </w:p>
        </w:tc>
        <w:tc>
          <w:tcPr>
            <w:tcW w:w="2166" w:type="pct"/>
            <w:shd w:val="clear" w:color="auto" w:fill="auto"/>
          </w:tcPr>
          <w:p w14:paraId="27D3EBE2"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Кол-во: 1</w:t>
            </w:r>
          </w:p>
          <w:p w14:paraId="080D06C3"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 xml:space="preserve">Диапазон частот, VHF: 175-230 МГц. </w:t>
            </w:r>
          </w:p>
          <w:p w14:paraId="76C90927"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 xml:space="preserve">Количество каналов: 4. </w:t>
            </w:r>
          </w:p>
          <w:p w14:paraId="197124B7"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 xml:space="preserve">Количество частот: 4 постоянные частоты по 1 на каждый канал. Количество антенн: 2. </w:t>
            </w:r>
          </w:p>
          <w:p w14:paraId="249A4A96"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 xml:space="preserve">Соотношение сигнал/шум: -90 дБ. Радиус действия: 50 м, на открытом пространстве до 100 м. </w:t>
            </w:r>
          </w:p>
          <w:p w14:paraId="4E2C289E"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 xml:space="preserve">Приемник: </w:t>
            </w:r>
          </w:p>
          <w:p w14:paraId="0F1F2438"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 xml:space="preserve">Частотный диапазон: 0.04-20 кГц. Соотношение сигнал/шум: -108 дБ. Выходы: mixXLR, 4хJack 1/4", mixJack. </w:t>
            </w:r>
          </w:p>
          <w:p w14:paraId="38BD449F"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 xml:space="preserve">Питание: 220-240 В, 50/60 Гц. Мощность: 4 Вт. </w:t>
            </w:r>
          </w:p>
          <w:p w14:paraId="4FFE5E27"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 xml:space="preserve">Ручной передатчик: </w:t>
            </w:r>
          </w:p>
          <w:p w14:paraId="6C6EE890"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 xml:space="preserve">Микрофон вокальный. </w:t>
            </w:r>
          </w:p>
          <w:p w14:paraId="75DCD9D0"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 xml:space="preserve">Тип: динамический. </w:t>
            </w:r>
          </w:p>
          <w:p w14:paraId="349D0A5B"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 xml:space="preserve">Диаграмма направленности: кардиоида. </w:t>
            </w:r>
          </w:p>
          <w:p w14:paraId="07A32066"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 xml:space="preserve">Частотный диапазон: 0.05-16 кГц. Чувствительность: 80 дБ. </w:t>
            </w:r>
          </w:p>
          <w:p w14:paraId="181EACA5"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 xml:space="preserve">Питание: батареи 2хАА, 3 В, время работы до 8 ч. </w:t>
            </w:r>
          </w:p>
          <w:p w14:paraId="6BD1E345" w14:textId="77777777" w:rsidR="00AC6EF2" w:rsidRPr="006E4697" w:rsidRDefault="00AC6EF2" w:rsidP="00B871D3">
            <w:pPr>
              <w:pStyle w:val="affffff3"/>
              <w:rPr>
                <w:rFonts w:ascii="Times New Roman" w:hAnsi="Times New Roman"/>
                <w:sz w:val="24"/>
                <w:szCs w:val="24"/>
                <w:lang w:eastAsia="en-US"/>
              </w:rPr>
            </w:pPr>
            <w:r w:rsidRPr="006E4697">
              <w:rPr>
                <w:rFonts w:ascii="Times New Roman" w:hAnsi="Times New Roman"/>
                <w:sz w:val="24"/>
                <w:szCs w:val="24"/>
              </w:rPr>
              <w:t xml:space="preserve">Комплект: блок питания, аудиокабель Jack 1/4"–Jack 1/4", приемник, 4 ручных передатчика, инструкция. </w:t>
            </w:r>
          </w:p>
        </w:tc>
      </w:tr>
      <w:tr w:rsidR="00AC6EF2" w:rsidRPr="006E4697" w14:paraId="6037873B" w14:textId="77777777" w:rsidTr="00B871D3">
        <w:tc>
          <w:tcPr>
            <w:tcW w:w="273" w:type="pct"/>
            <w:shd w:val="clear" w:color="auto" w:fill="auto"/>
          </w:tcPr>
          <w:p w14:paraId="623FE5D9" w14:textId="77777777" w:rsidR="00AC6EF2" w:rsidRPr="006E4697" w:rsidRDefault="00AC6EF2" w:rsidP="00B871D3">
            <w:pPr>
              <w:pStyle w:val="affffff3"/>
              <w:rPr>
                <w:rFonts w:ascii="Times New Roman" w:hAnsi="Times New Roman"/>
                <w:sz w:val="24"/>
                <w:szCs w:val="24"/>
                <w:lang w:eastAsia="en-US"/>
              </w:rPr>
            </w:pPr>
          </w:p>
        </w:tc>
        <w:tc>
          <w:tcPr>
            <w:tcW w:w="2561" w:type="pct"/>
            <w:shd w:val="clear" w:color="auto" w:fill="auto"/>
          </w:tcPr>
          <w:p w14:paraId="4861B223" w14:textId="77777777" w:rsidR="00AC6EF2" w:rsidRPr="006E4697" w:rsidRDefault="00AC6EF2" w:rsidP="00B871D3">
            <w:pPr>
              <w:pStyle w:val="affffff3"/>
              <w:rPr>
                <w:rFonts w:ascii="Times New Roman" w:hAnsi="Times New Roman"/>
                <w:sz w:val="24"/>
                <w:szCs w:val="24"/>
                <w:lang w:eastAsia="en-US"/>
              </w:rPr>
            </w:pPr>
            <w:r w:rsidRPr="006E4697">
              <w:rPr>
                <w:rFonts w:ascii="Times New Roman" w:hAnsi="Times New Roman"/>
                <w:sz w:val="24"/>
                <w:szCs w:val="24"/>
              </w:rPr>
              <w:t>Crown Xli</w:t>
            </w:r>
            <w:r w:rsidRPr="006E4697">
              <w:rPr>
                <w:rFonts w:ascii="Times New Roman" w:hAnsi="Times New Roman"/>
                <w:sz w:val="24"/>
                <w:szCs w:val="24"/>
                <w:lang w:val="en-US"/>
              </w:rPr>
              <w:t xml:space="preserve"> </w:t>
            </w:r>
            <w:r w:rsidRPr="006E4697">
              <w:rPr>
                <w:rFonts w:ascii="Times New Roman" w:hAnsi="Times New Roman"/>
                <w:sz w:val="24"/>
                <w:szCs w:val="24"/>
              </w:rPr>
              <w:t>1500 усилитель 2-канальный</w:t>
            </w:r>
          </w:p>
        </w:tc>
        <w:tc>
          <w:tcPr>
            <w:tcW w:w="2166" w:type="pct"/>
            <w:shd w:val="clear" w:color="auto" w:fill="auto"/>
          </w:tcPr>
          <w:p w14:paraId="66FBCFAA" w14:textId="77777777" w:rsidR="00AC6EF2" w:rsidRDefault="00AC6EF2" w:rsidP="00B871D3">
            <w:pPr>
              <w:pStyle w:val="affffff3"/>
              <w:rPr>
                <w:rFonts w:ascii="Times New Roman" w:hAnsi="Times New Roman"/>
                <w:sz w:val="24"/>
                <w:szCs w:val="24"/>
              </w:rPr>
            </w:pPr>
            <w:r>
              <w:rPr>
                <w:rFonts w:ascii="Times New Roman" w:hAnsi="Times New Roman"/>
                <w:sz w:val="24"/>
                <w:szCs w:val="24"/>
              </w:rPr>
              <w:t>Кол-во: 1</w:t>
            </w:r>
          </w:p>
          <w:p w14:paraId="655A9CA0" w14:textId="77777777" w:rsidR="00AC6EF2" w:rsidRPr="006E4697" w:rsidRDefault="00AC6EF2" w:rsidP="00B871D3">
            <w:pPr>
              <w:pStyle w:val="affffff3"/>
              <w:rPr>
                <w:rFonts w:ascii="Times New Roman" w:hAnsi="Times New Roman"/>
                <w:sz w:val="24"/>
                <w:szCs w:val="24"/>
                <w:lang w:eastAsia="en-US"/>
              </w:rPr>
            </w:pPr>
            <w:r w:rsidRPr="006E4697">
              <w:rPr>
                <w:rFonts w:ascii="Times New Roman" w:hAnsi="Times New Roman"/>
                <w:sz w:val="24"/>
                <w:szCs w:val="24"/>
              </w:rPr>
              <w:t xml:space="preserve">Тип - усилитель мощности, Производительность - 2 х 330 вт / 8 ом, 2 х 450 вт / 4 ом, Входы - cinch, xlr, Выходы - 2 х speakon, пружинный зажим, * - прочный 19-дюймовый </w:t>
            </w:r>
            <w:r w:rsidRPr="006E4697">
              <w:rPr>
                <w:rFonts w:ascii="Times New Roman" w:hAnsi="Times New Roman"/>
                <w:sz w:val="24"/>
                <w:szCs w:val="24"/>
              </w:rPr>
              <w:lastRenderedPageBreak/>
              <w:t>корпус, Высота - 2 u</w:t>
            </w:r>
          </w:p>
        </w:tc>
      </w:tr>
      <w:tr w:rsidR="00AC6EF2" w:rsidRPr="006E4697" w14:paraId="50F66E31" w14:textId="77777777" w:rsidTr="00B871D3">
        <w:tc>
          <w:tcPr>
            <w:tcW w:w="273" w:type="pct"/>
            <w:shd w:val="clear" w:color="auto" w:fill="auto"/>
          </w:tcPr>
          <w:p w14:paraId="4D4BCBDB" w14:textId="77777777" w:rsidR="00AC6EF2" w:rsidRPr="006E4697" w:rsidRDefault="00AC6EF2" w:rsidP="00B871D3">
            <w:pPr>
              <w:pStyle w:val="affffff3"/>
              <w:rPr>
                <w:rFonts w:ascii="Times New Roman" w:hAnsi="Times New Roman"/>
                <w:sz w:val="24"/>
                <w:szCs w:val="24"/>
                <w:lang w:eastAsia="en-US"/>
              </w:rPr>
            </w:pPr>
          </w:p>
        </w:tc>
        <w:tc>
          <w:tcPr>
            <w:tcW w:w="2561" w:type="pct"/>
            <w:shd w:val="clear" w:color="auto" w:fill="auto"/>
          </w:tcPr>
          <w:p w14:paraId="6FD88033" w14:textId="77777777" w:rsidR="00AC6EF2" w:rsidRPr="006E4697" w:rsidRDefault="00AC6EF2" w:rsidP="00B871D3">
            <w:pPr>
              <w:pStyle w:val="affffff3"/>
              <w:rPr>
                <w:rFonts w:ascii="Times New Roman" w:hAnsi="Times New Roman"/>
                <w:sz w:val="24"/>
                <w:szCs w:val="24"/>
                <w:lang w:eastAsia="en-US"/>
              </w:rPr>
            </w:pPr>
            <w:r w:rsidRPr="006E4697">
              <w:rPr>
                <w:rFonts w:ascii="Times New Roman" w:hAnsi="Times New Roman"/>
                <w:sz w:val="24"/>
                <w:szCs w:val="24"/>
              </w:rPr>
              <w:t>Акустическая система BEHRINGER Eurolive VP2520 черный</w:t>
            </w:r>
          </w:p>
        </w:tc>
        <w:tc>
          <w:tcPr>
            <w:tcW w:w="2166" w:type="pct"/>
            <w:shd w:val="clear" w:color="auto" w:fill="auto"/>
          </w:tcPr>
          <w:p w14:paraId="5FBB1717" w14:textId="77777777" w:rsidR="00AC6EF2" w:rsidRDefault="00AC6EF2" w:rsidP="00B871D3">
            <w:pPr>
              <w:pStyle w:val="affffff3"/>
              <w:rPr>
                <w:rFonts w:ascii="Times New Roman" w:hAnsi="Times New Roman"/>
                <w:sz w:val="24"/>
                <w:szCs w:val="24"/>
              </w:rPr>
            </w:pPr>
            <w:r>
              <w:rPr>
                <w:rFonts w:ascii="Times New Roman" w:hAnsi="Times New Roman"/>
                <w:sz w:val="24"/>
                <w:szCs w:val="24"/>
              </w:rPr>
              <w:t>Кол-во: 1</w:t>
            </w:r>
          </w:p>
          <w:p w14:paraId="2771C338"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 xml:space="preserve">Назначение: </w:t>
            </w:r>
            <w:r w:rsidRPr="006E4697">
              <w:rPr>
                <w:rFonts w:ascii="Times New Roman" w:hAnsi="Times New Roman"/>
                <w:sz w:val="24"/>
                <w:szCs w:val="24"/>
              </w:rPr>
              <w:fldChar w:fldCharType="begin"/>
            </w:r>
            <w:r w:rsidRPr="006E4697">
              <w:rPr>
                <w:rFonts w:ascii="Times New Roman" w:hAnsi="Times New Roman"/>
                <w:sz w:val="24"/>
                <w:szCs w:val="24"/>
              </w:rPr>
              <w:instrText xml:space="preserve"> HYPERLINK "https://market.yandex.ru/catalog--akusticheskie-sistemy/26992850?hid=90548&amp;glfilter=17509988%3A17509995" \t "_blank" </w:instrText>
            </w:r>
            <w:r w:rsidRPr="006E4697">
              <w:rPr>
                <w:rFonts w:ascii="Times New Roman" w:hAnsi="Times New Roman"/>
                <w:sz w:val="24"/>
                <w:szCs w:val="24"/>
              </w:rPr>
              <w:fldChar w:fldCharType="separate"/>
            </w:r>
            <w:r w:rsidRPr="006E4697">
              <w:rPr>
                <w:rFonts w:ascii="Times New Roman" w:hAnsi="Times New Roman"/>
                <w:sz w:val="24"/>
                <w:szCs w:val="24"/>
              </w:rPr>
              <w:t>концертная</w:t>
            </w:r>
          </w:p>
          <w:p w14:paraId="525B0A78"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fldChar w:fldCharType="end"/>
            </w:r>
            <w:r w:rsidRPr="006E4697">
              <w:rPr>
                <w:rFonts w:ascii="Times New Roman" w:hAnsi="Times New Roman"/>
                <w:sz w:val="24"/>
                <w:szCs w:val="24"/>
              </w:rPr>
              <w:t>Тип: пассивная</w:t>
            </w:r>
          </w:p>
          <w:p w14:paraId="09AD703E"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Акустическое оформление</w:t>
            </w:r>
            <w:r w:rsidRPr="006E4697">
              <w:rPr>
                <w:rFonts w:ascii="Times New Roman" w:hAnsi="Times New Roman"/>
                <w:sz w:val="24"/>
                <w:szCs w:val="24"/>
              </w:rPr>
              <w:fldChar w:fldCharType="begin"/>
            </w:r>
            <w:r w:rsidRPr="006E4697">
              <w:rPr>
                <w:rFonts w:ascii="Times New Roman" w:hAnsi="Times New Roman"/>
                <w:sz w:val="24"/>
                <w:szCs w:val="24"/>
              </w:rPr>
              <w:instrText xml:space="preserve"> HYPERLINK "https://market.yandex.ru/catalog--akusticheskie-sistemy/26992850?hid=90548&amp;glfilter=4897736%3A12104803" \t "_blank" </w:instrText>
            </w:r>
            <w:r w:rsidRPr="006E4697">
              <w:rPr>
                <w:rFonts w:ascii="Times New Roman" w:hAnsi="Times New Roman"/>
                <w:sz w:val="24"/>
                <w:szCs w:val="24"/>
              </w:rPr>
              <w:fldChar w:fldCharType="separate"/>
            </w:r>
            <w:r w:rsidRPr="006E4697">
              <w:rPr>
                <w:rFonts w:ascii="Times New Roman" w:hAnsi="Times New Roman"/>
                <w:sz w:val="24"/>
                <w:szCs w:val="24"/>
              </w:rPr>
              <w:t>: фазоинверторного типа</w:t>
            </w:r>
          </w:p>
          <w:p w14:paraId="5DB7BB69"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fldChar w:fldCharType="end"/>
            </w:r>
            <w:r w:rsidRPr="006E4697">
              <w:rPr>
                <w:rFonts w:ascii="Times New Roman" w:hAnsi="Times New Roman"/>
                <w:sz w:val="24"/>
                <w:szCs w:val="24"/>
              </w:rPr>
              <w:t>Акустическое излучение: монополярная</w:t>
            </w:r>
          </w:p>
          <w:p w14:paraId="6C9D9085"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 xml:space="preserve">Количество полос: </w:t>
            </w:r>
            <w:r w:rsidRPr="006E4697">
              <w:rPr>
                <w:rFonts w:ascii="Times New Roman" w:hAnsi="Times New Roman"/>
                <w:sz w:val="24"/>
                <w:szCs w:val="24"/>
              </w:rPr>
              <w:fldChar w:fldCharType="begin"/>
            </w:r>
            <w:r w:rsidRPr="006E4697">
              <w:rPr>
                <w:rFonts w:ascii="Times New Roman" w:hAnsi="Times New Roman"/>
                <w:sz w:val="24"/>
                <w:szCs w:val="24"/>
              </w:rPr>
              <w:instrText xml:space="preserve"> HYPERLINK "https://market.yandex.ru/catalog--akusticheskie-sistemy/26992850?hid=90548&amp;glfilter=4897738%3A12104811" \t "_blank" </w:instrText>
            </w:r>
            <w:r w:rsidRPr="006E4697">
              <w:rPr>
                <w:rFonts w:ascii="Times New Roman" w:hAnsi="Times New Roman"/>
                <w:sz w:val="24"/>
                <w:szCs w:val="24"/>
              </w:rPr>
              <w:fldChar w:fldCharType="separate"/>
            </w:r>
            <w:r w:rsidRPr="006E4697">
              <w:rPr>
                <w:rFonts w:ascii="Times New Roman" w:hAnsi="Times New Roman"/>
                <w:sz w:val="24"/>
                <w:szCs w:val="24"/>
              </w:rPr>
              <w:t>2.5</w:t>
            </w:r>
          </w:p>
          <w:p w14:paraId="73BE354D"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fldChar w:fldCharType="end"/>
            </w:r>
            <w:r w:rsidRPr="006E4697">
              <w:rPr>
                <w:rFonts w:ascii="Times New Roman" w:hAnsi="Times New Roman"/>
                <w:sz w:val="24"/>
                <w:szCs w:val="24"/>
              </w:rPr>
              <w:t>Номинальная мощность- 500 Вт</w:t>
            </w:r>
          </w:p>
          <w:p w14:paraId="630FB5E5"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Максимальная мощность - 2000 Вт</w:t>
            </w:r>
          </w:p>
          <w:p w14:paraId="6CC1F3D2"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Минимальная частота - 50 Гц</w:t>
            </w:r>
          </w:p>
          <w:p w14:paraId="67B3B320"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Максимальная частота - 22000 Гц</w:t>
            </w:r>
          </w:p>
          <w:p w14:paraId="73EBCBEE"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Максимальное звуковое давление - 96 дБ</w:t>
            </w:r>
          </w:p>
          <w:p w14:paraId="37FB6C96"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Импеданс - 4 Ом</w:t>
            </w:r>
          </w:p>
          <w:p w14:paraId="43818B89"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Тип излучателей - динамические</w:t>
            </w:r>
          </w:p>
          <w:p w14:paraId="5BD2E6D4"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Размеры ВЧ-излучателя - 44 мм</w:t>
            </w:r>
          </w:p>
          <w:p w14:paraId="44EE279C"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Размеры НЧ-излучателя - 2x 385 мм</w:t>
            </w:r>
          </w:p>
          <w:p w14:paraId="7F726848"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Ширина- 475 мм</w:t>
            </w:r>
          </w:p>
          <w:p w14:paraId="63177F7A"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Высота - 1065 мм</w:t>
            </w:r>
          </w:p>
          <w:p w14:paraId="178245C3"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Глубина - 510 мм</w:t>
            </w:r>
          </w:p>
          <w:p w14:paraId="7BBB0687" w14:textId="77777777" w:rsidR="00AC6EF2" w:rsidRPr="00240F0B" w:rsidRDefault="00AC6EF2" w:rsidP="00B871D3">
            <w:pPr>
              <w:pStyle w:val="affffff3"/>
              <w:rPr>
                <w:rFonts w:ascii="Times New Roman" w:hAnsi="Times New Roman"/>
                <w:sz w:val="24"/>
                <w:szCs w:val="24"/>
              </w:rPr>
            </w:pPr>
            <w:r w:rsidRPr="006E4697">
              <w:rPr>
                <w:rFonts w:ascii="Times New Roman" w:hAnsi="Times New Roman"/>
                <w:sz w:val="24"/>
                <w:szCs w:val="24"/>
              </w:rPr>
              <w:t>Вес - 39.8 кг</w:t>
            </w:r>
          </w:p>
        </w:tc>
      </w:tr>
      <w:tr w:rsidR="00AC6EF2" w:rsidRPr="006E4697" w14:paraId="72186D01" w14:textId="77777777" w:rsidTr="00B871D3">
        <w:tc>
          <w:tcPr>
            <w:tcW w:w="273" w:type="pct"/>
            <w:shd w:val="clear" w:color="auto" w:fill="auto"/>
          </w:tcPr>
          <w:p w14:paraId="18EE1F1A" w14:textId="77777777" w:rsidR="00AC6EF2" w:rsidRPr="006E4697" w:rsidRDefault="00AC6EF2" w:rsidP="00B871D3">
            <w:pPr>
              <w:pStyle w:val="affffff3"/>
              <w:rPr>
                <w:rFonts w:ascii="Times New Roman" w:hAnsi="Times New Roman"/>
                <w:sz w:val="24"/>
                <w:szCs w:val="24"/>
                <w:lang w:eastAsia="en-US"/>
              </w:rPr>
            </w:pPr>
          </w:p>
        </w:tc>
        <w:tc>
          <w:tcPr>
            <w:tcW w:w="2561" w:type="pct"/>
            <w:shd w:val="clear" w:color="auto" w:fill="auto"/>
          </w:tcPr>
          <w:p w14:paraId="022BDEFF" w14:textId="77777777" w:rsidR="00AC6EF2" w:rsidRPr="006E4697" w:rsidRDefault="00AC6EF2" w:rsidP="00B871D3">
            <w:pPr>
              <w:pStyle w:val="affffff3"/>
              <w:rPr>
                <w:rFonts w:ascii="Times New Roman" w:hAnsi="Times New Roman"/>
                <w:sz w:val="24"/>
                <w:szCs w:val="24"/>
                <w:lang w:eastAsia="en-US"/>
              </w:rPr>
            </w:pPr>
            <w:r w:rsidRPr="006E4697">
              <w:rPr>
                <w:rFonts w:ascii="Times New Roman" w:hAnsi="Times New Roman"/>
                <w:sz w:val="24"/>
                <w:szCs w:val="24"/>
                <w:lang w:eastAsia="en-US"/>
              </w:rPr>
              <w:t>Звукоусилительный комплект Behringer PPA2000BT</w:t>
            </w:r>
          </w:p>
        </w:tc>
        <w:tc>
          <w:tcPr>
            <w:tcW w:w="2166" w:type="pct"/>
            <w:shd w:val="clear" w:color="auto" w:fill="auto"/>
          </w:tcPr>
          <w:p w14:paraId="6816991A" w14:textId="77777777" w:rsidR="00AC6EF2" w:rsidRDefault="00AC6EF2" w:rsidP="00B871D3">
            <w:pPr>
              <w:pStyle w:val="affffff3"/>
              <w:rPr>
                <w:rFonts w:ascii="Times New Roman" w:hAnsi="Times New Roman"/>
                <w:sz w:val="24"/>
                <w:szCs w:val="24"/>
                <w:lang w:eastAsia="en-US"/>
              </w:rPr>
            </w:pPr>
            <w:r>
              <w:rPr>
                <w:rFonts w:ascii="Times New Roman" w:hAnsi="Times New Roman"/>
                <w:sz w:val="24"/>
                <w:szCs w:val="24"/>
                <w:lang w:eastAsia="en-US"/>
              </w:rPr>
              <w:t>Кол-во: 1</w:t>
            </w:r>
          </w:p>
          <w:p w14:paraId="45FC6AB1" w14:textId="77777777" w:rsidR="00AC6EF2" w:rsidRPr="006E4697" w:rsidRDefault="00AC6EF2" w:rsidP="00B871D3">
            <w:pPr>
              <w:pStyle w:val="affffff3"/>
              <w:rPr>
                <w:rFonts w:ascii="Times New Roman" w:hAnsi="Times New Roman"/>
                <w:sz w:val="24"/>
                <w:szCs w:val="24"/>
                <w:lang w:eastAsia="en-US"/>
              </w:rPr>
            </w:pPr>
            <w:r w:rsidRPr="006E4697">
              <w:rPr>
                <w:rFonts w:ascii="Times New Roman" w:hAnsi="Times New Roman"/>
                <w:sz w:val="24"/>
                <w:szCs w:val="24"/>
                <w:lang w:eastAsia="en-US"/>
              </w:rPr>
              <w:t>Мощность-2000 Вт</w:t>
            </w:r>
          </w:p>
          <w:p w14:paraId="7F95D686" w14:textId="77777777" w:rsidR="00AC6EF2" w:rsidRPr="006E4697" w:rsidRDefault="00AC6EF2" w:rsidP="00B871D3">
            <w:pPr>
              <w:pStyle w:val="affffff3"/>
              <w:rPr>
                <w:rFonts w:ascii="Times New Roman" w:hAnsi="Times New Roman"/>
                <w:sz w:val="24"/>
                <w:szCs w:val="24"/>
                <w:lang w:eastAsia="en-US"/>
              </w:rPr>
            </w:pPr>
            <w:r w:rsidRPr="006E4697">
              <w:rPr>
                <w:rFonts w:ascii="Times New Roman" w:hAnsi="Times New Roman"/>
                <w:sz w:val="24"/>
                <w:szCs w:val="24"/>
                <w:lang w:eastAsia="en-US"/>
              </w:rPr>
              <w:t>Количество каналов-8</w:t>
            </w:r>
          </w:p>
          <w:p w14:paraId="3253C4CC" w14:textId="77777777" w:rsidR="00AC6EF2" w:rsidRPr="006E4697" w:rsidRDefault="00AC6EF2" w:rsidP="00B871D3">
            <w:pPr>
              <w:pStyle w:val="affffff3"/>
              <w:rPr>
                <w:rFonts w:ascii="Times New Roman" w:hAnsi="Times New Roman"/>
                <w:sz w:val="24"/>
                <w:szCs w:val="24"/>
                <w:lang w:eastAsia="en-US"/>
              </w:rPr>
            </w:pPr>
            <w:r w:rsidRPr="006E4697">
              <w:rPr>
                <w:rFonts w:ascii="Times New Roman" w:hAnsi="Times New Roman"/>
                <w:sz w:val="24"/>
                <w:szCs w:val="24"/>
                <w:lang w:eastAsia="en-US"/>
              </w:rPr>
              <w:t>Количество микрофонных предусилителей-4</w:t>
            </w:r>
          </w:p>
          <w:p w14:paraId="52B19229" w14:textId="77777777" w:rsidR="00AC6EF2" w:rsidRPr="006E4697" w:rsidRDefault="00AC6EF2" w:rsidP="00B871D3">
            <w:pPr>
              <w:pStyle w:val="affffff3"/>
              <w:rPr>
                <w:rFonts w:ascii="Times New Roman" w:hAnsi="Times New Roman"/>
                <w:sz w:val="24"/>
                <w:szCs w:val="24"/>
                <w:lang w:eastAsia="en-US"/>
              </w:rPr>
            </w:pPr>
            <w:r w:rsidRPr="006E4697">
              <w:rPr>
                <w:rFonts w:ascii="Times New Roman" w:hAnsi="Times New Roman"/>
                <w:sz w:val="24"/>
                <w:szCs w:val="24"/>
                <w:lang w:eastAsia="en-US"/>
              </w:rPr>
              <w:t>Процессор эффектов-Да</w:t>
            </w:r>
          </w:p>
          <w:p w14:paraId="014116C0" w14:textId="77777777" w:rsidR="00AC6EF2" w:rsidRPr="006E4697" w:rsidRDefault="00AC6EF2" w:rsidP="00B871D3">
            <w:pPr>
              <w:pStyle w:val="affffff3"/>
              <w:rPr>
                <w:rFonts w:ascii="Times New Roman" w:hAnsi="Times New Roman"/>
                <w:sz w:val="24"/>
                <w:szCs w:val="24"/>
                <w:lang w:eastAsia="en-US"/>
              </w:rPr>
            </w:pPr>
            <w:r w:rsidRPr="006E4697">
              <w:rPr>
                <w:rFonts w:ascii="Times New Roman" w:hAnsi="Times New Roman"/>
                <w:sz w:val="24"/>
                <w:szCs w:val="24"/>
                <w:lang w:eastAsia="en-US"/>
              </w:rPr>
              <w:t>Эквалайзер на канале-2-х полосный</w:t>
            </w:r>
          </w:p>
          <w:p w14:paraId="39126DC9" w14:textId="77777777" w:rsidR="00AC6EF2" w:rsidRPr="006E4697" w:rsidRDefault="00AC6EF2" w:rsidP="00B871D3">
            <w:pPr>
              <w:pStyle w:val="affffff3"/>
              <w:rPr>
                <w:rFonts w:ascii="Times New Roman" w:hAnsi="Times New Roman"/>
                <w:sz w:val="24"/>
                <w:szCs w:val="24"/>
                <w:lang w:eastAsia="en-US"/>
              </w:rPr>
            </w:pPr>
            <w:r w:rsidRPr="006E4697">
              <w:rPr>
                <w:rFonts w:ascii="Times New Roman" w:hAnsi="Times New Roman"/>
                <w:sz w:val="24"/>
                <w:szCs w:val="24"/>
                <w:lang w:eastAsia="en-US"/>
              </w:rPr>
              <w:t>Общий эквалайзер-7-и полосный</w:t>
            </w:r>
          </w:p>
          <w:p w14:paraId="130A8E0B" w14:textId="77777777" w:rsidR="00AC6EF2" w:rsidRPr="006E4697" w:rsidRDefault="00AC6EF2" w:rsidP="00B871D3">
            <w:pPr>
              <w:pStyle w:val="affffff3"/>
              <w:rPr>
                <w:rFonts w:ascii="Times New Roman" w:hAnsi="Times New Roman"/>
                <w:sz w:val="24"/>
                <w:szCs w:val="24"/>
                <w:lang w:eastAsia="en-US"/>
              </w:rPr>
            </w:pPr>
            <w:r w:rsidRPr="006E4697">
              <w:rPr>
                <w:rFonts w:ascii="Times New Roman" w:hAnsi="Times New Roman"/>
                <w:sz w:val="24"/>
                <w:szCs w:val="24"/>
                <w:lang w:eastAsia="en-US"/>
              </w:rPr>
              <w:t>Мощность акустических систем-2 х 1000</w:t>
            </w:r>
          </w:p>
          <w:p w14:paraId="16F7E8A8" w14:textId="77777777" w:rsidR="00AC6EF2" w:rsidRPr="006E4697" w:rsidRDefault="00AC6EF2" w:rsidP="00B871D3">
            <w:pPr>
              <w:pStyle w:val="affffff3"/>
              <w:rPr>
                <w:rFonts w:ascii="Times New Roman" w:hAnsi="Times New Roman"/>
                <w:sz w:val="24"/>
                <w:szCs w:val="24"/>
                <w:lang w:eastAsia="en-US"/>
              </w:rPr>
            </w:pPr>
            <w:r w:rsidRPr="006E4697">
              <w:rPr>
                <w:rFonts w:ascii="Times New Roman" w:hAnsi="Times New Roman"/>
                <w:sz w:val="24"/>
                <w:szCs w:val="24"/>
                <w:lang w:eastAsia="en-US"/>
              </w:rPr>
              <w:t>Размер высокочастотного динамика-1 дюйм</w:t>
            </w:r>
          </w:p>
          <w:p w14:paraId="3FA53266" w14:textId="77777777" w:rsidR="00AC6EF2" w:rsidRPr="006E4697" w:rsidRDefault="00AC6EF2" w:rsidP="00B871D3">
            <w:pPr>
              <w:pStyle w:val="affffff3"/>
              <w:rPr>
                <w:rFonts w:ascii="Times New Roman" w:hAnsi="Times New Roman"/>
                <w:sz w:val="24"/>
                <w:szCs w:val="24"/>
                <w:lang w:eastAsia="en-US"/>
              </w:rPr>
            </w:pPr>
            <w:r w:rsidRPr="006E4697">
              <w:rPr>
                <w:rFonts w:ascii="Times New Roman" w:hAnsi="Times New Roman"/>
                <w:sz w:val="24"/>
                <w:szCs w:val="24"/>
                <w:lang w:eastAsia="en-US"/>
              </w:rPr>
              <w:t>Размер низкочастотного динамика-10 дюймов</w:t>
            </w:r>
          </w:p>
          <w:p w14:paraId="3F8B43D4" w14:textId="77777777" w:rsidR="00AC6EF2" w:rsidRPr="006E4697" w:rsidRDefault="00AC6EF2" w:rsidP="00B871D3">
            <w:pPr>
              <w:pStyle w:val="affffff3"/>
              <w:rPr>
                <w:rFonts w:ascii="Times New Roman" w:hAnsi="Times New Roman"/>
                <w:sz w:val="24"/>
                <w:szCs w:val="24"/>
                <w:lang w:eastAsia="en-US"/>
              </w:rPr>
            </w:pPr>
            <w:r w:rsidRPr="006E4697">
              <w:rPr>
                <w:rFonts w:ascii="Times New Roman" w:hAnsi="Times New Roman"/>
                <w:sz w:val="24"/>
                <w:szCs w:val="24"/>
                <w:lang w:eastAsia="en-US"/>
              </w:rPr>
              <w:t>Дополнительные возможности-детектор обратной связи, фантомное питание, возможность подключения радиосистемы BEHRINGER в порт USB3, встроенный bluetooth</w:t>
            </w:r>
          </w:p>
          <w:p w14:paraId="5CB5EE83" w14:textId="77777777" w:rsidR="00AC6EF2" w:rsidRPr="006E4697" w:rsidRDefault="00AC6EF2" w:rsidP="00B871D3">
            <w:pPr>
              <w:pStyle w:val="affffff3"/>
              <w:rPr>
                <w:rFonts w:ascii="Times New Roman" w:hAnsi="Times New Roman"/>
                <w:sz w:val="24"/>
                <w:szCs w:val="24"/>
                <w:lang w:eastAsia="en-US"/>
              </w:rPr>
            </w:pPr>
            <w:r w:rsidRPr="006E4697">
              <w:rPr>
                <w:rFonts w:ascii="Times New Roman" w:hAnsi="Times New Roman"/>
                <w:sz w:val="24"/>
                <w:szCs w:val="24"/>
                <w:lang w:eastAsia="en-US"/>
              </w:rPr>
              <w:t>Комплектация</w:t>
            </w:r>
            <w:r w:rsidRPr="006E4697">
              <w:rPr>
                <w:rFonts w:ascii="Times New Roman" w:hAnsi="Times New Roman"/>
                <w:sz w:val="24"/>
                <w:szCs w:val="24"/>
                <w:lang w:eastAsia="en-US"/>
              </w:rPr>
              <w:tab/>
              <w:t>микрофон XM1800, соединительные кабели</w:t>
            </w:r>
          </w:p>
          <w:p w14:paraId="4A8BF0E7" w14:textId="77777777" w:rsidR="00AC6EF2" w:rsidRPr="006E4697" w:rsidRDefault="00AC6EF2" w:rsidP="00B871D3">
            <w:pPr>
              <w:pStyle w:val="affffff3"/>
              <w:rPr>
                <w:rFonts w:ascii="Times New Roman" w:hAnsi="Times New Roman"/>
                <w:sz w:val="24"/>
                <w:szCs w:val="24"/>
                <w:lang w:eastAsia="en-US"/>
              </w:rPr>
            </w:pPr>
            <w:r w:rsidRPr="006E4697">
              <w:rPr>
                <w:rFonts w:ascii="Times New Roman" w:hAnsi="Times New Roman"/>
                <w:sz w:val="24"/>
                <w:szCs w:val="24"/>
                <w:lang w:eastAsia="en-US"/>
              </w:rPr>
              <w:t>Тип акустической системы</w:t>
            </w:r>
            <w:r w:rsidRPr="006E4697">
              <w:rPr>
                <w:rFonts w:ascii="Times New Roman" w:hAnsi="Times New Roman"/>
                <w:sz w:val="24"/>
                <w:szCs w:val="24"/>
                <w:lang w:eastAsia="en-US"/>
              </w:rPr>
              <w:tab/>
              <w:t xml:space="preserve">звуковой </w:t>
            </w:r>
          </w:p>
          <w:p w14:paraId="75A5BB89" w14:textId="77777777" w:rsidR="00AC6EF2" w:rsidRPr="006E4697" w:rsidRDefault="00AC6EF2" w:rsidP="00B871D3">
            <w:pPr>
              <w:pStyle w:val="affffff3"/>
              <w:rPr>
                <w:rFonts w:ascii="Times New Roman" w:hAnsi="Times New Roman"/>
                <w:sz w:val="24"/>
                <w:szCs w:val="24"/>
                <w:lang w:eastAsia="en-US"/>
              </w:rPr>
            </w:pPr>
            <w:r w:rsidRPr="006E4697">
              <w:rPr>
                <w:rFonts w:ascii="Times New Roman" w:hAnsi="Times New Roman"/>
                <w:sz w:val="24"/>
                <w:szCs w:val="24"/>
                <w:lang w:eastAsia="en-US"/>
              </w:rPr>
              <w:t>Габариты (Д х Ш х В)-0,66 × 0,36 × 0,88 м</w:t>
            </w:r>
          </w:p>
        </w:tc>
      </w:tr>
      <w:tr w:rsidR="00AC6EF2" w:rsidRPr="006E4697" w14:paraId="511787BC" w14:textId="77777777" w:rsidTr="00B871D3">
        <w:tc>
          <w:tcPr>
            <w:tcW w:w="5000" w:type="pct"/>
            <w:gridSpan w:val="3"/>
            <w:shd w:val="clear" w:color="auto" w:fill="auto"/>
          </w:tcPr>
          <w:p w14:paraId="2E1AB17B" w14:textId="77777777" w:rsidR="00AC6EF2" w:rsidRPr="006E4697" w:rsidRDefault="00AC6EF2" w:rsidP="00B871D3">
            <w:pPr>
              <w:pStyle w:val="affffff3"/>
              <w:rPr>
                <w:rFonts w:ascii="Times New Roman" w:hAnsi="Times New Roman"/>
                <w:sz w:val="24"/>
                <w:szCs w:val="24"/>
                <w:lang w:eastAsia="en-US"/>
              </w:rPr>
            </w:pPr>
            <w:r w:rsidRPr="006E4697">
              <w:rPr>
                <w:rFonts w:ascii="Times New Roman" w:hAnsi="Times New Roman"/>
                <w:b/>
                <w:sz w:val="24"/>
                <w:szCs w:val="24"/>
                <w:lang w:eastAsia="en-US"/>
              </w:rPr>
              <w:t>Дополнительное оборудование</w:t>
            </w:r>
          </w:p>
        </w:tc>
      </w:tr>
      <w:tr w:rsidR="00AC6EF2" w:rsidRPr="006E4697" w14:paraId="5F93B359" w14:textId="77777777" w:rsidTr="00B871D3">
        <w:tc>
          <w:tcPr>
            <w:tcW w:w="273" w:type="pct"/>
            <w:shd w:val="clear" w:color="auto" w:fill="auto"/>
          </w:tcPr>
          <w:p w14:paraId="0EBF1F27" w14:textId="77777777" w:rsidR="00AC6EF2" w:rsidRPr="006E4697" w:rsidRDefault="00AC6EF2" w:rsidP="00B871D3">
            <w:pPr>
              <w:pStyle w:val="affffff3"/>
              <w:rPr>
                <w:rFonts w:ascii="Times New Roman" w:hAnsi="Times New Roman"/>
                <w:sz w:val="24"/>
                <w:szCs w:val="24"/>
                <w:lang w:eastAsia="en-US"/>
              </w:rPr>
            </w:pPr>
          </w:p>
        </w:tc>
        <w:tc>
          <w:tcPr>
            <w:tcW w:w="2561" w:type="pct"/>
            <w:shd w:val="clear" w:color="auto" w:fill="auto"/>
          </w:tcPr>
          <w:p w14:paraId="551AC534" w14:textId="77777777" w:rsidR="00AC6EF2" w:rsidRPr="006E4697" w:rsidRDefault="00AC6EF2" w:rsidP="00B871D3">
            <w:pPr>
              <w:pStyle w:val="affffff3"/>
              <w:rPr>
                <w:rFonts w:ascii="Times New Roman" w:hAnsi="Times New Roman"/>
                <w:i/>
                <w:iCs/>
                <w:sz w:val="24"/>
                <w:szCs w:val="24"/>
                <w:lang w:eastAsia="en-US"/>
              </w:rPr>
            </w:pPr>
            <w:r w:rsidRPr="006E4697">
              <w:rPr>
                <w:rFonts w:ascii="Times New Roman" w:hAnsi="Times New Roman"/>
                <w:sz w:val="24"/>
                <w:szCs w:val="24"/>
              </w:rPr>
              <w:t>Универсальный потолочный комплект Wize WPD-B (крепление+штанга 82-141 см+потолочная площадка)</w:t>
            </w:r>
          </w:p>
        </w:tc>
        <w:tc>
          <w:tcPr>
            <w:tcW w:w="2166" w:type="pct"/>
            <w:shd w:val="clear" w:color="auto" w:fill="auto"/>
          </w:tcPr>
          <w:p w14:paraId="7F0C31E8" w14:textId="77777777" w:rsidR="00AC6EF2" w:rsidRDefault="00AC6EF2" w:rsidP="00B871D3">
            <w:pPr>
              <w:pStyle w:val="affffff3"/>
              <w:rPr>
                <w:rFonts w:ascii="Times New Roman" w:hAnsi="Times New Roman"/>
                <w:sz w:val="24"/>
                <w:szCs w:val="24"/>
              </w:rPr>
            </w:pPr>
            <w:r>
              <w:rPr>
                <w:rFonts w:ascii="Times New Roman" w:hAnsi="Times New Roman"/>
                <w:sz w:val="24"/>
                <w:szCs w:val="24"/>
              </w:rPr>
              <w:t>Кол-во: 2</w:t>
            </w:r>
          </w:p>
          <w:p w14:paraId="11E37F34" w14:textId="77777777" w:rsidR="00AC6EF2" w:rsidRPr="006E4697" w:rsidRDefault="00AC6EF2" w:rsidP="00B871D3">
            <w:pPr>
              <w:pStyle w:val="affffff3"/>
              <w:rPr>
                <w:rFonts w:ascii="Times New Roman" w:hAnsi="Times New Roman"/>
                <w:sz w:val="24"/>
                <w:szCs w:val="24"/>
                <w:lang w:eastAsia="en-US"/>
              </w:rPr>
            </w:pPr>
            <w:r>
              <w:rPr>
                <w:rFonts w:ascii="Times New Roman" w:hAnsi="Times New Roman"/>
                <w:sz w:val="24"/>
                <w:szCs w:val="24"/>
              </w:rPr>
              <w:t>Т</w:t>
            </w:r>
            <w:r w:rsidRPr="006E4697">
              <w:rPr>
                <w:rFonts w:ascii="Times New Roman" w:hAnsi="Times New Roman"/>
                <w:sz w:val="24"/>
                <w:szCs w:val="24"/>
              </w:rPr>
              <w:t>ип: крепление, возможность регулировки: высота, наклон, поворот, максимальная нагрузка: 12 кг</w:t>
            </w:r>
          </w:p>
        </w:tc>
      </w:tr>
      <w:tr w:rsidR="00AC6EF2" w:rsidRPr="006E4697" w14:paraId="2F4C1A93" w14:textId="77777777" w:rsidTr="00B871D3">
        <w:tc>
          <w:tcPr>
            <w:tcW w:w="273" w:type="pct"/>
            <w:shd w:val="clear" w:color="auto" w:fill="auto"/>
          </w:tcPr>
          <w:p w14:paraId="405445C8" w14:textId="77777777" w:rsidR="00AC6EF2" w:rsidRPr="006E4697" w:rsidRDefault="00AC6EF2" w:rsidP="00B871D3">
            <w:pPr>
              <w:pStyle w:val="affffff3"/>
              <w:rPr>
                <w:rFonts w:ascii="Times New Roman" w:hAnsi="Times New Roman"/>
                <w:sz w:val="24"/>
                <w:szCs w:val="24"/>
                <w:lang w:eastAsia="en-US"/>
              </w:rPr>
            </w:pPr>
          </w:p>
        </w:tc>
        <w:tc>
          <w:tcPr>
            <w:tcW w:w="2561" w:type="pct"/>
            <w:shd w:val="clear" w:color="auto" w:fill="auto"/>
          </w:tcPr>
          <w:p w14:paraId="7C05EB6F" w14:textId="77777777" w:rsidR="00AC6EF2" w:rsidRPr="006E4697" w:rsidRDefault="00AC6EF2" w:rsidP="00B871D3">
            <w:pPr>
              <w:pStyle w:val="affffff3"/>
              <w:rPr>
                <w:rFonts w:ascii="Times New Roman" w:hAnsi="Times New Roman"/>
                <w:sz w:val="24"/>
                <w:szCs w:val="24"/>
                <w:lang w:val="en-US" w:eastAsia="en-US"/>
              </w:rPr>
            </w:pPr>
            <w:r w:rsidRPr="006E4697">
              <w:rPr>
                <w:rFonts w:ascii="Times New Roman" w:hAnsi="Times New Roman"/>
                <w:sz w:val="24"/>
                <w:szCs w:val="24"/>
              </w:rPr>
              <w:t>Кабель</w:t>
            </w:r>
            <w:r w:rsidRPr="006E4697">
              <w:rPr>
                <w:rFonts w:ascii="Times New Roman" w:hAnsi="Times New Roman"/>
                <w:sz w:val="24"/>
                <w:szCs w:val="24"/>
                <w:lang w:val="en-US"/>
              </w:rPr>
              <w:t xml:space="preserve"> HDMI Wize AOC-HM-HM-30M</w:t>
            </w:r>
          </w:p>
        </w:tc>
        <w:tc>
          <w:tcPr>
            <w:tcW w:w="2166" w:type="pct"/>
            <w:shd w:val="clear" w:color="auto" w:fill="auto"/>
          </w:tcPr>
          <w:p w14:paraId="0A26031B" w14:textId="77777777" w:rsidR="00AC6EF2" w:rsidRDefault="00AC6EF2" w:rsidP="00B871D3">
            <w:pPr>
              <w:pStyle w:val="affffff3"/>
              <w:rPr>
                <w:rFonts w:ascii="Times New Roman" w:hAnsi="Times New Roman"/>
                <w:sz w:val="24"/>
                <w:szCs w:val="24"/>
              </w:rPr>
            </w:pPr>
            <w:r>
              <w:rPr>
                <w:rFonts w:ascii="Times New Roman" w:hAnsi="Times New Roman"/>
                <w:sz w:val="24"/>
                <w:szCs w:val="24"/>
              </w:rPr>
              <w:t>Кол-во: 1</w:t>
            </w:r>
          </w:p>
          <w:p w14:paraId="6F51C6FF" w14:textId="77777777" w:rsidR="00AC6EF2" w:rsidRPr="006E4697" w:rsidRDefault="00AC6EF2" w:rsidP="00B871D3">
            <w:pPr>
              <w:pStyle w:val="affffff3"/>
              <w:rPr>
                <w:rFonts w:ascii="Times New Roman" w:hAnsi="Times New Roman"/>
                <w:sz w:val="24"/>
                <w:szCs w:val="24"/>
                <w:lang w:eastAsia="en-US"/>
              </w:rPr>
            </w:pPr>
            <w:r w:rsidRPr="006E4697">
              <w:rPr>
                <w:rFonts w:ascii="Times New Roman" w:hAnsi="Times New Roman"/>
                <w:sz w:val="24"/>
                <w:szCs w:val="24"/>
              </w:rPr>
              <w:t>Тип кабеля: HDMI; Тип: Кабель; Длина: 30м; Форма кабеля: круглый; Ферритовые фильтры: нет; Прочие особенности: Максимальное видео разрешение 4096x2160, 60 Гц, (4:4:4), Скорость передачи данных 18 Гбит/сек; Цвет: черный</w:t>
            </w:r>
          </w:p>
        </w:tc>
      </w:tr>
      <w:tr w:rsidR="00AC6EF2" w:rsidRPr="006E4697" w14:paraId="2C783980" w14:textId="77777777" w:rsidTr="00B871D3">
        <w:tc>
          <w:tcPr>
            <w:tcW w:w="273" w:type="pct"/>
            <w:shd w:val="clear" w:color="auto" w:fill="auto"/>
          </w:tcPr>
          <w:p w14:paraId="15A44FA6" w14:textId="77777777" w:rsidR="00AC6EF2" w:rsidRPr="006E4697" w:rsidRDefault="00AC6EF2" w:rsidP="00B871D3">
            <w:pPr>
              <w:pStyle w:val="affffff3"/>
              <w:rPr>
                <w:rFonts w:ascii="Times New Roman" w:hAnsi="Times New Roman"/>
                <w:sz w:val="24"/>
                <w:szCs w:val="24"/>
                <w:lang w:eastAsia="en-US"/>
              </w:rPr>
            </w:pPr>
          </w:p>
        </w:tc>
        <w:tc>
          <w:tcPr>
            <w:tcW w:w="2561" w:type="pct"/>
            <w:shd w:val="clear" w:color="auto" w:fill="auto"/>
          </w:tcPr>
          <w:p w14:paraId="5B904967"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Усилитель-распределитель Kramer Electronics VM-2H2</w:t>
            </w:r>
          </w:p>
        </w:tc>
        <w:tc>
          <w:tcPr>
            <w:tcW w:w="2166" w:type="pct"/>
            <w:shd w:val="clear" w:color="auto" w:fill="auto"/>
          </w:tcPr>
          <w:p w14:paraId="495CD3CD" w14:textId="77777777" w:rsidR="00AC6EF2" w:rsidRDefault="00AC6EF2" w:rsidP="00B871D3">
            <w:pPr>
              <w:pStyle w:val="affffff3"/>
              <w:rPr>
                <w:rFonts w:ascii="Times New Roman" w:hAnsi="Times New Roman"/>
                <w:sz w:val="24"/>
                <w:szCs w:val="24"/>
              </w:rPr>
            </w:pPr>
            <w:r>
              <w:rPr>
                <w:rFonts w:ascii="Times New Roman" w:hAnsi="Times New Roman"/>
                <w:sz w:val="24"/>
                <w:szCs w:val="24"/>
              </w:rPr>
              <w:t>Кол-во: 1</w:t>
            </w:r>
          </w:p>
          <w:p w14:paraId="09364215"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Входы:</w:t>
            </w:r>
          </w:p>
          <w:p w14:paraId="0191D49B"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HDMI - 1</w:t>
            </w:r>
          </w:p>
          <w:p w14:paraId="529601E5"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Выходы:</w:t>
            </w:r>
          </w:p>
          <w:p w14:paraId="5FD381E3"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HDMI - 2</w:t>
            </w:r>
          </w:p>
          <w:p w14:paraId="502AC2A5"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Порты:</w:t>
            </w:r>
          </w:p>
          <w:p w14:paraId="137A2456"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RS-232 - 1 (для обновления ПО)</w:t>
            </w:r>
          </w:p>
          <w:p w14:paraId="4FD0BC66"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Макс. Скорость передачи данных:</w:t>
            </w:r>
          </w:p>
          <w:p w14:paraId="15D887FF"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17,82 Гбит/сек (5,94 Гбит/сек на графический канал), поддержка разрешений до 4K, 60 Гц (4.4.4)</w:t>
            </w:r>
          </w:p>
          <w:p w14:paraId="2EE60D8A"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Соответствие стандарту HDMI:</w:t>
            </w:r>
          </w:p>
          <w:p w14:paraId="4AA2410C"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Поддерживаются HDMI 2.0 и HDCP 2.2</w:t>
            </w:r>
          </w:p>
          <w:p w14:paraId="4DA64200"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Индикаторы:</w:t>
            </w:r>
          </w:p>
          <w:p w14:paraId="7E3ECF44"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ON, IN, OUT 1-2</w:t>
            </w:r>
          </w:p>
          <w:p w14:paraId="4AA258AA"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Рабочая температура:</w:t>
            </w:r>
          </w:p>
          <w:p w14:paraId="5130606D"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0° – +40°C</w:t>
            </w:r>
          </w:p>
          <w:p w14:paraId="47F01A4D"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Температура хранения:</w:t>
            </w:r>
          </w:p>
          <w:p w14:paraId="612DDA9B"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-40° – +70°C</w:t>
            </w:r>
          </w:p>
          <w:p w14:paraId="372855F5"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Влажность:</w:t>
            </w:r>
          </w:p>
          <w:p w14:paraId="21767631"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От 10% до 90% (без конденсации)</w:t>
            </w:r>
          </w:p>
          <w:p w14:paraId="58A0F5A3"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Питание:</w:t>
            </w:r>
          </w:p>
          <w:p w14:paraId="31FC6521"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5 В, 730 мА</w:t>
            </w:r>
          </w:p>
          <w:p w14:paraId="3AC06094"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Габаритные размеры:</w:t>
            </w:r>
          </w:p>
          <w:p w14:paraId="0145F373"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18,8 х 11,5 x 2,5 см</w:t>
            </w:r>
          </w:p>
          <w:p w14:paraId="7399228B"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Масса:</w:t>
            </w:r>
          </w:p>
          <w:p w14:paraId="54CF2F4C" w14:textId="77777777" w:rsidR="00AC6EF2" w:rsidRPr="006E4697" w:rsidRDefault="00AC6EF2" w:rsidP="00B871D3">
            <w:pPr>
              <w:pStyle w:val="affffff3"/>
              <w:rPr>
                <w:rFonts w:ascii="Times New Roman" w:hAnsi="Times New Roman"/>
                <w:sz w:val="24"/>
                <w:szCs w:val="24"/>
              </w:rPr>
            </w:pPr>
            <w:r w:rsidRPr="006E4697">
              <w:rPr>
                <w:rFonts w:ascii="Times New Roman" w:hAnsi="Times New Roman"/>
                <w:sz w:val="24"/>
                <w:szCs w:val="24"/>
              </w:rPr>
              <w:t>0,4 кг</w:t>
            </w:r>
          </w:p>
          <w:p w14:paraId="2B566548" w14:textId="77777777" w:rsidR="00AC6EF2" w:rsidRPr="006E4697" w:rsidRDefault="00AC6EF2" w:rsidP="00B871D3">
            <w:pPr>
              <w:pStyle w:val="affffff3"/>
              <w:rPr>
                <w:rFonts w:ascii="Times New Roman" w:hAnsi="Times New Roman"/>
                <w:sz w:val="24"/>
                <w:szCs w:val="24"/>
                <w:lang w:eastAsia="en-US"/>
              </w:rPr>
            </w:pPr>
          </w:p>
        </w:tc>
      </w:tr>
    </w:tbl>
    <w:p w14:paraId="1B429BC6" w14:textId="77777777" w:rsidR="00AC6EF2" w:rsidRDefault="00AC6EF2" w:rsidP="00AC6EF2">
      <w:pPr>
        <w:ind w:firstLine="709"/>
        <w:rPr>
          <w:bCs/>
        </w:rPr>
      </w:pPr>
    </w:p>
    <w:p w14:paraId="655EBE37" w14:textId="77777777" w:rsidR="00AC6EF2" w:rsidRPr="009E5352" w:rsidRDefault="00AC6EF2" w:rsidP="00AC6EF2">
      <w:pPr>
        <w:ind w:firstLine="709"/>
        <w:rPr>
          <w:bCs/>
        </w:rPr>
      </w:pPr>
      <w:r w:rsidRPr="009E5352">
        <w:rPr>
          <w:bCs/>
        </w:rPr>
        <w:t xml:space="preserve">6.1.2.3. Оснащение лабораторий </w:t>
      </w:r>
    </w:p>
    <w:p w14:paraId="7EB42229" w14:textId="77777777" w:rsidR="00AC6EF2" w:rsidRPr="009E5352" w:rsidRDefault="00AC6EF2" w:rsidP="00AC6EF2">
      <w:pPr>
        <w:suppressAutoHyphens/>
        <w:ind w:firstLine="709"/>
        <w:jc w:val="both"/>
        <w:rPr>
          <w:bCs/>
          <w:iCs/>
        </w:rPr>
      </w:pPr>
    </w:p>
    <w:p w14:paraId="5F8F8B75" w14:textId="77777777" w:rsidR="00AC6EF2" w:rsidRPr="009E5352" w:rsidRDefault="00AC6EF2" w:rsidP="00AC6EF2">
      <w:pPr>
        <w:rPr>
          <w:b/>
          <w:bCs/>
          <w:iCs/>
          <w:u w:val="single"/>
        </w:rPr>
      </w:pPr>
      <w:r w:rsidRPr="009E5352">
        <w:rPr>
          <w:b/>
          <w:bCs/>
          <w:iCs/>
          <w:u w:val="single"/>
        </w:rPr>
        <w:t>Лаборатория «</w:t>
      </w:r>
      <w:r w:rsidRPr="009E5352">
        <w:rPr>
          <w:b/>
          <w:u w:val="single"/>
        </w:rPr>
        <w:t>Электротехники и электроники</w:t>
      </w:r>
      <w:r w:rsidRPr="009E5352">
        <w:rPr>
          <w:b/>
          <w:bCs/>
          <w:iCs/>
          <w:u w:val="single"/>
        </w:rPr>
        <w:t>»</w:t>
      </w:r>
    </w:p>
    <w:p w14:paraId="20E5FE6B" w14:textId="77777777" w:rsidR="00AC6EF2" w:rsidRPr="009E5352" w:rsidRDefault="00AC6EF2" w:rsidP="00AC6EF2">
      <w:pPr>
        <w:rPr>
          <w:b/>
          <w:u w:val="single"/>
        </w:rPr>
      </w:pP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3377"/>
        <w:gridCol w:w="5837"/>
      </w:tblGrid>
      <w:tr w:rsidR="00AC6EF2" w:rsidRPr="009E5352" w14:paraId="1C721AB7" w14:textId="77777777" w:rsidTr="00B871D3">
        <w:tc>
          <w:tcPr>
            <w:tcW w:w="272" w:type="pct"/>
            <w:shd w:val="clear" w:color="auto" w:fill="auto"/>
            <w:vAlign w:val="center"/>
          </w:tcPr>
          <w:p w14:paraId="325E0C77" w14:textId="77777777" w:rsidR="00AC6EF2" w:rsidRPr="009E5352" w:rsidRDefault="00AC6EF2" w:rsidP="00B871D3">
            <w:pPr>
              <w:snapToGrid w:val="0"/>
              <w:jc w:val="center"/>
              <w:rPr>
                <w:iCs/>
              </w:rPr>
            </w:pPr>
            <w:r w:rsidRPr="009E5352">
              <w:rPr>
                <w:iCs/>
              </w:rPr>
              <w:t>№</w:t>
            </w:r>
          </w:p>
        </w:tc>
        <w:tc>
          <w:tcPr>
            <w:tcW w:w="1733" w:type="pct"/>
            <w:shd w:val="clear" w:color="auto" w:fill="auto"/>
            <w:vAlign w:val="center"/>
          </w:tcPr>
          <w:p w14:paraId="5D10F08B" w14:textId="77777777" w:rsidR="00AC6EF2" w:rsidRPr="009E5352" w:rsidRDefault="00AC6EF2" w:rsidP="00B871D3">
            <w:pPr>
              <w:snapToGrid w:val="0"/>
              <w:jc w:val="center"/>
              <w:rPr>
                <w:iCs/>
              </w:rPr>
            </w:pPr>
            <w:r w:rsidRPr="009E5352">
              <w:rPr>
                <w:iCs/>
              </w:rPr>
              <w:t>Наименование оборудования</w:t>
            </w:r>
          </w:p>
        </w:tc>
        <w:tc>
          <w:tcPr>
            <w:tcW w:w="2995" w:type="pct"/>
            <w:shd w:val="clear" w:color="auto" w:fill="auto"/>
            <w:vAlign w:val="center"/>
          </w:tcPr>
          <w:p w14:paraId="6DE8F0FD" w14:textId="77777777" w:rsidR="00AC6EF2" w:rsidRPr="009E5352" w:rsidRDefault="00AC6EF2" w:rsidP="00B871D3">
            <w:pPr>
              <w:snapToGrid w:val="0"/>
              <w:jc w:val="center"/>
              <w:rPr>
                <w:iCs/>
              </w:rPr>
            </w:pPr>
            <w:r w:rsidRPr="009E5352">
              <w:rPr>
                <w:iCs/>
              </w:rPr>
              <w:t>Техническое описание</w:t>
            </w:r>
          </w:p>
        </w:tc>
      </w:tr>
      <w:tr w:rsidR="00AC6EF2" w:rsidRPr="009E5352" w14:paraId="678BA5A3" w14:textId="77777777" w:rsidTr="00B871D3">
        <w:trPr>
          <w:trHeight w:val="278"/>
        </w:trPr>
        <w:tc>
          <w:tcPr>
            <w:tcW w:w="5000" w:type="pct"/>
            <w:gridSpan w:val="3"/>
            <w:shd w:val="clear" w:color="auto" w:fill="auto"/>
          </w:tcPr>
          <w:p w14:paraId="60779B3F" w14:textId="77777777" w:rsidR="00AC6EF2" w:rsidRPr="009E5352" w:rsidRDefault="00AC6EF2" w:rsidP="00B871D3">
            <w:pPr>
              <w:snapToGrid w:val="0"/>
              <w:rPr>
                <w:b/>
                <w:bCs/>
                <w:iCs/>
              </w:rPr>
            </w:pPr>
            <w:r w:rsidRPr="009E5352">
              <w:rPr>
                <w:b/>
                <w:bCs/>
                <w:iCs/>
                <w:lang w:val="en-US"/>
              </w:rPr>
              <w:t>I</w:t>
            </w:r>
            <w:r w:rsidRPr="009E5352">
              <w:rPr>
                <w:b/>
                <w:bCs/>
                <w:iCs/>
              </w:rPr>
              <w:t xml:space="preserve"> Специализированная мебель и системы хранения</w:t>
            </w:r>
          </w:p>
        </w:tc>
      </w:tr>
      <w:tr w:rsidR="00AC6EF2" w:rsidRPr="009E5352" w14:paraId="04705688" w14:textId="77777777" w:rsidTr="00B871D3">
        <w:trPr>
          <w:trHeight w:val="277"/>
        </w:trPr>
        <w:tc>
          <w:tcPr>
            <w:tcW w:w="5000" w:type="pct"/>
            <w:gridSpan w:val="3"/>
            <w:shd w:val="clear" w:color="auto" w:fill="auto"/>
          </w:tcPr>
          <w:p w14:paraId="735E51AD" w14:textId="77777777" w:rsidR="00AC6EF2" w:rsidRPr="009E5352" w:rsidRDefault="00AC6EF2" w:rsidP="00B871D3">
            <w:pPr>
              <w:snapToGrid w:val="0"/>
              <w:rPr>
                <w:b/>
                <w:bCs/>
                <w:iCs/>
              </w:rPr>
            </w:pPr>
            <w:r w:rsidRPr="009E5352">
              <w:rPr>
                <w:b/>
                <w:bCs/>
                <w:iCs/>
              </w:rPr>
              <w:t>Основное оборудование</w:t>
            </w:r>
          </w:p>
        </w:tc>
      </w:tr>
      <w:tr w:rsidR="00AC6EF2" w:rsidRPr="009E5352" w14:paraId="3CE1840B" w14:textId="77777777" w:rsidTr="00B871D3">
        <w:tc>
          <w:tcPr>
            <w:tcW w:w="272" w:type="pct"/>
            <w:shd w:val="clear" w:color="auto" w:fill="auto"/>
            <w:vAlign w:val="center"/>
          </w:tcPr>
          <w:p w14:paraId="64B45C79" w14:textId="77777777" w:rsidR="00AC6EF2" w:rsidRPr="009E5352" w:rsidRDefault="00AC6EF2" w:rsidP="00B871D3">
            <w:pPr>
              <w:snapToGrid w:val="0"/>
              <w:jc w:val="center"/>
              <w:rPr>
                <w:iCs/>
              </w:rPr>
            </w:pPr>
            <w:r w:rsidRPr="009E5352">
              <w:rPr>
                <w:iCs/>
              </w:rPr>
              <w:t>1</w:t>
            </w:r>
          </w:p>
        </w:tc>
        <w:tc>
          <w:tcPr>
            <w:tcW w:w="1733" w:type="pct"/>
            <w:shd w:val="clear" w:color="auto" w:fill="auto"/>
            <w:vAlign w:val="center"/>
          </w:tcPr>
          <w:p w14:paraId="764C6937" w14:textId="77777777" w:rsidR="00AC6EF2" w:rsidRPr="009E5352" w:rsidRDefault="00AC6EF2" w:rsidP="00B871D3">
            <w:pPr>
              <w:suppressAutoHyphens/>
              <w:autoSpaceDN w:val="0"/>
              <w:textAlignment w:val="baseline"/>
              <w:rPr>
                <w:rFonts w:eastAsia="SimSun"/>
                <w:kern w:val="3"/>
              </w:rPr>
            </w:pPr>
            <w:r w:rsidRPr="009E5352">
              <w:t>Стол преподавателя</w:t>
            </w:r>
          </w:p>
        </w:tc>
        <w:tc>
          <w:tcPr>
            <w:tcW w:w="2995" w:type="pct"/>
            <w:shd w:val="clear" w:color="auto" w:fill="auto"/>
            <w:vAlign w:val="center"/>
          </w:tcPr>
          <w:p w14:paraId="6C6D6C52" w14:textId="77777777" w:rsidR="00AC6EF2" w:rsidRPr="009E5352" w:rsidRDefault="00AC6EF2" w:rsidP="00B871D3">
            <w:pPr>
              <w:snapToGrid w:val="0"/>
              <w:rPr>
                <w:iCs/>
              </w:rPr>
            </w:pPr>
            <w:r w:rsidRPr="009E5352">
              <w:rPr>
                <w:iCs/>
              </w:rPr>
              <w:t>Размеры: 1000*600*760, 800*700*760, 1000*700*760 Изготовлен из ЛДСП, торцы обработаны противоударной кромкой ПВХ</w:t>
            </w:r>
          </w:p>
        </w:tc>
      </w:tr>
      <w:tr w:rsidR="00AC6EF2" w:rsidRPr="009E5352" w14:paraId="376BD393" w14:textId="77777777" w:rsidTr="00B871D3">
        <w:tc>
          <w:tcPr>
            <w:tcW w:w="272" w:type="pct"/>
            <w:shd w:val="clear" w:color="auto" w:fill="auto"/>
            <w:vAlign w:val="center"/>
          </w:tcPr>
          <w:p w14:paraId="32937662" w14:textId="77777777" w:rsidR="00AC6EF2" w:rsidRPr="009E5352" w:rsidRDefault="00AC6EF2" w:rsidP="00B871D3">
            <w:pPr>
              <w:snapToGrid w:val="0"/>
              <w:jc w:val="center"/>
              <w:rPr>
                <w:iCs/>
              </w:rPr>
            </w:pPr>
            <w:r w:rsidRPr="009E5352">
              <w:rPr>
                <w:iCs/>
              </w:rPr>
              <w:t>2</w:t>
            </w:r>
          </w:p>
        </w:tc>
        <w:tc>
          <w:tcPr>
            <w:tcW w:w="1733" w:type="pct"/>
            <w:shd w:val="clear" w:color="auto" w:fill="auto"/>
            <w:vAlign w:val="center"/>
          </w:tcPr>
          <w:p w14:paraId="5E316604" w14:textId="77777777" w:rsidR="00AC6EF2" w:rsidRPr="009E5352" w:rsidRDefault="00AC6EF2" w:rsidP="00B871D3">
            <w:pPr>
              <w:suppressAutoHyphens/>
              <w:autoSpaceDN w:val="0"/>
              <w:textAlignment w:val="baseline"/>
              <w:rPr>
                <w:rFonts w:eastAsia="SimSun"/>
                <w:kern w:val="3"/>
              </w:rPr>
            </w:pPr>
            <w:r w:rsidRPr="009E5352">
              <w:t>Стул преподавателя</w:t>
            </w:r>
          </w:p>
        </w:tc>
        <w:tc>
          <w:tcPr>
            <w:tcW w:w="2995" w:type="pct"/>
            <w:shd w:val="clear" w:color="auto" w:fill="auto"/>
            <w:vAlign w:val="center"/>
          </w:tcPr>
          <w:p w14:paraId="28238E2E" w14:textId="77777777" w:rsidR="00AC6EF2" w:rsidRPr="009E5352" w:rsidRDefault="00AC6EF2" w:rsidP="00B871D3">
            <w:pPr>
              <w:snapToGrid w:val="0"/>
              <w:rPr>
                <w:iCs/>
              </w:rPr>
            </w:pPr>
            <w:r w:rsidRPr="009E5352">
              <w:rPr>
                <w:iCs/>
              </w:rPr>
              <w:t>КРЕСЛО GRAND GTPQN C11</w:t>
            </w:r>
          </w:p>
          <w:p w14:paraId="771255AC" w14:textId="77777777" w:rsidR="00AC6EF2" w:rsidRPr="009E5352" w:rsidRDefault="00AC6EF2" w:rsidP="00B871D3">
            <w:pPr>
              <w:snapToGrid w:val="0"/>
              <w:rPr>
                <w:iCs/>
              </w:rPr>
            </w:pPr>
            <w:r w:rsidRPr="009E5352">
              <w:rPr>
                <w:iCs/>
              </w:rPr>
              <w:t>Тип обивки-ткань</w:t>
            </w:r>
          </w:p>
          <w:p w14:paraId="156D94F5" w14:textId="77777777" w:rsidR="00AC6EF2" w:rsidRPr="009E5352" w:rsidRDefault="00AC6EF2" w:rsidP="00B871D3">
            <w:pPr>
              <w:snapToGrid w:val="0"/>
              <w:rPr>
                <w:iCs/>
              </w:rPr>
            </w:pPr>
            <w:r w:rsidRPr="009E5352">
              <w:rPr>
                <w:iCs/>
              </w:rPr>
              <w:t>Спинка кресла-высокая</w:t>
            </w:r>
          </w:p>
          <w:p w14:paraId="27F83D04" w14:textId="77777777" w:rsidR="00AC6EF2" w:rsidRPr="009E5352" w:rsidRDefault="00AC6EF2" w:rsidP="00B871D3">
            <w:pPr>
              <w:snapToGrid w:val="0"/>
              <w:rPr>
                <w:iCs/>
              </w:rPr>
            </w:pPr>
            <w:r w:rsidRPr="009E5352">
              <w:rPr>
                <w:iCs/>
              </w:rPr>
              <w:t>Подлокотники-да</w:t>
            </w:r>
          </w:p>
          <w:p w14:paraId="79499D43" w14:textId="77777777" w:rsidR="00AC6EF2" w:rsidRPr="009E5352" w:rsidRDefault="00AC6EF2" w:rsidP="00B871D3">
            <w:pPr>
              <w:snapToGrid w:val="0"/>
              <w:rPr>
                <w:iCs/>
              </w:rPr>
            </w:pPr>
            <w:r w:rsidRPr="009E5352">
              <w:rPr>
                <w:iCs/>
              </w:rPr>
              <w:lastRenderedPageBreak/>
              <w:t>Максимальная нагрузка-100 кг.</w:t>
            </w:r>
          </w:p>
          <w:p w14:paraId="1823193D" w14:textId="77777777" w:rsidR="00AC6EF2" w:rsidRPr="009E5352" w:rsidRDefault="00AC6EF2" w:rsidP="00B871D3">
            <w:pPr>
              <w:snapToGrid w:val="0"/>
              <w:rPr>
                <w:iCs/>
              </w:rPr>
            </w:pPr>
            <w:r w:rsidRPr="009E5352">
              <w:rPr>
                <w:iCs/>
              </w:rPr>
              <w:t>Стиль-модерн</w:t>
            </w:r>
          </w:p>
          <w:p w14:paraId="158C036B" w14:textId="77777777" w:rsidR="00AC6EF2" w:rsidRPr="009E5352" w:rsidRDefault="00AC6EF2" w:rsidP="00B871D3">
            <w:pPr>
              <w:snapToGrid w:val="0"/>
              <w:rPr>
                <w:iCs/>
              </w:rPr>
            </w:pPr>
            <w:r w:rsidRPr="009E5352">
              <w:rPr>
                <w:iCs/>
              </w:rPr>
              <w:t>Высота сиденья-40 см</w:t>
            </w:r>
          </w:p>
        </w:tc>
      </w:tr>
      <w:tr w:rsidR="00AC6EF2" w:rsidRPr="009E5352" w14:paraId="44E72F77" w14:textId="77777777" w:rsidTr="00B871D3">
        <w:tc>
          <w:tcPr>
            <w:tcW w:w="272" w:type="pct"/>
            <w:shd w:val="clear" w:color="auto" w:fill="auto"/>
            <w:vAlign w:val="center"/>
          </w:tcPr>
          <w:p w14:paraId="3EA06E9E" w14:textId="77777777" w:rsidR="00AC6EF2" w:rsidRPr="009E5352" w:rsidRDefault="00AC6EF2" w:rsidP="00B871D3">
            <w:pPr>
              <w:snapToGrid w:val="0"/>
              <w:jc w:val="center"/>
              <w:rPr>
                <w:iCs/>
              </w:rPr>
            </w:pPr>
            <w:r w:rsidRPr="009E5352">
              <w:rPr>
                <w:iCs/>
              </w:rPr>
              <w:lastRenderedPageBreak/>
              <w:t>3</w:t>
            </w:r>
          </w:p>
        </w:tc>
        <w:tc>
          <w:tcPr>
            <w:tcW w:w="1733" w:type="pct"/>
            <w:shd w:val="clear" w:color="auto" w:fill="auto"/>
            <w:vAlign w:val="center"/>
          </w:tcPr>
          <w:p w14:paraId="2BC0706D" w14:textId="77777777" w:rsidR="00AC6EF2" w:rsidRPr="009E5352" w:rsidRDefault="00AC6EF2" w:rsidP="00B871D3">
            <w:pPr>
              <w:suppressAutoHyphens/>
              <w:autoSpaceDN w:val="0"/>
              <w:textAlignment w:val="baseline"/>
            </w:pPr>
            <w:r w:rsidRPr="009E5352">
              <w:t>Стол ученический</w:t>
            </w:r>
          </w:p>
        </w:tc>
        <w:tc>
          <w:tcPr>
            <w:tcW w:w="2995" w:type="pct"/>
            <w:shd w:val="clear" w:color="auto" w:fill="auto"/>
            <w:vAlign w:val="center"/>
          </w:tcPr>
          <w:p w14:paraId="10A5D4F3" w14:textId="77777777" w:rsidR="00AC6EF2" w:rsidRPr="009E5352" w:rsidRDefault="00AC6EF2" w:rsidP="00B871D3">
            <w:pPr>
              <w:snapToGrid w:val="0"/>
              <w:rPr>
                <w:iCs/>
              </w:rPr>
            </w:pPr>
            <w:r w:rsidRPr="009E5352">
              <w:rPr>
                <w:iCs/>
              </w:rPr>
              <w:t>Стол ученический изготовлен из труб профильных 25* 25* 1,5 мм и 20* 20* 1,5 мм и представляет собой сварную конструкцию, покрытую полимерно-порошковым покрытием. Свободные концы труб закрыты внутренними заглушками. Предусмотрены крючки для портфеля и полка для ручной клади.</w:t>
            </w:r>
          </w:p>
        </w:tc>
      </w:tr>
      <w:tr w:rsidR="00AC6EF2" w:rsidRPr="009E5352" w14:paraId="02F2401B" w14:textId="77777777" w:rsidTr="00B871D3">
        <w:tc>
          <w:tcPr>
            <w:tcW w:w="272" w:type="pct"/>
            <w:shd w:val="clear" w:color="auto" w:fill="auto"/>
            <w:vAlign w:val="center"/>
          </w:tcPr>
          <w:p w14:paraId="7414C31E" w14:textId="77777777" w:rsidR="00AC6EF2" w:rsidRPr="009E5352" w:rsidRDefault="00AC6EF2" w:rsidP="00B871D3">
            <w:pPr>
              <w:snapToGrid w:val="0"/>
              <w:jc w:val="center"/>
              <w:rPr>
                <w:iCs/>
              </w:rPr>
            </w:pPr>
            <w:r w:rsidRPr="009E5352">
              <w:rPr>
                <w:iCs/>
              </w:rPr>
              <w:t>4</w:t>
            </w:r>
          </w:p>
        </w:tc>
        <w:tc>
          <w:tcPr>
            <w:tcW w:w="1733" w:type="pct"/>
            <w:shd w:val="clear" w:color="auto" w:fill="auto"/>
            <w:vAlign w:val="center"/>
          </w:tcPr>
          <w:p w14:paraId="5B8E3C66" w14:textId="77777777" w:rsidR="00AC6EF2" w:rsidRPr="009E5352" w:rsidRDefault="00AC6EF2" w:rsidP="00B871D3">
            <w:pPr>
              <w:suppressAutoHyphens/>
              <w:autoSpaceDN w:val="0"/>
              <w:textAlignment w:val="baseline"/>
            </w:pPr>
            <w:r w:rsidRPr="009E5352">
              <w:rPr>
                <w:iCs/>
              </w:rPr>
              <w:t>Компьютерный стол</w:t>
            </w:r>
          </w:p>
        </w:tc>
        <w:tc>
          <w:tcPr>
            <w:tcW w:w="2995" w:type="pct"/>
            <w:shd w:val="clear" w:color="auto" w:fill="auto"/>
            <w:vAlign w:val="center"/>
          </w:tcPr>
          <w:p w14:paraId="7AB00179" w14:textId="77777777" w:rsidR="00AC6EF2" w:rsidRPr="009E5352" w:rsidRDefault="00AC6EF2" w:rsidP="00B871D3">
            <w:pPr>
              <w:snapToGrid w:val="0"/>
              <w:rPr>
                <w:iCs/>
              </w:rPr>
            </w:pPr>
            <w:r w:rsidRPr="009E5352">
              <w:rPr>
                <w:iCs/>
              </w:rPr>
              <w:t>Длина (см) — 75.5</w:t>
            </w:r>
          </w:p>
          <w:p w14:paraId="4D3578CA" w14:textId="77777777" w:rsidR="00AC6EF2" w:rsidRPr="009E5352" w:rsidRDefault="00AC6EF2" w:rsidP="00B871D3">
            <w:pPr>
              <w:snapToGrid w:val="0"/>
              <w:rPr>
                <w:iCs/>
              </w:rPr>
            </w:pPr>
            <w:r w:rsidRPr="009E5352">
              <w:rPr>
                <w:iCs/>
              </w:rPr>
              <w:t>Высота (см) — 7</w:t>
            </w:r>
          </w:p>
          <w:p w14:paraId="1767C4B6" w14:textId="77777777" w:rsidR="00AC6EF2" w:rsidRPr="009E5352" w:rsidRDefault="00AC6EF2" w:rsidP="00B871D3">
            <w:pPr>
              <w:snapToGrid w:val="0"/>
              <w:rPr>
                <w:iCs/>
              </w:rPr>
            </w:pPr>
            <w:r w:rsidRPr="009E5352">
              <w:rPr>
                <w:iCs/>
              </w:rPr>
              <w:t>Ширина (см) — 119.5</w:t>
            </w:r>
          </w:p>
        </w:tc>
      </w:tr>
      <w:tr w:rsidR="00AC6EF2" w:rsidRPr="009E5352" w14:paraId="2005F43C" w14:textId="77777777" w:rsidTr="00B871D3">
        <w:tc>
          <w:tcPr>
            <w:tcW w:w="272" w:type="pct"/>
            <w:shd w:val="clear" w:color="auto" w:fill="auto"/>
            <w:vAlign w:val="center"/>
          </w:tcPr>
          <w:p w14:paraId="2291F1F3" w14:textId="77777777" w:rsidR="00AC6EF2" w:rsidRPr="009E5352" w:rsidRDefault="00AC6EF2" w:rsidP="00B871D3">
            <w:pPr>
              <w:snapToGrid w:val="0"/>
              <w:jc w:val="center"/>
              <w:rPr>
                <w:iCs/>
              </w:rPr>
            </w:pPr>
            <w:r w:rsidRPr="009E5352">
              <w:rPr>
                <w:iCs/>
              </w:rPr>
              <w:t>5</w:t>
            </w:r>
          </w:p>
        </w:tc>
        <w:tc>
          <w:tcPr>
            <w:tcW w:w="1733" w:type="pct"/>
            <w:shd w:val="clear" w:color="auto" w:fill="auto"/>
            <w:vAlign w:val="center"/>
          </w:tcPr>
          <w:p w14:paraId="53FBBC36" w14:textId="77777777" w:rsidR="00AC6EF2" w:rsidRPr="009E5352" w:rsidRDefault="00AC6EF2" w:rsidP="00B871D3">
            <w:pPr>
              <w:suppressAutoHyphens/>
              <w:autoSpaceDN w:val="0"/>
              <w:textAlignment w:val="baseline"/>
            </w:pPr>
            <w:r w:rsidRPr="009E5352">
              <w:t>Стул ученический</w:t>
            </w:r>
          </w:p>
        </w:tc>
        <w:tc>
          <w:tcPr>
            <w:tcW w:w="2995" w:type="pct"/>
            <w:shd w:val="clear" w:color="auto" w:fill="auto"/>
            <w:vAlign w:val="center"/>
          </w:tcPr>
          <w:p w14:paraId="7B7058A7" w14:textId="77777777" w:rsidR="00AC6EF2" w:rsidRPr="009E5352" w:rsidRDefault="00AC6EF2" w:rsidP="00B871D3">
            <w:pPr>
              <w:snapToGrid w:val="0"/>
              <w:rPr>
                <w:iCs/>
              </w:rPr>
            </w:pPr>
            <w:r w:rsidRPr="009E5352">
              <w:rPr>
                <w:iCs/>
              </w:rPr>
              <w:t>Основа – металлический каркас из квадратных труб сечением 25х25 мм и 20х20 мм, окрашенный износостойким полимерным покрытием. Ножки имеют пластиковые заглушки для предотвращения преждевременной порчи напольного покрытия. Сиденье выполнено из фанеры 8-9 мм покрытой лаком. Фанера крепится к основанию при помощи мебельных болтов и гаек. Высота согласно группам роста.1-3,2-4,3-5,4-6, гр.</w:t>
            </w:r>
          </w:p>
        </w:tc>
      </w:tr>
      <w:tr w:rsidR="00AC6EF2" w:rsidRPr="009E5352" w14:paraId="66AAD5D5" w14:textId="77777777" w:rsidTr="00B871D3">
        <w:tc>
          <w:tcPr>
            <w:tcW w:w="272" w:type="pct"/>
            <w:shd w:val="clear" w:color="auto" w:fill="auto"/>
            <w:vAlign w:val="center"/>
          </w:tcPr>
          <w:p w14:paraId="1F775520" w14:textId="77777777" w:rsidR="00AC6EF2" w:rsidRPr="009E5352" w:rsidRDefault="00AC6EF2" w:rsidP="00B871D3">
            <w:pPr>
              <w:snapToGrid w:val="0"/>
              <w:jc w:val="center"/>
              <w:rPr>
                <w:iCs/>
              </w:rPr>
            </w:pPr>
            <w:r w:rsidRPr="009E5352">
              <w:rPr>
                <w:iCs/>
              </w:rPr>
              <w:t>6</w:t>
            </w:r>
          </w:p>
        </w:tc>
        <w:tc>
          <w:tcPr>
            <w:tcW w:w="1733" w:type="pct"/>
            <w:shd w:val="clear" w:color="auto" w:fill="auto"/>
            <w:vAlign w:val="center"/>
          </w:tcPr>
          <w:p w14:paraId="4009705C" w14:textId="77777777" w:rsidR="00AC6EF2" w:rsidRPr="009E5352" w:rsidRDefault="00AC6EF2" w:rsidP="00B871D3">
            <w:pPr>
              <w:suppressAutoHyphens/>
              <w:autoSpaceDN w:val="0"/>
              <w:textAlignment w:val="baseline"/>
            </w:pPr>
            <w:r w:rsidRPr="009E5352">
              <w:rPr>
                <w:rFonts w:eastAsia="Calibri"/>
              </w:rPr>
              <w:t>Аудиторная доска</w:t>
            </w:r>
          </w:p>
        </w:tc>
        <w:tc>
          <w:tcPr>
            <w:tcW w:w="2995" w:type="pct"/>
            <w:shd w:val="clear" w:color="auto" w:fill="auto"/>
            <w:vAlign w:val="center"/>
          </w:tcPr>
          <w:p w14:paraId="45285B0E" w14:textId="77777777" w:rsidR="00AC6EF2" w:rsidRPr="009E5352" w:rsidRDefault="00AC6EF2" w:rsidP="00B871D3">
            <w:pPr>
              <w:snapToGrid w:val="0"/>
              <w:rPr>
                <w:iCs/>
              </w:rPr>
            </w:pPr>
            <w:r w:rsidRPr="009E5352">
              <w:rPr>
                <w:iCs/>
              </w:rPr>
              <w:t>Тип-складывающаяся</w:t>
            </w:r>
          </w:p>
          <w:p w14:paraId="3839F590" w14:textId="77777777" w:rsidR="00AC6EF2" w:rsidRPr="009E5352" w:rsidRDefault="00AC6EF2" w:rsidP="00B871D3">
            <w:pPr>
              <w:snapToGrid w:val="0"/>
              <w:rPr>
                <w:iCs/>
              </w:rPr>
            </w:pPr>
            <w:r w:rsidRPr="009E5352">
              <w:rPr>
                <w:iCs/>
              </w:rPr>
              <w:t>Размещение-настенная</w:t>
            </w:r>
          </w:p>
          <w:p w14:paraId="228E681C" w14:textId="77777777" w:rsidR="00AC6EF2" w:rsidRPr="009E5352" w:rsidRDefault="00AC6EF2" w:rsidP="00B871D3">
            <w:pPr>
              <w:snapToGrid w:val="0"/>
              <w:rPr>
                <w:iCs/>
              </w:rPr>
            </w:pPr>
            <w:r w:rsidRPr="009E5352">
              <w:rPr>
                <w:iCs/>
              </w:rPr>
              <w:t>Количество элементов (секции)-3</w:t>
            </w:r>
          </w:p>
          <w:p w14:paraId="4C3CC8FF" w14:textId="77777777" w:rsidR="00AC6EF2" w:rsidRPr="009E5352" w:rsidRDefault="00AC6EF2" w:rsidP="00B871D3">
            <w:pPr>
              <w:snapToGrid w:val="0"/>
              <w:rPr>
                <w:iCs/>
              </w:rPr>
            </w:pPr>
            <w:r w:rsidRPr="009E5352">
              <w:rPr>
                <w:iCs/>
              </w:rPr>
              <w:t>Материал покрытия рабочей поверхности-эмаль</w:t>
            </w:r>
          </w:p>
          <w:p w14:paraId="52F7BBC6" w14:textId="77777777" w:rsidR="00AC6EF2" w:rsidRPr="009E5352" w:rsidRDefault="00AC6EF2" w:rsidP="00B871D3">
            <w:pPr>
              <w:snapToGrid w:val="0"/>
              <w:rPr>
                <w:iCs/>
              </w:rPr>
            </w:pPr>
            <w:r w:rsidRPr="009E5352">
              <w:rPr>
                <w:iCs/>
              </w:rPr>
              <w:t>Особенности-комплектация полкой</w:t>
            </w:r>
          </w:p>
          <w:p w14:paraId="04EB6C4E" w14:textId="77777777" w:rsidR="00AC6EF2" w:rsidRPr="009E5352" w:rsidRDefault="00AC6EF2" w:rsidP="00B871D3">
            <w:pPr>
              <w:snapToGrid w:val="0"/>
              <w:rPr>
                <w:iCs/>
              </w:rPr>
            </w:pPr>
            <w:r w:rsidRPr="009E5352">
              <w:rPr>
                <w:iCs/>
              </w:rPr>
              <w:t>Цвет-зеленый</w:t>
            </w:r>
          </w:p>
          <w:p w14:paraId="56A6A9DA" w14:textId="77777777" w:rsidR="00AC6EF2" w:rsidRPr="009E5352" w:rsidRDefault="00AC6EF2" w:rsidP="00B871D3">
            <w:pPr>
              <w:snapToGrid w:val="0"/>
              <w:rPr>
                <w:iCs/>
              </w:rPr>
            </w:pPr>
            <w:r w:rsidRPr="009E5352">
              <w:rPr>
                <w:iCs/>
              </w:rPr>
              <w:t>Материал профиля (окантовки)-алюминий</w:t>
            </w:r>
          </w:p>
          <w:p w14:paraId="52CEEEE7" w14:textId="77777777" w:rsidR="00AC6EF2" w:rsidRPr="009E5352" w:rsidRDefault="00AC6EF2" w:rsidP="00B871D3">
            <w:pPr>
              <w:snapToGrid w:val="0"/>
              <w:rPr>
                <w:iCs/>
              </w:rPr>
            </w:pPr>
            <w:r w:rsidRPr="009E5352">
              <w:rPr>
                <w:iCs/>
              </w:rPr>
              <w:t>Тип крепления к стене-горизонтальное</w:t>
            </w:r>
          </w:p>
          <w:p w14:paraId="67B00488" w14:textId="77777777" w:rsidR="00AC6EF2" w:rsidRPr="009E5352" w:rsidRDefault="00AC6EF2" w:rsidP="00B871D3">
            <w:pPr>
              <w:snapToGrid w:val="0"/>
              <w:rPr>
                <w:iCs/>
              </w:rPr>
            </w:pPr>
            <w:r w:rsidRPr="009E5352">
              <w:rPr>
                <w:iCs/>
              </w:rPr>
              <w:t>Функциональное назначение-для письма мелом</w:t>
            </w:r>
          </w:p>
        </w:tc>
      </w:tr>
      <w:tr w:rsidR="00AC6EF2" w:rsidRPr="009E5352" w14:paraId="290DDDF9" w14:textId="77777777" w:rsidTr="00B871D3">
        <w:tc>
          <w:tcPr>
            <w:tcW w:w="272" w:type="pct"/>
            <w:shd w:val="clear" w:color="auto" w:fill="auto"/>
            <w:vAlign w:val="center"/>
          </w:tcPr>
          <w:p w14:paraId="42DA32F5" w14:textId="77777777" w:rsidR="00AC6EF2" w:rsidRPr="009E5352" w:rsidRDefault="00AC6EF2" w:rsidP="00B871D3">
            <w:pPr>
              <w:snapToGrid w:val="0"/>
              <w:jc w:val="center"/>
              <w:rPr>
                <w:iCs/>
              </w:rPr>
            </w:pPr>
            <w:r w:rsidRPr="009E5352">
              <w:rPr>
                <w:iCs/>
              </w:rPr>
              <w:t>7</w:t>
            </w:r>
          </w:p>
        </w:tc>
        <w:tc>
          <w:tcPr>
            <w:tcW w:w="1733" w:type="pct"/>
            <w:shd w:val="clear" w:color="auto" w:fill="auto"/>
            <w:vAlign w:val="center"/>
          </w:tcPr>
          <w:p w14:paraId="47E1AE08" w14:textId="77777777" w:rsidR="00AC6EF2" w:rsidRPr="009E5352" w:rsidRDefault="00AC6EF2" w:rsidP="00B871D3">
            <w:pPr>
              <w:suppressAutoHyphens/>
              <w:autoSpaceDN w:val="0"/>
              <w:textAlignment w:val="baseline"/>
              <w:rPr>
                <w:rFonts w:eastAsia="Calibri"/>
              </w:rPr>
            </w:pPr>
            <w:r w:rsidRPr="009E5352">
              <w:t>Шкаф для размещения и хранения учебно-наглядных пособий, дидактических и технических средств обучения</w:t>
            </w:r>
          </w:p>
        </w:tc>
        <w:tc>
          <w:tcPr>
            <w:tcW w:w="2995" w:type="pct"/>
            <w:shd w:val="clear" w:color="auto" w:fill="auto"/>
            <w:vAlign w:val="center"/>
          </w:tcPr>
          <w:p w14:paraId="37DE3842" w14:textId="77777777" w:rsidR="00AC6EF2" w:rsidRPr="009E5352" w:rsidRDefault="00AC6EF2" w:rsidP="00B871D3">
            <w:pPr>
              <w:snapToGrid w:val="0"/>
              <w:rPr>
                <w:iCs/>
              </w:rPr>
            </w:pPr>
            <w:r w:rsidRPr="009E5352">
              <w:rPr>
                <w:iCs/>
              </w:rPr>
              <w:t>Фасады ЛДСП)</w:t>
            </w:r>
          </w:p>
          <w:p w14:paraId="6320FD2A" w14:textId="77777777" w:rsidR="00AC6EF2" w:rsidRPr="009E5352" w:rsidRDefault="00AC6EF2" w:rsidP="00B871D3">
            <w:pPr>
              <w:snapToGrid w:val="0"/>
              <w:rPr>
                <w:iCs/>
              </w:rPr>
            </w:pPr>
            <w:r w:rsidRPr="009E5352">
              <w:rPr>
                <w:iCs/>
              </w:rPr>
              <w:t>Ширина 121 см</w:t>
            </w:r>
          </w:p>
          <w:p w14:paraId="039D0F26" w14:textId="77777777" w:rsidR="00AC6EF2" w:rsidRPr="009E5352" w:rsidRDefault="00AC6EF2" w:rsidP="00B871D3">
            <w:pPr>
              <w:snapToGrid w:val="0"/>
              <w:rPr>
                <w:iCs/>
              </w:rPr>
            </w:pPr>
            <w:r w:rsidRPr="009E5352">
              <w:rPr>
                <w:iCs/>
              </w:rPr>
              <w:t>Высота 230 см</w:t>
            </w:r>
          </w:p>
          <w:p w14:paraId="3B5AE4F2" w14:textId="77777777" w:rsidR="00AC6EF2" w:rsidRPr="009E5352" w:rsidRDefault="00AC6EF2" w:rsidP="00B871D3">
            <w:pPr>
              <w:snapToGrid w:val="0"/>
              <w:rPr>
                <w:iCs/>
              </w:rPr>
            </w:pPr>
            <w:r w:rsidRPr="009E5352">
              <w:rPr>
                <w:iCs/>
              </w:rPr>
              <w:t>Глубина 44.5 см</w:t>
            </w:r>
          </w:p>
        </w:tc>
      </w:tr>
      <w:tr w:rsidR="00AC6EF2" w:rsidRPr="009E5352" w14:paraId="48A4A746"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4096CEE" w14:textId="77777777" w:rsidR="00AC6EF2" w:rsidRPr="009E5352" w:rsidRDefault="00AC6EF2" w:rsidP="00B871D3">
            <w:pPr>
              <w:snapToGrid w:val="0"/>
              <w:rPr>
                <w:iCs/>
              </w:rPr>
            </w:pPr>
            <w:r w:rsidRPr="009E5352">
              <w:rPr>
                <w:b/>
                <w:bCs/>
                <w:iCs/>
              </w:rPr>
              <w:t>Дополнительное оборудование</w:t>
            </w:r>
          </w:p>
        </w:tc>
      </w:tr>
      <w:tr w:rsidR="00AC6EF2" w:rsidRPr="009E5352" w14:paraId="7A7E2B2F" w14:textId="77777777" w:rsidTr="00B871D3">
        <w:tc>
          <w:tcPr>
            <w:tcW w:w="272" w:type="pct"/>
            <w:tcBorders>
              <w:top w:val="single" w:sz="4" w:space="0" w:color="auto"/>
              <w:left w:val="single" w:sz="4" w:space="0" w:color="auto"/>
              <w:bottom w:val="single" w:sz="4" w:space="0" w:color="auto"/>
              <w:right w:val="single" w:sz="4" w:space="0" w:color="auto"/>
            </w:tcBorders>
            <w:shd w:val="clear" w:color="auto" w:fill="auto"/>
          </w:tcPr>
          <w:p w14:paraId="6FB206D6" w14:textId="77777777" w:rsidR="00AC6EF2" w:rsidRPr="009E5352" w:rsidRDefault="00AC6EF2" w:rsidP="00B871D3">
            <w:pPr>
              <w:snapToGrid w:val="0"/>
              <w:rPr>
                <w:iCs/>
              </w:rPr>
            </w:pPr>
          </w:p>
        </w:tc>
        <w:tc>
          <w:tcPr>
            <w:tcW w:w="1733" w:type="pct"/>
            <w:tcBorders>
              <w:top w:val="single" w:sz="4" w:space="0" w:color="auto"/>
              <w:left w:val="single" w:sz="4" w:space="0" w:color="auto"/>
              <w:bottom w:val="single" w:sz="4" w:space="0" w:color="auto"/>
              <w:right w:val="single" w:sz="4" w:space="0" w:color="auto"/>
            </w:tcBorders>
            <w:shd w:val="clear" w:color="auto" w:fill="auto"/>
            <w:vAlign w:val="center"/>
          </w:tcPr>
          <w:p w14:paraId="1BBD3ADA" w14:textId="77777777" w:rsidR="00AC6EF2" w:rsidRPr="009E5352" w:rsidRDefault="00AC6EF2" w:rsidP="00B871D3">
            <w:pPr>
              <w:suppressAutoHyphens/>
              <w:autoSpaceDN w:val="0"/>
              <w:textAlignment w:val="baseline"/>
              <w:rPr>
                <w:rFonts w:eastAsia="SimSun"/>
                <w:kern w:val="3"/>
              </w:rPr>
            </w:pPr>
          </w:p>
        </w:tc>
        <w:tc>
          <w:tcPr>
            <w:tcW w:w="2995" w:type="pct"/>
            <w:tcBorders>
              <w:top w:val="single" w:sz="4" w:space="0" w:color="auto"/>
              <w:left w:val="single" w:sz="4" w:space="0" w:color="auto"/>
              <w:bottom w:val="single" w:sz="4" w:space="0" w:color="auto"/>
              <w:right w:val="single" w:sz="4" w:space="0" w:color="auto"/>
            </w:tcBorders>
            <w:shd w:val="clear" w:color="auto" w:fill="auto"/>
          </w:tcPr>
          <w:p w14:paraId="45878174" w14:textId="77777777" w:rsidR="00AC6EF2" w:rsidRPr="009E5352" w:rsidRDefault="00AC6EF2" w:rsidP="00B871D3">
            <w:pPr>
              <w:snapToGrid w:val="0"/>
              <w:rPr>
                <w:i/>
              </w:rPr>
            </w:pPr>
          </w:p>
        </w:tc>
      </w:tr>
      <w:tr w:rsidR="00AC6EF2" w:rsidRPr="009E5352" w14:paraId="5262FC74"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54BA76E" w14:textId="77777777" w:rsidR="00AC6EF2" w:rsidRPr="009E5352" w:rsidRDefault="00AC6EF2" w:rsidP="00B871D3">
            <w:pPr>
              <w:snapToGrid w:val="0"/>
              <w:rPr>
                <w:iCs/>
              </w:rPr>
            </w:pPr>
            <w:r w:rsidRPr="009E5352">
              <w:rPr>
                <w:b/>
                <w:bCs/>
                <w:iCs/>
                <w:lang w:val="en-US"/>
              </w:rPr>
              <w:t xml:space="preserve">II </w:t>
            </w:r>
            <w:r w:rsidRPr="009E5352">
              <w:rPr>
                <w:b/>
                <w:bCs/>
                <w:iCs/>
              </w:rPr>
              <w:t>Технические средства</w:t>
            </w:r>
          </w:p>
        </w:tc>
      </w:tr>
      <w:tr w:rsidR="00AC6EF2" w:rsidRPr="009E5352" w14:paraId="3B26892C"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7BD1A5" w14:textId="77777777" w:rsidR="00AC6EF2" w:rsidRPr="009E5352" w:rsidRDefault="00AC6EF2" w:rsidP="00B871D3">
            <w:pPr>
              <w:snapToGrid w:val="0"/>
              <w:rPr>
                <w:iCs/>
              </w:rPr>
            </w:pPr>
            <w:r w:rsidRPr="009E5352">
              <w:rPr>
                <w:b/>
                <w:bCs/>
                <w:iCs/>
              </w:rPr>
              <w:t>Основное оборудование</w:t>
            </w:r>
          </w:p>
        </w:tc>
      </w:tr>
      <w:tr w:rsidR="00AC6EF2" w:rsidRPr="009E5352" w14:paraId="2357F8B8" w14:textId="77777777" w:rsidTr="00B871D3">
        <w:tc>
          <w:tcPr>
            <w:tcW w:w="272" w:type="pct"/>
            <w:shd w:val="clear" w:color="auto" w:fill="auto"/>
            <w:vAlign w:val="center"/>
          </w:tcPr>
          <w:p w14:paraId="50693BD8" w14:textId="77777777" w:rsidR="00AC6EF2" w:rsidRPr="009E5352" w:rsidRDefault="00AC6EF2" w:rsidP="00B871D3">
            <w:pPr>
              <w:snapToGrid w:val="0"/>
              <w:jc w:val="center"/>
              <w:rPr>
                <w:iCs/>
              </w:rPr>
            </w:pPr>
            <w:r w:rsidRPr="009E5352">
              <w:rPr>
                <w:iCs/>
              </w:rPr>
              <w:t>1</w:t>
            </w:r>
          </w:p>
        </w:tc>
        <w:tc>
          <w:tcPr>
            <w:tcW w:w="1733" w:type="pct"/>
            <w:shd w:val="clear" w:color="auto" w:fill="auto"/>
            <w:vAlign w:val="center"/>
          </w:tcPr>
          <w:p w14:paraId="7029A5A8" w14:textId="77777777" w:rsidR="00AC6EF2" w:rsidRPr="009E5352" w:rsidRDefault="00AC6EF2" w:rsidP="00B871D3">
            <w:pPr>
              <w:suppressAutoHyphens/>
              <w:autoSpaceDN w:val="0"/>
              <w:textAlignment w:val="baseline"/>
              <w:rPr>
                <w:rFonts w:eastAsia="SimSun"/>
                <w:kern w:val="3"/>
              </w:rPr>
            </w:pPr>
            <w:r w:rsidRPr="009E5352">
              <w:t xml:space="preserve">Документ камера </w:t>
            </w:r>
            <w:r w:rsidRPr="009E5352">
              <w:rPr>
                <w:lang w:val="en-US"/>
              </w:rPr>
              <w:t>AverVision</w:t>
            </w:r>
            <w:r w:rsidRPr="009E5352">
              <w:t>СР300</w:t>
            </w:r>
          </w:p>
        </w:tc>
        <w:tc>
          <w:tcPr>
            <w:tcW w:w="2995" w:type="pct"/>
            <w:shd w:val="clear" w:color="auto" w:fill="auto"/>
          </w:tcPr>
          <w:p w14:paraId="08C51638" w14:textId="77777777" w:rsidR="00AC6EF2" w:rsidRPr="009E5352" w:rsidRDefault="00AC6EF2" w:rsidP="00B871D3">
            <w:pPr>
              <w:snapToGrid w:val="0"/>
              <w:rPr>
                <w:iCs/>
              </w:rPr>
            </w:pPr>
            <w:r w:rsidRPr="009E5352">
              <w:rPr>
                <w:iCs/>
              </w:rPr>
              <w:t>Тип камеры-портативная</w:t>
            </w:r>
          </w:p>
          <w:p w14:paraId="0BF2234F" w14:textId="77777777" w:rsidR="00AC6EF2" w:rsidRPr="009E5352" w:rsidRDefault="00AC6EF2" w:rsidP="00B871D3">
            <w:pPr>
              <w:snapToGrid w:val="0"/>
              <w:rPr>
                <w:iCs/>
              </w:rPr>
            </w:pPr>
            <w:r w:rsidRPr="009E5352">
              <w:rPr>
                <w:iCs/>
              </w:rPr>
              <w:t>Кронштейн Гибкий (гусиная шея)</w:t>
            </w:r>
          </w:p>
          <w:p w14:paraId="634153AE" w14:textId="77777777" w:rsidR="00AC6EF2" w:rsidRPr="009E5352" w:rsidRDefault="00AC6EF2" w:rsidP="00B871D3">
            <w:pPr>
              <w:snapToGrid w:val="0"/>
              <w:rPr>
                <w:iCs/>
              </w:rPr>
            </w:pPr>
            <w:r w:rsidRPr="009E5352">
              <w:rPr>
                <w:iCs/>
              </w:rPr>
              <w:t>Cенсор (матрица) 1/2" КМОП 3.2M</w:t>
            </w:r>
          </w:p>
          <w:p w14:paraId="5C342D13" w14:textId="77777777" w:rsidR="00AC6EF2" w:rsidRPr="009E5352" w:rsidRDefault="00AC6EF2" w:rsidP="00B871D3">
            <w:pPr>
              <w:snapToGrid w:val="0"/>
              <w:rPr>
                <w:iCs/>
              </w:rPr>
            </w:pPr>
            <w:r w:rsidRPr="009E5352">
              <w:rPr>
                <w:iCs/>
              </w:rPr>
              <w:t>Разрешение WXGA (1280x720)</w:t>
            </w:r>
          </w:p>
          <w:p w14:paraId="58B21D33" w14:textId="77777777" w:rsidR="00AC6EF2" w:rsidRPr="009E5352" w:rsidRDefault="00AC6EF2" w:rsidP="00B871D3">
            <w:pPr>
              <w:snapToGrid w:val="0"/>
              <w:rPr>
                <w:iCs/>
              </w:rPr>
            </w:pPr>
            <w:r w:rsidRPr="009E5352">
              <w:rPr>
                <w:iCs/>
              </w:rPr>
              <w:t>Частота смены кадров 24 кадр/сек</w:t>
            </w:r>
          </w:p>
          <w:p w14:paraId="44170B90" w14:textId="77777777" w:rsidR="00AC6EF2" w:rsidRPr="009E5352" w:rsidRDefault="00AC6EF2" w:rsidP="00B871D3">
            <w:pPr>
              <w:snapToGrid w:val="0"/>
              <w:rPr>
                <w:iCs/>
              </w:rPr>
            </w:pPr>
            <w:r w:rsidRPr="009E5352">
              <w:rPr>
                <w:iCs/>
              </w:rPr>
              <w:t>Оптика f = 9.6мм, F3.0</w:t>
            </w:r>
          </w:p>
          <w:p w14:paraId="43236B94" w14:textId="77777777" w:rsidR="00AC6EF2" w:rsidRPr="009E5352" w:rsidRDefault="00AC6EF2" w:rsidP="00B871D3">
            <w:pPr>
              <w:snapToGrid w:val="0"/>
              <w:rPr>
                <w:iCs/>
              </w:rPr>
            </w:pPr>
            <w:r w:rsidRPr="009E5352">
              <w:rPr>
                <w:iCs/>
              </w:rPr>
              <w:t>Площадь захвата A4 Landscape</w:t>
            </w:r>
          </w:p>
          <w:p w14:paraId="40E2E58E" w14:textId="77777777" w:rsidR="00AC6EF2" w:rsidRPr="009E5352" w:rsidRDefault="00AC6EF2" w:rsidP="00B871D3">
            <w:pPr>
              <w:snapToGrid w:val="0"/>
              <w:rPr>
                <w:iCs/>
              </w:rPr>
            </w:pPr>
            <w:r w:rsidRPr="009E5352">
              <w:rPr>
                <w:iCs/>
              </w:rPr>
              <w:t>Минимальное расстояние до объекта съемки 2,5см</w:t>
            </w:r>
          </w:p>
          <w:p w14:paraId="5B8D5BCA" w14:textId="77777777" w:rsidR="00AC6EF2" w:rsidRPr="009E5352" w:rsidRDefault="00AC6EF2" w:rsidP="00B871D3">
            <w:pPr>
              <w:snapToGrid w:val="0"/>
              <w:rPr>
                <w:iCs/>
              </w:rPr>
            </w:pPr>
            <w:r w:rsidRPr="009E5352">
              <w:rPr>
                <w:iCs/>
              </w:rPr>
              <w:t>Фокусировка Авто/Ручная</w:t>
            </w:r>
          </w:p>
          <w:p w14:paraId="5907411A" w14:textId="77777777" w:rsidR="00AC6EF2" w:rsidRPr="009E5352" w:rsidRDefault="00AC6EF2" w:rsidP="00B871D3">
            <w:pPr>
              <w:snapToGrid w:val="0"/>
              <w:rPr>
                <w:iCs/>
              </w:rPr>
            </w:pPr>
            <w:r w:rsidRPr="009E5352">
              <w:rPr>
                <w:iCs/>
              </w:rPr>
              <w:t>Экспозиция Авто/Ручная</w:t>
            </w:r>
          </w:p>
          <w:p w14:paraId="065971CB" w14:textId="77777777" w:rsidR="00AC6EF2" w:rsidRPr="009E5352" w:rsidRDefault="00AC6EF2" w:rsidP="00B871D3">
            <w:pPr>
              <w:snapToGrid w:val="0"/>
              <w:rPr>
                <w:iCs/>
              </w:rPr>
            </w:pPr>
            <w:r w:rsidRPr="009E5352">
              <w:rPr>
                <w:iCs/>
              </w:rPr>
              <w:t>Баланс. белого Авто/Ручная</w:t>
            </w:r>
          </w:p>
          <w:p w14:paraId="306F2913" w14:textId="77777777" w:rsidR="00AC6EF2" w:rsidRPr="009E5352" w:rsidRDefault="00AC6EF2" w:rsidP="00B871D3">
            <w:pPr>
              <w:snapToGrid w:val="0"/>
              <w:rPr>
                <w:iCs/>
              </w:rPr>
            </w:pPr>
            <w:r w:rsidRPr="009E5352">
              <w:rPr>
                <w:iCs/>
              </w:rPr>
              <w:t>Оптический зум Нет</w:t>
            </w:r>
          </w:p>
          <w:p w14:paraId="33879DD0" w14:textId="77777777" w:rsidR="00AC6EF2" w:rsidRPr="009E5352" w:rsidRDefault="00AC6EF2" w:rsidP="00B871D3">
            <w:pPr>
              <w:snapToGrid w:val="0"/>
              <w:rPr>
                <w:iCs/>
              </w:rPr>
            </w:pPr>
            <w:r w:rsidRPr="009E5352">
              <w:rPr>
                <w:iCs/>
              </w:rPr>
              <w:t>Aver зум 2X и Панорамирование</w:t>
            </w:r>
          </w:p>
          <w:p w14:paraId="74BDFB38" w14:textId="77777777" w:rsidR="00AC6EF2" w:rsidRPr="009E5352" w:rsidRDefault="00AC6EF2" w:rsidP="00B871D3">
            <w:pPr>
              <w:snapToGrid w:val="0"/>
              <w:rPr>
                <w:iCs/>
              </w:rPr>
            </w:pPr>
            <w:r w:rsidRPr="009E5352">
              <w:rPr>
                <w:iCs/>
              </w:rPr>
              <w:t>Цифровой зум 8X и Панорамирование</w:t>
            </w:r>
          </w:p>
          <w:p w14:paraId="375B7833" w14:textId="77777777" w:rsidR="00AC6EF2" w:rsidRPr="009E5352" w:rsidRDefault="00AC6EF2" w:rsidP="00B871D3">
            <w:pPr>
              <w:snapToGrid w:val="0"/>
              <w:rPr>
                <w:iCs/>
              </w:rPr>
            </w:pPr>
            <w:r w:rsidRPr="009E5352">
              <w:rPr>
                <w:iCs/>
              </w:rPr>
              <w:lastRenderedPageBreak/>
              <w:t>Суммарный зум 16X</w:t>
            </w:r>
          </w:p>
          <w:p w14:paraId="4B1F02E2" w14:textId="77777777" w:rsidR="00AC6EF2" w:rsidRPr="009E5352" w:rsidRDefault="00AC6EF2" w:rsidP="00B871D3">
            <w:pPr>
              <w:snapToGrid w:val="0"/>
              <w:rPr>
                <w:iCs/>
              </w:rPr>
            </w:pPr>
            <w:r w:rsidRPr="009E5352">
              <w:rPr>
                <w:iCs/>
              </w:rPr>
              <w:t>"Ночная съёмка" Да</w:t>
            </w:r>
          </w:p>
          <w:p w14:paraId="7FBE8771" w14:textId="77777777" w:rsidR="00AC6EF2" w:rsidRPr="009E5352" w:rsidRDefault="00AC6EF2" w:rsidP="00B871D3">
            <w:pPr>
              <w:snapToGrid w:val="0"/>
              <w:rPr>
                <w:iCs/>
              </w:rPr>
            </w:pPr>
            <w:r w:rsidRPr="009E5352">
              <w:rPr>
                <w:iCs/>
              </w:rPr>
              <w:t>Фильтр мерцания (Фликер-фильтр) 2-х уровневый</w:t>
            </w:r>
          </w:p>
          <w:p w14:paraId="4B5EF71B" w14:textId="77777777" w:rsidR="00AC6EF2" w:rsidRPr="009E5352" w:rsidRDefault="00AC6EF2" w:rsidP="00B871D3">
            <w:pPr>
              <w:snapToGrid w:val="0"/>
              <w:rPr>
                <w:iCs/>
              </w:rPr>
            </w:pPr>
            <w:r w:rsidRPr="009E5352">
              <w:rPr>
                <w:iCs/>
              </w:rPr>
              <w:t>Эффекты отображения Черно-белое, Негатив, Стоп-кадр, Отражение, Реверс</w:t>
            </w:r>
          </w:p>
          <w:p w14:paraId="153AA6CB" w14:textId="77777777" w:rsidR="00AC6EF2" w:rsidRPr="009E5352" w:rsidRDefault="00AC6EF2" w:rsidP="00B871D3">
            <w:pPr>
              <w:snapToGrid w:val="0"/>
              <w:rPr>
                <w:iCs/>
              </w:rPr>
            </w:pPr>
            <w:r w:rsidRPr="009E5352">
              <w:rPr>
                <w:iCs/>
              </w:rPr>
              <w:t>Презентационные функции Рамка, Маска</w:t>
            </w:r>
          </w:p>
          <w:p w14:paraId="061D8760" w14:textId="77777777" w:rsidR="00AC6EF2" w:rsidRPr="009E5352" w:rsidRDefault="00AC6EF2" w:rsidP="00B871D3">
            <w:pPr>
              <w:snapToGrid w:val="0"/>
              <w:rPr>
                <w:iCs/>
              </w:rPr>
            </w:pPr>
            <w:r w:rsidRPr="009E5352">
              <w:rPr>
                <w:iCs/>
              </w:rPr>
              <w:t>Выходы VGA/DVI, S-Video/Comp.</w:t>
            </w:r>
          </w:p>
          <w:p w14:paraId="35DF283F" w14:textId="77777777" w:rsidR="00AC6EF2" w:rsidRPr="009E5352" w:rsidRDefault="00AC6EF2" w:rsidP="00B871D3">
            <w:pPr>
              <w:snapToGrid w:val="0"/>
              <w:rPr>
                <w:iCs/>
              </w:rPr>
            </w:pPr>
            <w:r w:rsidRPr="009E5352">
              <w:rPr>
                <w:iCs/>
              </w:rPr>
              <w:t>VGA вход Да</w:t>
            </w:r>
          </w:p>
          <w:p w14:paraId="4D17BF78" w14:textId="77777777" w:rsidR="00AC6EF2" w:rsidRPr="009E5352" w:rsidRDefault="00AC6EF2" w:rsidP="00B871D3">
            <w:pPr>
              <w:snapToGrid w:val="0"/>
              <w:rPr>
                <w:iCs/>
              </w:rPr>
            </w:pPr>
            <w:r w:rsidRPr="009E5352">
              <w:rPr>
                <w:iCs/>
              </w:rPr>
              <w:t>Подключение к ПК USB 2.0</w:t>
            </w:r>
          </w:p>
          <w:p w14:paraId="23193C7B" w14:textId="77777777" w:rsidR="00AC6EF2" w:rsidRPr="009E5352" w:rsidRDefault="00AC6EF2" w:rsidP="00B871D3">
            <w:pPr>
              <w:snapToGrid w:val="0"/>
              <w:rPr>
                <w:iCs/>
              </w:rPr>
            </w:pPr>
            <w:r w:rsidRPr="009E5352">
              <w:rPr>
                <w:iCs/>
              </w:rPr>
              <w:t>Захват и сохранение изображений Флеш-память (80 кадров)</w:t>
            </w:r>
          </w:p>
          <w:p w14:paraId="1A320504" w14:textId="77777777" w:rsidR="00AC6EF2" w:rsidRPr="009E5352" w:rsidRDefault="00AC6EF2" w:rsidP="00B871D3">
            <w:pPr>
              <w:snapToGrid w:val="0"/>
              <w:rPr>
                <w:iCs/>
              </w:rPr>
            </w:pPr>
            <w:r w:rsidRPr="009E5352">
              <w:rPr>
                <w:iCs/>
              </w:rPr>
              <w:t>Лампа подсветки Светодиодная с указателями</w:t>
            </w:r>
          </w:p>
          <w:p w14:paraId="0BF72520" w14:textId="77777777" w:rsidR="00AC6EF2" w:rsidRPr="009E5352" w:rsidRDefault="00AC6EF2" w:rsidP="00B871D3">
            <w:pPr>
              <w:snapToGrid w:val="0"/>
              <w:rPr>
                <w:iCs/>
              </w:rPr>
            </w:pPr>
            <w:r w:rsidRPr="009E5352">
              <w:rPr>
                <w:iCs/>
              </w:rPr>
              <w:t>Светоуказатели позиционирования Да</w:t>
            </w:r>
          </w:p>
        </w:tc>
      </w:tr>
      <w:tr w:rsidR="00AC6EF2" w:rsidRPr="009E5352" w14:paraId="48D23D68" w14:textId="77777777" w:rsidTr="00B871D3">
        <w:tc>
          <w:tcPr>
            <w:tcW w:w="272" w:type="pct"/>
            <w:shd w:val="clear" w:color="auto" w:fill="auto"/>
            <w:vAlign w:val="center"/>
          </w:tcPr>
          <w:p w14:paraId="00ED7840" w14:textId="77777777" w:rsidR="00AC6EF2" w:rsidRPr="009E5352" w:rsidRDefault="00AC6EF2" w:rsidP="00B871D3">
            <w:pPr>
              <w:snapToGrid w:val="0"/>
              <w:jc w:val="center"/>
              <w:rPr>
                <w:iCs/>
              </w:rPr>
            </w:pPr>
            <w:r w:rsidRPr="009E5352">
              <w:rPr>
                <w:iCs/>
              </w:rPr>
              <w:lastRenderedPageBreak/>
              <w:t>2</w:t>
            </w:r>
          </w:p>
        </w:tc>
        <w:tc>
          <w:tcPr>
            <w:tcW w:w="1733" w:type="pct"/>
            <w:shd w:val="clear" w:color="auto" w:fill="auto"/>
            <w:vAlign w:val="center"/>
          </w:tcPr>
          <w:p w14:paraId="312AD4B7"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Интерактивная доска TRIUMPH BOARD</w:t>
            </w:r>
          </w:p>
        </w:tc>
        <w:tc>
          <w:tcPr>
            <w:tcW w:w="2995" w:type="pct"/>
            <w:shd w:val="clear" w:color="auto" w:fill="auto"/>
          </w:tcPr>
          <w:p w14:paraId="532F436D" w14:textId="77777777" w:rsidR="00AC6EF2" w:rsidRPr="009E5352" w:rsidRDefault="00AC6EF2" w:rsidP="00B871D3">
            <w:pPr>
              <w:snapToGrid w:val="0"/>
              <w:rPr>
                <w:iCs/>
              </w:rPr>
            </w:pPr>
            <w:r w:rsidRPr="009E5352">
              <w:rPr>
                <w:iCs/>
              </w:rPr>
              <w:t>Технология распознавания</w:t>
            </w:r>
            <w:r w:rsidRPr="009E5352">
              <w:rPr>
                <w:iCs/>
              </w:rPr>
              <w:tab/>
              <w:t>Инфракрасная</w:t>
            </w:r>
          </w:p>
          <w:p w14:paraId="573A94DC" w14:textId="77777777" w:rsidR="00AC6EF2" w:rsidRPr="009E5352" w:rsidRDefault="00AC6EF2" w:rsidP="00B871D3">
            <w:pPr>
              <w:snapToGrid w:val="0"/>
              <w:rPr>
                <w:iCs/>
              </w:rPr>
            </w:pPr>
            <w:r w:rsidRPr="009E5352">
              <w:rPr>
                <w:iCs/>
              </w:rPr>
              <w:t>Разрешение</w:t>
            </w:r>
            <w:r w:rsidRPr="009E5352">
              <w:rPr>
                <w:iCs/>
              </w:rPr>
              <w:tab/>
              <w:t>32768х32768</w:t>
            </w:r>
          </w:p>
          <w:p w14:paraId="7D6D9F6C" w14:textId="77777777" w:rsidR="00AC6EF2" w:rsidRPr="009E5352" w:rsidRDefault="00AC6EF2" w:rsidP="00B871D3">
            <w:pPr>
              <w:snapToGrid w:val="0"/>
              <w:rPr>
                <w:iCs/>
              </w:rPr>
            </w:pPr>
            <w:r w:rsidRPr="009E5352">
              <w:rPr>
                <w:iCs/>
              </w:rPr>
              <w:t>Формат изображения</w:t>
            </w:r>
            <w:r w:rsidRPr="009E5352">
              <w:rPr>
                <w:iCs/>
              </w:rPr>
              <w:tab/>
              <w:t>4:3</w:t>
            </w:r>
          </w:p>
          <w:p w14:paraId="7189FAD3" w14:textId="77777777" w:rsidR="00AC6EF2" w:rsidRPr="009E5352" w:rsidRDefault="00AC6EF2" w:rsidP="00B871D3">
            <w:pPr>
              <w:snapToGrid w:val="0"/>
              <w:rPr>
                <w:iCs/>
              </w:rPr>
            </w:pPr>
            <w:r w:rsidRPr="009E5352">
              <w:rPr>
                <w:iCs/>
              </w:rPr>
              <w:t>Диагональ</w:t>
            </w:r>
            <w:r w:rsidRPr="009E5352">
              <w:rPr>
                <w:iCs/>
              </w:rPr>
              <w:tab/>
              <w:t>78.9 дюймов</w:t>
            </w:r>
          </w:p>
          <w:p w14:paraId="556875F3" w14:textId="77777777" w:rsidR="00AC6EF2" w:rsidRPr="009E5352" w:rsidRDefault="00AC6EF2" w:rsidP="00B871D3">
            <w:pPr>
              <w:snapToGrid w:val="0"/>
              <w:rPr>
                <w:iCs/>
              </w:rPr>
            </w:pPr>
            <w:r w:rsidRPr="009E5352">
              <w:rPr>
                <w:iCs/>
              </w:rPr>
              <w:t>Высота рабочей поверхности</w:t>
            </w:r>
            <w:r w:rsidRPr="009E5352">
              <w:rPr>
                <w:iCs/>
              </w:rPr>
              <w:tab/>
              <w:t>1150 мм</w:t>
            </w:r>
          </w:p>
          <w:p w14:paraId="2381CA83" w14:textId="77777777" w:rsidR="00AC6EF2" w:rsidRPr="009E5352" w:rsidRDefault="00AC6EF2" w:rsidP="00B871D3">
            <w:pPr>
              <w:snapToGrid w:val="0"/>
              <w:rPr>
                <w:iCs/>
              </w:rPr>
            </w:pPr>
            <w:r w:rsidRPr="009E5352">
              <w:rPr>
                <w:iCs/>
              </w:rPr>
              <w:t>Ширина рабочей поверхности</w:t>
            </w:r>
            <w:r w:rsidRPr="009E5352">
              <w:rPr>
                <w:iCs/>
              </w:rPr>
              <w:tab/>
              <w:t>1643 мм</w:t>
            </w:r>
          </w:p>
          <w:p w14:paraId="4542D842" w14:textId="77777777" w:rsidR="00AC6EF2" w:rsidRPr="009E5352" w:rsidRDefault="00AC6EF2" w:rsidP="00B871D3">
            <w:pPr>
              <w:snapToGrid w:val="0"/>
              <w:rPr>
                <w:iCs/>
              </w:rPr>
            </w:pPr>
            <w:r w:rsidRPr="009E5352">
              <w:rPr>
                <w:iCs/>
              </w:rPr>
              <w:t>Высота корпуса</w:t>
            </w:r>
            <w:r w:rsidRPr="009E5352">
              <w:rPr>
                <w:iCs/>
              </w:rPr>
              <w:tab/>
              <w:t>1247 мм</w:t>
            </w:r>
          </w:p>
          <w:p w14:paraId="306F3F8F" w14:textId="77777777" w:rsidR="00AC6EF2" w:rsidRPr="009E5352" w:rsidRDefault="00AC6EF2" w:rsidP="00B871D3">
            <w:pPr>
              <w:snapToGrid w:val="0"/>
              <w:rPr>
                <w:iCs/>
              </w:rPr>
            </w:pPr>
            <w:r w:rsidRPr="009E5352">
              <w:rPr>
                <w:iCs/>
              </w:rPr>
              <w:t>Ширина корпуса</w:t>
            </w:r>
            <w:r w:rsidRPr="009E5352">
              <w:rPr>
                <w:iCs/>
              </w:rPr>
              <w:tab/>
              <w:t>1741 мм</w:t>
            </w:r>
          </w:p>
          <w:p w14:paraId="36E613C9" w14:textId="77777777" w:rsidR="00AC6EF2" w:rsidRPr="009E5352" w:rsidRDefault="00AC6EF2" w:rsidP="00B871D3">
            <w:pPr>
              <w:snapToGrid w:val="0"/>
              <w:rPr>
                <w:iCs/>
              </w:rPr>
            </w:pPr>
            <w:r w:rsidRPr="009E5352">
              <w:rPr>
                <w:iCs/>
              </w:rPr>
              <w:t>Вес (нетто)</w:t>
            </w:r>
            <w:r w:rsidRPr="009E5352">
              <w:rPr>
                <w:iCs/>
              </w:rPr>
              <w:tab/>
              <w:t>17 кг</w:t>
            </w:r>
          </w:p>
          <w:p w14:paraId="3391E0C2" w14:textId="77777777" w:rsidR="00AC6EF2" w:rsidRPr="009E5352" w:rsidRDefault="00AC6EF2" w:rsidP="00B871D3">
            <w:pPr>
              <w:snapToGrid w:val="0"/>
              <w:rPr>
                <w:iCs/>
              </w:rPr>
            </w:pPr>
            <w:r w:rsidRPr="009E5352">
              <w:rPr>
                <w:iCs/>
              </w:rPr>
              <w:t>Вес (брутто)</w:t>
            </w:r>
            <w:r w:rsidRPr="009E5352">
              <w:rPr>
                <w:iCs/>
              </w:rPr>
              <w:tab/>
              <w:t>29 кг</w:t>
            </w:r>
          </w:p>
          <w:p w14:paraId="7E684B0A" w14:textId="77777777" w:rsidR="00AC6EF2" w:rsidRPr="009E5352" w:rsidRDefault="00AC6EF2" w:rsidP="00B871D3">
            <w:pPr>
              <w:snapToGrid w:val="0"/>
              <w:rPr>
                <w:iCs/>
              </w:rPr>
            </w:pPr>
            <w:r w:rsidRPr="009E5352">
              <w:rPr>
                <w:iCs/>
              </w:rPr>
              <w:t>Количество касаний пользователей</w:t>
            </w:r>
            <w:r w:rsidRPr="009E5352">
              <w:rPr>
                <w:iCs/>
              </w:rPr>
              <w:tab/>
              <w:t>10</w:t>
            </w:r>
          </w:p>
          <w:p w14:paraId="0213B34D" w14:textId="77777777" w:rsidR="00AC6EF2" w:rsidRPr="009E5352" w:rsidRDefault="00AC6EF2" w:rsidP="00B871D3">
            <w:pPr>
              <w:snapToGrid w:val="0"/>
              <w:rPr>
                <w:iCs/>
              </w:rPr>
            </w:pPr>
            <w:r w:rsidRPr="009E5352">
              <w:rPr>
                <w:iCs/>
              </w:rPr>
              <w:t>Управление</w:t>
            </w:r>
            <w:r w:rsidRPr="009E5352">
              <w:rPr>
                <w:iCs/>
              </w:rPr>
              <w:tab/>
              <w:t>ручное/стилусом</w:t>
            </w:r>
          </w:p>
        </w:tc>
      </w:tr>
      <w:tr w:rsidR="00AC6EF2" w:rsidRPr="009E5352" w14:paraId="0CCA5D56" w14:textId="77777777" w:rsidTr="00B871D3">
        <w:trPr>
          <w:trHeight w:val="293"/>
        </w:trPr>
        <w:tc>
          <w:tcPr>
            <w:tcW w:w="272" w:type="pct"/>
            <w:shd w:val="clear" w:color="auto" w:fill="auto"/>
            <w:vAlign w:val="center"/>
          </w:tcPr>
          <w:p w14:paraId="448A8D9C" w14:textId="77777777" w:rsidR="00AC6EF2" w:rsidRPr="009E5352" w:rsidRDefault="00AC6EF2" w:rsidP="00B871D3">
            <w:pPr>
              <w:snapToGrid w:val="0"/>
              <w:jc w:val="center"/>
              <w:rPr>
                <w:iCs/>
              </w:rPr>
            </w:pPr>
            <w:r w:rsidRPr="009E5352">
              <w:rPr>
                <w:iCs/>
              </w:rPr>
              <w:t>3</w:t>
            </w:r>
          </w:p>
        </w:tc>
        <w:tc>
          <w:tcPr>
            <w:tcW w:w="1733" w:type="pct"/>
            <w:shd w:val="clear" w:color="auto" w:fill="auto"/>
            <w:vAlign w:val="center"/>
          </w:tcPr>
          <w:p w14:paraId="12676773" w14:textId="77777777" w:rsidR="00AC6EF2" w:rsidRPr="009E5352" w:rsidRDefault="00AC6EF2" w:rsidP="00B871D3">
            <w:pPr>
              <w:suppressAutoHyphens/>
              <w:autoSpaceDN w:val="0"/>
              <w:textAlignment w:val="baseline"/>
              <w:rPr>
                <w:rFonts w:eastAsia="SimSun"/>
                <w:kern w:val="3"/>
              </w:rPr>
            </w:pPr>
            <w:r w:rsidRPr="009E5352">
              <w:t xml:space="preserve">Проектор </w:t>
            </w:r>
            <w:r w:rsidRPr="009E5352">
              <w:rPr>
                <w:lang w:val="en-US"/>
              </w:rPr>
              <w:t xml:space="preserve">Epson </w:t>
            </w:r>
            <w:r w:rsidRPr="009E5352">
              <w:t>ЕВ-Х62</w:t>
            </w:r>
          </w:p>
        </w:tc>
        <w:tc>
          <w:tcPr>
            <w:tcW w:w="2995" w:type="pct"/>
            <w:shd w:val="clear" w:color="auto" w:fill="auto"/>
          </w:tcPr>
          <w:p w14:paraId="23F86F16" w14:textId="77777777" w:rsidR="00AC6EF2" w:rsidRPr="009E5352" w:rsidRDefault="00AC6EF2" w:rsidP="00B871D3">
            <w:pPr>
              <w:snapToGrid w:val="0"/>
              <w:rPr>
                <w:iCs/>
              </w:rPr>
            </w:pPr>
            <w:r w:rsidRPr="009E5352">
              <w:rPr>
                <w:iCs/>
              </w:rPr>
              <w:t>Портативный проектор, технология LCD x3, разрешение 800x600, световой поток 2000 лм, контрастность 2000:1, подключение по VGA (DSub)</w:t>
            </w:r>
          </w:p>
        </w:tc>
      </w:tr>
      <w:tr w:rsidR="00AC6EF2" w:rsidRPr="009E5352" w14:paraId="76AB7C54" w14:textId="77777777" w:rsidTr="00B871D3">
        <w:trPr>
          <w:trHeight w:val="293"/>
        </w:trPr>
        <w:tc>
          <w:tcPr>
            <w:tcW w:w="272" w:type="pct"/>
            <w:shd w:val="clear" w:color="auto" w:fill="auto"/>
            <w:vAlign w:val="center"/>
          </w:tcPr>
          <w:p w14:paraId="4A6B6483" w14:textId="77777777" w:rsidR="00AC6EF2" w:rsidRPr="009E5352" w:rsidRDefault="00AC6EF2" w:rsidP="00B871D3">
            <w:pPr>
              <w:snapToGrid w:val="0"/>
              <w:jc w:val="center"/>
              <w:rPr>
                <w:iCs/>
              </w:rPr>
            </w:pPr>
            <w:r w:rsidRPr="009E5352">
              <w:rPr>
                <w:iCs/>
              </w:rPr>
              <w:t>4</w:t>
            </w:r>
          </w:p>
        </w:tc>
        <w:tc>
          <w:tcPr>
            <w:tcW w:w="1733" w:type="pct"/>
            <w:shd w:val="clear" w:color="auto" w:fill="auto"/>
            <w:vAlign w:val="center"/>
          </w:tcPr>
          <w:p w14:paraId="14FBDF3E" w14:textId="77777777" w:rsidR="00AC6EF2" w:rsidRPr="009E5352" w:rsidRDefault="00AC6EF2" w:rsidP="00B871D3">
            <w:pPr>
              <w:suppressAutoHyphens/>
              <w:autoSpaceDN w:val="0"/>
              <w:textAlignment w:val="baseline"/>
              <w:rPr>
                <w:rFonts w:eastAsia="SimSun"/>
                <w:kern w:val="3"/>
                <w:lang w:val="en-US"/>
              </w:rPr>
            </w:pPr>
            <w:r w:rsidRPr="009E5352">
              <w:rPr>
                <w:rFonts w:eastAsia="SimSun"/>
                <w:kern w:val="3"/>
              </w:rPr>
              <w:t>Компьютер</w:t>
            </w:r>
            <w:r w:rsidRPr="009E5352">
              <w:rPr>
                <w:rFonts w:eastAsia="SimSun"/>
                <w:kern w:val="3"/>
                <w:lang w:val="en-US"/>
              </w:rPr>
              <w:t xml:space="preserve"> Aquarius Std S20 S34</w:t>
            </w:r>
          </w:p>
        </w:tc>
        <w:tc>
          <w:tcPr>
            <w:tcW w:w="2995" w:type="pct"/>
            <w:shd w:val="clear" w:color="auto" w:fill="auto"/>
            <w:vAlign w:val="center"/>
          </w:tcPr>
          <w:p w14:paraId="1DB00559" w14:textId="77777777" w:rsidR="00AC6EF2" w:rsidRPr="009E5352" w:rsidRDefault="00AC6EF2" w:rsidP="00B871D3">
            <w:pPr>
              <w:snapToGrid w:val="0"/>
              <w:rPr>
                <w:iCs/>
                <w:lang w:val="en-US"/>
              </w:rPr>
            </w:pPr>
            <w:r w:rsidRPr="009E5352">
              <w:rPr>
                <w:iCs/>
                <w:lang w:val="en-US"/>
              </w:rPr>
              <w:t>Процессор (базовый - максимальный)</w:t>
            </w:r>
            <w:r w:rsidRPr="009E5352">
              <w:rPr>
                <w:iCs/>
                <w:lang w:val="en-US"/>
              </w:rPr>
              <w:tab/>
              <w:t>Intel® Celeron® / Intel® Pentium® E/ Intel® Core™2 Duo E4xx</w:t>
            </w:r>
          </w:p>
          <w:p w14:paraId="04C9E72D" w14:textId="77777777" w:rsidR="00AC6EF2" w:rsidRPr="009E5352" w:rsidRDefault="00AC6EF2" w:rsidP="00B871D3">
            <w:pPr>
              <w:snapToGrid w:val="0"/>
              <w:rPr>
                <w:iCs/>
                <w:lang w:val="en-US"/>
              </w:rPr>
            </w:pPr>
            <w:r w:rsidRPr="009E5352">
              <w:rPr>
                <w:iCs/>
                <w:lang w:val="en-US"/>
              </w:rPr>
              <w:t>Операционная система</w:t>
            </w:r>
            <w:r w:rsidRPr="009E5352">
              <w:rPr>
                <w:iCs/>
                <w:lang w:val="en-US"/>
              </w:rPr>
              <w:tab/>
              <w:t>Лицензионная Microsoft Windows Vista™ Business</w:t>
            </w:r>
          </w:p>
          <w:p w14:paraId="50B65388" w14:textId="77777777" w:rsidR="00AC6EF2" w:rsidRPr="009E5352" w:rsidRDefault="00AC6EF2" w:rsidP="00B871D3">
            <w:pPr>
              <w:snapToGrid w:val="0"/>
              <w:rPr>
                <w:iCs/>
              </w:rPr>
            </w:pPr>
            <w:r w:rsidRPr="009E5352">
              <w:rPr>
                <w:iCs/>
              </w:rPr>
              <w:t>Набор микросхем (чипсет)</w:t>
            </w:r>
            <w:r w:rsidRPr="009E5352">
              <w:rPr>
                <w:iCs/>
              </w:rPr>
              <w:tab/>
              <w:t>945</w:t>
            </w:r>
            <w:r w:rsidRPr="009E5352">
              <w:rPr>
                <w:iCs/>
                <w:lang w:val="en-US"/>
              </w:rPr>
              <w:t>GC</w:t>
            </w:r>
            <w:r w:rsidRPr="009E5352">
              <w:rPr>
                <w:iCs/>
              </w:rPr>
              <w:t>+</w:t>
            </w:r>
            <w:r w:rsidRPr="009E5352">
              <w:rPr>
                <w:iCs/>
                <w:lang w:val="en-US"/>
              </w:rPr>
              <w:t>ICH</w:t>
            </w:r>
            <w:r w:rsidRPr="009E5352">
              <w:rPr>
                <w:iCs/>
              </w:rPr>
              <w:t>7</w:t>
            </w:r>
          </w:p>
          <w:p w14:paraId="7DAF6C5B" w14:textId="77777777" w:rsidR="00AC6EF2" w:rsidRPr="009E5352" w:rsidRDefault="00AC6EF2" w:rsidP="00B871D3">
            <w:pPr>
              <w:snapToGrid w:val="0"/>
              <w:rPr>
                <w:iCs/>
              </w:rPr>
            </w:pPr>
            <w:r w:rsidRPr="009E5352">
              <w:rPr>
                <w:iCs/>
              </w:rPr>
              <w:t>Частота системной шины (МГц)</w:t>
            </w:r>
            <w:r w:rsidRPr="009E5352">
              <w:rPr>
                <w:iCs/>
              </w:rPr>
              <w:tab/>
              <w:t>533/800/1066</w:t>
            </w:r>
          </w:p>
          <w:p w14:paraId="4DDCEB19" w14:textId="77777777" w:rsidR="00AC6EF2" w:rsidRPr="009E5352" w:rsidRDefault="00AC6EF2" w:rsidP="00B871D3">
            <w:pPr>
              <w:snapToGrid w:val="0"/>
              <w:rPr>
                <w:iCs/>
              </w:rPr>
            </w:pPr>
            <w:r w:rsidRPr="009E5352">
              <w:rPr>
                <w:iCs/>
              </w:rPr>
              <w:t>Тип оперативной памяти</w:t>
            </w:r>
            <w:r w:rsidRPr="009E5352">
              <w:rPr>
                <w:iCs/>
              </w:rPr>
              <w:tab/>
            </w:r>
            <w:r w:rsidRPr="009E5352">
              <w:rPr>
                <w:iCs/>
                <w:lang w:val="en-US"/>
              </w:rPr>
              <w:t>PC</w:t>
            </w:r>
            <w:r w:rsidRPr="009E5352">
              <w:rPr>
                <w:iCs/>
              </w:rPr>
              <w:t xml:space="preserve">-5400 </w:t>
            </w:r>
            <w:r w:rsidRPr="009E5352">
              <w:rPr>
                <w:iCs/>
                <w:lang w:val="en-US"/>
              </w:rPr>
              <w:t>DDR</w:t>
            </w:r>
            <w:r w:rsidRPr="009E5352">
              <w:rPr>
                <w:iCs/>
              </w:rPr>
              <w:t xml:space="preserve">2 </w:t>
            </w:r>
            <w:r w:rsidRPr="009E5352">
              <w:rPr>
                <w:iCs/>
                <w:lang w:val="en-US"/>
              </w:rPr>
              <w:t>SDRAM</w:t>
            </w:r>
          </w:p>
          <w:p w14:paraId="2F340AA8" w14:textId="77777777" w:rsidR="00AC6EF2" w:rsidRPr="009E5352" w:rsidRDefault="00AC6EF2" w:rsidP="00B871D3">
            <w:pPr>
              <w:snapToGrid w:val="0"/>
              <w:rPr>
                <w:iCs/>
              </w:rPr>
            </w:pPr>
            <w:r w:rsidRPr="009E5352">
              <w:rPr>
                <w:iCs/>
              </w:rPr>
              <w:t>Оперативная память (Мбайт, базовый - максимальный)</w:t>
            </w:r>
            <w:r w:rsidRPr="009E5352">
              <w:rPr>
                <w:iCs/>
              </w:rPr>
              <w:tab/>
              <w:t>512 Мб - 2 Гб</w:t>
            </w:r>
          </w:p>
          <w:p w14:paraId="7A898A12" w14:textId="77777777" w:rsidR="00AC6EF2" w:rsidRPr="009E5352" w:rsidRDefault="00AC6EF2" w:rsidP="00B871D3">
            <w:pPr>
              <w:snapToGrid w:val="0"/>
              <w:rPr>
                <w:iCs/>
              </w:rPr>
            </w:pPr>
            <w:r w:rsidRPr="009E5352">
              <w:rPr>
                <w:iCs/>
              </w:rPr>
              <w:t>Слоты расширения</w:t>
            </w:r>
            <w:r w:rsidRPr="009E5352">
              <w:rPr>
                <w:iCs/>
              </w:rPr>
              <w:tab/>
              <w:t xml:space="preserve">1 </w:t>
            </w:r>
            <w:r w:rsidRPr="009E5352">
              <w:rPr>
                <w:iCs/>
                <w:lang w:val="en-US"/>
              </w:rPr>
              <w:t>x</w:t>
            </w:r>
            <w:r w:rsidRPr="009E5352">
              <w:rPr>
                <w:iCs/>
              </w:rPr>
              <w:t xml:space="preserve"> </w:t>
            </w:r>
            <w:r w:rsidRPr="009E5352">
              <w:rPr>
                <w:iCs/>
                <w:lang w:val="en-US"/>
              </w:rPr>
              <w:t>PCI</w:t>
            </w:r>
            <w:r w:rsidRPr="009E5352">
              <w:rPr>
                <w:iCs/>
              </w:rPr>
              <w:t>-</w:t>
            </w:r>
            <w:r w:rsidRPr="009E5352">
              <w:rPr>
                <w:iCs/>
                <w:lang w:val="en-US"/>
              </w:rPr>
              <w:t>E</w:t>
            </w:r>
            <w:r w:rsidRPr="009E5352">
              <w:rPr>
                <w:iCs/>
              </w:rPr>
              <w:t xml:space="preserve"> </w:t>
            </w:r>
            <w:r w:rsidRPr="009E5352">
              <w:rPr>
                <w:iCs/>
                <w:lang w:val="en-US"/>
              </w:rPr>
              <w:t>x</w:t>
            </w:r>
            <w:r w:rsidRPr="009E5352">
              <w:rPr>
                <w:iCs/>
              </w:rPr>
              <w:t>16</w:t>
            </w:r>
          </w:p>
          <w:p w14:paraId="0982D9D7" w14:textId="77777777" w:rsidR="00AC6EF2" w:rsidRPr="009E5352" w:rsidRDefault="00AC6EF2" w:rsidP="00B871D3">
            <w:pPr>
              <w:snapToGrid w:val="0"/>
              <w:rPr>
                <w:iCs/>
                <w:lang w:val="en-US"/>
              </w:rPr>
            </w:pPr>
            <w:r w:rsidRPr="009E5352">
              <w:rPr>
                <w:iCs/>
                <w:lang w:val="en-US"/>
              </w:rPr>
              <w:t>1 x PCI-E x1</w:t>
            </w:r>
          </w:p>
          <w:p w14:paraId="7BEBC5F9" w14:textId="77777777" w:rsidR="00AC6EF2" w:rsidRPr="009E5352" w:rsidRDefault="00AC6EF2" w:rsidP="00B871D3">
            <w:pPr>
              <w:snapToGrid w:val="0"/>
              <w:rPr>
                <w:iCs/>
                <w:lang w:val="en-US"/>
              </w:rPr>
            </w:pPr>
            <w:r w:rsidRPr="009E5352">
              <w:rPr>
                <w:iCs/>
                <w:lang w:val="en-US"/>
              </w:rPr>
              <w:t>2 x PCI 2.2</w:t>
            </w:r>
          </w:p>
          <w:p w14:paraId="1F16DC7E" w14:textId="77777777" w:rsidR="00AC6EF2" w:rsidRPr="009E5352" w:rsidRDefault="00AC6EF2" w:rsidP="00B871D3">
            <w:pPr>
              <w:snapToGrid w:val="0"/>
              <w:rPr>
                <w:iCs/>
              </w:rPr>
            </w:pPr>
            <w:r w:rsidRPr="009E5352">
              <w:rPr>
                <w:iCs/>
              </w:rPr>
              <w:t>Видеоконтроллер</w:t>
            </w:r>
            <w:r w:rsidRPr="009E5352">
              <w:rPr>
                <w:iCs/>
              </w:rPr>
              <w:tab/>
              <w:t xml:space="preserve">Встроенный </w:t>
            </w:r>
            <w:r w:rsidRPr="009E5352">
              <w:rPr>
                <w:iCs/>
                <w:lang w:val="en-US"/>
              </w:rPr>
              <w:t>Intel</w:t>
            </w:r>
            <w:r w:rsidRPr="009E5352">
              <w:rPr>
                <w:iCs/>
              </w:rPr>
              <w:t xml:space="preserve"> </w:t>
            </w:r>
            <w:r w:rsidRPr="009E5352">
              <w:rPr>
                <w:iCs/>
                <w:lang w:val="en-US"/>
              </w:rPr>
              <w:t>GMA</w:t>
            </w:r>
            <w:r w:rsidRPr="009E5352">
              <w:rPr>
                <w:iCs/>
              </w:rPr>
              <w:t xml:space="preserve"> 950 или внешний </w:t>
            </w:r>
            <w:r w:rsidRPr="009E5352">
              <w:rPr>
                <w:iCs/>
                <w:lang w:val="en-US"/>
              </w:rPr>
              <w:t>PCIe</w:t>
            </w:r>
            <w:r w:rsidRPr="009E5352">
              <w:rPr>
                <w:iCs/>
              </w:rPr>
              <w:t xml:space="preserve"> </w:t>
            </w:r>
            <w:r w:rsidRPr="009E5352">
              <w:rPr>
                <w:iCs/>
                <w:lang w:val="en-US"/>
              </w:rPr>
              <w:t>x</w:t>
            </w:r>
            <w:r w:rsidRPr="009E5352">
              <w:rPr>
                <w:iCs/>
              </w:rPr>
              <w:t>16</w:t>
            </w:r>
          </w:p>
          <w:p w14:paraId="4B158B24" w14:textId="77777777" w:rsidR="00AC6EF2" w:rsidRPr="009E5352" w:rsidRDefault="00AC6EF2" w:rsidP="00B871D3">
            <w:pPr>
              <w:snapToGrid w:val="0"/>
              <w:rPr>
                <w:iCs/>
              </w:rPr>
            </w:pPr>
            <w:r w:rsidRPr="009E5352">
              <w:rPr>
                <w:iCs/>
              </w:rPr>
              <w:t>Накопители для сменных дисков (встроенные)</w:t>
            </w:r>
            <w:r w:rsidRPr="009E5352">
              <w:rPr>
                <w:iCs/>
              </w:rPr>
              <w:tab/>
              <w:t>Нет</w:t>
            </w:r>
          </w:p>
          <w:p w14:paraId="1487B4DB" w14:textId="77777777" w:rsidR="00AC6EF2" w:rsidRPr="009E5352" w:rsidRDefault="00AC6EF2" w:rsidP="00B871D3">
            <w:pPr>
              <w:snapToGrid w:val="0"/>
              <w:rPr>
                <w:iCs/>
              </w:rPr>
            </w:pPr>
            <w:r w:rsidRPr="009E5352">
              <w:rPr>
                <w:iCs/>
              </w:rPr>
              <w:t>Жесткие диски (в базовой конфигурации)</w:t>
            </w:r>
            <w:r w:rsidRPr="009E5352">
              <w:rPr>
                <w:iCs/>
              </w:rPr>
              <w:tab/>
            </w:r>
            <w:r w:rsidRPr="009E5352">
              <w:rPr>
                <w:iCs/>
                <w:lang w:val="en-US"/>
              </w:rPr>
              <w:t>SATA</w:t>
            </w:r>
            <w:r w:rsidRPr="009E5352">
              <w:rPr>
                <w:iCs/>
              </w:rPr>
              <w:t xml:space="preserve"> от 80Гбайт 7200</w:t>
            </w:r>
            <w:r w:rsidRPr="009E5352">
              <w:rPr>
                <w:iCs/>
                <w:lang w:val="en-US"/>
              </w:rPr>
              <w:t>rpm</w:t>
            </w:r>
          </w:p>
          <w:p w14:paraId="3531E1B1" w14:textId="77777777" w:rsidR="00AC6EF2" w:rsidRPr="009E5352" w:rsidRDefault="00AC6EF2" w:rsidP="00B871D3">
            <w:pPr>
              <w:snapToGrid w:val="0"/>
              <w:rPr>
                <w:iCs/>
              </w:rPr>
            </w:pPr>
            <w:r w:rsidRPr="009E5352">
              <w:rPr>
                <w:iCs/>
                <w:lang w:val="en-US"/>
              </w:rPr>
              <w:t>RAID</w:t>
            </w:r>
            <w:r w:rsidRPr="009E5352">
              <w:rPr>
                <w:iCs/>
              </w:rPr>
              <w:t>-контроллер (встроенный)</w:t>
            </w:r>
            <w:r w:rsidRPr="009E5352">
              <w:rPr>
                <w:iCs/>
              </w:rPr>
              <w:tab/>
              <w:t>0,1,</w:t>
            </w:r>
            <w:r w:rsidRPr="009E5352">
              <w:rPr>
                <w:iCs/>
                <w:lang w:val="en-US"/>
              </w:rPr>
              <w:t>JBOD</w:t>
            </w:r>
            <w:r w:rsidRPr="009E5352">
              <w:rPr>
                <w:iCs/>
              </w:rPr>
              <w:t xml:space="preserve"> на 2х каналах </w:t>
            </w:r>
            <w:r w:rsidRPr="009E5352">
              <w:rPr>
                <w:iCs/>
                <w:lang w:val="en-US"/>
              </w:rPr>
              <w:t>Serial</w:t>
            </w:r>
            <w:r w:rsidRPr="009E5352">
              <w:rPr>
                <w:iCs/>
              </w:rPr>
              <w:t xml:space="preserve"> </w:t>
            </w:r>
            <w:r w:rsidRPr="009E5352">
              <w:rPr>
                <w:iCs/>
                <w:lang w:val="en-US"/>
              </w:rPr>
              <w:t>ATA</w:t>
            </w:r>
          </w:p>
          <w:p w14:paraId="55AC1C9D" w14:textId="77777777" w:rsidR="00AC6EF2" w:rsidRPr="009E5352" w:rsidRDefault="00AC6EF2" w:rsidP="00B871D3">
            <w:pPr>
              <w:snapToGrid w:val="0"/>
              <w:rPr>
                <w:iCs/>
              </w:rPr>
            </w:pPr>
            <w:r w:rsidRPr="009E5352">
              <w:rPr>
                <w:iCs/>
              </w:rPr>
              <w:t>Звуковая система</w:t>
            </w:r>
            <w:r w:rsidRPr="009E5352">
              <w:rPr>
                <w:iCs/>
              </w:rPr>
              <w:tab/>
              <w:t xml:space="preserve">6-канальный звук </w:t>
            </w:r>
            <w:r w:rsidRPr="009E5352">
              <w:rPr>
                <w:iCs/>
                <w:lang w:val="en-US"/>
              </w:rPr>
              <w:t>Realtek</w:t>
            </w:r>
            <w:r w:rsidRPr="009E5352">
              <w:rPr>
                <w:iCs/>
              </w:rPr>
              <w:t xml:space="preserve"> </w:t>
            </w:r>
            <w:r w:rsidRPr="009E5352">
              <w:rPr>
                <w:iCs/>
                <w:lang w:val="en-US"/>
              </w:rPr>
              <w:t>ALC</w:t>
            </w:r>
            <w:r w:rsidRPr="009E5352">
              <w:rPr>
                <w:iCs/>
              </w:rPr>
              <w:t>883</w:t>
            </w:r>
          </w:p>
          <w:p w14:paraId="46D2A0A8" w14:textId="77777777" w:rsidR="00AC6EF2" w:rsidRPr="009E5352" w:rsidRDefault="00AC6EF2" w:rsidP="00B871D3">
            <w:pPr>
              <w:snapToGrid w:val="0"/>
              <w:rPr>
                <w:iCs/>
              </w:rPr>
            </w:pPr>
            <w:r w:rsidRPr="009E5352">
              <w:rPr>
                <w:iCs/>
              </w:rPr>
              <w:t>Сетевой адаптер</w:t>
            </w:r>
            <w:r w:rsidRPr="009E5352">
              <w:rPr>
                <w:iCs/>
              </w:rPr>
              <w:tab/>
              <w:t>Встроенный, 10/100 Мбит</w:t>
            </w:r>
          </w:p>
          <w:p w14:paraId="196A1CE8" w14:textId="77777777" w:rsidR="00AC6EF2" w:rsidRPr="009E5352" w:rsidRDefault="00AC6EF2" w:rsidP="00B871D3">
            <w:pPr>
              <w:snapToGrid w:val="0"/>
              <w:rPr>
                <w:iCs/>
              </w:rPr>
            </w:pPr>
            <w:r w:rsidRPr="009E5352">
              <w:rPr>
                <w:iCs/>
              </w:rPr>
              <w:t>Корпус и его габариты, мм (Ш х В х Г)</w:t>
            </w:r>
            <w:r w:rsidRPr="009E5352">
              <w:rPr>
                <w:iCs/>
              </w:rPr>
              <w:tab/>
            </w:r>
            <w:r w:rsidRPr="009E5352">
              <w:rPr>
                <w:iCs/>
                <w:lang w:val="en-US"/>
              </w:rPr>
              <w:t>Mini</w:t>
            </w:r>
            <w:r w:rsidRPr="009E5352">
              <w:rPr>
                <w:iCs/>
              </w:rPr>
              <w:t xml:space="preserve"> </w:t>
            </w:r>
            <w:r w:rsidRPr="009E5352">
              <w:rPr>
                <w:iCs/>
                <w:lang w:val="en-US"/>
              </w:rPr>
              <w:t>Tower</w:t>
            </w:r>
            <w:r w:rsidRPr="009E5352">
              <w:rPr>
                <w:iCs/>
              </w:rPr>
              <w:t xml:space="preserve"> </w:t>
            </w:r>
            <w:r w:rsidRPr="009E5352">
              <w:rPr>
                <w:iCs/>
              </w:rPr>
              <w:lastRenderedPageBreak/>
              <w:t xml:space="preserve">(разъемы </w:t>
            </w:r>
            <w:r w:rsidRPr="009E5352">
              <w:rPr>
                <w:iCs/>
                <w:lang w:val="en-US"/>
              </w:rPr>
              <w:t>USB</w:t>
            </w:r>
            <w:r w:rsidRPr="009E5352">
              <w:rPr>
                <w:iCs/>
              </w:rPr>
              <w:t xml:space="preserve"> и </w:t>
            </w:r>
            <w:r w:rsidRPr="009E5352">
              <w:rPr>
                <w:iCs/>
                <w:lang w:val="en-US"/>
              </w:rPr>
              <w:t>Audio</w:t>
            </w:r>
            <w:r w:rsidRPr="009E5352">
              <w:rPr>
                <w:iCs/>
              </w:rPr>
              <w:t xml:space="preserve"> на передней панели), 180 </w:t>
            </w:r>
            <w:r w:rsidRPr="009E5352">
              <w:rPr>
                <w:iCs/>
                <w:lang w:val="en-US"/>
              </w:rPr>
              <w:t>x</w:t>
            </w:r>
            <w:r w:rsidRPr="009E5352">
              <w:rPr>
                <w:iCs/>
              </w:rPr>
              <w:t xml:space="preserve"> 360 </w:t>
            </w:r>
            <w:r w:rsidRPr="009E5352">
              <w:rPr>
                <w:iCs/>
                <w:lang w:val="en-US"/>
              </w:rPr>
              <w:t>x</w:t>
            </w:r>
            <w:r w:rsidRPr="009E5352">
              <w:rPr>
                <w:iCs/>
              </w:rPr>
              <w:t xml:space="preserve"> 420</w:t>
            </w:r>
          </w:p>
          <w:p w14:paraId="16E3BBE3" w14:textId="77777777" w:rsidR="00AC6EF2" w:rsidRPr="009E5352" w:rsidRDefault="00AC6EF2" w:rsidP="00B871D3">
            <w:pPr>
              <w:snapToGrid w:val="0"/>
              <w:rPr>
                <w:iCs/>
              </w:rPr>
            </w:pPr>
            <w:r w:rsidRPr="009E5352">
              <w:rPr>
                <w:iCs/>
              </w:rPr>
              <w:t xml:space="preserve">Возможна поставка в корпусе </w:t>
            </w:r>
            <w:r w:rsidRPr="009E5352">
              <w:rPr>
                <w:iCs/>
                <w:lang w:val="en-US"/>
              </w:rPr>
              <w:t>MidiTower</w:t>
            </w:r>
            <w:r w:rsidRPr="009E5352">
              <w:rPr>
                <w:iCs/>
              </w:rPr>
              <w:t xml:space="preserve"> или </w:t>
            </w:r>
            <w:r w:rsidRPr="009E5352">
              <w:rPr>
                <w:iCs/>
                <w:lang w:val="en-US"/>
              </w:rPr>
              <w:t>Desktop</w:t>
            </w:r>
          </w:p>
          <w:p w14:paraId="39ABB182" w14:textId="77777777" w:rsidR="00AC6EF2" w:rsidRPr="009E5352" w:rsidRDefault="00AC6EF2" w:rsidP="00B871D3">
            <w:pPr>
              <w:snapToGrid w:val="0"/>
              <w:rPr>
                <w:iCs/>
              </w:rPr>
            </w:pPr>
            <w:r w:rsidRPr="009E5352">
              <w:rPr>
                <w:iCs/>
              </w:rPr>
              <w:t>Внешние отсеки для накопителей</w:t>
            </w:r>
            <w:r w:rsidRPr="009E5352">
              <w:rPr>
                <w:iCs/>
              </w:rPr>
              <w:tab/>
              <w:t>2 х 5,25"</w:t>
            </w:r>
          </w:p>
          <w:p w14:paraId="0AC58AFE" w14:textId="77777777" w:rsidR="00AC6EF2" w:rsidRPr="009E5352" w:rsidRDefault="00AC6EF2" w:rsidP="00B871D3">
            <w:pPr>
              <w:snapToGrid w:val="0"/>
              <w:rPr>
                <w:iCs/>
              </w:rPr>
            </w:pPr>
            <w:r w:rsidRPr="009E5352">
              <w:rPr>
                <w:iCs/>
              </w:rPr>
              <w:t xml:space="preserve">1 </w:t>
            </w:r>
            <w:r w:rsidRPr="009E5352">
              <w:rPr>
                <w:iCs/>
                <w:lang w:val="en-US"/>
              </w:rPr>
              <w:t>x</w:t>
            </w:r>
            <w:r w:rsidRPr="009E5352">
              <w:rPr>
                <w:iCs/>
              </w:rPr>
              <w:t xml:space="preserve"> 3.5"</w:t>
            </w:r>
          </w:p>
          <w:p w14:paraId="5771DFAE" w14:textId="77777777" w:rsidR="00AC6EF2" w:rsidRPr="009E5352" w:rsidRDefault="00AC6EF2" w:rsidP="00B871D3">
            <w:pPr>
              <w:snapToGrid w:val="0"/>
              <w:rPr>
                <w:iCs/>
              </w:rPr>
            </w:pPr>
            <w:r w:rsidRPr="009E5352">
              <w:rPr>
                <w:iCs/>
              </w:rPr>
              <w:t>Разъемы внешних устройств*</w:t>
            </w:r>
            <w:r w:rsidRPr="009E5352">
              <w:rPr>
                <w:iCs/>
              </w:rPr>
              <w:tab/>
            </w:r>
            <w:r w:rsidRPr="009E5352">
              <w:rPr>
                <w:iCs/>
                <w:lang w:val="en-US"/>
              </w:rPr>
              <w:t>COM</w:t>
            </w:r>
            <w:r w:rsidRPr="009E5352">
              <w:rPr>
                <w:iCs/>
              </w:rPr>
              <w:t xml:space="preserve">, </w:t>
            </w:r>
            <w:r w:rsidRPr="009E5352">
              <w:rPr>
                <w:iCs/>
                <w:lang w:val="en-US"/>
              </w:rPr>
              <w:t>VGA</w:t>
            </w:r>
            <w:r w:rsidRPr="009E5352">
              <w:rPr>
                <w:iCs/>
              </w:rPr>
              <w:t xml:space="preserve">, </w:t>
            </w:r>
            <w:r w:rsidRPr="009E5352">
              <w:rPr>
                <w:iCs/>
                <w:lang w:val="en-US"/>
              </w:rPr>
              <w:t>RJ</w:t>
            </w:r>
            <w:r w:rsidRPr="009E5352">
              <w:rPr>
                <w:iCs/>
              </w:rPr>
              <w:t xml:space="preserve">45, </w:t>
            </w:r>
            <w:r w:rsidRPr="009E5352">
              <w:rPr>
                <w:iCs/>
                <w:lang w:val="en-US"/>
              </w:rPr>
              <w:t>Audio</w:t>
            </w:r>
            <w:r w:rsidRPr="009E5352">
              <w:rPr>
                <w:iCs/>
              </w:rPr>
              <w:t xml:space="preserve"> </w:t>
            </w:r>
            <w:r w:rsidRPr="009E5352">
              <w:rPr>
                <w:iCs/>
                <w:lang w:val="en-US"/>
              </w:rPr>
              <w:t>I</w:t>
            </w:r>
            <w:r w:rsidRPr="009E5352">
              <w:rPr>
                <w:iCs/>
              </w:rPr>
              <w:t>/</w:t>
            </w:r>
            <w:r w:rsidRPr="009E5352">
              <w:rPr>
                <w:iCs/>
                <w:lang w:val="en-US"/>
              </w:rPr>
              <w:t>O</w:t>
            </w:r>
            <w:r w:rsidRPr="009E5352">
              <w:rPr>
                <w:iCs/>
              </w:rPr>
              <w:t xml:space="preserve">, 2 </w:t>
            </w:r>
            <w:r w:rsidRPr="009E5352">
              <w:rPr>
                <w:iCs/>
                <w:lang w:val="en-US"/>
              </w:rPr>
              <w:t>x</w:t>
            </w:r>
            <w:r w:rsidRPr="009E5352">
              <w:rPr>
                <w:iCs/>
              </w:rPr>
              <w:t xml:space="preserve"> </w:t>
            </w:r>
            <w:r w:rsidRPr="009E5352">
              <w:rPr>
                <w:iCs/>
                <w:lang w:val="en-US"/>
              </w:rPr>
              <w:t>USB</w:t>
            </w:r>
            <w:r w:rsidRPr="009E5352">
              <w:rPr>
                <w:iCs/>
              </w:rPr>
              <w:t xml:space="preserve"> 2.0, 2 </w:t>
            </w:r>
            <w:r w:rsidRPr="009E5352">
              <w:rPr>
                <w:iCs/>
                <w:lang w:val="en-US"/>
              </w:rPr>
              <w:t>x</w:t>
            </w:r>
            <w:r w:rsidRPr="009E5352">
              <w:rPr>
                <w:iCs/>
              </w:rPr>
              <w:t xml:space="preserve"> </w:t>
            </w:r>
            <w:r w:rsidRPr="009E5352">
              <w:rPr>
                <w:iCs/>
                <w:lang w:val="en-US"/>
              </w:rPr>
              <w:t>PS</w:t>
            </w:r>
            <w:r w:rsidRPr="009E5352">
              <w:rPr>
                <w:iCs/>
              </w:rPr>
              <w:t>/2 (клавиатура и мышь)</w:t>
            </w:r>
          </w:p>
          <w:p w14:paraId="469EF2E6" w14:textId="77777777" w:rsidR="00AC6EF2" w:rsidRPr="009E5352" w:rsidRDefault="00AC6EF2" w:rsidP="00B871D3">
            <w:pPr>
              <w:snapToGrid w:val="0"/>
              <w:rPr>
                <w:iCs/>
              </w:rPr>
            </w:pPr>
            <w:r w:rsidRPr="009E5352">
              <w:rPr>
                <w:iCs/>
              </w:rPr>
              <w:t xml:space="preserve">передняя панель: 2 </w:t>
            </w:r>
            <w:r w:rsidRPr="009E5352">
              <w:rPr>
                <w:iCs/>
                <w:lang w:val="en-US"/>
              </w:rPr>
              <w:t>x</w:t>
            </w:r>
            <w:r w:rsidRPr="009E5352">
              <w:rPr>
                <w:iCs/>
              </w:rPr>
              <w:t xml:space="preserve"> </w:t>
            </w:r>
            <w:r w:rsidRPr="009E5352">
              <w:rPr>
                <w:iCs/>
                <w:lang w:val="en-US"/>
              </w:rPr>
              <w:t>USB</w:t>
            </w:r>
            <w:r w:rsidRPr="009E5352">
              <w:rPr>
                <w:iCs/>
              </w:rPr>
              <w:t xml:space="preserve"> 2.0, </w:t>
            </w:r>
            <w:r w:rsidRPr="009E5352">
              <w:rPr>
                <w:iCs/>
                <w:lang w:val="en-US"/>
              </w:rPr>
              <w:t>Audio</w:t>
            </w:r>
            <w:r w:rsidRPr="009E5352">
              <w:rPr>
                <w:iCs/>
              </w:rPr>
              <w:t xml:space="preserve"> </w:t>
            </w:r>
            <w:r w:rsidRPr="009E5352">
              <w:rPr>
                <w:iCs/>
                <w:lang w:val="en-US"/>
              </w:rPr>
              <w:t>I</w:t>
            </w:r>
            <w:r w:rsidRPr="009E5352">
              <w:rPr>
                <w:iCs/>
              </w:rPr>
              <w:t>/</w:t>
            </w:r>
            <w:r w:rsidRPr="009E5352">
              <w:rPr>
                <w:iCs/>
                <w:lang w:val="en-US"/>
              </w:rPr>
              <w:t>O</w:t>
            </w:r>
          </w:p>
          <w:p w14:paraId="5AD92F7B" w14:textId="77777777" w:rsidR="00AC6EF2" w:rsidRPr="009E5352" w:rsidRDefault="00AC6EF2" w:rsidP="00B871D3">
            <w:pPr>
              <w:snapToGrid w:val="0"/>
              <w:rPr>
                <w:iCs/>
              </w:rPr>
            </w:pPr>
            <w:r w:rsidRPr="009E5352">
              <w:rPr>
                <w:iCs/>
              </w:rPr>
              <w:t>Источник питания</w:t>
            </w:r>
            <w:r w:rsidRPr="009E5352">
              <w:rPr>
                <w:iCs/>
              </w:rPr>
              <w:tab/>
              <w:t>300</w:t>
            </w:r>
            <w:r w:rsidRPr="009E5352">
              <w:rPr>
                <w:iCs/>
                <w:lang w:val="en-US"/>
              </w:rPr>
              <w:t>W</w:t>
            </w:r>
          </w:p>
          <w:p w14:paraId="58FF57ED" w14:textId="77777777" w:rsidR="00AC6EF2" w:rsidRPr="009E5352" w:rsidRDefault="00AC6EF2" w:rsidP="00B871D3">
            <w:pPr>
              <w:snapToGrid w:val="0"/>
              <w:rPr>
                <w:iCs/>
              </w:rPr>
            </w:pPr>
            <w:r w:rsidRPr="009E5352">
              <w:rPr>
                <w:iCs/>
              </w:rPr>
              <w:t>Удаленное управление</w:t>
            </w:r>
            <w:r w:rsidRPr="009E5352">
              <w:rPr>
                <w:iCs/>
              </w:rPr>
              <w:tab/>
            </w:r>
            <w:r w:rsidRPr="009E5352">
              <w:rPr>
                <w:iCs/>
                <w:lang w:val="en-US"/>
              </w:rPr>
              <w:t>WfM</w:t>
            </w:r>
            <w:r w:rsidRPr="009E5352">
              <w:rPr>
                <w:iCs/>
              </w:rPr>
              <w:t xml:space="preserve"> 2.0, </w:t>
            </w:r>
            <w:r w:rsidRPr="009E5352">
              <w:rPr>
                <w:iCs/>
                <w:lang w:val="en-US"/>
              </w:rPr>
              <w:t>DMI</w:t>
            </w:r>
            <w:r w:rsidRPr="009E5352">
              <w:rPr>
                <w:iCs/>
              </w:rPr>
              <w:t xml:space="preserve"> 2.0, </w:t>
            </w:r>
            <w:r w:rsidRPr="009E5352">
              <w:rPr>
                <w:iCs/>
                <w:lang w:val="en-US"/>
              </w:rPr>
              <w:t>WOL</w:t>
            </w:r>
            <w:r w:rsidRPr="009E5352">
              <w:rPr>
                <w:iCs/>
              </w:rPr>
              <w:t xml:space="preserve">, </w:t>
            </w:r>
            <w:r w:rsidRPr="009E5352">
              <w:rPr>
                <w:iCs/>
                <w:lang w:val="en-US"/>
              </w:rPr>
              <w:t>WOR</w:t>
            </w:r>
          </w:p>
          <w:p w14:paraId="56DCFB8F" w14:textId="77777777" w:rsidR="00AC6EF2" w:rsidRPr="009E5352" w:rsidRDefault="00AC6EF2" w:rsidP="00B871D3">
            <w:pPr>
              <w:snapToGrid w:val="0"/>
              <w:rPr>
                <w:iCs/>
              </w:rPr>
            </w:pPr>
            <w:r w:rsidRPr="009E5352">
              <w:rPr>
                <w:iCs/>
              </w:rPr>
              <w:t>Оптический привод</w:t>
            </w:r>
            <w:r w:rsidRPr="009E5352">
              <w:rPr>
                <w:iCs/>
              </w:rPr>
              <w:tab/>
              <w:t xml:space="preserve">Возможна установка </w:t>
            </w:r>
            <w:r w:rsidRPr="009E5352">
              <w:rPr>
                <w:iCs/>
                <w:lang w:val="en-US"/>
              </w:rPr>
              <w:t>DVD</w:t>
            </w:r>
            <w:r w:rsidRPr="009E5352">
              <w:rPr>
                <w:iCs/>
              </w:rPr>
              <w:t>-</w:t>
            </w:r>
            <w:r w:rsidRPr="009E5352">
              <w:rPr>
                <w:iCs/>
                <w:lang w:val="en-US"/>
              </w:rPr>
              <w:t>ROM</w:t>
            </w:r>
            <w:r w:rsidRPr="009E5352">
              <w:rPr>
                <w:iCs/>
              </w:rPr>
              <w:t xml:space="preserve">, </w:t>
            </w:r>
            <w:r w:rsidRPr="009E5352">
              <w:rPr>
                <w:iCs/>
                <w:lang w:val="en-US"/>
              </w:rPr>
              <w:t>DVD</w:t>
            </w:r>
            <w:r w:rsidRPr="009E5352">
              <w:rPr>
                <w:iCs/>
              </w:rPr>
              <w:t>/</w:t>
            </w:r>
            <w:r w:rsidRPr="009E5352">
              <w:rPr>
                <w:iCs/>
                <w:lang w:val="en-US"/>
              </w:rPr>
              <w:t>CD</w:t>
            </w:r>
            <w:r w:rsidRPr="009E5352">
              <w:rPr>
                <w:iCs/>
              </w:rPr>
              <w:t>-</w:t>
            </w:r>
            <w:r w:rsidRPr="009E5352">
              <w:rPr>
                <w:iCs/>
                <w:lang w:val="en-US"/>
              </w:rPr>
              <w:t>RW</w:t>
            </w:r>
            <w:r w:rsidRPr="009E5352">
              <w:rPr>
                <w:iCs/>
              </w:rPr>
              <w:t xml:space="preserve"> или </w:t>
            </w:r>
            <w:r w:rsidRPr="009E5352">
              <w:rPr>
                <w:iCs/>
                <w:lang w:val="en-US"/>
              </w:rPr>
              <w:t>DVD</w:t>
            </w:r>
            <w:r w:rsidRPr="009E5352">
              <w:rPr>
                <w:iCs/>
              </w:rPr>
              <w:t>±</w:t>
            </w:r>
            <w:r w:rsidRPr="009E5352">
              <w:rPr>
                <w:iCs/>
                <w:lang w:val="en-US"/>
              </w:rPr>
              <w:t>RW</w:t>
            </w:r>
          </w:p>
        </w:tc>
      </w:tr>
      <w:tr w:rsidR="00AC6EF2" w:rsidRPr="009E5352" w14:paraId="1EABB907" w14:textId="77777777" w:rsidTr="00B871D3">
        <w:trPr>
          <w:trHeight w:val="293"/>
        </w:trPr>
        <w:tc>
          <w:tcPr>
            <w:tcW w:w="272" w:type="pct"/>
            <w:shd w:val="clear" w:color="auto" w:fill="auto"/>
            <w:vAlign w:val="center"/>
          </w:tcPr>
          <w:p w14:paraId="2BCDAB7C" w14:textId="77777777" w:rsidR="00AC6EF2" w:rsidRPr="009E5352" w:rsidRDefault="00AC6EF2" w:rsidP="00B871D3">
            <w:pPr>
              <w:snapToGrid w:val="0"/>
              <w:jc w:val="center"/>
              <w:rPr>
                <w:iCs/>
              </w:rPr>
            </w:pPr>
            <w:r w:rsidRPr="009E5352">
              <w:rPr>
                <w:iCs/>
              </w:rPr>
              <w:lastRenderedPageBreak/>
              <w:t>5</w:t>
            </w:r>
          </w:p>
        </w:tc>
        <w:tc>
          <w:tcPr>
            <w:tcW w:w="1733" w:type="pct"/>
            <w:shd w:val="clear" w:color="auto" w:fill="auto"/>
            <w:vAlign w:val="center"/>
          </w:tcPr>
          <w:p w14:paraId="0C388F63"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Компьютер Irbis M</w:t>
            </w:r>
          </w:p>
        </w:tc>
        <w:tc>
          <w:tcPr>
            <w:tcW w:w="2995" w:type="pct"/>
            <w:shd w:val="clear" w:color="auto" w:fill="auto"/>
            <w:vAlign w:val="center"/>
          </w:tcPr>
          <w:p w14:paraId="70E18C8C" w14:textId="77777777" w:rsidR="00AC6EF2" w:rsidRPr="009E5352" w:rsidRDefault="00AC6EF2" w:rsidP="00B871D3">
            <w:pPr>
              <w:snapToGrid w:val="0"/>
              <w:rPr>
                <w:iCs/>
              </w:rPr>
            </w:pPr>
            <w:r w:rsidRPr="009E5352">
              <w:rPr>
                <w:iCs/>
              </w:rPr>
              <w:t>Тип процессора AMD 1.8 ГГц</w:t>
            </w:r>
          </w:p>
          <w:p w14:paraId="17D9D0EC" w14:textId="77777777" w:rsidR="00AC6EF2" w:rsidRPr="009E5352" w:rsidRDefault="00AC6EF2" w:rsidP="00B871D3">
            <w:pPr>
              <w:snapToGrid w:val="0"/>
              <w:rPr>
                <w:iCs/>
              </w:rPr>
            </w:pPr>
            <w:r w:rsidRPr="009E5352">
              <w:rPr>
                <w:iCs/>
              </w:rPr>
              <w:t>Частота процессора 1.8 ГГц</w:t>
            </w:r>
          </w:p>
          <w:p w14:paraId="1A309D2B" w14:textId="77777777" w:rsidR="00AC6EF2" w:rsidRPr="009E5352" w:rsidRDefault="00AC6EF2" w:rsidP="00B871D3">
            <w:pPr>
              <w:snapToGrid w:val="0"/>
              <w:rPr>
                <w:iCs/>
              </w:rPr>
            </w:pPr>
            <w:r w:rsidRPr="009E5352">
              <w:rPr>
                <w:iCs/>
              </w:rPr>
              <w:t>Кэш-память 2 МБ</w:t>
            </w:r>
          </w:p>
          <w:p w14:paraId="560A2D46" w14:textId="77777777" w:rsidR="00AC6EF2" w:rsidRPr="009E5352" w:rsidRDefault="00AC6EF2" w:rsidP="00B871D3">
            <w:pPr>
              <w:snapToGrid w:val="0"/>
              <w:rPr>
                <w:iCs/>
              </w:rPr>
            </w:pPr>
            <w:r w:rsidRPr="009E5352">
              <w:rPr>
                <w:iCs/>
              </w:rPr>
              <w:t>Сокет F (1207)</w:t>
            </w:r>
          </w:p>
          <w:p w14:paraId="5F77A82D" w14:textId="77777777" w:rsidR="00AC6EF2" w:rsidRPr="009E5352" w:rsidRDefault="00AC6EF2" w:rsidP="00B871D3">
            <w:pPr>
              <w:snapToGrid w:val="0"/>
              <w:rPr>
                <w:iCs/>
              </w:rPr>
            </w:pPr>
            <w:r w:rsidRPr="009E5352">
              <w:rPr>
                <w:iCs/>
              </w:rPr>
              <w:t>Оперативная память (RAM) 8 ГБ</w:t>
            </w:r>
          </w:p>
          <w:p w14:paraId="0C7BA6B5" w14:textId="77777777" w:rsidR="00AC6EF2" w:rsidRPr="009E5352" w:rsidRDefault="00AC6EF2" w:rsidP="00B871D3">
            <w:pPr>
              <w:snapToGrid w:val="0"/>
              <w:rPr>
                <w:iCs/>
              </w:rPr>
            </w:pPr>
            <w:r w:rsidRPr="009E5352">
              <w:rPr>
                <w:iCs/>
              </w:rPr>
              <w:t>Максимальная оперативная память 8 ГБ</w:t>
            </w:r>
          </w:p>
          <w:p w14:paraId="7EB737DB" w14:textId="77777777" w:rsidR="00AC6EF2" w:rsidRPr="009E5352" w:rsidRDefault="00AC6EF2" w:rsidP="00B871D3">
            <w:pPr>
              <w:snapToGrid w:val="0"/>
              <w:rPr>
                <w:iCs/>
              </w:rPr>
            </w:pPr>
            <w:r w:rsidRPr="009E5352">
              <w:rPr>
                <w:iCs/>
              </w:rPr>
              <w:t>Тип оперативной памяти DDR II SDRAM</w:t>
            </w:r>
          </w:p>
          <w:p w14:paraId="55E6BF0C" w14:textId="77777777" w:rsidR="00AC6EF2" w:rsidRPr="009E5352" w:rsidRDefault="00AC6EF2" w:rsidP="00B871D3">
            <w:pPr>
              <w:snapToGrid w:val="0"/>
              <w:rPr>
                <w:iCs/>
              </w:rPr>
            </w:pPr>
            <w:r w:rsidRPr="009E5352">
              <w:rPr>
                <w:iCs/>
              </w:rPr>
              <w:t>Частота памяти 667 МГц</w:t>
            </w:r>
          </w:p>
          <w:p w14:paraId="103C1E2E" w14:textId="77777777" w:rsidR="00AC6EF2" w:rsidRPr="009E5352" w:rsidRDefault="00AC6EF2" w:rsidP="00B871D3">
            <w:pPr>
              <w:snapToGrid w:val="0"/>
              <w:rPr>
                <w:iCs/>
              </w:rPr>
            </w:pPr>
            <w:r w:rsidRPr="009E5352">
              <w:rPr>
                <w:iCs/>
              </w:rPr>
              <w:t>Производитель видеопроцессора NVIDIA</w:t>
            </w:r>
          </w:p>
          <w:p w14:paraId="6D5E96FC" w14:textId="77777777" w:rsidR="00AC6EF2" w:rsidRPr="009E5352" w:rsidRDefault="00AC6EF2" w:rsidP="00B871D3">
            <w:pPr>
              <w:snapToGrid w:val="0"/>
              <w:rPr>
                <w:iCs/>
              </w:rPr>
            </w:pPr>
            <w:r w:rsidRPr="009E5352">
              <w:rPr>
                <w:iCs/>
              </w:rPr>
              <w:t>Графический контроллер 2 x GeForce GT230</w:t>
            </w:r>
          </w:p>
          <w:p w14:paraId="60D33E4D" w14:textId="77777777" w:rsidR="00AC6EF2" w:rsidRPr="009E5352" w:rsidRDefault="00AC6EF2" w:rsidP="00B871D3">
            <w:pPr>
              <w:snapToGrid w:val="0"/>
              <w:rPr>
                <w:iCs/>
              </w:rPr>
            </w:pPr>
            <w:r w:rsidRPr="009E5352">
              <w:rPr>
                <w:iCs/>
              </w:rPr>
              <w:t>Объем видеопамяти 2 x 1024 МБ</w:t>
            </w:r>
          </w:p>
          <w:p w14:paraId="2309FA73" w14:textId="77777777" w:rsidR="00AC6EF2" w:rsidRPr="009E5352" w:rsidRDefault="00AC6EF2" w:rsidP="00B871D3">
            <w:pPr>
              <w:snapToGrid w:val="0"/>
              <w:rPr>
                <w:iCs/>
              </w:rPr>
            </w:pPr>
            <w:r w:rsidRPr="009E5352">
              <w:rPr>
                <w:iCs/>
              </w:rPr>
              <w:t>Объем HDD 1 ТБ</w:t>
            </w:r>
          </w:p>
          <w:p w14:paraId="50D9C586" w14:textId="77777777" w:rsidR="00AC6EF2" w:rsidRPr="009E5352" w:rsidRDefault="00AC6EF2" w:rsidP="00B871D3">
            <w:pPr>
              <w:snapToGrid w:val="0"/>
              <w:rPr>
                <w:iCs/>
              </w:rPr>
            </w:pPr>
            <w:r w:rsidRPr="009E5352">
              <w:rPr>
                <w:iCs/>
              </w:rPr>
              <w:t>ЖД для отчета BI/BO 1 ТБ</w:t>
            </w:r>
          </w:p>
          <w:p w14:paraId="4D7B84EA" w14:textId="77777777" w:rsidR="00AC6EF2" w:rsidRPr="009E5352" w:rsidRDefault="00AC6EF2" w:rsidP="00B871D3">
            <w:pPr>
              <w:snapToGrid w:val="0"/>
              <w:rPr>
                <w:iCs/>
              </w:rPr>
            </w:pPr>
            <w:r w:rsidRPr="009E5352">
              <w:rPr>
                <w:iCs/>
              </w:rPr>
              <w:t>Объем HDD 1 ТБ</w:t>
            </w:r>
          </w:p>
          <w:p w14:paraId="16A6D9AE" w14:textId="77777777" w:rsidR="00AC6EF2" w:rsidRPr="009E5352" w:rsidRDefault="00AC6EF2" w:rsidP="00B871D3">
            <w:pPr>
              <w:snapToGrid w:val="0"/>
              <w:rPr>
                <w:iCs/>
              </w:rPr>
            </w:pPr>
            <w:r w:rsidRPr="009E5352">
              <w:rPr>
                <w:iCs/>
              </w:rPr>
              <w:t>Фронтальный разъем для наушников/микрофона 3.5мм 1 шт</w:t>
            </w:r>
          </w:p>
          <w:p w14:paraId="19F9A56E" w14:textId="77777777" w:rsidR="00AC6EF2" w:rsidRPr="009E5352" w:rsidRDefault="00AC6EF2" w:rsidP="00B871D3">
            <w:pPr>
              <w:snapToGrid w:val="0"/>
              <w:rPr>
                <w:iCs/>
              </w:rPr>
            </w:pPr>
            <w:r w:rsidRPr="009E5352">
              <w:rPr>
                <w:iCs/>
              </w:rPr>
              <w:t>LAN разъем (RJ45) 2 шт</w:t>
            </w:r>
          </w:p>
          <w:p w14:paraId="194C2FCD" w14:textId="77777777" w:rsidR="00AC6EF2" w:rsidRPr="009E5352" w:rsidRDefault="00AC6EF2" w:rsidP="00B871D3">
            <w:pPr>
              <w:snapToGrid w:val="0"/>
              <w:rPr>
                <w:iCs/>
              </w:rPr>
            </w:pPr>
            <w:r w:rsidRPr="009E5352">
              <w:rPr>
                <w:iCs/>
              </w:rPr>
              <w:t>Фронт. порт USB 2.0 Тип A 3 шт</w:t>
            </w:r>
          </w:p>
          <w:p w14:paraId="1AD27FDA" w14:textId="77777777" w:rsidR="00AC6EF2" w:rsidRPr="009E5352" w:rsidRDefault="00AC6EF2" w:rsidP="00B871D3">
            <w:pPr>
              <w:snapToGrid w:val="0"/>
              <w:rPr>
                <w:iCs/>
              </w:rPr>
            </w:pPr>
            <w:r w:rsidRPr="009E5352">
              <w:rPr>
                <w:iCs/>
              </w:rPr>
              <w:t>Порт USB 2.0 тип A 4 шт</w:t>
            </w:r>
          </w:p>
          <w:p w14:paraId="187F8066" w14:textId="77777777" w:rsidR="00AC6EF2" w:rsidRPr="009E5352" w:rsidRDefault="00AC6EF2" w:rsidP="00B871D3">
            <w:pPr>
              <w:snapToGrid w:val="0"/>
              <w:rPr>
                <w:iCs/>
              </w:rPr>
            </w:pPr>
            <w:r w:rsidRPr="009E5352">
              <w:rPr>
                <w:iCs/>
              </w:rPr>
              <w:t>Выход D-Sub видео 2 шт</w:t>
            </w:r>
          </w:p>
          <w:p w14:paraId="6E6D975A" w14:textId="77777777" w:rsidR="00AC6EF2" w:rsidRPr="009E5352" w:rsidRDefault="00AC6EF2" w:rsidP="00B871D3">
            <w:pPr>
              <w:snapToGrid w:val="0"/>
              <w:rPr>
                <w:iCs/>
              </w:rPr>
            </w:pPr>
            <w:r w:rsidRPr="009E5352">
              <w:rPr>
                <w:iCs/>
              </w:rPr>
              <w:t>Выход DVI 2 шт</w:t>
            </w:r>
          </w:p>
          <w:p w14:paraId="7D5450C7" w14:textId="77777777" w:rsidR="00AC6EF2" w:rsidRPr="009E5352" w:rsidRDefault="00AC6EF2" w:rsidP="00B871D3">
            <w:pPr>
              <w:snapToGrid w:val="0"/>
              <w:rPr>
                <w:iCs/>
              </w:rPr>
            </w:pPr>
            <w:r w:rsidRPr="009E5352">
              <w:rPr>
                <w:iCs/>
              </w:rPr>
              <w:t>Поддержка Gigabit LAN Да</w:t>
            </w:r>
          </w:p>
          <w:p w14:paraId="26ABD084" w14:textId="77777777" w:rsidR="00AC6EF2" w:rsidRPr="009E5352" w:rsidRDefault="00AC6EF2" w:rsidP="00B871D3">
            <w:pPr>
              <w:snapToGrid w:val="0"/>
              <w:rPr>
                <w:iCs/>
              </w:rPr>
            </w:pPr>
            <w:r w:rsidRPr="009E5352">
              <w:rPr>
                <w:iCs/>
              </w:rPr>
              <w:t>Поддержка Wi-Fi Да</w:t>
            </w:r>
          </w:p>
          <w:p w14:paraId="286B12EC" w14:textId="77777777" w:rsidR="00AC6EF2" w:rsidRPr="009E5352" w:rsidRDefault="00AC6EF2" w:rsidP="00B871D3">
            <w:pPr>
              <w:snapToGrid w:val="0"/>
              <w:rPr>
                <w:iCs/>
              </w:rPr>
            </w:pPr>
            <w:r w:rsidRPr="009E5352">
              <w:rPr>
                <w:iCs/>
              </w:rPr>
              <w:t>Цвет черный/серебристый</w:t>
            </w:r>
          </w:p>
          <w:p w14:paraId="2EC1BFB4" w14:textId="77777777" w:rsidR="00AC6EF2" w:rsidRPr="009E5352" w:rsidRDefault="00AC6EF2" w:rsidP="00B871D3">
            <w:pPr>
              <w:snapToGrid w:val="0"/>
              <w:rPr>
                <w:iCs/>
              </w:rPr>
            </w:pPr>
            <w:r w:rsidRPr="009E5352">
              <w:rPr>
                <w:iCs/>
              </w:rPr>
              <w:t>Габаритные размеры</w:t>
            </w:r>
          </w:p>
          <w:p w14:paraId="59E4194E" w14:textId="77777777" w:rsidR="00AC6EF2" w:rsidRPr="009E5352" w:rsidRDefault="00AC6EF2" w:rsidP="00B871D3">
            <w:pPr>
              <w:snapToGrid w:val="0"/>
              <w:rPr>
                <w:iCs/>
              </w:rPr>
            </w:pPr>
            <w:r w:rsidRPr="009E5352">
              <w:rPr>
                <w:iCs/>
              </w:rPr>
              <w:t>Габаритные размеры (В*Ш*Г) 55*22*61 см</w:t>
            </w:r>
          </w:p>
        </w:tc>
      </w:tr>
      <w:tr w:rsidR="00AC6EF2" w:rsidRPr="009E5352" w14:paraId="781DAD29" w14:textId="77777777" w:rsidTr="00B871D3">
        <w:trPr>
          <w:trHeight w:val="293"/>
        </w:trPr>
        <w:tc>
          <w:tcPr>
            <w:tcW w:w="272" w:type="pct"/>
            <w:shd w:val="clear" w:color="auto" w:fill="auto"/>
            <w:vAlign w:val="center"/>
          </w:tcPr>
          <w:p w14:paraId="3CE60667" w14:textId="77777777" w:rsidR="00AC6EF2" w:rsidRPr="009E5352" w:rsidRDefault="00AC6EF2" w:rsidP="00B871D3">
            <w:pPr>
              <w:snapToGrid w:val="0"/>
              <w:jc w:val="center"/>
              <w:rPr>
                <w:iCs/>
              </w:rPr>
            </w:pPr>
            <w:r w:rsidRPr="009E5352">
              <w:rPr>
                <w:iCs/>
              </w:rPr>
              <w:t>6</w:t>
            </w:r>
          </w:p>
        </w:tc>
        <w:tc>
          <w:tcPr>
            <w:tcW w:w="1733" w:type="pct"/>
            <w:shd w:val="clear" w:color="auto" w:fill="auto"/>
            <w:vAlign w:val="center"/>
          </w:tcPr>
          <w:p w14:paraId="5F90747C"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Монитор Topview A1981Wx</w:t>
            </w:r>
          </w:p>
        </w:tc>
        <w:tc>
          <w:tcPr>
            <w:tcW w:w="2995" w:type="pct"/>
            <w:shd w:val="clear" w:color="auto" w:fill="auto"/>
            <w:vAlign w:val="center"/>
          </w:tcPr>
          <w:p w14:paraId="43D1956F" w14:textId="77777777" w:rsidR="00AC6EF2" w:rsidRPr="009E5352" w:rsidRDefault="00AC6EF2" w:rsidP="00B871D3">
            <w:pPr>
              <w:snapToGrid w:val="0"/>
              <w:rPr>
                <w:iCs/>
              </w:rPr>
            </w:pPr>
            <w:r w:rsidRPr="009E5352">
              <w:rPr>
                <w:iCs/>
              </w:rPr>
              <w:t>Тип монитора ЖК</w:t>
            </w:r>
          </w:p>
          <w:p w14:paraId="5A5E9BBD" w14:textId="77777777" w:rsidR="00AC6EF2" w:rsidRPr="009E5352" w:rsidRDefault="00AC6EF2" w:rsidP="00B871D3">
            <w:pPr>
              <w:snapToGrid w:val="0"/>
              <w:rPr>
                <w:iCs/>
              </w:rPr>
            </w:pPr>
            <w:r w:rsidRPr="009E5352">
              <w:rPr>
                <w:iCs/>
              </w:rPr>
              <w:t>Диагональ 19 "</w:t>
            </w:r>
          </w:p>
          <w:p w14:paraId="7A898862" w14:textId="77777777" w:rsidR="00AC6EF2" w:rsidRPr="009E5352" w:rsidRDefault="00AC6EF2" w:rsidP="00B871D3">
            <w:pPr>
              <w:snapToGrid w:val="0"/>
              <w:rPr>
                <w:iCs/>
              </w:rPr>
            </w:pPr>
            <w:r w:rsidRPr="009E5352">
              <w:rPr>
                <w:iCs/>
              </w:rPr>
              <w:t>Макс. Разрешение 1440x900</w:t>
            </w:r>
          </w:p>
          <w:p w14:paraId="094218EE" w14:textId="77777777" w:rsidR="00AC6EF2" w:rsidRPr="009E5352" w:rsidRDefault="00AC6EF2" w:rsidP="00B871D3">
            <w:pPr>
              <w:snapToGrid w:val="0"/>
              <w:rPr>
                <w:iCs/>
              </w:rPr>
            </w:pPr>
            <w:r w:rsidRPr="009E5352">
              <w:rPr>
                <w:iCs/>
              </w:rPr>
              <w:t>Соотношение сторон 16:10</w:t>
            </w:r>
          </w:p>
          <w:p w14:paraId="47C329B8" w14:textId="77777777" w:rsidR="00AC6EF2" w:rsidRPr="009E5352" w:rsidRDefault="00AC6EF2" w:rsidP="00B871D3">
            <w:pPr>
              <w:snapToGrid w:val="0"/>
              <w:rPr>
                <w:iCs/>
              </w:rPr>
            </w:pPr>
            <w:r w:rsidRPr="009E5352">
              <w:rPr>
                <w:iCs/>
              </w:rPr>
              <w:t>Тип матрицы экрана TN</w:t>
            </w:r>
          </w:p>
          <w:p w14:paraId="252447B8" w14:textId="77777777" w:rsidR="00AC6EF2" w:rsidRPr="009E5352" w:rsidRDefault="00AC6EF2" w:rsidP="00B871D3">
            <w:pPr>
              <w:snapToGrid w:val="0"/>
              <w:rPr>
                <w:iCs/>
              </w:rPr>
            </w:pPr>
            <w:r w:rsidRPr="009E5352">
              <w:rPr>
                <w:iCs/>
              </w:rPr>
              <w:t>Шаг точки по горизонтали 0.243 мм</w:t>
            </w:r>
          </w:p>
          <w:p w14:paraId="7BE02971" w14:textId="77777777" w:rsidR="00AC6EF2" w:rsidRPr="009E5352" w:rsidRDefault="00AC6EF2" w:rsidP="00B871D3">
            <w:pPr>
              <w:snapToGrid w:val="0"/>
              <w:rPr>
                <w:iCs/>
              </w:rPr>
            </w:pPr>
            <w:r w:rsidRPr="009E5352">
              <w:rPr>
                <w:iCs/>
              </w:rPr>
              <w:t>Шаг точки по вертикали 0.243 мм</w:t>
            </w:r>
          </w:p>
          <w:p w14:paraId="61A2DED1" w14:textId="77777777" w:rsidR="00AC6EF2" w:rsidRPr="009E5352" w:rsidRDefault="00AC6EF2" w:rsidP="00B871D3">
            <w:pPr>
              <w:snapToGrid w:val="0"/>
              <w:rPr>
                <w:iCs/>
              </w:rPr>
            </w:pPr>
            <w:r w:rsidRPr="009E5352">
              <w:rPr>
                <w:iCs/>
              </w:rPr>
              <w:t>Яркость 300 кд/м</w:t>
            </w:r>
            <w:r w:rsidRPr="009E5352">
              <w:rPr>
                <w:iCs/>
                <w:vertAlign w:val="superscript"/>
              </w:rPr>
              <w:t>2</w:t>
            </w:r>
          </w:p>
          <w:p w14:paraId="404AE10D" w14:textId="77777777" w:rsidR="00AC6EF2" w:rsidRPr="009E5352" w:rsidRDefault="00AC6EF2" w:rsidP="00B871D3">
            <w:pPr>
              <w:snapToGrid w:val="0"/>
              <w:rPr>
                <w:iCs/>
              </w:rPr>
            </w:pPr>
            <w:r w:rsidRPr="009E5352">
              <w:rPr>
                <w:iCs/>
              </w:rPr>
              <w:t>Динамическая контрастность 8000:1</w:t>
            </w:r>
          </w:p>
          <w:p w14:paraId="13A8837F" w14:textId="77777777" w:rsidR="00AC6EF2" w:rsidRPr="009E5352" w:rsidRDefault="00AC6EF2" w:rsidP="00B871D3">
            <w:pPr>
              <w:snapToGrid w:val="0"/>
              <w:rPr>
                <w:iCs/>
              </w:rPr>
            </w:pPr>
            <w:r w:rsidRPr="009E5352">
              <w:rPr>
                <w:iCs/>
              </w:rPr>
              <w:t>Время отклика 5 мс</w:t>
            </w:r>
          </w:p>
          <w:p w14:paraId="42C95576" w14:textId="77777777" w:rsidR="00AC6EF2" w:rsidRPr="009E5352" w:rsidRDefault="00AC6EF2" w:rsidP="00B871D3">
            <w:pPr>
              <w:snapToGrid w:val="0"/>
              <w:rPr>
                <w:iCs/>
              </w:rPr>
            </w:pPr>
            <w:r w:rsidRPr="009E5352">
              <w:rPr>
                <w:iCs/>
              </w:rPr>
              <w:t>Максимальное количество цветов 16.7 млн.</w:t>
            </w:r>
          </w:p>
          <w:p w14:paraId="40E05DCB" w14:textId="77777777" w:rsidR="00AC6EF2" w:rsidRPr="009E5352" w:rsidRDefault="00AC6EF2" w:rsidP="00B871D3">
            <w:pPr>
              <w:snapToGrid w:val="0"/>
              <w:rPr>
                <w:iCs/>
              </w:rPr>
            </w:pPr>
            <w:r w:rsidRPr="009E5352">
              <w:rPr>
                <w:iCs/>
              </w:rPr>
              <w:t>Горизонтальный угол обзора 170 градусов</w:t>
            </w:r>
          </w:p>
          <w:p w14:paraId="7A7B0AFC" w14:textId="77777777" w:rsidR="00AC6EF2" w:rsidRPr="009E5352" w:rsidRDefault="00AC6EF2" w:rsidP="00B871D3">
            <w:pPr>
              <w:snapToGrid w:val="0"/>
              <w:rPr>
                <w:iCs/>
              </w:rPr>
            </w:pPr>
            <w:r w:rsidRPr="009E5352">
              <w:rPr>
                <w:iCs/>
              </w:rPr>
              <w:t>Вертикальный угол обзора 160 градусов</w:t>
            </w:r>
          </w:p>
          <w:p w14:paraId="5D61685F" w14:textId="77777777" w:rsidR="00AC6EF2" w:rsidRPr="009E5352" w:rsidRDefault="00AC6EF2" w:rsidP="00B871D3">
            <w:pPr>
              <w:snapToGrid w:val="0"/>
              <w:rPr>
                <w:iCs/>
              </w:rPr>
            </w:pPr>
            <w:r w:rsidRPr="009E5352">
              <w:rPr>
                <w:iCs/>
              </w:rPr>
              <w:lastRenderedPageBreak/>
              <w:t>Видимый размер экрана 19 "</w:t>
            </w:r>
          </w:p>
          <w:p w14:paraId="7CEDE40B" w14:textId="77777777" w:rsidR="00AC6EF2" w:rsidRPr="009E5352" w:rsidRDefault="00AC6EF2" w:rsidP="00B871D3">
            <w:pPr>
              <w:snapToGrid w:val="0"/>
              <w:rPr>
                <w:iCs/>
              </w:rPr>
            </w:pPr>
            <w:r w:rsidRPr="009E5352">
              <w:rPr>
                <w:iCs/>
              </w:rPr>
              <w:t>Интерфейсы видео вход VGA</w:t>
            </w:r>
          </w:p>
          <w:p w14:paraId="4D526A8A" w14:textId="77777777" w:rsidR="00AC6EF2" w:rsidRPr="009E5352" w:rsidRDefault="00AC6EF2" w:rsidP="00B871D3">
            <w:pPr>
              <w:snapToGrid w:val="0"/>
              <w:rPr>
                <w:iCs/>
              </w:rPr>
            </w:pPr>
            <w:r w:rsidRPr="009E5352">
              <w:rPr>
                <w:iCs/>
              </w:rPr>
              <w:t>Блок питания встроенный</w:t>
            </w:r>
          </w:p>
          <w:p w14:paraId="6DCE0360" w14:textId="77777777" w:rsidR="00AC6EF2" w:rsidRPr="009E5352" w:rsidRDefault="00AC6EF2" w:rsidP="00B871D3">
            <w:pPr>
              <w:snapToGrid w:val="0"/>
              <w:rPr>
                <w:iCs/>
              </w:rPr>
            </w:pPr>
            <w:r w:rsidRPr="009E5352">
              <w:rPr>
                <w:iCs/>
              </w:rPr>
              <w:t>Потребляемая мощность при работе 37 Вт</w:t>
            </w:r>
          </w:p>
          <w:p w14:paraId="13647283" w14:textId="77777777" w:rsidR="00AC6EF2" w:rsidRPr="009E5352" w:rsidRDefault="00AC6EF2" w:rsidP="00B871D3">
            <w:pPr>
              <w:snapToGrid w:val="0"/>
              <w:rPr>
                <w:iCs/>
              </w:rPr>
            </w:pPr>
            <w:r w:rsidRPr="009E5352">
              <w:rPr>
                <w:iCs/>
              </w:rPr>
              <w:t>Потребляемая мощность в режиме ожидания 1 Вт</w:t>
            </w:r>
          </w:p>
          <w:p w14:paraId="0F89D027" w14:textId="77777777" w:rsidR="00AC6EF2" w:rsidRPr="009E5352" w:rsidRDefault="00AC6EF2" w:rsidP="00B871D3">
            <w:pPr>
              <w:snapToGrid w:val="0"/>
              <w:rPr>
                <w:iCs/>
              </w:rPr>
            </w:pPr>
            <w:r w:rsidRPr="009E5352">
              <w:rPr>
                <w:iCs/>
              </w:rPr>
              <w:t>Ширина 439 мм</w:t>
            </w:r>
          </w:p>
          <w:p w14:paraId="3503235D" w14:textId="77777777" w:rsidR="00AC6EF2" w:rsidRPr="009E5352" w:rsidRDefault="00AC6EF2" w:rsidP="00B871D3">
            <w:pPr>
              <w:snapToGrid w:val="0"/>
              <w:rPr>
                <w:iCs/>
              </w:rPr>
            </w:pPr>
            <w:r w:rsidRPr="009E5352">
              <w:rPr>
                <w:iCs/>
              </w:rPr>
              <w:t>Высота 365 мм</w:t>
            </w:r>
          </w:p>
          <w:p w14:paraId="54706D4B" w14:textId="77777777" w:rsidR="00AC6EF2" w:rsidRPr="009E5352" w:rsidRDefault="00AC6EF2" w:rsidP="00B871D3">
            <w:pPr>
              <w:snapToGrid w:val="0"/>
              <w:rPr>
                <w:iCs/>
              </w:rPr>
            </w:pPr>
            <w:r w:rsidRPr="009E5352">
              <w:rPr>
                <w:iCs/>
              </w:rPr>
              <w:t>Глубина 190 мм</w:t>
            </w:r>
          </w:p>
        </w:tc>
      </w:tr>
      <w:tr w:rsidR="00AC6EF2" w:rsidRPr="009E5352" w14:paraId="3E15B982" w14:textId="77777777" w:rsidTr="00B871D3">
        <w:trPr>
          <w:trHeight w:val="293"/>
        </w:trPr>
        <w:tc>
          <w:tcPr>
            <w:tcW w:w="272" w:type="pct"/>
            <w:shd w:val="clear" w:color="auto" w:fill="auto"/>
            <w:vAlign w:val="center"/>
          </w:tcPr>
          <w:p w14:paraId="2588F2B6" w14:textId="77777777" w:rsidR="00AC6EF2" w:rsidRPr="009E5352" w:rsidRDefault="00AC6EF2" w:rsidP="00B871D3">
            <w:pPr>
              <w:snapToGrid w:val="0"/>
              <w:jc w:val="center"/>
              <w:rPr>
                <w:iCs/>
              </w:rPr>
            </w:pPr>
            <w:r w:rsidRPr="009E5352">
              <w:rPr>
                <w:iCs/>
              </w:rPr>
              <w:lastRenderedPageBreak/>
              <w:t>7</w:t>
            </w:r>
          </w:p>
        </w:tc>
        <w:tc>
          <w:tcPr>
            <w:tcW w:w="1733" w:type="pct"/>
            <w:shd w:val="clear" w:color="auto" w:fill="auto"/>
            <w:vAlign w:val="center"/>
          </w:tcPr>
          <w:p w14:paraId="11D3EA7D"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Учебный стенд Электрические цепи и основы электроники, настольный ручной минимодульный вариант</w:t>
            </w:r>
          </w:p>
        </w:tc>
        <w:tc>
          <w:tcPr>
            <w:tcW w:w="2995" w:type="pct"/>
            <w:shd w:val="clear" w:color="auto" w:fill="auto"/>
            <w:vAlign w:val="center"/>
          </w:tcPr>
          <w:p w14:paraId="09D783FF" w14:textId="77777777" w:rsidR="00AC6EF2" w:rsidRPr="009E5352" w:rsidRDefault="00AC6EF2" w:rsidP="00B871D3">
            <w:pPr>
              <w:snapToGrid w:val="0"/>
              <w:rPr>
                <w:iCs/>
              </w:rPr>
            </w:pPr>
            <w:r w:rsidRPr="009E5352">
              <w:rPr>
                <w:iCs/>
              </w:rPr>
              <w:t xml:space="preserve">Напряжение электропитания 220 В </w:t>
            </w:r>
          </w:p>
          <w:p w14:paraId="2BEF8529" w14:textId="77777777" w:rsidR="00AC6EF2" w:rsidRPr="009E5352" w:rsidRDefault="00AC6EF2" w:rsidP="00B871D3">
            <w:pPr>
              <w:snapToGrid w:val="0"/>
              <w:rPr>
                <w:iCs/>
              </w:rPr>
            </w:pPr>
            <w:r w:rsidRPr="009E5352">
              <w:rPr>
                <w:iCs/>
              </w:rPr>
              <w:t xml:space="preserve">Частота питающего напряжения 50 Гц </w:t>
            </w:r>
          </w:p>
          <w:p w14:paraId="1ED4403A" w14:textId="77777777" w:rsidR="00AC6EF2" w:rsidRPr="009E5352" w:rsidRDefault="00AC6EF2" w:rsidP="00B871D3">
            <w:pPr>
              <w:snapToGrid w:val="0"/>
              <w:rPr>
                <w:iCs/>
              </w:rPr>
            </w:pPr>
            <w:r w:rsidRPr="009E5352">
              <w:rPr>
                <w:iCs/>
              </w:rPr>
              <w:t>Потребляемая мощность, не более 50 ВА</w:t>
            </w:r>
          </w:p>
          <w:p w14:paraId="4FB0ABBD" w14:textId="77777777" w:rsidR="00AC6EF2" w:rsidRPr="009E5352" w:rsidRDefault="00AC6EF2" w:rsidP="00B871D3">
            <w:pPr>
              <w:snapToGrid w:val="0"/>
              <w:rPr>
                <w:iCs/>
              </w:rPr>
            </w:pPr>
            <w:r w:rsidRPr="009E5352">
              <w:rPr>
                <w:iCs/>
              </w:rPr>
              <w:t>Состав:</w:t>
            </w:r>
          </w:p>
          <w:p w14:paraId="47B9541E" w14:textId="77777777" w:rsidR="00AC6EF2" w:rsidRPr="009E5352" w:rsidRDefault="00AC6EF2" w:rsidP="00B871D3">
            <w:pPr>
              <w:snapToGrid w:val="0"/>
              <w:rPr>
                <w:iCs/>
              </w:rPr>
            </w:pPr>
            <w:r w:rsidRPr="009E5352">
              <w:rPr>
                <w:iCs/>
              </w:rPr>
              <w:t>Моноблок для исследования электрических цепей и электроники, содержащий: источник питания; функциональный генератор; измеритель мощности; щитовые измерительные приборы; цифровые амперметры постоянного/переменного тока; мультиметр; наборное поле для сборки схем.</w:t>
            </w:r>
          </w:p>
          <w:p w14:paraId="2BDCD04D" w14:textId="77777777" w:rsidR="00AC6EF2" w:rsidRPr="009E5352" w:rsidRDefault="00AC6EF2" w:rsidP="00B871D3">
            <w:pPr>
              <w:snapToGrid w:val="0"/>
              <w:rPr>
                <w:iCs/>
              </w:rPr>
            </w:pPr>
            <w:r w:rsidRPr="009E5352">
              <w:rPr>
                <w:iCs/>
              </w:rPr>
              <w:t>Комплект минимодулей.</w:t>
            </w:r>
          </w:p>
          <w:p w14:paraId="512FE5CD" w14:textId="77777777" w:rsidR="00AC6EF2" w:rsidRPr="009E5352" w:rsidRDefault="00AC6EF2" w:rsidP="00B871D3">
            <w:pPr>
              <w:snapToGrid w:val="0"/>
              <w:rPr>
                <w:iCs/>
              </w:rPr>
            </w:pPr>
            <w:r w:rsidRPr="009E5352">
              <w:rPr>
                <w:iCs/>
              </w:rPr>
              <w:t>Комплект соединительных проводов.</w:t>
            </w:r>
          </w:p>
          <w:p w14:paraId="358FBC6B" w14:textId="77777777" w:rsidR="00AC6EF2" w:rsidRPr="009E5352" w:rsidRDefault="00AC6EF2" w:rsidP="00B871D3">
            <w:pPr>
              <w:snapToGrid w:val="0"/>
              <w:rPr>
                <w:iCs/>
              </w:rPr>
            </w:pPr>
            <w:r w:rsidRPr="009E5352">
              <w:rPr>
                <w:iCs/>
              </w:rPr>
              <w:t>Кабель питания.</w:t>
            </w:r>
          </w:p>
          <w:p w14:paraId="663C31A1" w14:textId="77777777" w:rsidR="00AC6EF2" w:rsidRPr="009E5352" w:rsidRDefault="00AC6EF2" w:rsidP="00B871D3">
            <w:pPr>
              <w:snapToGrid w:val="0"/>
              <w:rPr>
                <w:iCs/>
              </w:rPr>
            </w:pPr>
            <w:r w:rsidRPr="009E5352">
              <w:rPr>
                <w:iCs/>
              </w:rPr>
              <w:t>Техническое описание лабораторного стенда.</w:t>
            </w:r>
          </w:p>
          <w:p w14:paraId="2E48E8BF" w14:textId="77777777" w:rsidR="00AC6EF2" w:rsidRPr="009E5352" w:rsidRDefault="00AC6EF2" w:rsidP="00B871D3">
            <w:pPr>
              <w:snapToGrid w:val="0"/>
              <w:rPr>
                <w:iCs/>
              </w:rPr>
            </w:pPr>
            <w:r w:rsidRPr="009E5352">
              <w:rPr>
                <w:iCs/>
              </w:rPr>
              <w:t>Методические указания к проведению лабораторных работ.</w:t>
            </w:r>
          </w:p>
        </w:tc>
      </w:tr>
      <w:tr w:rsidR="00AC6EF2" w:rsidRPr="009E5352" w14:paraId="12827AAD" w14:textId="77777777" w:rsidTr="00B871D3">
        <w:tc>
          <w:tcPr>
            <w:tcW w:w="5000" w:type="pct"/>
            <w:gridSpan w:val="3"/>
            <w:shd w:val="clear" w:color="auto" w:fill="auto"/>
          </w:tcPr>
          <w:p w14:paraId="627A8D10" w14:textId="77777777" w:rsidR="00AC6EF2" w:rsidRPr="009E5352" w:rsidRDefault="00AC6EF2" w:rsidP="00B871D3">
            <w:pPr>
              <w:snapToGrid w:val="0"/>
              <w:rPr>
                <w:iCs/>
              </w:rPr>
            </w:pPr>
            <w:r w:rsidRPr="009E5352">
              <w:rPr>
                <w:b/>
                <w:iCs/>
              </w:rPr>
              <w:t>Дополнительное оборудование</w:t>
            </w:r>
          </w:p>
        </w:tc>
      </w:tr>
      <w:tr w:rsidR="00AC6EF2" w:rsidRPr="009E5352" w14:paraId="7EBAB6FF" w14:textId="77777777" w:rsidTr="00B871D3">
        <w:tc>
          <w:tcPr>
            <w:tcW w:w="272" w:type="pct"/>
            <w:shd w:val="clear" w:color="auto" w:fill="auto"/>
          </w:tcPr>
          <w:p w14:paraId="32A90CD9" w14:textId="77777777" w:rsidR="00AC6EF2" w:rsidRPr="009E5352" w:rsidRDefault="00AC6EF2" w:rsidP="00B871D3">
            <w:pPr>
              <w:snapToGrid w:val="0"/>
              <w:rPr>
                <w:iCs/>
              </w:rPr>
            </w:pPr>
          </w:p>
        </w:tc>
        <w:tc>
          <w:tcPr>
            <w:tcW w:w="1733" w:type="pct"/>
            <w:shd w:val="clear" w:color="auto" w:fill="auto"/>
          </w:tcPr>
          <w:p w14:paraId="1A5EBE0C" w14:textId="77777777" w:rsidR="00AC6EF2" w:rsidRPr="009E5352" w:rsidRDefault="00AC6EF2" w:rsidP="00B871D3">
            <w:pPr>
              <w:snapToGrid w:val="0"/>
              <w:rPr>
                <w:i/>
              </w:rPr>
            </w:pPr>
          </w:p>
        </w:tc>
        <w:tc>
          <w:tcPr>
            <w:tcW w:w="2995" w:type="pct"/>
            <w:shd w:val="clear" w:color="auto" w:fill="auto"/>
          </w:tcPr>
          <w:p w14:paraId="3FAD8456" w14:textId="77777777" w:rsidR="00AC6EF2" w:rsidRPr="009E5352" w:rsidRDefault="00AC6EF2" w:rsidP="00B871D3">
            <w:pPr>
              <w:snapToGrid w:val="0"/>
              <w:rPr>
                <w:iCs/>
              </w:rPr>
            </w:pPr>
          </w:p>
        </w:tc>
      </w:tr>
      <w:tr w:rsidR="00AC6EF2" w:rsidRPr="009E5352" w14:paraId="3A8BC4CD" w14:textId="77777777" w:rsidTr="00B871D3">
        <w:tc>
          <w:tcPr>
            <w:tcW w:w="5000" w:type="pct"/>
            <w:gridSpan w:val="3"/>
            <w:shd w:val="clear" w:color="auto" w:fill="auto"/>
          </w:tcPr>
          <w:p w14:paraId="5C0B5A15" w14:textId="77777777" w:rsidR="00AC6EF2" w:rsidRPr="009E5352" w:rsidRDefault="00AC6EF2" w:rsidP="00B871D3">
            <w:pPr>
              <w:snapToGrid w:val="0"/>
              <w:rPr>
                <w:iCs/>
              </w:rPr>
            </w:pPr>
            <w:r w:rsidRPr="009E5352">
              <w:rPr>
                <w:b/>
                <w:bCs/>
                <w:iCs/>
                <w:lang w:val="en-US"/>
              </w:rPr>
              <w:t>III</w:t>
            </w:r>
            <w:r w:rsidRPr="009E5352">
              <w:rPr>
                <w:b/>
                <w:bCs/>
                <w:iCs/>
              </w:rPr>
              <w:t xml:space="preserve"> Демонстрационные учебно-наглядные пособия</w:t>
            </w:r>
          </w:p>
        </w:tc>
      </w:tr>
      <w:tr w:rsidR="00AC6EF2" w:rsidRPr="009E5352" w14:paraId="530733E2" w14:textId="77777777" w:rsidTr="00B871D3">
        <w:tc>
          <w:tcPr>
            <w:tcW w:w="5000" w:type="pct"/>
            <w:gridSpan w:val="3"/>
            <w:shd w:val="clear" w:color="auto" w:fill="auto"/>
          </w:tcPr>
          <w:p w14:paraId="1F09B8E7" w14:textId="77777777" w:rsidR="00AC6EF2" w:rsidRPr="009E5352" w:rsidRDefault="00AC6EF2" w:rsidP="00B871D3">
            <w:pPr>
              <w:snapToGrid w:val="0"/>
              <w:rPr>
                <w:iCs/>
              </w:rPr>
            </w:pPr>
            <w:r w:rsidRPr="009E5352">
              <w:rPr>
                <w:b/>
                <w:bCs/>
                <w:iCs/>
              </w:rPr>
              <w:t>Основное оборудование</w:t>
            </w:r>
          </w:p>
        </w:tc>
      </w:tr>
      <w:tr w:rsidR="00AC6EF2" w:rsidRPr="009E5352" w14:paraId="41EA84D0" w14:textId="77777777" w:rsidTr="00B871D3">
        <w:tc>
          <w:tcPr>
            <w:tcW w:w="272" w:type="pct"/>
            <w:shd w:val="clear" w:color="auto" w:fill="auto"/>
            <w:vAlign w:val="center"/>
          </w:tcPr>
          <w:p w14:paraId="565E4742" w14:textId="77777777" w:rsidR="00AC6EF2" w:rsidRPr="009E5352" w:rsidRDefault="00AC6EF2" w:rsidP="00B871D3">
            <w:pPr>
              <w:snapToGrid w:val="0"/>
              <w:jc w:val="center"/>
              <w:rPr>
                <w:iCs/>
              </w:rPr>
            </w:pPr>
            <w:r w:rsidRPr="009E5352">
              <w:rPr>
                <w:iCs/>
              </w:rPr>
              <w:t>1</w:t>
            </w:r>
          </w:p>
        </w:tc>
        <w:tc>
          <w:tcPr>
            <w:tcW w:w="1733" w:type="pct"/>
            <w:shd w:val="clear" w:color="auto" w:fill="auto"/>
            <w:vAlign w:val="center"/>
          </w:tcPr>
          <w:p w14:paraId="79E086DD"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Электротехника</w:t>
            </w:r>
          </w:p>
        </w:tc>
        <w:tc>
          <w:tcPr>
            <w:tcW w:w="2995" w:type="pct"/>
            <w:shd w:val="clear" w:color="auto" w:fill="auto"/>
            <w:vAlign w:val="center"/>
          </w:tcPr>
          <w:p w14:paraId="35A2CEF6" w14:textId="77777777" w:rsidR="00AC6EF2" w:rsidRPr="009E5352" w:rsidRDefault="00AC6EF2" w:rsidP="00B871D3">
            <w:pPr>
              <w:snapToGrid w:val="0"/>
              <w:rPr>
                <w:iCs/>
              </w:rPr>
            </w:pPr>
            <w:r w:rsidRPr="009E5352">
              <w:rPr>
                <w:rFonts w:eastAsia="SimSun"/>
                <w:kern w:val="3"/>
              </w:rPr>
              <w:t>Плакат</w:t>
            </w:r>
          </w:p>
        </w:tc>
      </w:tr>
      <w:tr w:rsidR="00AC6EF2" w:rsidRPr="009E5352" w14:paraId="2263B0A4" w14:textId="77777777" w:rsidTr="00B871D3">
        <w:tc>
          <w:tcPr>
            <w:tcW w:w="272" w:type="pct"/>
            <w:shd w:val="clear" w:color="auto" w:fill="auto"/>
            <w:vAlign w:val="center"/>
          </w:tcPr>
          <w:p w14:paraId="5CF60A69" w14:textId="77777777" w:rsidR="00AC6EF2" w:rsidRPr="009E5352" w:rsidRDefault="00AC6EF2" w:rsidP="00B871D3">
            <w:pPr>
              <w:snapToGrid w:val="0"/>
              <w:jc w:val="center"/>
              <w:rPr>
                <w:iCs/>
              </w:rPr>
            </w:pPr>
            <w:r w:rsidRPr="009E5352">
              <w:rPr>
                <w:iCs/>
              </w:rPr>
              <w:t>2</w:t>
            </w:r>
          </w:p>
        </w:tc>
        <w:tc>
          <w:tcPr>
            <w:tcW w:w="1733" w:type="pct"/>
            <w:shd w:val="clear" w:color="auto" w:fill="auto"/>
            <w:vAlign w:val="center"/>
          </w:tcPr>
          <w:p w14:paraId="65FA38BB"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Теоретические основы электротехники</w:t>
            </w:r>
          </w:p>
        </w:tc>
        <w:tc>
          <w:tcPr>
            <w:tcW w:w="2995" w:type="pct"/>
            <w:shd w:val="clear" w:color="auto" w:fill="auto"/>
            <w:vAlign w:val="center"/>
          </w:tcPr>
          <w:p w14:paraId="4B5F4EED" w14:textId="77777777" w:rsidR="00AC6EF2" w:rsidRPr="009E5352" w:rsidRDefault="00AC6EF2" w:rsidP="00B871D3">
            <w:pPr>
              <w:snapToGrid w:val="0"/>
              <w:rPr>
                <w:iCs/>
              </w:rPr>
            </w:pPr>
            <w:r w:rsidRPr="009E5352">
              <w:rPr>
                <w:rFonts w:eastAsia="SimSun"/>
                <w:kern w:val="3"/>
              </w:rPr>
              <w:t>Плакат</w:t>
            </w:r>
          </w:p>
        </w:tc>
      </w:tr>
      <w:tr w:rsidR="00AC6EF2" w:rsidRPr="009E5352" w14:paraId="237AC167" w14:textId="77777777" w:rsidTr="00B871D3">
        <w:tc>
          <w:tcPr>
            <w:tcW w:w="272" w:type="pct"/>
            <w:shd w:val="clear" w:color="auto" w:fill="auto"/>
            <w:vAlign w:val="center"/>
          </w:tcPr>
          <w:p w14:paraId="657C558C" w14:textId="77777777" w:rsidR="00AC6EF2" w:rsidRPr="009E5352" w:rsidRDefault="00AC6EF2" w:rsidP="00B871D3">
            <w:pPr>
              <w:snapToGrid w:val="0"/>
              <w:jc w:val="center"/>
              <w:rPr>
                <w:iCs/>
              </w:rPr>
            </w:pPr>
            <w:r w:rsidRPr="009E5352">
              <w:rPr>
                <w:iCs/>
              </w:rPr>
              <w:t>3</w:t>
            </w:r>
          </w:p>
        </w:tc>
        <w:tc>
          <w:tcPr>
            <w:tcW w:w="1733" w:type="pct"/>
            <w:shd w:val="clear" w:color="auto" w:fill="auto"/>
            <w:vAlign w:val="center"/>
          </w:tcPr>
          <w:p w14:paraId="6DEAD11F"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Электрические машины</w:t>
            </w:r>
          </w:p>
        </w:tc>
        <w:tc>
          <w:tcPr>
            <w:tcW w:w="2995" w:type="pct"/>
            <w:shd w:val="clear" w:color="auto" w:fill="auto"/>
            <w:vAlign w:val="center"/>
          </w:tcPr>
          <w:p w14:paraId="6465765D" w14:textId="77777777" w:rsidR="00AC6EF2" w:rsidRPr="009E5352" w:rsidRDefault="00AC6EF2" w:rsidP="00B871D3">
            <w:pPr>
              <w:snapToGrid w:val="0"/>
              <w:rPr>
                <w:iCs/>
              </w:rPr>
            </w:pPr>
            <w:r w:rsidRPr="009E5352">
              <w:rPr>
                <w:rFonts w:eastAsia="SimSun"/>
                <w:kern w:val="3"/>
              </w:rPr>
              <w:t>Плакат</w:t>
            </w:r>
          </w:p>
        </w:tc>
      </w:tr>
      <w:tr w:rsidR="00AC6EF2" w:rsidRPr="009E5352" w14:paraId="1D09EF43" w14:textId="77777777" w:rsidTr="00B871D3">
        <w:tc>
          <w:tcPr>
            <w:tcW w:w="272" w:type="pct"/>
            <w:shd w:val="clear" w:color="auto" w:fill="auto"/>
            <w:vAlign w:val="center"/>
          </w:tcPr>
          <w:p w14:paraId="375A4A4F" w14:textId="77777777" w:rsidR="00AC6EF2" w:rsidRPr="009E5352" w:rsidRDefault="00AC6EF2" w:rsidP="00B871D3">
            <w:pPr>
              <w:snapToGrid w:val="0"/>
              <w:jc w:val="center"/>
              <w:rPr>
                <w:iCs/>
              </w:rPr>
            </w:pPr>
            <w:r w:rsidRPr="009E5352">
              <w:rPr>
                <w:iCs/>
              </w:rPr>
              <w:t>4</w:t>
            </w:r>
          </w:p>
        </w:tc>
        <w:tc>
          <w:tcPr>
            <w:tcW w:w="1733" w:type="pct"/>
            <w:shd w:val="clear" w:color="auto" w:fill="auto"/>
            <w:vAlign w:val="center"/>
          </w:tcPr>
          <w:p w14:paraId="1DE193E4"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Электрические измерения</w:t>
            </w:r>
          </w:p>
        </w:tc>
        <w:tc>
          <w:tcPr>
            <w:tcW w:w="2995" w:type="pct"/>
            <w:shd w:val="clear" w:color="auto" w:fill="auto"/>
            <w:vAlign w:val="center"/>
          </w:tcPr>
          <w:p w14:paraId="71F34779" w14:textId="77777777" w:rsidR="00AC6EF2" w:rsidRPr="009E5352" w:rsidRDefault="00AC6EF2" w:rsidP="00B871D3">
            <w:pPr>
              <w:snapToGrid w:val="0"/>
              <w:rPr>
                <w:iCs/>
              </w:rPr>
            </w:pPr>
            <w:r w:rsidRPr="009E5352">
              <w:rPr>
                <w:rFonts w:eastAsia="SimSun"/>
                <w:kern w:val="3"/>
              </w:rPr>
              <w:t>Плакат</w:t>
            </w:r>
          </w:p>
        </w:tc>
      </w:tr>
      <w:tr w:rsidR="00AC6EF2" w:rsidRPr="009E5352" w14:paraId="225E4AB5" w14:textId="77777777" w:rsidTr="00B871D3">
        <w:tc>
          <w:tcPr>
            <w:tcW w:w="272" w:type="pct"/>
            <w:shd w:val="clear" w:color="auto" w:fill="auto"/>
            <w:vAlign w:val="center"/>
          </w:tcPr>
          <w:p w14:paraId="212C8C06" w14:textId="77777777" w:rsidR="00AC6EF2" w:rsidRPr="009E5352" w:rsidRDefault="00AC6EF2" w:rsidP="00B871D3">
            <w:pPr>
              <w:snapToGrid w:val="0"/>
              <w:jc w:val="center"/>
              <w:rPr>
                <w:iCs/>
              </w:rPr>
            </w:pPr>
            <w:r w:rsidRPr="009E5352">
              <w:rPr>
                <w:iCs/>
              </w:rPr>
              <w:t>5</w:t>
            </w:r>
          </w:p>
        </w:tc>
        <w:tc>
          <w:tcPr>
            <w:tcW w:w="1733" w:type="pct"/>
            <w:shd w:val="clear" w:color="auto" w:fill="auto"/>
            <w:vAlign w:val="center"/>
          </w:tcPr>
          <w:p w14:paraId="45047BE0"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Электротехника и электроника</w:t>
            </w:r>
          </w:p>
        </w:tc>
        <w:tc>
          <w:tcPr>
            <w:tcW w:w="2995" w:type="pct"/>
            <w:shd w:val="clear" w:color="auto" w:fill="auto"/>
            <w:vAlign w:val="center"/>
          </w:tcPr>
          <w:p w14:paraId="581114F8" w14:textId="77777777" w:rsidR="00AC6EF2" w:rsidRPr="009E5352" w:rsidRDefault="00AC6EF2" w:rsidP="00B871D3">
            <w:pPr>
              <w:snapToGrid w:val="0"/>
              <w:rPr>
                <w:iCs/>
              </w:rPr>
            </w:pPr>
            <w:r w:rsidRPr="009E5352">
              <w:rPr>
                <w:rFonts w:eastAsia="SimSun"/>
                <w:kern w:val="3"/>
              </w:rPr>
              <w:t>Плакат</w:t>
            </w:r>
          </w:p>
        </w:tc>
      </w:tr>
      <w:tr w:rsidR="00AC6EF2" w:rsidRPr="009E5352" w14:paraId="70DD5278" w14:textId="77777777" w:rsidTr="00B871D3">
        <w:tc>
          <w:tcPr>
            <w:tcW w:w="272" w:type="pct"/>
            <w:shd w:val="clear" w:color="auto" w:fill="auto"/>
            <w:vAlign w:val="center"/>
          </w:tcPr>
          <w:p w14:paraId="1664C8B7" w14:textId="77777777" w:rsidR="00AC6EF2" w:rsidRPr="009E5352" w:rsidRDefault="00AC6EF2" w:rsidP="00B871D3">
            <w:pPr>
              <w:snapToGrid w:val="0"/>
              <w:jc w:val="center"/>
              <w:rPr>
                <w:iCs/>
              </w:rPr>
            </w:pPr>
            <w:r w:rsidRPr="009E5352">
              <w:rPr>
                <w:iCs/>
              </w:rPr>
              <w:t>6</w:t>
            </w:r>
          </w:p>
        </w:tc>
        <w:tc>
          <w:tcPr>
            <w:tcW w:w="1733" w:type="pct"/>
            <w:shd w:val="clear" w:color="auto" w:fill="auto"/>
            <w:vAlign w:val="center"/>
          </w:tcPr>
          <w:p w14:paraId="3374C87B"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Электрические сети и средства защиты</w:t>
            </w:r>
          </w:p>
        </w:tc>
        <w:tc>
          <w:tcPr>
            <w:tcW w:w="2995" w:type="pct"/>
            <w:shd w:val="clear" w:color="auto" w:fill="auto"/>
            <w:vAlign w:val="center"/>
          </w:tcPr>
          <w:p w14:paraId="223BF2C6" w14:textId="77777777" w:rsidR="00AC6EF2" w:rsidRPr="009E5352" w:rsidRDefault="00AC6EF2" w:rsidP="00B871D3">
            <w:pPr>
              <w:snapToGrid w:val="0"/>
              <w:rPr>
                <w:iCs/>
              </w:rPr>
            </w:pPr>
            <w:r w:rsidRPr="009E5352">
              <w:rPr>
                <w:rFonts w:eastAsia="SimSun"/>
                <w:kern w:val="3"/>
              </w:rPr>
              <w:t>Плакат</w:t>
            </w:r>
          </w:p>
        </w:tc>
      </w:tr>
      <w:tr w:rsidR="00AC6EF2" w:rsidRPr="009E5352" w14:paraId="7ED52A03" w14:textId="77777777" w:rsidTr="00B871D3">
        <w:tc>
          <w:tcPr>
            <w:tcW w:w="272" w:type="pct"/>
            <w:shd w:val="clear" w:color="auto" w:fill="auto"/>
            <w:vAlign w:val="center"/>
          </w:tcPr>
          <w:p w14:paraId="75B1BCCD" w14:textId="77777777" w:rsidR="00AC6EF2" w:rsidRPr="009E5352" w:rsidRDefault="00AC6EF2" w:rsidP="00B871D3">
            <w:pPr>
              <w:snapToGrid w:val="0"/>
              <w:jc w:val="center"/>
              <w:rPr>
                <w:iCs/>
              </w:rPr>
            </w:pPr>
            <w:r w:rsidRPr="009E5352">
              <w:rPr>
                <w:iCs/>
              </w:rPr>
              <w:t>7</w:t>
            </w:r>
          </w:p>
        </w:tc>
        <w:tc>
          <w:tcPr>
            <w:tcW w:w="1733" w:type="pct"/>
            <w:shd w:val="clear" w:color="auto" w:fill="auto"/>
            <w:vAlign w:val="center"/>
          </w:tcPr>
          <w:p w14:paraId="3EA50460" w14:textId="77777777" w:rsidR="00AC6EF2" w:rsidRPr="009E5352" w:rsidRDefault="00AC6EF2" w:rsidP="00B871D3">
            <w:pPr>
              <w:snapToGrid w:val="0"/>
              <w:rPr>
                <w:iCs/>
              </w:rPr>
            </w:pPr>
            <w:r w:rsidRPr="009E5352">
              <w:rPr>
                <w:rFonts w:eastAsia="Calibri"/>
              </w:rPr>
              <w:t>Трансформатор</w:t>
            </w:r>
          </w:p>
        </w:tc>
        <w:tc>
          <w:tcPr>
            <w:tcW w:w="2995" w:type="pct"/>
            <w:shd w:val="clear" w:color="auto" w:fill="auto"/>
            <w:vAlign w:val="center"/>
          </w:tcPr>
          <w:p w14:paraId="5BA5B31C" w14:textId="77777777" w:rsidR="00AC6EF2" w:rsidRPr="009E5352" w:rsidRDefault="00AC6EF2" w:rsidP="00B871D3">
            <w:pPr>
              <w:snapToGrid w:val="0"/>
              <w:rPr>
                <w:iCs/>
              </w:rPr>
            </w:pPr>
            <w:r w:rsidRPr="009E5352">
              <w:rPr>
                <w:iCs/>
              </w:rPr>
              <w:t>Демонстрационная модель</w:t>
            </w:r>
          </w:p>
        </w:tc>
      </w:tr>
      <w:tr w:rsidR="00AC6EF2" w:rsidRPr="009E5352" w14:paraId="36D7ADBD" w14:textId="77777777" w:rsidTr="00B871D3">
        <w:tc>
          <w:tcPr>
            <w:tcW w:w="5000" w:type="pct"/>
            <w:gridSpan w:val="3"/>
            <w:shd w:val="clear" w:color="auto" w:fill="auto"/>
          </w:tcPr>
          <w:p w14:paraId="52B9A40F" w14:textId="77777777" w:rsidR="00AC6EF2" w:rsidRPr="009E5352" w:rsidRDefault="00AC6EF2" w:rsidP="00B871D3">
            <w:pPr>
              <w:snapToGrid w:val="0"/>
              <w:rPr>
                <w:iCs/>
              </w:rPr>
            </w:pPr>
            <w:r w:rsidRPr="009E5352">
              <w:rPr>
                <w:b/>
                <w:bCs/>
                <w:iCs/>
              </w:rPr>
              <w:t>Дополнительное оборудование</w:t>
            </w:r>
          </w:p>
        </w:tc>
      </w:tr>
      <w:tr w:rsidR="00AC6EF2" w:rsidRPr="009E5352" w14:paraId="13269A7B" w14:textId="77777777" w:rsidTr="00B871D3">
        <w:tc>
          <w:tcPr>
            <w:tcW w:w="272" w:type="pct"/>
            <w:shd w:val="clear" w:color="auto" w:fill="auto"/>
          </w:tcPr>
          <w:p w14:paraId="0B3100C8" w14:textId="77777777" w:rsidR="00AC6EF2" w:rsidRPr="009E5352" w:rsidRDefault="00AC6EF2" w:rsidP="00B871D3">
            <w:pPr>
              <w:snapToGrid w:val="0"/>
              <w:rPr>
                <w:iCs/>
              </w:rPr>
            </w:pPr>
          </w:p>
        </w:tc>
        <w:tc>
          <w:tcPr>
            <w:tcW w:w="1733" w:type="pct"/>
            <w:shd w:val="clear" w:color="auto" w:fill="auto"/>
          </w:tcPr>
          <w:p w14:paraId="71F7B951" w14:textId="77777777" w:rsidR="00AC6EF2" w:rsidRPr="009E5352" w:rsidRDefault="00AC6EF2" w:rsidP="00B871D3">
            <w:pPr>
              <w:snapToGrid w:val="0"/>
              <w:rPr>
                <w:i/>
              </w:rPr>
            </w:pPr>
          </w:p>
        </w:tc>
        <w:tc>
          <w:tcPr>
            <w:tcW w:w="2995" w:type="pct"/>
            <w:shd w:val="clear" w:color="auto" w:fill="auto"/>
          </w:tcPr>
          <w:p w14:paraId="478D4F43" w14:textId="77777777" w:rsidR="00AC6EF2" w:rsidRPr="009E5352" w:rsidRDefault="00AC6EF2" w:rsidP="00B871D3">
            <w:pPr>
              <w:snapToGrid w:val="0"/>
              <w:rPr>
                <w:iCs/>
              </w:rPr>
            </w:pPr>
          </w:p>
        </w:tc>
      </w:tr>
    </w:tbl>
    <w:p w14:paraId="4B010BB1" w14:textId="77777777" w:rsidR="00AC6EF2" w:rsidRPr="009E5352" w:rsidRDefault="00AC6EF2" w:rsidP="00AC6EF2">
      <w:pPr>
        <w:rPr>
          <w:b/>
          <w:u w:val="single"/>
        </w:rPr>
      </w:pPr>
    </w:p>
    <w:p w14:paraId="022A692F" w14:textId="77777777" w:rsidR="00AC6EF2" w:rsidRPr="009E5352" w:rsidRDefault="00AC6EF2" w:rsidP="00AC6EF2">
      <w:pPr>
        <w:rPr>
          <w:b/>
          <w:bCs/>
          <w:iCs/>
          <w:u w:val="single"/>
        </w:rPr>
      </w:pPr>
      <w:r w:rsidRPr="009E5352">
        <w:rPr>
          <w:b/>
          <w:bCs/>
          <w:iCs/>
          <w:u w:val="single"/>
        </w:rPr>
        <w:t>Лаборатория «</w:t>
      </w:r>
      <w:r w:rsidRPr="009E5352">
        <w:rPr>
          <w:b/>
          <w:u w:val="single"/>
        </w:rPr>
        <w:t>Физической химии</w:t>
      </w:r>
      <w:r w:rsidRPr="009E5352">
        <w:rPr>
          <w:b/>
          <w:bCs/>
          <w:iCs/>
          <w:u w:val="single"/>
        </w:rPr>
        <w:t>»</w:t>
      </w:r>
    </w:p>
    <w:p w14:paraId="3011E86C" w14:textId="77777777" w:rsidR="00AC6EF2" w:rsidRPr="009E5352" w:rsidRDefault="00AC6EF2" w:rsidP="00AC6EF2">
      <w:pPr>
        <w:rPr>
          <w:b/>
          <w:u w:val="single"/>
        </w:rPr>
      </w:pP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3377"/>
        <w:gridCol w:w="5837"/>
      </w:tblGrid>
      <w:tr w:rsidR="00AC6EF2" w:rsidRPr="009E5352" w14:paraId="6EE47B3A" w14:textId="77777777" w:rsidTr="00B871D3">
        <w:tc>
          <w:tcPr>
            <w:tcW w:w="272" w:type="pct"/>
            <w:shd w:val="clear" w:color="auto" w:fill="auto"/>
            <w:vAlign w:val="center"/>
          </w:tcPr>
          <w:p w14:paraId="3A0E417E" w14:textId="77777777" w:rsidR="00AC6EF2" w:rsidRPr="009E5352" w:rsidRDefault="00AC6EF2" w:rsidP="00B871D3">
            <w:pPr>
              <w:snapToGrid w:val="0"/>
              <w:jc w:val="center"/>
              <w:rPr>
                <w:iCs/>
              </w:rPr>
            </w:pPr>
            <w:r w:rsidRPr="009E5352">
              <w:rPr>
                <w:iCs/>
              </w:rPr>
              <w:t>№</w:t>
            </w:r>
          </w:p>
        </w:tc>
        <w:tc>
          <w:tcPr>
            <w:tcW w:w="1733" w:type="pct"/>
            <w:shd w:val="clear" w:color="auto" w:fill="auto"/>
            <w:vAlign w:val="center"/>
          </w:tcPr>
          <w:p w14:paraId="4FF3497A" w14:textId="77777777" w:rsidR="00AC6EF2" w:rsidRPr="009E5352" w:rsidRDefault="00AC6EF2" w:rsidP="00B871D3">
            <w:pPr>
              <w:snapToGrid w:val="0"/>
              <w:jc w:val="center"/>
              <w:rPr>
                <w:iCs/>
              </w:rPr>
            </w:pPr>
            <w:r w:rsidRPr="009E5352">
              <w:rPr>
                <w:iCs/>
              </w:rPr>
              <w:t>Наименование оборудования</w:t>
            </w:r>
          </w:p>
        </w:tc>
        <w:tc>
          <w:tcPr>
            <w:tcW w:w="2995" w:type="pct"/>
            <w:shd w:val="clear" w:color="auto" w:fill="auto"/>
            <w:vAlign w:val="center"/>
          </w:tcPr>
          <w:p w14:paraId="4356AAD5" w14:textId="77777777" w:rsidR="00AC6EF2" w:rsidRPr="009E5352" w:rsidRDefault="00AC6EF2" w:rsidP="00B871D3">
            <w:pPr>
              <w:snapToGrid w:val="0"/>
              <w:jc w:val="center"/>
              <w:rPr>
                <w:iCs/>
              </w:rPr>
            </w:pPr>
            <w:r w:rsidRPr="009E5352">
              <w:rPr>
                <w:iCs/>
              </w:rPr>
              <w:t>Техническое описание</w:t>
            </w:r>
          </w:p>
        </w:tc>
      </w:tr>
      <w:tr w:rsidR="00AC6EF2" w:rsidRPr="009E5352" w14:paraId="2DDCE17D" w14:textId="77777777" w:rsidTr="00B871D3">
        <w:trPr>
          <w:trHeight w:val="278"/>
        </w:trPr>
        <w:tc>
          <w:tcPr>
            <w:tcW w:w="5000" w:type="pct"/>
            <w:gridSpan w:val="3"/>
            <w:shd w:val="clear" w:color="auto" w:fill="auto"/>
          </w:tcPr>
          <w:p w14:paraId="4E5855B5" w14:textId="77777777" w:rsidR="00AC6EF2" w:rsidRPr="009E5352" w:rsidRDefault="00AC6EF2" w:rsidP="00B871D3">
            <w:pPr>
              <w:snapToGrid w:val="0"/>
              <w:rPr>
                <w:b/>
                <w:bCs/>
                <w:iCs/>
              </w:rPr>
            </w:pPr>
            <w:r w:rsidRPr="009E5352">
              <w:rPr>
                <w:b/>
                <w:bCs/>
                <w:iCs/>
                <w:lang w:val="en-US"/>
              </w:rPr>
              <w:t>I</w:t>
            </w:r>
            <w:r w:rsidRPr="009E5352">
              <w:rPr>
                <w:b/>
                <w:bCs/>
                <w:iCs/>
              </w:rPr>
              <w:t xml:space="preserve"> Специализированная мебель и системы хранения</w:t>
            </w:r>
          </w:p>
        </w:tc>
      </w:tr>
      <w:tr w:rsidR="00AC6EF2" w:rsidRPr="009E5352" w14:paraId="16547429" w14:textId="77777777" w:rsidTr="00B871D3">
        <w:trPr>
          <w:trHeight w:val="277"/>
        </w:trPr>
        <w:tc>
          <w:tcPr>
            <w:tcW w:w="5000" w:type="pct"/>
            <w:gridSpan w:val="3"/>
            <w:shd w:val="clear" w:color="auto" w:fill="auto"/>
          </w:tcPr>
          <w:p w14:paraId="0DC33EFF" w14:textId="77777777" w:rsidR="00AC6EF2" w:rsidRPr="009E5352" w:rsidRDefault="00AC6EF2" w:rsidP="00B871D3">
            <w:pPr>
              <w:snapToGrid w:val="0"/>
              <w:rPr>
                <w:b/>
                <w:bCs/>
                <w:iCs/>
              </w:rPr>
            </w:pPr>
            <w:r w:rsidRPr="009E5352">
              <w:rPr>
                <w:b/>
                <w:bCs/>
                <w:iCs/>
              </w:rPr>
              <w:t>Основное оборудование</w:t>
            </w:r>
          </w:p>
        </w:tc>
      </w:tr>
      <w:tr w:rsidR="00AC6EF2" w:rsidRPr="009E5352" w14:paraId="046CEF4E" w14:textId="77777777" w:rsidTr="00B871D3">
        <w:tc>
          <w:tcPr>
            <w:tcW w:w="272" w:type="pct"/>
            <w:shd w:val="clear" w:color="auto" w:fill="auto"/>
            <w:vAlign w:val="center"/>
          </w:tcPr>
          <w:p w14:paraId="40F91339" w14:textId="77777777" w:rsidR="00AC6EF2" w:rsidRPr="009E5352" w:rsidRDefault="00AC6EF2" w:rsidP="00B871D3">
            <w:pPr>
              <w:snapToGrid w:val="0"/>
              <w:jc w:val="center"/>
              <w:rPr>
                <w:iCs/>
              </w:rPr>
            </w:pPr>
            <w:r w:rsidRPr="009E5352">
              <w:rPr>
                <w:iCs/>
              </w:rPr>
              <w:t>1</w:t>
            </w:r>
          </w:p>
        </w:tc>
        <w:tc>
          <w:tcPr>
            <w:tcW w:w="1733" w:type="pct"/>
            <w:shd w:val="clear" w:color="auto" w:fill="auto"/>
            <w:vAlign w:val="center"/>
          </w:tcPr>
          <w:p w14:paraId="2E6352BE" w14:textId="77777777" w:rsidR="00AC6EF2" w:rsidRPr="009E5352" w:rsidRDefault="00AC6EF2" w:rsidP="00B871D3">
            <w:r w:rsidRPr="009E5352">
              <w:t>Стол преподавателя</w:t>
            </w:r>
          </w:p>
        </w:tc>
        <w:tc>
          <w:tcPr>
            <w:tcW w:w="2995" w:type="pct"/>
            <w:shd w:val="clear" w:color="auto" w:fill="auto"/>
            <w:vAlign w:val="center"/>
          </w:tcPr>
          <w:p w14:paraId="3369FF1E" w14:textId="77777777" w:rsidR="00AC6EF2" w:rsidRPr="009E5352" w:rsidRDefault="00AC6EF2" w:rsidP="00B871D3">
            <w:pPr>
              <w:snapToGrid w:val="0"/>
              <w:rPr>
                <w:iCs/>
              </w:rPr>
            </w:pPr>
            <w:r w:rsidRPr="009E5352">
              <w:rPr>
                <w:iCs/>
              </w:rPr>
              <w:t>Однотумбовый. Столешница ДСП 22мм., ПВХ 2мм., остальные элементы ДСП 16мм., ПВХ 0.45 мм.</w:t>
            </w:r>
          </w:p>
        </w:tc>
      </w:tr>
      <w:tr w:rsidR="00AC6EF2" w:rsidRPr="009E5352" w14:paraId="48373B56" w14:textId="77777777" w:rsidTr="00B871D3">
        <w:tc>
          <w:tcPr>
            <w:tcW w:w="272" w:type="pct"/>
            <w:shd w:val="clear" w:color="auto" w:fill="auto"/>
            <w:vAlign w:val="center"/>
          </w:tcPr>
          <w:p w14:paraId="622528CC" w14:textId="77777777" w:rsidR="00AC6EF2" w:rsidRPr="009E5352" w:rsidRDefault="00AC6EF2" w:rsidP="00B871D3">
            <w:pPr>
              <w:snapToGrid w:val="0"/>
              <w:jc w:val="center"/>
              <w:rPr>
                <w:iCs/>
              </w:rPr>
            </w:pPr>
            <w:r w:rsidRPr="009E5352">
              <w:rPr>
                <w:iCs/>
              </w:rPr>
              <w:t>2</w:t>
            </w:r>
          </w:p>
        </w:tc>
        <w:tc>
          <w:tcPr>
            <w:tcW w:w="1733" w:type="pct"/>
            <w:shd w:val="clear" w:color="auto" w:fill="auto"/>
            <w:vAlign w:val="center"/>
          </w:tcPr>
          <w:p w14:paraId="469B136B" w14:textId="77777777" w:rsidR="00AC6EF2" w:rsidRPr="009E5352" w:rsidRDefault="00AC6EF2" w:rsidP="00B871D3">
            <w:r w:rsidRPr="009E5352">
              <w:t>Стул преподавателя</w:t>
            </w:r>
          </w:p>
        </w:tc>
        <w:tc>
          <w:tcPr>
            <w:tcW w:w="2995" w:type="pct"/>
            <w:shd w:val="clear" w:color="auto" w:fill="auto"/>
            <w:vAlign w:val="center"/>
          </w:tcPr>
          <w:p w14:paraId="4644CCA2" w14:textId="77777777" w:rsidR="00AC6EF2" w:rsidRPr="009E5352" w:rsidRDefault="00AC6EF2" w:rsidP="00B871D3">
            <w:pPr>
              <w:snapToGrid w:val="0"/>
              <w:rPr>
                <w:iCs/>
              </w:rPr>
            </w:pPr>
            <w:r w:rsidRPr="009E5352">
              <w:rPr>
                <w:iCs/>
              </w:rPr>
              <w:t>КРЕСЛО GRAND GTPQN C11</w:t>
            </w:r>
          </w:p>
          <w:p w14:paraId="586B37BF" w14:textId="77777777" w:rsidR="00AC6EF2" w:rsidRPr="009E5352" w:rsidRDefault="00AC6EF2" w:rsidP="00B871D3">
            <w:pPr>
              <w:snapToGrid w:val="0"/>
              <w:rPr>
                <w:iCs/>
              </w:rPr>
            </w:pPr>
            <w:r w:rsidRPr="009E5352">
              <w:rPr>
                <w:iCs/>
              </w:rPr>
              <w:t>Тип обивки-ткань</w:t>
            </w:r>
          </w:p>
          <w:p w14:paraId="24466C83" w14:textId="77777777" w:rsidR="00AC6EF2" w:rsidRPr="009E5352" w:rsidRDefault="00AC6EF2" w:rsidP="00B871D3">
            <w:pPr>
              <w:snapToGrid w:val="0"/>
              <w:rPr>
                <w:iCs/>
              </w:rPr>
            </w:pPr>
            <w:r w:rsidRPr="009E5352">
              <w:rPr>
                <w:iCs/>
              </w:rPr>
              <w:t>Спинка кресла-высокая</w:t>
            </w:r>
          </w:p>
          <w:p w14:paraId="3CBD9410" w14:textId="77777777" w:rsidR="00AC6EF2" w:rsidRPr="009E5352" w:rsidRDefault="00AC6EF2" w:rsidP="00B871D3">
            <w:pPr>
              <w:snapToGrid w:val="0"/>
              <w:rPr>
                <w:iCs/>
              </w:rPr>
            </w:pPr>
            <w:r w:rsidRPr="009E5352">
              <w:rPr>
                <w:iCs/>
              </w:rPr>
              <w:t>Подлокотники-да</w:t>
            </w:r>
          </w:p>
          <w:p w14:paraId="4FE605AD" w14:textId="77777777" w:rsidR="00AC6EF2" w:rsidRPr="009E5352" w:rsidRDefault="00AC6EF2" w:rsidP="00B871D3">
            <w:pPr>
              <w:snapToGrid w:val="0"/>
              <w:rPr>
                <w:iCs/>
              </w:rPr>
            </w:pPr>
            <w:r w:rsidRPr="009E5352">
              <w:rPr>
                <w:iCs/>
              </w:rPr>
              <w:lastRenderedPageBreak/>
              <w:t>Максимальная нагрузка-100 кг.</w:t>
            </w:r>
          </w:p>
          <w:p w14:paraId="46748BD9" w14:textId="77777777" w:rsidR="00AC6EF2" w:rsidRPr="009E5352" w:rsidRDefault="00AC6EF2" w:rsidP="00B871D3">
            <w:pPr>
              <w:snapToGrid w:val="0"/>
              <w:rPr>
                <w:iCs/>
              </w:rPr>
            </w:pPr>
            <w:r w:rsidRPr="009E5352">
              <w:rPr>
                <w:iCs/>
              </w:rPr>
              <w:t>Стиль-модерн</w:t>
            </w:r>
          </w:p>
          <w:p w14:paraId="0025E10C" w14:textId="77777777" w:rsidR="00AC6EF2" w:rsidRPr="009E5352" w:rsidRDefault="00AC6EF2" w:rsidP="00B871D3">
            <w:pPr>
              <w:snapToGrid w:val="0"/>
              <w:rPr>
                <w:iCs/>
              </w:rPr>
            </w:pPr>
            <w:r w:rsidRPr="009E5352">
              <w:rPr>
                <w:iCs/>
              </w:rPr>
              <w:t>Высота сиденья-40 см</w:t>
            </w:r>
          </w:p>
        </w:tc>
      </w:tr>
      <w:tr w:rsidR="00AC6EF2" w:rsidRPr="009E5352" w14:paraId="72B6E088" w14:textId="77777777" w:rsidTr="00B871D3">
        <w:tc>
          <w:tcPr>
            <w:tcW w:w="272" w:type="pct"/>
            <w:shd w:val="clear" w:color="auto" w:fill="auto"/>
            <w:vAlign w:val="center"/>
          </w:tcPr>
          <w:p w14:paraId="09EC3201" w14:textId="77777777" w:rsidR="00AC6EF2" w:rsidRPr="009E5352" w:rsidRDefault="00AC6EF2" w:rsidP="00B871D3">
            <w:pPr>
              <w:snapToGrid w:val="0"/>
              <w:jc w:val="center"/>
              <w:rPr>
                <w:iCs/>
              </w:rPr>
            </w:pPr>
            <w:r w:rsidRPr="009E5352">
              <w:rPr>
                <w:iCs/>
              </w:rPr>
              <w:lastRenderedPageBreak/>
              <w:t>3</w:t>
            </w:r>
          </w:p>
        </w:tc>
        <w:tc>
          <w:tcPr>
            <w:tcW w:w="1733" w:type="pct"/>
            <w:shd w:val="clear" w:color="auto" w:fill="auto"/>
            <w:vAlign w:val="center"/>
          </w:tcPr>
          <w:p w14:paraId="45471778" w14:textId="77777777" w:rsidR="00AC6EF2" w:rsidRPr="009E5352" w:rsidRDefault="00AC6EF2" w:rsidP="00B871D3">
            <w:r w:rsidRPr="009E5352">
              <w:t>Шкаф для размещения и хранения учебно-наглядных пособий, дидактических и технических средств обучения</w:t>
            </w:r>
          </w:p>
        </w:tc>
        <w:tc>
          <w:tcPr>
            <w:tcW w:w="2995" w:type="pct"/>
            <w:shd w:val="clear" w:color="auto" w:fill="auto"/>
            <w:vAlign w:val="center"/>
          </w:tcPr>
          <w:p w14:paraId="535C3EE5" w14:textId="77777777" w:rsidR="00AC6EF2" w:rsidRPr="009E5352" w:rsidRDefault="00AC6EF2" w:rsidP="00B871D3">
            <w:pPr>
              <w:snapToGrid w:val="0"/>
              <w:rPr>
                <w:iCs/>
              </w:rPr>
            </w:pPr>
            <w:r w:rsidRPr="009E5352">
              <w:rPr>
                <w:iCs/>
              </w:rPr>
              <w:t>Фасады ЛДСП)</w:t>
            </w:r>
          </w:p>
          <w:p w14:paraId="14E5AB0A" w14:textId="77777777" w:rsidR="00AC6EF2" w:rsidRPr="009E5352" w:rsidRDefault="00AC6EF2" w:rsidP="00B871D3">
            <w:pPr>
              <w:snapToGrid w:val="0"/>
              <w:rPr>
                <w:iCs/>
              </w:rPr>
            </w:pPr>
            <w:r w:rsidRPr="009E5352">
              <w:rPr>
                <w:iCs/>
              </w:rPr>
              <w:t>Ширина 121 см</w:t>
            </w:r>
          </w:p>
          <w:p w14:paraId="49DF5BED" w14:textId="77777777" w:rsidR="00AC6EF2" w:rsidRPr="009E5352" w:rsidRDefault="00AC6EF2" w:rsidP="00B871D3">
            <w:pPr>
              <w:snapToGrid w:val="0"/>
              <w:rPr>
                <w:iCs/>
              </w:rPr>
            </w:pPr>
            <w:r w:rsidRPr="009E5352">
              <w:rPr>
                <w:iCs/>
              </w:rPr>
              <w:t>Высота 230 см</w:t>
            </w:r>
          </w:p>
          <w:p w14:paraId="18D65CE8" w14:textId="77777777" w:rsidR="00AC6EF2" w:rsidRPr="009E5352" w:rsidRDefault="00AC6EF2" w:rsidP="00B871D3">
            <w:pPr>
              <w:snapToGrid w:val="0"/>
              <w:rPr>
                <w:iCs/>
              </w:rPr>
            </w:pPr>
            <w:r w:rsidRPr="009E5352">
              <w:rPr>
                <w:iCs/>
              </w:rPr>
              <w:t>Глубина 44.5 см</w:t>
            </w:r>
          </w:p>
        </w:tc>
      </w:tr>
      <w:tr w:rsidR="00AC6EF2" w:rsidRPr="009E5352" w14:paraId="37CC6AFA" w14:textId="77777777" w:rsidTr="00B871D3">
        <w:tc>
          <w:tcPr>
            <w:tcW w:w="272" w:type="pct"/>
            <w:shd w:val="clear" w:color="auto" w:fill="auto"/>
            <w:vAlign w:val="center"/>
          </w:tcPr>
          <w:p w14:paraId="6CD0C0B5" w14:textId="77777777" w:rsidR="00AC6EF2" w:rsidRPr="009E5352" w:rsidRDefault="00AC6EF2" w:rsidP="00B871D3">
            <w:pPr>
              <w:snapToGrid w:val="0"/>
              <w:jc w:val="center"/>
              <w:rPr>
                <w:iCs/>
              </w:rPr>
            </w:pPr>
            <w:r w:rsidRPr="009E5352">
              <w:rPr>
                <w:iCs/>
              </w:rPr>
              <w:t>4</w:t>
            </w:r>
          </w:p>
        </w:tc>
        <w:tc>
          <w:tcPr>
            <w:tcW w:w="1733" w:type="pct"/>
            <w:shd w:val="clear" w:color="auto" w:fill="auto"/>
            <w:vAlign w:val="center"/>
          </w:tcPr>
          <w:p w14:paraId="1F7DD0F9" w14:textId="77777777" w:rsidR="00AC6EF2" w:rsidRPr="009E5352" w:rsidRDefault="00AC6EF2" w:rsidP="00B871D3">
            <w:r w:rsidRPr="009E5352">
              <w:t>Стол ученический</w:t>
            </w:r>
          </w:p>
        </w:tc>
        <w:tc>
          <w:tcPr>
            <w:tcW w:w="2995" w:type="pct"/>
            <w:shd w:val="clear" w:color="auto" w:fill="auto"/>
            <w:vAlign w:val="center"/>
          </w:tcPr>
          <w:p w14:paraId="38C6A59E" w14:textId="77777777" w:rsidR="00AC6EF2" w:rsidRPr="009E5352" w:rsidRDefault="00AC6EF2" w:rsidP="00B871D3">
            <w:pPr>
              <w:snapToGrid w:val="0"/>
              <w:rPr>
                <w:iCs/>
              </w:rPr>
            </w:pPr>
            <w:r w:rsidRPr="009E5352">
              <w:rPr>
                <w:iCs/>
              </w:rPr>
              <w:t>Стол ученический изготовлен из труб профильных 25* 25* 1,5 мм и 20* 20* 1,5 мм и представляет собой сварную конструкцию, покрытую полимерно-порошковым покрытием. Свободные концы труб закрыты внутренними заглушками. Предусмотрены крючки для портфеля и полка для ручной клади.</w:t>
            </w:r>
          </w:p>
        </w:tc>
      </w:tr>
      <w:tr w:rsidR="00AC6EF2" w:rsidRPr="009E5352" w14:paraId="3B8E1B30" w14:textId="77777777" w:rsidTr="00B871D3">
        <w:tc>
          <w:tcPr>
            <w:tcW w:w="272" w:type="pct"/>
            <w:shd w:val="clear" w:color="auto" w:fill="auto"/>
            <w:vAlign w:val="center"/>
          </w:tcPr>
          <w:p w14:paraId="3830C4B9" w14:textId="77777777" w:rsidR="00AC6EF2" w:rsidRPr="009E5352" w:rsidRDefault="00AC6EF2" w:rsidP="00B871D3">
            <w:pPr>
              <w:snapToGrid w:val="0"/>
              <w:jc w:val="center"/>
              <w:rPr>
                <w:iCs/>
              </w:rPr>
            </w:pPr>
            <w:r w:rsidRPr="009E5352">
              <w:rPr>
                <w:iCs/>
              </w:rPr>
              <w:t>5</w:t>
            </w:r>
          </w:p>
        </w:tc>
        <w:tc>
          <w:tcPr>
            <w:tcW w:w="1733" w:type="pct"/>
            <w:shd w:val="clear" w:color="auto" w:fill="auto"/>
            <w:vAlign w:val="center"/>
          </w:tcPr>
          <w:p w14:paraId="41F7C71F" w14:textId="77777777" w:rsidR="00AC6EF2" w:rsidRPr="009E5352" w:rsidRDefault="00AC6EF2" w:rsidP="00B871D3">
            <w:r w:rsidRPr="009E5352">
              <w:t>Стул ученический</w:t>
            </w:r>
          </w:p>
        </w:tc>
        <w:tc>
          <w:tcPr>
            <w:tcW w:w="2995" w:type="pct"/>
            <w:shd w:val="clear" w:color="auto" w:fill="auto"/>
            <w:vAlign w:val="center"/>
          </w:tcPr>
          <w:p w14:paraId="599EC8E7" w14:textId="77777777" w:rsidR="00AC6EF2" w:rsidRPr="009E5352" w:rsidRDefault="00AC6EF2" w:rsidP="00B871D3">
            <w:pPr>
              <w:snapToGrid w:val="0"/>
              <w:rPr>
                <w:iCs/>
              </w:rPr>
            </w:pPr>
            <w:r w:rsidRPr="009E5352">
              <w:rPr>
                <w:iCs/>
              </w:rPr>
              <w:t>Основа - металлический каркас из квадратных труб сечением 25х25 мм и 20х20 мм, окрашенный износостойким полимерным покрытием. Ножки имеют пластиковые заглушки для предотвращения преждевременной порчи напольного покрытия. Сиденье выполнено из фанеры 8-9 мм покрытой лаком. Фанера крепится к основанию при помощи мебельных болтов и гаек. Высота согласно группам роста.1-3,2-4,3-5,4-6, гр.</w:t>
            </w:r>
          </w:p>
        </w:tc>
      </w:tr>
      <w:tr w:rsidR="00AC6EF2" w:rsidRPr="009E5352" w14:paraId="3A59F8C5" w14:textId="77777777" w:rsidTr="00B871D3">
        <w:tc>
          <w:tcPr>
            <w:tcW w:w="272" w:type="pct"/>
            <w:shd w:val="clear" w:color="auto" w:fill="auto"/>
            <w:vAlign w:val="center"/>
          </w:tcPr>
          <w:p w14:paraId="55B5CF09" w14:textId="77777777" w:rsidR="00AC6EF2" w:rsidRPr="009E5352" w:rsidRDefault="00AC6EF2" w:rsidP="00B871D3">
            <w:pPr>
              <w:snapToGrid w:val="0"/>
              <w:jc w:val="center"/>
              <w:rPr>
                <w:iCs/>
              </w:rPr>
            </w:pPr>
            <w:r w:rsidRPr="009E5352">
              <w:rPr>
                <w:iCs/>
              </w:rPr>
              <w:t>6</w:t>
            </w:r>
          </w:p>
        </w:tc>
        <w:tc>
          <w:tcPr>
            <w:tcW w:w="1733" w:type="pct"/>
            <w:shd w:val="clear" w:color="auto" w:fill="auto"/>
            <w:vAlign w:val="center"/>
          </w:tcPr>
          <w:p w14:paraId="3AD47ADD" w14:textId="77777777" w:rsidR="00AC6EF2" w:rsidRPr="009E5352" w:rsidRDefault="00AC6EF2" w:rsidP="00B871D3">
            <w:r w:rsidRPr="009E5352">
              <w:t>Стол компьютерный</w:t>
            </w:r>
          </w:p>
        </w:tc>
        <w:tc>
          <w:tcPr>
            <w:tcW w:w="2995" w:type="pct"/>
            <w:shd w:val="clear" w:color="auto" w:fill="auto"/>
            <w:vAlign w:val="center"/>
          </w:tcPr>
          <w:p w14:paraId="047A4E06" w14:textId="77777777" w:rsidR="00AC6EF2" w:rsidRPr="009E5352" w:rsidRDefault="00AC6EF2" w:rsidP="00B871D3">
            <w:pPr>
              <w:snapToGrid w:val="0"/>
              <w:rPr>
                <w:iCs/>
              </w:rPr>
            </w:pPr>
            <w:r w:rsidRPr="009E5352">
              <w:rPr>
                <w:iCs/>
              </w:rPr>
              <w:t>Высота (мм)</w:t>
            </w:r>
            <w:r w:rsidRPr="009E5352">
              <w:rPr>
                <w:iCs/>
              </w:rPr>
              <w:tab/>
              <w:t>755</w:t>
            </w:r>
          </w:p>
          <w:p w14:paraId="630FF892" w14:textId="77777777" w:rsidR="00AC6EF2" w:rsidRPr="009E5352" w:rsidRDefault="00AC6EF2" w:rsidP="00B871D3">
            <w:pPr>
              <w:snapToGrid w:val="0"/>
              <w:rPr>
                <w:iCs/>
              </w:rPr>
            </w:pPr>
            <w:r w:rsidRPr="009E5352">
              <w:rPr>
                <w:iCs/>
              </w:rPr>
              <w:t>Ширина (мм)</w:t>
            </w:r>
            <w:r w:rsidRPr="009E5352">
              <w:rPr>
                <w:iCs/>
              </w:rPr>
              <w:tab/>
              <w:t>900</w:t>
            </w:r>
          </w:p>
          <w:p w14:paraId="76BFE24F" w14:textId="77777777" w:rsidR="00AC6EF2" w:rsidRPr="009E5352" w:rsidRDefault="00AC6EF2" w:rsidP="00B871D3">
            <w:pPr>
              <w:snapToGrid w:val="0"/>
              <w:rPr>
                <w:iCs/>
              </w:rPr>
            </w:pPr>
            <w:r w:rsidRPr="009E5352">
              <w:rPr>
                <w:iCs/>
              </w:rPr>
              <w:t>Глубина (мм)</w:t>
            </w:r>
            <w:r w:rsidRPr="009E5352">
              <w:rPr>
                <w:iCs/>
              </w:rPr>
              <w:tab/>
              <w:t>720</w:t>
            </w:r>
          </w:p>
        </w:tc>
      </w:tr>
      <w:tr w:rsidR="00AC6EF2" w:rsidRPr="009E5352" w14:paraId="0787ABC5"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8A97203" w14:textId="77777777" w:rsidR="00AC6EF2" w:rsidRPr="009E5352" w:rsidRDefault="00AC6EF2" w:rsidP="00B871D3">
            <w:pPr>
              <w:snapToGrid w:val="0"/>
              <w:rPr>
                <w:iCs/>
              </w:rPr>
            </w:pPr>
            <w:r w:rsidRPr="009E5352">
              <w:rPr>
                <w:b/>
                <w:bCs/>
                <w:iCs/>
              </w:rPr>
              <w:t>Дополнительное оборудование</w:t>
            </w:r>
          </w:p>
        </w:tc>
      </w:tr>
      <w:tr w:rsidR="00AC6EF2" w:rsidRPr="009E5352" w14:paraId="29DD0F06" w14:textId="77777777" w:rsidTr="00B871D3">
        <w:tc>
          <w:tcPr>
            <w:tcW w:w="272" w:type="pct"/>
            <w:tcBorders>
              <w:top w:val="single" w:sz="4" w:space="0" w:color="auto"/>
              <w:left w:val="single" w:sz="4" w:space="0" w:color="auto"/>
              <w:bottom w:val="single" w:sz="4" w:space="0" w:color="auto"/>
              <w:right w:val="single" w:sz="4" w:space="0" w:color="auto"/>
            </w:tcBorders>
            <w:shd w:val="clear" w:color="auto" w:fill="auto"/>
          </w:tcPr>
          <w:p w14:paraId="7AD54D66" w14:textId="77777777" w:rsidR="00AC6EF2" w:rsidRPr="009E5352" w:rsidRDefault="00AC6EF2" w:rsidP="00B871D3">
            <w:pPr>
              <w:snapToGrid w:val="0"/>
              <w:rPr>
                <w:iCs/>
              </w:rPr>
            </w:pPr>
          </w:p>
        </w:tc>
        <w:tc>
          <w:tcPr>
            <w:tcW w:w="1733" w:type="pct"/>
            <w:tcBorders>
              <w:top w:val="single" w:sz="4" w:space="0" w:color="auto"/>
              <w:left w:val="single" w:sz="4" w:space="0" w:color="auto"/>
              <w:bottom w:val="single" w:sz="4" w:space="0" w:color="auto"/>
              <w:right w:val="single" w:sz="4" w:space="0" w:color="auto"/>
            </w:tcBorders>
            <w:shd w:val="clear" w:color="auto" w:fill="auto"/>
            <w:vAlign w:val="center"/>
          </w:tcPr>
          <w:p w14:paraId="64074208" w14:textId="77777777" w:rsidR="00AC6EF2" w:rsidRPr="009E5352" w:rsidRDefault="00AC6EF2" w:rsidP="00B871D3">
            <w:pPr>
              <w:suppressAutoHyphens/>
              <w:autoSpaceDN w:val="0"/>
              <w:textAlignment w:val="baseline"/>
              <w:rPr>
                <w:rFonts w:eastAsia="SimSun"/>
                <w:kern w:val="3"/>
              </w:rPr>
            </w:pPr>
          </w:p>
        </w:tc>
        <w:tc>
          <w:tcPr>
            <w:tcW w:w="2995" w:type="pct"/>
            <w:tcBorders>
              <w:top w:val="single" w:sz="4" w:space="0" w:color="auto"/>
              <w:left w:val="single" w:sz="4" w:space="0" w:color="auto"/>
              <w:bottom w:val="single" w:sz="4" w:space="0" w:color="auto"/>
              <w:right w:val="single" w:sz="4" w:space="0" w:color="auto"/>
            </w:tcBorders>
            <w:shd w:val="clear" w:color="auto" w:fill="auto"/>
          </w:tcPr>
          <w:p w14:paraId="057D100A" w14:textId="77777777" w:rsidR="00AC6EF2" w:rsidRPr="009E5352" w:rsidRDefault="00AC6EF2" w:rsidP="00B871D3">
            <w:pPr>
              <w:snapToGrid w:val="0"/>
              <w:rPr>
                <w:i/>
              </w:rPr>
            </w:pPr>
          </w:p>
        </w:tc>
      </w:tr>
      <w:tr w:rsidR="00AC6EF2" w:rsidRPr="009E5352" w14:paraId="3B476E79"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962648" w14:textId="77777777" w:rsidR="00AC6EF2" w:rsidRPr="009E5352" w:rsidRDefault="00AC6EF2" w:rsidP="00B871D3">
            <w:pPr>
              <w:snapToGrid w:val="0"/>
              <w:rPr>
                <w:iCs/>
              </w:rPr>
            </w:pPr>
            <w:r w:rsidRPr="009E5352">
              <w:rPr>
                <w:b/>
                <w:bCs/>
                <w:iCs/>
                <w:lang w:val="en-US"/>
              </w:rPr>
              <w:t xml:space="preserve">II </w:t>
            </w:r>
            <w:r w:rsidRPr="009E5352">
              <w:rPr>
                <w:b/>
                <w:bCs/>
                <w:iCs/>
              </w:rPr>
              <w:t>Технические средства</w:t>
            </w:r>
          </w:p>
        </w:tc>
      </w:tr>
      <w:tr w:rsidR="00AC6EF2" w:rsidRPr="009E5352" w14:paraId="6969E03A"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65FB63" w14:textId="77777777" w:rsidR="00AC6EF2" w:rsidRPr="009E5352" w:rsidRDefault="00AC6EF2" w:rsidP="00B871D3">
            <w:pPr>
              <w:snapToGrid w:val="0"/>
              <w:rPr>
                <w:iCs/>
              </w:rPr>
            </w:pPr>
            <w:r w:rsidRPr="009E5352">
              <w:rPr>
                <w:b/>
                <w:bCs/>
                <w:iCs/>
              </w:rPr>
              <w:t>Основное оборудование</w:t>
            </w:r>
          </w:p>
        </w:tc>
      </w:tr>
      <w:tr w:rsidR="00AC6EF2" w:rsidRPr="009E5352" w14:paraId="571812E3" w14:textId="77777777" w:rsidTr="00B871D3">
        <w:tc>
          <w:tcPr>
            <w:tcW w:w="272" w:type="pct"/>
            <w:shd w:val="clear" w:color="auto" w:fill="auto"/>
            <w:vAlign w:val="center"/>
          </w:tcPr>
          <w:p w14:paraId="1DCBF40E" w14:textId="77777777" w:rsidR="00AC6EF2" w:rsidRPr="009E5352" w:rsidRDefault="00AC6EF2" w:rsidP="00B871D3">
            <w:pPr>
              <w:snapToGrid w:val="0"/>
              <w:jc w:val="center"/>
              <w:rPr>
                <w:iCs/>
              </w:rPr>
            </w:pPr>
            <w:r w:rsidRPr="009E5352">
              <w:rPr>
                <w:iCs/>
              </w:rPr>
              <w:t>1</w:t>
            </w:r>
          </w:p>
        </w:tc>
        <w:tc>
          <w:tcPr>
            <w:tcW w:w="1733" w:type="pct"/>
            <w:shd w:val="clear" w:color="auto" w:fill="auto"/>
            <w:vAlign w:val="center"/>
          </w:tcPr>
          <w:p w14:paraId="345E6E8A" w14:textId="77777777" w:rsidR="00AC6EF2" w:rsidRPr="009E5352" w:rsidRDefault="00AC6EF2" w:rsidP="00B871D3">
            <w:pPr>
              <w:rPr>
                <w:rFonts w:eastAsia="Calibri"/>
              </w:rPr>
            </w:pPr>
            <w:r w:rsidRPr="009E5352">
              <w:rPr>
                <w:rFonts w:eastAsia="Calibri"/>
              </w:rPr>
              <w:t>Проектор</w:t>
            </w:r>
            <w:r w:rsidRPr="009E5352">
              <w:rPr>
                <w:rFonts w:eastAsia="Calibri"/>
                <w:lang w:val="en-US"/>
              </w:rPr>
              <w:t xml:space="preserve"> Infocus</w:t>
            </w:r>
          </w:p>
        </w:tc>
        <w:tc>
          <w:tcPr>
            <w:tcW w:w="2995" w:type="pct"/>
            <w:shd w:val="clear" w:color="auto" w:fill="auto"/>
            <w:vAlign w:val="center"/>
          </w:tcPr>
          <w:p w14:paraId="25C3797A" w14:textId="77777777" w:rsidR="00AC6EF2" w:rsidRPr="009E5352" w:rsidRDefault="00AC6EF2" w:rsidP="00B871D3">
            <w:pPr>
              <w:snapToGrid w:val="0"/>
              <w:rPr>
                <w:iCs/>
              </w:rPr>
            </w:pPr>
            <w:r w:rsidRPr="009E5352">
              <w:rPr>
                <w:iCs/>
              </w:rPr>
              <w:t>Технология DLP • Разрешение XGA 1024 × 768 • 4:3 с поддержкой 16:9, 16:10 и 5:4 с масштабированием • Короткофокусный; проекционное отношение: 0,63:1 • Минимальное расстояние от проектора до экрана: 99 см (39 дюймов) • 3000 люмен в режиме 240 Ватт при цветовой температуре (CCT) 6500 К по методу IEC • Совместимость с компьютерами o Mac OS X o.</w:t>
            </w:r>
          </w:p>
        </w:tc>
      </w:tr>
      <w:tr w:rsidR="00AC6EF2" w:rsidRPr="009E5352" w14:paraId="393FD50F" w14:textId="77777777" w:rsidTr="00B871D3">
        <w:tc>
          <w:tcPr>
            <w:tcW w:w="272" w:type="pct"/>
            <w:shd w:val="clear" w:color="auto" w:fill="auto"/>
            <w:vAlign w:val="center"/>
          </w:tcPr>
          <w:p w14:paraId="519978F0" w14:textId="77777777" w:rsidR="00AC6EF2" w:rsidRPr="009E5352" w:rsidRDefault="00AC6EF2" w:rsidP="00B871D3">
            <w:pPr>
              <w:snapToGrid w:val="0"/>
              <w:jc w:val="center"/>
              <w:rPr>
                <w:iCs/>
              </w:rPr>
            </w:pPr>
            <w:r w:rsidRPr="009E5352">
              <w:rPr>
                <w:iCs/>
              </w:rPr>
              <w:t>2</w:t>
            </w:r>
          </w:p>
        </w:tc>
        <w:tc>
          <w:tcPr>
            <w:tcW w:w="1733" w:type="pct"/>
            <w:shd w:val="clear" w:color="auto" w:fill="auto"/>
            <w:vAlign w:val="center"/>
          </w:tcPr>
          <w:p w14:paraId="07C16D4D" w14:textId="77777777" w:rsidR="00AC6EF2" w:rsidRPr="009E5352" w:rsidRDefault="00AC6EF2" w:rsidP="00B871D3">
            <w:pPr>
              <w:rPr>
                <w:rFonts w:eastAsia="Calibri"/>
              </w:rPr>
            </w:pPr>
            <w:r w:rsidRPr="009E5352">
              <w:rPr>
                <w:rFonts w:eastAsia="Calibri"/>
              </w:rPr>
              <w:t>Аудиторная доска</w:t>
            </w:r>
          </w:p>
        </w:tc>
        <w:tc>
          <w:tcPr>
            <w:tcW w:w="2995" w:type="pct"/>
            <w:shd w:val="clear" w:color="auto" w:fill="auto"/>
            <w:vAlign w:val="center"/>
          </w:tcPr>
          <w:p w14:paraId="228ADBD8" w14:textId="77777777" w:rsidR="00AC6EF2" w:rsidRPr="009E5352" w:rsidRDefault="00AC6EF2" w:rsidP="00B871D3">
            <w:pPr>
              <w:snapToGrid w:val="0"/>
              <w:rPr>
                <w:iCs/>
              </w:rPr>
            </w:pPr>
            <w:r w:rsidRPr="009E5352">
              <w:rPr>
                <w:iCs/>
              </w:rPr>
              <w:t>Тип-складывающаяся</w:t>
            </w:r>
          </w:p>
          <w:p w14:paraId="4420C223" w14:textId="77777777" w:rsidR="00AC6EF2" w:rsidRPr="009E5352" w:rsidRDefault="00AC6EF2" w:rsidP="00B871D3">
            <w:pPr>
              <w:snapToGrid w:val="0"/>
              <w:rPr>
                <w:iCs/>
              </w:rPr>
            </w:pPr>
            <w:r w:rsidRPr="009E5352">
              <w:rPr>
                <w:iCs/>
              </w:rPr>
              <w:t>Размещение-настенная</w:t>
            </w:r>
          </w:p>
          <w:p w14:paraId="37C49C4C" w14:textId="77777777" w:rsidR="00AC6EF2" w:rsidRPr="009E5352" w:rsidRDefault="00AC6EF2" w:rsidP="00B871D3">
            <w:pPr>
              <w:snapToGrid w:val="0"/>
              <w:rPr>
                <w:iCs/>
              </w:rPr>
            </w:pPr>
            <w:r w:rsidRPr="009E5352">
              <w:rPr>
                <w:iCs/>
              </w:rPr>
              <w:t>Количество элементов (секции)-3</w:t>
            </w:r>
          </w:p>
          <w:p w14:paraId="0CACD273" w14:textId="77777777" w:rsidR="00AC6EF2" w:rsidRPr="009E5352" w:rsidRDefault="00AC6EF2" w:rsidP="00B871D3">
            <w:pPr>
              <w:snapToGrid w:val="0"/>
              <w:rPr>
                <w:iCs/>
              </w:rPr>
            </w:pPr>
            <w:r w:rsidRPr="009E5352">
              <w:rPr>
                <w:iCs/>
              </w:rPr>
              <w:t>Материал покрытия рабочей поверхности-эмаль</w:t>
            </w:r>
          </w:p>
          <w:p w14:paraId="5D123A27" w14:textId="77777777" w:rsidR="00AC6EF2" w:rsidRPr="009E5352" w:rsidRDefault="00AC6EF2" w:rsidP="00B871D3">
            <w:pPr>
              <w:snapToGrid w:val="0"/>
              <w:rPr>
                <w:iCs/>
              </w:rPr>
            </w:pPr>
            <w:r w:rsidRPr="009E5352">
              <w:rPr>
                <w:iCs/>
              </w:rPr>
              <w:t>Особенности-комплектация полкой</w:t>
            </w:r>
          </w:p>
          <w:p w14:paraId="1F4DC2BC" w14:textId="77777777" w:rsidR="00AC6EF2" w:rsidRPr="009E5352" w:rsidRDefault="00AC6EF2" w:rsidP="00B871D3">
            <w:pPr>
              <w:snapToGrid w:val="0"/>
              <w:rPr>
                <w:iCs/>
              </w:rPr>
            </w:pPr>
            <w:r w:rsidRPr="009E5352">
              <w:rPr>
                <w:iCs/>
              </w:rPr>
              <w:t>Цвет-зеленый</w:t>
            </w:r>
          </w:p>
          <w:p w14:paraId="0534749A" w14:textId="77777777" w:rsidR="00AC6EF2" w:rsidRPr="009E5352" w:rsidRDefault="00AC6EF2" w:rsidP="00B871D3">
            <w:pPr>
              <w:snapToGrid w:val="0"/>
              <w:rPr>
                <w:iCs/>
              </w:rPr>
            </w:pPr>
            <w:r w:rsidRPr="009E5352">
              <w:rPr>
                <w:iCs/>
              </w:rPr>
              <w:t>Материал профиля (окантовки)-алюминий</w:t>
            </w:r>
          </w:p>
          <w:p w14:paraId="4869E44D" w14:textId="77777777" w:rsidR="00AC6EF2" w:rsidRPr="009E5352" w:rsidRDefault="00AC6EF2" w:rsidP="00B871D3">
            <w:pPr>
              <w:snapToGrid w:val="0"/>
              <w:rPr>
                <w:iCs/>
              </w:rPr>
            </w:pPr>
            <w:r w:rsidRPr="009E5352">
              <w:rPr>
                <w:iCs/>
              </w:rPr>
              <w:t>Тип крепления к стене-горизонтальное</w:t>
            </w:r>
          </w:p>
          <w:p w14:paraId="21684C32" w14:textId="77777777" w:rsidR="00AC6EF2" w:rsidRPr="009E5352" w:rsidRDefault="00AC6EF2" w:rsidP="00B871D3">
            <w:pPr>
              <w:snapToGrid w:val="0"/>
              <w:rPr>
                <w:iCs/>
              </w:rPr>
            </w:pPr>
            <w:r w:rsidRPr="009E5352">
              <w:rPr>
                <w:iCs/>
              </w:rPr>
              <w:t>Функциональное назначение-для письма мелом</w:t>
            </w:r>
          </w:p>
        </w:tc>
      </w:tr>
      <w:tr w:rsidR="00AC6EF2" w:rsidRPr="009E5352" w14:paraId="34A383AE" w14:textId="77777777" w:rsidTr="00B871D3">
        <w:trPr>
          <w:trHeight w:val="293"/>
        </w:trPr>
        <w:tc>
          <w:tcPr>
            <w:tcW w:w="272" w:type="pct"/>
            <w:shd w:val="clear" w:color="auto" w:fill="auto"/>
            <w:vAlign w:val="center"/>
          </w:tcPr>
          <w:p w14:paraId="60DD7172" w14:textId="77777777" w:rsidR="00AC6EF2" w:rsidRPr="009E5352" w:rsidRDefault="00AC6EF2" w:rsidP="00B871D3">
            <w:pPr>
              <w:snapToGrid w:val="0"/>
              <w:jc w:val="center"/>
              <w:rPr>
                <w:iCs/>
              </w:rPr>
            </w:pPr>
            <w:r w:rsidRPr="009E5352">
              <w:rPr>
                <w:iCs/>
              </w:rPr>
              <w:t>3</w:t>
            </w:r>
          </w:p>
        </w:tc>
        <w:tc>
          <w:tcPr>
            <w:tcW w:w="1733" w:type="pct"/>
            <w:shd w:val="clear" w:color="auto" w:fill="auto"/>
            <w:vAlign w:val="center"/>
          </w:tcPr>
          <w:p w14:paraId="2A5609D1" w14:textId="77777777" w:rsidR="00AC6EF2" w:rsidRPr="009E5352" w:rsidRDefault="00AC6EF2" w:rsidP="00B871D3">
            <w:pPr>
              <w:rPr>
                <w:rFonts w:eastAsia="Calibri"/>
              </w:rPr>
            </w:pPr>
            <w:r w:rsidRPr="009E5352">
              <w:rPr>
                <w:rFonts w:eastAsia="SimSun"/>
                <w:kern w:val="3"/>
              </w:rPr>
              <w:t>Интерактивная доска TRIUMPH BOARD</w:t>
            </w:r>
          </w:p>
        </w:tc>
        <w:tc>
          <w:tcPr>
            <w:tcW w:w="2995" w:type="pct"/>
            <w:shd w:val="clear" w:color="auto" w:fill="auto"/>
          </w:tcPr>
          <w:p w14:paraId="41C363E1" w14:textId="77777777" w:rsidR="00AC6EF2" w:rsidRPr="009E5352" w:rsidRDefault="00AC6EF2" w:rsidP="00B871D3">
            <w:pPr>
              <w:snapToGrid w:val="0"/>
              <w:rPr>
                <w:iCs/>
              </w:rPr>
            </w:pPr>
            <w:r w:rsidRPr="009E5352">
              <w:rPr>
                <w:iCs/>
              </w:rPr>
              <w:t>Технология распознавания</w:t>
            </w:r>
            <w:r w:rsidRPr="009E5352">
              <w:rPr>
                <w:iCs/>
              </w:rPr>
              <w:tab/>
              <w:t>Инфракрасная</w:t>
            </w:r>
          </w:p>
          <w:p w14:paraId="7FDB771E" w14:textId="77777777" w:rsidR="00AC6EF2" w:rsidRPr="009E5352" w:rsidRDefault="00AC6EF2" w:rsidP="00B871D3">
            <w:pPr>
              <w:snapToGrid w:val="0"/>
              <w:rPr>
                <w:iCs/>
              </w:rPr>
            </w:pPr>
            <w:r w:rsidRPr="009E5352">
              <w:rPr>
                <w:iCs/>
              </w:rPr>
              <w:t>Разрешение</w:t>
            </w:r>
            <w:r w:rsidRPr="009E5352">
              <w:rPr>
                <w:iCs/>
              </w:rPr>
              <w:tab/>
              <w:t>32768х32768</w:t>
            </w:r>
          </w:p>
          <w:p w14:paraId="2175A593" w14:textId="77777777" w:rsidR="00AC6EF2" w:rsidRPr="009E5352" w:rsidRDefault="00AC6EF2" w:rsidP="00B871D3">
            <w:pPr>
              <w:snapToGrid w:val="0"/>
              <w:rPr>
                <w:iCs/>
              </w:rPr>
            </w:pPr>
            <w:r w:rsidRPr="009E5352">
              <w:rPr>
                <w:iCs/>
              </w:rPr>
              <w:t>Формат изображения</w:t>
            </w:r>
            <w:r w:rsidRPr="009E5352">
              <w:rPr>
                <w:iCs/>
              </w:rPr>
              <w:tab/>
              <w:t>4:3</w:t>
            </w:r>
          </w:p>
          <w:p w14:paraId="395DACA1" w14:textId="77777777" w:rsidR="00AC6EF2" w:rsidRPr="009E5352" w:rsidRDefault="00AC6EF2" w:rsidP="00B871D3">
            <w:pPr>
              <w:snapToGrid w:val="0"/>
              <w:rPr>
                <w:iCs/>
              </w:rPr>
            </w:pPr>
            <w:r w:rsidRPr="009E5352">
              <w:rPr>
                <w:iCs/>
              </w:rPr>
              <w:t>Диагональ</w:t>
            </w:r>
            <w:r w:rsidRPr="009E5352">
              <w:rPr>
                <w:iCs/>
              </w:rPr>
              <w:tab/>
              <w:t>78.9 дюймов</w:t>
            </w:r>
          </w:p>
          <w:p w14:paraId="59B4671E" w14:textId="77777777" w:rsidR="00AC6EF2" w:rsidRPr="009E5352" w:rsidRDefault="00AC6EF2" w:rsidP="00B871D3">
            <w:pPr>
              <w:snapToGrid w:val="0"/>
              <w:rPr>
                <w:iCs/>
              </w:rPr>
            </w:pPr>
            <w:r w:rsidRPr="009E5352">
              <w:rPr>
                <w:iCs/>
              </w:rPr>
              <w:t>Высота рабочей поверхности</w:t>
            </w:r>
            <w:r w:rsidRPr="009E5352">
              <w:rPr>
                <w:iCs/>
              </w:rPr>
              <w:tab/>
              <w:t>1150 мм</w:t>
            </w:r>
          </w:p>
          <w:p w14:paraId="78E4C070" w14:textId="77777777" w:rsidR="00AC6EF2" w:rsidRPr="009E5352" w:rsidRDefault="00AC6EF2" w:rsidP="00B871D3">
            <w:pPr>
              <w:snapToGrid w:val="0"/>
              <w:rPr>
                <w:iCs/>
              </w:rPr>
            </w:pPr>
            <w:r w:rsidRPr="009E5352">
              <w:rPr>
                <w:iCs/>
              </w:rPr>
              <w:t>Ширина рабочей поверхности</w:t>
            </w:r>
            <w:r w:rsidRPr="009E5352">
              <w:rPr>
                <w:iCs/>
              </w:rPr>
              <w:tab/>
              <w:t>1643 мм</w:t>
            </w:r>
          </w:p>
          <w:p w14:paraId="7AB78105" w14:textId="77777777" w:rsidR="00AC6EF2" w:rsidRPr="009E5352" w:rsidRDefault="00AC6EF2" w:rsidP="00B871D3">
            <w:pPr>
              <w:snapToGrid w:val="0"/>
              <w:rPr>
                <w:iCs/>
              </w:rPr>
            </w:pPr>
            <w:r w:rsidRPr="009E5352">
              <w:rPr>
                <w:iCs/>
              </w:rPr>
              <w:t>Высота корпуса</w:t>
            </w:r>
            <w:r w:rsidRPr="009E5352">
              <w:rPr>
                <w:iCs/>
              </w:rPr>
              <w:tab/>
              <w:t>1247 мм</w:t>
            </w:r>
          </w:p>
          <w:p w14:paraId="6CDD923A" w14:textId="77777777" w:rsidR="00AC6EF2" w:rsidRPr="009E5352" w:rsidRDefault="00AC6EF2" w:rsidP="00B871D3">
            <w:pPr>
              <w:snapToGrid w:val="0"/>
              <w:rPr>
                <w:iCs/>
              </w:rPr>
            </w:pPr>
            <w:r w:rsidRPr="009E5352">
              <w:rPr>
                <w:iCs/>
              </w:rPr>
              <w:lastRenderedPageBreak/>
              <w:t>Ширина корпуса</w:t>
            </w:r>
            <w:r w:rsidRPr="009E5352">
              <w:rPr>
                <w:iCs/>
              </w:rPr>
              <w:tab/>
              <w:t>1741 мм</w:t>
            </w:r>
          </w:p>
          <w:p w14:paraId="0B3FAD31" w14:textId="77777777" w:rsidR="00AC6EF2" w:rsidRPr="009E5352" w:rsidRDefault="00AC6EF2" w:rsidP="00B871D3">
            <w:pPr>
              <w:snapToGrid w:val="0"/>
              <w:rPr>
                <w:iCs/>
              </w:rPr>
            </w:pPr>
            <w:r w:rsidRPr="009E5352">
              <w:rPr>
                <w:iCs/>
              </w:rPr>
              <w:t>Вес (нетто)</w:t>
            </w:r>
            <w:r w:rsidRPr="009E5352">
              <w:rPr>
                <w:iCs/>
              </w:rPr>
              <w:tab/>
              <w:t>17 кг</w:t>
            </w:r>
          </w:p>
          <w:p w14:paraId="24E3D67E" w14:textId="77777777" w:rsidR="00AC6EF2" w:rsidRPr="009E5352" w:rsidRDefault="00AC6EF2" w:rsidP="00B871D3">
            <w:pPr>
              <w:snapToGrid w:val="0"/>
              <w:rPr>
                <w:iCs/>
              </w:rPr>
            </w:pPr>
            <w:r w:rsidRPr="009E5352">
              <w:rPr>
                <w:iCs/>
              </w:rPr>
              <w:t>Вес (брутто)</w:t>
            </w:r>
            <w:r w:rsidRPr="009E5352">
              <w:rPr>
                <w:iCs/>
              </w:rPr>
              <w:tab/>
              <w:t>29 кг</w:t>
            </w:r>
          </w:p>
          <w:p w14:paraId="53A86143" w14:textId="77777777" w:rsidR="00AC6EF2" w:rsidRPr="009E5352" w:rsidRDefault="00AC6EF2" w:rsidP="00B871D3">
            <w:pPr>
              <w:snapToGrid w:val="0"/>
              <w:rPr>
                <w:iCs/>
              </w:rPr>
            </w:pPr>
            <w:r w:rsidRPr="009E5352">
              <w:rPr>
                <w:iCs/>
              </w:rPr>
              <w:t>Количество касаний пользователей</w:t>
            </w:r>
            <w:r w:rsidRPr="009E5352">
              <w:rPr>
                <w:iCs/>
              </w:rPr>
              <w:tab/>
              <w:t>10</w:t>
            </w:r>
          </w:p>
          <w:p w14:paraId="7DA817BC" w14:textId="77777777" w:rsidR="00AC6EF2" w:rsidRPr="009E5352" w:rsidRDefault="00AC6EF2" w:rsidP="00B871D3">
            <w:pPr>
              <w:snapToGrid w:val="0"/>
              <w:rPr>
                <w:iCs/>
              </w:rPr>
            </w:pPr>
            <w:r w:rsidRPr="009E5352">
              <w:rPr>
                <w:iCs/>
              </w:rPr>
              <w:t>Управление</w:t>
            </w:r>
            <w:r w:rsidRPr="009E5352">
              <w:rPr>
                <w:iCs/>
              </w:rPr>
              <w:tab/>
              <w:t>ручное/стилусом</w:t>
            </w:r>
          </w:p>
        </w:tc>
      </w:tr>
      <w:tr w:rsidR="00AC6EF2" w:rsidRPr="009E5352" w14:paraId="193F2969" w14:textId="77777777" w:rsidTr="00B871D3">
        <w:trPr>
          <w:trHeight w:val="293"/>
        </w:trPr>
        <w:tc>
          <w:tcPr>
            <w:tcW w:w="272" w:type="pct"/>
            <w:shd w:val="clear" w:color="auto" w:fill="auto"/>
            <w:vAlign w:val="center"/>
          </w:tcPr>
          <w:p w14:paraId="7FFF71C4" w14:textId="77777777" w:rsidR="00AC6EF2" w:rsidRPr="009E5352" w:rsidRDefault="00AC6EF2" w:rsidP="00B871D3">
            <w:pPr>
              <w:snapToGrid w:val="0"/>
              <w:jc w:val="center"/>
              <w:rPr>
                <w:iCs/>
              </w:rPr>
            </w:pPr>
            <w:r w:rsidRPr="009E5352">
              <w:rPr>
                <w:iCs/>
              </w:rPr>
              <w:lastRenderedPageBreak/>
              <w:t>4</w:t>
            </w:r>
          </w:p>
        </w:tc>
        <w:tc>
          <w:tcPr>
            <w:tcW w:w="1733" w:type="pct"/>
            <w:shd w:val="clear" w:color="auto" w:fill="auto"/>
            <w:vAlign w:val="center"/>
          </w:tcPr>
          <w:p w14:paraId="05BC57F4" w14:textId="77777777" w:rsidR="00AC6EF2" w:rsidRPr="009E5352" w:rsidRDefault="00AC6EF2" w:rsidP="00B871D3">
            <w:pPr>
              <w:suppressAutoHyphens/>
              <w:autoSpaceDN w:val="0"/>
              <w:textAlignment w:val="baseline"/>
              <w:rPr>
                <w:rFonts w:eastAsia="SimSun"/>
                <w:kern w:val="3"/>
              </w:rPr>
            </w:pPr>
            <w:r w:rsidRPr="009E5352">
              <w:t xml:space="preserve">Документ камера </w:t>
            </w:r>
            <w:r w:rsidRPr="009E5352">
              <w:rPr>
                <w:lang w:val="en-US"/>
              </w:rPr>
              <w:t>Aver</w:t>
            </w:r>
            <w:r w:rsidRPr="009E5352">
              <w:t xml:space="preserve"> </w:t>
            </w:r>
            <w:r w:rsidRPr="009E5352">
              <w:rPr>
                <w:lang w:val="en-US"/>
              </w:rPr>
              <w:t>Vision</w:t>
            </w:r>
            <w:r w:rsidRPr="009E5352">
              <w:t xml:space="preserve"> СР 300</w:t>
            </w:r>
          </w:p>
        </w:tc>
        <w:tc>
          <w:tcPr>
            <w:tcW w:w="2995" w:type="pct"/>
            <w:shd w:val="clear" w:color="auto" w:fill="auto"/>
          </w:tcPr>
          <w:p w14:paraId="2586E6E9" w14:textId="77777777" w:rsidR="00AC6EF2" w:rsidRPr="009E5352" w:rsidRDefault="00AC6EF2" w:rsidP="00B871D3">
            <w:pPr>
              <w:snapToGrid w:val="0"/>
              <w:rPr>
                <w:iCs/>
              </w:rPr>
            </w:pPr>
            <w:r w:rsidRPr="009E5352">
              <w:rPr>
                <w:iCs/>
              </w:rPr>
              <w:t>Тип камеры-портативная</w:t>
            </w:r>
          </w:p>
          <w:p w14:paraId="4355461F" w14:textId="77777777" w:rsidR="00AC6EF2" w:rsidRPr="009E5352" w:rsidRDefault="00AC6EF2" w:rsidP="00B871D3">
            <w:pPr>
              <w:snapToGrid w:val="0"/>
              <w:rPr>
                <w:iCs/>
              </w:rPr>
            </w:pPr>
            <w:r w:rsidRPr="009E5352">
              <w:rPr>
                <w:iCs/>
              </w:rPr>
              <w:t>Кронштейн Гибкий (гусиная шея)</w:t>
            </w:r>
          </w:p>
          <w:p w14:paraId="396FE60F" w14:textId="77777777" w:rsidR="00AC6EF2" w:rsidRPr="009E5352" w:rsidRDefault="00AC6EF2" w:rsidP="00B871D3">
            <w:pPr>
              <w:snapToGrid w:val="0"/>
              <w:rPr>
                <w:iCs/>
              </w:rPr>
            </w:pPr>
            <w:r w:rsidRPr="009E5352">
              <w:rPr>
                <w:iCs/>
              </w:rPr>
              <w:t>Cенсор (матрица) 1/2" КМОП 3.2M</w:t>
            </w:r>
          </w:p>
          <w:p w14:paraId="14D99C47" w14:textId="77777777" w:rsidR="00AC6EF2" w:rsidRPr="009E5352" w:rsidRDefault="00AC6EF2" w:rsidP="00B871D3">
            <w:pPr>
              <w:snapToGrid w:val="0"/>
              <w:rPr>
                <w:iCs/>
              </w:rPr>
            </w:pPr>
            <w:r w:rsidRPr="009E5352">
              <w:rPr>
                <w:iCs/>
              </w:rPr>
              <w:t>Разрешение WXGA (1280x720)</w:t>
            </w:r>
          </w:p>
          <w:p w14:paraId="7B4D0690" w14:textId="77777777" w:rsidR="00AC6EF2" w:rsidRPr="009E5352" w:rsidRDefault="00AC6EF2" w:rsidP="00B871D3">
            <w:pPr>
              <w:snapToGrid w:val="0"/>
              <w:rPr>
                <w:iCs/>
              </w:rPr>
            </w:pPr>
            <w:r w:rsidRPr="009E5352">
              <w:rPr>
                <w:iCs/>
              </w:rPr>
              <w:t>Частота смены кадров 24 кадр/сек</w:t>
            </w:r>
          </w:p>
          <w:p w14:paraId="5501BA0C" w14:textId="77777777" w:rsidR="00AC6EF2" w:rsidRPr="009E5352" w:rsidRDefault="00AC6EF2" w:rsidP="00B871D3">
            <w:pPr>
              <w:snapToGrid w:val="0"/>
              <w:rPr>
                <w:iCs/>
              </w:rPr>
            </w:pPr>
            <w:r w:rsidRPr="009E5352">
              <w:rPr>
                <w:iCs/>
              </w:rPr>
              <w:t>Оптика f = 9.6мм, F3.0</w:t>
            </w:r>
          </w:p>
          <w:p w14:paraId="3E4B4264" w14:textId="77777777" w:rsidR="00AC6EF2" w:rsidRPr="009E5352" w:rsidRDefault="00AC6EF2" w:rsidP="00B871D3">
            <w:pPr>
              <w:snapToGrid w:val="0"/>
              <w:rPr>
                <w:iCs/>
              </w:rPr>
            </w:pPr>
            <w:r w:rsidRPr="009E5352">
              <w:rPr>
                <w:iCs/>
              </w:rPr>
              <w:t>Площадь захвата A4 Landscape</w:t>
            </w:r>
          </w:p>
          <w:p w14:paraId="683EBC9C" w14:textId="77777777" w:rsidR="00AC6EF2" w:rsidRPr="009E5352" w:rsidRDefault="00AC6EF2" w:rsidP="00B871D3">
            <w:pPr>
              <w:snapToGrid w:val="0"/>
              <w:rPr>
                <w:iCs/>
              </w:rPr>
            </w:pPr>
            <w:r w:rsidRPr="009E5352">
              <w:rPr>
                <w:iCs/>
              </w:rPr>
              <w:t>Минимальное расстояние до объекта съемки 2,5см</w:t>
            </w:r>
          </w:p>
          <w:p w14:paraId="49D6950C" w14:textId="77777777" w:rsidR="00AC6EF2" w:rsidRPr="009E5352" w:rsidRDefault="00AC6EF2" w:rsidP="00B871D3">
            <w:pPr>
              <w:snapToGrid w:val="0"/>
              <w:rPr>
                <w:iCs/>
              </w:rPr>
            </w:pPr>
            <w:r w:rsidRPr="009E5352">
              <w:rPr>
                <w:iCs/>
              </w:rPr>
              <w:t>Фокусировка Авто/Ручная</w:t>
            </w:r>
          </w:p>
          <w:p w14:paraId="4820C82C" w14:textId="77777777" w:rsidR="00AC6EF2" w:rsidRPr="009E5352" w:rsidRDefault="00AC6EF2" w:rsidP="00B871D3">
            <w:pPr>
              <w:snapToGrid w:val="0"/>
              <w:rPr>
                <w:iCs/>
              </w:rPr>
            </w:pPr>
            <w:r w:rsidRPr="009E5352">
              <w:rPr>
                <w:iCs/>
              </w:rPr>
              <w:t>Экспозиция Авто/Ручная</w:t>
            </w:r>
          </w:p>
          <w:p w14:paraId="2CAC1F85" w14:textId="77777777" w:rsidR="00AC6EF2" w:rsidRPr="009E5352" w:rsidRDefault="00AC6EF2" w:rsidP="00B871D3">
            <w:pPr>
              <w:snapToGrid w:val="0"/>
              <w:rPr>
                <w:iCs/>
              </w:rPr>
            </w:pPr>
            <w:r w:rsidRPr="009E5352">
              <w:rPr>
                <w:iCs/>
              </w:rPr>
              <w:t>Баланс. белого Авто/Ручная</w:t>
            </w:r>
          </w:p>
          <w:p w14:paraId="6241FB7E" w14:textId="77777777" w:rsidR="00AC6EF2" w:rsidRPr="009E5352" w:rsidRDefault="00AC6EF2" w:rsidP="00B871D3">
            <w:pPr>
              <w:snapToGrid w:val="0"/>
              <w:rPr>
                <w:iCs/>
              </w:rPr>
            </w:pPr>
            <w:r w:rsidRPr="009E5352">
              <w:rPr>
                <w:iCs/>
              </w:rPr>
              <w:t>Оптический зум Нет</w:t>
            </w:r>
          </w:p>
          <w:p w14:paraId="185A0A3C" w14:textId="77777777" w:rsidR="00AC6EF2" w:rsidRPr="009E5352" w:rsidRDefault="00AC6EF2" w:rsidP="00B871D3">
            <w:pPr>
              <w:snapToGrid w:val="0"/>
              <w:rPr>
                <w:iCs/>
              </w:rPr>
            </w:pPr>
            <w:r w:rsidRPr="009E5352">
              <w:rPr>
                <w:iCs/>
              </w:rPr>
              <w:t>Aver зум 2X и Панорамирование</w:t>
            </w:r>
          </w:p>
          <w:p w14:paraId="51476421" w14:textId="77777777" w:rsidR="00AC6EF2" w:rsidRPr="009E5352" w:rsidRDefault="00AC6EF2" w:rsidP="00B871D3">
            <w:pPr>
              <w:snapToGrid w:val="0"/>
              <w:rPr>
                <w:iCs/>
              </w:rPr>
            </w:pPr>
            <w:r w:rsidRPr="009E5352">
              <w:rPr>
                <w:iCs/>
              </w:rPr>
              <w:t>Цифровой зум 8X и Панорамирование</w:t>
            </w:r>
          </w:p>
          <w:p w14:paraId="3AD93901" w14:textId="77777777" w:rsidR="00AC6EF2" w:rsidRPr="009E5352" w:rsidRDefault="00AC6EF2" w:rsidP="00B871D3">
            <w:pPr>
              <w:snapToGrid w:val="0"/>
              <w:rPr>
                <w:iCs/>
              </w:rPr>
            </w:pPr>
            <w:r w:rsidRPr="009E5352">
              <w:rPr>
                <w:iCs/>
              </w:rPr>
              <w:t>Суммарный зум 16X</w:t>
            </w:r>
          </w:p>
          <w:p w14:paraId="3A6CAE3C" w14:textId="77777777" w:rsidR="00AC6EF2" w:rsidRPr="009E5352" w:rsidRDefault="00AC6EF2" w:rsidP="00B871D3">
            <w:pPr>
              <w:snapToGrid w:val="0"/>
              <w:rPr>
                <w:iCs/>
              </w:rPr>
            </w:pPr>
            <w:r w:rsidRPr="009E5352">
              <w:rPr>
                <w:iCs/>
              </w:rPr>
              <w:t>"Ночная съёмка" Да</w:t>
            </w:r>
          </w:p>
          <w:p w14:paraId="76650996" w14:textId="77777777" w:rsidR="00AC6EF2" w:rsidRPr="009E5352" w:rsidRDefault="00AC6EF2" w:rsidP="00B871D3">
            <w:pPr>
              <w:snapToGrid w:val="0"/>
              <w:rPr>
                <w:iCs/>
              </w:rPr>
            </w:pPr>
            <w:r w:rsidRPr="009E5352">
              <w:rPr>
                <w:iCs/>
              </w:rPr>
              <w:t>Фильтр мерцания (Фликер-фильтр) 2-х уровневый</w:t>
            </w:r>
          </w:p>
          <w:p w14:paraId="1D2DBEDF" w14:textId="77777777" w:rsidR="00AC6EF2" w:rsidRPr="009E5352" w:rsidRDefault="00AC6EF2" w:rsidP="00B871D3">
            <w:pPr>
              <w:snapToGrid w:val="0"/>
              <w:rPr>
                <w:iCs/>
              </w:rPr>
            </w:pPr>
            <w:r w:rsidRPr="009E5352">
              <w:rPr>
                <w:iCs/>
              </w:rPr>
              <w:t>Эффекты отображения Черно-белое, Негатив, Стоп-кадр, Отражение, Реверс</w:t>
            </w:r>
          </w:p>
          <w:p w14:paraId="7F0042C1" w14:textId="77777777" w:rsidR="00AC6EF2" w:rsidRPr="009E5352" w:rsidRDefault="00AC6EF2" w:rsidP="00B871D3">
            <w:pPr>
              <w:snapToGrid w:val="0"/>
              <w:rPr>
                <w:iCs/>
              </w:rPr>
            </w:pPr>
            <w:r w:rsidRPr="009E5352">
              <w:rPr>
                <w:iCs/>
              </w:rPr>
              <w:t>Презентационные функции Рамка, Маска</w:t>
            </w:r>
          </w:p>
          <w:p w14:paraId="480DECD6" w14:textId="77777777" w:rsidR="00AC6EF2" w:rsidRPr="009E5352" w:rsidRDefault="00AC6EF2" w:rsidP="00B871D3">
            <w:pPr>
              <w:snapToGrid w:val="0"/>
              <w:rPr>
                <w:iCs/>
              </w:rPr>
            </w:pPr>
            <w:r w:rsidRPr="009E5352">
              <w:rPr>
                <w:iCs/>
              </w:rPr>
              <w:t>Выходы VGA/DVI, S-Video/Comp.</w:t>
            </w:r>
          </w:p>
          <w:p w14:paraId="594397FF" w14:textId="77777777" w:rsidR="00AC6EF2" w:rsidRPr="009E5352" w:rsidRDefault="00AC6EF2" w:rsidP="00B871D3">
            <w:pPr>
              <w:snapToGrid w:val="0"/>
              <w:rPr>
                <w:iCs/>
              </w:rPr>
            </w:pPr>
            <w:r w:rsidRPr="009E5352">
              <w:rPr>
                <w:iCs/>
              </w:rPr>
              <w:t>VGA вход Да</w:t>
            </w:r>
          </w:p>
          <w:p w14:paraId="112AEBB4" w14:textId="77777777" w:rsidR="00AC6EF2" w:rsidRPr="009E5352" w:rsidRDefault="00AC6EF2" w:rsidP="00B871D3">
            <w:pPr>
              <w:snapToGrid w:val="0"/>
              <w:rPr>
                <w:iCs/>
              </w:rPr>
            </w:pPr>
            <w:r w:rsidRPr="009E5352">
              <w:rPr>
                <w:iCs/>
              </w:rPr>
              <w:t>Подключение к ПК USB 2.0</w:t>
            </w:r>
          </w:p>
          <w:p w14:paraId="36A1189B" w14:textId="77777777" w:rsidR="00AC6EF2" w:rsidRPr="009E5352" w:rsidRDefault="00AC6EF2" w:rsidP="00B871D3">
            <w:pPr>
              <w:snapToGrid w:val="0"/>
              <w:rPr>
                <w:iCs/>
              </w:rPr>
            </w:pPr>
            <w:r w:rsidRPr="009E5352">
              <w:rPr>
                <w:iCs/>
              </w:rPr>
              <w:t>Захват и сохранение изображений Флеш-память (80 кадров)</w:t>
            </w:r>
          </w:p>
          <w:p w14:paraId="5D39BF55" w14:textId="77777777" w:rsidR="00AC6EF2" w:rsidRPr="009E5352" w:rsidRDefault="00AC6EF2" w:rsidP="00B871D3">
            <w:pPr>
              <w:snapToGrid w:val="0"/>
              <w:rPr>
                <w:iCs/>
              </w:rPr>
            </w:pPr>
            <w:r w:rsidRPr="009E5352">
              <w:rPr>
                <w:iCs/>
              </w:rPr>
              <w:t>Лампа подсветки Светодиодная с указателями</w:t>
            </w:r>
          </w:p>
          <w:p w14:paraId="0B6E1598" w14:textId="77777777" w:rsidR="00AC6EF2" w:rsidRPr="009E5352" w:rsidRDefault="00AC6EF2" w:rsidP="00B871D3">
            <w:pPr>
              <w:snapToGrid w:val="0"/>
              <w:rPr>
                <w:iCs/>
              </w:rPr>
            </w:pPr>
            <w:r w:rsidRPr="009E5352">
              <w:rPr>
                <w:iCs/>
              </w:rPr>
              <w:t>Светоуказатели позиционирования Да</w:t>
            </w:r>
          </w:p>
        </w:tc>
      </w:tr>
      <w:tr w:rsidR="00AC6EF2" w:rsidRPr="009E5352" w14:paraId="34A5B597" w14:textId="77777777" w:rsidTr="00B871D3">
        <w:trPr>
          <w:trHeight w:val="293"/>
        </w:trPr>
        <w:tc>
          <w:tcPr>
            <w:tcW w:w="272" w:type="pct"/>
            <w:shd w:val="clear" w:color="auto" w:fill="auto"/>
            <w:vAlign w:val="center"/>
          </w:tcPr>
          <w:p w14:paraId="272455AC" w14:textId="77777777" w:rsidR="00AC6EF2" w:rsidRPr="009E5352" w:rsidRDefault="00AC6EF2" w:rsidP="00B871D3">
            <w:pPr>
              <w:snapToGrid w:val="0"/>
              <w:jc w:val="center"/>
              <w:rPr>
                <w:iCs/>
              </w:rPr>
            </w:pPr>
            <w:r w:rsidRPr="009E5352">
              <w:rPr>
                <w:iCs/>
              </w:rPr>
              <w:t>5</w:t>
            </w:r>
          </w:p>
        </w:tc>
        <w:tc>
          <w:tcPr>
            <w:tcW w:w="1733" w:type="pct"/>
            <w:shd w:val="clear" w:color="auto" w:fill="auto"/>
            <w:vAlign w:val="center"/>
          </w:tcPr>
          <w:p w14:paraId="37F767A0" w14:textId="77777777" w:rsidR="00AC6EF2" w:rsidRPr="009E5352" w:rsidRDefault="00AC6EF2" w:rsidP="00B871D3">
            <w:pPr>
              <w:suppressAutoHyphens/>
              <w:autoSpaceDN w:val="0"/>
              <w:textAlignment w:val="baseline"/>
            </w:pPr>
            <w:r w:rsidRPr="009E5352">
              <w:t>Ноутбук Lenovo</w:t>
            </w:r>
          </w:p>
        </w:tc>
        <w:tc>
          <w:tcPr>
            <w:tcW w:w="2995" w:type="pct"/>
            <w:shd w:val="clear" w:color="auto" w:fill="auto"/>
          </w:tcPr>
          <w:p w14:paraId="294F2B2F" w14:textId="77777777" w:rsidR="00AC6EF2" w:rsidRPr="009E5352" w:rsidRDefault="00AC6EF2" w:rsidP="00B871D3">
            <w:pPr>
              <w:snapToGrid w:val="0"/>
              <w:rPr>
                <w:iCs/>
              </w:rPr>
            </w:pPr>
            <w:r w:rsidRPr="009E5352">
              <w:rPr>
                <w:iCs/>
              </w:rPr>
              <w:t>Ноутбук Lenovo</w:t>
            </w:r>
            <w:r w:rsidRPr="009E5352">
              <w:rPr>
                <w:iCs/>
              </w:rPr>
              <w:tab/>
              <w:t>Экран 11.6"; 1366х768; TN</w:t>
            </w:r>
          </w:p>
          <w:p w14:paraId="5D387D8B" w14:textId="77777777" w:rsidR="00AC6EF2" w:rsidRPr="009E5352" w:rsidRDefault="00AC6EF2" w:rsidP="00B871D3">
            <w:pPr>
              <w:snapToGrid w:val="0"/>
              <w:rPr>
                <w:iCs/>
              </w:rPr>
            </w:pPr>
            <w:r w:rsidRPr="009E5352">
              <w:rPr>
                <w:iCs/>
              </w:rPr>
              <w:t>Процессор AMD 3020e 1.2ГГц; 1.2 ГГц (2.6 ГГц, в режиме Turbo)</w:t>
            </w:r>
          </w:p>
          <w:p w14:paraId="5B3524AC" w14:textId="77777777" w:rsidR="00AC6EF2" w:rsidRPr="009E5352" w:rsidRDefault="00AC6EF2" w:rsidP="00B871D3">
            <w:pPr>
              <w:snapToGrid w:val="0"/>
              <w:rPr>
                <w:iCs/>
              </w:rPr>
            </w:pPr>
            <w:r w:rsidRPr="009E5352">
              <w:rPr>
                <w:iCs/>
              </w:rPr>
              <w:t>Оперативная память 4096МБ DDR4 2400МГц</w:t>
            </w:r>
          </w:p>
          <w:p w14:paraId="20CCB8E5" w14:textId="77777777" w:rsidR="00AC6EF2" w:rsidRPr="009E5352" w:rsidRDefault="00AC6EF2" w:rsidP="00B871D3">
            <w:pPr>
              <w:snapToGrid w:val="0"/>
              <w:rPr>
                <w:iCs/>
              </w:rPr>
            </w:pPr>
            <w:r w:rsidRPr="009E5352">
              <w:rPr>
                <w:iCs/>
              </w:rPr>
              <w:t>Графический процессор AMD Radeon</w:t>
            </w:r>
          </w:p>
          <w:p w14:paraId="68DDFDEF" w14:textId="77777777" w:rsidR="00AC6EF2" w:rsidRPr="009E5352" w:rsidRDefault="00AC6EF2" w:rsidP="00B871D3">
            <w:pPr>
              <w:snapToGrid w:val="0"/>
              <w:rPr>
                <w:iCs/>
              </w:rPr>
            </w:pPr>
            <w:r w:rsidRPr="009E5352">
              <w:rPr>
                <w:iCs/>
              </w:rPr>
              <w:t>Диск SSD 128 Гб</w:t>
            </w:r>
          </w:p>
          <w:p w14:paraId="2763A460" w14:textId="77777777" w:rsidR="00AC6EF2" w:rsidRPr="009E5352" w:rsidRDefault="00AC6EF2" w:rsidP="00B871D3">
            <w:pPr>
              <w:snapToGrid w:val="0"/>
              <w:rPr>
                <w:iCs/>
              </w:rPr>
            </w:pPr>
            <w:r w:rsidRPr="009E5352">
              <w:rPr>
                <w:iCs/>
              </w:rPr>
              <w:t>Операционная система noOS</w:t>
            </w:r>
          </w:p>
        </w:tc>
      </w:tr>
      <w:tr w:rsidR="00AC6EF2" w:rsidRPr="009E5352" w14:paraId="5AF1FFDE" w14:textId="77777777" w:rsidTr="00B871D3">
        <w:trPr>
          <w:trHeight w:val="293"/>
        </w:trPr>
        <w:tc>
          <w:tcPr>
            <w:tcW w:w="272" w:type="pct"/>
            <w:shd w:val="clear" w:color="auto" w:fill="auto"/>
            <w:vAlign w:val="center"/>
          </w:tcPr>
          <w:p w14:paraId="54343CF8" w14:textId="77777777" w:rsidR="00AC6EF2" w:rsidRPr="009E5352" w:rsidRDefault="00AC6EF2" w:rsidP="00B871D3">
            <w:pPr>
              <w:snapToGrid w:val="0"/>
              <w:jc w:val="center"/>
              <w:rPr>
                <w:iCs/>
              </w:rPr>
            </w:pPr>
            <w:r w:rsidRPr="009E5352">
              <w:rPr>
                <w:iCs/>
              </w:rPr>
              <w:t>6</w:t>
            </w:r>
          </w:p>
        </w:tc>
        <w:tc>
          <w:tcPr>
            <w:tcW w:w="1733" w:type="pct"/>
            <w:shd w:val="clear" w:color="auto" w:fill="auto"/>
            <w:vAlign w:val="center"/>
          </w:tcPr>
          <w:p w14:paraId="7313CB22" w14:textId="77777777" w:rsidR="00AC6EF2" w:rsidRPr="009E5352" w:rsidRDefault="00AC6EF2" w:rsidP="00B871D3">
            <w:pPr>
              <w:suppressAutoHyphens/>
              <w:autoSpaceDN w:val="0"/>
              <w:textAlignment w:val="baseline"/>
            </w:pPr>
            <w:r w:rsidRPr="009E5352">
              <w:t>Компьютерная мышь G B R</w:t>
            </w:r>
          </w:p>
        </w:tc>
        <w:tc>
          <w:tcPr>
            <w:tcW w:w="2995" w:type="pct"/>
            <w:shd w:val="clear" w:color="auto" w:fill="auto"/>
          </w:tcPr>
          <w:p w14:paraId="5964DDC6" w14:textId="77777777" w:rsidR="00AC6EF2" w:rsidRPr="009E5352" w:rsidRDefault="00AC6EF2" w:rsidP="00B871D3">
            <w:pPr>
              <w:snapToGrid w:val="0"/>
              <w:rPr>
                <w:iCs/>
              </w:rPr>
            </w:pPr>
            <w:r w:rsidRPr="009E5352">
              <w:rPr>
                <w:iCs/>
              </w:rPr>
              <w:t>Цвет черный</w:t>
            </w:r>
          </w:p>
          <w:p w14:paraId="0D9CC9AD" w14:textId="77777777" w:rsidR="00AC6EF2" w:rsidRPr="009E5352" w:rsidRDefault="00AC6EF2" w:rsidP="00B871D3">
            <w:pPr>
              <w:snapToGrid w:val="0"/>
              <w:rPr>
                <w:iCs/>
              </w:rPr>
            </w:pPr>
            <w:r w:rsidRPr="009E5352">
              <w:rPr>
                <w:iCs/>
              </w:rPr>
              <w:t>Назначение настольный компьютер</w:t>
            </w:r>
          </w:p>
          <w:p w14:paraId="52F1B608" w14:textId="77777777" w:rsidR="00AC6EF2" w:rsidRPr="009E5352" w:rsidRDefault="00AC6EF2" w:rsidP="00B871D3">
            <w:pPr>
              <w:snapToGrid w:val="0"/>
              <w:rPr>
                <w:iCs/>
              </w:rPr>
            </w:pPr>
            <w:r w:rsidRPr="009E5352">
              <w:rPr>
                <w:iCs/>
              </w:rPr>
              <w:t>Интерфейс подключения USB</w:t>
            </w:r>
          </w:p>
          <w:p w14:paraId="1DE135FD" w14:textId="77777777" w:rsidR="00AC6EF2" w:rsidRPr="009E5352" w:rsidRDefault="00AC6EF2" w:rsidP="00B871D3">
            <w:pPr>
              <w:snapToGrid w:val="0"/>
              <w:rPr>
                <w:iCs/>
              </w:rPr>
            </w:pPr>
            <w:r w:rsidRPr="009E5352">
              <w:rPr>
                <w:iCs/>
              </w:rPr>
              <w:t>Длина провода 1.8 м</w:t>
            </w:r>
          </w:p>
          <w:p w14:paraId="63E0DFA8" w14:textId="77777777" w:rsidR="00AC6EF2" w:rsidRPr="009E5352" w:rsidRDefault="00AC6EF2" w:rsidP="00B871D3">
            <w:pPr>
              <w:snapToGrid w:val="0"/>
              <w:rPr>
                <w:iCs/>
              </w:rPr>
            </w:pPr>
            <w:r w:rsidRPr="009E5352">
              <w:rPr>
                <w:iCs/>
              </w:rPr>
              <w:t>Разрешение оптического сенсора 1000 DPI</w:t>
            </w:r>
          </w:p>
          <w:p w14:paraId="44F12B70" w14:textId="77777777" w:rsidR="00AC6EF2" w:rsidRPr="009E5352" w:rsidRDefault="00AC6EF2" w:rsidP="00B871D3">
            <w:pPr>
              <w:snapToGrid w:val="0"/>
              <w:rPr>
                <w:iCs/>
              </w:rPr>
            </w:pPr>
            <w:r w:rsidRPr="009E5352">
              <w:rPr>
                <w:iCs/>
              </w:rPr>
              <w:t>Дизайн для правой руки</w:t>
            </w:r>
          </w:p>
          <w:p w14:paraId="731C47BE" w14:textId="77777777" w:rsidR="00AC6EF2" w:rsidRPr="009E5352" w:rsidRDefault="00AC6EF2" w:rsidP="00B871D3">
            <w:pPr>
              <w:snapToGrid w:val="0"/>
              <w:rPr>
                <w:iCs/>
              </w:rPr>
            </w:pPr>
            <w:r w:rsidRPr="009E5352">
              <w:rPr>
                <w:iCs/>
              </w:rPr>
              <w:t>Количество клавиш 3</w:t>
            </w:r>
          </w:p>
          <w:p w14:paraId="1EF93EFC" w14:textId="77777777" w:rsidR="00AC6EF2" w:rsidRPr="009E5352" w:rsidRDefault="00AC6EF2" w:rsidP="00B871D3">
            <w:pPr>
              <w:snapToGrid w:val="0"/>
              <w:rPr>
                <w:iCs/>
              </w:rPr>
            </w:pPr>
            <w:r w:rsidRPr="009E5352">
              <w:rPr>
                <w:iCs/>
              </w:rPr>
              <w:t>Размеры (шxвxд) 58x38x119 мм</w:t>
            </w:r>
          </w:p>
        </w:tc>
      </w:tr>
      <w:tr w:rsidR="00AC6EF2" w:rsidRPr="009E5352" w14:paraId="5792A09B" w14:textId="77777777" w:rsidTr="00B871D3">
        <w:trPr>
          <w:trHeight w:val="293"/>
        </w:trPr>
        <w:tc>
          <w:tcPr>
            <w:tcW w:w="272" w:type="pct"/>
            <w:shd w:val="clear" w:color="auto" w:fill="auto"/>
            <w:vAlign w:val="center"/>
          </w:tcPr>
          <w:p w14:paraId="10F1DBF1" w14:textId="77777777" w:rsidR="00AC6EF2" w:rsidRPr="009E5352" w:rsidRDefault="00AC6EF2" w:rsidP="00B871D3">
            <w:pPr>
              <w:snapToGrid w:val="0"/>
              <w:jc w:val="center"/>
              <w:rPr>
                <w:iCs/>
              </w:rPr>
            </w:pPr>
            <w:r w:rsidRPr="009E5352">
              <w:rPr>
                <w:iCs/>
              </w:rPr>
              <w:t>7</w:t>
            </w:r>
          </w:p>
        </w:tc>
        <w:tc>
          <w:tcPr>
            <w:tcW w:w="1733" w:type="pct"/>
            <w:shd w:val="clear" w:color="auto" w:fill="auto"/>
            <w:vAlign w:val="center"/>
          </w:tcPr>
          <w:p w14:paraId="298F5C6F" w14:textId="77777777" w:rsidR="00AC6EF2" w:rsidRPr="009E5352" w:rsidRDefault="00AC6EF2" w:rsidP="00B871D3">
            <w:pPr>
              <w:suppressAutoHyphens/>
              <w:autoSpaceDN w:val="0"/>
              <w:textAlignment w:val="baseline"/>
            </w:pPr>
            <w:r w:rsidRPr="009E5352">
              <w:t>Компьютер стационарный Aquarius</w:t>
            </w:r>
          </w:p>
        </w:tc>
        <w:tc>
          <w:tcPr>
            <w:tcW w:w="2995" w:type="pct"/>
            <w:shd w:val="clear" w:color="auto" w:fill="auto"/>
          </w:tcPr>
          <w:p w14:paraId="7BD9C46B" w14:textId="77777777" w:rsidR="00AC6EF2" w:rsidRPr="009E5352" w:rsidRDefault="00AC6EF2" w:rsidP="00B871D3">
            <w:pPr>
              <w:snapToGrid w:val="0"/>
              <w:rPr>
                <w:iCs/>
              </w:rPr>
            </w:pPr>
            <w:r w:rsidRPr="009E5352">
              <w:rPr>
                <w:iCs/>
              </w:rPr>
              <w:t>Процессор (базовый - максимальный) AMD® Sempron™ 2600+ - 3100+</w:t>
            </w:r>
          </w:p>
          <w:p w14:paraId="6C51429E" w14:textId="77777777" w:rsidR="00AC6EF2" w:rsidRPr="009E5352" w:rsidRDefault="00AC6EF2" w:rsidP="00B871D3">
            <w:pPr>
              <w:snapToGrid w:val="0"/>
              <w:rPr>
                <w:iCs/>
              </w:rPr>
            </w:pPr>
            <w:r w:rsidRPr="009E5352">
              <w:rPr>
                <w:iCs/>
              </w:rPr>
              <w:t>Рекомендуемые операционные системы (ОС) Лицензионная Microsoft® Windows® XP</w:t>
            </w:r>
          </w:p>
          <w:p w14:paraId="04758A15" w14:textId="77777777" w:rsidR="00AC6EF2" w:rsidRPr="009E5352" w:rsidRDefault="00AC6EF2" w:rsidP="00B871D3">
            <w:pPr>
              <w:snapToGrid w:val="0"/>
              <w:rPr>
                <w:iCs/>
              </w:rPr>
            </w:pPr>
            <w:r w:rsidRPr="009E5352">
              <w:rPr>
                <w:iCs/>
              </w:rPr>
              <w:t>Набор микросхем (чипсет)</w:t>
            </w:r>
            <w:r w:rsidRPr="009E5352">
              <w:rPr>
                <w:iCs/>
              </w:rPr>
              <w:tab/>
              <w:t>VIA K8M800/VT8237</w:t>
            </w:r>
          </w:p>
          <w:p w14:paraId="2C3F03A6" w14:textId="77777777" w:rsidR="00AC6EF2" w:rsidRPr="009E5352" w:rsidRDefault="00AC6EF2" w:rsidP="00B871D3">
            <w:pPr>
              <w:snapToGrid w:val="0"/>
              <w:rPr>
                <w:iCs/>
              </w:rPr>
            </w:pPr>
            <w:r w:rsidRPr="009E5352">
              <w:rPr>
                <w:iCs/>
              </w:rPr>
              <w:lastRenderedPageBreak/>
              <w:t>Частота системной шины (МГц)</w:t>
            </w:r>
            <w:r w:rsidRPr="009E5352">
              <w:rPr>
                <w:iCs/>
              </w:rPr>
              <w:tab/>
              <w:t>800 (HyperTransport™)</w:t>
            </w:r>
          </w:p>
          <w:p w14:paraId="087BBDBE" w14:textId="77777777" w:rsidR="00AC6EF2" w:rsidRPr="009E5352" w:rsidRDefault="00AC6EF2" w:rsidP="00B871D3">
            <w:pPr>
              <w:snapToGrid w:val="0"/>
              <w:rPr>
                <w:iCs/>
              </w:rPr>
            </w:pPr>
            <w:r w:rsidRPr="009E5352">
              <w:rPr>
                <w:iCs/>
              </w:rPr>
              <w:t>Тип оперативной памяти</w:t>
            </w:r>
            <w:r w:rsidRPr="009E5352">
              <w:rPr>
                <w:iCs/>
              </w:rPr>
              <w:tab/>
              <w:t>PC3200/PC2700 DDR SDRAM</w:t>
            </w:r>
          </w:p>
          <w:p w14:paraId="0E2ACB9D" w14:textId="77777777" w:rsidR="00AC6EF2" w:rsidRPr="009E5352" w:rsidRDefault="00AC6EF2" w:rsidP="00B871D3">
            <w:pPr>
              <w:snapToGrid w:val="0"/>
              <w:rPr>
                <w:iCs/>
              </w:rPr>
            </w:pPr>
            <w:r w:rsidRPr="009E5352">
              <w:rPr>
                <w:iCs/>
              </w:rPr>
              <w:t>Оперативная память (Мбайт, базовый - максимальный)</w:t>
            </w:r>
            <w:r w:rsidRPr="009E5352">
              <w:rPr>
                <w:iCs/>
              </w:rPr>
              <w:tab/>
              <w:t>128-2048</w:t>
            </w:r>
          </w:p>
          <w:p w14:paraId="1AD1F23F" w14:textId="77777777" w:rsidR="00AC6EF2" w:rsidRPr="009E5352" w:rsidRDefault="00AC6EF2" w:rsidP="00B871D3">
            <w:pPr>
              <w:snapToGrid w:val="0"/>
              <w:rPr>
                <w:iCs/>
              </w:rPr>
            </w:pPr>
            <w:r w:rsidRPr="009E5352">
              <w:rPr>
                <w:iCs/>
              </w:rPr>
              <w:t>Слоты расширения</w:t>
            </w:r>
            <w:r w:rsidRPr="009E5352">
              <w:rPr>
                <w:iCs/>
              </w:rPr>
              <w:tab/>
              <w:t>1 x AGP 8x</w:t>
            </w:r>
          </w:p>
          <w:p w14:paraId="034714CF" w14:textId="77777777" w:rsidR="00AC6EF2" w:rsidRPr="009E5352" w:rsidRDefault="00AC6EF2" w:rsidP="00B871D3">
            <w:pPr>
              <w:snapToGrid w:val="0"/>
              <w:rPr>
                <w:iCs/>
              </w:rPr>
            </w:pPr>
            <w:r w:rsidRPr="009E5352">
              <w:rPr>
                <w:iCs/>
              </w:rPr>
              <w:t>3 x PCI</w:t>
            </w:r>
          </w:p>
          <w:p w14:paraId="58F60C55" w14:textId="77777777" w:rsidR="00AC6EF2" w:rsidRPr="009E5352" w:rsidRDefault="00AC6EF2" w:rsidP="00B871D3">
            <w:pPr>
              <w:snapToGrid w:val="0"/>
              <w:rPr>
                <w:iCs/>
              </w:rPr>
            </w:pPr>
            <w:r w:rsidRPr="009E5352">
              <w:rPr>
                <w:iCs/>
              </w:rPr>
              <w:t>Видеоконтроллер</w:t>
            </w:r>
            <w:r w:rsidRPr="009E5352">
              <w:rPr>
                <w:iCs/>
              </w:rPr>
              <w:tab/>
              <w:t>Встроенный UniChrome™ Pro</w:t>
            </w:r>
          </w:p>
          <w:p w14:paraId="72440F7D" w14:textId="77777777" w:rsidR="00AC6EF2" w:rsidRPr="009E5352" w:rsidRDefault="00AC6EF2" w:rsidP="00B871D3">
            <w:pPr>
              <w:snapToGrid w:val="0"/>
              <w:rPr>
                <w:iCs/>
              </w:rPr>
            </w:pPr>
            <w:r w:rsidRPr="009E5352">
              <w:rPr>
                <w:iCs/>
              </w:rPr>
              <w:t>Накопители для сменных дисков (встроенные) 3.5" (1.44 Мбайт)</w:t>
            </w:r>
          </w:p>
          <w:p w14:paraId="381333DC" w14:textId="77777777" w:rsidR="00AC6EF2" w:rsidRPr="009E5352" w:rsidRDefault="00AC6EF2" w:rsidP="00B871D3">
            <w:pPr>
              <w:snapToGrid w:val="0"/>
              <w:rPr>
                <w:iCs/>
              </w:rPr>
            </w:pPr>
            <w:r w:rsidRPr="009E5352">
              <w:rPr>
                <w:iCs/>
              </w:rPr>
              <w:t>Жесткие диски (в базовой конфигурации) UDMA133 от 40Гбайт 7200rpm или</w:t>
            </w:r>
          </w:p>
          <w:p w14:paraId="53B945BA" w14:textId="77777777" w:rsidR="00AC6EF2" w:rsidRPr="009E5352" w:rsidRDefault="00AC6EF2" w:rsidP="00B871D3">
            <w:pPr>
              <w:snapToGrid w:val="0"/>
              <w:rPr>
                <w:iCs/>
              </w:rPr>
            </w:pPr>
            <w:r w:rsidRPr="009E5352">
              <w:rPr>
                <w:iCs/>
              </w:rPr>
              <w:t>SATA150 от 80Гбайт 7200rpm</w:t>
            </w:r>
          </w:p>
          <w:p w14:paraId="05B4E35D" w14:textId="77777777" w:rsidR="00AC6EF2" w:rsidRPr="009E5352" w:rsidRDefault="00AC6EF2" w:rsidP="00B871D3">
            <w:pPr>
              <w:snapToGrid w:val="0"/>
              <w:rPr>
                <w:iCs/>
              </w:rPr>
            </w:pPr>
            <w:r w:rsidRPr="009E5352">
              <w:rPr>
                <w:iCs/>
              </w:rPr>
              <w:t>RAID-контроллер (встроенный)</w:t>
            </w:r>
            <w:r w:rsidRPr="009E5352">
              <w:rPr>
                <w:iCs/>
              </w:rPr>
              <w:tab/>
              <w:t>0,1 на на 2х каналах Serial ATA</w:t>
            </w:r>
          </w:p>
          <w:p w14:paraId="078324C1" w14:textId="77777777" w:rsidR="00AC6EF2" w:rsidRPr="009E5352" w:rsidRDefault="00AC6EF2" w:rsidP="00B871D3">
            <w:pPr>
              <w:snapToGrid w:val="0"/>
              <w:rPr>
                <w:iCs/>
              </w:rPr>
            </w:pPr>
            <w:r w:rsidRPr="009E5352">
              <w:rPr>
                <w:iCs/>
              </w:rPr>
              <w:t>Звуковая система</w:t>
            </w:r>
            <w:r w:rsidRPr="009E5352">
              <w:rPr>
                <w:iCs/>
              </w:rPr>
              <w:tab/>
              <w:t>Встроенная ADI AD1888 SoundMAX 5.1-channel</w:t>
            </w:r>
          </w:p>
          <w:p w14:paraId="4D25BBE8" w14:textId="77777777" w:rsidR="00AC6EF2" w:rsidRPr="009E5352" w:rsidRDefault="00AC6EF2" w:rsidP="00B871D3">
            <w:pPr>
              <w:snapToGrid w:val="0"/>
              <w:rPr>
                <w:iCs/>
              </w:rPr>
            </w:pPr>
            <w:r w:rsidRPr="009E5352">
              <w:rPr>
                <w:iCs/>
              </w:rPr>
              <w:t>Сетевой адаптер</w:t>
            </w:r>
            <w:r w:rsidRPr="009E5352">
              <w:rPr>
                <w:iCs/>
              </w:rPr>
              <w:tab/>
              <w:t>Встроенный, 10/100 Мбит</w:t>
            </w:r>
          </w:p>
          <w:p w14:paraId="3BA68B2C" w14:textId="77777777" w:rsidR="00AC6EF2" w:rsidRPr="009E5352" w:rsidRDefault="00AC6EF2" w:rsidP="00B871D3">
            <w:pPr>
              <w:snapToGrid w:val="0"/>
              <w:rPr>
                <w:iCs/>
              </w:rPr>
            </w:pPr>
            <w:r w:rsidRPr="009E5352">
              <w:rPr>
                <w:iCs/>
              </w:rPr>
              <w:t>Корпус и его габариты, мм (Ш х В х Г)</w:t>
            </w:r>
            <w:r w:rsidRPr="009E5352">
              <w:rPr>
                <w:iCs/>
              </w:rPr>
              <w:tab/>
              <w:t>Mini tower (разъемы USB и Audio на передней панели)</w:t>
            </w:r>
          </w:p>
          <w:p w14:paraId="7F35F34B" w14:textId="77777777" w:rsidR="00AC6EF2" w:rsidRPr="009E5352" w:rsidRDefault="00AC6EF2" w:rsidP="00B871D3">
            <w:pPr>
              <w:snapToGrid w:val="0"/>
              <w:rPr>
                <w:iCs/>
              </w:rPr>
            </w:pPr>
            <w:r w:rsidRPr="009E5352">
              <w:rPr>
                <w:iCs/>
              </w:rPr>
              <w:t>180 x 360 x 420</w:t>
            </w:r>
          </w:p>
          <w:p w14:paraId="53C37C0E" w14:textId="77777777" w:rsidR="00AC6EF2" w:rsidRPr="009E5352" w:rsidRDefault="00AC6EF2" w:rsidP="00B871D3">
            <w:pPr>
              <w:snapToGrid w:val="0"/>
              <w:rPr>
                <w:iCs/>
              </w:rPr>
            </w:pPr>
            <w:r w:rsidRPr="009E5352">
              <w:rPr>
                <w:iCs/>
              </w:rPr>
              <w:t>Внешние отсеки для накопителей</w:t>
            </w:r>
            <w:r w:rsidRPr="009E5352">
              <w:rPr>
                <w:iCs/>
              </w:rPr>
              <w:tab/>
              <w:t>2 x 5,25"</w:t>
            </w:r>
          </w:p>
          <w:p w14:paraId="0D7B1003" w14:textId="77777777" w:rsidR="00AC6EF2" w:rsidRPr="009E5352" w:rsidRDefault="00AC6EF2" w:rsidP="00B871D3">
            <w:pPr>
              <w:snapToGrid w:val="0"/>
              <w:rPr>
                <w:iCs/>
              </w:rPr>
            </w:pPr>
            <w:r w:rsidRPr="009E5352">
              <w:rPr>
                <w:iCs/>
              </w:rPr>
              <w:t>2 x 3,5"</w:t>
            </w:r>
          </w:p>
          <w:p w14:paraId="4521FE49" w14:textId="77777777" w:rsidR="00AC6EF2" w:rsidRPr="009E5352" w:rsidRDefault="00AC6EF2" w:rsidP="00B871D3">
            <w:pPr>
              <w:snapToGrid w:val="0"/>
              <w:rPr>
                <w:iCs/>
              </w:rPr>
            </w:pPr>
            <w:r w:rsidRPr="009E5352">
              <w:rPr>
                <w:iCs/>
              </w:rPr>
              <w:t>Разъемы внешних устройств*</w:t>
            </w:r>
            <w:r w:rsidRPr="009E5352">
              <w:rPr>
                <w:iCs/>
              </w:rPr>
              <w:tab/>
              <w:t>LPT, COM, VGA, RJ45, AudioI/O, 4 x USB 2.0, 2 x PS/2 (клавиатура и мышь)</w:t>
            </w:r>
          </w:p>
          <w:p w14:paraId="4424FD07" w14:textId="77777777" w:rsidR="00AC6EF2" w:rsidRPr="009E5352" w:rsidRDefault="00AC6EF2" w:rsidP="00B871D3">
            <w:pPr>
              <w:snapToGrid w:val="0"/>
              <w:rPr>
                <w:iCs/>
              </w:rPr>
            </w:pPr>
            <w:r w:rsidRPr="009E5352">
              <w:rPr>
                <w:iCs/>
              </w:rPr>
              <w:t>передняя панель: 2 x USB 2.0, AudioI/O</w:t>
            </w:r>
          </w:p>
          <w:p w14:paraId="5A0BCC75" w14:textId="77777777" w:rsidR="00AC6EF2" w:rsidRPr="009E5352" w:rsidRDefault="00AC6EF2" w:rsidP="00B871D3">
            <w:pPr>
              <w:snapToGrid w:val="0"/>
              <w:rPr>
                <w:iCs/>
              </w:rPr>
            </w:pPr>
            <w:r w:rsidRPr="009E5352">
              <w:rPr>
                <w:iCs/>
              </w:rPr>
              <w:t>Источник питания</w:t>
            </w:r>
            <w:r w:rsidRPr="009E5352">
              <w:rPr>
                <w:iCs/>
              </w:rPr>
              <w:tab/>
              <w:t>300W</w:t>
            </w:r>
          </w:p>
          <w:p w14:paraId="11AF9952" w14:textId="77777777" w:rsidR="00AC6EF2" w:rsidRPr="009E5352" w:rsidRDefault="00AC6EF2" w:rsidP="00B871D3">
            <w:pPr>
              <w:snapToGrid w:val="0"/>
              <w:rPr>
                <w:iCs/>
              </w:rPr>
            </w:pPr>
            <w:r w:rsidRPr="009E5352">
              <w:rPr>
                <w:iCs/>
              </w:rPr>
              <w:t>Удаленное управление</w:t>
            </w:r>
            <w:r w:rsidRPr="009E5352">
              <w:rPr>
                <w:iCs/>
              </w:rPr>
              <w:tab/>
              <w:t>WfM 2.0, DMI 2.0, WOL, WOR</w:t>
            </w:r>
          </w:p>
          <w:p w14:paraId="18999916" w14:textId="77777777" w:rsidR="00AC6EF2" w:rsidRPr="009E5352" w:rsidRDefault="00AC6EF2" w:rsidP="00B871D3">
            <w:pPr>
              <w:snapToGrid w:val="0"/>
              <w:rPr>
                <w:iCs/>
              </w:rPr>
            </w:pPr>
            <w:r w:rsidRPr="009E5352">
              <w:rPr>
                <w:iCs/>
              </w:rPr>
              <w:t>Оптический привод</w:t>
            </w:r>
            <w:r w:rsidRPr="009E5352">
              <w:rPr>
                <w:iCs/>
              </w:rPr>
              <w:tab/>
              <w:t>Возможна установка CDROM, CDRW, DVDROM, DVD/CDRW или DVD+RW</w:t>
            </w:r>
          </w:p>
        </w:tc>
      </w:tr>
      <w:tr w:rsidR="00AC6EF2" w:rsidRPr="009E5352" w14:paraId="258EA4D7" w14:textId="77777777" w:rsidTr="00B871D3">
        <w:trPr>
          <w:trHeight w:val="293"/>
        </w:trPr>
        <w:tc>
          <w:tcPr>
            <w:tcW w:w="272" w:type="pct"/>
            <w:shd w:val="clear" w:color="auto" w:fill="auto"/>
            <w:vAlign w:val="center"/>
          </w:tcPr>
          <w:p w14:paraId="2F283C51" w14:textId="77777777" w:rsidR="00AC6EF2" w:rsidRPr="009E5352" w:rsidRDefault="00AC6EF2" w:rsidP="00B871D3">
            <w:pPr>
              <w:snapToGrid w:val="0"/>
              <w:jc w:val="center"/>
              <w:rPr>
                <w:iCs/>
              </w:rPr>
            </w:pPr>
            <w:r w:rsidRPr="009E5352">
              <w:rPr>
                <w:iCs/>
              </w:rPr>
              <w:lastRenderedPageBreak/>
              <w:t>8</w:t>
            </w:r>
          </w:p>
        </w:tc>
        <w:tc>
          <w:tcPr>
            <w:tcW w:w="1733" w:type="pct"/>
            <w:shd w:val="clear" w:color="auto" w:fill="auto"/>
            <w:vAlign w:val="center"/>
          </w:tcPr>
          <w:p w14:paraId="359EB962" w14:textId="77777777" w:rsidR="00AC6EF2" w:rsidRPr="009E5352" w:rsidRDefault="00AC6EF2" w:rsidP="00B871D3">
            <w:pPr>
              <w:suppressAutoHyphens/>
              <w:autoSpaceDN w:val="0"/>
              <w:textAlignment w:val="baseline"/>
            </w:pPr>
            <w:r w:rsidRPr="009E5352">
              <w:t>Монитор Aquarius</w:t>
            </w:r>
          </w:p>
        </w:tc>
        <w:tc>
          <w:tcPr>
            <w:tcW w:w="2995" w:type="pct"/>
            <w:shd w:val="clear" w:color="auto" w:fill="auto"/>
          </w:tcPr>
          <w:p w14:paraId="253AA2CB" w14:textId="77777777" w:rsidR="00AC6EF2" w:rsidRPr="009E5352" w:rsidRDefault="00AC6EF2" w:rsidP="00B871D3">
            <w:pPr>
              <w:snapToGrid w:val="0"/>
              <w:rPr>
                <w:iCs/>
              </w:rPr>
            </w:pPr>
            <w:r w:rsidRPr="009E5352">
              <w:rPr>
                <w:iCs/>
              </w:rPr>
              <w:t>Тип монитора ЖК</w:t>
            </w:r>
          </w:p>
          <w:p w14:paraId="55841671" w14:textId="77777777" w:rsidR="00AC6EF2" w:rsidRPr="009E5352" w:rsidRDefault="00AC6EF2" w:rsidP="00B871D3">
            <w:pPr>
              <w:snapToGrid w:val="0"/>
              <w:rPr>
                <w:iCs/>
              </w:rPr>
            </w:pPr>
            <w:r w:rsidRPr="009E5352">
              <w:rPr>
                <w:iCs/>
              </w:rPr>
              <w:t>Диагональ 19 "</w:t>
            </w:r>
          </w:p>
          <w:p w14:paraId="475DDEF1" w14:textId="77777777" w:rsidR="00AC6EF2" w:rsidRPr="009E5352" w:rsidRDefault="00AC6EF2" w:rsidP="00B871D3">
            <w:pPr>
              <w:snapToGrid w:val="0"/>
              <w:rPr>
                <w:iCs/>
              </w:rPr>
            </w:pPr>
            <w:r w:rsidRPr="009E5352">
              <w:rPr>
                <w:iCs/>
              </w:rPr>
              <w:t>Макс. Разрешение 1440x900</w:t>
            </w:r>
          </w:p>
          <w:p w14:paraId="773EA0FC" w14:textId="77777777" w:rsidR="00AC6EF2" w:rsidRPr="009E5352" w:rsidRDefault="00AC6EF2" w:rsidP="00B871D3">
            <w:pPr>
              <w:snapToGrid w:val="0"/>
              <w:rPr>
                <w:iCs/>
              </w:rPr>
            </w:pPr>
            <w:r w:rsidRPr="009E5352">
              <w:rPr>
                <w:iCs/>
              </w:rPr>
              <w:t>Соотношение сторон 16:10</w:t>
            </w:r>
          </w:p>
          <w:p w14:paraId="38B2D0CB" w14:textId="77777777" w:rsidR="00AC6EF2" w:rsidRPr="009E5352" w:rsidRDefault="00AC6EF2" w:rsidP="00B871D3">
            <w:pPr>
              <w:snapToGrid w:val="0"/>
              <w:rPr>
                <w:iCs/>
              </w:rPr>
            </w:pPr>
            <w:r w:rsidRPr="009E5352">
              <w:rPr>
                <w:iCs/>
              </w:rPr>
              <w:t>Тип матрицы экрана TN</w:t>
            </w:r>
          </w:p>
          <w:p w14:paraId="3F00CF4B" w14:textId="77777777" w:rsidR="00AC6EF2" w:rsidRPr="009E5352" w:rsidRDefault="00AC6EF2" w:rsidP="00B871D3">
            <w:pPr>
              <w:snapToGrid w:val="0"/>
              <w:rPr>
                <w:iCs/>
              </w:rPr>
            </w:pPr>
            <w:r w:rsidRPr="009E5352">
              <w:rPr>
                <w:iCs/>
              </w:rPr>
              <w:t>Макс. частота обновления кадров 75 Гц</w:t>
            </w:r>
          </w:p>
          <w:p w14:paraId="1D1D3808" w14:textId="77777777" w:rsidR="00AC6EF2" w:rsidRPr="009E5352" w:rsidRDefault="00AC6EF2" w:rsidP="00B871D3">
            <w:pPr>
              <w:snapToGrid w:val="0"/>
              <w:rPr>
                <w:iCs/>
              </w:rPr>
            </w:pPr>
            <w:r w:rsidRPr="009E5352">
              <w:rPr>
                <w:iCs/>
              </w:rPr>
              <w:t>Особенности встроенные колонки</w:t>
            </w:r>
          </w:p>
          <w:p w14:paraId="04FB3ED6" w14:textId="77777777" w:rsidR="00AC6EF2" w:rsidRPr="009E5352" w:rsidRDefault="00AC6EF2" w:rsidP="00B871D3">
            <w:pPr>
              <w:snapToGrid w:val="0"/>
              <w:rPr>
                <w:iCs/>
              </w:rPr>
            </w:pPr>
            <w:r w:rsidRPr="009E5352">
              <w:rPr>
                <w:iCs/>
              </w:rPr>
              <w:t>Экран</w:t>
            </w:r>
          </w:p>
          <w:p w14:paraId="35A64680" w14:textId="77777777" w:rsidR="00AC6EF2" w:rsidRPr="009E5352" w:rsidRDefault="00AC6EF2" w:rsidP="00B871D3">
            <w:pPr>
              <w:snapToGrid w:val="0"/>
              <w:rPr>
                <w:iCs/>
              </w:rPr>
            </w:pPr>
            <w:r w:rsidRPr="009E5352">
              <w:rPr>
                <w:iCs/>
              </w:rPr>
              <w:t>Шаг точки по горизонтали 0.28 мм</w:t>
            </w:r>
          </w:p>
          <w:p w14:paraId="46EB5D2A" w14:textId="77777777" w:rsidR="00AC6EF2" w:rsidRPr="009E5352" w:rsidRDefault="00AC6EF2" w:rsidP="00B871D3">
            <w:pPr>
              <w:snapToGrid w:val="0"/>
              <w:rPr>
                <w:iCs/>
              </w:rPr>
            </w:pPr>
            <w:r w:rsidRPr="009E5352">
              <w:rPr>
                <w:iCs/>
              </w:rPr>
              <w:t>Шаг точки по вертикали 0.28 мм</w:t>
            </w:r>
          </w:p>
          <w:p w14:paraId="4E61E4BB" w14:textId="77777777" w:rsidR="00AC6EF2" w:rsidRPr="009E5352" w:rsidRDefault="00AC6EF2" w:rsidP="00B871D3">
            <w:pPr>
              <w:snapToGrid w:val="0"/>
              <w:rPr>
                <w:iCs/>
              </w:rPr>
            </w:pPr>
            <w:r w:rsidRPr="009E5352">
              <w:rPr>
                <w:iCs/>
              </w:rPr>
              <w:t>Яркость 300 кд/м2</w:t>
            </w:r>
          </w:p>
          <w:p w14:paraId="1C90B6EC" w14:textId="77777777" w:rsidR="00AC6EF2" w:rsidRPr="009E5352" w:rsidRDefault="00AC6EF2" w:rsidP="00B871D3">
            <w:pPr>
              <w:snapToGrid w:val="0"/>
              <w:rPr>
                <w:iCs/>
              </w:rPr>
            </w:pPr>
            <w:r w:rsidRPr="009E5352">
              <w:rPr>
                <w:iCs/>
              </w:rPr>
              <w:t>Контрастность 1000:1</w:t>
            </w:r>
          </w:p>
          <w:p w14:paraId="76C63F2B" w14:textId="77777777" w:rsidR="00AC6EF2" w:rsidRPr="009E5352" w:rsidRDefault="00AC6EF2" w:rsidP="00B871D3">
            <w:pPr>
              <w:snapToGrid w:val="0"/>
              <w:rPr>
                <w:iCs/>
              </w:rPr>
            </w:pPr>
            <w:r w:rsidRPr="009E5352">
              <w:rPr>
                <w:iCs/>
              </w:rPr>
              <w:t>Динамическая контрастность 10000:1</w:t>
            </w:r>
          </w:p>
          <w:p w14:paraId="2E7240BE" w14:textId="77777777" w:rsidR="00AC6EF2" w:rsidRPr="009E5352" w:rsidRDefault="00AC6EF2" w:rsidP="00B871D3">
            <w:pPr>
              <w:snapToGrid w:val="0"/>
              <w:rPr>
                <w:iCs/>
              </w:rPr>
            </w:pPr>
            <w:r w:rsidRPr="009E5352">
              <w:rPr>
                <w:iCs/>
              </w:rPr>
              <w:t>Время отклика 5 мс</w:t>
            </w:r>
          </w:p>
          <w:p w14:paraId="702A970E" w14:textId="77777777" w:rsidR="00AC6EF2" w:rsidRPr="009E5352" w:rsidRDefault="00AC6EF2" w:rsidP="00B871D3">
            <w:pPr>
              <w:snapToGrid w:val="0"/>
              <w:rPr>
                <w:iCs/>
              </w:rPr>
            </w:pPr>
            <w:r w:rsidRPr="009E5352">
              <w:rPr>
                <w:iCs/>
              </w:rPr>
              <w:t>Максимальное количество цветов 16.7 млн.</w:t>
            </w:r>
          </w:p>
          <w:p w14:paraId="2CF1F2B7" w14:textId="77777777" w:rsidR="00AC6EF2" w:rsidRPr="009E5352" w:rsidRDefault="00AC6EF2" w:rsidP="00B871D3">
            <w:pPr>
              <w:snapToGrid w:val="0"/>
              <w:rPr>
                <w:iCs/>
              </w:rPr>
            </w:pPr>
            <w:r w:rsidRPr="009E5352">
              <w:rPr>
                <w:iCs/>
              </w:rPr>
              <w:t>Горизонтальный угол обзора 160 градусов</w:t>
            </w:r>
          </w:p>
          <w:p w14:paraId="58F92F6B" w14:textId="77777777" w:rsidR="00AC6EF2" w:rsidRPr="009E5352" w:rsidRDefault="00AC6EF2" w:rsidP="00B871D3">
            <w:pPr>
              <w:snapToGrid w:val="0"/>
              <w:rPr>
                <w:iCs/>
              </w:rPr>
            </w:pPr>
            <w:r w:rsidRPr="009E5352">
              <w:rPr>
                <w:iCs/>
              </w:rPr>
              <w:t>Вертикальный угол обзора 160 градусов</w:t>
            </w:r>
          </w:p>
          <w:p w14:paraId="6A9D0D03" w14:textId="77777777" w:rsidR="00AC6EF2" w:rsidRPr="009E5352" w:rsidRDefault="00AC6EF2" w:rsidP="00B871D3">
            <w:pPr>
              <w:snapToGrid w:val="0"/>
              <w:rPr>
                <w:iCs/>
              </w:rPr>
            </w:pPr>
            <w:r w:rsidRPr="009E5352">
              <w:rPr>
                <w:iCs/>
              </w:rPr>
              <w:t>Покрытие экрана антибликовое, антистатическое, матовое</w:t>
            </w:r>
          </w:p>
          <w:p w14:paraId="26091092" w14:textId="77777777" w:rsidR="00AC6EF2" w:rsidRPr="009E5352" w:rsidRDefault="00AC6EF2" w:rsidP="00B871D3">
            <w:pPr>
              <w:snapToGrid w:val="0"/>
              <w:rPr>
                <w:iCs/>
              </w:rPr>
            </w:pPr>
            <w:r w:rsidRPr="009E5352">
              <w:rPr>
                <w:iCs/>
              </w:rPr>
              <w:lastRenderedPageBreak/>
              <w:t>Видимый размер экрана 19 "</w:t>
            </w:r>
          </w:p>
          <w:p w14:paraId="44CD7AC5" w14:textId="77777777" w:rsidR="00AC6EF2" w:rsidRPr="009E5352" w:rsidRDefault="00AC6EF2" w:rsidP="00B871D3">
            <w:pPr>
              <w:snapToGrid w:val="0"/>
              <w:rPr>
                <w:iCs/>
              </w:rPr>
            </w:pPr>
            <w:r w:rsidRPr="009E5352">
              <w:rPr>
                <w:iCs/>
              </w:rPr>
              <w:t>Интерфейсы видео вход VGA</w:t>
            </w:r>
          </w:p>
          <w:p w14:paraId="19EBA738" w14:textId="77777777" w:rsidR="00AC6EF2" w:rsidRPr="009E5352" w:rsidRDefault="00AC6EF2" w:rsidP="00B871D3">
            <w:pPr>
              <w:snapToGrid w:val="0"/>
              <w:rPr>
                <w:iCs/>
              </w:rPr>
            </w:pPr>
            <w:r w:rsidRPr="009E5352">
              <w:rPr>
                <w:iCs/>
              </w:rPr>
              <w:t>Интерфейсы выход на наушники</w:t>
            </w:r>
          </w:p>
          <w:p w14:paraId="007AC60C" w14:textId="77777777" w:rsidR="00AC6EF2" w:rsidRPr="009E5352" w:rsidRDefault="00AC6EF2" w:rsidP="00B871D3">
            <w:pPr>
              <w:snapToGrid w:val="0"/>
              <w:rPr>
                <w:iCs/>
              </w:rPr>
            </w:pPr>
            <w:r w:rsidRPr="009E5352">
              <w:rPr>
                <w:iCs/>
              </w:rPr>
              <w:t>Блок питания встроенный</w:t>
            </w:r>
          </w:p>
          <w:p w14:paraId="010C5E67" w14:textId="77777777" w:rsidR="00AC6EF2" w:rsidRPr="009E5352" w:rsidRDefault="00AC6EF2" w:rsidP="00B871D3">
            <w:pPr>
              <w:snapToGrid w:val="0"/>
              <w:rPr>
                <w:iCs/>
              </w:rPr>
            </w:pPr>
            <w:r w:rsidRPr="009E5352">
              <w:rPr>
                <w:iCs/>
              </w:rPr>
              <w:t>Потребляемая мощность при работе 37 Вт</w:t>
            </w:r>
          </w:p>
          <w:p w14:paraId="528E570E" w14:textId="77777777" w:rsidR="00AC6EF2" w:rsidRPr="009E5352" w:rsidRDefault="00AC6EF2" w:rsidP="00B871D3">
            <w:pPr>
              <w:snapToGrid w:val="0"/>
              <w:rPr>
                <w:iCs/>
              </w:rPr>
            </w:pPr>
            <w:r w:rsidRPr="009E5352">
              <w:rPr>
                <w:iCs/>
              </w:rPr>
              <w:t>Потребляемая мощность в режиме ожидания 1 Вт</w:t>
            </w:r>
          </w:p>
          <w:p w14:paraId="39AE9DEC" w14:textId="77777777" w:rsidR="00AC6EF2" w:rsidRPr="009E5352" w:rsidRDefault="00AC6EF2" w:rsidP="00B871D3">
            <w:pPr>
              <w:snapToGrid w:val="0"/>
              <w:rPr>
                <w:iCs/>
              </w:rPr>
            </w:pPr>
            <w:r w:rsidRPr="009E5352">
              <w:rPr>
                <w:iCs/>
              </w:rPr>
              <w:t>Количество встроенных динамиков 2</w:t>
            </w:r>
          </w:p>
          <w:p w14:paraId="7AED2C31" w14:textId="77777777" w:rsidR="00AC6EF2" w:rsidRPr="009E5352" w:rsidRDefault="00AC6EF2" w:rsidP="00B871D3">
            <w:pPr>
              <w:snapToGrid w:val="0"/>
              <w:rPr>
                <w:iCs/>
              </w:rPr>
            </w:pPr>
            <w:r w:rsidRPr="009E5352">
              <w:rPr>
                <w:iCs/>
              </w:rPr>
              <w:t>Мощность динамиков (на канал) 1 Вт</w:t>
            </w:r>
          </w:p>
          <w:p w14:paraId="77C53C3F" w14:textId="77777777" w:rsidR="00AC6EF2" w:rsidRPr="009E5352" w:rsidRDefault="00AC6EF2" w:rsidP="00B871D3">
            <w:pPr>
              <w:snapToGrid w:val="0"/>
              <w:rPr>
                <w:iCs/>
              </w:rPr>
            </w:pPr>
            <w:r w:rsidRPr="009E5352">
              <w:rPr>
                <w:iCs/>
              </w:rPr>
              <w:t>Экологический стандарт TCO''03</w:t>
            </w:r>
          </w:p>
          <w:p w14:paraId="64A5452E" w14:textId="77777777" w:rsidR="00AC6EF2" w:rsidRPr="009E5352" w:rsidRDefault="00AC6EF2" w:rsidP="00B871D3">
            <w:pPr>
              <w:snapToGrid w:val="0"/>
              <w:rPr>
                <w:iCs/>
              </w:rPr>
            </w:pPr>
            <w:r w:rsidRPr="009E5352">
              <w:rPr>
                <w:iCs/>
              </w:rPr>
              <w:t>Ширина 439 мм</w:t>
            </w:r>
          </w:p>
          <w:p w14:paraId="335BDF23" w14:textId="77777777" w:rsidR="00AC6EF2" w:rsidRPr="009E5352" w:rsidRDefault="00AC6EF2" w:rsidP="00B871D3">
            <w:pPr>
              <w:snapToGrid w:val="0"/>
              <w:rPr>
                <w:iCs/>
              </w:rPr>
            </w:pPr>
            <w:r w:rsidRPr="009E5352">
              <w:rPr>
                <w:iCs/>
              </w:rPr>
              <w:t>Высота 365 мм</w:t>
            </w:r>
          </w:p>
          <w:p w14:paraId="668C0AFE" w14:textId="77777777" w:rsidR="00AC6EF2" w:rsidRPr="009E5352" w:rsidRDefault="00AC6EF2" w:rsidP="00B871D3">
            <w:pPr>
              <w:snapToGrid w:val="0"/>
              <w:rPr>
                <w:iCs/>
              </w:rPr>
            </w:pPr>
            <w:r w:rsidRPr="009E5352">
              <w:rPr>
                <w:iCs/>
              </w:rPr>
              <w:t>Глубина 190 мм</w:t>
            </w:r>
          </w:p>
        </w:tc>
      </w:tr>
      <w:tr w:rsidR="00AC6EF2" w:rsidRPr="009E5352" w14:paraId="2A6B40BF" w14:textId="77777777" w:rsidTr="00B871D3">
        <w:trPr>
          <w:trHeight w:val="293"/>
        </w:trPr>
        <w:tc>
          <w:tcPr>
            <w:tcW w:w="272" w:type="pct"/>
            <w:shd w:val="clear" w:color="auto" w:fill="auto"/>
            <w:vAlign w:val="center"/>
          </w:tcPr>
          <w:p w14:paraId="6C569B87" w14:textId="77777777" w:rsidR="00AC6EF2" w:rsidRPr="009E5352" w:rsidRDefault="00AC6EF2" w:rsidP="00B871D3">
            <w:pPr>
              <w:snapToGrid w:val="0"/>
              <w:jc w:val="center"/>
              <w:rPr>
                <w:iCs/>
              </w:rPr>
            </w:pPr>
            <w:r w:rsidRPr="009E5352">
              <w:rPr>
                <w:iCs/>
              </w:rPr>
              <w:lastRenderedPageBreak/>
              <w:t>9</w:t>
            </w:r>
          </w:p>
        </w:tc>
        <w:tc>
          <w:tcPr>
            <w:tcW w:w="1733" w:type="pct"/>
            <w:shd w:val="clear" w:color="auto" w:fill="auto"/>
            <w:vAlign w:val="center"/>
          </w:tcPr>
          <w:p w14:paraId="51997890" w14:textId="77777777" w:rsidR="00AC6EF2" w:rsidRPr="009E5352" w:rsidRDefault="00AC6EF2" w:rsidP="00B871D3">
            <w:pPr>
              <w:suppressAutoHyphens/>
              <w:autoSpaceDN w:val="0"/>
              <w:textAlignment w:val="baseline"/>
            </w:pPr>
            <w:r w:rsidRPr="009E5352">
              <w:t>Клавиатура Aquarius</w:t>
            </w:r>
          </w:p>
        </w:tc>
        <w:tc>
          <w:tcPr>
            <w:tcW w:w="2995" w:type="pct"/>
            <w:shd w:val="clear" w:color="auto" w:fill="auto"/>
          </w:tcPr>
          <w:p w14:paraId="07B30328" w14:textId="77777777" w:rsidR="00AC6EF2" w:rsidRPr="009E5352" w:rsidRDefault="00AC6EF2" w:rsidP="00B871D3">
            <w:pPr>
              <w:snapToGrid w:val="0"/>
              <w:rPr>
                <w:iCs/>
              </w:rPr>
            </w:pPr>
            <w:r w:rsidRPr="009E5352">
              <w:rPr>
                <w:iCs/>
              </w:rPr>
              <w:t>Тип устройства</w:t>
            </w:r>
            <w:r w:rsidRPr="009E5352">
              <w:rPr>
                <w:iCs/>
              </w:rPr>
              <w:tab/>
              <w:t>Клавиатура проводная</w:t>
            </w:r>
          </w:p>
          <w:p w14:paraId="798CDD02" w14:textId="77777777" w:rsidR="00AC6EF2" w:rsidRPr="009E5352" w:rsidRDefault="00AC6EF2" w:rsidP="00B871D3">
            <w:pPr>
              <w:snapToGrid w:val="0"/>
              <w:rPr>
                <w:iCs/>
              </w:rPr>
            </w:pPr>
            <w:r w:rsidRPr="009E5352">
              <w:rPr>
                <w:iCs/>
              </w:rPr>
              <w:t>Интерфейс подключения</w:t>
            </w:r>
            <w:r w:rsidRPr="009E5352">
              <w:rPr>
                <w:iCs/>
              </w:rPr>
              <w:tab/>
              <w:t>USB</w:t>
            </w:r>
          </w:p>
          <w:p w14:paraId="2C07A0DF" w14:textId="77777777" w:rsidR="00AC6EF2" w:rsidRPr="009E5352" w:rsidRDefault="00AC6EF2" w:rsidP="00B871D3">
            <w:pPr>
              <w:snapToGrid w:val="0"/>
              <w:rPr>
                <w:iCs/>
              </w:rPr>
            </w:pPr>
            <w:r w:rsidRPr="009E5352">
              <w:rPr>
                <w:iCs/>
              </w:rPr>
              <w:t>Количество клавиш</w:t>
            </w:r>
            <w:r w:rsidRPr="009E5352">
              <w:rPr>
                <w:iCs/>
              </w:rPr>
              <w:tab/>
              <w:t>107</w:t>
            </w:r>
          </w:p>
          <w:p w14:paraId="3BB34A54" w14:textId="77777777" w:rsidR="00AC6EF2" w:rsidRPr="009E5352" w:rsidRDefault="00AC6EF2" w:rsidP="00B871D3">
            <w:pPr>
              <w:snapToGrid w:val="0"/>
              <w:rPr>
                <w:iCs/>
              </w:rPr>
            </w:pPr>
            <w:r w:rsidRPr="009E5352">
              <w:rPr>
                <w:iCs/>
              </w:rPr>
              <w:t>Цвет</w:t>
            </w:r>
            <w:r w:rsidRPr="009E5352">
              <w:rPr>
                <w:iCs/>
              </w:rPr>
              <w:tab/>
              <w:t>Черный</w:t>
            </w:r>
          </w:p>
          <w:p w14:paraId="68373EA5" w14:textId="77777777" w:rsidR="00AC6EF2" w:rsidRPr="009E5352" w:rsidRDefault="00AC6EF2" w:rsidP="00B871D3">
            <w:pPr>
              <w:snapToGrid w:val="0"/>
              <w:rPr>
                <w:iCs/>
              </w:rPr>
            </w:pPr>
            <w:r w:rsidRPr="009E5352">
              <w:rPr>
                <w:iCs/>
              </w:rPr>
              <w:t>Физические размеры</w:t>
            </w:r>
            <w:r w:rsidRPr="009E5352">
              <w:rPr>
                <w:iCs/>
              </w:rPr>
              <w:tab/>
              <w:t>465(Ш) x162(Г) x27(В) мм</w:t>
            </w:r>
          </w:p>
        </w:tc>
      </w:tr>
      <w:tr w:rsidR="00AC6EF2" w:rsidRPr="009E5352" w14:paraId="1F95AD4D" w14:textId="77777777" w:rsidTr="00B871D3">
        <w:trPr>
          <w:trHeight w:val="293"/>
        </w:trPr>
        <w:tc>
          <w:tcPr>
            <w:tcW w:w="272" w:type="pct"/>
            <w:shd w:val="clear" w:color="auto" w:fill="auto"/>
            <w:vAlign w:val="center"/>
          </w:tcPr>
          <w:p w14:paraId="6F9F9C13" w14:textId="77777777" w:rsidR="00AC6EF2" w:rsidRPr="009E5352" w:rsidRDefault="00AC6EF2" w:rsidP="00B871D3">
            <w:pPr>
              <w:snapToGrid w:val="0"/>
              <w:jc w:val="center"/>
              <w:rPr>
                <w:iCs/>
              </w:rPr>
            </w:pPr>
            <w:r w:rsidRPr="009E5352">
              <w:rPr>
                <w:iCs/>
              </w:rPr>
              <w:t>10</w:t>
            </w:r>
          </w:p>
        </w:tc>
        <w:tc>
          <w:tcPr>
            <w:tcW w:w="1733" w:type="pct"/>
            <w:shd w:val="clear" w:color="auto" w:fill="auto"/>
            <w:vAlign w:val="center"/>
          </w:tcPr>
          <w:p w14:paraId="59338A0C" w14:textId="77777777" w:rsidR="00AC6EF2" w:rsidRPr="009E5352" w:rsidRDefault="00AC6EF2" w:rsidP="00B871D3">
            <w:pPr>
              <w:suppressAutoHyphens/>
              <w:autoSpaceDN w:val="0"/>
              <w:textAlignment w:val="baseline"/>
            </w:pPr>
            <w:r w:rsidRPr="009E5352">
              <w:t>Компьютерная мышь Aquarius</w:t>
            </w:r>
          </w:p>
        </w:tc>
        <w:tc>
          <w:tcPr>
            <w:tcW w:w="2995" w:type="pct"/>
            <w:shd w:val="clear" w:color="auto" w:fill="auto"/>
          </w:tcPr>
          <w:p w14:paraId="2943E606" w14:textId="77777777" w:rsidR="00AC6EF2" w:rsidRPr="009E5352" w:rsidRDefault="00AC6EF2" w:rsidP="00B871D3">
            <w:pPr>
              <w:snapToGrid w:val="0"/>
              <w:rPr>
                <w:iCs/>
              </w:rPr>
            </w:pPr>
            <w:r w:rsidRPr="009E5352">
              <w:rPr>
                <w:iCs/>
              </w:rPr>
              <w:t>Интерфейс подключения</w:t>
            </w:r>
            <w:r w:rsidRPr="009E5352">
              <w:rPr>
                <w:iCs/>
              </w:rPr>
              <w:tab/>
              <w:t>PS/2 или USB</w:t>
            </w:r>
          </w:p>
          <w:p w14:paraId="2CDC2ABB" w14:textId="77777777" w:rsidR="00AC6EF2" w:rsidRPr="009E5352" w:rsidRDefault="00AC6EF2" w:rsidP="00B871D3">
            <w:pPr>
              <w:snapToGrid w:val="0"/>
              <w:rPr>
                <w:iCs/>
              </w:rPr>
            </w:pPr>
            <w:r w:rsidRPr="009E5352">
              <w:rPr>
                <w:iCs/>
              </w:rPr>
              <w:t>Количество клавиш</w:t>
            </w:r>
            <w:r w:rsidRPr="009E5352">
              <w:rPr>
                <w:iCs/>
              </w:rPr>
              <w:tab/>
              <w:t>2 клавиши, колесо прокрутки</w:t>
            </w:r>
          </w:p>
          <w:p w14:paraId="15600467" w14:textId="77777777" w:rsidR="00AC6EF2" w:rsidRPr="009E5352" w:rsidRDefault="00AC6EF2" w:rsidP="00B871D3">
            <w:pPr>
              <w:snapToGrid w:val="0"/>
              <w:rPr>
                <w:iCs/>
              </w:rPr>
            </w:pPr>
            <w:r w:rsidRPr="009E5352">
              <w:rPr>
                <w:iCs/>
              </w:rPr>
              <w:t>Цвет</w:t>
            </w:r>
            <w:r w:rsidRPr="009E5352">
              <w:rPr>
                <w:iCs/>
              </w:rPr>
              <w:tab/>
              <w:t>Черный</w:t>
            </w:r>
          </w:p>
        </w:tc>
      </w:tr>
      <w:tr w:rsidR="00AC6EF2" w:rsidRPr="009E5352" w14:paraId="1E262E10" w14:textId="77777777" w:rsidTr="00B871D3">
        <w:trPr>
          <w:trHeight w:val="293"/>
        </w:trPr>
        <w:tc>
          <w:tcPr>
            <w:tcW w:w="272" w:type="pct"/>
            <w:shd w:val="clear" w:color="auto" w:fill="auto"/>
            <w:vAlign w:val="center"/>
          </w:tcPr>
          <w:p w14:paraId="4C261A32" w14:textId="77777777" w:rsidR="00AC6EF2" w:rsidRPr="009E5352" w:rsidRDefault="00AC6EF2" w:rsidP="00B871D3">
            <w:pPr>
              <w:snapToGrid w:val="0"/>
              <w:jc w:val="center"/>
              <w:rPr>
                <w:iCs/>
              </w:rPr>
            </w:pPr>
            <w:r w:rsidRPr="009E5352">
              <w:rPr>
                <w:iCs/>
              </w:rPr>
              <w:t>11</w:t>
            </w:r>
          </w:p>
        </w:tc>
        <w:tc>
          <w:tcPr>
            <w:tcW w:w="1733" w:type="pct"/>
            <w:shd w:val="clear" w:color="auto" w:fill="auto"/>
            <w:vAlign w:val="center"/>
          </w:tcPr>
          <w:p w14:paraId="6CC7C4FB" w14:textId="77777777" w:rsidR="00AC6EF2" w:rsidRPr="009E5352" w:rsidRDefault="00AC6EF2" w:rsidP="00B871D3">
            <w:pPr>
              <w:suppressAutoHyphens/>
              <w:autoSpaceDN w:val="0"/>
              <w:textAlignment w:val="baseline"/>
            </w:pPr>
            <w:r w:rsidRPr="009E5352">
              <w:t>Компьютерная мышь Genius</w:t>
            </w:r>
          </w:p>
        </w:tc>
        <w:tc>
          <w:tcPr>
            <w:tcW w:w="2995" w:type="pct"/>
            <w:shd w:val="clear" w:color="auto" w:fill="auto"/>
          </w:tcPr>
          <w:p w14:paraId="46DCC2B3" w14:textId="77777777" w:rsidR="00AC6EF2" w:rsidRPr="009E5352" w:rsidRDefault="00AC6EF2" w:rsidP="00B871D3">
            <w:pPr>
              <w:snapToGrid w:val="0"/>
              <w:rPr>
                <w:iCs/>
              </w:rPr>
            </w:pPr>
            <w:r w:rsidRPr="009E5352">
              <w:rPr>
                <w:iCs/>
              </w:rPr>
              <w:t>Интерфейс подключения USB Type A</w:t>
            </w:r>
          </w:p>
        </w:tc>
      </w:tr>
      <w:tr w:rsidR="00AC6EF2" w:rsidRPr="009E5352" w14:paraId="2E2E1F5D" w14:textId="77777777" w:rsidTr="00B871D3">
        <w:trPr>
          <w:trHeight w:val="293"/>
        </w:trPr>
        <w:tc>
          <w:tcPr>
            <w:tcW w:w="272" w:type="pct"/>
            <w:shd w:val="clear" w:color="auto" w:fill="auto"/>
            <w:vAlign w:val="center"/>
          </w:tcPr>
          <w:p w14:paraId="39C1D7E8" w14:textId="77777777" w:rsidR="00AC6EF2" w:rsidRPr="009E5352" w:rsidRDefault="00AC6EF2" w:rsidP="00B871D3">
            <w:pPr>
              <w:snapToGrid w:val="0"/>
              <w:jc w:val="center"/>
              <w:rPr>
                <w:iCs/>
              </w:rPr>
            </w:pPr>
            <w:r w:rsidRPr="009E5352">
              <w:rPr>
                <w:iCs/>
              </w:rPr>
              <w:t>12</w:t>
            </w:r>
          </w:p>
        </w:tc>
        <w:tc>
          <w:tcPr>
            <w:tcW w:w="1733" w:type="pct"/>
            <w:shd w:val="clear" w:color="auto" w:fill="auto"/>
            <w:vAlign w:val="center"/>
          </w:tcPr>
          <w:p w14:paraId="5C84ACAE"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Специализированный демонстрационный стол (для кабинета химии)</w:t>
            </w:r>
          </w:p>
        </w:tc>
        <w:tc>
          <w:tcPr>
            <w:tcW w:w="2995" w:type="pct"/>
            <w:shd w:val="clear" w:color="auto" w:fill="auto"/>
            <w:vAlign w:val="center"/>
          </w:tcPr>
          <w:p w14:paraId="68E18166" w14:textId="77777777" w:rsidR="00AC6EF2" w:rsidRPr="009E5352" w:rsidRDefault="00AC6EF2" w:rsidP="00B871D3">
            <w:pPr>
              <w:snapToGrid w:val="0"/>
              <w:rPr>
                <w:iCs/>
              </w:rPr>
            </w:pPr>
            <w:r w:rsidRPr="009E5352">
              <w:rPr>
                <w:iCs/>
              </w:rPr>
              <w:t>Стол демонстрационный для кабинета химии щитовой конструкции. Каркас стола изготавливается из ДСП ламинированного.Щиты каркаса соединены между собой при помощи шурупов – стяжек. Демонстрационный стол состоит из 2-х столов обшей длиной 2400 мм. Одна половина – демонстрационная, вторая – приставной стол для работы преподавателя. Демонстрационная часть стола размером 1200 х 750 мм. и высотой 900 мм. Стол имеет тумбу с дверцей, одну открытую полку (740 х 400 мм). Крышка демонстрационного стола изготавливается из ДСП и имеет покрытие — декоративный бумажно-слоистый пластик на основе бумаг пропитанных различными полимерными композициями. В крышку стола вмонтирован водопроводный кран и раковина. Крышка стола установлена на уровне 900 мм от пола и крепится к каркасу стола при помощи мебельных эксцентриковых стяжек. Под крышкой демонстрационного стола размещена широкая полка для принадлежностей. Приставной стол, размером 1200 х 600 мм. высота крышки стола – 750 мм., по сути представляет собой стол преподавателя. Он также имеет тумбу с дверцей и двумя полками 360 х 600 мм.</w:t>
            </w:r>
          </w:p>
        </w:tc>
      </w:tr>
      <w:tr w:rsidR="00AC6EF2" w:rsidRPr="009E5352" w14:paraId="4049CCB7" w14:textId="77777777" w:rsidTr="00B871D3">
        <w:trPr>
          <w:trHeight w:val="293"/>
        </w:trPr>
        <w:tc>
          <w:tcPr>
            <w:tcW w:w="272" w:type="pct"/>
            <w:shd w:val="clear" w:color="auto" w:fill="auto"/>
            <w:vAlign w:val="center"/>
          </w:tcPr>
          <w:p w14:paraId="3A760F8C" w14:textId="77777777" w:rsidR="00AC6EF2" w:rsidRPr="009E5352" w:rsidRDefault="00AC6EF2" w:rsidP="00B871D3">
            <w:pPr>
              <w:snapToGrid w:val="0"/>
              <w:jc w:val="center"/>
              <w:rPr>
                <w:iCs/>
              </w:rPr>
            </w:pPr>
            <w:r w:rsidRPr="009E5352">
              <w:rPr>
                <w:iCs/>
              </w:rPr>
              <w:t>13</w:t>
            </w:r>
          </w:p>
        </w:tc>
        <w:tc>
          <w:tcPr>
            <w:tcW w:w="1733" w:type="pct"/>
            <w:shd w:val="clear" w:color="auto" w:fill="auto"/>
            <w:vAlign w:val="center"/>
          </w:tcPr>
          <w:p w14:paraId="5E3F42C0"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Доска для сушки посуды</w:t>
            </w:r>
          </w:p>
        </w:tc>
        <w:tc>
          <w:tcPr>
            <w:tcW w:w="2995" w:type="pct"/>
            <w:shd w:val="clear" w:color="auto" w:fill="auto"/>
            <w:vAlign w:val="center"/>
          </w:tcPr>
          <w:p w14:paraId="3BF0B83C" w14:textId="77777777" w:rsidR="00AC6EF2" w:rsidRPr="009E5352" w:rsidRDefault="00AC6EF2" w:rsidP="00B871D3">
            <w:pPr>
              <w:snapToGrid w:val="0"/>
              <w:rPr>
                <w:iCs/>
              </w:rPr>
            </w:pPr>
            <w:r w:rsidRPr="009E5352">
              <w:rPr>
                <w:iCs/>
              </w:rPr>
              <w:t>Доска для сушки посуды предназначена для сушки после мытья лабораторной химической посуды в кабинете химии.</w:t>
            </w:r>
          </w:p>
          <w:p w14:paraId="1CD8B2A3" w14:textId="77777777" w:rsidR="00AC6EF2" w:rsidRPr="009E5352" w:rsidRDefault="00AC6EF2" w:rsidP="00B871D3">
            <w:pPr>
              <w:snapToGrid w:val="0"/>
              <w:rPr>
                <w:iCs/>
              </w:rPr>
            </w:pPr>
            <w:r w:rsidRPr="009E5352">
              <w:rPr>
                <w:iCs/>
              </w:rPr>
              <w:t>Доска представляет собой деревянную панель с 38 держателями для посуды.</w:t>
            </w:r>
          </w:p>
        </w:tc>
      </w:tr>
      <w:tr w:rsidR="00AC6EF2" w:rsidRPr="009E5352" w14:paraId="5D2F7470" w14:textId="77777777" w:rsidTr="00B871D3">
        <w:trPr>
          <w:trHeight w:val="293"/>
        </w:trPr>
        <w:tc>
          <w:tcPr>
            <w:tcW w:w="272" w:type="pct"/>
            <w:shd w:val="clear" w:color="auto" w:fill="auto"/>
            <w:vAlign w:val="center"/>
          </w:tcPr>
          <w:p w14:paraId="6A3F567B" w14:textId="77777777" w:rsidR="00AC6EF2" w:rsidRPr="009E5352" w:rsidRDefault="00AC6EF2" w:rsidP="00B871D3">
            <w:pPr>
              <w:snapToGrid w:val="0"/>
              <w:jc w:val="center"/>
              <w:rPr>
                <w:iCs/>
              </w:rPr>
            </w:pPr>
            <w:r w:rsidRPr="009E5352">
              <w:rPr>
                <w:iCs/>
              </w:rPr>
              <w:t>14</w:t>
            </w:r>
          </w:p>
        </w:tc>
        <w:tc>
          <w:tcPr>
            <w:tcW w:w="1733" w:type="pct"/>
            <w:shd w:val="clear" w:color="auto" w:fill="auto"/>
            <w:vAlign w:val="center"/>
          </w:tcPr>
          <w:p w14:paraId="1AE589E6"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 xml:space="preserve">Вытяжной шкаф </w:t>
            </w:r>
          </w:p>
        </w:tc>
        <w:tc>
          <w:tcPr>
            <w:tcW w:w="2995" w:type="pct"/>
            <w:shd w:val="clear" w:color="auto" w:fill="auto"/>
            <w:vAlign w:val="center"/>
          </w:tcPr>
          <w:p w14:paraId="72E7EE87" w14:textId="77777777" w:rsidR="00AC6EF2" w:rsidRPr="009E5352" w:rsidRDefault="00AC6EF2" w:rsidP="00B871D3">
            <w:pPr>
              <w:snapToGrid w:val="0"/>
              <w:rPr>
                <w:iCs/>
              </w:rPr>
            </w:pPr>
            <w:r w:rsidRPr="009E5352">
              <w:rPr>
                <w:iCs/>
              </w:rPr>
              <w:t>Шкаф вытяжной ВМ-112 (металлический)</w:t>
            </w:r>
          </w:p>
          <w:p w14:paraId="46B6B72A" w14:textId="77777777" w:rsidR="00AC6EF2" w:rsidRPr="009E5352" w:rsidRDefault="00AC6EF2" w:rsidP="00B871D3">
            <w:pPr>
              <w:snapToGrid w:val="0"/>
              <w:rPr>
                <w:iCs/>
              </w:rPr>
            </w:pPr>
            <w:r w:rsidRPr="009E5352">
              <w:rPr>
                <w:iCs/>
              </w:rPr>
              <w:t>Ширина 1200 Глубина 600 Высота 2100</w:t>
            </w:r>
          </w:p>
          <w:p w14:paraId="6A9DA57D" w14:textId="77777777" w:rsidR="00AC6EF2" w:rsidRPr="009E5352" w:rsidRDefault="00AC6EF2" w:rsidP="00B871D3">
            <w:pPr>
              <w:snapToGrid w:val="0"/>
              <w:rPr>
                <w:iCs/>
              </w:rPr>
            </w:pPr>
            <w:r w:rsidRPr="009E5352">
              <w:rPr>
                <w:iCs/>
              </w:rPr>
              <w:lastRenderedPageBreak/>
              <w:t>Материал камеры: Сталь 1 мм;</w:t>
            </w:r>
          </w:p>
          <w:p w14:paraId="3CE2A771" w14:textId="77777777" w:rsidR="00AC6EF2" w:rsidRPr="009E5352" w:rsidRDefault="00AC6EF2" w:rsidP="00B871D3">
            <w:pPr>
              <w:snapToGrid w:val="0"/>
              <w:rPr>
                <w:iCs/>
              </w:rPr>
            </w:pPr>
            <w:r w:rsidRPr="009E5352">
              <w:rPr>
                <w:iCs/>
              </w:rPr>
              <w:t>Цвет:Серый;</w:t>
            </w:r>
          </w:p>
          <w:p w14:paraId="5E3E7DA1" w14:textId="77777777" w:rsidR="00AC6EF2" w:rsidRPr="009E5352" w:rsidRDefault="00AC6EF2" w:rsidP="00B871D3">
            <w:pPr>
              <w:snapToGrid w:val="0"/>
              <w:rPr>
                <w:iCs/>
              </w:rPr>
            </w:pPr>
            <w:r w:rsidRPr="009E5352">
              <w:rPr>
                <w:iCs/>
              </w:rPr>
              <w:t>Покрытие:полимерно-порошковое;</w:t>
            </w:r>
          </w:p>
          <w:p w14:paraId="1E6672B1" w14:textId="77777777" w:rsidR="00AC6EF2" w:rsidRPr="009E5352" w:rsidRDefault="00AC6EF2" w:rsidP="00B871D3">
            <w:pPr>
              <w:snapToGrid w:val="0"/>
              <w:rPr>
                <w:iCs/>
              </w:rPr>
            </w:pPr>
            <w:r w:rsidRPr="009E5352">
              <w:rPr>
                <w:iCs/>
              </w:rPr>
              <w:t>Столешница - керамогранит;</w:t>
            </w:r>
          </w:p>
          <w:p w14:paraId="5B4AA4AD" w14:textId="77777777" w:rsidR="00AC6EF2" w:rsidRPr="009E5352" w:rsidRDefault="00AC6EF2" w:rsidP="00B871D3">
            <w:pPr>
              <w:snapToGrid w:val="0"/>
              <w:rPr>
                <w:iCs/>
              </w:rPr>
            </w:pPr>
            <w:r w:rsidRPr="009E5352">
              <w:rPr>
                <w:iCs/>
              </w:rPr>
              <w:t>Защитный экран - Оргстекло (фиксация в 3 положениях);</w:t>
            </w:r>
          </w:p>
          <w:p w14:paraId="599C5969" w14:textId="77777777" w:rsidR="00AC6EF2" w:rsidRPr="009E5352" w:rsidRDefault="00AC6EF2" w:rsidP="00B871D3">
            <w:pPr>
              <w:snapToGrid w:val="0"/>
              <w:rPr>
                <w:iCs/>
              </w:rPr>
            </w:pPr>
            <w:r w:rsidRPr="009E5352">
              <w:rPr>
                <w:iCs/>
              </w:rPr>
              <w:t>Защитный экран не выходит за габариты шкафа;</w:t>
            </w:r>
          </w:p>
          <w:p w14:paraId="5E1F05CE" w14:textId="77777777" w:rsidR="00AC6EF2" w:rsidRPr="009E5352" w:rsidRDefault="00AC6EF2" w:rsidP="00B871D3">
            <w:pPr>
              <w:snapToGrid w:val="0"/>
              <w:rPr>
                <w:iCs/>
              </w:rPr>
            </w:pPr>
            <w:r w:rsidRPr="009E5352">
              <w:rPr>
                <w:iCs/>
              </w:rPr>
              <w:t>Опорная планка стекла из нержавеющей стали.</w:t>
            </w:r>
          </w:p>
          <w:p w14:paraId="672EA8EB" w14:textId="77777777" w:rsidR="00AC6EF2" w:rsidRPr="009E5352" w:rsidRDefault="00AC6EF2" w:rsidP="00B871D3">
            <w:pPr>
              <w:snapToGrid w:val="0"/>
              <w:rPr>
                <w:iCs/>
              </w:rPr>
            </w:pPr>
            <w:r w:rsidRPr="009E5352">
              <w:rPr>
                <w:iCs/>
              </w:rPr>
              <w:t>Шкаф оснащён: люминесцентной лампой, фланцем под вытяжку (D-150 мм), автоматом отключения питания, розеткой и выключателем;</w:t>
            </w:r>
          </w:p>
          <w:p w14:paraId="04132D98" w14:textId="77777777" w:rsidR="00AC6EF2" w:rsidRPr="009E5352" w:rsidRDefault="00AC6EF2" w:rsidP="00B871D3">
            <w:pPr>
              <w:snapToGrid w:val="0"/>
              <w:rPr>
                <w:iCs/>
              </w:rPr>
            </w:pPr>
            <w:r w:rsidRPr="009E5352">
              <w:rPr>
                <w:iCs/>
              </w:rPr>
              <w:t>Нижняя часть шкафа имеет тумбу с 3 створками;</w:t>
            </w:r>
          </w:p>
          <w:p w14:paraId="6EC8DB1C" w14:textId="77777777" w:rsidR="00AC6EF2" w:rsidRPr="009E5352" w:rsidRDefault="00AC6EF2" w:rsidP="00B871D3">
            <w:pPr>
              <w:snapToGrid w:val="0"/>
              <w:rPr>
                <w:iCs/>
              </w:rPr>
            </w:pPr>
            <w:r w:rsidRPr="009E5352">
              <w:rPr>
                <w:iCs/>
              </w:rPr>
              <w:t>Материал тумбы: сталь 1 мм;</w:t>
            </w:r>
          </w:p>
          <w:p w14:paraId="2A8AB889" w14:textId="77777777" w:rsidR="00AC6EF2" w:rsidRPr="009E5352" w:rsidRDefault="00AC6EF2" w:rsidP="00B871D3">
            <w:pPr>
              <w:snapToGrid w:val="0"/>
              <w:rPr>
                <w:iCs/>
              </w:rPr>
            </w:pPr>
            <w:r w:rsidRPr="009E5352">
              <w:rPr>
                <w:iCs/>
              </w:rPr>
              <w:t>За створками 2 вкладные полки;</w:t>
            </w:r>
          </w:p>
          <w:p w14:paraId="26D620E2" w14:textId="77777777" w:rsidR="00AC6EF2" w:rsidRPr="009E5352" w:rsidRDefault="00AC6EF2" w:rsidP="00B871D3">
            <w:pPr>
              <w:snapToGrid w:val="0"/>
              <w:rPr>
                <w:iCs/>
              </w:rPr>
            </w:pPr>
            <w:r w:rsidRPr="009E5352">
              <w:rPr>
                <w:iCs/>
              </w:rPr>
              <w:t>Фурнитура - импортного производства;</w:t>
            </w:r>
          </w:p>
          <w:p w14:paraId="7FB85205" w14:textId="77777777" w:rsidR="00AC6EF2" w:rsidRPr="009E5352" w:rsidRDefault="00AC6EF2" w:rsidP="00B871D3">
            <w:pPr>
              <w:snapToGrid w:val="0"/>
              <w:rPr>
                <w:iCs/>
              </w:rPr>
            </w:pPr>
            <w:r w:rsidRPr="009E5352">
              <w:rPr>
                <w:iCs/>
              </w:rPr>
              <w:t>В основании конструкции металлокаркас из профильной трубы 25х50 с полимерно-порошковым покрытием</w:t>
            </w:r>
          </w:p>
        </w:tc>
      </w:tr>
      <w:tr w:rsidR="00AC6EF2" w:rsidRPr="009E5352" w14:paraId="70389441" w14:textId="77777777" w:rsidTr="00B871D3">
        <w:trPr>
          <w:trHeight w:val="380"/>
        </w:trPr>
        <w:tc>
          <w:tcPr>
            <w:tcW w:w="272" w:type="pct"/>
            <w:vMerge w:val="restart"/>
            <w:shd w:val="clear" w:color="auto" w:fill="auto"/>
            <w:vAlign w:val="center"/>
          </w:tcPr>
          <w:p w14:paraId="0092D8D0" w14:textId="77777777" w:rsidR="00AC6EF2" w:rsidRPr="009E5352" w:rsidRDefault="00AC6EF2" w:rsidP="00B871D3">
            <w:pPr>
              <w:snapToGrid w:val="0"/>
              <w:jc w:val="center"/>
              <w:rPr>
                <w:iCs/>
              </w:rPr>
            </w:pPr>
            <w:r w:rsidRPr="009E5352">
              <w:rPr>
                <w:iCs/>
              </w:rPr>
              <w:lastRenderedPageBreak/>
              <w:t>15</w:t>
            </w:r>
          </w:p>
        </w:tc>
        <w:tc>
          <w:tcPr>
            <w:tcW w:w="1733" w:type="pct"/>
            <w:vMerge w:val="restart"/>
            <w:shd w:val="clear" w:color="auto" w:fill="auto"/>
            <w:vAlign w:val="center"/>
          </w:tcPr>
          <w:p w14:paraId="1C945B29"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Автоматизированный лабораторный практикум по химии, физики; рабочее место студента (РМС)</w:t>
            </w:r>
          </w:p>
          <w:p w14:paraId="027A0532"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w:t>
            </w:r>
            <w:r w:rsidRPr="009E5352">
              <w:rPr>
                <w:rFonts w:ascii="Calibri" w:eastAsia="Calibri" w:hAnsi="Calibri"/>
              </w:rPr>
              <w:t xml:space="preserve"> </w:t>
            </w:r>
            <w:r w:rsidRPr="009E5352">
              <w:rPr>
                <w:rFonts w:eastAsia="SimSun"/>
                <w:kern w:val="3"/>
              </w:rPr>
              <w:t>РМС «Ионометрия»;</w:t>
            </w:r>
          </w:p>
          <w:p w14:paraId="1E261137"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 РМС «Перегонка»;</w:t>
            </w:r>
          </w:p>
          <w:p w14:paraId="356F3619"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 РМС «рН-метрия»;</w:t>
            </w:r>
          </w:p>
          <w:p w14:paraId="067B3E61"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w:t>
            </w:r>
            <w:r w:rsidRPr="009E5352">
              <w:rPr>
                <w:rFonts w:ascii="Calibri" w:eastAsia="Calibri" w:hAnsi="Calibri"/>
              </w:rPr>
              <w:t xml:space="preserve"> </w:t>
            </w:r>
            <w:r w:rsidRPr="009E5352">
              <w:rPr>
                <w:rFonts w:eastAsia="SimSun"/>
                <w:kern w:val="3"/>
              </w:rPr>
              <w:t>РМС «Кинетика 1 (газовая)»;</w:t>
            </w:r>
          </w:p>
          <w:p w14:paraId="4114D093"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w:t>
            </w:r>
            <w:r w:rsidRPr="009E5352">
              <w:rPr>
                <w:rFonts w:ascii="Calibri" w:eastAsia="Calibri" w:hAnsi="Calibri"/>
              </w:rPr>
              <w:t xml:space="preserve"> </w:t>
            </w:r>
            <w:r w:rsidRPr="009E5352">
              <w:rPr>
                <w:rFonts w:eastAsia="SimSun"/>
                <w:kern w:val="3"/>
              </w:rPr>
              <w:t>РМС «Кинетика 2»;</w:t>
            </w:r>
          </w:p>
          <w:p w14:paraId="5692803A"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 РМС «Колориметрия»;</w:t>
            </w:r>
          </w:p>
          <w:p w14:paraId="4D4E0F54"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 РМС «Стехиометрия»;</w:t>
            </w:r>
          </w:p>
          <w:p w14:paraId="46AEF6B0"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 РМС «Тепловые явления»;</w:t>
            </w:r>
          </w:p>
          <w:p w14:paraId="413A8A5D"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 РМС «Кондуктометрия»;</w:t>
            </w:r>
          </w:p>
          <w:p w14:paraId="7DDAF61C"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 РМС «Электрохимия 1»;</w:t>
            </w:r>
          </w:p>
          <w:p w14:paraId="542098B1"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 РМС «Электрохимия 2»;</w:t>
            </w:r>
          </w:p>
          <w:p w14:paraId="018E9658"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 УРМС</w:t>
            </w:r>
          </w:p>
        </w:tc>
        <w:tc>
          <w:tcPr>
            <w:tcW w:w="2995" w:type="pct"/>
            <w:shd w:val="clear" w:color="auto" w:fill="auto"/>
            <w:vAlign w:val="center"/>
          </w:tcPr>
          <w:p w14:paraId="562A71DA" w14:textId="77777777" w:rsidR="00AC6EF2" w:rsidRPr="009E5352" w:rsidRDefault="00AC6EF2" w:rsidP="00B871D3">
            <w:pPr>
              <w:snapToGrid w:val="0"/>
              <w:rPr>
                <w:rFonts w:eastAsia="SimSun"/>
                <w:kern w:val="3"/>
              </w:rPr>
            </w:pPr>
            <w:r w:rsidRPr="009E5352">
              <w:rPr>
                <w:rFonts w:eastAsia="SimSun"/>
                <w:kern w:val="3"/>
              </w:rPr>
              <w:t>РМС «Ионометрия»</w:t>
            </w:r>
          </w:p>
          <w:p w14:paraId="355EA7C4" w14:textId="77777777" w:rsidR="00AC6EF2" w:rsidRPr="009E5352" w:rsidRDefault="00AC6EF2" w:rsidP="00B871D3">
            <w:pPr>
              <w:snapToGrid w:val="0"/>
              <w:rPr>
                <w:rFonts w:eastAsia="SimSun"/>
                <w:kern w:val="3"/>
              </w:rPr>
            </w:pPr>
            <w:r w:rsidRPr="009E5352">
              <w:rPr>
                <w:rFonts w:eastAsia="SimSun"/>
                <w:kern w:val="3"/>
              </w:rPr>
              <w:t>Позволяет выполнить следующие эксперпименты:</w:t>
            </w:r>
          </w:p>
          <w:p w14:paraId="0B56DAE8" w14:textId="77777777" w:rsidR="00AC6EF2" w:rsidRPr="009E5352" w:rsidRDefault="00AC6EF2" w:rsidP="00B871D3">
            <w:pPr>
              <w:snapToGrid w:val="0"/>
              <w:rPr>
                <w:rFonts w:eastAsia="SimSun"/>
                <w:kern w:val="3"/>
              </w:rPr>
            </w:pPr>
            <w:r w:rsidRPr="009E5352">
              <w:rPr>
                <w:rFonts w:eastAsia="SimSun"/>
                <w:kern w:val="3"/>
              </w:rPr>
              <w:t>Определение плотности жидкости</w:t>
            </w:r>
          </w:p>
          <w:p w14:paraId="1E189B73" w14:textId="77777777" w:rsidR="00AC6EF2" w:rsidRPr="009E5352" w:rsidRDefault="00AC6EF2" w:rsidP="00B871D3">
            <w:pPr>
              <w:snapToGrid w:val="0"/>
              <w:rPr>
                <w:rFonts w:eastAsia="SimSun"/>
                <w:kern w:val="3"/>
              </w:rPr>
            </w:pPr>
            <w:r w:rsidRPr="009E5352">
              <w:rPr>
                <w:rFonts w:eastAsia="SimSun"/>
                <w:kern w:val="3"/>
              </w:rPr>
              <w:t>Прямое потенциометрическое определение показателя активности и концентрации ионов при помощи ионоселективных электродов</w:t>
            </w:r>
          </w:p>
          <w:p w14:paraId="311041DA" w14:textId="77777777" w:rsidR="00AC6EF2" w:rsidRPr="009E5352" w:rsidRDefault="00AC6EF2" w:rsidP="00B871D3">
            <w:pPr>
              <w:snapToGrid w:val="0"/>
              <w:rPr>
                <w:rFonts w:eastAsia="SimSun"/>
                <w:kern w:val="3"/>
              </w:rPr>
            </w:pPr>
            <w:r w:rsidRPr="009E5352">
              <w:rPr>
                <w:rFonts w:eastAsia="SimSun"/>
                <w:kern w:val="3"/>
              </w:rPr>
              <w:t>Прямое потенциометрическое определение показателя активности и концентрации ионов с построением градуировочного графика по одному раствору</w:t>
            </w:r>
          </w:p>
          <w:p w14:paraId="57BB0F14" w14:textId="77777777" w:rsidR="00AC6EF2" w:rsidRPr="009E5352" w:rsidRDefault="00AC6EF2" w:rsidP="00B871D3">
            <w:pPr>
              <w:snapToGrid w:val="0"/>
              <w:rPr>
                <w:rFonts w:eastAsia="SimSun"/>
                <w:kern w:val="3"/>
              </w:rPr>
            </w:pPr>
            <w:r w:rsidRPr="009E5352">
              <w:rPr>
                <w:rFonts w:eastAsia="SimSun"/>
                <w:kern w:val="3"/>
              </w:rPr>
              <w:t>Определение концентрации ионов методом добавок с использованием ионоселективных электродов</w:t>
            </w:r>
          </w:p>
          <w:p w14:paraId="3E3E45A9" w14:textId="77777777" w:rsidR="00AC6EF2" w:rsidRPr="009E5352" w:rsidRDefault="00AC6EF2" w:rsidP="00B871D3">
            <w:pPr>
              <w:snapToGrid w:val="0"/>
              <w:rPr>
                <w:rFonts w:eastAsia="SimSun"/>
                <w:kern w:val="3"/>
              </w:rPr>
            </w:pPr>
            <w:r w:rsidRPr="009E5352">
              <w:rPr>
                <w:rFonts w:eastAsia="SimSun"/>
                <w:kern w:val="3"/>
              </w:rPr>
              <w:t>Определение произведения растворимости CaF</w:t>
            </w:r>
            <w:r w:rsidRPr="009E5352">
              <w:rPr>
                <w:rFonts w:eastAsia="SimSun"/>
                <w:kern w:val="3"/>
                <w:vertAlign w:val="subscript"/>
              </w:rPr>
              <w:t>2</w:t>
            </w:r>
          </w:p>
          <w:p w14:paraId="76034499" w14:textId="77777777" w:rsidR="00AC6EF2" w:rsidRPr="009E5352" w:rsidRDefault="00AC6EF2" w:rsidP="00B871D3">
            <w:pPr>
              <w:snapToGrid w:val="0"/>
              <w:rPr>
                <w:rFonts w:eastAsia="SimSun"/>
                <w:kern w:val="3"/>
              </w:rPr>
            </w:pPr>
            <w:r w:rsidRPr="009E5352">
              <w:rPr>
                <w:rFonts w:eastAsia="SimSun"/>
                <w:kern w:val="3"/>
              </w:rPr>
              <w:t>Определение произведения растворимости PbF</w:t>
            </w:r>
            <w:r w:rsidRPr="009E5352">
              <w:rPr>
                <w:rFonts w:eastAsia="SimSun"/>
                <w:kern w:val="3"/>
                <w:vertAlign w:val="subscript"/>
              </w:rPr>
              <w:t>2</w:t>
            </w:r>
          </w:p>
          <w:p w14:paraId="766BAA79" w14:textId="77777777" w:rsidR="00AC6EF2" w:rsidRPr="009E5352" w:rsidRDefault="00AC6EF2" w:rsidP="00B871D3">
            <w:pPr>
              <w:snapToGrid w:val="0"/>
              <w:rPr>
                <w:rFonts w:eastAsia="SimSun"/>
                <w:kern w:val="3"/>
              </w:rPr>
            </w:pPr>
            <w:r w:rsidRPr="009E5352">
              <w:rPr>
                <w:rFonts w:eastAsia="SimSun"/>
                <w:kern w:val="3"/>
              </w:rPr>
              <w:t>Определение произведения растворимости солей кальция, свинца и меди</w:t>
            </w:r>
          </w:p>
          <w:p w14:paraId="1B77DEC4" w14:textId="77777777" w:rsidR="00AC6EF2" w:rsidRPr="009E5352" w:rsidRDefault="00AC6EF2" w:rsidP="00B871D3">
            <w:pPr>
              <w:snapToGrid w:val="0"/>
              <w:rPr>
                <w:rFonts w:eastAsia="SimSun"/>
                <w:kern w:val="3"/>
              </w:rPr>
            </w:pPr>
            <w:r w:rsidRPr="009E5352">
              <w:rPr>
                <w:rFonts w:eastAsia="SimSun"/>
                <w:kern w:val="3"/>
              </w:rPr>
              <w:t>Изучение образования осадков малорастворимых солей</w:t>
            </w:r>
          </w:p>
          <w:p w14:paraId="60A9D3F3" w14:textId="77777777" w:rsidR="00AC6EF2" w:rsidRPr="009E5352" w:rsidRDefault="00AC6EF2" w:rsidP="00B871D3">
            <w:pPr>
              <w:snapToGrid w:val="0"/>
              <w:rPr>
                <w:rFonts w:eastAsia="SimSun"/>
                <w:kern w:val="3"/>
              </w:rPr>
            </w:pPr>
            <w:r w:rsidRPr="009E5352">
              <w:rPr>
                <w:rFonts w:eastAsia="SimSun"/>
                <w:kern w:val="3"/>
              </w:rPr>
              <w:t>Определение концентрации металла методом комплексонометрического титрования по ИСЭ</w:t>
            </w:r>
          </w:p>
          <w:p w14:paraId="6E350DCE" w14:textId="77777777" w:rsidR="00AC6EF2" w:rsidRPr="009E5352" w:rsidRDefault="00AC6EF2" w:rsidP="00B871D3">
            <w:pPr>
              <w:snapToGrid w:val="0"/>
              <w:rPr>
                <w:rFonts w:eastAsia="SimSun"/>
                <w:kern w:val="3"/>
              </w:rPr>
            </w:pPr>
            <w:r w:rsidRPr="009E5352">
              <w:rPr>
                <w:rFonts w:eastAsia="SimSun"/>
                <w:kern w:val="3"/>
              </w:rPr>
              <w:t>Подбор индикаторов для определения ионов металлов титрованием</w:t>
            </w:r>
          </w:p>
          <w:p w14:paraId="045F93B2" w14:textId="77777777" w:rsidR="00AC6EF2" w:rsidRPr="009E5352" w:rsidRDefault="00AC6EF2" w:rsidP="00B871D3">
            <w:pPr>
              <w:snapToGrid w:val="0"/>
              <w:rPr>
                <w:rFonts w:eastAsia="SimSun"/>
                <w:kern w:val="3"/>
              </w:rPr>
            </w:pPr>
            <w:r w:rsidRPr="009E5352">
              <w:rPr>
                <w:rFonts w:eastAsia="SimSun"/>
                <w:kern w:val="3"/>
              </w:rPr>
              <w:t>Определение констант устойчивости хлоридных комплексов свинца и меди</w:t>
            </w:r>
          </w:p>
          <w:p w14:paraId="61B1D0E1" w14:textId="77777777" w:rsidR="00AC6EF2" w:rsidRPr="009E5352" w:rsidRDefault="00AC6EF2" w:rsidP="00B871D3">
            <w:pPr>
              <w:snapToGrid w:val="0"/>
              <w:rPr>
                <w:rFonts w:eastAsia="SimSun"/>
                <w:kern w:val="3"/>
              </w:rPr>
            </w:pPr>
            <w:r w:rsidRPr="009E5352">
              <w:rPr>
                <w:rFonts w:eastAsia="SimSun"/>
                <w:kern w:val="3"/>
              </w:rPr>
              <w:t>Определение жесткости и кальция в воде методом комплексонометрического титрования</w:t>
            </w:r>
          </w:p>
          <w:p w14:paraId="7DA730EF" w14:textId="77777777" w:rsidR="00AC6EF2" w:rsidRPr="009E5352" w:rsidRDefault="00AC6EF2" w:rsidP="00B871D3">
            <w:pPr>
              <w:snapToGrid w:val="0"/>
              <w:rPr>
                <w:rFonts w:eastAsia="SimSun"/>
                <w:kern w:val="3"/>
              </w:rPr>
            </w:pPr>
            <w:r w:rsidRPr="009E5352">
              <w:rPr>
                <w:rFonts w:eastAsia="SimSun"/>
                <w:kern w:val="3"/>
              </w:rPr>
              <w:t>Исследование умягчителей воды</w:t>
            </w:r>
          </w:p>
          <w:p w14:paraId="120D41EE" w14:textId="77777777" w:rsidR="00AC6EF2" w:rsidRPr="009E5352" w:rsidRDefault="00AC6EF2" w:rsidP="00B871D3">
            <w:pPr>
              <w:snapToGrid w:val="0"/>
              <w:rPr>
                <w:iCs/>
              </w:rPr>
            </w:pPr>
            <w:r w:rsidRPr="009E5352">
              <w:rPr>
                <w:iCs/>
              </w:rPr>
              <w:t>-компьютерный измерительный блок</w:t>
            </w:r>
          </w:p>
          <w:p w14:paraId="21A6F9BD" w14:textId="77777777" w:rsidR="00AC6EF2" w:rsidRPr="009E5352" w:rsidRDefault="00AC6EF2" w:rsidP="00B871D3">
            <w:pPr>
              <w:snapToGrid w:val="0"/>
              <w:rPr>
                <w:iCs/>
              </w:rPr>
            </w:pPr>
            <w:r w:rsidRPr="009E5352">
              <w:rPr>
                <w:iCs/>
              </w:rPr>
              <w:t>-электронные весы</w:t>
            </w:r>
          </w:p>
          <w:p w14:paraId="1DC79CEE" w14:textId="77777777" w:rsidR="00AC6EF2" w:rsidRPr="009E5352" w:rsidRDefault="00AC6EF2" w:rsidP="00B871D3">
            <w:pPr>
              <w:snapToGrid w:val="0"/>
              <w:rPr>
                <w:iCs/>
              </w:rPr>
            </w:pPr>
            <w:r w:rsidRPr="009E5352">
              <w:rPr>
                <w:iCs/>
              </w:rPr>
              <w:t>-ионоселективные электроды на фтор, кальций, свинец и медь</w:t>
            </w:r>
          </w:p>
          <w:p w14:paraId="0DDC2510" w14:textId="77777777" w:rsidR="00AC6EF2" w:rsidRPr="009E5352" w:rsidRDefault="00AC6EF2" w:rsidP="00B871D3">
            <w:pPr>
              <w:snapToGrid w:val="0"/>
              <w:rPr>
                <w:iCs/>
              </w:rPr>
            </w:pPr>
            <w:r w:rsidRPr="009E5352">
              <w:rPr>
                <w:iCs/>
              </w:rPr>
              <w:t>-рН-электрод стеклянный</w:t>
            </w:r>
          </w:p>
          <w:p w14:paraId="51869F0B" w14:textId="77777777" w:rsidR="00AC6EF2" w:rsidRPr="009E5352" w:rsidRDefault="00AC6EF2" w:rsidP="00B871D3">
            <w:pPr>
              <w:snapToGrid w:val="0"/>
              <w:rPr>
                <w:iCs/>
              </w:rPr>
            </w:pPr>
            <w:r w:rsidRPr="009E5352">
              <w:rPr>
                <w:iCs/>
              </w:rPr>
              <w:t>-электрод сравнения для ионселективных электродов</w:t>
            </w:r>
          </w:p>
          <w:p w14:paraId="349046BB" w14:textId="77777777" w:rsidR="00AC6EF2" w:rsidRPr="009E5352" w:rsidRDefault="00AC6EF2" w:rsidP="00B871D3">
            <w:pPr>
              <w:snapToGrid w:val="0"/>
              <w:rPr>
                <w:iCs/>
              </w:rPr>
            </w:pPr>
            <w:r w:rsidRPr="009E5352">
              <w:rPr>
                <w:iCs/>
              </w:rPr>
              <w:t>-приставка-переходник для подключения электродов</w:t>
            </w:r>
          </w:p>
          <w:p w14:paraId="1DF656B1" w14:textId="77777777" w:rsidR="00AC6EF2" w:rsidRPr="009E5352" w:rsidRDefault="00AC6EF2" w:rsidP="00B871D3">
            <w:pPr>
              <w:snapToGrid w:val="0"/>
              <w:rPr>
                <w:iCs/>
              </w:rPr>
            </w:pPr>
            <w:r w:rsidRPr="009E5352">
              <w:rPr>
                <w:iCs/>
              </w:rPr>
              <w:t>-датчик объема жидкого реагента (титратор)</w:t>
            </w:r>
          </w:p>
          <w:p w14:paraId="0E688737" w14:textId="77777777" w:rsidR="00AC6EF2" w:rsidRPr="009E5352" w:rsidRDefault="00AC6EF2" w:rsidP="00B871D3">
            <w:pPr>
              <w:snapToGrid w:val="0"/>
              <w:rPr>
                <w:iCs/>
              </w:rPr>
            </w:pPr>
            <w:r w:rsidRPr="009E5352">
              <w:rPr>
                <w:iCs/>
              </w:rPr>
              <w:lastRenderedPageBreak/>
              <w:t>-набор химической посуды</w:t>
            </w:r>
          </w:p>
          <w:p w14:paraId="5B180453" w14:textId="77777777" w:rsidR="00AC6EF2" w:rsidRPr="009E5352" w:rsidRDefault="00AC6EF2" w:rsidP="00B871D3">
            <w:pPr>
              <w:snapToGrid w:val="0"/>
              <w:rPr>
                <w:iCs/>
              </w:rPr>
            </w:pPr>
            <w:r w:rsidRPr="009E5352">
              <w:rPr>
                <w:iCs/>
              </w:rPr>
              <w:t>-магнитная мешалка</w:t>
            </w:r>
          </w:p>
          <w:p w14:paraId="436AB899" w14:textId="77777777" w:rsidR="00AC6EF2" w:rsidRPr="009E5352" w:rsidRDefault="00AC6EF2" w:rsidP="00B871D3">
            <w:pPr>
              <w:snapToGrid w:val="0"/>
              <w:rPr>
                <w:iCs/>
              </w:rPr>
            </w:pPr>
            <w:r w:rsidRPr="009E5352">
              <w:rPr>
                <w:iCs/>
              </w:rPr>
              <w:t>-вспомогательное оборудование</w:t>
            </w:r>
          </w:p>
        </w:tc>
      </w:tr>
      <w:tr w:rsidR="00AC6EF2" w:rsidRPr="009E5352" w14:paraId="6F28C8E8" w14:textId="77777777" w:rsidTr="00B871D3">
        <w:trPr>
          <w:trHeight w:val="376"/>
        </w:trPr>
        <w:tc>
          <w:tcPr>
            <w:tcW w:w="272" w:type="pct"/>
            <w:vMerge/>
            <w:shd w:val="clear" w:color="auto" w:fill="auto"/>
            <w:vAlign w:val="center"/>
          </w:tcPr>
          <w:p w14:paraId="459C772D" w14:textId="77777777" w:rsidR="00AC6EF2" w:rsidRPr="009E5352" w:rsidRDefault="00AC6EF2" w:rsidP="00B871D3">
            <w:pPr>
              <w:snapToGrid w:val="0"/>
              <w:jc w:val="center"/>
              <w:rPr>
                <w:iCs/>
              </w:rPr>
            </w:pPr>
          </w:p>
        </w:tc>
        <w:tc>
          <w:tcPr>
            <w:tcW w:w="1733" w:type="pct"/>
            <w:vMerge/>
            <w:shd w:val="clear" w:color="auto" w:fill="auto"/>
            <w:vAlign w:val="center"/>
          </w:tcPr>
          <w:p w14:paraId="1E94D30A" w14:textId="77777777" w:rsidR="00AC6EF2" w:rsidRPr="009E5352" w:rsidRDefault="00AC6EF2" w:rsidP="00B871D3">
            <w:pPr>
              <w:suppressAutoHyphens/>
              <w:autoSpaceDN w:val="0"/>
              <w:textAlignment w:val="baseline"/>
              <w:rPr>
                <w:rFonts w:eastAsia="SimSun"/>
                <w:kern w:val="3"/>
              </w:rPr>
            </w:pPr>
          </w:p>
        </w:tc>
        <w:tc>
          <w:tcPr>
            <w:tcW w:w="2995" w:type="pct"/>
            <w:shd w:val="clear" w:color="auto" w:fill="auto"/>
            <w:vAlign w:val="center"/>
          </w:tcPr>
          <w:p w14:paraId="4E70EA5E" w14:textId="77777777" w:rsidR="00AC6EF2" w:rsidRPr="009E5352" w:rsidRDefault="00AC6EF2" w:rsidP="00B871D3">
            <w:pPr>
              <w:snapToGrid w:val="0"/>
              <w:rPr>
                <w:rFonts w:eastAsia="SimSun"/>
                <w:kern w:val="3"/>
              </w:rPr>
            </w:pPr>
            <w:r w:rsidRPr="009E5352">
              <w:rPr>
                <w:rFonts w:eastAsia="SimSun"/>
                <w:kern w:val="3"/>
              </w:rPr>
              <w:t>РМС «Кинетика 1 (газовая)»</w:t>
            </w:r>
          </w:p>
          <w:p w14:paraId="5CDBF9C7" w14:textId="77777777" w:rsidR="00AC6EF2" w:rsidRPr="009E5352" w:rsidRDefault="00AC6EF2" w:rsidP="00B871D3">
            <w:pPr>
              <w:snapToGrid w:val="0"/>
              <w:rPr>
                <w:iCs/>
              </w:rPr>
            </w:pPr>
            <w:r w:rsidRPr="009E5352">
              <w:rPr>
                <w:iCs/>
              </w:rPr>
              <w:t>Позволяет выполнить следующие эксперименты:</w:t>
            </w:r>
          </w:p>
          <w:p w14:paraId="7E0A3B21" w14:textId="77777777" w:rsidR="00AC6EF2" w:rsidRPr="009E5352" w:rsidRDefault="00AC6EF2" w:rsidP="00B871D3">
            <w:pPr>
              <w:snapToGrid w:val="0"/>
              <w:rPr>
                <w:iCs/>
              </w:rPr>
            </w:pPr>
            <w:r w:rsidRPr="009E5352">
              <w:rPr>
                <w:iCs/>
              </w:rPr>
              <w:t>Определение эквивалентной массы металла</w:t>
            </w:r>
          </w:p>
          <w:p w14:paraId="698B5A25" w14:textId="77777777" w:rsidR="00AC6EF2" w:rsidRPr="009E5352" w:rsidRDefault="00AC6EF2" w:rsidP="00B871D3">
            <w:pPr>
              <w:snapToGrid w:val="0"/>
              <w:rPr>
                <w:iCs/>
              </w:rPr>
            </w:pPr>
            <w:r w:rsidRPr="009E5352">
              <w:rPr>
                <w:iCs/>
              </w:rPr>
              <w:t>Определение концентрации пероксида водорода в растворе</w:t>
            </w:r>
          </w:p>
          <w:p w14:paraId="220E32B5" w14:textId="77777777" w:rsidR="00AC6EF2" w:rsidRPr="009E5352" w:rsidRDefault="00AC6EF2" w:rsidP="00B871D3">
            <w:pPr>
              <w:snapToGrid w:val="0"/>
              <w:rPr>
                <w:iCs/>
              </w:rPr>
            </w:pPr>
            <w:r w:rsidRPr="009E5352">
              <w:rPr>
                <w:iCs/>
              </w:rPr>
              <w:t>Определение плотности газа</w:t>
            </w:r>
          </w:p>
          <w:p w14:paraId="15BC077F" w14:textId="77777777" w:rsidR="00AC6EF2" w:rsidRPr="009E5352" w:rsidRDefault="00AC6EF2" w:rsidP="00B871D3">
            <w:pPr>
              <w:snapToGrid w:val="0"/>
              <w:rPr>
                <w:iCs/>
              </w:rPr>
            </w:pPr>
            <w:r w:rsidRPr="009E5352">
              <w:rPr>
                <w:iCs/>
              </w:rPr>
              <w:t>Исследование гомогенного катализа разложения пероксида водорода</w:t>
            </w:r>
          </w:p>
          <w:p w14:paraId="69786063" w14:textId="77777777" w:rsidR="00AC6EF2" w:rsidRPr="009E5352" w:rsidRDefault="00AC6EF2" w:rsidP="00B871D3">
            <w:pPr>
              <w:snapToGrid w:val="0"/>
              <w:rPr>
                <w:iCs/>
              </w:rPr>
            </w:pPr>
            <w:r w:rsidRPr="009E5352">
              <w:rPr>
                <w:iCs/>
              </w:rPr>
              <w:t>Cостав:</w:t>
            </w:r>
          </w:p>
          <w:p w14:paraId="4A169A38" w14:textId="77777777" w:rsidR="00AC6EF2" w:rsidRPr="009E5352" w:rsidRDefault="00AC6EF2" w:rsidP="00B871D3">
            <w:pPr>
              <w:snapToGrid w:val="0"/>
              <w:rPr>
                <w:iCs/>
              </w:rPr>
            </w:pPr>
            <w:r w:rsidRPr="009E5352">
              <w:rPr>
                <w:iCs/>
              </w:rPr>
              <w:t>-компьютерный измерительный блок</w:t>
            </w:r>
          </w:p>
          <w:p w14:paraId="60273188" w14:textId="77777777" w:rsidR="00AC6EF2" w:rsidRPr="009E5352" w:rsidRDefault="00AC6EF2" w:rsidP="00B871D3">
            <w:pPr>
              <w:snapToGrid w:val="0"/>
              <w:rPr>
                <w:iCs/>
              </w:rPr>
            </w:pPr>
            <w:r w:rsidRPr="009E5352">
              <w:rPr>
                <w:iCs/>
              </w:rPr>
              <w:t>-электронные весы</w:t>
            </w:r>
          </w:p>
          <w:p w14:paraId="5AA40A6B" w14:textId="77777777" w:rsidR="00AC6EF2" w:rsidRPr="009E5352" w:rsidRDefault="00AC6EF2" w:rsidP="00B871D3">
            <w:pPr>
              <w:snapToGrid w:val="0"/>
              <w:rPr>
                <w:iCs/>
              </w:rPr>
            </w:pPr>
            <w:r w:rsidRPr="009E5352">
              <w:rPr>
                <w:iCs/>
              </w:rPr>
              <w:t>-датчик объема газа</w:t>
            </w:r>
          </w:p>
          <w:p w14:paraId="623086CE" w14:textId="77777777" w:rsidR="00AC6EF2" w:rsidRPr="009E5352" w:rsidRDefault="00AC6EF2" w:rsidP="00B871D3">
            <w:pPr>
              <w:snapToGrid w:val="0"/>
              <w:rPr>
                <w:iCs/>
              </w:rPr>
            </w:pPr>
            <w:r w:rsidRPr="009E5352">
              <w:rPr>
                <w:iCs/>
              </w:rPr>
              <w:t xml:space="preserve">-датчик температуры 0 — 100 С </w:t>
            </w:r>
          </w:p>
          <w:p w14:paraId="7AB0882A" w14:textId="77777777" w:rsidR="00AC6EF2" w:rsidRPr="009E5352" w:rsidRDefault="00AC6EF2" w:rsidP="00B871D3">
            <w:pPr>
              <w:snapToGrid w:val="0"/>
              <w:rPr>
                <w:iCs/>
              </w:rPr>
            </w:pPr>
            <w:r w:rsidRPr="009E5352">
              <w:rPr>
                <w:iCs/>
              </w:rPr>
              <w:t>-набор химической посуды</w:t>
            </w:r>
          </w:p>
          <w:p w14:paraId="6164B2B6" w14:textId="77777777" w:rsidR="00AC6EF2" w:rsidRPr="009E5352" w:rsidRDefault="00AC6EF2" w:rsidP="00B871D3">
            <w:pPr>
              <w:snapToGrid w:val="0"/>
              <w:rPr>
                <w:iCs/>
              </w:rPr>
            </w:pPr>
            <w:r w:rsidRPr="009E5352">
              <w:rPr>
                <w:iCs/>
              </w:rPr>
              <w:t>-вспомогательное оборудование</w:t>
            </w:r>
          </w:p>
        </w:tc>
      </w:tr>
      <w:tr w:rsidR="00AC6EF2" w:rsidRPr="009E5352" w14:paraId="472CED67" w14:textId="77777777" w:rsidTr="00B871D3">
        <w:trPr>
          <w:trHeight w:val="376"/>
        </w:trPr>
        <w:tc>
          <w:tcPr>
            <w:tcW w:w="272" w:type="pct"/>
            <w:vMerge/>
            <w:shd w:val="clear" w:color="auto" w:fill="auto"/>
            <w:vAlign w:val="center"/>
          </w:tcPr>
          <w:p w14:paraId="0AB04F7D" w14:textId="77777777" w:rsidR="00AC6EF2" w:rsidRPr="009E5352" w:rsidRDefault="00AC6EF2" w:rsidP="00B871D3">
            <w:pPr>
              <w:snapToGrid w:val="0"/>
              <w:jc w:val="center"/>
              <w:rPr>
                <w:iCs/>
              </w:rPr>
            </w:pPr>
          </w:p>
        </w:tc>
        <w:tc>
          <w:tcPr>
            <w:tcW w:w="1733" w:type="pct"/>
            <w:vMerge/>
            <w:shd w:val="clear" w:color="auto" w:fill="auto"/>
            <w:vAlign w:val="center"/>
          </w:tcPr>
          <w:p w14:paraId="28E634C5" w14:textId="77777777" w:rsidR="00AC6EF2" w:rsidRPr="009E5352" w:rsidRDefault="00AC6EF2" w:rsidP="00B871D3">
            <w:pPr>
              <w:suppressAutoHyphens/>
              <w:autoSpaceDN w:val="0"/>
              <w:textAlignment w:val="baseline"/>
              <w:rPr>
                <w:rFonts w:eastAsia="SimSun"/>
                <w:kern w:val="3"/>
              </w:rPr>
            </w:pPr>
          </w:p>
        </w:tc>
        <w:tc>
          <w:tcPr>
            <w:tcW w:w="2995" w:type="pct"/>
            <w:shd w:val="clear" w:color="auto" w:fill="auto"/>
            <w:vAlign w:val="center"/>
          </w:tcPr>
          <w:p w14:paraId="2283328C" w14:textId="77777777" w:rsidR="00AC6EF2" w:rsidRPr="009E5352" w:rsidRDefault="00AC6EF2" w:rsidP="00B871D3">
            <w:pPr>
              <w:snapToGrid w:val="0"/>
              <w:rPr>
                <w:rFonts w:eastAsia="SimSun"/>
                <w:kern w:val="3"/>
              </w:rPr>
            </w:pPr>
            <w:r w:rsidRPr="009E5352">
              <w:rPr>
                <w:rFonts w:eastAsia="SimSun"/>
                <w:kern w:val="3"/>
              </w:rPr>
              <w:t>РМС «Кинетика 2»</w:t>
            </w:r>
          </w:p>
          <w:p w14:paraId="1E36FB8E" w14:textId="77777777" w:rsidR="00AC6EF2" w:rsidRPr="009E5352" w:rsidRDefault="00AC6EF2" w:rsidP="00B871D3">
            <w:pPr>
              <w:snapToGrid w:val="0"/>
              <w:rPr>
                <w:iCs/>
              </w:rPr>
            </w:pPr>
            <w:r w:rsidRPr="009E5352">
              <w:rPr>
                <w:iCs/>
              </w:rPr>
              <w:t>Позволяет выполнить следующие эксперименты:</w:t>
            </w:r>
          </w:p>
          <w:p w14:paraId="3E5D3022" w14:textId="77777777" w:rsidR="00AC6EF2" w:rsidRPr="009E5352" w:rsidRDefault="00AC6EF2" w:rsidP="00B871D3">
            <w:pPr>
              <w:snapToGrid w:val="0"/>
              <w:rPr>
                <w:iCs/>
              </w:rPr>
            </w:pPr>
            <w:r w:rsidRPr="009E5352">
              <w:rPr>
                <w:iCs/>
              </w:rPr>
              <w:t>Определение скорости гомогенной реакции окисления иодид-иона</w:t>
            </w:r>
          </w:p>
          <w:p w14:paraId="180C4F03" w14:textId="77777777" w:rsidR="00AC6EF2" w:rsidRPr="009E5352" w:rsidRDefault="00AC6EF2" w:rsidP="00B871D3">
            <w:pPr>
              <w:snapToGrid w:val="0"/>
              <w:rPr>
                <w:iCs/>
              </w:rPr>
            </w:pPr>
            <w:r w:rsidRPr="009E5352">
              <w:rPr>
                <w:iCs/>
              </w:rPr>
              <w:t>Кинетическое уравнение и кинетическая кривая реакции окисления иодид-иона</w:t>
            </w:r>
          </w:p>
          <w:p w14:paraId="2B3FE495" w14:textId="77777777" w:rsidR="00AC6EF2" w:rsidRPr="009E5352" w:rsidRDefault="00AC6EF2" w:rsidP="00B871D3">
            <w:pPr>
              <w:snapToGrid w:val="0"/>
              <w:rPr>
                <w:iCs/>
              </w:rPr>
            </w:pPr>
            <w:r w:rsidRPr="009E5352">
              <w:rPr>
                <w:iCs/>
              </w:rPr>
              <w:t>Определение коэффициента Вант-Гоффа в реакции окисления иодид-иона персульфатом</w:t>
            </w:r>
          </w:p>
          <w:p w14:paraId="4D30EE56" w14:textId="77777777" w:rsidR="00AC6EF2" w:rsidRPr="009E5352" w:rsidRDefault="00AC6EF2" w:rsidP="00B871D3">
            <w:pPr>
              <w:snapToGrid w:val="0"/>
              <w:rPr>
                <w:iCs/>
              </w:rPr>
            </w:pPr>
            <w:r w:rsidRPr="009E5352">
              <w:rPr>
                <w:iCs/>
              </w:rPr>
              <w:t>Определение эффективной энергии активации реакции окисления иодид-иона</w:t>
            </w:r>
          </w:p>
          <w:p w14:paraId="69343AA6" w14:textId="77777777" w:rsidR="00AC6EF2" w:rsidRPr="009E5352" w:rsidRDefault="00AC6EF2" w:rsidP="00B871D3">
            <w:pPr>
              <w:snapToGrid w:val="0"/>
              <w:rPr>
                <w:iCs/>
              </w:rPr>
            </w:pPr>
            <w:r w:rsidRPr="009E5352">
              <w:rPr>
                <w:iCs/>
              </w:rPr>
              <w:t>Исследование колебательной реакции</w:t>
            </w:r>
          </w:p>
          <w:p w14:paraId="13BAD13E" w14:textId="77777777" w:rsidR="00AC6EF2" w:rsidRPr="009E5352" w:rsidRDefault="00AC6EF2" w:rsidP="00B871D3">
            <w:pPr>
              <w:snapToGrid w:val="0"/>
              <w:rPr>
                <w:iCs/>
              </w:rPr>
            </w:pPr>
            <w:r w:rsidRPr="009E5352">
              <w:rPr>
                <w:iCs/>
              </w:rPr>
              <w:t>Состав:</w:t>
            </w:r>
          </w:p>
          <w:p w14:paraId="00F9F053" w14:textId="77777777" w:rsidR="00AC6EF2" w:rsidRPr="009E5352" w:rsidRDefault="00AC6EF2" w:rsidP="00B871D3">
            <w:pPr>
              <w:snapToGrid w:val="0"/>
              <w:rPr>
                <w:iCs/>
              </w:rPr>
            </w:pPr>
            <w:r w:rsidRPr="009E5352">
              <w:rPr>
                <w:iCs/>
              </w:rPr>
              <w:t>-компьютерный измерительный блок</w:t>
            </w:r>
          </w:p>
          <w:p w14:paraId="0F85477E" w14:textId="77777777" w:rsidR="00AC6EF2" w:rsidRPr="009E5352" w:rsidRDefault="00AC6EF2" w:rsidP="00B871D3">
            <w:pPr>
              <w:snapToGrid w:val="0"/>
              <w:rPr>
                <w:iCs/>
              </w:rPr>
            </w:pPr>
            <w:r w:rsidRPr="009E5352">
              <w:rPr>
                <w:iCs/>
              </w:rPr>
              <w:t>-датчики оптической плотности (400 и 525 нм)</w:t>
            </w:r>
          </w:p>
          <w:p w14:paraId="07146E1E" w14:textId="77777777" w:rsidR="00AC6EF2" w:rsidRPr="009E5352" w:rsidRDefault="00AC6EF2" w:rsidP="00B871D3">
            <w:pPr>
              <w:snapToGrid w:val="0"/>
              <w:rPr>
                <w:iCs/>
              </w:rPr>
            </w:pPr>
            <w:r w:rsidRPr="009E5352">
              <w:rPr>
                <w:iCs/>
              </w:rPr>
              <w:t>-датчик электропроводности</w:t>
            </w:r>
          </w:p>
          <w:p w14:paraId="35D11C80" w14:textId="77777777" w:rsidR="00AC6EF2" w:rsidRPr="009E5352" w:rsidRDefault="00AC6EF2" w:rsidP="00B871D3">
            <w:pPr>
              <w:snapToGrid w:val="0"/>
              <w:rPr>
                <w:iCs/>
              </w:rPr>
            </w:pPr>
            <w:r w:rsidRPr="009E5352">
              <w:rPr>
                <w:iCs/>
              </w:rPr>
              <w:t>-термостатирующее устройство</w:t>
            </w:r>
          </w:p>
          <w:p w14:paraId="323F210C" w14:textId="77777777" w:rsidR="00AC6EF2" w:rsidRPr="009E5352" w:rsidRDefault="00AC6EF2" w:rsidP="00B871D3">
            <w:pPr>
              <w:snapToGrid w:val="0"/>
              <w:rPr>
                <w:iCs/>
              </w:rPr>
            </w:pPr>
            <w:r w:rsidRPr="009E5352">
              <w:rPr>
                <w:iCs/>
              </w:rPr>
              <w:t>-набор химической посуды,</w:t>
            </w:r>
          </w:p>
          <w:p w14:paraId="3AE3908B" w14:textId="77777777" w:rsidR="00AC6EF2" w:rsidRPr="009E5352" w:rsidRDefault="00AC6EF2" w:rsidP="00B871D3">
            <w:pPr>
              <w:snapToGrid w:val="0"/>
              <w:rPr>
                <w:iCs/>
              </w:rPr>
            </w:pPr>
            <w:r w:rsidRPr="009E5352">
              <w:rPr>
                <w:iCs/>
              </w:rPr>
              <w:t>-вспомогательное оборудование</w:t>
            </w:r>
          </w:p>
        </w:tc>
      </w:tr>
      <w:tr w:rsidR="00AC6EF2" w:rsidRPr="009E5352" w14:paraId="7F44E27F" w14:textId="77777777" w:rsidTr="00B871D3">
        <w:trPr>
          <w:trHeight w:val="376"/>
        </w:trPr>
        <w:tc>
          <w:tcPr>
            <w:tcW w:w="272" w:type="pct"/>
            <w:vMerge/>
            <w:shd w:val="clear" w:color="auto" w:fill="auto"/>
            <w:vAlign w:val="center"/>
          </w:tcPr>
          <w:p w14:paraId="219C5825" w14:textId="77777777" w:rsidR="00AC6EF2" w:rsidRPr="009E5352" w:rsidRDefault="00AC6EF2" w:rsidP="00B871D3">
            <w:pPr>
              <w:snapToGrid w:val="0"/>
              <w:jc w:val="center"/>
              <w:rPr>
                <w:iCs/>
              </w:rPr>
            </w:pPr>
          </w:p>
        </w:tc>
        <w:tc>
          <w:tcPr>
            <w:tcW w:w="1733" w:type="pct"/>
            <w:vMerge/>
            <w:shd w:val="clear" w:color="auto" w:fill="auto"/>
            <w:vAlign w:val="center"/>
          </w:tcPr>
          <w:p w14:paraId="05EE411C" w14:textId="77777777" w:rsidR="00AC6EF2" w:rsidRPr="009E5352" w:rsidRDefault="00AC6EF2" w:rsidP="00B871D3">
            <w:pPr>
              <w:suppressAutoHyphens/>
              <w:autoSpaceDN w:val="0"/>
              <w:textAlignment w:val="baseline"/>
              <w:rPr>
                <w:rFonts w:eastAsia="SimSun"/>
                <w:kern w:val="3"/>
              </w:rPr>
            </w:pPr>
          </w:p>
        </w:tc>
        <w:tc>
          <w:tcPr>
            <w:tcW w:w="2995" w:type="pct"/>
            <w:shd w:val="clear" w:color="auto" w:fill="auto"/>
            <w:vAlign w:val="center"/>
          </w:tcPr>
          <w:p w14:paraId="20449575" w14:textId="77777777" w:rsidR="00AC6EF2" w:rsidRPr="009E5352" w:rsidRDefault="00AC6EF2" w:rsidP="00B871D3">
            <w:pPr>
              <w:snapToGrid w:val="0"/>
              <w:rPr>
                <w:iCs/>
              </w:rPr>
            </w:pPr>
            <w:r w:rsidRPr="009E5352">
              <w:rPr>
                <w:iCs/>
              </w:rPr>
              <w:t>РМС «Колориметрия»</w:t>
            </w:r>
          </w:p>
          <w:p w14:paraId="02266B85" w14:textId="77777777" w:rsidR="00AC6EF2" w:rsidRPr="009E5352" w:rsidRDefault="00AC6EF2" w:rsidP="00B871D3">
            <w:pPr>
              <w:snapToGrid w:val="0"/>
              <w:rPr>
                <w:iCs/>
              </w:rPr>
            </w:pPr>
            <w:r w:rsidRPr="009E5352">
              <w:rPr>
                <w:iCs/>
              </w:rPr>
              <w:t>Позволяет выполнить следующие эксперименты:</w:t>
            </w:r>
          </w:p>
          <w:p w14:paraId="16F781C5" w14:textId="77777777" w:rsidR="00AC6EF2" w:rsidRPr="009E5352" w:rsidRDefault="00AC6EF2" w:rsidP="00B871D3">
            <w:pPr>
              <w:snapToGrid w:val="0"/>
              <w:rPr>
                <w:iCs/>
              </w:rPr>
            </w:pPr>
            <w:r w:rsidRPr="009E5352">
              <w:rPr>
                <w:iCs/>
              </w:rPr>
              <w:t>Определение концентрации веществ колориметрическим методом с использованием нескольких стандартных растворов</w:t>
            </w:r>
          </w:p>
          <w:p w14:paraId="303A1BBE" w14:textId="77777777" w:rsidR="00AC6EF2" w:rsidRPr="009E5352" w:rsidRDefault="00AC6EF2" w:rsidP="00B871D3">
            <w:pPr>
              <w:snapToGrid w:val="0"/>
              <w:rPr>
                <w:iCs/>
              </w:rPr>
            </w:pPr>
            <w:r w:rsidRPr="009E5352">
              <w:rPr>
                <w:iCs/>
              </w:rPr>
              <w:t>Определение концентрации веществ колориметрическим методом с использованием одного стандартного раствора</w:t>
            </w:r>
          </w:p>
          <w:p w14:paraId="404702D8" w14:textId="77777777" w:rsidR="00AC6EF2" w:rsidRPr="009E5352" w:rsidRDefault="00AC6EF2" w:rsidP="00B871D3">
            <w:pPr>
              <w:snapToGrid w:val="0"/>
              <w:rPr>
                <w:iCs/>
              </w:rPr>
            </w:pPr>
            <w:r w:rsidRPr="009E5352">
              <w:rPr>
                <w:iCs/>
              </w:rPr>
              <w:t>Определение рН перехода различных индикаторов</w:t>
            </w:r>
          </w:p>
        </w:tc>
      </w:tr>
      <w:tr w:rsidR="00AC6EF2" w:rsidRPr="009E5352" w14:paraId="3A16FC74" w14:textId="77777777" w:rsidTr="00B871D3">
        <w:trPr>
          <w:trHeight w:val="376"/>
        </w:trPr>
        <w:tc>
          <w:tcPr>
            <w:tcW w:w="272" w:type="pct"/>
            <w:vMerge/>
            <w:shd w:val="clear" w:color="auto" w:fill="auto"/>
            <w:vAlign w:val="center"/>
          </w:tcPr>
          <w:p w14:paraId="10B20DA9" w14:textId="77777777" w:rsidR="00AC6EF2" w:rsidRPr="009E5352" w:rsidRDefault="00AC6EF2" w:rsidP="00B871D3">
            <w:pPr>
              <w:snapToGrid w:val="0"/>
              <w:jc w:val="center"/>
              <w:rPr>
                <w:iCs/>
              </w:rPr>
            </w:pPr>
          </w:p>
        </w:tc>
        <w:tc>
          <w:tcPr>
            <w:tcW w:w="1733" w:type="pct"/>
            <w:vMerge/>
            <w:shd w:val="clear" w:color="auto" w:fill="auto"/>
            <w:vAlign w:val="center"/>
          </w:tcPr>
          <w:p w14:paraId="19C2D90D" w14:textId="77777777" w:rsidR="00AC6EF2" w:rsidRPr="009E5352" w:rsidRDefault="00AC6EF2" w:rsidP="00B871D3">
            <w:pPr>
              <w:suppressAutoHyphens/>
              <w:autoSpaceDN w:val="0"/>
              <w:textAlignment w:val="baseline"/>
              <w:rPr>
                <w:rFonts w:eastAsia="SimSun"/>
                <w:kern w:val="3"/>
              </w:rPr>
            </w:pPr>
          </w:p>
        </w:tc>
        <w:tc>
          <w:tcPr>
            <w:tcW w:w="2995" w:type="pct"/>
            <w:shd w:val="clear" w:color="auto" w:fill="auto"/>
            <w:vAlign w:val="center"/>
          </w:tcPr>
          <w:p w14:paraId="630D743A" w14:textId="77777777" w:rsidR="00AC6EF2" w:rsidRPr="009E5352" w:rsidRDefault="00AC6EF2" w:rsidP="00B871D3">
            <w:pPr>
              <w:snapToGrid w:val="0"/>
              <w:rPr>
                <w:iCs/>
              </w:rPr>
            </w:pPr>
            <w:r w:rsidRPr="009E5352">
              <w:rPr>
                <w:iCs/>
              </w:rPr>
              <w:t>РМС «Кондуктометрия»</w:t>
            </w:r>
          </w:p>
          <w:p w14:paraId="1630D13B" w14:textId="77777777" w:rsidR="00AC6EF2" w:rsidRPr="009E5352" w:rsidRDefault="00AC6EF2" w:rsidP="00B871D3">
            <w:pPr>
              <w:snapToGrid w:val="0"/>
              <w:rPr>
                <w:iCs/>
              </w:rPr>
            </w:pPr>
            <w:r w:rsidRPr="009E5352">
              <w:rPr>
                <w:iCs/>
              </w:rPr>
              <w:t>Позволяет выполнить следующие эксперименты:</w:t>
            </w:r>
          </w:p>
          <w:p w14:paraId="69D77715" w14:textId="77777777" w:rsidR="00AC6EF2" w:rsidRPr="009E5352" w:rsidRDefault="00AC6EF2" w:rsidP="00B871D3">
            <w:pPr>
              <w:snapToGrid w:val="0"/>
              <w:rPr>
                <w:iCs/>
              </w:rPr>
            </w:pPr>
            <w:r w:rsidRPr="009E5352">
              <w:rPr>
                <w:iCs/>
              </w:rPr>
              <w:t>Изучение полноты промывания осадка и подбор оптимальных условий промывания</w:t>
            </w:r>
          </w:p>
          <w:p w14:paraId="0A0058BE" w14:textId="77777777" w:rsidR="00AC6EF2" w:rsidRPr="009E5352" w:rsidRDefault="00AC6EF2" w:rsidP="00B871D3">
            <w:pPr>
              <w:snapToGrid w:val="0"/>
              <w:rPr>
                <w:iCs/>
              </w:rPr>
            </w:pPr>
            <w:r w:rsidRPr="009E5352">
              <w:rPr>
                <w:iCs/>
              </w:rPr>
              <w:t>Определение концентрации веществ кондуктометрическим методом с использованием нескольких стандартных растворов</w:t>
            </w:r>
          </w:p>
          <w:p w14:paraId="4A592B05" w14:textId="77777777" w:rsidR="00AC6EF2" w:rsidRPr="009E5352" w:rsidRDefault="00AC6EF2" w:rsidP="00B871D3">
            <w:pPr>
              <w:snapToGrid w:val="0"/>
              <w:rPr>
                <w:iCs/>
              </w:rPr>
            </w:pPr>
            <w:r w:rsidRPr="009E5352">
              <w:rPr>
                <w:iCs/>
              </w:rPr>
              <w:lastRenderedPageBreak/>
              <w:t>Определение концентрации веществ кондуктометрическим методом с использованием одного стандартного раствора</w:t>
            </w:r>
          </w:p>
          <w:p w14:paraId="59D428EB" w14:textId="77777777" w:rsidR="00AC6EF2" w:rsidRPr="009E5352" w:rsidRDefault="00AC6EF2" w:rsidP="00B871D3">
            <w:pPr>
              <w:snapToGrid w:val="0"/>
              <w:rPr>
                <w:iCs/>
              </w:rPr>
            </w:pPr>
            <w:r w:rsidRPr="009E5352">
              <w:rPr>
                <w:iCs/>
              </w:rPr>
              <w:t>Определение температуры плавления кристаллогидратов и изучение пересыщенных растворов</w:t>
            </w:r>
          </w:p>
          <w:p w14:paraId="3B32B1DD" w14:textId="77777777" w:rsidR="00AC6EF2" w:rsidRPr="009E5352" w:rsidRDefault="00AC6EF2" w:rsidP="00B871D3">
            <w:pPr>
              <w:snapToGrid w:val="0"/>
              <w:rPr>
                <w:iCs/>
              </w:rPr>
            </w:pPr>
            <w:r w:rsidRPr="009E5352">
              <w:rPr>
                <w:iCs/>
              </w:rPr>
              <w:t>Определение плотности жидкости</w:t>
            </w:r>
          </w:p>
          <w:p w14:paraId="22DE33BE" w14:textId="77777777" w:rsidR="00AC6EF2" w:rsidRPr="009E5352" w:rsidRDefault="00AC6EF2" w:rsidP="00B871D3">
            <w:pPr>
              <w:snapToGrid w:val="0"/>
              <w:rPr>
                <w:iCs/>
              </w:rPr>
            </w:pPr>
            <w:r w:rsidRPr="009E5352">
              <w:rPr>
                <w:iCs/>
              </w:rPr>
              <w:t>Определение эквивалентной электропроводности сильных электролитов</w:t>
            </w:r>
          </w:p>
          <w:p w14:paraId="4173CC4D" w14:textId="77777777" w:rsidR="00AC6EF2" w:rsidRPr="009E5352" w:rsidRDefault="00AC6EF2" w:rsidP="00B871D3">
            <w:pPr>
              <w:snapToGrid w:val="0"/>
              <w:rPr>
                <w:iCs/>
              </w:rPr>
            </w:pPr>
            <w:r w:rsidRPr="009E5352">
              <w:rPr>
                <w:iCs/>
              </w:rPr>
              <w:t>Определение эквивалентной электропроводности слабых электролитов</w:t>
            </w:r>
          </w:p>
          <w:p w14:paraId="12717C5E" w14:textId="77777777" w:rsidR="00AC6EF2" w:rsidRPr="009E5352" w:rsidRDefault="00AC6EF2" w:rsidP="00B871D3">
            <w:pPr>
              <w:snapToGrid w:val="0"/>
              <w:rPr>
                <w:iCs/>
              </w:rPr>
            </w:pPr>
            <w:r w:rsidRPr="009E5352">
              <w:rPr>
                <w:iCs/>
              </w:rPr>
              <w:t>Определение эквивалентной электропроводности, константы диссоциации и степени диссоциации электролитов средней силы на основании кондуктометрических данных</w:t>
            </w:r>
          </w:p>
          <w:p w14:paraId="26BCE62F" w14:textId="77777777" w:rsidR="00AC6EF2" w:rsidRPr="009E5352" w:rsidRDefault="00AC6EF2" w:rsidP="00B871D3">
            <w:pPr>
              <w:snapToGrid w:val="0"/>
              <w:rPr>
                <w:iCs/>
              </w:rPr>
            </w:pPr>
            <w:r w:rsidRPr="009E5352">
              <w:rPr>
                <w:iCs/>
              </w:rPr>
              <w:t>Определение концентрации хлорид-ионов методом кондуктометрического титрования</w:t>
            </w:r>
          </w:p>
          <w:p w14:paraId="37D77037" w14:textId="77777777" w:rsidR="00AC6EF2" w:rsidRPr="009E5352" w:rsidRDefault="00AC6EF2" w:rsidP="00B871D3">
            <w:pPr>
              <w:snapToGrid w:val="0"/>
              <w:rPr>
                <w:iCs/>
              </w:rPr>
            </w:pPr>
            <w:r w:rsidRPr="009E5352">
              <w:rPr>
                <w:iCs/>
              </w:rPr>
              <w:t>Определение концентрации кислоты методом кондуктометрического титрования</w:t>
            </w:r>
          </w:p>
          <w:p w14:paraId="5EF8D155" w14:textId="77777777" w:rsidR="00AC6EF2" w:rsidRPr="009E5352" w:rsidRDefault="00AC6EF2" w:rsidP="00B871D3">
            <w:pPr>
              <w:snapToGrid w:val="0"/>
              <w:rPr>
                <w:iCs/>
              </w:rPr>
            </w:pPr>
            <w:r w:rsidRPr="009E5352">
              <w:rPr>
                <w:iCs/>
              </w:rPr>
              <w:t>Определение концентрации кислоты методом кондуктометрического титрования с дополнительным контролем по индикатору</w:t>
            </w:r>
          </w:p>
          <w:p w14:paraId="0A83A48A" w14:textId="77777777" w:rsidR="00AC6EF2" w:rsidRPr="009E5352" w:rsidRDefault="00AC6EF2" w:rsidP="00B871D3">
            <w:pPr>
              <w:snapToGrid w:val="0"/>
              <w:rPr>
                <w:iCs/>
              </w:rPr>
            </w:pPr>
            <w:r w:rsidRPr="009E5352">
              <w:rPr>
                <w:iCs/>
              </w:rPr>
              <w:t>Определение концентрации гидрокарбонат-ионов методом кондуктометрического титрования</w:t>
            </w:r>
          </w:p>
          <w:p w14:paraId="774C02DE" w14:textId="77777777" w:rsidR="00AC6EF2" w:rsidRPr="009E5352" w:rsidRDefault="00AC6EF2" w:rsidP="00B871D3">
            <w:pPr>
              <w:snapToGrid w:val="0"/>
              <w:rPr>
                <w:iCs/>
              </w:rPr>
            </w:pPr>
            <w:r w:rsidRPr="009E5352">
              <w:rPr>
                <w:iCs/>
              </w:rPr>
              <w:t>Получение изотермы адсорбции органической кислоты на активированном угле</w:t>
            </w:r>
          </w:p>
        </w:tc>
      </w:tr>
      <w:tr w:rsidR="00AC6EF2" w:rsidRPr="009E5352" w14:paraId="1CC5EEEC" w14:textId="77777777" w:rsidTr="00B871D3">
        <w:trPr>
          <w:trHeight w:val="376"/>
        </w:trPr>
        <w:tc>
          <w:tcPr>
            <w:tcW w:w="272" w:type="pct"/>
            <w:vMerge/>
            <w:shd w:val="clear" w:color="auto" w:fill="auto"/>
            <w:vAlign w:val="center"/>
          </w:tcPr>
          <w:p w14:paraId="1EDFC715" w14:textId="77777777" w:rsidR="00AC6EF2" w:rsidRPr="009E5352" w:rsidRDefault="00AC6EF2" w:rsidP="00B871D3">
            <w:pPr>
              <w:snapToGrid w:val="0"/>
              <w:jc w:val="center"/>
              <w:rPr>
                <w:iCs/>
              </w:rPr>
            </w:pPr>
          </w:p>
        </w:tc>
        <w:tc>
          <w:tcPr>
            <w:tcW w:w="1733" w:type="pct"/>
            <w:vMerge/>
            <w:shd w:val="clear" w:color="auto" w:fill="auto"/>
            <w:vAlign w:val="center"/>
          </w:tcPr>
          <w:p w14:paraId="09E53B69" w14:textId="77777777" w:rsidR="00AC6EF2" w:rsidRPr="009E5352" w:rsidRDefault="00AC6EF2" w:rsidP="00B871D3">
            <w:pPr>
              <w:suppressAutoHyphens/>
              <w:autoSpaceDN w:val="0"/>
              <w:textAlignment w:val="baseline"/>
              <w:rPr>
                <w:rFonts w:eastAsia="SimSun"/>
                <w:kern w:val="3"/>
              </w:rPr>
            </w:pPr>
          </w:p>
        </w:tc>
        <w:tc>
          <w:tcPr>
            <w:tcW w:w="2995" w:type="pct"/>
            <w:shd w:val="clear" w:color="auto" w:fill="auto"/>
            <w:vAlign w:val="center"/>
          </w:tcPr>
          <w:p w14:paraId="3A24E943" w14:textId="77777777" w:rsidR="00AC6EF2" w:rsidRPr="009E5352" w:rsidRDefault="00AC6EF2" w:rsidP="00B871D3">
            <w:pPr>
              <w:snapToGrid w:val="0"/>
              <w:rPr>
                <w:iCs/>
              </w:rPr>
            </w:pPr>
            <w:r w:rsidRPr="009E5352">
              <w:rPr>
                <w:iCs/>
              </w:rPr>
              <w:t>РМС «Перегонка»</w:t>
            </w:r>
          </w:p>
          <w:p w14:paraId="35157912" w14:textId="77777777" w:rsidR="00AC6EF2" w:rsidRPr="009E5352" w:rsidRDefault="00AC6EF2" w:rsidP="00B871D3">
            <w:pPr>
              <w:snapToGrid w:val="0"/>
              <w:rPr>
                <w:iCs/>
              </w:rPr>
            </w:pPr>
            <w:r w:rsidRPr="009E5352">
              <w:rPr>
                <w:iCs/>
              </w:rPr>
              <w:t>Позволяет выполнить следующие эксперименты:</w:t>
            </w:r>
          </w:p>
          <w:p w14:paraId="13D27731" w14:textId="77777777" w:rsidR="00AC6EF2" w:rsidRPr="009E5352" w:rsidRDefault="00AC6EF2" w:rsidP="00B871D3">
            <w:pPr>
              <w:snapToGrid w:val="0"/>
              <w:rPr>
                <w:iCs/>
              </w:rPr>
            </w:pPr>
            <w:r w:rsidRPr="009E5352">
              <w:rPr>
                <w:iCs/>
              </w:rPr>
              <w:t>Получение кривой перегонки смеси жидкостей.</w:t>
            </w:r>
          </w:p>
          <w:p w14:paraId="0C334980" w14:textId="77777777" w:rsidR="00AC6EF2" w:rsidRPr="009E5352" w:rsidRDefault="00AC6EF2" w:rsidP="00B871D3">
            <w:pPr>
              <w:snapToGrid w:val="0"/>
              <w:rPr>
                <w:iCs/>
              </w:rPr>
            </w:pPr>
            <w:r w:rsidRPr="009E5352">
              <w:rPr>
                <w:iCs/>
              </w:rPr>
              <w:t>Определение состава смесей жидкостей по ее кривой перегонки</w:t>
            </w:r>
          </w:p>
          <w:p w14:paraId="26977DE8" w14:textId="77777777" w:rsidR="00AC6EF2" w:rsidRPr="009E5352" w:rsidRDefault="00AC6EF2" w:rsidP="00B871D3">
            <w:pPr>
              <w:snapToGrid w:val="0"/>
              <w:rPr>
                <w:iCs/>
              </w:rPr>
            </w:pPr>
            <w:r w:rsidRPr="009E5352">
              <w:rPr>
                <w:iCs/>
              </w:rPr>
              <w:t>Факторы, влияющие на качество перегонки</w:t>
            </w:r>
          </w:p>
        </w:tc>
      </w:tr>
      <w:tr w:rsidR="00AC6EF2" w:rsidRPr="009E5352" w14:paraId="476AD712" w14:textId="77777777" w:rsidTr="00B871D3">
        <w:trPr>
          <w:trHeight w:val="376"/>
        </w:trPr>
        <w:tc>
          <w:tcPr>
            <w:tcW w:w="272" w:type="pct"/>
            <w:vMerge/>
            <w:shd w:val="clear" w:color="auto" w:fill="auto"/>
            <w:vAlign w:val="center"/>
          </w:tcPr>
          <w:p w14:paraId="706B8BB4" w14:textId="77777777" w:rsidR="00AC6EF2" w:rsidRPr="009E5352" w:rsidRDefault="00AC6EF2" w:rsidP="00B871D3">
            <w:pPr>
              <w:snapToGrid w:val="0"/>
              <w:jc w:val="center"/>
              <w:rPr>
                <w:iCs/>
              </w:rPr>
            </w:pPr>
          </w:p>
        </w:tc>
        <w:tc>
          <w:tcPr>
            <w:tcW w:w="1733" w:type="pct"/>
            <w:vMerge/>
            <w:shd w:val="clear" w:color="auto" w:fill="auto"/>
            <w:vAlign w:val="center"/>
          </w:tcPr>
          <w:p w14:paraId="68DB6C87" w14:textId="77777777" w:rsidR="00AC6EF2" w:rsidRPr="009E5352" w:rsidRDefault="00AC6EF2" w:rsidP="00B871D3">
            <w:pPr>
              <w:suppressAutoHyphens/>
              <w:autoSpaceDN w:val="0"/>
              <w:textAlignment w:val="baseline"/>
              <w:rPr>
                <w:rFonts w:eastAsia="SimSun"/>
                <w:kern w:val="3"/>
              </w:rPr>
            </w:pPr>
          </w:p>
        </w:tc>
        <w:tc>
          <w:tcPr>
            <w:tcW w:w="2995" w:type="pct"/>
            <w:shd w:val="clear" w:color="auto" w:fill="auto"/>
            <w:vAlign w:val="center"/>
          </w:tcPr>
          <w:p w14:paraId="44DF65DD" w14:textId="77777777" w:rsidR="00AC6EF2" w:rsidRPr="009E5352" w:rsidRDefault="00AC6EF2" w:rsidP="00B871D3">
            <w:pPr>
              <w:snapToGrid w:val="0"/>
              <w:rPr>
                <w:iCs/>
              </w:rPr>
            </w:pPr>
            <w:r w:rsidRPr="009E5352">
              <w:rPr>
                <w:iCs/>
              </w:rPr>
              <w:t>РМС «рН-метрия»</w:t>
            </w:r>
          </w:p>
          <w:p w14:paraId="49539B90" w14:textId="77777777" w:rsidR="00AC6EF2" w:rsidRPr="009E5352" w:rsidRDefault="00AC6EF2" w:rsidP="00B871D3">
            <w:pPr>
              <w:snapToGrid w:val="0"/>
              <w:rPr>
                <w:iCs/>
              </w:rPr>
            </w:pPr>
            <w:r w:rsidRPr="009E5352">
              <w:rPr>
                <w:iCs/>
              </w:rPr>
              <w:t>Позволяет выполнить следующие эксперименты:</w:t>
            </w:r>
          </w:p>
          <w:p w14:paraId="2783B9B5" w14:textId="77777777" w:rsidR="00AC6EF2" w:rsidRPr="009E5352" w:rsidRDefault="00AC6EF2" w:rsidP="00B871D3">
            <w:pPr>
              <w:snapToGrid w:val="0"/>
              <w:rPr>
                <w:iCs/>
              </w:rPr>
            </w:pPr>
            <w:r w:rsidRPr="009E5352">
              <w:rPr>
                <w:iCs/>
              </w:rPr>
              <w:t>Определение рН различных растворов</w:t>
            </w:r>
          </w:p>
          <w:p w14:paraId="037818CB" w14:textId="77777777" w:rsidR="00AC6EF2" w:rsidRPr="009E5352" w:rsidRDefault="00AC6EF2" w:rsidP="00B871D3">
            <w:pPr>
              <w:snapToGrid w:val="0"/>
              <w:rPr>
                <w:iCs/>
              </w:rPr>
            </w:pPr>
            <w:r w:rsidRPr="009E5352">
              <w:rPr>
                <w:iCs/>
              </w:rPr>
              <w:t>Зависимость рН, [H</w:t>
            </w:r>
            <w:r w:rsidRPr="009E5352">
              <w:rPr>
                <w:iCs/>
                <w:vertAlign w:val="subscript"/>
              </w:rPr>
              <w:t>3</w:t>
            </w:r>
            <w:r w:rsidRPr="009E5352">
              <w:rPr>
                <w:iCs/>
              </w:rPr>
              <w:t>O</w:t>
            </w:r>
            <w:r w:rsidRPr="009E5352">
              <w:rPr>
                <w:iCs/>
                <w:vertAlign w:val="superscript"/>
              </w:rPr>
              <w:t>+</w:t>
            </w:r>
            <w:r w:rsidRPr="009E5352">
              <w:rPr>
                <w:iCs/>
              </w:rPr>
              <w:t>] и [OH</w:t>
            </w:r>
            <w:r w:rsidRPr="009E5352">
              <w:rPr>
                <w:iCs/>
                <w:vertAlign w:val="superscript"/>
              </w:rPr>
              <w:t>-</w:t>
            </w:r>
            <w:r w:rsidRPr="009E5352">
              <w:rPr>
                <w:iCs/>
              </w:rPr>
              <w:t>] от концентрации кислоты или основания</w:t>
            </w:r>
          </w:p>
          <w:p w14:paraId="315BD487" w14:textId="77777777" w:rsidR="00AC6EF2" w:rsidRPr="009E5352" w:rsidRDefault="00AC6EF2" w:rsidP="00B871D3">
            <w:pPr>
              <w:snapToGrid w:val="0"/>
              <w:rPr>
                <w:iCs/>
              </w:rPr>
            </w:pPr>
            <w:r w:rsidRPr="009E5352">
              <w:rPr>
                <w:iCs/>
              </w:rPr>
              <w:t>Определение константы кислотности слабой кислоты или константы основности слабого основания на основании зависимости рН от концентрации</w:t>
            </w:r>
          </w:p>
          <w:p w14:paraId="2AF4FC09" w14:textId="77777777" w:rsidR="00AC6EF2" w:rsidRPr="009E5352" w:rsidRDefault="00AC6EF2" w:rsidP="00B871D3">
            <w:pPr>
              <w:snapToGrid w:val="0"/>
              <w:rPr>
                <w:iCs/>
              </w:rPr>
            </w:pPr>
            <w:r w:rsidRPr="009E5352">
              <w:rPr>
                <w:iCs/>
              </w:rPr>
              <w:t xml:space="preserve">Приготовление буферных растворов с заранее заданным рН исследование влияния разбавления на величину рН </w:t>
            </w:r>
          </w:p>
          <w:p w14:paraId="1375B991" w14:textId="77777777" w:rsidR="00AC6EF2" w:rsidRPr="009E5352" w:rsidRDefault="00AC6EF2" w:rsidP="00B871D3">
            <w:pPr>
              <w:snapToGrid w:val="0"/>
              <w:rPr>
                <w:iCs/>
              </w:rPr>
            </w:pPr>
            <w:r w:rsidRPr="009E5352">
              <w:rPr>
                <w:iCs/>
              </w:rPr>
              <w:t>Исследование зависимости рН буферного раствора от соотношения кислота:основание и определение константы кислотности</w:t>
            </w:r>
          </w:p>
          <w:p w14:paraId="265CB06A" w14:textId="77777777" w:rsidR="00AC6EF2" w:rsidRPr="009E5352" w:rsidRDefault="00AC6EF2" w:rsidP="00B871D3">
            <w:pPr>
              <w:snapToGrid w:val="0"/>
              <w:rPr>
                <w:iCs/>
              </w:rPr>
            </w:pPr>
            <w:r w:rsidRPr="009E5352">
              <w:rPr>
                <w:iCs/>
              </w:rPr>
              <w:t>Исследование зависимости рН буферного раствора от соотношения кислота:основание и определение константы кислотности с использованием весов</w:t>
            </w:r>
          </w:p>
          <w:p w14:paraId="4CE8A9F3" w14:textId="77777777" w:rsidR="00AC6EF2" w:rsidRPr="009E5352" w:rsidRDefault="00AC6EF2" w:rsidP="00B871D3">
            <w:pPr>
              <w:snapToGrid w:val="0"/>
              <w:rPr>
                <w:iCs/>
              </w:rPr>
            </w:pPr>
            <w:r w:rsidRPr="009E5352">
              <w:rPr>
                <w:iCs/>
              </w:rPr>
              <w:t>Определение концентрации кислоты методом рН-метрического титрования</w:t>
            </w:r>
          </w:p>
          <w:p w14:paraId="14CCA825" w14:textId="77777777" w:rsidR="00AC6EF2" w:rsidRPr="009E5352" w:rsidRDefault="00AC6EF2" w:rsidP="00B871D3">
            <w:pPr>
              <w:snapToGrid w:val="0"/>
              <w:rPr>
                <w:iCs/>
              </w:rPr>
            </w:pPr>
            <w:r w:rsidRPr="009E5352">
              <w:rPr>
                <w:iCs/>
              </w:rPr>
              <w:t>Определение концентрации кислоты методом рН-</w:t>
            </w:r>
            <w:r w:rsidRPr="009E5352">
              <w:rPr>
                <w:iCs/>
              </w:rPr>
              <w:lastRenderedPageBreak/>
              <w:t>метрического титрования с дополнительным контролем по индикатору</w:t>
            </w:r>
          </w:p>
          <w:p w14:paraId="0A5B5741" w14:textId="77777777" w:rsidR="00AC6EF2" w:rsidRPr="009E5352" w:rsidRDefault="00AC6EF2" w:rsidP="00B871D3">
            <w:pPr>
              <w:snapToGrid w:val="0"/>
              <w:rPr>
                <w:iCs/>
              </w:rPr>
            </w:pPr>
            <w:r w:rsidRPr="009E5352">
              <w:rPr>
                <w:iCs/>
              </w:rPr>
              <w:t>Определение концентрации слабой кислоты и ее константы кислотности методом рН-метрического титрования</w:t>
            </w:r>
          </w:p>
          <w:p w14:paraId="6D2F1AD9" w14:textId="77777777" w:rsidR="00AC6EF2" w:rsidRPr="009E5352" w:rsidRDefault="00AC6EF2" w:rsidP="00B871D3">
            <w:pPr>
              <w:snapToGrid w:val="0"/>
              <w:rPr>
                <w:iCs/>
              </w:rPr>
            </w:pPr>
            <w:r w:rsidRPr="009E5352">
              <w:rPr>
                <w:iCs/>
              </w:rPr>
              <w:t>Определение буферной емкости природной воды по отношению к кислотам и концентрации гидрокарбонатов в ней</w:t>
            </w:r>
          </w:p>
          <w:p w14:paraId="4325E68D" w14:textId="77777777" w:rsidR="00AC6EF2" w:rsidRPr="009E5352" w:rsidRDefault="00AC6EF2" w:rsidP="00B871D3">
            <w:pPr>
              <w:snapToGrid w:val="0"/>
              <w:rPr>
                <w:iCs/>
              </w:rPr>
            </w:pPr>
            <w:r w:rsidRPr="009E5352">
              <w:rPr>
                <w:iCs/>
              </w:rPr>
              <w:t>Установление природы и концентрации кислот в соках и газированных напитках методом рН-метрического титрования</w:t>
            </w:r>
          </w:p>
          <w:p w14:paraId="200A8278" w14:textId="77777777" w:rsidR="00AC6EF2" w:rsidRPr="009E5352" w:rsidRDefault="00AC6EF2" w:rsidP="00B871D3">
            <w:pPr>
              <w:snapToGrid w:val="0"/>
              <w:rPr>
                <w:iCs/>
              </w:rPr>
            </w:pPr>
            <w:r w:rsidRPr="009E5352">
              <w:rPr>
                <w:iCs/>
              </w:rPr>
              <w:t>Исследование кислотно-основных свойств напитков и красителей в них</w:t>
            </w:r>
          </w:p>
          <w:p w14:paraId="4E3C07DD" w14:textId="77777777" w:rsidR="00AC6EF2" w:rsidRPr="009E5352" w:rsidRDefault="00AC6EF2" w:rsidP="00B871D3">
            <w:pPr>
              <w:snapToGrid w:val="0"/>
              <w:rPr>
                <w:iCs/>
              </w:rPr>
            </w:pPr>
            <w:r w:rsidRPr="009E5352">
              <w:rPr>
                <w:iCs/>
              </w:rPr>
              <w:t>Подбор оптимального индикатора для титриметрического определения гидрокарбонат-ионов в природной или водопроводной воде</w:t>
            </w:r>
          </w:p>
          <w:p w14:paraId="7006940E" w14:textId="77777777" w:rsidR="00AC6EF2" w:rsidRPr="009E5352" w:rsidRDefault="00AC6EF2" w:rsidP="00B871D3">
            <w:pPr>
              <w:snapToGrid w:val="0"/>
              <w:rPr>
                <w:iCs/>
              </w:rPr>
            </w:pPr>
            <w:r w:rsidRPr="009E5352">
              <w:rPr>
                <w:iCs/>
              </w:rPr>
              <w:t>Определение константы устойчивости Cu(OH)</w:t>
            </w:r>
            <w:r w:rsidRPr="009E5352">
              <w:rPr>
                <w:iCs/>
                <w:vertAlign w:val="subscript"/>
              </w:rPr>
              <w:t>2</w:t>
            </w:r>
          </w:p>
        </w:tc>
      </w:tr>
      <w:tr w:rsidR="00AC6EF2" w:rsidRPr="009E5352" w14:paraId="79C49CC3" w14:textId="77777777" w:rsidTr="00B871D3">
        <w:trPr>
          <w:trHeight w:val="376"/>
        </w:trPr>
        <w:tc>
          <w:tcPr>
            <w:tcW w:w="272" w:type="pct"/>
            <w:vMerge/>
            <w:shd w:val="clear" w:color="auto" w:fill="auto"/>
            <w:vAlign w:val="center"/>
          </w:tcPr>
          <w:p w14:paraId="68C99C49" w14:textId="77777777" w:rsidR="00AC6EF2" w:rsidRPr="009E5352" w:rsidRDefault="00AC6EF2" w:rsidP="00B871D3">
            <w:pPr>
              <w:snapToGrid w:val="0"/>
              <w:jc w:val="center"/>
              <w:rPr>
                <w:iCs/>
              </w:rPr>
            </w:pPr>
          </w:p>
        </w:tc>
        <w:tc>
          <w:tcPr>
            <w:tcW w:w="1733" w:type="pct"/>
            <w:vMerge/>
            <w:shd w:val="clear" w:color="auto" w:fill="auto"/>
            <w:vAlign w:val="center"/>
          </w:tcPr>
          <w:p w14:paraId="197D990E" w14:textId="77777777" w:rsidR="00AC6EF2" w:rsidRPr="009E5352" w:rsidRDefault="00AC6EF2" w:rsidP="00B871D3">
            <w:pPr>
              <w:suppressAutoHyphens/>
              <w:autoSpaceDN w:val="0"/>
              <w:textAlignment w:val="baseline"/>
              <w:rPr>
                <w:rFonts w:eastAsia="SimSun"/>
                <w:kern w:val="3"/>
              </w:rPr>
            </w:pPr>
          </w:p>
        </w:tc>
        <w:tc>
          <w:tcPr>
            <w:tcW w:w="2995" w:type="pct"/>
            <w:shd w:val="clear" w:color="auto" w:fill="auto"/>
            <w:vAlign w:val="center"/>
          </w:tcPr>
          <w:p w14:paraId="02655D38" w14:textId="77777777" w:rsidR="00AC6EF2" w:rsidRPr="009E5352" w:rsidRDefault="00AC6EF2" w:rsidP="00B871D3">
            <w:pPr>
              <w:snapToGrid w:val="0"/>
              <w:rPr>
                <w:iCs/>
              </w:rPr>
            </w:pPr>
            <w:r w:rsidRPr="009E5352">
              <w:rPr>
                <w:iCs/>
              </w:rPr>
              <w:t>РМС «Стехиометрия»</w:t>
            </w:r>
          </w:p>
          <w:p w14:paraId="05B5EA7D" w14:textId="77777777" w:rsidR="00AC6EF2" w:rsidRPr="009E5352" w:rsidRDefault="00AC6EF2" w:rsidP="00B871D3">
            <w:pPr>
              <w:snapToGrid w:val="0"/>
              <w:rPr>
                <w:iCs/>
              </w:rPr>
            </w:pPr>
            <w:r w:rsidRPr="009E5352">
              <w:rPr>
                <w:iCs/>
              </w:rPr>
              <w:t>Позволяет выполнить следующие эксперименты:</w:t>
            </w:r>
          </w:p>
          <w:p w14:paraId="2EF17948" w14:textId="77777777" w:rsidR="00AC6EF2" w:rsidRPr="009E5352" w:rsidRDefault="00AC6EF2" w:rsidP="00B871D3">
            <w:pPr>
              <w:snapToGrid w:val="0"/>
              <w:rPr>
                <w:iCs/>
              </w:rPr>
            </w:pPr>
            <w:r w:rsidRPr="009E5352">
              <w:rPr>
                <w:iCs/>
              </w:rPr>
              <w:t>Приготовление раствора заданной молярной концентрации</w:t>
            </w:r>
          </w:p>
          <w:p w14:paraId="00C68EA6" w14:textId="77777777" w:rsidR="00AC6EF2" w:rsidRPr="009E5352" w:rsidRDefault="00AC6EF2" w:rsidP="00B871D3">
            <w:pPr>
              <w:snapToGrid w:val="0"/>
              <w:rPr>
                <w:iCs/>
              </w:rPr>
            </w:pPr>
            <w:r w:rsidRPr="009E5352">
              <w:rPr>
                <w:iCs/>
              </w:rPr>
              <w:t>Определение содержания воды в кристаллогидрате</w:t>
            </w:r>
          </w:p>
          <w:p w14:paraId="5C5B362E" w14:textId="77777777" w:rsidR="00AC6EF2" w:rsidRPr="009E5352" w:rsidRDefault="00AC6EF2" w:rsidP="00B871D3">
            <w:pPr>
              <w:snapToGrid w:val="0"/>
              <w:rPr>
                <w:iCs/>
              </w:rPr>
            </w:pPr>
            <w:r w:rsidRPr="009E5352">
              <w:rPr>
                <w:iCs/>
              </w:rPr>
              <w:t>Определение содержания карбоната кальция в его смеси с песком</w:t>
            </w:r>
          </w:p>
          <w:p w14:paraId="323A69ED" w14:textId="77777777" w:rsidR="00AC6EF2" w:rsidRPr="009E5352" w:rsidRDefault="00AC6EF2" w:rsidP="00B871D3">
            <w:pPr>
              <w:snapToGrid w:val="0"/>
              <w:rPr>
                <w:iCs/>
              </w:rPr>
            </w:pPr>
            <w:r w:rsidRPr="009E5352">
              <w:rPr>
                <w:iCs/>
              </w:rPr>
              <w:t>Определение выхода реакции превращения гидрокарбоната в карбонат</w:t>
            </w:r>
          </w:p>
          <w:p w14:paraId="05FE8351" w14:textId="77777777" w:rsidR="00AC6EF2" w:rsidRPr="009E5352" w:rsidRDefault="00AC6EF2" w:rsidP="00B871D3">
            <w:pPr>
              <w:snapToGrid w:val="0"/>
              <w:rPr>
                <w:iCs/>
              </w:rPr>
            </w:pPr>
            <w:r w:rsidRPr="009E5352">
              <w:rPr>
                <w:iCs/>
              </w:rPr>
              <w:t>Определение содержания гидрокарбоната натрия в смеси</w:t>
            </w:r>
          </w:p>
          <w:p w14:paraId="10006237" w14:textId="77777777" w:rsidR="00AC6EF2" w:rsidRPr="009E5352" w:rsidRDefault="00AC6EF2" w:rsidP="00B871D3">
            <w:pPr>
              <w:snapToGrid w:val="0"/>
              <w:rPr>
                <w:iCs/>
              </w:rPr>
            </w:pPr>
            <w:r w:rsidRPr="009E5352">
              <w:rPr>
                <w:iCs/>
              </w:rPr>
              <w:t>Определение плотности газа</w:t>
            </w:r>
          </w:p>
        </w:tc>
      </w:tr>
      <w:tr w:rsidR="00AC6EF2" w:rsidRPr="009E5352" w14:paraId="46CDA2FD" w14:textId="77777777" w:rsidTr="00B871D3">
        <w:trPr>
          <w:trHeight w:val="376"/>
        </w:trPr>
        <w:tc>
          <w:tcPr>
            <w:tcW w:w="272" w:type="pct"/>
            <w:vMerge/>
            <w:shd w:val="clear" w:color="auto" w:fill="auto"/>
            <w:vAlign w:val="center"/>
          </w:tcPr>
          <w:p w14:paraId="06BEDB4E" w14:textId="77777777" w:rsidR="00AC6EF2" w:rsidRPr="009E5352" w:rsidRDefault="00AC6EF2" w:rsidP="00B871D3">
            <w:pPr>
              <w:snapToGrid w:val="0"/>
              <w:jc w:val="center"/>
              <w:rPr>
                <w:iCs/>
              </w:rPr>
            </w:pPr>
          </w:p>
        </w:tc>
        <w:tc>
          <w:tcPr>
            <w:tcW w:w="1733" w:type="pct"/>
            <w:vMerge/>
            <w:shd w:val="clear" w:color="auto" w:fill="auto"/>
            <w:vAlign w:val="center"/>
          </w:tcPr>
          <w:p w14:paraId="62EFF98E" w14:textId="77777777" w:rsidR="00AC6EF2" w:rsidRPr="009E5352" w:rsidRDefault="00AC6EF2" w:rsidP="00B871D3">
            <w:pPr>
              <w:suppressAutoHyphens/>
              <w:autoSpaceDN w:val="0"/>
              <w:textAlignment w:val="baseline"/>
              <w:rPr>
                <w:rFonts w:eastAsia="SimSun"/>
                <w:kern w:val="3"/>
              </w:rPr>
            </w:pPr>
          </w:p>
        </w:tc>
        <w:tc>
          <w:tcPr>
            <w:tcW w:w="2995" w:type="pct"/>
            <w:shd w:val="clear" w:color="auto" w:fill="auto"/>
            <w:vAlign w:val="center"/>
          </w:tcPr>
          <w:p w14:paraId="2B459B99" w14:textId="77777777" w:rsidR="00AC6EF2" w:rsidRPr="009E5352" w:rsidRDefault="00AC6EF2" w:rsidP="00B871D3">
            <w:pPr>
              <w:snapToGrid w:val="0"/>
              <w:rPr>
                <w:iCs/>
              </w:rPr>
            </w:pPr>
            <w:r w:rsidRPr="009E5352">
              <w:rPr>
                <w:iCs/>
              </w:rPr>
              <w:t>РМС «Тепловые явления»</w:t>
            </w:r>
          </w:p>
          <w:p w14:paraId="286EFC59" w14:textId="77777777" w:rsidR="00AC6EF2" w:rsidRPr="009E5352" w:rsidRDefault="00AC6EF2" w:rsidP="00B871D3">
            <w:pPr>
              <w:snapToGrid w:val="0"/>
              <w:rPr>
                <w:iCs/>
              </w:rPr>
            </w:pPr>
            <w:r w:rsidRPr="009E5352">
              <w:rPr>
                <w:iCs/>
              </w:rPr>
              <w:t>Позволяет выполнить следующие эксперименты:</w:t>
            </w:r>
          </w:p>
          <w:p w14:paraId="44D3ABE9" w14:textId="77777777" w:rsidR="00AC6EF2" w:rsidRPr="009E5352" w:rsidRDefault="00AC6EF2" w:rsidP="00B871D3">
            <w:pPr>
              <w:snapToGrid w:val="0"/>
              <w:rPr>
                <w:iCs/>
              </w:rPr>
            </w:pPr>
            <w:r w:rsidRPr="009E5352">
              <w:rPr>
                <w:iCs/>
              </w:rPr>
              <w:t>Определение теплового эффекта растворения</w:t>
            </w:r>
          </w:p>
          <w:p w14:paraId="0776F1B9" w14:textId="77777777" w:rsidR="00AC6EF2" w:rsidRPr="009E5352" w:rsidRDefault="00AC6EF2" w:rsidP="00B871D3">
            <w:pPr>
              <w:snapToGrid w:val="0"/>
              <w:rPr>
                <w:iCs/>
              </w:rPr>
            </w:pPr>
            <w:r w:rsidRPr="009E5352">
              <w:rPr>
                <w:iCs/>
              </w:rPr>
              <w:t>Определение теплового эффекта химических реакций</w:t>
            </w:r>
          </w:p>
          <w:p w14:paraId="79240525" w14:textId="77777777" w:rsidR="00AC6EF2" w:rsidRPr="009E5352" w:rsidRDefault="00AC6EF2" w:rsidP="00B871D3">
            <w:pPr>
              <w:snapToGrid w:val="0"/>
              <w:rPr>
                <w:iCs/>
              </w:rPr>
            </w:pPr>
            <w:r w:rsidRPr="009E5352">
              <w:rPr>
                <w:iCs/>
              </w:rPr>
              <w:t>Определение концентрации кислоты методом калориметрического титрования</w:t>
            </w:r>
          </w:p>
          <w:p w14:paraId="75E64C75" w14:textId="77777777" w:rsidR="00AC6EF2" w:rsidRPr="009E5352" w:rsidRDefault="00AC6EF2" w:rsidP="00B871D3">
            <w:pPr>
              <w:snapToGrid w:val="0"/>
              <w:rPr>
                <w:iCs/>
              </w:rPr>
            </w:pPr>
            <w:r w:rsidRPr="009E5352">
              <w:rPr>
                <w:iCs/>
              </w:rPr>
              <w:t>Исследование распределения температуры по разным областям пламени</w:t>
            </w:r>
          </w:p>
          <w:p w14:paraId="1F1013A0" w14:textId="77777777" w:rsidR="00AC6EF2" w:rsidRPr="009E5352" w:rsidRDefault="00AC6EF2" w:rsidP="00B871D3">
            <w:pPr>
              <w:snapToGrid w:val="0"/>
              <w:rPr>
                <w:iCs/>
              </w:rPr>
            </w:pPr>
            <w:r w:rsidRPr="009E5352">
              <w:rPr>
                <w:iCs/>
              </w:rPr>
              <w:t>Получение кривой плавления вещества</w:t>
            </w:r>
          </w:p>
        </w:tc>
      </w:tr>
      <w:tr w:rsidR="00AC6EF2" w:rsidRPr="009E5352" w14:paraId="67B89FC0" w14:textId="77777777" w:rsidTr="00B871D3">
        <w:trPr>
          <w:trHeight w:val="376"/>
        </w:trPr>
        <w:tc>
          <w:tcPr>
            <w:tcW w:w="272" w:type="pct"/>
            <w:vMerge/>
            <w:shd w:val="clear" w:color="auto" w:fill="auto"/>
            <w:vAlign w:val="center"/>
          </w:tcPr>
          <w:p w14:paraId="59F290C9" w14:textId="77777777" w:rsidR="00AC6EF2" w:rsidRPr="009E5352" w:rsidRDefault="00AC6EF2" w:rsidP="00B871D3">
            <w:pPr>
              <w:snapToGrid w:val="0"/>
              <w:jc w:val="center"/>
              <w:rPr>
                <w:iCs/>
              </w:rPr>
            </w:pPr>
          </w:p>
        </w:tc>
        <w:tc>
          <w:tcPr>
            <w:tcW w:w="1733" w:type="pct"/>
            <w:vMerge/>
            <w:shd w:val="clear" w:color="auto" w:fill="auto"/>
            <w:vAlign w:val="center"/>
          </w:tcPr>
          <w:p w14:paraId="49A956CC" w14:textId="77777777" w:rsidR="00AC6EF2" w:rsidRPr="009E5352" w:rsidRDefault="00AC6EF2" w:rsidP="00B871D3">
            <w:pPr>
              <w:suppressAutoHyphens/>
              <w:autoSpaceDN w:val="0"/>
              <w:textAlignment w:val="baseline"/>
              <w:rPr>
                <w:rFonts w:eastAsia="SimSun"/>
                <w:kern w:val="3"/>
              </w:rPr>
            </w:pPr>
          </w:p>
        </w:tc>
        <w:tc>
          <w:tcPr>
            <w:tcW w:w="2995" w:type="pct"/>
            <w:shd w:val="clear" w:color="auto" w:fill="auto"/>
            <w:vAlign w:val="center"/>
          </w:tcPr>
          <w:p w14:paraId="0073998B" w14:textId="77777777" w:rsidR="00AC6EF2" w:rsidRPr="009E5352" w:rsidRDefault="00AC6EF2" w:rsidP="00B871D3">
            <w:pPr>
              <w:snapToGrid w:val="0"/>
              <w:rPr>
                <w:iCs/>
              </w:rPr>
            </w:pPr>
            <w:r w:rsidRPr="009E5352">
              <w:rPr>
                <w:iCs/>
              </w:rPr>
              <w:t>РМС «Электрохимия 1»</w:t>
            </w:r>
          </w:p>
          <w:p w14:paraId="6DD61D45" w14:textId="77777777" w:rsidR="00AC6EF2" w:rsidRPr="009E5352" w:rsidRDefault="00AC6EF2" w:rsidP="00B871D3">
            <w:pPr>
              <w:snapToGrid w:val="0"/>
              <w:rPr>
                <w:iCs/>
              </w:rPr>
            </w:pPr>
            <w:r w:rsidRPr="009E5352">
              <w:rPr>
                <w:iCs/>
              </w:rPr>
              <w:t>Позволяет выполнить следующие эксперименты:</w:t>
            </w:r>
          </w:p>
          <w:p w14:paraId="4A2DCD9D" w14:textId="77777777" w:rsidR="00AC6EF2" w:rsidRPr="009E5352" w:rsidRDefault="00AC6EF2" w:rsidP="00B871D3">
            <w:pPr>
              <w:snapToGrid w:val="0"/>
              <w:rPr>
                <w:iCs/>
              </w:rPr>
            </w:pPr>
            <w:r w:rsidRPr="009E5352">
              <w:rPr>
                <w:iCs/>
              </w:rPr>
              <w:t>Определение плотности жидкости</w:t>
            </w:r>
          </w:p>
          <w:p w14:paraId="5A35D47A" w14:textId="77777777" w:rsidR="00AC6EF2" w:rsidRPr="009E5352" w:rsidRDefault="00AC6EF2" w:rsidP="00B871D3">
            <w:pPr>
              <w:snapToGrid w:val="0"/>
              <w:rPr>
                <w:iCs/>
              </w:rPr>
            </w:pPr>
            <w:r w:rsidRPr="009E5352">
              <w:rPr>
                <w:iCs/>
              </w:rPr>
              <w:t>Измерение ЭДС гальванических элементов</w:t>
            </w:r>
          </w:p>
          <w:p w14:paraId="5E25415B" w14:textId="77777777" w:rsidR="00AC6EF2" w:rsidRPr="009E5352" w:rsidRDefault="00AC6EF2" w:rsidP="00B871D3">
            <w:pPr>
              <w:snapToGrid w:val="0"/>
              <w:rPr>
                <w:iCs/>
              </w:rPr>
            </w:pPr>
            <w:r w:rsidRPr="009E5352">
              <w:rPr>
                <w:iCs/>
              </w:rPr>
              <w:t>Установление ряда активности металлов</w:t>
            </w:r>
          </w:p>
          <w:p w14:paraId="5649359F" w14:textId="77777777" w:rsidR="00AC6EF2" w:rsidRPr="009E5352" w:rsidRDefault="00AC6EF2" w:rsidP="00B871D3">
            <w:pPr>
              <w:snapToGrid w:val="0"/>
              <w:rPr>
                <w:iCs/>
              </w:rPr>
            </w:pPr>
            <w:r w:rsidRPr="009E5352">
              <w:rPr>
                <w:iCs/>
              </w:rPr>
              <w:t>Измерение окислительно-восстановительного потенциала с помощью редокс-электрода</w:t>
            </w:r>
          </w:p>
          <w:p w14:paraId="519AEE60" w14:textId="77777777" w:rsidR="00AC6EF2" w:rsidRPr="009E5352" w:rsidRDefault="00AC6EF2" w:rsidP="00B871D3">
            <w:pPr>
              <w:snapToGrid w:val="0"/>
              <w:rPr>
                <w:iCs/>
              </w:rPr>
            </w:pPr>
            <w:r w:rsidRPr="009E5352">
              <w:rPr>
                <w:iCs/>
              </w:rPr>
              <w:t>Зависимость окислительно-восстановительного потенциала от концентрации редокс-пары</w:t>
            </w:r>
          </w:p>
          <w:p w14:paraId="3FB7BC01" w14:textId="77777777" w:rsidR="00AC6EF2" w:rsidRPr="009E5352" w:rsidRDefault="00AC6EF2" w:rsidP="00B871D3">
            <w:pPr>
              <w:snapToGrid w:val="0"/>
              <w:rPr>
                <w:iCs/>
              </w:rPr>
            </w:pPr>
            <w:r w:rsidRPr="009E5352">
              <w:rPr>
                <w:iCs/>
              </w:rPr>
              <w:t>Изменение рН в ходе окислительно-восстановительных реакций</w:t>
            </w:r>
          </w:p>
          <w:p w14:paraId="06B4581F" w14:textId="77777777" w:rsidR="00AC6EF2" w:rsidRPr="009E5352" w:rsidRDefault="00AC6EF2" w:rsidP="00B871D3">
            <w:pPr>
              <w:snapToGrid w:val="0"/>
              <w:rPr>
                <w:iCs/>
              </w:rPr>
            </w:pPr>
            <w:r w:rsidRPr="009E5352">
              <w:rPr>
                <w:iCs/>
              </w:rPr>
              <w:t>Зависимость окислительно-восстановительного потенциала от рН</w:t>
            </w:r>
          </w:p>
          <w:p w14:paraId="4FA54400" w14:textId="77777777" w:rsidR="00AC6EF2" w:rsidRPr="009E5352" w:rsidRDefault="00AC6EF2" w:rsidP="00B871D3">
            <w:pPr>
              <w:snapToGrid w:val="0"/>
              <w:rPr>
                <w:iCs/>
              </w:rPr>
            </w:pPr>
            <w:r w:rsidRPr="009E5352">
              <w:rPr>
                <w:iCs/>
              </w:rPr>
              <w:t>Исследование зависимости окислительно-</w:t>
            </w:r>
            <w:r w:rsidRPr="009E5352">
              <w:rPr>
                <w:iCs/>
              </w:rPr>
              <w:lastRenderedPageBreak/>
              <w:t>восстановительного потенциала пары I3-/I- от рН и исследование диспропорционирования иода</w:t>
            </w:r>
          </w:p>
          <w:p w14:paraId="122E8A52" w14:textId="77777777" w:rsidR="00AC6EF2" w:rsidRPr="009E5352" w:rsidRDefault="00AC6EF2" w:rsidP="00B871D3">
            <w:pPr>
              <w:snapToGrid w:val="0"/>
              <w:rPr>
                <w:iCs/>
              </w:rPr>
            </w:pPr>
            <w:r w:rsidRPr="009E5352">
              <w:rPr>
                <w:iCs/>
              </w:rPr>
              <w:t>Определение концентрации различных веществ методом редоксметрического титрования</w:t>
            </w:r>
          </w:p>
          <w:p w14:paraId="1E7D28DC" w14:textId="77777777" w:rsidR="00AC6EF2" w:rsidRPr="009E5352" w:rsidRDefault="00AC6EF2" w:rsidP="00B871D3">
            <w:pPr>
              <w:snapToGrid w:val="0"/>
              <w:rPr>
                <w:iCs/>
              </w:rPr>
            </w:pPr>
            <w:r w:rsidRPr="009E5352">
              <w:rPr>
                <w:iCs/>
              </w:rPr>
              <w:t>Определение концентрации различных веществ методом редоксметрического титрования с дополнительным контролем по собственной окраске компонентов</w:t>
            </w:r>
          </w:p>
          <w:p w14:paraId="429534D2" w14:textId="77777777" w:rsidR="00AC6EF2" w:rsidRPr="009E5352" w:rsidRDefault="00AC6EF2" w:rsidP="00B871D3">
            <w:pPr>
              <w:snapToGrid w:val="0"/>
              <w:rPr>
                <w:iCs/>
              </w:rPr>
            </w:pPr>
            <w:r w:rsidRPr="009E5352">
              <w:rPr>
                <w:iCs/>
              </w:rPr>
              <w:t>Определение концентрации окислителя методом иодометрического титрования с редоксметрической индикацией точки эквивалентности</w:t>
            </w:r>
          </w:p>
          <w:p w14:paraId="71183F44" w14:textId="77777777" w:rsidR="00AC6EF2" w:rsidRPr="009E5352" w:rsidRDefault="00AC6EF2" w:rsidP="00B871D3">
            <w:pPr>
              <w:snapToGrid w:val="0"/>
              <w:rPr>
                <w:iCs/>
              </w:rPr>
            </w:pPr>
            <w:r w:rsidRPr="009E5352">
              <w:rPr>
                <w:iCs/>
              </w:rPr>
              <w:t>Определение активного хлора в воде методом иодометрического титрования с редоксметрическим детектированием точки эквивалентности</w:t>
            </w:r>
          </w:p>
          <w:p w14:paraId="4A4011E2" w14:textId="77777777" w:rsidR="00AC6EF2" w:rsidRPr="009E5352" w:rsidRDefault="00AC6EF2" w:rsidP="00B871D3">
            <w:pPr>
              <w:snapToGrid w:val="0"/>
              <w:rPr>
                <w:iCs/>
              </w:rPr>
            </w:pPr>
            <w:r w:rsidRPr="009E5352">
              <w:rPr>
                <w:iCs/>
              </w:rPr>
              <w:t>Определение концентрации вещества и стандартного окислительно-восстановительного потенциала соответствующей редокс-пары методом редоксметрического титрования</w:t>
            </w:r>
          </w:p>
          <w:p w14:paraId="16FAE073" w14:textId="77777777" w:rsidR="00AC6EF2" w:rsidRPr="009E5352" w:rsidRDefault="00AC6EF2" w:rsidP="00B871D3">
            <w:pPr>
              <w:snapToGrid w:val="0"/>
              <w:rPr>
                <w:iCs/>
              </w:rPr>
            </w:pPr>
            <w:r w:rsidRPr="009E5352">
              <w:rPr>
                <w:iCs/>
              </w:rPr>
              <w:t>Определение концентрации Fe3+ методом комплексонометрического титрования с редоксметрической индикацией точки эквивалентности</w:t>
            </w:r>
          </w:p>
          <w:p w14:paraId="31814AFC" w14:textId="77777777" w:rsidR="00AC6EF2" w:rsidRPr="009E5352" w:rsidRDefault="00AC6EF2" w:rsidP="00B871D3">
            <w:pPr>
              <w:snapToGrid w:val="0"/>
              <w:rPr>
                <w:iCs/>
              </w:rPr>
            </w:pPr>
            <w:r w:rsidRPr="009E5352">
              <w:rPr>
                <w:iCs/>
              </w:rPr>
              <w:t>Состав:</w:t>
            </w:r>
          </w:p>
          <w:p w14:paraId="482669A8" w14:textId="77777777" w:rsidR="00AC6EF2" w:rsidRPr="009E5352" w:rsidRDefault="00AC6EF2" w:rsidP="00B871D3">
            <w:pPr>
              <w:snapToGrid w:val="0"/>
              <w:rPr>
                <w:iCs/>
              </w:rPr>
            </w:pPr>
            <w:r w:rsidRPr="009E5352">
              <w:rPr>
                <w:iCs/>
              </w:rPr>
              <w:t>-компьютерный измерительный блок</w:t>
            </w:r>
          </w:p>
          <w:p w14:paraId="04B03025" w14:textId="77777777" w:rsidR="00AC6EF2" w:rsidRPr="009E5352" w:rsidRDefault="00AC6EF2" w:rsidP="00B871D3">
            <w:pPr>
              <w:snapToGrid w:val="0"/>
              <w:rPr>
                <w:iCs/>
              </w:rPr>
            </w:pPr>
            <w:r w:rsidRPr="009E5352">
              <w:rPr>
                <w:iCs/>
              </w:rPr>
              <w:t>-электронные весы</w:t>
            </w:r>
          </w:p>
          <w:p w14:paraId="7633B44F" w14:textId="77777777" w:rsidR="00AC6EF2" w:rsidRPr="009E5352" w:rsidRDefault="00AC6EF2" w:rsidP="00B871D3">
            <w:pPr>
              <w:snapToGrid w:val="0"/>
              <w:rPr>
                <w:iCs/>
              </w:rPr>
            </w:pPr>
            <w:r w:rsidRPr="009E5352">
              <w:rPr>
                <w:iCs/>
              </w:rPr>
              <w:t>-приставка-переходник для измерения -электрохимических потенциалов</w:t>
            </w:r>
          </w:p>
          <w:p w14:paraId="389935BB" w14:textId="77777777" w:rsidR="00AC6EF2" w:rsidRPr="009E5352" w:rsidRDefault="00AC6EF2" w:rsidP="00B871D3">
            <w:pPr>
              <w:snapToGrid w:val="0"/>
              <w:rPr>
                <w:iCs/>
              </w:rPr>
            </w:pPr>
            <w:r w:rsidRPr="009E5352">
              <w:rPr>
                <w:iCs/>
              </w:rPr>
              <w:t>-редокс-электрод</w:t>
            </w:r>
          </w:p>
          <w:p w14:paraId="68AF2AA9" w14:textId="77777777" w:rsidR="00AC6EF2" w:rsidRPr="009E5352" w:rsidRDefault="00AC6EF2" w:rsidP="00B871D3">
            <w:pPr>
              <w:snapToGrid w:val="0"/>
              <w:rPr>
                <w:iCs/>
              </w:rPr>
            </w:pPr>
            <w:r w:rsidRPr="009E5352">
              <w:rPr>
                <w:iCs/>
              </w:rPr>
              <w:t>-электрод сравнения</w:t>
            </w:r>
          </w:p>
          <w:p w14:paraId="23048C88" w14:textId="77777777" w:rsidR="00AC6EF2" w:rsidRPr="009E5352" w:rsidRDefault="00AC6EF2" w:rsidP="00B871D3">
            <w:pPr>
              <w:snapToGrid w:val="0"/>
              <w:rPr>
                <w:iCs/>
              </w:rPr>
            </w:pPr>
            <w:r w:rsidRPr="009E5352">
              <w:rPr>
                <w:iCs/>
              </w:rPr>
              <w:t>-рН-электрод стеклянный</w:t>
            </w:r>
          </w:p>
          <w:p w14:paraId="00900FE8" w14:textId="77777777" w:rsidR="00AC6EF2" w:rsidRPr="009E5352" w:rsidRDefault="00AC6EF2" w:rsidP="00B871D3">
            <w:pPr>
              <w:snapToGrid w:val="0"/>
              <w:rPr>
                <w:iCs/>
              </w:rPr>
            </w:pPr>
            <w:r w:rsidRPr="009E5352">
              <w:rPr>
                <w:iCs/>
              </w:rPr>
              <w:t>-приставка-переходник для подключения электродов</w:t>
            </w:r>
          </w:p>
          <w:p w14:paraId="31BEEA3C" w14:textId="77777777" w:rsidR="00AC6EF2" w:rsidRPr="009E5352" w:rsidRDefault="00AC6EF2" w:rsidP="00B871D3">
            <w:pPr>
              <w:snapToGrid w:val="0"/>
              <w:rPr>
                <w:iCs/>
              </w:rPr>
            </w:pPr>
            <w:r w:rsidRPr="009E5352">
              <w:rPr>
                <w:iCs/>
              </w:rPr>
              <w:t>-датчик объема жидкого реагента (титратор)</w:t>
            </w:r>
          </w:p>
          <w:p w14:paraId="042CC70F" w14:textId="77777777" w:rsidR="00AC6EF2" w:rsidRPr="009E5352" w:rsidRDefault="00AC6EF2" w:rsidP="00B871D3">
            <w:pPr>
              <w:snapToGrid w:val="0"/>
              <w:rPr>
                <w:iCs/>
              </w:rPr>
            </w:pPr>
            <w:r w:rsidRPr="009E5352">
              <w:rPr>
                <w:iCs/>
              </w:rPr>
              <w:t>-набор химической посуды</w:t>
            </w:r>
          </w:p>
          <w:p w14:paraId="44DD3F76" w14:textId="77777777" w:rsidR="00AC6EF2" w:rsidRPr="009E5352" w:rsidRDefault="00AC6EF2" w:rsidP="00B871D3">
            <w:pPr>
              <w:snapToGrid w:val="0"/>
              <w:rPr>
                <w:iCs/>
              </w:rPr>
            </w:pPr>
            <w:r w:rsidRPr="009E5352">
              <w:rPr>
                <w:iCs/>
              </w:rPr>
              <w:t>-магнитная мешалка</w:t>
            </w:r>
          </w:p>
          <w:p w14:paraId="76D86C1E" w14:textId="77777777" w:rsidR="00AC6EF2" w:rsidRPr="009E5352" w:rsidRDefault="00AC6EF2" w:rsidP="00B871D3">
            <w:pPr>
              <w:snapToGrid w:val="0"/>
              <w:rPr>
                <w:iCs/>
              </w:rPr>
            </w:pPr>
            <w:r w:rsidRPr="009E5352">
              <w:rPr>
                <w:iCs/>
              </w:rPr>
              <w:t>-вспомогательное оборудование</w:t>
            </w:r>
          </w:p>
        </w:tc>
      </w:tr>
      <w:tr w:rsidR="00AC6EF2" w:rsidRPr="009E5352" w14:paraId="5E9737E9" w14:textId="77777777" w:rsidTr="00B871D3">
        <w:trPr>
          <w:trHeight w:val="376"/>
        </w:trPr>
        <w:tc>
          <w:tcPr>
            <w:tcW w:w="272" w:type="pct"/>
            <w:vMerge/>
            <w:shd w:val="clear" w:color="auto" w:fill="auto"/>
            <w:vAlign w:val="center"/>
          </w:tcPr>
          <w:p w14:paraId="30D57579" w14:textId="77777777" w:rsidR="00AC6EF2" w:rsidRPr="009E5352" w:rsidRDefault="00AC6EF2" w:rsidP="00B871D3">
            <w:pPr>
              <w:snapToGrid w:val="0"/>
              <w:jc w:val="center"/>
              <w:rPr>
                <w:iCs/>
              </w:rPr>
            </w:pPr>
          </w:p>
        </w:tc>
        <w:tc>
          <w:tcPr>
            <w:tcW w:w="1733" w:type="pct"/>
            <w:vMerge/>
            <w:shd w:val="clear" w:color="auto" w:fill="auto"/>
            <w:vAlign w:val="center"/>
          </w:tcPr>
          <w:p w14:paraId="08086BF1" w14:textId="77777777" w:rsidR="00AC6EF2" w:rsidRPr="009E5352" w:rsidRDefault="00AC6EF2" w:rsidP="00B871D3">
            <w:pPr>
              <w:suppressAutoHyphens/>
              <w:autoSpaceDN w:val="0"/>
              <w:textAlignment w:val="baseline"/>
              <w:rPr>
                <w:rFonts w:eastAsia="SimSun"/>
                <w:kern w:val="3"/>
              </w:rPr>
            </w:pPr>
          </w:p>
        </w:tc>
        <w:tc>
          <w:tcPr>
            <w:tcW w:w="2995" w:type="pct"/>
            <w:shd w:val="clear" w:color="auto" w:fill="auto"/>
            <w:vAlign w:val="center"/>
          </w:tcPr>
          <w:p w14:paraId="4621ACE1" w14:textId="77777777" w:rsidR="00AC6EF2" w:rsidRPr="009E5352" w:rsidRDefault="00AC6EF2" w:rsidP="00B871D3">
            <w:pPr>
              <w:snapToGrid w:val="0"/>
              <w:rPr>
                <w:iCs/>
              </w:rPr>
            </w:pPr>
            <w:r w:rsidRPr="009E5352">
              <w:rPr>
                <w:iCs/>
              </w:rPr>
              <w:t>РМС «Электрохимия 2»</w:t>
            </w:r>
          </w:p>
          <w:p w14:paraId="14F213A6" w14:textId="77777777" w:rsidR="00AC6EF2" w:rsidRPr="009E5352" w:rsidRDefault="00AC6EF2" w:rsidP="00B871D3">
            <w:pPr>
              <w:snapToGrid w:val="0"/>
              <w:rPr>
                <w:iCs/>
              </w:rPr>
            </w:pPr>
            <w:r w:rsidRPr="009E5352">
              <w:rPr>
                <w:iCs/>
              </w:rPr>
              <w:t>Позволяет выполнить следующие эксперименты:</w:t>
            </w:r>
          </w:p>
          <w:p w14:paraId="25E88DF7" w14:textId="77777777" w:rsidR="00AC6EF2" w:rsidRPr="009E5352" w:rsidRDefault="00AC6EF2" w:rsidP="00B871D3">
            <w:pPr>
              <w:snapToGrid w:val="0"/>
              <w:rPr>
                <w:iCs/>
              </w:rPr>
            </w:pPr>
            <w:r w:rsidRPr="009E5352">
              <w:rPr>
                <w:iCs/>
              </w:rPr>
              <w:t>Электрохимическое осаждение металлов</w:t>
            </w:r>
          </w:p>
          <w:p w14:paraId="659AFB38" w14:textId="77777777" w:rsidR="00AC6EF2" w:rsidRPr="009E5352" w:rsidRDefault="00AC6EF2" w:rsidP="00B871D3">
            <w:pPr>
              <w:snapToGrid w:val="0"/>
              <w:rPr>
                <w:iCs/>
              </w:rPr>
            </w:pPr>
            <w:r w:rsidRPr="009E5352">
              <w:rPr>
                <w:iCs/>
              </w:rPr>
              <w:t>Электрохимическое получение латуни и бронзы</w:t>
            </w:r>
          </w:p>
          <w:p w14:paraId="05A47FEB" w14:textId="77777777" w:rsidR="00AC6EF2" w:rsidRPr="009E5352" w:rsidRDefault="00AC6EF2" w:rsidP="00B871D3">
            <w:pPr>
              <w:snapToGrid w:val="0"/>
              <w:rPr>
                <w:iCs/>
              </w:rPr>
            </w:pPr>
            <w:r w:rsidRPr="009E5352">
              <w:rPr>
                <w:iCs/>
              </w:rPr>
              <w:t>Исследование поведения металлов в качестве анодов</w:t>
            </w:r>
          </w:p>
          <w:p w14:paraId="12CC156B" w14:textId="77777777" w:rsidR="00AC6EF2" w:rsidRPr="009E5352" w:rsidRDefault="00AC6EF2" w:rsidP="00B871D3">
            <w:pPr>
              <w:snapToGrid w:val="0"/>
              <w:rPr>
                <w:iCs/>
              </w:rPr>
            </w:pPr>
            <w:r w:rsidRPr="009E5352">
              <w:rPr>
                <w:iCs/>
              </w:rPr>
              <w:t>Анодное оксидирование алюминия</w:t>
            </w:r>
          </w:p>
          <w:p w14:paraId="3A5E6271" w14:textId="77777777" w:rsidR="00AC6EF2" w:rsidRPr="009E5352" w:rsidRDefault="00AC6EF2" w:rsidP="00B871D3">
            <w:pPr>
              <w:snapToGrid w:val="0"/>
              <w:rPr>
                <w:iCs/>
              </w:rPr>
            </w:pPr>
            <w:r w:rsidRPr="009E5352">
              <w:rPr>
                <w:iCs/>
              </w:rPr>
              <w:t>Электрохимическая размерная обработка металлов</w:t>
            </w:r>
          </w:p>
          <w:p w14:paraId="51F36835" w14:textId="77777777" w:rsidR="00AC6EF2" w:rsidRPr="009E5352" w:rsidRDefault="00AC6EF2" w:rsidP="00B871D3">
            <w:pPr>
              <w:snapToGrid w:val="0"/>
              <w:rPr>
                <w:iCs/>
              </w:rPr>
            </w:pPr>
            <w:r w:rsidRPr="009E5352">
              <w:rPr>
                <w:iCs/>
              </w:rPr>
              <w:t>Электрохимическое полирование металлов</w:t>
            </w:r>
          </w:p>
          <w:p w14:paraId="01F1AD52" w14:textId="77777777" w:rsidR="00AC6EF2" w:rsidRPr="009E5352" w:rsidRDefault="00AC6EF2" w:rsidP="00B871D3">
            <w:pPr>
              <w:snapToGrid w:val="0"/>
              <w:rPr>
                <w:iCs/>
              </w:rPr>
            </w:pPr>
            <w:r w:rsidRPr="009E5352">
              <w:rPr>
                <w:iCs/>
              </w:rPr>
              <w:t>Исследование электрохимической коррозии металлов</w:t>
            </w:r>
          </w:p>
          <w:p w14:paraId="2F92E421" w14:textId="77777777" w:rsidR="00AC6EF2" w:rsidRPr="009E5352" w:rsidRDefault="00AC6EF2" w:rsidP="00B871D3">
            <w:pPr>
              <w:snapToGrid w:val="0"/>
              <w:rPr>
                <w:iCs/>
              </w:rPr>
            </w:pPr>
            <w:r w:rsidRPr="009E5352">
              <w:rPr>
                <w:iCs/>
              </w:rPr>
              <w:t>Перенапряжение выделения водорода на различных электродах</w:t>
            </w:r>
          </w:p>
          <w:p w14:paraId="31468874" w14:textId="77777777" w:rsidR="00AC6EF2" w:rsidRPr="009E5352" w:rsidRDefault="00AC6EF2" w:rsidP="00B871D3">
            <w:pPr>
              <w:snapToGrid w:val="0"/>
              <w:rPr>
                <w:iCs/>
              </w:rPr>
            </w:pPr>
            <w:r w:rsidRPr="009E5352">
              <w:rPr>
                <w:iCs/>
              </w:rPr>
              <w:t>Перенапряжение выделения кислорода на различных электродах</w:t>
            </w:r>
          </w:p>
          <w:p w14:paraId="79ED9909" w14:textId="77777777" w:rsidR="00AC6EF2" w:rsidRPr="009E5352" w:rsidRDefault="00AC6EF2" w:rsidP="00B871D3">
            <w:pPr>
              <w:snapToGrid w:val="0"/>
              <w:rPr>
                <w:iCs/>
              </w:rPr>
            </w:pPr>
            <w:r w:rsidRPr="009E5352">
              <w:rPr>
                <w:iCs/>
              </w:rPr>
              <w:t>Исследование обратимости окислительно-восстановительных пар в растворе методом цикловольтамперометрии</w:t>
            </w:r>
          </w:p>
          <w:p w14:paraId="2B14F8BD" w14:textId="77777777" w:rsidR="00AC6EF2" w:rsidRPr="009E5352" w:rsidRDefault="00AC6EF2" w:rsidP="00B871D3">
            <w:pPr>
              <w:snapToGrid w:val="0"/>
              <w:rPr>
                <w:iCs/>
              </w:rPr>
            </w:pPr>
            <w:r w:rsidRPr="009E5352">
              <w:rPr>
                <w:iCs/>
              </w:rPr>
              <w:t xml:space="preserve">Электрохимическое окисление в процессах очистки </w:t>
            </w:r>
            <w:r w:rsidRPr="009E5352">
              <w:rPr>
                <w:iCs/>
              </w:rPr>
              <w:lastRenderedPageBreak/>
              <w:t>воды от загрязняющих веществ</w:t>
            </w:r>
          </w:p>
        </w:tc>
      </w:tr>
      <w:tr w:rsidR="00AC6EF2" w:rsidRPr="009E5352" w14:paraId="1198773A" w14:textId="77777777" w:rsidTr="00B871D3">
        <w:trPr>
          <w:trHeight w:val="376"/>
        </w:trPr>
        <w:tc>
          <w:tcPr>
            <w:tcW w:w="272" w:type="pct"/>
            <w:vMerge/>
            <w:shd w:val="clear" w:color="auto" w:fill="auto"/>
            <w:vAlign w:val="center"/>
          </w:tcPr>
          <w:p w14:paraId="6A48C9E5" w14:textId="77777777" w:rsidR="00AC6EF2" w:rsidRPr="009E5352" w:rsidRDefault="00AC6EF2" w:rsidP="00B871D3">
            <w:pPr>
              <w:snapToGrid w:val="0"/>
              <w:jc w:val="center"/>
              <w:rPr>
                <w:iCs/>
              </w:rPr>
            </w:pPr>
          </w:p>
        </w:tc>
        <w:tc>
          <w:tcPr>
            <w:tcW w:w="1733" w:type="pct"/>
            <w:vMerge/>
            <w:shd w:val="clear" w:color="auto" w:fill="auto"/>
            <w:vAlign w:val="center"/>
          </w:tcPr>
          <w:p w14:paraId="057657BF" w14:textId="77777777" w:rsidR="00AC6EF2" w:rsidRPr="009E5352" w:rsidRDefault="00AC6EF2" w:rsidP="00B871D3">
            <w:pPr>
              <w:suppressAutoHyphens/>
              <w:autoSpaceDN w:val="0"/>
              <w:textAlignment w:val="baseline"/>
              <w:rPr>
                <w:rFonts w:eastAsia="SimSun"/>
                <w:kern w:val="3"/>
              </w:rPr>
            </w:pPr>
          </w:p>
        </w:tc>
        <w:tc>
          <w:tcPr>
            <w:tcW w:w="2995" w:type="pct"/>
            <w:shd w:val="clear" w:color="auto" w:fill="auto"/>
            <w:vAlign w:val="center"/>
          </w:tcPr>
          <w:p w14:paraId="2810F00A" w14:textId="77777777" w:rsidR="00AC6EF2" w:rsidRPr="009E5352" w:rsidRDefault="00AC6EF2" w:rsidP="00B871D3">
            <w:pPr>
              <w:snapToGrid w:val="0"/>
              <w:rPr>
                <w:iCs/>
              </w:rPr>
            </w:pPr>
            <w:r w:rsidRPr="009E5352">
              <w:rPr>
                <w:iCs/>
              </w:rPr>
              <w:t>УРМС</w:t>
            </w:r>
          </w:p>
          <w:p w14:paraId="2CD56535" w14:textId="77777777" w:rsidR="00AC6EF2" w:rsidRPr="009E5352" w:rsidRDefault="00AC6EF2" w:rsidP="00B871D3">
            <w:pPr>
              <w:snapToGrid w:val="0"/>
              <w:rPr>
                <w:iCs/>
              </w:rPr>
            </w:pPr>
            <w:r w:rsidRPr="009E5352">
              <w:rPr>
                <w:iCs/>
              </w:rPr>
              <w:t>Универсальное рабочее место включает в себя оборудование почти всех рабочих мест и предназначено для выполнения работ почти по всем темам практикума: "Перегонка", "Тепловые эффекты", "Стехиометрия", "Кинетика", "Электрохимия", "рН-метрия", "Колориметрия", "Ионометрия", "Кондуктометрия".</w:t>
            </w:r>
          </w:p>
        </w:tc>
      </w:tr>
      <w:tr w:rsidR="00AC6EF2" w:rsidRPr="009E5352" w14:paraId="4832D0D3" w14:textId="77777777" w:rsidTr="00B871D3">
        <w:tc>
          <w:tcPr>
            <w:tcW w:w="5000" w:type="pct"/>
            <w:gridSpan w:val="3"/>
            <w:shd w:val="clear" w:color="auto" w:fill="auto"/>
          </w:tcPr>
          <w:p w14:paraId="21229ECD" w14:textId="77777777" w:rsidR="00AC6EF2" w:rsidRPr="009E5352" w:rsidRDefault="00AC6EF2" w:rsidP="00B871D3">
            <w:pPr>
              <w:snapToGrid w:val="0"/>
              <w:rPr>
                <w:iCs/>
              </w:rPr>
            </w:pPr>
            <w:r w:rsidRPr="009E5352">
              <w:rPr>
                <w:b/>
                <w:iCs/>
              </w:rPr>
              <w:t>Дополнительное оборудование</w:t>
            </w:r>
          </w:p>
        </w:tc>
      </w:tr>
      <w:tr w:rsidR="00AC6EF2" w:rsidRPr="009E5352" w14:paraId="20BDDCA0" w14:textId="77777777" w:rsidTr="00B871D3">
        <w:tc>
          <w:tcPr>
            <w:tcW w:w="272" w:type="pct"/>
            <w:shd w:val="clear" w:color="auto" w:fill="auto"/>
          </w:tcPr>
          <w:p w14:paraId="60820AE3" w14:textId="77777777" w:rsidR="00AC6EF2" w:rsidRPr="009E5352" w:rsidRDefault="00AC6EF2" w:rsidP="00B871D3">
            <w:pPr>
              <w:snapToGrid w:val="0"/>
              <w:rPr>
                <w:iCs/>
              </w:rPr>
            </w:pPr>
          </w:p>
        </w:tc>
        <w:tc>
          <w:tcPr>
            <w:tcW w:w="1733" w:type="pct"/>
            <w:shd w:val="clear" w:color="auto" w:fill="auto"/>
          </w:tcPr>
          <w:p w14:paraId="77E8974E" w14:textId="77777777" w:rsidR="00AC6EF2" w:rsidRPr="009E5352" w:rsidRDefault="00AC6EF2" w:rsidP="00B871D3">
            <w:pPr>
              <w:snapToGrid w:val="0"/>
              <w:rPr>
                <w:i/>
              </w:rPr>
            </w:pPr>
          </w:p>
        </w:tc>
        <w:tc>
          <w:tcPr>
            <w:tcW w:w="2995" w:type="pct"/>
            <w:shd w:val="clear" w:color="auto" w:fill="auto"/>
          </w:tcPr>
          <w:p w14:paraId="31017A4E" w14:textId="77777777" w:rsidR="00AC6EF2" w:rsidRPr="009E5352" w:rsidRDefault="00AC6EF2" w:rsidP="00B871D3">
            <w:pPr>
              <w:snapToGrid w:val="0"/>
              <w:rPr>
                <w:iCs/>
              </w:rPr>
            </w:pPr>
          </w:p>
        </w:tc>
      </w:tr>
      <w:tr w:rsidR="00AC6EF2" w:rsidRPr="009E5352" w14:paraId="72AD208C" w14:textId="77777777" w:rsidTr="00B871D3">
        <w:tc>
          <w:tcPr>
            <w:tcW w:w="5000" w:type="pct"/>
            <w:gridSpan w:val="3"/>
            <w:shd w:val="clear" w:color="auto" w:fill="auto"/>
          </w:tcPr>
          <w:p w14:paraId="2EC5BB3F" w14:textId="77777777" w:rsidR="00AC6EF2" w:rsidRPr="009E5352" w:rsidRDefault="00AC6EF2" w:rsidP="00B871D3">
            <w:pPr>
              <w:snapToGrid w:val="0"/>
              <w:rPr>
                <w:iCs/>
              </w:rPr>
            </w:pPr>
            <w:r w:rsidRPr="009E5352">
              <w:rPr>
                <w:b/>
                <w:bCs/>
                <w:iCs/>
                <w:lang w:val="en-US"/>
              </w:rPr>
              <w:t>III</w:t>
            </w:r>
            <w:r w:rsidRPr="009E5352">
              <w:rPr>
                <w:b/>
                <w:bCs/>
                <w:iCs/>
              </w:rPr>
              <w:t xml:space="preserve"> Демонстрационные учебно-наглядные пособия</w:t>
            </w:r>
          </w:p>
        </w:tc>
      </w:tr>
      <w:tr w:rsidR="00AC6EF2" w:rsidRPr="009E5352" w14:paraId="3AD036CD" w14:textId="77777777" w:rsidTr="00B871D3">
        <w:tc>
          <w:tcPr>
            <w:tcW w:w="5000" w:type="pct"/>
            <w:gridSpan w:val="3"/>
            <w:shd w:val="clear" w:color="auto" w:fill="auto"/>
          </w:tcPr>
          <w:p w14:paraId="76C691B1" w14:textId="77777777" w:rsidR="00AC6EF2" w:rsidRPr="009E5352" w:rsidRDefault="00AC6EF2" w:rsidP="00B871D3">
            <w:pPr>
              <w:snapToGrid w:val="0"/>
              <w:rPr>
                <w:iCs/>
              </w:rPr>
            </w:pPr>
            <w:r w:rsidRPr="009E5352">
              <w:rPr>
                <w:b/>
                <w:bCs/>
                <w:iCs/>
              </w:rPr>
              <w:t>Основное оборудование</w:t>
            </w:r>
          </w:p>
        </w:tc>
      </w:tr>
      <w:tr w:rsidR="00AC6EF2" w:rsidRPr="009E5352" w14:paraId="58989674" w14:textId="77777777" w:rsidTr="00B871D3">
        <w:tc>
          <w:tcPr>
            <w:tcW w:w="272" w:type="pct"/>
            <w:shd w:val="clear" w:color="auto" w:fill="auto"/>
            <w:vAlign w:val="center"/>
          </w:tcPr>
          <w:p w14:paraId="60D327EB" w14:textId="77777777" w:rsidR="00AC6EF2" w:rsidRPr="009E5352" w:rsidRDefault="00AC6EF2" w:rsidP="00B871D3">
            <w:pPr>
              <w:snapToGrid w:val="0"/>
              <w:jc w:val="center"/>
              <w:rPr>
                <w:iCs/>
              </w:rPr>
            </w:pPr>
            <w:r w:rsidRPr="009E5352">
              <w:rPr>
                <w:iCs/>
              </w:rPr>
              <w:t>1</w:t>
            </w:r>
          </w:p>
        </w:tc>
        <w:tc>
          <w:tcPr>
            <w:tcW w:w="1733" w:type="pct"/>
            <w:shd w:val="clear" w:color="auto" w:fill="auto"/>
            <w:vAlign w:val="center"/>
          </w:tcPr>
          <w:p w14:paraId="1FAF4D39"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Периодическая система химических элементов Д.И. Менделеева</w:t>
            </w:r>
          </w:p>
        </w:tc>
        <w:tc>
          <w:tcPr>
            <w:tcW w:w="2995" w:type="pct"/>
            <w:shd w:val="clear" w:color="auto" w:fill="auto"/>
            <w:vAlign w:val="center"/>
          </w:tcPr>
          <w:p w14:paraId="233237EF" w14:textId="77777777" w:rsidR="00AC6EF2" w:rsidRPr="009E5352" w:rsidRDefault="00AC6EF2" w:rsidP="00B871D3">
            <w:pPr>
              <w:snapToGrid w:val="0"/>
              <w:rPr>
                <w:iCs/>
              </w:rPr>
            </w:pPr>
            <w:r w:rsidRPr="009E5352">
              <w:rPr>
                <w:iCs/>
              </w:rPr>
              <w:t>Таблица</w:t>
            </w:r>
          </w:p>
        </w:tc>
      </w:tr>
      <w:tr w:rsidR="00AC6EF2" w:rsidRPr="009E5352" w14:paraId="1855EC53" w14:textId="77777777" w:rsidTr="00B871D3">
        <w:tc>
          <w:tcPr>
            <w:tcW w:w="272" w:type="pct"/>
            <w:shd w:val="clear" w:color="auto" w:fill="auto"/>
            <w:vAlign w:val="center"/>
          </w:tcPr>
          <w:p w14:paraId="70D0B6AE" w14:textId="77777777" w:rsidR="00AC6EF2" w:rsidRPr="009E5352" w:rsidRDefault="00AC6EF2" w:rsidP="00B871D3">
            <w:pPr>
              <w:snapToGrid w:val="0"/>
              <w:jc w:val="center"/>
              <w:rPr>
                <w:iCs/>
              </w:rPr>
            </w:pPr>
            <w:r w:rsidRPr="009E5352">
              <w:rPr>
                <w:iCs/>
              </w:rPr>
              <w:t>2</w:t>
            </w:r>
          </w:p>
        </w:tc>
        <w:tc>
          <w:tcPr>
            <w:tcW w:w="1733" w:type="pct"/>
            <w:shd w:val="clear" w:color="auto" w:fill="auto"/>
            <w:vAlign w:val="center"/>
          </w:tcPr>
          <w:p w14:paraId="11FD298D" w14:textId="77777777" w:rsidR="00AC6EF2" w:rsidRPr="009E5352" w:rsidRDefault="00AC6EF2" w:rsidP="00B871D3">
            <w:pPr>
              <w:suppressAutoHyphens/>
              <w:autoSpaceDN w:val="0"/>
              <w:textAlignment w:val="baseline"/>
              <w:rPr>
                <w:rFonts w:eastAsia="SimSun"/>
                <w:kern w:val="3"/>
              </w:rPr>
            </w:pPr>
            <w:r w:rsidRPr="009E5352">
              <w:rPr>
                <w:rFonts w:eastAsia="Calibri"/>
              </w:rPr>
              <w:t>Кристаллические решетки</w:t>
            </w:r>
          </w:p>
        </w:tc>
        <w:tc>
          <w:tcPr>
            <w:tcW w:w="2995" w:type="pct"/>
            <w:shd w:val="clear" w:color="auto" w:fill="auto"/>
            <w:vAlign w:val="center"/>
          </w:tcPr>
          <w:p w14:paraId="382FAEE9" w14:textId="77777777" w:rsidR="00AC6EF2" w:rsidRPr="009E5352" w:rsidRDefault="00AC6EF2" w:rsidP="00B871D3">
            <w:pPr>
              <w:snapToGrid w:val="0"/>
              <w:rPr>
                <w:iCs/>
              </w:rPr>
            </w:pPr>
            <w:r w:rsidRPr="009E5352">
              <w:rPr>
                <w:iCs/>
              </w:rPr>
              <w:t>Модель</w:t>
            </w:r>
          </w:p>
        </w:tc>
      </w:tr>
      <w:tr w:rsidR="00AC6EF2" w:rsidRPr="009E5352" w14:paraId="4FCB96E6" w14:textId="77777777" w:rsidTr="00B871D3">
        <w:tc>
          <w:tcPr>
            <w:tcW w:w="5000" w:type="pct"/>
            <w:gridSpan w:val="3"/>
            <w:shd w:val="clear" w:color="auto" w:fill="auto"/>
          </w:tcPr>
          <w:p w14:paraId="3357F12A" w14:textId="77777777" w:rsidR="00AC6EF2" w:rsidRPr="009E5352" w:rsidRDefault="00AC6EF2" w:rsidP="00B871D3">
            <w:pPr>
              <w:snapToGrid w:val="0"/>
              <w:rPr>
                <w:iCs/>
              </w:rPr>
            </w:pPr>
            <w:r w:rsidRPr="009E5352">
              <w:rPr>
                <w:b/>
                <w:bCs/>
                <w:iCs/>
              </w:rPr>
              <w:t>Дополнительное оборудование</w:t>
            </w:r>
          </w:p>
        </w:tc>
      </w:tr>
      <w:tr w:rsidR="00AC6EF2" w:rsidRPr="009E5352" w14:paraId="7BD76129" w14:textId="77777777" w:rsidTr="00B871D3">
        <w:tc>
          <w:tcPr>
            <w:tcW w:w="272" w:type="pct"/>
            <w:shd w:val="clear" w:color="auto" w:fill="auto"/>
          </w:tcPr>
          <w:p w14:paraId="5068C9B3" w14:textId="77777777" w:rsidR="00AC6EF2" w:rsidRPr="009E5352" w:rsidRDefault="00AC6EF2" w:rsidP="00B871D3">
            <w:pPr>
              <w:snapToGrid w:val="0"/>
              <w:rPr>
                <w:iCs/>
              </w:rPr>
            </w:pPr>
          </w:p>
        </w:tc>
        <w:tc>
          <w:tcPr>
            <w:tcW w:w="1733" w:type="pct"/>
            <w:shd w:val="clear" w:color="auto" w:fill="auto"/>
          </w:tcPr>
          <w:p w14:paraId="5F0EB131" w14:textId="77777777" w:rsidR="00AC6EF2" w:rsidRPr="009E5352" w:rsidRDefault="00AC6EF2" w:rsidP="00B871D3">
            <w:pPr>
              <w:snapToGrid w:val="0"/>
              <w:rPr>
                <w:i/>
              </w:rPr>
            </w:pPr>
          </w:p>
        </w:tc>
        <w:tc>
          <w:tcPr>
            <w:tcW w:w="2995" w:type="pct"/>
            <w:shd w:val="clear" w:color="auto" w:fill="auto"/>
          </w:tcPr>
          <w:p w14:paraId="51B0847C" w14:textId="77777777" w:rsidR="00AC6EF2" w:rsidRPr="009E5352" w:rsidRDefault="00AC6EF2" w:rsidP="00B871D3">
            <w:pPr>
              <w:snapToGrid w:val="0"/>
              <w:rPr>
                <w:iCs/>
              </w:rPr>
            </w:pPr>
          </w:p>
        </w:tc>
      </w:tr>
    </w:tbl>
    <w:p w14:paraId="10B7531D" w14:textId="77777777" w:rsidR="00AC6EF2" w:rsidRPr="009E5352" w:rsidRDefault="00AC6EF2" w:rsidP="00AC6EF2">
      <w:pPr>
        <w:suppressAutoHyphens/>
        <w:ind w:firstLine="709"/>
        <w:jc w:val="both"/>
        <w:rPr>
          <w:bCs/>
        </w:rPr>
      </w:pPr>
    </w:p>
    <w:p w14:paraId="63FC44B1" w14:textId="77777777" w:rsidR="00AC6EF2" w:rsidRPr="009E5352" w:rsidRDefault="00AC6EF2" w:rsidP="00AC6EF2">
      <w:pPr>
        <w:rPr>
          <w:b/>
          <w:bCs/>
          <w:iCs/>
          <w:u w:val="single"/>
        </w:rPr>
      </w:pPr>
      <w:r w:rsidRPr="009E5352">
        <w:rPr>
          <w:b/>
          <w:bCs/>
          <w:iCs/>
          <w:u w:val="single"/>
        </w:rPr>
        <w:t>Лаборатория «</w:t>
      </w:r>
      <w:r w:rsidRPr="009E5352">
        <w:rPr>
          <w:b/>
          <w:u w:val="single"/>
        </w:rPr>
        <w:t>Химических и физико-химических методов анализа</w:t>
      </w:r>
      <w:r w:rsidRPr="009E5352">
        <w:rPr>
          <w:b/>
          <w:bCs/>
          <w:iCs/>
          <w:u w:val="single"/>
        </w:rPr>
        <w:t>»</w:t>
      </w:r>
    </w:p>
    <w:p w14:paraId="5FE42D3D" w14:textId="77777777" w:rsidR="00AC6EF2" w:rsidRPr="009E5352" w:rsidRDefault="00AC6EF2" w:rsidP="00AC6EF2"/>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3377"/>
        <w:gridCol w:w="5837"/>
      </w:tblGrid>
      <w:tr w:rsidR="00AC6EF2" w:rsidRPr="009E5352" w14:paraId="509D10B4" w14:textId="77777777" w:rsidTr="00B871D3">
        <w:tc>
          <w:tcPr>
            <w:tcW w:w="272" w:type="pct"/>
            <w:shd w:val="clear" w:color="auto" w:fill="auto"/>
            <w:vAlign w:val="center"/>
          </w:tcPr>
          <w:p w14:paraId="4FA86F6D" w14:textId="77777777" w:rsidR="00AC6EF2" w:rsidRPr="009E5352" w:rsidRDefault="00AC6EF2" w:rsidP="00B871D3">
            <w:pPr>
              <w:snapToGrid w:val="0"/>
              <w:jc w:val="center"/>
              <w:rPr>
                <w:iCs/>
              </w:rPr>
            </w:pPr>
            <w:r w:rsidRPr="009E5352">
              <w:rPr>
                <w:iCs/>
              </w:rPr>
              <w:t>№</w:t>
            </w:r>
          </w:p>
        </w:tc>
        <w:tc>
          <w:tcPr>
            <w:tcW w:w="1733" w:type="pct"/>
            <w:shd w:val="clear" w:color="auto" w:fill="auto"/>
            <w:vAlign w:val="center"/>
          </w:tcPr>
          <w:p w14:paraId="0BC78284" w14:textId="77777777" w:rsidR="00AC6EF2" w:rsidRPr="009E5352" w:rsidRDefault="00AC6EF2" w:rsidP="00B871D3">
            <w:pPr>
              <w:snapToGrid w:val="0"/>
              <w:jc w:val="center"/>
              <w:rPr>
                <w:iCs/>
              </w:rPr>
            </w:pPr>
            <w:r w:rsidRPr="009E5352">
              <w:rPr>
                <w:iCs/>
              </w:rPr>
              <w:t>Наименование оборудования</w:t>
            </w:r>
          </w:p>
        </w:tc>
        <w:tc>
          <w:tcPr>
            <w:tcW w:w="2995" w:type="pct"/>
            <w:shd w:val="clear" w:color="auto" w:fill="auto"/>
            <w:vAlign w:val="center"/>
          </w:tcPr>
          <w:p w14:paraId="7FE6B43A" w14:textId="77777777" w:rsidR="00AC6EF2" w:rsidRPr="009E5352" w:rsidRDefault="00AC6EF2" w:rsidP="00B871D3">
            <w:pPr>
              <w:snapToGrid w:val="0"/>
              <w:jc w:val="center"/>
              <w:rPr>
                <w:iCs/>
              </w:rPr>
            </w:pPr>
            <w:r w:rsidRPr="009E5352">
              <w:rPr>
                <w:iCs/>
              </w:rPr>
              <w:t>Техническое описание</w:t>
            </w:r>
          </w:p>
        </w:tc>
      </w:tr>
      <w:tr w:rsidR="00AC6EF2" w:rsidRPr="009E5352" w14:paraId="10577340" w14:textId="77777777" w:rsidTr="00B871D3">
        <w:trPr>
          <w:trHeight w:val="278"/>
        </w:trPr>
        <w:tc>
          <w:tcPr>
            <w:tcW w:w="5000" w:type="pct"/>
            <w:gridSpan w:val="3"/>
            <w:shd w:val="clear" w:color="auto" w:fill="auto"/>
          </w:tcPr>
          <w:p w14:paraId="34969824" w14:textId="77777777" w:rsidR="00AC6EF2" w:rsidRPr="009E5352" w:rsidRDefault="00AC6EF2" w:rsidP="00B871D3">
            <w:pPr>
              <w:snapToGrid w:val="0"/>
              <w:rPr>
                <w:b/>
                <w:bCs/>
                <w:iCs/>
              </w:rPr>
            </w:pPr>
            <w:r w:rsidRPr="009E5352">
              <w:rPr>
                <w:b/>
                <w:bCs/>
                <w:iCs/>
                <w:lang w:val="en-US"/>
              </w:rPr>
              <w:t>I</w:t>
            </w:r>
            <w:r w:rsidRPr="009E5352">
              <w:rPr>
                <w:b/>
                <w:bCs/>
                <w:iCs/>
              </w:rPr>
              <w:t xml:space="preserve"> Специализированная мебель и системы хранения</w:t>
            </w:r>
          </w:p>
        </w:tc>
      </w:tr>
      <w:tr w:rsidR="00AC6EF2" w:rsidRPr="009E5352" w14:paraId="722725BE" w14:textId="77777777" w:rsidTr="00B871D3">
        <w:trPr>
          <w:trHeight w:val="277"/>
        </w:trPr>
        <w:tc>
          <w:tcPr>
            <w:tcW w:w="5000" w:type="pct"/>
            <w:gridSpan w:val="3"/>
            <w:shd w:val="clear" w:color="auto" w:fill="auto"/>
          </w:tcPr>
          <w:p w14:paraId="05ED0D62" w14:textId="77777777" w:rsidR="00AC6EF2" w:rsidRPr="009E5352" w:rsidRDefault="00AC6EF2" w:rsidP="00B871D3">
            <w:pPr>
              <w:snapToGrid w:val="0"/>
              <w:rPr>
                <w:b/>
                <w:bCs/>
                <w:iCs/>
              </w:rPr>
            </w:pPr>
            <w:r w:rsidRPr="009E5352">
              <w:rPr>
                <w:b/>
                <w:bCs/>
                <w:iCs/>
              </w:rPr>
              <w:t>Основное оборудование</w:t>
            </w:r>
          </w:p>
        </w:tc>
      </w:tr>
      <w:tr w:rsidR="00AC6EF2" w:rsidRPr="009E5352" w14:paraId="40613784" w14:textId="77777777" w:rsidTr="00B871D3">
        <w:tc>
          <w:tcPr>
            <w:tcW w:w="272" w:type="pct"/>
            <w:shd w:val="clear" w:color="auto" w:fill="auto"/>
            <w:vAlign w:val="center"/>
          </w:tcPr>
          <w:p w14:paraId="62DFCC41" w14:textId="77777777" w:rsidR="00AC6EF2" w:rsidRPr="009E5352" w:rsidRDefault="00AC6EF2" w:rsidP="00B871D3">
            <w:pPr>
              <w:snapToGrid w:val="0"/>
              <w:jc w:val="center"/>
              <w:rPr>
                <w:iCs/>
              </w:rPr>
            </w:pPr>
            <w:r w:rsidRPr="009E5352">
              <w:rPr>
                <w:iCs/>
              </w:rPr>
              <w:t>1</w:t>
            </w:r>
          </w:p>
        </w:tc>
        <w:tc>
          <w:tcPr>
            <w:tcW w:w="1733" w:type="pct"/>
            <w:shd w:val="clear" w:color="auto" w:fill="auto"/>
            <w:vAlign w:val="center"/>
          </w:tcPr>
          <w:p w14:paraId="3EABB88C" w14:textId="77777777" w:rsidR="00AC6EF2" w:rsidRPr="009E5352" w:rsidRDefault="00AC6EF2" w:rsidP="00B871D3">
            <w:r w:rsidRPr="009E5352">
              <w:t>Стол преподавателя</w:t>
            </w:r>
          </w:p>
        </w:tc>
        <w:tc>
          <w:tcPr>
            <w:tcW w:w="2995" w:type="pct"/>
            <w:shd w:val="clear" w:color="auto" w:fill="auto"/>
            <w:vAlign w:val="center"/>
          </w:tcPr>
          <w:p w14:paraId="5CD3B204" w14:textId="77777777" w:rsidR="00AC6EF2" w:rsidRPr="009E5352" w:rsidRDefault="00AC6EF2" w:rsidP="00B871D3">
            <w:pPr>
              <w:snapToGrid w:val="0"/>
              <w:rPr>
                <w:iCs/>
              </w:rPr>
            </w:pPr>
            <w:r w:rsidRPr="009E5352">
              <w:rPr>
                <w:iCs/>
              </w:rPr>
              <w:t>Однотумбовый. Столешница ДСП 22мм., ПВХ 2мм., остальные элементы ДСП 16мм., ПВХ 0.45 мм.</w:t>
            </w:r>
          </w:p>
        </w:tc>
      </w:tr>
      <w:tr w:rsidR="00AC6EF2" w:rsidRPr="009E5352" w14:paraId="5811DCAB" w14:textId="77777777" w:rsidTr="00B871D3">
        <w:tc>
          <w:tcPr>
            <w:tcW w:w="272" w:type="pct"/>
            <w:shd w:val="clear" w:color="auto" w:fill="auto"/>
            <w:vAlign w:val="center"/>
          </w:tcPr>
          <w:p w14:paraId="6C9BAAA7" w14:textId="77777777" w:rsidR="00AC6EF2" w:rsidRPr="009E5352" w:rsidRDefault="00AC6EF2" w:rsidP="00B871D3">
            <w:pPr>
              <w:snapToGrid w:val="0"/>
              <w:jc w:val="center"/>
              <w:rPr>
                <w:iCs/>
              </w:rPr>
            </w:pPr>
            <w:r w:rsidRPr="009E5352">
              <w:rPr>
                <w:iCs/>
              </w:rPr>
              <w:t>2</w:t>
            </w:r>
          </w:p>
        </w:tc>
        <w:tc>
          <w:tcPr>
            <w:tcW w:w="1733" w:type="pct"/>
            <w:shd w:val="clear" w:color="auto" w:fill="auto"/>
            <w:vAlign w:val="center"/>
          </w:tcPr>
          <w:p w14:paraId="2AEEB17F" w14:textId="77777777" w:rsidR="00AC6EF2" w:rsidRPr="009E5352" w:rsidRDefault="00AC6EF2" w:rsidP="00B871D3">
            <w:r w:rsidRPr="009E5352">
              <w:t>Стул преподавателя</w:t>
            </w:r>
          </w:p>
        </w:tc>
        <w:tc>
          <w:tcPr>
            <w:tcW w:w="2995" w:type="pct"/>
            <w:shd w:val="clear" w:color="auto" w:fill="auto"/>
            <w:vAlign w:val="center"/>
          </w:tcPr>
          <w:p w14:paraId="221C0D1C" w14:textId="77777777" w:rsidR="00AC6EF2" w:rsidRPr="009E5352" w:rsidRDefault="00AC6EF2" w:rsidP="00B871D3">
            <w:pPr>
              <w:snapToGrid w:val="0"/>
              <w:rPr>
                <w:iCs/>
              </w:rPr>
            </w:pPr>
            <w:r w:rsidRPr="009E5352">
              <w:rPr>
                <w:iCs/>
              </w:rPr>
              <w:t>КРЕСЛО GRAND GTPQN C11</w:t>
            </w:r>
          </w:p>
          <w:p w14:paraId="292FB8F3" w14:textId="77777777" w:rsidR="00AC6EF2" w:rsidRPr="009E5352" w:rsidRDefault="00AC6EF2" w:rsidP="00B871D3">
            <w:pPr>
              <w:snapToGrid w:val="0"/>
              <w:rPr>
                <w:iCs/>
              </w:rPr>
            </w:pPr>
            <w:r w:rsidRPr="009E5352">
              <w:rPr>
                <w:iCs/>
              </w:rPr>
              <w:t>Тип обивки-ткань</w:t>
            </w:r>
          </w:p>
          <w:p w14:paraId="26D70A96" w14:textId="77777777" w:rsidR="00AC6EF2" w:rsidRPr="009E5352" w:rsidRDefault="00AC6EF2" w:rsidP="00B871D3">
            <w:pPr>
              <w:snapToGrid w:val="0"/>
              <w:rPr>
                <w:iCs/>
              </w:rPr>
            </w:pPr>
            <w:r w:rsidRPr="009E5352">
              <w:rPr>
                <w:iCs/>
              </w:rPr>
              <w:t>Спинка кресла-высокая</w:t>
            </w:r>
          </w:p>
          <w:p w14:paraId="22BDDAD6" w14:textId="77777777" w:rsidR="00AC6EF2" w:rsidRPr="009E5352" w:rsidRDefault="00AC6EF2" w:rsidP="00B871D3">
            <w:pPr>
              <w:snapToGrid w:val="0"/>
              <w:rPr>
                <w:iCs/>
              </w:rPr>
            </w:pPr>
            <w:r w:rsidRPr="009E5352">
              <w:rPr>
                <w:iCs/>
              </w:rPr>
              <w:t>Подлокотники-да</w:t>
            </w:r>
          </w:p>
          <w:p w14:paraId="6880FC03" w14:textId="77777777" w:rsidR="00AC6EF2" w:rsidRPr="009E5352" w:rsidRDefault="00AC6EF2" w:rsidP="00B871D3">
            <w:pPr>
              <w:snapToGrid w:val="0"/>
              <w:rPr>
                <w:iCs/>
              </w:rPr>
            </w:pPr>
            <w:r w:rsidRPr="009E5352">
              <w:rPr>
                <w:iCs/>
              </w:rPr>
              <w:t>Максимальная нагрузка-100 кг.</w:t>
            </w:r>
          </w:p>
          <w:p w14:paraId="3750E8BD" w14:textId="77777777" w:rsidR="00AC6EF2" w:rsidRPr="009E5352" w:rsidRDefault="00AC6EF2" w:rsidP="00B871D3">
            <w:pPr>
              <w:snapToGrid w:val="0"/>
              <w:rPr>
                <w:iCs/>
              </w:rPr>
            </w:pPr>
            <w:r w:rsidRPr="009E5352">
              <w:rPr>
                <w:iCs/>
              </w:rPr>
              <w:t>Стиль-модерн</w:t>
            </w:r>
          </w:p>
          <w:p w14:paraId="35FD78D9" w14:textId="77777777" w:rsidR="00AC6EF2" w:rsidRPr="009E5352" w:rsidRDefault="00AC6EF2" w:rsidP="00B871D3">
            <w:pPr>
              <w:snapToGrid w:val="0"/>
              <w:rPr>
                <w:iCs/>
              </w:rPr>
            </w:pPr>
            <w:r w:rsidRPr="009E5352">
              <w:rPr>
                <w:iCs/>
              </w:rPr>
              <w:t>Высота сиденья-40 см</w:t>
            </w:r>
          </w:p>
        </w:tc>
      </w:tr>
      <w:tr w:rsidR="00AC6EF2" w:rsidRPr="009E5352" w14:paraId="42491933" w14:textId="77777777" w:rsidTr="00B871D3">
        <w:tc>
          <w:tcPr>
            <w:tcW w:w="272" w:type="pct"/>
            <w:shd w:val="clear" w:color="auto" w:fill="auto"/>
            <w:vAlign w:val="center"/>
          </w:tcPr>
          <w:p w14:paraId="404B8308" w14:textId="77777777" w:rsidR="00AC6EF2" w:rsidRPr="009E5352" w:rsidRDefault="00AC6EF2" w:rsidP="00B871D3">
            <w:pPr>
              <w:snapToGrid w:val="0"/>
              <w:jc w:val="center"/>
              <w:rPr>
                <w:iCs/>
              </w:rPr>
            </w:pPr>
            <w:r w:rsidRPr="009E5352">
              <w:rPr>
                <w:iCs/>
              </w:rPr>
              <w:t>3</w:t>
            </w:r>
          </w:p>
        </w:tc>
        <w:tc>
          <w:tcPr>
            <w:tcW w:w="1733" w:type="pct"/>
            <w:shd w:val="clear" w:color="auto" w:fill="auto"/>
            <w:vAlign w:val="center"/>
          </w:tcPr>
          <w:p w14:paraId="2BEEADDD" w14:textId="77777777" w:rsidR="00AC6EF2" w:rsidRPr="009E5352" w:rsidRDefault="00AC6EF2" w:rsidP="00B871D3">
            <w:r w:rsidRPr="009E5352">
              <w:t>Шкаф для размещения и хранения учебно-наглядных пособий, дидактических и технических средств обучения</w:t>
            </w:r>
          </w:p>
        </w:tc>
        <w:tc>
          <w:tcPr>
            <w:tcW w:w="2995" w:type="pct"/>
            <w:shd w:val="clear" w:color="auto" w:fill="auto"/>
            <w:vAlign w:val="center"/>
          </w:tcPr>
          <w:p w14:paraId="7E90B699" w14:textId="77777777" w:rsidR="00AC6EF2" w:rsidRPr="009E5352" w:rsidRDefault="00AC6EF2" w:rsidP="00B871D3">
            <w:pPr>
              <w:snapToGrid w:val="0"/>
              <w:rPr>
                <w:iCs/>
              </w:rPr>
            </w:pPr>
            <w:r w:rsidRPr="009E5352">
              <w:rPr>
                <w:iCs/>
              </w:rPr>
              <w:t>Фасады ЛДСП)</w:t>
            </w:r>
          </w:p>
          <w:p w14:paraId="10B9F815" w14:textId="77777777" w:rsidR="00AC6EF2" w:rsidRPr="009E5352" w:rsidRDefault="00AC6EF2" w:rsidP="00B871D3">
            <w:pPr>
              <w:snapToGrid w:val="0"/>
              <w:rPr>
                <w:iCs/>
              </w:rPr>
            </w:pPr>
            <w:r w:rsidRPr="009E5352">
              <w:rPr>
                <w:iCs/>
              </w:rPr>
              <w:t>Ширина 121 см</w:t>
            </w:r>
          </w:p>
          <w:p w14:paraId="496EF1B4" w14:textId="77777777" w:rsidR="00AC6EF2" w:rsidRPr="009E5352" w:rsidRDefault="00AC6EF2" w:rsidP="00B871D3">
            <w:pPr>
              <w:snapToGrid w:val="0"/>
              <w:rPr>
                <w:iCs/>
              </w:rPr>
            </w:pPr>
            <w:r w:rsidRPr="009E5352">
              <w:rPr>
                <w:iCs/>
              </w:rPr>
              <w:t>Высота 230 см</w:t>
            </w:r>
          </w:p>
          <w:p w14:paraId="403B6972" w14:textId="77777777" w:rsidR="00AC6EF2" w:rsidRPr="009E5352" w:rsidRDefault="00AC6EF2" w:rsidP="00B871D3">
            <w:pPr>
              <w:snapToGrid w:val="0"/>
              <w:rPr>
                <w:iCs/>
              </w:rPr>
            </w:pPr>
            <w:r w:rsidRPr="009E5352">
              <w:rPr>
                <w:iCs/>
              </w:rPr>
              <w:t>Глубина 44.5 см</w:t>
            </w:r>
          </w:p>
        </w:tc>
      </w:tr>
      <w:tr w:rsidR="00AC6EF2" w:rsidRPr="009E5352" w14:paraId="1B3B851F" w14:textId="77777777" w:rsidTr="00B871D3">
        <w:tc>
          <w:tcPr>
            <w:tcW w:w="272" w:type="pct"/>
            <w:shd w:val="clear" w:color="auto" w:fill="auto"/>
            <w:vAlign w:val="center"/>
          </w:tcPr>
          <w:p w14:paraId="09588AC1" w14:textId="77777777" w:rsidR="00AC6EF2" w:rsidRPr="009E5352" w:rsidRDefault="00AC6EF2" w:rsidP="00B871D3">
            <w:pPr>
              <w:snapToGrid w:val="0"/>
              <w:jc w:val="center"/>
              <w:rPr>
                <w:iCs/>
              </w:rPr>
            </w:pPr>
            <w:r w:rsidRPr="009E5352">
              <w:rPr>
                <w:iCs/>
              </w:rPr>
              <w:t>4</w:t>
            </w:r>
          </w:p>
        </w:tc>
        <w:tc>
          <w:tcPr>
            <w:tcW w:w="1733" w:type="pct"/>
            <w:shd w:val="clear" w:color="auto" w:fill="auto"/>
            <w:vAlign w:val="center"/>
          </w:tcPr>
          <w:p w14:paraId="24CFBDB2" w14:textId="77777777" w:rsidR="00AC6EF2" w:rsidRPr="009E5352" w:rsidRDefault="00AC6EF2" w:rsidP="00B871D3">
            <w:r w:rsidRPr="009E5352">
              <w:t>Стол ученический</w:t>
            </w:r>
          </w:p>
        </w:tc>
        <w:tc>
          <w:tcPr>
            <w:tcW w:w="2995" w:type="pct"/>
            <w:shd w:val="clear" w:color="auto" w:fill="auto"/>
            <w:vAlign w:val="center"/>
          </w:tcPr>
          <w:p w14:paraId="50AD1640" w14:textId="77777777" w:rsidR="00AC6EF2" w:rsidRPr="009E5352" w:rsidRDefault="00AC6EF2" w:rsidP="00B871D3">
            <w:pPr>
              <w:snapToGrid w:val="0"/>
              <w:rPr>
                <w:iCs/>
              </w:rPr>
            </w:pPr>
            <w:r w:rsidRPr="009E5352">
              <w:rPr>
                <w:iCs/>
              </w:rPr>
              <w:t>Стол ученический изготовлен из труб профильных 25* 25* 1,5 мм и 20* 20* 1,5 мм и представляет собой сварную конструкцию, покрытую полимерно-порошковым покрытием. Свободные концы труб закрыты внутренними заглушками. Предусмотрены крючки для портфеля и полка для ручной клади.</w:t>
            </w:r>
          </w:p>
        </w:tc>
      </w:tr>
      <w:tr w:rsidR="00AC6EF2" w:rsidRPr="009E5352" w14:paraId="78A397F5" w14:textId="77777777" w:rsidTr="00B871D3">
        <w:tc>
          <w:tcPr>
            <w:tcW w:w="272" w:type="pct"/>
            <w:shd w:val="clear" w:color="auto" w:fill="auto"/>
            <w:vAlign w:val="center"/>
          </w:tcPr>
          <w:p w14:paraId="556EB101" w14:textId="77777777" w:rsidR="00AC6EF2" w:rsidRPr="009E5352" w:rsidRDefault="00AC6EF2" w:rsidP="00B871D3">
            <w:pPr>
              <w:snapToGrid w:val="0"/>
              <w:jc w:val="center"/>
              <w:rPr>
                <w:iCs/>
              </w:rPr>
            </w:pPr>
            <w:r w:rsidRPr="009E5352">
              <w:rPr>
                <w:iCs/>
              </w:rPr>
              <w:t>5</w:t>
            </w:r>
          </w:p>
        </w:tc>
        <w:tc>
          <w:tcPr>
            <w:tcW w:w="1733" w:type="pct"/>
            <w:shd w:val="clear" w:color="auto" w:fill="auto"/>
            <w:vAlign w:val="center"/>
          </w:tcPr>
          <w:p w14:paraId="12895CCA" w14:textId="77777777" w:rsidR="00AC6EF2" w:rsidRPr="009E5352" w:rsidRDefault="00AC6EF2" w:rsidP="00B871D3">
            <w:r w:rsidRPr="009E5352">
              <w:t>Стул ученический</w:t>
            </w:r>
          </w:p>
        </w:tc>
        <w:tc>
          <w:tcPr>
            <w:tcW w:w="2995" w:type="pct"/>
            <w:shd w:val="clear" w:color="auto" w:fill="auto"/>
            <w:vAlign w:val="center"/>
          </w:tcPr>
          <w:p w14:paraId="3AB97AAA" w14:textId="77777777" w:rsidR="00AC6EF2" w:rsidRPr="009E5352" w:rsidRDefault="00AC6EF2" w:rsidP="00B871D3">
            <w:pPr>
              <w:snapToGrid w:val="0"/>
              <w:rPr>
                <w:iCs/>
              </w:rPr>
            </w:pPr>
            <w:r w:rsidRPr="009E5352">
              <w:rPr>
                <w:iCs/>
              </w:rPr>
              <w:t xml:space="preserve">Основа - металлический каркас из квадратных труб сечением 25х25 мм и 20х20 мм, окрашенный износостойким полимерным покрытием. Ножки имеют пластиковые заглушки для предотвращения преждевременной порчи напольного покрытия. Сиденье выполнено из фанеры 8-9 мм покрытой лаком. Фанера крепится к основанию при помощи </w:t>
            </w:r>
            <w:r w:rsidRPr="009E5352">
              <w:rPr>
                <w:iCs/>
              </w:rPr>
              <w:lastRenderedPageBreak/>
              <w:t>мебельных болтов и гаек. Высота согласно группам роста.1-3,2-4,3-5,4-6, гр.</w:t>
            </w:r>
          </w:p>
        </w:tc>
      </w:tr>
      <w:tr w:rsidR="00AC6EF2" w:rsidRPr="009E5352" w14:paraId="5E16E813" w14:textId="77777777" w:rsidTr="00B871D3">
        <w:tc>
          <w:tcPr>
            <w:tcW w:w="272" w:type="pct"/>
            <w:shd w:val="clear" w:color="auto" w:fill="auto"/>
            <w:vAlign w:val="center"/>
          </w:tcPr>
          <w:p w14:paraId="370987CB" w14:textId="77777777" w:rsidR="00AC6EF2" w:rsidRPr="009E5352" w:rsidRDefault="00AC6EF2" w:rsidP="00B871D3">
            <w:pPr>
              <w:snapToGrid w:val="0"/>
              <w:jc w:val="center"/>
              <w:rPr>
                <w:iCs/>
              </w:rPr>
            </w:pPr>
            <w:r w:rsidRPr="009E5352">
              <w:rPr>
                <w:iCs/>
              </w:rPr>
              <w:lastRenderedPageBreak/>
              <w:t>6</w:t>
            </w:r>
          </w:p>
        </w:tc>
        <w:tc>
          <w:tcPr>
            <w:tcW w:w="1733" w:type="pct"/>
            <w:shd w:val="clear" w:color="auto" w:fill="auto"/>
            <w:vAlign w:val="center"/>
          </w:tcPr>
          <w:p w14:paraId="03AB3EE8" w14:textId="77777777" w:rsidR="00AC6EF2" w:rsidRPr="009E5352" w:rsidRDefault="00AC6EF2" w:rsidP="00B871D3">
            <w:r w:rsidRPr="009E5352">
              <w:t>Стол компьютерный</w:t>
            </w:r>
          </w:p>
        </w:tc>
        <w:tc>
          <w:tcPr>
            <w:tcW w:w="2995" w:type="pct"/>
            <w:shd w:val="clear" w:color="auto" w:fill="auto"/>
            <w:vAlign w:val="center"/>
          </w:tcPr>
          <w:p w14:paraId="5B98FAAF" w14:textId="77777777" w:rsidR="00AC6EF2" w:rsidRPr="009E5352" w:rsidRDefault="00AC6EF2" w:rsidP="00B871D3">
            <w:pPr>
              <w:snapToGrid w:val="0"/>
              <w:rPr>
                <w:iCs/>
              </w:rPr>
            </w:pPr>
            <w:r w:rsidRPr="009E5352">
              <w:rPr>
                <w:iCs/>
              </w:rPr>
              <w:t>Высота (мм)</w:t>
            </w:r>
            <w:r w:rsidRPr="009E5352">
              <w:rPr>
                <w:iCs/>
              </w:rPr>
              <w:tab/>
              <w:t>755</w:t>
            </w:r>
          </w:p>
          <w:p w14:paraId="16D5F274" w14:textId="77777777" w:rsidR="00AC6EF2" w:rsidRPr="009E5352" w:rsidRDefault="00AC6EF2" w:rsidP="00B871D3">
            <w:pPr>
              <w:snapToGrid w:val="0"/>
              <w:rPr>
                <w:iCs/>
              </w:rPr>
            </w:pPr>
            <w:r w:rsidRPr="009E5352">
              <w:rPr>
                <w:iCs/>
              </w:rPr>
              <w:t>Ширина (мм)</w:t>
            </w:r>
            <w:r w:rsidRPr="009E5352">
              <w:rPr>
                <w:iCs/>
              </w:rPr>
              <w:tab/>
              <w:t>900</w:t>
            </w:r>
          </w:p>
          <w:p w14:paraId="28C30EAE" w14:textId="77777777" w:rsidR="00AC6EF2" w:rsidRPr="009E5352" w:rsidRDefault="00AC6EF2" w:rsidP="00B871D3">
            <w:pPr>
              <w:snapToGrid w:val="0"/>
              <w:rPr>
                <w:iCs/>
              </w:rPr>
            </w:pPr>
            <w:r w:rsidRPr="009E5352">
              <w:rPr>
                <w:iCs/>
              </w:rPr>
              <w:t>Глубина (мм)</w:t>
            </w:r>
            <w:r w:rsidRPr="009E5352">
              <w:rPr>
                <w:iCs/>
              </w:rPr>
              <w:tab/>
              <w:t>720</w:t>
            </w:r>
          </w:p>
        </w:tc>
      </w:tr>
      <w:tr w:rsidR="00AC6EF2" w:rsidRPr="009E5352" w14:paraId="27D4A272"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D209F4" w14:textId="77777777" w:rsidR="00AC6EF2" w:rsidRPr="009E5352" w:rsidRDefault="00AC6EF2" w:rsidP="00B871D3">
            <w:pPr>
              <w:snapToGrid w:val="0"/>
              <w:rPr>
                <w:iCs/>
              </w:rPr>
            </w:pPr>
            <w:r w:rsidRPr="009E5352">
              <w:rPr>
                <w:b/>
                <w:bCs/>
                <w:iCs/>
              </w:rPr>
              <w:t>Дополнительное оборудование</w:t>
            </w:r>
          </w:p>
        </w:tc>
      </w:tr>
      <w:tr w:rsidR="00AC6EF2" w:rsidRPr="009E5352" w14:paraId="6B1FACE9" w14:textId="77777777" w:rsidTr="00B871D3">
        <w:tc>
          <w:tcPr>
            <w:tcW w:w="272" w:type="pct"/>
            <w:tcBorders>
              <w:top w:val="single" w:sz="4" w:space="0" w:color="auto"/>
              <w:left w:val="single" w:sz="4" w:space="0" w:color="auto"/>
              <w:bottom w:val="single" w:sz="4" w:space="0" w:color="auto"/>
              <w:right w:val="single" w:sz="4" w:space="0" w:color="auto"/>
            </w:tcBorders>
            <w:shd w:val="clear" w:color="auto" w:fill="auto"/>
          </w:tcPr>
          <w:p w14:paraId="2368A9DC" w14:textId="77777777" w:rsidR="00AC6EF2" w:rsidRPr="009E5352" w:rsidRDefault="00AC6EF2" w:rsidP="00B871D3">
            <w:pPr>
              <w:snapToGrid w:val="0"/>
              <w:rPr>
                <w:iCs/>
              </w:rPr>
            </w:pPr>
          </w:p>
        </w:tc>
        <w:tc>
          <w:tcPr>
            <w:tcW w:w="1733" w:type="pct"/>
            <w:tcBorders>
              <w:top w:val="single" w:sz="4" w:space="0" w:color="auto"/>
              <w:left w:val="single" w:sz="4" w:space="0" w:color="auto"/>
              <w:bottom w:val="single" w:sz="4" w:space="0" w:color="auto"/>
              <w:right w:val="single" w:sz="4" w:space="0" w:color="auto"/>
            </w:tcBorders>
            <w:shd w:val="clear" w:color="auto" w:fill="auto"/>
            <w:vAlign w:val="center"/>
          </w:tcPr>
          <w:p w14:paraId="01492A7A" w14:textId="77777777" w:rsidR="00AC6EF2" w:rsidRPr="009E5352" w:rsidRDefault="00AC6EF2" w:rsidP="00B871D3">
            <w:pPr>
              <w:suppressAutoHyphens/>
              <w:autoSpaceDN w:val="0"/>
              <w:textAlignment w:val="baseline"/>
              <w:rPr>
                <w:rFonts w:eastAsia="SimSun"/>
                <w:kern w:val="3"/>
              </w:rPr>
            </w:pPr>
          </w:p>
        </w:tc>
        <w:tc>
          <w:tcPr>
            <w:tcW w:w="2995" w:type="pct"/>
            <w:tcBorders>
              <w:top w:val="single" w:sz="4" w:space="0" w:color="auto"/>
              <w:left w:val="single" w:sz="4" w:space="0" w:color="auto"/>
              <w:bottom w:val="single" w:sz="4" w:space="0" w:color="auto"/>
              <w:right w:val="single" w:sz="4" w:space="0" w:color="auto"/>
            </w:tcBorders>
            <w:shd w:val="clear" w:color="auto" w:fill="auto"/>
          </w:tcPr>
          <w:p w14:paraId="6EEF3DB8" w14:textId="77777777" w:rsidR="00AC6EF2" w:rsidRPr="009E5352" w:rsidRDefault="00AC6EF2" w:rsidP="00B871D3">
            <w:pPr>
              <w:snapToGrid w:val="0"/>
              <w:rPr>
                <w:i/>
              </w:rPr>
            </w:pPr>
          </w:p>
        </w:tc>
      </w:tr>
      <w:tr w:rsidR="00AC6EF2" w:rsidRPr="009E5352" w14:paraId="66B60C69"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394FC5" w14:textId="77777777" w:rsidR="00AC6EF2" w:rsidRPr="009E5352" w:rsidRDefault="00AC6EF2" w:rsidP="00B871D3">
            <w:pPr>
              <w:snapToGrid w:val="0"/>
              <w:rPr>
                <w:iCs/>
              </w:rPr>
            </w:pPr>
            <w:r w:rsidRPr="009E5352">
              <w:rPr>
                <w:b/>
                <w:bCs/>
                <w:iCs/>
                <w:lang w:val="en-US"/>
              </w:rPr>
              <w:t xml:space="preserve">II </w:t>
            </w:r>
            <w:r w:rsidRPr="009E5352">
              <w:rPr>
                <w:b/>
                <w:bCs/>
                <w:iCs/>
              </w:rPr>
              <w:t>Технические средства</w:t>
            </w:r>
          </w:p>
        </w:tc>
      </w:tr>
      <w:tr w:rsidR="00AC6EF2" w:rsidRPr="009E5352" w14:paraId="33F6B147"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06FBCC" w14:textId="77777777" w:rsidR="00AC6EF2" w:rsidRPr="009E5352" w:rsidRDefault="00AC6EF2" w:rsidP="00B871D3">
            <w:pPr>
              <w:snapToGrid w:val="0"/>
              <w:rPr>
                <w:iCs/>
              </w:rPr>
            </w:pPr>
            <w:r w:rsidRPr="009E5352">
              <w:rPr>
                <w:b/>
                <w:bCs/>
                <w:iCs/>
              </w:rPr>
              <w:t>Основное оборудование</w:t>
            </w:r>
          </w:p>
        </w:tc>
      </w:tr>
      <w:tr w:rsidR="00AC6EF2" w:rsidRPr="009E5352" w14:paraId="1F679853" w14:textId="77777777" w:rsidTr="00B871D3">
        <w:tc>
          <w:tcPr>
            <w:tcW w:w="272" w:type="pct"/>
            <w:shd w:val="clear" w:color="auto" w:fill="auto"/>
            <w:vAlign w:val="center"/>
          </w:tcPr>
          <w:p w14:paraId="19FBC77D" w14:textId="77777777" w:rsidR="00AC6EF2" w:rsidRPr="009E5352" w:rsidRDefault="00AC6EF2" w:rsidP="00B871D3">
            <w:pPr>
              <w:snapToGrid w:val="0"/>
              <w:jc w:val="center"/>
              <w:rPr>
                <w:iCs/>
              </w:rPr>
            </w:pPr>
            <w:r w:rsidRPr="009E5352">
              <w:rPr>
                <w:iCs/>
              </w:rPr>
              <w:t>1</w:t>
            </w:r>
          </w:p>
        </w:tc>
        <w:tc>
          <w:tcPr>
            <w:tcW w:w="1733" w:type="pct"/>
            <w:shd w:val="clear" w:color="auto" w:fill="auto"/>
            <w:vAlign w:val="center"/>
          </w:tcPr>
          <w:p w14:paraId="6B20BFF4" w14:textId="77777777" w:rsidR="00AC6EF2" w:rsidRPr="009E5352" w:rsidRDefault="00AC6EF2" w:rsidP="00B871D3">
            <w:pPr>
              <w:rPr>
                <w:rFonts w:eastAsia="Calibri"/>
              </w:rPr>
            </w:pPr>
            <w:r w:rsidRPr="009E5352">
              <w:rPr>
                <w:rFonts w:eastAsia="Calibri"/>
              </w:rPr>
              <w:t>Проектор</w:t>
            </w:r>
            <w:r w:rsidRPr="009E5352">
              <w:rPr>
                <w:rFonts w:eastAsia="Calibri"/>
                <w:lang w:val="en-US"/>
              </w:rPr>
              <w:t xml:space="preserve"> Infocus</w:t>
            </w:r>
          </w:p>
        </w:tc>
        <w:tc>
          <w:tcPr>
            <w:tcW w:w="2995" w:type="pct"/>
            <w:shd w:val="clear" w:color="auto" w:fill="auto"/>
            <w:vAlign w:val="center"/>
          </w:tcPr>
          <w:p w14:paraId="6270E0A9" w14:textId="77777777" w:rsidR="00AC6EF2" w:rsidRPr="009E5352" w:rsidRDefault="00AC6EF2" w:rsidP="00B871D3">
            <w:pPr>
              <w:snapToGrid w:val="0"/>
              <w:rPr>
                <w:iCs/>
              </w:rPr>
            </w:pPr>
            <w:r w:rsidRPr="009E5352">
              <w:rPr>
                <w:iCs/>
              </w:rPr>
              <w:t>Технология DLP • Разрешение XGA 1024 × 768 • 4:3 с поддержкой 16:9, 16:10 и 5:4 с масштабированием • Короткофокусный; проекционное отношение: 0,63:1 • Минимальное расстояние от проектора до экрана: 99 см (39 дюймов) • 3000 люмен в режиме 240 Ватт при цветовой температуре (CCT) 6500 К по методу IEC • Совместимость с компьютерами o Mac OS X o.</w:t>
            </w:r>
          </w:p>
        </w:tc>
      </w:tr>
      <w:tr w:rsidR="00AC6EF2" w:rsidRPr="009E5352" w14:paraId="7451555D" w14:textId="77777777" w:rsidTr="00B871D3">
        <w:tc>
          <w:tcPr>
            <w:tcW w:w="272" w:type="pct"/>
            <w:shd w:val="clear" w:color="auto" w:fill="auto"/>
            <w:vAlign w:val="center"/>
          </w:tcPr>
          <w:p w14:paraId="644B7554" w14:textId="77777777" w:rsidR="00AC6EF2" w:rsidRPr="009E5352" w:rsidRDefault="00AC6EF2" w:rsidP="00B871D3">
            <w:pPr>
              <w:snapToGrid w:val="0"/>
              <w:jc w:val="center"/>
              <w:rPr>
                <w:iCs/>
              </w:rPr>
            </w:pPr>
            <w:r w:rsidRPr="009E5352">
              <w:rPr>
                <w:iCs/>
              </w:rPr>
              <w:t>2</w:t>
            </w:r>
          </w:p>
        </w:tc>
        <w:tc>
          <w:tcPr>
            <w:tcW w:w="1733" w:type="pct"/>
            <w:shd w:val="clear" w:color="auto" w:fill="auto"/>
            <w:vAlign w:val="center"/>
          </w:tcPr>
          <w:p w14:paraId="3DE0F4CD" w14:textId="77777777" w:rsidR="00AC6EF2" w:rsidRPr="009E5352" w:rsidRDefault="00AC6EF2" w:rsidP="00B871D3">
            <w:pPr>
              <w:rPr>
                <w:rFonts w:eastAsia="Calibri"/>
              </w:rPr>
            </w:pPr>
            <w:r w:rsidRPr="009E5352">
              <w:rPr>
                <w:rFonts w:eastAsia="Calibri"/>
              </w:rPr>
              <w:t>Аудиторная доска</w:t>
            </w:r>
          </w:p>
        </w:tc>
        <w:tc>
          <w:tcPr>
            <w:tcW w:w="2995" w:type="pct"/>
            <w:shd w:val="clear" w:color="auto" w:fill="auto"/>
            <w:vAlign w:val="center"/>
          </w:tcPr>
          <w:p w14:paraId="7A1C3BC7" w14:textId="77777777" w:rsidR="00AC6EF2" w:rsidRPr="009E5352" w:rsidRDefault="00AC6EF2" w:rsidP="00B871D3">
            <w:pPr>
              <w:snapToGrid w:val="0"/>
              <w:rPr>
                <w:iCs/>
              </w:rPr>
            </w:pPr>
            <w:r w:rsidRPr="009E5352">
              <w:rPr>
                <w:iCs/>
              </w:rPr>
              <w:t>Тип-складывающаяся</w:t>
            </w:r>
          </w:p>
          <w:p w14:paraId="282E434C" w14:textId="77777777" w:rsidR="00AC6EF2" w:rsidRPr="009E5352" w:rsidRDefault="00AC6EF2" w:rsidP="00B871D3">
            <w:pPr>
              <w:snapToGrid w:val="0"/>
              <w:rPr>
                <w:iCs/>
              </w:rPr>
            </w:pPr>
            <w:r w:rsidRPr="009E5352">
              <w:rPr>
                <w:iCs/>
              </w:rPr>
              <w:t>Размещение-настенная</w:t>
            </w:r>
          </w:p>
          <w:p w14:paraId="11D873C8" w14:textId="77777777" w:rsidR="00AC6EF2" w:rsidRPr="009E5352" w:rsidRDefault="00AC6EF2" w:rsidP="00B871D3">
            <w:pPr>
              <w:snapToGrid w:val="0"/>
              <w:rPr>
                <w:iCs/>
              </w:rPr>
            </w:pPr>
            <w:r w:rsidRPr="009E5352">
              <w:rPr>
                <w:iCs/>
              </w:rPr>
              <w:t>Количество элементов (секции)-3</w:t>
            </w:r>
          </w:p>
          <w:p w14:paraId="37DE89D6" w14:textId="77777777" w:rsidR="00AC6EF2" w:rsidRPr="009E5352" w:rsidRDefault="00AC6EF2" w:rsidP="00B871D3">
            <w:pPr>
              <w:snapToGrid w:val="0"/>
              <w:rPr>
                <w:iCs/>
              </w:rPr>
            </w:pPr>
            <w:r w:rsidRPr="009E5352">
              <w:rPr>
                <w:iCs/>
              </w:rPr>
              <w:t>Материал покрытия рабочей поверхности-эмаль</w:t>
            </w:r>
          </w:p>
          <w:p w14:paraId="6F5AA9D6" w14:textId="77777777" w:rsidR="00AC6EF2" w:rsidRPr="009E5352" w:rsidRDefault="00AC6EF2" w:rsidP="00B871D3">
            <w:pPr>
              <w:snapToGrid w:val="0"/>
              <w:rPr>
                <w:iCs/>
              </w:rPr>
            </w:pPr>
            <w:r w:rsidRPr="009E5352">
              <w:rPr>
                <w:iCs/>
              </w:rPr>
              <w:t>Особенности-комплектация полкой</w:t>
            </w:r>
          </w:p>
          <w:p w14:paraId="04326172" w14:textId="77777777" w:rsidR="00AC6EF2" w:rsidRPr="009E5352" w:rsidRDefault="00AC6EF2" w:rsidP="00B871D3">
            <w:pPr>
              <w:snapToGrid w:val="0"/>
              <w:rPr>
                <w:iCs/>
              </w:rPr>
            </w:pPr>
            <w:r w:rsidRPr="009E5352">
              <w:rPr>
                <w:iCs/>
              </w:rPr>
              <w:t>Цвет-зеленый</w:t>
            </w:r>
          </w:p>
          <w:p w14:paraId="1BD0F8B4" w14:textId="77777777" w:rsidR="00AC6EF2" w:rsidRPr="009E5352" w:rsidRDefault="00AC6EF2" w:rsidP="00B871D3">
            <w:pPr>
              <w:snapToGrid w:val="0"/>
              <w:rPr>
                <w:iCs/>
              </w:rPr>
            </w:pPr>
            <w:r w:rsidRPr="009E5352">
              <w:rPr>
                <w:iCs/>
              </w:rPr>
              <w:t>Материал профиля (окантовки)-алюминий</w:t>
            </w:r>
          </w:p>
          <w:p w14:paraId="3AE1E443" w14:textId="77777777" w:rsidR="00AC6EF2" w:rsidRPr="009E5352" w:rsidRDefault="00AC6EF2" w:rsidP="00B871D3">
            <w:pPr>
              <w:snapToGrid w:val="0"/>
              <w:rPr>
                <w:iCs/>
              </w:rPr>
            </w:pPr>
            <w:r w:rsidRPr="009E5352">
              <w:rPr>
                <w:iCs/>
              </w:rPr>
              <w:t>Тип крепления к стене-горизонтальное</w:t>
            </w:r>
          </w:p>
          <w:p w14:paraId="06FEB423" w14:textId="77777777" w:rsidR="00AC6EF2" w:rsidRPr="009E5352" w:rsidRDefault="00AC6EF2" w:rsidP="00B871D3">
            <w:pPr>
              <w:snapToGrid w:val="0"/>
              <w:rPr>
                <w:iCs/>
              </w:rPr>
            </w:pPr>
            <w:r w:rsidRPr="009E5352">
              <w:rPr>
                <w:iCs/>
              </w:rPr>
              <w:t>Функциональное назначение-для письма мелом</w:t>
            </w:r>
          </w:p>
        </w:tc>
      </w:tr>
      <w:tr w:rsidR="00AC6EF2" w:rsidRPr="009E5352" w14:paraId="5D755CCB" w14:textId="77777777" w:rsidTr="00B871D3">
        <w:trPr>
          <w:trHeight w:val="293"/>
        </w:trPr>
        <w:tc>
          <w:tcPr>
            <w:tcW w:w="272" w:type="pct"/>
            <w:shd w:val="clear" w:color="auto" w:fill="auto"/>
            <w:vAlign w:val="center"/>
          </w:tcPr>
          <w:p w14:paraId="6F44C8E5" w14:textId="77777777" w:rsidR="00AC6EF2" w:rsidRPr="009E5352" w:rsidRDefault="00AC6EF2" w:rsidP="00B871D3">
            <w:pPr>
              <w:snapToGrid w:val="0"/>
              <w:jc w:val="center"/>
              <w:rPr>
                <w:iCs/>
              </w:rPr>
            </w:pPr>
            <w:r w:rsidRPr="009E5352">
              <w:rPr>
                <w:iCs/>
              </w:rPr>
              <w:t>3</w:t>
            </w:r>
          </w:p>
        </w:tc>
        <w:tc>
          <w:tcPr>
            <w:tcW w:w="1733" w:type="pct"/>
            <w:shd w:val="clear" w:color="auto" w:fill="auto"/>
            <w:vAlign w:val="center"/>
          </w:tcPr>
          <w:p w14:paraId="3CDBD9A0" w14:textId="77777777" w:rsidR="00AC6EF2" w:rsidRPr="009E5352" w:rsidRDefault="00AC6EF2" w:rsidP="00B871D3">
            <w:pPr>
              <w:rPr>
                <w:rFonts w:eastAsia="Calibri"/>
              </w:rPr>
            </w:pPr>
            <w:r w:rsidRPr="009E5352">
              <w:rPr>
                <w:rFonts w:eastAsia="SimSun"/>
                <w:kern w:val="3"/>
              </w:rPr>
              <w:t>Интерактивная доска TRIUMPH BOARD</w:t>
            </w:r>
          </w:p>
        </w:tc>
        <w:tc>
          <w:tcPr>
            <w:tcW w:w="2995" w:type="pct"/>
            <w:shd w:val="clear" w:color="auto" w:fill="auto"/>
          </w:tcPr>
          <w:p w14:paraId="5938A045" w14:textId="77777777" w:rsidR="00AC6EF2" w:rsidRPr="009E5352" w:rsidRDefault="00AC6EF2" w:rsidP="00B871D3">
            <w:pPr>
              <w:snapToGrid w:val="0"/>
              <w:rPr>
                <w:iCs/>
              </w:rPr>
            </w:pPr>
            <w:r w:rsidRPr="009E5352">
              <w:rPr>
                <w:iCs/>
              </w:rPr>
              <w:t>Технология распознавания</w:t>
            </w:r>
            <w:r w:rsidRPr="009E5352">
              <w:rPr>
                <w:iCs/>
              </w:rPr>
              <w:tab/>
              <w:t>Инфракрасная</w:t>
            </w:r>
          </w:p>
          <w:p w14:paraId="6C696C67" w14:textId="77777777" w:rsidR="00AC6EF2" w:rsidRPr="009E5352" w:rsidRDefault="00AC6EF2" w:rsidP="00B871D3">
            <w:pPr>
              <w:snapToGrid w:val="0"/>
              <w:rPr>
                <w:iCs/>
              </w:rPr>
            </w:pPr>
            <w:r w:rsidRPr="009E5352">
              <w:rPr>
                <w:iCs/>
              </w:rPr>
              <w:t>Разрешение</w:t>
            </w:r>
            <w:r w:rsidRPr="009E5352">
              <w:rPr>
                <w:iCs/>
              </w:rPr>
              <w:tab/>
              <w:t>32768х32768</w:t>
            </w:r>
          </w:p>
          <w:p w14:paraId="2370967E" w14:textId="77777777" w:rsidR="00AC6EF2" w:rsidRPr="009E5352" w:rsidRDefault="00AC6EF2" w:rsidP="00B871D3">
            <w:pPr>
              <w:snapToGrid w:val="0"/>
              <w:rPr>
                <w:iCs/>
              </w:rPr>
            </w:pPr>
            <w:r w:rsidRPr="009E5352">
              <w:rPr>
                <w:iCs/>
              </w:rPr>
              <w:t>Формат изображения</w:t>
            </w:r>
            <w:r w:rsidRPr="009E5352">
              <w:rPr>
                <w:iCs/>
              </w:rPr>
              <w:tab/>
              <w:t>4:3</w:t>
            </w:r>
          </w:p>
          <w:p w14:paraId="314A28FB" w14:textId="77777777" w:rsidR="00AC6EF2" w:rsidRPr="009E5352" w:rsidRDefault="00AC6EF2" w:rsidP="00B871D3">
            <w:pPr>
              <w:snapToGrid w:val="0"/>
              <w:rPr>
                <w:iCs/>
              </w:rPr>
            </w:pPr>
            <w:r w:rsidRPr="009E5352">
              <w:rPr>
                <w:iCs/>
              </w:rPr>
              <w:t>Диагональ</w:t>
            </w:r>
            <w:r w:rsidRPr="009E5352">
              <w:rPr>
                <w:iCs/>
              </w:rPr>
              <w:tab/>
              <w:t>78.9 дюймов</w:t>
            </w:r>
          </w:p>
          <w:p w14:paraId="0512EA6C" w14:textId="77777777" w:rsidR="00AC6EF2" w:rsidRPr="009E5352" w:rsidRDefault="00AC6EF2" w:rsidP="00B871D3">
            <w:pPr>
              <w:snapToGrid w:val="0"/>
              <w:rPr>
                <w:iCs/>
              </w:rPr>
            </w:pPr>
            <w:r w:rsidRPr="009E5352">
              <w:rPr>
                <w:iCs/>
              </w:rPr>
              <w:t>Высота рабочей поверхности</w:t>
            </w:r>
            <w:r w:rsidRPr="009E5352">
              <w:rPr>
                <w:iCs/>
              </w:rPr>
              <w:tab/>
              <w:t>1150 мм</w:t>
            </w:r>
          </w:p>
          <w:p w14:paraId="41B7DE6B" w14:textId="77777777" w:rsidR="00AC6EF2" w:rsidRPr="009E5352" w:rsidRDefault="00AC6EF2" w:rsidP="00B871D3">
            <w:pPr>
              <w:snapToGrid w:val="0"/>
              <w:rPr>
                <w:iCs/>
              </w:rPr>
            </w:pPr>
            <w:r w:rsidRPr="009E5352">
              <w:rPr>
                <w:iCs/>
              </w:rPr>
              <w:t>Ширина рабочей поверхности</w:t>
            </w:r>
            <w:r w:rsidRPr="009E5352">
              <w:rPr>
                <w:iCs/>
              </w:rPr>
              <w:tab/>
              <w:t>1643 мм</w:t>
            </w:r>
          </w:p>
          <w:p w14:paraId="45DC76A7" w14:textId="77777777" w:rsidR="00AC6EF2" w:rsidRPr="009E5352" w:rsidRDefault="00AC6EF2" w:rsidP="00B871D3">
            <w:pPr>
              <w:snapToGrid w:val="0"/>
              <w:rPr>
                <w:iCs/>
              </w:rPr>
            </w:pPr>
            <w:r w:rsidRPr="009E5352">
              <w:rPr>
                <w:iCs/>
              </w:rPr>
              <w:t>Высота корпуса</w:t>
            </w:r>
            <w:r w:rsidRPr="009E5352">
              <w:rPr>
                <w:iCs/>
              </w:rPr>
              <w:tab/>
              <w:t>1247 мм</w:t>
            </w:r>
          </w:p>
          <w:p w14:paraId="35C0BEF5" w14:textId="77777777" w:rsidR="00AC6EF2" w:rsidRPr="009E5352" w:rsidRDefault="00AC6EF2" w:rsidP="00B871D3">
            <w:pPr>
              <w:snapToGrid w:val="0"/>
              <w:rPr>
                <w:iCs/>
              </w:rPr>
            </w:pPr>
            <w:r w:rsidRPr="009E5352">
              <w:rPr>
                <w:iCs/>
              </w:rPr>
              <w:t>Ширина корпуса</w:t>
            </w:r>
            <w:r w:rsidRPr="009E5352">
              <w:rPr>
                <w:iCs/>
              </w:rPr>
              <w:tab/>
              <w:t>1741 мм</w:t>
            </w:r>
          </w:p>
          <w:p w14:paraId="3E6A921F" w14:textId="77777777" w:rsidR="00AC6EF2" w:rsidRPr="009E5352" w:rsidRDefault="00AC6EF2" w:rsidP="00B871D3">
            <w:pPr>
              <w:snapToGrid w:val="0"/>
              <w:rPr>
                <w:iCs/>
              </w:rPr>
            </w:pPr>
            <w:r w:rsidRPr="009E5352">
              <w:rPr>
                <w:iCs/>
              </w:rPr>
              <w:t>Вес (нетто)</w:t>
            </w:r>
            <w:r w:rsidRPr="009E5352">
              <w:rPr>
                <w:iCs/>
              </w:rPr>
              <w:tab/>
              <w:t>17 кг</w:t>
            </w:r>
          </w:p>
          <w:p w14:paraId="1974964A" w14:textId="77777777" w:rsidR="00AC6EF2" w:rsidRPr="009E5352" w:rsidRDefault="00AC6EF2" w:rsidP="00B871D3">
            <w:pPr>
              <w:snapToGrid w:val="0"/>
              <w:rPr>
                <w:iCs/>
              </w:rPr>
            </w:pPr>
            <w:r w:rsidRPr="009E5352">
              <w:rPr>
                <w:iCs/>
              </w:rPr>
              <w:t>Вес (брутто)</w:t>
            </w:r>
            <w:r w:rsidRPr="009E5352">
              <w:rPr>
                <w:iCs/>
              </w:rPr>
              <w:tab/>
              <w:t>29 кг</w:t>
            </w:r>
          </w:p>
          <w:p w14:paraId="28B6655C" w14:textId="77777777" w:rsidR="00AC6EF2" w:rsidRPr="009E5352" w:rsidRDefault="00AC6EF2" w:rsidP="00B871D3">
            <w:pPr>
              <w:snapToGrid w:val="0"/>
              <w:rPr>
                <w:iCs/>
              </w:rPr>
            </w:pPr>
            <w:r w:rsidRPr="009E5352">
              <w:rPr>
                <w:iCs/>
              </w:rPr>
              <w:t>Количество касаний пользователей</w:t>
            </w:r>
            <w:r w:rsidRPr="009E5352">
              <w:rPr>
                <w:iCs/>
              </w:rPr>
              <w:tab/>
              <w:t>10</w:t>
            </w:r>
          </w:p>
          <w:p w14:paraId="785B310B" w14:textId="77777777" w:rsidR="00AC6EF2" w:rsidRPr="009E5352" w:rsidRDefault="00AC6EF2" w:rsidP="00B871D3">
            <w:pPr>
              <w:snapToGrid w:val="0"/>
              <w:rPr>
                <w:iCs/>
              </w:rPr>
            </w:pPr>
            <w:r w:rsidRPr="009E5352">
              <w:rPr>
                <w:iCs/>
              </w:rPr>
              <w:t>Управление</w:t>
            </w:r>
            <w:r w:rsidRPr="009E5352">
              <w:rPr>
                <w:iCs/>
              </w:rPr>
              <w:tab/>
              <w:t>ручное/стилусом</w:t>
            </w:r>
          </w:p>
        </w:tc>
      </w:tr>
      <w:tr w:rsidR="00AC6EF2" w:rsidRPr="009E5352" w14:paraId="0052A19A" w14:textId="77777777" w:rsidTr="00B871D3">
        <w:trPr>
          <w:trHeight w:val="293"/>
        </w:trPr>
        <w:tc>
          <w:tcPr>
            <w:tcW w:w="272" w:type="pct"/>
            <w:shd w:val="clear" w:color="auto" w:fill="auto"/>
            <w:vAlign w:val="center"/>
          </w:tcPr>
          <w:p w14:paraId="7A75C3DD" w14:textId="77777777" w:rsidR="00AC6EF2" w:rsidRPr="009E5352" w:rsidRDefault="00AC6EF2" w:rsidP="00B871D3">
            <w:pPr>
              <w:snapToGrid w:val="0"/>
              <w:jc w:val="center"/>
              <w:rPr>
                <w:iCs/>
              </w:rPr>
            </w:pPr>
            <w:r w:rsidRPr="009E5352">
              <w:rPr>
                <w:iCs/>
              </w:rPr>
              <w:t>4</w:t>
            </w:r>
          </w:p>
        </w:tc>
        <w:tc>
          <w:tcPr>
            <w:tcW w:w="1733" w:type="pct"/>
            <w:shd w:val="clear" w:color="auto" w:fill="auto"/>
            <w:vAlign w:val="center"/>
          </w:tcPr>
          <w:p w14:paraId="12E7F99D" w14:textId="77777777" w:rsidR="00AC6EF2" w:rsidRPr="009E5352" w:rsidRDefault="00AC6EF2" w:rsidP="00B871D3">
            <w:pPr>
              <w:suppressAutoHyphens/>
              <w:autoSpaceDN w:val="0"/>
              <w:textAlignment w:val="baseline"/>
              <w:rPr>
                <w:rFonts w:eastAsia="SimSun"/>
                <w:kern w:val="3"/>
              </w:rPr>
            </w:pPr>
            <w:r w:rsidRPr="009E5352">
              <w:t xml:space="preserve">Документ камера </w:t>
            </w:r>
            <w:r w:rsidRPr="009E5352">
              <w:rPr>
                <w:lang w:val="en-US"/>
              </w:rPr>
              <w:t>Aver</w:t>
            </w:r>
            <w:r w:rsidRPr="009E5352">
              <w:t xml:space="preserve"> </w:t>
            </w:r>
            <w:r w:rsidRPr="009E5352">
              <w:rPr>
                <w:lang w:val="en-US"/>
              </w:rPr>
              <w:t>Vision</w:t>
            </w:r>
            <w:r w:rsidRPr="009E5352">
              <w:t xml:space="preserve"> СР 300</w:t>
            </w:r>
          </w:p>
        </w:tc>
        <w:tc>
          <w:tcPr>
            <w:tcW w:w="2995" w:type="pct"/>
            <w:shd w:val="clear" w:color="auto" w:fill="auto"/>
          </w:tcPr>
          <w:p w14:paraId="685FA71E" w14:textId="77777777" w:rsidR="00AC6EF2" w:rsidRPr="009E5352" w:rsidRDefault="00AC6EF2" w:rsidP="00B871D3">
            <w:pPr>
              <w:snapToGrid w:val="0"/>
              <w:rPr>
                <w:iCs/>
              </w:rPr>
            </w:pPr>
            <w:r w:rsidRPr="009E5352">
              <w:rPr>
                <w:iCs/>
              </w:rPr>
              <w:t>Тип камеры-портативная</w:t>
            </w:r>
          </w:p>
          <w:p w14:paraId="389B14BF" w14:textId="77777777" w:rsidR="00AC6EF2" w:rsidRPr="009E5352" w:rsidRDefault="00AC6EF2" w:rsidP="00B871D3">
            <w:pPr>
              <w:snapToGrid w:val="0"/>
              <w:rPr>
                <w:iCs/>
              </w:rPr>
            </w:pPr>
            <w:r w:rsidRPr="009E5352">
              <w:rPr>
                <w:iCs/>
              </w:rPr>
              <w:t>Кронштейн Гибкий (гусиная шея)</w:t>
            </w:r>
          </w:p>
          <w:p w14:paraId="3077BDFA" w14:textId="77777777" w:rsidR="00AC6EF2" w:rsidRPr="009E5352" w:rsidRDefault="00AC6EF2" w:rsidP="00B871D3">
            <w:pPr>
              <w:snapToGrid w:val="0"/>
              <w:rPr>
                <w:iCs/>
              </w:rPr>
            </w:pPr>
            <w:r w:rsidRPr="009E5352">
              <w:rPr>
                <w:iCs/>
              </w:rPr>
              <w:t>Cенсор (матрица) 1/2" КМОП 3.2M</w:t>
            </w:r>
          </w:p>
          <w:p w14:paraId="7CBFEA72" w14:textId="77777777" w:rsidR="00AC6EF2" w:rsidRPr="009E5352" w:rsidRDefault="00AC6EF2" w:rsidP="00B871D3">
            <w:pPr>
              <w:snapToGrid w:val="0"/>
              <w:rPr>
                <w:iCs/>
              </w:rPr>
            </w:pPr>
            <w:r w:rsidRPr="009E5352">
              <w:rPr>
                <w:iCs/>
              </w:rPr>
              <w:t>Разрешение WXGA (1280x720)</w:t>
            </w:r>
          </w:p>
          <w:p w14:paraId="69921451" w14:textId="77777777" w:rsidR="00AC6EF2" w:rsidRPr="009E5352" w:rsidRDefault="00AC6EF2" w:rsidP="00B871D3">
            <w:pPr>
              <w:snapToGrid w:val="0"/>
              <w:rPr>
                <w:iCs/>
              </w:rPr>
            </w:pPr>
            <w:r w:rsidRPr="009E5352">
              <w:rPr>
                <w:iCs/>
              </w:rPr>
              <w:t>Частота смены кадров 24 кадр/сек</w:t>
            </w:r>
          </w:p>
          <w:p w14:paraId="24225FD6" w14:textId="77777777" w:rsidR="00AC6EF2" w:rsidRPr="009E5352" w:rsidRDefault="00AC6EF2" w:rsidP="00B871D3">
            <w:pPr>
              <w:snapToGrid w:val="0"/>
              <w:rPr>
                <w:iCs/>
              </w:rPr>
            </w:pPr>
            <w:r w:rsidRPr="009E5352">
              <w:rPr>
                <w:iCs/>
              </w:rPr>
              <w:t>Оптика f = 9.6мм, F3.0</w:t>
            </w:r>
          </w:p>
          <w:p w14:paraId="55C36A9C" w14:textId="77777777" w:rsidR="00AC6EF2" w:rsidRPr="009E5352" w:rsidRDefault="00AC6EF2" w:rsidP="00B871D3">
            <w:pPr>
              <w:snapToGrid w:val="0"/>
              <w:rPr>
                <w:iCs/>
              </w:rPr>
            </w:pPr>
            <w:r w:rsidRPr="009E5352">
              <w:rPr>
                <w:iCs/>
              </w:rPr>
              <w:t>Площадь захвата A4 Landscape</w:t>
            </w:r>
          </w:p>
          <w:p w14:paraId="44DDC2A8" w14:textId="77777777" w:rsidR="00AC6EF2" w:rsidRPr="009E5352" w:rsidRDefault="00AC6EF2" w:rsidP="00B871D3">
            <w:pPr>
              <w:snapToGrid w:val="0"/>
              <w:rPr>
                <w:iCs/>
              </w:rPr>
            </w:pPr>
            <w:r w:rsidRPr="009E5352">
              <w:rPr>
                <w:iCs/>
              </w:rPr>
              <w:t>Минимальное расстояние до объекта съемки 2,5см</w:t>
            </w:r>
          </w:p>
          <w:p w14:paraId="0A8174A9" w14:textId="77777777" w:rsidR="00AC6EF2" w:rsidRPr="009E5352" w:rsidRDefault="00AC6EF2" w:rsidP="00B871D3">
            <w:pPr>
              <w:snapToGrid w:val="0"/>
              <w:rPr>
                <w:iCs/>
              </w:rPr>
            </w:pPr>
            <w:r w:rsidRPr="009E5352">
              <w:rPr>
                <w:iCs/>
              </w:rPr>
              <w:t>Фокусировка Авто/Ручная</w:t>
            </w:r>
          </w:p>
          <w:p w14:paraId="236531C4" w14:textId="77777777" w:rsidR="00AC6EF2" w:rsidRPr="009E5352" w:rsidRDefault="00AC6EF2" w:rsidP="00B871D3">
            <w:pPr>
              <w:snapToGrid w:val="0"/>
              <w:rPr>
                <w:iCs/>
              </w:rPr>
            </w:pPr>
            <w:r w:rsidRPr="009E5352">
              <w:rPr>
                <w:iCs/>
              </w:rPr>
              <w:t>Экспозиция Авто/Ручная</w:t>
            </w:r>
          </w:p>
          <w:p w14:paraId="7C32F2C8" w14:textId="77777777" w:rsidR="00AC6EF2" w:rsidRPr="009E5352" w:rsidRDefault="00AC6EF2" w:rsidP="00B871D3">
            <w:pPr>
              <w:snapToGrid w:val="0"/>
              <w:rPr>
                <w:iCs/>
              </w:rPr>
            </w:pPr>
            <w:r w:rsidRPr="009E5352">
              <w:rPr>
                <w:iCs/>
              </w:rPr>
              <w:t>Баланс. белого Авто/Ручная</w:t>
            </w:r>
          </w:p>
          <w:p w14:paraId="4998E6E8" w14:textId="77777777" w:rsidR="00AC6EF2" w:rsidRPr="009E5352" w:rsidRDefault="00AC6EF2" w:rsidP="00B871D3">
            <w:pPr>
              <w:snapToGrid w:val="0"/>
              <w:rPr>
                <w:iCs/>
              </w:rPr>
            </w:pPr>
            <w:r w:rsidRPr="009E5352">
              <w:rPr>
                <w:iCs/>
              </w:rPr>
              <w:t>Оптический зум Нет</w:t>
            </w:r>
          </w:p>
          <w:p w14:paraId="09DF1CB0" w14:textId="77777777" w:rsidR="00AC6EF2" w:rsidRPr="009E5352" w:rsidRDefault="00AC6EF2" w:rsidP="00B871D3">
            <w:pPr>
              <w:snapToGrid w:val="0"/>
              <w:rPr>
                <w:iCs/>
              </w:rPr>
            </w:pPr>
            <w:r w:rsidRPr="009E5352">
              <w:rPr>
                <w:iCs/>
              </w:rPr>
              <w:t>Aver зум 2X и Панорамирование</w:t>
            </w:r>
          </w:p>
          <w:p w14:paraId="4F5C4D93" w14:textId="77777777" w:rsidR="00AC6EF2" w:rsidRPr="009E5352" w:rsidRDefault="00AC6EF2" w:rsidP="00B871D3">
            <w:pPr>
              <w:snapToGrid w:val="0"/>
              <w:rPr>
                <w:iCs/>
              </w:rPr>
            </w:pPr>
            <w:r w:rsidRPr="009E5352">
              <w:rPr>
                <w:iCs/>
              </w:rPr>
              <w:t>Цифровой зум 8X и Панорамирование</w:t>
            </w:r>
          </w:p>
          <w:p w14:paraId="2318DEBD" w14:textId="77777777" w:rsidR="00AC6EF2" w:rsidRPr="009E5352" w:rsidRDefault="00AC6EF2" w:rsidP="00B871D3">
            <w:pPr>
              <w:snapToGrid w:val="0"/>
              <w:rPr>
                <w:iCs/>
              </w:rPr>
            </w:pPr>
            <w:r w:rsidRPr="009E5352">
              <w:rPr>
                <w:iCs/>
              </w:rPr>
              <w:t>Суммарный зум 16X</w:t>
            </w:r>
          </w:p>
          <w:p w14:paraId="0C25C670" w14:textId="77777777" w:rsidR="00AC6EF2" w:rsidRPr="009E5352" w:rsidRDefault="00AC6EF2" w:rsidP="00B871D3">
            <w:pPr>
              <w:snapToGrid w:val="0"/>
              <w:rPr>
                <w:iCs/>
              </w:rPr>
            </w:pPr>
            <w:r w:rsidRPr="009E5352">
              <w:rPr>
                <w:iCs/>
              </w:rPr>
              <w:lastRenderedPageBreak/>
              <w:t>"Ночная съёмка" Да</w:t>
            </w:r>
          </w:p>
          <w:p w14:paraId="203A7EFF" w14:textId="77777777" w:rsidR="00AC6EF2" w:rsidRPr="009E5352" w:rsidRDefault="00AC6EF2" w:rsidP="00B871D3">
            <w:pPr>
              <w:snapToGrid w:val="0"/>
              <w:rPr>
                <w:iCs/>
              </w:rPr>
            </w:pPr>
            <w:r w:rsidRPr="009E5352">
              <w:rPr>
                <w:iCs/>
              </w:rPr>
              <w:t>Фильтр мерцания (Фликер-фильтр) 2-х уровневый</w:t>
            </w:r>
          </w:p>
          <w:p w14:paraId="7F26BAF9" w14:textId="77777777" w:rsidR="00AC6EF2" w:rsidRPr="009E5352" w:rsidRDefault="00AC6EF2" w:rsidP="00B871D3">
            <w:pPr>
              <w:snapToGrid w:val="0"/>
              <w:rPr>
                <w:iCs/>
              </w:rPr>
            </w:pPr>
            <w:r w:rsidRPr="009E5352">
              <w:rPr>
                <w:iCs/>
              </w:rPr>
              <w:t>Эффекты отображения Черно-белое, Негатив, Стоп-кадр, Отражение, Реверс</w:t>
            </w:r>
          </w:p>
          <w:p w14:paraId="0BDFE775" w14:textId="77777777" w:rsidR="00AC6EF2" w:rsidRPr="009E5352" w:rsidRDefault="00AC6EF2" w:rsidP="00B871D3">
            <w:pPr>
              <w:snapToGrid w:val="0"/>
              <w:rPr>
                <w:iCs/>
              </w:rPr>
            </w:pPr>
            <w:r w:rsidRPr="009E5352">
              <w:rPr>
                <w:iCs/>
              </w:rPr>
              <w:t>Презентационные функции Рамка, Маска</w:t>
            </w:r>
          </w:p>
          <w:p w14:paraId="27BF36DE" w14:textId="77777777" w:rsidR="00AC6EF2" w:rsidRPr="009E5352" w:rsidRDefault="00AC6EF2" w:rsidP="00B871D3">
            <w:pPr>
              <w:snapToGrid w:val="0"/>
              <w:rPr>
                <w:iCs/>
              </w:rPr>
            </w:pPr>
            <w:r w:rsidRPr="009E5352">
              <w:rPr>
                <w:iCs/>
              </w:rPr>
              <w:t>Выходы VGA/DVI, S-Video/Comp.</w:t>
            </w:r>
          </w:p>
          <w:p w14:paraId="6DA8A170" w14:textId="77777777" w:rsidR="00AC6EF2" w:rsidRPr="009E5352" w:rsidRDefault="00AC6EF2" w:rsidP="00B871D3">
            <w:pPr>
              <w:snapToGrid w:val="0"/>
              <w:rPr>
                <w:iCs/>
              </w:rPr>
            </w:pPr>
            <w:r w:rsidRPr="009E5352">
              <w:rPr>
                <w:iCs/>
              </w:rPr>
              <w:t>VGA вход Да</w:t>
            </w:r>
          </w:p>
          <w:p w14:paraId="794627C4" w14:textId="77777777" w:rsidR="00AC6EF2" w:rsidRPr="009E5352" w:rsidRDefault="00AC6EF2" w:rsidP="00B871D3">
            <w:pPr>
              <w:snapToGrid w:val="0"/>
              <w:rPr>
                <w:iCs/>
              </w:rPr>
            </w:pPr>
            <w:r w:rsidRPr="009E5352">
              <w:rPr>
                <w:iCs/>
              </w:rPr>
              <w:t>Подключение к ПК USB 2.0</w:t>
            </w:r>
          </w:p>
          <w:p w14:paraId="13708191" w14:textId="77777777" w:rsidR="00AC6EF2" w:rsidRPr="009E5352" w:rsidRDefault="00AC6EF2" w:rsidP="00B871D3">
            <w:pPr>
              <w:snapToGrid w:val="0"/>
              <w:rPr>
                <w:iCs/>
              </w:rPr>
            </w:pPr>
            <w:r w:rsidRPr="009E5352">
              <w:rPr>
                <w:iCs/>
              </w:rPr>
              <w:t>Захват и сохранение изображений Флеш-память (80 кадров)</w:t>
            </w:r>
          </w:p>
          <w:p w14:paraId="5E2758C9" w14:textId="77777777" w:rsidR="00AC6EF2" w:rsidRPr="009E5352" w:rsidRDefault="00AC6EF2" w:rsidP="00B871D3">
            <w:pPr>
              <w:snapToGrid w:val="0"/>
              <w:rPr>
                <w:iCs/>
              </w:rPr>
            </w:pPr>
            <w:r w:rsidRPr="009E5352">
              <w:rPr>
                <w:iCs/>
              </w:rPr>
              <w:t>Лампа подсветки Светодиодная с указателями</w:t>
            </w:r>
          </w:p>
          <w:p w14:paraId="2686114E" w14:textId="77777777" w:rsidR="00AC6EF2" w:rsidRPr="009E5352" w:rsidRDefault="00AC6EF2" w:rsidP="00B871D3">
            <w:pPr>
              <w:snapToGrid w:val="0"/>
              <w:rPr>
                <w:iCs/>
              </w:rPr>
            </w:pPr>
            <w:r w:rsidRPr="009E5352">
              <w:rPr>
                <w:iCs/>
              </w:rPr>
              <w:t>Светоуказатели позиционирования Да</w:t>
            </w:r>
          </w:p>
        </w:tc>
      </w:tr>
      <w:tr w:rsidR="00AC6EF2" w:rsidRPr="009E5352" w14:paraId="2FA4627C" w14:textId="77777777" w:rsidTr="00B871D3">
        <w:trPr>
          <w:trHeight w:val="293"/>
        </w:trPr>
        <w:tc>
          <w:tcPr>
            <w:tcW w:w="272" w:type="pct"/>
            <w:shd w:val="clear" w:color="auto" w:fill="auto"/>
            <w:vAlign w:val="center"/>
          </w:tcPr>
          <w:p w14:paraId="7D0E3043" w14:textId="77777777" w:rsidR="00AC6EF2" w:rsidRPr="009E5352" w:rsidRDefault="00AC6EF2" w:rsidP="00B871D3">
            <w:pPr>
              <w:snapToGrid w:val="0"/>
              <w:jc w:val="center"/>
              <w:rPr>
                <w:iCs/>
              </w:rPr>
            </w:pPr>
            <w:r w:rsidRPr="009E5352">
              <w:rPr>
                <w:iCs/>
              </w:rPr>
              <w:lastRenderedPageBreak/>
              <w:t>5</w:t>
            </w:r>
          </w:p>
        </w:tc>
        <w:tc>
          <w:tcPr>
            <w:tcW w:w="1733" w:type="pct"/>
            <w:shd w:val="clear" w:color="auto" w:fill="auto"/>
            <w:vAlign w:val="center"/>
          </w:tcPr>
          <w:p w14:paraId="245E77B3" w14:textId="77777777" w:rsidR="00AC6EF2" w:rsidRPr="009E5352" w:rsidRDefault="00AC6EF2" w:rsidP="00B871D3">
            <w:pPr>
              <w:suppressAutoHyphens/>
              <w:autoSpaceDN w:val="0"/>
              <w:textAlignment w:val="baseline"/>
            </w:pPr>
            <w:r w:rsidRPr="009E5352">
              <w:t>Ноутбук Lenovo</w:t>
            </w:r>
          </w:p>
        </w:tc>
        <w:tc>
          <w:tcPr>
            <w:tcW w:w="2995" w:type="pct"/>
            <w:shd w:val="clear" w:color="auto" w:fill="auto"/>
          </w:tcPr>
          <w:p w14:paraId="5722CB8B" w14:textId="77777777" w:rsidR="00AC6EF2" w:rsidRPr="009E5352" w:rsidRDefault="00AC6EF2" w:rsidP="00B871D3">
            <w:pPr>
              <w:snapToGrid w:val="0"/>
              <w:rPr>
                <w:iCs/>
              </w:rPr>
            </w:pPr>
            <w:r w:rsidRPr="009E5352">
              <w:rPr>
                <w:iCs/>
              </w:rPr>
              <w:t>Ноутбук Lenovo</w:t>
            </w:r>
            <w:r w:rsidRPr="009E5352">
              <w:rPr>
                <w:iCs/>
              </w:rPr>
              <w:tab/>
              <w:t>Экран 11.6"; 1366х768; TN</w:t>
            </w:r>
          </w:p>
          <w:p w14:paraId="6CE77234" w14:textId="77777777" w:rsidR="00AC6EF2" w:rsidRPr="009E5352" w:rsidRDefault="00AC6EF2" w:rsidP="00B871D3">
            <w:pPr>
              <w:snapToGrid w:val="0"/>
              <w:rPr>
                <w:iCs/>
              </w:rPr>
            </w:pPr>
            <w:r w:rsidRPr="009E5352">
              <w:rPr>
                <w:iCs/>
              </w:rPr>
              <w:t>Процессор AMD 3020e 1.2ГГц; 1.2 ГГц (2.6 ГГц, в режиме Turbo)</w:t>
            </w:r>
          </w:p>
          <w:p w14:paraId="06152583" w14:textId="77777777" w:rsidR="00AC6EF2" w:rsidRPr="009E5352" w:rsidRDefault="00AC6EF2" w:rsidP="00B871D3">
            <w:pPr>
              <w:snapToGrid w:val="0"/>
              <w:rPr>
                <w:iCs/>
              </w:rPr>
            </w:pPr>
            <w:r w:rsidRPr="009E5352">
              <w:rPr>
                <w:iCs/>
              </w:rPr>
              <w:t>Оперативная память 4096МБ DDR4 2400МГц</w:t>
            </w:r>
          </w:p>
          <w:p w14:paraId="744CC65D" w14:textId="77777777" w:rsidR="00AC6EF2" w:rsidRPr="009E5352" w:rsidRDefault="00AC6EF2" w:rsidP="00B871D3">
            <w:pPr>
              <w:snapToGrid w:val="0"/>
              <w:rPr>
                <w:iCs/>
              </w:rPr>
            </w:pPr>
            <w:r w:rsidRPr="009E5352">
              <w:rPr>
                <w:iCs/>
              </w:rPr>
              <w:t>Графический процессор AMD Radeon</w:t>
            </w:r>
          </w:p>
          <w:p w14:paraId="4062CB55" w14:textId="77777777" w:rsidR="00AC6EF2" w:rsidRPr="009E5352" w:rsidRDefault="00AC6EF2" w:rsidP="00B871D3">
            <w:pPr>
              <w:snapToGrid w:val="0"/>
              <w:rPr>
                <w:iCs/>
              </w:rPr>
            </w:pPr>
            <w:r w:rsidRPr="009E5352">
              <w:rPr>
                <w:iCs/>
              </w:rPr>
              <w:t>Диск SSD 128 Гб</w:t>
            </w:r>
          </w:p>
          <w:p w14:paraId="291F44F0" w14:textId="77777777" w:rsidR="00AC6EF2" w:rsidRPr="009E5352" w:rsidRDefault="00AC6EF2" w:rsidP="00B871D3">
            <w:pPr>
              <w:snapToGrid w:val="0"/>
              <w:rPr>
                <w:iCs/>
              </w:rPr>
            </w:pPr>
            <w:r w:rsidRPr="009E5352">
              <w:rPr>
                <w:iCs/>
              </w:rPr>
              <w:t>Операционная система noOS</w:t>
            </w:r>
          </w:p>
        </w:tc>
      </w:tr>
      <w:tr w:rsidR="00AC6EF2" w:rsidRPr="009E5352" w14:paraId="7792E284" w14:textId="77777777" w:rsidTr="00B871D3">
        <w:trPr>
          <w:trHeight w:val="293"/>
        </w:trPr>
        <w:tc>
          <w:tcPr>
            <w:tcW w:w="272" w:type="pct"/>
            <w:shd w:val="clear" w:color="auto" w:fill="auto"/>
            <w:vAlign w:val="center"/>
          </w:tcPr>
          <w:p w14:paraId="50630AD5" w14:textId="77777777" w:rsidR="00AC6EF2" w:rsidRPr="009E5352" w:rsidRDefault="00AC6EF2" w:rsidP="00B871D3">
            <w:pPr>
              <w:snapToGrid w:val="0"/>
              <w:jc w:val="center"/>
              <w:rPr>
                <w:iCs/>
              </w:rPr>
            </w:pPr>
            <w:r w:rsidRPr="009E5352">
              <w:rPr>
                <w:iCs/>
              </w:rPr>
              <w:t>6</w:t>
            </w:r>
          </w:p>
        </w:tc>
        <w:tc>
          <w:tcPr>
            <w:tcW w:w="1733" w:type="pct"/>
            <w:shd w:val="clear" w:color="auto" w:fill="auto"/>
            <w:vAlign w:val="center"/>
          </w:tcPr>
          <w:p w14:paraId="02A37AC7" w14:textId="77777777" w:rsidR="00AC6EF2" w:rsidRPr="009E5352" w:rsidRDefault="00AC6EF2" w:rsidP="00B871D3">
            <w:pPr>
              <w:suppressAutoHyphens/>
              <w:autoSpaceDN w:val="0"/>
              <w:textAlignment w:val="baseline"/>
            </w:pPr>
            <w:r w:rsidRPr="009E5352">
              <w:t>Компьютерная мышь G B R</w:t>
            </w:r>
          </w:p>
        </w:tc>
        <w:tc>
          <w:tcPr>
            <w:tcW w:w="2995" w:type="pct"/>
            <w:shd w:val="clear" w:color="auto" w:fill="auto"/>
          </w:tcPr>
          <w:p w14:paraId="54A9DF43" w14:textId="77777777" w:rsidR="00AC6EF2" w:rsidRPr="009E5352" w:rsidRDefault="00AC6EF2" w:rsidP="00B871D3">
            <w:pPr>
              <w:snapToGrid w:val="0"/>
              <w:rPr>
                <w:iCs/>
              </w:rPr>
            </w:pPr>
            <w:r w:rsidRPr="009E5352">
              <w:rPr>
                <w:iCs/>
              </w:rPr>
              <w:t>Цвет черный</w:t>
            </w:r>
          </w:p>
          <w:p w14:paraId="13E6E550" w14:textId="77777777" w:rsidR="00AC6EF2" w:rsidRPr="009E5352" w:rsidRDefault="00AC6EF2" w:rsidP="00B871D3">
            <w:pPr>
              <w:snapToGrid w:val="0"/>
              <w:rPr>
                <w:iCs/>
              </w:rPr>
            </w:pPr>
            <w:r w:rsidRPr="009E5352">
              <w:rPr>
                <w:iCs/>
              </w:rPr>
              <w:t>Назначение настольный компьютер</w:t>
            </w:r>
          </w:p>
          <w:p w14:paraId="1BF7DB9F" w14:textId="77777777" w:rsidR="00AC6EF2" w:rsidRPr="009E5352" w:rsidRDefault="00AC6EF2" w:rsidP="00B871D3">
            <w:pPr>
              <w:snapToGrid w:val="0"/>
              <w:rPr>
                <w:iCs/>
              </w:rPr>
            </w:pPr>
            <w:r w:rsidRPr="009E5352">
              <w:rPr>
                <w:iCs/>
              </w:rPr>
              <w:t>Интерфейс подключения USB</w:t>
            </w:r>
          </w:p>
          <w:p w14:paraId="0EB12706" w14:textId="77777777" w:rsidR="00AC6EF2" w:rsidRPr="009E5352" w:rsidRDefault="00AC6EF2" w:rsidP="00B871D3">
            <w:pPr>
              <w:snapToGrid w:val="0"/>
              <w:rPr>
                <w:iCs/>
              </w:rPr>
            </w:pPr>
            <w:r w:rsidRPr="009E5352">
              <w:rPr>
                <w:iCs/>
              </w:rPr>
              <w:t>Длина провода 1.8 м</w:t>
            </w:r>
          </w:p>
          <w:p w14:paraId="3D32D6DD" w14:textId="77777777" w:rsidR="00AC6EF2" w:rsidRPr="009E5352" w:rsidRDefault="00AC6EF2" w:rsidP="00B871D3">
            <w:pPr>
              <w:snapToGrid w:val="0"/>
              <w:rPr>
                <w:iCs/>
              </w:rPr>
            </w:pPr>
            <w:r w:rsidRPr="009E5352">
              <w:rPr>
                <w:iCs/>
              </w:rPr>
              <w:t>Разрешение оптического сенсора 1000 DPI</w:t>
            </w:r>
          </w:p>
          <w:p w14:paraId="6269B346" w14:textId="77777777" w:rsidR="00AC6EF2" w:rsidRPr="009E5352" w:rsidRDefault="00AC6EF2" w:rsidP="00B871D3">
            <w:pPr>
              <w:snapToGrid w:val="0"/>
              <w:rPr>
                <w:iCs/>
              </w:rPr>
            </w:pPr>
            <w:r w:rsidRPr="009E5352">
              <w:rPr>
                <w:iCs/>
              </w:rPr>
              <w:t>Дизайн для правой руки</w:t>
            </w:r>
          </w:p>
          <w:p w14:paraId="0C0F8037" w14:textId="77777777" w:rsidR="00AC6EF2" w:rsidRPr="009E5352" w:rsidRDefault="00AC6EF2" w:rsidP="00B871D3">
            <w:pPr>
              <w:snapToGrid w:val="0"/>
              <w:rPr>
                <w:iCs/>
              </w:rPr>
            </w:pPr>
            <w:r w:rsidRPr="009E5352">
              <w:rPr>
                <w:iCs/>
              </w:rPr>
              <w:t>Количество клавиш 3</w:t>
            </w:r>
          </w:p>
          <w:p w14:paraId="49B67427" w14:textId="77777777" w:rsidR="00AC6EF2" w:rsidRPr="009E5352" w:rsidRDefault="00AC6EF2" w:rsidP="00B871D3">
            <w:pPr>
              <w:snapToGrid w:val="0"/>
              <w:rPr>
                <w:iCs/>
              </w:rPr>
            </w:pPr>
            <w:r w:rsidRPr="009E5352">
              <w:rPr>
                <w:iCs/>
              </w:rPr>
              <w:t>Размеры (шxвxд) 58x38x119 мм</w:t>
            </w:r>
          </w:p>
        </w:tc>
      </w:tr>
      <w:tr w:rsidR="00AC6EF2" w:rsidRPr="009E5352" w14:paraId="1C9A0073" w14:textId="77777777" w:rsidTr="00B871D3">
        <w:trPr>
          <w:trHeight w:val="293"/>
        </w:trPr>
        <w:tc>
          <w:tcPr>
            <w:tcW w:w="272" w:type="pct"/>
            <w:shd w:val="clear" w:color="auto" w:fill="auto"/>
            <w:vAlign w:val="center"/>
          </w:tcPr>
          <w:p w14:paraId="5908E6CD" w14:textId="77777777" w:rsidR="00AC6EF2" w:rsidRPr="009E5352" w:rsidRDefault="00AC6EF2" w:rsidP="00B871D3">
            <w:pPr>
              <w:snapToGrid w:val="0"/>
              <w:jc w:val="center"/>
              <w:rPr>
                <w:iCs/>
              </w:rPr>
            </w:pPr>
            <w:r w:rsidRPr="009E5352">
              <w:rPr>
                <w:iCs/>
              </w:rPr>
              <w:t>7</w:t>
            </w:r>
          </w:p>
        </w:tc>
        <w:tc>
          <w:tcPr>
            <w:tcW w:w="1733" w:type="pct"/>
            <w:shd w:val="clear" w:color="auto" w:fill="auto"/>
            <w:vAlign w:val="center"/>
          </w:tcPr>
          <w:p w14:paraId="458B2243" w14:textId="77777777" w:rsidR="00AC6EF2" w:rsidRPr="009E5352" w:rsidRDefault="00AC6EF2" w:rsidP="00B871D3">
            <w:pPr>
              <w:suppressAutoHyphens/>
              <w:autoSpaceDN w:val="0"/>
              <w:textAlignment w:val="baseline"/>
            </w:pPr>
            <w:r w:rsidRPr="009E5352">
              <w:t>Компьютер стационарный Aquarius</w:t>
            </w:r>
          </w:p>
        </w:tc>
        <w:tc>
          <w:tcPr>
            <w:tcW w:w="2995" w:type="pct"/>
            <w:shd w:val="clear" w:color="auto" w:fill="auto"/>
          </w:tcPr>
          <w:p w14:paraId="05AE2B60" w14:textId="77777777" w:rsidR="00AC6EF2" w:rsidRPr="009E5352" w:rsidRDefault="00AC6EF2" w:rsidP="00B871D3">
            <w:pPr>
              <w:snapToGrid w:val="0"/>
              <w:rPr>
                <w:iCs/>
              </w:rPr>
            </w:pPr>
            <w:r w:rsidRPr="009E5352">
              <w:rPr>
                <w:iCs/>
              </w:rPr>
              <w:t>Процессор (базовый - максимальный) AMD® Sempron™ 2600+ - 3100+</w:t>
            </w:r>
          </w:p>
          <w:p w14:paraId="05C2BCD9" w14:textId="77777777" w:rsidR="00AC6EF2" w:rsidRPr="009E5352" w:rsidRDefault="00AC6EF2" w:rsidP="00B871D3">
            <w:pPr>
              <w:snapToGrid w:val="0"/>
              <w:rPr>
                <w:iCs/>
              </w:rPr>
            </w:pPr>
            <w:r w:rsidRPr="009E5352">
              <w:rPr>
                <w:iCs/>
              </w:rPr>
              <w:t>Рекомендуемые операционные системы (ОС) Лицензионная Microsoft® Windows® XP</w:t>
            </w:r>
          </w:p>
          <w:p w14:paraId="1AD38270" w14:textId="77777777" w:rsidR="00AC6EF2" w:rsidRPr="009E5352" w:rsidRDefault="00AC6EF2" w:rsidP="00B871D3">
            <w:pPr>
              <w:snapToGrid w:val="0"/>
              <w:rPr>
                <w:iCs/>
              </w:rPr>
            </w:pPr>
            <w:r w:rsidRPr="009E5352">
              <w:rPr>
                <w:iCs/>
              </w:rPr>
              <w:t>Набор микросхем (чипсет)</w:t>
            </w:r>
            <w:r w:rsidRPr="009E5352">
              <w:rPr>
                <w:iCs/>
              </w:rPr>
              <w:tab/>
              <w:t>VIA K8M800/VT8237</w:t>
            </w:r>
          </w:p>
          <w:p w14:paraId="3F3FBF9B" w14:textId="77777777" w:rsidR="00AC6EF2" w:rsidRPr="009E5352" w:rsidRDefault="00AC6EF2" w:rsidP="00B871D3">
            <w:pPr>
              <w:snapToGrid w:val="0"/>
              <w:rPr>
                <w:iCs/>
              </w:rPr>
            </w:pPr>
            <w:r w:rsidRPr="009E5352">
              <w:rPr>
                <w:iCs/>
              </w:rPr>
              <w:t>Частота системной шины (МГц)</w:t>
            </w:r>
            <w:r w:rsidRPr="009E5352">
              <w:rPr>
                <w:iCs/>
              </w:rPr>
              <w:tab/>
              <w:t>800 (HyperTransport™)</w:t>
            </w:r>
          </w:p>
          <w:p w14:paraId="0BA66AA3" w14:textId="77777777" w:rsidR="00AC6EF2" w:rsidRPr="009E5352" w:rsidRDefault="00AC6EF2" w:rsidP="00B871D3">
            <w:pPr>
              <w:snapToGrid w:val="0"/>
              <w:rPr>
                <w:iCs/>
              </w:rPr>
            </w:pPr>
            <w:r w:rsidRPr="009E5352">
              <w:rPr>
                <w:iCs/>
              </w:rPr>
              <w:t>Тип оперативной памяти</w:t>
            </w:r>
            <w:r w:rsidRPr="009E5352">
              <w:rPr>
                <w:iCs/>
              </w:rPr>
              <w:tab/>
              <w:t>PC3200/PC2700 DDR SDRAM</w:t>
            </w:r>
          </w:p>
          <w:p w14:paraId="0A55B414" w14:textId="77777777" w:rsidR="00AC6EF2" w:rsidRPr="009E5352" w:rsidRDefault="00AC6EF2" w:rsidP="00B871D3">
            <w:pPr>
              <w:snapToGrid w:val="0"/>
              <w:rPr>
                <w:iCs/>
              </w:rPr>
            </w:pPr>
            <w:r w:rsidRPr="009E5352">
              <w:rPr>
                <w:iCs/>
              </w:rPr>
              <w:t>Оперативная память (Мбайт, базовый - максимальный)</w:t>
            </w:r>
            <w:r w:rsidRPr="009E5352">
              <w:rPr>
                <w:iCs/>
              </w:rPr>
              <w:tab/>
              <w:t>128-2048</w:t>
            </w:r>
          </w:p>
          <w:p w14:paraId="14EA13F9" w14:textId="77777777" w:rsidR="00AC6EF2" w:rsidRPr="009E5352" w:rsidRDefault="00AC6EF2" w:rsidP="00B871D3">
            <w:pPr>
              <w:snapToGrid w:val="0"/>
              <w:rPr>
                <w:iCs/>
              </w:rPr>
            </w:pPr>
            <w:r w:rsidRPr="009E5352">
              <w:rPr>
                <w:iCs/>
              </w:rPr>
              <w:t>Слоты расширения</w:t>
            </w:r>
            <w:r w:rsidRPr="009E5352">
              <w:rPr>
                <w:iCs/>
              </w:rPr>
              <w:tab/>
              <w:t>1 x AGP 8x</w:t>
            </w:r>
          </w:p>
          <w:p w14:paraId="730CED7A" w14:textId="77777777" w:rsidR="00AC6EF2" w:rsidRPr="009E5352" w:rsidRDefault="00AC6EF2" w:rsidP="00B871D3">
            <w:pPr>
              <w:snapToGrid w:val="0"/>
              <w:rPr>
                <w:iCs/>
              </w:rPr>
            </w:pPr>
            <w:r w:rsidRPr="009E5352">
              <w:rPr>
                <w:iCs/>
              </w:rPr>
              <w:t>3 x PCI</w:t>
            </w:r>
          </w:p>
          <w:p w14:paraId="51FF6019" w14:textId="77777777" w:rsidR="00AC6EF2" w:rsidRPr="009E5352" w:rsidRDefault="00AC6EF2" w:rsidP="00B871D3">
            <w:pPr>
              <w:snapToGrid w:val="0"/>
              <w:rPr>
                <w:iCs/>
              </w:rPr>
            </w:pPr>
            <w:r w:rsidRPr="009E5352">
              <w:rPr>
                <w:iCs/>
              </w:rPr>
              <w:t>Видеоконтроллер</w:t>
            </w:r>
            <w:r w:rsidRPr="009E5352">
              <w:rPr>
                <w:iCs/>
              </w:rPr>
              <w:tab/>
              <w:t>Встроенный UniChrome™ Pro</w:t>
            </w:r>
          </w:p>
          <w:p w14:paraId="4D1685CF" w14:textId="77777777" w:rsidR="00AC6EF2" w:rsidRPr="009E5352" w:rsidRDefault="00AC6EF2" w:rsidP="00B871D3">
            <w:pPr>
              <w:snapToGrid w:val="0"/>
              <w:rPr>
                <w:iCs/>
              </w:rPr>
            </w:pPr>
            <w:r w:rsidRPr="009E5352">
              <w:rPr>
                <w:iCs/>
              </w:rPr>
              <w:t>Накопители для сменных дисков (встроенные) 3.5" (1.44 Мбайт)</w:t>
            </w:r>
          </w:p>
          <w:p w14:paraId="74183129" w14:textId="77777777" w:rsidR="00AC6EF2" w:rsidRPr="009E5352" w:rsidRDefault="00AC6EF2" w:rsidP="00B871D3">
            <w:pPr>
              <w:snapToGrid w:val="0"/>
              <w:rPr>
                <w:iCs/>
              </w:rPr>
            </w:pPr>
            <w:r w:rsidRPr="009E5352">
              <w:rPr>
                <w:iCs/>
              </w:rPr>
              <w:t>Жесткие диски (в базовой конфигурации) UDMA133 от 40Гбайт 7200rpm или</w:t>
            </w:r>
          </w:p>
          <w:p w14:paraId="5F22DF5D" w14:textId="77777777" w:rsidR="00AC6EF2" w:rsidRPr="009E5352" w:rsidRDefault="00AC6EF2" w:rsidP="00B871D3">
            <w:pPr>
              <w:snapToGrid w:val="0"/>
              <w:rPr>
                <w:iCs/>
              </w:rPr>
            </w:pPr>
            <w:r w:rsidRPr="009E5352">
              <w:rPr>
                <w:iCs/>
              </w:rPr>
              <w:t>SATA150 от 80Гбайт 7200rpm</w:t>
            </w:r>
          </w:p>
          <w:p w14:paraId="57DFDB29" w14:textId="77777777" w:rsidR="00AC6EF2" w:rsidRPr="009E5352" w:rsidRDefault="00AC6EF2" w:rsidP="00B871D3">
            <w:pPr>
              <w:snapToGrid w:val="0"/>
              <w:rPr>
                <w:iCs/>
              </w:rPr>
            </w:pPr>
            <w:r w:rsidRPr="009E5352">
              <w:rPr>
                <w:iCs/>
              </w:rPr>
              <w:t>RAID-контроллер (встроенный)</w:t>
            </w:r>
            <w:r w:rsidRPr="009E5352">
              <w:rPr>
                <w:iCs/>
              </w:rPr>
              <w:tab/>
              <w:t>0,1 на на 2х каналах Serial ATA</w:t>
            </w:r>
          </w:p>
          <w:p w14:paraId="41E78EB5" w14:textId="77777777" w:rsidR="00AC6EF2" w:rsidRPr="009E5352" w:rsidRDefault="00AC6EF2" w:rsidP="00B871D3">
            <w:pPr>
              <w:snapToGrid w:val="0"/>
              <w:rPr>
                <w:iCs/>
              </w:rPr>
            </w:pPr>
            <w:r w:rsidRPr="009E5352">
              <w:rPr>
                <w:iCs/>
              </w:rPr>
              <w:t>Звуковая система</w:t>
            </w:r>
            <w:r w:rsidRPr="009E5352">
              <w:rPr>
                <w:iCs/>
              </w:rPr>
              <w:tab/>
              <w:t>Встроенная ADI AD1888 SoundMAX 5.1-channel</w:t>
            </w:r>
          </w:p>
          <w:p w14:paraId="6B5A9549" w14:textId="77777777" w:rsidR="00AC6EF2" w:rsidRPr="009E5352" w:rsidRDefault="00AC6EF2" w:rsidP="00B871D3">
            <w:pPr>
              <w:snapToGrid w:val="0"/>
              <w:rPr>
                <w:iCs/>
              </w:rPr>
            </w:pPr>
            <w:r w:rsidRPr="009E5352">
              <w:rPr>
                <w:iCs/>
              </w:rPr>
              <w:t>Сетевой адаптер</w:t>
            </w:r>
            <w:r w:rsidRPr="009E5352">
              <w:rPr>
                <w:iCs/>
              </w:rPr>
              <w:tab/>
              <w:t>Встроенный, 10/100 Мбит</w:t>
            </w:r>
          </w:p>
          <w:p w14:paraId="0D1E0211" w14:textId="77777777" w:rsidR="00AC6EF2" w:rsidRPr="009E5352" w:rsidRDefault="00AC6EF2" w:rsidP="00B871D3">
            <w:pPr>
              <w:snapToGrid w:val="0"/>
              <w:rPr>
                <w:iCs/>
              </w:rPr>
            </w:pPr>
            <w:r w:rsidRPr="009E5352">
              <w:rPr>
                <w:iCs/>
              </w:rPr>
              <w:t>Корпус и его габариты, мм (Ш х В х Г)</w:t>
            </w:r>
            <w:r w:rsidRPr="009E5352">
              <w:rPr>
                <w:iCs/>
              </w:rPr>
              <w:tab/>
              <w:t xml:space="preserve">Mini tower </w:t>
            </w:r>
            <w:r w:rsidRPr="009E5352">
              <w:rPr>
                <w:iCs/>
              </w:rPr>
              <w:lastRenderedPageBreak/>
              <w:t>(разъемы USB и Audio на передней панели)</w:t>
            </w:r>
          </w:p>
          <w:p w14:paraId="5341F30F" w14:textId="77777777" w:rsidR="00AC6EF2" w:rsidRPr="009E5352" w:rsidRDefault="00AC6EF2" w:rsidP="00B871D3">
            <w:pPr>
              <w:snapToGrid w:val="0"/>
              <w:rPr>
                <w:iCs/>
              </w:rPr>
            </w:pPr>
            <w:r w:rsidRPr="009E5352">
              <w:rPr>
                <w:iCs/>
              </w:rPr>
              <w:t>180 x 360 x 420</w:t>
            </w:r>
          </w:p>
          <w:p w14:paraId="241658B9" w14:textId="77777777" w:rsidR="00AC6EF2" w:rsidRPr="009E5352" w:rsidRDefault="00AC6EF2" w:rsidP="00B871D3">
            <w:pPr>
              <w:snapToGrid w:val="0"/>
              <w:rPr>
                <w:iCs/>
              </w:rPr>
            </w:pPr>
            <w:r w:rsidRPr="009E5352">
              <w:rPr>
                <w:iCs/>
              </w:rPr>
              <w:t>Внешние отсеки для накопителей</w:t>
            </w:r>
            <w:r w:rsidRPr="009E5352">
              <w:rPr>
                <w:iCs/>
              </w:rPr>
              <w:tab/>
              <w:t>2 x 5,25"</w:t>
            </w:r>
          </w:p>
          <w:p w14:paraId="0856759F" w14:textId="77777777" w:rsidR="00AC6EF2" w:rsidRPr="009E5352" w:rsidRDefault="00AC6EF2" w:rsidP="00B871D3">
            <w:pPr>
              <w:snapToGrid w:val="0"/>
              <w:rPr>
                <w:iCs/>
              </w:rPr>
            </w:pPr>
            <w:r w:rsidRPr="009E5352">
              <w:rPr>
                <w:iCs/>
              </w:rPr>
              <w:t>2 x 3,5"</w:t>
            </w:r>
          </w:p>
          <w:p w14:paraId="77EB0204" w14:textId="77777777" w:rsidR="00AC6EF2" w:rsidRPr="009E5352" w:rsidRDefault="00AC6EF2" w:rsidP="00B871D3">
            <w:pPr>
              <w:snapToGrid w:val="0"/>
              <w:rPr>
                <w:iCs/>
              </w:rPr>
            </w:pPr>
            <w:r w:rsidRPr="009E5352">
              <w:rPr>
                <w:iCs/>
              </w:rPr>
              <w:t>Разъемы внешних устройств*</w:t>
            </w:r>
            <w:r w:rsidRPr="009E5352">
              <w:rPr>
                <w:iCs/>
              </w:rPr>
              <w:tab/>
              <w:t>LPT, COM, VGA, RJ45, AudioI/O, 4 x USB 2.0, 2 x PS/2 (клавиатура и мышь)</w:t>
            </w:r>
          </w:p>
          <w:p w14:paraId="0DB94892" w14:textId="77777777" w:rsidR="00AC6EF2" w:rsidRPr="009E5352" w:rsidRDefault="00AC6EF2" w:rsidP="00B871D3">
            <w:pPr>
              <w:snapToGrid w:val="0"/>
              <w:rPr>
                <w:iCs/>
              </w:rPr>
            </w:pPr>
            <w:r w:rsidRPr="009E5352">
              <w:rPr>
                <w:iCs/>
              </w:rPr>
              <w:t>передняя панель: 2 x USB 2.0, AudioI/O</w:t>
            </w:r>
          </w:p>
          <w:p w14:paraId="1821B8EC" w14:textId="77777777" w:rsidR="00AC6EF2" w:rsidRPr="009E5352" w:rsidRDefault="00AC6EF2" w:rsidP="00B871D3">
            <w:pPr>
              <w:snapToGrid w:val="0"/>
              <w:rPr>
                <w:iCs/>
              </w:rPr>
            </w:pPr>
            <w:r w:rsidRPr="009E5352">
              <w:rPr>
                <w:iCs/>
              </w:rPr>
              <w:t>Источник питания</w:t>
            </w:r>
            <w:r w:rsidRPr="009E5352">
              <w:rPr>
                <w:iCs/>
              </w:rPr>
              <w:tab/>
              <w:t>300W</w:t>
            </w:r>
          </w:p>
          <w:p w14:paraId="60BFEBD5" w14:textId="77777777" w:rsidR="00AC6EF2" w:rsidRPr="009E5352" w:rsidRDefault="00AC6EF2" w:rsidP="00B871D3">
            <w:pPr>
              <w:snapToGrid w:val="0"/>
              <w:rPr>
                <w:iCs/>
              </w:rPr>
            </w:pPr>
            <w:r w:rsidRPr="009E5352">
              <w:rPr>
                <w:iCs/>
              </w:rPr>
              <w:t>Удаленное управление</w:t>
            </w:r>
            <w:r w:rsidRPr="009E5352">
              <w:rPr>
                <w:iCs/>
              </w:rPr>
              <w:tab/>
              <w:t>WfM 2.0, DMI 2.0, WOL, WOR</w:t>
            </w:r>
          </w:p>
          <w:p w14:paraId="3DC729C3" w14:textId="77777777" w:rsidR="00AC6EF2" w:rsidRPr="009E5352" w:rsidRDefault="00AC6EF2" w:rsidP="00B871D3">
            <w:pPr>
              <w:snapToGrid w:val="0"/>
              <w:rPr>
                <w:iCs/>
              </w:rPr>
            </w:pPr>
            <w:r w:rsidRPr="009E5352">
              <w:rPr>
                <w:iCs/>
              </w:rPr>
              <w:t>Оптический привод</w:t>
            </w:r>
            <w:r w:rsidRPr="009E5352">
              <w:rPr>
                <w:iCs/>
              </w:rPr>
              <w:tab/>
              <w:t>Возможна установка CDROM, CDRW, DVDROM, DVD/CDRW или DVD+RW</w:t>
            </w:r>
          </w:p>
        </w:tc>
      </w:tr>
      <w:tr w:rsidR="00AC6EF2" w:rsidRPr="009E5352" w14:paraId="566E3E6A" w14:textId="77777777" w:rsidTr="00B871D3">
        <w:trPr>
          <w:trHeight w:val="293"/>
        </w:trPr>
        <w:tc>
          <w:tcPr>
            <w:tcW w:w="272" w:type="pct"/>
            <w:shd w:val="clear" w:color="auto" w:fill="auto"/>
            <w:vAlign w:val="center"/>
          </w:tcPr>
          <w:p w14:paraId="5B0FF0C0" w14:textId="77777777" w:rsidR="00AC6EF2" w:rsidRPr="009E5352" w:rsidRDefault="00AC6EF2" w:rsidP="00B871D3">
            <w:pPr>
              <w:snapToGrid w:val="0"/>
              <w:jc w:val="center"/>
              <w:rPr>
                <w:iCs/>
              </w:rPr>
            </w:pPr>
            <w:r w:rsidRPr="009E5352">
              <w:rPr>
                <w:iCs/>
              </w:rPr>
              <w:lastRenderedPageBreak/>
              <w:t>8</w:t>
            </w:r>
          </w:p>
        </w:tc>
        <w:tc>
          <w:tcPr>
            <w:tcW w:w="1733" w:type="pct"/>
            <w:shd w:val="clear" w:color="auto" w:fill="auto"/>
            <w:vAlign w:val="center"/>
          </w:tcPr>
          <w:p w14:paraId="0D93DFB4" w14:textId="77777777" w:rsidR="00AC6EF2" w:rsidRPr="009E5352" w:rsidRDefault="00AC6EF2" w:rsidP="00B871D3">
            <w:pPr>
              <w:suppressAutoHyphens/>
              <w:autoSpaceDN w:val="0"/>
              <w:textAlignment w:val="baseline"/>
            </w:pPr>
            <w:r w:rsidRPr="009E5352">
              <w:t>Монитор Aquarius</w:t>
            </w:r>
          </w:p>
        </w:tc>
        <w:tc>
          <w:tcPr>
            <w:tcW w:w="2995" w:type="pct"/>
            <w:shd w:val="clear" w:color="auto" w:fill="auto"/>
          </w:tcPr>
          <w:p w14:paraId="7CF9A9B8" w14:textId="77777777" w:rsidR="00AC6EF2" w:rsidRPr="009E5352" w:rsidRDefault="00AC6EF2" w:rsidP="00B871D3">
            <w:pPr>
              <w:snapToGrid w:val="0"/>
              <w:rPr>
                <w:iCs/>
              </w:rPr>
            </w:pPr>
            <w:r w:rsidRPr="009E5352">
              <w:rPr>
                <w:iCs/>
              </w:rPr>
              <w:t>Тип монитора ЖК</w:t>
            </w:r>
          </w:p>
          <w:p w14:paraId="10F0F3EE" w14:textId="77777777" w:rsidR="00AC6EF2" w:rsidRPr="009E5352" w:rsidRDefault="00AC6EF2" w:rsidP="00B871D3">
            <w:pPr>
              <w:snapToGrid w:val="0"/>
              <w:rPr>
                <w:iCs/>
              </w:rPr>
            </w:pPr>
            <w:r w:rsidRPr="009E5352">
              <w:rPr>
                <w:iCs/>
              </w:rPr>
              <w:t>Диагональ 19 "</w:t>
            </w:r>
          </w:p>
          <w:p w14:paraId="06CA9D26" w14:textId="77777777" w:rsidR="00AC6EF2" w:rsidRPr="009E5352" w:rsidRDefault="00AC6EF2" w:rsidP="00B871D3">
            <w:pPr>
              <w:snapToGrid w:val="0"/>
              <w:rPr>
                <w:iCs/>
              </w:rPr>
            </w:pPr>
            <w:r w:rsidRPr="009E5352">
              <w:rPr>
                <w:iCs/>
              </w:rPr>
              <w:t>Макс. Разрешение 1440x900</w:t>
            </w:r>
          </w:p>
          <w:p w14:paraId="25FB6A50" w14:textId="77777777" w:rsidR="00AC6EF2" w:rsidRPr="009E5352" w:rsidRDefault="00AC6EF2" w:rsidP="00B871D3">
            <w:pPr>
              <w:snapToGrid w:val="0"/>
              <w:rPr>
                <w:iCs/>
              </w:rPr>
            </w:pPr>
            <w:r w:rsidRPr="009E5352">
              <w:rPr>
                <w:iCs/>
              </w:rPr>
              <w:t>Соотношение сторон 16:10</w:t>
            </w:r>
          </w:p>
          <w:p w14:paraId="392A38AF" w14:textId="77777777" w:rsidR="00AC6EF2" w:rsidRPr="009E5352" w:rsidRDefault="00AC6EF2" w:rsidP="00B871D3">
            <w:pPr>
              <w:snapToGrid w:val="0"/>
              <w:rPr>
                <w:iCs/>
              </w:rPr>
            </w:pPr>
            <w:r w:rsidRPr="009E5352">
              <w:rPr>
                <w:iCs/>
              </w:rPr>
              <w:t>Тип матрицы экрана TN</w:t>
            </w:r>
          </w:p>
          <w:p w14:paraId="23CD5F34" w14:textId="77777777" w:rsidR="00AC6EF2" w:rsidRPr="009E5352" w:rsidRDefault="00AC6EF2" w:rsidP="00B871D3">
            <w:pPr>
              <w:snapToGrid w:val="0"/>
              <w:rPr>
                <w:iCs/>
              </w:rPr>
            </w:pPr>
            <w:r w:rsidRPr="009E5352">
              <w:rPr>
                <w:iCs/>
              </w:rPr>
              <w:t>Макс. частота обновления кадров 75 Гц</w:t>
            </w:r>
          </w:p>
          <w:p w14:paraId="18CA0843" w14:textId="77777777" w:rsidR="00AC6EF2" w:rsidRPr="009E5352" w:rsidRDefault="00AC6EF2" w:rsidP="00B871D3">
            <w:pPr>
              <w:snapToGrid w:val="0"/>
              <w:rPr>
                <w:iCs/>
              </w:rPr>
            </w:pPr>
            <w:r w:rsidRPr="009E5352">
              <w:rPr>
                <w:iCs/>
              </w:rPr>
              <w:t>Особенности встроенные колонки</w:t>
            </w:r>
          </w:p>
          <w:p w14:paraId="19ABB8ED" w14:textId="77777777" w:rsidR="00AC6EF2" w:rsidRPr="009E5352" w:rsidRDefault="00AC6EF2" w:rsidP="00B871D3">
            <w:pPr>
              <w:snapToGrid w:val="0"/>
              <w:rPr>
                <w:iCs/>
              </w:rPr>
            </w:pPr>
            <w:r w:rsidRPr="009E5352">
              <w:rPr>
                <w:iCs/>
              </w:rPr>
              <w:t>Экран</w:t>
            </w:r>
          </w:p>
          <w:p w14:paraId="6BE2139E" w14:textId="77777777" w:rsidR="00AC6EF2" w:rsidRPr="009E5352" w:rsidRDefault="00AC6EF2" w:rsidP="00B871D3">
            <w:pPr>
              <w:snapToGrid w:val="0"/>
              <w:rPr>
                <w:iCs/>
              </w:rPr>
            </w:pPr>
            <w:r w:rsidRPr="009E5352">
              <w:rPr>
                <w:iCs/>
              </w:rPr>
              <w:t>Шаг точки по горизонтали 0.28 мм</w:t>
            </w:r>
          </w:p>
          <w:p w14:paraId="5B178517" w14:textId="77777777" w:rsidR="00AC6EF2" w:rsidRPr="009E5352" w:rsidRDefault="00AC6EF2" w:rsidP="00B871D3">
            <w:pPr>
              <w:snapToGrid w:val="0"/>
              <w:rPr>
                <w:iCs/>
              </w:rPr>
            </w:pPr>
            <w:r w:rsidRPr="009E5352">
              <w:rPr>
                <w:iCs/>
              </w:rPr>
              <w:t>Шаг точки по вертикали 0.28 мм</w:t>
            </w:r>
          </w:p>
          <w:p w14:paraId="3059A464" w14:textId="77777777" w:rsidR="00AC6EF2" w:rsidRPr="009E5352" w:rsidRDefault="00AC6EF2" w:rsidP="00B871D3">
            <w:pPr>
              <w:snapToGrid w:val="0"/>
              <w:rPr>
                <w:iCs/>
              </w:rPr>
            </w:pPr>
            <w:r w:rsidRPr="009E5352">
              <w:rPr>
                <w:iCs/>
              </w:rPr>
              <w:t>Яркость 300 кд/м2</w:t>
            </w:r>
          </w:p>
          <w:p w14:paraId="7A044C6B" w14:textId="77777777" w:rsidR="00AC6EF2" w:rsidRPr="009E5352" w:rsidRDefault="00AC6EF2" w:rsidP="00B871D3">
            <w:pPr>
              <w:snapToGrid w:val="0"/>
              <w:rPr>
                <w:iCs/>
              </w:rPr>
            </w:pPr>
            <w:r w:rsidRPr="009E5352">
              <w:rPr>
                <w:iCs/>
              </w:rPr>
              <w:t>Контрастность 1000:1</w:t>
            </w:r>
          </w:p>
          <w:p w14:paraId="11F498A3" w14:textId="77777777" w:rsidR="00AC6EF2" w:rsidRPr="009E5352" w:rsidRDefault="00AC6EF2" w:rsidP="00B871D3">
            <w:pPr>
              <w:snapToGrid w:val="0"/>
              <w:rPr>
                <w:iCs/>
              </w:rPr>
            </w:pPr>
            <w:r w:rsidRPr="009E5352">
              <w:rPr>
                <w:iCs/>
              </w:rPr>
              <w:t>Динамическая контрастность 10000:1</w:t>
            </w:r>
          </w:p>
          <w:p w14:paraId="6F90711D" w14:textId="77777777" w:rsidR="00AC6EF2" w:rsidRPr="009E5352" w:rsidRDefault="00AC6EF2" w:rsidP="00B871D3">
            <w:pPr>
              <w:snapToGrid w:val="0"/>
              <w:rPr>
                <w:iCs/>
              </w:rPr>
            </w:pPr>
            <w:r w:rsidRPr="009E5352">
              <w:rPr>
                <w:iCs/>
              </w:rPr>
              <w:t>Время отклика 5 мс</w:t>
            </w:r>
          </w:p>
          <w:p w14:paraId="135065D1" w14:textId="77777777" w:rsidR="00AC6EF2" w:rsidRPr="009E5352" w:rsidRDefault="00AC6EF2" w:rsidP="00B871D3">
            <w:pPr>
              <w:snapToGrid w:val="0"/>
              <w:rPr>
                <w:iCs/>
              </w:rPr>
            </w:pPr>
            <w:r w:rsidRPr="009E5352">
              <w:rPr>
                <w:iCs/>
              </w:rPr>
              <w:t>Максимальное количество цветов 16.7 млн.</w:t>
            </w:r>
          </w:p>
          <w:p w14:paraId="0E5EB535" w14:textId="77777777" w:rsidR="00AC6EF2" w:rsidRPr="009E5352" w:rsidRDefault="00AC6EF2" w:rsidP="00B871D3">
            <w:pPr>
              <w:snapToGrid w:val="0"/>
              <w:rPr>
                <w:iCs/>
              </w:rPr>
            </w:pPr>
            <w:r w:rsidRPr="009E5352">
              <w:rPr>
                <w:iCs/>
              </w:rPr>
              <w:t>Горизонтальный угол обзора 160 градусов</w:t>
            </w:r>
          </w:p>
          <w:p w14:paraId="625A6128" w14:textId="77777777" w:rsidR="00AC6EF2" w:rsidRPr="009E5352" w:rsidRDefault="00AC6EF2" w:rsidP="00B871D3">
            <w:pPr>
              <w:snapToGrid w:val="0"/>
              <w:rPr>
                <w:iCs/>
              </w:rPr>
            </w:pPr>
            <w:r w:rsidRPr="009E5352">
              <w:rPr>
                <w:iCs/>
              </w:rPr>
              <w:t>Вертикальный угол обзора 160 градусов</w:t>
            </w:r>
          </w:p>
          <w:p w14:paraId="404E307F" w14:textId="77777777" w:rsidR="00AC6EF2" w:rsidRPr="009E5352" w:rsidRDefault="00AC6EF2" w:rsidP="00B871D3">
            <w:pPr>
              <w:snapToGrid w:val="0"/>
              <w:rPr>
                <w:iCs/>
              </w:rPr>
            </w:pPr>
            <w:r w:rsidRPr="009E5352">
              <w:rPr>
                <w:iCs/>
              </w:rPr>
              <w:t>Покрытие экрана антибликовое, антистатическое, матовое</w:t>
            </w:r>
          </w:p>
          <w:p w14:paraId="12A7405F" w14:textId="77777777" w:rsidR="00AC6EF2" w:rsidRPr="009E5352" w:rsidRDefault="00AC6EF2" w:rsidP="00B871D3">
            <w:pPr>
              <w:snapToGrid w:val="0"/>
              <w:rPr>
                <w:iCs/>
              </w:rPr>
            </w:pPr>
            <w:r w:rsidRPr="009E5352">
              <w:rPr>
                <w:iCs/>
              </w:rPr>
              <w:t>Видимый размер экрана 19 "</w:t>
            </w:r>
          </w:p>
          <w:p w14:paraId="355D33E2" w14:textId="77777777" w:rsidR="00AC6EF2" w:rsidRPr="009E5352" w:rsidRDefault="00AC6EF2" w:rsidP="00B871D3">
            <w:pPr>
              <w:snapToGrid w:val="0"/>
              <w:rPr>
                <w:iCs/>
              </w:rPr>
            </w:pPr>
            <w:r w:rsidRPr="009E5352">
              <w:rPr>
                <w:iCs/>
              </w:rPr>
              <w:t>Интерфейсы видео вход VGA</w:t>
            </w:r>
          </w:p>
          <w:p w14:paraId="539C47DB" w14:textId="77777777" w:rsidR="00AC6EF2" w:rsidRPr="009E5352" w:rsidRDefault="00AC6EF2" w:rsidP="00B871D3">
            <w:pPr>
              <w:snapToGrid w:val="0"/>
              <w:rPr>
                <w:iCs/>
              </w:rPr>
            </w:pPr>
            <w:r w:rsidRPr="009E5352">
              <w:rPr>
                <w:iCs/>
              </w:rPr>
              <w:t>Интерфейсы выход на наушники</w:t>
            </w:r>
          </w:p>
          <w:p w14:paraId="2D7D85D6" w14:textId="77777777" w:rsidR="00AC6EF2" w:rsidRPr="009E5352" w:rsidRDefault="00AC6EF2" w:rsidP="00B871D3">
            <w:pPr>
              <w:snapToGrid w:val="0"/>
              <w:rPr>
                <w:iCs/>
              </w:rPr>
            </w:pPr>
            <w:r w:rsidRPr="009E5352">
              <w:rPr>
                <w:iCs/>
              </w:rPr>
              <w:t>Блок питания встроенный</w:t>
            </w:r>
          </w:p>
          <w:p w14:paraId="43841E16" w14:textId="77777777" w:rsidR="00AC6EF2" w:rsidRPr="009E5352" w:rsidRDefault="00AC6EF2" w:rsidP="00B871D3">
            <w:pPr>
              <w:snapToGrid w:val="0"/>
              <w:rPr>
                <w:iCs/>
              </w:rPr>
            </w:pPr>
            <w:r w:rsidRPr="009E5352">
              <w:rPr>
                <w:iCs/>
              </w:rPr>
              <w:t>Потребляемая мощность при работе 37 Вт</w:t>
            </w:r>
          </w:p>
          <w:p w14:paraId="3E830670" w14:textId="77777777" w:rsidR="00AC6EF2" w:rsidRPr="009E5352" w:rsidRDefault="00AC6EF2" w:rsidP="00B871D3">
            <w:pPr>
              <w:snapToGrid w:val="0"/>
              <w:rPr>
                <w:iCs/>
              </w:rPr>
            </w:pPr>
            <w:r w:rsidRPr="009E5352">
              <w:rPr>
                <w:iCs/>
              </w:rPr>
              <w:t>Потребляемая мощность в режиме ожидания 1 Вт</w:t>
            </w:r>
          </w:p>
          <w:p w14:paraId="439AC55D" w14:textId="77777777" w:rsidR="00AC6EF2" w:rsidRPr="009E5352" w:rsidRDefault="00AC6EF2" w:rsidP="00B871D3">
            <w:pPr>
              <w:snapToGrid w:val="0"/>
              <w:rPr>
                <w:iCs/>
              </w:rPr>
            </w:pPr>
            <w:r w:rsidRPr="009E5352">
              <w:rPr>
                <w:iCs/>
              </w:rPr>
              <w:t>Количество встроенных динамиков 2</w:t>
            </w:r>
          </w:p>
          <w:p w14:paraId="23924FFD" w14:textId="77777777" w:rsidR="00AC6EF2" w:rsidRPr="009E5352" w:rsidRDefault="00AC6EF2" w:rsidP="00B871D3">
            <w:pPr>
              <w:snapToGrid w:val="0"/>
              <w:rPr>
                <w:iCs/>
              </w:rPr>
            </w:pPr>
            <w:r w:rsidRPr="009E5352">
              <w:rPr>
                <w:iCs/>
              </w:rPr>
              <w:t>Мощность динамиков (на канал) 1 Вт</w:t>
            </w:r>
          </w:p>
          <w:p w14:paraId="3F135029" w14:textId="77777777" w:rsidR="00AC6EF2" w:rsidRPr="009E5352" w:rsidRDefault="00AC6EF2" w:rsidP="00B871D3">
            <w:pPr>
              <w:snapToGrid w:val="0"/>
              <w:rPr>
                <w:iCs/>
              </w:rPr>
            </w:pPr>
            <w:r w:rsidRPr="009E5352">
              <w:rPr>
                <w:iCs/>
              </w:rPr>
              <w:t>Экологический стандарт TCO''03</w:t>
            </w:r>
          </w:p>
          <w:p w14:paraId="62F71806" w14:textId="77777777" w:rsidR="00AC6EF2" w:rsidRPr="009E5352" w:rsidRDefault="00AC6EF2" w:rsidP="00B871D3">
            <w:pPr>
              <w:snapToGrid w:val="0"/>
              <w:rPr>
                <w:iCs/>
              </w:rPr>
            </w:pPr>
            <w:r w:rsidRPr="009E5352">
              <w:rPr>
                <w:iCs/>
              </w:rPr>
              <w:t>Ширина 439 мм</w:t>
            </w:r>
          </w:p>
          <w:p w14:paraId="3C6183EF" w14:textId="77777777" w:rsidR="00AC6EF2" w:rsidRPr="009E5352" w:rsidRDefault="00AC6EF2" w:rsidP="00B871D3">
            <w:pPr>
              <w:snapToGrid w:val="0"/>
              <w:rPr>
                <w:iCs/>
              </w:rPr>
            </w:pPr>
            <w:r w:rsidRPr="009E5352">
              <w:rPr>
                <w:iCs/>
              </w:rPr>
              <w:t>Высота 365 мм</w:t>
            </w:r>
          </w:p>
          <w:p w14:paraId="040F34EE" w14:textId="77777777" w:rsidR="00AC6EF2" w:rsidRPr="009E5352" w:rsidRDefault="00AC6EF2" w:rsidP="00B871D3">
            <w:pPr>
              <w:snapToGrid w:val="0"/>
              <w:rPr>
                <w:iCs/>
              </w:rPr>
            </w:pPr>
            <w:r w:rsidRPr="009E5352">
              <w:rPr>
                <w:iCs/>
              </w:rPr>
              <w:t>Глубина 190 мм</w:t>
            </w:r>
          </w:p>
        </w:tc>
      </w:tr>
      <w:tr w:rsidR="00AC6EF2" w:rsidRPr="009E5352" w14:paraId="54668BDD" w14:textId="77777777" w:rsidTr="00B871D3">
        <w:trPr>
          <w:trHeight w:val="293"/>
        </w:trPr>
        <w:tc>
          <w:tcPr>
            <w:tcW w:w="272" w:type="pct"/>
            <w:shd w:val="clear" w:color="auto" w:fill="auto"/>
            <w:vAlign w:val="center"/>
          </w:tcPr>
          <w:p w14:paraId="5E5D4BF0" w14:textId="77777777" w:rsidR="00AC6EF2" w:rsidRPr="009E5352" w:rsidRDefault="00AC6EF2" w:rsidP="00B871D3">
            <w:pPr>
              <w:snapToGrid w:val="0"/>
              <w:jc w:val="center"/>
              <w:rPr>
                <w:iCs/>
              </w:rPr>
            </w:pPr>
            <w:r w:rsidRPr="009E5352">
              <w:rPr>
                <w:iCs/>
              </w:rPr>
              <w:t>9</w:t>
            </w:r>
          </w:p>
        </w:tc>
        <w:tc>
          <w:tcPr>
            <w:tcW w:w="1733" w:type="pct"/>
            <w:shd w:val="clear" w:color="auto" w:fill="auto"/>
            <w:vAlign w:val="center"/>
          </w:tcPr>
          <w:p w14:paraId="3C371173" w14:textId="77777777" w:rsidR="00AC6EF2" w:rsidRPr="009E5352" w:rsidRDefault="00AC6EF2" w:rsidP="00B871D3">
            <w:pPr>
              <w:suppressAutoHyphens/>
              <w:autoSpaceDN w:val="0"/>
              <w:textAlignment w:val="baseline"/>
            </w:pPr>
            <w:r w:rsidRPr="009E5352">
              <w:t>Клавиатура Aquarius</w:t>
            </w:r>
          </w:p>
        </w:tc>
        <w:tc>
          <w:tcPr>
            <w:tcW w:w="2995" w:type="pct"/>
            <w:shd w:val="clear" w:color="auto" w:fill="auto"/>
          </w:tcPr>
          <w:p w14:paraId="27A54BC2" w14:textId="77777777" w:rsidR="00AC6EF2" w:rsidRPr="009E5352" w:rsidRDefault="00AC6EF2" w:rsidP="00B871D3">
            <w:pPr>
              <w:snapToGrid w:val="0"/>
              <w:rPr>
                <w:iCs/>
              </w:rPr>
            </w:pPr>
            <w:r w:rsidRPr="009E5352">
              <w:rPr>
                <w:iCs/>
              </w:rPr>
              <w:t>Тип устройства</w:t>
            </w:r>
            <w:r w:rsidRPr="009E5352">
              <w:rPr>
                <w:iCs/>
              </w:rPr>
              <w:tab/>
              <w:t>Клавиатура проводная</w:t>
            </w:r>
          </w:p>
          <w:p w14:paraId="0B58294C" w14:textId="77777777" w:rsidR="00AC6EF2" w:rsidRPr="009E5352" w:rsidRDefault="00AC6EF2" w:rsidP="00B871D3">
            <w:pPr>
              <w:snapToGrid w:val="0"/>
              <w:rPr>
                <w:iCs/>
              </w:rPr>
            </w:pPr>
            <w:r w:rsidRPr="009E5352">
              <w:rPr>
                <w:iCs/>
              </w:rPr>
              <w:t>Интерфейс подключения</w:t>
            </w:r>
            <w:r w:rsidRPr="009E5352">
              <w:rPr>
                <w:iCs/>
              </w:rPr>
              <w:tab/>
              <w:t>USB</w:t>
            </w:r>
          </w:p>
          <w:p w14:paraId="5034F797" w14:textId="77777777" w:rsidR="00AC6EF2" w:rsidRPr="009E5352" w:rsidRDefault="00AC6EF2" w:rsidP="00B871D3">
            <w:pPr>
              <w:snapToGrid w:val="0"/>
              <w:rPr>
                <w:iCs/>
              </w:rPr>
            </w:pPr>
            <w:r w:rsidRPr="009E5352">
              <w:rPr>
                <w:iCs/>
              </w:rPr>
              <w:t>Количество клавиш</w:t>
            </w:r>
            <w:r w:rsidRPr="009E5352">
              <w:rPr>
                <w:iCs/>
              </w:rPr>
              <w:tab/>
              <w:t>107</w:t>
            </w:r>
          </w:p>
          <w:p w14:paraId="1B0B316D" w14:textId="77777777" w:rsidR="00AC6EF2" w:rsidRPr="009E5352" w:rsidRDefault="00AC6EF2" w:rsidP="00B871D3">
            <w:pPr>
              <w:snapToGrid w:val="0"/>
              <w:rPr>
                <w:iCs/>
              </w:rPr>
            </w:pPr>
            <w:r w:rsidRPr="009E5352">
              <w:rPr>
                <w:iCs/>
              </w:rPr>
              <w:t>Цвет</w:t>
            </w:r>
            <w:r w:rsidRPr="009E5352">
              <w:rPr>
                <w:iCs/>
              </w:rPr>
              <w:tab/>
              <w:t>Черный</w:t>
            </w:r>
          </w:p>
          <w:p w14:paraId="1773E6B6" w14:textId="77777777" w:rsidR="00AC6EF2" w:rsidRPr="009E5352" w:rsidRDefault="00AC6EF2" w:rsidP="00B871D3">
            <w:pPr>
              <w:snapToGrid w:val="0"/>
              <w:rPr>
                <w:iCs/>
              </w:rPr>
            </w:pPr>
            <w:r w:rsidRPr="009E5352">
              <w:rPr>
                <w:iCs/>
              </w:rPr>
              <w:t>Физические размеры</w:t>
            </w:r>
            <w:r w:rsidRPr="009E5352">
              <w:rPr>
                <w:iCs/>
              </w:rPr>
              <w:tab/>
              <w:t>465(Ш) x162(Г) x27(В) мм</w:t>
            </w:r>
          </w:p>
        </w:tc>
      </w:tr>
      <w:tr w:rsidR="00AC6EF2" w:rsidRPr="009E5352" w14:paraId="26779931" w14:textId="77777777" w:rsidTr="00B871D3">
        <w:trPr>
          <w:trHeight w:val="293"/>
        </w:trPr>
        <w:tc>
          <w:tcPr>
            <w:tcW w:w="272" w:type="pct"/>
            <w:shd w:val="clear" w:color="auto" w:fill="auto"/>
            <w:vAlign w:val="center"/>
          </w:tcPr>
          <w:p w14:paraId="7D107C84" w14:textId="77777777" w:rsidR="00AC6EF2" w:rsidRPr="009E5352" w:rsidRDefault="00AC6EF2" w:rsidP="00B871D3">
            <w:pPr>
              <w:snapToGrid w:val="0"/>
              <w:jc w:val="center"/>
              <w:rPr>
                <w:iCs/>
              </w:rPr>
            </w:pPr>
            <w:r w:rsidRPr="009E5352">
              <w:rPr>
                <w:iCs/>
              </w:rPr>
              <w:t>10</w:t>
            </w:r>
          </w:p>
        </w:tc>
        <w:tc>
          <w:tcPr>
            <w:tcW w:w="1733" w:type="pct"/>
            <w:shd w:val="clear" w:color="auto" w:fill="auto"/>
            <w:vAlign w:val="center"/>
          </w:tcPr>
          <w:p w14:paraId="7C85CEFB" w14:textId="77777777" w:rsidR="00AC6EF2" w:rsidRPr="009E5352" w:rsidRDefault="00AC6EF2" w:rsidP="00B871D3">
            <w:pPr>
              <w:suppressAutoHyphens/>
              <w:autoSpaceDN w:val="0"/>
              <w:textAlignment w:val="baseline"/>
            </w:pPr>
            <w:r w:rsidRPr="009E5352">
              <w:t>Компьютерная мышь Aquarius</w:t>
            </w:r>
          </w:p>
        </w:tc>
        <w:tc>
          <w:tcPr>
            <w:tcW w:w="2995" w:type="pct"/>
            <w:shd w:val="clear" w:color="auto" w:fill="auto"/>
          </w:tcPr>
          <w:p w14:paraId="34627D47" w14:textId="77777777" w:rsidR="00AC6EF2" w:rsidRPr="009E5352" w:rsidRDefault="00AC6EF2" w:rsidP="00B871D3">
            <w:pPr>
              <w:snapToGrid w:val="0"/>
              <w:rPr>
                <w:iCs/>
              </w:rPr>
            </w:pPr>
            <w:r w:rsidRPr="009E5352">
              <w:rPr>
                <w:iCs/>
              </w:rPr>
              <w:t>Интерфейс подключения</w:t>
            </w:r>
            <w:r w:rsidRPr="009E5352">
              <w:rPr>
                <w:iCs/>
              </w:rPr>
              <w:tab/>
              <w:t>PS/2 или USB</w:t>
            </w:r>
          </w:p>
          <w:p w14:paraId="416CDDA4" w14:textId="77777777" w:rsidR="00AC6EF2" w:rsidRPr="009E5352" w:rsidRDefault="00AC6EF2" w:rsidP="00B871D3">
            <w:pPr>
              <w:snapToGrid w:val="0"/>
              <w:rPr>
                <w:iCs/>
              </w:rPr>
            </w:pPr>
            <w:r w:rsidRPr="009E5352">
              <w:rPr>
                <w:iCs/>
              </w:rPr>
              <w:t>Количество клавиш</w:t>
            </w:r>
            <w:r w:rsidRPr="009E5352">
              <w:rPr>
                <w:iCs/>
              </w:rPr>
              <w:tab/>
              <w:t>2 клавиши, колесо прокрутки</w:t>
            </w:r>
          </w:p>
          <w:p w14:paraId="087FB60C" w14:textId="77777777" w:rsidR="00AC6EF2" w:rsidRPr="009E5352" w:rsidRDefault="00AC6EF2" w:rsidP="00B871D3">
            <w:pPr>
              <w:snapToGrid w:val="0"/>
              <w:rPr>
                <w:iCs/>
              </w:rPr>
            </w:pPr>
            <w:r w:rsidRPr="009E5352">
              <w:rPr>
                <w:iCs/>
              </w:rPr>
              <w:t>Цвет</w:t>
            </w:r>
            <w:r w:rsidRPr="009E5352">
              <w:rPr>
                <w:iCs/>
              </w:rPr>
              <w:tab/>
              <w:t>Черный</w:t>
            </w:r>
          </w:p>
        </w:tc>
      </w:tr>
      <w:tr w:rsidR="00AC6EF2" w:rsidRPr="009E5352" w14:paraId="43491B88" w14:textId="77777777" w:rsidTr="00B871D3">
        <w:trPr>
          <w:trHeight w:val="293"/>
        </w:trPr>
        <w:tc>
          <w:tcPr>
            <w:tcW w:w="272" w:type="pct"/>
            <w:shd w:val="clear" w:color="auto" w:fill="auto"/>
            <w:vAlign w:val="center"/>
          </w:tcPr>
          <w:p w14:paraId="553CB46E" w14:textId="77777777" w:rsidR="00AC6EF2" w:rsidRPr="009E5352" w:rsidRDefault="00AC6EF2" w:rsidP="00B871D3">
            <w:pPr>
              <w:snapToGrid w:val="0"/>
              <w:jc w:val="center"/>
              <w:rPr>
                <w:iCs/>
              </w:rPr>
            </w:pPr>
            <w:r w:rsidRPr="009E5352">
              <w:rPr>
                <w:iCs/>
              </w:rPr>
              <w:lastRenderedPageBreak/>
              <w:t>11</w:t>
            </w:r>
          </w:p>
        </w:tc>
        <w:tc>
          <w:tcPr>
            <w:tcW w:w="1733" w:type="pct"/>
            <w:shd w:val="clear" w:color="auto" w:fill="auto"/>
            <w:vAlign w:val="center"/>
          </w:tcPr>
          <w:p w14:paraId="14E2D2AE" w14:textId="77777777" w:rsidR="00AC6EF2" w:rsidRPr="009E5352" w:rsidRDefault="00AC6EF2" w:rsidP="00B871D3">
            <w:pPr>
              <w:suppressAutoHyphens/>
              <w:autoSpaceDN w:val="0"/>
              <w:textAlignment w:val="baseline"/>
            </w:pPr>
            <w:r w:rsidRPr="009E5352">
              <w:t>Компьютерная мышь Genius</w:t>
            </w:r>
          </w:p>
        </w:tc>
        <w:tc>
          <w:tcPr>
            <w:tcW w:w="2995" w:type="pct"/>
            <w:shd w:val="clear" w:color="auto" w:fill="auto"/>
          </w:tcPr>
          <w:p w14:paraId="5CB91435" w14:textId="77777777" w:rsidR="00AC6EF2" w:rsidRPr="009E5352" w:rsidRDefault="00AC6EF2" w:rsidP="00B871D3">
            <w:pPr>
              <w:snapToGrid w:val="0"/>
              <w:rPr>
                <w:iCs/>
              </w:rPr>
            </w:pPr>
            <w:r w:rsidRPr="009E5352">
              <w:rPr>
                <w:iCs/>
              </w:rPr>
              <w:t>Интерфейс подключения USB Type A</w:t>
            </w:r>
          </w:p>
        </w:tc>
      </w:tr>
      <w:tr w:rsidR="00AC6EF2" w:rsidRPr="009E5352" w14:paraId="6F57F08B" w14:textId="77777777" w:rsidTr="00B871D3">
        <w:trPr>
          <w:trHeight w:val="293"/>
        </w:trPr>
        <w:tc>
          <w:tcPr>
            <w:tcW w:w="272" w:type="pct"/>
            <w:shd w:val="clear" w:color="auto" w:fill="auto"/>
            <w:vAlign w:val="center"/>
          </w:tcPr>
          <w:p w14:paraId="66B207EC" w14:textId="77777777" w:rsidR="00AC6EF2" w:rsidRPr="009E5352" w:rsidRDefault="00AC6EF2" w:rsidP="00B871D3">
            <w:pPr>
              <w:snapToGrid w:val="0"/>
              <w:jc w:val="center"/>
              <w:rPr>
                <w:iCs/>
              </w:rPr>
            </w:pPr>
            <w:r w:rsidRPr="009E5352">
              <w:rPr>
                <w:iCs/>
              </w:rPr>
              <w:t>12</w:t>
            </w:r>
          </w:p>
        </w:tc>
        <w:tc>
          <w:tcPr>
            <w:tcW w:w="1733" w:type="pct"/>
            <w:shd w:val="clear" w:color="auto" w:fill="auto"/>
            <w:vAlign w:val="center"/>
          </w:tcPr>
          <w:p w14:paraId="56E6C891"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Специализированный демонстрационный стол (для кабинета химии)</w:t>
            </w:r>
          </w:p>
        </w:tc>
        <w:tc>
          <w:tcPr>
            <w:tcW w:w="2995" w:type="pct"/>
            <w:shd w:val="clear" w:color="auto" w:fill="auto"/>
            <w:vAlign w:val="center"/>
          </w:tcPr>
          <w:p w14:paraId="6EA948BA" w14:textId="77777777" w:rsidR="00AC6EF2" w:rsidRPr="009E5352" w:rsidRDefault="00AC6EF2" w:rsidP="00B871D3">
            <w:pPr>
              <w:snapToGrid w:val="0"/>
              <w:rPr>
                <w:iCs/>
              </w:rPr>
            </w:pPr>
            <w:r w:rsidRPr="009E5352">
              <w:rPr>
                <w:iCs/>
              </w:rPr>
              <w:t>Стол демонстрационный для кабинета химии щитовой конструкции. Каркас стола изготавливается из ДСП ламинированного.Щиты каркаса соединены между собой при помощи шурупов – стяжек. Демонстрационный стол состоит из 2-х столов обшей длиной 2400 мм. Одна половина – демонстрационная, вторая – приставной стол для работы преподавателя. Демонстрационная часть стола размером 1200 х 750 мм. и высотой 900 мм. Стол имеет тумбу с дверцей, одну открытую полку (740 х 400 мм). Крышка демонстрационного стола изготавливается из ДСП и имеет покрытие — декоративный бумажно-слоистый пластик на основе бумаг пропитанных различными полимерными композициями. В крышку стола вмонтирован водопроводный кран и раковина. Крышка стола установлена на уровне 900 мм от пола и крепится к каркасу стола при помощи мебельных эксцентриковых стяжек. Под крышкой демонстрационного стола размещена широкая полка для принадлежностей. Приставной стол, размером 1200 х 600 мм. высота крышки стола – 750 мм., по сути представляет собой стол преподавателя. Он также имеет тумбу с дверцей и двумя полками 360 х 600 мм.</w:t>
            </w:r>
          </w:p>
        </w:tc>
      </w:tr>
      <w:tr w:rsidR="00AC6EF2" w:rsidRPr="009E5352" w14:paraId="043CB1E3" w14:textId="77777777" w:rsidTr="00B871D3">
        <w:trPr>
          <w:trHeight w:val="293"/>
        </w:trPr>
        <w:tc>
          <w:tcPr>
            <w:tcW w:w="272" w:type="pct"/>
            <w:shd w:val="clear" w:color="auto" w:fill="auto"/>
            <w:vAlign w:val="center"/>
          </w:tcPr>
          <w:p w14:paraId="1BB3F0C5" w14:textId="77777777" w:rsidR="00AC6EF2" w:rsidRPr="009E5352" w:rsidRDefault="00AC6EF2" w:rsidP="00B871D3">
            <w:pPr>
              <w:snapToGrid w:val="0"/>
              <w:jc w:val="center"/>
              <w:rPr>
                <w:iCs/>
              </w:rPr>
            </w:pPr>
            <w:r w:rsidRPr="009E5352">
              <w:rPr>
                <w:iCs/>
              </w:rPr>
              <w:t>13</w:t>
            </w:r>
          </w:p>
        </w:tc>
        <w:tc>
          <w:tcPr>
            <w:tcW w:w="1733" w:type="pct"/>
            <w:shd w:val="clear" w:color="auto" w:fill="auto"/>
            <w:vAlign w:val="center"/>
          </w:tcPr>
          <w:p w14:paraId="61287B2C"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Доска для сушки посуды</w:t>
            </w:r>
          </w:p>
        </w:tc>
        <w:tc>
          <w:tcPr>
            <w:tcW w:w="2995" w:type="pct"/>
            <w:shd w:val="clear" w:color="auto" w:fill="auto"/>
            <w:vAlign w:val="center"/>
          </w:tcPr>
          <w:p w14:paraId="690A3D5E" w14:textId="77777777" w:rsidR="00AC6EF2" w:rsidRPr="009E5352" w:rsidRDefault="00AC6EF2" w:rsidP="00B871D3">
            <w:pPr>
              <w:snapToGrid w:val="0"/>
              <w:rPr>
                <w:iCs/>
              </w:rPr>
            </w:pPr>
            <w:r w:rsidRPr="009E5352">
              <w:rPr>
                <w:iCs/>
              </w:rPr>
              <w:t>Доска для сушки посуды предназначена для сушки после мытья лабораторной химической посуды в кабинете химии.</w:t>
            </w:r>
          </w:p>
          <w:p w14:paraId="48E13F0D" w14:textId="77777777" w:rsidR="00AC6EF2" w:rsidRPr="009E5352" w:rsidRDefault="00AC6EF2" w:rsidP="00B871D3">
            <w:pPr>
              <w:snapToGrid w:val="0"/>
              <w:rPr>
                <w:iCs/>
              </w:rPr>
            </w:pPr>
            <w:r w:rsidRPr="009E5352">
              <w:rPr>
                <w:iCs/>
              </w:rPr>
              <w:t>Доска представляет собой деревянную панель с 38 держателями для посуды.</w:t>
            </w:r>
          </w:p>
        </w:tc>
      </w:tr>
      <w:tr w:rsidR="00AC6EF2" w:rsidRPr="009E5352" w14:paraId="6D954B9A" w14:textId="77777777" w:rsidTr="00B871D3">
        <w:trPr>
          <w:trHeight w:val="293"/>
        </w:trPr>
        <w:tc>
          <w:tcPr>
            <w:tcW w:w="272" w:type="pct"/>
            <w:shd w:val="clear" w:color="auto" w:fill="auto"/>
            <w:vAlign w:val="center"/>
          </w:tcPr>
          <w:p w14:paraId="278114FA" w14:textId="77777777" w:rsidR="00AC6EF2" w:rsidRPr="009E5352" w:rsidRDefault="00AC6EF2" w:rsidP="00B871D3">
            <w:pPr>
              <w:snapToGrid w:val="0"/>
              <w:jc w:val="center"/>
              <w:rPr>
                <w:iCs/>
              </w:rPr>
            </w:pPr>
            <w:r w:rsidRPr="009E5352">
              <w:rPr>
                <w:iCs/>
              </w:rPr>
              <w:t>14</w:t>
            </w:r>
          </w:p>
        </w:tc>
        <w:tc>
          <w:tcPr>
            <w:tcW w:w="1733" w:type="pct"/>
            <w:shd w:val="clear" w:color="auto" w:fill="auto"/>
            <w:vAlign w:val="center"/>
          </w:tcPr>
          <w:p w14:paraId="1E0E878D"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 xml:space="preserve">Вытяжной шкаф </w:t>
            </w:r>
          </w:p>
        </w:tc>
        <w:tc>
          <w:tcPr>
            <w:tcW w:w="2995" w:type="pct"/>
            <w:shd w:val="clear" w:color="auto" w:fill="auto"/>
            <w:vAlign w:val="center"/>
          </w:tcPr>
          <w:p w14:paraId="2E72DFB3" w14:textId="77777777" w:rsidR="00AC6EF2" w:rsidRPr="009E5352" w:rsidRDefault="00AC6EF2" w:rsidP="00B871D3">
            <w:pPr>
              <w:snapToGrid w:val="0"/>
              <w:rPr>
                <w:iCs/>
              </w:rPr>
            </w:pPr>
            <w:r w:rsidRPr="009E5352">
              <w:rPr>
                <w:iCs/>
              </w:rPr>
              <w:t>Шкаф вытяжной ВМ-112 (металлический)</w:t>
            </w:r>
          </w:p>
          <w:p w14:paraId="07FCA7B4" w14:textId="77777777" w:rsidR="00AC6EF2" w:rsidRPr="009E5352" w:rsidRDefault="00AC6EF2" w:rsidP="00B871D3">
            <w:pPr>
              <w:snapToGrid w:val="0"/>
              <w:rPr>
                <w:iCs/>
              </w:rPr>
            </w:pPr>
            <w:r w:rsidRPr="009E5352">
              <w:rPr>
                <w:iCs/>
              </w:rPr>
              <w:t>Ширина 1200 Глубина 600 Высота 2100</w:t>
            </w:r>
          </w:p>
          <w:p w14:paraId="02BA576C" w14:textId="77777777" w:rsidR="00AC6EF2" w:rsidRPr="009E5352" w:rsidRDefault="00AC6EF2" w:rsidP="00B871D3">
            <w:pPr>
              <w:snapToGrid w:val="0"/>
              <w:rPr>
                <w:iCs/>
              </w:rPr>
            </w:pPr>
            <w:r w:rsidRPr="009E5352">
              <w:rPr>
                <w:iCs/>
              </w:rPr>
              <w:t>Материал камеры: Сталь 1 мм;</w:t>
            </w:r>
          </w:p>
          <w:p w14:paraId="41B87219" w14:textId="77777777" w:rsidR="00AC6EF2" w:rsidRPr="009E5352" w:rsidRDefault="00AC6EF2" w:rsidP="00B871D3">
            <w:pPr>
              <w:snapToGrid w:val="0"/>
              <w:rPr>
                <w:iCs/>
              </w:rPr>
            </w:pPr>
            <w:r w:rsidRPr="009E5352">
              <w:rPr>
                <w:iCs/>
              </w:rPr>
              <w:t>Цвет:Серый;</w:t>
            </w:r>
          </w:p>
          <w:p w14:paraId="5BFDF4D6" w14:textId="77777777" w:rsidR="00AC6EF2" w:rsidRPr="009E5352" w:rsidRDefault="00AC6EF2" w:rsidP="00B871D3">
            <w:pPr>
              <w:snapToGrid w:val="0"/>
              <w:rPr>
                <w:iCs/>
              </w:rPr>
            </w:pPr>
            <w:r w:rsidRPr="009E5352">
              <w:rPr>
                <w:iCs/>
              </w:rPr>
              <w:t>Покрытие:полимерно-порошковое;</w:t>
            </w:r>
          </w:p>
          <w:p w14:paraId="38A698B9" w14:textId="77777777" w:rsidR="00AC6EF2" w:rsidRPr="009E5352" w:rsidRDefault="00AC6EF2" w:rsidP="00B871D3">
            <w:pPr>
              <w:snapToGrid w:val="0"/>
              <w:rPr>
                <w:iCs/>
              </w:rPr>
            </w:pPr>
            <w:r w:rsidRPr="009E5352">
              <w:rPr>
                <w:iCs/>
              </w:rPr>
              <w:t>Столешница - керамогранит;</w:t>
            </w:r>
          </w:p>
          <w:p w14:paraId="6A3DC905" w14:textId="77777777" w:rsidR="00AC6EF2" w:rsidRPr="009E5352" w:rsidRDefault="00AC6EF2" w:rsidP="00B871D3">
            <w:pPr>
              <w:snapToGrid w:val="0"/>
              <w:rPr>
                <w:iCs/>
              </w:rPr>
            </w:pPr>
            <w:r w:rsidRPr="009E5352">
              <w:rPr>
                <w:iCs/>
              </w:rPr>
              <w:t>Защитный экран - Оргстекло (фиксация в 3 положениях);</w:t>
            </w:r>
          </w:p>
          <w:p w14:paraId="5F55C085" w14:textId="77777777" w:rsidR="00AC6EF2" w:rsidRPr="009E5352" w:rsidRDefault="00AC6EF2" w:rsidP="00B871D3">
            <w:pPr>
              <w:snapToGrid w:val="0"/>
              <w:rPr>
                <w:iCs/>
              </w:rPr>
            </w:pPr>
            <w:r w:rsidRPr="009E5352">
              <w:rPr>
                <w:iCs/>
              </w:rPr>
              <w:t>Защитный экран не выходит за габариты шкафа;</w:t>
            </w:r>
          </w:p>
          <w:p w14:paraId="77C7AA3F" w14:textId="77777777" w:rsidR="00AC6EF2" w:rsidRPr="009E5352" w:rsidRDefault="00AC6EF2" w:rsidP="00B871D3">
            <w:pPr>
              <w:snapToGrid w:val="0"/>
              <w:rPr>
                <w:iCs/>
              </w:rPr>
            </w:pPr>
            <w:r w:rsidRPr="009E5352">
              <w:rPr>
                <w:iCs/>
              </w:rPr>
              <w:t>Опорная планка стекла из нержавеющей стали.</w:t>
            </w:r>
          </w:p>
          <w:p w14:paraId="41DB1D5C" w14:textId="77777777" w:rsidR="00AC6EF2" w:rsidRPr="009E5352" w:rsidRDefault="00AC6EF2" w:rsidP="00B871D3">
            <w:pPr>
              <w:snapToGrid w:val="0"/>
              <w:rPr>
                <w:iCs/>
              </w:rPr>
            </w:pPr>
            <w:r w:rsidRPr="009E5352">
              <w:rPr>
                <w:iCs/>
              </w:rPr>
              <w:t>Шкаф оснащён: люминесцентной лампой, фланцем под вытяжку (D-150 мм), автоматом отключения питания, розеткой и выключателем;</w:t>
            </w:r>
          </w:p>
          <w:p w14:paraId="0E02309C" w14:textId="77777777" w:rsidR="00AC6EF2" w:rsidRPr="009E5352" w:rsidRDefault="00AC6EF2" w:rsidP="00B871D3">
            <w:pPr>
              <w:snapToGrid w:val="0"/>
              <w:rPr>
                <w:iCs/>
              </w:rPr>
            </w:pPr>
            <w:r w:rsidRPr="009E5352">
              <w:rPr>
                <w:iCs/>
              </w:rPr>
              <w:t>Нижняя часть шкафа имеет тумбу с 3 створками;</w:t>
            </w:r>
          </w:p>
          <w:p w14:paraId="050F9084" w14:textId="77777777" w:rsidR="00AC6EF2" w:rsidRPr="009E5352" w:rsidRDefault="00AC6EF2" w:rsidP="00B871D3">
            <w:pPr>
              <w:snapToGrid w:val="0"/>
              <w:rPr>
                <w:iCs/>
              </w:rPr>
            </w:pPr>
            <w:r w:rsidRPr="009E5352">
              <w:rPr>
                <w:iCs/>
              </w:rPr>
              <w:t>Материал тумбы: сталь 1 мм;</w:t>
            </w:r>
          </w:p>
          <w:p w14:paraId="4127C223" w14:textId="77777777" w:rsidR="00AC6EF2" w:rsidRPr="009E5352" w:rsidRDefault="00AC6EF2" w:rsidP="00B871D3">
            <w:pPr>
              <w:snapToGrid w:val="0"/>
              <w:rPr>
                <w:iCs/>
              </w:rPr>
            </w:pPr>
            <w:r w:rsidRPr="009E5352">
              <w:rPr>
                <w:iCs/>
              </w:rPr>
              <w:t>За створками 2 вкладные полки;</w:t>
            </w:r>
          </w:p>
          <w:p w14:paraId="2D4F9CAC" w14:textId="77777777" w:rsidR="00AC6EF2" w:rsidRPr="009E5352" w:rsidRDefault="00AC6EF2" w:rsidP="00B871D3">
            <w:pPr>
              <w:snapToGrid w:val="0"/>
              <w:rPr>
                <w:iCs/>
              </w:rPr>
            </w:pPr>
            <w:r w:rsidRPr="009E5352">
              <w:rPr>
                <w:iCs/>
              </w:rPr>
              <w:t>Фурнитура - импортного производства;</w:t>
            </w:r>
          </w:p>
          <w:p w14:paraId="623A31CC" w14:textId="77777777" w:rsidR="00AC6EF2" w:rsidRPr="009E5352" w:rsidRDefault="00AC6EF2" w:rsidP="00B871D3">
            <w:pPr>
              <w:snapToGrid w:val="0"/>
              <w:rPr>
                <w:iCs/>
              </w:rPr>
            </w:pPr>
            <w:r w:rsidRPr="009E5352">
              <w:rPr>
                <w:iCs/>
              </w:rPr>
              <w:t>В основании конструкции металлокаркас из профильной трубы 25х50 с полимерно-порошковым покрытием</w:t>
            </w:r>
          </w:p>
        </w:tc>
      </w:tr>
      <w:tr w:rsidR="00AC6EF2" w:rsidRPr="009E5352" w14:paraId="409E27BF" w14:textId="77777777" w:rsidTr="00B871D3">
        <w:trPr>
          <w:trHeight w:val="380"/>
        </w:trPr>
        <w:tc>
          <w:tcPr>
            <w:tcW w:w="272" w:type="pct"/>
            <w:vMerge w:val="restart"/>
            <w:shd w:val="clear" w:color="auto" w:fill="auto"/>
            <w:vAlign w:val="center"/>
          </w:tcPr>
          <w:p w14:paraId="138253C0" w14:textId="77777777" w:rsidR="00AC6EF2" w:rsidRPr="009E5352" w:rsidRDefault="00AC6EF2" w:rsidP="00B871D3">
            <w:pPr>
              <w:snapToGrid w:val="0"/>
              <w:jc w:val="center"/>
              <w:rPr>
                <w:iCs/>
              </w:rPr>
            </w:pPr>
            <w:r w:rsidRPr="009E5352">
              <w:rPr>
                <w:iCs/>
              </w:rPr>
              <w:t>15</w:t>
            </w:r>
          </w:p>
        </w:tc>
        <w:tc>
          <w:tcPr>
            <w:tcW w:w="1733" w:type="pct"/>
            <w:vMerge w:val="restart"/>
            <w:shd w:val="clear" w:color="auto" w:fill="auto"/>
            <w:vAlign w:val="center"/>
          </w:tcPr>
          <w:p w14:paraId="09D3A985"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 xml:space="preserve">Автоматизированный лабораторный практикум по </w:t>
            </w:r>
            <w:r w:rsidRPr="009E5352">
              <w:rPr>
                <w:rFonts w:eastAsia="SimSun"/>
                <w:kern w:val="3"/>
              </w:rPr>
              <w:lastRenderedPageBreak/>
              <w:t>химии, физики; рабочее место студента (РМС)</w:t>
            </w:r>
          </w:p>
          <w:p w14:paraId="181B12B5"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w:t>
            </w:r>
            <w:r w:rsidRPr="009E5352">
              <w:rPr>
                <w:rFonts w:ascii="Calibri" w:eastAsia="Calibri" w:hAnsi="Calibri"/>
              </w:rPr>
              <w:t xml:space="preserve"> </w:t>
            </w:r>
            <w:r w:rsidRPr="009E5352">
              <w:rPr>
                <w:rFonts w:eastAsia="SimSun"/>
                <w:kern w:val="3"/>
              </w:rPr>
              <w:t>РМС «Ионометрия»;</w:t>
            </w:r>
          </w:p>
          <w:p w14:paraId="61A976DA"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 РМС «Перегонка»;</w:t>
            </w:r>
          </w:p>
          <w:p w14:paraId="3D4185E0"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 РМС «рН-метрия»;</w:t>
            </w:r>
          </w:p>
          <w:p w14:paraId="15B9C5CF"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w:t>
            </w:r>
            <w:r w:rsidRPr="009E5352">
              <w:rPr>
                <w:rFonts w:ascii="Calibri" w:eastAsia="Calibri" w:hAnsi="Calibri"/>
              </w:rPr>
              <w:t xml:space="preserve"> </w:t>
            </w:r>
            <w:r w:rsidRPr="009E5352">
              <w:rPr>
                <w:rFonts w:eastAsia="SimSun"/>
                <w:kern w:val="3"/>
              </w:rPr>
              <w:t>РМС «Кинетика 1 (газовая)»;</w:t>
            </w:r>
          </w:p>
          <w:p w14:paraId="12E64B1A"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w:t>
            </w:r>
            <w:r w:rsidRPr="009E5352">
              <w:rPr>
                <w:rFonts w:ascii="Calibri" w:eastAsia="Calibri" w:hAnsi="Calibri"/>
              </w:rPr>
              <w:t xml:space="preserve"> </w:t>
            </w:r>
            <w:r w:rsidRPr="009E5352">
              <w:rPr>
                <w:rFonts w:eastAsia="SimSun"/>
                <w:kern w:val="3"/>
              </w:rPr>
              <w:t>РМС «Кинетика 2»;</w:t>
            </w:r>
          </w:p>
          <w:p w14:paraId="27DBE110"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 РМС «Колориметрия»;</w:t>
            </w:r>
          </w:p>
          <w:p w14:paraId="3955FAA1"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 РМС «Стехиометрия»;</w:t>
            </w:r>
          </w:p>
          <w:p w14:paraId="327CC7D5"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 РМС «Тепловые явления»;</w:t>
            </w:r>
          </w:p>
          <w:p w14:paraId="780B0BF2"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 РМС «Кондуктометрия»;</w:t>
            </w:r>
          </w:p>
          <w:p w14:paraId="5AD62D63"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 РМС «Электрохимия 1»;</w:t>
            </w:r>
          </w:p>
          <w:p w14:paraId="65980D26"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 РМС «Электрохимия 2»;</w:t>
            </w:r>
          </w:p>
          <w:p w14:paraId="153D5103"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 УРМС</w:t>
            </w:r>
          </w:p>
        </w:tc>
        <w:tc>
          <w:tcPr>
            <w:tcW w:w="2995" w:type="pct"/>
            <w:shd w:val="clear" w:color="auto" w:fill="auto"/>
            <w:vAlign w:val="center"/>
          </w:tcPr>
          <w:p w14:paraId="6C598A46" w14:textId="77777777" w:rsidR="00AC6EF2" w:rsidRPr="009E5352" w:rsidRDefault="00AC6EF2" w:rsidP="00B871D3">
            <w:pPr>
              <w:snapToGrid w:val="0"/>
              <w:rPr>
                <w:rFonts w:eastAsia="SimSun"/>
                <w:kern w:val="3"/>
              </w:rPr>
            </w:pPr>
            <w:r w:rsidRPr="009E5352">
              <w:rPr>
                <w:rFonts w:eastAsia="SimSun"/>
                <w:kern w:val="3"/>
              </w:rPr>
              <w:lastRenderedPageBreak/>
              <w:t>РМС «Ионометрия»</w:t>
            </w:r>
          </w:p>
          <w:p w14:paraId="421A8362" w14:textId="77777777" w:rsidR="00AC6EF2" w:rsidRPr="009E5352" w:rsidRDefault="00AC6EF2" w:rsidP="00B871D3">
            <w:pPr>
              <w:snapToGrid w:val="0"/>
              <w:rPr>
                <w:rFonts w:eastAsia="SimSun"/>
                <w:kern w:val="3"/>
              </w:rPr>
            </w:pPr>
            <w:r w:rsidRPr="009E5352">
              <w:rPr>
                <w:rFonts w:eastAsia="SimSun"/>
                <w:kern w:val="3"/>
              </w:rPr>
              <w:t>Позволяет выполнить следующие эксперпименты:</w:t>
            </w:r>
          </w:p>
          <w:p w14:paraId="0E2F2C6F" w14:textId="77777777" w:rsidR="00AC6EF2" w:rsidRPr="009E5352" w:rsidRDefault="00AC6EF2" w:rsidP="00B871D3">
            <w:pPr>
              <w:snapToGrid w:val="0"/>
              <w:rPr>
                <w:rFonts w:eastAsia="SimSun"/>
                <w:kern w:val="3"/>
              </w:rPr>
            </w:pPr>
            <w:r w:rsidRPr="009E5352">
              <w:rPr>
                <w:rFonts w:eastAsia="SimSun"/>
                <w:kern w:val="3"/>
              </w:rPr>
              <w:lastRenderedPageBreak/>
              <w:t>Определение плотности жидкости</w:t>
            </w:r>
          </w:p>
          <w:p w14:paraId="42C84C08" w14:textId="77777777" w:rsidR="00AC6EF2" w:rsidRPr="009E5352" w:rsidRDefault="00AC6EF2" w:rsidP="00B871D3">
            <w:pPr>
              <w:snapToGrid w:val="0"/>
              <w:rPr>
                <w:rFonts w:eastAsia="SimSun"/>
                <w:kern w:val="3"/>
              </w:rPr>
            </w:pPr>
            <w:r w:rsidRPr="009E5352">
              <w:rPr>
                <w:rFonts w:eastAsia="SimSun"/>
                <w:kern w:val="3"/>
              </w:rPr>
              <w:t>Прямое потенциометрическое определение показателя активности и концентрации ионов при помощи ионоселективных электродов</w:t>
            </w:r>
          </w:p>
          <w:p w14:paraId="1919A11B" w14:textId="77777777" w:rsidR="00AC6EF2" w:rsidRPr="009E5352" w:rsidRDefault="00AC6EF2" w:rsidP="00B871D3">
            <w:pPr>
              <w:snapToGrid w:val="0"/>
              <w:rPr>
                <w:rFonts w:eastAsia="SimSun"/>
                <w:kern w:val="3"/>
              </w:rPr>
            </w:pPr>
            <w:r w:rsidRPr="009E5352">
              <w:rPr>
                <w:rFonts w:eastAsia="SimSun"/>
                <w:kern w:val="3"/>
              </w:rPr>
              <w:t>Прямое потенциометрическое определение показателя активности и концентрации ионов с построением градуировочного графика по одному раствору</w:t>
            </w:r>
          </w:p>
          <w:p w14:paraId="07464641" w14:textId="77777777" w:rsidR="00AC6EF2" w:rsidRPr="009E5352" w:rsidRDefault="00AC6EF2" w:rsidP="00B871D3">
            <w:pPr>
              <w:snapToGrid w:val="0"/>
              <w:rPr>
                <w:rFonts w:eastAsia="SimSun"/>
                <w:kern w:val="3"/>
              </w:rPr>
            </w:pPr>
            <w:r w:rsidRPr="009E5352">
              <w:rPr>
                <w:rFonts w:eastAsia="SimSun"/>
                <w:kern w:val="3"/>
              </w:rPr>
              <w:t>Определение концентрации ионов методом добавок с использованием ионоселективных электродов</w:t>
            </w:r>
          </w:p>
          <w:p w14:paraId="2E01DCFE" w14:textId="77777777" w:rsidR="00AC6EF2" w:rsidRPr="009E5352" w:rsidRDefault="00AC6EF2" w:rsidP="00B871D3">
            <w:pPr>
              <w:snapToGrid w:val="0"/>
              <w:rPr>
                <w:rFonts w:eastAsia="SimSun"/>
                <w:kern w:val="3"/>
              </w:rPr>
            </w:pPr>
            <w:r w:rsidRPr="009E5352">
              <w:rPr>
                <w:rFonts w:eastAsia="SimSun"/>
                <w:kern w:val="3"/>
              </w:rPr>
              <w:t>Определение произведения растворимости CaF</w:t>
            </w:r>
            <w:r w:rsidRPr="009E5352">
              <w:rPr>
                <w:rFonts w:eastAsia="SimSun"/>
                <w:kern w:val="3"/>
                <w:vertAlign w:val="subscript"/>
              </w:rPr>
              <w:t>2</w:t>
            </w:r>
          </w:p>
          <w:p w14:paraId="1887CAA7" w14:textId="77777777" w:rsidR="00AC6EF2" w:rsidRPr="009E5352" w:rsidRDefault="00AC6EF2" w:rsidP="00B871D3">
            <w:pPr>
              <w:snapToGrid w:val="0"/>
              <w:rPr>
                <w:rFonts w:eastAsia="SimSun"/>
                <w:kern w:val="3"/>
              </w:rPr>
            </w:pPr>
            <w:r w:rsidRPr="009E5352">
              <w:rPr>
                <w:rFonts w:eastAsia="SimSun"/>
                <w:kern w:val="3"/>
              </w:rPr>
              <w:t>Определение произведения растворимости PbF</w:t>
            </w:r>
            <w:r w:rsidRPr="009E5352">
              <w:rPr>
                <w:rFonts w:eastAsia="SimSun"/>
                <w:kern w:val="3"/>
                <w:vertAlign w:val="subscript"/>
              </w:rPr>
              <w:t>2</w:t>
            </w:r>
          </w:p>
          <w:p w14:paraId="2C761BFF" w14:textId="77777777" w:rsidR="00AC6EF2" w:rsidRPr="009E5352" w:rsidRDefault="00AC6EF2" w:rsidP="00B871D3">
            <w:pPr>
              <w:snapToGrid w:val="0"/>
              <w:rPr>
                <w:rFonts w:eastAsia="SimSun"/>
                <w:kern w:val="3"/>
              </w:rPr>
            </w:pPr>
            <w:r w:rsidRPr="009E5352">
              <w:rPr>
                <w:rFonts w:eastAsia="SimSun"/>
                <w:kern w:val="3"/>
              </w:rPr>
              <w:t>Определение произведения растворимости солей кальция, свинца и меди</w:t>
            </w:r>
          </w:p>
          <w:p w14:paraId="4A1CC95F" w14:textId="77777777" w:rsidR="00AC6EF2" w:rsidRPr="009E5352" w:rsidRDefault="00AC6EF2" w:rsidP="00B871D3">
            <w:pPr>
              <w:snapToGrid w:val="0"/>
              <w:rPr>
                <w:rFonts w:eastAsia="SimSun"/>
                <w:kern w:val="3"/>
              </w:rPr>
            </w:pPr>
            <w:r w:rsidRPr="009E5352">
              <w:rPr>
                <w:rFonts w:eastAsia="SimSun"/>
                <w:kern w:val="3"/>
              </w:rPr>
              <w:t>Изучение образования осадков малорастворимых солей</w:t>
            </w:r>
          </w:p>
          <w:p w14:paraId="4D662325" w14:textId="77777777" w:rsidR="00AC6EF2" w:rsidRPr="009E5352" w:rsidRDefault="00AC6EF2" w:rsidP="00B871D3">
            <w:pPr>
              <w:snapToGrid w:val="0"/>
              <w:rPr>
                <w:rFonts w:eastAsia="SimSun"/>
                <w:kern w:val="3"/>
              </w:rPr>
            </w:pPr>
            <w:r w:rsidRPr="009E5352">
              <w:rPr>
                <w:rFonts w:eastAsia="SimSun"/>
                <w:kern w:val="3"/>
              </w:rPr>
              <w:t>Определение концентрации металла методом комплексонометрического титрования по ИСЭ</w:t>
            </w:r>
          </w:p>
          <w:p w14:paraId="625F0FEA" w14:textId="77777777" w:rsidR="00AC6EF2" w:rsidRPr="009E5352" w:rsidRDefault="00AC6EF2" w:rsidP="00B871D3">
            <w:pPr>
              <w:snapToGrid w:val="0"/>
              <w:rPr>
                <w:rFonts w:eastAsia="SimSun"/>
                <w:kern w:val="3"/>
              </w:rPr>
            </w:pPr>
            <w:r w:rsidRPr="009E5352">
              <w:rPr>
                <w:rFonts w:eastAsia="SimSun"/>
                <w:kern w:val="3"/>
              </w:rPr>
              <w:t>Подбор индикаторов для определения ионов металлов титрованием</w:t>
            </w:r>
          </w:p>
          <w:p w14:paraId="73F27D2A" w14:textId="77777777" w:rsidR="00AC6EF2" w:rsidRPr="009E5352" w:rsidRDefault="00AC6EF2" w:rsidP="00B871D3">
            <w:pPr>
              <w:snapToGrid w:val="0"/>
              <w:rPr>
                <w:rFonts w:eastAsia="SimSun"/>
                <w:kern w:val="3"/>
              </w:rPr>
            </w:pPr>
            <w:r w:rsidRPr="009E5352">
              <w:rPr>
                <w:rFonts w:eastAsia="SimSun"/>
                <w:kern w:val="3"/>
              </w:rPr>
              <w:t>Определение констант устойчивости хлоридных комплексов свинца и меди</w:t>
            </w:r>
          </w:p>
          <w:p w14:paraId="38B8A972" w14:textId="77777777" w:rsidR="00AC6EF2" w:rsidRPr="009E5352" w:rsidRDefault="00AC6EF2" w:rsidP="00B871D3">
            <w:pPr>
              <w:snapToGrid w:val="0"/>
              <w:rPr>
                <w:rFonts w:eastAsia="SimSun"/>
                <w:kern w:val="3"/>
              </w:rPr>
            </w:pPr>
            <w:r w:rsidRPr="009E5352">
              <w:rPr>
                <w:rFonts w:eastAsia="SimSun"/>
                <w:kern w:val="3"/>
              </w:rPr>
              <w:t>Определение жесткости и кальция в воде методом комплексонометрического титрования</w:t>
            </w:r>
          </w:p>
          <w:p w14:paraId="1F49578D" w14:textId="77777777" w:rsidR="00AC6EF2" w:rsidRPr="009E5352" w:rsidRDefault="00AC6EF2" w:rsidP="00B871D3">
            <w:pPr>
              <w:snapToGrid w:val="0"/>
              <w:rPr>
                <w:rFonts w:eastAsia="SimSun"/>
                <w:kern w:val="3"/>
              </w:rPr>
            </w:pPr>
            <w:r w:rsidRPr="009E5352">
              <w:rPr>
                <w:rFonts w:eastAsia="SimSun"/>
                <w:kern w:val="3"/>
              </w:rPr>
              <w:t>Исследование умягчителей воды</w:t>
            </w:r>
          </w:p>
          <w:p w14:paraId="5BB08D98" w14:textId="77777777" w:rsidR="00AC6EF2" w:rsidRPr="009E5352" w:rsidRDefault="00AC6EF2" w:rsidP="00B871D3">
            <w:pPr>
              <w:snapToGrid w:val="0"/>
              <w:rPr>
                <w:iCs/>
              </w:rPr>
            </w:pPr>
            <w:r w:rsidRPr="009E5352">
              <w:rPr>
                <w:iCs/>
              </w:rPr>
              <w:t>-компьютерный измерительный блок</w:t>
            </w:r>
          </w:p>
          <w:p w14:paraId="1F34E41A" w14:textId="77777777" w:rsidR="00AC6EF2" w:rsidRPr="009E5352" w:rsidRDefault="00AC6EF2" w:rsidP="00B871D3">
            <w:pPr>
              <w:snapToGrid w:val="0"/>
              <w:rPr>
                <w:iCs/>
              </w:rPr>
            </w:pPr>
            <w:r w:rsidRPr="009E5352">
              <w:rPr>
                <w:iCs/>
              </w:rPr>
              <w:t>-электронные весы</w:t>
            </w:r>
          </w:p>
          <w:p w14:paraId="4B1F71CB" w14:textId="77777777" w:rsidR="00AC6EF2" w:rsidRPr="009E5352" w:rsidRDefault="00AC6EF2" w:rsidP="00B871D3">
            <w:pPr>
              <w:snapToGrid w:val="0"/>
              <w:rPr>
                <w:iCs/>
              </w:rPr>
            </w:pPr>
            <w:r w:rsidRPr="009E5352">
              <w:rPr>
                <w:iCs/>
              </w:rPr>
              <w:t>-ионоселективные электроды на фтор, кальций, свинец и медь</w:t>
            </w:r>
          </w:p>
          <w:p w14:paraId="105D4301" w14:textId="77777777" w:rsidR="00AC6EF2" w:rsidRPr="009E5352" w:rsidRDefault="00AC6EF2" w:rsidP="00B871D3">
            <w:pPr>
              <w:snapToGrid w:val="0"/>
              <w:rPr>
                <w:iCs/>
              </w:rPr>
            </w:pPr>
            <w:r w:rsidRPr="009E5352">
              <w:rPr>
                <w:iCs/>
              </w:rPr>
              <w:t>-рН-электрод стеклянный</w:t>
            </w:r>
          </w:p>
          <w:p w14:paraId="64E03110" w14:textId="77777777" w:rsidR="00AC6EF2" w:rsidRPr="009E5352" w:rsidRDefault="00AC6EF2" w:rsidP="00B871D3">
            <w:pPr>
              <w:snapToGrid w:val="0"/>
              <w:rPr>
                <w:iCs/>
              </w:rPr>
            </w:pPr>
            <w:r w:rsidRPr="009E5352">
              <w:rPr>
                <w:iCs/>
              </w:rPr>
              <w:t>-электрод сравнения для ионселективных электродов</w:t>
            </w:r>
          </w:p>
          <w:p w14:paraId="07C71965" w14:textId="77777777" w:rsidR="00AC6EF2" w:rsidRPr="009E5352" w:rsidRDefault="00AC6EF2" w:rsidP="00B871D3">
            <w:pPr>
              <w:snapToGrid w:val="0"/>
              <w:rPr>
                <w:iCs/>
              </w:rPr>
            </w:pPr>
            <w:r w:rsidRPr="009E5352">
              <w:rPr>
                <w:iCs/>
              </w:rPr>
              <w:t>-приставка-переходник для подключения электродов</w:t>
            </w:r>
          </w:p>
          <w:p w14:paraId="7C25DE5A" w14:textId="77777777" w:rsidR="00AC6EF2" w:rsidRPr="009E5352" w:rsidRDefault="00AC6EF2" w:rsidP="00B871D3">
            <w:pPr>
              <w:snapToGrid w:val="0"/>
              <w:rPr>
                <w:iCs/>
              </w:rPr>
            </w:pPr>
            <w:r w:rsidRPr="009E5352">
              <w:rPr>
                <w:iCs/>
              </w:rPr>
              <w:t>-датчик объема жидкого реагента (титратор)</w:t>
            </w:r>
          </w:p>
          <w:p w14:paraId="53D01868" w14:textId="77777777" w:rsidR="00AC6EF2" w:rsidRPr="009E5352" w:rsidRDefault="00AC6EF2" w:rsidP="00B871D3">
            <w:pPr>
              <w:snapToGrid w:val="0"/>
              <w:rPr>
                <w:iCs/>
              </w:rPr>
            </w:pPr>
            <w:r w:rsidRPr="009E5352">
              <w:rPr>
                <w:iCs/>
              </w:rPr>
              <w:t>-набор химической посуды</w:t>
            </w:r>
          </w:p>
          <w:p w14:paraId="71453568" w14:textId="77777777" w:rsidR="00AC6EF2" w:rsidRPr="009E5352" w:rsidRDefault="00AC6EF2" w:rsidP="00B871D3">
            <w:pPr>
              <w:snapToGrid w:val="0"/>
              <w:rPr>
                <w:iCs/>
              </w:rPr>
            </w:pPr>
            <w:r w:rsidRPr="009E5352">
              <w:rPr>
                <w:iCs/>
              </w:rPr>
              <w:t>-магнитная мешалка</w:t>
            </w:r>
          </w:p>
          <w:p w14:paraId="071EB8A4" w14:textId="77777777" w:rsidR="00AC6EF2" w:rsidRPr="009E5352" w:rsidRDefault="00AC6EF2" w:rsidP="00B871D3">
            <w:pPr>
              <w:snapToGrid w:val="0"/>
              <w:rPr>
                <w:iCs/>
              </w:rPr>
            </w:pPr>
            <w:r w:rsidRPr="009E5352">
              <w:rPr>
                <w:iCs/>
              </w:rPr>
              <w:t>-вспомогательное оборудование</w:t>
            </w:r>
          </w:p>
        </w:tc>
      </w:tr>
      <w:tr w:rsidR="00AC6EF2" w:rsidRPr="009E5352" w14:paraId="03018BF0" w14:textId="77777777" w:rsidTr="00B871D3">
        <w:trPr>
          <w:trHeight w:val="376"/>
        </w:trPr>
        <w:tc>
          <w:tcPr>
            <w:tcW w:w="272" w:type="pct"/>
            <w:vMerge/>
            <w:shd w:val="clear" w:color="auto" w:fill="auto"/>
            <w:vAlign w:val="center"/>
          </w:tcPr>
          <w:p w14:paraId="0E679EC2" w14:textId="77777777" w:rsidR="00AC6EF2" w:rsidRPr="009E5352" w:rsidRDefault="00AC6EF2" w:rsidP="00B871D3">
            <w:pPr>
              <w:snapToGrid w:val="0"/>
              <w:jc w:val="center"/>
              <w:rPr>
                <w:iCs/>
              </w:rPr>
            </w:pPr>
          </w:p>
        </w:tc>
        <w:tc>
          <w:tcPr>
            <w:tcW w:w="1733" w:type="pct"/>
            <w:vMerge/>
            <w:shd w:val="clear" w:color="auto" w:fill="auto"/>
            <w:vAlign w:val="center"/>
          </w:tcPr>
          <w:p w14:paraId="3842402F" w14:textId="77777777" w:rsidR="00AC6EF2" w:rsidRPr="009E5352" w:rsidRDefault="00AC6EF2" w:rsidP="00B871D3">
            <w:pPr>
              <w:suppressAutoHyphens/>
              <w:autoSpaceDN w:val="0"/>
              <w:textAlignment w:val="baseline"/>
              <w:rPr>
                <w:rFonts w:eastAsia="SimSun"/>
                <w:kern w:val="3"/>
              </w:rPr>
            </w:pPr>
          </w:p>
        </w:tc>
        <w:tc>
          <w:tcPr>
            <w:tcW w:w="2995" w:type="pct"/>
            <w:shd w:val="clear" w:color="auto" w:fill="auto"/>
            <w:vAlign w:val="center"/>
          </w:tcPr>
          <w:p w14:paraId="60A51E65" w14:textId="77777777" w:rsidR="00AC6EF2" w:rsidRPr="009E5352" w:rsidRDefault="00AC6EF2" w:rsidP="00B871D3">
            <w:pPr>
              <w:snapToGrid w:val="0"/>
              <w:rPr>
                <w:rFonts w:eastAsia="SimSun"/>
                <w:kern w:val="3"/>
              </w:rPr>
            </w:pPr>
            <w:r w:rsidRPr="009E5352">
              <w:rPr>
                <w:rFonts w:eastAsia="SimSun"/>
                <w:kern w:val="3"/>
              </w:rPr>
              <w:t>РМС «Кинетика 1 (газовая)»</w:t>
            </w:r>
          </w:p>
          <w:p w14:paraId="398BE1EF" w14:textId="77777777" w:rsidR="00AC6EF2" w:rsidRPr="009E5352" w:rsidRDefault="00AC6EF2" w:rsidP="00B871D3">
            <w:pPr>
              <w:snapToGrid w:val="0"/>
              <w:rPr>
                <w:iCs/>
              </w:rPr>
            </w:pPr>
            <w:r w:rsidRPr="009E5352">
              <w:rPr>
                <w:iCs/>
              </w:rPr>
              <w:t>Позволяет выполнить следующие эксперименты:</w:t>
            </w:r>
          </w:p>
          <w:p w14:paraId="46674E1D" w14:textId="77777777" w:rsidR="00AC6EF2" w:rsidRPr="009E5352" w:rsidRDefault="00AC6EF2" w:rsidP="00B871D3">
            <w:pPr>
              <w:snapToGrid w:val="0"/>
              <w:rPr>
                <w:iCs/>
              </w:rPr>
            </w:pPr>
            <w:r w:rsidRPr="009E5352">
              <w:rPr>
                <w:iCs/>
              </w:rPr>
              <w:t>Определение эквивалентной массы металла</w:t>
            </w:r>
          </w:p>
          <w:p w14:paraId="042C8289" w14:textId="77777777" w:rsidR="00AC6EF2" w:rsidRPr="009E5352" w:rsidRDefault="00AC6EF2" w:rsidP="00B871D3">
            <w:pPr>
              <w:snapToGrid w:val="0"/>
              <w:rPr>
                <w:iCs/>
              </w:rPr>
            </w:pPr>
            <w:r w:rsidRPr="009E5352">
              <w:rPr>
                <w:iCs/>
              </w:rPr>
              <w:t>Определение концентрации пероксида водорода в растворе</w:t>
            </w:r>
          </w:p>
          <w:p w14:paraId="3A9866A3" w14:textId="77777777" w:rsidR="00AC6EF2" w:rsidRPr="009E5352" w:rsidRDefault="00AC6EF2" w:rsidP="00B871D3">
            <w:pPr>
              <w:snapToGrid w:val="0"/>
              <w:rPr>
                <w:iCs/>
              </w:rPr>
            </w:pPr>
            <w:r w:rsidRPr="009E5352">
              <w:rPr>
                <w:iCs/>
              </w:rPr>
              <w:t>Определение плотности газа</w:t>
            </w:r>
          </w:p>
          <w:p w14:paraId="03A63CC8" w14:textId="77777777" w:rsidR="00AC6EF2" w:rsidRPr="009E5352" w:rsidRDefault="00AC6EF2" w:rsidP="00B871D3">
            <w:pPr>
              <w:snapToGrid w:val="0"/>
              <w:rPr>
                <w:iCs/>
              </w:rPr>
            </w:pPr>
            <w:r w:rsidRPr="009E5352">
              <w:rPr>
                <w:iCs/>
              </w:rPr>
              <w:t>Исследование гомогенного катализа разложения пероксида водорода</w:t>
            </w:r>
          </w:p>
          <w:p w14:paraId="1B7675A9" w14:textId="77777777" w:rsidR="00AC6EF2" w:rsidRPr="009E5352" w:rsidRDefault="00AC6EF2" w:rsidP="00B871D3">
            <w:pPr>
              <w:snapToGrid w:val="0"/>
              <w:rPr>
                <w:iCs/>
              </w:rPr>
            </w:pPr>
            <w:r w:rsidRPr="009E5352">
              <w:rPr>
                <w:iCs/>
              </w:rPr>
              <w:t>Cостав:</w:t>
            </w:r>
          </w:p>
          <w:p w14:paraId="2A8CA64B" w14:textId="77777777" w:rsidR="00AC6EF2" w:rsidRPr="009E5352" w:rsidRDefault="00AC6EF2" w:rsidP="00B871D3">
            <w:pPr>
              <w:snapToGrid w:val="0"/>
              <w:rPr>
                <w:iCs/>
              </w:rPr>
            </w:pPr>
            <w:r w:rsidRPr="009E5352">
              <w:rPr>
                <w:iCs/>
              </w:rPr>
              <w:t>-компьютерный измерительный блок</w:t>
            </w:r>
          </w:p>
          <w:p w14:paraId="70D4532D" w14:textId="77777777" w:rsidR="00AC6EF2" w:rsidRPr="009E5352" w:rsidRDefault="00AC6EF2" w:rsidP="00B871D3">
            <w:pPr>
              <w:snapToGrid w:val="0"/>
              <w:rPr>
                <w:iCs/>
              </w:rPr>
            </w:pPr>
            <w:r w:rsidRPr="009E5352">
              <w:rPr>
                <w:iCs/>
              </w:rPr>
              <w:t>-электронные весы</w:t>
            </w:r>
          </w:p>
          <w:p w14:paraId="1C87CD93" w14:textId="77777777" w:rsidR="00AC6EF2" w:rsidRPr="009E5352" w:rsidRDefault="00AC6EF2" w:rsidP="00B871D3">
            <w:pPr>
              <w:snapToGrid w:val="0"/>
              <w:rPr>
                <w:iCs/>
              </w:rPr>
            </w:pPr>
            <w:r w:rsidRPr="009E5352">
              <w:rPr>
                <w:iCs/>
              </w:rPr>
              <w:t>-датчик объема газа</w:t>
            </w:r>
          </w:p>
          <w:p w14:paraId="20E64D5B" w14:textId="77777777" w:rsidR="00AC6EF2" w:rsidRPr="009E5352" w:rsidRDefault="00AC6EF2" w:rsidP="00B871D3">
            <w:pPr>
              <w:snapToGrid w:val="0"/>
              <w:rPr>
                <w:iCs/>
              </w:rPr>
            </w:pPr>
            <w:r w:rsidRPr="009E5352">
              <w:rPr>
                <w:iCs/>
              </w:rPr>
              <w:t xml:space="preserve">-датчик температуры 0 — 100 С </w:t>
            </w:r>
          </w:p>
          <w:p w14:paraId="3E326471" w14:textId="77777777" w:rsidR="00AC6EF2" w:rsidRPr="009E5352" w:rsidRDefault="00AC6EF2" w:rsidP="00B871D3">
            <w:pPr>
              <w:snapToGrid w:val="0"/>
              <w:rPr>
                <w:iCs/>
              </w:rPr>
            </w:pPr>
            <w:r w:rsidRPr="009E5352">
              <w:rPr>
                <w:iCs/>
              </w:rPr>
              <w:t>-набор химической посуды</w:t>
            </w:r>
          </w:p>
          <w:p w14:paraId="2E44085C" w14:textId="77777777" w:rsidR="00AC6EF2" w:rsidRPr="009E5352" w:rsidRDefault="00AC6EF2" w:rsidP="00B871D3">
            <w:pPr>
              <w:snapToGrid w:val="0"/>
              <w:rPr>
                <w:iCs/>
              </w:rPr>
            </w:pPr>
            <w:r w:rsidRPr="009E5352">
              <w:rPr>
                <w:iCs/>
              </w:rPr>
              <w:t>-вспомогательное оборудование</w:t>
            </w:r>
          </w:p>
        </w:tc>
      </w:tr>
      <w:tr w:rsidR="00AC6EF2" w:rsidRPr="009E5352" w14:paraId="52CF7AB6" w14:textId="77777777" w:rsidTr="00B871D3">
        <w:trPr>
          <w:trHeight w:val="376"/>
        </w:trPr>
        <w:tc>
          <w:tcPr>
            <w:tcW w:w="272" w:type="pct"/>
            <w:vMerge/>
            <w:shd w:val="clear" w:color="auto" w:fill="auto"/>
            <w:vAlign w:val="center"/>
          </w:tcPr>
          <w:p w14:paraId="6D6239D8" w14:textId="77777777" w:rsidR="00AC6EF2" w:rsidRPr="009E5352" w:rsidRDefault="00AC6EF2" w:rsidP="00B871D3">
            <w:pPr>
              <w:snapToGrid w:val="0"/>
              <w:jc w:val="center"/>
              <w:rPr>
                <w:iCs/>
              </w:rPr>
            </w:pPr>
          </w:p>
        </w:tc>
        <w:tc>
          <w:tcPr>
            <w:tcW w:w="1733" w:type="pct"/>
            <w:vMerge/>
            <w:shd w:val="clear" w:color="auto" w:fill="auto"/>
            <w:vAlign w:val="center"/>
          </w:tcPr>
          <w:p w14:paraId="6C52147F" w14:textId="77777777" w:rsidR="00AC6EF2" w:rsidRPr="009E5352" w:rsidRDefault="00AC6EF2" w:rsidP="00B871D3">
            <w:pPr>
              <w:suppressAutoHyphens/>
              <w:autoSpaceDN w:val="0"/>
              <w:textAlignment w:val="baseline"/>
              <w:rPr>
                <w:rFonts w:eastAsia="SimSun"/>
                <w:kern w:val="3"/>
              </w:rPr>
            </w:pPr>
          </w:p>
        </w:tc>
        <w:tc>
          <w:tcPr>
            <w:tcW w:w="2995" w:type="pct"/>
            <w:shd w:val="clear" w:color="auto" w:fill="auto"/>
            <w:vAlign w:val="center"/>
          </w:tcPr>
          <w:p w14:paraId="23E934D0" w14:textId="77777777" w:rsidR="00AC6EF2" w:rsidRPr="009E5352" w:rsidRDefault="00AC6EF2" w:rsidP="00B871D3">
            <w:pPr>
              <w:snapToGrid w:val="0"/>
              <w:rPr>
                <w:rFonts w:eastAsia="SimSun"/>
                <w:kern w:val="3"/>
              </w:rPr>
            </w:pPr>
            <w:r w:rsidRPr="009E5352">
              <w:rPr>
                <w:rFonts w:eastAsia="SimSun"/>
                <w:kern w:val="3"/>
              </w:rPr>
              <w:t>РМС «Кинетика 2»</w:t>
            </w:r>
          </w:p>
          <w:p w14:paraId="449BDFF6" w14:textId="77777777" w:rsidR="00AC6EF2" w:rsidRPr="009E5352" w:rsidRDefault="00AC6EF2" w:rsidP="00B871D3">
            <w:pPr>
              <w:snapToGrid w:val="0"/>
              <w:rPr>
                <w:iCs/>
              </w:rPr>
            </w:pPr>
            <w:r w:rsidRPr="009E5352">
              <w:rPr>
                <w:iCs/>
              </w:rPr>
              <w:t>Позволяет выполнить следующие эксперименты:</w:t>
            </w:r>
          </w:p>
          <w:p w14:paraId="2AEBB663" w14:textId="77777777" w:rsidR="00AC6EF2" w:rsidRPr="009E5352" w:rsidRDefault="00AC6EF2" w:rsidP="00B871D3">
            <w:pPr>
              <w:snapToGrid w:val="0"/>
              <w:rPr>
                <w:iCs/>
              </w:rPr>
            </w:pPr>
            <w:r w:rsidRPr="009E5352">
              <w:rPr>
                <w:iCs/>
              </w:rPr>
              <w:lastRenderedPageBreak/>
              <w:t>Определение скорости гомогенной реакции окисления иодид-иона</w:t>
            </w:r>
          </w:p>
          <w:p w14:paraId="2FC0BB86" w14:textId="77777777" w:rsidR="00AC6EF2" w:rsidRPr="009E5352" w:rsidRDefault="00AC6EF2" w:rsidP="00B871D3">
            <w:pPr>
              <w:snapToGrid w:val="0"/>
              <w:rPr>
                <w:iCs/>
              </w:rPr>
            </w:pPr>
            <w:r w:rsidRPr="009E5352">
              <w:rPr>
                <w:iCs/>
              </w:rPr>
              <w:t>Кинетическое уравнение и кинетическая кривая реакции окисления иодид-иона</w:t>
            </w:r>
          </w:p>
          <w:p w14:paraId="0FE6C911" w14:textId="77777777" w:rsidR="00AC6EF2" w:rsidRPr="009E5352" w:rsidRDefault="00AC6EF2" w:rsidP="00B871D3">
            <w:pPr>
              <w:snapToGrid w:val="0"/>
              <w:rPr>
                <w:iCs/>
              </w:rPr>
            </w:pPr>
            <w:r w:rsidRPr="009E5352">
              <w:rPr>
                <w:iCs/>
              </w:rPr>
              <w:t>Определение коэффициента Вант-Гоффа в реакции окисления иодид-иона персульфатом</w:t>
            </w:r>
          </w:p>
          <w:p w14:paraId="23BC4C4C" w14:textId="77777777" w:rsidR="00AC6EF2" w:rsidRPr="009E5352" w:rsidRDefault="00AC6EF2" w:rsidP="00B871D3">
            <w:pPr>
              <w:snapToGrid w:val="0"/>
              <w:rPr>
                <w:iCs/>
              </w:rPr>
            </w:pPr>
            <w:r w:rsidRPr="009E5352">
              <w:rPr>
                <w:iCs/>
              </w:rPr>
              <w:t>Определение эффективной энергии активации реакции окисления иодид-иона</w:t>
            </w:r>
          </w:p>
          <w:p w14:paraId="09C7BF27" w14:textId="77777777" w:rsidR="00AC6EF2" w:rsidRPr="009E5352" w:rsidRDefault="00AC6EF2" w:rsidP="00B871D3">
            <w:pPr>
              <w:snapToGrid w:val="0"/>
              <w:rPr>
                <w:iCs/>
              </w:rPr>
            </w:pPr>
            <w:r w:rsidRPr="009E5352">
              <w:rPr>
                <w:iCs/>
              </w:rPr>
              <w:t>Исследование колебательной реакции</w:t>
            </w:r>
          </w:p>
          <w:p w14:paraId="4EFCEFD8" w14:textId="77777777" w:rsidR="00AC6EF2" w:rsidRPr="009E5352" w:rsidRDefault="00AC6EF2" w:rsidP="00B871D3">
            <w:pPr>
              <w:snapToGrid w:val="0"/>
              <w:rPr>
                <w:iCs/>
              </w:rPr>
            </w:pPr>
            <w:r w:rsidRPr="009E5352">
              <w:rPr>
                <w:iCs/>
              </w:rPr>
              <w:t>Состав:</w:t>
            </w:r>
          </w:p>
          <w:p w14:paraId="5889FF8B" w14:textId="77777777" w:rsidR="00AC6EF2" w:rsidRPr="009E5352" w:rsidRDefault="00AC6EF2" w:rsidP="00B871D3">
            <w:pPr>
              <w:snapToGrid w:val="0"/>
              <w:rPr>
                <w:iCs/>
              </w:rPr>
            </w:pPr>
            <w:r w:rsidRPr="009E5352">
              <w:rPr>
                <w:iCs/>
              </w:rPr>
              <w:t>-компьютерный измерительный блок</w:t>
            </w:r>
          </w:p>
          <w:p w14:paraId="411D5BAD" w14:textId="77777777" w:rsidR="00AC6EF2" w:rsidRPr="009E5352" w:rsidRDefault="00AC6EF2" w:rsidP="00B871D3">
            <w:pPr>
              <w:snapToGrid w:val="0"/>
              <w:rPr>
                <w:iCs/>
              </w:rPr>
            </w:pPr>
            <w:r w:rsidRPr="009E5352">
              <w:rPr>
                <w:iCs/>
              </w:rPr>
              <w:t>-датчики оптической плотности (400 и 525 нм)</w:t>
            </w:r>
          </w:p>
          <w:p w14:paraId="1E52D012" w14:textId="77777777" w:rsidR="00AC6EF2" w:rsidRPr="009E5352" w:rsidRDefault="00AC6EF2" w:rsidP="00B871D3">
            <w:pPr>
              <w:snapToGrid w:val="0"/>
              <w:rPr>
                <w:iCs/>
              </w:rPr>
            </w:pPr>
            <w:r w:rsidRPr="009E5352">
              <w:rPr>
                <w:iCs/>
              </w:rPr>
              <w:t>-датчик электропроводности</w:t>
            </w:r>
          </w:p>
          <w:p w14:paraId="6A04FC4E" w14:textId="77777777" w:rsidR="00AC6EF2" w:rsidRPr="009E5352" w:rsidRDefault="00AC6EF2" w:rsidP="00B871D3">
            <w:pPr>
              <w:snapToGrid w:val="0"/>
              <w:rPr>
                <w:iCs/>
              </w:rPr>
            </w:pPr>
            <w:r w:rsidRPr="009E5352">
              <w:rPr>
                <w:iCs/>
              </w:rPr>
              <w:t>-термостатирующее устройство</w:t>
            </w:r>
          </w:p>
          <w:p w14:paraId="5C503E43" w14:textId="77777777" w:rsidR="00AC6EF2" w:rsidRPr="009E5352" w:rsidRDefault="00AC6EF2" w:rsidP="00B871D3">
            <w:pPr>
              <w:snapToGrid w:val="0"/>
              <w:rPr>
                <w:iCs/>
              </w:rPr>
            </w:pPr>
            <w:r w:rsidRPr="009E5352">
              <w:rPr>
                <w:iCs/>
              </w:rPr>
              <w:t>-набор химической посуды,</w:t>
            </w:r>
          </w:p>
          <w:p w14:paraId="0D7168D5" w14:textId="77777777" w:rsidR="00AC6EF2" w:rsidRPr="009E5352" w:rsidRDefault="00AC6EF2" w:rsidP="00B871D3">
            <w:pPr>
              <w:snapToGrid w:val="0"/>
              <w:rPr>
                <w:iCs/>
              </w:rPr>
            </w:pPr>
            <w:r w:rsidRPr="009E5352">
              <w:rPr>
                <w:iCs/>
              </w:rPr>
              <w:t>-вспомогательное оборудование</w:t>
            </w:r>
          </w:p>
        </w:tc>
      </w:tr>
      <w:tr w:rsidR="00AC6EF2" w:rsidRPr="009E5352" w14:paraId="17F542CD" w14:textId="77777777" w:rsidTr="00B871D3">
        <w:trPr>
          <w:trHeight w:val="376"/>
        </w:trPr>
        <w:tc>
          <w:tcPr>
            <w:tcW w:w="272" w:type="pct"/>
            <w:vMerge/>
            <w:shd w:val="clear" w:color="auto" w:fill="auto"/>
            <w:vAlign w:val="center"/>
          </w:tcPr>
          <w:p w14:paraId="7CA36EF5" w14:textId="77777777" w:rsidR="00AC6EF2" w:rsidRPr="009E5352" w:rsidRDefault="00AC6EF2" w:rsidP="00B871D3">
            <w:pPr>
              <w:snapToGrid w:val="0"/>
              <w:jc w:val="center"/>
              <w:rPr>
                <w:iCs/>
              </w:rPr>
            </w:pPr>
          </w:p>
        </w:tc>
        <w:tc>
          <w:tcPr>
            <w:tcW w:w="1733" w:type="pct"/>
            <w:vMerge/>
            <w:shd w:val="clear" w:color="auto" w:fill="auto"/>
            <w:vAlign w:val="center"/>
          </w:tcPr>
          <w:p w14:paraId="24E49ADA" w14:textId="77777777" w:rsidR="00AC6EF2" w:rsidRPr="009E5352" w:rsidRDefault="00AC6EF2" w:rsidP="00B871D3">
            <w:pPr>
              <w:suppressAutoHyphens/>
              <w:autoSpaceDN w:val="0"/>
              <w:textAlignment w:val="baseline"/>
              <w:rPr>
                <w:rFonts w:eastAsia="SimSun"/>
                <w:kern w:val="3"/>
              </w:rPr>
            </w:pPr>
          </w:p>
        </w:tc>
        <w:tc>
          <w:tcPr>
            <w:tcW w:w="2995" w:type="pct"/>
            <w:shd w:val="clear" w:color="auto" w:fill="auto"/>
            <w:vAlign w:val="center"/>
          </w:tcPr>
          <w:p w14:paraId="71155BC2" w14:textId="77777777" w:rsidR="00AC6EF2" w:rsidRPr="009E5352" w:rsidRDefault="00AC6EF2" w:rsidP="00B871D3">
            <w:pPr>
              <w:snapToGrid w:val="0"/>
              <w:rPr>
                <w:iCs/>
              </w:rPr>
            </w:pPr>
            <w:r w:rsidRPr="009E5352">
              <w:rPr>
                <w:iCs/>
              </w:rPr>
              <w:t>РМС «Колориметрия»</w:t>
            </w:r>
          </w:p>
          <w:p w14:paraId="5B6E1504" w14:textId="77777777" w:rsidR="00AC6EF2" w:rsidRPr="009E5352" w:rsidRDefault="00AC6EF2" w:rsidP="00B871D3">
            <w:pPr>
              <w:snapToGrid w:val="0"/>
              <w:rPr>
                <w:iCs/>
              </w:rPr>
            </w:pPr>
            <w:r w:rsidRPr="009E5352">
              <w:rPr>
                <w:iCs/>
              </w:rPr>
              <w:t>Позволяет выполнить следующие эксперименты:</w:t>
            </w:r>
          </w:p>
          <w:p w14:paraId="292917E4" w14:textId="77777777" w:rsidR="00AC6EF2" w:rsidRPr="009E5352" w:rsidRDefault="00AC6EF2" w:rsidP="00B871D3">
            <w:pPr>
              <w:snapToGrid w:val="0"/>
              <w:rPr>
                <w:iCs/>
              </w:rPr>
            </w:pPr>
            <w:r w:rsidRPr="009E5352">
              <w:rPr>
                <w:iCs/>
              </w:rPr>
              <w:t>Определение концентрации веществ колориметрическим методом с использованием нескольких стандартных растворов</w:t>
            </w:r>
          </w:p>
          <w:p w14:paraId="28864CB6" w14:textId="77777777" w:rsidR="00AC6EF2" w:rsidRPr="009E5352" w:rsidRDefault="00AC6EF2" w:rsidP="00B871D3">
            <w:pPr>
              <w:snapToGrid w:val="0"/>
              <w:rPr>
                <w:iCs/>
              </w:rPr>
            </w:pPr>
            <w:r w:rsidRPr="009E5352">
              <w:rPr>
                <w:iCs/>
              </w:rPr>
              <w:t>Определение концентрации веществ колориметрическим методом с использованием одного стандартного раствора</w:t>
            </w:r>
          </w:p>
          <w:p w14:paraId="4339B583" w14:textId="77777777" w:rsidR="00AC6EF2" w:rsidRPr="009E5352" w:rsidRDefault="00AC6EF2" w:rsidP="00B871D3">
            <w:pPr>
              <w:snapToGrid w:val="0"/>
              <w:rPr>
                <w:iCs/>
              </w:rPr>
            </w:pPr>
            <w:r w:rsidRPr="009E5352">
              <w:rPr>
                <w:iCs/>
              </w:rPr>
              <w:t>Определение рН перехода различных индикаторов</w:t>
            </w:r>
          </w:p>
        </w:tc>
      </w:tr>
      <w:tr w:rsidR="00AC6EF2" w:rsidRPr="009E5352" w14:paraId="3EA392F2" w14:textId="77777777" w:rsidTr="00B871D3">
        <w:trPr>
          <w:trHeight w:val="376"/>
        </w:trPr>
        <w:tc>
          <w:tcPr>
            <w:tcW w:w="272" w:type="pct"/>
            <w:vMerge/>
            <w:shd w:val="clear" w:color="auto" w:fill="auto"/>
            <w:vAlign w:val="center"/>
          </w:tcPr>
          <w:p w14:paraId="37106EA4" w14:textId="77777777" w:rsidR="00AC6EF2" w:rsidRPr="009E5352" w:rsidRDefault="00AC6EF2" w:rsidP="00B871D3">
            <w:pPr>
              <w:snapToGrid w:val="0"/>
              <w:jc w:val="center"/>
              <w:rPr>
                <w:iCs/>
              </w:rPr>
            </w:pPr>
          </w:p>
        </w:tc>
        <w:tc>
          <w:tcPr>
            <w:tcW w:w="1733" w:type="pct"/>
            <w:vMerge/>
            <w:shd w:val="clear" w:color="auto" w:fill="auto"/>
            <w:vAlign w:val="center"/>
          </w:tcPr>
          <w:p w14:paraId="0C715DF3" w14:textId="77777777" w:rsidR="00AC6EF2" w:rsidRPr="009E5352" w:rsidRDefault="00AC6EF2" w:rsidP="00B871D3">
            <w:pPr>
              <w:suppressAutoHyphens/>
              <w:autoSpaceDN w:val="0"/>
              <w:textAlignment w:val="baseline"/>
              <w:rPr>
                <w:rFonts w:eastAsia="SimSun"/>
                <w:kern w:val="3"/>
              </w:rPr>
            </w:pPr>
          </w:p>
        </w:tc>
        <w:tc>
          <w:tcPr>
            <w:tcW w:w="2995" w:type="pct"/>
            <w:shd w:val="clear" w:color="auto" w:fill="auto"/>
            <w:vAlign w:val="center"/>
          </w:tcPr>
          <w:p w14:paraId="742DFAFB" w14:textId="77777777" w:rsidR="00AC6EF2" w:rsidRPr="009E5352" w:rsidRDefault="00AC6EF2" w:rsidP="00B871D3">
            <w:pPr>
              <w:snapToGrid w:val="0"/>
              <w:rPr>
                <w:iCs/>
              </w:rPr>
            </w:pPr>
            <w:r w:rsidRPr="009E5352">
              <w:rPr>
                <w:iCs/>
              </w:rPr>
              <w:t>РМС «Кондуктометрия»</w:t>
            </w:r>
          </w:p>
          <w:p w14:paraId="230268DF" w14:textId="77777777" w:rsidR="00AC6EF2" w:rsidRPr="009E5352" w:rsidRDefault="00AC6EF2" w:rsidP="00B871D3">
            <w:pPr>
              <w:snapToGrid w:val="0"/>
              <w:rPr>
                <w:iCs/>
              </w:rPr>
            </w:pPr>
            <w:r w:rsidRPr="009E5352">
              <w:rPr>
                <w:iCs/>
              </w:rPr>
              <w:t>Позволяет выполнить следующие эксперименты:</w:t>
            </w:r>
          </w:p>
          <w:p w14:paraId="2E7DE5E4" w14:textId="77777777" w:rsidR="00AC6EF2" w:rsidRPr="009E5352" w:rsidRDefault="00AC6EF2" w:rsidP="00B871D3">
            <w:pPr>
              <w:snapToGrid w:val="0"/>
              <w:rPr>
                <w:iCs/>
              </w:rPr>
            </w:pPr>
            <w:r w:rsidRPr="009E5352">
              <w:rPr>
                <w:iCs/>
              </w:rPr>
              <w:t>Изучение полноты промывания осадка и подбор оптимальных условий промывания</w:t>
            </w:r>
          </w:p>
          <w:p w14:paraId="2EE91C1E" w14:textId="77777777" w:rsidR="00AC6EF2" w:rsidRPr="009E5352" w:rsidRDefault="00AC6EF2" w:rsidP="00B871D3">
            <w:pPr>
              <w:snapToGrid w:val="0"/>
              <w:rPr>
                <w:iCs/>
              </w:rPr>
            </w:pPr>
            <w:r w:rsidRPr="009E5352">
              <w:rPr>
                <w:iCs/>
              </w:rPr>
              <w:t>Определение концентрации веществ кондуктометрическим методом с использованием нескольких стандартных растворов</w:t>
            </w:r>
          </w:p>
          <w:p w14:paraId="3FE87EE5" w14:textId="77777777" w:rsidR="00AC6EF2" w:rsidRPr="009E5352" w:rsidRDefault="00AC6EF2" w:rsidP="00B871D3">
            <w:pPr>
              <w:snapToGrid w:val="0"/>
              <w:rPr>
                <w:iCs/>
              </w:rPr>
            </w:pPr>
            <w:r w:rsidRPr="009E5352">
              <w:rPr>
                <w:iCs/>
              </w:rPr>
              <w:t>Определение концентрации веществ кондуктометрическим методом с использованием одного стандартного раствора</w:t>
            </w:r>
          </w:p>
          <w:p w14:paraId="5558E26B" w14:textId="77777777" w:rsidR="00AC6EF2" w:rsidRPr="009E5352" w:rsidRDefault="00AC6EF2" w:rsidP="00B871D3">
            <w:pPr>
              <w:snapToGrid w:val="0"/>
              <w:rPr>
                <w:iCs/>
              </w:rPr>
            </w:pPr>
            <w:r w:rsidRPr="009E5352">
              <w:rPr>
                <w:iCs/>
              </w:rPr>
              <w:t>Определение температуры плавления кристаллогидратов и изучение пересыщенных растворов</w:t>
            </w:r>
          </w:p>
          <w:p w14:paraId="4DF30ACC" w14:textId="77777777" w:rsidR="00AC6EF2" w:rsidRPr="009E5352" w:rsidRDefault="00AC6EF2" w:rsidP="00B871D3">
            <w:pPr>
              <w:snapToGrid w:val="0"/>
              <w:rPr>
                <w:iCs/>
              </w:rPr>
            </w:pPr>
            <w:r w:rsidRPr="009E5352">
              <w:rPr>
                <w:iCs/>
              </w:rPr>
              <w:t>Определение плотности жидкости</w:t>
            </w:r>
          </w:p>
          <w:p w14:paraId="7FF20B79" w14:textId="77777777" w:rsidR="00AC6EF2" w:rsidRPr="009E5352" w:rsidRDefault="00AC6EF2" w:rsidP="00B871D3">
            <w:pPr>
              <w:snapToGrid w:val="0"/>
              <w:rPr>
                <w:iCs/>
              </w:rPr>
            </w:pPr>
            <w:r w:rsidRPr="009E5352">
              <w:rPr>
                <w:iCs/>
              </w:rPr>
              <w:t>Определение эквивалентной электропроводности сильных электролитов</w:t>
            </w:r>
          </w:p>
          <w:p w14:paraId="03AF1939" w14:textId="77777777" w:rsidR="00AC6EF2" w:rsidRPr="009E5352" w:rsidRDefault="00AC6EF2" w:rsidP="00B871D3">
            <w:pPr>
              <w:snapToGrid w:val="0"/>
              <w:rPr>
                <w:iCs/>
              </w:rPr>
            </w:pPr>
            <w:r w:rsidRPr="009E5352">
              <w:rPr>
                <w:iCs/>
              </w:rPr>
              <w:t>Определение эквивалентной электропроводности слабых электролитов</w:t>
            </w:r>
          </w:p>
          <w:p w14:paraId="6F674159" w14:textId="77777777" w:rsidR="00AC6EF2" w:rsidRPr="009E5352" w:rsidRDefault="00AC6EF2" w:rsidP="00B871D3">
            <w:pPr>
              <w:snapToGrid w:val="0"/>
              <w:rPr>
                <w:iCs/>
              </w:rPr>
            </w:pPr>
            <w:r w:rsidRPr="009E5352">
              <w:rPr>
                <w:iCs/>
              </w:rPr>
              <w:t>Определение эквивалентной электропроводности, константы диссоциации и степени диссоциации электролитов средней силы на основании кондуктометрических данных</w:t>
            </w:r>
          </w:p>
          <w:p w14:paraId="6742E286" w14:textId="77777777" w:rsidR="00AC6EF2" w:rsidRPr="009E5352" w:rsidRDefault="00AC6EF2" w:rsidP="00B871D3">
            <w:pPr>
              <w:snapToGrid w:val="0"/>
              <w:rPr>
                <w:iCs/>
              </w:rPr>
            </w:pPr>
            <w:r w:rsidRPr="009E5352">
              <w:rPr>
                <w:iCs/>
              </w:rPr>
              <w:t>Определение концентрации хлорид-ионов методом кондуктометрического титрования</w:t>
            </w:r>
          </w:p>
          <w:p w14:paraId="0BF91DCD" w14:textId="77777777" w:rsidR="00AC6EF2" w:rsidRPr="009E5352" w:rsidRDefault="00AC6EF2" w:rsidP="00B871D3">
            <w:pPr>
              <w:snapToGrid w:val="0"/>
              <w:rPr>
                <w:iCs/>
              </w:rPr>
            </w:pPr>
            <w:r w:rsidRPr="009E5352">
              <w:rPr>
                <w:iCs/>
              </w:rPr>
              <w:t>Определение концентрации кислоты методом кондуктометрического титрования</w:t>
            </w:r>
          </w:p>
          <w:p w14:paraId="6EF90342" w14:textId="77777777" w:rsidR="00AC6EF2" w:rsidRPr="009E5352" w:rsidRDefault="00AC6EF2" w:rsidP="00B871D3">
            <w:pPr>
              <w:snapToGrid w:val="0"/>
              <w:rPr>
                <w:iCs/>
              </w:rPr>
            </w:pPr>
            <w:r w:rsidRPr="009E5352">
              <w:rPr>
                <w:iCs/>
              </w:rPr>
              <w:t xml:space="preserve">Определение концентрации кислоты методом </w:t>
            </w:r>
            <w:r w:rsidRPr="009E5352">
              <w:rPr>
                <w:iCs/>
              </w:rPr>
              <w:lastRenderedPageBreak/>
              <w:t>кондуктометрического титрования с дополнительным контролем по индикатору</w:t>
            </w:r>
          </w:p>
          <w:p w14:paraId="61FEE73F" w14:textId="77777777" w:rsidR="00AC6EF2" w:rsidRPr="009E5352" w:rsidRDefault="00AC6EF2" w:rsidP="00B871D3">
            <w:pPr>
              <w:snapToGrid w:val="0"/>
              <w:rPr>
                <w:iCs/>
              </w:rPr>
            </w:pPr>
            <w:r w:rsidRPr="009E5352">
              <w:rPr>
                <w:iCs/>
              </w:rPr>
              <w:t>Определение концентрации гидрокарбонат-ионов методом кондуктометрического титрования</w:t>
            </w:r>
          </w:p>
          <w:p w14:paraId="0AFA47DD" w14:textId="77777777" w:rsidR="00AC6EF2" w:rsidRPr="009E5352" w:rsidRDefault="00AC6EF2" w:rsidP="00B871D3">
            <w:pPr>
              <w:snapToGrid w:val="0"/>
              <w:rPr>
                <w:iCs/>
              </w:rPr>
            </w:pPr>
            <w:r w:rsidRPr="009E5352">
              <w:rPr>
                <w:iCs/>
              </w:rPr>
              <w:t>Получение изотермы адсорбции органической кислоты на активированном угле</w:t>
            </w:r>
          </w:p>
        </w:tc>
      </w:tr>
      <w:tr w:rsidR="00AC6EF2" w:rsidRPr="009E5352" w14:paraId="72BCB56F" w14:textId="77777777" w:rsidTr="00B871D3">
        <w:trPr>
          <w:trHeight w:val="376"/>
        </w:trPr>
        <w:tc>
          <w:tcPr>
            <w:tcW w:w="272" w:type="pct"/>
            <w:vMerge/>
            <w:shd w:val="clear" w:color="auto" w:fill="auto"/>
            <w:vAlign w:val="center"/>
          </w:tcPr>
          <w:p w14:paraId="24492775" w14:textId="77777777" w:rsidR="00AC6EF2" w:rsidRPr="009E5352" w:rsidRDefault="00AC6EF2" w:rsidP="00B871D3">
            <w:pPr>
              <w:snapToGrid w:val="0"/>
              <w:jc w:val="center"/>
              <w:rPr>
                <w:iCs/>
              </w:rPr>
            </w:pPr>
          </w:p>
        </w:tc>
        <w:tc>
          <w:tcPr>
            <w:tcW w:w="1733" w:type="pct"/>
            <w:vMerge/>
            <w:shd w:val="clear" w:color="auto" w:fill="auto"/>
            <w:vAlign w:val="center"/>
          </w:tcPr>
          <w:p w14:paraId="257B694E" w14:textId="77777777" w:rsidR="00AC6EF2" w:rsidRPr="009E5352" w:rsidRDefault="00AC6EF2" w:rsidP="00B871D3">
            <w:pPr>
              <w:suppressAutoHyphens/>
              <w:autoSpaceDN w:val="0"/>
              <w:textAlignment w:val="baseline"/>
              <w:rPr>
                <w:rFonts w:eastAsia="SimSun"/>
                <w:kern w:val="3"/>
              </w:rPr>
            </w:pPr>
          </w:p>
        </w:tc>
        <w:tc>
          <w:tcPr>
            <w:tcW w:w="2995" w:type="pct"/>
            <w:shd w:val="clear" w:color="auto" w:fill="auto"/>
            <w:vAlign w:val="center"/>
          </w:tcPr>
          <w:p w14:paraId="0A8398DA" w14:textId="77777777" w:rsidR="00AC6EF2" w:rsidRPr="009E5352" w:rsidRDefault="00AC6EF2" w:rsidP="00B871D3">
            <w:pPr>
              <w:snapToGrid w:val="0"/>
              <w:rPr>
                <w:iCs/>
              </w:rPr>
            </w:pPr>
            <w:r w:rsidRPr="009E5352">
              <w:rPr>
                <w:iCs/>
              </w:rPr>
              <w:t>РМС «Перегонка»</w:t>
            </w:r>
          </w:p>
          <w:p w14:paraId="758B898E" w14:textId="77777777" w:rsidR="00AC6EF2" w:rsidRPr="009E5352" w:rsidRDefault="00AC6EF2" w:rsidP="00B871D3">
            <w:pPr>
              <w:snapToGrid w:val="0"/>
              <w:rPr>
                <w:iCs/>
              </w:rPr>
            </w:pPr>
            <w:r w:rsidRPr="009E5352">
              <w:rPr>
                <w:iCs/>
              </w:rPr>
              <w:t>Позволяет выполнить следующие эксперименты:</w:t>
            </w:r>
          </w:p>
          <w:p w14:paraId="05290CCB" w14:textId="77777777" w:rsidR="00AC6EF2" w:rsidRPr="009E5352" w:rsidRDefault="00AC6EF2" w:rsidP="00B871D3">
            <w:pPr>
              <w:snapToGrid w:val="0"/>
              <w:rPr>
                <w:iCs/>
              </w:rPr>
            </w:pPr>
            <w:r w:rsidRPr="009E5352">
              <w:rPr>
                <w:iCs/>
              </w:rPr>
              <w:t>Получение кривой перегонки смеси жидкостей.</w:t>
            </w:r>
          </w:p>
          <w:p w14:paraId="12DC7322" w14:textId="77777777" w:rsidR="00AC6EF2" w:rsidRPr="009E5352" w:rsidRDefault="00AC6EF2" w:rsidP="00B871D3">
            <w:pPr>
              <w:snapToGrid w:val="0"/>
              <w:rPr>
                <w:iCs/>
              </w:rPr>
            </w:pPr>
            <w:r w:rsidRPr="009E5352">
              <w:rPr>
                <w:iCs/>
              </w:rPr>
              <w:t>Определение состава смесей жидкостей по ее кривой перегонки</w:t>
            </w:r>
          </w:p>
          <w:p w14:paraId="2E399959" w14:textId="77777777" w:rsidR="00AC6EF2" w:rsidRPr="009E5352" w:rsidRDefault="00AC6EF2" w:rsidP="00B871D3">
            <w:pPr>
              <w:snapToGrid w:val="0"/>
              <w:rPr>
                <w:iCs/>
              </w:rPr>
            </w:pPr>
            <w:r w:rsidRPr="009E5352">
              <w:rPr>
                <w:iCs/>
              </w:rPr>
              <w:t>Факторы, влияющие на качество перегонки</w:t>
            </w:r>
          </w:p>
        </w:tc>
      </w:tr>
      <w:tr w:rsidR="00AC6EF2" w:rsidRPr="009E5352" w14:paraId="4BCD402D" w14:textId="77777777" w:rsidTr="00B871D3">
        <w:trPr>
          <w:trHeight w:val="376"/>
        </w:trPr>
        <w:tc>
          <w:tcPr>
            <w:tcW w:w="272" w:type="pct"/>
            <w:vMerge/>
            <w:shd w:val="clear" w:color="auto" w:fill="auto"/>
            <w:vAlign w:val="center"/>
          </w:tcPr>
          <w:p w14:paraId="4C8955D0" w14:textId="77777777" w:rsidR="00AC6EF2" w:rsidRPr="009E5352" w:rsidRDefault="00AC6EF2" w:rsidP="00B871D3">
            <w:pPr>
              <w:snapToGrid w:val="0"/>
              <w:jc w:val="center"/>
              <w:rPr>
                <w:iCs/>
              </w:rPr>
            </w:pPr>
          </w:p>
        </w:tc>
        <w:tc>
          <w:tcPr>
            <w:tcW w:w="1733" w:type="pct"/>
            <w:vMerge/>
            <w:shd w:val="clear" w:color="auto" w:fill="auto"/>
            <w:vAlign w:val="center"/>
          </w:tcPr>
          <w:p w14:paraId="4BADFB62" w14:textId="77777777" w:rsidR="00AC6EF2" w:rsidRPr="009E5352" w:rsidRDefault="00AC6EF2" w:rsidP="00B871D3">
            <w:pPr>
              <w:suppressAutoHyphens/>
              <w:autoSpaceDN w:val="0"/>
              <w:textAlignment w:val="baseline"/>
              <w:rPr>
                <w:rFonts w:eastAsia="SimSun"/>
                <w:kern w:val="3"/>
              </w:rPr>
            </w:pPr>
          </w:p>
        </w:tc>
        <w:tc>
          <w:tcPr>
            <w:tcW w:w="2995" w:type="pct"/>
            <w:shd w:val="clear" w:color="auto" w:fill="auto"/>
            <w:vAlign w:val="center"/>
          </w:tcPr>
          <w:p w14:paraId="6C91AAE0" w14:textId="77777777" w:rsidR="00AC6EF2" w:rsidRPr="009E5352" w:rsidRDefault="00AC6EF2" w:rsidP="00B871D3">
            <w:pPr>
              <w:snapToGrid w:val="0"/>
              <w:rPr>
                <w:iCs/>
              </w:rPr>
            </w:pPr>
            <w:r w:rsidRPr="009E5352">
              <w:rPr>
                <w:iCs/>
              </w:rPr>
              <w:t>РМС «рН-метрия»</w:t>
            </w:r>
          </w:p>
          <w:p w14:paraId="2B555022" w14:textId="77777777" w:rsidR="00AC6EF2" w:rsidRPr="009E5352" w:rsidRDefault="00AC6EF2" w:rsidP="00B871D3">
            <w:pPr>
              <w:snapToGrid w:val="0"/>
              <w:rPr>
                <w:iCs/>
              </w:rPr>
            </w:pPr>
            <w:r w:rsidRPr="009E5352">
              <w:rPr>
                <w:iCs/>
              </w:rPr>
              <w:t>Позволяет выполнить следующие эксперименты:</w:t>
            </w:r>
          </w:p>
          <w:p w14:paraId="02EFEC77" w14:textId="77777777" w:rsidR="00AC6EF2" w:rsidRPr="009E5352" w:rsidRDefault="00AC6EF2" w:rsidP="00B871D3">
            <w:pPr>
              <w:snapToGrid w:val="0"/>
              <w:rPr>
                <w:iCs/>
              </w:rPr>
            </w:pPr>
            <w:r w:rsidRPr="009E5352">
              <w:rPr>
                <w:iCs/>
              </w:rPr>
              <w:t>Определение рН различных растворов</w:t>
            </w:r>
          </w:p>
          <w:p w14:paraId="494F48FA" w14:textId="77777777" w:rsidR="00AC6EF2" w:rsidRPr="009E5352" w:rsidRDefault="00AC6EF2" w:rsidP="00B871D3">
            <w:pPr>
              <w:snapToGrid w:val="0"/>
              <w:rPr>
                <w:iCs/>
              </w:rPr>
            </w:pPr>
            <w:r w:rsidRPr="009E5352">
              <w:rPr>
                <w:iCs/>
              </w:rPr>
              <w:t>Зависимость рН, [H</w:t>
            </w:r>
            <w:r w:rsidRPr="009E5352">
              <w:rPr>
                <w:iCs/>
                <w:vertAlign w:val="subscript"/>
              </w:rPr>
              <w:t>3</w:t>
            </w:r>
            <w:r w:rsidRPr="009E5352">
              <w:rPr>
                <w:iCs/>
              </w:rPr>
              <w:t>O</w:t>
            </w:r>
            <w:r w:rsidRPr="009E5352">
              <w:rPr>
                <w:iCs/>
                <w:vertAlign w:val="superscript"/>
              </w:rPr>
              <w:t>+</w:t>
            </w:r>
            <w:r w:rsidRPr="009E5352">
              <w:rPr>
                <w:iCs/>
              </w:rPr>
              <w:t>] и [OH</w:t>
            </w:r>
            <w:r w:rsidRPr="009E5352">
              <w:rPr>
                <w:iCs/>
                <w:vertAlign w:val="superscript"/>
              </w:rPr>
              <w:t>-</w:t>
            </w:r>
            <w:r w:rsidRPr="009E5352">
              <w:rPr>
                <w:iCs/>
              </w:rPr>
              <w:t>] от концентрации кислоты или основания</w:t>
            </w:r>
          </w:p>
          <w:p w14:paraId="01AF7E10" w14:textId="77777777" w:rsidR="00AC6EF2" w:rsidRPr="009E5352" w:rsidRDefault="00AC6EF2" w:rsidP="00B871D3">
            <w:pPr>
              <w:snapToGrid w:val="0"/>
              <w:rPr>
                <w:iCs/>
              </w:rPr>
            </w:pPr>
            <w:r w:rsidRPr="009E5352">
              <w:rPr>
                <w:iCs/>
              </w:rPr>
              <w:t>Определение константы кислотности слабой кислоты или константы основности слабого основания на основании зависимости рН от концентрации</w:t>
            </w:r>
          </w:p>
          <w:p w14:paraId="4483CAC2" w14:textId="77777777" w:rsidR="00AC6EF2" w:rsidRPr="009E5352" w:rsidRDefault="00AC6EF2" w:rsidP="00B871D3">
            <w:pPr>
              <w:snapToGrid w:val="0"/>
              <w:rPr>
                <w:iCs/>
              </w:rPr>
            </w:pPr>
            <w:r w:rsidRPr="009E5352">
              <w:rPr>
                <w:iCs/>
              </w:rPr>
              <w:t xml:space="preserve">Приготовление буферных растворов с заранее заданным рН исследование влияния разбавления на величину рН </w:t>
            </w:r>
          </w:p>
          <w:p w14:paraId="0F064EFF" w14:textId="77777777" w:rsidR="00AC6EF2" w:rsidRPr="009E5352" w:rsidRDefault="00AC6EF2" w:rsidP="00B871D3">
            <w:pPr>
              <w:snapToGrid w:val="0"/>
              <w:rPr>
                <w:iCs/>
              </w:rPr>
            </w:pPr>
            <w:r w:rsidRPr="009E5352">
              <w:rPr>
                <w:iCs/>
              </w:rPr>
              <w:t>Исследование зависимости рН буферного раствора от соотношения кислота:основание и определение константы кислотности</w:t>
            </w:r>
          </w:p>
          <w:p w14:paraId="001140F1" w14:textId="77777777" w:rsidR="00AC6EF2" w:rsidRPr="009E5352" w:rsidRDefault="00AC6EF2" w:rsidP="00B871D3">
            <w:pPr>
              <w:snapToGrid w:val="0"/>
              <w:rPr>
                <w:iCs/>
              </w:rPr>
            </w:pPr>
            <w:r w:rsidRPr="009E5352">
              <w:rPr>
                <w:iCs/>
              </w:rPr>
              <w:t>Исследование зависимости рН буферного раствора от соотношения кислота:основание и определение константы кислотности с использованием весов</w:t>
            </w:r>
          </w:p>
          <w:p w14:paraId="30F508C9" w14:textId="77777777" w:rsidR="00AC6EF2" w:rsidRPr="009E5352" w:rsidRDefault="00AC6EF2" w:rsidP="00B871D3">
            <w:pPr>
              <w:snapToGrid w:val="0"/>
              <w:rPr>
                <w:iCs/>
              </w:rPr>
            </w:pPr>
            <w:r w:rsidRPr="009E5352">
              <w:rPr>
                <w:iCs/>
              </w:rPr>
              <w:t>Определение концентрации кислоты методом рН-метрического титрования</w:t>
            </w:r>
          </w:p>
          <w:p w14:paraId="435ED971" w14:textId="77777777" w:rsidR="00AC6EF2" w:rsidRPr="009E5352" w:rsidRDefault="00AC6EF2" w:rsidP="00B871D3">
            <w:pPr>
              <w:snapToGrid w:val="0"/>
              <w:rPr>
                <w:iCs/>
              </w:rPr>
            </w:pPr>
            <w:r w:rsidRPr="009E5352">
              <w:rPr>
                <w:iCs/>
              </w:rPr>
              <w:t>Определение концентрации кислоты методом рН-метрического титрования с дополнительным контролем по индикатору</w:t>
            </w:r>
          </w:p>
          <w:p w14:paraId="28C8A409" w14:textId="77777777" w:rsidR="00AC6EF2" w:rsidRPr="009E5352" w:rsidRDefault="00AC6EF2" w:rsidP="00B871D3">
            <w:pPr>
              <w:snapToGrid w:val="0"/>
              <w:rPr>
                <w:iCs/>
              </w:rPr>
            </w:pPr>
            <w:r w:rsidRPr="009E5352">
              <w:rPr>
                <w:iCs/>
              </w:rPr>
              <w:t>Определение концентрации слабой кислоты и ее константы кислотности методом рН-метрического титрования</w:t>
            </w:r>
          </w:p>
          <w:p w14:paraId="3449BAE5" w14:textId="77777777" w:rsidR="00AC6EF2" w:rsidRPr="009E5352" w:rsidRDefault="00AC6EF2" w:rsidP="00B871D3">
            <w:pPr>
              <w:snapToGrid w:val="0"/>
              <w:rPr>
                <w:iCs/>
              </w:rPr>
            </w:pPr>
            <w:r w:rsidRPr="009E5352">
              <w:rPr>
                <w:iCs/>
              </w:rPr>
              <w:t>Определение буферной емкости природной воды по отношению к кислотам и концентрации гидрокарбонатов в ней</w:t>
            </w:r>
          </w:p>
          <w:p w14:paraId="0B93C3ED" w14:textId="77777777" w:rsidR="00AC6EF2" w:rsidRPr="009E5352" w:rsidRDefault="00AC6EF2" w:rsidP="00B871D3">
            <w:pPr>
              <w:snapToGrid w:val="0"/>
              <w:rPr>
                <w:iCs/>
              </w:rPr>
            </w:pPr>
            <w:r w:rsidRPr="009E5352">
              <w:rPr>
                <w:iCs/>
              </w:rPr>
              <w:t>Установление природы и концентрации кислот в соках и газированных напитках методом рН-метрического титрования</w:t>
            </w:r>
          </w:p>
          <w:p w14:paraId="3ED021AE" w14:textId="77777777" w:rsidR="00AC6EF2" w:rsidRPr="009E5352" w:rsidRDefault="00AC6EF2" w:rsidP="00B871D3">
            <w:pPr>
              <w:snapToGrid w:val="0"/>
              <w:rPr>
                <w:iCs/>
              </w:rPr>
            </w:pPr>
            <w:r w:rsidRPr="009E5352">
              <w:rPr>
                <w:iCs/>
              </w:rPr>
              <w:t>Исследование кислотно-основных свойств напитков и красителей в них</w:t>
            </w:r>
          </w:p>
          <w:p w14:paraId="51A8EE18" w14:textId="77777777" w:rsidR="00AC6EF2" w:rsidRPr="009E5352" w:rsidRDefault="00AC6EF2" w:rsidP="00B871D3">
            <w:pPr>
              <w:snapToGrid w:val="0"/>
              <w:rPr>
                <w:iCs/>
              </w:rPr>
            </w:pPr>
            <w:r w:rsidRPr="009E5352">
              <w:rPr>
                <w:iCs/>
              </w:rPr>
              <w:t>Подбор оптимального индикатора для титриметрического определения гидрокарбонат-ионов в природной или водопроводной воде</w:t>
            </w:r>
          </w:p>
          <w:p w14:paraId="58C2FF69" w14:textId="77777777" w:rsidR="00AC6EF2" w:rsidRPr="009E5352" w:rsidRDefault="00AC6EF2" w:rsidP="00B871D3">
            <w:pPr>
              <w:snapToGrid w:val="0"/>
              <w:rPr>
                <w:iCs/>
              </w:rPr>
            </w:pPr>
            <w:r w:rsidRPr="009E5352">
              <w:rPr>
                <w:iCs/>
              </w:rPr>
              <w:t>Определение константы устойчивости Cu(OH)</w:t>
            </w:r>
            <w:r w:rsidRPr="009E5352">
              <w:rPr>
                <w:iCs/>
                <w:vertAlign w:val="subscript"/>
              </w:rPr>
              <w:t>2</w:t>
            </w:r>
          </w:p>
        </w:tc>
      </w:tr>
      <w:tr w:rsidR="00AC6EF2" w:rsidRPr="009E5352" w14:paraId="361D823B" w14:textId="77777777" w:rsidTr="00B871D3">
        <w:trPr>
          <w:trHeight w:val="376"/>
        </w:trPr>
        <w:tc>
          <w:tcPr>
            <w:tcW w:w="272" w:type="pct"/>
            <w:vMerge/>
            <w:shd w:val="clear" w:color="auto" w:fill="auto"/>
            <w:vAlign w:val="center"/>
          </w:tcPr>
          <w:p w14:paraId="1C23E0CE" w14:textId="77777777" w:rsidR="00AC6EF2" w:rsidRPr="009E5352" w:rsidRDefault="00AC6EF2" w:rsidP="00B871D3">
            <w:pPr>
              <w:snapToGrid w:val="0"/>
              <w:jc w:val="center"/>
              <w:rPr>
                <w:iCs/>
              </w:rPr>
            </w:pPr>
          </w:p>
        </w:tc>
        <w:tc>
          <w:tcPr>
            <w:tcW w:w="1733" w:type="pct"/>
            <w:vMerge/>
            <w:shd w:val="clear" w:color="auto" w:fill="auto"/>
            <w:vAlign w:val="center"/>
          </w:tcPr>
          <w:p w14:paraId="27740C3D" w14:textId="77777777" w:rsidR="00AC6EF2" w:rsidRPr="009E5352" w:rsidRDefault="00AC6EF2" w:rsidP="00B871D3">
            <w:pPr>
              <w:suppressAutoHyphens/>
              <w:autoSpaceDN w:val="0"/>
              <w:textAlignment w:val="baseline"/>
              <w:rPr>
                <w:rFonts w:eastAsia="SimSun"/>
                <w:kern w:val="3"/>
              </w:rPr>
            </w:pPr>
          </w:p>
        </w:tc>
        <w:tc>
          <w:tcPr>
            <w:tcW w:w="2995" w:type="pct"/>
            <w:shd w:val="clear" w:color="auto" w:fill="auto"/>
            <w:vAlign w:val="center"/>
          </w:tcPr>
          <w:p w14:paraId="2A064BFD" w14:textId="77777777" w:rsidR="00AC6EF2" w:rsidRPr="009E5352" w:rsidRDefault="00AC6EF2" w:rsidP="00B871D3">
            <w:pPr>
              <w:snapToGrid w:val="0"/>
              <w:rPr>
                <w:iCs/>
              </w:rPr>
            </w:pPr>
            <w:r w:rsidRPr="009E5352">
              <w:rPr>
                <w:iCs/>
              </w:rPr>
              <w:t>РМС «Стехиометрия»</w:t>
            </w:r>
          </w:p>
          <w:p w14:paraId="4E9DFBDB" w14:textId="77777777" w:rsidR="00AC6EF2" w:rsidRPr="009E5352" w:rsidRDefault="00AC6EF2" w:rsidP="00B871D3">
            <w:pPr>
              <w:snapToGrid w:val="0"/>
              <w:rPr>
                <w:iCs/>
              </w:rPr>
            </w:pPr>
            <w:r w:rsidRPr="009E5352">
              <w:rPr>
                <w:iCs/>
              </w:rPr>
              <w:t>Позволяет выполнить следующие эксперименты:</w:t>
            </w:r>
          </w:p>
          <w:p w14:paraId="1DD3DD52" w14:textId="77777777" w:rsidR="00AC6EF2" w:rsidRPr="009E5352" w:rsidRDefault="00AC6EF2" w:rsidP="00B871D3">
            <w:pPr>
              <w:snapToGrid w:val="0"/>
              <w:rPr>
                <w:iCs/>
              </w:rPr>
            </w:pPr>
            <w:r w:rsidRPr="009E5352">
              <w:rPr>
                <w:iCs/>
              </w:rPr>
              <w:t xml:space="preserve">Приготовление раствора заданной молярной </w:t>
            </w:r>
            <w:r w:rsidRPr="009E5352">
              <w:rPr>
                <w:iCs/>
              </w:rPr>
              <w:lastRenderedPageBreak/>
              <w:t>концентрации</w:t>
            </w:r>
          </w:p>
          <w:p w14:paraId="63DE67AE" w14:textId="77777777" w:rsidR="00AC6EF2" w:rsidRPr="009E5352" w:rsidRDefault="00AC6EF2" w:rsidP="00B871D3">
            <w:pPr>
              <w:snapToGrid w:val="0"/>
              <w:rPr>
                <w:iCs/>
              </w:rPr>
            </w:pPr>
            <w:r w:rsidRPr="009E5352">
              <w:rPr>
                <w:iCs/>
              </w:rPr>
              <w:t>Определение содержания воды в кристаллогидрате</w:t>
            </w:r>
          </w:p>
          <w:p w14:paraId="663C76B2" w14:textId="77777777" w:rsidR="00AC6EF2" w:rsidRPr="009E5352" w:rsidRDefault="00AC6EF2" w:rsidP="00B871D3">
            <w:pPr>
              <w:snapToGrid w:val="0"/>
              <w:rPr>
                <w:iCs/>
              </w:rPr>
            </w:pPr>
            <w:r w:rsidRPr="009E5352">
              <w:rPr>
                <w:iCs/>
              </w:rPr>
              <w:t>Определение содержания карбоната кальция в его смеси с песком</w:t>
            </w:r>
          </w:p>
          <w:p w14:paraId="38A26780" w14:textId="77777777" w:rsidR="00AC6EF2" w:rsidRPr="009E5352" w:rsidRDefault="00AC6EF2" w:rsidP="00B871D3">
            <w:pPr>
              <w:snapToGrid w:val="0"/>
              <w:rPr>
                <w:iCs/>
              </w:rPr>
            </w:pPr>
            <w:r w:rsidRPr="009E5352">
              <w:rPr>
                <w:iCs/>
              </w:rPr>
              <w:t>Определение выхода реакции превращения гидрокарбоната в карбонат</w:t>
            </w:r>
          </w:p>
          <w:p w14:paraId="4969755D" w14:textId="77777777" w:rsidR="00AC6EF2" w:rsidRPr="009E5352" w:rsidRDefault="00AC6EF2" w:rsidP="00B871D3">
            <w:pPr>
              <w:snapToGrid w:val="0"/>
              <w:rPr>
                <w:iCs/>
              </w:rPr>
            </w:pPr>
            <w:r w:rsidRPr="009E5352">
              <w:rPr>
                <w:iCs/>
              </w:rPr>
              <w:t>Определение содержания гидрокарбоната натрия в смеси</w:t>
            </w:r>
          </w:p>
          <w:p w14:paraId="6DC83EC8" w14:textId="77777777" w:rsidR="00AC6EF2" w:rsidRPr="009E5352" w:rsidRDefault="00AC6EF2" w:rsidP="00B871D3">
            <w:pPr>
              <w:snapToGrid w:val="0"/>
              <w:rPr>
                <w:iCs/>
              </w:rPr>
            </w:pPr>
            <w:r w:rsidRPr="009E5352">
              <w:rPr>
                <w:iCs/>
              </w:rPr>
              <w:t>Определение плотности газа</w:t>
            </w:r>
          </w:p>
        </w:tc>
      </w:tr>
      <w:tr w:rsidR="00AC6EF2" w:rsidRPr="009E5352" w14:paraId="072EDCB5" w14:textId="77777777" w:rsidTr="00B871D3">
        <w:trPr>
          <w:trHeight w:val="376"/>
        </w:trPr>
        <w:tc>
          <w:tcPr>
            <w:tcW w:w="272" w:type="pct"/>
            <w:vMerge/>
            <w:shd w:val="clear" w:color="auto" w:fill="auto"/>
            <w:vAlign w:val="center"/>
          </w:tcPr>
          <w:p w14:paraId="2519E9C7" w14:textId="77777777" w:rsidR="00AC6EF2" w:rsidRPr="009E5352" w:rsidRDefault="00AC6EF2" w:rsidP="00B871D3">
            <w:pPr>
              <w:snapToGrid w:val="0"/>
              <w:jc w:val="center"/>
              <w:rPr>
                <w:iCs/>
              </w:rPr>
            </w:pPr>
          </w:p>
        </w:tc>
        <w:tc>
          <w:tcPr>
            <w:tcW w:w="1733" w:type="pct"/>
            <w:vMerge/>
            <w:shd w:val="clear" w:color="auto" w:fill="auto"/>
            <w:vAlign w:val="center"/>
          </w:tcPr>
          <w:p w14:paraId="6E2A30B0" w14:textId="77777777" w:rsidR="00AC6EF2" w:rsidRPr="009E5352" w:rsidRDefault="00AC6EF2" w:rsidP="00B871D3">
            <w:pPr>
              <w:suppressAutoHyphens/>
              <w:autoSpaceDN w:val="0"/>
              <w:textAlignment w:val="baseline"/>
              <w:rPr>
                <w:rFonts w:eastAsia="SimSun"/>
                <w:kern w:val="3"/>
              </w:rPr>
            </w:pPr>
          </w:p>
        </w:tc>
        <w:tc>
          <w:tcPr>
            <w:tcW w:w="2995" w:type="pct"/>
            <w:shd w:val="clear" w:color="auto" w:fill="auto"/>
            <w:vAlign w:val="center"/>
          </w:tcPr>
          <w:p w14:paraId="639AAF05" w14:textId="77777777" w:rsidR="00AC6EF2" w:rsidRPr="009E5352" w:rsidRDefault="00AC6EF2" w:rsidP="00B871D3">
            <w:pPr>
              <w:snapToGrid w:val="0"/>
              <w:rPr>
                <w:iCs/>
              </w:rPr>
            </w:pPr>
            <w:r w:rsidRPr="009E5352">
              <w:rPr>
                <w:iCs/>
              </w:rPr>
              <w:t>РМС «Тепловые явления»</w:t>
            </w:r>
          </w:p>
          <w:p w14:paraId="40393FFD" w14:textId="77777777" w:rsidR="00AC6EF2" w:rsidRPr="009E5352" w:rsidRDefault="00AC6EF2" w:rsidP="00B871D3">
            <w:pPr>
              <w:snapToGrid w:val="0"/>
              <w:rPr>
                <w:iCs/>
              </w:rPr>
            </w:pPr>
            <w:r w:rsidRPr="009E5352">
              <w:rPr>
                <w:iCs/>
              </w:rPr>
              <w:t>Позволяет выполнить следующие эксперименты:</w:t>
            </w:r>
          </w:p>
          <w:p w14:paraId="6F589956" w14:textId="77777777" w:rsidR="00AC6EF2" w:rsidRPr="009E5352" w:rsidRDefault="00AC6EF2" w:rsidP="00B871D3">
            <w:pPr>
              <w:snapToGrid w:val="0"/>
              <w:rPr>
                <w:iCs/>
              </w:rPr>
            </w:pPr>
            <w:r w:rsidRPr="009E5352">
              <w:rPr>
                <w:iCs/>
              </w:rPr>
              <w:t>Определение теплового эффекта растворения</w:t>
            </w:r>
          </w:p>
          <w:p w14:paraId="34FF5C92" w14:textId="77777777" w:rsidR="00AC6EF2" w:rsidRPr="009E5352" w:rsidRDefault="00AC6EF2" w:rsidP="00B871D3">
            <w:pPr>
              <w:snapToGrid w:val="0"/>
              <w:rPr>
                <w:iCs/>
              </w:rPr>
            </w:pPr>
            <w:r w:rsidRPr="009E5352">
              <w:rPr>
                <w:iCs/>
              </w:rPr>
              <w:t>Определение теплового эффекта химических реакций</w:t>
            </w:r>
          </w:p>
          <w:p w14:paraId="438F2F45" w14:textId="77777777" w:rsidR="00AC6EF2" w:rsidRPr="009E5352" w:rsidRDefault="00AC6EF2" w:rsidP="00B871D3">
            <w:pPr>
              <w:snapToGrid w:val="0"/>
              <w:rPr>
                <w:iCs/>
              </w:rPr>
            </w:pPr>
            <w:r w:rsidRPr="009E5352">
              <w:rPr>
                <w:iCs/>
              </w:rPr>
              <w:t>Определение концентрации кислоты методом калориметрического титрования</w:t>
            </w:r>
          </w:p>
          <w:p w14:paraId="671548EC" w14:textId="77777777" w:rsidR="00AC6EF2" w:rsidRPr="009E5352" w:rsidRDefault="00AC6EF2" w:rsidP="00B871D3">
            <w:pPr>
              <w:snapToGrid w:val="0"/>
              <w:rPr>
                <w:iCs/>
              </w:rPr>
            </w:pPr>
            <w:r w:rsidRPr="009E5352">
              <w:rPr>
                <w:iCs/>
              </w:rPr>
              <w:t>Исследование распределения температуры по разным областям пламени</w:t>
            </w:r>
          </w:p>
          <w:p w14:paraId="369B844A" w14:textId="77777777" w:rsidR="00AC6EF2" w:rsidRPr="009E5352" w:rsidRDefault="00AC6EF2" w:rsidP="00B871D3">
            <w:pPr>
              <w:snapToGrid w:val="0"/>
              <w:rPr>
                <w:iCs/>
              </w:rPr>
            </w:pPr>
            <w:r w:rsidRPr="009E5352">
              <w:rPr>
                <w:iCs/>
              </w:rPr>
              <w:t>Получение кривой плавления вещества</w:t>
            </w:r>
          </w:p>
        </w:tc>
      </w:tr>
      <w:tr w:rsidR="00AC6EF2" w:rsidRPr="009E5352" w14:paraId="0658D8FD" w14:textId="77777777" w:rsidTr="00B871D3">
        <w:trPr>
          <w:trHeight w:val="376"/>
        </w:trPr>
        <w:tc>
          <w:tcPr>
            <w:tcW w:w="272" w:type="pct"/>
            <w:vMerge/>
            <w:shd w:val="clear" w:color="auto" w:fill="auto"/>
            <w:vAlign w:val="center"/>
          </w:tcPr>
          <w:p w14:paraId="2BD5CCB8" w14:textId="77777777" w:rsidR="00AC6EF2" w:rsidRPr="009E5352" w:rsidRDefault="00AC6EF2" w:rsidP="00B871D3">
            <w:pPr>
              <w:snapToGrid w:val="0"/>
              <w:jc w:val="center"/>
              <w:rPr>
                <w:iCs/>
              </w:rPr>
            </w:pPr>
          </w:p>
        </w:tc>
        <w:tc>
          <w:tcPr>
            <w:tcW w:w="1733" w:type="pct"/>
            <w:vMerge/>
            <w:shd w:val="clear" w:color="auto" w:fill="auto"/>
            <w:vAlign w:val="center"/>
          </w:tcPr>
          <w:p w14:paraId="441B74D4" w14:textId="77777777" w:rsidR="00AC6EF2" w:rsidRPr="009E5352" w:rsidRDefault="00AC6EF2" w:rsidP="00B871D3">
            <w:pPr>
              <w:suppressAutoHyphens/>
              <w:autoSpaceDN w:val="0"/>
              <w:textAlignment w:val="baseline"/>
              <w:rPr>
                <w:rFonts w:eastAsia="SimSun"/>
                <w:kern w:val="3"/>
              </w:rPr>
            </w:pPr>
          </w:p>
        </w:tc>
        <w:tc>
          <w:tcPr>
            <w:tcW w:w="2995" w:type="pct"/>
            <w:shd w:val="clear" w:color="auto" w:fill="auto"/>
            <w:vAlign w:val="center"/>
          </w:tcPr>
          <w:p w14:paraId="6C5DB584" w14:textId="77777777" w:rsidR="00AC6EF2" w:rsidRPr="009E5352" w:rsidRDefault="00AC6EF2" w:rsidP="00B871D3">
            <w:pPr>
              <w:snapToGrid w:val="0"/>
              <w:rPr>
                <w:iCs/>
              </w:rPr>
            </w:pPr>
            <w:r w:rsidRPr="009E5352">
              <w:rPr>
                <w:iCs/>
              </w:rPr>
              <w:t>РМС «Электрохимия 1»</w:t>
            </w:r>
          </w:p>
          <w:p w14:paraId="62097440" w14:textId="77777777" w:rsidR="00AC6EF2" w:rsidRPr="009E5352" w:rsidRDefault="00AC6EF2" w:rsidP="00B871D3">
            <w:pPr>
              <w:snapToGrid w:val="0"/>
              <w:rPr>
                <w:iCs/>
              </w:rPr>
            </w:pPr>
            <w:r w:rsidRPr="009E5352">
              <w:rPr>
                <w:iCs/>
              </w:rPr>
              <w:t>Позволяет выполнить следующие эксперименты:</w:t>
            </w:r>
          </w:p>
          <w:p w14:paraId="1FBD994A" w14:textId="77777777" w:rsidR="00AC6EF2" w:rsidRPr="009E5352" w:rsidRDefault="00AC6EF2" w:rsidP="00B871D3">
            <w:pPr>
              <w:snapToGrid w:val="0"/>
              <w:rPr>
                <w:iCs/>
              </w:rPr>
            </w:pPr>
            <w:r w:rsidRPr="009E5352">
              <w:rPr>
                <w:iCs/>
              </w:rPr>
              <w:t>Определение плотности жидкости</w:t>
            </w:r>
          </w:p>
          <w:p w14:paraId="47AE5DC9" w14:textId="77777777" w:rsidR="00AC6EF2" w:rsidRPr="009E5352" w:rsidRDefault="00AC6EF2" w:rsidP="00B871D3">
            <w:pPr>
              <w:snapToGrid w:val="0"/>
              <w:rPr>
                <w:iCs/>
              </w:rPr>
            </w:pPr>
            <w:r w:rsidRPr="009E5352">
              <w:rPr>
                <w:iCs/>
              </w:rPr>
              <w:t>Измерение ЭДС гальванических элементов</w:t>
            </w:r>
          </w:p>
          <w:p w14:paraId="0750C0D0" w14:textId="77777777" w:rsidR="00AC6EF2" w:rsidRPr="009E5352" w:rsidRDefault="00AC6EF2" w:rsidP="00B871D3">
            <w:pPr>
              <w:snapToGrid w:val="0"/>
              <w:rPr>
                <w:iCs/>
              </w:rPr>
            </w:pPr>
            <w:r w:rsidRPr="009E5352">
              <w:rPr>
                <w:iCs/>
              </w:rPr>
              <w:t>Установление ряда активности металлов</w:t>
            </w:r>
          </w:p>
          <w:p w14:paraId="4001A868" w14:textId="77777777" w:rsidR="00AC6EF2" w:rsidRPr="009E5352" w:rsidRDefault="00AC6EF2" w:rsidP="00B871D3">
            <w:pPr>
              <w:snapToGrid w:val="0"/>
              <w:rPr>
                <w:iCs/>
              </w:rPr>
            </w:pPr>
            <w:r w:rsidRPr="009E5352">
              <w:rPr>
                <w:iCs/>
              </w:rPr>
              <w:t>Измерение окислительно-восстановительного потенциала с помощью редокс-электрода</w:t>
            </w:r>
          </w:p>
          <w:p w14:paraId="1AA66424" w14:textId="77777777" w:rsidR="00AC6EF2" w:rsidRPr="009E5352" w:rsidRDefault="00AC6EF2" w:rsidP="00B871D3">
            <w:pPr>
              <w:snapToGrid w:val="0"/>
              <w:rPr>
                <w:iCs/>
              </w:rPr>
            </w:pPr>
            <w:r w:rsidRPr="009E5352">
              <w:rPr>
                <w:iCs/>
              </w:rPr>
              <w:t>Зависимость окислительно-восстановительного потенциала от концентрации редокс-пары</w:t>
            </w:r>
          </w:p>
          <w:p w14:paraId="7C5C820E" w14:textId="77777777" w:rsidR="00AC6EF2" w:rsidRPr="009E5352" w:rsidRDefault="00AC6EF2" w:rsidP="00B871D3">
            <w:pPr>
              <w:snapToGrid w:val="0"/>
              <w:rPr>
                <w:iCs/>
              </w:rPr>
            </w:pPr>
            <w:r w:rsidRPr="009E5352">
              <w:rPr>
                <w:iCs/>
              </w:rPr>
              <w:t>Изменение рН в ходе окислительно-восстановительных реакций</w:t>
            </w:r>
          </w:p>
          <w:p w14:paraId="03F65025" w14:textId="77777777" w:rsidR="00AC6EF2" w:rsidRPr="009E5352" w:rsidRDefault="00AC6EF2" w:rsidP="00B871D3">
            <w:pPr>
              <w:snapToGrid w:val="0"/>
              <w:rPr>
                <w:iCs/>
              </w:rPr>
            </w:pPr>
            <w:r w:rsidRPr="009E5352">
              <w:rPr>
                <w:iCs/>
              </w:rPr>
              <w:t>Зависимость окислительно-восстановительного потенциала от рН</w:t>
            </w:r>
          </w:p>
          <w:p w14:paraId="1B6D5510" w14:textId="77777777" w:rsidR="00AC6EF2" w:rsidRPr="009E5352" w:rsidRDefault="00AC6EF2" w:rsidP="00B871D3">
            <w:pPr>
              <w:snapToGrid w:val="0"/>
              <w:rPr>
                <w:iCs/>
              </w:rPr>
            </w:pPr>
            <w:r w:rsidRPr="009E5352">
              <w:rPr>
                <w:iCs/>
              </w:rPr>
              <w:t>Исследование зависимости окислительно-восстановительного потенциала пары I3-/I- от рН и исследование диспропорционирования иода</w:t>
            </w:r>
          </w:p>
          <w:p w14:paraId="4C651470" w14:textId="77777777" w:rsidR="00AC6EF2" w:rsidRPr="009E5352" w:rsidRDefault="00AC6EF2" w:rsidP="00B871D3">
            <w:pPr>
              <w:snapToGrid w:val="0"/>
              <w:rPr>
                <w:iCs/>
              </w:rPr>
            </w:pPr>
            <w:r w:rsidRPr="009E5352">
              <w:rPr>
                <w:iCs/>
              </w:rPr>
              <w:t>Определение концентрации различных веществ методом редоксметрического титрования</w:t>
            </w:r>
          </w:p>
          <w:p w14:paraId="5CCDED6B" w14:textId="77777777" w:rsidR="00AC6EF2" w:rsidRPr="009E5352" w:rsidRDefault="00AC6EF2" w:rsidP="00B871D3">
            <w:pPr>
              <w:snapToGrid w:val="0"/>
              <w:rPr>
                <w:iCs/>
              </w:rPr>
            </w:pPr>
            <w:r w:rsidRPr="009E5352">
              <w:rPr>
                <w:iCs/>
              </w:rPr>
              <w:t>Определение концентрации различных веществ методом редоксметрического титрования с дополнительным контролем по собственной окраске компонентов</w:t>
            </w:r>
          </w:p>
          <w:p w14:paraId="631A0ED1" w14:textId="77777777" w:rsidR="00AC6EF2" w:rsidRPr="009E5352" w:rsidRDefault="00AC6EF2" w:rsidP="00B871D3">
            <w:pPr>
              <w:snapToGrid w:val="0"/>
              <w:rPr>
                <w:iCs/>
              </w:rPr>
            </w:pPr>
            <w:r w:rsidRPr="009E5352">
              <w:rPr>
                <w:iCs/>
              </w:rPr>
              <w:t>Определение концентрации окислителя методом иодометрического титрования с редоксметрической индикацией точки эквивалентности</w:t>
            </w:r>
          </w:p>
          <w:p w14:paraId="79B745CF" w14:textId="77777777" w:rsidR="00AC6EF2" w:rsidRPr="009E5352" w:rsidRDefault="00AC6EF2" w:rsidP="00B871D3">
            <w:pPr>
              <w:snapToGrid w:val="0"/>
              <w:rPr>
                <w:iCs/>
              </w:rPr>
            </w:pPr>
            <w:r w:rsidRPr="009E5352">
              <w:rPr>
                <w:iCs/>
              </w:rPr>
              <w:t>Определение активного хлора в воде методом иодометрического титрования с редоксметрическим детектированием точки эквивалентности</w:t>
            </w:r>
          </w:p>
          <w:p w14:paraId="06FE06E5" w14:textId="77777777" w:rsidR="00AC6EF2" w:rsidRPr="009E5352" w:rsidRDefault="00AC6EF2" w:rsidP="00B871D3">
            <w:pPr>
              <w:snapToGrid w:val="0"/>
              <w:rPr>
                <w:iCs/>
              </w:rPr>
            </w:pPr>
            <w:r w:rsidRPr="009E5352">
              <w:rPr>
                <w:iCs/>
              </w:rPr>
              <w:t>Определение концентрации вещества и стандартного окислительно-восстановительного потенциала соответствующей редокс-пары методом редоксметрического титрования</w:t>
            </w:r>
          </w:p>
          <w:p w14:paraId="5A5B39DC" w14:textId="77777777" w:rsidR="00AC6EF2" w:rsidRPr="009E5352" w:rsidRDefault="00AC6EF2" w:rsidP="00B871D3">
            <w:pPr>
              <w:snapToGrid w:val="0"/>
              <w:rPr>
                <w:iCs/>
              </w:rPr>
            </w:pPr>
            <w:r w:rsidRPr="009E5352">
              <w:rPr>
                <w:iCs/>
              </w:rPr>
              <w:t xml:space="preserve">Определение концентрации Fe3+ методом комплексонометрического титрования с </w:t>
            </w:r>
            <w:r w:rsidRPr="009E5352">
              <w:rPr>
                <w:iCs/>
              </w:rPr>
              <w:lastRenderedPageBreak/>
              <w:t>редоксметрической индикацией точки эквивалентности</w:t>
            </w:r>
          </w:p>
          <w:p w14:paraId="78C78F60" w14:textId="77777777" w:rsidR="00AC6EF2" w:rsidRPr="009E5352" w:rsidRDefault="00AC6EF2" w:rsidP="00B871D3">
            <w:pPr>
              <w:snapToGrid w:val="0"/>
              <w:rPr>
                <w:iCs/>
              </w:rPr>
            </w:pPr>
            <w:r w:rsidRPr="009E5352">
              <w:rPr>
                <w:iCs/>
              </w:rPr>
              <w:t>Состав:</w:t>
            </w:r>
          </w:p>
          <w:p w14:paraId="1AD449A4" w14:textId="77777777" w:rsidR="00AC6EF2" w:rsidRPr="009E5352" w:rsidRDefault="00AC6EF2" w:rsidP="00B871D3">
            <w:pPr>
              <w:snapToGrid w:val="0"/>
              <w:rPr>
                <w:iCs/>
              </w:rPr>
            </w:pPr>
            <w:r w:rsidRPr="009E5352">
              <w:rPr>
                <w:iCs/>
              </w:rPr>
              <w:t>-компьютерный измерительный блок</w:t>
            </w:r>
          </w:p>
          <w:p w14:paraId="5D19E47B" w14:textId="77777777" w:rsidR="00AC6EF2" w:rsidRPr="009E5352" w:rsidRDefault="00AC6EF2" w:rsidP="00B871D3">
            <w:pPr>
              <w:snapToGrid w:val="0"/>
              <w:rPr>
                <w:iCs/>
              </w:rPr>
            </w:pPr>
            <w:r w:rsidRPr="009E5352">
              <w:rPr>
                <w:iCs/>
              </w:rPr>
              <w:t>-электронные весы</w:t>
            </w:r>
          </w:p>
          <w:p w14:paraId="455F1C99" w14:textId="77777777" w:rsidR="00AC6EF2" w:rsidRPr="009E5352" w:rsidRDefault="00AC6EF2" w:rsidP="00B871D3">
            <w:pPr>
              <w:snapToGrid w:val="0"/>
              <w:rPr>
                <w:iCs/>
              </w:rPr>
            </w:pPr>
            <w:r w:rsidRPr="009E5352">
              <w:rPr>
                <w:iCs/>
              </w:rPr>
              <w:t>-приставка-переходник для измерения -электрохимических потенциалов</w:t>
            </w:r>
          </w:p>
          <w:p w14:paraId="6CD8F238" w14:textId="77777777" w:rsidR="00AC6EF2" w:rsidRPr="009E5352" w:rsidRDefault="00AC6EF2" w:rsidP="00B871D3">
            <w:pPr>
              <w:snapToGrid w:val="0"/>
              <w:rPr>
                <w:iCs/>
              </w:rPr>
            </w:pPr>
            <w:r w:rsidRPr="009E5352">
              <w:rPr>
                <w:iCs/>
              </w:rPr>
              <w:t>-редокс-электрод</w:t>
            </w:r>
          </w:p>
          <w:p w14:paraId="59D149F9" w14:textId="77777777" w:rsidR="00AC6EF2" w:rsidRPr="009E5352" w:rsidRDefault="00AC6EF2" w:rsidP="00B871D3">
            <w:pPr>
              <w:snapToGrid w:val="0"/>
              <w:rPr>
                <w:iCs/>
              </w:rPr>
            </w:pPr>
            <w:r w:rsidRPr="009E5352">
              <w:rPr>
                <w:iCs/>
              </w:rPr>
              <w:t>-электрод сравнения</w:t>
            </w:r>
          </w:p>
          <w:p w14:paraId="4D0FCA92" w14:textId="77777777" w:rsidR="00AC6EF2" w:rsidRPr="009E5352" w:rsidRDefault="00AC6EF2" w:rsidP="00B871D3">
            <w:pPr>
              <w:snapToGrid w:val="0"/>
              <w:rPr>
                <w:iCs/>
              </w:rPr>
            </w:pPr>
            <w:r w:rsidRPr="009E5352">
              <w:rPr>
                <w:iCs/>
              </w:rPr>
              <w:t>-рН-электрод стеклянный</w:t>
            </w:r>
          </w:p>
          <w:p w14:paraId="71DB1934" w14:textId="77777777" w:rsidR="00AC6EF2" w:rsidRPr="009E5352" w:rsidRDefault="00AC6EF2" w:rsidP="00B871D3">
            <w:pPr>
              <w:snapToGrid w:val="0"/>
              <w:rPr>
                <w:iCs/>
              </w:rPr>
            </w:pPr>
            <w:r w:rsidRPr="009E5352">
              <w:rPr>
                <w:iCs/>
              </w:rPr>
              <w:t>-приставка-переходник для подключения электродов</w:t>
            </w:r>
          </w:p>
          <w:p w14:paraId="7D62DBBE" w14:textId="77777777" w:rsidR="00AC6EF2" w:rsidRPr="009E5352" w:rsidRDefault="00AC6EF2" w:rsidP="00B871D3">
            <w:pPr>
              <w:snapToGrid w:val="0"/>
              <w:rPr>
                <w:iCs/>
              </w:rPr>
            </w:pPr>
            <w:r w:rsidRPr="009E5352">
              <w:rPr>
                <w:iCs/>
              </w:rPr>
              <w:t>-датчик объема жидкого реагента (титратор)</w:t>
            </w:r>
          </w:p>
          <w:p w14:paraId="549511F7" w14:textId="77777777" w:rsidR="00AC6EF2" w:rsidRPr="009E5352" w:rsidRDefault="00AC6EF2" w:rsidP="00B871D3">
            <w:pPr>
              <w:snapToGrid w:val="0"/>
              <w:rPr>
                <w:iCs/>
              </w:rPr>
            </w:pPr>
            <w:r w:rsidRPr="009E5352">
              <w:rPr>
                <w:iCs/>
              </w:rPr>
              <w:t>-набор химической посуды</w:t>
            </w:r>
          </w:p>
          <w:p w14:paraId="75DF1A00" w14:textId="77777777" w:rsidR="00AC6EF2" w:rsidRPr="009E5352" w:rsidRDefault="00AC6EF2" w:rsidP="00B871D3">
            <w:pPr>
              <w:snapToGrid w:val="0"/>
              <w:rPr>
                <w:iCs/>
              </w:rPr>
            </w:pPr>
            <w:r w:rsidRPr="009E5352">
              <w:rPr>
                <w:iCs/>
              </w:rPr>
              <w:t>-магнитная мешалка</w:t>
            </w:r>
          </w:p>
          <w:p w14:paraId="0AF57A13" w14:textId="77777777" w:rsidR="00AC6EF2" w:rsidRPr="009E5352" w:rsidRDefault="00AC6EF2" w:rsidP="00B871D3">
            <w:pPr>
              <w:snapToGrid w:val="0"/>
              <w:rPr>
                <w:iCs/>
              </w:rPr>
            </w:pPr>
            <w:r w:rsidRPr="009E5352">
              <w:rPr>
                <w:iCs/>
              </w:rPr>
              <w:t>-вспомогательное оборудование</w:t>
            </w:r>
          </w:p>
        </w:tc>
      </w:tr>
      <w:tr w:rsidR="00AC6EF2" w:rsidRPr="009E5352" w14:paraId="2C943A8B" w14:textId="77777777" w:rsidTr="00B871D3">
        <w:trPr>
          <w:trHeight w:val="376"/>
        </w:trPr>
        <w:tc>
          <w:tcPr>
            <w:tcW w:w="272" w:type="pct"/>
            <w:vMerge/>
            <w:shd w:val="clear" w:color="auto" w:fill="auto"/>
            <w:vAlign w:val="center"/>
          </w:tcPr>
          <w:p w14:paraId="19890A39" w14:textId="77777777" w:rsidR="00AC6EF2" w:rsidRPr="009E5352" w:rsidRDefault="00AC6EF2" w:rsidP="00B871D3">
            <w:pPr>
              <w:snapToGrid w:val="0"/>
              <w:jc w:val="center"/>
              <w:rPr>
                <w:iCs/>
              </w:rPr>
            </w:pPr>
          </w:p>
        </w:tc>
        <w:tc>
          <w:tcPr>
            <w:tcW w:w="1733" w:type="pct"/>
            <w:vMerge/>
            <w:shd w:val="clear" w:color="auto" w:fill="auto"/>
            <w:vAlign w:val="center"/>
          </w:tcPr>
          <w:p w14:paraId="3959FBE8" w14:textId="77777777" w:rsidR="00AC6EF2" w:rsidRPr="009E5352" w:rsidRDefault="00AC6EF2" w:rsidP="00B871D3">
            <w:pPr>
              <w:suppressAutoHyphens/>
              <w:autoSpaceDN w:val="0"/>
              <w:textAlignment w:val="baseline"/>
              <w:rPr>
                <w:rFonts w:eastAsia="SimSun"/>
                <w:kern w:val="3"/>
              </w:rPr>
            </w:pPr>
          </w:p>
        </w:tc>
        <w:tc>
          <w:tcPr>
            <w:tcW w:w="2995" w:type="pct"/>
            <w:shd w:val="clear" w:color="auto" w:fill="auto"/>
            <w:vAlign w:val="center"/>
          </w:tcPr>
          <w:p w14:paraId="4C21CCE5" w14:textId="77777777" w:rsidR="00AC6EF2" w:rsidRPr="009E5352" w:rsidRDefault="00AC6EF2" w:rsidP="00B871D3">
            <w:pPr>
              <w:snapToGrid w:val="0"/>
              <w:rPr>
                <w:iCs/>
              </w:rPr>
            </w:pPr>
            <w:r w:rsidRPr="009E5352">
              <w:rPr>
                <w:iCs/>
              </w:rPr>
              <w:t>РМС «Электрохимия 2»</w:t>
            </w:r>
          </w:p>
          <w:p w14:paraId="47BE5052" w14:textId="77777777" w:rsidR="00AC6EF2" w:rsidRPr="009E5352" w:rsidRDefault="00AC6EF2" w:rsidP="00B871D3">
            <w:pPr>
              <w:snapToGrid w:val="0"/>
              <w:rPr>
                <w:iCs/>
              </w:rPr>
            </w:pPr>
            <w:r w:rsidRPr="009E5352">
              <w:rPr>
                <w:iCs/>
              </w:rPr>
              <w:t>Позволяет выполнить следующие эксперименты:</w:t>
            </w:r>
          </w:p>
          <w:p w14:paraId="6B1C3F8A" w14:textId="77777777" w:rsidR="00AC6EF2" w:rsidRPr="009E5352" w:rsidRDefault="00AC6EF2" w:rsidP="00B871D3">
            <w:pPr>
              <w:snapToGrid w:val="0"/>
              <w:rPr>
                <w:iCs/>
              </w:rPr>
            </w:pPr>
            <w:r w:rsidRPr="009E5352">
              <w:rPr>
                <w:iCs/>
              </w:rPr>
              <w:t>Электрохимическое осаждение металлов</w:t>
            </w:r>
          </w:p>
          <w:p w14:paraId="35BE8499" w14:textId="77777777" w:rsidR="00AC6EF2" w:rsidRPr="009E5352" w:rsidRDefault="00AC6EF2" w:rsidP="00B871D3">
            <w:pPr>
              <w:snapToGrid w:val="0"/>
              <w:rPr>
                <w:iCs/>
              </w:rPr>
            </w:pPr>
            <w:r w:rsidRPr="009E5352">
              <w:rPr>
                <w:iCs/>
              </w:rPr>
              <w:t>Электрохимическое получение латуни и бронзы</w:t>
            </w:r>
          </w:p>
          <w:p w14:paraId="68F1B7F9" w14:textId="77777777" w:rsidR="00AC6EF2" w:rsidRPr="009E5352" w:rsidRDefault="00AC6EF2" w:rsidP="00B871D3">
            <w:pPr>
              <w:snapToGrid w:val="0"/>
              <w:rPr>
                <w:iCs/>
              </w:rPr>
            </w:pPr>
            <w:r w:rsidRPr="009E5352">
              <w:rPr>
                <w:iCs/>
              </w:rPr>
              <w:t>Исследование поведения металлов в качестве анодов</w:t>
            </w:r>
          </w:p>
          <w:p w14:paraId="1C2BB5DC" w14:textId="77777777" w:rsidR="00AC6EF2" w:rsidRPr="009E5352" w:rsidRDefault="00AC6EF2" w:rsidP="00B871D3">
            <w:pPr>
              <w:snapToGrid w:val="0"/>
              <w:rPr>
                <w:iCs/>
              </w:rPr>
            </w:pPr>
            <w:r w:rsidRPr="009E5352">
              <w:rPr>
                <w:iCs/>
              </w:rPr>
              <w:t>Анодное оксидирование алюминия</w:t>
            </w:r>
          </w:p>
          <w:p w14:paraId="53EC69B3" w14:textId="77777777" w:rsidR="00AC6EF2" w:rsidRPr="009E5352" w:rsidRDefault="00AC6EF2" w:rsidP="00B871D3">
            <w:pPr>
              <w:snapToGrid w:val="0"/>
              <w:rPr>
                <w:iCs/>
              </w:rPr>
            </w:pPr>
            <w:r w:rsidRPr="009E5352">
              <w:rPr>
                <w:iCs/>
              </w:rPr>
              <w:t>Электрохимическая размерная обработка металлов</w:t>
            </w:r>
          </w:p>
          <w:p w14:paraId="2F9FDB62" w14:textId="77777777" w:rsidR="00AC6EF2" w:rsidRPr="009E5352" w:rsidRDefault="00AC6EF2" w:rsidP="00B871D3">
            <w:pPr>
              <w:snapToGrid w:val="0"/>
              <w:rPr>
                <w:iCs/>
              </w:rPr>
            </w:pPr>
            <w:r w:rsidRPr="009E5352">
              <w:rPr>
                <w:iCs/>
              </w:rPr>
              <w:t>Электрохимическое полирование металлов</w:t>
            </w:r>
          </w:p>
          <w:p w14:paraId="22B012E6" w14:textId="77777777" w:rsidR="00AC6EF2" w:rsidRPr="009E5352" w:rsidRDefault="00AC6EF2" w:rsidP="00B871D3">
            <w:pPr>
              <w:snapToGrid w:val="0"/>
              <w:rPr>
                <w:iCs/>
              </w:rPr>
            </w:pPr>
            <w:r w:rsidRPr="009E5352">
              <w:rPr>
                <w:iCs/>
              </w:rPr>
              <w:t>Исследование электрохимической коррозии металлов</w:t>
            </w:r>
          </w:p>
          <w:p w14:paraId="57D1C24B" w14:textId="77777777" w:rsidR="00AC6EF2" w:rsidRPr="009E5352" w:rsidRDefault="00AC6EF2" w:rsidP="00B871D3">
            <w:pPr>
              <w:snapToGrid w:val="0"/>
              <w:rPr>
                <w:iCs/>
              </w:rPr>
            </w:pPr>
            <w:r w:rsidRPr="009E5352">
              <w:rPr>
                <w:iCs/>
              </w:rPr>
              <w:t>Перенапряжение выделения водорода на различных электродах</w:t>
            </w:r>
          </w:p>
          <w:p w14:paraId="25178EB0" w14:textId="77777777" w:rsidR="00AC6EF2" w:rsidRPr="009E5352" w:rsidRDefault="00AC6EF2" w:rsidP="00B871D3">
            <w:pPr>
              <w:snapToGrid w:val="0"/>
              <w:rPr>
                <w:iCs/>
              </w:rPr>
            </w:pPr>
            <w:r w:rsidRPr="009E5352">
              <w:rPr>
                <w:iCs/>
              </w:rPr>
              <w:t>Перенапряжение выделения кислорода на различных электродах</w:t>
            </w:r>
          </w:p>
          <w:p w14:paraId="13C9CECE" w14:textId="77777777" w:rsidR="00AC6EF2" w:rsidRPr="009E5352" w:rsidRDefault="00AC6EF2" w:rsidP="00B871D3">
            <w:pPr>
              <w:snapToGrid w:val="0"/>
              <w:rPr>
                <w:iCs/>
              </w:rPr>
            </w:pPr>
            <w:r w:rsidRPr="009E5352">
              <w:rPr>
                <w:iCs/>
              </w:rPr>
              <w:t>Исследование обратимости окислительно-восстановительных пар в растворе методом цикловольтамперометрии</w:t>
            </w:r>
          </w:p>
          <w:p w14:paraId="400F78A5" w14:textId="77777777" w:rsidR="00AC6EF2" w:rsidRPr="009E5352" w:rsidRDefault="00AC6EF2" w:rsidP="00B871D3">
            <w:pPr>
              <w:snapToGrid w:val="0"/>
              <w:rPr>
                <w:iCs/>
              </w:rPr>
            </w:pPr>
            <w:r w:rsidRPr="009E5352">
              <w:rPr>
                <w:iCs/>
              </w:rPr>
              <w:t>Электрохимическое окисление в процессах очистки воды от загрязняющих веществ</w:t>
            </w:r>
          </w:p>
        </w:tc>
      </w:tr>
      <w:tr w:rsidR="00AC6EF2" w:rsidRPr="009E5352" w14:paraId="3350D9BB" w14:textId="77777777" w:rsidTr="00B871D3">
        <w:trPr>
          <w:trHeight w:val="376"/>
        </w:trPr>
        <w:tc>
          <w:tcPr>
            <w:tcW w:w="272" w:type="pct"/>
            <w:vMerge/>
            <w:shd w:val="clear" w:color="auto" w:fill="auto"/>
            <w:vAlign w:val="center"/>
          </w:tcPr>
          <w:p w14:paraId="4D96AFDA" w14:textId="77777777" w:rsidR="00AC6EF2" w:rsidRPr="009E5352" w:rsidRDefault="00AC6EF2" w:rsidP="00B871D3">
            <w:pPr>
              <w:snapToGrid w:val="0"/>
              <w:jc w:val="center"/>
              <w:rPr>
                <w:iCs/>
              </w:rPr>
            </w:pPr>
          </w:p>
        </w:tc>
        <w:tc>
          <w:tcPr>
            <w:tcW w:w="1733" w:type="pct"/>
            <w:vMerge/>
            <w:shd w:val="clear" w:color="auto" w:fill="auto"/>
            <w:vAlign w:val="center"/>
          </w:tcPr>
          <w:p w14:paraId="28E5115E" w14:textId="77777777" w:rsidR="00AC6EF2" w:rsidRPr="009E5352" w:rsidRDefault="00AC6EF2" w:rsidP="00B871D3">
            <w:pPr>
              <w:suppressAutoHyphens/>
              <w:autoSpaceDN w:val="0"/>
              <w:textAlignment w:val="baseline"/>
              <w:rPr>
                <w:rFonts w:eastAsia="SimSun"/>
                <w:kern w:val="3"/>
              </w:rPr>
            </w:pPr>
          </w:p>
        </w:tc>
        <w:tc>
          <w:tcPr>
            <w:tcW w:w="2995" w:type="pct"/>
            <w:shd w:val="clear" w:color="auto" w:fill="auto"/>
            <w:vAlign w:val="center"/>
          </w:tcPr>
          <w:p w14:paraId="76D80E73" w14:textId="77777777" w:rsidR="00AC6EF2" w:rsidRPr="009E5352" w:rsidRDefault="00AC6EF2" w:rsidP="00B871D3">
            <w:pPr>
              <w:snapToGrid w:val="0"/>
              <w:rPr>
                <w:iCs/>
              </w:rPr>
            </w:pPr>
            <w:r w:rsidRPr="009E5352">
              <w:rPr>
                <w:iCs/>
              </w:rPr>
              <w:t>УРМС</w:t>
            </w:r>
          </w:p>
          <w:p w14:paraId="59AF40AC" w14:textId="77777777" w:rsidR="00AC6EF2" w:rsidRPr="009E5352" w:rsidRDefault="00AC6EF2" w:rsidP="00B871D3">
            <w:pPr>
              <w:snapToGrid w:val="0"/>
              <w:rPr>
                <w:iCs/>
              </w:rPr>
            </w:pPr>
            <w:r w:rsidRPr="009E5352">
              <w:rPr>
                <w:iCs/>
              </w:rPr>
              <w:t>Универсальное рабочее место включает в себя оборудование почти всех рабочих мест и предназначено для выполнения работ почти по всем темам практикума: "Перегонка", "Тепловые эффекты", "Стехиометрия", "Кинетика", "Электрохимия", "рН-метрия", "Колориметрия", "Ионометрия", "Кондуктометрия".</w:t>
            </w:r>
          </w:p>
        </w:tc>
      </w:tr>
      <w:tr w:rsidR="00AC6EF2" w:rsidRPr="009E5352" w14:paraId="6AAA8EA9" w14:textId="77777777" w:rsidTr="00B871D3">
        <w:tc>
          <w:tcPr>
            <w:tcW w:w="5000" w:type="pct"/>
            <w:gridSpan w:val="3"/>
            <w:shd w:val="clear" w:color="auto" w:fill="auto"/>
          </w:tcPr>
          <w:p w14:paraId="3FBDAD35" w14:textId="77777777" w:rsidR="00AC6EF2" w:rsidRPr="009E5352" w:rsidRDefault="00AC6EF2" w:rsidP="00B871D3">
            <w:pPr>
              <w:snapToGrid w:val="0"/>
              <w:rPr>
                <w:iCs/>
              </w:rPr>
            </w:pPr>
            <w:r w:rsidRPr="009E5352">
              <w:rPr>
                <w:b/>
                <w:iCs/>
              </w:rPr>
              <w:t>Дополнительное оборудование</w:t>
            </w:r>
          </w:p>
        </w:tc>
      </w:tr>
      <w:tr w:rsidR="00AC6EF2" w:rsidRPr="009E5352" w14:paraId="44F952C2" w14:textId="77777777" w:rsidTr="00B871D3">
        <w:tc>
          <w:tcPr>
            <w:tcW w:w="272" w:type="pct"/>
            <w:shd w:val="clear" w:color="auto" w:fill="auto"/>
          </w:tcPr>
          <w:p w14:paraId="2C2FE361" w14:textId="77777777" w:rsidR="00AC6EF2" w:rsidRPr="009E5352" w:rsidRDefault="00AC6EF2" w:rsidP="00B871D3">
            <w:pPr>
              <w:snapToGrid w:val="0"/>
              <w:rPr>
                <w:iCs/>
              </w:rPr>
            </w:pPr>
          </w:p>
        </w:tc>
        <w:tc>
          <w:tcPr>
            <w:tcW w:w="1733" w:type="pct"/>
            <w:shd w:val="clear" w:color="auto" w:fill="auto"/>
          </w:tcPr>
          <w:p w14:paraId="4432CEFD" w14:textId="77777777" w:rsidR="00AC6EF2" w:rsidRPr="009E5352" w:rsidRDefault="00AC6EF2" w:rsidP="00B871D3">
            <w:pPr>
              <w:snapToGrid w:val="0"/>
              <w:rPr>
                <w:i/>
              </w:rPr>
            </w:pPr>
          </w:p>
        </w:tc>
        <w:tc>
          <w:tcPr>
            <w:tcW w:w="2995" w:type="pct"/>
            <w:shd w:val="clear" w:color="auto" w:fill="auto"/>
          </w:tcPr>
          <w:p w14:paraId="6C3B9613" w14:textId="77777777" w:rsidR="00AC6EF2" w:rsidRPr="009E5352" w:rsidRDefault="00AC6EF2" w:rsidP="00B871D3">
            <w:pPr>
              <w:snapToGrid w:val="0"/>
              <w:rPr>
                <w:iCs/>
              </w:rPr>
            </w:pPr>
          </w:p>
        </w:tc>
      </w:tr>
      <w:tr w:rsidR="00AC6EF2" w:rsidRPr="009E5352" w14:paraId="1B1CC24A" w14:textId="77777777" w:rsidTr="00B871D3">
        <w:tc>
          <w:tcPr>
            <w:tcW w:w="5000" w:type="pct"/>
            <w:gridSpan w:val="3"/>
            <w:shd w:val="clear" w:color="auto" w:fill="auto"/>
          </w:tcPr>
          <w:p w14:paraId="2BE8C00F" w14:textId="77777777" w:rsidR="00AC6EF2" w:rsidRPr="009E5352" w:rsidRDefault="00AC6EF2" w:rsidP="00B871D3">
            <w:pPr>
              <w:snapToGrid w:val="0"/>
              <w:rPr>
                <w:iCs/>
              </w:rPr>
            </w:pPr>
            <w:r w:rsidRPr="009E5352">
              <w:rPr>
                <w:b/>
                <w:bCs/>
                <w:iCs/>
                <w:lang w:val="en-US"/>
              </w:rPr>
              <w:t>III</w:t>
            </w:r>
            <w:r w:rsidRPr="009E5352">
              <w:rPr>
                <w:b/>
                <w:bCs/>
                <w:iCs/>
              </w:rPr>
              <w:t xml:space="preserve"> Демонстрационные учебно-наглядные пособия</w:t>
            </w:r>
          </w:p>
        </w:tc>
      </w:tr>
      <w:tr w:rsidR="00AC6EF2" w:rsidRPr="009E5352" w14:paraId="3DABCD8B" w14:textId="77777777" w:rsidTr="00B871D3">
        <w:tc>
          <w:tcPr>
            <w:tcW w:w="5000" w:type="pct"/>
            <w:gridSpan w:val="3"/>
            <w:shd w:val="clear" w:color="auto" w:fill="auto"/>
          </w:tcPr>
          <w:p w14:paraId="39564542" w14:textId="77777777" w:rsidR="00AC6EF2" w:rsidRPr="009E5352" w:rsidRDefault="00AC6EF2" w:rsidP="00B871D3">
            <w:pPr>
              <w:snapToGrid w:val="0"/>
              <w:rPr>
                <w:iCs/>
              </w:rPr>
            </w:pPr>
            <w:r w:rsidRPr="009E5352">
              <w:rPr>
                <w:b/>
                <w:bCs/>
                <w:iCs/>
              </w:rPr>
              <w:t>Основное оборудование</w:t>
            </w:r>
          </w:p>
        </w:tc>
      </w:tr>
      <w:tr w:rsidR="00AC6EF2" w:rsidRPr="009E5352" w14:paraId="03C00810" w14:textId="77777777" w:rsidTr="00B871D3">
        <w:tc>
          <w:tcPr>
            <w:tcW w:w="272" w:type="pct"/>
            <w:shd w:val="clear" w:color="auto" w:fill="auto"/>
            <w:vAlign w:val="center"/>
          </w:tcPr>
          <w:p w14:paraId="02F91BCD" w14:textId="77777777" w:rsidR="00AC6EF2" w:rsidRPr="009E5352" w:rsidRDefault="00AC6EF2" w:rsidP="00B871D3">
            <w:pPr>
              <w:snapToGrid w:val="0"/>
              <w:jc w:val="center"/>
              <w:rPr>
                <w:iCs/>
              </w:rPr>
            </w:pPr>
            <w:r w:rsidRPr="009E5352">
              <w:rPr>
                <w:iCs/>
              </w:rPr>
              <w:t>1</w:t>
            </w:r>
          </w:p>
        </w:tc>
        <w:tc>
          <w:tcPr>
            <w:tcW w:w="1733" w:type="pct"/>
            <w:shd w:val="clear" w:color="auto" w:fill="auto"/>
            <w:vAlign w:val="center"/>
          </w:tcPr>
          <w:p w14:paraId="29AC33D5"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Периодическая система химических элементов Д.И. Менделеева</w:t>
            </w:r>
          </w:p>
        </w:tc>
        <w:tc>
          <w:tcPr>
            <w:tcW w:w="2995" w:type="pct"/>
            <w:shd w:val="clear" w:color="auto" w:fill="auto"/>
            <w:vAlign w:val="center"/>
          </w:tcPr>
          <w:p w14:paraId="4E4D3A3D" w14:textId="77777777" w:rsidR="00AC6EF2" w:rsidRPr="009E5352" w:rsidRDefault="00AC6EF2" w:rsidP="00B871D3">
            <w:pPr>
              <w:snapToGrid w:val="0"/>
              <w:rPr>
                <w:iCs/>
              </w:rPr>
            </w:pPr>
            <w:r w:rsidRPr="009E5352">
              <w:rPr>
                <w:iCs/>
              </w:rPr>
              <w:t>Таблица</w:t>
            </w:r>
          </w:p>
        </w:tc>
      </w:tr>
      <w:tr w:rsidR="00AC6EF2" w:rsidRPr="009E5352" w14:paraId="37FB1175" w14:textId="77777777" w:rsidTr="00B871D3">
        <w:tc>
          <w:tcPr>
            <w:tcW w:w="272" w:type="pct"/>
            <w:shd w:val="clear" w:color="auto" w:fill="auto"/>
            <w:vAlign w:val="center"/>
          </w:tcPr>
          <w:p w14:paraId="7901EF61" w14:textId="77777777" w:rsidR="00AC6EF2" w:rsidRPr="009E5352" w:rsidRDefault="00AC6EF2" w:rsidP="00B871D3">
            <w:pPr>
              <w:snapToGrid w:val="0"/>
              <w:jc w:val="center"/>
              <w:rPr>
                <w:iCs/>
              </w:rPr>
            </w:pPr>
            <w:r w:rsidRPr="009E5352">
              <w:rPr>
                <w:iCs/>
              </w:rPr>
              <w:t>2</w:t>
            </w:r>
          </w:p>
        </w:tc>
        <w:tc>
          <w:tcPr>
            <w:tcW w:w="1733" w:type="pct"/>
            <w:shd w:val="clear" w:color="auto" w:fill="auto"/>
            <w:vAlign w:val="center"/>
          </w:tcPr>
          <w:p w14:paraId="5A494476" w14:textId="77777777" w:rsidR="00AC6EF2" w:rsidRPr="009E5352" w:rsidRDefault="00AC6EF2" w:rsidP="00B871D3">
            <w:pPr>
              <w:suppressAutoHyphens/>
              <w:autoSpaceDN w:val="0"/>
              <w:textAlignment w:val="baseline"/>
              <w:rPr>
                <w:rFonts w:eastAsia="SimSun"/>
                <w:kern w:val="3"/>
              </w:rPr>
            </w:pPr>
            <w:r w:rsidRPr="009E5352">
              <w:rPr>
                <w:rFonts w:eastAsia="Calibri"/>
              </w:rPr>
              <w:t>Кристаллические решетки</w:t>
            </w:r>
          </w:p>
        </w:tc>
        <w:tc>
          <w:tcPr>
            <w:tcW w:w="2995" w:type="pct"/>
            <w:shd w:val="clear" w:color="auto" w:fill="auto"/>
            <w:vAlign w:val="center"/>
          </w:tcPr>
          <w:p w14:paraId="47D4562F" w14:textId="77777777" w:rsidR="00AC6EF2" w:rsidRPr="009E5352" w:rsidRDefault="00AC6EF2" w:rsidP="00B871D3">
            <w:pPr>
              <w:snapToGrid w:val="0"/>
              <w:rPr>
                <w:iCs/>
              </w:rPr>
            </w:pPr>
            <w:r w:rsidRPr="009E5352">
              <w:rPr>
                <w:iCs/>
              </w:rPr>
              <w:t>Модель</w:t>
            </w:r>
          </w:p>
        </w:tc>
      </w:tr>
      <w:tr w:rsidR="00AC6EF2" w:rsidRPr="009E5352" w14:paraId="73495813" w14:textId="77777777" w:rsidTr="00B871D3">
        <w:tc>
          <w:tcPr>
            <w:tcW w:w="5000" w:type="pct"/>
            <w:gridSpan w:val="3"/>
            <w:shd w:val="clear" w:color="auto" w:fill="auto"/>
          </w:tcPr>
          <w:p w14:paraId="35D97AD0" w14:textId="77777777" w:rsidR="00AC6EF2" w:rsidRPr="009E5352" w:rsidRDefault="00AC6EF2" w:rsidP="00B871D3">
            <w:pPr>
              <w:snapToGrid w:val="0"/>
              <w:rPr>
                <w:iCs/>
              </w:rPr>
            </w:pPr>
            <w:r w:rsidRPr="009E5352">
              <w:rPr>
                <w:b/>
                <w:bCs/>
                <w:iCs/>
              </w:rPr>
              <w:t>Дополнительное оборудование</w:t>
            </w:r>
          </w:p>
        </w:tc>
      </w:tr>
      <w:tr w:rsidR="00AC6EF2" w:rsidRPr="009E5352" w14:paraId="33AD1700" w14:textId="77777777" w:rsidTr="00B871D3">
        <w:tc>
          <w:tcPr>
            <w:tcW w:w="272" w:type="pct"/>
            <w:shd w:val="clear" w:color="auto" w:fill="auto"/>
          </w:tcPr>
          <w:p w14:paraId="5FC4BAED" w14:textId="77777777" w:rsidR="00AC6EF2" w:rsidRPr="009E5352" w:rsidRDefault="00AC6EF2" w:rsidP="00B871D3">
            <w:pPr>
              <w:snapToGrid w:val="0"/>
              <w:rPr>
                <w:iCs/>
              </w:rPr>
            </w:pPr>
          </w:p>
        </w:tc>
        <w:tc>
          <w:tcPr>
            <w:tcW w:w="1733" w:type="pct"/>
            <w:shd w:val="clear" w:color="auto" w:fill="auto"/>
          </w:tcPr>
          <w:p w14:paraId="1943F0D7" w14:textId="77777777" w:rsidR="00AC6EF2" w:rsidRPr="009E5352" w:rsidRDefault="00AC6EF2" w:rsidP="00B871D3">
            <w:pPr>
              <w:snapToGrid w:val="0"/>
              <w:rPr>
                <w:i/>
              </w:rPr>
            </w:pPr>
          </w:p>
        </w:tc>
        <w:tc>
          <w:tcPr>
            <w:tcW w:w="2995" w:type="pct"/>
            <w:shd w:val="clear" w:color="auto" w:fill="auto"/>
          </w:tcPr>
          <w:p w14:paraId="5E7B1A4E" w14:textId="77777777" w:rsidR="00AC6EF2" w:rsidRPr="009E5352" w:rsidRDefault="00AC6EF2" w:rsidP="00B871D3">
            <w:pPr>
              <w:snapToGrid w:val="0"/>
              <w:rPr>
                <w:iCs/>
              </w:rPr>
            </w:pPr>
          </w:p>
        </w:tc>
      </w:tr>
    </w:tbl>
    <w:p w14:paraId="12582DB9" w14:textId="77777777" w:rsidR="00AC6EF2" w:rsidRPr="009E5352" w:rsidRDefault="00AC6EF2" w:rsidP="00AC6EF2">
      <w:pPr>
        <w:suppressAutoHyphens/>
        <w:jc w:val="both"/>
      </w:pPr>
    </w:p>
    <w:p w14:paraId="5BDEDA10" w14:textId="77777777" w:rsidR="00AC6EF2" w:rsidRPr="009E5352" w:rsidRDefault="00AC6EF2" w:rsidP="00AC6EF2">
      <w:pPr>
        <w:rPr>
          <w:b/>
          <w:bCs/>
          <w:iCs/>
          <w:u w:val="single"/>
        </w:rPr>
      </w:pPr>
      <w:r w:rsidRPr="009E5352">
        <w:rPr>
          <w:b/>
          <w:bCs/>
          <w:iCs/>
          <w:u w:val="single"/>
        </w:rPr>
        <w:lastRenderedPageBreak/>
        <w:t>Лаборатория «</w:t>
      </w:r>
      <w:r w:rsidRPr="009E5352">
        <w:rPr>
          <w:b/>
          <w:u w:val="single"/>
        </w:rPr>
        <w:t>Электрооборудования металлургических цехов</w:t>
      </w:r>
      <w:r w:rsidRPr="009E5352">
        <w:rPr>
          <w:b/>
          <w:bCs/>
          <w:iCs/>
          <w:u w:val="single"/>
        </w:rPr>
        <w:t>»</w:t>
      </w:r>
    </w:p>
    <w:p w14:paraId="0F607913" w14:textId="77777777" w:rsidR="00AC6EF2" w:rsidRPr="009E5352" w:rsidRDefault="00AC6EF2" w:rsidP="00AC6EF2">
      <w:pPr>
        <w:rPr>
          <w:b/>
          <w:u w:val="single"/>
        </w:rPr>
      </w:pP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3375"/>
        <w:gridCol w:w="5839"/>
      </w:tblGrid>
      <w:tr w:rsidR="00AC6EF2" w:rsidRPr="009E5352" w14:paraId="3C5EA992" w14:textId="77777777" w:rsidTr="00B871D3">
        <w:tc>
          <w:tcPr>
            <w:tcW w:w="272" w:type="pct"/>
            <w:shd w:val="clear" w:color="auto" w:fill="auto"/>
            <w:vAlign w:val="center"/>
          </w:tcPr>
          <w:p w14:paraId="0311788A" w14:textId="77777777" w:rsidR="00AC6EF2" w:rsidRPr="009E5352" w:rsidRDefault="00AC6EF2" w:rsidP="00B871D3">
            <w:pPr>
              <w:snapToGrid w:val="0"/>
              <w:jc w:val="center"/>
              <w:rPr>
                <w:iCs/>
              </w:rPr>
            </w:pPr>
            <w:r w:rsidRPr="009E5352">
              <w:rPr>
                <w:iCs/>
              </w:rPr>
              <w:t>№</w:t>
            </w:r>
          </w:p>
        </w:tc>
        <w:tc>
          <w:tcPr>
            <w:tcW w:w="1732" w:type="pct"/>
            <w:shd w:val="clear" w:color="auto" w:fill="auto"/>
            <w:vAlign w:val="center"/>
          </w:tcPr>
          <w:p w14:paraId="504A072B" w14:textId="77777777" w:rsidR="00AC6EF2" w:rsidRPr="009E5352" w:rsidRDefault="00AC6EF2" w:rsidP="00B871D3">
            <w:pPr>
              <w:snapToGrid w:val="0"/>
              <w:jc w:val="center"/>
              <w:rPr>
                <w:iCs/>
              </w:rPr>
            </w:pPr>
            <w:r w:rsidRPr="009E5352">
              <w:rPr>
                <w:iCs/>
              </w:rPr>
              <w:t>Наименование оборудования</w:t>
            </w:r>
          </w:p>
        </w:tc>
        <w:tc>
          <w:tcPr>
            <w:tcW w:w="2996" w:type="pct"/>
            <w:shd w:val="clear" w:color="auto" w:fill="auto"/>
            <w:vAlign w:val="center"/>
          </w:tcPr>
          <w:p w14:paraId="4301EFF0" w14:textId="77777777" w:rsidR="00AC6EF2" w:rsidRPr="009E5352" w:rsidRDefault="00AC6EF2" w:rsidP="00B871D3">
            <w:pPr>
              <w:snapToGrid w:val="0"/>
              <w:jc w:val="center"/>
              <w:rPr>
                <w:iCs/>
              </w:rPr>
            </w:pPr>
            <w:r w:rsidRPr="009E5352">
              <w:rPr>
                <w:iCs/>
              </w:rPr>
              <w:t>Техническое описание</w:t>
            </w:r>
          </w:p>
        </w:tc>
      </w:tr>
      <w:tr w:rsidR="00AC6EF2" w:rsidRPr="009E5352" w14:paraId="7FD01D47" w14:textId="77777777" w:rsidTr="00B871D3">
        <w:trPr>
          <w:trHeight w:val="278"/>
        </w:trPr>
        <w:tc>
          <w:tcPr>
            <w:tcW w:w="5000" w:type="pct"/>
            <w:gridSpan w:val="3"/>
            <w:shd w:val="clear" w:color="auto" w:fill="auto"/>
          </w:tcPr>
          <w:p w14:paraId="169C28A6" w14:textId="77777777" w:rsidR="00AC6EF2" w:rsidRPr="009E5352" w:rsidRDefault="00AC6EF2" w:rsidP="00B871D3">
            <w:pPr>
              <w:snapToGrid w:val="0"/>
              <w:rPr>
                <w:b/>
                <w:bCs/>
                <w:iCs/>
              </w:rPr>
            </w:pPr>
            <w:r w:rsidRPr="009E5352">
              <w:rPr>
                <w:b/>
                <w:bCs/>
                <w:iCs/>
                <w:lang w:val="en-US"/>
              </w:rPr>
              <w:t>I</w:t>
            </w:r>
            <w:r w:rsidRPr="009E5352">
              <w:rPr>
                <w:b/>
                <w:bCs/>
                <w:iCs/>
              </w:rPr>
              <w:t xml:space="preserve"> Специализированная мебель и системы хранения</w:t>
            </w:r>
          </w:p>
        </w:tc>
      </w:tr>
      <w:tr w:rsidR="00AC6EF2" w:rsidRPr="009E5352" w14:paraId="14754ADF" w14:textId="77777777" w:rsidTr="00B871D3">
        <w:trPr>
          <w:trHeight w:val="277"/>
        </w:trPr>
        <w:tc>
          <w:tcPr>
            <w:tcW w:w="5000" w:type="pct"/>
            <w:gridSpan w:val="3"/>
            <w:shd w:val="clear" w:color="auto" w:fill="auto"/>
          </w:tcPr>
          <w:p w14:paraId="6E0016BD" w14:textId="77777777" w:rsidR="00AC6EF2" w:rsidRPr="009E5352" w:rsidRDefault="00AC6EF2" w:rsidP="00B871D3">
            <w:pPr>
              <w:snapToGrid w:val="0"/>
              <w:rPr>
                <w:b/>
                <w:bCs/>
                <w:iCs/>
              </w:rPr>
            </w:pPr>
            <w:r w:rsidRPr="009E5352">
              <w:rPr>
                <w:b/>
                <w:bCs/>
                <w:iCs/>
              </w:rPr>
              <w:t>Основное оборудование</w:t>
            </w:r>
          </w:p>
        </w:tc>
      </w:tr>
      <w:tr w:rsidR="00AC6EF2" w:rsidRPr="009E5352" w14:paraId="3AD3008C" w14:textId="77777777" w:rsidTr="00B871D3">
        <w:tc>
          <w:tcPr>
            <w:tcW w:w="272" w:type="pct"/>
            <w:shd w:val="clear" w:color="auto" w:fill="auto"/>
            <w:vAlign w:val="center"/>
          </w:tcPr>
          <w:p w14:paraId="72C60A60" w14:textId="77777777" w:rsidR="00AC6EF2" w:rsidRPr="009E5352" w:rsidRDefault="00AC6EF2" w:rsidP="00B871D3">
            <w:pPr>
              <w:snapToGrid w:val="0"/>
              <w:jc w:val="center"/>
              <w:rPr>
                <w:iCs/>
              </w:rPr>
            </w:pPr>
            <w:r w:rsidRPr="009E5352">
              <w:rPr>
                <w:iCs/>
              </w:rPr>
              <w:t>1</w:t>
            </w:r>
          </w:p>
        </w:tc>
        <w:tc>
          <w:tcPr>
            <w:tcW w:w="1732" w:type="pct"/>
            <w:shd w:val="clear" w:color="auto" w:fill="auto"/>
            <w:vAlign w:val="center"/>
          </w:tcPr>
          <w:p w14:paraId="3288FC03" w14:textId="77777777" w:rsidR="00AC6EF2" w:rsidRPr="009E5352" w:rsidRDefault="00AC6EF2" w:rsidP="00B871D3">
            <w:r w:rsidRPr="009E5352">
              <w:t>Стол преподавателя</w:t>
            </w:r>
          </w:p>
        </w:tc>
        <w:tc>
          <w:tcPr>
            <w:tcW w:w="2996" w:type="pct"/>
            <w:shd w:val="clear" w:color="auto" w:fill="auto"/>
            <w:vAlign w:val="center"/>
          </w:tcPr>
          <w:p w14:paraId="4C38D1BC" w14:textId="77777777" w:rsidR="00AC6EF2" w:rsidRPr="009E5352" w:rsidRDefault="00AC6EF2" w:rsidP="00B871D3">
            <w:pPr>
              <w:snapToGrid w:val="0"/>
              <w:rPr>
                <w:iCs/>
              </w:rPr>
            </w:pPr>
            <w:r w:rsidRPr="009E5352">
              <w:rPr>
                <w:iCs/>
              </w:rPr>
              <w:t>Размеры: 1000*600*760, 800*700*760, 1000*700*760 Изготовлен из ЛДСП, торцы обработаны противоударной кромкой ПВХ</w:t>
            </w:r>
          </w:p>
        </w:tc>
      </w:tr>
      <w:tr w:rsidR="00AC6EF2" w:rsidRPr="009E5352" w14:paraId="1B7EAF4E" w14:textId="77777777" w:rsidTr="00B871D3">
        <w:tc>
          <w:tcPr>
            <w:tcW w:w="272" w:type="pct"/>
            <w:shd w:val="clear" w:color="auto" w:fill="auto"/>
            <w:vAlign w:val="center"/>
          </w:tcPr>
          <w:p w14:paraId="4BC8E03D" w14:textId="77777777" w:rsidR="00AC6EF2" w:rsidRPr="009E5352" w:rsidRDefault="00AC6EF2" w:rsidP="00B871D3">
            <w:pPr>
              <w:snapToGrid w:val="0"/>
              <w:jc w:val="center"/>
              <w:rPr>
                <w:iCs/>
              </w:rPr>
            </w:pPr>
            <w:r w:rsidRPr="009E5352">
              <w:rPr>
                <w:iCs/>
              </w:rPr>
              <w:t>2</w:t>
            </w:r>
          </w:p>
        </w:tc>
        <w:tc>
          <w:tcPr>
            <w:tcW w:w="1732" w:type="pct"/>
            <w:shd w:val="clear" w:color="auto" w:fill="auto"/>
            <w:vAlign w:val="center"/>
          </w:tcPr>
          <w:p w14:paraId="744F54C8" w14:textId="77777777" w:rsidR="00AC6EF2" w:rsidRPr="009E5352" w:rsidRDefault="00AC6EF2" w:rsidP="00B871D3">
            <w:r w:rsidRPr="009E5352">
              <w:t>Стул преподавателя</w:t>
            </w:r>
          </w:p>
        </w:tc>
        <w:tc>
          <w:tcPr>
            <w:tcW w:w="2996" w:type="pct"/>
            <w:shd w:val="clear" w:color="auto" w:fill="auto"/>
            <w:vAlign w:val="center"/>
          </w:tcPr>
          <w:p w14:paraId="22746795" w14:textId="77777777" w:rsidR="00AC6EF2" w:rsidRPr="009E5352" w:rsidRDefault="00AC6EF2" w:rsidP="00B871D3">
            <w:pPr>
              <w:snapToGrid w:val="0"/>
              <w:rPr>
                <w:iCs/>
              </w:rPr>
            </w:pPr>
            <w:r w:rsidRPr="009E5352">
              <w:rPr>
                <w:iCs/>
              </w:rPr>
              <w:t>КРЕСЛО GRAND GTPQN C11</w:t>
            </w:r>
          </w:p>
          <w:p w14:paraId="66B67A65" w14:textId="77777777" w:rsidR="00AC6EF2" w:rsidRPr="009E5352" w:rsidRDefault="00AC6EF2" w:rsidP="00B871D3">
            <w:pPr>
              <w:snapToGrid w:val="0"/>
              <w:rPr>
                <w:iCs/>
              </w:rPr>
            </w:pPr>
            <w:r w:rsidRPr="009E5352">
              <w:rPr>
                <w:iCs/>
              </w:rPr>
              <w:t>Тип обивки-ткань</w:t>
            </w:r>
          </w:p>
          <w:p w14:paraId="01826889" w14:textId="77777777" w:rsidR="00AC6EF2" w:rsidRPr="009E5352" w:rsidRDefault="00AC6EF2" w:rsidP="00B871D3">
            <w:pPr>
              <w:snapToGrid w:val="0"/>
              <w:rPr>
                <w:iCs/>
              </w:rPr>
            </w:pPr>
            <w:r w:rsidRPr="009E5352">
              <w:rPr>
                <w:iCs/>
              </w:rPr>
              <w:t>Спинка кресла-высокая</w:t>
            </w:r>
          </w:p>
          <w:p w14:paraId="02F0FC35" w14:textId="77777777" w:rsidR="00AC6EF2" w:rsidRPr="009E5352" w:rsidRDefault="00AC6EF2" w:rsidP="00B871D3">
            <w:pPr>
              <w:snapToGrid w:val="0"/>
              <w:rPr>
                <w:iCs/>
              </w:rPr>
            </w:pPr>
            <w:r w:rsidRPr="009E5352">
              <w:rPr>
                <w:iCs/>
              </w:rPr>
              <w:t>Подлокотники-да</w:t>
            </w:r>
          </w:p>
          <w:p w14:paraId="720825B7" w14:textId="77777777" w:rsidR="00AC6EF2" w:rsidRPr="009E5352" w:rsidRDefault="00AC6EF2" w:rsidP="00B871D3">
            <w:pPr>
              <w:snapToGrid w:val="0"/>
              <w:rPr>
                <w:iCs/>
              </w:rPr>
            </w:pPr>
            <w:r w:rsidRPr="009E5352">
              <w:rPr>
                <w:iCs/>
              </w:rPr>
              <w:t>Максимальная нагрузка-100 кг.</w:t>
            </w:r>
          </w:p>
          <w:p w14:paraId="3D9BC61E" w14:textId="77777777" w:rsidR="00AC6EF2" w:rsidRPr="009E5352" w:rsidRDefault="00AC6EF2" w:rsidP="00B871D3">
            <w:pPr>
              <w:snapToGrid w:val="0"/>
              <w:rPr>
                <w:iCs/>
              </w:rPr>
            </w:pPr>
            <w:r w:rsidRPr="009E5352">
              <w:rPr>
                <w:iCs/>
              </w:rPr>
              <w:t>Стиль-модерн</w:t>
            </w:r>
          </w:p>
          <w:p w14:paraId="1C0C35F5" w14:textId="77777777" w:rsidR="00AC6EF2" w:rsidRPr="009E5352" w:rsidRDefault="00AC6EF2" w:rsidP="00B871D3">
            <w:pPr>
              <w:snapToGrid w:val="0"/>
              <w:rPr>
                <w:iCs/>
              </w:rPr>
            </w:pPr>
            <w:r w:rsidRPr="009E5352">
              <w:rPr>
                <w:iCs/>
              </w:rPr>
              <w:t>Высота сиденья-40 см</w:t>
            </w:r>
          </w:p>
        </w:tc>
      </w:tr>
      <w:tr w:rsidR="00AC6EF2" w:rsidRPr="009E5352" w14:paraId="10A7B2F0" w14:textId="77777777" w:rsidTr="00B871D3">
        <w:tc>
          <w:tcPr>
            <w:tcW w:w="272" w:type="pct"/>
            <w:shd w:val="clear" w:color="auto" w:fill="auto"/>
            <w:vAlign w:val="center"/>
          </w:tcPr>
          <w:p w14:paraId="6617F8C2" w14:textId="77777777" w:rsidR="00AC6EF2" w:rsidRPr="009E5352" w:rsidRDefault="00AC6EF2" w:rsidP="00B871D3">
            <w:pPr>
              <w:snapToGrid w:val="0"/>
              <w:jc w:val="center"/>
              <w:rPr>
                <w:iCs/>
              </w:rPr>
            </w:pPr>
            <w:r w:rsidRPr="009E5352">
              <w:rPr>
                <w:iCs/>
              </w:rPr>
              <w:t>3</w:t>
            </w:r>
          </w:p>
        </w:tc>
        <w:tc>
          <w:tcPr>
            <w:tcW w:w="1732" w:type="pct"/>
            <w:shd w:val="clear" w:color="auto" w:fill="auto"/>
            <w:vAlign w:val="center"/>
          </w:tcPr>
          <w:p w14:paraId="40AF17DF" w14:textId="77777777" w:rsidR="00AC6EF2" w:rsidRPr="009E5352" w:rsidRDefault="00AC6EF2" w:rsidP="00B871D3">
            <w:r w:rsidRPr="009E5352">
              <w:t>Стол ученический</w:t>
            </w:r>
          </w:p>
        </w:tc>
        <w:tc>
          <w:tcPr>
            <w:tcW w:w="2996" w:type="pct"/>
            <w:shd w:val="clear" w:color="auto" w:fill="auto"/>
            <w:vAlign w:val="center"/>
          </w:tcPr>
          <w:p w14:paraId="1833A759" w14:textId="77777777" w:rsidR="00AC6EF2" w:rsidRPr="009E5352" w:rsidRDefault="00AC6EF2" w:rsidP="00B871D3">
            <w:pPr>
              <w:snapToGrid w:val="0"/>
              <w:rPr>
                <w:iCs/>
              </w:rPr>
            </w:pPr>
            <w:r w:rsidRPr="009E5352">
              <w:rPr>
                <w:iCs/>
              </w:rPr>
              <w:t>Стол ученический изготовлен из труб профильных 25* 25* 1,5 мм и 20* 20* 1,5 мм и представляет собой сварную конструкцию, покрытую полимерно-порошковым покрытием. Свободные концы труб закрыты внутренними заглушками. Предусмотрены крючки для портфеля и полка для ручной клади.</w:t>
            </w:r>
          </w:p>
        </w:tc>
      </w:tr>
      <w:tr w:rsidR="00AC6EF2" w:rsidRPr="009E5352" w14:paraId="6DA01CAC" w14:textId="77777777" w:rsidTr="00B871D3">
        <w:tc>
          <w:tcPr>
            <w:tcW w:w="272" w:type="pct"/>
            <w:shd w:val="clear" w:color="auto" w:fill="auto"/>
            <w:vAlign w:val="center"/>
          </w:tcPr>
          <w:p w14:paraId="0C885E1C" w14:textId="77777777" w:rsidR="00AC6EF2" w:rsidRPr="009E5352" w:rsidRDefault="00AC6EF2" w:rsidP="00B871D3">
            <w:pPr>
              <w:snapToGrid w:val="0"/>
              <w:jc w:val="center"/>
              <w:rPr>
                <w:iCs/>
              </w:rPr>
            </w:pPr>
            <w:r w:rsidRPr="009E5352">
              <w:rPr>
                <w:iCs/>
              </w:rPr>
              <w:t>4</w:t>
            </w:r>
          </w:p>
        </w:tc>
        <w:tc>
          <w:tcPr>
            <w:tcW w:w="1732" w:type="pct"/>
            <w:shd w:val="clear" w:color="auto" w:fill="auto"/>
            <w:vAlign w:val="center"/>
          </w:tcPr>
          <w:p w14:paraId="668EFF22" w14:textId="77777777" w:rsidR="00AC6EF2" w:rsidRPr="009E5352" w:rsidRDefault="00AC6EF2" w:rsidP="00B871D3">
            <w:r w:rsidRPr="009E5352">
              <w:rPr>
                <w:iCs/>
              </w:rPr>
              <w:t>Компьютерный стол</w:t>
            </w:r>
          </w:p>
        </w:tc>
        <w:tc>
          <w:tcPr>
            <w:tcW w:w="2996" w:type="pct"/>
            <w:shd w:val="clear" w:color="auto" w:fill="auto"/>
            <w:vAlign w:val="center"/>
          </w:tcPr>
          <w:p w14:paraId="16DEA694" w14:textId="77777777" w:rsidR="00AC6EF2" w:rsidRPr="009E5352" w:rsidRDefault="00AC6EF2" w:rsidP="00B871D3">
            <w:pPr>
              <w:snapToGrid w:val="0"/>
              <w:rPr>
                <w:iCs/>
              </w:rPr>
            </w:pPr>
            <w:r w:rsidRPr="009E5352">
              <w:rPr>
                <w:iCs/>
              </w:rPr>
              <w:t>Длина (см) — 75.5</w:t>
            </w:r>
          </w:p>
          <w:p w14:paraId="76A92C77" w14:textId="77777777" w:rsidR="00AC6EF2" w:rsidRPr="009E5352" w:rsidRDefault="00AC6EF2" w:rsidP="00B871D3">
            <w:pPr>
              <w:snapToGrid w:val="0"/>
              <w:rPr>
                <w:iCs/>
              </w:rPr>
            </w:pPr>
            <w:r w:rsidRPr="009E5352">
              <w:rPr>
                <w:iCs/>
              </w:rPr>
              <w:t>Высота (см) — 7</w:t>
            </w:r>
          </w:p>
          <w:p w14:paraId="531BD3FB" w14:textId="77777777" w:rsidR="00AC6EF2" w:rsidRPr="009E5352" w:rsidRDefault="00AC6EF2" w:rsidP="00B871D3">
            <w:pPr>
              <w:snapToGrid w:val="0"/>
              <w:rPr>
                <w:iCs/>
              </w:rPr>
            </w:pPr>
            <w:r w:rsidRPr="009E5352">
              <w:rPr>
                <w:iCs/>
              </w:rPr>
              <w:t>Ширина (см) — 119.5</w:t>
            </w:r>
          </w:p>
        </w:tc>
      </w:tr>
      <w:tr w:rsidR="00AC6EF2" w:rsidRPr="009E5352" w14:paraId="689216F4" w14:textId="77777777" w:rsidTr="00B871D3">
        <w:tc>
          <w:tcPr>
            <w:tcW w:w="272" w:type="pct"/>
            <w:shd w:val="clear" w:color="auto" w:fill="auto"/>
            <w:vAlign w:val="center"/>
          </w:tcPr>
          <w:p w14:paraId="3278E02E" w14:textId="77777777" w:rsidR="00AC6EF2" w:rsidRPr="009E5352" w:rsidRDefault="00AC6EF2" w:rsidP="00B871D3">
            <w:pPr>
              <w:snapToGrid w:val="0"/>
              <w:jc w:val="center"/>
              <w:rPr>
                <w:iCs/>
              </w:rPr>
            </w:pPr>
            <w:r w:rsidRPr="009E5352">
              <w:rPr>
                <w:iCs/>
              </w:rPr>
              <w:t>5</w:t>
            </w:r>
          </w:p>
        </w:tc>
        <w:tc>
          <w:tcPr>
            <w:tcW w:w="1732" w:type="pct"/>
            <w:shd w:val="clear" w:color="auto" w:fill="auto"/>
            <w:vAlign w:val="center"/>
          </w:tcPr>
          <w:p w14:paraId="623D1B8D" w14:textId="77777777" w:rsidR="00AC6EF2" w:rsidRPr="009E5352" w:rsidRDefault="00AC6EF2" w:rsidP="00B871D3">
            <w:r w:rsidRPr="009E5352">
              <w:t>Стул ученический</w:t>
            </w:r>
          </w:p>
        </w:tc>
        <w:tc>
          <w:tcPr>
            <w:tcW w:w="2996" w:type="pct"/>
            <w:shd w:val="clear" w:color="auto" w:fill="auto"/>
            <w:vAlign w:val="center"/>
          </w:tcPr>
          <w:p w14:paraId="5D56DE11" w14:textId="77777777" w:rsidR="00AC6EF2" w:rsidRPr="009E5352" w:rsidRDefault="00AC6EF2" w:rsidP="00B871D3">
            <w:pPr>
              <w:snapToGrid w:val="0"/>
              <w:rPr>
                <w:iCs/>
              </w:rPr>
            </w:pPr>
            <w:r w:rsidRPr="009E5352">
              <w:rPr>
                <w:iCs/>
              </w:rPr>
              <w:t>Основа – металлический каркас из квадратных труб сечением 25х25 мм и 20х20 мм, окрашенный износостойким полимерным покрытием. Ножки имеют пластиковые заглушки для предотвращения преждевременной порчи напольного покрытия. Сиденье выполнено из фанеры 8-9 мм покрытой лаком. Фанера крепится к основанию при помощи мебельных болтов и гаек. Высота согласно группам роста.1-3,2-4,3-5,4-6, гр.</w:t>
            </w:r>
          </w:p>
        </w:tc>
      </w:tr>
      <w:tr w:rsidR="00AC6EF2" w:rsidRPr="009E5352" w14:paraId="2A5FBDCD" w14:textId="77777777" w:rsidTr="00B871D3">
        <w:tc>
          <w:tcPr>
            <w:tcW w:w="272" w:type="pct"/>
            <w:shd w:val="clear" w:color="auto" w:fill="auto"/>
            <w:vAlign w:val="center"/>
          </w:tcPr>
          <w:p w14:paraId="4787743E" w14:textId="77777777" w:rsidR="00AC6EF2" w:rsidRPr="009E5352" w:rsidRDefault="00AC6EF2" w:rsidP="00B871D3">
            <w:pPr>
              <w:snapToGrid w:val="0"/>
              <w:jc w:val="center"/>
              <w:rPr>
                <w:iCs/>
              </w:rPr>
            </w:pPr>
            <w:r w:rsidRPr="009E5352">
              <w:rPr>
                <w:iCs/>
              </w:rPr>
              <w:t>6</w:t>
            </w:r>
          </w:p>
        </w:tc>
        <w:tc>
          <w:tcPr>
            <w:tcW w:w="1732" w:type="pct"/>
            <w:shd w:val="clear" w:color="auto" w:fill="auto"/>
            <w:vAlign w:val="center"/>
          </w:tcPr>
          <w:p w14:paraId="3283540D" w14:textId="77777777" w:rsidR="00AC6EF2" w:rsidRPr="009E5352" w:rsidRDefault="00AC6EF2" w:rsidP="00B871D3">
            <w:r w:rsidRPr="009E5352">
              <w:rPr>
                <w:rFonts w:eastAsia="Calibri"/>
              </w:rPr>
              <w:t>Аудиторная доска</w:t>
            </w:r>
          </w:p>
        </w:tc>
        <w:tc>
          <w:tcPr>
            <w:tcW w:w="2996" w:type="pct"/>
            <w:shd w:val="clear" w:color="auto" w:fill="auto"/>
            <w:vAlign w:val="center"/>
          </w:tcPr>
          <w:p w14:paraId="733C5548" w14:textId="77777777" w:rsidR="00AC6EF2" w:rsidRPr="009E5352" w:rsidRDefault="00AC6EF2" w:rsidP="00B871D3">
            <w:pPr>
              <w:snapToGrid w:val="0"/>
              <w:rPr>
                <w:iCs/>
              </w:rPr>
            </w:pPr>
            <w:r w:rsidRPr="009E5352">
              <w:rPr>
                <w:iCs/>
              </w:rPr>
              <w:t>Тип-складывающаяся</w:t>
            </w:r>
          </w:p>
          <w:p w14:paraId="6CA08DD6" w14:textId="77777777" w:rsidR="00AC6EF2" w:rsidRPr="009E5352" w:rsidRDefault="00AC6EF2" w:rsidP="00B871D3">
            <w:pPr>
              <w:snapToGrid w:val="0"/>
              <w:rPr>
                <w:iCs/>
              </w:rPr>
            </w:pPr>
            <w:r w:rsidRPr="009E5352">
              <w:rPr>
                <w:iCs/>
              </w:rPr>
              <w:t>Размещение-настенная</w:t>
            </w:r>
          </w:p>
          <w:p w14:paraId="666E2D1F" w14:textId="77777777" w:rsidR="00AC6EF2" w:rsidRPr="009E5352" w:rsidRDefault="00AC6EF2" w:rsidP="00B871D3">
            <w:pPr>
              <w:snapToGrid w:val="0"/>
              <w:rPr>
                <w:iCs/>
              </w:rPr>
            </w:pPr>
            <w:r w:rsidRPr="009E5352">
              <w:rPr>
                <w:iCs/>
              </w:rPr>
              <w:t>Количество элементов (секции)-3</w:t>
            </w:r>
          </w:p>
          <w:p w14:paraId="2BC5EB22" w14:textId="77777777" w:rsidR="00AC6EF2" w:rsidRPr="009E5352" w:rsidRDefault="00AC6EF2" w:rsidP="00B871D3">
            <w:pPr>
              <w:snapToGrid w:val="0"/>
              <w:rPr>
                <w:iCs/>
              </w:rPr>
            </w:pPr>
            <w:r w:rsidRPr="009E5352">
              <w:rPr>
                <w:iCs/>
              </w:rPr>
              <w:t>Материал покрытия рабочей поверхности-эмаль</w:t>
            </w:r>
          </w:p>
          <w:p w14:paraId="62DA4E44" w14:textId="77777777" w:rsidR="00AC6EF2" w:rsidRPr="009E5352" w:rsidRDefault="00AC6EF2" w:rsidP="00B871D3">
            <w:pPr>
              <w:snapToGrid w:val="0"/>
              <w:rPr>
                <w:iCs/>
              </w:rPr>
            </w:pPr>
            <w:r w:rsidRPr="009E5352">
              <w:rPr>
                <w:iCs/>
              </w:rPr>
              <w:t>Особенности-комплектация полкой</w:t>
            </w:r>
          </w:p>
          <w:p w14:paraId="6BF97B84" w14:textId="77777777" w:rsidR="00AC6EF2" w:rsidRPr="009E5352" w:rsidRDefault="00AC6EF2" w:rsidP="00B871D3">
            <w:pPr>
              <w:snapToGrid w:val="0"/>
              <w:rPr>
                <w:iCs/>
              </w:rPr>
            </w:pPr>
            <w:r w:rsidRPr="009E5352">
              <w:rPr>
                <w:iCs/>
              </w:rPr>
              <w:t>Цвет-зеленый</w:t>
            </w:r>
          </w:p>
          <w:p w14:paraId="5D04579C" w14:textId="77777777" w:rsidR="00AC6EF2" w:rsidRPr="009E5352" w:rsidRDefault="00AC6EF2" w:rsidP="00B871D3">
            <w:pPr>
              <w:snapToGrid w:val="0"/>
              <w:rPr>
                <w:iCs/>
              </w:rPr>
            </w:pPr>
            <w:r w:rsidRPr="009E5352">
              <w:rPr>
                <w:iCs/>
              </w:rPr>
              <w:t>Материал профиля (окантовки) -алюминий</w:t>
            </w:r>
          </w:p>
          <w:p w14:paraId="0AA1E1CD" w14:textId="77777777" w:rsidR="00AC6EF2" w:rsidRPr="009E5352" w:rsidRDefault="00AC6EF2" w:rsidP="00B871D3">
            <w:pPr>
              <w:snapToGrid w:val="0"/>
              <w:rPr>
                <w:iCs/>
              </w:rPr>
            </w:pPr>
            <w:r w:rsidRPr="009E5352">
              <w:rPr>
                <w:iCs/>
              </w:rPr>
              <w:t>Тип крепления к стене-горизонтальное</w:t>
            </w:r>
          </w:p>
          <w:p w14:paraId="7F603F0C" w14:textId="77777777" w:rsidR="00AC6EF2" w:rsidRPr="009E5352" w:rsidRDefault="00AC6EF2" w:rsidP="00B871D3">
            <w:pPr>
              <w:snapToGrid w:val="0"/>
              <w:rPr>
                <w:iCs/>
              </w:rPr>
            </w:pPr>
            <w:r w:rsidRPr="009E5352">
              <w:rPr>
                <w:iCs/>
              </w:rPr>
              <w:t>Функциональное назначение-для письма мелом</w:t>
            </w:r>
          </w:p>
        </w:tc>
      </w:tr>
      <w:tr w:rsidR="00AC6EF2" w:rsidRPr="009E5352" w14:paraId="63AE1BC3" w14:textId="77777777" w:rsidTr="00B871D3">
        <w:tc>
          <w:tcPr>
            <w:tcW w:w="272" w:type="pct"/>
            <w:shd w:val="clear" w:color="auto" w:fill="auto"/>
            <w:vAlign w:val="center"/>
          </w:tcPr>
          <w:p w14:paraId="3601207D" w14:textId="77777777" w:rsidR="00AC6EF2" w:rsidRPr="009E5352" w:rsidRDefault="00AC6EF2" w:rsidP="00B871D3">
            <w:pPr>
              <w:snapToGrid w:val="0"/>
              <w:jc w:val="center"/>
              <w:rPr>
                <w:iCs/>
              </w:rPr>
            </w:pPr>
            <w:r w:rsidRPr="009E5352">
              <w:rPr>
                <w:iCs/>
              </w:rPr>
              <w:t>7</w:t>
            </w:r>
          </w:p>
        </w:tc>
        <w:tc>
          <w:tcPr>
            <w:tcW w:w="1732" w:type="pct"/>
            <w:shd w:val="clear" w:color="auto" w:fill="auto"/>
            <w:vAlign w:val="center"/>
          </w:tcPr>
          <w:p w14:paraId="64482C08" w14:textId="77777777" w:rsidR="00AC6EF2" w:rsidRPr="009E5352" w:rsidRDefault="00AC6EF2" w:rsidP="00B871D3">
            <w:r w:rsidRPr="009E5352">
              <w:t>Шкаф для размещения и хранения учебно-наглядных пособий, дидактических и технических средств обучения</w:t>
            </w:r>
          </w:p>
        </w:tc>
        <w:tc>
          <w:tcPr>
            <w:tcW w:w="2996" w:type="pct"/>
            <w:shd w:val="clear" w:color="auto" w:fill="auto"/>
            <w:vAlign w:val="center"/>
          </w:tcPr>
          <w:p w14:paraId="3FCE19D4" w14:textId="77777777" w:rsidR="00AC6EF2" w:rsidRPr="009E5352" w:rsidRDefault="00AC6EF2" w:rsidP="00B871D3">
            <w:pPr>
              <w:snapToGrid w:val="0"/>
              <w:rPr>
                <w:iCs/>
              </w:rPr>
            </w:pPr>
            <w:r w:rsidRPr="009E5352">
              <w:rPr>
                <w:iCs/>
              </w:rPr>
              <w:t>Фасады ЛДСП)</w:t>
            </w:r>
          </w:p>
          <w:p w14:paraId="60C1BB92" w14:textId="77777777" w:rsidR="00AC6EF2" w:rsidRPr="009E5352" w:rsidRDefault="00AC6EF2" w:rsidP="00B871D3">
            <w:pPr>
              <w:snapToGrid w:val="0"/>
              <w:rPr>
                <w:iCs/>
              </w:rPr>
            </w:pPr>
            <w:r w:rsidRPr="009E5352">
              <w:rPr>
                <w:iCs/>
              </w:rPr>
              <w:t>Ширина 121 см</w:t>
            </w:r>
          </w:p>
          <w:p w14:paraId="0345BCEA" w14:textId="77777777" w:rsidR="00AC6EF2" w:rsidRPr="009E5352" w:rsidRDefault="00AC6EF2" w:rsidP="00B871D3">
            <w:pPr>
              <w:snapToGrid w:val="0"/>
              <w:rPr>
                <w:iCs/>
              </w:rPr>
            </w:pPr>
            <w:r w:rsidRPr="009E5352">
              <w:rPr>
                <w:iCs/>
              </w:rPr>
              <w:t>Высота 230 см</w:t>
            </w:r>
          </w:p>
          <w:p w14:paraId="256D0D90" w14:textId="77777777" w:rsidR="00AC6EF2" w:rsidRPr="009E5352" w:rsidRDefault="00AC6EF2" w:rsidP="00B871D3">
            <w:pPr>
              <w:snapToGrid w:val="0"/>
              <w:rPr>
                <w:iCs/>
              </w:rPr>
            </w:pPr>
            <w:r w:rsidRPr="009E5352">
              <w:rPr>
                <w:iCs/>
              </w:rPr>
              <w:t>Глубина 44.5 см</w:t>
            </w:r>
          </w:p>
        </w:tc>
      </w:tr>
      <w:tr w:rsidR="00AC6EF2" w:rsidRPr="009E5352" w14:paraId="22853223" w14:textId="77777777" w:rsidTr="00B871D3">
        <w:tc>
          <w:tcPr>
            <w:tcW w:w="272" w:type="pct"/>
            <w:shd w:val="clear" w:color="auto" w:fill="auto"/>
            <w:vAlign w:val="center"/>
          </w:tcPr>
          <w:p w14:paraId="296BFF81" w14:textId="77777777" w:rsidR="00AC6EF2" w:rsidRPr="009E5352" w:rsidRDefault="00AC6EF2" w:rsidP="00B871D3">
            <w:pPr>
              <w:snapToGrid w:val="0"/>
              <w:jc w:val="center"/>
              <w:rPr>
                <w:iCs/>
              </w:rPr>
            </w:pPr>
            <w:r w:rsidRPr="009E5352">
              <w:rPr>
                <w:iCs/>
              </w:rPr>
              <w:t>8</w:t>
            </w:r>
          </w:p>
        </w:tc>
        <w:tc>
          <w:tcPr>
            <w:tcW w:w="1732" w:type="pct"/>
            <w:shd w:val="clear" w:color="auto" w:fill="auto"/>
            <w:vAlign w:val="center"/>
          </w:tcPr>
          <w:p w14:paraId="2F35AE6A" w14:textId="77777777" w:rsidR="00AC6EF2" w:rsidRPr="009E5352" w:rsidRDefault="00AC6EF2" w:rsidP="00B871D3">
            <w:r w:rsidRPr="009E5352">
              <w:t>Тумба</w:t>
            </w:r>
          </w:p>
        </w:tc>
        <w:tc>
          <w:tcPr>
            <w:tcW w:w="2996" w:type="pct"/>
            <w:shd w:val="clear" w:color="auto" w:fill="auto"/>
            <w:vAlign w:val="center"/>
          </w:tcPr>
          <w:p w14:paraId="3970D4FA" w14:textId="77777777" w:rsidR="00AC6EF2" w:rsidRPr="009E5352" w:rsidRDefault="00AC6EF2" w:rsidP="00B871D3">
            <w:pPr>
              <w:snapToGrid w:val="0"/>
              <w:rPr>
                <w:iCs/>
              </w:rPr>
            </w:pPr>
            <w:r w:rsidRPr="009E5352">
              <w:rPr>
                <w:iCs/>
              </w:rPr>
              <w:t>Каркасы тумб и шкафов</w:t>
            </w:r>
          </w:p>
          <w:p w14:paraId="38A744B3" w14:textId="77777777" w:rsidR="00AC6EF2" w:rsidRPr="009E5352" w:rsidRDefault="00AC6EF2" w:rsidP="00B871D3">
            <w:pPr>
              <w:snapToGrid w:val="0"/>
              <w:rPr>
                <w:iCs/>
              </w:rPr>
            </w:pPr>
            <w:r w:rsidRPr="009E5352">
              <w:rPr>
                <w:iCs/>
              </w:rPr>
              <w:t>Ламинат ДСП, толщиной 16 мм; Топ - Ламинат ДСП толщиной 16 мм</w:t>
            </w:r>
          </w:p>
          <w:p w14:paraId="0403649E" w14:textId="77777777" w:rsidR="00AC6EF2" w:rsidRPr="009E5352" w:rsidRDefault="00AC6EF2" w:rsidP="00B871D3">
            <w:pPr>
              <w:snapToGrid w:val="0"/>
              <w:rPr>
                <w:iCs/>
              </w:rPr>
            </w:pPr>
            <w:r w:rsidRPr="009E5352">
              <w:rPr>
                <w:iCs/>
              </w:rPr>
              <w:t>Глухие двери</w:t>
            </w:r>
          </w:p>
          <w:p w14:paraId="1137AFDB" w14:textId="77777777" w:rsidR="00AC6EF2" w:rsidRPr="009E5352" w:rsidRDefault="00AC6EF2" w:rsidP="00B871D3">
            <w:pPr>
              <w:snapToGrid w:val="0"/>
              <w:rPr>
                <w:iCs/>
              </w:rPr>
            </w:pPr>
            <w:r w:rsidRPr="009E5352">
              <w:rPr>
                <w:iCs/>
              </w:rPr>
              <w:t>Ламинат ДСП, толщиной 16 мм</w:t>
            </w:r>
          </w:p>
          <w:p w14:paraId="20622FB7" w14:textId="77777777" w:rsidR="00AC6EF2" w:rsidRPr="009E5352" w:rsidRDefault="00AC6EF2" w:rsidP="00B871D3">
            <w:pPr>
              <w:snapToGrid w:val="0"/>
              <w:rPr>
                <w:iCs/>
              </w:rPr>
            </w:pPr>
            <w:r w:rsidRPr="009E5352">
              <w:rPr>
                <w:iCs/>
              </w:rPr>
              <w:t>Задние стенки</w:t>
            </w:r>
          </w:p>
          <w:p w14:paraId="71CD3A12" w14:textId="77777777" w:rsidR="00AC6EF2" w:rsidRPr="009E5352" w:rsidRDefault="00AC6EF2" w:rsidP="00B871D3">
            <w:pPr>
              <w:snapToGrid w:val="0"/>
              <w:rPr>
                <w:iCs/>
              </w:rPr>
            </w:pPr>
            <w:r w:rsidRPr="009E5352">
              <w:rPr>
                <w:iCs/>
              </w:rPr>
              <w:lastRenderedPageBreak/>
              <w:t>ЛДСП</w:t>
            </w:r>
          </w:p>
          <w:p w14:paraId="6939C663" w14:textId="77777777" w:rsidR="00AC6EF2" w:rsidRPr="009E5352" w:rsidRDefault="00AC6EF2" w:rsidP="00B871D3">
            <w:pPr>
              <w:snapToGrid w:val="0"/>
              <w:rPr>
                <w:iCs/>
              </w:rPr>
            </w:pPr>
            <w:r w:rsidRPr="009E5352">
              <w:rPr>
                <w:iCs/>
              </w:rPr>
              <w:t>Мебельная ручка серии</w:t>
            </w:r>
          </w:p>
          <w:p w14:paraId="687CBBEC" w14:textId="77777777" w:rsidR="00AC6EF2" w:rsidRPr="009E5352" w:rsidRDefault="00AC6EF2" w:rsidP="00B871D3">
            <w:pPr>
              <w:snapToGrid w:val="0"/>
              <w:rPr>
                <w:iCs/>
              </w:rPr>
            </w:pPr>
            <w:r w:rsidRPr="009E5352">
              <w:rPr>
                <w:iCs/>
              </w:rPr>
              <w:t>Ручки матовые "хром"</w:t>
            </w:r>
          </w:p>
          <w:p w14:paraId="14424586" w14:textId="77777777" w:rsidR="00AC6EF2" w:rsidRPr="009E5352" w:rsidRDefault="00AC6EF2" w:rsidP="00B871D3">
            <w:pPr>
              <w:snapToGrid w:val="0"/>
              <w:rPr>
                <w:iCs/>
              </w:rPr>
            </w:pPr>
            <w:r w:rsidRPr="009E5352">
              <w:rPr>
                <w:iCs/>
              </w:rPr>
              <w:t>Облицовка кромкой противоударной</w:t>
            </w:r>
          </w:p>
          <w:p w14:paraId="4D71D1A9" w14:textId="77777777" w:rsidR="00AC6EF2" w:rsidRPr="009E5352" w:rsidRDefault="00AC6EF2" w:rsidP="00B871D3">
            <w:pPr>
              <w:snapToGrid w:val="0"/>
              <w:rPr>
                <w:iCs/>
              </w:rPr>
            </w:pPr>
            <w:r w:rsidRPr="009E5352">
              <w:rPr>
                <w:iCs/>
              </w:rPr>
              <w:t>Противоударная кромка ПВХ 2,0 мм и 0,4 мм</w:t>
            </w:r>
          </w:p>
        </w:tc>
      </w:tr>
      <w:tr w:rsidR="00AC6EF2" w:rsidRPr="009E5352" w14:paraId="5D36651A"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AE13836" w14:textId="77777777" w:rsidR="00AC6EF2" w:rsidRPr="009E5352" w:rsidRDefault="00AC6EF2" w:rsidP="00B871D3">
            <w:pPr>
              <w:snapToGrid w:val="0"/>
              <w:rPr>
                <w:iCs/>
              </w:rPr>
            </w:pPr>
            <w:r w:rsidRPr="009E5352">
              <w:rPr>
                <w:b/>
                <w:bCs/>
                <w:iCs/>
              </w:rPr>
              <w:lastRenderedPageBreak/>
              <w:t>Дополнительное оборудование</w:t>
            </w:r>
          </w:p>
        </w:tc>
      </w:tr>
      <w:tr w:rsidR="00AC6EF2" w:rsidRPr="009E5352" w14:paraId="002AC962" w14:textId="77777777" w:rsidTr="00B871D3">
        <w:tc>
          <w:tcPr>
            <w:tcW w:w="272" w:type="pct"/>
            <w:tcBorders>
              <w:top w:val="single" w:sz="4" w:space="0" w:color="auto"/>
              <w:left w:val="single" w:sz="4" w:space="0" w:color="auto"/>
              <w:bottom w:val="single" w:sz="4" w:space="0" w:color="auto"/>
              <w:right w:val="single" w:sz="4" w:space="0" w:color="auto"/>
            </w:tcBorders>
            <w:shd w:val="clear" w:color="auto" w:fill="auto"/>
          </w:tcPr>
          <w:p w14:paraId="0AD18F75" w14:textId="77777777" w:rsidR="00AC6EF2" w:rsidRPr="009E5352" w:rsidRDefault="00AC6EF2" w:rsidP="00B871D3">
            <w:pPr>
              <w:snapToGrid w:val="0"/>
              <w:rPr>
                <w:iCs/>
              </w:rPr>
            </w:pPr>
          </w:p>
        </w:tc>
        <w:tc>
          <w:tcPr>
            <w:tcW w:w="1732" w:type="pct"/>
            <w:tcBorders>
              <w:top w:val="single" w:sz="4" w:space="0" w:color="auto"/>
              <w:left w:val="single" w:sz="4" w:space="0" w:color="auto"/>
              <w:bottom w:val="single" w:sz="4" w:space="0" w:color="auto"/>
              <w:right w:val="single" w:sz="4" w:space="0" w:color="auto"/>
            </w:tcBorders>
            <w:shd w:val="clear" w:color="auto" w:fill="auto"/>
            <w:vAlign w:val="center"/>
          </w:tcPr>
          <w:p w14:paraId="24793C65" w14:textId="77777777" w:rsidR="00AC6EF2" w:rsidRPr="009E5352" w:rsidRDefault="00AC6EF2" w:rsidP="00B871D3">
            <w:pPr>
              <w:suppressAutoHyphens/>
              <w:autoSpaceDN w:val="0"/>
              <w:textAlignment w:val="baseline"/>
              <w:rPr>
                <w:rFonts w:eastAsia="SimSun"/>
                <w:kern w:val="3"/>
              </w:rPr>
            </w:pPr>
          </w:p>
        </w:tc>
        <w:tc>
          <w:tcPr>
            <w:tcW w:w="2996" w:type="pct"/>
            <w:tcBorders>
              <w:top w:val="single" w:sz="4" w:space="0" w:color="auto"/>
              <w:left w:val="single" w:sz="4" w:space="0" w:color="auto"/>
              <w:bottom w:val="single" w:sz="4" w:space="0" w:color="auto"/>
              <w:right w:val="single" w:sz="4" w:space="0" w:color="auto"/>
            </w:tcBorders>
            <w:shd w:val="clear" w:color="auto" w:fill="auto"/>
          </w:tcPr>
          <w:p w14:paraId="5A0EADB4" w14:textId="77777777" w:rsidR="00AC6EF2" w:rsidRPr="009E5352" w:rsidRDefault="00AC6EF2" w:rsidP="00B871D3">
            <w:pPr>
              <w:snapToGrid w:val="0"/>
              <w:rPr>
                <w:i/>
              </w:rPr>
            </w:pPr>
          </w:p>
        </w:tc>
      </w:tr>
      <w:tr w:rsidR="00AC6EF2" w:rsidRPr="009E5352" w14:paraId="30813DAB"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47C52CD" w14:textId="77777777" w:rsidR="00AC6EF2" w:rsidRPr="009E5352" w:rsidRDefault="00AC6EF2" w:rsidP="00B871D3">
            <w:pPr>
              <w:snapToGrid w:val="0"/>
              <w:rPr>
                <w:iCs/>
              </w:rPr>
            </w:pPr>
            <w:r w:rsidRPr="009E5352">
              <w:rPr>
                <w:b/>
                <w:bCs/>
                <w:iCs/>
                <w:lang w:val="en-US"/>
              </w:rPr>
              <w:t xml:space="preserve">II </w:t>
            </w:r>
            <w:r w:rsidRPr="009E5352">
              <w:rPr>
                <w:b/>
                <w:bCs/>
                <w:iCs/>
              </w:rPr>
              <w:t>Технические средства</w:t>
            </w:r>
          </w:p>
        </w:tc>
      </w:tr>
      <w:tr w:rsidR="00AC6EF2" w:rsidRPr="009E5352" w14:paraId="2FE54798"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279E00" w14:textId="77777777" w:rsidR="00AC6EF2" w:rsidRPr="009E5352" w:rsidRDefault="00AC6EF2" w:rsidP="00B871D3">
            <w:pPr>
              <w:snapToGrid w:val="0"/>
              <w:rPr>
                <w:iCs/>
              </w:rPr>
            </w:pPr>
            <w:r w:rsidRPr="009E5352">
              <w:rPr>
                <w:b/>
                <w:bCs/>
                <w:iCs/>
              </w:rPr>
              <w:t>Основное оборудование</w:t>
            </w:r>
          </w:p>
        </w:tc>
      </w:tr>
      <w:tr w:rsidR="00AC6EF2" w:rsidRPr="009E5352" w14:paraId="37528CA9" w14:textId="77777777" w:rsidTr="00B871D3">
        <w:tc>
          <w:tcPr>
            <w:tcW w:w="272" w:type="pct"/>
            <w:shd w:val="clear" w:color="auto" w:fill="auto"/>
            <w:vAlign w:val="center"/>
          </w:tcPr>
          <w:p w14:paraId="09F86F6F" w14:textId="77777777" w:rsidR="00AC6EF2" w:rsidRPr="009E5352" w:rsidRDefault="00AC6EF2" w:rsidP="00B871D3">
            <w:pPr>
              <w:snapToGrid w:val="0"/>
              <w:jc w:val="center"/>
              <w:rPr>
                <w:iCs/>
              </w:rPr>
            </w:pPr>
            <w:r w:rsidRPr="009E5352">
              <w:rPr>
                <w:iCs/>
              </w:rPr>
              <w:t>1</w:t>
            </w:r>
          </w:p>
        </w:tc>
        <w:tc>
          <w:tcPr>
            <w:tcW w:w="1732" w:type="pct"/>
            <w:shd w:val="clear" w:color="auto" w:fill="auto"/>
            <w:vAlign w:val="center"/>
          </w:tcPr>
          <w:p w14:paraId="1AD7A74E" w14:textId="77777777" w:rsidR="00AC6EF2" w:rsidRPr="009E5352" w:rsidRDefault="00AC6EF2" w:rsidP="00B871D3">
            <w:pPr>
              <w:rPr>
                <w:lang w:val="en-US"/>
              </w:rPr>
            </w:pPr>
            <w:r w:rsidRPr="009E5352">
              <w:t xml:space="preserve">Проектор </w:t>
            </w:r>
            <w:r w:rsidRPr="009E5352">
              <w:rPr>
                <w:lang w:val="en-US"/>
              </w:rPr>
              <w:t>Vivitek</w:t>
            </w:r>
          </w:p>
        </w:tc>
        <w:tc>
          <w:tcPr>
            <w:tcW w:w="2996" w:type="pct"/>
            <w:shd w:val="clear" w:color="auto" w:fill="auto"/>
          </w:tcPr>
          <w:p w14:paraId="5E3A14BB" w14:textId="77777777" w:rsidR="00AC6EF2" w:rsidRPr="009E5352" w:rsidRDefault="00AC6EF2" w:rsidP="00B871D3">
            <w:pPr>
              <w:snapToGrid w:val="0"/>
              <w:rPr>
                <w:iCs/>
              </w:rPr>
            </w:pPr>
            <w:r w:rsidRPr="009E5352">
              <w:rPr>
                <w:iCs/>
              </w:rPr>
              <w:t>Осветитель, мощностью 300 Вт и яркостью светового потока 4500 люмен, способная проработать до 2000 часов</w:t>
            </w:r>
          </w:p>
          <w:p w14:paraId="753A2904" w14:textId="77777777" w:rsidR="00AC6EF2" w:rsidRPr="009E5352" w:rsidRDefault="00AC6EF2" w:rsidP="00B871D3">
            <w:pPr>
              <w:snapToGrid w:val="0"/>
              <w:rPr>
                <w:iCs/>
              </w:rPr>
            </w:pPr>
            <w:r w:rsidRPr="009E5352">
              <w:rPr>
                <w:iCs/>
              </w:rPr>
              <w:t>Проекционное расстояние до 10 м</w:t>
            </w:r>
          </w:p>
          <w:p w14:paraId="53446B8C" w14:textId="77777777" w:rsidR="00AC6EF2" w:rsidRPr="009E5352" w:rsidRDefault="00AC6EF2" w:rsidP="00B871D3">
            <w:pPr>
              <w:snapToGrid w:val="0"/>
              <w:rPr>
                <w:iCs/>
              </w:rPr>
            </w:pPr>
            <w:r w:rsidRPr="009E5352">
              <w:rPr>
                <w:iCs/>
              </w:rPr>
              <w:t>Изображение с размером по диагонали от 0,6 до 7,2 метров</w:t>
            </w:r>
          </w:p>
          <w:p w14:paraId="02DEC5AF" w14:textId="77777777" w:rsidR="00AC6EF2" w:rsidRPr="009E5352" w:rsidRDefault="00AC6EF2" w:rsidP="00B871D3">
            <w:pPr>
              <w:snapToGrid w:val="0"/>
              <w:rPr>
                <w:iCs/>
              </w:rPr>
            </w:pPr>
            <w:r w:rsidRPr="009E5352">
              <w:rPr>
                <w:iCs/>
              </w:rPr>
              <w:t>Разрешение чёткостью 1920 на 1080 пикселей</w:t>
            </w:r>
          </w:p>
        </w:tc>
      </w:tr>
      <w:tr w:rsidR="00AC6EF2" w:rsidRPr="009E5352" w14:paraId="5783023F" w14:textId="77777777" w:rsidTr="00B871D3">
        <w:tc>
          <w:tcPr>
            <w:tcW w:w="272" w:type="pct"/>
            <w:shd w:val="clear" w:color="auto" w:fill="auto"/>
            <w:vAlign w:val="center"/>
          </w:tcPr>
          <w:p w14:paraId="74EB112D" w14:textId="77777777" w:rsidR="00AC6EF2" w:rsidRPr="009E5352" w:rsidRDefault="00AC6EF2" w:rsidP="00B871D3">
            <w:pPr>
              <w:snapToGrid w:val="0"/>
              <w:jc w:val="center"/>
              <w:rPr>
                <w:iCs/>
              </w:rPr>
            </w:pPr>
            <w:r w:rsidRPr="009E5352">
              <w:rPr>
                <w:iCs/>
              </w:rPr>
              <w:t>2</w:t>
            </w:r>
          </w:p>
        </w:tc>
        <w:tc>
          <w:tcPr>
            <w:tcW w:w="1732" w:type="pct"/>
            <w:shd w:val="clear" w:color="auto" w:fill="auto"/>
            <w:vAlign w:val="center"/>
          </w:tcPr>
          <w:p w14:paraId="78FEDDC3" w14:textId="77777777" w:rsidR="00AC6EF2" w:rsidRPr="009E5352" w:rsidRDefault="00AC6EF2" w:rsidP="00B871D3">
            <w:pPr>
              <w:rPr>
                <w:lang w:val="en-US"/>
              </w:rPr>
            </w:pPr>
            <w:r w:rsidRPr="009E5352">
              <w:t>Интерактивная</w:t>
            </w:r>
            <w:r w:rsidRPr="009E5352">
              <w:rPr>
                <w:lang w:val="en-US"/>
              </w:rPr>
              <w:t xml:space="preserve"> </w:t>
            </w:r>
            <w:r w:rsidRPr="009E5352">
              <w:t>доска</w:t>
            </w:r>
            <w:r w:rsidRPr="009E5352">
              <w:rPr>
                <w:lang w:val="en-US"/>
              </w:rPr>
              <w:t>: IPBOARD interactive Electronic Whiteboard JL-9000E(85E)W</w:t>
            </w:r>
          </w:p>
        </w:tc>
        <w:tc>
          <w:tcPr>
            <w:tcW w:w="2996" w:type="pct"/>
            <w:shd w:val="clear" w:color="auto" w:fill="auto"/>
          </w:tcPr>
          <w:p w14:paraId="648E69C3" w14:textId="77777777" w:rsidR="00AC6EF2" w:rsidRPr="009E5352" w:rsidRDefault="00AC6EF2" w:rsidP="00B871D3">
            <w:pPr>
              <w:snapToGrid w:val="0"/>
              <w:rPr>
                <w:iCs/>
              </w:rPr>
            </w:pPr>
            <w:r w:rsidRPr="009E5352">
              <w:rPr>
                <w:iCs/>
              </w:rPr>
              <w:t>Разрешение доски 999</w:t>
            </w:r>
          </w:p>
          <w:p w14:paraId="467C5BA5" w14:textId="77777777" w:rsidR="00AC6EF2" w:rsidRPr="009E5352" w:rsidRDefault="00AC6EF2" w:rsidP="00B871D3">
            <w:pPr>
              <w:snapToGrid w:val="0"/>
              <w:rPr>
                <w:iCs/>
              </w:rPr>
            </w:pPr>
            <w:r w:rsidRPr="009E5352">
              <w:rPr>
                <w:iCs/>
              </w:rPr>
              <w:t>Скорость передачи данных 19200 б/сек</w:t>
            </w:r>
          </w:p>
          <w:p w14:paraId="2BD4A1CF" w14:textId="77777777" w:rsidR="00AC6EF2" w:rsidRPr="009E5352" w:rsidRDefault="00AC6EF2" w:rsidP="00B871D3">
            <w:pPr>
              <w:snapToGrid w:val="0"/>
              <w:rPr>
                <w:iCs/>
              </w:rPr>
            </w:pPr>
            <w:r w:rsidRPr="009E5352">
              <w:rPr>
                <w:iCs/>
              </w:rPr>
              <w:t>Точность пера +/- 0.05 мм</w:t>
            </w:r>
          </w:p>
          <w:p w14:paraId="17504603" w14:textId="77777777" w:rsidR="00AC6EF2" w:rsidRPr="009E5352" w:rsidRDefault="00AC6EF2" w:rsidP="00B871D3">
            <w:pPr>
              <w:snapToGrid w:val="0"/>
              <w:rPr>
                <w:iCs/>
              </w:rPr>
            </w:pPr>
            <w:r w:rsidRPr="009E5352">
              <w:rPr>
                <w:iCs/>
              </w:rPr>
              <w:t xml:space="preserve">Интерфейс </w:t>
            </w:r>
            <w:r w:rsidRPr="009E5352">
              <w:rPr>
                <w:iCs/>
                <w:lang w:val="en-US"/>
              </w:rPr>
              <w:t>USB</w:t>
            </w:r>
          </w:p>
          <w:p w14:paraId="7D9AA353" w14:textId="77777777" w:rsidR="00AC6EF2" w:rsidRPr="009E5352" w:rsidRDefault="00AC6EF2" w:rsidP="00B871D3">
            <w:pPr>
              <w:snapToGrid w:val="0"/>
              <w:rPr>
                <w:iCs/>
              </w:rPr>
            </w:pPr>
            <w:r w:rsidRPr="009E5352">
              <w:rPr>
                <w:iCs/>
              </w:rPr>
              <w:t>Габариты (ширина) 1745 мм</w:t>
            </w:r>
          </w:p>
          <w:p w14:paraId="307896DF" w14:textId="77777777" w:rsidR="00AC6EF2" w:rsidRPr="009E5352" w:rsidRDefault="00AC6EF2" w:rsidP="00B871D3">
            <w:pPr>
              <w:snapToGrid w:val="0"/>
              <w:rPr>
                <w:iCs/>
              </w:rPr>
            </w:pPr>
            <w:r w:rsidRPr="009E5352">
              <w:rPr>
                <w:iCs/>
              </w:rPr>
              <w:t>Габариты (высота) 1275 мм</w:t>
            </w:r>
          </w:p>
          <w:p w14:paraId="1D40BC42" w14:textId="77777777" w:rsidR="00AC6EF2" w:rsidRPr="009E5352" w:rsidRDefault="00AC6EF2" w:rsidP="00B871D3">
            <w:pPr>
              <w:snapToGrid w:val="0"/>
              <w:rPr>
                <w:iCs/>
              </w:rPr>
            </w:pPr>
            <w:r w:rsidRPr="009E5352">
              <w:rPr>
                <w:iCs/>
              </w:rPr>
              <w:t>Габариты (глубина) 40 мм</w:t>
            </w:r>
          </w:p>
        </w:tc>
      </w:tr>
      <w:tr w:rsidR="00AC6EF2" w:rsidRPr="009E5352" w14:paraId="698E5932" w14:textId="77777777" w:rsidTr="00B871D3">
        <w:trPr>
          <w:trHeight w:val="293"/>
        </w:trPr>
        <w:tc>
          <w:tcPr>
            <w:tcW w:w="272" w:type="pct"/>
            <w:shd w:val="clear" w:color="auto" w:fill="auto"/>
            <w:vAlign w:val="center"/>
          </w:tcPr>
          <w:p w14:paraId="57FA15A9" w14:textId="77777777" w:rsidR="00AC6EF2" w:rsidRPr="009E5352" w:rsidRDefault="00AC6EF2" w:rsidP="00B871D3">
            <w:pPr>
              <w:snapToGrid w:val="0"/>
              <w:jc w:val="center"/>
              <w:rPr>
                <w:iCs/>
              </w:rPr>
            </w:pPr>
            <w:r w:rsidRPr="009E5352">
              <w:rPr>
                <w:iCs/>
              </w:rPr>
              <w:t>3</w:t>
            </w:r>
          </w:p>
        </w:tc>
        <w:tc>
          <w:tcPr>
            <w:tcW w:w="1732" w:type="pct"/>
            <w:shd w:val="clear" w:color="auto" w:fill="auto"/>
            <w:vAlign w:val="center"/>
          </w:tcPr>
          <w:p w14:paraId="301DC804" w14:textId="77777777" w:rsidR="00AC6EF2" w:rsidRPr="009E5352" w:rsidRDefault="00AC6EF2" w:rsidP="00B871D3">
            <w:pPr>
              <w:rPr>
                <w:rFonts w:eastAsia="Calibri"/>
              </w:rPr>
            </w:pPr>
            <w:r w:rsidRPr="009E5352">
              <w:t>Колонки SVEN SPS-611</w:t>
            </w:r>
          </w:p>
        </w:tc>
        <w:tc>
          <w:tcPr>
            <w:tcW w:w="2996" w:type="pct"/>
            <w:shd w:val="clear" w:color="auto" w:fill="auto"/>
            <w:vAlign w:val="center"/>
          </w:tcPr>
          <w:p w14:paraId="018F1035" w14:textId="77777777" w:rsidR="00AC6EF2" w:rsidRPr="009E5352" w:rsidRDefault="00AC6EF2" w:rsidP="00B871D3">
            <w:pPr>
              <w:snapToGrid w:val="0"/>
              <w:rPr>
                <w:iCs/>
              </w:rPr>
            </w:pPr>
            <w:r w:rsidRPr="009E5352">
              <w:rPr>
                <w:iCs/>
              </w:rPr>
              <w:t>Выходная мощность (RMS), Вт</w:t>
            </w:r>
            <w:r w:rsidRPr="009E5352">
              <w:rPr>
                <w:iCs/>
              </w:rPr>
              <w:tab/>
              <w:t>36 (2 × 18)</w:t>
            </w:r>
          </w:p>
          <w:p w14:paraId="686D710E" w14:textId="77777777" w:rsidR="00AC6EF2" w:rsidRPr="009E5352" w:rsidRDefault="00AC6EF2" w:rsidP="00B871D3">
            <w:pPr>
              <w:snapToGrid w:val="0"/>
              <w:rPr>
                <w:iCs/>
              </w:rPr>
            </w:pPr>
            <w:r w:rsidRPr="009E5352">
              <w:rPr>
                <w:iCs/>
              </w:rPr>
              <w:t>Частотный диапазон, Гц</w:t>
            </w:r>
            <w:r w:rsidRPr="009E5352">
              <w:rPr>
                <w:iCs/>
              </w:rPr>
              <w:tab/>
              <w:t>40 – 18 000</w:t>
            </w:r>
          </w:p>
          <w:p w14:paraId="499721F1" w14:textId="77777777" w:rsidR="00AC6EF2" w:rsidRPr="009E5352" w:rsidRDefault="00AC6EF2" w:rsidP="00B871D3">
            <w:pPr>
              <w:snapToGrid w:val="0"/>
              <w:rPr>
                <w:iCs/>
              </w:rPr>
            </w:pPr>
            <w:r w:rsidRPr="009E5352">
              <w:rPr>
                <w:iCs/>
              </w:rPr>
              <w:t>Диаметр ВЧ-динамиков, мм</w:t>
            </w:r>
            <w:r w:rsidRPr="009E5352">
              <w:rPr>
                <w:iCs/>
              </w:rPr>
              <w:tab/>
              <w:t>Ø 20</w:t>
            </w:r>
          </w:p>
          <w:p w14:paraId="45FE0985" w14:textId="77777777" w:rsidR="00AC6EF2" w:rsidRPr="009E5352" w:rsidRDefault="00AC6EF2" w:rsidP="00B871D3">
            <w:pPr>
              <w:snapToGrid w:val="0"/>
              <w:rPr>
                <w:iCs/>
              </w:rPr>
            </w:pPr>
            <w:r w:rsidRPr="009E5352">
              <w:rPr>
                <w:iCs/>
              </w:rPr>
              <w:t>Диаметр НЧ-динамиков, мм</w:t>
            </w:r>
            <w:r w:rsidRPr="009E5352">
              <w:rPr>
                <w:iCs/>
              </w:rPr>
              <w:tab/>
              <w:t>Ø 100</w:t>
            </w:r>
          </w:p>
          <w:p w14:paraId="3DC00D88" w14:textId="77777777" w:rsidR="00AC6EF2" w:rsidRPr="009E5352" w:rsidRDefault="00AC6EF2" w:rsidP="00B871D3">
            <w:pPr>
              <w:snapToGrid w:val="0"/>
              <w:rPr>
                <w:iCs/>
              </w:rPr>
            </w:pPr>
            <w:r w:rsidRPr="009E5352">
              <w:rPr>
                <w:iCs/>
              </w:rPr>
              <w:t>Типы входов</w:t>
            </w:r>
            <w:r w:rsidRPr="009E5352">
              <w:rPr>
                <w:iCs/>
              </w:rPr>
              <w:tab/>
              <w:t>2 RCA</w:t>
            </w:r>
          </w:p>
          <w:p w14:paraId="0BD3E88F" w14:textId="77777777" w:rsidR="00AC6EF2" w:rsidRPr="009E5352" w:rsidRDefault="00AC6EF2" w:rsidP="00B871D3">
            <w:pPr>
              <w:snapToGrid w:val="0"/>
              <w:rPr>
                <w:iCs/>
              </w:rPr>
            </w:pPr>
            <w:r w:rsidRPr="009E5352">
              <w:rPr>
                <w:iCs/>
              </w:rPr>
              <w:t>Напряжение питания</w:t>
            </w:r>
            <w:r w:rsidRPr="009E5352">
              <w:rPr>
                <w:iCs/>
              </w:rPr>
              <w:tab/>
              <w:t>220-230 В, 50 Гц</w:t>
            </w:r>
          </w:p>
          <w:p w14:paraId="5B8D7ABB" w14:textId="77777777" w:rsidR="00AC6EF2" w:rsidRPr="009E5352" w:rsidRDefault="00AC6EF2" w:rsidP="00B871D3">
            <w:pPr>
              <w:snapToGrid w:val="0"/>
              <w:rPr>
                <w:iCs/>
              </w:rPr>
            </w:pPr>
            <w:r w:rsidRPr="009E5352">
              <w:rPr>
                <w:iCs/>
              </w:rPr>
              <w:t>Материал корпуса</w:t>
            </w:r>
            <w:r w:rsidRPr="009E5352">
              <w:rPr>
                <w:iCs/>
              </w:rPr>
              <w:tab/>
              <w:t>дерево (MDF)</w:t>
            </w:r>
          </w:p>
          <w:p w14:paraId="5DAA4E65" w14:textId="77777777" w:rsidR="00AC6EF2" w:rsidRPr="009E5352" w:rsidRDefault="00AC6EF2" w:rsidP="00B871D3">
            <w:pPr>
              <w:snapToGrid w:val="0"/>
              <w:rPr>
                <w:iCs/>
              </w:rPr>
            </w:pPr>
            <w:r w:rsidRPr="009E5352">
              <w:rPr>
                <w:iCs/>
              </w:rPr>
              <w:t>Размеры изделия (Ш × В × Г), мм</w:t>
            </w:r>
            <w:r w:rsidRPr="009E5352">
              <w:rPr>
                <w:iCs/>
              </w:rPr>
              <w:tab/>
              <w:t>143 × 250 × 175</w:t>
            </w:r>
          </w:p>
        </w:tc>
      </w:tr>
      <w:tr w:rsidR="00AC6EF2" w:rsidRPr="009E5352" w14:paraId="33A54792" w14:textId="77777777" w:rsidTr="00B871D3">
        <w:trPr>
          <w:trHeight w:val="293"/>
        </w:trPr>
        <w:tc>
          <w:tcPr>
            <w:tcW w:w="272" w:type="pct"/>
            <w:shd w:val="clear" w:color="auto" w:fill="auto"/>
            <w:vAlign w:val="center"/>
          </w:tcPr>
          <w:p w14:paraId="1500D192" w14:textId="77777777" w:rsidR="00AC6EF2" w:rsidRPr="009E5352" w:rsidRDefault="00AC6EF2" w:rsidP="00B871D3">
            <w:pPr>
              <w:snapToGrid w:val="0"/>
              <w:jc w:val="center"/>
              <w:rPr>
                <w:iCs/>
              </w:rPr>
            </w:pPr>
            <w:r w:rsidRPr="009E5352">
              <w:rPr>
                <w:iCs/>
              </w:rPr>
              <w:t>4</w:t>
            </w:r>
          </w:p>
        </w:tc>
        <w:tc>
          <w:tcPr>
            <w:tcW w:w="1732" w:type="pct"/>
            <w:shd w:val="clear" w:color="auto" w:fill="auto"/>
            <w:vAlign w:val="center"/>
          </w:tcPr>
          <w:p w14:paraId="5B7491EC" w14:textId="77777777" w:rsidR="00AC6EF2" w:rsidRPr="009E5352" w:rsidRDefault="00AC6EF2" w:rsidP="00B871D3">
            <w:pPr>
              <w:ind w:firstLine="33"/>
              <w:rPr>
                <w:bCs/>
              </w:rPr>
            </w:pPr>
            <w:r w:rsidRPr="009E5352">
              <w:t>Лабораторный стенд Изучение удельных электрических сопротивлений твердых диэлектриков</w:t>
            </w:r>
          </w:p>
        </w:tc>
        <w:tc>
          <w:tcPr>
            <w:tcW w:w="2996" w:type="pct"/>
            <w:shd w:val="clear" w:color="auto" w:fill="auto"/>
            <w:vAlign w:val="center"/>
          </w:tcPr>
          <w:p w14:paraId="220EFA4E" w14:textId="77777777" w:rsidR="00AC6EF2" w:rsidRPr="009E5352" w:rsidRDefault="00AC6EF2" w:rsidP="00B871D3">
            <w:pPr>
              <w:snapToGrid w:val="0"/>
              <w:rPr>
                <w:iCs/>
              </w:rPr>
            </w:pPr>
            <w:r w:rsidRPr="009E5352">
              <w:rPr>
                <w:iCs/>
              </w:rPr>
              <w:t>Диапазон измеряемых сопротивлений, Ом от 106до 1013 Диапазон испытательного напряжения на электродах диэлектрического образца, В от 10 до 100 Диапазон задаваемой температуры нагрева термостата, 0 С от +20 до +150   Потребляемая мощность, В× А: термостата 600 тераомметра 20   Габаритные размеры, мм: термостата 365´ 175´ 320 тераомметра 140´ 220´ 320 Масса (общая), кг 13   верхностные электрические сопротивлениятвердых диэлектриков</w:t>
            </w:r>
          </w:p>
        </w:tc>
      </w:tr>
      <w:tr w:rsidR="00AC6EF2" w:rsidRPr="009E5352" w14:paraId="5A952640" w14:textId="77777777" w:rsidTr="00B871D3">
        <w:trPr>
          <w:trHeight w:val="293"/>
        </w:trPr>
        <w:tc>
          <w:tcPr>
            <w:tcW w:w="272" w:type="pct"/>
            <w:shd w:val="clear" w:color="auto" w:fill="auto"/>
            <w:vAlign w:val="center"/>
          </w:tcPr>
          <w:p w14:paraId="66B77F95" w14:textId="77777777" w:rsidR="00AC6EF2" w:rsidRPr="009E5352" w:rsidRDefault="00AC6EF2" w:rsidP="00B871D3">
            <w:pPr>
              <w:snapToGrid w:val="0"/>
              <w:jc w:val="center"/>
              <w:rPr>
                <w:iCs/>
              </w:rPr>
            </w:pPr>
            <w:r w:rsidRPr="009E5352">
              <w:rPr>
                <w:iCs/>
              </w:rPr>
              <w:t>5</w:t>
            </w:r>
          </w:p>
        </w:tc>
        <w:tc>
          <w:tcPr>
            <w:tcW w:w="1732" w:type="pct"/>
            <w:shd w:val="clear" w:color="auto" w:fill="auto"/>
            <w:vAlign w:val="center"/>
          </w:tcPr>
          <w:p w14:paraId="28A66546" w14:textId="77777777" w:rsidR="00AC6EF2" w:rsidRPr="009E5352" w:rsidRDefault="00AC6EF2" w:rsidP="00B871D3">
            <w:r w:rsidRPr="009E5352">
              <w:t>Лабораторный стенд Изучение электрической прочности твердых диэлектриков</w:t>
            </w:r>
          </w:p>
        </w:tc>
        <w:tc>
          <w:tcPr>
            <w:tcW w:w="2996" w:type="pct"/>
            <w:shd w:val="clear" w:color="auto" w:fill="auto"/>
            <w:vAlign w:val="center"/>
          </w:tcPr>
          <w:p w14:paraId="128808B9" w14:textId="77777777" w:rsidR="00AC6EF2" w:rsidRPr="009E5352" w:rsidRDefault="00AC6EF2" w:rsidP="00B871D3">
            <w:pPr>
              <w:snapToGrid w:val="0"/>
              <w:rPr>
                <w:iCs/>
              </w:rPr>
            </w:pPr>
            <w:r w:rsidRPr="009E5352">
              <w:rPr>
                <w:iCs/>
              </w:rPr>
              <w:t>Электропитание:</w:t>
            </w:r>
            <w:r w:rsidRPr="009E5352">
              <w:rPr>
                <w:iCs/>
              </w:rPr>
              <w:tab/>
              <w:t>от сети переменного тока 220В, 50Гц</w:t>
            </w:r>
          </w:p>
          <w:p w14:paraId="07C34FF7" w14:textId="77777777" w:rsidR="00AC6EF2" w:rsidRPr="009E5352" w:rsidRDefault="00AC6EF2" w:rsidP="00B871D3">
            <w:pPr>
              <w:snapToGrid w:val="0"/>
              <w:rPr>
                <w:iCs/>
              </w:rPr>
            </w:pPr>
            <w:r w:rsidRPr="009E5352">
              <w:rPr>
                <w:iCs/>
              </w:rPr>
              <w:t>Потребляемая мощность:</w:t>
            </w:r>
            <w:r w:rsidRPr="009E5352">
              <w:rPr>
                <w:iCs/>
              </w:rPr>
              <w:tab/>
              <w:t>не более 60 ВА</w:t>
            </w:r>
          </w:p>
          <w:p w14:paraId="6ADF7764" w14:textId="77777777" w:rsidR="00AC6EF2" w:rsidRPr="009E5352" w:rsidRDefault="00AC6EF2" w:rsidP="00B871D3">
            <w:pPr>
              <w:snapToGrid w:val="0"/>
              <w:rPr>
                <w:iCs/>
              </w:rPr>
            </w:pPr>
            <w:r w:rsidRPr="009E5352">
              <w:rPr>
                <w:iCs/>
              </w:rPr>
              <w:t>Габаритные размеры устройства измерительного, мм, не более:</w:t>
            </w:r>
            <w:r w:rsidRPr="009E5352">
              <w:rPr>
                <w:iCs/>
              </w:rPr>
              <w:tab/>
              <w:t>260х200х95</w:t>
            </w:r>
          </w:p>
          <w:p w14:paraId="19F42E2B" w14:textId="77777777" w:rsidR="00AC6EF2" w:rsidRPr="009E5352" w:rsidRDefault="00AC6EF2" w:rsidP="00B871D3">
            <w:pPr>
              <w:snapToGrid w:val="0"/>
              <w:rPr>
                <w:iCs/>
              </w:rPr>
            </w:pPr>
            <w:r w:rsidRPr="009E5352">
              <w:rPr>
                <w:iCs/>
              </w:rPr>
              <w:t>Максимальный диаметр образцов испытуемых диэлектриков, мм:</w:t>
            </w:r>
            <w:r w:rsidRPr="009E5352">
              <w:rPr>
                <w:iCs/>
              </w:rPr>
              <w:tab/>
              <w:t>160</w:t>
            </w:r>
          </w:p>
          <w:p w14:paraId="479BDE65" w14:textId="77777777" w:rsidR="00AC6EF2" w:rsidRPr="009E5352" w:rsidRDefault="00AC6EF2" w:rsidP="00B871D3">
            <w:pPr>
              <w:snapToGrid w:val="0"/>
              <w:rPr>
                <w:iCs/>
              </w:rPr>
            </w:pPr>
            <w:r w:rsidRPr="009E5352">
              <w:rPr>
                <w:iCs/>
              </w:rPr>
              <w:t>Максимальная толщина образцов испытуемых диэлектриков, мм:</w:t>
            </w:r>
            <w:r w:rsidRPr="009E5352">
              <w:rPr>
                <w:iCs/>
              </w:rPr>
              <w:tab/>
              <w:t>1</w:t>
            </w:r>
          </w:p>
          <w:p w14:paraId="41AF9A10" w14:textId="77777777" w:rsidR="00AC6EF2" w:rsidRPr="009E5352" w:rsidRDefault="00AC6EF2" w:rsidP="00B871D3">
            <w:pPr>
              <w:snapToGrid w:val="0"/>
              <w:rPr>
                <w:iCs/>
              </w:rPr>
            </w:pPr>
            <w:r w:rsidRPr="009E5352">
              <w:rPr>
                <w:iCs/>
              </w:rPr>
              <w:t>Диапазон выходного испытательного напряжения постоянного тока, кВ, не менее:</w:t>
            </w:r>
            <w:r w:rsidRPr="009E5352">
              <w:rPr>
                <w:iCs/>
              </w:rPr>
              <w:tab/>
              <w:t>0-25</w:t>
            </w:r>
          </w:p>
          <w:p w14:paraId="08B63BB2" w14:textId="77777777" w:rsidR="00AC6EF2" w:rsidRPr="009E5352" w:rsidRDefault="00AC6EF2" w:rsidP="00B871D3">
            <w:pPr>
              <w:snapToGrid w:val="0"/>
              <w:rPr>
                <w:iCs/>
              </w:rPr>
            </w:pPr>
            <w:r w:rsidRPr="009E5352">
              <w:rPr>
                <w:iCs/>
              </w:rPr>
              <w:lastRenderedPageBreak/>
              <w:t>Относительная погрешность измерения выходного испытательного напряжения, %, не более:</w:t>
            </w:r>
            <w:r w:rsidRPr="009E5352">
              <w:rPr>
                <w:iCs/>
              </w:rPr>
              <w:tab/>
              <w:t>±5±1 ед. мл. разр.</w:t>
            </w:r>
          </w:p>
          <w:p w14:paraId="521CD402" w14:textId="77777777" w:rsidR="00AC6EF2" w:rsidRPr="009E5352" w:rsidRDefault="00AC6EF2" w:rsidP="00B871D3">
            <w:pPr>
              <w:snapToGrid w:val="0"/>
              <w:rPr>
                <w:iCs/>
              </w:rPr>
            </w:pPr>
            <w:r w:rsidRPr="009E5352">
              <w:rPr>
                <w:iCs/>
              </w:rPr>
              <w:t>Время плавного нарастания выходного испытательного напряжения от 0 до 25 кВ, мин, не более:</w:t>
            </w:r>
            <w:r w:rsidRPr="009E5352">
              <w:rPr>
                <w:iCs/>
              </w:rPr>
              <w:tab/>
              <w:t>5</w:t>
            </w:r>
          </w:p>
          <w:p w14:paraId="36FE4158" w14:textId="77777777" w:rsidR="00AC6EF2" w:rsidRPr="009E5352" w:rsidRDefault="00AC6EF2" w:rsidP="00B871D3">
            <w:pPr>
              <w:snapToGrid w:val="0"/>
              <w:rPr>
                <w:iCs/>
              </w:rPr>
            </w:pPr>
            <w:r w:rsidRPr="009E5352">
              <w:rPr>
                <w:iCs/>
              </w:rPr>
              <w:t>Время сохранения значения напряжения пробоя на индикаторе, с, не менее:</w:t>
            </w:r>
            <w:r w:rsidRPr="009E5352">
              <w:rPr>
                <w:iCs/>
              </w:rPr>
              <w:tab/>
              <w:t>5</w:t>
            </w:r>
          </w:p>
          <w:p w14:paraId="531DA708" w14:textId="77777777" w:rsidR="00AC6EF2" w:rsidRPr="009E5352" w:rsidRDefault="00AC6EF2" w:rsidP="00B871D3">
            <w:pPr>
              <w:snapToGrid w:val="0"/>
              <w:rPr>
                <w:iCs/>
              </w:rPr>
            </w:pPr>
            <w:r w:rsidRPr="009E5352">
              <w:rPr>
                <w:iCs/>
              </w:rPr>
              <w:t>Основная погрешность измерения толщины испытуемого диэлектрика, мкм, не более:</w:t>
            </w:r>
            <w:r w:rsidRPr="009E5352">
              <w:rPr>
                <w:iCs/>
              </w:rPr>
              <w:tab/>
              <w:t>±1</w:t>
            </w:r>
          </w:p>
          <w:p w14:paraId="339DC47C" w14:textId="77777777" w:rsidR="00AC6EF2" w:rsidRPr="009E5352" w:rsidRDefault="00AC6EF2" w:rsidP="00B871D3">
            <w:pPr>
              <w:snapToGrid w:val="0"/>
              <w:rPr>
                <w:iCs/>
              </w:rPr>
            </w:pPr>
            <w:r w:rsidRPr="009E5352">
              <w:rPr>
                <w:iCs/>
              </w:rPr>
              <w:t>Количество сменных испытательных электродов: 4</w:t>
            </w:r>
          </w:p>
          <w:p w14:paraId="46879613" w14:textId="77777777" w:rsidR="00AC6EF2" w:rsidRPr="009E5352" w:rsidRDefault="00AC6EF2" w:rsidP="00B871D3">
            <w:pPr>
              <w:snapToGrid w:val="0"/>
              <w:rPr>
                <w:iCs/>
              </w:rPr>
            </w:pPr>
            <w:r w:rsidRPr="009E5352">
              <w:rPr>
                <w:iCs/>
              </w:rPr>
              <w:t>Габаритные размеры устройства высоковольтного, мм, не более:</w:t>
            </w:r>
            <w:r w:rsidRPr="009E5352">
              <w:rPr>
                <w:iCs/>
              </w:rPr>
              <w:tab/>
              <w:t>250х250х210</w:t>
            </w:r>
          </w:p>
        </w:tc>
      </w:tr>
      <w:tr w:rsidR="00AC6EF2" w:rsidRPr="009E5352" w14:paraId="00EBA7A7" w14:textId="77777777" w:rsidTr="00B871D3">
        <w:trPr>
          <w:trHeight w:val="293"/>
        </w:trPr>
        <w:tc>
          <w:tcPr>
            <w:tcW w:w="272" w:type="pct"/>
            <w:shd w:val="clear" w:color="auto" w:fill="auto"/>
            <w:vAlign w:val="center"/>
          </w:tcPr>
          <w:p w14:paraId="26E94CCE" w14:textId="77777777" w:rsidR="00AC6EF2" w:rsidRPr="009E5352" w:rsidRDefault="00AC6EF2" w:rsidP="00B871D3">
            <w:pPr>
              <w:snapToGrid w:val="0"/>
              <w:jc w:val="center"/>
              <w:rPr>
                <w:iCs/>
              </w:rPr>
            </w:pPr>
            <w:r w:rsidRPr="009E5352">
              <w:rPr>
                <w:iCs/>
              </w:rPr>
              <w:lastRenderedPageBreak/>
              <w:t>6</w:t>
            </w:r>
          </w:p>
        </w:tc>
        <w:tc>
          <w:tcPr>
            <w:tcW w:w="1732" w:type="pct"/>
            <w:shd w:val="clear" w:color="auto" w:fill="auto"/>
            <w:vAlign w:val="center"/>
          </w:tcPr>
          <w:p w14:paraId="5F342F5C" w14:textId="77777777" w:rsidR="00AC6EF2" w:rsidRPr="009E5352" w:rsidRDefault="00AC6EF2" w:rsidP="00B871D3">
            <w:r w:rsidRPr="009E5352">
              <w:t>Лабораторная установка Исследование магнито-мягких материалов</w:t>
            </w:r>
          </w:p>
        </w:tc>
        <w:tc>
          <w:tcPr>
            <w:tcW w:w="2996" w:type="pct"/>
            <w:shd w:val="clear" w:color="auto" w:fill="auto"/>
            <w:vAlign w:val="center"/>
          </w:tcPr>
          <w:p w14:paraId="7009C2EC" w14:textId="77777777" w:rsidR="00AC6EF2" w:rsidRPr="009E5352" w:rsidRDefault="00AC6EF2" w:rsidP="00B871D3">
            <w:pPr>
              <w:snapToGrid w:val="0"/>
              <w:rPr>
                <w:iCs/>
              </w:rPr>
            </w:pPr>
            <w:r w:rsidRPr="009E5352">
              <w:rPr>
                <w:iCs/>
              </w:rPr>
              <w:t>Количество образцов:</w:t>
            </w:r>
            <w:r w:rsidRPr="009E5352">
              <w:rPr>
                <w:iCs/>
              </w:rPr>
              <w:tab/>
              <w:t>2</w:t>
            </w:r>
          </w:p>
          <w:p w14:paraId="4187C428" w14:textId="77777777" w:rsidR="00AC6EF2" w:rsidRPr="009E5352" w:rsidRDefault="00AC6EF2" w:rsidP="00B871D3">
            <w:pPr>
              <w:snapToGrid w:val="0"/>
              <w:rPr>
                <w:iCs/>
              </w:rPr>
            </w:pPr>
            <w:r w:rsidRPr="009E5352">
              <w:rPr>
                <w:iCs/>
              </w:rPr>
              <w:t>Максимальная амплитуда тока намагничивания: 1 А</w:t>
            </w:r>
          </w:p>
          <w:p w14:paraId="107D0614" w14:textId="77777777" w:rsidR="00AC6EF2" w:rsidRPr="009E5352" w:rsidRDefault="00AC6EF2" w:rsidP="00B871D3">
            <w:pPr>
              <w:snapToGrid w:val="0"/>
              <w:rPr>
                <w:iCs/>
              </w:rPr>
            </w:pPr>
            <w:r w:rsidRPr="009E5352">
              <w:rPr>
                <w:iCs/>
              </w:rPr>
              <w:t>Частотный диапазон тока намагничивания :</w:t>
            </w:r>
            <w:r w:rsidRPr="009E5352">
              <w:rPr>
                <w:iCs/>
              </w:rPr>
              <w:tab/>
              <w:t>10 - 2000 Гц</w:t>
            </w:r>
          </w:p>
          <w:p w14:paraId="275EF50C" w14:textId="77777777" w:rsidR="00AC6EF2" w:rsidRPr="009E5352" w:rsidRDefault="00AC6EF2" w:rsidP="00B871D3">
            <w:pPr>
              <w:snapToGrid w:val="0"/>
              <w:rPr>
                <w:iCs/>
              </w:rPr>
            </w:pPr>
            <w:r w:rsidRPr="009E5352">
              <w:rPr>
                <w:iCs/>
              </w:rPr>
              <w:t>Максимальная амплитуда напряжения на обмотке намагничивания:</w:t>
            </w:r>
            <w:r w:rsidRPr="009E5352">
              <w:rPr>
                <w:iCs/>
              </w:rPr>
              <w:tab/>
              <w:t>20 В</w:t>
            </w:r>
          </w:p>
        </w:tc>
      </w:tr>
      <w:tr w:rsidR="00AC6EF2" w:rsidRPr="009E5352" w14:paraId="599D635F" w14:textId="77777777" w:rsidTr="00B871D3">
        <w:trPr>
          <w:trHeight w:val="293"/>
        </w:trPr>
        <w:tc>
          <w:tcPr>
            <w:tcW w:w="272" w:type="pct"/>
            <w:shd w:val="clear" w:color="auto" w:fill="auto"/>
            <w:vAlign w:val="center"/>
          </w:tcPr>
          <w:p w14:paraId="6B8B606C" w14:textId="77777777" w:rsidR="00AC6EF2" w:rsidRPr="009E5352" w:rsidRDefault="00AC6EF2" w:rsidP="00B871D3">
            <w:pPr>
              <w:snapToGrid w:val="0"/>
              <w:jc w:val="center"/>
              <w:rPr>
                <w:iCs/>
              </w:rPr>
            </w:pPr>
            <w:r w:rsidRPr="009E5352">
              <w:rPr>
                <w:iCs/>
              </w:rPr>
              <w:t>7</w:t>
            </w:r>
          </w:p>
        </w:tc>
        <w:tc>
          <w:tcPr>
            <w:tcW w:w="1732" w:type="pct"/>
            <w:shd w:val="clear" w:color="auto" w:fill="auto"/>
            <w:vAlign w:val="center"/>
          </w:tcPr>
          <w:p w14:paraId="5CFEF643" w14:textId="77777777" w:rsidR="00AC6EF2" w:rsidRPr="009E5352" w:rsidRDefault="00AC6EF2" w:rsidP="00B871D3">
            <w:r w:rsidRPr="009E5352">
              <w:t>Лабораторный комплекс Асинхронный электродвигатель с фазным ротором</w:t>
            </w:r>
          </w:p>
        </w:tc>
        <w:tc>
          <w:tcPr>
            <w:tcW w:w="2996" w:type="pct"/>
            <w:shd w:val="clear" w:color="auto" w:fill="auto"/>
            <w:vAlign w:val="center"/>
          </w:tcPr>
          <w:p w14:paraId="3C3A446D" w14:textId="77777777" w:rsidR="00AC6EF2" w:rsidRPr="009E5352" w:rsidRDefault="00AC6EF2" w:rsidP="00B871D3">
            <w:pPr>
              <w:snapToGrid w:val="0"/>
              <w:rPr>
                <w:iCs/>
              </w:rPr>
            </w:pPr>
            <w:r w:rsidRPr="009E5352">
              <w:rPr>
                <w:iCs/>
              </w:rPr>
              <w:t xml:space="preserve">Напряжение электропитания - 3х380 В. </w:t>
            </w:r>
          </w:p>
          <w:p w14:paraId="225FEC81" w14:textId="77777777" w:rsidR="00AC6EF2" w:rsidRPr="009E5352" w:rsidRDefault="00AC6EF2" w:rsidP="00B871D3">
            <w:pPr>
              <w:snapToGrid w:val="0"/>
              <w:rPr>
                <w:iCs/>
              </w:rPr>
            </w:pPr>
            <w:r w:rsidRPr="009E5352">
              <w:rPr>
                <w:iCs/>
              </w:rPr>
              <w:t xml:space="preserve">Частота питающего напряжения - 50 Гц. </w:t>
            </w:r>
          </w:p>
          <w:p w14:paraId="5500E1B6" w14:textId="77777777" w:rsidR="00AC6EF2" w:rsidRPr="009E5352" w:rsidRDefault="00AC6EF2" w:rsidP="00B871D3">
            <w:pPr>
              <w:snapToGrid w:val="0"/>
              <w:rPr>
                <w:iCs/>
              </w:rPr>
            </w:pPr>
            <w:r w:rsidRPr="009E5352">
              <w:rPr>
                <w:iCs/>
              </w:rPr>
              <w:t xml:space="preserve">Потребляемая мощность, не более - 500 ВА. </w:t>
            </w:r>
          </w:p>
          <w:p w14:paraId="1DDFDC95" w14:textId="77777777" w:rsidR="00AC6EF2" w:rsidRPr="009E5352" w:rsidRDefault="00AC6EF2" w:rsidP="00B871D3">
            <w:pPr>
              <w:snapToGrid w:val="0"/>
              <w:rPr>
                <w:iCs/>
              </w:rPr>
            </w:pPr>
            <w:r w:rsidRPr="009E5352">
              <w:rPr>
                <w:iCs/>
              </w:rPr>
              <w:t xml:space="preserve">Состав: </w:t>
            </w:r>
          </w:p>
          <w:p w14:paraId="301E1553" w14:textId="77777777" w:rsidR="00AC6EF2" w:rsidRPr="009E5352" w:rsidRDefault="00AC6EF2" w:rsidP="00B871D3">
            <w:pPr>
              <w:snapToGrid w:val="0"/>
              <w:rPr>
                <w:iCs/>
              </w:rPr>
            </w:pPr>
            <w:r w:rsidRPr="009E5352">
              <w:rPr>
                <w:iCs/>
              </w:rPr>
              <w:t xml:space="preserve">Модули: питания; реле времени; пусковой дроссель; релейно-контакторная схема; пусковое сопротивление. Электромашинный агрегат (асинхронный двигатель с фазным ротором, маховик, энкодер). </w:t>
            </w:r>
          </w:p>
          <w:p w14:paraId="0D24D8CA" w14:textId="77777777" w:rsidR="00AC6EF2" w:rsidRPr="009E5352" w:rsidRDefault="00AC6EF2" w:rsidP="00B871D3">
            <w:pPr>
              <w:snapToGrid w:val="0"/>
              <w:rPr>
                <w:iCs/>
              </w:rPr>
            </w:pPr>
            <w:r w:rsidRPr="009E5352">
              <w:rPr>
                <w:iCs/>
              </w:rPr>
              <w:t xml:space="preserve">Комплект кабелей и соединительных проводов. </w:t>
            </w:r>
          </w:p>
        </w:tc>
      </w:tr>
      <w:tr w:rsidR="00AC6EF2" w:rsidRPr="009E5352" w14:paraId="20BC8A0B" w14:textId="77777777" w:rsidTr="00B871D3">
        <w:trPr>
          <w:trHeight w:val="293"/>
        </w:trPr>
        <w:tc>
          <w:tcPr>
            <w:tcW w:w="272" w:type="pct"/>
            <w:shd w:val="clear" w:color="auto" w:fill="auto"/>
            <w:vAlign w:val="center"/>
          </w:tcPr>
          <w:p w14:paraId="05FA10E0" w14:textId="77777777" w:rsidR="00AC6EF2" w:rsidRPr="009E5352" w:rsidRDefault="00AC6EF2" w:rsidP="00B871D3">
            <w:pPr>
              <w:snapToGrid w:val="0"/>
              <w:jc w:val="center"/>
              <w:rPr>
                <w:iCs/>
              </w:rPr>
            </w:pPr>
            <w:r w:rsidRPr="009E5352">
              <w:rPr>
                <w:iCs/>
              </w:rPr>
              <w:t>8</w:t>
            </w:r>
          </w:p>
        </w:tc>
        <w:tc>
          <w:tcPr>
            <w:tcW w:w="1732" w:type="pct"/>
            <w:shd w:val="clear" w:color="auto" w:fill="auto"/>
            <w:vAlign w:val="center"/>
          </w:tcPr>
          <w:p w14:paraId="65662149" w14:textId="77777777" w:rsidR="00AC6EF2" w:rsidRPr="009E5352" w:rsidRDefault="00AC6EF2" w:rsidP="00B871D3">
            <w:r w:rsidRPr="009E5352">
              <w:t>Лабораторный стенд Электрические машины и электропривод ОЭМ и ЭП-НР</w:t>
            </w:r>
          </w:p>
        </w:tc>
        <w:tc>
          <w:tcPr>
            <w:tcW w:w="2996" w:type="pct"/>
            <w:shd w:val="clear" w:color="auto" w:fill="auto"/>
            <w:vAlign w:val="center"/>
          </w:tcPr>
          <w:p w14:paraId="1A17EB67" w14:textId="77777777" w:rsidR="00AC6EF2" w:rsidRPr="009E5352" w:rsidRDefault="00AC6EF2" w:rsidP="00B871D3">
            <w:pPr>
              <w:snapToGrid w:val="0"/>
              <w:rPr>
                <w:iCs/>
              </w:rPr>
            </w:pPr>
            <w:r w:rsidRPr="009E5352">
              <w:rPr>
                <w:iCs/>
              </w:rPr>
              <w:t>Габариты:</w:t>
            </w:r>
            <w:r w:rsidRPr="009E5352">
              <w:rPr>
                <w:iCs/>
              </w:rPr>
              <w:tab/>
              <w:t>850х850х450 мм</w:t>
            </w:r>
          </w:p>
          <w:p w14:paraId="22AE87E4" w14:textId="77777777" w:rsidR="00AC6EF2" w:rsidRPr="009E5352" w:rsidRDefault="00AC6EF2" w:rsidP="00B871D3">
            <w:pPr>
              <w:snapToGrid w:val="0"/>
              <w:rPr>
                <w:iCs/>
              </w:rPr>
            </w:pPr>
            <w:r w:rsidRPr="009E5352">
              <w:rPr>
                <w:iCs/>
              </w:rPr>
              <w:t>Масса:</w:t>
            </w:r>
            <w:r w:rsidRPr="009E5352">
              <w:rPr>
                <w:iCs/>
              </w:rPr>
              <w:tab/>
              <w:t>не более 70 кг</w:t>
            </w:r>
          </w:p>
          <w:p w14:paraId="1C9FF585" w14:textId="77777777" w:rsidR="00AC6EF2" w:rsidRPr="009E5352" w:rsidRDefault="00AC6EF2" w:rsidP="00B871D3">
            <w:pPr>
              <w:snapToGrid w:val="0"/>
              <w:rPr>
                <w:iCs/>
              </w:rPr>
            </w:pPr>
            <w:r w:rsidRPr="009E5352">
              <w:rPr>
                <w:iCs/>
              </w:rPr>
              <w:t>Электропитание:</w:t>
            </w:r>
            <w:r w:rsidRPr="009E5352">
              <w:rPr>
                <w:iCs/>
              </w:rPr>
              <w:tab/>
              <w:t>3х380 В, 50 Гц</w:t>
            </w:r>
          </w:p>
          <w:p w14:paraId="3F9AB1EE" w14:textId="77777777" w:rsidR="00AC6EF2" w:rsidRPr="009E5352" w:rsidRDefault="00AC6EF2" w:rsidP="00B871D3">
            <w:pPr>
              <w:snapToGrid w:val="0"/>
              <w:rPr>
                <w:iCs/>
              </w:rPr>
            </w:pPr>
            <w:r w:rsidRPr="009E5352">
              <w:rPr>
                <w:iCs/>
              </w:rPr>
              <w:t>Потребляемая мощность:</w:t>
            </w:r>
            <w:r w:rsidRPr="009E5352">
              <w:rPr>
                <w:iCs/>
              </w:rPr>
              <w:tab/>
              <w:t>не более 750 ВА</w:t>
            </w:r>
          </w:p>
          <w:p w14:paraId="2CA8BD4C" w14:textId="77777777" w:rsidR="00AC6EF2" w:rsidRPr="009E5352" w:rsidRDefault="00AC6EF2" w:rsidP="00B871D3">
            <w:pPr>
              <w:snapToGrid w:val="0"/>
              <w:rPr>
                <w:iCs/>
              </w:rPr>
            </w:pPr>
            <w:r w:rsidRPr="009E5352">
              <w:rPr>
                <w:iCs/>
              </w:rPr>
              <w:t xml:space="preserve">Состав: </w:t>
            </w:r>
          </w:p>
          <w:p w14:paraId="6072CB2C" w14:textId="77777777" w:rsidR="00AC6EF2" w:rsidRPr="009E5352" w:rsidRDefault="00AC6EF2" w:rsidP="00B871D3">
            <w:pPr>
              <w:snapToGrid w:val="0"/>
              <w:rPr>
                <w:iCs/>
              </w:rPr>
            </w:pPr>
            <w:r w:rsidRPr="009E5352">
              <w:rPr>
                <w:iCs/>
              </w:rPr>
              <w:t xml:space="preserve">1. Модули: питание стенда; питание; измерительный; добавочные сопротивления; автотрансформатор; однофазный трансформатор; преобразователь частоты; силовой. </w:t>
            </w:r>
          </w:p>
          <w:p w14:paraId="2EE94A86" w14:textId="77777777" w:rsidR="00AC6EF2" w:rsidRPr="009E5352" w:rsidRDefault="00AC6EF2" w:rsidP="00B871D3">
            <w:pPr>
              <w:snapToGrid w:val="0"/>
              <w:rPr>
                <w:iCs/>
              </w:rPr>
            </w:pPr>
            <w:r w:rsidRPr="009E5352">
              <w:rPr>
                <w:iCs/>
              </w:rPr>
              <w:t xml:space="preserve">2. Электромашинный агрегат (машина постоянного тока, асинхронный двигатель с короткозамкнутым ротором, энкодер). </w:t>
            </w:r>
          </w:p>
          <w:p w14:paraId="46DCD3F7" w14:textId="77777777" w:rsidR="00AC6EF2" w:rsidRPr="009E5352" w:rsidRDefault="00AC6EF2" w:rsidP="00B871D3">
            <w:pPr>
              <w:snapToGrid w:val="0"/>
              <w:rPr>
                <w:iCs/>
              </w:rPr>
            </w:pPr>
            <w:r w:rsidRPr="009E5352">
              <w:rPr>
                <w:iCs/>
              </w:rPr>
              <w:t xml:space="preserve">3. Комплект соединительных проводов и силовых кабелей. </w:t>
            </w:r>
          </w:p>
        </w:tc>
      </w:tr>
      <w:tr w:rsidR="00AC6EF2" w:rsidRPr="009E5352" w14:paraId="632238AB" w14:textId="77777777" w:rsidTr="00B871D3">
        <w:trPr>
          <w:trHeight w:val="293"/>
        </w:trPr>
        <w:tc>
          <w:tcPr>
            <w:tcW w:w="272" w:type="pct"/>
            <w:shd w:val="clear" w:color="auto" w:fill="auto"/>
            <w:vAlign w:val="center"/>
          </w:tcPr>
          <w:p w14:paraId="7C087D44" w14:textId="77777777" w:rsidR="00AC6EF2" w:rsidRPr="009E5352" w:rsidRDefault="00AC6EF2" w:rsidP="00B871D3">
            <w:pPr>
              <w:snapToGrid w:val="0"/>
              <w:jc w:val="center"/>
              <w:rPr>
                <w:iCs/>
              </w:rPr>
            </w:pPr>
            <w:r w:rsidRPr="009E5352">
              <w:rPr>
                <w:iCs/>
              </w:rPr>
              <w:t>9</w:t>
            </w:r>
          </w:p>
        </w:tc>
        <w:tc>
          <w:tcPr>
            <w:tcW w:w="1732" w:type="pct"/>
            <w:shd w:val="clear" w:color="auto" w:fill="auto"/>
            <w:vAlign w:val="center"/>
          </w:tcPr>
          <w:p w14:paraId="6CBA9F86" w14:textId="77777777" w:rsidR="00AC6EF2" w:rsidRPr="009E5352" w:rsidRDefault="00AC6EF2" w:rsidP="00B871D3">
            <w:r w:rsidRPr="009E5352">
              <w:t>Комплект типового лабораторного оборудования Электробезопасность в системах электроснабжения</w:t>
            </w:r>
          </w:p>
        </w:tc>
        <w:tc>
          <w:tcPr>
            <w:tcW w:w="2996" w:type="pct"/>
            <w:shd w:val="clear" w:color="auto" w:fill="auto"/>
            <w:vAlign w:val="center"/>
          </w:tcPr>
          <w:p w14:paraId="4E86C167" w14:textId="77777777" w:rsidR="00AC6EF2" w:rsidRPr="009E5352" w:rsidRDefault="00AC6EF2" w:rsidP="00B871D3">
            <w:pPr>
              <w:snapToGrid w:val="0"/>
              <w:rPr>
                <w:iCs/>
              </w:rPr>
            </w:pPr>
            <w:r w:rsidRPr="009E5352">
              <w:rPr>
                <w:iCs/>
              </w:rPr>
              <w:t>Исполнение настольное;</w:t>
            </w:r>
          </w:p>
          <w:p w14:paraId="22B671A6" w14:textId="77777777" w:rsidR="00AC6EF2" w:rsidRPr="009E5352" w:rsidRDefault="00AC6EF2" w:rsidP="00B871D3">
            <w:pPr>
              <w:snapToGrid w:val="0"/>
              <w:rPr>
                <w:iCs/>
              </w:rPr>
            </w:pPr>
            <w:r w:rsidRPr="009E5352">
              <w:rPr>
                <w:iCs/>
              </w:rPr>
              <w:t>Панель стенда покрыта анодированным алюминием, рисунок на панели устойчив к истиранию;</w:t>
            </w:r>
          </w:p>
          <w:p w14:paraId="4C32AFFE" w14:textId="77777777" w:rsidR="00AC6EF2" w:rsidRPr="009E5352" w:rsidRDefault="00AC6EF2" w:rsidP="00B871D3">
            <w:pPr>
              <w:snapToGrid w:val="0"/>
              <w:rPr>
                <w:iCs/>
              </w:rPr>
            </w:pPr>
            <w:r w:rsidRPr="009E5352">
              <w:rPr>
                <w:iCs/>
              </w:rPr>
              <w:t>Габаритные размеры 740х340х550 мм;</w:t>
            </w:r>
          </w:p>
          <w:p w14:paraId="4F967013" w14:textId="77777777" w:rsidR="00AC6EF2" w:rsidRPr="009E5352" w:rsidRDefault="00AC6EF2" w:rsidP="00B871D3">
            <w:pPr>
              <w:snapToGrid w:val="0"/>
              <w:rPr>
                <w:iCs/>
              </w:rPr>
            </w:pPr>
            <w:r w:rsidRPr="009E5352">
              <w:rPr>
                <w:iCs/>
              </w:rPr>
              <w:t>Электропитание - 220 В 50Гц;</w:t>
            </w:r>
          </w:p>
          <w:p w14:paraId="595669B5" w14:textId="77777777" w:rsidR="00AC6EF2" w:rsidRPr="009E5352" w:rsidRDefault="00AC6EF2" w:rsidP="00B871D3">
            <w:pPr>
              <w:snapToGrid w:val="0"/>
              <w:rPr>
                <w:iCs/>
              </w:rPr>
            </w:pPr>
            <w:r w:rsidRPr="009E5352">
              <w:rPr>
                <w:iCs/>
              </w:rPr>
              <w:t>Потребляемая мощность не более 30 Вт;</w:t>
            </w:r>
          </w:p>
        </w:tc>
      </w:tr>
      <w:tr w:rsidR="00AC6EF2" w:rsidRPr="009E5352" w14:paraId="00BCDB2B" w14:textId="77777777" w:rsidTr="00B871D3">
        <w:trPr>
          <w:trHeight w:val="293"/>
        </w:trPr>
        <w:tc>
          <w:tcPr>
            <w:tcW w:w="272" w:type="pct"/>
            <w:shd w:val="clear" w:color="auto" w:fill="auto"/>
            <w:vAlign w:val="center"/>
          </w:tcPr>
          <w:p w14:paraId="32E4D1E3" w14:textId="77777777" w:rsidR="00AC6EF2" w:rsidRPr="009E5352" w:rsidRDefault="00AC6EF2" w:rsidP="00B871D3">
            <w:pPr>
              <w:snapToGrid w:val="0"/>
              <w:jc w:val="center"/>
              <w:rPr>
                <w:iCs/>
              </w:rPr>
            </w:pPr>
            <w:r w:rsidRPr="009E5352">
              <w:rPr>
                <w:iCs/>
              </w:rPr>
              <w:t>10</w:t>
            </w:r>
          </w:p>
        </w:tc>
        <w:tc>
          <w:tcPr>
            <w:tcW w:w="1732" w:type="pct"/>
            <w:shd w:val="clear" w:color="auto" w:fill="auto"/>
            <w:vAlign w:val="center"/>
          </w:tcPr>
          <w:p w14:paraId="0F54BC2C" w14:textId="77777777" w:rsidR="00AC6EF2" w:rsidRPr="009E5352" w:rsidRDefault="00AC6EF2" w:rsidP="00B871D3">
            <w:r w:rsidRPr="009E5352">
              <w:t xml:space="preserve">Лабораторная установка Исследование полупроводниковых </w:t>
            </w:r>
            <w:r w:rsidRPr="009E5352">
              <w:lastRenderedPageBreak/>
              <w:t>материалов</w:t>
            </w:r>
          </w:p>
        </w:tc>
        <w:tc>
          <w:tcPr>
            <w:tcW w:w="2996" w:type="pct"/>
            <w:shd w:val="clear" w:color="auto" w:fill="auto"/>
            <w:vAlign w:val="center"/>
          </w:tcPr>
          <w:p w14:paraId="40C39B22" w14:textId="77777777" w:rsidR="00AC6EF2" w:rsidRPr="009E5352" w:rsidRDefault="00AC6EF2" w:rsidP="00B871D3">
            <w:pPr>
              <w:snapToGrid w:val="0"/>
              <w:rPr>
                <w:iCs/>
              </w:rPr>
            </w:pPr>
            <w:r w:rsidRPr="009E5352">
              <w:rPr>
                <w:iCs/>
              </w:rPr>
              <w:lastRenderedPageBreak/>
              <w:t xml:space="preserve">Предназначена для исследования вольт-амперной характеристики полупроводникового диода, исследование работы одно - и двухполупериодного </w:t>
            </w:r>
            <w:r w:rsidRPr="009E5352">
              <w:rPr>
                <w:iCs/>
              </w:rPr>
              <w:lastRenderedPageBreak/>
              <w:t>выпрямителей переменного тока.</w:t>
            </w:r>
          </w:p>
          <w:p w14:paraId="2B233534" w14:textId="77777777" w:rsidR="00AC6EF2" w:rsidRPr="009E5352" w:rsidRDefault="00AC6EF2" w:rsidP="00B871D3">
            <w:pPr>
              <w:snapToGrid w:val="0"/>
              <w:rPr>
                <w:iCs/>
              </w:rPr>
            </w:pPr>
            <w:r w:rsidRPr="009E5352">
              <w:rPr>
                <w:iCs/>
              </w:rPr>
              <w:t>Необходимые источники напряжений, измерительные приборы и цифровой осциллограф входят в состав установки.</w:t>
            </w:r>
          </w:p>
        </w:tc>
      </w:tr>
      <w:tr w:rsidR="00AC6EF2" w:rsidRPr="009E5352" w14:paraId="32FB468D" w14:textId="77777777" w:rsidTr="00B871D3">
        <w:trPr>
          <w:trHeight w:val="293"/>
        </w:trPr>
        <w:tc>
          <w:tcPr>
            <w:tcW w:w="272" w:type="pct"/>
            <w:shd w:val="clear" w:color="auto" w:fill="auto"/>
            <w:vAlign w:val="center"/>
          </w:tcPr>
          <w:p w14:paraId="6830BAD7" w14:textId="77777777" w:rsidR="00AC6EF2" w:rsidRPr="009E5352" w:rsidRDefault="00AC6EF2" w:rsidP="00B871D3">
            <w:pPr>
              <w:snapToGrid w:val="0"/>
              <w:jc w:val="center"/>
              <w:rPr>
                <w:iCs/>
              </w:rPr>
            </w:pPr>
            <w:r w:rsidRPr="009E5352">
              <w:rPr>
                <w:iCs/>
              </w:rPr>
              <w:lastRenderedPageBreak/>
              <w:t>11</w:t>
            </w:r>
          </w:p>
        </w:tc>
        <w:tc>
          <w:tcPr>
            <w:tcW w:w="1732" w:type="pct"/>
            <w:shd w:val="clear" w:color="auto" w:fill="auto"/>
            <w:vAlign w:val="center"/>
          </w:tcPr>
          <w:p w14:paraId="307CA91E" w14:textId="77777777" w:rsidR="00AC6EF2" w:rsidRPr="009E5352" w:rsidRDefault="00AC6EF2" w:rsidP="00B871D3">
            <w:r w:rsidRPr="009E5352">
              <w:t>Монитор LG</w:t>
            </w:r>
          </w:p>
        </w:tc>
        <w:tc>
          <w:tcPr>
            <w:tcW w:w="2996" w:type="pct"/>
            <w:shd w:val="clear" w:color="auto" w:fill="auto"/>
            <w:vAlign w:val="center"/>
          </w:tcPr>
          <w:p w14:paraId="3970AF21" w14:textId="77777777" w:rsidR="00AC6EF2" w:rsidRPr="009E5352" w:rsidRDefault="00AC6EF2" w:rsidP="00B871D3">
            <w:pPr>
              <w:snapToGrid w:val="0"/>
              <w:rPr>
                <w:iCs/>
              </w:rPr>
            </w:pPr>
            <w:r w:rsidRPr="009E5352">
              <w:rPr>
                <w:iCs/>
              </w:rPr>
              <w:t>Диагональ, в дюймах: 19 Разрешение: 1920x1080 Тип матрицы: TN. Частота обновления, Гц: 60 Время отклика, в мс: 5 Яркость, в кд/м²: 200 Контрастность: 600:1 Разъемы видео: VGA</w:t>
            </w:r>
          </w:p>
        </w:tc>
      </w:tr>
      <w:tr w:rsidR="00AC6EF2" w:rsidRPr="009E5352" w14:paraId="454280C1" w14:textId="77777777" w:rsidTr="00B871D3">
        <w:tc>
          <w:tcPr>
            <w:tcW w:w="5000" w:type="pct"/>
            <w:gridSpan w:val="3"/>
            <w:shd w:val="clear" w:color="auto" w:fill="auto"/>
          </w:tcPr>
          <w:p w14:paraId="6CCE6696" w14:textId="77777777" w:rsidR="00AC6EF2" w:rsidRPr="009E5352" w:rsidRDefault="00AC6EF2" w:rsidP="00B871D3">
            <w:pPr>
              <w:snapToGrid w:val="0"/>
              <w:rPr>
                <w:iCs/>
              </w:rPr>
            </w:pPr>
            <w:r w:rsidRPr="009E5352">
              <w:rPr>
                <w:b/>
                <w:iCs/>
              </w:rPr>
              <w:t>Дополнительное оборудование</w:t>
            </w:r>
          </w:p>
        </w:tc>
      </w:tr>
      <w:tr w:rsidR="00AC6EF2" w:rsidRPr="009E5352" w14:paraId="5498A91B" w14:textId="77777777" w:rsidTr="00B871D3">
        <w:tc>
          <w:tcPr>
            <w:tcW w:w="272" w:type="pct"/>
            <w:shd w:val="clear" w:color="auto" w:fill="auto"/>
          </w:tcPr>
          <w:p w14:paraId="2352341F" w14:textId="77777777" w:rsidR="00AC6EF2" w:rsidRPr="009E5352" w:rsidRDefault="00AC6EF2" w:rsidP="00B871D3">
            <w:pPr>
              <w:snapToGrid w:val="0"/>
              <w:rPr>
                <w:iCs/>
              </w:rPr>
            </w:pPr>
          </w:p>
        </w:tc>
        <w:tc>
          <w:tcPr>
            <w:tcW w:w="1732" w:type="pct"/>
            <w:shd w:val="clear" w:color="auto" w:fill="auto"/>
          </w:tcPr>
          <w:p w14:paraId="23A65218" w14:textId="77777777" w:rsidR="00AC6EF2" w:rsidRPr="009E5352" w:rsidRDefault="00AC6EF2" w:rsidP="00B871D3">
            <w:pPr>
              <w:snapToGrid w:val="0"/>
              <w:rPr>
                <w:i/>
              </w:rPr>
            </w:pPr>
          </w:p>
        </w:tc>
        <w:tc>
          <w:tcPr>
            <w:tcW w:w="2996" w:type="pct"/>
            <w:shd w:val="clear" w:color="auto" w:fill="auto"/>
          </w:tcPr>
          <w:p w14:paraId="3EA82B79" w14:textId="77777777" w:rsidR="00AC6EF2" w:rsidRPr="009E5352" w:rsidRDefault="00AC6EF2" w:rsidP="00B871D3">
            <w:pPr>
              <w:snapToGrid w:val="0"/>
              <w:rPr>
                <w:iCs/>
              </w:rPr>
            </w:pPr>
          </w:p>
        </w:tc>
      </w:tr>
      <w:tr w:rsidR="00AC6EF2" w:rsidRPr="009E5352" w14:paraId="2CABB42A" w14:textId="77777777" w:rsidTr="00B871D3">
        <w:tc>
          <w:tcPr>
            <w:tcW w:w="5000" w:type="pct"/>
            <w:gridSpan w:val="3"/>
            <w:shd w:val="clear" w:color="auto" w:fill="auto"/>
          </w:tcPr>
          <w:p w14:paraId="7F9C5D14" w14:textId="77777777" w:rsidR="00AC6EF2" w:rsidRPr="009E5352" w:rsidRDefault="00AC6EF2" w:rsidP="00B871D3">
            <w:pPr>
              <w:snapToGrid w:val="0"/>
              <w:rPr>
                <w:iCs/>
              </w:rPr>
            </w:pPr>
            <w:r w:rsidRPr="009E5352">
              <w:rPr>
                <w:b/>
                <w:bCs/>
                <w:iCs/>
                <w:lang w:val="en-US"/>
              </w:rPr>
              <w:t>III</w:t>
            </w:r>
            <w:r w:rsidRPr="009E5352">
              <w:rPr>
                <w:b/>
                <w:bCs/>
                <w:iCs/>
              </w:rPr>
              <w:t xml:space="preserve"> Демонстрационные учебно-наглядные пособия</w:t>
            </w:r>
          </w:p>
        </w:tc>
      </w:tr>
      <w:tr w:rsidR="00AC6EF2" w:rsidRPr="009E5352" w14:paraId="68B372B9" w14:textId="77777777" w:rsidTr="00B871D3">
        <w:tc>
          <w:tcPr>
            <w:tcW w:w="5000" w:type="pct"/>
            <w:gridSpan w:val="3"/>
            <w:shd w:val="clear" w:color="auto" w:fill="auto"/>
          </w:tcPr>
          <w:p w14:paraId="522B7850" w14:textId="77777777" w:rsidR="00AC6EF2" w:rsidRPr="009E5352" w:rsidRDefault="00AC6EF2" w:rsidP="00B871D3">
            <w:pPr>
              <w:snapToGrid w:val="0"/>
              <w:rPr>
                <w:iCs/>
              </w:rPr>
            </w:pPr>
            <w:r w:rsidRPr="009E5352">
              <w:rPr>
                <w:b/>
                <w:bCs/>
                <w:iCs/>
              </w:rPr>
              <w:t>Основное оборудование</w:t>
            </w:r>
          </w:p>
        </w:tc>
      </w:tr>
      <w:tr w:rsidR="00AC6EF2" w:rsidRPr="009E5352" w14:paraId="16DBB21C" w14:textId="77777777" w:rsidTr="00B871D3">
        <w:tc>
          <w:tcPr>
            <w:tcW w:w="272" w:type="pct"/>
            <w:shd w:val="clear" w:color="auto" w:fill="auto"/>
            <w:vAlign w:val="center"/>
          </w:tcPr>
          <w:p w14:paraId="4744FEFE" w14:textId="77777777" w:rsidR="00AC6EF2" w:rsidRPr="009E5352" w:rsidRDefault="00AC6EF2" w:rsidP="00B871D3">
            <w:pPr>
              <w:snapToGrid w:val="0"/>
              <w:jc w:val="center"/>
              <w:rPr>
                <w:iCs/>
              </w:rPr>
            </w:pPr>
            <w:r w:rsidRPr="009E5352">
              <w:rPr>
                <w:iCs/>
              </w:rPr>
              <w:t>1</w:t>
            </w:r>
          </w:p>
        </w:tc>
        <w:tc>
          <w:tcPr>
            <w:tcW w:w="1732" w:type="pct"/>
            <w:shd w:val="clear" w:color="auto" w:fill="auto"/>
            <w:vAlign w:val="center"/>
          </w:tcPr>
          <w:p w14:paraId="3CF743AB" w14:textId="77777777" w:rsidR="00AC6EF2" w:rsidRPr="009E5352" w:rsidRDefault="00AC6EF2" w:rsidP="00B871D3">
            <w:r w:rsidRPr="009E5352">
              <w:t>Электрические машины</w:t>
            </w:r>
          </w:p>
        </w:tc>
        <w:tc>
          <w:tcPr>
            <w:tcW w:w="2996" w:type="pct"/>
            <w:shd w:val="clear" w:color="auto" w:fill="auto"/>
            <w:vAlign w:val="center"/>
          </w:tcPr>
          <w:p w14:paraId="74EBD873" w14:textId="77777777" w:rsidR="00AC6EF2" w:rsidRPr="009E5352" w:rsidRDefault="00AC6EF2" w:rsidP="00B871D3">
            <w:pPr>
              <w:snapToGrid w:val="0"/>
              <w:rPr>
                <w:iCs/>
              </w:rPr>
            </w:pPr>
            <w:r w:rsidRPr="009E5352">
              <w:rPr>
                <w:iCs/>
              </w:rPr>
              <w:t>Электронный плакат</w:t>
            </w:r>
          </w:p>
        </w:tc>
      </w:tr>
      <w:tr w:rsidR="00AC6EF2" w:rsidRPr="009E5352" w14:paraId="14DFD3CD" w14:textId="77777777" w:rsidTr="00B871D3">
        <w:tc>
          <w:tcPr>
            <w:tcW w:w="272" w:type="pct"/>
            <w:shd w:val="clear" w:color="auto" w:fill="auto"/>
            <w:vAlign w:val="center"/>
          </w:tcPr>
          <w:p w14:paraId="054C993E" w14:textId="77777777" w:rsidR="00AC6EF2" w:rsidRPr="009E5352" w:rsidRDefault="00AC6EF2" w:rsidP="00B871D3">
            <w:pPr>
              <w:snapToGrid w:val="0"/>
              <w:jc w:val="center"/>
              <w:rPr>
                <w:iCs/>
              </w:rPr>
            </w:pPr>
            <w:r w:rsidRPr="009E5352">
              <w:rPr>
                <w:iCs/>
              </w:rPr>
              <w:t>2</w:t>
            </w:r>
          </w:p>
        </w:tc>
        <w:tc>
          <w:tcPr>
            <w:tcW w:w="1732" w:type="pct"/>
            <w:shd w:val="clear" w:color="auto" w:fill="auto"/>
            <w:vAlign w:val="center"/>
          </w:tcPr>
          <w:p w14:paraId="669F946C" w14:textId="77777777" w:rsidR="00AC6EF2" w:rsidRPr="009E5352" w:rsidRDefault="00AC6EF2" w:rsidP="00B871D3">
            <w:r w:rsidRPr="009E5352">
              <w:t>Электротехнические материалы</w:t>
            </w:r>
          </w:p>
        </w:tc>
        <w:tc>
          <w:tcPr>
            <w:tcW w:w="2996" w:type="pct"/>
            <w:shd w:val="clear" w:color="auto" w:fill="auto"/>
            <w:vAlign w:val="center"/>
          </w:tcPr>
          <w:p w14:paraId="130DD638" w14:textId="77777777" w:rsidR="00AC6EF2" w:rsidRPr="009E5352" w:rsidRDefault="00AC6EF2" w:rsidP="00B871D3">
            <w:pPr>
              <w:snapToGrid w:val="0"/>
              <w:rPr>
                <w:iCs/>
              </w:rPr>
            </w:pPr>
            <w:r w:rsidRPr="009E5352">
              <w:rPr>
                <w:iCs/>
              </w:rPr>
              <w:t>Электронный плакат</w:t>
            </w:r>
          </w:p>
        </w:tc>
      </w:tr>
      <w:tr w:rsidR="00AC6EF2" w:rsidRPr="009E5352" w14:paraId="5A62A641" w14:textId="77777777" w:rsidTr="00B871D3">
        <w:tc>
          <w:tcPr>
            <w:tcW w:w="272" w:type="pct"/>
            <w:shd w:val="clear" w:color="auto" w:fill="auto"/>
            <w:vAlign w:val="center"/>
          </w:tcPr>
          <w:p w14:paraId="69CD0E73" w14:textId="77777777" w:rsidR="00AC6EF2" w:rsidRPr="009E5352" w:rsidRDefault="00AC6EF2" w:rsidP="00B871D3">
            <w:pPr>
              <w:snapToGrid w:val="0"/>
              <w:jc w:val="center"/>
              <w:rPr>
                <w:iCs/>
              </w:rPr>
            </w:pPr>
            <w:r w:rsidRPr="009E5352">
              <w:rPr>
                <w:iCs/>
              </w:rPr>
              <w:t>3</w:t>
            </w:r>
          </w:p>
        </w:tc>
        <w:tc>
          <w:tcPr>
            <w:tcW w:w="1732" w:type="pct"/>
            <w:shd w:val="clear" w:color="auto" w:fill="auto"/>
            <w:vAlign w:val="center"/>
          </w:tcPr>
          <w:p w14:paraId="7AB04DB5" w14:textId="77777777" w:rsidR="00AC6EF2" w:rsidRPr="009E5352" w:rsidRDefault="00AC6EF2" w:rsidP="00B871D3">
            <w:r w:rsidRPr="009E5352">
              <w:t>Электротехника</w:t>
            </w:r>
          </w:p>
        </w:tc>
        <w:tc>
          <w:tcPr>
            <w:tcW w:w="2996" w:type="pct"/>
            <w:shd w:val="clear" w:color="auto" w:fill="auto"/>
            <w:vAlign w:val="center"/>
          </w:tcPr>
          <w:p w14:paraId="58A2033A" w14:textId="77777777" w:rsidR="00AC6EF2" w:rsidRPr="009E5352" w:rsidRDefault="00AC6EF2" w:rsidP="00B871D3">
            <w:pPr>
              <w:snapToGrid w:val="0"/>
              <w:rPr>
                <w:iCs/>
              </w:rPr>
            </w:pPr>
            <w:r w:rsidRPr="009E5352">
              <w:rPr>
                <w:iCs/>
              </w:rPr>
              <w:t>Электронный плакат</w:t>
            </w:r>
          </w:p>
        </w:tc>
      </w:tr>
      <w:tr w:rsidR="00AC6EF2" w:rsidRPr="009E5352" w14:paraId="24100879" w14:textId="77777777" w:rsidTr="00B871D3">
        <w:tc>
          <w:tcPr>
            <w:tcW w:w="272" w:type="pct"/>
            <w:shd w:val="clear" w:color="auto" w:fill="auto"/>
            <w:vAlign w:val="center"/>
          </w:tcPr>
          <w:p w14:paraId="1590F1D2" w14:textId="77777777" w:rsidR="00AC6EF2" w:rsidRPr="009E5352" w:rsidRDefault="00AC6EF2" w:rsidP="00B871D3">
            <w:pPr>
              <w:snapToGrid w:val="0"/>
              <w:jc w:val="center"/>
              <w:rPr>
                <w:iCs/>
              </w:rPr>
            </w:pPr>
            <w:r w:rsidRPr="009E5352">
              <w:rPr>
                <w:iCs/>
              </w:rPr>
              <w:t>4</w:t>
            </w:r>
          </w:p>
        </w:tc>
        <w:tc>
          <w:tcPr>
            <w:tcW w:w="1732" w:type="pct"/>
            <w:shd w:val="clear" w:color="auto" w:fill="auto"/>
            <w:vAlign w:val="center"/>
          </w:tcPr>
          <w:p w14:paraId="7499AF79" w14:textId="77777777" w:rsidR="00AC6EF2" w:rsidRPr="009E5352" w:rsidRDefault="00AC6EF2" w:rsidP="00B871D3">
            <w:r w:rsidRPr="009E5352">
              <w:t>Теоретические основы электротехники</w:t>
            </w:r>
          </w:p>
        </w:tc>
        <w:tc>
          <w:tcPr>
            <w:tcW w:w="2996" w:type="pct"/>
            <w:shd w:val="clear" w:color="auto" w:fill="auto"/>
            <w:vAlign w:val="center"/>
          </w:tcPr>
          <w:p w14:paraId="46ED98E9" w14:textId="77777777" w:rsidR="00AC6EF2" w:rsidRPr="009E5352" w:rsidRDefault="00AC6EF2" w:rsidP="00B871D3">
            <w:pPr>
              <w:snapToGrid w:val="0"/>
              <w:rPr>
                <w:iCs/>
              </w:rPr>
            </w:pPr>
            <w:r w:rsidRPr="009E5352">
              <w:rPr>
                <w:iCs/>
              </w:rPr>
              <w:t>Электронный плакат</w:t>
            </w:r>
          </w:p>
        </w:tc>
      </w:tr>
      <w:tr w:rsidR="00AC6EF2" w:rsidRPr="009E5352" w14:paraId="11FDEEFA" w14:textId="77777777" w:rsidTr="00B871D3">
        <w:tc>
          <w:tcPr>
            <w:tcW w:w="272" w:type="pct"/>
            <w:shd w:val="clear" w:color="auto" w:fill="auto"/>
            <w:vAlign w:val="center"/>
          </w:tcPr>
          <w:p w14:paraId="1621DE08" w14:textId="77777777" w:rsidR="00AC6EF2" w:rsidRPr="009E5352" w:rsidRDefault="00AC6EF2" w:rsidP="00B871D3">
            <w:pPr>
              <w:snapToGrid w:val="0"/>
              <w:jc w:val="center"/>
              <w:rPr>
                <w:iCs/>
              </w:rPr>
            </w:pPr>
            <w:r w:rsidRPr="009E5352">
              <w:rPr>
                <w:iCs/>
              </w:rPr>
              <w:t>5</w:t>
            </w:r>
          </w:p>
        </w:tc>
        <w:tc>
          <w:tcPr>
            <w:tcW w:w="1732" w:type="pct"/>
            <w:shd w:val="clear" w:color="auto" w:fill="auto"/>
            <w:vAlign w:val="center"/>
          </w:tcPr>
          <w:p w14:paraId="2C4F84BE" w14:textId="77777777" w:rsidR="00AC6EF2" w:rsidRPr="009E5352" w:rsidRDefault="00AC6EF2" w:rsidP="00B871D3">
            <w:r w:rsidRPr="009E5352">
              <w:t>Электрические машины</w:t>
            </w:r>
          </w:p>
        </w:tc>
        <w:tc>
          <w:tcPr>
            <w:tcW w:w="2996" w:type="pct"/>
            <w:shd w:val="clear" w:color="auto" w:fill="auto"/>
            <w:vAlign w:val="center"/>
          </w:tcPr>
          <w:p w14:paraId="01A42A78" w14:textId="77777777" w:rsidR="00AC6EF2" w:rsidRPr="009E5352" w:rsidRDefault="00AC6EF2" w:rsidP="00B871D3">
            <w:pPr>
              <w:snapToGrid w:val="0"/>
              <w:rPr>
                <w:iCs/>
              </w:rPr>
            </w:pPr>
            <w:r w:rsidRPr="009E5352">
              <w:rPr>
                <w:iCs/>
              </w:rPr>
              <w:t>Электронный плакат</w:t>
            </w:r>
          </w:p>
        </w:tc>
      </w:tr>
      <w:tr w:rsidR="00AC6EF2" w:rsidRPr="009E5352" w14:paraId="17EB9493" w14:textId="77777777" w:rsidTr="00B871D3">
        <w:tc>
          <w:tcPr>
            <w:tcW w:w="5000" w:type="pct"/>
            <w:gridSpan w:val="3"/>
            <w:shd w:val="clear" w:color="auto" w:fill="auto"/>
          </w:tcPr>
          <w:p w14:paraId="55C594D5" w14:textId="77777777" w:rsidR="00AC6EF2" w:rsidRPr="009E5352" w:rsidRDefault="00AC6EF2" w:rsidP="00B871D3">
            <w:pPr>
              <w:snapToGrid w:val="0"/>
              <w:rPr>
                <w:iCs/>
              </w:rPr>
            </w:pPr>
            <w:r w:rsidRPr="009E5352">
              <w:rPr>
                <w:b/>
                <w:bCs/>
                <w:iCs/>
              </w:rPr>
              <w:t>Дополнительное оборудование</w:t>
            </w:r>
          </w:p>
        </w:tc>
      </w:tr>
      <w:tr w:rsidR="00AC6EF2" w:rsidRPr="009E5352" w14:paraId="1CAA79EC" w14:textId="77777777" w:rsidTr="00B871D3">
        <w:tc>
          <w:tcPr>
            <w:tcW w:w="272" w:type="pct"/>
            <w:shd w:val="clear" w:color="auto" w:fill="auto"/>
          </w:tcPr>
          <w:p w14:paraId="43AF7776" w14:textId="77777777" w:rsidR="00AC6EF2" w:rsidRPr="009E5352" w:rsidRDefault="00AC6EF2" w:rsidP="00B871D3">
            <w:pPr>
              <w:snapToGrid w:val="0"/>
              <w:rPr>
                <w:iCs/>
              </w:rPr>
            </w:pPr>
          </w:p>
        </w:tc>
        <w:tc>
          <w:tcPr>
            <w:tcW w:w="1732" w:type="pct"/>
            <w:shd w:val="clear" w:color="auto" w:fill="auto"/>
          </w:tcPr>
          <w:p w14:paraId="3D86BC37" w14:textId="77777777" w:rsidR="00AC6EF2" w:rsidRPr="009E5352" w:rsidRDefault="00AC6EF2" w:rsidP="00B871D3">
            <w:pPr>
              <w:snapToGrid w:val="0"/>
              <w:rPr>
                <w:i/>
              </w:rPr>
            </w:pPr>
          </w:p>
        </w:tc>
        <w:tc>
          <w:tcPr>
            <w:tcW w:w="2996" w:type="pct"/>
            <w:shd w:val="clear" w:color="auto" w:fill="auto"/>
          </w:tcPr>
          <w:p w14:paraId="74EF555B" w14:textId="77777777" w:rsidR="00AC6EF2" w:rsidRPr="009E5352" w:rsidRDefault="00AC6EF2" w:rsidP="00B871D3">
            <w:pPr>
              <w:snapToGrid w:val="0"/>
              <w:rPr>
                <w:iCs/>
              </w:rPr>
            </w:pPr>
          </w:p>
        </w:tc>
      </w:tr>
    </w:tbl>
    <w:p w14:paraId="531421EF" w14:textId="77777777" w:rsidR="00AC6EF2" w:rsidRPr="009E5352" w:rsidRDefault="00AC6EF2" w:rsidP="00AC6EF2">
      <w:pPr>
        <w:suppressAutoHyphens/>
        <w:ind w:firstLine="709"/>
        <w:jc w:val="both"/>
        <w:rPr>
          <w:bCs/>
        </w:rPr>
      </w:pPr>
    </w:p>
    <w:p w14:paraId="4666A770" w14:textId="77777777" w:rsidR="00AC6EF2" w:rsidRPr="009E5352" w:rsidRDefault="00AC6EF2" w:rsidP="00AC6EF2">
      <w:pPr>
        <w:rPr>
          <w:b/>
          <w:bCs/>
          <w:iCs/>
          <w:u w:val="single"/>
        </w:rPr>
      </w:pPr>
      <w:r w:rsidRPr="009E5352">
        <w:rPr>
          <w:b/>
          <w:bCs/>
          <w:iCs/>
          <w:u w:val="single"/>
        </w:rPr>
        <w:t>Лаборатория «</w:t>
      </w:r>
      <w:r w:rsidRPr="009E5352">
        <w:rPr>
          <w:b/>
          <w:u w:val="single"/>
        </w:rPr>
        <w:t>Автоматизации технологических процессов</w:t>
      </w:r>
      <w:r w:rsidRPr="009E5352">
        <w:rPr>
          <w:b/>
          <w:bCs/>
          <w:iCs/>
          <w:u w:val="single"/>
        </w:rPr>
        <w:t>»</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3377"/>
        <w:gridCol w:w="5837"/>
      </w:tblGrid>
      <w:tr w:rsidR="00AC6EF2" w:rsidRPr="009E5352" w14:paraId="0DFBD020" w14:textId="77777777" w:rsidTr="00B871D3">
        <w:tc>
          <w:tcPr>
            <w:tcW w:w="272" w:type="pct"/>
            <w:shd w:val="clear" w:color="auto" w:fill="auto"/>
            <w:vAlign w:val="center"/>
          </w:tcPr>
          <w:p w14:paraId="6B3256D1" w14:textId="77777777" w:rsidR="00AC6EF2" w:rsidRPr="009E5352" w:rsidRDefault="00AC6EF2" w:rsidP="00B871D3">
            <w:pPr>
              <w:snapToGrid w:val="0"/>
              <w:jc w:val="center"/>
              <w:rPr>
                <w:iCs/>
              </w:rPr>
            </w:pPr>
            <w:r w:rsidRPr="009E5352">
              <w:rPr>
                <w:iCs/>
              </w:rPr>
              <w:t>№</w:t>
            </w:r>
          </w:p>
        </w:tc>
        <w:tc>
          <w:tcPr>
            <w:tcW w:w="1733" w:type="pct"/>
            <w:shd w:val="clear" w:color="auto" w:fill="auto"/>
            <w:vAlign w:val="center"/>
          </w:tcPr>
          <w:p w14:paraId="053975AF" w14:textId="77777777" w:rsidR="00AC6EF2" w:rsidRPr="009E5352" w:rsidRDefault="00AC6EF2" w:rsidP="00B871D3">
            <w:pPr>
              <w:snapToGrid w:val="0"/>
              <w:jc w:val="center"/>
              <w:rPr>
                <w:iCs/>
              </w:rPr>
            </w:pPr>
            <w:r w:rsidRPr="009E5352">
              <w:rPr>
                <w:iCs/>
              </w:rPr>
              <w:t>Наименование оборудования</w:t>
            </w:r>
          </w:p>
        </w:tc>
        <w:tc>
          <w:tcPr>
            <w:tcW w:w="2995" w:type="pct"/>
            <w:shd w:val="clear" w:color="auto" w:fill="auto"/>
            <w:vAlign w:val="center"/>
          </w:tcPr>
          <w:p w14:paraId="08646177" w14:textId="77777777" w:rsidR="00AC6EF2" w:rsidRPr="009E5352" w:rsidRDefault="00AC6EF2" w:rsidP="00B871D3">
            <w:pPr>
              <w:snapToGrid w:val="0"/>
              <w:jc w:val="center"/>
              <w:rPr>
                <w:iCs/>
              </w:rPr>
            </w:pPr>
            <w:r w:rsidRPr="009E5352">
              <w:rPr>
                <w:iCs/>
              </w:rPr>
              <w:t>Техническое описание</w:t>
            </w:r>
          </w:p>
        </w:tc>
      </w:tr>
      <w:tr w:rsidR="00AC6EF2" w:rsidRPr="009E5352" w14:paraId="1CBFE7CB" w14:textId="77777777" w:rsidTr="00B871D3">
        <w:trPr>
          <w:trHeight w:val="278"/>
        </w:trPr>
        <w:tc>
          <w:tcPr>
            <w:tcW w:w="5000" w:type="pct"/>
            <w:gridSpan w:val="3"/>
            <w:shd w:val="clear" w:color="auto" w:fill="auto"/>
          </w:tcPr>
          <w:p w14:paraId="106C1074" w14:textId="77777777" w:rsidR="00AC6EF2" w:rsidRPr="009E5352" w:rsidRDefault="00AC6EF2" w:rsidP="00B871D3">
            <w:pPr>
              <w:snapToGrid w:val="0"/>
              <w:rPr>
                <w:b/>
                <w:bCs/>
                <w:iCs/>
              </w:rPr>
            </w:pPr>
            <w:r w:rsidRPr="009E5352">
              <w:rPr>
                <w:b/>
                <w:bCs/>
                <w:iCs/>
                <w:lang w:val="en-US"/>
              </w:rPr>
              <w:t>I</w:t>
            </w:r>
            <w:r w:rsidRPr="009E5352">
              <w:rPr>
                <w:b/>
                <w:bCs/>
                <w:iCs/>
              </w:rPr>
              <w:t xml:space="preserve"> Специализированная мебель и системы хранения</w:t>
            </w:r>
          </w:p>
        </w:tc>
      </w:tr>
      <w:tr w:rsidR="00AC6EF2" w:rsidRPr="009E5352" w14:paraId="79E17AC1" w14:textId="77777777" w:rsidTr="00B871D3">
        <w:trPr>
          <w:trHeight w:val="277"/>
        </w:trPr>
        <w:tc>
          <w:tcPr>
            <w:tcW w:w="5000" w:type="pct"/>
            <w:gridSpan w:val="3"/>
            <w:shd w:val="clear" w:color="auto" w:fill="auto"/>
          </w:tcPr>
          <w:p w14:paraId="092C0C53" w14:textId="77777777" w:rsidR="00AC6EF2" w:rsidRPr="009E5352" w:rsidRDefault="00AC6EF2" w:rsidP="00B871D3">
            <w:pPr>
              <w:snapToGrid w:val="0"/>
              <w:rPr>
                <w:b/>
                <w:bCs/>
                <w:iCs/>
              </w:rPr>
            </w:pPr>
            <w:r w:rsidRPr="009E5352">
              <w:rPr>
                <w:b/>
                <w:bCs/>
                <w:iCs/>
              </w:rPr>
              <w:t>Основное оборудование</w:t>
            </w:r>
          </w:p>
        </w:tc>
      </w:tr>
      <w:tr w:rsidR="00AC6EF2" w:rsidRPr="009E5352" w14:paraId="77D7030B" w14:textId="77777777" w:rsidTr="00B871D3">
        <w:tc>
          <w:tcPr>
            <w:tcW w:w="272" w:type="pct"/>
            <w:shd w:val="clear" w:color="auto" w:fill="auto"/>
            <w:vAlign w:val="center"/>
          </w:tcPr>
          <w:p w14:paraId="5A2F3D91" w14:textId="77777777" w:rsidR="00AC6EF2" w:rsidRPr="009E5352" w:rsidRDefault="00AC6EF2" w:rsidP="00B871D3">
            <w:pPr>
              <w:snapToGrid w:val="0"/>
              <w:jc w:val="center"/>
              <w:rPr>
                <w:iCs/>
              </w:rPr>
            </w:pPr>
            <w:r w:rsidRPr="009E5352">
              <w:rPr>
                <w:iCs/>
              </w:rPr>
              <w:t>1</w:t>
            </w:r>
          </w:p>
        </w:tc>
        <w:tc>
          <w:tcPr>
            <w:tcW w:w="1733" w:type="pct"/>
            <w:shd w:val="clear" w:color="auto" w:fill="auto"/>
            <w:vAlign w:val="center"/>
          </w:tcPr>
          <w:p w14:paraId="6159BC77" w14:textId="77777777" w:rsidR="00AC6EF2" w:rsidRPr="009E5352" w:rsidRDefault="00AC6EF2" w:rsidP="00B871D3">
            <w:pPr>
              <w:suppressAutoHyphens/>
              <w:autoSpaceDN w:val="0"/>
              <w:textAlignment w:val="baseline"/>
              <w:rPr>
                <w:rFonts w:eastAsia="SimSun"/>
                <w:kern w:val="3"/>
              </w:rPr>
            </w:pPr>
            <w:r w:rsidRPr="009E5352">
              <w:t>Стол преподавателя</w:t>
            </w:r>
          </w:p>
        </w:tc>
        <w:tc>
          <w:tcPr>
            <w:tcW w:w="2995" w:type="pct"/>
            <w:shd w:val="clear" w:color="auto" w:fill="auto"/>
            <w:vAlign w:val="center"/>
          </w:tcPr>
          <w:p w14:paraId="4AA0046F" w14:textId="77777777" w:rsidR="00AC6EF2" w:rsidRPr="009E5352" w:rsidRDefault="00AC6EF2" w:rsidP="00B871D3">
            <w:pPr>
              <w:snapToGrid w:val="0"/>
              <w:rPr>
                <w:iCs/>
              </w:rPr>
            </w:pPr>
            <w:r w:rsidRPr="009E5352">
              <w:rPr>
                <w:iCs/>
              </w:rPr>
              <w:t>Однотумбовый. Столешница ДСП 22мм., ПВХ 2мм., остальные элементы ДСП 16мм., ПВХ 0.45 мм.</w:t>
            </w:r>
          </w:p>
        </w:tc>
      </w:tr>
      <w:tr w:rsidR="00AC6EF2" w:rsidRPr="009E5352" w14:paraId="4C85E6FD" w14:textId="77777777" w:rsidTr="00B871D3">
        <w:tc>
          <w:tcPr>
            <w:tcW w:w="272" w:type="pct"/>
            <w:shd w:val="clear" w:color="auto" w:fill="auto"/>
            <w:vAlign w:val="center"/>
          </w:tcPr>
          <w:p w14:paraId="0E9CAC58" w14:textId="77777777" w:rsidR="00AC6EF2" w:rsidRPr="009E5352" w:rsidRDefault="00AC6EF2" w:rsidP="00B871D3">
            <w:pPr>
              <w:snapToGrid w:val="0"/>
              <w:jc w:val="center"/>
              <w:rPr>
                <w:iCs/>
              </w:rPr>
            </w:pPr>
            <w:r w:rsidRPr="009E5352">
              <w:rPr>
                <w:iCs/>
              </w:rPr>
              <w:t>2</w:t>
            </w:r>
          </w:p>
        </w:tc>
        <w:tc>
          <w:tcPr>
            <w:tcW w:w="1733" w:type="pct"/>
            <w:shd w:val="clear" w:color="auto" w:fill="auto"/>
            <w:vAlign w:val="center"/>
          </w:tcPr>
          <w:p w14:paraId="2B8C5C73" w14:textId="77777777" w:rsidR="00AC6EF2" w:rsidRPr="009E5352" w:rsidRDefault="00AC6EF2" w:rsidP="00B871D3">
            <w:pPr>
              <w:suppressAutoHyphens/>
              <w:autoSpaceDN w:val="0"/>
              <w:textAlignment w:val="baseline"/>
              <w:rPr>
                <w:rFonts w:eastAsia="SimSun"/>
                <w:kern w:val="3"/>
              </w:rPr>
            </w:pPr>
            <w:r w:rsidRPr="009E5352">
              <w:t>Стул преподавателя</w:t>
            </w:r>
          </w:p>
        </w:tc>
        <w:tc>
          <w:tcPr>
            <w:tcW w:w="2995" w:type="pct"/>
            <w:shd w:val="clear" w:color="auto" w:fill="auto"/>
            <w:vAlign w:val="center"/>
          </w:tcPr>
          <w:p w14:paraId="42C36F42" w14:textId="77777777" w:rsidR="00AC6EF2" w:rsidRPr="009E5352" w:rsidRDefault="00AC6EF2" w:rsidP="00B871D3">
            <w:pPr>
              <w:snapToGrid w:val="0"/>
              <w:rPr>
                <w:iCs/>
              </w:rPr>
            </w:pPr>
            <w:r w:rsidRPr="009E5352">
              <w:rPr>
                <w:iCs/>
              </w:rPr>
              <w:t>КРЕСЛО GRAND GTPQN C11</w:t>
            </w:r>
          </w:p>
          <w:p w14:paraId="5E901BC1" w14:textId="77777777" w:rsidR="00AC6EF2" w:rsidRPr="009E5352" w:rsidRDefault="00AC6EF2" w:rsidP="00B871D3">
            <w:pPr>
              <w:snapToGrid w:val="0"/>
              <w:rPr>
                <w:iCs/>
              </w:rPr>
            </w:pPr>
            <w:r w:rsidRPr="009E5352">
              <w:rPr>
                <w:iCs/>
              </w:rPr>
              <w:t>Тип обивки-ткань</w:t>
            </w:r>
          </w:p>
          <w:p w14:paraId="5985A0B7" w14:textId="77777777" w:rsidR="00AC6EF2" w:rsidRPr="009E5352" w:rsidRDefault="00AC6EF2" w:rsidP="00B871D3">
            <w:pPr>
              <w:snapToGrid w:val="0"/>
              <w:rPr>
                <w:iCs/>
              </w:rPr>
            </w:pPr>
            <w:r w:rsidRPr="009E5352">
              <w:rPr>
                <w:iCs/>
              </w:rPr>
              <w:t>Спинка кресла-высокая</w:t>
            </w:r>
          </w:p>
          <w:p w14:paraId="76737201" w14:textId="77777777" w:rsidR="00AC6EF2" w:rsidRPr="009E5352" w:rsidRDefault="00AC6EF2" w:rsidP="00B871D3">
            <w:pPr>
              <w:snapToGrid w:val="0"/>
              <w:rPr>
                <w:iCs/>
              </w:rPr>
            </w:pPr>
            <w:r w:rsidRPr="009E5352">
              <w:rPr>
                <w:iCs/>
              </w:rPr>
              <w:t>Подлокотники-да</w:t>
            </w:r>
          </w:p>
          <w:p w14:paraId="45E99549" w14:textId="77777777" w:rsidR="00AC6EF2" w:rsidRPr="009E5352" w:rsidRDefault="00AC6EF2" w:rsidP="00B871D3">
            <w:pPr>
              <w:snapToGrid w:val="0"/>
              <w:rPr>
                <w:iCs/>
              </w:rPr>
            </w:pPr>
            <w:r w:rsidRPr="009E5352">
              <w:rPr>
                <w:iCs/>
              </w:rPr>
              <w:t>Максимальная нагрузка-100 кг.</w:t>
            </w:r>
          </w:p>
          <w:p w14:paraId="2D10F45A" w14:textId="77777777" w:rsidR="00AC6EF2" w:rsidRPr="009E5352" w:rsidRDefault="00AC6EF2" w:rsidP="00B871D3">
            <w:pPr>
              <w:snapToGrid w:val="0"/>
              <w:rPr>
                <w:iCs/>
              </w:rPr>
            </w:pPr>
            <w:r w:rsidRPr="009E5352">
              <w:rPr>
                <w:iCs/>
              </w:rPr>
              <w:t>Стиль-модерн</w:t>
            </w:r>
          </w:p>
          <w:p w14:paraId="7E7AEA92" w14:textId="77777777" w:rsidR="00AC6EF2" w:rsidRPr="009E5352" w:rsidRDefault="00AC6EF2" w:rsidP="00B871D3">
            <w:pPr>
              <w:snapToGrid w:val="0"/>
              <w:rPr>
                <w:iCs/>
              </w:rPr>
            </w:pPr>
            <w:r w:rsidRPr="009E5352">
              <w:rPr>
                <w:iCs/>
              </w:rPr>
              <w:t>Высота сиденья-40 см</w:t>
            </w:r>
          </w:p>
        </w:tc>
      </w:tr>
      <w:tr w:rsidR="00AC6EF2" w:rsidRPr="009E5352" w14:paraId="1D8726F8" w14:textId="77777777" w:rsidTr="00B871D3">
        <w:tc>
          <w:tcPr>
            <w:tcW w:w="272" w:type="pct"/>
            <w:shd w:val="clear" w:color="auto" w:fill="auto"/>
            <w:vAlign w:val="center"/>
          </w:tcPr>
          <w:p w14:paraId="47FB4CCE" w14:textId="77777777" w:rsidR="00AC6EF2" w:rsidRPr="009E5352" w:rsidRDefault="00AC6EF2" w:rsidP="00B871D3">
            <w:pPr>
              <w:snapToGrid w:val="0"/>
              <w:jc w:val="center"/>
              <w:rPr>
                <w:iCs/>
              </w:rPr>
            </w:pPr>
            <w:r w:rsidRPr="009E5352">
              <w:rPr>
                <w:iCs/>
              </w:rPr>
              <w:t>3</w:t>
            </w:r>
          </w:p>
        </w:tc>
        <w:tc>
          <w:tcPr>
            <w:tcW w:w="1733" w:type="pct"/>
            <w:shd w:val="clear" w:color="auto" w:fill="auto"/>
            <w:vAlign w:val="center"/>
          </w:tcPr>
          <w:p w14:paraId="0EBE4CF6" w14:textId="77777777" w:rsidR="00AC6EF2" w:rsidRPr="009E5352" w:rsidRDefault="00AC6EF2" w:rsidP="00B871D3">
            <w:pPr>
              <w:suppressAutoHyphens/>
              <w:autoSpaceDN w:val="0"/>
              <w:textAlignment w:val="baseline"/>
            </w:pPr>
            <w:r w:rsidRPr="009E5352">
              <w:t>Стол ученический</w:t>
            </w:r>
          </w:p>
        </w:tc>
        <w:tc>
          <w:tcPr>
            <w:tcW w:w="2995" w:type="pct"/>
            <w:shd w:val="clear" w:color="auto" w:fill="auto"/>
            <w:vAlign w:val="center"/>
          </w:tcPr>
          <w:p w14:paraId="359B2FD7" w14:textId="77777777" w:rsidR="00AC6EF2" w:rsidRPr="009E5352" w:rsidRDefault="00AC6EF2" w:rsidP="00B871D3">
            <w:pPr>
              <w:snapToGrid w:val="0"/>
              <w:rPr>
                <w:iCs/>
              </w:rPr>
            </w:pPr>
            <w:r w:rsidRPr="009E5352">
              <w:rPr>
                <w:iCs/>
              </w:rPr>
              <w:t>Стол ученический изготовлен из труб профильных 25* 25* 1,5 мм и 20* 20* 1,5 мм и представляет собой сварную конструкцию, покрытую полимерно-порошковым покрытием. Свободные концы труб закрыты внутренними заглушками. Предусмотрены крючки для портфеля и полка для ручной клади.</w:t>
            </w:r>
          </w:p>
        </w:tc>
      </w:tr>
      <w:tr w:rsidR="00AC6EF2" w:rsidRPr="009E5352" w14:paraId="15BD8D3C" w14:textId="77777777" w:rsidTr="00B871D3">
        <w:tc>
          <w:tcPr>
            <w:tcW w:w="272" w:type="pct"/>
            <w:shd w:val="clear" w:color="auto" w:fill="auto"/>
            <w:vAlign w:val="center"/>
          </w:tcPr>
          <w:p w14:paraId="64EEC618" w14:textId="77777777" w:rsidR="00AC6EF2" w:rsidRPr="009E5352" w:rsidRDefault="00AC6EF2" w:rsidP="00B871D3">
            <w:pPr>
              <w:snapToGrid w:val="0"/>
              <w:jc w:val="center"/>
              <w:rPr>
                <w:iCs/>
              </w:rPr>
            </w:pPr>
            <w:r w:rsidRPr="009E5352">
              <w:rPr>
                <w:iCs/>
              </w:rPr>
              <w:t>4</w:t>
            </w:r>
          </w:p>
        </w:tc>
        <w:tc>
          <w:tcPr>
            <w:tcW w:w="1733" w:type="pct"/>
            <w:shd w:val="clear" w:color="auto" w:fill="auto"/>
            <w:vAlign w:val="center"/>
          </w:tcPr>
          <w:p w14:paraId="373263EE" w14:textId="77777777" w:rsidR="00AC6EF2" w:rsidRPr="009E5352" w:rsidRDefault="00AC6EF2" w:rsidP="00B871D3">
            <w:pPr>
              <w:suppressAutoHyphens/>
              <w:autoSpaceDN w:val="0"/>
              <w:textAlignment w:val="baseline"/>
            </w:pPr>
            <w:r w:rsidRPr="009E5352">
              <w:t>Стул ученический</w:t>
            </w:r>
          </w:p>
        </w:tc>
        <w:tc>
          <w:tcPr>
            <w:tcW w:w="2995" w:type="pct"/>
            <w:shd w:val="clear" w:color="auto" w:fill="auto"/>
            <w:vAlign w:val="center"/>
          </w:tcPr>
          <w:p w14:paraId="233079CE" w14:textId="77777777" w:rsidR="00AC6EF2" w:rsidRPr="009E5352" w:rsidRDefault="00AC6EF2" w:rsidP="00B871D3">
            <w:pPr>
              <w:snapToGrid w:val="0"/>
              <w:rPr>
                <w:iCs/>
              </w:rPr>
            </w:pPr>
            <w:r w:rsidRPr="009E5352">
              <w:rPr>
                <w:iCs/>
              </w:rPr>
              <w:t>Основа - металлический каркас из квадратных труб сечением 25х25 мм и 20х20 мм, окрашенный износостойким полимерным покрытием. Ножки имеют пластиковые заглушки для предотвращения преждевременной порчи напольного покрытия. Сиденье выполнено из фанеры 8-9 мм покрытой лаком. Фанера крепится к основанию при помощи мебельных болтов и гаек. Высота согласно группам роста.1-3,2-4,3-5,4-6, гр.</w:t>
            </w:r>
          </w:p>
        </w:tc>
      </w:tr>
      <w:tr w:rsidR="00AC6EF2" w:rsidRPr="009E5352" w14:paraId="60F4880C"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DFEF85" w14:textId="77777777" w:rsidR="00AC6EF2" w:rsidRPr="009E5352" w:rsidRDefault="00AC6EF2" w:rsidP="00B871D3">
            <w:pPr>
              <w:snapToGrid w:val="0"/>
              <w:rPr>
                <w:iCs/>
              </w:rPr>
            </w:pPr>
            <w:r w:rsidRPr="009E5352">
              <w:rPr>
                <w:b/>
                <w:bCs/>
                <w:iCs/>
              </w:rPr>
              <w:t>Дополнительное оборудование</w:t>
            </w:r>
          </w:p>
        </w:tc>
      </w:tr>
      <w:tr w:rsidR="00AC6EF2" w:rsidRPr="009E5352" w14:paraId="513D8B42" w14:textId="77777777" w:rsidTr="00B871D3">
        <w:tc>
          <w:tcPr>
            <w:tcW w:w="272" w:type="pct"/>
            <w:tcBorders>
              <w:top w:val="single" w:sz="4" w:space="0" w:color="auto"/>
              <w:left w:val="single" w:sz="4" w:space="0" w:color="auto"/>
              <w:bottom w:val="single" w:sz="4" w:space="0" w:color="auto"/>
              <w:right w:val="single" w:sz="4" w:space="0" w:color="auto"/>
            </w:tcBorders>
            <w:shd w:val="clear" w:color="auto" w:fill="auto"/>
          </w:tcPr>
          <w:p w14:paraId="2014202F" w14:textId="77777777" w:rsidR="00AC6EF2" w:rsidRPr="009E5352" w:rsidRDefault="00AC6EF2" w:rsidP="00B871D3">
            <w:pPr>
              <w:snapToGrid w:val="0"/>
              <w:rPr>
                <w:iCs/>
              </w:rPr>
            </w:pPr>
          </w:p>
        </w:tc>
        <w:tc>
          <w:tcPr>
            <w:tcW w:w="1733" w:type="pct"/>
            <w:tcBorders>
              <w:top w:val="single" w:sz="4" w:space="0" w:color="auto"/>
              <w:left w:val="single" w:sz="4" w:space="0" w:color="auto"/>
              <w:bottom w:val="single" w:sz="4" w:space="0" w:color="auto"/>
              <w:right w:val="single" w:sz="4" w:space="0" w:color="auto"/>
            </w:tcBorders>
            <w:shd w:val="clear" w:color="auto" w:fill="auto"/>
            <w:vAlign w:val="center"/>
          </w:tcPr>
          <w:p w14:paraId="3F236D29" w14:textId="77777777" w:rsidR="00AC6EF2" w:rsidRPr="009E5352" w:rsidRDefault="00AC6EF2" w:rsidP="00B871D3">
            <w:pPr>
              <w:suppressAutoHyphens/>
              <w:autoSpaceDN w:val="0"/>
              <w:textAlignment w:val="baseline"/>
              <w:rPr>
                <w:rFonts w:eastAsia="SimSun"/>
                <w:kern w:val="3"/>
              </w:rPr>
            </w:pPr>
          </w:p>
        </w:tc>
        <w:tc>
          <w:tcPr>
            <w:tcW w:w="2995" w:type="pct"/>
            <w:tcBorders>
              <w:top w:val="single" w:sz="4" w:space="0" w:color="auto"/>
              <w:left w:val="single" w:sz="4" w:space="0" w:color="auto"/>
              <w:bottom w:val="single" w:sz="4" w:space="0" w:color="auto"/>
              <w:right w:val="single" w:sz="4" w:space="0" w:color="auto"/>
            </w:tcBorders>
            <w:shd w:val="clear" w:color="auto" w:fill="auto"/>
          </w:tcPr>
          <w:p w14:paraId="4D1F9FAD" w14:textId="77777777" w:rsidR="00AC6EF2" w:rsidRPr="009E5352" w:rsidRDefault="00AC6EF2" w:rsidP="00B871D3">
            <w:pPr>
              <w:snapToGrid w:val="0"/>
              <w:rPr>
                <w:i/>
              </w:rPr>
            </w:pPr>
          </w:p>
        </w:tc>
      </w:tr>
      <w:tr w:rsidR="00AC6EF2" w:rsidRPr="009E5352" w14:paraId="43E347C4"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1453E5" w14:textId="77777777" w:rsidR="00AC6EF2" w:rsidRPr="009E5352" w:rsidRDefault="00AC6EF2" w:rsidP="00B871D3">
            <w:pPr>
              <w:snapToGrid w:val="0"/>
              <w:rPr>
                <w:iCs/>
              </w:rPr>
            </w:pPr>
            <w:r w:rsidRPr="009E5352">
              <w:rPr>
                <w:b/>
                <w:bCs/>
                <w:iCs/>
                <w:lang w:val="en-US"/>
              </w:rPr>
              <w:t xml:space="preserve">II </w:t>
            </w:r>
            <w:r w:rsidRPr="009E5352">
              <w:rPr>
                <w:b/>
                <w:bCs/>
                <w:iCs/>
              </w:rPr>
              <w:t>Технические средства</w:t>
            </w:r>
          </w:p>
        </w:tc>
      </w:tr>
      <w:tr w:rsidR="00AC6EF2" w:rsidRPr="009E5352" w14:paraId="4F293222"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45004D" w14:textId="77777777" w:rsidR="00AC6EF2" w:rsidRPr="009E5352" w:rsidRDefault="00AC6EF2" w:rsidP="00B871D3">
            <w:pPr>
              <w:snapToGrid w:val="0"/>
              <w:rPr>
                <w:iCs/>
              </w:rPr>
            </w:pPr>
            <w:r w:rsidRPr="009E5352">
              <w:rPr>
                <w:b/>
                <w:bCs/>
                <w:iCs/>
              </w:rPr>
              <w:t>Основное оборудование</w:t>
            </w:r>
          </w:p>
        </w:tc>
      </w:tr>
      <w:tr w:rsidR="00AC6EF2" w:rsidRPr="009E5352" w14:paraId="1AF7D007" w14:textId="77777777" w:rsidTr="00B871D3">
        <w:tc>
          <w:tcPr>
            <w:tcW w:w="272" w:type="pct"/>
            <w:shd w:val="clear" w:color="auto" w:fill="auto"/>
            <w:vAlign w:val="center"/>
          </w:tcPr>
          <w:p w14:paraId="7A7529FA" w14:textId="77777777" w:rsidR="00AC6EF2" w:rsidRPr="009E5352" w:rsidRDefault="00AC6EF2" w:rsidP="00B871D3">
            <w:pPr>
              <w:snapToGrid w:val="0"/>
              <w:jc w:val="center"/>
              <w:rPr>
                <w:iCs/>
              </w:rPr>
            </w:pPr>
            <w:r w:rsidRPr="009E5352">
              <w:rPr>
                <w:iCs/>
              </w:rPr>
              <w:t>1</w:t>
            </w:r>
          </w:p>
        </w:tc>
        <w:tc>
          <w:tcPr>
            <w:tcW w:w="1733" w:type="pct"/>
            <w:shd w:val="clear" w:color="auto" w:fill="auto"/>
            <w:vAlign w:val="center"/>
          </w:tcPr>
          <w:p w14:paraId="7BD84923" w14:textId="77777777" w:rsidR="00AC6EF2" w:rsidRPr="009E5352" w:rsidRDefault="00AC6EF2" w:rsidP="00B871D3">
            <w:pPr>
              <w:suppressAutoHyphens/>
              <w:autoSpaceDN w:val="0"/>
              <w:textAlignment w:val="baseline"/>
              <w:rPr>
                <w:rFonts w:eastAsia="SimSun"/>
                <w:kern w:val="3"/>
              </w:rPr>
            </w:pPr>
            <w:r w:rsidRPr="009E5352">
              <w:rPr>
                <w:rFonts w:eastAsia="Calibri"/>
              </w:rPr>
              <w:t>Аудиторная доска</w:t>
            </w:r>
          </w:p>
        </w:tc>
        <w:tc>
          <w:tcPr>
            <w:tcW w:w="2995" w:type="pct"/>
            <w:shd w:val="clear" w:color="auto" w:fill="auto"/>
            <w:vAlign w:val="center"/>
          </w:tcPr>
          <w:p w14:paraId="337AC485" w14:textId="77777777" w:rsidR="00AC6EF2" w:rsidRPr="009E5352" w:rsidRDefault="00AC6EF2" w:rsidP="00B871D3">
            <w:pPr>
              <w:snapToGrid w:val="0"/>
              <w:rPr>
                <w:iCs/>
              </w:rPr>
            </w:pPr>
            <w:r w:rsidRPr="009E5352">
              <w:rPr>
                <w:iCs/>
              </w:rPr>
              <w:t>Тип-складывающаяся</w:t>
            </w:r>
          </w:p>
          <w:p w14:paraId="07D1DF16" w14:textId="77777777" w:rsidR="00AC6EF2" w:rsidRPr="009E5352" w:rsidRDefault="00AC6EF2" w:rsidP="00B871D3">
            <w:pPr>
              <w:snapToGrid w:val="0"/>
              <w:rPr>
                <w:iCs/>
              </w:rPr>
            </w:pPr>
            <w:r w:rsidRPr="009E5352">
              <w:rPr>
                <w:iCs/>
              </w:rPr>
              <w:t>Размещение-настенная</w:t>
            </w:r>
          </w:p>
          <w:p w14:paraId="19680E62" w14:textId="77777777" w:rsidR="00AC6EF2" w:rsidRPr="009E5352" w:rsidRDefault="00AC6EF2" w:rsidP="00B871D3">
            <w:pPr>
              <w:snapToGrid w:val="0"/>
              <w:rPr>
                <w:iCs/>
              </w:rPr>
            </w:pPr>
            <w:r w:rsidRPr="009E5352">
              <w:rPr>
                <w:iCs/>
              </w:rPr>
              <w:t>Количество элементов (секции)-3</w:t>
            </w:r>
          </w:p>
          <w:p w14:paraId="47FC92B4" w14:textId="77777777" w:rsidR="00AC6EF2" w:rsidRPr="009E5352" w:rsidRDefault="00AC6EF2" w:rsidP="00B871D3">
            <w:pPr>
              <w:snapToGrid w:val="0"/>
              <w:rPr>
                <w:iCs/>
              </w:rPr>
            </w:pPr>
            <w:r w:rsidRPr="009E5352">
              <w:rPr>
                <w:iCs/>
              </w:rPr>
              <w:t>Материал покрытия рабочей поверхности-эмаль</w:t>
            </w:r>
          </w:p>
          <w:p w14:paraId="3F94D9B5" w14:textId="77777777" w:rsidR="00AC6EF2" w:rsidRPr="009E5352" w:rsidRDefault="00AC6EF2" w:rsidP="00B871D3">
            <w:pPr>
              <w:snapToGrid w:val="0"/>
              <w:rPr>
                <w:iCs/>
              </w:rPr>
            </w:pPr>
            <w:r w:rsidRPr="009E5352">
              <w:rPr>
                <w:iCs/>
              </w:rPr>
              <w:t>Особенности-комплектация полкой</w:t>
            </w:r>
          </w:p>
          <w:p w14:paraId="4C70D82F" w14:textId="77777777" w:rsidR="00AC6EF2" w:rsidRPr="009E5352" w:rsidRDefault="00AC6EF2" w:rsidP="00B871D3">
            <w:pPr>
              <w:snapToGrid w:val="0"/>
              <w:rPr>
                <w:iCs/>
              </w:rPr>
            </w:pPr>
            <w:r w:rsidRPr="009E5352">
              <w:rPr>
                <w:iCs/>
              </w:rPr>
              <w:t>Цвет-зеленый</w:t>
            </w:r>
          </w:p>
          <w:p w14:paraId="20225E57" w14:textId="77777777" w:rsidR="00AC6EF2" w:rsidRPr="009E5352" w:rsidRDefault="00AC6EF2" w:rsidP="00B871D3">
            <w:pPr>
              <w:snapToGrid w:val="0"/>
              <w:rPr>
                <w:iCs/>
              </w:rPr>
            </w:pPr>
            <w:r w:rsidRPr="009E5352">
              <w:rPr>
                <w:iCs/>
              </w:rPr>
              <w:t>Материал профиля (окантовки)-алюминий</w:t>
            </w:r>
          </w:p>
          <w:p w14:paraId="6189EC39" w14:textId="77777777" w:rsidR="00AC6EF2" w:rsidRPr="009E5352" w:rsidRDefault="00AC6EF2" w:rsidP="00B871D3">
            <w:pPr>
              <w:snapToGrid w:val="0"/>
              <w:rPr>
                <w:iCs/>
              </w:rPr>
            </w:pPr>
            <w:r w:rsidRPr="009E5352">
              <w:rPr>
                <w:iCs/>
              </w:rPr>
              <w:t>Тип крепления к стене-горизонтальное</w:t>
            </w:r>
          </w:p>
          <w:p w14:paraId="03381E87" w14:textId="77777777" w:rsidR="00AC6EF2" w:rsidRPr="009E5352" w:rsidRDefault="00AC6EF2" w:rsidP="00B871D3">
            <w:pPr>
              <w:snapToGrid w:val="0"/>
              <w:rPr>
                <w:iCs/>
              </w:rPr>
            </w:pPr>
            <w:r w:rsidRPr="009E5352">
              <w:rPr>
                <w:iCs/>
              </w:rPr>
              <w:t>Функциональное назначение-для письма мелом</w:t>
            </w:r>
          </w:p>
        </w:tc>
      </w:tr>
      <w:tr w:rsidR="00AC6EF2" w:rsidRPr="009E5352" w14:paraId="0A94251E" w14:textId="77777777" w:rsidTr="00B871D3">
        <w:tc>
          <w:tcPr>
            <w:tcW w:w="272" w:type="pct"/>
            <w:shd w:val="clear" w:color="auto" w:fill="auto"/>
            <w:vAlign w:val="center"/>
          </w:tcPr>
          <w:p w14:paraId="2FF44BC0" w14:textId="77777777" w:rsidR="00AC6EF2" w:rsidRPr="009E5352" w:rsidRDefault="00AC6EF2" w:rsidP="00B871D3">
            <w:pPr>
              <w:snapToGrid w:val="0"/>
              <w:jc w:val="center"/>
              <w:rPr>
                <w:iCs/>
              </w:rPr>
            </w:pPr>
            <w:r w:rsidRPr="009E5352">
              <w:rPr>
                <w:iCs/>
              </w:rPr>
              <w:t>2</w:t>
            </w:r>
          </w:p>
        </w:tc>
        <w:tc>
          <w:tcPr>
            <w:tcW w:w="1733" w:type="pct"/>
            <w:shd w:val="clear" w:color="auto" w:fill="auto"/>
            <w:vAlign w:val="center"/>
          </w:tcPr>
          <w:p w14:paraId="4A0ADFDD"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Интерактивная доска TRIUMPH BOARD</w:t>
            </w:r>
          </w:p>
        </w:tc>
        <w:tc>
          <w:tcPr>
            <w:tcW w:w="2995" w:type="pct"/>
            <w:shd w:val="clear" w:color="auto" w:fill="auto"/>
          </w:tcPr>
          <w:p w14:paraId="1E3AF655" w14:textId="77777777" w:rsidR="00AC6EF2" w:rsidRPr="009E5352" w:rsidRDefault="00AC6EF2" w:rsidP="00B871D3">
            <w:pPr>
              <w:snapToGrid w:val="0"/>
              <w:rPr>
                <w:iCs/>
              </w:rPr>
            </w:pPr>
            <w:r w:rsidRPr="009E5352">
              <w:rPr>
                <w:iCs/>
              </w:rPr>
              <w:t>Технология распознавания</w:t>
            </w:r>
            <w:r w:rsidRPr="009E5352">
              <w:rPr>
                <w:iCs/>
              </w:rPr>
              <w:tab/>
              <w:t>Инфракрасная</w:t>
            </w:r>
          </w:p>
          <w:p w14:paraId="5708D493" w14:textId="77777777" w:rsidR="00AC6EF2" w:rsidRPr="009E5352" w:rsidRDefault="00AC6EF2" w:rsidP="00B871D3">
            <w:pPr>
              <w:snapToGrid w:val="0"/>
              <w:rPr>
                <w:iCs/>
              </w:rPr>
            </w:pPr>
            <w:r w:rsidRPr="009E5352">
              <w:rPr>
                <w:iCs/>
              </w:rPr>
              <w:t>Разрешение</w:t>
            </w:r>
            <w:r w:rsidRPr="009E5352">
              <w:rPr>
                <w:iCs/>
              </w:rPr>
              <w:tab/>
              <w:t>32768х32768</w:t>
            </w:r>
          </w:p>
          <w:p w14:paraId="08CFE000" w14:textId="77777777" w:rsidR="00AC6EF2" w:rsidRPr="009E5352" w:rsidRDefault="00AC6EF2" w:rsidP="00B871D3">
            <w:pPr>
              <w:snapToGrid w:val="0"/>
              <w:rPr>
                <w:iCs/>
              </w:rPr>
            </w:pPr>
            <w:r w:rsidRPr="009E5352">
              <w:rPr>
                <w:iCs/>
              </w:rPr>
              <w:t>Формат изображения</w:t>
            </w:r>
            <w:r w:rsidRPr="009E5352">
              <w:rPr>
                <w:iCs/>
              </w:rPr>
              <w:tab/>
              <w:t>4:3</w:t>
            </w:r>
          </w:p>
          <w:p w14:paraId="29D11640" w14:textId="77777777" w:rsidR="00AC6EF2" w:rsidRPr="009E5352" w:rsidRDefault="00AC6EF2" w:rsidP="00B871D3">
            <w:pPr>
              <w:snapToGrid w:val="0"/>
              <w:rPr>
                <w:iCs/>
              </w:rPr>
            </w:pPr>
            <w:r w:rsidRPr="009E5352">
              <w:rPr>
                <w:iCs/>
              </w:rPr>
              <w:t>Диагональ</w:t>
            </w:r>
            <w:r w:rsidRPr="009E5352">
              <w:rPr>
                <w:iCs/>
              </w:rPr>
              <w:tab/>
              <w:t>78.9 дюймов</w:t>
            </w:r>
          </w:p>
          <w:p w14:paraId="554F5C35" w14:textId="77777777" w:rsidR="00AC6EF2" w:rsidRPr="009E5352" w:rsidRDefault="00AC6EF2" w:rsidP="00B871D3">
            <w:pPr>
              <w:snapToGrid w:val="0"/>
              <w:rPr>
                <w:iCs/>
              </w:rPr>
            </w:pPr>
            <w:r w:rsidRPr="009E5352">
              <w:rPr>
                <w:iCs/>
              </w:rPr>
              <w:t>Высота рабочей поверхности</w:t>
            </w:r>
            <w:r w:rsidRPr="009E5352">
              <w:rPr>
                <w:iCs/>
              </w:rPr>
              <w:tab/>
              <w:t>1150 мм</w:t>
            </w:r>
          </w:p>
          <w:p w14:paraId="6091379E" w14:textId="77777777" w:rsidR="00AC6EF2" w:rsidRPr="009E5352" w:rsidRDefault="00AC6EF2" w:rsidP="00B871D3">
            <w:pPr>
              <w:snapToGrid w:val="0"/>
              <w:rPr>
                <w:iCs/>
              </w:rPr>
            </w:pPr>
            <w:r w:rsidRPr="009E5352">
              <w:rPr>
                <w:iCs/>
              </w:rPr>
              <w:t>Ширина рабочей поверхности</w:t>
            </w:r>
            <w:r w:rsidRPr="009E5352">
              <w:rPr>
                <w:iCs/>
              </w:rPr>
              <w:tab/>
              <w:t>1643 мм</w:t>
            </w:r>
          </w:p>
          <w:p w14:paraId="3E0F847C" w14:textId="77777777" w:rsidR="00AC6EF2" w:rsidRPr="009E5352" w:rsidRDefault="00AC6EF2" w:rsidP="00B871D3">
            <w:pPr>
              <w:snapToGrid w:val="0"/>
              <w:rPr>
                <w:iCs/>
              </w:rPr>
            </w:pPr>
            <w:r w:rsidRPr="009E5352">
              <w:rPr>
                <w:iCs/>
              </w:rPr>
              <w:t>Высота корпуса</w:t>
            </w:r>
            <w:r w:rsidRPr="009E5352">
              <w:rPr>
                <w:iCs/>
              </w:rPr>
              <w:tab/>
              <w:t>1247 мм</w:t>
            </w:r>
          </w:p>
          <w:p w14:paraId="745A6BF3" w14:textId="77777777" w:rsidR="00AC6EF2" w:rsidRPr="009E5352" w:rsidRDefault="00AC6EF2" w:rsidP="00B871D3">
            <w:pPr>
              <w:snapToGrid w:val="0"/>
              <w:rPr>
                <w:iCs/>
              </w:rPr>
            </w:pPr>
            <w:r w:rsidRPr="009E5352">
              <w:rPr>
                <w:iCs/>
              </w:rPr>
              <w:t>Ширина корпуса</w:t>
            </w:r>
            <w:r w:rsidRPr="009E5352">
              <w:rPr>
                <w:iCs/>
              </w:rPr>
              <w:tab/>
              <w:t>1741 мм</w:t>
            </w:r>
          </w:p>
          <w:p w14:paraId="4BEC407D" w14:textId="77777777" w:rsidR="00AC6EF2" w:rsidRPr="009E5352" w:rsidRDefault="00AC6EF2" w:rsidP="00B871D3">
            <w:pPr>
              <w:snapToGrid w:val="0"/>
              <w:rPr>
                <w:iCs/>
              </w:rPr>
            </w:pPr>
            <w:r w:rsidRPr="009E5352">
              <w:rPr>
                <w:iCs/>
              </w:rPr>
              <w:t>Вес (нетто)</w:t>
            </w:r>
            <w:r w:rsidRPr="009E5352">
              <w:rPr>
                <w:iCs/>
              </w:rPr>
              <w:tab/>
              <w:t>17 кг</w:t>
            </w:r>
          </w:p>
          <w:p w14:paraId="4172D4F3" w14:textId="77777777" w:rsidR="00AC6EF2" w:rsidRPr="009E5352" w:rsidRDefault="00AC6EF2" w:rsidP="00B871D3">
            <w:pPr>
              <w:snapToGrid w:val="0"/>
              <w:rPr>
                <w:iCs/>
              </w:rPr>
            </w:pPr>
            <w:r w:rsidRPr="009E5352">
              <w:rPr>
                <w:iCs/>
              </w:rPr>
              <w:t>Вес (брутто)</w:t>
            </w:r>
            <w:r w:rsidRPr="009E5352">
              <w:rPr>
                <w:iCs/>
              </w:rPr>
              <w:tab/>
              <w:t>29 кг</w:t>
            </w:r>
          </w:p>
          <w:p w14:paraId="6D604A70" w14:textId="77777777" w:rsidR="00AC6EF2" w:rsidRPr="009E5352" w:rsidRDefault="00AC6EF2" w:rsidP="00B871D3">
            <w:pPr>
              <w:snapToGrid w:val="0"/>
              <w:rPr>
                <w:iCs/>
              </w:rPr>
            </w:pPr>
            <w:r w:rsidRPr="009E5352">
              <w:rPr>
                <w:iCs/>
              </w:rPr>
              <w:t>Количество касаний пользователей</w:t>
            </w:r>
            <w:r w:rsidRPr="009E5352">
              <w:rPr>
                <w:iCs/>
              </w:rPr>
              <w:tab/>
              <w:t>10</w:t>
            </w:r>
          </w:p>
          <w:p w14:paraId="22149490" w14:textId="77777777" w:rsidR="00AC6EF2" w:rsidRPr="009E5352" w:rsidRDefault="00AC6EF2" w:rsidP="00B871D3">
            <w:pPr>
              <w:snapToGrid w:val="0"/>
              <w:rPr>
                <w:iCs/>
              </w:rPr>
            </w:pPr>
            <w:r w:rsidRPr="009E5352">
              <w:rPr>
                <w:iCs/>
              </w:rPr>
              <w:t>Управление</w:t>
            </w:r>
            <w:r w:rsidRPr="009E5352">
              <w:rPr>
                <w:iCs/>
              </w:rPr>
              <w:tab/>
              <w:t>ручное/стилусом</w:t>
            </w:r>
          </w:p>
        </w:tc>
      </w:tr>
      <w:tr w:rsidR="00AC6EF2" w:rsidRPr="009E5352" w14:paraId="2571BDE8" w14:textId="77777777" w:rsidTr="00B871D3">
        <w:trPr>
          <w:trHeight w:val="293"/>
        </w:trPr>
        <w:tc>
          <w:tcPr>
            <w:tcW w:w="272" w:type="pct"/>
            <w:shd w:val="clear" w:color="auto" w:fill="auto"/>
            <w:vAlign w:val="center"/>
          </w:tcPr>
          <w:p w14:paraId="7060AA57" w14:textId="77777777" w:rsidR="00AC6EF2" w:rsidRPr="009E5352" w:rsidRDefault="00AC6EF2" w:rsidP="00B871D3">
            <w:pPr>
              <w:snapToGrid w:val="0"/>
              <w:jc w:val="center"/>
              <w:rPr>
                <w:iCs/>
              </w:rPr>
            </w:pPr>
            <w:r w:rsidRPr="009E5352">
              <w:rPr>
                <w:iCs/>
              </w:rPr>
              <w:t>3</w:t>
            </w:r>
          </w:p>
        </w:tc>
        <w:tc>
          <w:tcPr>
            <w:tcW w:w="1733" w:type="pct"/>
            <w:shd w:val="clear" w:color="auto" w:fill="auto"/>
            <w:vAlign w:val="center"/>
          </w:tcPr>
          <w:p w14:paraId="4773BF85" w14:textId="77777777" w:rsidR="00AC6EF2" w:rsidRPr="009E5352" w:rsidRDefault="00AC6EF2" w:rsidP="00B871D3">
            <w:pPr>
              <w:suppressAutoHyphens/>
              <w:autoSpaceDN w:val="0"/>
              <w:textAlignment w:val="baseline"/>
              <w:rPr>
                <w:rFonts w:eastAsia="SimSun"/>
                <w:kern w:val="3"/>
              </w:rPr>
            </w:pPr>
            <w:r w:rsidRPr="009E5352">
              <w:rPr>
                <w:rFonts w:eastAsia="Calibri"/>
              </w:rPr>
              <w:t>Проектор Optoma Full 3D</w:t>
            </w:r>
          </w:p>
        </w:tc>
        <w:tc>
          <w:tcPr>
            <w:tcW w:w="2995" w:type="pct"/>
            <w:shd w:val="clear" w:color="auto" w:fill="auto"/>
            <w:vAlign w:val="center"/>
          </w:tcPr>
          <w:p w14:paraId="3E872B28" w14:textId="77777777" w:rsidR="00AC6EF2" w:rsidRPr="009E5352" w:rsidRDefault="00AC6EF2" w:rsidP="00B871D3">
            <w:pPr>
              <w:snapToGrid w:val="0"/>
              <w:rPr>
                <w:iCs/>
              </w:rPr>
            </w:pPr>
            <w:r w:rsidRPr="009E5352">
              <w:rPr>
                <w:iCs/>
              </w:rPr>
              <w:t>Класс устройства</w:t>
            </w:r>
            <w:r w:rsidRPr="009E5352">
              <w:rPr>
                <w:iCs/>
              </w:rPr>
              <w:tab/>
              <w:t>портативный</w:t>
            </w:r>
          </w:p>
          <w:p w14:paraId="628F6F34" w14:textId="77777777" w:rsidR="00AC6EF2" w:rsidRPr="009E5352" w:rsidRDefault="00AC6EF2" w:rsidP="00B871D3">
            <w:pPr>
              <w:snapToGrid w:val="0"/>
              <w:rPr>
                <w:iCs/>
              </w:rPr>
            </w:pPr>
            <w:r w:rsidRPr="009E5352">
              <w:rPr>
                <w:iCs/>
              </w:rPr>
              <w:t>Тип устройства</w:t>
            </w:r>
            <w:r w:rsidRPr="009E5352">
              <w:rPr>
                <w:iCs/>
              </w:rPr>
              <w:tab/>
              <w:t>DLP</w:t>
            </w:r>
          </w:p>
          <w:p w14:paraId="33A9F748" w14:textId="77777777" w:rsidR="00AC6EF2" w:rsidRPr="009E5352" w:rsidRDefault="00AC6EF2" w:rsidP="00B871D3">
            <w:pPr>
              <w:snapToGrid w:val="0"/>
              <w:rPr>
                <w:iCs/>
              </w:rPr>
            </w:pPr>
            <w:r w:rsidRPr="009E5352">
              <w:rPr>
                <w:iCs/>
              </w:rPr>
              <w:t>Рекомендуемая область применения</w:t>
            </w:r>
            <w:r w:rsidRPr="009E5352">
              <w:rPr>
                <w:iCs/>
              </w:rPr>
              <w:tab/>
              <w:t>для домашнего кинотеатра</w:t>
            </w:r>
          </w:p>
          <w:p w14:paraId="1A805362" w14:textId="77777777" w:rsidR="00AC6EF2" w:rsidRPr="009E5352" w:rsidRDefault="00AC6EF2" w:rsidP="00B871D3">
            <w:pPr>
              <w:snapToGrid w:val="0"/>
              <w:rPr>
                <w:iCs/>
              </w:rPr>
            </w:pPr>
            <w:r w:rsidRPr="009E5352">
              <w:rPr>
                <w:iCs/>
              </w:rPr>
              <w:t>Реальное разрешение</w:t>
            </w:r>
            <w:r w:rsidRPr="009E5352">
              <w:rPr>
                <w:iCs/>
              </w:rPr>
              <w:tab/>
              <w:t>1920x1080</w:t>
            </w:r>
          </w:p>
          <w:p w14:paraId="480BA25B" w14:textId="77777777" w:rsidR="00AC6EF2" w:rsidRPr="009E5352" w:rsidRDefault="00AC6EF2" w:rsidP="00B871D3">
            <w:pPr>
              <w:snapToGrid w:val="0"/>
              <w:rPr>
                <w:iCs/>
              </w:rPr>
            </w:pPr>
            <w:r w:rsidRPr="009E5352">
              <w:rPr>
                <w:iCs/>
              </w:rPr>
              <w:t>Широкоформатный</w:t>
            </w:r>
            <w:r w:rsidRPr="009E5352">
              <w:rPr>
                <w:iCs/>
              </w:rPr>
              <w:tab/>
              <w:t>да</w:t>
            </w:r>
          </w:p>
          <w:p w14:paraId="0160490A" w14:textId="77777777" w:rsidR="00AC6EF2" w:rsidRPr="009E5352" w:rsidRDefault="00AC6EF2" w:rsidP="00B871D3">
            <w:pPr>
              <w:snapToGrid w:val="0"/>
              <w:rPr>
                <w:iCs/>
              </w:rPr>
            </w:pPr>
            <w:r w:rsidRPr="009E5352">
              <w:rPr>
                <w:iCs/>
              </w:rPr>
              <w:t>Входы</w:t>
            </w:r>
            <w:r w:rsidRPr="009E5352">
              <w:rPr>
                <w:iCs/>
              </w:rPr>
              <w:tab/>
              <w:t>HDMI x2</w:t>
            </w:r>
          </w:p>
          <w:p w14:paraId="65DEBF26" w14:textId="77777777" w:rsidR="00AC6EF2" w:rsidRPr="009E5352" w:rsidRDefault="00AC6EF2" w:rsidP="00B871D3">
            <w:pPr>
              <w:snapToGrid w:val="0"/>
              <w:rPr>
                <w:iCs/>
              </w:rPr>
            </w:pPr>
            <w:r w:rsidRPr="009E5352">
              <w:rPr>
                <w:iCs/>
              </w:rPr>
              <w:t>Поддержка HDTV</w:t>
            </w:r>
            <w:r w:rsidRPr="009E5352">
              <w:rPr>
                <w:iCs/>
              </w:rPr>
              <w:tab/>
              <w:t>есть</w:t>
            </w:r>
          </w:p>
          <w:p w14:paraId="2D580FB1" w14:textId="77777777" w:rsidR="00AC6EF2" w:rsidRPr="009E5352" w:rsidRDefault="00AC6EF2" w:rsidP="00B871D3">
            <w:pPr>
              <w:snapToGrid w:val="0"/>
              <w:rPr>
                <w:iCs/>
              </w:rPr>
            </w:pPr>
            <w:r w:rsidRPr="009E5352">
              <w:rPr>
                <w:iCs/>
              </w:rPr>
              <w:t>Выходы</w:t>
            </w:r>
            <w:r w:rsidRPr="009E5352">
              <w:rPr>
                <w:iCs/>
              </w:rPr>
              <w:tab/>
              <w:t>аудио mini jack</w:t>
            </w:r>
          </w:p>
          <w:p w14:paraId="265EB40C" w14:textId="77777777" w:rsidR="00AC6EF2" w:rsidRPr="009E5352" w:rsidRDefault="00AC6EF2" w:rsidP="00B871D3">
            <w:pPr>
              <w:snapToGrid w:val="0"/>
              <w:rPr>
                <w:iCs/>
              </w:rPr>
            </w:pPr>
            <w:r w:rsidRPr="009E5352">
              <w:rPr>
                <w:iCs/>
              </w:rPr>
              <w:t>Срок службы лампы</w:t>
            </w:r>
            <w:r w:rsidRPr="009E5352">
              <w:rPr>
                <w:iCs/>
              </w:rPr>
              <w:tab/>
              <w:t>5000 часов</w:t>
            </w:r>
          </w:p>
          <w:p w14:paraId="1A2DF36C" w14:textId="77777777" w:rsidR="00AC6EF2" w:rsidRPr="009E5352" w:rsidRDefault="00AC6EF2" w:rsidP="00B871D3">
            <w:pPr>
              <w:snapToGrid w:val="0"/>
              <w:rPr>
                <w:iCs/>
              </w:rPr>
            </w:pPr>
            <w:r w:rsidRPr="009E5352">
              <w:rPr>
                <w:iCs/>
              </w:rPr>
              <w:t>Срок службы лампы в экономичном режиме</w:t>
            </w:r>
            <w:r w:rsidRPr="009E5352">
              <w:rPr>
                <w:iCs/>
              </w:rPr>
              <w:tab/>
              <w:t>6500 часов</w:t>
            </w:r>
          </w:p>
          <w:p w14:paraId="6FE03F83" w14:textId="77777777" w:rsidR="00AC6EF2" w:rsidRPr="009E5352" w:rsidRDefault="00AC6EF2" w:rsidP="00B871D3">
            <w:pPr>
              <w:snapToGrid w:val="0"/>
              <w:rPr>
                <w:iCs/>
              </w:rPr>
            </w:pPr>
            <w:r w:rsidRPr="009E5352">
              <w:rPr>
                <w:iCs/>
              </w:rPr>
              <w:t>Количество ламп</w:t>
            </w:r>
            <w:r w:rsidRPr="009E5352">
              <w:rPr>
                <w:iCs/>
              </w:rPr>
              <w:tab/>
              <w:t>1</w:t>
            </w:r>
          </w:p>
          <w:p w14:paraId="08F17729" w14:textId="77777777" w:rsidR="00AC6EF2" w:rsidRPr="009E5352" w:rsidRDefault="00AC6EF2" w:rsidP="00B871D3">
            <w:pPr>
              <w:snapToGrid w:val="0"/>
              <w:rPr>
                <w:iCs/>
              </w:rPr>
            </w:pPr>
            <w:r w:rsidRPr="009E5352">
              <w:rPr>
                <w:iCs/>
              </w:rPr>
              <w:t>Мощность лампы</w:t>
            </w:r>
            <w:r w:rsidRPr="009E5352">
              <w:rPr>
                <w:iCs/>
              </w:rPr>
              <w:tab/>
              <w:t>190 Вт</w:t>
            </w:r>
          </w:p>
          <w:p w14:paraId="32750908" w14:textId="77777777" w:rsidR="00AC6EF2" w:rsidRPr="009E5352" w:rsidRDefault="00AC6EF2" w:rsidP="00B871D3">
            <w:pPr>
              <w:snapToGrid w:val="0"/>
              <w:rPr>
                <w:iCs/>
              </w:rPr>
            </w:pPr>
            <w:r w:rsidRPr="009E5352">
              <w:rPr>
                <w:iCs/>
              </w:rPr>
              <w:t>Проекционное расстояние</w:t>
            </w:r>
            <w:r w:rsidRPr="009E5352">
              <w:rPr>
                <w:iCs/>
              </w:rPr>
              <w:tab/>
              <w:t>0.5 - 3.35 м</w:t>
            </w:r>
          </w:p>
          <w:p w14:paraId="4EE84708" w14:textId="77777777" w:rsidR="00AC6EF2" w:rsidRPr="009E5352" w:rsidRDefault="00AC6EF2" w:rsidP="00B871D3">
            <w:pPr>
              <w:snapToGrid w:val="0"/>
              <w:rPr>
                <w:iCs/>
              </w:rPr>
            </w:pPr>
            <w:r w:rsidRPr="009E5352">
              <w:rPr>
                <w:iCs/>
              </w:rPr>
              <w:t>Размеры по диагонали</w:t>
            </w:r>
            <w:r w:rsidRPr="009E5352">
              <w:rPr>
                <w:iCs/>
              </w:rPr>
              <w:tab/>
              <w:t>от 1.15 до 7.67 м</w:t>
            </w:r>
          </w:p>
          <w:p w14:paraId="3FF9D08D" w14:textId="77777777" w:rsidR="00AC6EF2" w:rsidRPr="009E5352" w:rsidRDefault="00AC6EF2" w:rsidP="00B871D3">
            <w:pPr>
              <w:snapToGrid w:val="0"/>
              <w:rPr>
                <w:iCs/>
              </w:rPr>
            </w:pPr>
            <w:r w:rsidRPr="009E5352">
              <w:rPr>
                <w:iCs/>
              </w:rPr>
              <w:t>Отношение расстояния к размеру изображения</w:t>
            </w:r>
            <w:r w:rsidRPr="009E5352">
              <w:rPr>
                <w:iCs/>
              </w:rPr>
              <w:tab/>
              <w:t>0.49:1 - 0.49:1</w:t>
            </w:r>
          </w:p>
          <w:p w14:paraId="6DC29879" w14:textId="77777777" w:rsidR="00AC6EF2" w:rsidRPr="009E5352" w:rsidRDefault="00AC6EF2" w:rsidP="00B871D3">
            <w:pPr>
              <w:snapToGrid w:val="0"/>
              <w:rPr>
                <w:iCs/>
              </w:rPr>
            </w:pPr>
            <w:r w:rsidRPr="009E5352">
              <w:rPr>
                <w:iCs/>
              </w:rPr>
              <w:t>Частота строчной развертки</w:t>
            </w:r>
            <w:r w:rsidRPr="009E5352">
              <w:rPr>
                <w:iCs/>
              </w:rPr>
              <w:tab/>
              <w:t>15 - 91 кГц</w:t>
            </w:r>
          </w:p>
          <w:p w14:paraId="5D603F55" w14:textId="77777777" w:rsidR="00AC6EF2" w:rsidRPr="009E5352" w:rsidRDefault="00AC6EF2" w:rsidP="00B871D3">
            <w:pPr>
              <w:snapToGrid w:val="0"/>
              <w:rPr>
                <w:iCs/>
              </w:rPr>
            </w:pPr>
            <w:r w:rsidRPr="009E5352">
              <w:rPr>
                <w:iCs/>
              </w:rPr>
              <w:t>Частота кадровой развертки</w:t>
            </w:r>
            <w:r w:rsidRPr="009E5352">
              <w:rPr>
                <w:iCs/>
              </w:rPr>
              <w:tab/>
              <w:t>24 - 120 Гц</w:t>
            </w:r>
          </w:p>
          <w:p w14:paraId="506A96F0" w14:textId="77777777" w:rsidR="00AC6EF2" w:rsidRPr="009E5352" w:rsidRDefault="00AC6EF2" w:rsidP="00B871D3">
            <w:pPr>
              <w:snapToGrid w:val="0"/>
              <w:rPr>
                <w:iCs/>
              </w:rPr>
            </w:pPr>
            <w:r w:rsidRPr="009E5352">
              <w:rPr>
                <w:iCs/>
              </w:rPr>
              <w:t>Диафрагма</w:t>
            </w:r>
            <w:r w:rsidRPr="009E5352">
              <w:rPr>
                <w:iCs/>
              </w:rPr>
              <w:tab/>
              <w:t>2.8 - 2.8</w:t>
            </w:r>
          </w:p>
          <w:p w14:paraId="242D6715" w14:textId="77777777" w:rsidR="00AC6EF2" w:rsidRPr="009E5352" w:rsidRDefault="00AC6EF2" w:rsidP="00B871D3">
            <w:pPr>
              <w:snapToGrid w:val="0"/>
              <w:rPr>
                <w:iCs/>
              </w:rPr>
            </w:pPr>
            <w:r w:rsidRPr="009E5352">
              <w:rPr>
                <w:iCs/>
              </w:rPr>
              <w:t>Фокусное расстояние</w:t>
            </w:r>
            <w:r w:rsidRPr="009E5352">
              <w:rPr>
                <w:iCs/>
              </w:rPr>
              <w:tab/>
              <w:t>7.42 - 7.42 мм</w:t>
            </w:r>
          </w:p>
          <w:p w14:paraId="7CD847B3" w14:textId="77777777" w:rsidR="00AC6EF2" w:rsidRPr="009E5352" w:rsidRDefault="00AC6EF2" w:rsidP="00B871D3">
            <w:pPr>
              <w:snapToGrid w:val="0"/>
              <w:rPr>
                <w:iCs/>
              </w:rPr>
            </w:pPr>
            <w:r w:rsidRPr="009E5352">
              <w:rPr>
                <w:iCs/>
              </w:rPr>
              <w:t>Световой поток</w:t>
            </w:r>
            <w:r w:rsidRPr="009E5352">
              <w:rPr>
                <w:iCs/>
              </w:rPr>
              <w:tab/>
              <w:t>2600 люмен</w:t>
            </w:r>
          </w:p>
          <w:p w14:paraId="10438B47" w14:textId="77777777" w:rsidR="00AC6EF2" w:rsidRPr="009E5352" w:rsidRDefault="00AC6EF2" w:rsidP="00B871D3">
            <w:pPr>
              <w:snapToGrid w:val="0"/>
              <w:rPr>
                <w:iCs/>
              </w:rPr>
            </w:pPr>
            <w:r w:rsidRPr="009E5352">
              <w:rPr>
                <w:iCs/>
              </w:rPr>
              <w:t>Коррекция трапецеидальных искажений</w:t>
            </w:r>
            <w:r w:rsidRPr="009E5352">
              <w:rPr>
                <w:iCs/>
              </w:rPr>
              <w:tab/>
              <w:t>есть (вертикальная)</w:t>
            </w:r>
          </w:p>
          <w:p w14:paraId="0A42CFFA" w14:textId="77777777" w:rsidR="00AC6EF2" w:rsidRPr="009E5352" w:rsidRDefault="00AC6EF2" w:rsidP="00B871D3">
            <w:pPr>
              <w:snapToGrid w:val="0"/>
              <w:rPr>
                <w:iCs/>
              </w:rPr>
            </w:pPr>
            <w:r w:rsidRPr="009E5352">
              <w:rPr>
                <w:iCs/>
              </w:rPr>
              <w:t>Поддерживаемые системы вещания</w:t>
            </w:r>
            <w:r w:rsidRPr="009E5352">
              <w:rPr>
                <w:iCs/>
              </w:rPr>
              <w:tab/>
              <w:t>PAL, SECAM, NTSC</w:t>
            </w:r>
          </w:p>
          <w:p w14:paraId="4031719A" w14:textId="77777777" w:rsidR="00AC6EF2" w:rsidRPr="009E5352" w:rsidRDefault="00AC6EF2" w:rsidP="00B871D3">
            <w:pPr>
              <w:snapToGrid w:val="0"/>
              <w:rPr>
                <w:iCs/>
              </w:rPr>
            </w:pPr>
            <w:r w:rsidRPr="009E5352">
              <w:rPr>
                <w:iCs/>
              </w:rPr>
              <w:t>Контрастность</w:t>
            </w:r>
            <w:r w:rsidRPr="009E5352">
              <w:rPr>
                <w:iCs/>
              </w:rPr>
              <w:tab/>
              <w:t>23000:1</w:t>
            </w:r>
          </w:p>
          <w:p w14:paraId="43DFFB3C" w14:textId="77777777" w:rsidR="00AC6EF2" w:rsidRPr="009E5352" w:rsidRDefault="00AC6EF2" w:rsidP="00B871D3">
            <w:pPr>
              <w:snapToGrid w:val="0"/>
              <w:rPr>
                <w:iCs/>
              </w:rPr>
            </w:pPr>
            <w:r w:rsidRPr="009E5352">
              <w:rPr>
                <w:iCs/>
              </w:rPr>
              <w:lastRenderedPageBreak/>
              <w:t>Поддерживаемые форматы входного сигнала</w:t>
            </w:r>
            <w:r w:rsidRPr="009E5352">
              <w:rPr>
                <w:iCs/>
              </w:rPr>
              <w:tab/>
              <w:t>480i, 480p, 576i, 576p, 720p, 1080i, 1080p</w:t>
            </w:r>
          </w:p>
          <w:p w14:paraId="02B601EB" w14:textId="77777777" w:rsidR="00AC6EF2" w:rsidRPr="009E5352" w:rsidRDefault="00AC6EF2" w:rsidP="00B871D3">
            <w:pPr>
              <w:snapToGrid w:val="0"/>
              <w:rPr>
                <w:iCs/>
              </w:rPr>
            </w:pPr>
            <w:r w:rsidRPr="009E5352">
              <w:rPr>
                <w:iCs/>
              </w:rPr>
              <w:t>Поддержка 3D</w:t>
            </w:r>
            <w:r w:rsidRPr="009E5352">
              <w:rPr>
                <w:iCs/>
              </w:rPr>
              <w:tab/>
              <w:t>есть</w:t>
            </w:r>
          </w:p>
          <w:p w14:paraId="1B745509" w14:textId="77777777" w:rsidR="00AC6EF2" w:rsidRPr="009E5352" w:rsidRDefault="00AC6EF2" w:rsidP="00B871D3">
            <w:pPr>
              <w:snapToGrid w:val="0"/>
              <w:rPr>
                <w:iCs/>
              </w:rPr>
            </w:pPr>
            <w:r w:rsidRPr="009E5352">
              <w:rPr>
                <w:iCs/>
              </w:rPr>
              <w:t>Версия HDMI</w:t>
            </w:r>
            <w:r w:rsidRPr="009E5352">
              <w:rPr>
                <w:iCs/>
              </w:rPr>
              <w:tab/>
              <w:t>HDMI 1.4a</w:t>
            </w:r>
          </w:p>
          <w:p w14:paraId="58EF0ABE" w14:textId="77777777" w:rsidR="00AC6EF2" w:rsidRPr="009E5352" w:rsidRDefault="00AC6EF2" w:rsidP="00B871D3">
            <w:pPr>
              <w:snapToGrid w:val="0"/>
              <w:rPr>
                <w:iCs/>
              </w:rPr>
            </w:pPr>
            <w:r w:rsidRPr="009E5352">
              <w:rPr>
                <w:iCs/>
              </w:rPr>
              <w:t>Встроенные громкоговорители</w:t>
            </w:r>
            <w:r w:rsidRPr="009E5352">
              <w:rPr>
                <w:iCs/>
              </w:rPr>
              <w:tab/>
              <w:t>1 x 10 Вт</w:t>
            </w:r>
          </w:p>
          <w:p w14:paraId="657C0F03" w14:textId="77777777" w:rsidR="00AC6EF2" w:rsidRPr="009E5352" w:rsidRDefault="00AC6EF2" w:rsidP="00B871D3">
            <w:pPr>
              <w:snapToGrid w:val="0"/>
              <w:rPr>
                <w:iCs/>
              </w:rPr>
            </w:pPr>
            <w:r w:rsidRPr="009E5352">
              <w:rPr>
                <w:iCs/>
              </w:rPr>
              <w:t>Интерфейсы</w:t>
            </w:r>
            <w:r w:rsidRPr="009E5352">
              <w:rPr>
                <w:iCs/>
              </w:rPr>
              <w:tab/>
              <w:t>USB (тип B)</w:t>
            </w:r>
          </w:p>
          <w:p w14:paraId="6358C6D2" w14:textId="77777777" w:rsidR="00AC6EF2" w:rsidRPr="009E5352" w:rsidRDefault="00AC6EF2" w:rsidP="00B871D3">
            <w:pPr>
              <w:snapToGrid w:val="0"/>
              <w:rPr>
                <w:iCs/>
              </w:rPr>
            </w:pPr>
            <w:r w:rsidRPr="009E5352">
              <w:rPr>
                <w:iCs/>
              </w:rPr>
              <w:t>Размеры (ШxВxГ)</w:t>
            </w:r>
            <w:r w:rsidRPr="009E5352">
              <w:rPr>
                <w:iCs/>
              </w:rPr>
              <w:tab/>
              <w:t>315x114x224 мм</w:t>
            </w:r>
          </w:p>
          <w:p w14:paraId="5FD0533C" w14:textId="77777777" w:rsidR="00AC6EF2" w:rsidRPr="009E5352" w:rsidRDefault="00AC6EF2" w:rsidP="00B871D3">
            <w:pPr>
              <w:snapToGrid w:val="0"/>
              <w:rPr>
                <w:iCs/>
              </w:rPr>
            </w:pPr>
            <w:r w:rsidRPr="009E5352">
              <w:rPr>
                <w:iCs/>
              </w:rPr>
              <w:t>Вес</w:t>
            </w:r>
            <w:r w:rsidRPr="009E5352">
              <w:rPr>
                <w:iCs/>
              </w:rPr>
              <w:tab/>
              <w:t>2.65 кг</w:t>
            </w:r>
          </w:p>
          <w:p w14:paraId="561602AE" w14:textId="77777777" w:rsidR="00AC6EF2" w:rsidRPr="009E5352" w:rsidRDefault="00AC6EF2" w:rsidP="00B871D3">
            <w:pPr>
              <w:snapToGrid w:val="0"/>
              <w:rPr>
                <w:iCs/>
              </w:rPr>
            </w:pPr>
            <w:r w:rsidRPr="009E5352">
              <w:rPr>
                <w:iCs/>
              </w:rPr>
              <w:t>Дополнительная информация</w:t>
            </w:r>
            <w:r w:rsidRPr="009E5352">
              <w:rPr>
                <w:iCs/>
              </w:rPr>
              <w:tab/>
              <w:t>поддержка стандарта MHL, интерфейс 3D-Sync</w:t>
            </w:r>
          </w:p>
        </w:tc>
      </w:tr>
      <w:tr w:rsidR="00AC6EF2" w:rsidRPr="009E5352" w14:paraId="721482DA" w14:textId="77777777" w:rsidTr="00B871D3">
        <w:trPr>
          <w:trHeight w:val="293"/>
        </w:trPr>
        <w:tc>
          <w:tcPr>
            <w:tcW w:w="272" w:type="pct"/>
            <w:shd w:val="clear" w:color="auto" w:fill="auto"/>
            <w:vAlign w:val="center"/>
          </w:tcPr>
          <w:p w14:paraId="178F27F4" w14:textId="77777777" w:rsidR="00AC6EF2" w:rsidRPr="009E5352" w:rsidRDefault="00AC6EF2" w:rsidP="00B871D3">
            <w:pPr>
              <w:snapToGrid w:val="0"/>
              <w:jc w:val="center"/>
              <w:rPr>
                <w:iCs/>
              </w:rPr>
            </w:pPr>
            <w:r w:rsidRPr="009E5352">
              <w:rPr>
                <w:iCs/>
              </w:rPr>
              <w:lastRenderedPageBreak/>
              <w:t>4</w:t>
            </w:r>
          </w:p>
        </w:tc>
        <w:tc>
          <w:tcPr>
            <w:tcW w:w="1733" w:type="pct"/>
            <w:shd w:val="clear" w:color="auto" w:fill="auto"/>
            <w:vAlign w:val="center"/>
          </w:tcPr>
          <w:p w14:paraId="69FC77BB"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Учебный пульт DMG MORI «Токарная обработка» и «Фрезерная обработка»</w:t>
            </w:r>
          </w:p>
        </w:tc>
        <w:tc>
          <w:tcPr>
            <w:tcW w:w="2995" w:type="pct"/>
            <w:shd w:val="clear" w:color="auto" w:fill="auto"/>
            <w:vAlign w:val="center"/>
          </w:tcPr>
          <w:p w14:paraId="158A34B3" w14:textId="77777777" w:rsidR="00AC6EF2" w:rsidRPr="009E5352" w:rsidRDefault="00AC6EF2" w:rsidP="00B871D3">
            <w:pPr>
              <w:snapToGrid w:val="0"/>
              <w:rPr>
                <w:iCs/>
              </w:rPr>
            </w:pPr>
            <w:r w:rsidRPr="009E5352">
              <w:rPr>
                <w:iCs/>
              </w:rPr>
              <w:t>Учебный пульт DMG MORI по своим эргономическим характеристикам и внешнему виду соответствует пульту управления DMG MORI ERGOline®. В учебном пульте DMG MORI использованы все элементы управления, созданные производителем, особенно для использования программного обеспечения для программирования / обучения.</w:t>
            </w:r>
          </w:p>
        </w:tc>
      </w:tr>
      <w:tr w:rsidR="00AC6EF2" w:rsidRPr="009E5352" w14:paraId="5BAB8096" w14:textId="77777777" w:rsidTr="00B871D3">
        <w:trPr>
          <w:trHeight w:val="293"/>
        </w:trPr>
        <w:tc>
          <w:tcPr>
            <w:tcW w:w="272" w:type="pct"/>
            <w:shd w:val="clear" w:color="auto" w:fill="auto"/>
            <w:vAlign w:val="center"/>
          </w:tcPr>
          <w:p w14:paraId="17ECDE82" w14:textId="77777777" w:rsidR="00AC6EF2" w:rsidRPr="009E5352" w:rsidRDefault="00AC6EF2" w:rsidP="00B871D3">
            <w:pPr>
              <w:snapToGrid w:val="0"/>
              <w:jc w:val="center"/>
              <w:rPr>
                <w:iCs/>
              </w:rPr>
            </w:pPr>
            <w:r w:rsidRPr="009E5352">
              <w:rPr>
                <w:iCs/>
              </w:rPr>
              <w:t>5</w:t>
            </w:r>
          </w:p>
        </w:tc>
        <w:tc>
          <w:tcPr>
            <w:tcW w:w="1733" w:type="pct"/>
            <w:shd w:val="clear" w:color="auto" w:fill="auto"/>
            <w:vAlign w:val="center"/>
          </w:tcPr>
          <w:p w14:paraId="7520D7B2" w14:textId="77777777" w:rsidR="00AC6EF2" w:rsidRPr="009E5352" w:rsidRDefault="00AC6EF2" w:rsidP="00B871D3">
            <w:pPr>
              <w:suppressAutoHyphens/>
              <w:autoSpaceDN w:val="0"/>
              <w:textAlignment w:val="baseline"/>
              <w:rPr>
                <w:rFonts w:eastAsia="SimSun"/>
                <w:kern w:val="3"/>
              </w:rPr>
            </w:pPr>
            <w:r w:rsidRPr="009E5352">
              <w:rPr>
                <w:iCs/>
              </w:rPr>
              <w:t>Компьютер с ПО «MasterCam»</w:t>
            </w:r>
          </w:p>
        </w:tc>
        <w:tc>
          <w:tcPr>
            <w:tcW w:w="2995" w:type="pct"/>
            <w:shd w:val="clear" w:color="auto" w:fill="auto"/>
            <w:vAlign w:val="center"/>
          </w:tcPr>
          <w:p w14:paraId="07FFC9E5" w14:textId="77777777" w:rsidR="00AC6EF2" w:rsidRPr="009E5352" w:rsidRDefault="00AC6EF2" w:rsidP="00B871D3">
            <w:pPr>
              <w:snapToGrid w:val="0"/>
              <w:rPr>
                <w:iCs/>
                <w:lang w:val="en-US"/>
              </w:rPr>
            </w:pPr>
            <w:r w:rsidRPr="009E5352">
              <w:rPr>
                <w:iCs/>
              </w:rPr>
              <w:t>Операционная</w:t>
            </w:r>
            <w:r w:rsidRPr="009E5352">
              <w:rPr>
                <w:iCs/>
                <w:lang w:val="en-US"/>
              </w:rPr>
              <w:t xml:space="preserve"> </w:t>
            </w:r>
            <w:r w:rsidRPr="009E5352">
              <w:rPr>
                <w:iCs/>
              </w:rPr>
              <w:t>система</w:t>
            </w:r>
            <w:r w:rsidRPr="009E5352">
              <w:rPr>
                <w:iCs/>
                <w:lang w:val="en-US"/>
              </w:rPr>
              <w:t xml:space="preserve"> Windows 10 Professional 64-bit</w:t>
            </w:r>
          </w:p>
          <w:p w14:paraId="7AF0FDFA" w14:textId="77777777" w:rsidR="00AC6EF2" w:rsidRPr="009E5352" w:rsidRDefault="00AC6EF2" w:rsidP="00B871D3">
            <w:pPr>
              <w:snapToGrid w:val="0"/>
              <w:rPr>
                <w:iCs/>
                <w:lang w:val="en-US"/>
              </w:rPr>
            </w:pPr>
            <w:r w:rsidRPr="009E5352">
              <w:rPr>
                <w:iCs/>
              </w:rPr>
              <w:t>Процессор</w:t>
            </w:r>
            <w:r w:rsidRPr="009E5352">
              <w:rPr>
                <w:iCs/>
                <w:lang w:val="en-US"/>
              </w:rPr>
              <w:tab/>
              <w:t xml:space="preserve">64-bit Intel </w:t>
            </w:r>
            <w:r w:rsidRPr="009E5352">
              <w:rPr>
                <w:iCs/>
              </w:rPr>
              <w:t>или</w:t>
            </w:r>
            <w:r w:rsidRPr="009E5352">
              <w:rPr>
                <w:iCs/>
                <w:lang w:val="en-US"/>
              </w:rPr>
              <w:t xml:space="preserve"> AMD w/SSE2 support</w:t>
            </w:r>
          </w:p>
          <w:p w14:paraId="0A4C4AF9" w14:textId="77777777" w:rsidR="00AC6EF2" w:rsidRPr="009E5352" w:rsidRDefault="00AC6EF2" w:rsidP="00B871D3">
            <w:pPr>
              <w:snapToGrid w:val="0"/>
              <w:rPr>
                <w:iCs/>
              </w:rPr>
            </w:pPr>
            <w:r w:rsidRPr="009E5352">
              <w:rPr>
                <w:iCs/>
              </w:rPr>
              <w:t>Оперативная память 8</w:t>
            </w:r>
            <w:r w:rsidRPr="009E5352">
              <w:rPr>
                <w:iCs/>
                <w:lang w:val="en-US"/>
              </w:rPr>
              <w:t>GB</w:t>
            </w:r>
          </w:p>
          <w:p w14:paraId="2BE4DC58" w14:textId="77777777" w:rsidR="00AC6EF2" w:rsidRPr="009E5352" w:rsidRDefault="00AC6EF2" w:rsidP="00B871D3">
            <w:pPr>
              <w:snapToGrid w:val="0"/>
              <w:rPr>
                <w:iCs/>
              </w:rPr>
            </w:pPr>
            <w:r w:rsidRPr="009E5352">
              <w:rPr>
                <w:iCs/>
              </w:rPr>
              <w:t>Графическая карта</w:t>
            </w:r>
            <w:r w:rsidRPr="009E5352">
              <w:rPr>
                <w:iCs/>
              </w:rPr>
              <w:tab/>
              <w:t xml:space="preserve">1280 </w:t>
            </w:r>
            <w:r w:rsidRPr="009E5352">
              <w:rPr>
                <w:iCs/>
                <w:lang w:val="en-US"/>
              </w:rPr>
              <w:t>x</w:t>
            </w:r>
            <w:r w:rsidRPr="009E5352">
              <w:rPr>
                <w:iCs/>
              </w:rPr>
              <w:t xml:space="preserve"> 1024 при 96 </w:t>
            </w:r>
            <w:r w:rsidRPr="009E5352">
              <w:rPr>
                <w:iCs/>
                <w:lang w:val="en-US"/>
              </w:rPr>
              <w:t>dpi</w:t>
            </w:r>
            <w:r w:rsidRPr="009E5352">
              <w:rPr>
                <w:iCs/>
              </w:rPr>
              <w:t>, 1</w:t>
            </w:r>
            <w:r w:rsidRPr="009E5352">
              <w:rPr>
                <w:iCs/>
                <w:lang w:val="en-US"/>
              </w:rPr>
              <w:t>GB</w:t>
            </w:r>
            <w:r w:rsidRPr="009E5352">
              <w:rPr>
                <w:iCs/>
              </w:rPr>
              <w:t xml:space="preserve"> видеопамяти, поддержка </w:t>
            </w:r>
            <w:r w:rsidRPr="009E5352">
              <w:rPr>
                <w:iCs/>
                <w:lang w:val="en-US"/>
              </w:rPr>
              <w:t>OpenGL</w:t>
            </w:r>
            <w:r w:rsidRPr="009E5352">
              <w:rPr>
                <w:iCs/>
              </w:rPr>
              <w:t xml:space="preserve"> 3.2 </w:t>
            </w:r>
            <w:r w:rsidRPr="009E5352">
              <w:rPr>
                <w:iCs/>
                <w:lang w:val="en-US"/>
              </w:rPr>
              <w:t>driver</w:t>
            </w:r>
          </w:p>
          <w:p w14:paraId="05E5E40E" w14:textId="77777777" w:rsidR="00AC6EF2" w:rsidRPr="009E5352" w:rsidRDefault="00AC6EF2" w:rsidP="00B871D3">
            <w:pPr>
              <w:snapToGrid w:val="0"/>
              <w:rPr>
                <w:iCs/>
              </w:rPr>
            </w:pPr>
            <w:r w:rsidRPr="009E5352">
              <w:rPr>
                <w:iCs/>
              </w:rPr>
              <w:t>Монитор</w:t>
            </w:r>
            <w:r w:rsidRPr="009E5352">
              <w:rPr>
                <w:iCs/>
              </w:rPr>
              <w:tab/>
              <w:t>Одиночный монитор 1920 x 1080</w:t>
            </w:r>
          </w:p>
          <w:p w14:paraId="5F6A9685" w14:textId="77777777" w:rsidR="00AC6EF2" w:rsidRPr="009E5352" w:rsidRDefault="00AC6EF2" w:rsidP="00B871D3">
            <w:pPr>
              <w:snapToGrid w:val="0"/>
              <w:rPr>
                <w:iCs/>
              </w:rPr>
            </w:pPr>
            <w:r w:rsidRPr="009E5352">
              <w:rPr>
                <w:iCs/>
              </w:rPr>
              <w:t>Жесткий диск</w:t>
            </w:r>
            <w:r w:rsidRPr="009E5352">
              <w:rPr>
                <w:iCs/>
              </w:rPr>
              <w:tab/>
              <w:t>500 GB, 20 GB свободного места</w:t>
            </w:r>
          </w:p>
          <w:p w14:paraId="171D5751" w14:textId="77777777" w:rsidR="00AC6EF2" w:rsidRPr="009E5352" w:rsidRDefault="00AC6EF2" w:rsidP="00B871D3">
            <w:pPr>
              <w:snapToGrid w:val="0"/>
              <w:rPr>
                <w:iCs/>
              </w:rPr>
            </w:pPr>
            <w:r w:rsidRPr="009E5352">
              <w:rPr>
                <w:iCs/>
              </w:rPr>
              <w:t>родукты Microsoft</w:t>
            </w:r>
            <w:r w:rsidRPr="009E5352">
              <w:rPr>
                <w:iCs/>
              </w:rPr>
              <w:tab/>
              <w:t>Microsoft IE v6.0 или выше, Excel и Word 2007  или выше</w:t>
            </w:r>
          </w:p>
        </w:tc>
      </w:tr>
      <w:tr w:rsidR="00AC6EF2" w:rsidRPr="009E5352" w14:paraId="4ECA98D0" w14:textId="77777777" w:rsidTr="00B871D3">
        <w:tc>
          <w:tcPr>
            <w:tcW w:w="5000" w:type="pct"/>
            <w:gridSpan w:val="3"/>
            <w:shd w:val="clear" w:color="auto" w:fill="auto"/>
          </w:tcPr>
          <w:p w14:paraId="5D70E33E" w14:textId="77777777" w:rsidR="00AC6EF2" w:rsidRPr="009E5352" w:rsidRDefault="00AC6EF2" w:rsidP="00B871D3">
            <w:pPr>
              <w:snapToGrid w:val="0"/>
              <w:rPr>
                <w:iCs/>
              </w:rPr>
            </w:pPr>
            <w:r w:rsidRPr="009E5352">
              <w:rPr>
                <w:b/>
                <w:iCs/>
              </w:rPr>
              <w:t>Дополнительное оборудование</w:t>
            </w:r>
          </w:p>
        </w:tc>
      </w:tr>
      <w:tr w:rsidR="00AC6EF2" w:rsidRPr="009E5352" w14:paraId="6902F613" w14:textId="77777777" w:rsidTr="00B871D3">
        <w:tc>
          <w:tcPr>
            <w:tcW w:w="272" w:type="pct"/>
            <w:shd w:val="clear" w:color="auto" w:fill="auto"/>
            <w:vAlign w:val="center"/>
          </w:tcPr>
          <w:p w14:paraId="4D5554DB" w14:textId="77777777" w:rsidR="00AC6EF2" w:rsidRPr="009E5352" w:rsidRDefault="00AC6EF2" w:rsidP="00B871D3">
            <w:pPr>
              <w:snapToGrid w:val="0"/>
              <w:jc w:val="center"/>
              <w:rPr>
                <w:iCs/>
              </w:rPr>
            </w:pPr>
          </w:p>
        </w:tc>
        <w:tc>
          <w:tcPr>
            <w:tcW w:w="1733" w:type="pct"/>
            <w:shd w:val="clear" w:color="auto" w:fill="auto"/>
            <w:vAlign w:val="center"/>
          </w:tcPr>
          <w:p w14:paraId="5DA5219C" w14:textId="77777777" w:rsidR="00AC6EF2" w:rsidRPr="009E5352" w:rsidRDefault="00AC6EF2" w:rsidP="00B871D3">
            <w:pPr>
              <w:snapToGrid w:val="0"/>
            </w:pPr>
          </w:p>
        </w:tc>
        <w:tc>
          <w:tcPr>
            <w:tcW w:w="2995" w:type="pct"/>
            <w:shd w:val="clear" w:color="auto" w:fill="auto"/>
            <w:vAlign w:val="center"/>
          </w:tcPr>
          <w:p w14:paraId="23074586" w14:textId="77777777" w:rsidR="00AC6EF2" w:rsidRPr="009E5352" w:rsidRDefault="00AC6EF2" w:rsidP="00B871D3">
            <w:pPr>
              <w:snapToGrid w:val="0"/>
              <w:rPr>
                <w:iCs/>
              </w:rPr>
            </w:pPr>
          </w:p>
        </w:tc>
      </w:tr>
      <w:tr w:rsidR="00AC6EF2" w:rsidRPr="009E5352" w14:paraId="76673F13" w14:textId="77777777" w:rsidTr="00B871D3">
        <w:tc>
          <w:tcPr>
            <w:tcW w:w="5000" w:type="pct"/>
            <w:gridSpan w:val="3"/>
            <w:shd w:val="clear" w:color="auto" w:fill="auto"/>
          </w:tcPr>
          <w:p w14:paraId="31A73349" w14:textId="77777777" w:rsidR="00AC6EF2" w:rsidRPr="009E5352" w:rsidRDefault="00AC6EF2" w:rsidP="00B871D3">
            <w:pPr>
              <w:snapToGrid w:val="0"/>
              <w:rPr>
                <w:iCs/>
              </w:rPr>
            </w:pPr>
            <w:r w:rsidRPr="009E5352">
              <w:rPr>
                <w:b/>
                <w:bCs/>
                <w:iCs/>
                <w:lang w:val="en-US"/>
              </w:rPr>
              <w:t>III</w:t>
            </w:r>
            <w:r w:rsidRPr="009E5352">
              <w:rPr>
                <w:b/>
                <w:bCs/>
                <w:iCs/>
              </w:rPr>
              <w:t xml:space="preserve"> Демонстрационные учебно-наглядные пособия</w:t>
            </w:r>
          </w:p>
        </w:tc>
      </w:tr>
      <w:tr w:rsidR="00AC6EF2" w:rsidRPr="009E5352" w14:paraId="788B6CEF" w14:textId="77777777" w:rsidTr="00B871D3">
        <w:tc>
          <w:tcPr>
            <w:tcW w:w="5000" w:type="pct"/>
            <w:gridSpan w:val="3"/>
            <w:shd w:val="clear" w:color="auto" w:fill="auto"/>
          </w:tcPr>
          <w:p w14:paraId="71EBA7A6" w14:textId="77777777" w:rsidR="00AC6EF2" w:rsidRPr="009E5352" w:rsidRDefault="00AC6EF2" w:rsidP="00B871D3">
            <w:pPr>
              <w:snapToGrid w:val="0"/>
              <w:rPr>
                <w:iCs/>
              </w:rPr>
            </w:pPr>
            <w:r w:rsidRPr="009E5352">
              <w:rPr>
                <w:b/>
                <w:bCs/>
                <w:iCs/>
              </w:rPr>
              <w:t>Основное оборудование</w:t>
            </w:r>
          </w:p>
        </w:tc>
      </w:tr>
      <w:tr w:rsidR="00AC6EF2" w:rsidRPr="009E5352" w14:paraId="71DDFD5F" w14:textId="77777777" w:rsidTr="00B871D3">
        <w:tc>
          <w:tcPr>
            <w:tcW w:w="272" w:type="pct"/>
            <w:shd w:val="clear" w:color="auto" w:fill="auto"/>
            <w:vAlign w:val="center"/>
          </w:tcPr>
          <w:p w14:paraId="17DF00BE" w14:textId="77777777" w:rsidR="00AC6EF2" w:rsidRPr="009E5352" w:rsidRDefault="00AC6EF2" w:rsidP="00B871D3">
            <w:pPr>
              <w:snapToGrid w:val="0"/>
              <w:jc w:val="center"/>
              <w:rPr>
                <w:iCs/>
              </w:rPr>
            </w:pPr>
          </w:p>
        </w:tc>
        <w:tc>
          <w:tcPr>
            <w:tcW w:w="1733" w:type="pct"/>
            <w:shd w:val="clear" w:color="auto" w:fill="auto"/>
            <w:vAlign w:val="center"/>
          </w:tcPr>
          <w:p w14:paraId="612C2C7F" w14:textId="77777777" w:rsidR="00AC6EF2" w:rsidRPr="009E5352" w:rsidRDefault="00AC6EF2" w:rsidP="00B871D3">
            <w:pPr>
              <w:rPr>
                <w:rFonts w:eastAsia="Calibri"/>
              </w:rPr>
            </w:pPr>
          </w:p>
        </w:tc>
        <w:tc>
          <w:tcPr>
            <w:tcW w:w="2995" w:type="pct"/>
            <w:shd w:val="clear" w:color="auto" w:fill="auto"/>
            <w:vAlign w:val="center"/>
          </w:tcPr>
          <w:p w14:paraId="76B3FC2B" w14:textId="77777777" w:rsidR="00AC6EF2" w:rsidRPr="009E5352" w:rsidRDefault="00AC6EF2" w:rsidP="00B871D3">
            <w:pPr>
              <w:snapToGrid w:val="0"/>
              <w:rPr>
                <w:iCs/>
              </w:rPr>
            </w:pPr>
          </w:p>
        </w:tc>
      </w:tr>
      <w:tr w:rsidR="00AC6EF2" w:rsidRPr="009E5352" w14:paraId="0B4F0326" w14:textId="77777777" w:rsidTr="00B871D3">
        <w:tc>
          <w:tcPr>
            <w:tcW w:w="5000" w:type="pct"/>
            <w:gridSpan w:val="3"/>
            <w:shd w:val="clear" w:color="auto" w:fill="auto"/>
          </w:tcPr>
          <w:p w14:paraId="6C4E1A2C" w14:textId="77777777" w:rsidR="00AC6EF2" w:rsidRPr="009E5352" w:rsidRDefault="00AC6EF2" w:rsidP="00B871D3">
            <w:pPr>
              <w:snapToGrid w:val="0"/>
              <w:rPr>
                <w:iCs/>
              </w:rPr>
            </w:pPr>
            <w:r w:rsidRPr="009E5352">
              <w:rPr>
                <w:b/>
                <w:bCs/>
                <w:iCs/>
              </w:rPr>
              <w:t>Дополнительное оборудование</w:t>
            </w:r>
          </w:p>
        </w:tc>
      </w:tr>
      <w:tr w:rsidR="00AC6EF2" w:rsidRPr="009E5352" w14:paraId="1B322B68" w14:textId="77777777" w:rsidTr="00B871D3">
        <w:tc>
          <w:tcPr>
            <w:tcW w:w="272" w:type="pct"/>
            <w:shd w:val="clear" w:color="auto" w:fill="auto"/>
            <w:vAlign w:val="center"/>
          </w:tcPr>
          <w:p w14:paraId="71387157" w14:textId="77777777" w:rsidR="00AC6EF2" w:rsidRPr="009E5352" w:rsidRDefault="00AC6EF2" w:rsidP="00B871D3">
            <w:pPr>
              <w:snapToGrid w:val="0"/>
              <w:jc w:val="center"/>
              <w:rPr>
                <w:iCs/>
              </w:rPr>
            </w:pPr>
          </w:p>
        </w:tc>
        <w:tc>
          <w:tcPr>
            <w:tcW w:w="1733" w:type="pct"/>
            <w:shd w:val="clear" w:color="auto" w:fill="auto"/>
            <w:vAlign w:val="center"/>
          </w:tcPr>
          <w:p w14:paraId="1D60FAB6" w14:textId="77777777" w:rsidR="00AC6EF2" w:rsidRPr="009E5352" w:rsidRDefault="00AC6EF2" w:rsidP="00B871D3">
            <w:pPr>
              <w:snapToGrid w:val="0"/>
            </w:pPr>
          </w:p>
        </w:tc>
        <w:tc>
          <w:tcPr>
            <w:tcW w:w="2995" w:type="pct"/>
            <w:shd w:val="clear" w:color="auto" w:fill="auto"/>
            <w:vAlign w:val="center"/>
          </w:tcPr>
          <w:p w14:paraId="2C7EE55F" w14:textId="77777777" w:rsidR="00AC6EF2" w:rsidRPr="009E5352" w:rsidRDefault="00AC6EF2" w:rsidP="00B871D3">
            <w:pPr>
              <w:snapToGrid w:val="0"/>
              <w:rPr>
                <w:iCs/>
              </w:rPr>
            </w:pPr>
          </w:p>
        </w:tc>
      </w:tr>
    </w:tbl>
    <w:p w14:paraId="6EB7E99A" w14:textId="77777777" w:rsidR="00AC6EF2" w:rsidRPr="009E5352" w:rsidRDefault="00AC6EF2" w:rsidP="00AC6EF2">
      <w:pPr>
        <w:rPr>
          <w:b/>
          <w:u w:val="single"/>
        </w:rPr>
      </w:pPr>
    </w:p>
    <w:p w14:paraId="2089BB53" w14:textId="77777777" w:rsidR="00AC6EF2" w:rsidRPr="009E5352" w:rsidRDefault="00AC6EF2" w:rsidP="00AC6EF2">
      <w:pPr>
        <w:rPr>
          <w:b/>
          <w:bCs/>
          <w:iCs/>
          <w:u w:val="single"/>
        </w:rPr>
      </w:pPr>
      <w:r w:rsidRPr="009E5352">
        <w:rPr>
          <w:b/>
          <w:bCs/>
          <w:iCs/>
          <w:u w:val="single"/>
        </w:rPr>
        <w:t>Лаборатория «</w:t>
      </w:r>
      <w:r w:rsidRPr="009E5352">
        <w:rPr>
          <w:b/>
          <w:u w:val="single"/>
        </w:rPr>
        <w:t>Технической механики</w:t>
      </w:r>
      <w:r w:rsidRPr="009E5352">
        <w:rPr>
          <w:b/>
          <w:bCs/>
          <w:iCs/>
          <w:u w:val="single"/>
        </w:rPr>
        <w:t>»</w:t>
      </w:r>
    </w:p>
    <w:p w14:paraId="5EE414B9" w14:textId="77777777" w:rsidR="00AC6EF2" w:rsidRPr="009E5352" w:rsidRDefault="00AC6EF2" w:rsidP="00AC6EF2"/>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3377"/>
        <w:gridCol w:w="5837"/>
      </w:tblGrid>
      <w:tr w:rsidR="00AC6EF2" w:rsidRPr="009E5352" w14:paraId="5240B957" w14:textId="77777777" w:rsidTr="00B871D3">
        <w:tc>
          <w:tcPr>
            <w:tcW w:w="272" w:type="pct"/>
            <w:shd w:val="clear" w:color="auto" w:fill="auto"/>
            <w:vAlign w:val="center"/>
          </w:tcPr>
          <w:p w14:paraId="6EFBF889" w14:textId="77777777" w:rsidR="00AC6EF2" w:rsidRPr="009E5352" w:rsidRDefault="00AC6EF2" w:rsidP="00B871D3">
            <w:pPr>
              <w:snapToGrid w:val="0"/>
              <w:jc w:val="center"/>
              <w:rPr>
                <w:iCs/>
              </w:rPr>
            </w:pPr>
            <w:r w:rsidRPr="009E5352">
              <w:rPr>
                <w:iCs/>
              </w:rPr>
              <w:t>№</w:t>
            </w:r>
          </w:p>
        </w:tc>
        <w:tc>
          <w:tcPr>
            <w:tcW w:w="1733" w:type="pct"/>
            <w:shd w:val="clear" w:color="auto" w:fill="auto"/>
            <w:vAlign w:val="center"/>
          </w:tcPr>
          <w:p w14:paraId="537A9F39" w14:textId="77777777" w:rsidR="00AC6EF2" w:rsidRPr="009E5352" w:rsidRDefault="00AC6EF2" w:rsidP="00B871D3">
            <w:pPr>
              <w:snapToGrid w:val="0"/>
              <w:jc w:val="center"/>
              <w:rPr>
                <w:iCs/>
              </w:rPr>
            </w:pPr>
            <w:r w:rsidRPr="009E5352">
              <w:rPr>
                <w:iCs/>
              </w:rPr>
              <w:t>Наименование оборудования</w:t>
            </w:r>
          </w:p>
        </w:tc>
        <w:tc>
          <w:tcPr>
            <w:tcW w:w="2995" w:type="pct"/>
            <w:shd w:val="clear" w:color="auto" w:fill="auto"/>
            <w:vAlign w:val="center"/>
          </w:tcPr>
          <w:p w14:paraId="223B2680" w14:textId="77777777" w:rsidR="00AC6EF2" w:rsidRPr="009E5352" w:rsidRDefault="00AC6EF2" w:rsidP="00B871D3">
            <w:pPr>
              <w:snapToGrid w:val="0"/>
              <w:jc w:val="center"/>
              <w:rPr>
                <w:iCs/>
              </w:rPr>
            </w:pPr>
            <w:r w:rsidRPr="009E5352">
              <w:rPr>
                <w:iCs/>
              </w:rPr>
              <w:t>Техническое описание</w:t>
            </w:r>
          </w:p>
        </w:tc>
      </w:tr>
      <w:tr w:rsidR="00AC6EF2" w:rsidRPr="009E5352" w14:paraId="3271FE7F" w14:textId="77777777" w:rsidTr="00B871D3">
        <w:trPr>
          <w:trHeight w:val="278"/>
        </w:trPr>
        <w:tc>
          <w:tcPr>
            <w:tcW w:w="5000" w:type="pct"/>
            <w:gridSpan w:val="3"/>
            <w:shd w:val="clear" w:color="auto" w:fill="auto"/>
          </w:tcPr>
          <w:p w14:paraId="18132B54" w14:textId="77777777" w:rsidR="00AC6EF2" w:rsidRPr="009E5352" w:rsidRDefault="00AC6EF2" w:rsidP="00B871D3">
            <w:pPr>
              <w:snapToGrid w:val="0"/>
              <w:rPr>
                <w:b/>
                <w:bCs/>
                <w:iCs/>
              </w:rPr>
            </w:pPr>
            <w:r w:rsidRPr="009E5352">
              <w:rPr>
                <w:b/>
                <w:bCs/>
                <w:iCs/>
                <w:lang w:val="en-US"/>
              </w:rPr>
              <w:t>I</w:t>
            </w:r>
            <w:r w:rsidRPr="009E5352">
              <w:rPr>
                <w:b/>
                <w:bCs/>
                <w:iCs/>
              </w:rPr>
              <w:t xml:space="preserve"> Специализированная мебель и системы хранения</w:t>
            </w:r>
          </w:p>
        </w:tc>
      </w:tr>
      <w:tr w:rsidR="00AC6EF2" w:rsidRPr="009E5352" w14:paraId="76BAB8EC" w14:textId="77777777" w:rsidTr="00B871D3">
        <w:trPr>
          <w:trHeight w:val="277"/>
        </w:trPr>
        <w:tc>
          <w:tcPr>
            <w:tcW w:w="5000" w:type="pct"/>
            <w:gridSpan w:val="3"/>
            <w:shd w:val="clear" w:color="auto" w:fill="auto"/>
          </w:tcPr>
          <w:p w14:paraId="5A3D24D4" w14:textId="77777777" w:rsidR="00AC6EF2" w:rsidRPr="009E5352" w:rsidRDefault="00AC6EF2" w:rsidP="00B871D3">
            <w:pPr>
              <w:snapToGrid w:val="0"/>
              <w:rPr>
                <w:b/>
                <w:bCs/>
                <w:iCs/>
              </w:rPr>
            </w:pPr>
            <w:r w:rsidRPr="009E5352">
              <w:rPr>
                <w:b/>
                <w:bCs/>
                <w:iCs/>
              </w:rPr>
              <w:t>Основное оборудование</w:t>
            </w:r>
          </w:p>
        </w:tc>
      </w:tr>
      <w:tr w:rsidR="00AC6EF2" w:rsidRPr="009E5352" w14:paraId="04C3DF25" w14:textId="77777777" w:rsidTr="00B871D3">
        <w:tc>
          <w:tcPr>
            <w:tcW w:w="272" w:type="pct"/>
            <w:shd w:val="clear" w:color="auto" w:fill="auto"/>
            <w:vAlign w:val="center"/>
          </w:tcPr>
          <w:p w14:paraId="745522C1" w14:textId="77777777" w:rsidR="00AC6EF2" w:rsidRPr="009E5352" w:rsidRDefault="00AC6EF2" w:rsidP="00B871D3">
            <w:pPr>
              <w:snapToGrid w:val="0"/>
              <w:jc w:val="center"/>
              <w:rPr>
                <w:iCs/>
              </w:rPr>
            </w:pPr>
            <w:r w:rsidRPr="009E5352">
              <w:rPr>
                <w:iCs/>
              </w:rPr>
              <w:t>1</w:t>
            </w:r>
          </w:p>
        </w:tc>
        <w:tc>
          <w:tcPr>
            <w:tcW w:w="1733" w:type="pct"/>
            <w:shd w:val="clear" w:color="auto" w:fill="auto"/>
            <w:vAlign w:val="center"/>
          </w:tcPr>
          <w:p w14:paraId="01232B0C" w14:textId="77777777" w:rsidR="00AC6EF2" w:rsidRPr="009E5352" w:rsidRDefault="00AC6EF2" w:rsidP="00B871D3">
            <w:pPr>
              <w:suppressAutoHyphens/>
              <w:autoSpaceDN w:val="0"/>
              <w:textAlignment w:val="baseline"/>
              <w:rPr>
                <w:rFonts w:eastAsia="SimSun"/>
                <w:kern w:val="3"/>
              </w:rPr>
            </w:pPr>
            <w:r w:rsidRPr="009E5352">
              <w:t>Стол преподавателя</w:t>
            </w:r>
          </w:p>
        </w:tc>
        <w:tc>
          <w:tcPr>
            <w:tcW w:w="2995" w:type="pct"/>
            <w:shd w:val="clear" w:color="auto" w:fill="auto"/>
            <w:vAlign w:val="center"/>
          </w:tcPr>
          <w:p w14:paraId="3D37123F" w14:textId="77777777" w:rsidR="00AC6EF2" w:rsidRPr="009E5352" w:rsidRDefault="00AC6EF2" w:rsidP="00B871D3">
            <w:pPr>
              <w:snapToGrid w:val="0"/>
              <w:rPr>
                <w:iCs/>
              </w:rPr>
            </w:pPr>
            <w:r w:rsidRPr="009E5352">
              <w:rPr>
                <w:iCs/>
              </w:rPr>
              <w:t>Однотумбовый. Столешница ДСП 22мм., ПВХ 2мм., остальные элементы ДСП 16мм., ПВХ 0.45 мм.</w:t>
            </w:r>
          </w:p>
        </w:tc>
      </w:tr>
      <w:tr w:rsidR="00AC6EF2" w:rsidRPr="009E5352" w14:paraId="2F90A1B8" w14:textId="77777777" w:rsidTr="00B871D3">
        <w:tc>
          <w:tcPr>
            <w:tcW w:w="272" w:type="pct"/>
            <w:shd w:val="clear" w:color="auto" w:fill="auto"/>
            <w:vAlign w:val="center"/>
          </w:tcPr>
          <w:p w14:paraId="69544EBA" w14:textId="77777777" w:rsidR="00AC6EF2" w:rsidRPr="009E5352" w:rsidRDefault="00AC6EF2" w:rsidP="00B871D3">
            <w:pPr>
              <w:snapToGrid w:val="0"/>
              <w:jc w:val="center"/>
              <w:rPr>
                <w:iCs/>
              </w:rPr>
            </w:pPr>
            <w:r w:rsidRPr="009E5352">
              <w:rPr>
                <w:iCs/>
              </w:rPr>
              <w:t>2</w:t>
            </w:r>
          </w:p>
        </w:tc>
        <w:tc>
          <w:tcPr>
            <w:tcW w:w="1733" w:type="pct"/>
            <w:shd w:val="clear" w:color="auto" w:fill="auto"/>
            <w:vAlign w:val="center"/>
          </w:tcPr>
          <w:p w14:paraId="625D2FED" w14:textId="77777777" w:rsidR="00AC6EF2" w:rsidRPr="009E5352" w:rsidRDefault="00AC6EF2" w:rsidP="00B871D3">
            <w:pPr>
              <w:suppressAutoHyphens/>
              <w:autoSpaceDN w:val="0"/>
              <w:textAlignment w:val="baseline"/>
              <w:rPr>
                <w:rFonts w:eastAsia="SimSun"/>
                <w:kern w:val="3"/>
              </w:rPr>
            </w:pPr>
            <w:r w:rsidRPr="009E5352">
              <w:t>Стул преподавателя</w:t>
            </w:r>
          </w:p>
        </w:tc>
        <w:tc>
          <w:tcPr>
            <w:tcW w:w="2995" w:type="pct"/>
            <w:shd w:val="clear" w:color="auto" w:fill="auto"/>
            <w:vAlign w:val="center"/>
          </w:tcPr>
          <w:p w14:paraId="2C0488B1" w14:textId="77777777" w:rsidR="00AC6EF2" w:rsidRPr="009E5352" w:rsidRDefault="00AC6EF2" w:rsidP="00B871D3">
            <w:pPr>
              <w:snapToGrid w:val="0"/>
              <w:rPr>
                <w:iCs/>
              </w:rPr>
            </w:pPr>
            <w:r w:rsidRPr="009E5352">
              <w:rPr>
                <w:iCs/>
              </w:rPr>
              <w:t>КРЕСЛО GRAND GTPQN C11</w:t>
            </w:r>
          </w:p>
          <w:p w14:paraId="44FCAFDD" w14:textId="77777777" w:rsidR="00AC6EF2" w:rsidRPr="009E5352" w:rsidRDefault="00AC6EF2" w:rsidP="00B871D3">
            <w:pPr>
              <w:snapToGrid w:val="0"/>
              <w:rPr>
                <w:iCs/>
              </w:rPr>
            </w:pPr>
            <w:r w:rsidRPr="009E5352">
              <w:rPr>
                <w:iCs/>
              </w:rPr>
              <w:t>Тип обивки-ткань</w:t>
            </w:r>
          </w:p>
          <w:p w14:paraId="2CF388A7" w14:textId="77777777" w:rsidR="00AC6EF2" w:rsidRPr="009E5352" w:rsidRDefault="00AC6EF2" w:rsidP="00B871D3">
            <w:pPr>
              <w:snapToGrid w:val="0"/>
              <w:rPr>
                <w:iCs/>
              </w:rPr>
            </w:pPr>
            <w:r w:rsidRPr="009E5352">
              <w:rPr>
                <w:iCs/>
              </w:rPr>
              <w:t>Спинка кресла-высокая</w:t>
            </w:r>
          </w:p>
          <w:p w14:paraId="15CE4091" w14:textId="77777777" w:rsidR="00AC6EF2" w:rsidRPr="009E5352" w:rsidRDefault="00AC6EF2" w:rsidP="00B871D3">
            <w:pPr>
              <w:snapToGrid w:val="0"/>
              <w:rPr>
                <w:iCs/>
              </w:rPr>
            </w:pPr>
            <w:r w:rsidRPr="009E5352">
              <w:rPr>
                <w:iCs/>
              </w:rPr>
              <w:t>Подлокотники-да</w:t>
            </w:r>
          </w:p>
          <w:p w14:paraId="248FC29C" w14:textId="77777777" w:rsidR="00AC6EF2" w:rsidRPr="009E5352" w:rsidRDefault="00AC6EF2" w:rsidP="00B871D3">
            <w:pPr>
              <w:snapToGrid w:val="0"/>
              <w:rPr>
                <w:iCs/>
              </w:rPr>
            </w:pPr>
            <w:r w:rsidRPr="009E5352">
              <w:rPr>
                <w:iCs/>
              </w:rPr>
              <w:t>Максимальная нагрузка-100 кг.</w:t>
            </w:r>
          </w:p>
          <w:p w14:paraId="3A299C89" w14:textId="77777777" w:rsidR="00AC6EF2" w:rsidRPr="009E5352" w:rsidRDefault="00AC6EF2" w:rsidP="00B871D3">
            <w:pPr>
              <w:snapToGrid w:val="0"/>
              <w:rPr>
                <w:iCs/>
              </w:rPr>
            </w:pPr>
            <w:r w:rsidRPr="009E5352">
              <w:rPr>
                <w:iCs/>
              </w:rPr>
              <w:t>Стиль-модерн</w:t>
            </w:r>
          </w:p>
          <w:p w14:paraId="696700A5" w14:textId="77777777" w:rsidR="00AC6EF2" w:rsidRPr="009E5352" w:rsidRDefault="00AC6EF2" w:rsidP="00B871D3">
            <w:pPr>
              <w:snapToGrid w:val="0"/>
              <w:rPr>
                <w:iCs/>
              </w:rPr>
            </w:pPr>
            <w:r w:rsidRPr="009E5352">
              <w:rPr>
                <w:iCs/>
              </w:rPr>
              <w:t>Высота сиденья-40 см</w:t>
            </w:r>
          </w:p>
        </w:tc>
      </w:tr>
      <w:tr w:rsidR="00AC6EF2" w:rsidRPr="009E5352" w14:paraId="0EAEE79E" w14:textId="77777777" w:rsidTr="00B871D3">
        <w:tc>
          <w:tcPr>
            <w:tcW w:w="272" w:type="pct"/>
            <w:shd w:val="clear" w:color="auto" w:fill="auto"/>
            <w:vAlign w:val="center"/>
          </w:tcPr>
          <w:p w14:paraId="5A98D946" w14:textId="77777777" w:rsidR="00AC6EF2" w:rsidRPr="009E5352" w:rsidRDefault="00AC6EF2" w:rsidP="00B871D3">
            <w:pPr>
              <w:snapToGrid w:val="0"/>
              <w:jc w:val="center"/>
              <w:rPr>
                <w:iCs/>
              </w:rPr>
            </w:pPr>
            <w:r w:rsidRPr="009E5352">
              <w:rPr>
                <w:iCs/>
              </w:rPr>
              <w:t>3</w:t>
            </w:r>
          </w:p>
        </w:tc>
        <w:tc>
          <w:tcPr>
            <w:tcW w:w="1733" w:type="pct"/>
            <w:shd w:val="clear" w:color="auto" w:fill="auto"/>
            <w:vAlign w:val="center"/>
          </w:tcPr>
          <w:p w14:paraId="34D42C92" w14:textId="77777777" w:rsidR="00AC6EF2" w:rsidRPr="009E5352" w:rsidRDefault="00AC6EF2" w:rsidP="00B871D3">
            <w:pPr>
              <w:suppressAutoHyphens/>
              <w:autoSpaceDN w:val="0"/>
              <w:textAlignment w:val="baseline"/>
              <w:rPr>
                <w:rFonts w:eastAsia="SimSun"/>
                <w:kern w:val="3"/>
              </w:rPr>
            </w:pPr>
            <w:r w:rsidRPr="009E5352">
              <w:t>Стол ученический</w:t>
            </w:r>
          </w:p>
        </w:tc>
        <w:tc>
          <w:tcPr>
            <w:tcW w:w="2995" w:type="pct"/>
            <w:shd w:val="clear" w:color="auto" w:fill="auto"/>
            <w:vAlign w:val="center"/>
          </w:tcPr>
          <w:p w14:paraId="4ABEA438" w14:textId="77777777" w:rsidR="00AC6EF2" w:rsidRPr="009E5352" w:rsidRDefault="00AC6EF2" w:rsidP="00B871D3">
            <w:pPr>
              <w:snapToGrid w:val="0"/>
              <w:rPr>
                <w:iCs/>
              </w:rPr>
            </w:pPr>
            <w:r w:rsidRPr="009E5352">
              <w:rPr>
                <w:iCs/>
              </w:rPr>
              <w:t xml:space="preserve">Стол ученический изготовлен из труб профильных 25* 25* 1,5 мм и 20* 20* 1,5 мм и представляет собой </w:t>
            </w:r>
            <w:r w:rsidRPr="009E5352">
              <w:rPr>
                <w:iCs/>
              </w:rPr>
              <w:lastRenderedPageBreak/>
              <w:t>сварную конструкцию, покрытую полимерно-порошковым покрытием. Свободные концы труб закрыты внутренними заглушками. Предусмотрены крючки для портфеля и полка для ручной клади.</w:t>
            </w:r>
          </w:p>
        </w:tc>
      </w:tr>
      <w:tr w:rsidR="00AC6EF2" w:rsidRPr="009E5352" w14:paraId="20AF6B9B" w14:textId="77777777" w:rsidTr="00B871D3">
        <w:tc>
          <w:tcPr>
            <w:tcW w:w="272" w:type="pct"/>
            <w:shd w:val="clear" w:color="auto" w:fill="auto"/>
            <w:vAlign w:val="center"/>
          </w:tcPr>
          <w:p w14:paraId="66F841C2" w14:textId="77777777" w:rsidR="00AC6EF2" w:rsidRPr="009E5352" w:rsidRDefault="00AC6EF2" w:rsidP="00B871D3">
            <w:pPr>
              <w:snapToGrid w:val="0"/>
              <w:jc w:val="center"/>
              <w:rPr>
                <w:iCs/>
              </w:rPr>
            </w:pPr>
            <w:r w:rsidRPr="009E5352">
              <w:rPr>
                <w:iCs/>
              </w:rPr>
              <w:lastRenderedPageBreak/>
              <w:t>4</w:t>
            </w:r>
          </w:p>
        </w:tc>
        <w:tc>
          <w:tcPr>
            <w:tcW w:w="1733" w:type="pct"/>
            <w:shd w:val="clear" w:color="auto" w:fill="auto"/>
            <w:vAlign w:val="center"/>
          </w:tcPr>
          <w:p w14:paraId="5CFF9381" w14:textId="77777777" w:rsidR="00AC6EF2" w:rsidRPr="009E5352" w:rsidRDefault="00AC6EF2" w:rsidP="00B871D3">
            <w:pPr>
              <w:suppressAutoHyphens/>
              <w:autoSpaceDN w:val="0"/>
              <w:textAlignment w:val="baseline"/>
              <w:rPr>
                <w:rFonts w:eastAsia="SimSun"/>
                <w:kern w:val="3"/>
              </w:rPr>
            </w:pPr>
            <w:r w:rsidRPr="009E5352">
              <w:t>Стул ученический</w:t>
            </w:r>
          </w:p>
        </w:tc>
        <w:tc>
          <w:tcPr>
            <w:tcW w:w="2995" w:type="pct"/>
            <w:shd w:val="clear" w:color="auto" w:fill="auto"/>
            <w:vAlign w:val="center"/>
          </w:tcPr>
          <w:p w14:paraId="53CAA882" w14:textId="77777777" w:rsidR="00AC6EF2" w:rsidRPr="009E5352" w:rsidRDefault="00AC6EF2" w:rsidP="00B871D3">
            <w:pPr>
              <w:snapToGrid w:val="0"/>
              <w:rPr>
                <w:iCs/>
              </w:rPr>
            </w:pPr>
            <w:r w:rsidRPr="009E5352">
              <w:rPr>
                <w:iCs/>
              </w:rPr>
              <w:t>Основа - металлический каркас из квадратных труб сечением 25х25 мм и 20х20 мм, окрашенный износостойким полимерным покрытием. Ножки имеют пластиковые заглушки для предотвращения преждевременной порчи напольного покрытия. Сиденье выполнено из фанеры 8-9 мм покрытой лаком. Фанера крепится к основанию при помощи мебельных болтов и гаек. Высота согласно группам роста.1-3,2-4,3-5,4-6, гр.</w:t>
            </w:r>
          </w:p>
        </w:tc>
      </w:tr>
      <w:tr w:rsidR="00AC6EF2" w:rsidRPr="009E5352" w14:paraId="37B283C6" w14:textId="77777777" w:rsidTr="00B871D3">
        <w:tc>
          <w:tcPr>
            <w:tcW w:w="272" w:type="pct"/>
            <w:shd w:val="clear" w:color="auto" w:fill="auto"/>
            <w:vAlign w:val="center"/>
          </w:tcPr>
          <w:p w14:paraId="04BFCDC3" w14:textId="77777777" w:rsidR="00AC6EF2" w:rsidRPr="009E5352" w:rsidRDefault="00AC6EF2" w:rsidP="00B871D3">
            <w:pPr>
              <w:snapToGrid w:val="0"/>
              <w:jc w:val="center"/>
              <w:rPr>
                <w:iCs/>
              </w:rPr>
            </w:pPr>
            <w:r w:rsidRPr="009E5352">
              <w:rPr>
                <w:iCs/>
              </w:rPr>
              <w:t>5</w:t>
            </w:r>
          </w:p>
        </w:tc>
        <w:tc>
          <w:tcPr>
            <w:tcW w:w="1733" w:type="pct"/>
            <w:shd w:val="clear" w:color="auto" w:fill="auto"/>
            <w:vAlign w:val="center"/>
          </w:tcPr>
          <w:p w14:paraId="4D456B02" w14:textId="77777777" w:rsidR="00AC6EF2" w:rsidRPr="009E5352" w:rsidRDefault="00AC6EF2" w:rsidP="00B871D3">
            <w:pPr>
              <w:suppressAutoHyphens/>
              <w:autoSpaceDN w:val="0"/>
              <w:textAlignment w:val="baseline"/>
            </w:pPr>
            <w:r w:rsidRPr="009E5352">
              <w:t>Шкаф для размещения и хранения учебно-наглядных пособий, дидактических и технических средств обучения</w:t>
            </w:r>
          </w:p>
        </w:tc>
        <w:tc>
          <w:tcPr>
            <w:tcW w:w="2995" w:type="pct"/>
            <w:shd w:val="clear" w:color="auto" w:fill="auto"/>
            <w:vAlign w:val="center"/>
          </w:tcPr>
          <w:p w14:paraId="7B271C44" w14:textId="77777777" w:rsidR="00AC6EF2" w:rsidRPr="009E5352" w:rsidRDefault="00AC6EF2" w:rsidP="00B871D3">
            <w:pPr>
              <w:snapToGrid w:val="0"/>
              <w:rPr>
                <w:iCs/>
              </w:rPr>
            </w:pPr>
            <w:r w:rsidRPr="009E5352">
              <w:rPr>
                <w:iCs/>
              </w:rPr>
              <w:t>Шкаф офисный для документов полуоткрытый</w:t>
            </w:r>
          </w:p>
          <w:p w14:paraId="2674562A" w14:textId="77777777" w:rsidR="00AC6EF2" w:rsidRPr="009E5352" w:rsidRDefault="00AC6EF2" w:rsidP="00B871D3">
            <w:pPr>
              <w:snapToGrid w:val="0"/>
              <w:rPr>
                <w:iCs/>
              </w:rPr>
            </w:pPr>
            <w:r w:rsidRPr="009E5352">
              <w:rPr>
                <w:iCs/>
              </w:rPr>
              <w:t>Размеры (ДхШхВ) 755х356х2000 мм.</w:t>
            </w:r>
          </w:p>
          <w:p w14:paraId="581A4DAB" w14:textId="77777777" w:rsidR="00AC6EF2" w:rsidRPr="009E5352" w:rsidRDefault="00AC6EF2" w:rsidP="00B871D3">
            <w:pPr>
              <w:snapToGrid w:val="0"/>
              <w:rPr>
                <w:iCs/>
              </w:rPr>
            </w:pPr>
            <w:r w:rsidRPr="009E5352">
              <w:rPr>
                <w:iCs/>
              </w:rPr>
              <w:t>Материал ЛДСП 16 мм. Кромка ПВХ 0.4 мм.</w:t>
            </w:r>
          </w:p>
          <w:p w14:paraId="04226CBF" w14:textId="77777777" w:rsidR="00AC6EF2" w:rsidRPr="009E5352" w:rsidRDefault="00AC6EF2" w:rsidP="00B871D3">
            <w:pPr>
              <w:snapToGrid w:val="0"/>
              <w:rPr>
                <w:iCs/>
              </w:rPr>
            </w:pPr>
            <w:r w:rsidRPr="009E5352">
              <w:rPr>
                <w:iCs/>
              </w:rPr>
              <w:t>Объем 0.121 м</w:t>
            </w:r>
            <w:r w:rsidRPr="009E5352">
              <w:rPr>
                <w:iCs/>
                <w:vertAlign w:val="superscript"/>
              </w:rPr>
              <w:t>3</w:t>
            </w:r>
          </w:p>
        </w:tc>
      </w:tr>
      <w:tr w:rsidR="00AC6EF2" w:rsidRPr="009E5352" w14:paraId="0B073460" w14:textId="77777777" w:rsidTr="00B871D3">
        <w:tc>
          <w:tcPr>
            <w:tcW w:w="272" w:type="pct"/>
            <w:shd w:val="clear" w:color="auto" w:fill="auto"/>
            <w:vAlign w:val="center"/>
          </w:tcPr>
          <w:p w14:paraId="56761919" w14:textId="77777777" w:rsidR="00AC6EF2" w:rsidRPr="009E5352" w:rsidRDefault="00AC6EF2" w:rsidP="00B871D3">
            <w:pPr>
              <w:snapToGrid w:val="0"/>
              <w:jc w:val="center"/>
              <w:rPr>
                <w:iCs/>
              </w:rPr>
            </w:pPr>
            <w:r w:rsidRPr="009E5352">
              <w:rPr>
                <w:iCs/>
              </w:rPr>
              <w:t>6</w:t>
            </w:r>
          </w:p>
        </w:tc>
        <w:tc>
          <w:tcPr>
            <w:tcW w:w="1733" w:type="pct"/>
            <w:shd w:val="clear" w:color="auto" w:fill="auto"/>
            <w:vAlign w:val="center"/>
          </w:tcPr>
          <w:p w14:paraId="0BADA994" w14:textId="77777777" w:rsidR="00AC6EF2" w:rsidRPr="009E5352" w:rsidRDefault="00AC6EF2" w:rsidP="00B871D3">
            <w:pPr>
              <w:suppressAutoHyphens/>
              <w:autoSpaceDN w:val="0"/>
              <w:textAlignment w:val="baseline"/>
            </w:pPr>
            <w:r w:rsidRPr="009E5352">
              <w:rPr>
                <w:rFonts w:eastAsia="Calibri"/>
              </w:rPr>
              <w:t>Аудиторная доска</w:t>
            </w:r>
          </w:p>
        </w:tc>
        <w:tc>
          <w:tcPr>
            <w:tcW w:w="2995" w:type="pct"/>
            <w:shd w:val="clear" w:color="auto" w:fill="auto"/>
            <w:vAlign w:val="center"/>
          </w:tcPr>
          <w:p w14:paraId="204F4FE9" w14:textId="77777777" w:rsidR="00AC6EF2" w:rsidRPr="009E5352" w:rsidRDefault="00AC6EF2" w:rsidP="00B871D3">
            <w:pPr>
              <w:snapToGrid w:val="0"/>
              <w:rPr>
                <w:iCs/>
              </w:rPr>
            </w:pPr>
            <w:r w:rsidRPr="009E5352">
              <w:rPr>
                <w:iCs/>
              </w:rPr>
              <w:t>Тип-складывающаяся</w:t>
            </w:r>
          </w:p>
          <w:p w14:paraId="1DB95984" w14:textId="77777777" w:rsidR="00AC6EF2" w:rsidRPr="009E5352" w:rsidRDefault="00AC6EF2" w:rsidP="00B871D3">
            <w:pPr>
              <w:snapToGrid w:val="0"/>
              <w:rPr>
                <w:iCs/>
              </w:rPr>
            </w:pPr>
            <w:r w:rsidRPr="009E5352">
              <w:rPr>
                <w:iCs/>
              </w:rPr>
              <w:t>Размещение-настенная</w:t>
            </w:r>
          </w:p>
          <w:p w14:paraId="6AABD572" w14:textId="77777777" w:rsidR="00AC6EF2" w:rsidRPr="009E5352" w:rsidRDefault="00AC6EF2" w:rsidP="00B871D3">
            <w:pPr>
              <w:snapToGrid w:val="0"/>
              <w:rPr>
                <w:iCs/>
              </w:rPr>
            </w:pPr>
            <w:r w:rsidRPr="009E5352">
              <w:rPr>
                <w:iCs/>
              </w:rPr>
              <w:t>Количество элементов (секции)-3</w:t>
            </w:r>
          </w:p>
          <w:p w14:paraId="5D2874F7" w14:textId="77777777" w:rsidR="00AC6EF2" w:rsidRPr="009E5352" w:rsidRDefault="00AC6EF2" w:rsidP="00B871D3">
            <w:pPr>
              <w:snapToGrid w:val="0"/>
              <w:rPr>
                <w:iCs/>
              </w:rPr>
            </w:pPr>
            <w:r w:rsidRPr="009E5352">
              <w:rPr>
                <w:iCs/>
              </w:rPr>
              <w:t>Материал покрытия рабочей поверхности-эмаль</w:t>
            </w:r>
          </w:p>
          <w:p w14:paraId="741C1FEA" w14:textId="77777777" w:rsidR="00AC6EF2" w:rsidRPr="009E5352" w:rsidRDefault="00AC6EF2" w:rsidP="00B871D3">
            <w:pPr>
              <w:snapToGrid w:val="0"/>
              <w:rPr>
                <w:iCs/>
              </w:rPr>
            </w:pPr>
            <w:r w:rsidRPr="009E5352">
              <w:rPr>
                <w:iCs/>
              </w:rPr>
              <w:t>Особенности-комплектация полкой</w:t>
            </w:r>
          </w:p>
          <w:p w14:paraId="76013B55" w14:textId="77777777" w:rsidR="00AC6EF2" w:rsidRPr="009E5352" w:rsidRDefault="00AC6EF2" w:rsidP="00B871D3">
            <w:pPr>
              <w:snapToGrid w:val="0"/>
              <w:rPr>
                <w:iCs/>
              </w:rPr>
            </w:pPr>
            <w:r w:rsidRPr="009E5352">
              <w:rPr>
                <w:iCs/>
              </w:rPr>
              <w:t>Цвет-зеленый</w:t>
            </w:r>
          </w:p>
          <w:p w14:paraId="284E184D" w14:textId="77777777" w:rsidR="00AC6EF2" w:rsidRPr="009E5352" w:rsidRDefault="00AC6EF2" w:rsidP="00B871D3">
            <w:pPr>
              <w:snapToGrid w:val="0"/>
              <w:rPr>
                <w:iCs/>
              </w:rPr>
            </w:pPr>
            <w:r w:rsidRPr="009E5352">
              <w:rPr>
                <w:iCs/>
              </w:rPr>
              <w:t>Материал профиля (окантовки)-алюминий</w:t>
            </w:r>
          </w:p>
          <w:p w14:paraId="57071584" w14:textId="77777777" w:rsidR="00AC6EF2" w:rsidRPr="009E5352" w:rsidRDefault="00AC6EF2" w:rsidP="00B871D3">
            <w:pPr>
              <w:snapToGrid w:val="0"/>
              <w:rPr>
                <w:iCs/>
              </w:rPr>
            </w:pPr>
            <w:r w:rsidRPr="009E5352">
              <w:rPr>
                <w:iCs/>
              </w:rPr>
              <w:t>Тип крепления к стене-горизонтальное</w:t>
            </w:r>
          </w:p>
          <w:p w14:paraId="45D15719" w14:textId="77777777" w:rsidR="00AC6EF2" w:rsidRPr="009E5352" w:rsidRDefault="00AC6EF2" w:rsidP="00B871D3">
            <w:pPr>
              <w:snapToGrid w:val="0"/>
              <w:rPr>
                <w:iCs/>
              </w:rPr>
            </w:pPr>
            <w:r w:rsidRPr="009E5352">
              <w:rPr>
                <w:iCs/>
              </w:rPr>
              <w:t>Функциональное назначение-для письма мелом</w:t>
            </w:r>
          </w:p>
        </w:tc>
      </w:tr>
      <w:tr w:rsidR="00AC6EF2" w:rsidRPr="009E5352" w14:paraId="3E8C0884"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70F5A2" w14:textId="77777777" w:rsidR="00AC6EF2" w:rsidRPr="009E5352" w:rsidRDefault="00AC6EF2" w:rsidP="00B871D3">
            <w:pPr>
              <w:snapToGrid w:val="0"/>
              <w:rPr>
                <w:iCs/>
              </w:rPr>
            </w:pPr>
            <w:r w:rsidRPr="009E5352">
              <w:rPr>
                <w:b/>
                <w:bCs/>
                <w:iCs/>
              </w:rPr>
              <w:t>Дополнительное оборудование</w:t>
            </w:r>
          </w:p>
        </w:tc>
      </w:tr>
      <w:tr w:rsidR="00AC6EF2" w:rsidRPr="009E5352" w14:paraId="05CF5B39" w14:textId="77777777" w:rsidTr="00B871D3">
        <w:tc>
          <w:tcPr>
            <w:tcW w:w="272" w:type="pct"/>
            <w:tcBorders>
              <w:top w:val="single" w:sz="4" w:space="0" w:color="auto"/>
              <w:left w:val="single" w:sz="4" w:space="0" w:color="auto"/>
              <w:bottom w:val="single" w:sz="4" w:space="0" w:color="auto"/>
              <w:right w:val="single" w:sz="4" w:space="0" w:color="auto"/>
            </w:tcBorders>
            <w:shd w:val="clear" w:color="auto" w:fill="auto"/>
          </w:tcPr>
          <w:p w14:paraId="1D2F806E" w14:textId="77777777" w:rsidR="00AC6EF2" w:rsidRPr="009E5352" w:rsidRDefault="00AC6EF2" w:rsidP="00B871D3">
            <w:pPr>
              <w:snapToGrid w:val="0"/>
              <w:rPr>
                <w:iCs/>
              </w:rPr>
            </w:pPr>
          </w:p>
        </w:tc>
        <w:tc>
          <w:tcPr>
            <w:tcW w:w="1733" w:type="pct"/>
            <w:tcBorders>
              <w:top w:val="single" w:sz="4" w:space="0" w:color="auto"/>
              <w:left w:val="single" w:sz="4" w:space="0" w:color="auto"/>
              <w:bottom w:val="single" w:sz="4" w:space="0" w:color="auto"/>
              <w:right w:val="single" w:sz="4" w:space="0" w:color="auto"/>
            </w:tcBorders>
            <w:shd w:val="clear" w:color="auto" w:fill="auto"/>
            <w:vAlign w:val="center"/>
          </w:tcPr>
          <w:p w14:paraId="425EB295" w14:textId="77777777" w:rsidR="00AC6EF2" w:rsidRPr="009E5352" w:rsidRDefault="00AC6EF2" w:rsidP="00B871D3">
            <w:pPr>
              <w:suppressAutoHyphens/>
              <w:autoSpaceDN w:val="0"/>
              <w:textAlignment w:val="baseline"/>
              <w:rPr>
                <w:rFonts w:eastAsia="SimSun"/>
                <w:kern w:val="3"/>
              </w:rPr>
            </w:pPr>
          </w:p>
        </w:tc>
        <w:tc>
          <w:tcPr>
            <w:tcW w:w="2995" w:type="pct"/>
            <w:tcBorders>
              <w:top w:val="single" w:sz="4" w:space="0" w:color="auto"/>
              <w:left w:val="single" w:sz="4" w:space="0" w:color="auto"/>
              <w:bottom w:val="single" w:sz="4" w:space="0" w:color="auto"/>
              <w:right w:val="single" w:sz="4" w:space="0" w:color="auto"/>
            </w:tcBorders>
            <w:shd w:val="clear" w:color="auto" w:fill="auto"/>
          </w:tcPr>
          <w:p w14:paraId="45F5E7ED" w14:textId="77777777" w:rsidR="00AC6EF2" w:rsidRPr="009E5352" w:rsidRDefault="00AC6EF2" w:rsidP="00B871D3">
            <w:pPr>
              <w:snapToGrid w:val="0"/>
              <w:rPr>
                <w:i/>
              </w:rPr>
            </w:pPr>
          </w:p>
        </w:tc>
      </w:tr>
      <w:tr w:rsidR="00AC6EF2" w:rsidRPr="009E5352" w14:paraId="249AEEA3"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EEB514D" w14:textId="77777777" w:rsidR="00AC6EF2" w:rsidRPr="009E5352" w:rsidRDefault="00AC6EF2" w:rsidP="00B871D3">
            <w:pPr>
              <w:snapToGrid w:val="0"/>
              <w:rPr>
                <w:iCs/>
              </w:rPr>
            </w:pPr>
            <w:r w:rsidRPr="009E5352">
              <w:rPr>
                <w:b/>
                <w:bCs/>
                <w:iCs/>
                <w:lang w:val="en-US"/>
              </w:rPr>
              <w:t xml:space="preserve">II </w:t>
            </w:r>
            <w:r w:rsidRPr="009E5352">
              <w:rPr>
                <w:b/>
                <w:bCs/>
                <w:iCs/>
              </w:rPr>
              <w:t>Технические средства</w:t>
            </w:r>
          </w:p>
        </w:tc>
      </w:tr>
      <w:tr w:rsidR="00AC6EF2" w:rsidRPr="009E5352" w14:paraId="2C37908B"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6C199D6" w14:textId="77777777" w:rsidR="00AC6EF2" w:rsidRPr="009E5352" w:rsidRDefault="00AC6EF2" w:rsidP="00B871D3">
            <w:pPr>
              <w:snapToGrid w:val="0"/>
              <w:rPr>
                <w:iCs/>
              </w:rPr>
            </w:pPr>
            <w:r w:rsidRPr="009E5352">
              <w:rPr>
                <w:b/>
                <w:bCs/>
                <w:iCs/>
              </w:rPr>
              <w:t>Основное оборудование</w:t>
            </w:r>
          </w:p>
        </w:tc>
      </w:tr>
      <w:tr w:rsidR="00AC6EF2" w:rsidRPr="009E5352" w14:paraId="589F0072" w14:textId="77777777" w:rsidTr="00B871D3">
        <w:tc>
          <w:tcPr>
            <w:tcW w:w="272" w:type="pct"/>
            <w:shd w:val="clear" w:color="auto" w:fill="auto"/>
            <w:vAlign w:val="center"/>
          </w:tcPr>
          <w:p w14:paraId="6AB0EA41" w14:textId="77777777" w:rsidR="00AC6EF2" w:rsidRPr="009E5352" w:rsidRDefault="00AC6EF2" w:rsidP="00B871D3">
            <w:pPr>
              <w:snapToGrid w:val="0"/>
              <w:jc w:val="center"/>
              <w:rPr>
                <w:iCs/>
              </w:rPr>
            </w:pPr>
            <w:r w:rsidRPr="009E5352">
              <w:rPr>
                <w:iCs/>
              </w:rPr>
              <w:t>1</w:t>
            </w:r>
          </w:p>
        </w:tc>
        <w:tc>
          <w:tcPr>
            <w:tcW w:w="1733" w:type="pct"/>
            <w:shd w:val="clear" w:color="auto" w:fill="auto"/>
            <w:vAlign w:val="center"/>
          </w:tcPr>
          <w:p w14:paraId="20179D93" w14:textId="77777777" w:rsidR="00AC6EF2" w:rsidRPr="009E5352" w:rsidRDefault="00AC6EF2" w:rsidP="00B871D3">
            <w:pPr>
              <w:suppressAutoHyphens/>
              <w:autoSpaceDN w:val="0"/>
              <w:textAlignment w:val="baseline"/>
              <w:rPr>
                <w:rFonts w:eastAsia="Calibri"/>
              </w:rPr>
            </w:pPr>
            <w:r w:rsidRPr="009E5352">
              <w:rPr>
                <w:rFonts w:eastAsia="SimSun"/>
                <w:kern w:val="3"/>
              </w:rPr>
              <w:t>Интерактивная доска TRIUMPH BOARD</w:t>
            </w:r>
          </w:p>
        </w:tc>
        <w:tc>
          <w:tcPr>
            <w:tcW w:w="2995" w:type="pct"/>
            <w:shd w:val="clear" w:color="auto" w:fill="auto"/>
          </w:tcPr>
          <w:p w14:paraId="4504E1B3" w14:textId="77777777" w:rsidR="00AC6EF2" w:rsidRPr="009E5352" w:rsidRDefault="00AC6EF2" w:rsidP="00B871D3">
            <w:pPr>
              <w:snapToGrid w:val="0"/>
              <w:rPr>
                <w:iCs/>
              </w:rPr>
            </w:pPr>
            <w:r w:rsidRPr="009E5352">
              <w:rPr>
                <w:iCs/>
              </w:rPr>
              <w:t>Технология распознавания</w:t>
            </w:r>
            <w:r w:rsidRPr="009E5352">
              <w:rPr>
                <w:iCs/>
              </w:rPr>
              <w:tab/>
              <w:t>Инфракрасная</w:t>
            </w:r>
          </w:p>
          <w:p w14:paraId="67536CF0" w14:textId="77777777" w:rsidR="00AC6EF2" w:rsidRPr="009E5352" w:rsidRDefault="00AC6EF2" w:rsidP="00B871D3">
            <w:pPr>
              <w:snapToGrid w:val="0"/>
              <w:rPr>
                <w:iCs/>
              </w:rPr>
            </w:pPr>
            <w:r w:rsidRPr="009E5352">
              <w:rPr>
                <w:iCs/>
              </w:rPr>
              <w:t>Разрешение</w:t>
            </w:r>
            <w:r w:rsidRPr="009E5352">
              <w:rPr>
                <w:iCs/>
              </w:rPr>
              <w:tab/>
              <w:t>32768х32768</w:t>
            </w:r>
          </w:p>
          <w:p w14:paraId="06871606" w14:textId="77777777" w:rsidR="00AC6EF2" w:rsidRPr="009E5352" w:rsidRDefault="00AC6EF2" w:rsidP="00B871D3">
            <w:pPr>
              <w:snapToGrid w:val="0"/>
              <w:rPr>
                <w:iCs/>
              </w:rPr>
            </w:pPr>
            <w:r w:rsidRPr="009E5352">
              <w:rPr>
                <w:iCs/>
              </w:rPr>
              <w:t>Формат изображения</w:t>
            </w:r>
            <w:r w:rsidRPr="009E5352">
              <w:rPr>
                <w:iCs/>
              </w:rPr>
              <w:tab/>
              <w:t>4:3</w:t>
            </w:r>
          </w:p>
          <w:p w14:paraId="076487B3" w14:textId="77777777" w:rsidR="00AC6EF2" w:rsidRPr="009E5352" w:rsidRDefault="00AC6EF2" w:rsidP="00B871D3">
            <w:pPr>
              <w:snapToGrid w:val="0"/>
              <w:rPr>
                <w:iCs/>
              </w:rPr>
            </w:pPr>
            <w:r w:rsidRPr="009E5352">
              <w:rPr>
                <w:iCs/>
              </w:rPr>
              <w:t>Диагональ</w:t>
            </w:r>
            <w:r w:rsidRPr="009E5352">
              <w:rPr>
                <w:iCs/>
              </w:rPr>
              <w:tab/>
              <w:t>78.9 дюймов</w:t>
            </w:r>
          </w:p>
          <w:p w14:paraId="36B69540" w14:textId="77777777" w:rsidR="00AC6EF2" w:rsidRPr="009E5352" w:rsidRDefault="00AC6EF2" w:rsidP="00B871D3">
            <w:pPr>
              <w:snapToGrid w:val="0"/>
              <w:rPr>
                <w:iCs/>
              </w:rPr>
            </w:pPr>
            <w:r w:rsidRPr="009E5352">
              <w:rPr>
                <w:iCs/>
              </w:rPr>
              <w:t>Высота рабочей поверхности</w:t>
            </w:r>
            <w:r w:rsidRPr="009E5352">
              <w:rPr>
                <w:iCs/>
              </w:rPr>
              <w:tab/>
              <w:t>1150 мм</w:t>
            </w:r>
          </w:p>
          <w:p w14:paraId="15888D12" w14:textId="77777777" w:rsidR="00AC6EF2" w:rsidRPr="009E5352" w:rsidRDefault="00AC6EF2" w:rsidP="00B871D3">
            <w:pPr>
              <w:snapToGrid w:val="0"/>
              <w:rPr>
                <w:iCs/>
              </w:rPr>
            </w:pPr>
            <w:r w:rsidRPr="009E5352">
              <w:rPr>
                <w:iCs/>
              </w:rPr>
              <w:t>Ширина рабочей поверхности</w:t>
            </w:r>
            <w:r w:rsidRPr="009E5352">
              <w:rPr>
                <w:iCs/>
              </w:rPr>
              <w:tab/>
              <w:t>1643 мм</w:t>
            </w:r>
          </w:p>
          <w:p w14:paraId="3298B6B1" w14:textId="77777777" w:rsidR="00AC6EF2" w:rsidRPr="009E5352" w:rsidRDefault="00AC6EF2" w:rsidP="00B871D3">
            <w:pPr>
              <w:snapToGrid w:val="0"/>
              <w:rPr>
                <w:iCs/>
              </w:rPr>
            </w:pPr>
            <w:r w:rsidRPr="009E5352">
              <w:rPr>
                <w:iCs/>
              </w:rPr>
              <w:t>Высота корпуса</w:t>
            </w:r>
            <w:r w:rsidRPr="009E5352">
              <w:rPr>
                <w:iCs/>
              </w:rPr>
              <w:tab/>
              <w:t>1247 мм</w:t>
            </w:r>
          </w:p>
          <w:p w14:paraId="27A58543" w14:textId="77777777" w:rsidR="00AC6EF2" w:rsidRPr="009E5352" w:rsidRDefault="00AC6EF2" w:rsidP="00B871D3">
            <w:pPr>
              <w:snapToGrid w:val="0"/>
              <w:rPr>
                <w:iCs/>
              </w:rPr>
            </w:pPr>
            <w:r w:rsidRPr="009E5352">
              <w:rPr>
                <w:iCs/>
              </w:rPr>
              <w:t>Ширина корпуса</w:t>
            </w:r>
            <w:r w:rsidRPr="009E5352">
              <w:rPr>
                <w:iCs/>
              </w:rPr>
              <w:tab/>
              <w:t>1741 мм</w:t>
            </w:r>
          </w:p>
          <w:p w14:paraId="13F61078" w14:textId="77777777" w:rsidR="00AC6EF2" w:rsidRPr="009E5352" w:rsidRDefault="00AC6EF2" w:rsidP="00B871D3">
            <w:pPr>
              <w:snapToGrid w:val="0"/>
              <w:rPr>
                <w:iCs/>
              </w:rPr>
            </w:pPr>
            <w:r w:rsidRPr="009E5352">
              <w:rPr>
                <w:iCs/>
              </w:rPr>
              <w:t>Вес (нетто)</w:t>
            </w:r>
            <w:r w:rsidRPr="009E5352">
              <w:rPr>
                <w:iCs/>
              </w:rPr>
              <w:tab/>
              <w:t>17 кг</w:t>
            </w:r>
          </w:p>
          <w:p w14:paraId="61E276C0" w14:textId="77777777" w:rsidR="00AC6EF2" w:rsidRPr="009E5352" w:rsidRDefault="00AC6EF2" w:rsidP="00B871D3">
            <w:pPr>
              <w:snapToGrid w:val="0"/>
              <w:rPr>
                <w:iCs/>
              </w:rPr>
            </w:pPr>
            <w:r w:rsidRPr="009E5352">
              <w:rPr>
                <w:iCs/>
              </w:rPr>
              <w:t>Вес (брутто)</w:t>
            </w:r>
            <w:r w:rsidRPr="009E5352">
              <w:rPr>
                <w:iCs/>
              </w:rPr>
              <w:tab/>
              <w:t>29 кг</w:t>
            </w:r>
          </w:p>
          <w:p w14:paraId="47F29591" w14:textId="77777777" w:rsidR="00AC6EF2" w:rsidRPr="009E5352" w:rsidRDefault="00AC6EF2" w:rsidP="00B871D3">
            <w:pPr>
              <w:snapToGrid w:val="0"/>
              <w:rPr>
                <w:iCs/>
              </w:rPr>
            </w:pPr>
            <w:r w:rsidRPr="009E5352">
              <w:rPr>
                <w:iCs/>
              </w:rPr>
              <w:t>Количество касаний пользователей</w:t>
            </w:r>
            <w:r w:rsidRPr="009E5352">
              <w:rPr>
                <w:iCs/>
              </w:rPr>
              <w:tab/>
              <w:t>10</w:t>
            </w:r>
          </w:p>
          <w:p w14:paraId="4060B225" w14:textId="77777777" w:rsidR="00AC6EF2" w:rsidRPr="009E5352" w:rsidRDefault="00AC6EF2" w:rsidP="00B871D3">
            <w:pPr>
              <w:snapToGrid w:val="0"/>
              <w:rPr>
                <w:iCs/>
              </w:rPr>
            </w:pPr>
            <w:r w:rsidRPr="009E5352">
              <w:rPr>
                <w:iCs/>
              </w:rPr>
              <w:t>Управление</w:t>
            </w:r>
            <w:r w:rsidRPr="009E5352">
              <w:rPr>
                <w:iCs/>
              </w:rPr>
              <w:tab/>
              <w:t>ручное/стилусом</w:t>
            </w:r>
          </w:p>
        </w:tc>
      </w:tr>
      <w:tr w:rsidR="00AC6EF2" w:rsidRPr="009E5352" w14:paraId="63AE3B2F" w14:textId="77777777" w:rsidTr="00B871D3">
        <w:tc>
          <w:tcPr>
            <w:tcW w:w="272" w:type="pct"/>
            <w:shd w:val="clear" w:color="auto" w:fill="auto"/>
            <w:vAlign w:val="center"/>
          </w:tcPr>
          <w:p w14:paraId="66E0E86F" w14:textId="77777777" w:rsidR="00AC6EF2" w:rsidRPr="009E5352" w:rsidRDefault="00AC6EF2" w:rsidP="00B871D3">
            <w:pPr>
              <w:snapToGrid w:val="0"/>
              <w:jc w:val="center"/>
              <w:rPr>
                <w:iCs/>
              </w:rPr>
            </w:pPr>
            <w:r w:rsidRPr="009E5352">
              <w:rPr>
                <w:iCs/>
              </w:rPr>
              <w:t>2</w:t>
            </w:r>
          </w:p>
        </w:tc>
        <w:tc>
          <w:tcPr>
            <w:tcW w:w="1733" w:type="pct"/>
            <w:shd w:val="clear" w:color="auto" w:fill="auto"/>
            <w:vAlign w:val="center"/>
          </w:tcPr>
          <w:p w14:paraId="5D41CE0D"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Демонстрационная модель Принцип Сен-Венана и концентрация напряжений М1</w:t>
            </w:r>
          </w:p>
        </w:tc>
        <w:tc>
          <w:tcPr>
            <w:tcW w:w="2995" w:type="pct"/>
            <w:shd w:val="clear" w:color="auto" w:fill="auto"/>
            <w:vAlign w:val="center"/>
          </w:tcPr>
          <w:p w14:paraId="408ABFDC" w14:textId="77777777" w:rsidR="00AC6EF2" w:rsidRPr="009E5352" w:rsidRDefault="00AC6EF2" w:rsidP="00B871D3">
            <w:pPr>
              <w:snapToGrid w:val="0"/>
              <w:rPr>
                <w:iCs/>
              </w:rPr>
            </w:pPr>
            <w:r w:rsidRPr="009E5352">
              <w:rPr>
                <w:iCs/>
              </w:rPr>
              <w:t xml:space="preserve">Установка "Принцип Сен-Венана и концентрация напряжений" - состоит из силовой рамы с основанием, элементами горизонтирования и стойками; поворотного устройства с эксцентричным валом, маховиками и кронштейнами; прижимных пластин с винтами и двух сменных наладок с испытуемыми образцами.   </w:t>
            </w:r>
          </w:p>
          <w:p w14:paraId="25EF2D6B" w14:textId="77777777" w:rsidR="00AC6EF2" w:rsidRPr="009E5352" w:rsidRDefault="00AC6EF2" w:rsidP="00B871D3">
            <w:pPr>
              <w:snapToGrid w:val="0"/>
              <w:rPr>
                <w:iCs/>
              </w:rPr>
            </w:pPr>
            <w:r w:rsidRPr="009E5352">
              <w:rPr>
                <w:iCs/>
              </w:rPr>
              <w:t xml:space="preserve">Количество испытуемых образцов, 4 шт Материал испытуемых образцов - резина Габаритные размеры, мм - 300х500х580 </w:t>
            </w:r>
          </w:p>
        </w:tc>
      </w:tr>
      <w:tr w:rsidR="00AC6EF2" w:rsidRPr="009E5352" w14:paraId="6A6B1026" w14:textId="77777777" w:rsidTr="00B871D3">
        <w:tc>
          <w:tcPr>
            <w:tcW w:w="272" w:type="pct"/>
            <w:shd w:val="clear" w:color="auto" w:fill="auto"/>
            <w:vAlign w:val="center"/>
          </w:tcPr>
          <w:p w14:paraId="2E2167B2" w14:textId="77777777" w:rsidR="00AC6EF2" w:rsidRPr="009E5352" w:rsidRDefault="00AC6EF2" w:rsidP="00B871D3">
            <w:pPr>
              <w:snapToGrid w:val="0"/>
              <w:jc w:val="center"/>
              <w:rPr>
                <w:iCs/>
              </w:rPr>
            </w:pPr>
            <w:r w:rsidRPr="009E5352">
              <w:rPr>
                <w:iCs/>
              </w:rPr>
              <w:lastRenderedPageBreak/>
              <w:t>3</w:t>
            </w:r>
          </w:p>
        </w:tc>
        <w:tc>
          <w:tcPr>
            <w:tcW w:w="1733" w:type="pct"/>
            <w:shd w:val="clear" w:color="auto" w:fill="auto"/>
            <w:vAlign w:val="center"/>
          </w:tcPr>
          <w:p w14:paraId="5293E789"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Демонстрационная модель Влияние условий закрепления сжатого стержня на форму упругой линии при потере устойчивости М2</w:t>
            </w:r>
          </w:p>
        </w:tc>
        <w:tc>
          <w:tcPr>
            <w:tcW w:w="2995" w:type="pct"/>
            <w:shd w:val="clear" w:color="auto" w:fill="auto"/>
            <w:vAlign w:val="center"/>
          </w:tcPr>
          <w:p w14:paraId="0F2664BD" w14:textId="77777777" w:rsidR="00AC6EF2" w:rsidRPr="009E5352" w:rsidRDefault="00AC6EF2" w:rsidP="00B871D3">
            <w:pPr>
              <w:snapToGrid w:val="0"/>
              <w:rPr>
                <w:iCs/>
              </w:rPr>
            </w:pPr>
            <w:r w:rsidRPr="009E5352">
              <w:rPr>
                <w:iCs/>
              </w:rPr>
              <w:t>Модель включает четыре гибких стержня с различным закреплением, обеспечивает демонстрацию явления потери устойчивости и показывает зависимость формы упругой линии от условий закрепления стержня.</w:t>
            </w:r>
          </w:p>
          <w:p w14:paraId="4EF364B3" w14:textId="77777777" w:rsidR="00AC6EF2" w:rsidRPr="009E5352" w:rsidRDefault="00AC6EF2" w:rsidP="00B871D3">
            <w:pPr>
              <w:snapToGrid w:val="0"/>
              <w:rPr>
                <w:iCs/>
              </w:rPr>
            </w:pPr>
            <w:r w:rsidRPr="009E5352">
              <w:rPr>
                <w:iCs/>
              </w:rPr>
              <w:t>Габаритные размеры, мм-600×300×600</w:t>
            </w:r>
          </w:p>
        </w:tc>
      </w:tr>
      <w:tr w:rsidR="00AC6EF2" w:rsidRPr="009E5352" w14:paraId="67798DEE" w14:textId="77777777" w:rsidTr="00B871D3">
        <w:tc>
          <w:tcPr>
            <w:tcW w:w="272" w:type="pct"/>
            <w:shd w:val="clear" w:color="auto" w:fill="auto"/>
            <w:vAlign w:val="center"/>
          </w:tcPr>
          <w:p w14:paraId="28577BF1" w14:textId="77777777" w:rsidR="00AC6EF2" w:rsidRPr="009E5352" w:rsidRDefault="00AC6EF2" w:rsidP="00B871D3">
            <w:pPr>
              <w:snapToGrid w:val="0"/>
              <w:jc w:val="center"/>
              <w:rPr>
                <w:iCs/>
              </w:rPr>
            </w:pPr>
            <w:r w:rsidRPr="009E5352">
              <w:rPr>
                <w:iCs/>
              </w:rPr>
              <w:t>4</w:t>
            </w:r>
          </w:p>
        </w:tc>
        <w:tc>
          <w:tcPr>
            <w:tcW w:w="1733" w:type="pct"/>
            <w:shd w:val="clear" w:color="auto" w:fill="auto"/>
            <w:vAlign w:val="center"/>
          </w:tcPr>
          <w:p w14:paraId="3F3A82E0"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Лабораторная установка Испытание витых цилиндрических пружин на сжатие М3</w:t>
            </w:r>
          </w:p>
        </w:tc>
        <w:tc>
          <w:tcPr>
            <w:tcW w:w="2995" w:type="pct"/>
            <w:shd w:val="clear" w:color="auto" w:fill="auto"/>
            <w:vAlign w:val="center"/>
          </w:tcPr>
          <w:p w14:paraId="42BB994D" w14:textId="77777777" w:rsidR="00AC6EF2" w:rsidRPr="009E5352" w:rsidRDefault="00AC6EF2" w:rsidP="00B871D3">
            <w:pPr>
              <w:snapToGrid w:val="0"/>
              <w:rPr>
                <w:iCs/>
              </w:rPr>
            </w:pPr>
            <w:r w:rsidRPr="009E5352">
              <w:rPr>
                <w:iCs/>
              </w:rPr>
              <w:t>Лабораторная установка "Испытание витых цилиндрических пружин сжатия"</w:t>
            </w:r>
          </w:p>
          <w:p w14:paraId="31F4F537" w14:textId="77777777" w:rsidR="00AC6EF2" w:rsidRPr="009E5352" w:rsidRDefault="00AC6EF2" w:rsidP="00B871D3">
            <w:pPr>
              <w:snapToGrid w:val="0"/>
              <w:rPr>
                <w:iCs/>
              </w:rPr>
            </w:pPr>
            <w:r w:rsidRPr="009E5352">
              <w:rPr>
                <w:iCs/>
              </w:rPr>
              <w:t>Набор грузов (10 шт.)</w:t>
            </w:r>
          </w:p>
          <w:p w14:paraId="1D701B72" w14:textId="77777777" w:rsidR="00AC6EF2" w:rsidRPr="009E5352" w:rsidRDefault="00AC6EF2" w:rsidP="00B871D3">
            <w:pPr>
              <w:snapToGrid w:val="0"/>
              <w:rPr>
                <w:iCs/>
              </w:rPr>
            </w:pPr>
            <w:r w:rsidRPr="009E5352">
              <w:rPr>
                <w:iCs/>
              </w:rPr>
              <w:t>Индикатор часового типа</w:t>
            </w:r>
          </w:p>
          <w:p w14:paraId="70D99D6F" w14:textId="77777777" w:rsidR="00AC6EF2" w:rsidRPr="009E5352" w:rsidRDefault="00AC6EF2" w:rsidP="00B871D3">
            <w:pPr>
              <w:snapToGrid w:val="0"/>
              <w:rPr>
                <w:iCs/>
              </w:rPr>
            </w:pPr>
            <w:r w:rsidRPr="009E5352">
              <w:rPr>
                <w:iCs/>
              </w:rPr>
              <w:t>Габариты: не более 380 х 300 х 710 мм.</w:t>
            </w:r>
          </w:p>
        </w:tc>
      </w:tr>
      <w:tr w:rsidR="00AC6EF2" w:rsidRPr="009E5352" w14:paraId="3147BDCF" w14:textId="77777777" w:rsidTr="00B871D3">
        <w:tc>
          <w:tcPr>
            <w:tcW w:w="272" w:type="pct"/>
            <w:shd w:val="clear" w:color="auto" w:fill="auto"/>
            <w:vAlign w:val="center"/>
          </w:tcPr>
          <w:p w14:paraId="3D46BECD" w14:textId="77777777" w:rsidR="00AC6EF2" w:rsidRPr="009E5352" w:rsidRDefault="00AC6EF2" w:rsidP="00B871D3">
            <w:pPr>
              <w:snapToGrid w:val="0"/>
              <w:jc w:val="center"/>
              <w:rPr>
                <w:iCs/>
              </w:rPr>
            </w:pPr>
            <w:r w:rsidRPr="009E5352">
              <w:rPr>
                <w:iCs/>
              </w:rPr>
              <w:t>5</w:t>
            </w:r>
          </w:p>
        </w:tc>
        <w:tc>
          <w:tcPr>
            <w:tcW w:w="1733" w:type="pct"/>
            <w:shd w:val="clear" w:color="auto" w:fill="auto"/>
            <w:vAlign w:val="center"/>
          </w:tcPr>
          <w:p w14:paraId="5E12820E"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Лабораторная установка Испытание прямых гибких стержней на сжатие М4</w:t>
            </w:r>
          </w:p>
        </w:tc>
        <w:tc>
          <w:tcPr>
            <w:tcW w:w="2995" w:type="pct"/>
            <w:shd w:val="clear" w:color="auto" w:fill="auto"/>
            <w:vAlign w:val="center"/>
          </w:tcPr>
          <w:p w14:paraId="07144D26" w14:textId="77777777" w:rsidR="00AC6EF2" w:rsidRPr="009E5352" w:rsidRDefault="00AC6EF2" w:rsidP="00B871D3">
            <w:pPr>
              <w:snapToGrid w:val="0"/>
              <w:rPr>
                <w:iCs/>
              </w:rPr>
            </w:pPr>
            <w:r w:rsidRPr="009E5352">
              <w:rPr>
                <w:iCs/>
              </w:rPr>
              <w:t>Обеспечивает демонстрацию явления потери устойчивости и исследование закритического поведения сжатого стержня с целью построения диаграммы «нагрузка — прогиб».</w:t>
            </w:r>
          </w:p>
          <w:p w14:paraId="30E05A29" w14:textId="77777777" w:rsidR="00AC6EF2" w:rsidRPr="009E5352" w:rsidRDefault="00AC6EF2" w:rsidP="00B871D3">
            <w:pPr>
              <w:snapToGrid w:val="0"/>
              <w:rPr>
                <w:iCs/>
              </w:rPr>
            </w:pPr>
            <w:r w:rsidRPr="009E5352">
              <w:rPr>
                <w:iCs/>
              </w:rPr>
              <w:t>Предельное значение силы, Н 20</w:t>
            </w:r>
          </w:p>
          <w:p w14:paraId="29EFA8F1" w14:textId="77777777" w:rsidR="00AC6EF2" w:rsidRPr="009E5352" w:rsidRDefault="00AC6EF2" w:rsidP="00B871D3">
            <w:pPr>
              <w:snapToGrid w:val="0"/>
              <w:rPr>
                <w:iCs/>
              </w:rPr>
            </w:pPr>
            <w:r w:rsidRPr="009E5352">
              <w:rPr>
                <w:iCs/>
              </w:rPr>
              <w:t>Предельное значение прогиба, мм 20</w:t>
            </w:r>
          </w:p>
          <w:p w14:paraId="6A30FB6B" w14:textId="77777777" w:rsidR="00AC6EF2" w:rsidRPr="009E5352" w:rsidRDefault="00AC6EF2" w:rsidP="00B871D3">
            <w:pPr>
              <w:snapToGrid w:val="0"/>
              <w:rPr>
                <w:iCs/>
              </w:rPr>
            </w:pPr>
            <w:r w:rsidRPr="009E5352">
              <w:rPr>
                <w:iCs/>
              </w:rPr>
              <w:t>Количество грузов, не более 10</w:t>
            </w:r>
          </w:p>
          <w:p w14:paraId="742A17DA" w14:textId="77777777" w:rsidR="00AC6EF2" w:rsidRPr="009E5352" w:rsidRDefault="00AC6EF2" w:rsidP="00B871D3">
            <w:pPr>
              <w:snapToGrid w:val="0"/>
              <w:rPr>
                <w:iCs/>
              </w:rPr>
            </w:pPr>
            <w:r w:rsidRPr="009E5352">
              <w:rPr>
                <w:iCs/>
              </w:rPr>
              <w:t>Масса груза, кг 0,2</w:t>
            </w:r>
          </w:p>
          <w:p w14:paraId="0DE1FA30" w14:textId="77777777" w:rsidR="00AC6EF2" w:rsidRPr="009E5352" w:rsidRDefault="00AC6EF2" w:rsidP="00B871D3">
            <w:pPr>
              <w:snapToGrid w:val="0"/>
              <w:rPr>
                <w:iCs/>
              </w:rPr>
            </w:pPr>
            <w:r w:rsidRPr="009E5352">
              <w:rPr>
                <w:iCs/>
              </w:rPr>
              <w:t>Габаритные размеры, мм 500×300×600</w:t>
            </w:r>
          </w:p>
        </w:tc>
      </w:tr>
      <w:tr w:rsidR="00AC6EF2" w:rsidRPr="009E5352" w14:paraId="24F29C2A" w14:textId="77777777" w:rsidTr="00B871D3">
        <w:tc>
          <w:tcPr>
            <w:tcW w:w="272" w:type="pct"/>
            <w:shd w:val="clear" w:color="auto" w:fill="auto"/>
            <w:vAlign w:val="center"/>
          </w:tcPr>
          <w:p w14:paraId="284974C9" w14:textId="77777777" w:rsidR="00AC6EF2" w:rsidRPr="009E5352" w:rsidRDefault="00AC6EF2" w:rsidP="00B871D3">
            <w:pPr>
              <w:snapToGrid w:val="0"/>
              <w:jc w:val="center"/>
              <w:rPr>
                <w:iCs/>
              </w:rPr>
            </w:pPr>
            <w:r w:rsidRPr="009E5352">
              <w:rPr>
                <w:iCs/>
              </w:rPr>
              <w:t>6</w:t>
            </w:r>
          </w:p>
        </w:tc>
        <w:tc>
          <w:tcPr>
            <w:tcW w:w="1733" w:type="pct"/>
            <w:shd w:val="clear" w:color="auto" w:fill="auto"/>
            <w:vAlign w:val="center"/>
          </w:tcPr>
          <w:p w14:paraId="2511FA8B" w14:textId="77777777" w:rsidR="00AC6EF2" w:rsidRPr="009E5352" w:rsidRDefault="00AC6EF2" w:rsidP="00B871D3">
            <w:r w:rsidRPr="009E5352">
              <w:t>Лабораторный стенд Детали машин - передачи ременные</w:t>
            </w:r>
          </w:p>
        </w:tc>
        <w:tc>
          <w:tcPr>
            <w:tcW w:w="2995" w:type="pct"/>
            <w:shd w:val="clear" w:color="auto" w:fill="auto"/>
            <w:vAlign w:val="center"/>
          </w:tcPr>
          <w:p w14:paraId="3DC570D3" w14:textId="77777777" w:rsidR="00AC6EF2" w:rsidRPr="009E5352" w:rsidRDefault="00AC6EF2" w:rsidP="00B871D3">
            <w:pPr>
              <w:snapToGrid w:val="0"/>
              <w:rPr>
                <w:iCs/>
              </w:rPr>
            </w:pPr>
            <w:r w:rsidRPr="009E5352">
              <w:rPr>
                <w:iCs/>
              </w:rPr>
              <w:t>Комплекс предназначен для проведения лабораторных занятий по общетехническим дисциплинам «Детали машин» и «Техническая механика» при подготовке специалистов-механиков высшего и среднего профессионального образования.</w:t>
            </w:r>
          </w:p>
          <w:p w14:paraId="5A862FAF" w14:textId="77777777" w:rsidR="00AC6EF2" w:rsidRPr="009E5352" w:rsidRDefault="00AC6EF2" w:rsidP="00B871D3">
            <w:pPr>
              <w:snapToGrid w:val="0"/>
              <w:rPr>
                <w:iCs/>
              </w:rPr>
            </w:pPr>
            <w:r w:rsidRPr="009E5352">
              <w:rPr>
                <w:iCs/>
              </w:rPr>
              <w:t>Комплекс обеспечивает измерение основных характеристик ременных передач: КПД, скольжение ремня, скоростей вращения, моментов, мощностей на ведущем и ведомом шкивах.</w:t>
            </w:r>
          </w:p>
          <w:p w14:paraId="68E02F07" w14:textId="77777777" w:rsidR="00AC6EF2" w:rsidRPr="009E5352" w:rsidRDefault="00AC6EF2" w:rsidP="00B871D3">
            <w:pPr>
              <w:snapToGrid w:val="0"/>
              <w:rPr>
                <w:iCs/>
              </w:rPr>
            </w:pPr>
            <w:r w:rsidRPr="009E5352">
              <w:rPr>
                <w:iCs/>
              </w:rPr>
              <w:t>Состав</w:t>
            </w:r>
          </w:p>
          <w:p w14:paraId="7B79134E" w14:textId="77777777" w:rsidR="00AC6EF2" w:rsidRPr="009E5352" w:rsidRDefault="00AC6EF2" w:rsidP="00B871D3">
            <w:pPr>
              <w:snapToGrid w:val="0"/>
              <w:rPr>
                <w:iCs/>
              </w:rPr>
            </w:pPr>
            <w:r w:rsidRPr="009E5352">
              <w:rPr>
                <w:iCs/>
              </w:rPr>
              <w:t>-ременная передача со сменными ремнями: плоский, клиновой, круглый;</w:t>
            </w:r>
          </w:p>
          <w:p w14:paraId="6EE68986" w14:textId="77777777" w:rsidR="00AC6EF2" w:rsidRPr="009E5352" w:rsidRDefault="00AC6EF2" w:rsidP="00B871D3">
            <w:pPr>
              <w:snapToGrid w:val="0"/>
              <w:rPr>
                <w:iCs/>
              </w:rPr>
            </w:pPr>
            <w:r w:rsidRPr="009E5352">
              <w:rPr>
                <w:iCs/>
              </w:rPr>
              <w:t>-контроллер;</w:t>
            </w:r>
          </w:p>
          <w:p w14:paraId="1D36D2FE" w14:textId="77777777" w:rsidR="00AC6EF2" w:rsidRPr="009E5352" w:rsidRDefault="00AC6EF2" w:rsidP="00B871D3">
            <w:pPr>
              <w:snapToGrid w:val="0"/>
              <w:rPr>
                <w:iCs/>
              </w:rPr>
            </w:pPr>
            <w:r w:rsidRPr="009E5352">
              <w:rPr>
                <w:iCs/>
              </w:rPr>
              <w:t>-электродвигатель;</w:t>
            </w:r>
          </w:p>
          <w:p w14:paraId="5B4910BF" w14:textId="77777777" w:rsidR="00AC6EF2" w:rsidRPr="009E5352" w:rsidRDefault="00AC6EF2" w:rsidP="00B871D3">
            <w:pPr>
              <w:snapToGrid w:val="0"/>
              <w:rPr>
                <w:iCs/>
              </w:rPr>
            </w:pPr>
            <w:r w:rsidRPr="009E5352">
              <w:rPr>
                <w:iCs/>
              </w:rPr>
              <w:t xml:space="preserve">-шкивы (набор); </w:t>
            </w:r>
          </w:p>
          <w:p w14:paraId="1D144B40" w14:textId="77777777" w:rsidR="00AC6EF2" w:rsidRPr="009E5352" w:rsidRDefault="00AC6EF2" w:rsidP="00B871D3">
            <w:pPr>
              <w:snapToGrid w:val="0"/>
              <w:rPr>
                <w:iCs/>
              </w:rPr>
            </w:pPr>
            <w:r w:rsidRPr="009E5352">
              <w:rPr>
                <w:iCs/>
              </w:rPr>
              <w:t>-система датчиков;</w:t>
            </w:r>
          </w:p>
          <w:p w14:paraId="2E97A440" w14:textId="77777777" w:rsidR="00AC6EF2" w:rsidRPr="009E5352" w:rsidRDefault="00AC6EF2" w:rsidP="00B871D3">
            <w:pPr>
              <w:snapToGrid w:val="0"/>
              <w:rPr>
                <w:iCs/>
              </w:rPr>
            </w:pPr>
            <w:r w:rsidRPr="009E5352">
              <w:rPr>
                <w:iCs/>
              </w:rPr>
              <w:t>-компьютер;</w:t>
            </w:r>
          </w:p>
          <w:p w14:paraId="0A850877" w14:textId="77777777" w:rsidR="00AC6EF2" w:rsidRPr="009E5352" w:rsidRDefault="00AC6EF2" w:rsidP="00B871D3">
            <w:pPr>
              <w:snapToGrid w:val="0"/>
              <w:rPr>
                <w:iCs/>
              </w:rPr>
            </w:pPr>
            <w:r w:rsidRPr="009E5352">
              <w:rPr>
                <w:iCs/>
              </w:rPr>
              <w:t>-специальное программное обеспечение;</w:t>
            </w:r>
          </w:p>
          <w:p w14:paraId="2CA26F36" w14:textId="77777777" w:rsidR="00AC6EF2" w:rsidRPr="009E5352" w:rsidRDefault="00AC6EF2" w:rsidP="00B871D3">
            <w:pPr>
              <w:snapToGrid w:val="0"/>
              <w:rPr>
                <w:iCs/>
              </w:rPr>
            </w:pPr>
            <w:r w:rsidRPr="009E5352">
              <w:rPr>
                <w:iCs/>
              </w:rPr>
              <w:t>-учебное пособие.</w:t>
            </w:r>
          </w:p>
          <w:p w14:paraId="6E912402" w14:textId="77777777" w:rsidR="00AC6EF2" w:rsidRPr="009E5352" w:rsidRDefault="00AC6EF2" w:rsidP="00B871D3">
            <w:pPr>
              <w:snapToGrid w:val="0"/>
              <w:rPr>
                <w:iCs/>
              </w:rPr>
            </w:pPr>
            <w:r w:rsidRPr="009E5352">
              <w:rPr>
                <w:iCs/>
              </w:rPr>
              <w:t>Электропитание от сети переменного тока (3 фазы):</w:t>
            </w:r>
          </w:p>
          <w:p w14:paraId="511F662C" w14:textId="77777777" w:rsidR="00AC6EF2" w:rsidRPr="009E5352" w:rsidRDefault="00AC6EF2" w:rsidP="00B871D3">
            <w:pPr>
              <w:snapToGrid w:val="0"/>
              <w:rPr>
                <w:iCs/>
              </w:rPr>
            </w:pPr>
            <w:r w:rsidRPr="009E5352">
              <w:rPr>
                <w:iCs/>
              </w:rPr>
              <w:t>напряжением, В 380 ± 15</w:t>
            </w:r>
          </w:p>
          <w:p w14:paraId="3C9F9328" w14:textId="77777777" w:rsidR="00AC6EF2" w:rsidRPr="009E5352" w:rsidRDefault="00AC6EF2" w:rsidP="00B871D3">
            <w:pPr>
              <w:snapToGrid w:val="0"/>
              <w:rPr>
                <w:iCs/>
              </w:rPr>
            </w:pPr>
            <w:r w:rsidRPr="009E5352">
              <w:rPr>
                <w:iCs/>
              </w:rPr>
              <w:t>частотой, Гц 50 ± 0,4</w:t>
            </w:r>
          </w:p>
          <w:p w14:paraId="50DD31F5" w14:textId="77777777" w:rsidR="00AC6EF2" w:rsidRPr="009E5352" w:rsidRDefault="00AC6EF2" w:rsidP="00B871D3">
            <w:pPr>
              <w:snapToGrid w:val="0"/>
              <w:rPr>
                <w:iCs/>
              </w:rPr>
            </w:pPr>
            <w:r w:rsidRPr="009E5352">
              <w:rPr>
                <w:iCs/>
              </w:rPr>
              <w:t>Потребляемая мощность максимальная, Вт, не более 260</w:t>
            </w:r>
          </w:p>
          <w:p w14:paraId="50D26855" w14:textId="77777777" w:rsidR="00AC6EF2" w:rsidRPr="009E5352" w:rsidRDefault="00AC6EF2" w:rsidP="00B871D3">
            <w:pPr>
              <w:snapToGrid w:val="0"/>
              <w:rPr>
                <w:iCs/>
              </w:rPr>
            </w:pPr>
            <w:r w:rsidRPr="009E5352">
              <w:rPr>
                <w:iCs/>
              </w:rPr>
              <w:t>Время готовности стенда к работе после его включения, мин, не более 5</w:t>
            </w:r>
          </w:p>
          <w:p w14:paraId="32F96709" w14:textId="77777777" w:rsidR="00AC6EF2" w:rsidRPr="009E5352" w:rsidRDefault="00AC6EF2" w:rsidP="00B871D3">
            <w:pPr>
              <w:snapToGrid w:val="0"/>
              <w:rPr>
                <w:iCs/>
              </w:rPr>
            </w:pPr>
            <w:r w:rsidRPr="009E5352">
              <w:rPr>
                <w:iCs/>
              </w:rPr>
              <w:t>Габаритные размеры, мм, не более 500×500×240</w:t>
            </w:r>
          </w:p>
        </w:tc>
      </w:tr>
      <w:tr w:rsidR="00AC6EF2" w:rsidRPr="009E5352" w14:paraId="5DFE1684" w14:textId="77777777" w:rsidTr="00B871D3">
        <w:tc>
          <w:tcPr>
            <w:tcW w:w="272" w:type="pct"/>
            <w:shd w:val="clear" w:color="auto" w:fill="auto"/>
            <w:vAlign w:val="center"/>
          </w:tcPr>
          <w:p w14:paraId="0A5DAD36" w14:textId="77777777" w:rsidR="00AC6EF2" w:rsidRPr="009E5352" w:rsidRDefault="00AC6EF2" w:rsidP="00B871D3">
            <w:pPr>
              <w:snapToGrid w:val="0"/>
              <w:jc w:val="center"/>
              <w:rPr>
                <w:iCs/>
              </w:rPr>
            </w:pPr>
            <w:r w:rsidRPr="009E5352">
              <w:rPr>
                <w:iCs/>
              </w:rPr>
              <w:t>7</w:t>
            </w:r>
          </w:p>
        </w:tc>
        <w:tc>
          <w:tcPr>
            <w:tcW w:w="1733" w:type="pct"/>
            <w:shd w:val="clear" w:color="auto" w:fill="auto"/>
            <w:vAlign w:val="center"/>
          </w:tcPr>
          <w:p w14:paraId="46CA9BB3" w14:textId="77777777" w:rsidR="00AC6EF2" w:rsidRPr="009E5352" w:rsidRDefault="00AC6EF2" w:rsidP="00B871D3">
            <w:r w:rsidRPr="009E5352">
              <w:t>Машина разрывная учебная МИ-20УМ</w:t>
            </w:r>
          </w:p>
        </w:tc>
        <w:tc>
          <w:tcPr>
            <w:tcW w:w="2995" w:type="pct"/>
            <w:shd w:val="clear" w:color="auto" w:fill="auto"/>
            <w:vAlign w:val="center"/>
          </w:tcPr>
          <w:p w14:paraId="65C40CE0" w14:textId="77777777" w:rsidR="00AC6EF2" w:rsidRPr="009E5352" w:rsidRDefault="00AC6EF2" w:rsidP="00B871D3">
            <w:pPr>
              <w:snapToGrid w:val="0"/>
              <w:rPr>
                <w:iCs/>
              </w:rPr>
            </w:pPr>
            <w:r w:rsidRPr="009E5352">
              <w:rPr>
                <w:iCs/>
              </w:rPr>
              <w:t xml:space="preserve">Машина испытательная предназначена для исследования материалов на растяжение и сжатие с максимальным усилием 20 кН. Машина позволяет снимать зависимость усилия от деформации образцов различной формы и материалов. Машина </w:t>
            </w:r>
            <w:r w:rsidRPr="009E5352">
              <w:rPr>
                <w:iCs/>
              </w:rPr>
              <w:lastRenderedPageBreak/>
              <w:t>обеспечивает построение графика зависимости усилия от деформации на дисплее ПЭВМ при растяжении и сжатии образца при разных скоростях перемещения с возможностью его дальнейшей обработки, сохранения и вывода на печать.</w:t>
            </w:r>
          </w:p>
          <w:p w14:paraId="2D2EC7F7" w14:textId="77777777" w:rsidR="00AC6EF2" w:rsidRPr="009E5352" w:rsidRDefault="00AC6EF2" w:rsidP="00B871D3">
            <w:pPr>
              <w:snapToGrid w:val="0"/>
              <w:rPr>
                <w:iCs/>
              </w:rPr>
            </w:pPr>
            <w:r w:rsidRPr="009E5352">
              <w:rPr>
                <w:iCs/>
              </w:rPr>
              <w:t>- Наибольшая предельная нагрузка 20 кН</w:t>
            </w:r>
          </w:p>
          <w:p w14:paraId="76BA195B" w14:textId="77777777" w:rsidR="00AC6EF2" w:rsidRPr="009E5352" w:rsidRDefault="00AC6EF2" w:rsidP="00B871D3">
            <w:pPr>
              <w:snapToGrid w:val="0"/>
              <w:rPr>
                <w:iCs/>
              </w:rPr>
            </w:pPr>
            <w:r w:rsidRPr="009E5352">
              <w:rPr>
                <w:iCs/>
              </w:rPr>
              <w:t>- Наибольшее расстояние между торцами устройств для крепления захватов, включая рабочий ход активного захвата 310 мм</w:t>
            </w:r>
          </w:p>
          <w:p w14:paraId="5C6BB4F6" w14:textId="77777777" w:rsidR="00AC6EF2" w:rsidRPr="009E5352" w:rsidRDefault="00AC6EF2" w:rsidP="00B871D3">
            <w:pPr>
              <w:snapToGrid w:val="0"/>
              <w:rPr>
                <w:iCs/>
              </w:rPr>
            </w:pPr>
            <w:r w:rsidRPr="009E5352">
              <w:rPr>
                <w:iCs/>
              </w:rPr>
              <w:t>- Рабочий ход траверсы при установленных захватах 5...270 мм Скорость перемещения активного захвата 0,5...60 мм/мин</w:t>
            </w:r>
          </w:p>
          <w:p w14:paraId="2B0A39C7" w14:textId="77777777" w:rsidR="00AC6EF2" w:rsidRPr="009E5352" w:rsidRDefault="00AC6EF2" w:rsidP="00B871D3">
            <w:pPr>
              <w:snapToGrid w:val="0"/>
              <w:rPr>
                <w:iCs/>
              </w:rPr>
            </w:pPr>
            <w:r w:rsidRPr="009E5352">
              <w:rPr>
                <w:iCs/>
              </w:rPr>
              <w:t>- Цена единицы наименьшего разряда при измерении линейного перемещения 1 мкм</w:t>
            </w:r>
          </w:p>
          <w:p w14:paraId="42575D29" w14:textId="77777777" w:rsidR="00AC6EF2" w:rsidRPr="009E5352" w:rsidRDefault="00AC6EF2" w:rsidP="00B871D3">
            <w:pPr>
              <w:snapToGrid w:val="0"/>
              <w:rPr>
                <w:iCs/>
              </w:rPr>
            </w:pPr>
            <w:r w:rsidRPr="009E5352">
              <w:rPr>
                <w:iCs/>
              </w:rPr>
              <w:t>- Цена единицы наименьшего разряда при измерении нагрузки 10 Н</w:t>
            </w:r>
          </w:p>
          <w:p w14:paraId="2C9DCDE1" w14:textId="77777777" w:rsidR="00AC6EF2" w:rsidRPr="009E5352" w:rsidRDefault="00AC6EF2" w:rsidP="00B871D3">
            <w:pPr>
              <w:snapToGrid w:val="0"/>
              <w:rPr>
                <w:iCs/>
              </w:rPr>
            </w:pPr>
            <w:r w:rsidRPr="009E5352">
              <w:rPr>
                <w:iCs/>
              </w:rPr>
              <w:t>- Абсолютная погрешность при измерении линейного перемещения ±5 ед. мл. разряда</w:t>
            </w:r>
          </w:p>
          <w:p w14:paraId="3CEFFE5D" w14:textId="77777777" w:rsidR="00AC6EF2" w:rsidRPr="009E5352" w:rsidRDefault="00AC6EF2" w:rsidP="00B871D3">
            <w:pPr>
              <w:snapToGrid w:val="0"/>
              <w:rPr>
                <w:iCs/>
              </w:rPr>
            </w:pPr>
            <w:r w:rsidRPr="009E5352">
              <w:rPr>
                <w:iCs/>
              </w:rPr>
              <w:t>- Относительная погрешность измерения нагрузки растяжения (сжатия), не более ±5%±2 ед. мл. разряда</w:t>
            </w:r>
          </w:p>
        </w:tc>
      </w:tr>
      <w:tr w:rsidR="00AC6EF2" w:rsidRPr="009E5352" w14:paraId="2335ED49" w14:textId="77777777" w:rsidTr="00B871D3">
        <w:tc>
          <w:tcPr>
            <w:tcW w:w="272" w:type="pct"/>
            <w:shd w:val="clear" w:color="auto" w:fill="auto"/>
            <w:vAlign w:val="center"/>
          </w:tcPr>
          <w:p w14:paraId="77B2B2E5" w14:textId="77777777" w:rsidR="00AC6EF2" w:rsidRPr="009E5352" w:rsidRDefault="00AC6EF2" w:rsidP="00B871D3">
            <w:pPr>
              <w:snapToGrid w:val="0"/>
              <w:jc w:val="center"/>
              <w:rPr>
                <w:iCs/>
              </w:rPr>
            </w:pPr>
            <w:r w:rsidRPr="009E5352">
              <w:rPr>
                <w:iCs/>
              </w:rPr>
              <w:lastRenderedPageBreak/>
              <w:t>8</w:t>
            </w:r>
          </w:p>
        </w:tc>
        <w:tc>
          <w:tcPr>
            <w:tcW w:w="1733" w:type="pct"/>
            <w:shd w:val="clear" w:color="auto" w:fill="auto"/>
            <w:vAlign w:val="center"/>
          </w:tcPr>
          <w:p w14:paraId="1D85FF71"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Установка для определения центра тяжести М5</w:t>
            </w:r>
          </w:p>
        </w:tc>
        <w:tc>
          <w:tcPr>
            <w:tcW w:w="2995" w:type="pct"/>
            <w:shd w:val="clear" w:color="auto" w:fill="auto"/>
            <w:vAlign w:val="center"/>
          </w:tcPr>
          <w:p w14:paraId="38A55C75" w14:textId="77777777" w:rsidR="00AC6EF2" w:rsidRPr="009E5352" w:rsidRDefault="00AC6EF2" w:rsidP="00B871D3">
            <w:pPr>
              <w:snapToGrid w:val="0"/>
              <w:rPr>
                <w:iCs/>
              </w:rPr>
            </w:pPr>
            <w:r w:rsidRPr="009E5352">
              <w:rPr>
                <w:iCs/>
              </w:rPr>
              <w:t>Обеспечивает нахождение положения центра тяжести материального тела (модели). Материальное тело (модель) представляет собой пластину постоянной толщины и различной конфигурации.</w:t>
            </w:r>
          </w:p>
          <w:p w14:paraId="3AD8B624" w14:textId="77777777" w:rsidR="00AC6EF2" w:rsidRPr="009E5352" w:rsidRDefault="00AC6EF2" w:rsidP="00B871D3">
            <w:pPr>
              <w:snapToGrid w:val="0"/>
              <w:rPr>
                <w:iCs/>
              </w:rPr>
            </w:pPr>
            <w:r w:rsidRPr="009E5352">
              <w:rPr>
                <w:iCs/>
              </w:rPr>
              <w:t>Количество моделей, шт. 4</w:t>
            </w:r>
          </w:p>
          <w:p w14:paraId="26D0616A" w14:textId="77777777" w:rsidR="00AC6EF2" w:rsidRPr="009E5352" w:rsidRDefault="00AC6EF2" w:rsidP="00B871D3">
            <w:pPr>
              <w:snapToGrid w:val="0"/>
              <w:rPr>
                <w:iCs/>
              </w:rPr>
            </w:pPr>
            <w:r w:rsidRPr="009E5352">
              <w:rPr>
                <w:iCs/>
              </w:rPr>
              <w:t>Габаритные размеры, мм 210×210×360</w:t>
            </w:r>
          </w:p>
        </w:tc>
      </w:tr>
      <w:tr w:rsidR="00AC6EF2" w:rsidRPr="009E5352" w14:paraId="68DD5497" w14:textId="77777777" w:rsidTr="00B871D3">
        <w:tc>
          <w:tcPr>
            <w:tcW w:w="272" w:type="pct"/>
            <w:shd w:val="clear" w:color="auto" w:fill="auto"/>
            <w:vAlign w:val="center"/>
          </w:tcPr>
          <w:p w14:paraId="66DCD1D3" w14:textId="77777777" w:rsidR="00AC6EF2" w:rsidRPr="009E5352" w:rsidRDefault="00AC6EF2" w:rsidP="00B871D3">
            <w:pPr>
              <w:snapToGrid w:val="0"/>
              <w:jc w:val="center"/>
              <w:rPr>
                <w:iCs/>
              </w:rPr>
            </w:pPr>
            <w:r w:rsidRPr="009E5352">
              <w:rPr>
                <w:iCs/>
              </w:rPr>
              <w:t>9</w:t>
            </w:r>
          </w:p>
        </w:tc>
        <w:tc>
          <w:tcPr>
            <w:tcW w:w="1733" w:type="pct"/>
            <w:shd w:val="clear" w:color="auto" w:fill="auto"/>
            <w:vAlign w:val="center"/>
          </w:tcPr>
          <w:p w14:paraId="406A705B"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Установка для изучения системы плоских сходящихся сил М6</w:t>
            </w:r>
          </w:p>
        </w:tc>
        <w:tc>
          <w:tcPr>
            <w:tcW w:w="2995" w:type="pct"/>
            <w:shd w:val="clear" w:color="auto" w:fill="auto"/>
            <w:vAlign w:val="center"/>
          </w:tcPr>
          <w:p w14:paraId="4E6531B1" w14:textId="77777777" w:rsidR="00AC6EF2" w:rsidRPr="009E5352" w:rsidRDefault="00AC6EF2" w:rsidP="00B871D3">
            <w:pPr>
              <w:snapToGrid w:val="0"/>
              <w:rPr>
                <w:iCs/>
              </w:rPr>
            </w:pPr>
            <w:r w:rsidRPr="009E5352">
              <w:rPr>
                <w:iCs/>
              </w:rPr>
              <w:t>Обеспечивает исследование условий равновесия материального тела, к которому приложена плоская сходящаяся система сил и позволяет найти равнодействующую указанной системы сил.</w:t>
            </w:r>
          </w:p>
          <w:p w14:paraId="1B303CF4" w14:textId="77777777" w:rsidR="00AC6EF2" w:rsidRPr="009E5352" w:rsidRDefault="00AC6EF2" w:rsidP="00B871D3">
            <w:pPr>
              <w:snapToGrid w:val="0"/>
              <w:rPr>
                <w:iCs/>
              </w:rPr>
            </w:pPr>
            <w:r w:rsidRPr="009E5352">
              <w:rPr>
                <w:iCs/>
              </w:rPr>
              <w:t>Количество грузов, шт. 16</w:t>
            </w:r>
          </w:p>
          <w:p w14:paraId="249F1477" w14:textId="77777777" w:rsidR="00AC6EF2" w:rsidRPr="009E5352" w:rsidRDefault="00AC6EF2" w:rsidP="00B871D3">
            <w:pPr>
              <w:snapToGrid w:val="0"/>
              <w:rPr>
                <w:iCs/>
              </w:rPr>
            </w:pPr>
            <w:r w:rsidRPr="009E5352">
              <w:rPr>
                <w:iCs/>
              </w:rPr>
              <w:t>Масса грузов, кг:</w:t>
            </w:r>
          </w:p>
          <w:p w14:paraId="05E0D913" w14:textId="77777777" w:rsidR="00AC6EF2" w:rsidRPr="009E5352" w:rsidRDefault="00AC6EF2" w:rsidP="00B871D3">
            <w:pPr>
              <w:snapToGrid w:val="0"/>
              <w:rPr>
                <w:iCs/>
              </w:rPr>
            </w:pPr>
            <w:r w:rsidRPr="009E5352">
              <w:rPr>
                <w:iCs/>
              </w:rPr>
              <w:t>Максимальная 0,5</w:t>
            </w:r>
          </w:p>
          <w:p w14:paraId="1DF45817" w14:textId="77777777" w:rsidR="00AC6EF2" w:rsidRPr="009E5352" w:rsidRDefault="00AC6EF2" w:rsidP="00B871D3">
            <w:pPr>
              <w:snapToGrid w:val="0"/>
              <w:rPr>
                <w:iCs/>
              </w:rPr>
            </w:pPr>
            <w:r w:rsidRPr="009E5352">
              <w:rPr>
                <w:iCs/>
              </w:rPr>
              <w:t>Минимальная 0,1</w:t>
            </w:r>
          </w:p>
          <w:p w14:paraId="41E427F2" w14:textId="77777777" w:rsidR="00AC6EF2" w:rsidRPr="009E5352" w:rsidRDefault="00AC6EF2" w:rsidP="00B871D3">
            <w:pPr>
              <w:snapToGrid w:val="0"/>
              <w:rPr>
                <w:iCs/>
              </w:rPr>
            </w:pPr>
            <w:r w:rsidRPr="009E5352">
              <w:rPr>
                <w:iCs/>
              </w:rPr>
              <w:t>Габаритные размеры, мм 200×200×260</w:t>
            </w:r>
          </w:p>
        </w:tc>
      </w:tr>
      <w:tr w:rsidR="00AC6EF2" w:rsidRPr="009E5352" w14:paraId="4A0731DC" w14:textId="77777777" w:rsidTr="00B871D3">
        <w:tc>
          <w:tcPr>
            <w:tcW w:w="272" w:type="pct"/>
            <w:shd w:val="clear" w:color="auto" w:fill="auto"/>
            <w:vAlign w:val="center"/>
          </w:tcPr>
          <w:p w14:paraId="0E03115B" w14:textId="77777777" w:rsidR="00AC6EF2" w:rsidRPr="009E5352" w:rsidRDefault="00AC6EF2" w:rsidP="00B871D3">
            <w:pPr>
              <w:snapToGrid w:val="0"/>
              <w:jc w:val="center"/>
              <w:rPr>
                <w:iCs/>
              </w:rPr>
            </w:pPr>
            <w:r w:rsidRPr="009E5352">
              <w:rPr>
                <w:iCs/>
              </w:rPr>
              <w:t>10</w:t>
            </w:r>
          </w:p>
        </w:tc>
        <w:tc>
          <w:tcPr>
            <w:tcW w:w="1733" w:type="pct"/>
            <w:shd w:val="clear" w:color="auto" w:fill="auto"/>
            <w:vAlign w:val="center"/>
          </w:tcPr>
          <w:p w14:paraId="26BD8423"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Установка для моделирования процесса формообразования зубьев в станочном зацеплении М7</w:t>
            </w:r>
          </w:p>
        </w:tc>
        <w:tc>
          <w:tcPr>
            <w:tcW w:w="2995" w:type="pct"/>
            <w:shd w:val="clear" w:color="auto" w:fill="auto"/>
            <w:vAlign w:val="center"/>
          </w:tcPr>
          <w:p w14:paraId="4F82EF68" w14:textId="77777777" w:rsidR="00AC6EF2" w:rsidRPr="009E5352" w:rsidRDefault="00AC6EF2" w:rsidP="00B871D3">
            <w:pPr>
              <w:snapToGrid w:val="0"/>
              <w:rPr>
                <w:iCs/>
              </w:rPr>
            </w:pPr>
            <w:r w:rsidRPr="009E5352">
              <w:rPr>
                <w:iCs/>
              </w:rPr>
              <w:t>Обеспечивает моделирование процесса образования зуба эвольвентного зацепления на листе бумаги.</w:t>
            </w:r>
          </w:p>
          <w:p w14:paraId="6D274790" w14:textId="77777777" w:rsidR="00AC6EF2" w:rsidRPr="009E5352" w:rsidRDefault="00AC6EF2" w:rsidP="00B871D3">
            <w:pPr>
              <w:snapToGrid w:val="0"/>
              <w:rPr>
                <w:iCs/>
              </w:rPr>
            </w:pPr>
            <w:r w:rsidRPr="009E5352">
              <w:rPr>
                <w:iCs/>
              </w:rPr>
              <w:t>Модуль зацепления, мм 14</w:t>
            </w:r>
          </w:p>
          <w:p w14:paraId="16F156E7" w14:textId="77777777" w:rsidR="00AC6EF2" w:rsidRPr="009E5352" w:rsidRDefault="00AC6EF2" w:rsidP="00B871D3">
            <w:pPr>
              <w:snapToGrid w:val="0"/>
              <w:rPr>
                <w:iCs/>
              </w:rPr>
            </w:pPr>
            <w:r w:rsidRPr="009E5352">
              <w:rPr>
                <w:iCs/>
              </w:rPr>
              <w:t>Число зубьев колеса, шт. 9</w:t>
            </w:r>
          </w:p>
          <w:p w14:paraId="439F8B7F" w14:textId="77777777" w:rsidR="00AC6EF2" w:rsidRPr="009E5352" w:rsidRDefault="00AC6EF2" w:rsidP="00B871D3">
            <w:pPr>
              <w:snapToGrid w:val="0"/>
              <w:rPr>
                <w:iCs/>
              </w:rPr>
            </w:pPr>
            <w:r w:rsidRPr="009E5352">
              <w:rPr>
                <w:iCs/>
              </w:rPr>
              <w:t>Угол профиля a, град. 20</w:t>
            </w:r>
          </w:p>
          <w:p w14:paraId="5AB76E16" w14:textId="77777777" w:rsidR="00AC6EF2" w:rsidRPr="009E5352" w:rsidRDefault="00AC6EF2" w:rsidP="00B871D3">
            <w:pPr>
              <w:snapToGrid w:val="0"/>
              <w:rPr>
                <w:iCs/>
              </w:rPr>
            </w:pPr>
            <w:r w:rsidRPr="009E5352">
              <w:rPr>
                <w:iCs/>
              </w:rPr>
              <w:t>Габаритные размеры, мм 240×280×90</w:t>
            </w:r>
          </w:p>
        </w:tc>
      </w:tr>
      <w:tr w:rsidR="00AC6EF2" w:rsidRPr="009E5352" w14:paraId="47691C01" w14:textId="77777777" w:rsidTr="00B871D3">
        <w:tc>
          <w:tcPr>
            <w:tcW w:w="272" w:type="pct"/>
            <w:shd w:val="clear" w:color="auto" w:fill="auto"/>
            <w:vAlign w:val="center"/>
          </w:tcPr>
          <w:p w14:paraId="1110A608" w14:textId="77777777" w:rsidR="00AC6EF2" w:rsidRPr="009E5352" w:rsidRDefault="00AC6EF2" w:rsidP="00B871D3">
            <w:pPr>
              <w:snapToGrid w:val="0"/>
              <w:jc w:val="center"/>
              <w:rPr>
                <w:iCs/>
              </w:rPr>
            </w:pPr>
            <w:r w:rsidRPr="009E5352">
              <w:rPr>
                <w:iCs/>
              </w:rPr>
              <w:t>11</w:t>
            </w:r>
          </w:p>
        </w:tc>
        <w:tc>
          <w:tcPr>
            <w:tcW w:w="1733" w:type="pct"/>
            <w:shd w:val="clear" w:color="auto" w:fill="auto"/>
            <w:vAlign w:val="center"/>
          </w:tcPr>
          <w:p w14:paraId="46BE43F8"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Установка для изучения произвольной системы сил М8</w:t>
            </w:r>
          </w:p>
        </w:tc>
        <w:tc>
          <w:tcPr>
            <w:tcW w:w="2995" w:type="pct"/>
            <w:shd w:val="clear" w:color="auto" w:fill="auto"/>
            <w:vAlign w:val="center"/>
          </w:tcPr>
          <w:p w14:paraId="0C424A61" w14:textId="77777777" w:rsidR="00AC6EF2" w:rsidRPr="009E5352" w:rsidRDefault="00AC6EF2" w:rsidP="00B871D3">
            <w:pPr>
              <w:snapToGrid w:val="0"/>
              <w:rPr>
                <w:iCs/>
              </w:rPr>
            </w:pPr>
            <w:r w:rsidRPr="009E5352">
              <w:rPr>
                <w:iCs/>
              </w:rPr>
              <w:t>Обеспечивает исследование условий равновесия материального тела (модели), к которому приложена произвольная плоская система сил, и позволяет экспериментально проверить возможность приведения этой системы сил к главному вектору и главному моменту, а также найти их величины.</w:t>
            </w:r>
          </w:p>
          <w:p w14:paraId="662C1113" w14:textId="77777777" w:rsidR="00AC6EF2" w:rsidRPr="009E5352" w:rsidRDefault="00AC6EF2" w:rsidP="00B871D3">
            <w:pPr>
              <w:snapToGrid w:val="0"/>
              <w:rPr>
                <w:iCs/>
              </w:rPr>
            </w:pPr>
            <w:r w:rsidRPr="009E5352">
              <w:rPr>
                <w:iCs/>
              </w:rPr>
              <w:t>Количество моделей, шт. 1</w:t>
            </w:r>
          </w:p>
          <w:p w14:paraId="4397FBB1" w14:textId="77777777" w:rsidR="00AC6EF2" w:rsidRPr="009E5352" w:rsidRDefault="00AC6EF2" w:rsidP="00B871D3">
            <w:pPr>
              <w:snapToGrid w:val="0"/>
              <w:rPr>
                <w:iCs/>
              </w:rPr>
            </w:pPr>
            <w:r w:rsidRPr="009E5352">
              <w:rPr>
                <w:iCs/>
              </w:rPr>
              <w:t>Количество центров приведения сил, шт. 4</w:t>
            </w:r>
          </w:p>
          <w:p w14:paraId="389F7D75" w14:textId="77777777" w:rsidR="00AC6EF2" w:rsidRPr="009E5352" w:rsidRDefault="00AC6EF2" w:rsidP="00B871D3">
            <w:pPr>
              <w:snapToGrid w:val="0"/>
              <w:rPr>
                <w:iCs/>
              </w:rPr>
            </w:pPr>
            <w:r w:rsidRPr="009E5352">
              <w:rPr>
                <w:iCs/>
              </w:rPr>
              <w:t>Масса грузов, кг:</w:t>
            </w:r>
          </w:p>
          <w:p w14:paraId="599CC845" w14:textId="77777777" w:rsidR="00AC6EF2" w:rsidRPr="009E5352" w:rsidRDefault="00AC6EF2" w:rsidP="00B871D3">
            <w:pPr>
              <w:snapToGrid w:val="0"/>
              <w:rPr>
                <w:iCs/>
              </w:rPr>
            </w:pPr>
            <w:r w:rsidRPr="009E5352">
              <w:rPr>
                <w:iCs/>
              </w:rPr>
              <w:t>Максимальная 0,5</w:t>
            </w:r>
          </w:p>
          <w:p w14:paraId="6EBBE5F1" w14:textId="77777777" w:rsidR="00AC6EF2" w:rsidRPr="009E5352" w:rsidRDefault="00AC6EF2" w:rsidP="00B871D3">
            <w:pPr>
              <w:snapToGrid w:val="0"/>
              <w:rPr>
                <w:iCs/>
              </w:rPr>
            </w:pPr>
            <w:r w:rsidRPr="009E5352">
              <w:rPr>
                <w:iCs/>
              </w:rPr>
              <w:t>Минимальная 0,1</w:t>
            </w:r>
          </w:p>
          <w:p w14:paraId="39713773" w14:textId="77777777" w:rsidR="00AC6EF2" w:rsidRPr="009E5352" w:rsidRDefault="00AC6EF2" w:rsidP="00B871D3">
            <w:pPr>
              <w:snapToGrid w:val="0"/>
              <w:rPr>
                <w:iCs/>
              </w:rPr>
            </w:pPr>
            <w:r w:rsidRPr="009E5352">
              <w:rPr>
                <w:iCs/>
              </w:rPr>
              <w:lastRenderedPageBreak/>
              <w:t>Габаритные размеры, мм 320×320×220</w:t>
            </w:r>
          </w:p>
        </w:tc>
      </w:tr>
      <w:tr w:rsidR="00AC6EF2" w:rsidRPr="009E5352" w14:paraId="32465C6A" w14:textId="77777777" w:rsidTr="00B871D3">
        <w:tc>
          <w:tcPr>
            <w:tcW w:w="272" w:type="pct"/>
            <w:shd w:val="clear" w:color="auto" w:fill="auto"/>
            <w:vAlign w:val="center"/>
          </w:tcPr>
          <w:p w14:paraId="26643B6A" w14:textId="77777777" w:rsidR="00AC6EF2" w:rsidRPr="009E5352" w:rsidRDefault="00AC6EF2" w:rsidP="00B871D3">
            <w:pPr>
              <w:snapToGrid w:val="0"/>
              <w:jc w:val="center"/>
              <w:rPr>
                <w:iCs/>
              </w:rPr>
            </w:pPr>
            <w:r w:rsidRPr="009E5352">
              <w:rPr>
                <w:iCs/>
              </w:rPr>
              <w:lastRenderedPageBreak/>
              <w:t>12</w:t>
            </w:r>
          </w:p>
        </w:tc>
        <w:tc>
          <w:tcPr>
            <w:tcW w:w="1733" w:type="pct"/>
            <w:shd w:val="clear" w:color="auto" w:fill="auto"/>
            <w:vAlign w:val="center"/>
          </w:tcPr>
          <w:p w14:paraId="6E481E4F"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Установка для проверки законов трения М9</w:t>
            </w:r>
          </w:p>
        </w:tc>
        <w:tc>
          <w:tcPr>
            <w:tcW w:w="2995" w:type="pct"/>
            <w:shd w:val="clear" w:color="auto" w:fill="auto"/>
            <w:vAlign w:val="center"/>
          </w:tcPr>
          <w:p w14:paraId="5FBF9D81" w14:textId="77777777" w:rsidR="00AC6EF2" w:rsidRPr="009E5352" w:rsidRDefault="00AC6EF2" w:rsidP="00B871D3">
            <w:pPr>
              <w:snapToGrid w:val="0"/>
              <w:rPr>
                <w:iCs/>
              </w:rPr>
            </w:pPr>
            <w:r w:rsidRPr="009E5352">
              <w:rPr>
                <w:iCs/>
              </w:rPr>
              <w:t>Обеспечивает определение коэффициентов трения скольжения покоя и движения для различных контактирующих материалов.</w:t>
            </w:r>
          </w:p>
          <w:p w14:paraId="550A51C7" w14:textId="77777777" w:rsidR="00AC6EF2" w:rsidRPr="009E5352" w:rsidRDefault="00AC6EF2" w:rsidP="00B871D3">
            <w:pPr>
              <w:snapToGrid w:val="0"/>
              <w:rPr>
                <w:iCs/>
              </w:rPr>
            </w:pPr>
            <w:r w:rsidRPr="009E5352">
              <w:rPr>
                <w:iCs/>
              </w:rPr>
              <w:t>Число сочетаний контактирующих</w:t>
            </w:r>
          </w:p>
          <w:p w14:paraId="07F01910" w14:textId="77777777" w:rsidR="00AC6EF2" w:rsidRPr="009E5352" w:rsidRDefault="00AC6EF2" w:rsidP="00B871D3">
            <w:pPr>
              <w:snapToGrid w:val="0"/>
              <w:rPr>
                <w:iCs/>
              </w:rPr>
            </w:pPr>
            <w:r w:rsidRPr="009E5352">
              <w:rPr>
                <w:iCs/>
              </w:rPr>
              <w:t>поверхностей, шт. 9</w:t>
            </w:r>
          </w:p>
          <w:p w14:paraId="20FE1F28" w14:textId="77777777" w:rsidR="00AC6EF2" w:rsidRPr="009E5352" w:rsidRDefault="00AC6EF2" w:rsidP="00B871D3">
            <w:pPr>
              <w:snapToGrid w:val="0"/>
              <w:rPr>
                <w:iCs/>
              </w:rPr>
            </w:pPr>
            <w:r w:rsidRPr="009E5352">
              <w:rPr>
                <w:iCs/>
              </w:rPr>
              <w:t>Масса грузов, кг:</w:t>
            </w:r>
          </w:p>
          <w:p w14:paraId="4FFDF8AE" w14:textId="77777777" w:rsidR="00AC6EF2" w:rsidRPr="009E5352" w:rsidRDefault="00AC6EF2" w:rsidP="00B871D3">
            <w:pPr>
              <w:snapToGrid w:val="0"/>
              <w:rPr>
                <w:iCs/>
              </w:rPr>
            </w:pPr>
            <w:r w:rsidRPr="009E5352">
              <w:rPr>
                <w:iCs/>
              </w:rPr>
              <w:t>Максимальная 0,5</w:t>
            </w:r>
          </w:p>
          <w:p w14:paraId="5D39F90F" w14:textId="77777777" w:rsidR="00AC6EF2" w:rsidRPr="009E5352" w:rsidRDefault="00AC6EF2" w:rsidP="00B871D3">
            <w:pPr>
              <w:snapToGrid w:val="0"/>
              <w:rPr>
                <w:iCs/>
              </w:rPr>
            </w:pPr>
            <w:r w:rsidRPr="009E5352">
              <w:rPr>
                <w:iCs/>
              </w:rPr>
              <w:t>Минимальная 0,1</w:t>
            </w:r>
          </w:p>
          <w:p w14:paraId="1414AA17" w14:textId="77777777" w:rsidR="00AC6EF2" w:rsidRPr="009E5352" w:rsidRDefault="00AC6EF2" w:rsidP="00B871D3">
            <w:pPr>
              <w:snapToGrid w:val="0"/>
              <w:rPr>
                <w:iCs/>
              </w:rPr>
            </w:pPr>
            <w:r w:rsidRPr="009E5352">
              <w:rPr>
                <w:iCs/>
              </w:rPr>
              <w:t>Диапазон угла наклона направляющей, град. ±45</w:t>
            </w:r>
          </w:p>
          <w:p w14:paraId="77CDEE92" w14:textId="77777777" w:rsidR="00AC6EF2" w:rsidRPr="009E5352" w:rsidRDefault="00AC6EF2" w:rsidP="00B871D3">
            <w:pPr>
              <w:snapToGrid w:val="0"/>
              <w:rPr>
                <w:iCs/>
              </w:rPr>
            </w:pPr>
            <w:r w:rsidRPr="009E5352">
              <w:rPr>
                <w:iCs/>
              </w:rPr>
              <w:t>Габаритные размеры, мм 500×120×250</w:t>
            </w:r>
          </w:p>
        </w:tc>
      </w:tr>
      <w:tr w:rsidR="00AC6EF2" w:rsidRPr="009E5352" w14:paraId="49DCA28C" w14:textId="77777777" w:rsidTr="00B871D3">
        <w:tc>
          <w:tcPr>
            <w:tcW w:w="272" w:type="pct"/>
            <w:shd w:val="clear" w:color="auto" w:fill="auto"/>
            <w:vAlign w:val="center"/>
          </w:tcPr>
          <w:p w14:paraId="50540E45" w14:textId="77777777" w:rsidR="00AC6EF2" w:rsidRPr="009E5352" w:rsidRDefault="00AC6EF2" w:rsidP="00B871D3">
            <w:pPr>
              <w:snapToGrid w:val="0"/>
              <w:jc w:val="center"/>
              <w:rPr>
                <w:iCs/>
              </w:rPr>
            </w:pPr>
            <w:r w:rsidRPr="009E5352">
              <w:rPr>
                <w:iCs/>
              </w:rPr>
              <w:t>13</w:t>
            </w:r>
          </w:p>
        </w:tc>
        <w:tc>
          <w:tcPr>
            <w:tcW w:w="1733" w:type="pct"/>
            <w:shd w:val="clear" w:color="auto" w:fill="auto"/>
            <w:vAlign w:val="center"/>
          </w:tcPr>
          <w:p w14:paraId="43B45D02"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Универсальный учебный комплекс по сопротивлению материалов СМ-1</w:t>
            </w:r>
          </w:p>
        </w:tc>
        <w:tc>
          <w:tcPr>
            <w:tcW w:w="2995" w:type="pct"/>
            <w:shd w:val="clear" w:color="auto" w:fill="auto"/>
            <w:vAlign w:val="center"/>
          </w:tcPr>
          <w:p w14:paraId="7960FDCC" w14:textId="77777777" w:rsidR="00AC6EF2" w:rsidRPr="009E5352" w:rsidRDefault="00AC6EF2" w:rsidP="00B871D3">
            <w:pPr>
              <w:snapToGrid w:val="0"/>
              <w:rPr>
                <w:iCs/>
              </w:rPr>
            </w:pPr>
            <w:r w:rsidRPr="009E5352">
              <w:rPr>
                <w:iCs/>
              </w:rPr>
              <w:t>Позволяет исследовать и определять изменение перемещений и деформаций в определенных точках стержней и балок различной формы поперечного сечения при изменении величины внешней нагрузки определенного характера (растяжения, сжатия, изгиба, кручения).</w:t>
            </w:r>
          </w:p>
          <w:p w14:paraId="18F586C7" w14:textId="77777777" w:rsidR="00AC6EF2" w:rsidRPr="009E5352" w:rsidRDefault="00AC6EF2" w:rsidP="00B871D3">
            <w:pPr>
              <w:snapToGrid w:val="0"/>
              <w:rPr>
                <w:iCs/>
              </w:rPr>
            </w:pPr>
            <w:r w:rsidRPr="009E5352">
              <w:rPr>
                <w:iCs/>
              </w:rPr>
              <w:t>Состоит из базового стенда, 12-ти сменных функциональных элементов (наладок), измерителя усилий и деформаций ИТЦ-01 и методических указаний для проведения лабораторного практикума.</w:t>
            </w:r>
          </w:p>
          <w:p w14:paraId="1E4049F3" w14:textId="77777777" w:rsidR="00AC6EF2" w:rsidRPr="009E5352" w:rsidRDefault="00AC6EF2" w:rsidP="00B871D3">
            <w:pPr>
              <w:snapToGrid w:val="0"/>
              <w:rPr>
                <w:iCs/>
              </w:rPr>
            </w:pPr>
            <w:r w:rsidRPr="009E5352">
              <w:rPr>
                <w:iCs/>
              </w:rPr>
              <w:t>- Наладка 1 позволяет определять модуль нормальной (продольной) упругости и коэффициент Пуассона; исследовать внецентренное растяжение стержня и напряжение в стержне большой кривизны.</w:t>
            </w:r>
          </w:p>
          <w:p w14:paraId="2361B7F6" w14:textId="77777777" w:rsidR="00AC6EF2" w:rsidRPr="009E5352" w:rsidRDefault="00AC6EF2" w:rsidP="00B871D3">
            <w:pPr>
              <w:snapToGrid w:val="0"/>
              <w:rPr>
                <w:iCs/>
              </w:rPr>
            </w:pPr>
            <w:r w:rsidRPr="009E5352">
              <w:rPr>
                <w:iCs/>
              </w:rPr>
              <w:t>- Наладка 2 позволяет определять модуль сдвига; исследовать напряженно-деформированное состояние в стержне при кручении и плоское напряженное состояние стержня методом электротензометрии.</w:t>
            </w:r>
          </w:p>
          <w:p w14:paraId="76DB132F" w14:textId="77777777" w:rsidR="00AC6EF2" w:rsidRPr="009E5352" w:rsidRDefault="00AC6EF2" w:rsidP="00B871D3">
            <w:pPr>
              <w:snapToGrid w:val="0"/>
              <w:rPr>
                <w:iCs/>
              </w:rPr>
            </w:pPr>
            <w:r w:rsidRPr="009E5352">
              <w:rPr>
                <w:iCs/>
              </w:rPr>
              <w:t>- Наладка 3 позволяет исследовать напряженно-деформированное состояние в плоской раме и проверять справедливость теоремы взаимности работ.</w:t>
            </w:r>
          </w:p>
          <w:p w14:paraId="4D7BE277" w14:textId="77777777" w:rsidR="00AC6EF2" w:rsidRPr="009E5352" w:rsidRDefault="00AC6EF2" w:rsidP="00B871D3">
            <w:pPr>
              <w:snapToGrid w:val="0"/>
              <w:rPr>
                <w:iCs/>
              </w:rPr>
            </w:pPr>
            <w:r w:rsidRPr="009E5352">
              <w:rPr>
                <w:iCs/>
              </w:rPr>
              <w:t>- Наладка 4 позволяет изучать характер распределения напряжений в зоне расположения концентрата и в зоне удаленной от него; определять коэффициент концентрации.</w:t>
            </w:r>
          </w:p>
          <w:p w14:paraId="24ABDAC1" w14:textId="77777777" w:rsidR="00AC6EF2" w:rsidRPr="009E5352" w:rsidRDefault="00AC6EF2" w:rsidP="00B871D3">
            <w:pPr>
              <w:snapToGrid w:val="0"/>
              <w:rPr>
                <w:iCs/>
              </w:rPr>
            </w:pPr>
            <w:r w:rsidRPr="009E5352">
              <w:rPr>
                <w:iCs/>
              </w:rPr>
              <w:t>- Наладка 5 позволяет определять перемещение в балке при изгибе и значение опорной реакции статически неопределимой балки.</w:t>
            </w:r>
          </w:p>
          <w:p w14:paraId="6FF3EAB0" w14:textId="77777777" w:rsidR="00AC6EF2" w:rsidRPr="009E5352" w:rsidRDefault="00AC6EF2" w:rsidP="00B871D3">
            <w:pPr>
              <w:snapToGrid w:val="0"/>
              <w:rPr>
                <w:iCs/>
              </w:rPr>
            </w:pPr>
            <w:r w:rsidRPr="009E5352">
              <w:rPr>
                <w:iCs/>
              </w:rPr>
              <w:t>- Наладки 6 позволяет определять напряжения и перемещения в балке при косом изгибе.</w:t>
            </w:r>
          </w:p>
          <w:p w14:paraId="7B7F5433" w14:textId="77777777" w:rsidR="00AC6EF2" w:rsidRPr="009E5352" w:rsidRDefault="00AC6EF2" w:rsidP="00B871D3">
            <w:pPr>
              <w:snapToGrid w:val="0"/>
              <w:rPr>
                <w:iCs/>
              </w:rPr>
            </w:pPr>
            <w:r w:rsidRPr="009E5352">
              <w:rPr>
                <w:iCs/>
              </w:rPr>
              <w:t>- Наладка 7 позволяет определять положение центра изгиба и проверять справедливость закона распределения секториальных нормальных напряжений при стесненном кручении.</w:t>
            </w:r>
          </w:p>
          <w:p w14:paraId="5ECE28E1" w14:textId="77777777" w:rsidR="00AC6EF2" w:rsidRPr="009E5352" w:rsidRDefault="00AC6EF2" w:rsidP="00B871D3">
            <w:pPr>
              <w:snapToGrid w:val="0"/>
              <w:rPr>
                <w:iCs/>
              </w:rPr>
            </w:pPr>
            <w:r w:rsidRPr="009E5352">
              <w:rPr>
                <w:iCs/>
              </w:rPr>
              <w:t>- Наладка 8 позволяет определять критическую силу для сжатого стержня по методу Саусвелла и исследовать работу стального шарнирно-опертого стержня при продольно-поперечном изгибе.</w:t>
            </w:r>
          </w:p>
          <w:p w14:paraId="26031F6C" w14:textId="77777777" w:rsidR="00AC6EF2" w:rsidRPr="009E5352" w:rsidRDefault="00AC6EF2" w:rsidP="00B871D3">
            <w:pPr>
              <w:snapToGrid w:val="0"/>
              <w:rPr>
                <w:iCs/>
              </w:rPr>
            </w:pPr>
            <w:r w:rsidRPr="009E5352">
              <w:rPr>
                <w:iCs/>
              </w:rPr>
              <w:t xml:space="preserve">- Наладка 9 позволяет проверять справедливость закона Гука и линейного закона распределения нормальных напряжений в поперечном сечении балки </w:t>
            </w:r>
            <w:r w:rsidRPr="009E5352">
              <w:rPr>
                <w:iCs/>
              </w:rPr>
              <w:lastRenderedPageBreak/>
              <w:t>при изгибе.</w:t>
            </w:r>
          </w:p>
          <w:p w14:paraId="60D94A59" w14:textId="77777777" w:rsidR="00AC6EF2" w:rsidRPr="009E5352" w:rsidRDefault="00AC6EF2" w:rsidP="00B871D3">
            <w:pPr>
              <w:snapToGrid w:val="0"/>
              <w:rPr>
                <w:iCs/>
              </w:rPr>
            </w:pPr>
            <w:r w:rsidRPr="009E5352">
              <w:rPr>
                <w:iCs/>
              </w:rPr>
              <w:t>- Наладка 10 позволяет исследовать напряженно-деформированное состояние консольного стержня.</w:t>
            </w:r>
          </w:p>
          <w:p w14:paraId="0B06298D" w14:textId="77777777" w:rsidR="00AC6EF2" w:rsidRPr="009E5352" w:rsidRDefault="00AC6EF2" w:rsidP="00B871D3">
            <w:pPr>
              <w:snapToGrid w:val="0"/>
              <w:rPr>
                <w:iCs/>
              </w:rPr>
            </w:pPr>
            <w:r w:rsidRPr="009E5352">
              <w:rPr>
                <w:iCs/>
              </w:rPr>
              <w:t>- Наладка 11 позволяет исследовать напряженно-деформированное состояние круглой пластины из разных материалов (стали, сплавов).</w:t>
            </w:r>
          </w:p>
          <w:p w14:paraId="0674CB4F" w14:textId="77777777" w:rsidR="00AC6EF2" w:rsidRPr="009E5352" w:rsidRDefault="00AC6EF2" w:rsidP="00B871D3">
            <w:pPr>
              <w:snapToGrid w:val="0"/>
              <w:rPr>
                <w:iCs/>
              </w:rPr>
            </w:pPr>
            <w:r w:rsidRPr="009E5352">
              <w:rPr>
                <w:iCs/>
              </w:rPr>
              <w:t>- Наладка 12 позволяет исследовать безмоментного и моментного напряженно-деформированных состояния цилиндрической оболочки.</w:t>
            </w:r>
          </w:p>
          <w:p w14:paraId="49A85B4F" w14:textId="77777777" w:rsidR="00AC6EF2" w:rsidRPr="009E5352" w:rsidRDefault="00AC6EF2" w:rsidP="00B871D3">
            <w:pPr>
              <w:snapToGrid w:val="0"/>
              <w:rPr>
                <w:iCs/>
              </w:rPr>
            </w:pPr>
            <w:r w:rsidRPr="009E5352">
              <w:rPr>
                <w:iCs/>
              </w:rPr>
              <w:t xml:space="preserve">Материал образцов: сталь 10; 20; 45 </w:t>
            </w:r>
          </w:p>
          <w:p w14:paraId="5AC3B5B9" w14:textId="77777777" w:rsidR="00AC6EF2" w:rsidRPr="009E5352" w:rsidRDefault="00AC6EF2" w:rsidP="00B871D3">
            <w:pPr>
              <w:snapToGrid w:val="0"/>
              <w:rPr>
                <w:iCs/>
              </w:rPr>
            </w:pPr>
            <w:r w:rsidRPr="009E5352">
              <w:rPr>
                <w:iCs/>
              </w:rPr>
              <w:t>сплав Д16Т</w:t>
            </w:r>
          </w:p>
          <w:p w14:paraId="211F53C0" w14:textId="77777777" w:rsidR="00AC6EF2" w:rsidRPr="009E5352" w:rsidRDefault="00AC6EF2" w:rsidP="00B871D3">
            <w:pPr>
              <w:snapToGrid w:val="0"/>
              <w:rPr>
                <w:iCs/>
              </w:rPr>
            </w:pPr>
            <w:r w:rsidRPr="009E5352">
              <w:rPr>
                <w:iCs/>
              </w:rPr>
              <w:t>Габаритные размеры стенда, мм 1380х800х1200</w:t>
            </w:r>
          </w:p>
        </w:tc>
      </w:tr>
      <w:tr w:rsidR="00AC6EF2" w:rsidRPr="009E5352" w14:paraId="13A4887E" w14:textId="77777777" w:rsidTr="00B871D3">
        <w:tc>
          <w:tcPr>
            <w:tcW w:w="272" w:type="pct"/>
            <w:shd w:val="clear" w:color="auto" w:fill="auto"/>
            <w:vAlign w:val="center"/>
          </w:tcPr>
          <w:p w14:paraId="3054BEBC" w14:textId="77777777" w:rsidR="00AC6EF2" w:rsidRPr="009E5352" w:rsidRDefault="00AC6EF2" w:rsidP="00B871D3">
            <w:pPr>
              <w:snapToGrid w:val="0"/>
              <w:jc w:val="center"/>
              <w:rPr>
                <w:iCs/>
              </w:rPr>
            </w:pPr>
            <w:r w:rsidRPr="009E5352">
              <w:rPr>
                <w:iCs/>
              </w:rPr>
              <w:lastRenderedPageBreak/>
              <w:t>14</w:t>
            </w:r>
          </w:p>
        </w:tc>
        <w:tc>
          <w:tcPr>
            <w:tcW w:w="1733" w:type="pct"/>
            <w:shd w:val="clear" w:color="auto" w:fill="auto"/>
            <w:vAlign w:val="center"/>
          </w:tcPr>
          <w:p w14:paraId="3E25FF06" w14:textId="77777777" w:rsidR="00AC6EF2" w:rsidRPr="009E5352" w:rsidRDefault="00AC6EF2" w:rsidP="00B871D3">
            <w:pPr>
              <w:suppressAutoHyphens/>
              <w:autoSpaceDN w:val="0"/>
              <w:textAlignment w:val="baseline"/>
              <w:rPr>
                <w:rFonts w:eastAsia="SimSun"/>
                <w:kern w:val="3"/>
              </w:rPr>
            </w:pPr>
            <w:r w:rsidRPr="009E5352">
              <w:t xml:space="preserve">Проектор </w:t>
            </w:r>
            <w:r w:rsidRPr="009E5352">
              <w:rPr>
                <w:lang w:val="en-US"/>
              </w:rPr>
              <w:t xml:space="preserve">Epson </w:t>
            </w:r>
            <w:r w:rsidRPr="009E5352">
              <w:t>ЕВ-Х62</w:t>
            </w:r>
          </w:p>
        </w:tc>
        <w:tc>
          <w:tcPr>
            <w:tcW w:w="2995" w:type="pct"/>
            <w:shd w:val="clear" w:color="auto" w:fill="auto"/>
          </w:tcPr>
          <w:p w14:paraId="52B56305" w14:textId="77777777" w:rsidR="00AC6EF2" w:rsidRPr="009E5352" w:rsidRDefault="00AC6EF2" w:rsidP="00B871D3">
            <w:pPr>
              <w:snapToGrid w:val="0"/>
              <w:rPr>
                <w:iCs/>
              </w:rPr>
            </w:pPr>
            <w:r w:rsidRPr="009E5352">
              <w:rPr>
                <w:iCs/>
              </w:rPr>
              <w:t>Портативный проектор, технология LCD x3, разрешение 800x600, световой поток 2000 лм, контрастность 2000:1, подключение по VGA (DSub)</w:t>
            </w:r>
          </w:p>
        </w:tc>
      </w:tr>
      <w:tr w:rsidR="00AC6EF2" w:rsidRPr="009E5352" w14:paraId="544C4E55" w14:textId="77777777" w:rsidTr="00B871D3">
        <w:tc>
          <w:tcPr>
            <w:tcW w:w="272" w:type="pct"/>
            <w:shd w:val="clear" w:color="auto" w:fill="auto"/>
            <w:vAlign w:val="center"/>
          </w:tcPr>
          <w:p w14:paraId="2A14FCCD" w14:textId="77777777" w:rsidR="00AC6EF2" w:rsidRPr="009E5352" w:rsidRDefault="00AC6EF2" w:rsidP="00B871D3">
            <w:pPr>
              <w:snapToGrid w:val="0"/>
              <w:jc w:val="center"/>
              <w:rPr>
                <w:iCs/>
              </w:rPr>
            </w:pPr>
            <w:r w:rsidRPr="009E5352">
              <w:rPr>
                <w:iCs/>
              </w:rPr>
              <w:t>15</w:t>
            </w:r>
          </w:p>
        </w:tc>
        <w:tc>
          <w:tcPr>
            <w:tcW w:w="1733" w:type="pct"/>
            <w:shd w:val="clear" w:color="auto" w:fill="auto"/>
            <w:vAlign w:val="center"/>
          </w:tcPr>
          <w:p w14:paraId="023312B4" w14:textId="77777777" w:rsidR="00AC6EF2" w:rsidRPr="009E5352" w:rsidRDefault="00AC6EF2" w:rsidP="00B871D3">
            <w:r w:rsidRPr="009E5352">
              <w:t xml:space="preserve">Документ камера </w:t>
            </w:r>
            <w:r w:rsidRPr="009E5352">
              <w:rPr>
                <w:lang w:val="en-US"/>
              </w:rPr>
              <w:t>AverVision</w:t>
            </w:r>
            <w:r w:rsidRPr="009E5352">
              <w:t>СР300</w:t>
            </w:r>
          </w:p>
        </w:tc>
        <w:tc>
          <w:tcPr>
            <w:tcW w:w="2995" w:type="pct"/>
            <w:shd w:val="clear" w:color="auto" w:fill="auto"/>
          </w:tcPr>
          <w:p w14:paraId="7C6128C7" w14:textId="77777777" w:rsidR="00AC6EF2" w:rsidRPr="009E5352" w:rsidRDefault="00AC6EF2" w:rsidP="00B871D3">
            <w:pPr>
              <w:snapToGrid w:val="0"/>
              <w:rPr>
                <w:iCs/>
              </w:rPr>
            </w:pPr>
            <w:r w:rsidRPr="009E5352">
              <w:rPr>
                <w:iCs/>
              </w:rPr>
              <w:t>Тип камеры-портативная</w:t>
            </w:r>
          </w:p>
          <w:p w14:paraId="36664CA3" w14:textId="77777777" w:rsidR="00AC6EF2" w:rsidRPr="009E5352" w:rsidRDefault="00AC6EF2" w:rsidP="00B871D3">
            <w:pPr>
              <w:snapToGrid w:val="0"/>
              <w:rPr>
                <w:iCs/>
              </w:rPr>
            </w:pPr>
            <w:r w:rsidRPr="009E5352">
              <w:rPr>
                <w:iCs/>
              </w:rPr>
              <w:t>Кронштейн Гибкий (гусиная шея)</w:t>
            </w:r>
          </w:p>
          <w:p w14:paraId="0D96DAD1" w14:textId="77777777" w:rsidR="00AC6EF2" w:rsidRPr="009E5352" w:rsidRDefault="00AC6EF2" w:rsidP="00B871D3">
            <w:pPr>
              <w:snapToGrid w:val="0"/>
              <w:rPr>
                <w:iCs/>
              </w:rPr>
            </w:pPr>
            <w:r w:rsidRPr="009E5352">
              <w:rPr>
                <w:iCs/>
              </w:rPr>
              <w:t>Cенсор (матрица) 1/2" КМОП 3.2M</w:t>
            </w:r>
          </w:p>
          <w:p w14:paraId="6F552FFB" w14:textId="77777777" w:rsidR="00AC6EF2" w:rsidRPr="009E5352" w:rsidRDefault="00AC6EF2" w:rsidP="00B871D3">
            <w:pPr>
              <w:snapToGrid w:val="0"/>
              <w:rPr>
                <w:iCs/>
              </w:rPr>
            </w:pPr>
            <w:r w:rsidRPr="009E5352">
              <w:rPr>
                <w:iCs/>
              </w:rPr>
              <w:t>Разрешение WXGA (1280x720)</w:t>
            </w:r>
          </w:p>
          <w:p w14:paraId="321EA8E5" w14:textId="77777777" w:rsidR="00AC6EF2" w:rsidRPr="009E5352" w:rsidRDefault="00AC6EF2" w:rsidP="00B871D3">
            <w:pPr>
              <w:snapToGrid w:val="0"/>
              <w:rPr>
                <w:iCs/>
              </w:rPr>
            </w:pPr>
            <w:r w:rsidRPr="009E5352">
              <w:rPr>
                <w:iCs/>
              </w:rPr>
              <w:t>Частота смены кадров 24 кадр/сек</w:t>
            </w:r>
          </w:p>
          <w:p w14:paraId="5D4224A5" w14:textId="77777777" w:rsidR="00AC6EF2" w:rsidRPr="009E5352" w:rsidRDefault="00AC6EF2" w:rsidP="00B871D3">
            <w:pPr>
              <w:snapToGrid w:val="0"/>
              <w:rPr>
                <w:iCs/>
              </w:rPr>
            </w:pPr>
            <w:r w:rsidRPr="009E5352">
              <w:rPr>
                <w:iCs/>
              </w:rPr>
              <w:t>Оптика f = 9.6мм, F3.0</w:t>
            </w:r>
          </w:p>
          <w:p w14:paraId="4D84A468" w14:textId="77777777" w:rsidR="00AC6EF2" w:rsidRPr="009E5352" w:rsidRDefault="00AC6EF2" w:rsidP="00B871D3">
            <w:pPr>
              <w:snapToGrid w:val="0"/>
              <w:rPr>
                <w:iCs/>
              </w:rPr>
            </w:pPr>
            <w:r w:rsidRPr="009E5352">
              <w:rPr>
                <w:iCs/>
              </w:rPr>
              <w:t>Площадь захвата A4 Landscape</w:t>
            </w:r>
          </w:p>
          <w:p w14:paraId="74A41B25" w14:textId="77777777" w:rsidR="00AC6EF2" w:rsidRPr="009E5352" w:rsidRDefault="00AC6EF2" w:rsidP="00B871D3">
            <w:pPr>
              <w:snapToGrid w:val="0"/>
              <w:rPr>
                <w:iCs/>
              </w:rPr>
            </w:pPr>
            <w:r w:rsidRPr="009E5352">
              <w:rPr>
                <w:iCs/>
              </w:rPr>
              <w:t>Минимальное расстояние до объекта съемки 2,5см</w:t>
            </w:r>
          </w:p>
          <w:p w14:paraId="56B253D3" w14:textId="77777777" w:rsidR="00AC6EF2" w:rsidRPr="009E5352" w:rsidRDefault="00AC6EF2" w:rsidP="00B871D3">
            <w:pPr>
              <w:snapToGrid w:val="0"/>
              <w:rPr>
                <w:iCs/>
              </w:rPr>
            </w:pPr>
            <w:r w:rsidRPr="009E5352">
              <w:rPr>
                <w:iCs/>
              </w:rPr>
              <w:t>Фокусировка Авто/Ручная</w:t>
            </w:r>
          </w:p>
          <w:p w14:paraId="1246A963" w14:textId="77777777" w:rsidR="00AC6EF2" w:rsidRPr="009E5352" w:rsidRDefault="00AC6EF2" w:rsidP="00B871D3">
            <w:pPr>
              <w:snapToGrid w:val="0"/>
              <w:rPr>
                <w:iCs/>
              </w:rPr>
            </w:pPr>
            <w:r w:rsidRPr="009E5352">
              <w:rPr>
                <w:iCs/>
              </w:rPr>
              <w:t>Экспозиция Авто/Ручная</w:t>
            </w:r>
          </w:p>
          <w:p w14:paraId="3BDCE560" w14:textId="77777777" w:rsidR="00AC6EF2" w:rsidRPr="009E5352" w:rsidRDefault="00AC6EF2" w:rsidP="00B871D3">
            <w:pPr>
              <w:snapToGrid w:val="0"/>
              <w:rPr>
                <w:iCs/>
              </w:rPr>
            </w:pPr>
            <w:r w:rsidRPr="009E5352">
              <w:rPr>
                <w:iCs/>
              </w:rPr>
              <w:t>Баланс. белого Авто/Ручная</w:t>
            </w:r>
          </w:p>
          <w:p w14:paraId="24586660" w14:textId="77777777" w:rsidR="00AC6EF2" w:rsidRPr="009E5352" w:rsidRDefault="00AC6EF2" w:rsidP="00B871D3">
            <w:pPr>
              <w:snapToGrid w:val="0"/>
              <w:rPr>
                <w:iCs/>
              </w:rPr>
            </w:pPr>
            <w:r w:rsidRPr="009E5352">
              <w:rPr>
                <w:iCs/>
              </w:rPr>
              <w:t>Оптический зум Нет</w:t>
            </w:r>
          </w:p>
          <w:p w14:paraId="6E5C23D3" w14:textId="77777777" w:rsidR="00AC6EF2" w:rsidRPr="009E5352" w:rsidRDefault="00AC6EF2" w:rsidP="00B871D3">
            <w:pPr>
              <w:snapToGrid w:val="0"/>
              <w:rPr>
                <w:iCs/>
              </w:rPr>
            </w:pPr>
            <w:r w:rsidRPr="009E5352">
              <w:rPr>
                <w:iCs/>
              </w:rPr>
              <w:t>Aver зум 2X и Панорамирование</w:t>
            </w:r>
          </w:p>
          <w:p w14:paraId="5FD74345" w14:textId="77777777" w:rsidR="00AC6EF2" w:rsidRPr="009E5352" w:rsidRDefault="00AC6EF2" w:rsidP="00B871D3">
            <w:pPr>
              <w:snapToGrid w:val="0"/>
              <w:rPr>
                <w:iCs/>
              </w:rPr>
            </w:pPr>
            <w:r w:rsidRPr="009E5352">
              <w:rPr>
                <w:iCs/>
              </w:rPr>
              <w:t>Цифровой зум 8X и Панорамирование</w:t>
            </w:r>
          </w:p>
          <w:p w14:paraId="603CA460" w14:textId="77777777" w:rsidR="00AC6EF2" w:rsidRPr="009E5352" w:rsidRDefault="00AC6EF2" w:rsidP="00B871D3">
            <w:pPr>
              <w:snapToGrid w:val="0"/>
              <w:rPr>
                <w:iCs/>
              </w:rPr>
            </w:pPr>
            <w:r w:rsidRPr="009E5352">
              <w:rPr>
                <w:iCs/>
              </w:rPr>
              <w:t>Суммарный зум 16X</w:t>
            </w:r>
          </w:p>
          <w:p w14:paraId="117AEFD0" w14:textId="77777777" w:rsidR="00AC6EF2" w:rsidRPr="009E5352" w:rsidRDefault="00AC6EF2" w:rsidP="00B871D3">
            <w:pPr>
              <w:snapToGrid w:val="0"/>
              <w:rPr>
                <w:iCs/>
              </w:rPr>
            </w:pPr>
            <w:r w:rsidRPr="009E5352">
              <w:rPr>
                <w:iCs/>
              </w:rPr>
              <w:t>"Ночная съёмка" Да</w:t>
            </w:r>
          </w:p>
          <w:p w14:paraId="344EB87C" w14:textId="77777777" w:rsidR="00AC6EF2" w:rsidRPr="009E5352" w:rsidRDefault="00AC6EF2" w:rsidP="00B871D3">
            <w:pPr>
              <w:snapToGrid w:val="0"/>
              <w:rPr>
                <w:iCs/>
              </w:rPr>
            </w:pPr>
            <w:r w:rsidRPr="009E5352">
              <w:rPr>
                <w:iCs/>
              </w:rPr>
              <w:t>Фильтр мерцания (Фликер-фильтр) 2-х уровневый</w:t>
            </w:r>
          </w:p>
          <w:p w14:paraId="4B08302F" w14:textId="77777777" w:rsidR="00AC6EF2" w:rsidRPr="009E5352" w:rsidRDefault="00AC6EF2" w:rsidP="00B871D3">
            <w:pPr>
              <w:snapToGrid w:val="0"/>
              <w:rPr>
                <w:iCs/>
              </w:rPr>
            </w:pPr>
            <w:r w:rsidRPr="009E5352">
              <w:rPr>
                <w:iCs/>
              </w:rPr>
              <w:t>Эффекты отображения Черно-белое, Негатив, Стоп-кадр, Отражение, Реверс</w:t>
            </w:r>
          </w:p>
          <w:p w14:paraId="142D4B53" w14:textId="77777777" w:rsidR="00AC6EF2" w:rsidRPr="009E5352" w:rsidRDefault="00AC6EF2" w:rsidP="00B871D3">
            <w:pPr>
              <w:snapToGrid w:val="0"/>
              <w:rPr>
                <w:iCs/>
              </w:rPr>
            </w:pPr>
            <w:r w:rsidRPr="009E5352">
              <w:rPr>
                <w:iCs/>
              </w:rPr>
              <w:t>Презентационные функции Рамка, Маска</w:t>
            </w:r>
          </w:p>
          <w:p w14:paraId="28AF773C" w14:textId="77777777" w:rsidR="00AC6EF2" w:rsidRPr="009E5352" w:rsidRDefault="00AC6EF2" w:rsidP="00B871D3">
            <w:pPr>
              <w:snapToGrid w:val="0"/>
              <w:rPr>
                <w:iCs/>
              </w:rPr>
            </w:pPr>
            <w:r w:rsidRPr="009E5352">
              <w:rPr>
                <w:iCs/>
              </w:rPr>
              <w:t>Выходы VGA/DVI, S-Video/Comp.</w:t>
            </w:r>
          </w:p>
          <w:p w14:paraId="6E7E0898" w14:textId="77777777" w:rsidR="00AC6EF2" w:rsidRPr="009E5352" w:rsidRDefault="00AC6EF2" w:rsidP="00B871D3">
            <w:pPr>
              <w:snapToGrid w:val="0"/>
              <w:rPr>
                <w:iCs/>
              </w:rPr>
            </w:pPr>
            <w:r w:rsidRPr="009E5352">
              <w:rPr>
                <w:iCs/>
              </w:rPr>
              <w:t>VGA вход Да</w:t>
            </w:r>
          </w:p>
          <w:p w14:paraId="741C9A37" w14:textId="77777777" w:rsidR="00AC6EF2" w:rsidRPr="009E5352" w:rsidRDefault="00AC6EF2" w:rsidP="00B871D3">
            <w:pPr>
              <w:snapToGrid w:val="0"/>
              <w:rPr>
                <w:iCs/>
              </w:rPr>
            </w:pPr>
            <w:r w:rsidRPr="009E5352">
              <w:rPr>
                <w:iCs/>
              </w:rPr>
              <w:t>Подключение к ПК USB 2.0</w:t>
            </w:r>
          </w:p>
          <w:p w14:paraId="08551882" w14:textId="77777777" w:rsidR="00AC6EF2" w:rsidRPr="009E5352" w:rsidRDefault="00AC6EF2" w:rsidP="00B871D3">
            <w:pPr>
              <w:snapToGrid w:val="0"/>
              <w:rPr>
                <w:iCs/>
              </w:rPr>
            </w:pPr>
            <w:r w:rsidRPr="009E5352">
              <w:rPr>
                <w:iCs/>
              </w:rPr>
              <w:t>Захват и сохранение изображений Флеш-память (80 кадров)</w:t>
            </w:r>
          </w:p>
          <w:p w14:paraId="4399F5B0" w14:textId="77777777" w:rsidR="00AC6EF2" w:rsidRPr="009E5352" w:rsidRDefault="00AC6EF2" w:rsidP="00B871D3">
            <w:pPr>
              <w:snapToGrid w:val="0"/>
              <w:rPr>
                <w:iCs/>
              </w:rPr>
            </w:pPr>
            <w:r w:rsidRPr="009E5352">
              <w:rPr>
                <w:iCs/>
              </w:rPr>
              <w:t>Лампа подсветки Светодиодная с указателями</w:t>
            </w:r>
          </w:p>
          <w:p w14:paraId="04733F34" w14:textId="77777777" w:rsidR="00AC6EF2" w:rsidRPr="009E5352" w:rsidRDefault="00AC6EF2" w:rsidP="00B871D3">
            <w:pPr>
              <w:snapToGrid w:val="0"/>
              <w:rPr>
                <w:iCs/>
              </w:rPr>
            </w:pPr>
            <w:r w:rsidRPr="009E5352">
              <w:rPr>
                <w:iCs/>
              </w:rPr>
              <w:t>Светоуказатели позиционирования Да</w:t>
            </w:r>
          </w:p>
        </w:tc>
      </w:tr>
      <w:tr w:rsidR="00AC6EF2" w:rsidRPr="009E5352" w14:paraId="7AF45572" w14:textId="77777777" w:rsidTr="00B871D3">
        <w:tc>
          <w:tcPr>
            <w:tcW w:w="5000" w:type="pct"/>
            <w:gridSpan w:val="3"/>
            <w:shd w:val="clear" w:color="auto" w:fill="auto"/>
          </w:tcPr>
          <w:p w14:paraId="0E6605AC" w14:textId="77777777" w:rsidR="00AC6EF2" w:rsidRPr="009E5352" w:rsidRDefault="00AC6EF2" w:rsidP="00B871D3">
            <w:pPr>
              <w:snapToGrid w:val="0"/>
              <w:rPr>
                <w:iCs/>
              </w:rPr>
            </w:pPr>
            <w:r w:rsidRPr="009E5352">
              <w:rPr>
                <w:b/>
                <w:iCs/>
              </w:rPr>
              <w:t>Дополнительное оборудование</w:t>
            </w:r>
          </w:p>
        </w:tc>
      </w:tr>
      <w:tr w:rsidR="00AC6EF2" w:rsidRPr="009E5352" w14:paraId="3DAEE58C" w14:textId="77777777" w:rsidTr="00B871D3">
        <w:tc>
          <w:tcPr>
            <w:tcW w:w="272" w:type="pct"/>
            <w:shd w:val="clear" w:color="auto" w:fill="auto"/>
            <w:vAlign w:val="center"/>
          </w:tcPr>
          <w:p w14:paraId="0A7EFEF0" w14:textId="77777777" w:rsidR="00AC6EF2" w:rsidRPr="009E5352" w:rsidRDefault="00AC6EF2" w:rsidP="00B871D3">
            <w:pPr>
              <w:snapToGrid w:val="0"/>
              <w:jc w:val="center"/>
              <w:rPr>
                <w:iCs/>
              </w:rPr>
            </w:pPr>
            <w:r w:rsidRPr="009E5352">
              <w:rPr>
                <w:iCs/>
              </w:rPr>
              <w:t>1</w:t>
            </w:r>
          </w:p>
        </w:tc>
        <w:tc>
          <w:tcPr>
            <w:tcW w:w="1733" w:type="pct"/>
            <w:shd w:val="clear" w:color="auto" w:fill="auto"/>
            <w:vAlign w:val="center"/>
          </w:tcPr>
          <w:p w14:paraId="4506EEDD" w14:textId="77777777" w:rsidR="00AC6EF2" w:rsidRPr="009E5352" w:rsidRDefault="00AC6EF2" w:rsidP="00B871D3">
            <w:pPr>
              <w:snapToGrid w:val="0"/>
            </w:pPr>
            <w:r w:rsidRPr="009E5352">
              <w:t>Колонки SVEN SPS-611</w:t>
            </w:r>
          </w:p>
        </w:tc>
        <w:tc>
          <w:tcPr>
            <w:tcW w:w="2995" w:type="pct"/>
            <w:shd w:val="clear" w:color="auto" w:fill="auto"/>
            <w:vAlign w:val="center"/>
          </w:tcPr>
          <w:p w14:paraId="36067E89" w14:textId="77777777" w:rsidR="00AC6EF2" w:rsidRPr="009E5352" w:rsidRDefault="00AC6EF2" w:rsidP="00B871D3">
            <w:pPr>
              <w:snapToGrid w:val="0"/>
              <w:rPr>
                <w:iCs/>
              </w:rPr>
            </w:pPr>
            <w:r w:rsidRPr="009E5352">
              <w:rPr>
                <w:iCs/>
              </w:rPr>
              <w:t>Выходная мощность (RMS), Вт</w:t>
            </w:r>
            <w:r w:rsidRPr="009E5352">
              <w:rPr>
                <w:iCs/>
              </w:rPr>
              <w:tab/>
              <w:t>36 (2 × 18)</w:t>
            </w:r>
          </w:p>
          <w:p w14:paraId="323116FA" w14:textId="77777777" w:rsidR="00AC6EF2" w:rsidRPr="009E5352" w:rsidRDefault="00AC6EF2" w:rsidP="00B871D3">
            <w:pPr>
              <w:snapToGrid w:val="0"/>
              <w:rPr>
                <w:iCs/>
              </w:rPr>
            </w:pPr>
            <w:r w:rsidRPr="009E5352">
              <w:rPr>
                <w:iCs/>
              </w:rPr>
              <w:t>Частотный диапазон, Гц</w:t>
            </w:r>
            <w:r w:rsidRPr="009E5352">
              <w:rPr>
                <w:iCs/>
              </w:rPr>
              <w:tab/>
              <w:t>40 – 18 000</w:t>
            </w:r>
          </w:p>
          <w:p w14:paraId="204B3A0E" w14:textId="77777777" w:rsidR="00AC6EF2" w:rsidRPr="009E5352" w:rsidRDefault="00AC6EF2" w:rsidP="00B871D3">
            <w:pPr>
              <w:snapToGrid w:val="0"/>
              <w:rPr>
                <w:iCs/>
              </w:rPr>
            </w:pPr>
            <w:r w:rsidRPr="009E5352">
              <w:rPr>
                <w:iCs/>
              </w:rPr>
              <w:t>Диаметр ВЧ-динамиков, мм</w:t>
            </w:r>
            <w:r w:rsidRPr="009E5352">
              <w:rPr>
                <w:iCs/>
              </w:rPr>
              <w:tab/>
              <w:t>Ø 20</w:t>
            </w:r>
          </w:p>
          <w:p w14:paraId="00FEFEA3" w14:textId="77777777" w:rsidR="00AC6EF2" w:rsidRPr="009E5352" w:rsidRDefault="00AC6EF2" w:rsidP="00B871D3">
            <w:pPr>
              <w:snapToGrid w:val="0"/>
              <w:rPr>
                <w:iCs/>
              </w:rPr>
            </w:pPr>
            <w:r w:rsidRPr="009E5352">
              <w:rPr>
                <w:iCs/>
              </w:rPr>
              <w:t>Диаметр НЧ-динамиков, мм</w:t>
            </w:r>
            <w:r w:rsidRPr="009E5352">
              <w:rPr>
                <w:iCs/>
              </w:rPr>
              <w:tab/>
              <w:t>Ø 100</w:t>
            </w:r>
          </w:p>
          <w:p w14:paraId="517B54A2" w14:textId="77777777" w:rsidR="00AC6EF2" w:rsidRPr="009E5352" w:rsidRDefault="00AC6EF2" w:rsidP="00B871D3">
            <w:pPr>
              <w:snapToGrid w:val="0"/>
              <w:rPr>
                <w:iCs/>
              </w:rPr>
            </w:pPr>
            <w:r w:rsidRPr="009E5352">
              <w:rPr>
                <w:iCs/>
              </w:rPr>
              <w:t>Типы входов</w:t>
            </w:r>
            <w:r w:rsidRPr="009E5352">
              <w:rPr>
                <w:iCs/>
              </w:rPr>
              <w:tab/>
              <w:t>2 RCA</w:t>
            </w:r>
          </w:p>
          <w:p w14:paraId="036AA525" w14:textId="77777777" w:rsidR="00AC6EF2" w:rsidRPr="009E5352" w:rsidRDefault="00AC6EF2" w:rsidP="00B871D3">
            <w:pPr>
              <w:snapToGrid w:val="0"/>
              <w:rPr>
                <w:iCs/>
              </w:rPr>
            </w:pPr>
            <w:r w:rsidRPr="009E5352">
              <w:rPr>
                <w:iCs/>
              </w:rPr>
              <w:t>Напряжение питания</w:t>
            </w:r>
            <w:r w:rsidRPr="009E5352">
              <w:rPr>
                <w:iCs/>
              </w:rPr>
              <w:tab/>
              <w:t>220-230 В, 50 Гц</w:t>
            </w:r>
          </w:p>
          <w:p w14:paraId="2D4E36AA" w14:textId="77777777" w:rsidR="00AC6EF2" w:rsidRPr="009E5352" w:rsidRDefault="00AC6EF2" w:rsidP="00B871D3">
            <w:pPr>
              <w:snapToGrid w:val="0"/>
              <w:rPr>
                <w:iCs/>
              </w:rPr>
            </w:pPr>
            <w:r w:rsidRPr="009E5352">
              <w:rPr>
                <w:iCs/>
              </w:rPr>
              <w:t>Материал корпуса</w:t>
            </w:r>
            <w:r w:rsidRPr="009E5352">
              <w:rPr>
                <w:iCs/>
              </w:rPr>
              <w:tab/>
              <w:t>дерево (MDF)</w:t>
            </w:r>
          </w:p>
          <w:p w14:paraId="2C93D068" w14:textId="77777777" w:rsidR="00AC6EF2" w:rsidRPr="009E5352" w:rsidRDefault="00AC6EF2" w:rsidP="00B871D3">
            <w:pPr>
              <w:snapToGrid w:val="0"/>
              <w:rPr>
                <w:iCs/>
              </w:rPr>
            </w:pPr>
            <w:r w:rsidRPr="009E5352">
              <w:rPr>
                <w:iCs/>
              </w:rPr>
              <w:t>Размеры изделия (Ш × В × Г), мм</w:t>
            </w:r>
            <w:r w:rsidRPr="009E5352">
              <w:rPr>
                <w:iCs/>
              </w:rPr>
              <w:tab/>
              <w:t>143 × 250 × 175</w:t>
            </w:r>
          </w:p>
        </w:tc>
      </w:tr>
      <w:tr w:rsidR="00AC6EF2" w:rsidRPr="009E5352" w14:paraId="61DCB1C3" w14:textId="77777777" w:rsidTr="00B871D3">
        <w:tc>
          <w:tcPr>
            <w:tcW w:w="5000" w:type="pct"/>
            <w:gridSpan w:val="3"/>
            <w:shd w:val="clear" w:color="auto" w:fill="auto"/>
          </w:tcPr>
          <w:p w14:paraId="79A8F570" w14:textId="77777777" w:rsidR="00AC6EF2" w:rsidRPr="009E5352" w:rsidRDefault="00AC6EF2" w:rsidP="00B871D3">
            <w:pPr>
              <w:snapToGrid w:val="0"/>
              <w:rPr>
                <w:iCs/>
              </w:rPr>
            </w:pPr>
            <w:r w:rsidRPr="009E5352">
              <w:rPr>
                <w:b/>
                <w:bCs/>
                <w:iCs/>
                <w:lang w:val="en-US"/>
              </w:rPr>
              <w:t>III</w:t>
            </w:r>
            <w:r w:rsidRPr="009E5352">
              <w:rPr>
                <w:b/>
                <w:bCs/>
                <w:iCs/>
              </w:rPr>
              <w:t xml:space="preserve"> Демонстрационные учебно-наглядные пособия</w:t>
            </w:r>
          </w:p>
        </w:tc>
      </w:tr>
      <w:tr w:rsidR="00AC6EF2" w:rsidRPr="009E5352" w14:paraId="0DCA13F8" w14:textId="77777777" w:rsidTr="00B871D3">
        <w:tc>
          <w:tcPr>
            <w:tcW w:w="5000" w:type="pct"/>
            <w:gridSpan w:val="3"/>
            <w:shd w:val="clear" w:color="auto" w:fill="auto"/>
          </w:tcPr>
          <w:p w14:paraId="6A9C6B37" w14:textId="77777777" w:rsidR="00AC6EF2" w:rsidRPr="009E5352" w:rsidRDefault="00AC6EF2" w:rsidP="00B871D3">
            <w:pPr>
              <w:snapToGrid w:val="0"/>
              <w:rPr>
                <w:iCs/>
              </w:rPr>
            </w:pPr>
            <w:r w:rsidRPr="009E5352">
              <w:rPr>
                <w:b/>
                <w:bCs/>
                <w:iCs/>
              </w:rPr>
              <w:lastRenderedPageBreak/>
              <w:t>Основное оборудование</w:t>
            </w:r>
          </w:p>
        </w:tc>
      </w:tr>
      <w:tr w:rsidR="00AC6EF2" w:rsidRPr="009E5352" w14:paraId="2A2C90AF" w14:textId="77777777" w:rsidTr="00B871D3">
        <w:tc>
          <w:tcPr>
            <w:tcW w:w="272" w:type="pct"/>
            <w:shd w:val="clear" w:color="auto" w:fill="auto"/>
            <w:vAlign w:val="center"/>
          </w:tcPr>
          <w:p w14:paraId="1C6CD5A8" w14:textId="77777777" w:rsidR="00AC6EF2" w:rsidRPr="009E5352" w:rsidRDefault="00AC6EF2" w:rsidP="00B871D3">
            <w:pPr>
              <w:snapToGrid w:val="0"/>
              <w:jc w:val="center"/>
              <w:rPr>
                <w:iCs/>
              </w:rPr>
            </w:pPr>
            <w:r w:rsidRPr="009E5352">
              <w:rPr>
                <w:iCs/>
              </w:rPr>
              <w:t>1</w:t>
            </w:r>
          </w:p>
        </w:tc>
        <w:tc>
          <w:tcPr>
            <w:tcW w:w="1733" w:type="pct"/>
            <w:shd w:val="clear" w:color="auto" w:fill="auto"/>
            <w:vAlign w:val="center"/>
          </w:tcPr>
          <w:p w14:paraId="164D493A"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Детали машин и основы конструирования</w:t>
            </w:r>
          </w:p>
        </w:tc>
        <w:tc>
          <w:tcPr>
            <w:tcW w:w="2995" w:type="pct"/>
            <w:shd w:val="clear" w:color="auto" w:fill="auto"/>
            <w:vAlign w:val="center"/>
          </w:tcPr>
          <w:p w14:paraId="2DFEFC94" w14:textId="77777777" w:rsidR="00AC6EF2" w:rsidRPr="009E5352" w:rsidRDefault="00AC6EF2" w:rsidP="00B871D3">
            <w:pPr>
              <w:snapToGrid w:val="0"/>
              <w:rPr>
                <w:iCs/>
              </w:rPr>
            </w:pPr>
            <w:r w:rsidRPr="009E5352">
              <w:rPr>
                <w:iCs/>
              </w:rPr>
              <w:t>Электронные плакаты</w:t>
            </w:r>
          </w:p>
        </w:tc>
      </w:tr>
      <w:tr w:rsidR="00AC6EF2" w:rsidRPr="009E5352" w14:paraId="447B5DDA" w14:textId="77777777" w:rsidTr="00B871D3">
        <w:tc>
          <w:tcPr>
            <w:tcW w:w="272" w:type="pct"/>
            <w:shd w:val="clear" w:color="auto" w:fill="auto"/>
            <w:vAlign w:val="center"/>
          </w:tcPr>
          <w:p w14:paraId="0AB75807" w14:textId="77777777" w:rsidR="00AC6EF2" w:rsidRPr="009E5352" w:rsidRDefault="00AC6EF2" w:rsidP="00B871D3">
            <w:pPr>
              <w:snapToGrid w:val="0"/>
              <w:jc w:val="center"/>
              <w:rPr>
                <w:iCs/>
              </w:rPr>
            </w:pPr>
            <w:r w:rsidRPr="009E5352">
              <w:rPr>
                <w:iCs/>
              </w:rPr>
              <w:t>2</w:t>
            </w:r>
          </w:p>
        </w:tc>
        <w:tc>
          <w:tcPr>
            <w:tcW w:w="1733" w:type="pct"/>
            <w:shd w:val="clear" w:color="auto" w:fill="auto"/>
            <w:vAlign w:val="center"/>
          </w:tcPr>
          <w:p w14:paraId="36B8BED7" w14:textId="77777777" w:rsidR="00AC6EF2" w:rsidRPr="009E5352" w:rsidRDefault="00AC6EF2" w:rsidP="00B871D3">
            <w:pPr>
              <w:suppressAutoHyphens/>
              <w:autoSpaceDN w:val="0"/>
              <w:textAlignment w:val="baseline"/>
              <w:rPr>
                <w:rFonts w:eastAsia="SimSun"/>
                <w:kern w:val="3"/>
              </w:rPr>
            </w:pPr>
            <w:r w:rsidRPr="009E5352">
              <w:t>Рабочие клети прокатных станов</w:t>
            </w:r>
          </w:p>
        </w:tc>
        <w:tc>
          <w:tcPr>
            <w:tcW w:w="2995" w:type="pct"/>
            <w:shd w:val="clear" w:color="auto" w:fill="auto"/>
            <w:vAlign w:val="center"/>
          </w:tcPr>
          <w:p w14:paraId="687DFDB8" w14:textId="77777777" w:rsidR="00AC6EF2" w:rsidRPr="009E5352" w:rsidRDefault="00AC6EF2" w:rsidP="00B871D3">
            <w:pPr>
              <w:snapToGrid w:val="0"/>
              <w:rPr>
                <w:iCs/>
              </w:rPr>
            </w:pPr>
            <w:r w:rsidRPr="009E5352">
              <w:rPr>
                <w:iCs/>
              </w:rPr>
              <w:t>Электронные плакаты</w:t>
            </w:r>
          </w:p>
        </w:tc>
      </w:tr>
      <w:tr w:rsidR="00AC6EF2" w:rsidRPr="009E5352" w14:paraId="705A5EDD" w14:textId="77777777" w:rsidTr="00B871D3">
        <w:tc>
          <w:tcPr>
            <w:tcW w:w="272" w:type="pct"/>
            <w:shd w:val="clear" w:color="auto" w:fill="auto"/>
            <w:vAlign w:val="center"/>
          </w:tcPr>
          <w:p w14:paraId="4BCC3E26" w14:textId="77777777" w:rsidR="00AC6EF2" w:rsidRPr="009E5352" w:rsidRDefault="00AC6EF2" w:rsidP="00B871D3">
            <w:pPr>
              <w:snapToGrid w:val="0"/>
              <w:jc w:val="center"/>
              <w:rPr>
                <w:iCs/>
              </w:rPr>
            </w:pPr>
            <w:r w:rsidRPr="009E5352">
              <w:rPr>
                <w:iCs/>
              </w:rPr>
              <w:t>3</w:t>
            </w:r>
          </w:p>
        </w:tc>
        <w:tc>
          <w:tcPr>
            <w:tcW w:w="1733" w:type="pct"/>
            <w:shd w:val="clear" w:color="auto" w:fill="auto"/>
            <w:vAlign w:val="center"/>
          </w:tcPr>
          <w:p w14:paraId="75791C5B"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Червячный редуктор</w:t>
            </w:r>
          </w:p>
        </w:tc>
        <w:tc>
          <w:tcPr>
            <w:tcW w:w="2995" w:type="pct"/>
            <w:shd w:val="clear" w:color="auto" w:fill="auto"/>
            <w:vAlign w:val="center"/>
          </w:tcPr>
          <w:p w14:paraId="4241C61F" w14:textId="77777777" w:rsidR="00AC6EF2" w:rsidRPr="009E5352" w:rsidRDefault="00AC6EF2" w:rsidP="00B871D3">
            <w:pPr>
              <w:snapToGrid w:val="0"/>
              <w:rPr>
                <w:iCs/>
              </w:rPr>
            </w:pPr>
            <w:r w:rsidRPr="009E5352">
              <w:rPr>
                <w:rFonts w:eastAsia="SimSun"/>
                <w:kern w:val="3"/>
              </w:rPr>
              <w:t>Модель</w:t>
            </w:r>
          </w:p>
        </w:tc>
      </w:tr>
      <w:tr w:rsidR="00AC6EF2" w:rsidRPr="009E5352" w14:paraId="70ECFED0" w14:textId="77777777" w:rsidTr="00B871D3">
        <w:tc>
          <w:tcPr>
            <w:tcW w:w="272" w:type="pct"/>
            <w:shd w:val="clear" w:color="auto" w:fill="auto"/>
            <w:vAlign w:val="center"/>
          </w:tcPr>
          <w:p w14:paraId="55F628B0" w14:textId="77777777" w:rsidR="00AC6EF2" w:rsidRPr="009E5352" w:rsidRDefault="00AC6EF2" w:rsidP="00B871D3">
            <w:pPr>
              <w:snapToGrid w:val="0"/>
              <w:jc w:val="center"/>
              <w:rPr>
                <w:iCs/>
              </w:rPr>
            </w:pPr>
            <w:r w:rsidRPr="009E5352">
              <w:rPr>
                <w:iCs/>
              </w:rPr>
              <w:t>4</w:t>
            </w:r>
          </w:p>
        </w:tc>
        <w:tc>
          <w:tcPr>
            <w:tcW w:w="1733" w:type="pct"/>
            <w:shd w:val="clear" w:color="auto" w:fill="auto"/>
            <w:vAlign w:val="center"/>
          </w:tcPr>
          <w:p w14:paraId="5F83D10F"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Цилиндрический редуктор</w:t>
            </w:r>
          </w:p>
        </w:tc>
        <w:tc>
          <w:tcPr>
            <w:tcW w:w="2995" w:type="pct"/>
            <w:shd w:val="clear" w:color="auto" w:fill="auto"/>
            <w:vAlign w:val="center"/>
          </w:tcPr>
          <w:p w14:paraId="5EF82695" w14:textId="77777777" w:rsidR="00AC6EF2" w:rsidRPr="009E5352" w:rsidRDefault="00AC6EF2" w:rsidP="00B871D3">
            <w:pPr>
              <w:snapToGrid w:val="0"/>
              <w:rPr>
                <w:iCs/>
              </w:rPr>
            </w:pPr>
            <w:r w:rsidRPr="009E5352">
              <w:rPr>
                <w:rFonts w:eastAsia="SimSun"/>
                <w:kern w:val="3"/>
              </w:rPr>
              <w:t>Модель</w:t>
            </w:r>
          </w:p>
        </w:tc>
      </w:tr>
      <w:tr w:rsidR="00AC6EF2" w:rsidRPr="009E5352" w14:paraId="620EC430" w14:textId="77777777" w:rsidTr="00B871D3">
        <w:tc>
          <w:tcPr>
            <w:tcW w:w="272" w:type="pct"/>
            <w:shd w:val="clear" w:color="auto" w:fill="auto"/>
            <w:vAlign w:val="center"/>
          </w:tcPr>
          <w:p w14:paraId="4EF865DA" w14:textId="77777777" w:rsidR="00AC6EF2" w:rsidRPr="009E5352" w:rsidRDefault="00AC6EF2" w:rsidP="00B871D3">
            <w:pPr>
              <w:snapToGrid w:val="0"/>
              <w:jc w:val="center"/>
              <w:rPr>
                <w:iCs/>
              </w:rPr>
            </w:pPr>
            <w:r w:rsidRPr="009E5352">
              <w:rPr>
                <w:iCs/>
              </w:rPr>
              <w:t>5</w:t>
            </w:r>
          </w:p>
        </w:tc>
        <w:tc>
          <w:tcPr>
            <w:tcW w:w="1733" w:type="pct"/>
            <w:shd w:val="clear" w:color="auto" w:fill="auto"/>
            <w:vAlign w:val="center"/>
          </w:tcPr>
          <w:p w14:paraId="2A683270"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Редуктор многоступенчатый</w:t>
            </w:r>
          </w:p>
        </w:tc>
        <w:tc>
          <w:tcPr>
            <w:tcW w:w="2995" w:type="pct"/>
            <w:shd w:val="clear" w:color="auto" w:fill="auto"/>
            <w:vAlign w:val="center"/>
          </w:tcPr>
          <w:p w14:paraId="7A63CF25" w14:textId="77777777" w:rsidR="00AC6EF2" w:rsidRPr="009E5352" w:rsidRDefault="00AC6EF2" w:rsidP="00B871D3">
            <w:pPr>
              <w:snapToGrid w:val="0"/>
              <w:rPr>
                <w:iCs/>
              </w:rPr>
            </w:pPr>
            <w:r w:rsidRPr="009E5352">
              <w:rPr>
                <w:rFonts w:eastAsia="SimSun"/>
                <w:kern w:val="3"/>
              </w:rPr>
              <w:t>Модель</w:t>
            </w:r>
          </w:p>
        </w:tc>
      </w:tr>
      <w:tr w:rsidR="00AC6EF2" w:rsidRPr="009E5352" w14:paraId="29FCE7EA" w14:textId="77777777" w:rsidTr="00B871D3">
        <w:tc>
          <w:tcPr>
            <w:tcW w:w="272" w:type="pct"/>
            <w:shd w:val="clear" w:color="auto" w:fill="auto"/>
            <w:vAlign w:val="center"/>
          </w:tcPr>
          <w:p w14:paraId="6B89481E" w14:textId="77777777" w:rsidR="00AC6EF2" w:rsidRPr="009E5352" w:rsidRDefault="00AC6EF2" w:rsidP="00B871D3">
            <w:pPr>
              <w:snapToGrid w:val="0"/>
              <w:jc w:val="center"/>
              <w:rPr>
                <w:iCs/>
              </w:rPr>
            </w:pPr>
            <w:r w:rsidRPr="009E5352">
              <w:rPr>
                <w:iCs/>
              </w:rPr>
              <w:t>6</w:t>
            </w:r>
          </w:p>
        </w:tc>
        <w:tc>
          <w:tcPr>
            <w:tcW w:w="1733" w:type="pct"/>
            <w:shd w:val="clear" w:color="auto" w:fill="auto"/>
            <w:vAlign w:val="center"/>
          </w:tcPr>
          <w:p w14:paraId="0CA08935"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Подшипники качения</w:t>
            </w:r>
          </w:p>
        </w:tc>
        <w:tc>
          <w:tcPr>
            <w:tcW w:w="2995" w:type="pct"/>
            <w:shd w:val="clear" w:color="auto" w:fill="auto"/>
            <w:vAlign w:val="center"/>
          </w:tcPr>
          <w:p w14:paraId="05BC75B9" w14:textId="77777777" w:rsidR="00AC6EF2" w:rsidRPr="009E5352" w:rsidRDefault="00AC6EF2" w:rsidP="00B871D3">
            <w:pPr>
              <w:snapToGrid w:val="0"/>
              <w:rPr>
                <w:iCs/>
              </w:rPr>
            </w:pPr>
            <w:r w:rsidRPr="009E5352">
              <w:rPr>
                <w:iCs/>
              </w:rPr>
              <w:t>Модель</w:t>
            </w:r>
          </w:p>
        </w:tc>
      </w:tr>
      <w:tr w:rsidR="00AC6EF2" w:rsidRPr="009E5352" w14:paraId="1E4884B3" w14:textId="77777777" w:rsidTr="00B871D3">
        <w:tc>
          <w:tcPr>
            <w:tcW w:w="5000" w:type="pct"/>
            <w:gridSpan w:val="3"/>
            <w:shd w:val="clear" w:color="auto" w:fill="auto"/>
            <w:vAlign w:val="center"/>
          </w:tcPr>
          <w:p w14:paraId="6659CE34" w14:textId="77777777" w:rsidR="00AC6EF2" w:rsidRPr="009E5352" w:rsidRDefault="00AC6EF2" w:rsidP="00B871D3">
            <w:pPr>
              <w:snapToGrid w:val="0"/>
              <w:rPr>
                <w:iCs/>
              </w:rPr>
            </w:pPr>
            <w:r w:rsidRPr="009E5352">
              <w:rPr>
                <w:b/>
                <w:bCs/>
                <w:iCs/>
              </w:rPr>
              <w:t>Дополнительное оборудование</w:t>
            </w:r>
          </w:p>
        </w:tc>
      </w:tr>
      <w:tr w:rsidR="00AC6EF2" w:rsidRPr="009E5352" w14:paraId="3151A272" w14:textId="77777777" w:rsidTr="00B871D3">
        <w:tc>
          <w:tcPr>
            <w:tcW w:w="272" w:type="pct"/>
            <w:shd w:val="clear" w:color="auto" w:fill="auto"/>
            <w:vAlign w:val="center"/>
          </w:tcPr>
          <w:p w14:paraId="5F177867" w14:textId="77777777" w:rsidR="00AC6EF2" w:rsidRPr="009E5352" w:rsidRDefault="00AC6EF2" w:rsidP="00B871D3">
            <w:pPr>
              <w:snapToGrid w:val="0"/>
              <w:jc w:val="center"/>
              <w:rPr>
                <w:iCs/>
              </w:rPr>
            </w:pPr>
          </w:p>
        </w:tc>
        <w:tc>
          <w:tcPr>
            <w:tcW w:w="1733" w:type="pct"/>
            <w:shd w:val="clear" w:color="auto" w:fill="auto"/>
            <w:vAlign w:val="center"/>
          </w:tcPr>
          <w:p w14:paraId="2272FC29" w14:textId="77777777" w:rsidR="00AC6EF2" w:rsidRPr="009E5352" w:rsidRDefault="00AC6EF2" w:rsidP="00B871D3">
            <w:pPr>
              <w:suppressAutoHyphens/>
              <w:autoSpaceDN w:val="0"/>
              <w:textAlignment w:val="baseline"/>
              <w:rPr>
                <w:rFonts w:eastAsia="SimSun"/>
                <w:kern w:val="3"/>
              </w:rPr>
            </w:pPr>
          </w:p>
        </w:tc>
        <w:tc>
          <w:tcPr>
            <w:tcW w:w="2995" w:type="pct"/>
            <w:shd w:val="clear" w:color="auto" w:fill="auto"/>
            <w:vAlign w:val="center"/>
          </w:tcPr>
          <w:p w14:paraId="30406439" w14:textId="77777777" w:rsidR="00AC6EF2" w:rsidRPr="009E5352" w:rsidRDefault="00AC6EF2" w:rsidP="00B871D3">
            <w:pPr>
              <w:snapToGrid w:val="0"/>
              <w:rPr>
                <w:iCs/>
              </w:rPr>
            </w:pPr>
          </w:p>
        </w:tc>
      </w:tr>
    </w:tbl>
    <w:p w14:paraId="23D1AAAF" w14:textId="77777777" w:rsidR="00AC6EF2" w:rsidRPr="009E5352" w:rsidRDefault="00AC6EF2" w:rsidP="00AC6EF2"/>
    <w:p w14:paraId="3D8DC90D" w14:textId="77777777" w:rsidR="00AC6EF2" w:rsidRPr="009E5352" w:rsidRDefault="00AC6EF2" w:rsidP="00AC6EF2">
      <w:pPr>
        <w:rPr>
          <w:b/>
          <w:bCs/>
          <w:iCs/>
          <w:u w:val="single"/>
        </w:rPr>
      </w:pPr>
      <w:r w:rsidRPr="009E5352">
        <w:rPr>
          <w:b/>
          <w:bCs/>
          <w:iCs/>
          <w:u w:val="single"/>
        </w:rPr>
        <w:t>Лаборатория «</w:t>
      </w:r>
      <w:r w:rsidRPr="009E5352">
        <w:rPr>
          <w:b/>
          <w:u w:val="single"/>
        </w:rPr>
        <w:t>Материаловедения</w:t>
      </w:r>
      <w:r w:rsidRPr="009E5352">
        <w:rPr>
          <w:b/>
          <w:bCs/>
          <w:iCs/>
          <w:u w:val="single"/>
        </w:rPr>
        <w:t>»</w:t>
      </w:r>
    </w:p>
    <w:p w14:paraId="0366CA86" w14:textId="77777777" w:rsidR="00AC6EF2" w:rsidRPr="009E5352" w:rsidRDefault="00AC6EF2" w:rsidP="00AC6EF2">
      <w:pPr>
        <w:rPr>
          <w:b/>
          <w:u w:val="single"/>
        </w:rPr>
      </w:pP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3377"/>
        <w:gridCol w:w="5837"/>
      </w:tblGrid>
      <w:tr w:rsidR="00AC6EF2" w:rsidRPr="009E5352" w14:paraId="50874093" w14:textId="77777777" w:rsidTr="00B871D3">
        <w:tc>
          <w:tcPr>
            <w:tcW w:w="272" w:type="pct"/>
            <w:shd w:val="clear" w:color="auto" w:fill="auto"/>
            <w:vAlign w:val="center"/>
          </w:tcPr>
          <w:p w14:paraId="19741F25" w14:textId="77777777" w:rsidR="00AC6EF2" w:rsidRPr="009E5352" w:rsidRDefault="00AC6EF2" w:rsidP="00B871D3">
            <w:pPr>
              <w:snapToGrid w:val="0"/>
              <w:jc w:val="center"/>
              <w:rPr>
                <w:iCs/>
              </w:rPr>
            </w:pPr>
            <w:r w:rsidRPr="009E5352">
              <w:rPr>
                <w:iCs/>
              </w:rPr>
              <w:t>№</w:t>
            </w:r>
          </w:p>
        </w:tc>
        <w:tc>
          <w:tcPr>
            <w:tcW w:w="1733" w:type="pct"/>
            <w:shd w:val="clear" w:color="auto" w:fill="auto"/>
            <w:vAlign w:val="center"/>
          </w:tcPr>
          <w:p w14:paraId="16DB8538" w14:textId="77777777" w:rsidR="00AC6EF2" w:rsidRPr="009E5352" w:rsidRDefault="00AC6EF2" w:rsidP="00B871D3">
            <w:pPr>
              <w:snapToGrid w:val="0"/>
              <w:jc w:val="center"/>
              <w:rPr>
                <w:iCs/>
              </w:rPr>
            </w:pPr>
            <w:r w:rsidRPr="009E5352">
              <w:rPr>
                <w:iCs/>
              </w:rPr>
              <w:t>Наименование оборудования</w:t>
            </w:r>
          </w:p>
        </w:tc>
        <w:tc>
          <w:tcPr>
            <w:tcW w:w="2995" w:type="pct"/>
            <w:shd w:val="clear" w:color="auto" w:fill="auto"/>
            <w:vAlign w:val="center"/>
          </w:tcPr>
          <w:p w14:paraId="7E926059" w14:textId="77777777" w:rsidR="00AC6EF2" w:rsidRPr="009E5352" w:rsidRDefault="00AC6EF2" w:rsidP="00B871D3">
            <w:pPr>
              <w:snapToGrid w:val="0"/>
              <w:jc w:val="center"/>
              <w:rPr>
                <w:iCs/>
              </w:rPr>
            </w:pPr>
            <w:r w:rsidRPr="009E5352">
              <w:rPr>
                <w:iCs/>
              </w:rPr>
              <w:t>Техническое описание</w:t>
            </w:r>
          </w:p>
        </w:tc>
      </w:tr>
      <w:tr w:rsidR="00AC6EF2" w:rsidRPr="009E5352" w14:paraId="7956D0A8" w14:textId="77777777" w:rsidTr="00B871D3">
        <w:trPr>
          <w:trHeight w:val="278"/>
        </w:trPr>
        <w:tc>
          <w:tcPr>
            <w:tcW w:w="5000" w:type="pct"/>
            <w:gridSpan w:val="3"/>
            <w:shd w:val="clear" w:color="auto" w:fill="auto"/>
          </w:tcPr>
          <w:p w14:paraId="6FC5262F" w14:textId="77777777" w:rsidR="00AC6EF2" w:rsidRPr="009E5352" w:rsidRDefault="00AC6EF2" w:rsidP="00B871D3">
            <w:pPr>
              <w:snapToGrid w:val="0"/>
              <w:rPr>
                <w:b/>
                <w:bCs/>
                <w:iCs/>
              </w:rPr>
            </w:pPr>
            <w:r w:rsidRPr="009E5352">
              <w:rPr>
                <w:b/>
                <w:bCs/>
                <w:iCs/>
                <w:lang w:val="en-US"/>
              </w:rPr>
              <w:t>I</w:t>
            </w:r>
            <w:r w:rsidRPr="009E5352">
              <w:rPr>
                <w:b/>
                <w:bCs/>
                <w:iCs/>
              </w:rPr>
              <w:t xml:space="preserve"> Специализированная мебель и системы хранения</w:t>
            </w:r>
          </w:p>
        </w:tc>
      </w:tr>
      <w:tr w:rsidR="00AC6EF2" w:rsidRPr="009E5352" w14:paraId="2EC5FF45" w14:textId="77777777" w:rsidTr="00B871D3">
        <w:trPr>
          <w:trHeight w:val="277"/>
        </w:trPr>
        <w:tc>
          <w:tcPr>
            <w:tcW w:w="5000" w:type="pct"/>
            <w:gridSpan w:val="3"/>
            <w:shd w:val="clear" w:color="auto" w:fill="auto"/>
          </w:tcPr>
          <w:p w14:paraId="128FB957" w14:textId="77777777" w:rsidR="00AC6EF2" w:rsidRPr="009E5352" w:rsidRDefault="00AC6EF2" w:rsidP="00B871D3">
            <w:pPr>
              <w:snapToGrid w:val="0"/>
              <w:rPr>
                <w:b/>
                <w:bCs/>
                <w:iCs/>
              </w:rPr>
            </w:pPr>
            <w:r w:rsidRPr="009E5352">
              <w:rPr>
                <w:b/>
                <w:bCs/>
                <w:iCs/>
              </w:rPr>
              <w:t>Основное оборудование</w:t>
            </w:r>
          </w:p>
        </w:tc>
      </w:tr>
      <w:tr w:rsidR="00AC6EF2" w:rsidRPr="009E5352" w14:paraId="480C55A8" w14:textId="77777777" w:rsidTr="00B871D3">
        <w:tc>
          <w:tcPr>
            <w:tcW w:w="272" w:type="pct"/>
            <w:shd w:val="clear" w:color="auto" w:fill="auto"/>
            <w:vAlign w:val="center"/>
          </w:tcPr>
          <w:p w14:paraId="7CDECA89" w14:textId="77777777" w:rsidR="00AC6EF2" w:rsidRPr="009E5352" w:rsidRDefault="00AC6EF2" w:rsidP="00B871D3">
            <w:pPr>
              <w:snapToGrid w:val="0"/>
              <w:jc w:val="center"/>
              <w:rPr>
                <w:iCs/>
              </w:rPr>
            </w:pPr>
            <w:r w:rsidRPr="009E5352">
              <w:rPr>
                <w:iCs/>
              </w:rPr>
              <w:t>1</w:t>
            </w:r>
          </w:p>
        </w:tc>
        <w:tc>
          <w:tcPr>
            <w:tcW w:w="1733" w:type="pct"/>
            <w:shd w:val="clear" w:color="auto" w:fill="auto"/>
            <w:vAlign w:val="center"/>
          </w:tcPr>
          <w:p w14:paraId="0A0CED1F" w14:textId="77777777" w:rsidR="00AC6EF2" w:rsidRPr="009E5352" w:rsidRDefault="00AC6EF2" w:rsidP="00B871D3">
            <w:r w:rsidRPr="009E5352">
              <w:t>Стол преподавателя</w:t>
            </w:r>
          </w:p>
        </w:tc>
        <w:tc>
          <w:tcPr>
            <w:tcW w:w="2995" w:type="pct"/>
            <w:shd w:val="clear" w:color="auto" w:fill="auto"/>
            <w:vAlign w:val="center"/>
          </w:tcPr>
          <w:p w14:paraId="2CF181C6" w14:textId="77777777" w:rsidR="00AC6EF2" w:rsidRPr="009E5352" w:rsidRDefault="00AC6EF2" w:rsidP="00B871D3">
            <w:pPr>
              <w:snapToGrid w:val="0"/>
              <w:rPr>
                <w:iCs/>
              </w:rPr>
            </w:pPr>
            <w:r w:rsidRPr="009E5352">
              <w:rPr>
                <w:iCs/>
              </w:rPr>
              <w:t>Однотумбовый. Столешница ДСП 22мм., ПВХ 2мм., остальные элементы ДСП 16мм., ПВХ 0.45 мм.</w:t>
            </w:r>
          </w:p>
        </w:tc>
      </w:tr>
      <w:tr w:rsidR="00AC6EF2" w:rsidRPr="009E5352" w14:paraId="459D5E74" w14:textId="77777777" w:rsidTr="00B871D3">
        <w:tc>
          <w:tcPr>
            <w:tcW w:w="272" w:type="pct"/>
            <w:shd w:val="clear" w:color="auto" w:fill="auto"/>
            <w:vAlign w:val="center"/>
          </w:tcPr>
          <w:p w14:paraId="1C3EE7DF" w14:textId="77777777" w:rsidR="00AC6EF2" w:rsidRPr="009E5352" w:rsidRDefault="00AC6EF2" w:rsidP="00B871D3">
            <w:pPr>
              <w:snapToGrid w:val="0"/>
              <w:jc w:val="center"/>
              <w:rPr>
                <w:iCs/>
              </w:rPr>
            </w:pPr>
            <w:r w:rsidRPr="009E5352">
              <w:rPr>
                <w:iCs/>
              </w:rPr>
              <w:t>2</w:t>
            </w:r>
          </w:p>
        </w:tc>
        <w:tc>
          <w:tcPr>
            <w:tcW w:w="1733" w:type="pct"/>
            <w:shd w:val="clear" w:color="auto" w:fill="auto"/>
            <w:vAlign w:val="center"/>
          </w:tcPr>
          <w:p w14:paraId="345227AF" w14:textId="77777777" w:rsidR="00AC6EF2" w:rsidRPr="009E5352" w:rsidRDefault="00AC6EF2" w:rsidP="00B871D3">
            <w:r w:rsidRPr="009E5352">
              <w:t>Стул преподавателя</w:t>
            </w:r>
          </w:p>
        </w:tc>
        <w:tc>
          <w:tcPr>
            <w:tcW w:w="2995" w:type="pct"/>
            <w:shd w:val="clear" w:color="auto" w:fill="auto"/>
            <w:vAlign w:val="center"/>
          </w:tcPr>
          <w:p w14:paraId="4EC93DF7" w14:textId="77777777" w:rsidR="00AC6EF2" w:rsidRPr="009E5352" w:rsidRDefault="00AC6EF2" w:rsidP="00B871D3">
            <w:pPr>
              <w:snapToGrid w:val="0"/>
              <w:rPr>
                <w:iCs/>
              </w:rPr>
            </w:pPr>
            <w:r w:rsidRPr="009E5352">
              <w:rPr>
                <w:iCs/>
              </w:rPr>
              <w:t>КРЕСЛО GRAND GTPQN C11</w:t>
            </w:r>
          </w:p>
          <w:p w14:paraId="195AFAF5" w14:textId="77777777" w:rsidR="00AC6EF2" w:rsidRPr="009E5352" w:rsidRDefault="00AC6EF2" w:rsidP="00B871D3">
            <w:pPr>
              <w:snapToGrid w:val="0"/>
              <w:rPr>
                <w:iCs/>
              </w:rPr>
            </w:pPr>
            <w:r w:rsidRPr="009E5352">
              <w:rPr>
                <w:iCs/>
              </w:rPr>
              <w:t>Тип обивки-ткань</w:t>
            </w:r>
          </w:p>
          <w:p w14:paraId="525A54C1" w14:textId="77777777" w:rsidR="00AC6EF2" w:rsidRPr="009E5352" w:rsidRDefault="00AC6EF2" w:rsidP="00B871D3">
            <w:pPr>
              <w:snapToGrid w:val="0"/>
              <w:rPr>
                <w:iCs/>
              </w:rPr>
            </w:pPr>
            <w:r w:rsidRPr="009E5352">
              <w:rPr>
                <w:iCs/>
              </w:rPr>
              <w:t>Спинка кресла-высокая</w:t>
            </w:r>
          </w:p>
          <w:p w14:paraId="6E726274" w14:textId="77777777" w:rsidR="00AC6EF2" w:rsidRPr="009E5352" w:rsidRDefault="00AC6EF2" w:rsidP="00B871D3">
            <w:pPr>
              <w:snapToGrid w:val="0"/>
              <w:rPr>
                <w:iCs/>
              </w:rPr>
            </w:pPr>
            <w:r w:rsidRPr="009E5352">
              <w:rPr>
                <w:iCs/>
              </w:rPr>
              <w:t>Подлокотники-да</w:t>
            </w:r>
          </w:p>
          <w:p w14:paraId="3537DD06" w14:textId="77777777" w:rsidR="00AC6EF2" w:rsidRPr="009E5352" w:rsidRDefault="00AC6EF2" w:rsidP="00B871D3">
            <w:pPr>
              <w:snapToGrid w:val="0"/>
              <w:rPr>
                <w:iCs/>
              </w:rPr>
            </w:pPr>
            <w:r w:rsidRPr="009E5352">
              <w:rPr>
                <w:iCs/>
              </w:rPr>
              <w:t>Максимальная нагрузка-100 кг.</w:t>
            </w:r>
          </w:p>
          <w:p w14:paraId="3B2703C6" w14:textId="77777777" w:rsidR="00AC6EF2" w:rsidRPr="009E5352" w:rsidRDefault="00AC6EF2" w:rsidP="00B871D3">
            <w:pPr>
              <w:snapToGrid w:val="0"/>
              <w:rPr>
                <w:iCs/>
              </w:rPr>
            </w:pPr>
            <w:r w:rsidRPr="009E5352">
              <w:rPr>
                <w:iCs/>
              </w:rPr>
              <w:t>Стиль-модерн</w:t>
            </w:r>
          </w:p>
          <w:p w14:paraId="62C89F8A" w14:textId="77777777" w:rsidR="00AC6EF2" w:rsidRPr="009E5352" w:rsidRDefault="00AC6EF2" w:rsidP="00B871D3">
            <w:pPr>
              <w:snapToGrid w:val="0"/>
              <w:rPr>
                <w:iCs/>
              </w:rPr>
            </w:pPr>
            <w:r w:rsidRPr="009E5352">
              <w:rPr>
                <w:iCs/>
              </w:rPr>
              <w:t>Высота сиденья-40 см</w:t>
            </w:r>
          </w:p>
        </w:tc>
      </w:tr>
      <w:tr w:rsidR="00AC6EF2" w:rsidRPr="009E5352" w14:paraId="2589D2B9" w14:textId="77777777" w:rsidTr="00B871D3">
        <w:tc>
          <w:tcPr>
            <w:tcW w:w="272" w:type="pct"/>
            <w:shd w:val="clear" w:color="auto" w:fill="auto"/>
            <w:vAlign w:val="center"/>
          </w:tcPr>
          <w:p w14:paraId="413D6281" w14:textId="77777777" w:rsidR="00AC6EF2" w:rsidRPr="009E5352" w:rsidRDefault="00AC6EF2" w:rsidP="00B871D3">
            <w:pPr>
              <w:snapToGrid w:val="0"/>
              <w:jc w:val="center"/>
              <w:rPr>
                <w:iCs/>
              </w:rPr>
            </w:pPr>
            <w:r w:rsidRPr="009E5352">
              <w:rPr>
                <w:iCs/>
              </w:rPr>
              <w:t>3</w:t>
            </w:r>
          </w:p>
        </w:tc>
        <w:tc>
          <w:tcPr>
            <w:tcW w:w="1733" w:type="pct"/>
            <w:shd w:val="clear" w:color="auto" w:fill="auto"/>
            <w:vAlign w:val="center"/>
          </w:tcPr>
          <w:p w14:paraId="6AF8CAF3" w14:textId="77777777" w:rsidR="00AC6EF2" w:rsidRPr="009E5352" w:rsidRDefault="00AC6EF2" w:rsidP="00B871D3">
            <w:r w:rsidRPr="009E5352">
              <w:rPr>
                <w:rFonts w:eastAsia="Calibri"/>
              </w:rPr>
              <w:t>Шкаф закрытый</w:t>
            </w:r>
          </w:p>
        </w:tc>
        <w:tc>
          <w:tcPr>
            <w:tcW w:w="2995" w:type="pct"/>
            <w:shd w:val="clear" w:color="auto" w:fill="auto"/>
            <w:vAlign w:val="center"/>
          </w:tcPr>
          <w:p w14:paraId="658EAF2E" w14:textId="77777777" w:rsidR="00AC6EF2" w:rsidRPr="009E5352" w:rsidRDefault="00AC6EF2" w:rsidP="00B871D3">
            <w:pPr>
              <w:snapToGrid w:val="0"/>
              <w:rPr>
                <w:iCs/>
              </w:rPr>
            </w:pPr>
            <w:r w:rsidRPr="009E5352">
              <w:rPr>
                <w:iCs/>
              </w:rPr>
              <w:t>Высота, мм</w:t>
            </w:r>
            <w:r w:rsidRPr="009E5352">
              <w:rPr>
                <w:iCs/>
              </w:rPr>
              <w:tab/>
              <w:t>1 830</w:t>
            </w:r>
          </w:p>
          <w:p w14:paraId="2DE36EEC" w14:textId="77777777" w:rsidR="00AC6EF2" w:rsidRPr="009E5352" w:rsidRDefault="00AC6EF2" w:rsidP="00B871D3">
            <w:pPr>
              <w:snapToGrid w:val="0"/>
              <w:rPr>
                <w:iCs/>
              </w:rPr>
            </w:pPr>
            <w:r w:rsidRPr="009E5352">
              <w:rPr>
                <w:iCs/>
              </w:rPr>
              <w:t>Ширина, мм</w:t>
            </w:r>
            <w:r w:rsidRPr="009E5352">
              <w:rPr>
                <w:iCs/>
              </w:rPr>
              <w:tab/>
              <w:t>700</w:t>
            </w:r>
          </w:p>
          <w:p w14:paraId="09232D34" w14:textId="77777777" w:rsidR="00AC6EF2" w:rsidRPr="009E5352" w:rsidRDefault="00AC6EF2" w:rsidP="00B871D3">
            <w:pPr>
              <w:snapToGrid w:val="0"/>
              <w:rPr>
                <w:iCs/>
              </w:rPr>
            </w:pPr>
            <w:r w:rsidRPr="009E5352">
              <w:rPr>
                <w:iCs/>
              </w:rPr>
              <w:t>Глубина, мм</w:t>
            </w:r>
            <w:r w:rsidRPr="009E5352">
              <w:rPr>
                <w:iCs/>
              </w:rPr>
              <w:tab/>
              <w:t>350</w:t>
            </w:r>
          </w:p>
        </w:tc>
      </w:tr>
      <w:tr w:rsidR="00AC6EF2" w:rsidRPr="009E5352" w14:paraId="72D1F9FC" w14:textId="77777777" w:rsidTr="00B871D3">
        <w:tc>
          <w:tcPr>
            <w:tcW w:w="272" w:type="pct"/>
            <w:shd w:val="clear" w:color="auto" w:fill="auto"/>
            <w:vAlign w:val="center"/>
          </w:tcPr>
          <w:p w14:paraId="3365CAD7" w14:textId="77777777" w:rsidR="00AC6EF2" w:rsidRPr="009E5352" w:rsidRDefault="00AC6EF2" w:rsidP="00B871D3">
            <w:pPr>
              <w:snapToGrid w:val="0"/>
              <w:jc w:val="center"/>
              <w:rPr>
                <w:iCs/>
              </w:rPr>
            </w:pPr>
            <w:r w:rsidRPr="009E5352">
              <w:rPr>
                <w:iCs/>
              </w:rPr>
              <w:t>4</w:t>
            </w:r>
          </w:p>
        </w:tc>
        <w:tc>
          <w:tcPr>
            <w:tcW w:w="1733" w:type="pct"/>
            <w:shd w:val="clear" w:color="auto" w:fill="auto"/>
            <w:vAlign w:val="center"/>
          </w:tcPr>
          <w:p w14:paraId="63236675" w14:textId="77777777" w:rsidR="00AC6EF2" w:rsidRPr="009E5352" w:rsidRDefault="00AC6EF2" w:rsidP="00B871D3">
            <w:r w:rsidRPr="009E5352">
              <w:rPr>
                <w:rFonts w:eastAsia="Calibri"/>
              </w:rPr>
              <w:t>Аудиторная доска</w:t>
            </w:r>
          </w:p>
        </w:tc>
        <w:tc>
          <w:tcPr>
            <w:tcW w:w="2995" w:type="pct"/>
            <w:shd w:val="clear" w:color="auto" w:fill="auto"/>
            <w:vAlign w:val="center"/>
          </w:tcPr>
          <w:p w14:paraId="601E73DD" w14:textId="77777777" w:rsidR="00AC6EF2" w:rsidRPr="009E5352" w:rsidRDefault="00AC6EF2" w:rsidP="00B871D3">
            <w:pPr>
              <w:snapToGrid w:val="0"/>
              <w:rPr>
                <w:iCs/>
              </w:rPr>
            </w:pPr>
            <w:r w:rsidRPr="009E5352">
              <w:rPr>
                <w:iCs/>
              </w:rPr>
              <w:t>Тип-складывающаяся</w:t>
            </w:r>
          </w:p>
          <w:p w14:paraId="0B4FCB91" w14:textId="77777777" w:rsidR="00AC6EF2" w:rsidRPr="009E5352" w:rsidRDefault="00AC6EF2" w:rsidP="00B871D3">
            <w:pPr>
              <w:snapToGrid w:val="0"/>
              <w:rPr>
                <w:iCs/>
              </w:rPr>
            </w:pPr>
            <w:r w:rsidRPr="009E5352">
              <w:rPr>
                <w:iCs/>
              </w:rPr>
              <w:t>Размещение-настенная</w:t>
            </w:r>
          </w:p>
          <w:p w14:paraId="0F412AD5" w14:textId="77777777" w:rsidR="00AC6EF2" w:rsidRPr="009E5352" w:rsidRDefault="00AC6EF2" w:rsidP="00B871D3">
            <w:pPr>
              <w:snapToGrid w:val="0"/>
              <w:rPr>
                <w:iCs/>
              </w:rPr>
            </w:pPr>
            <w:r w:rsidRPr="009E5352">
              <w:rPr>
                <w:iCs/>
              </w:rPr>
              <w:t>Количество элементов (секции)-3</w:t>
            </w:r>
          </w:p>
          <w:p w14:paraId="5214E6D9" w14:textId="77777777" w:rsidR="00AC6EF2" w:rsidRPr="009E5352" w:rsidRDefault="00AC6EF2" w:rsidP="00B871D3">
            <w:pPr>
              <w:snapToGrid w:val="0"/>
              <w:rPr>
                <w:iCs/>
              </w:rPr>
            </w:pPr>
            <w:r w:rsidRPr="009E5352">
              <w:rPr>
                <w:iCs/>
              </w:rPr>
              <w:t>Материал покрытия рабочей поверхности-эмаль</w:t>
            </w:r>
          </w:p>
          <w:p w14:paraId="06E8F8E3" w14:textId="77777777" w:rsidR="00AC6EF2" w:rsidRPr="009E5352" w:rsidRDefault="00AC6EF2" w:rsidP="00B871D3">
            <w:pPr>
              <w:snapToGrid w:val="0"/>
              <w:rPr>
                <w:iCs/>
              </w:rPr>
            </w:pPr>
            <w:r w:rsidRPr="009E5352">
              <w:rPr>
                <w:iCs/>
              </w:rPr>
              <w:t>Особенности-комплектация полкой</w:t>
            </w:r>
          </w:p>
          <w:p w14:paraId="32A0DF14" w14:textId="77777777" w:rsidR="00AC6EF2" w:rsidRPr="009E5352" w:rsidRDefault="00AC6EF2" w:rsidP="00B871D3">
            <w:pPr>
              <w:snapToGrid w:val="0"/>
              <w:rPr>
                <w:iCs/>
              </w:rPr>
            </w:pPr>
            <w:r w:rsidRPr="009E5352">
              <w:rPr>
                <w:iCs/>
              </w:rPr>
              <w:t>Цвет-зеленый</w:t>
            </w:r>
          </w:p>
          <w:p w14:paraId="609AC819" w14:textId="77777777" w:rsidR="00AC6EF2" w:rsidRPr="009E5352" w:rsidRDefault="00AC6EF2" w:rsidP="00B871D3">
            <w:pPr>
              <w:snapToGrid w:val="0"/>
              <w:rPr>
                <w:iCs/>
              </w:rPr>
            </w:pPr>
            <w:r w:rsidRPr="009E5352">
              <w:rPr>
                <w:iCs/>
              </w:rPr>
              <w:t>Материал профиля (окантовки)-алюминий</w:t>
            </w:r>
          </w:p>
          <w:p w14:paraId="2CFB4C03" w14:textId="77777777" w:rsidR="00AC6EF2" w:rsidRPr="009E5352" w:rsidRDefault="00AC6EF2" w:rsidP="00B871D3">
            <w:pPr>
              <w:snapToGrid w:val="0"/>
              <w:rPr>
                <w:iCs/>
              </w:rPr>
            </w:pPr>
            <w:r w:rsidRPr="009E5352">
              <w:rPr>
                <w:iCs/>
              </w:rPr>
              <w:t>Тип крепления к стене-горизонтальное</w:t>
            </w:r>
          </w:p>
          <w:p w14:paraId="3F9FDC44" w14:textId="77777777" w:rsidR="00AC6EF2" w:rsidRPr="009E5352" w:rsidRDefault="00AC6EF2" w:rsidP="00B871D3">
            <w:pPr>
              <w:snapToGrid w:val="0"/>
              <w:rPr>
                <w:iCs/>
              </w:rPr>
            </w:pPr>
            <w:r w:rsidRPr="009E5352">
              <w:rPr>
                <w:iCs/>
              </w:rPr>
              <w:t>Функциональное назначение-для письма мелом</w:t>
            </w:r>
          </w:p>
        </w:tc>
      </w:tr>
      <w:tr w:rsidR="00AC6EF2" w:rsidRPr="009E5352" w14:paraId="27BA1619" w14:textId="77777777" w:rsidTr="00B871D3">
        <w:tc>
          <w:tcPr>
            <w:tcW w:w="272" w:type="pct"/>
            <w:shd w:val="clear" w:color="auto" w:fill="auto"/>
            <w:vAlign w:val="center"/>
          </w:tcPr>
          <w:p w14:paraId="7C703E37" w14:textId="77777777" w:rsidR="00AC6EF2" w:rsidRPr="009E5352" w:rsidRDefault="00AC6EF2" w:rsidP="00B871D3">
            <w:pPr>
              <w:snapToGrid w:val="0"/>
              <w:jc w:val="center"/>
              <w:rPr>
                <w:iCs/>
              </w:rPr>
            </w:pPr>
            <w:r w:rsidRPr="009E5352">
              <w:rPr>
                <w:iCs/>
              </w:rPr>
              <w:t>5</w:t>
            </w:r>
          </w:p>
        </w:tc>
        <w:tc>
          <w:tcPr>
            <w:tcW w:w="1733" w:type="pct"/>
            <w:shd w:val="clear" w:color="auto" w:fill="auto"/>
            <w:vAlign w:val="center"/>
          </w:tcPr>
          <w:p w14:paraId="790FC5FA" w14:textId="77777777" w:rsidR="00AC6EF2" w:rsidRPr="009E5352" w:rsidRDefault="00AC6EF2" w:rsidP="00B871D3">
            <w:pPr>
              <w:rPr>
                <w:rFonts w:eastAsia="Calibri"/>
              </w:rPr>
            </w:pPr>
            <w:r w:rsidRPr="009E5352">
              <w:t>Стол ученический</w:t>
            </w:r>
          </w:p>
        </w:tc>
        <w:tc>
          <w:tcPr>
            <w:tcW w:w="2995" w:type="pct"/>
            <w:shd w:val="clear" w:color="auto" w:fill="auto"/>
            <w:vAlign w:val="center"/>
          </w:tcPr>
          <w:p w14:paraId="6D2B0DB7" w14:textId="77777777" w:rsidR="00AC6EF2" w:rsidRPr="009E5352" w:rsidRDefault="00AC6EF2" w:rsidP="00B871D3">
            <w:pPr>
              <w:snapToGrid w:val="0"/>
              <w:rPr>
                <w:iCs/>
              </w:rPr>
            </w:pPr>
            <w:r w:rsidRPr="009E5352">
              <w:rPr>
                <w:iCs/>
              </w:rPr>
              <w:t>Стол ученический изготовлен из труб профильных 25* 25* 1,5 мм и 20* 20* 1,5 мм и представляет собой сварную конструкцию, покрытую полимерно-порошковым покрытием. Свободные концы труб закрыты внутренними заглушками. Предусмотрены крючки для портфеля и полка для ручной клади.</w:t>
            </w:r>
          </w:p>
        </w:tc>
      </w:tr>
      <w:tr w:rsidR="00AC6EF2" w:rsidRPr="009E5352" w14:paraId="0A73CF06" w14:textId="77777777" w:rsidTr="00B871D3">
        <w:tc>
          <w:tcPr>
            <w:tcW w:w="272" w:type="pct"/>
            <w:shd w:val="clear" w:color="auto" w:fill="auto"/>
            <w:vAlign w:val="center"/>
          </w:tcPr>
          <w:p w14:paraId="28EE9739" w14:textId="77777777" w:rsidR="00AC6EF2" w:rsidRPr="009E5352" w:rsidRDefault="00AC6EF2" w:rsidP="00B871D3">
            <w:pPr>
              <w:snapToGrid w:val="0"/>
              <w:jc w:val="center"/>
              <w:rPr>
                <w:iCs/>
              </w:rPr>
            </w:pPr>
            <w:r w:rsidRPr="009E5352">
              <w:rPr>
                <w:iCs/>
              </w:rPr>
              <w:t>6</w:t>
            </w:r>
          </w:p>
        </w:tc>
        <w:tc>
          <w:tcPr>
            <w:tcW w:w="1733" w:type="pct"/>
            <w:shd w:val="clear" w:color="auto" w:fill="auto"/>
            <w:vAlign w:val="center"/>
          </w:tcPr>
          <w:p w14:paraId="642C2CE3" w14:textId="77777777" w:rsidR="00AC6EF2" w:rsidRPr="009E5352" w:rsidRDefault="00AC6EF2" w:rsidP="00B871D3">
            <w:pPr>
              <w:rPr>
                <w:rFonts w:eastAsia="Calibri"/>
              </w:rPr>
            </w:pPr>
            <w:r w:rsidRPr="009E5352">
              <w:t>Стул ученический</w:t>
            </w:r>
          </w:p>
        </w:tc>
        <w:tc>
          <w:tcPr>
            <w:tcW w:w="2995" w:type="pct"/>
            <w:shd w:val="clear" w:color="auto" w:fill="auto"/>
            <w:vAlign w:val="center"/>
          </w:tcPr>
          <w:p w14:paraId="0DC2EFBD" w14:textId="77777777" w:rsidR="00AC6EF2" w:rsidRPr="009E5352" w:rsidRDefault="00AC6EF2" w:rsidP="00B871D3">
            <w:pPr>
              <w:snapToGrid w:val="0"/>
              <w:rPr>
                <w:iCs/>
              </w:rPr>
            </w:pPr>
            <w:r w:rsidRPr="009E5352">
              <w:rPr>
                <w:iCs/>
              </w:rPr>
              <w:t xml:space="preserve">Основа - металлический каркас из квадратных труб сечением 25х25 мм и 20х20 мм, окрашенный износостойким полимерным покрытием. Ножки имеют пластиковые заглушки для предотвращения преждевременной порчи напольного покрытия. Сиденье выполнено из фанеры 8-9 мм покрытой лаком. Фанера крепится к основанию при помощи </w:t>
            </w:r>
            <w:r w:rsidRPr="009E5352">
              <w:rPr>
                <w:iCs/>
              </w:rPr>
              <w:lastRenderedPageBreak/>
              <w:t>мебельных болтов и гаек. Высота согласно группам роста.1-3,2-4,3-5,4-6, гр.</w:t>
            </w:r>
          </w:p>
        </w:tc>
      </w:tr>
      <w:tr w:rsidR="00AC6EF2" w:rsidRPr="009E5352" w14:paraId="1B14091E"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7D9D6D9" w14:textId="77777777" w:rsidR="00AC6EF2" w:rsidRPr="009E5352" w:rsidRDefault="00AC6EF2" w:rsidP="00B871D3">
            <w:pPr>
              <w:snapToGrid w:val="0"/>
              <w:rPr>
                <w:iCs/>
              </w:rPr>
            </w:pPr>
            <w:r w:rsidRPr="009E5352">
              <w:rPr>
                <w:b/>
                <w:bCs/>
                <w:iCs/>
              </w:rPr>
              <w:lastRenderedPageBreak/>
              <w:t>Дополнительное оборудование</w:t>
            </w:r>
          </w:p>
        </w:tc>
      </w:tr>
      <w:tr w:rsidR="00AC6EF2" w:rsidRPr="009E5352" w14:paraId="0CAE99A9" w14:textId="77777777" w:rsidTr="00B871D3">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6AAE85E8" w14:textId="77777777" w:rsidR="00AC6EF2" w:rsidRPr="009E5352" w:rsidRDefault="00AC6EF2" w:rsidP="00B871D3">
            <w:pPr>
              <w:snapToGrid w:val="0"/>
              <w:jc w:val="center"/>
              <w:rPr>
                <w:iCs/>
              </w:rPr>
            </w:pPr>
            <w:r w:rsidRPr="009E5352">
              <w:rPr>
                <w:iCs/>
              </w:rPr>
              <w:t>1</w:t>
            </w:r>
          </w:p>
        </w:tc>
        <w:tc>
          <w:tcPr>
            <w:tcW w:w="1733" w:type="pct"/>
            <w:shd w:val="clear" w:color="auto" w:fill="auto"/>
            <w:vAlign w:val="center"/>
          </w:tcPr>
          <w:p w14:paraId="44541675" w14:textId="77777777" w:rsidR="00AC6EF2" w:rsidRPr="009E5352" w:rsidRDefault="00AC6EF2" w:rsidP="00B871D3">
            <w:pPr>
              <w:suppressAutoHyphens/>
              <w:autoSpaceDN w:val="0"/>
              <w:textAlignment w:val="baseline"/>
              <w:rPr>
                <w:rFonts w:eastAsia="SimSun"/>
                <w:kern w:val="3"/>
              </w:rPr>
            </w:pPr>
            <w:r w:rsidRPr="009E5352">
              <w:rPr>
                <w:szCs w:val="28"/>
              </w:rPr>
              <w:t xml:space="preserve">Стол двухместный </w:t>
            </w:r>
          </w:p>
        </w:tc>
        <w:tc>
          <w:tcPr>
            <w:tcW w:w="2995" w:type="pct"/>
            <w:shd w:val="clear" w:color="auto" w:fill="auto"/>
            <w:vAlign w:val="center"/>
          </w:tcPr>
          <w:p w14:paraId="68EE6609" w14:textId="77777777" w:rsidR="00AC6EF2" w:rsidRPr="009E5352" w:rsidRDefault="00AC6EF2" w:rsidP="00B871D3">
            <w:pPr>
              <w:widowControl w:val="0"/>
              <w:suppressAutoHyphens/>
              <w:autoSpaceDN w:val="0"/>
              <w:rPr>
                <w:rFonts w:eastAsia="SimSun"/>
                <w:kern w:val="3"/>
                <w:szCs w:val="28"/>
              </w:rPr>
            </w:pPr>
            <w:r w:rsidRPr="009E5352">
              <w:rPr>
                <w:rFonts w:eastAsia="SimSun"/>
                <w:kern w:val="3"/>
                <w:szCs w:val="28"/>
              </w:rPr>
              <w:t>Материал: Металлический корпус</w:t>
            </w:r>
          </w:p>
          <w:p w14:paraId="1CCD57D0" w14:textId="77777777" w:rsidR="00AC6EF2" w:rsidRPr="009E5352" w:rsidRDefault="00AC6EF2" w:rsidP="00B871D3">
            <w:pPr>
              <w:snapToGrid w:val="0"/>
              <w:rPr>
                <w:i/>
              </w:rPr>
            </w:pPr>
            <w:r w:rsidRPr="009E5352">
              <w:rPr>
                <w:rFonts w:eastAsia="SimSun"/>
                <w:kern w:val="3"/>
                <w:szCs w:val="28"/>
              </w:rPr>
              <w:t>1800*400*760H mm</w:t>
            </w:r>
          </w:p>
        </w:tc>
      </w:tr>
      <w:tr w:rsidR="00AC6EF2" w:rsidRPr="009E5352" w14:paraId="16C053C7" w14:textId="77777777" w:rsidTr="00B871D3">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2149ACBB" w14:textId="77777777" w:rsidR="00AC6EF2" w:rsidRPr="009E5352" w:rsidRDefault="00AC6EF2" w:rsidP="00B871D3">
            <w:pPr>
              <w:snapToGrid w:val="0"/>
              <w:jc w:val="center"/>
              <w:rPr>
                <w:iCs/>
              </w:rPr>
            </w:pPr>
            <w:r w:rsidRPr="009E5352">
              <w:rPr>
                <w:iCs/>
              </w:rPr>
              <w:t>2</w:t>
            </w:r>
          </w:p>
        </w:tc>
        <w:tc>
          <w:tcPr>
            <w:tcW w:w="1733" w:type="pct"/>
            <w:shd w:val="clear" w:color="auto" w:fill="auto"/>
            <w:vAlign w:val="center"/>
          </w:tcPr>
          <w:p w14:paraId="22744E96" w14:textId="77777777" w:rsidR="00AC6EF2" w:rsidRPr="009E5352" w:rsidRDefault="00AC6EF2" w:rsidP="00B871D3">
            <w:pPr>
              <w:suppressAutoHyphens/>
              <w:autoSpaceDN w:val="0"/>
              <w:textAlignment w:val="baseline"/>
              <w:rPr>
                <w:rFonts w:eastAsia="SimSun"/>
                <w:kern w:val="3"/>
              </w:rPr>
            </w:pPr>
            <w:r w:rsidRPr="009E5352">
              <w:rPr>
                <w:szCs w:val="28"/>
              </w:rPr>
              <w:t>Стул растущий</w:t>
            </w:r>
          </w:p>
        </w:tc>
        <w:tc>
          <w:tcPr>
            <w:tcW w:w="2995" w:type="pct"/>
            <w:shd w:val="clear" w:color="auto" w:fill="auto"/>
            <w:vAlign w:val="center"/>
          </w:tcPr>
          <w:p w14:paraId="62F7A35C" w14:textId="77777777" w:rsidR="00AC6EF2" w:rsidRPr="009E5352" w:rsidRDefault="00AC6EF2" w:rsidP="00B871D3">
            <w:pPr>
              <w:widowControl w:val="0"/>
              <w:suppressAutoHyphens/>
              <w:autoSpaceDN w:val="0"/>
              <w:rPr>
                <w:rFonts w:eastAsia="SimSun"/>
                <w:kern w:val="3"/>
                <w:szCs w:val="28"/>
              </w:rPr>
            </w:pPr>
            <w:r w:rsidRPr="009E5352">
              <w:rPr>
                <w:rFonts w:eastAsia="SimSun"/>
                <w:kern w:val="3"/>
                <w:szCs w:val="28"/>
              </w:rPr>
              <w:t>Ширина сиденья (см) 40</w:t>
            </w:r>
          </w:p>
          <w:p w14:paraId="5142FC94" w14:textId="77777777" w:rsidR="00AC6EF2" w:rsidRPr="009E5352" w:rsidRDefault="00AC6EF2" w:rsidP="00B871D3">
            <w:pPr>
              <w:widowControl w:val="0"/>
              <w:suppressAutoHyphens/>
              <w:autoSpaceDN w:val="0"/>
              <w:rPr>
                <w:rFonts w:eastAsia="SimSun"/>
                <w:kern w:val="3"/>
                <w:szCs w:val="28"/>
              </w:rPr>
            </w:pPr>
            <w:r w:rsidRPr="009E5352">
              <w:rPr>
                <w:rFonts w:eastAsia="SimSun"/>
                <w:kern w:val="3"/>
                <w:szCs w:val="28"/>
              </w:rPr>
              <w:t>Глубина сиденья (см) 33-36,4</w:t>
            </w:r>
          </w:p>
          <w:p w14:paraId="11E092C9" w14:textId="77777777" w:rsidR="00AC6EF2" w:rsidRPr="009E5352" w:rsidRDefault="00AC6EF2" w:rsidP="00B871D3">
            <w:pPr>
              <w:widowControl w:val="0"/>
              <w:suppressAutoHyphens/>
              <w:autoSpaceDN w:val="0"/>
              <w:rPr>
                <w:rFonts w:eastAsia="SimSun"/>
                <w:kern w:val="3"/>
                <w:szCs w:val="28"/>
              </w:rPr>
            </w:pPr>
            <w:r w:rsidRPr="009E5352">
              <w:rPr>
                <w:rFonts w:eastAsia="SimSun"/>
                <w:kern w:val="3"/>
                <w:szCs w:val="28"/>
              </w:rPr>
              <w:t>Ширина (см) 41</w:t>
            </w:r>
          </w:p>
          <w:p w14:paraId="6F6BD467" w14:textId="77777777" w:rsidR="00AC6EF2" w:rsidRPr="009E5352" w:rsidRDefault="00AC6EF2" w:rsidP="00B871D3">
            <w:pPr>
              <w:snapToGrid w:val="0"/>
              <w:rPr>
                <w:i/>
              </w:rPr>
            </w:pPr>
            <w:r w:rsidRPr="009E5352">
              <w:rPr>
                <w:rFonts w:eastAsia="SimSun"/>
                <w:kern w:val="3"/>
                <w:szCs w:val="28"/>
              </w:rPr>
              <w:t>Высота сиденья (см) 34,5-46,5</w:t>
            </w:r>
          </w:p>
        </w:tc>
      </w:tr>
      <w:tr w:rsidR="00AC6EF2" w:rsidRPr="009E5352" w14:paraId="140CABED"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5AC38B" w14:textId="77777777" w:rsidR="00AC6EF2" w:rsidRPr="009E5352" w:rsidRDefault="00AC6EF2" w:rsidP="00B871D3">
            <w:pPr>
              <w:snapToGrid w:val="0"/>
              <w:rPr>
                <w:iCs/>
              </w:rPr>
            </w:pPr>
            <w:r w:rsidRPr="009E5352">
              <w:rPr>
                <w:b/>
                <w:bCs/>
                <w:iCs/>
                <w:lang w:val="en-US"/>
              </w:rPr>
              <w:t xml:space="preserve">II </w:t>
            </w:r>
            <w:r w:rsidRPr="009E5352">
              <w:rPr>
                <w:b/>
                <w:bCs/>
                <w:iCs/>
              </w:rPr>
              <w:t>Технические средства</w:t>
            </w:r>
          </w:p>
        </w:tc>
      </w:tr>
      <w:tr w:rsidR="00AC6EF2" w:rsidRPr="009E5352" w14:paraId="52F080D4"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2C6376" w14:textId="77777777" w:rsidR="00AC6EF2" w:rsidRPr="009E5352" w:rsidRDefault="00AC6EF2" w:rsidP="00B871D3">
            <w:pPr>
              <w:snapToGrid w:val="0"/>
              <w:rPr>
                <w:iCs/>
              </w:rPr>
            </w:pPr>
            <w:r w:rsidRPr="009E5352">
              <w:rPr>
                <w:b/>
                <w:bCs/>
                <w:iCs/>
              </w:rPr>
              <w:t>Основное оборудование</w:t>
            </w:r>
          </w:p>
        </w:tc>
      </w:tr>
      <w:tr w:rsidR="00AC6EF2" w:rsidRPr="009E5352" w14:paraId="2BDE3B79" w14:textId="77777777" w:rsidTr="00B871D3">
        <w:tc>
          <w:tcPr>
            <w:tcW w:w="272" w:type="pct"/>
            <w:shd w:val="clear" w:color="auto" w:fill="auto"/>
            <w:vAlign w:val="center"/>
          </w:tcPr>
          <w:p w14:paraId="6F8B327C" w14:textId="77777777" w:rsidR="00AC6EF2" w:rsidRPr="009E5352" w:rsidRDefault="00AC6EF2" w:rsidP="00B871D3">
            <w:pPr>
              <w:snapToGrid w:val="0"/>
              <w:jc w:val="center"/>
              <w:rPr>
                <w:iCs/>
              </w:rPr>
            </w:pPr>
            <w:r w:rsidRPr="009E5352">
              <w:rPr>
                <w:iCs/>
              </w:rPr>
              <w:t>1</w:t>
            </w:r>
          </w:p>
        </w:tc>
        <w:tc>
          <w:tcPr>
            <w:tcW w:w="1733" w:type="pct"/>
            <w:shd w:val="clear" w:color="auto" w:fill="auto"/>
            <w:vAlign w:val="center"/>
          </w:tcPr>
          <w:p w14:paraId="4A1CA759" w14:textId="77777777" w:rsidR="00AC6EF2" w:rsidRPr="009E5352" w:rsidRDefault="00AC6EF2" w:rsidP="00B871D3">
            <w:pPr>
              <w:rPr>
                <w:rFonts w:eastAsia="Calibri"/>
              </w:rPr>
            </w:pPr>
            <w:r w:rsidRPr="009E5352">
              <w:rPr>
                <w:rFonts w:eastAsia="Calibri"/>
              </w:rPr>
              <w:t>Универсальная испытательная машина WP-300</w:t>
            </w:r>
          </w:p>
        </w:tc>
        <w:tc>
          <w:tcPr>
            <w:tcW w:w="2995" w:type="pct"/>
            <w:shd w:val="clear" w:color="auto" w:fill="auto"/>
          </w:tcPr>
          <w:p w14:paraId="484CD52D" w14:textId="77777777" w:rsidR="00AC6EF2" w:rsidRPr="009E5352" w:rsidRDefault="00AC6EF2" w:rsidP="00B871D3">
            <w:pPr>
              <w:snapToGrid w:val="0"/>
              <w:rPr>
                <w:iCs/>
              </w:rPr>
            </w:pPr>
            <w:r w:rsidRPr="009E5352">
              <w:rPr>
                <w:iCs/>
              </w:rPr>
              <w:t>Максимальное усилие: 20 кН</w:t>
            </w:r>
          </w:p>
          <w:p w14:paraId="469B0301" w14:textId="77777777" w:rsidR="00AC6EF2" w:rsidRPr="009E5352" w:rsidRDefault="00AC6EF2" w:rsidP="00B871D3">
            <w:pPr>
              <w:snapToGrid w:val="0"/>
              <w:rPr>
                <w:iCs/>
              </w:rPr>
            </w:pPr>
            <w:r w:rsidRPr="009E5352">
              <w:rPr>
                <w:iCs/>
              </w:rPr>
              <w:t>- Ход: макс. 44 мм</w:t>
            </w:r>
          </w:p>
          <w:p w14:paraId="43CF072B" w14:textId="77777777" w:rsidR="00AC6EF2" w:rsidRPr="009E5352" w:rsidRDefault="00AC6EF2" w:rsidP="00B871D3">
            <w:pPr>
              <w:snapToGrid w:val="0"/>
              <w:rPr>
                <w:iCs/>
              </w:rPr>
            </w:pPr>
            <w:r w:rsidRPr="009E5352">
              <w:rPr>
                <w:iCs/>
              </w:rPr>
              <w:t>- Просвет для установки образцов: 165x65 мм</w:t>
            </w:r>
          </w:p>
          <w:p w14:paraId="7852D33C" w14:textId="77777777" w:rsidR="00AC6EF2" w:rsidRPr="009E5352" w:rsidRDefault="00AC6EF2" w:rsidP="00B871D3">
            <w:pPr>
              <w:snapToGrid w:val="0"/>
              <w:rPr>
                <w:iCs/>
              </w:rPr>
            </w:pPr>
            <w:r w:rsidRPr="009E5352">
              <w:rPr>
                <w:iCs/>
              </w:rPr>
              <w:t>- 16 образцов на растяжение, материал: 4 x Al, 4 x Cu, 4 x St (сталь), 4 x CuZn, ДхШхВ: 30x30x10 мм</w:t>
            </w:r>
          </w:p>
          <w:p w14:paraId="1C7EA41A" w14:textId="77777777" w:rsidR="00AC6EF2" w:rsidRPr="009E5352" w:rsidRDefault="00AC6EF2" w:rsidP="00B871D3">
            <w:pPr>
              <w:snapToGrid w:val="0"/>
              <w:rPr>
                <w:iCs/>
              </w:rPr>
            </w:pPr>
            <w:r w:rsidRPr="009E5352">
              <w:rPr>
                <w:iCs/>
              </w:rPr>
              <w:t>- 16 образцов твердости, материал: 4 x Al, 4 x Cu, 4 x St (сталь), 4 x CuZn, индентор для испытание на твёрдость: Ø 10 мм</w:t>
            </w:r>
          </w:p>
          <w:p w14:paraId="416A444D" w14:textId="77777777" w:rsidR="00AC6EF2" w:rsidRPr="009E5352" w:rsidRDefault="00AC6EF2" w:rsidP="00B871D3">
            <w:pPr>
              <w:snapToGrid w:val="0"/>
              <w:rPr>
                <w:iCs/>
              </w:rPr>
            </w:pPr>
            <w:r w:rsidRPr="009E5352">
              <w:rPr>
                <w:iCs/>
              </w:rPr>
              <w:t>• Диапазоны измерения</w:t>
            </w:r>
          </w:p>
          <w:p w14:paraId="24CB030F" w14:textId="77777777" w:rsidR="00AC6EF2" w:rsidRPr="009E5352" w:rsidRDefault="00AC6EF2" w:rsidP="00B871D3">
            <w:pPr>
              <w:snapToGrid w:val="0"/>
              <w:rPr>
                <w:iCs/>
              </w:rPr>
            </w:pPr>
            <w:r w:rsidRPr="009E5352">
              <w:rPr>
                <w:iCs/>
              </w:rPr>
              <w:t>- сила: 0... 20 кН, дискретность: 0,5 кН</w:t>
            </w:r>
          </w:p>
          <w:p w14:paraId="1B411C0F" w14:textId="77777777" w:rsidR="00AC6EF2" w:rsidRPr="009E5352" w:rsidRDefault="00AC6EF2" w:rsidP="00B871D3">
            <w:pPr>
              <w:snapToGrid w:val="0"/>
              <w:rPr>
                <w:iCs/>
              </w:rPr>
            </w:pPr>
            <w:r w:rsidRPr="009E5352">
              <w:rPr>
                <w:iCs/>
              </w:rPr>
              <w:t>- ход: 0... 20 мм, дискретность: 0,01 мм</w:t>
            </w:r>
          </w:p>
        </w:tc>
      </w:tr>
      <w:tr w:rsidR="00AC6EF2" w:rsidRPr="009E5352" w14:paraId="389D70C6" w14:textId="77777777" w:rsidTr="00B871D3">
        <w:tc>
          <w:tcPr>
            <w:tcW w:w="272" w:type="pct"/>
            <w:shd w:val="clear" w:color="auto" w:fill="auto"/>
            <w:vAlign w:val="center"/>
          </w:tcPr>
          <w:p w14:paraId="079C6A80" w14:textId="77777777" w:rsidR="00AC6EF2" w:rsidRPr="009E5352" w:rsidRDefault="00AC6EF2" w:rsidP="00B871D3">
            <w:pPr>
              <w:snapToGrid w:val="0"/>
              <w:jc w:val="center"/>
              <w:rPr>
                <w:iCs/>
              </w:rPr>
            </w:pPr>
            <w:r w:rsidRPr="009E5352">
              <w:rPr>
                <w:iCs/>
              </w:rPr>
              <w:t>2</w:t>
            </w:r>
          </w:p>
        </w:tc>
        <w:tc>
          <w:tcPr>
            <w:tcW w:w="1733" w:type="pct"/>
            <w:shd w:val="clear" w:color="auto" w:fill="auto"/>
            <w:vAlign w:val="center"/>
          </w:tcPr>
          <w:p w14:paraId="16AE664D" w14:textId="77777777" w:rsidR="00AC6EF2" w:rsidRPr="009E5352" w:rsidRDefault="00AC6EF2" w:rsidP="00B871D3">
            <w:pPr>
              <w:suppressAutoHyphens/>
              <w:autoSpaceDN w:val="0"/>
              <w:textAlignment w:val="baseline"/>
              <w:rPr>
                <w:rFonts w:eastAsia="SimSun"/>
                <w:kern w:val="3"/>
              </w:rPr>
            </w:pPr>
            <w:r w:rsidRPr="009E5352">
              <w:rPr>
                <w:rFonts w:eastAsia="Calibri"/>
              </w:rPr>
              <w:t>Печь муфельная</w:t>
            </w:r>
          </w:p>
        </w:tc>
        <w:tc>
          <w:tcPr>
            <w:tcW w:w="2995" w:type="pct"/>
            <w:shd w:val="clear" w:color="auto" w:fill="auto"/>
          </w:tcPr>
          <w:p w14:paraId="3B975B7C" w14:textId="77777777" w:rsidR="00AC6EF2" w:rsidRPr="009E5352" w:rsidRDefault="00AC6EF2" w:rsidP="00B871D3">
            <w:pPr>
              <w:snapToGrid w:val="0"/>
              <w:rPr>
                <w:iCs/>
              </w:rPr>
            </w:pPr>
            <w:r w:rsidRPr="009E5352">
              <w:rPr>
                <w:iCs/>
              </w:rPr>
              <w:t>Объем: не менее 10 л Максимальная температура: не более 11500С. Установленная мощность: не более 3,2 кВт Размеры рабочей камеры не менее 200х300х180 мм. Габаритные размеры печи не более 470х620х595 мм.</w:t>
            </w:r>
          </w:p>
        </w:tc>
      </w:tr>
      <w:tr w:rsidR="00AC6EF2" w:rsidRPr="009E5352" w14:paraId="247B3073" w14:textId="77777777" w:rsidTr="00B871D3">
        <w:tc>
          <w:tcPr>
            <w:tcW w:w="272" w:type="pct"/>
            <w:shd w:val="clear" w:color="auto" w:fill="auto"/>
            <w:vAlign w:val="center"/>
          </w:tcPr>
          <w:p w14:paraId="0AFC35C6" w14:textId="77777777" w:rsidR="00AC6EF2" w:rsidRPr="009E5352" w:rsidRDefault="00AC6EF2" w:rsidP="00B871D3">
            <w:pPr>
              <w:snapToGrid w:val="0"/>
              <w:jc w:val="center"/>
              <w:rPr>
                <w:iCs/>
              </w:rPr>
            </w:pPr>
            <w:r w:rsidRPr="009E5352">
              <w:rPr>
                <w:iCs/>
              </w:rPr>
              <w:t>3</w:t>
            </w:r>
          </w:p>
        </w:tc>
        <w:tc>
          <w:tcPr>
            <w:tcW w:w="1733" w:type="pct"/>
            <w:shd w:val="clear" w:color="auto" w:fill="auto"/>
            <w:vAlign w:val="center"/>
          </w:tcPr>
          <w:p w14:paraId="08A7983E" w14:textId="77777777" w:rsidR="00AC6EF2" w:rsidRPr="009E5352" w:rsidRDefault="00AC6EF2" w:rsidP="00B871D3">
            <w:pPr>
              <w:suppressAutoHyphens/>
              <w:autoSpaceDN w:val="0"/>
              <w:textAlignment w:val="baseline"/>
              <w:rPr>
                <w:rFonts w:eastAsia="SimSun"/>
                <w:kern w:val="3"/>
              </w:rPr>
            </w:pPr>
            <w:r w:rsidRPr="009E5352">
              <w:rPr>
                <w:rFonts w:eastAsia="Calibri"/>
              </w:rPr>
              <w:t>Металлографический микроскоп «Альтами»</w:t>
            </w:r>
          </w:p>
        </w:tc>
        <w:tc>
          <w:tcPr>
            <w:tcW w:w="2995" w:type="pct"/>
            <w:shd w:val="clear" w:color="auto" w:fill="auto"/>
          </w:tcPr>
          <w:p w14:paraId="2088358D" w14:textId="77777777" w:rsidR="00AC6EF2" w:rsidRPr="009E5352" w:rsidRDefault="00AC6EF2" w:rsidP="00B871D3">
            <w:pPr>
              <w:snapToGrid w:val="0"/>
              <w:rPr>
                <w:iCs/>
              </w:rPr>
            </w:pPr>
            <w:r w:rsidRPr="009E5352">
              <w:rPr>
                <w:iCs/>
              </w:rPr>
              <w:t>Диапазон увеличения – 5 – 100x. - Плавная регулировка яркости освещения. - Система визуализации Altami Studio. - Цифровая камера, разрешение – 2048 х 1536 пикселей. Металлографический цифровой комплекс Альтами предназначен для исследования микроструктуры КМ, металлов и сплавов в отраженном свете в светлом поле при прямом освещении.</w:t>
            </w:r>
          </w:p>
        </w:tc>
      </w:tr>
      <w:tr w:rsidR="00AC6EF2" w:rsidRPr="009E5352" w14:paraId="333B6564" w14:textId="77777777" w:rsidTr="00B871D3">
        <w:tc>
          <w:tcPr>
            <w:tcW w:w="272" w:type="pct"/>
            <w:shd w:val="clear" w:color="auto" w:fill="auto"/>
            <w:vAlign w:val="center"/>
          </w:tcPr>
          <w:p w14:paraId="24FE7788" w14:textId="77777777" w:rsidR="00AC6EF2" w:rsidRPr="009E5352" w:rsidRDefault="00AC6EF2" w:rsidP="00B871D3">
            <w:pPr>
              <w:snapToGrid w:val="0"/>
              <w:jc w:val="center"/>
              <w:rPr>
                <w:iCs/>
              </w:rPr>
            </w:pPr>
            <w:r w:rsidRPr="009E5352">
              <w:rPr>
                <w:iCs/>
              </w:rPr>
              <w:t>4</w:t>
            </w:r>
          </w:p>
        </w:tc>
        <w:tc>
          <w:tcPr>
            <w:tcW w:w="1733" w:type="pct"/>
            <w:shd w:val="clear" w:color="auto" w:fill="auto"/>
            <w:vAlign w:val="center"/>
          </w:tcPr>
          <w:p w14:paraId="513C6862" w14:textId="77777777" w:rsidR="00AC6EF2" w:rsidRPr="009E5352" w:rsidRDefault="00AC6EF2" w:rsidP="00B871D3">
            <w:pPr>
              <w:suppressAutoHyphens/>
              <w:autoSpaceDN w:val="0"/>
              <w:textAlignment w:val="baseline"/>
              <w:rPr>
                <w:rFonts w:eastAsia="SimSun"/>
                <w:kern w:val="3"/>
              </w:rPr>
            </w:pPr>
            <w:r w:rsidRPr="009E5352">
              <w:rPr>
                <w:rFonts w:eastAsia="Calibri"/>
              </w:rPr>
              <w:t>Твердомер динамический ТМК-359</w:t>
            </w:r>
          </w:p>
        </w:tc>
        <w:tc>
          <w:tcPr>
            <w:tcW w:w="2995" w:type="pct"/>
            <w:shd w:val="clear" w:color="auto" w:fill="auto"/>
          </w:tcPr>
          <w:p w14:paraId="157D587D" w14:textId="77777777" w:rsidR="00AC6EF2" w:rsidRPr="009E5352" w:rsidRDefault="00AC6EF2" w:rsidP="00B871D3">
            <w:pPr>
              <w:snapToGrid w:val="0"/>
              <w:rPr>
                <w:iCs/>
              </w:rPr>
            </w:pPr>
            <w:r w:rsidRPr="009E5352">
              <w:rPr>
                <w:iCs/>
              </w:rPr>
              <w:t>Диапазон измерений твердости по основным шкалам:</w:t>
            </w:r>
          </w:p>
          <w:p w14:paraId="04B86192" w14:textId="77777777" w:rsidR="00AC6EF2" w:rsidRPr="009E5352" w:rsidRDefault="00AC6EF2" w:rsidP="00B871D3">
            <w:pPr>
              <w:snapToGrid w:val="0"/>
              <w:rPr>
                <w:iCs/>
              </w:rPr>
            </w:pPr>
            <w:r w:rsidRPr="009E5352">
              <w:rPr>
                <w:iCs/>
              </w:rPr>
              <w:t>по Бринеллю 90 - 450 НВ</w:t>
            </w:r>
          </w:p>
          <w:p w14:paraId="3083CD52" w14:textId="77777777" w:rsidR="00AC6EF2" w:rsidRPr="009E5352" w:rsidRDefault="00AC6EF2" w:rsidP="00B871D3">
            <w:pPr>
              <w:snapToGrid w:val="0"/>
              <w:rPr>
                <w:iCs/>
              </w:rPr>
            </w:pPr>
            <w:r w:rsidRPr="009E5352">
              <w:rPr>
                <w:iCs/>
              </w:rPr>
              <w:t>по Роквеллу С 20 - 70 HRC</w:t>
            </w:r>
          </w:p>
          <w:p w14:paraId="4B688DDE" w14:textId="77777777" w:rsidR="00AC6EF2" w:rsidRPr="009E5352" w:rsidRDefault="00AC6EF2" w:rsidP="00B871D3">
            <w:pPr>
              <w:snapToGrid w:val="0"/>
              <w:rPr>
                <w:iCs/>
              </w:rPr>
            </w:pPr>
            <w:r w:rsidRPr="009E5352">
              <w:rPr>
                <w:iCs/>
              </w:rPr>
              <w:t>по Виккерсу 240 - 940 HV</w:t>
            </w:r>
          </w:p>
          <w:p w14:paraId="051757A4" w14:textId="77777777" w:rsidR="00AC6EF2" w:rsidRPr="009E5352" w:rsidRDefault="00AC6EF2" w:rsidP="00B871D3">
            <w:pPr>
              <w:snapToGrid w:val="0"/>
              <w:rPr>
                <w:iCs/>
              </w:rPr>
            </w:pPr>
            <w:r w:rsidRPr="009E5352">
              <w:rPr>
                <w:iCs/>
              </w:rPr>
              <w:t>Пределы абсолютной погрешности при измерении твердости по основным шкалам на мерах твердости 2-го разряда по Бринеллю</w:t>
            </w:r>
          </w:p>
          <w:p w14:paraId="6B89E7D2" w14:textId="77777777" w:rsidR="00AC6EF2" w:rsidRPr="009E5352" w:rsidRDefault="00AC6EF2" w:rsidP="00B871D3">
            <w:pPr>
              <w:snapToGrid w:val="0"/>
              <w:rPr>
                <w:iCs/>
              </w:rPr>
            </w:pPr>
            <w:r w:rsidRPr="009E5352">
              <w:rPr>
                <w:iCs/>
              </w:rPr>
              <w:t>В диапазоне (90...150)НВ ±10 НВ</w:t>
            </w:r>
          </w:p>
          <w:p w14:paraId="248F5ACD" w14:textId="77777777" w:rsidR="00AC6EF2" w:rsidRPr="009E5352" w:rsidRDefault="00AC6EF2" w:rsidP="00B871D3">
            <w:pPr>
              <w:snapToGrid w:val="0"/>
              <w:rPr>
                <w:iCs/>
              </w:rPr>
            </w:pPr>
            <w:r w:rsidRPr="009E5352">
              <w:rPr>
                <w:iCs/>
              </w:rPr>
              <w:t>В диапазоне (150...300)НВ ±15 НВ</w:t>
            </w:r>
          </w:p>
          <w:p w14:paraId="2A9B3986" w14:textId="77777777" w:rsidR="00AC6EF2" w:rsidRPr="009E5352" w:rsidRDefault="00AC6EF2" w:rsidP="00B871D3">
            <w:pPr>
              <w:snapToGrid w:val="0"/>
              <w:rPr>
                <w:iCs/>
              </w:rPr>
            </w:pPr>
            <w:r w:rsidRPr="009E5352">
              <w:rPr>
                <w:iCs/>
              </w:rPr>
              <w:t>В диапазоне (300...450)НВ ±20 НВ</w:t>
            </w:r>
          </w:p>
          <w:p w14:paraId="1FFA955C" w14:textId="77777777" w:rsidR="00AC6EF2" w:rsidRPr="009E5352" w:rsidRDefault="00AC6EF2" w:rsidP="00B871D3">
            <w:pPr>
              <w:snapToGrid w:val="0"/>
              <w:rPr>
                <w:iCs/>
              </w:rPr>
            </w:pPr>
            <w:r w:rsidRPr="009E5352">
              <w:rPr>
                <w:iCs/>
              </w:rPr>
              <w:t>по Роквеллу С ±2 HRC</w:t>
            </w:r>
          </w:p>
          <w:p w14:paraId="6B40AF6E" w14:textId="77777777" w:rsidR="00AC6EF2" w:rsidRPr="009E5352" w:rsidRDefault="00AC6EF2" w:rsidP="00B871D3">
            <w:pPr>
              <w:snapToGrid w:val="0"/>
              <w:rPr>
                <w:iCs/>
              </w:rPr>
            </w:pPr>
            <w:r w:rsidRPr="009E5352">
              <w:rPr>
                <w:iCs/>
              </w:rPr>
              <w:t>по Виккерсу</w:t>
            </w:r>
          </w:p>
          <w:p w14:paraId="2B96F3F7" w14:textId="77777777" w:rsidR="00AC6EF2" w:rsidRPr="009E5352" w:rsidRDefault="00AC6EF2" w:rsidP="00B871D3">
            <w:pPr>
              <w:snapToGrid w:val="0"/>
              <w:rPr>
                <w:iCs/>
              </w:rPr>
            </w:pPr>
            <w:r w:rsidRPr="009E5352">
              <w:rPr>
                <w:iCs/>
              </w:rPr>
              <w:t>В диапазоне (240...500)HV ±15 HV</w:t>
            </w:r>
          </w:p>
          <w:p w14:paraId="591A1EE0" w14:textId="77777777" w:rsidR="00AC6EF2" w:rsidRPr="009E5352" w:rsidRDefault="00AC6EF2" w:rsidP="00B871D3">
            <w:pPr>
              <w:snapToGrid w:val="0"/>
              <w:rPr>
                <w:iCs/>
              </w:rPr>
            </w:pPr>
            <w:r w:rsidRPr="009E5352">
              <w:rPr>
                <w:iCs/>
              </w:rPr>
              <w:t>В диапазоне (500...800)HV ±20 HV</w:t>
            </w:r>
          </w:p>
          <w:p w14:paraId="5A1F508A" w14:textId="77777777" w:rsidR="00AC6EF2" w:rsidRPr="009E5352" w:rsidRDefault="00AC6EF2" w:rsidP="00B871D3">
            <w:pPr>
              <w:snapToGrid w:val="0"/>
              <w:rPr>
                <w:iCs/>
              </w:rPr>
            </w:pPr>
            <w:r w:rsidRPr="009E5352">
              <w:rPr>
                <w:iCs/>
              </w:rPr>
              <w:t>В диапазоне (800...940)HV ±25 HV</w:t>
            </w:r>
          </w:p>
          <w:p w14:paraId="7E619DD0" w14:textId="77777777" w:rsidR="00AC6EF2" w:rsidRPr="009E5352" w:rsidRDefault="00AC6EF2" w:rsidP="00B871D3">
            <w:pPr>
              <w:snapToGrid w:val="0"/>
              <w:rPr>
                <w:iCs/>
              </w:rPr>
            </w:pPr>
            <w:r w:rsidRPr="009E5352">
              <w:rPr>
                <w:iCs/>
              </w:rPr>
              <w:t>Диапазон контроля твердости по справочным шкалам:</w:t>
            </w:r>
          </w:p>
          <w:p w14:paraId="01F0330C" w14:textId="77777777" w:rsidR="00AC6EF2" w:rsidRPr="009E5352" w:rsidRDefault="00AC6EF2" w:rsidP="00B871D3">
            <w:pPr>
              <w:snapToGrid w:val="0"/>
              <w:rPr>
                <w:iCs/>
              </w:rPr>
            </w:pPr>
            <w:r w:rsidRPr="009E5352">
              <w:rPr>
                <w:iCs/>
              </w:rPr>
              <w:t>по временному сопротивлению ув 350…1500 Мпа</w:t>
            </w:r>
          </w:p>
          <w:p w14:paraId="76E2F7D9" w14:textId="77777777" w:rsidR="00AC6EF2" w:rsidRPr="009E5352" w:rsidRDefault="00AC6EF2" w:rsidP="00B871D3">
            <w:pPr>
              <w:snapToGrid w:val="0"/>
              <w:rPr>
                <w:iCs/>
              </w:rPr>
            </w:pPr>
            <w:r w:rsidRPr="009E5352">
              <w:rPr>
                <w:iCs/>
              </w:rPr>
              <w:lastRenderedPageBreak/>
              <w:t>по Роквеллу А 70,5 - 85,5 HRА</w:t>
            </w:r>
          </w:p>
          <w:p w14:paraId="7C4B2B47" w14:textId="77777777" w:rsidR="00AC6EF2" w:rsidRPr="009E5352" w:rsidRDefault="00AC6EF2" w:rsidP="00B871D3">
            <w:pPr>
              <w:snapToGrid w:val="0"/>
              <w:rPr>
                <w:iCs/>
              </w:rPr>
            </w:pPr>
            <w:r w:rsidRPr="009E5352">
              <w:rPr>
                <w:iCs/>
              </w:rPr>
              <w:t>по Роквеллу В 51 - 100 HRВ</w:t>
            </w:r>
          </w:p>
          <w:p w14:paraId="6AC845D7" w14:textId="77777777" w:rsidR="00AC6EF2" w:rsidRPr="009E5352" w:rsidRDefault="00AC6EF2" w:rsidP="00B871D3">
            <w:pPr>
              <w:snapToGrid w:val="0"/>
              <w:rPr>
                <w:iCs/>
              </w:rPr>
            </w:pPr>
            <w:r w:rsidRPr="009E5352">
              <w:rPr>
                <w:iCs/>
              </w:rPr>
              <w:t>по Шору D 35 - 102 HSD</w:t>
            </w:r>
          </w:p>
          <w:p w14:paraId="202C3D79" w14:textId="77777777" w:rsidR="00AC6EF2" w:rsidRPr="009E5352" w:rsidRDefault="00AC6EF2" w:rsidP="00B871D3">
            <w:pPr>
              <w:snapToGrid w:val="0"/>
              <w:rPr>
                <w:iCs/>
              </w:rPr>
            </w:pPr>
            <w:r w:rsidRPr="009E5352">
              <w:rPr>
                <w:iCs/>
              </w:rPr>
              <w:t>по Лейбу D 150 – 900 HLD</w:t>
            </w:r>
          </w:p>
          <w:p w14:paraId="5C3F01E1" w14:textId="77777777" w:rsidR="00AC6EF2" w:rsidRPr="009E5352" w:rsidRDefault="00AC6EF2" w:rsidP="00B871D3">
            <w:pPr>
              <w:snapToGrid w:val="0"/>
              <w:rPr>
                <w:iCs/>
              </w:rPr>
            </w:pPr>
            <w:r w:rsidRPr="009E5352">
              <w:rPr>
                <w:iCs/>
              </w:rPr>
              <w:t>Диапазоны контроля твердости по предустановленным дополнительным шкалам для различных материалов (только модификация ТКМ-359С)</w:t>
            </w:r>
          </w:p>
          <w:p w14:paraId="7837F40B" w14:textId="77777777" w:rsidR="00AC6EF2" w:rsidRPr="009E5352" w:rsidRDefault="00AC6EF2" w:rsidP="00B871D3">
            <w:pPr>
              <w:snapToGrid w:val="0"/>
              <w:rPr>
                <w:iCs/>
              </w:rPr>
            </w:pPr>
            <w:r w:rsidRPr="009E5352">
              <w:rPr>
                <w:iCs/>
              </w:rPr>
              <w:t>Серые чугуны (с пластинчатым графитом) 90 – 335 HB</w:t>
            </w:r>
          </w:p>
          <w:p w14:paraId="159A4C00" w14:textId="77777777" w:rsidR="00AC6EF2" w:rsidRPr="009E5352" w:rsidRDefault="00AC6EF2" w:rsidP="00B871D3">
            <w:pPr>
              <w:snapToGrid w:val="0"/>
              <w:rPr>
                <w:iCs/>
              </w:rPr>
            </w:pPr>
            <w:r w:rsidRPr="009E5352">
              <w:rPr>
                <w:iCs/>
              </w:rPr>
              <w:t>ковкие чугуны (с компактным графитом)</w:t>
            </w:r>
          </w:p>
          <w:p w14:paraId="5B62552B" w14:textId="77777777" w:rsidR="00AC6EF2" w:rsidRPr="009E5352" w:rsidRDefault="00AC6EF2" w:rsidP="00B871D3">
            <w:pPr>
              <w:snapToGrid w:val="0"/>
              <w:rPr>
                <w:iCs/>
              </w:rPr>
            </w:pPr>
            <w:r w:rsidRPr="009E5352">
              <w:rPr>
                <w:iCs/>
              </w:rPr>
              <w:t>высокопрочные чугуны (с шаровидным графитом) 130 – 390 HB</w:t>
            </w:r>
          </w:p>
          <w:p w14:paraId="666A4329" w14:textId="77777777" w:rsidR="00AC6EF2" w:rsidRPr="009E5352" w:rsidRDefault="00AC6EF2" w:rsidP="00B871D3">
            <w:pPr>
              <w:snapToGrid w:val="0"/>
              <w:rPr>
                <w:iCs/>
              </w:rPr>
            </w:pPr>
            <w:r w:rsidRPr="009E5352">
              <w:rPr>
                <w:iCs/>
              </w:rPr>
              <w:t>легированные, инструментальные стали</w:t>
            </w:r>
          </w:p>
          <w:p w14:paraId="159F755B" w14:textId="77777777" w:rsidR="00AC6EF2" w:rsidRPr="009E5352" w:rsidRDefault="00AC6EF2" w:rsidP="00B871D3">
            <w:pPr>
              <w:snapToGrid w:val="0"/>
              <w:rPr>
                <w:iCs/>
              </w:rPr>
            </w:pPr>
            <w:r w:rsidRPr="009E5352">
              <w:rPr>
                <w:iCs/>
              </w:rPr>
              <w:t>80 – 900 HV</w:t>
            </w:r>
          </w:p>
          <w:p w14:paraId="2165E865" w14:textId="77777777" w:rsidR="00AC6EF2" w:rsidRPr="009E5352" w:rsidRDefault="00AC6EF2" w:rsidP="00B871D3">
            <w:pPr>
              <w:snapToGrid w:val="0"/>
              <w:rPr>
                <w:iCs/>
              </w:rPr>
            </w:pPr>
            <w:r w:rsidRPr="009E5352">
              <w:rPr>
                <w:iCs/>
              </w:rPr>
              <w:t>20 – 70 HRC</w:t>
            </w:r>
          </w:p>
          <w:p w14:paraId="5D913757" w14:textId="77777777" w:rsidR="00AC6EF2" w:rsidRPr="009E5352" w:rsidRDefault="00AC6EF2" w:rsidP="00B871D3">
            <w:pPr>
              <w:snapToGrid w:val="0"/>
              <w:rPr>
                <w:iCs/>
              </w:rPr>
            </w:pPr>
            <w:r w:rsidRPr="009E5352">
              <w:rPr>
                <w:iCs/>
              </w:rPr>
              <w:t>Алюминиевые сплавы 30 – 160 HB</w:t>
            </w:r>
          </w:p>
          <w:p w14:paraId="2704FDD7" w14:textId="77777777" w:rsidR="00AC6EF2" w:rsidRPr="009E5352" w:rsidRDefault="00AC6EF2" w:rsidP="00B871D3">
            <w:pPr>
              <w:snapToGrid w:val="0"/>
              <w:rPr>
                <w:iCs/>
              </w:rPr>
            </w:pPr>
            <w:r w:rsidRPr="009E5352">
              <w:rPr>
                <w:iCs/>
              </w:rPr>
              <w:t>Латуни (медно-цинковые сплавы) 40 – 175 HB</w:t>
            </w:r>
          </w:p>
          <w:p w14:paraId="058AF6E7" w14:textId="77777777" w:rsidR="00AC6EF2" w:rsidRPr="009E5352" w:rsidRDefault="00AC6EF2" w:rsidP="00B871D3">
            <w:pPr>
              <w:snapToGrid w:val="0"/>
              <w:rPr>
                <w:iCs/>
              </w:rPr>
            </w:pPr>
            <w:r w:rsidRPr="009E5352">
              <w:rPr>
                <w:iCs/>
              </w:rPr>
              <w:t>14 – 95 HRB</w:t>
            </w:r>
          </w:p>
          <w:p w14:paraId="3F2EAE92" w14:textId="77777777" w:rsidR="00AC6EF2" w:rsidRPr="009E5352" w:rsidRDefault="00AC6EF2" w:rsidP="00B871D3">
            <w:pPr>
              <w:snapToGrid w:val="0"/>
              <w:rPr>
                <w:iCs/>
              </w:rPr>
            </w:pPr>
            <w:r w:rsidRPr="009E5352">
              <w:rPr>
                <w:iCs/>
              </w:rPr>
              <w:t>Бронзы (медно-оловянные, медно-алюминиевые) 60 – 290 HB</w:t>
            </w:r>
          </w:p>
          <w:p w14:paraId="7CEBE8C8" w14:textId="77777777" w:rsidR="00AC6EF2" w:rsidRPr="009E5352" w:rsidRDefault="00AC6EF2" w:rsidP="00B871D3">
            <w:pPr>
              <w:snapToGrid w:val="0"/>
              <w:rPr>
                <w:iCs/>
              </w:rPr>
            </w:pPr>
            <w:r w:rsidRPr="009E5352">
              <w:rPr>
                <w:iCs/>
              </w:rPr>
              <w:t>Габаритные размеры электронного блока твердомера не более:</w:t>
            </w:r>
          </w:p>
          <w:p w14:paraId="014E4762" w14:textId="77777777" w:rsidR="00AC6EF2" w:rsidRPr="009E5352" w:rsidRDefault="00AC6EF2" w:rsidP="00B871D3">
            <w:pPr>
              <w:snapToGrid w:val="0"/>
              <w:rPr>
                <w:iCs/>
              </w:rPr>
            </w:pPr>
            <w:r w:rsidRPr="009E5352">
              <w:rPr>
                <w:iCs/>
              </w:rPr>
              <w:t>Модификация ТКМ-359С 121 х 69 х 41 мм</w:t>
            </w:r>
          </w:p>
          <w:p w14:paraId="33151E7E" w14:textId="77777777" w:rsidR="00AC6EF2" w:rsidRPr="009E5352" w:rsidRDefault="00AC6EF2" w:rsidP="00B871D3">
            <w:pPr>
              <w:snapToGrid w:val="0"/>
              <w:rPr>
                <w:iCs/>
              </w:rPr>
            </w:pPr>
            <w:r w:rsidRPr="009E5352">
              <w:rPr>
                <w:iCs/>
              </w:rPr>
              <w:t>Модификация ТКМ-359М 155 х 81 х 31 мм</w:t>
            </w:r>
          </w:p>
          <w:p w14:paraId="4C3FA1D7" w14:textId="77777777" w:rsidR="00AC6EF2" w:rsidRPr="009E5352" w:rsidRDefault="00AC6EF2" w:rsidP="00B871D3">
            <w:pPr>
              <w:snapToGrid w:val="0"/>
              <w:rPr>
                <w:iCs/>
              </w:rPr>
            </w:pPr>
            <w:r w:rsidRPr="009E5352">
              <w:rPr>
                <w:iCs/>
              </w:rPr>
              <w:t>Масса электронного блока твердомера:</w:t>
            </w:r>
          </w:p>
          <w:p w14:paraId="403080D2" w14:textId="77777777" w:rsidR="00AC6EF2" w:rsidRPr="009E5352" w:rsidRDefault="00AC6EF2" w:rsidP="00B871D3">
            <w:pPr>
              <w:snapToGrid w:val="0"/>
              <w:rPr>
                <w:iCs/>
              </w:rPr>
            </w:pPr>
            <w:r w:rsidRPr="009E5352">
              <w:rPr>
                <w:iCs/>
              </w:rPr>
              <w:t>не более 0,3 кг</w:t>
            </w:r>
          </w:p>
          <w:p w14:paraId="1FCAD401" w14:textId="77777777" w:rsidR="00AC6EF2" w:rsidRPr="009E5352" w:rsidRDefault="00AC6EF2" w:rsidP="00B871D3">
            <w:pPr>
              <w:snapToGrid w:val="0"/>
              <w:rPr>
                <w:iCs/>
              </w:rPr>
            </w:pPr>
            <w:r w:rsidRPr="009E5352">
              <w:rPr>
                <w:iCs/>
              </w:rPr>
              <w:t>Масса датчиков</w:t>
            </w:r>
          </w:p>
          <w:p w14:paraId="4333EA6D" w14:textId="77777777" w:rsidR="00AC6EF2" w:rsidRPr="009E5352" w:rsidRDefault="00AC6EF2" w:rsidP="00B871D3">
            <w:pPr>
              <w:snapToGrid w:val="0"/>
              <w:rPr>
                <w:iCs/>
              </w:rPr>
            </w:pPr>
            <w:r w:rsidRPr="009E5352">
              <w:rPr>
                <w:iCs/>
              </w:rPr>
              <w:t>не более 0,3 кг</w:t>
            </w:r>
          </w:p>
          <w:p w14:paraId="39B53D0D" w14:textId="77777777" w:rsidR="00AC6EF2" w:rsidRPr="009E5352" w:rsidRDefault="00AC6EF2" w:rsidP="00B871D3">
            <w:pPr>
              <w:snapToGrid w:val="0"/>
              <w:rPr>
                <w:iCs/>
              </w:rPr>
            </w:pPr>
            <w:r w:rsidRPr="009E5352">
              <w:rPr>
                <w:iCs/>
              </w:rPr>
              <w:t>Рабочие условия эксплуатации твердомера</w:t>
            </w:r>
          </w:p>
          <w:p w14:paraId="78F3F350" w14:textId="77777777" w:rsidR="00AC6EF2" w:rsidRPr="009E5352" w:rsidRDefault="00AC6EF2" w:rsidP="00B871D3">
            <w:pPr>
              <w:snapToGrid w:val="0"/>
              <w:rPr>
                <w:iCs/>
              </w:rPr>
            </w:pPr>
            <w:r w:rsidRPr="009E5352">
              <w:rPr>
                <w:iCs/>
              </w:rPr>
              <w:t>Температура воздуха от минус 15 до плюс 35°С</w:t>
            </w:r>
          </w:p>
          <w:p w14:paraId="41CA2ADD" w14:textId="77777777" w:rsidR="00AC6EF2" w:rsidRPr="009E5352" w:rsidRDefault="00AC6EF2" w:rsidP="00B871D3">
            <w:pPr>
              <w:snapToGrid w:val="0"/>
              <w:rPr>
                <w:iCs/>
              </w:rPr>
            </w:pPr>
            <w:r w:rsidRPr="009E5352">
              <w:rPr>
                <w:iCs/>
              </w:rPr>
              <w:t>Относительная влажность 30 – 80 %</w:t>
            </w:r>
          </w:p>
          <w:p w14:paraId="03DB4238" w14:textId="77777777" w:rsidR="00AC6EF2" w:rsidRPr="009E5352" w:rsidRDefault="00AC6EF2" w:rsidP="00B871D3">
            <w:pPr>
              <w:snapToGrid w:val="0"/>
              <w:rPr>
                <w:iCs/>
              </w:rPr>
            </w:pPr>
            <w:r w:rsidRPr="009E5352">
              <w:rPr>
                <w:iCs/>
              </w:rPr>
              <w:t>Атмосферное давление 84 – 106,7 кПа</w:t>
            </w:r>
          </w:p>
          <w:p w14:paraId="0D882155" w14:textId="77777777" w:rsidR="00AC6EF2" w:rsidRPr="009E5352" w:rsidRDefault="00AC6EF2" w:rsidP="00B871D3">
            <w:pPr>
              <w:snapToGrid w:val="0"/>
              <w:rPr>
                <w:iCs/>
              </w:rPr>
            </w:pPr>
            <w:r w:rsidRPr="009E5352">
              <w:rPr>
                <w:iCs/>
              </w:rPr>
              <w:t>Межповерочный интервал 1 год</w:t>
            </w:r>
          </w:p>
          <w:p w14:paraId="3A737C31" w14:textId="77777777" w:rsidR="00AC6EF2" w:rsidRPr="009E5352" w:rsidRDefault="00AC6EF2" w:rsidP="00B871D3">
            <w:pPr>
              <w:snapToGrid w:val="0"/>
              <w:rPr>
                <w:iCs/>
              </w:rPr>
            </w:pPr>
            <w:r w:rsidRPr="009E5352">
              <w:rPr>
                <w:iCs/>
              </w:rPr>
              <w:t>Срок службы твердомера 5 лет</w:t>
            </w:r>
          </w:p>
          <w:p w14:paraId="7B70341F" w14:textId="77777777" w:rsidR="00AC6EF2" w:rsidRPr="009E5352" w:rsidRDefault="00AC6EF2" w:rsidP="00B871D3">
            <w:pPr>
              <w:snapToGrid w:val="0"/>
              <w:rPr>
                <w:iCs/>
              </w:rPr>
            </w:pPr>
            <w:r w:rsidRPr="009E5352">
              <w:rPr>
                <w:iCs/>
              </w:rPr>
              <w:t>Количество возможных дополнительных калибровок к шкалам твердомера</w:t>
            </w:r>
          </w:p>
          <w:p w14:paraId="1A8C7EAD" w14:textId="77777777" w:rsidR="00AC6EF2" w:rsidRPr="009E5352" w:rsidRDefault="00AC6EF2" w:rsidP="00B871D3">
            <w:pPr>
              <w:snapToGrid w:val="0"/>
              <w:rPr>
                <w:iCs/>
              </w:rPr>
            </w:pPr>
            <w:r w:rsidRPr="009E5352">
              <w:rPr>
                <w:iCs/>
              </w:rPr>
              <w:t>Модификация ТКМ-359С 5 для каждой шкалы</w:t>
            </w:r>
          </w:p>
          <w:p w14:paraId="1AE47E9A" w14:textId="77777777" w:rsidR="00AC6EF2" w:rsidRPr="009E5352" w:rsidRDefault="00AC6EF2" w:rsidP="00B871D3">
            <w:pPr>
              <w:snapToGrid w:val="0"/>
              <w:rPr>
                <w:iCs/>
              </w:rPr>
            </w:pPr>
            <w:r w:rsidRPr="009E5352">
              <w:rPr>
                <w:iCs/>
              </w:rPr>
              <w:t>Модификация ТКМ-359М 5 для каждой шкалы</w:t>
            </w:r>
          </w:p>
          <w:p w14:paraId="4AD9A5EC" w14:textId="77777777" w:rsidR="00AC6EF2" w:rsidRPr="009E5352" w:rsidRDefault="00AC6EF2" w:rsidP="00B871D3">
            <w:pPr>
              <w:snapToGrid w:val="0"/>
              <w:rPr>
                <w:iCs/>
              </w:rPr>
            </w:pPr>
            <w:r w:rsidRPr="009E5352">
              <w:rPr>
                <w:iCs/>
              </w:rPr>
              <w:t>Количество дополнительных шкал твердомера</w:t>
            </w:r>
          </w:p>
          <w:p w14:paraId="1ABF2F9F" w14:textId="77777777" w:rsidR="00AC6EF2" w:rsidRPr="009E5352" w:rsidRDefault="00AC6EF2" w:rsidP="00B871D3">
            <w:pPr>
              <w:snapToGrid w:val="0"/>
              <w:rPr>
                <w:iCs/>
              </w:rPr>
            </w:pPr>
            <w:r w:rsidRPr="009E5352">
              <w:rPr>
                <w:iCs/>
              </w:rPr>
              <w:t>Модификация ТКМ-359С 3</w:t>
            </w:r>
          </w:p>
          <w:p w14:paraId="339294EB" w14:textId="77777777" w:rsidR="00AC6EF2" w:rsidRPr="009E5352" w:rsidRDefault="00AC6EF2" w:rsidP="00B871D3">
            <w:pPr>
              <w:snapToGrid w:val="0"/>
              <w:rPr>
                <w:iCs/>
              </w:rPr>
            </w:pPr>
            <w:r w:rsidRPr="009E5352">
              <w:rPr>
                <w:iCs/>
              </w:rPr>
              <w:t>Модификация ТКМ-359М 3</w:t>
            </w:r>
          </w:p>
          <w:p w14:paraId="1967D104" w14:textId="77777777" w:rsidR="00AC6EF2" w:rsidRPr="009E5352" w:rsidRDefault="00AC6EF2" w:rsidP="00B871D3">
            <w:pPr>
              <w:snapToGrid w:val="0"/>
              <w:rPr>
                <w:iCs/>
              </w:rPr>
            </w:pPr>
            <w:r w:rsidRPr="009E5352">
              <w:rPr>
                <w:iCs/>
              </w:rPr>
              <w:t>Время одного замера твердости (среднее) 2 с.</w:t>
            </w:r>
          </w:p>
          <w:p w14:paraId="3ECA5188" w14:textId="77777777" w:rsidR="00AC6EF2" w:rsidRPr="009E5352" w:rsidRDefault="00AC6EF2" w:rsidP="00B871D3">
            <w:pPr>
              <w:snapToGrid w:val="0"/>
              <w:rPr>
                <w:iCs/>
              </w:rPr>
            </w:pPr>
            <w:r w:rsidRPr="009E5352">
              <w:rPr>
                <w:iCs/>
              </w:rPr>
              <w:t>Число замеров для вычисления среднего значения</w:t>
            </w:r>
          </w:p>
          <w:p w14:paraId="72A6A864" w14:textId="77777777" w:rsidR="00AC6EF2" w:rsidRPr="009E5352" w:rsidRDefault="00AC6EF2" w:rsidP="00B871D3">
            <w:pPr>
              <w:snapToGrid w:val="0"/>
              <w:rPr>
                <w:iCs/>
              </w:rPr>
            </w:pPr>
            <w:r w:rsidRPr="009E5352">
              <w:rPr>
                <w:iCs/>
              </w:rPr>
              <w:t>Модификация ТКМ-359С 1 – 99</w:t>
            </w:r>
          </w:p>
          <w:p w14:paraId="7E970A4C" w14:textId="77777777" w:rsidR="00AC6EF2" w:rsidRPr="009E5352" w:rsidRDefault="00AC6EF2" w:rsidP="00B871D3">
            <w:pPr>
              <w:snapToGrid w:val="0"/>
              <w:rPr>
                <w:iCs/>
              </w:rPr>
            </w:pPr>
            <w:r w:rsidRPr="009E5352">
              <w:rPr>
                <w:iCs/>
              </w:rPr>
              <w:t>Модификация ТКМ-359М 1 – 20</w:t>
            </w:r>
          </w:p>
          <w:p w14:paraId="0372FD20" w14:textId="77777777" w:rsidR="00AC6EF2" w:rsidRPr="009E5352" w:rsidRDefault="00AC6EF2" w:rsidP="00B871D3">
            <w:pPr>
              <w:snapToGrid w:val="0"/>
              <w:rPr>
                <w:iCs/>
              </w:rPr>
            </w:pPr>
            <w:r w:rsidRPr="009E5352">
              <w:rPr>
                <w:iCs/>
              </w:rPr>
              <w:t>Количество алгоритмов отброса результатов некорректно совершенных замеров при вычислении среднего значения</w:t>
            </w:r>
          </w:p>
          <w:p w14:paraId="6D655D4F" w14:textId="77777777" w:rsidR="00AC6EF2" w:rsidRPr="009E5352" w:rsidRDefault="00AC6EF2" w:rsidP="00B871D3">
            <w:pPr>
              <w:snapToGrid w:val="0"/>
              <w:rPr>
                <w:iCs/>
              </w:rPr>
            </w:pPr>
            <w:r w:rsidRPr="009E5352">
              <w:rPr>
                <w:iCs/>
              </w:rPr>
              <w:t>Параметры дополнительной статистической обработки серии измерений (только модификация ТКМ-359С)</w:t>
            </w:r>
          </w:p>
          <w:p w14:paraId="64B991BD" w14:textId="77777777" w:rsidR="00AC6EF2" w:rsidRPr="009E5352" w:rsidRDefault="00AC6EF2" w:rsidP="00B871D3">
            <w:pPr>
              <w:snapToGrid w:val="0"/>
              <w:rPr>
                <w:iCs/>
              </w:rPr>
            </w:pPr>
            <w:r w:rsidRPr="009E5352">
              <w:rPr>
                <w:iCs/>
              </w:rPr>
              <w:lastRenderedPageBreak/>
              <w:t>максимум, минимум, среднеквадратичное отклонение от среднего, среднее значение.</w:t>
            </w:r>
          </w:p>
          <w:p w14:paraId="3E18EB2F" w14:textId="77777777" w:rsidR="00AC6EF2" w:rsidRPr="009E5352" w:rsidRDefault="00AC6EF2" w:rsidP="00B871D3">
            <w:pPr>
              <w:snapToGrid w:val="0"/>
              <w:rPr>
                <w:iCs/>
              </w:rPr>
            </w:pPr>
            <w:r w:rsidRPr="009E5352">
              <w:rPr>
                <w:iCs/>
              </w:rPr>
              <w:t>Дополнительная информация, выводимая на дисплей (определяется пользователем)</w:t>
            </w:r>
          </w:p>
          <w:p w14:paraId="5D0336A6" w14:textId="77777777" w:rsidR="00AC6EF2" w:rsidRPr="009E5352" w:rsidRDefault="00AC6EF2" w:rsidP="00B871D3">
            <w:pPr>
              <w:snapToGrid w:val="0"/>
              <w:rPr>
                <w:iCs/>
              </w:rPr>
            </w:pPr>
            <w:r w:rsidRPr="009E5352">
              <w:rPr>
                <w:iCs/>
              </w:rPr>
              <w:t>Модификация ТКМ-359С</w:t>
            </w:r>
          </w:p>
          <w:p w14:paraId="5F547092" w14:textId="77777777" w:rsidR="00AC6EF2" w:rsidRPr="009E5352" w:rsidRDefault="00AC6EF2" w:rsidP="00B871D3">
            <w:pPr>
              <w:snapToGrid w:val="0"/>
              <w:rPr>
                <w:iCs/>
              </w:rPr>
            </w:pPr>
            <w:r w:rsidRPr="009E5352">
              <w:rPr>
                <w:iCs/>
              </w:rPr>
              <w:t>предыдущие результаты измерений серии,</w:t>
            </w:r>
          </w:p>
          <w:p w14:paraId="456F6AF4" w14:textId="77777777" w:rsidR="00AC6EF2" w:rsidRPr="009E5352" w:rsidRDefault="00AC6EF2" w:rsidP="00B871D3">
            <w:pPr>
              <w:snapToGrid w:val="0"/>
              <w:rPr>
                <w:iCs/>
              </w:rPr>
            </w:pPr>
            <w:r w:rsidRPr="009E5352">
              <w:rPr>
                <w:iCs/>
              </w:rPr>
              <w:t>результаты дополнительной статистической обработки</w:t>
            </w:r>
          </w:p>
          <w:p w14:paraId="5E66EB47" w14:textId="77777777" w:rsidR="00AC6EF2" w:rsidRPr="009E5352" w:rsidRDefault="00AC6EF2" w:rsidP="00B871D3">
            <w:pPr>
              <w:snapToGrid w:val="0"/>
              <w:rPr>
                <w:iCs/>
              </w:rPr>
            </w:pPr>
            <w:r w:rsidRPr="009E5352">
              <w:rPr>
                <w:iCs/>
              </w:rPr>
              <w:t>Модификация ТКМ359М предыдущие результаты измерений серии</w:t>
            </w:r>
          </w:p>
          <w:p w14:paraId="2D5CFE6D" w14:textId="77777777" w:rsidR="00AC6EF2" w:rsidRPr="009E5352" w:rsidRDefault="00AC6EF2" w:rsidP="00B871D3">
            <w:pPr>
              <w:snapToGrid w:val="0"/>
              <w:rPr>
                <w:iCs/>
              </w:rPr>
            </w:pPr>
            <w:r w:rsidRPr="009E5352">
              <w:rPr>
                <w:iCs/>
              </w:rPr>
              <w:t xml:space="preserve">Количество образцов для создания дополнительных калибровок к шкалам твердомера 1 или 2 </w:t>
            </w:r>
          </w:p>
          <w:p w14:paraId="63996A32" w14:textId="77777777" w:rsidR="00AC6EF2" w:rsidRPr="009E5352" w:rsidRDefault="00AC6EF2" w:rsidP="00B871D3">
            <w:pPr>
              <w:snapToGrid w:val="0"/>
              <w:rPr>
                <w:iCs/>
              </w:rPr>
            </w:pPr>
            <w:r w:rsidRPr="009E5352">
              <w:rPr>
                <w:iCs/>
              </w:rPr>
              <w:t>Количество образцов для программирования дополнительных шкал от 2 до 10 шт. (определяется пользователем)</w:t>
            </w:r>
          </w:p>
          <w:p w14:paraId="0F8BEEC3" w14:textId="77777777" w:rsidR="00AC6EF2" w:rsidRPr="009E5352" w:rsidRDefault="00AC6EF2" w:rsidP="00B871D3">
            <w:pPr>
              <w:snapToGrid w:val="0"/>
              <w:rPr>
                <w:iCs/>
              </w:rPr>
            </w:pPr>
            <w:r w:rsidRPr="009E5352">
              <w:rPr>
                <w:iCs/>
              </w:rPr>
              <w:t>Промежуточная интерполяция дополнительных шкал</w:t>
            </w:r>
          </w:p>
          <w:p w14:paraId="06536637" w14:textId="77777777" w:rsidR="00AC6EF2" w:rsidRPr="009E5352" w:rsidRDefault="00AC6EF2" w:rsidP="00B871D3">
            <w:pPr>
              <w:snapToGrid w:val="0"/>
              <w:rPr>
                <w:iCs/>
              </w:rPr>
            </w:pPr>
            <w:r w:rsidRPr="009E5352">
              <w:rPr>
                <w:iCs/>
              </w:rPr>
              <w:t>Кусочно-линейная или кусочно-параболическая (определяется пользователем)</w:t>
            </w:r>
          </w:p>
          <w:p w14:paraId="4885085F" w14:textId="77777777" w:rsidR="00AC6EF2" w:rsidRPr="009E5352" w:rsidRDefault="00AC6EF2" w:rsidP="00B871D3">
            <w:pPr>
              <w:snapToGrid w:val="0"/>
              <w:rPr>
                <w:iCs/>
              </w:rPr>
            </w:pPr>
            <w:r w:rsidRPr="009E5352">
              <w:rPr>
                <w:iCs/>
              </w:rPr>
              <w:t>Сигнализация о выходе результата измерения за допустимые границы (только модификация ТКМ-359С)</w:t>
            </w:r>
          </w:p>
          <w:p w14:paraId="329F0DCA" w14:textId="77777777" w:rsidR="00AC6EF2" w:rsidRPr="009E5352" w:rsidRDefault="00AC6EF2" w:rsidP="00B871D3">
            <w:pPr>
              <w:snapToGrid w:val="0"/>
              <w:rPr>
                <w:iCs/>
              </w:rPr>
            </w:pPr>
            <w:r w:rsidRPr="009E5352">
              <w:rPr>
                <w:iCs/>
              </w:rPr>
              <w:t>Цветовая. Границы контроля задаются пользователем по каждой шкале от дельно.</w:t>
            </w:r>
          </w:p>
          <w:p w14:paraId="1AE0B9BB" w14:textId="77777777" w:rsidR="00AC6EF2" w:rsidRPr="009E5352" w:rsidRDefault="00AC6EF2" w:rsidP="00B871D3">
            <w:pPr>
              <w:snapToGrid w:val="0"/>
              <w:rPr>
                <w:iCs/>
              </w:rPr>
            </w:pPr>
            <w:r w:rsidRPr="009E5352">
              <w:rPr>
                <w:iCs/>
              </w:rPr>
              <w:t>Виды границ: больше, меньше, выход за диапазон</w:t>
            </w:r>
          </w:p>
          <w:p w14:paraId="3A41E904" w14:textId="77777777" w:rsidR="00AC6EF2" w:rsidRPr="009E5352" w:rsidRDefault="00AC6EF2" w:rsidP="00B871D3">
            <w:pPr>
              <w:snapToGrid w:val="0"/>
              <w:rPr>
                <w:iCs/>
              </w:rPr>
            </w:pPr>
            <w:r w:rsidRPr="009E5352">
              <w:rPr>
                <w:iCs/>
              </w:rPr>
              <w:t>Максимальное количество результатов измерений, сохраняемых в памяти</w:t>
            </w:r>
          </w:p>
          <w:p w14:paraId="0D950D22" w14:textId="77777777" w:rsidR="00AC6EF2" w:rsidRPr="009E5352" w:rsidRDefault="00AC6EF2" w:rsidP="00B871D3">
            <w:pPr>
              <w:snapToGrid w:val="0"/>
              <w:rPr>
                <w:iCs/>
              </w:rPr>
            </w:pPr>
            <w:r w:rsidRPr="009E5352">
              <w:rPr>
                <w:iCs/>
              </w:rPr>
              <w:t>Модификация ТКМ-359С 12 400</w:t>
            </w:r>
          </w:p>
          <w:p w14:paraId="2A257A30" w14:textId="77777777" w:rsidR="00AC6EF2" w:rsidRPr="009E5352" w:rsidRDefault="00AC6EF2" w:rsidP="00B871D3">
            <w:pPr>
              <w:snapToGrid w:val="0"/>
              <w:rPr>
                <w:iCs/>
              </w:rPr>
            </w:pPr>
            <w:r w:rsidRPr="009E5352">
              <w:rPr>
                <w:iCs/>
              </w:rPr>
              <w:t>Модификация ТКМ-359М 6 000</w:t>
            </w:r>
          </w:p>
          <w:p w14:paraId="7ACD5D0C" w14:textId="77777777" w:rsidR="00AC6EF2" w:rsidRPr="009E5352" w:rsidRDefault="00AC6EF2" w:rsidP="00B871D3">
            <w:pPr>
              <w:snapToGrid w:val="0"/>
              <w:rPr>
                <w:iCs/>
              </w:rPr>
            </w:pPr>
            <w:r w:rsidRPr="009E5352">
              <w:rPr>
                <w:iCs/>
              </w:rPr>
              <w:t>Максимальное количество именных блоков результатов измерений, создаваемых в памяти</w:t>
            </w:r>
          </w:p>
          <w:p w14:paraId="33779EDB" w14:textId="77777777" w:rsidR="00AC6EF2" w:rsidRPr="009E5352" w:rsidRDefault="00AC6EF2" w:rsidP="00B871D3">
            <w:pPr>
              <w:snapToGrid w:val="0"/>
              <w:rPr>
                <w:iCs/>
              </w:rPr>
            </w:pPr>
            <w:r w:rsidRPr="009E5352">
              <w:rPr>
                <w:iCs/>
              </w:rPr>
              <w:t>Модификация ТКМ-359С 100</w:t>
            </w:r>
          </w:p>
          <w:p w14:paraId="0F15F707" w14:textId="77777777" w:rsidR="00AC6EF2" w:rsidRPr="009E5352" w:rsidRDefault="00AC6EF2" w:rsidP="00B871D3">
            <w:pPr>
              <w:snapToGrid w:val="0"/>
              <w:rPr>
                <w:iCs/>
              </w:rPr>
            </w:pPr>
            <w:r w:rsidRPr="009E5352">
              <w:rPr>
                <w:iCs/>
              </w:rPr>
              <w:t>Модификация ТКМ-359М 30</w:t>
            </w:r>
          </w:p>
          <w:p w14:paraId="58B27540" w14:textId="77777777" w:rsidR="00AC6EF2" w:rsidRPr="009E5352" w:rsidRDefault="00AC6EF2" w:rsidP="00B871D3">
            <w:pPr>
              <w:snapToGrid w:val="0"/>
              <w:rPr>
                <w:iCs/>
              </w:rPr>
            </w:pPr>
            <w:r w:rsidRPr="009E5352">
              <w:rPr>
                <w:iCs/>
              </w:rPr>
              <w:t>Вывод на дисплей, статистическая обработка и построение графиков блоков результатов измерений.</w:t>
            </w:r>
          </w:p>
          <w:p w14:paraId="5148EA72" w14:textId="77777777" w:rsidR="00AC6EF2" w:rsidRPr="009E5352" w:rsidRDefault="00AC6EF2" w:rsidP="00B871D3">
            <w:pPr>
              <w:snapToGrid w:val="0"/>
              <w:rPr>
                <w:iCs/>
              </w:rPr>
            </w:pPr>
            <w:r w:rsidRPr="009E5352">
              <w:rPr>
                <w:iCs/>
              </w:rPr>
              <w:t>Вывод на дисплей</w:t>
            </w:r>
          </w:p>
          <w:p w14:paraId="7556FB37" w14:textId="77777777" w:rsidR="00AC6EF2" w:rsidRPr="009E5352" w:rsidRDefault="00AC6EF2" w:rsidP="00B871D3">
            <w:pPr>
              <w:snapToGrid w:val="0"/>
              <w:rPr>
                <w:iCs/>
              </w:rPr>
            </w:pPr>
            <w:r w:rsidRPr="009E5352">
              <w:rPr>
                <w:iCs/>
              </w:rPr>
              <w:t>- все результаты в блоке,</w:t>
            </w:r>
          </w:p>
          <w:p w14:paraId="24F06B16" w14:textId="77777777" w:rsidR="00AC6EF2" w:rsidRPr="009E5352" w:rsidRDefault="00AC6EF2" w:rsidP="00B871D3">
            <w:pPr>
              <w:snapToGrid w:val="0"/>
              <w:rPr>
                <w:iCs/>
              </w:rPr>
            </w:pPr>
            <w:r w:rsidRPr="009E5352">
              <w:rPr>
                <w:iCs/>
              </w:rPr>
              <w:t>- результаты в блоке больше/меньше значения, задаваемого пользователем (только модификация ТКМ-359С),</w:t>
            </w:r>
          </w:p>
          <w:p w14:paraId="3648F971" w14:textId="77777777" w:rsidR="00AC6EF2" w:rsidRPr="009E5352" w:rsidRDefault="00AC6EF2" w:rsidP="00B871D3">
            <w:pPr>
              <w:snapToGrid w:val="0"/>
              <w:rPr>
                <w:iCs/>
              </w:rPr>
            </w:pPr>
            <w:r w:rsidRPr="009E5352">
              <w:rPr>
                <w:iCs/>
              </w:rPr>
              <w:t>- результаты выходящие за диапазон, задаваемый пользователем (только модификация ТКМ-359С).</w:t>
            </w:r>
          </w:p>
          <w:p w14:paraId="289644B6" w14:textId="77777777" w:rsidR="00AC6EF2" w:rsidRPr="009E5352" w:rsidRDefault="00AC6EF2" w:rsidP="00B871D3">
            <w:pPr>
              <w:snapToGrid w:val="0"/>
              <w:rPr>
                <w:iCs/>
              </w:rPr>
            </w:pPr>
            <w:r w:rsidRPr="009E5352">
              <w:rPr>
                <w:iCs/>
              </w:rPr>
              <w:t>Статистическая обработка (только модификация ТКМ359С)</w:t>
            </w:r>
          </w:p>
          <w:p w14:paraId="27D6B9BC" w14:textId="77777777" w:rsidR="00AC6EF2" w:rsidRPr="009E5352" w:rsidRDefault="00AC6EF2" w:rsidP="00B871D3">
            <w:pPr>
              <w:snapToGrid w:val="0"/>
              <w:rPr>
                <w:iCs/>
              </w:rPr>
            </w:pPr>
            <w:r w:rsidRPr="009E5352">
              <w:rPr>
                <w:iCs/>
              </w:rPr>
              <w:t>- максимум, минимум, среднее значение, среднеквадратичное отклонение от среднего среднее отклонение от значения, задаваемого пользователем, количество результатов больше/меньше значения, максимальное отклонение в большую/меньшую сторону от значения, количество результатов, выходящих за диапазон, задаваемый пользователем (за верхнюю/нижнюю границу), максимальное отклонение от верхней/нижней границы.</w:t>
            </w:r>
          </w:p>
          <w:p w14:paraId="73A01CF0" w14:textId="77777777" w:rsidR="00AC6EF2" w:rsidRPr="009E5352" w:rsidRDefault="00AC6EF2" w:rsidP="00B871D3">
            <w:pPr>
              <w:snapToGrid w:val="0"/>
              <w:rPr>
                <w:iCs/>
              </w:rPr>
            </w:pPr>
            <w:r w:rsidRPr="009E5352">
              <w:rPr>
                <w:iCs/>
              </w:rPr>
              <w:lastRenderedPageBreak/>
              <w:t>Построение графиков (только модификация ТКМ-359С)</w:t>
            </w:r>
          </w:p>
          <w:p w14:paraId="60831381" w14:textId="77777777" w:rsidR="00AC6EF2" w:rsidRPr="009E5352" w:rsidRDefault="00AC6EF2" w:rsidP="00B871D3">
            <w:pPr>
              <w:snapToGrid w:val="0"/>
              <w:rPr>
                <w:iCs/>
              </w:rPr>
            </w:pPr>
            <w:r w:rsidRPr="009E5352">
              <w:rPr>
                <w:iCs/>
              </w:rPr>
              <w:t>- относительно среднего значения</w:t>
            </w:r>
          </w:p>
          <w:p w14:paraId="1F90207F" w14:textId="77777777" w:rsidR="00AC6EF2" w:rsidRPr="009E5352" w:rsidRDefault="00AC6EF2" w:rsidP="00B871D3">
            <w:pPr>
              <w:snapToGrid w:val="0"/>
              <w:rPr>
                <w:iCs/>
              </w:rPr>
            </w:pPr>
            <w:r w:rsidRPr="009E5352">
              <w:rPr>
                <w:iCs/>
              </w:rPr>
              <w:t>- относительно значения задаваемого пользователем.</w:t>
            </w:r>
          </w:p>
          <w:p w14:paraId="773B5970" w14:textId="77777777" w:rsidR="00AC6EF2" w:rsidRPr="009E5352" w:rsidRDefault="00AC6EF2" w:rsidP="00B871D3">
            <w:pPr>
              <w:snapToGrid w:val="0"/>
              <w:rPr>
                <w:iCs/>
              </w:rPr>
            </w:pPr>
            <w:r w:rsidRPr="009E5352">
              <w:rPr>
                <w:iCs/>
              </w:rPr>
              <w:t>- относительно диапазона задаваемого пользователем.</w:t>
            </w:r>
          </w:p>
          <w:p w14:paraId="3AE30B75" w14:textId="77777777" w:rsidR="00AC6EF2" w:rsidRPr="009E5352" w:rsidRDefault="00AC6EF2" w:rsidP="00B871D3">
            <w:pPr>
              <w:snapToGrid w:val="0"/>
              <w:rPr>
                <w:iCs/>
              </w:rPr>
            </w:pPr>
            <w:r w:rsidRPr="009E5352">
              <w:rPr>
                <w:iCs/>
              </w:rPr>
              <w:t>Связь с компьютером через интерфейс</w:t>
            </w:r>
          </w:p>
        </w:tc>
      </w:tr>
      <w:tr w:rsidR="00AC6EF2" w:rsidRPr="009E5352" w14:paraId="4648D6DB" w14:textId="77777777" w:rsidTr="00B871D3">
        <w:tc>
          <w:tcPr>
            <w:tcW w:w="272" w:type="pct"/>
            <w:shd w:val="clear" w:color="auto" w:fill="auto"/>
            <w:vAlign w:val="center"/>
          </w:tcPr>
          <w:p w14:paraId="08AD77A9" w14:textId="77777777" w:rsidR="00AC6EF2" w:rsidRPr="009E5352" w:rsidRDefault="00AC6EF2" w:rsidP="00B871D3">
            <w:pPr>
              <w:snapToGrid w:val="0"/>
              <w:jc w:val="center"/>
              <w:rPr>
                <w:iCs/>
              </w:rPr>
            </w:pPr>
            <w:r w:rsidRPr="009E5352">
              <w:rPr>
                <w:iCs/>
              </w:rPr>
              <w:lastRenderedPageBreak/>
              <w:t>5</w:t>
            </w:r>
          </w:p>
        </w:tc>
        <w:tc>
          <w:tcPr>
            <w:tcW w:w="1733" w:type="pct"/>
            <w:shd w:val="clear" w:color="auto" w:fill="auto"/>
            <w:vAlign w:val="center"/>
          </w:tcPr>
          <w:p w14:paraId="01D44911" w14:textId="77777777" w:rsidR="00AC6EF2" w:rsidRPr="009E5352" w:rsidRDefault="00AC6EF2" w:rsidP="00B871D3">
            <w:pPr>
              <w:suppressAutoHyphens/>
              <w:autoSpaceDN w:val="0"/>
              <w:textAlignment w:val="baseline"/>
              <w:rPr>
                <w:rFonts w:eastAsia="SimSun"/>
                <w:kern w:val="3"/>
              </w:rPr>
            </w:pPr>
            <w:r w:rsidRPr="009E5352">
              <w:rPr>
                <w:rFonts w:eastAsia="Calibri"/>
              </w:rPr>
              <w:t>Металлографический микроскоп «Альтами МЕТ</w:t>
            </w:r>
            <w:r w:rsidRPr="009E5352">
              <w:rPr>
                <w:rFonts w:eastAsia="Calibri"/>
                <w:lang w:val="en-US"/>
              </w:rPr>
              <w:t>IC</w:t>
            </w:r>
            <w:r w:rsidRPr="009E5352">
              <w:rPr>
                <w:rFonts w:eastAsia="Calibri"/>
              </w:rPr>
              <w:t>»</w:t>
            </w:r>
          </w:p>
        </w:tc>
        <w:tc>
          <w:tcPr>
            <w:tcW w:w="2995" w:type="pct"/>
            <w:shd w:val="clear" w:color="auto" w:fill="auto"/>
          </w:tcPr>
          <w:p w14:paraId="4803CD45" w14:textId="77777777" w:rsidR="00AC6EF2" w:rsidRPr="009E5352" w:rsidRDefault="00AC6EF2" w:rsidP="00B871D3">
            <w:pPr>
              <w:snapToGrid w:val="0"/>
              <w:rPr>
                <w:iCs/>
              </w:rPr>
            </w:pPr>
            <w:r w:rsidRPr="009E5352">
              <w:rPr>
                <w:iCs/>
              </w:rPr>
              <w:t>Методы контрастирований в отраженном свете-Светлое поле;</w:t>
            </w:r>
          </w:p>
          <w:p w14:paraId="54E69D78" w14:textId="77777777" w:rsidR="00AC6EF2" w:rsidRPr="009E5352" w:rsidRDefault="00AC6EF2" w:rsidP="00B871D3">
            <w:pPr>
              <w:snapToGrid w:val="0"/>
              <w:rPr>
                <w:iCs/>
              </w:rPr>
            </w:pPr>
            <w:r w:rsidRPr="009E5352">
              <w:rPr>
                <w:iCs/>
              </w:rPr>
              <w:t>Поляризация - Увеличение 25Х*, 50X, 62.5Х*, 75Х*, 100X, 125Х*, 150Х*, 200X, 250Х*, 300Х*, 400X, 500X, 600X*, 750Х*, 800X*, 900Х*, 1000X, 1200X*, 1250Х*, 1500Х*, 1600X*, 2000X, 2500Х* (без использования иммерсионного масла).</w:t>
            </w:r>
          </w:p>
          <w:p w14:paraId="2E33E76D" w14:textId="77777777" w:rsidR="00AC6EF2" w:rsidRPr="009E5352" w:rsidRDefault="00AC6EF2" w:rsidP="00B871D3">
            <w:pPr>
              <w:snapToGrid w:val="0"/>
              <w:rPr>
                <w:iCs/>
              </w:rPr>
            </w:pPr>
            <w:r w:rsidRPr="009E5352">
              <w:rPr>
                <w:iCs/>
              </w:rPr>
              <w:t>Насадка-Тринокулярная с наклоном 45°;</w:t>
            </w:r>
          </w:p>
          <w:p w14:paraId="18420A7B" w14:textId="77777777" w:rsidR="00AC6EF2" w:rsidRPr="009E5352" w:rsidRDefault="00AC6EF2" w:rsidP="00B871D3">
            <w:pPr>
              <w:snapToGrid w:val="0"/>
              <w:rPr>
                <w:iCs/>
              </w:rPr>
            </w:pPr>
            <w:r w:rsidRPr="009E5352">
              <w:rPr>
                <w:iCs/>
              </w:rPr>
              <w:t>Диоптрийная подстройка (±5 диоптрий);</w:t>
            </w:r>
          </w:p>
          <w:p w14:paraId="3898C7E8" w14:textId="77777777" w:rsidR="00AC6EF2" w:rsidRPr="009E5352" w:rsidRDefault="00AC6EF2" w:rsidP="00B871D3">
            <w:pPr>
              <w:snapToGrid w:val="0"/>
              <w:rPr>
                <w:iCs/>
              </w:rPr>
            </w:pPr>
            <w:r w:rsidRPr="009E5352">
              <w:rPr>
                <w:iCs/>
              </w:rPr>
              <w:t>Изменяемое межзрачковое расстояние 48-75 мм.</w:t>
            </w:r>
          </w:p>
          <w:p w14:paraId="5839E419" w14:textId="77777777" w:rsidR="00AC6EF2" w:rsidRPr="009E5352" w:rsidRDefault="00AC6EF2" w:rsidP="00B871D3">
            <w:pPr>
              <w:snapToGrid w:val="0"/>
              <w:rPr>
                <w:iCs/>
              </w:rPr>
            </w:pPr>
            <w:r w:rsidRPr="009E5352">
              <w:rPr>
                <w:iCs/>
              </w:rPr>
              <w:t xml:space="preserve">Окуляры </w:t>
            </w:r>
          </w:p>
          <w:p w14:paraId="3FF08499" w14:textId="77777777" w:rsidR="00AC6EF2" w:rsidRPr="009E5352" w:rsidRDefault="00AC6EF2" w:rsidP="00B871D3">
            <w:pPr>
              <w:snapToGrid w:val="0"/>
              <w:rPr>
                <w:iCs/>
              </w:rPr>
            </w:pPr>
            <w:r w:rsidRPr="009E5352">
              <w:rPr>
                <w:iCs/>
              </w:rPr>
              <w:t xml:space="preserve">WF10X/22 мм; </w:t>
            </w:r>
          </w:p>
          <w:p w14:paraId="091BC28B" w14:textId="77777777" w:rsidR="00AC6EF2" w:rsidRPr="009E5352" w:rsidRDefault="00AC6EF2" w:rsidP="00B871D3">
            <w:pPr>
              <w:snapToGrid w:val="0"/>
              <w:rPr>
                <w:iCs/>
              </w:rPr>
            </w:pPr>
            <w:r w:rsidRPr="009E5352">
              <w:rPr>
                <w:iCs/>
              </w:rPr>
              <w:t xml:space="preserve">WF10X/22 мм с перекрестием и шкалой (100 делений);  </w:t>
            </w:r>
          </w:p>
          <w:p w14:paraId="090303A0" w14:textId="77777777" w:rsidR="00AC6EF2" w:rsidRPr="009E5352" w:rsidRDefault="00AC6EF2" w:rsidP="00B871D3">
            <w:pPr>
              <w:snapToGrid w:val="0"/>
              <w:rPr>
                <w:iCs/>
              </w:rPr>
            </w:pPr>
            <w:r w:rsidRPr="009E5352">
              <w:rPr>
                <w:iCs/>
              </w:rPr>
              <w:t xml:space="preserve">WF15X/15 мм*; </w:t>
            </w:r>
          </w:p>
          <w:p w14:paraId="53AEBC48" w14:textId="77777777" w:rsidR="00AC6EF2" w:rsidRPr="009E5352" w:rsidRDefault="00AC6EF2" w:rsidP="00B871D3">
            <w:pPr>
              <w:snapToGrid w:val="0"/>
              <w:rPr>
                <w:iCs/>
              </w:rPr>
            </w:pPr>
            <w:r w:rsidRPr="009E5352">
              <w:rPr>
                <w:iCs/>
              </w:rPr>
              <w:t>WF20X/12 мм;</w:t>
            </w:r>
          </w:p>
          <w:p w14:paraId="717A07F8" w14:textId="77777777" w:rsidR="00AC6EF2" w:rsidRPr="009E5352" w:rsidRDefault="00AC6EF2" w:rsidP="00B871D3">
            <w:pPr>
              <w:snapToGrid w:val="0"/>
              <w:rPr>
                <w:iCs/>
              </w:rPr>
            </w:pPr>
            <w:r w:rsidRPr="009E5352">
              <w:rPr>
                <w:iCs/>
              </w:rPr>
              <w:t xml:space="preserve">WF25X/10 мм*.  </w:t>
            </w:r>
          </w:p>
          <w:p w14:paraId="7190B1EC" w14:textId="77777777" w:rsidR="00AC6EF2" w:rsidRPr="009E5352" w:rsidRDefault="00AC6EF2" w:rsidP="00B871D3">
            <w:pPr>
              <w:snapToGrid w:val="0"/>
              <w:rPr>
                <w:iCs/>
              </w:rPr>
            </w:pPr>
            <w:r w:rsidRPr="009E5352">
              <w:rPr>
                <w:iCs/>
              </w:rPr>
              <w:t>Объективы Планахроматические объективы на бесконечность (Infinity Color Corrected System):</w:t>
            </w:r>
          </w:p>
          <w:p w14:paraId="57069C40" w14:textId="77777777" w:rsidR="00AC6EF2" w:rsidRPr="009E5352" w:rsidRDefault="00AC6EF2" w:rsidP="00B871D3">
            <w:pPr>
              <w:snapToGrid w:val="0"/>
              <w:rPr>
                <w:iCs/>
              </w:rPr>
            </w:pPr>
            <w:r w:rsidRPr="009E5352">
              <w:rPr>
                <w:iCs/>
              </w:rPr>
              <w:t xml:space="preserve">PL L 2.5X/0.07 ∞/- (рабочее расстояние 13.3 мм)*; </w:t>
            </w:r>
          </w:p>
          <w:p w14:paraId="33A52449" w14:textId="77777777" w:rsidR="00AC6EF2" w:rsidRPr="009E5352" w:rsidRDefault="00AC6EF2" w:rsidP="00B871D3">
            <w:pPr>
              <w:snapToGrid w:val="0"/>
              <w:rPr>
                <w:iCs/>
              </w:rPr>
            </w:pPr>
            <w:r w:rsidRPr="009E5352">
              <w:rPr>
                <w:iCs/>
              </w:rPr>
              <w:t>PL L 5X/0.12 ∞/- (р. р. 26.10 мм);</w:t>
            </w:r>
          </w:p>
          <w:p w14:paraId="616DC09C" w14:textId="77777777" w:rsidR="00AC6EF2" w:rsidRPr="009E5352" w:rsidRDefault="00AC6EF2" w:rsidP="00B871D3">
            <w:pPr>
              <w:snapToGrid w:val="0"/>
              <w:rPr>
                <w:iCs/>
              </w:rPr>
            </w:pPr>
            <w:r w:rsidRPr="009E5352">
              <w:rPr>
                <w:iCs/>
              </w:rPr>
              <w:t>PL L 10X/0.25 ∞/0 (р. р. 20.20 мм);</w:t>
            </w:r>
          </w:p>
          <w:p w14:paraId="4A831470" w14:textId="77777777" w:rsidR="00AC6EF2" w:rsidRPr="009E5352" w:rsidRDefault="00AC6EF2" w:rsidP="00B871D3">
            <w:pPr>
              <w:snapToGrid w:val="0"/>
              <w:rPr>
                <w:iCs/>
              </w:rPr>
            </w:pPr>
            <w:r w:rsidRPr="009E5352">
              <w:rPr>
                <w:iCs/>
              </w:rPr>
              <w:t>PL L 20X/0.40 ∞/0 (р. р. 8.80 мм);</w:t>
            </w:r>
          </w:p>
          <w:p w14:paraId="21B3D884" w14:textId="77777777" w:rsidR="00AC6EF2" w:rsidRPr="009E5352" w:rsidRDefault="00AC6EF2" w:rsidP="00B871D3">
            <w:pPr>
              <w:snapToGrid w:val="0"/>
              <w:rPr>
                <w:iCs/>
              </w:rPr>
            </w:pPr>
            <w:r w:rsidRPr="009E5352">
              <w:rPr>
                <w:iCs/>
              </w:rPr>
              <w:t>PL L 40X/0.60 ∞/0 подпружиненный (р. р. 3.98 мм)*;</w:t>
            </w:r>
          </w:p>
          <w:p w14:paraId="0B8612E7" w14:textId="77777777" w:rsidR="00AC6EF2" w:rsidRPr="009E5352" w:rsidRDefault="00AC6EF2" w:rsidP="00B871D3">
            <w:pPr>
              <w:snapToGrid w:val="0"/>
              <w:rPr>
                <w:iCs/>
              </w:rPr>
            </w:pPr>
            <w:r w:rsidRPr="009E5352">
              <w:rPr>
                <w:iCs/>
              </w:rPr>
              <w:t>PL L 50X/0.70 ∞/0 подпружиненный (р. р. 3.68 мм);</w:t>
            </w:r>
          </w:p>
          <w:p w14:paraId="318FDE51" w14:textId="77777777" w:rsidR="00AC6EF2" w:rsidRPr="009E5352" w:rsidRDefault="00AC6EF2" w:rsidP="00B871D3">
            <w:pPr>
              <w:snapToGrid w:val="0"/>
              <w:rPr>
                <w:iCs/>
              </w:rPr>
            </w:pPr>
            <w:r w:rsidRPr="009E5352">
              <w:rPr>
                <w:iCs/>
              </w:rPr>
              <w:t>PL L 60X/0.70 ∞/0 подпружиненный (р. р. 3.18 мм)*;</w:t>
            </w:r>
          </w:p>
          <w:p w14:paraId="77509E51" w14:textId="77777777" w:rsidR="00AC6EF2" w:rsidRPr="009E5352" w:rsidRDefault="00AC6EF2" w:rsidP="00B871D3">
            <w:pPr>
              <w:snapToGrid w:val="0"/>
              <w:rPr>
                <w:iCs/>
              </w:rPr>
            </w:pPr>
            <w:r w:rsidRPr="009E5352">
              <w:rPr>
                <w:iCs/>
              </w:rPr>
              <w:t>PL L 80X/0.80 ∞/0 подпружиненный (р. р. 1.25 мм)*;</w:t>
            </w:r>
          </w:p>
          <w:p w14:paraId="6AD681E8" w14:textId="77777777" w:rsidR="00AC6EF2" w:rsidRPr="009E5352" w:rsidRDefault="00AC6EF2" w:rsidP="00B871D3">
            <w:pPr>
              <w:snapToGrid w:val="0"/>
              <w:rPr>
                <w:iCs/>
              </w:rPr>
            </w:pPr>
            <w:r w:rsidRPr="009E5352">
              <w:rPr>
                <w:iCs/>
              </w:rPr>
              <w:t>Plan FL 100X/0.85 ∞/0 подпружиненный (р. р. 0.40 мм).</w:t>
            </w:r>
          </w:p>
          <w:p w14:paraId="4242A47B" w14:textId="77777777" w:rsidR="00AC6EF2" w:rsidRPr="009E5352" w:rsidRDefault="00AC6EF2" w:rsidP="00B871D3">
            <w:pPr>
              <w:snapToGrid w:val="0"/>
              <w:rPr>
                <w:iCs/>
              </w:rPr>
            </w:pPr>
            <w:r w:rsidRPr="009E5352">
              <w:rPr>
                <w:iCs/>
              </w:rPr>
              <w:t>Освещение</w:t>
            </w:r>
            <w:r w:rsidRPr="009E5352">
              <w:rPr>
                <w:iCs/>
              </w:rPr>
              <w:tab/>
            </w:r>
          </w:p>
          <w:p w14:paraId="11ACDEA0" w14:textId="77777777" w:rsidR="00AC6EF2" w:rsidRPr="009E5352" w:rsidRDefault="00AC6EF2" w:rsidP="00B871D3">
            <w:pPr>
              <w:snapToGrid w:val="0"/>
              <w:rPr>
                <w:iCs/>
              </w:rPr>
            </w:pPr>
            <w:r w:rsidRPr="009E5352">
              <w:rPr>
                <w:iCs/>
              </w:rPr>
              <w:t>Галогенная лампа 30 Вт, 12 В;</w:t>
            </w:r>
          </w:p>
          <w:p w14:paraId="2FE54EBB" w14:textId="77777777" w:rsidR="00AC6EF2" w:rsidRPr="009E5352" w:rsidRDefault="00AC6EF2" w:rsidP="00B871D3">
            <w:pPr>
              <w:snapToGrid w:val="0"/>
              <w:rPr>
                <w:iCs/>
              </w:rPr>
            </w:pPr>
            <w:r w:rsidRPr="009E5352">
              <w:rPr>
                <w:iCs/>
              </w:rPr>
              <w:t>Регулируемые апертурная и полевая диафрагмы;</w:t>
            </w:r>
          </w:p>
          <w:p w14:paraId="0B0A3507" w14:textId="77777777" w:rsidR="00AC6EF2" w:rsidRPr="009E5352" w:rsidRDefault="00AC6EF2" w:rsidP="00B871D3">
            <w:pPr>
              <w:snapToGrid w:val="0"/>
              <w:rPr>
                <w:iCs/>
              </w:rPr>
            </w:pPr>
            <w:r w:rsidRPr="009E5352">
              <w:rPr>
                <w:iCs/>
              </w:rPr>
              <w:t>Плавная регулировка яркости освещения;</w:t>
            </w:r>
          </w:p>
          <w:p w14:paraId="21A0FFE6" w14:textId="77777777" w:rsidR="00AC6EF2" w:rsidRPr="009E5352" w:rsidRDefault="00AC6EF2" w:rsidP="00B871D3">
            <w:pPr>
              <w:snapToGrid w:val="0"/>
              <w:rPr>
                <w:iCs/>
              </w:rPr>
            </w:pPr>
            <w:r w:rsidRPr="009E5352">
              <w:rPr>
                <w:iCs/>
              </w:rPr>
              <w:t>Планка со светофильтрами (синий, зеленый, желтый, матовый);</w:t>
            </w:r>
          </w:p>
          <w:p w14:paraId="3885D06E" w14:textId="77777777" w:rsidR="00AC6EF2" w:rsidRPr="009E5352" w:rsidRDefault="00AC6EF2" w:rsidP="00B871D3">
            <w:pPr>
              <w:snapToGrid w:val="0"/>
              <w:rPr>
                <w:iCs/>
              </w:rPr>
            </w:pPr>
            <w:r w:rsidRPr="009E5352">
              <w:rPr>
                <w:iCs/>
              </w:rPr>
              <w:t>Регулировка положения лампы в трёх направлениях.</w:t>
            </w:r>
          </w:p>
          <w:p w14:paraId="0099D672" w14:textId="77777777" w:rsidR="00AC6EF2" w:rsidRPr="009E5352" w:rsidRDefault="00AC6EF2" w:rsidP="00B871D3">
            <w:pPr>
              <w:snapToGrid w:val="0"/>
              <w:rPr>
                <w:iCs/>
              </w:rPr>
            </w:pPr>
            <w:r w:rsidRPr="009E5352">
              <w:rPr>
                <w:iCs/>
              </w:rPr>
              <w:t>Предметный столик</w:t>
            </w:r>
            <w:r w:rsidRPr="009E5352">
              <w:rPr>
                <w:iCs/>
              </w:rPr>
              <w:tab/>
              <w:t>Прямоугольный 242х200 мм;</w:t>
            </w:r>
          </w:p>
          <w:p w14:paraId="28C475A8" w14:textId="77777777" w:rsidR="00AC6EF2" w:rsidRPr="009E5352" w:rsidRDefault="00AC6EF2" w:rsidP="00B871D3">
            <w:pPr>
              <w:snapToGrid w:val="0"/>
              <w:rPr>
                <w:iCs/>
              </w:rPr>
            </w:pPr>
            <w:r w:rsidRPr="009E5352">
              <w:rPr>
                <w:iCs/>
              </w:rPr>
              <w:t>Двухкоординатный, с коаксиально расположенными ручками управления перемещением стола;</w:t>
            </w:r>
          </w:p>
          <w:p w14:paraId="13E28840" w14:textId="77777777" w:rsidR="00AC6EF2" w:rsidRPr="009E5352" w:rsidRDefault="00AC6EF2" w:rsidP="00B871D3">
            <w:pPr>
              <w:snapToGrid w:val="0"/>
              <w:rPr>
                <w:iCs/>
              </w:rPr>
            </w:pPr>
            <w:r w:rsidRPr="009E5352">
              <w:rPr>
                <w:iCs/>
              </w:rPr>
              <w:t>Диапазон перемещений 30х30 мм;</w:t>
            </w:r>
          </w:p>
          <w:p w14:paraId="7491B289" w14:textId="77777777" w:rsidR="00AC6EF2" w:rsidRPr="009E5352" w:rsidRDefault="00AC6EF2" w:rsidP="00B871D3">
            <w:pPr>
              <w:snapToGrid w:val="0"/>
              <w:rPr>
                <w:iCs/>
              </w:rPr>
            </w:pPr>
            <w:r w:rsidRPr="009E5352">
              <w:rPr>
                <w:iCs/>
              </w:rPr>
              <w:t xml:space="preserve">Максимальный вес образца 2 кг; </w:t>
            </w:r>
          </w:p>
          <w:p w14:paraId="147B2B92" w14:textId="77777777" w:rsidR="00AC6EF2" w:rsidRPr="009E5352" w:rsidRDefault="00AC6EF2" w:rsidP="00B871D3">
            <w:pPr>
              <w:snapToGrid w:val="0"/>
              <w:rPr>
                <w:iCs/>
              </w:rPr>
            </w:pPr>
            <w:r w:rsidRPr="009E5352">
              <w:rPr>
                <w:iCs/>
              </w:rPr>
              <w:t>3 круглые вращаемые вставки с диаметрами 10, 20 и 30 мм.</w:t>
            </w:r>
          </w:p>
          <w:p w14:paraId="54432A39" w14:textId="77777777" w:rsidR="00AC6EF2" w:rsidRPr="009E5352" w:rsidRDefault="00AC6EF2" w:rsidP="00B871D3">
            <w:pPr>
              <w:snapToGrid w:val="0"/>
              <w:rPr>
                <w:iCs/>
              </w:rPr>
            </w:pPr>
            <w:r w:rsidRPr="009E5352">
              <w:rPr>
                <w:iCs/>
              </w:rPr>
              <w:t>Револьверное устройство</w:t>
            </w:r>
            <w:r w:rsidRPr="009E5352">
              <w:rPr>
                <w:iCs/>
              </w:rPr>
              <w:tab/>
              <w:t>5-гнездное, с точной фиксацией объективов относительно оптической оси.</w:t>
            </w:r>
          </w:p>
          <w:p w14:paraId="2FB7B0AA" w14:textId="77777777" w:rsidR="00AC6EF2" w:rsidRPr="009E5352" w:rsidRDefault="00AC6EF2" w:rsidP="00B871D3">
            <w:pPr>
              <w:snapToGrid w:val="0"/>
              <w:rPr>
                <w:iCs/>
              </w:rPr>
            </w:pPr>
            <w:r w:rsidRPr="009E5352">
              <w:rPr>
                <w:iCs/>
              </w:rPr>
              <w:t>Штатив</w:t>
            </w:r>
            <w:r w:rsidRPr="009E5352">
              <w:rPr>
                <w:iCs/>
              </w:rPr>
              <w:tab/>
              <w:t>Из отлитого под давлением алюминия;</w:t>
            </w:r>
          </w:p>
          <w:p w14:paraId="35012913" w14:textId="77777777" w:rsidR="00AC6EF2" w:rsidRPr="009E5352" w:rsidRDefault="00AC6EF2" w:rsidP="00B871D3">
            <w:pPr>
              <w:snapToGrid w:val="0"/>
              <w:rPr>
                <w:iCs/>
              </w:rPr>
            </w:pPr>
            <w:r w:rsidRPr="009E5352">
              <w:rPr>
                <w:iCs/>
              </w:rPr>
              <w:lastRenderedPageBreak/>
              <w:t>Окрашен огнеупорной эмалью;</w:t>
            </w:r>
          </w:p>
          <w:p w14:paraId="0891840A" w14:textId="77777777" w:rsidR="00AC6EF2" w:rsidRPr="009E5352" w:rsidRDefault="00AC6EF2" w:rsidP="00B871D3">
            <w:pPr>
              <w:snapToGrid w:val="0"/>
              <w:rPr>
                <w:iCs/>
              </w:rPr>
            </w:pPr>
            <w:r w:rsidRPr="009E5352">
              <w:rPr>
                <w:iCs/>
              </w:rPr>
              <w:t>С резиновыми ножками.</w:t>
            </w:r>
          </w:p>
          <w:p w14:paraId="518327B5" w14:textId="77777777" w:rsidR="00AC6EF2" w:rsidRPr="009E5352" w:rsidRDefault="00AC6EF2" w:rsidP="00B871D3">
            <w:pPr>
              <w:snapToGrid w:val="0"/>
              <w:rPr>
                <w:iCs/>
              </w:rPr>
            </w:pPr>
            <w:r w:rsidRPr="009E5352">
              <w:rPr>
                <w:iCs/>
              </w:rPr>
              <w:t>Фокусировка</w:t>
            </w:r>
            <w:r w:rsidRPr="009E5352">
              <w:rPr>
                <w:iCs/>
              </w:rPr>
              <w:tab/>
              <w:t>Коаксиальные винты грубой и точной фокусировки;</w:t>
            </w:r>
          </w:p>
          <w:p w14:paraId="2F972DCF" w14:textId="77777777" w:rsidR="00AC6EF2" w:rsidRPr="009E5352" w:rsidRDefault="00AC6EF2" w:rsidP="00B871D3">
            <w:pPr>
              <w:snapToGrid w:val="0"/>
              <w:rPr>
                <w:iCs/>
              </w:rPr>
            </w:pPr>
            <w:r w:rsidRPr="009E5352">
              <w:rPr>
                <w:iCs/>
              </w:rPr>
              <w:t>Встроенный механизм для защиты препарата при быстрой смене;</w:t>
            </w:r>
          </w:p>
          <w:p w14:paraId="55C53CFC" w14:textId="77777777" w:rsidR="00AC6EF2" w:rsidRPr="009E5352" w:rsidRDefault="00AC6EF2" w:rsidP="00B871D3">
            <w:pPr>
              <w:snapToGrid w:val="0"/>
              <w:rPr>
                <w:iCs/>
              </w:rPr>
            </w:pPr>
            <w:r w:rsidRPr="009E5352">
              <w:rPr>
                <w:iCs/>
              </w:rPr>
              <w:t>Регулировка жесткости хода;</w:t>
            </w:r>
          </w:p>
          <w:p w14:paraId="0AC160C6" w14:textId="77777777" w:rsidR="00AC6EF2" w:rsidRPr="009E5352" w:rsidRDefault="00AC6EF2" w:rsidP="00B871D3">
            <w:pPr>
              <w:snapToGrid w:val="0"/>
              <w:rPr>
                <w:iCs/>
              </w:rPr>
            </w:pPr>
            <w:r w:rsidRPr="009E5352">
              <w:rPr>
                <w:iCs/>
              </w:rPr>
              <w:t>Шаг точной фокусировки 0.002 мм.</w:t>
            </w:r>
          </w:p>
          <w:p w14:paraId="37AA3B83" w14:textId="77777777" w:rsidR="00AC6EF2" w:rsidRPr="009E5352" w:rsidRDefault="00AC6EF2" w:rsidP="00B871D3">
            <w:pPr>
              <w:snapToGrid w:val="0"/>
              <w:rPr>
                <w:iCs/>
              </w:rPr>
            </w:pPr>
            <w:r w:rsidRPr="009E5352">
              <w:rPr>
                <w:iCs/>
              </w:rPr>
              <w:t>Фотопорт</w:t>
            </w:r>
            <w:r w:rsidRPr="009E5352">
              <w:rPr>
                <w:iCs/>
              </w:rPr>
              <w:tab/>
              <w:t>Два отдельных независимых порта:</w:t>
            </w:r>
          </w:p>
          <w:p w14:paraId="18B9D12E" w14:textId="77777777" w:rsidR="00AC6EF2" w:rsidRPr="009E5352" w:rsidRDefault="00AC6EF2" w:rsidP="00B871D3">
            <w:pPr>
              <w:snapToGrid w:val="0"/>
              <w:rPr>
                <w:iCs/>
              </w:rPr>
            </w:pPr>
            <w:r w:rsidRPr="009E5352">
              <w:rPr>
                <w:iCs/>
              </w:rPr>
              <w:t>на тринокулярной насадке (деление светового потока 80:20);</w:t>
            </w:r>
          </w:p>
          <w:p w14:paraId="2B9A9B38" w14:textId="77777777" w:rsidR="00AC6EF2" w:rsidRPr="009E5352" w:rsidRDefault="00AC6EF2" w:rsidP="00B871D3">
            <w:pPr>
              <w:snapToGrid w:val="0"/>
              <w:rPr>
                <w:iCs/>
              </w:rPr>
            </w:pPr>
            <w:r w:rsidRPr="009E5352">
              <w:rPr>
                <w:iCs/>
              </w:rPr>
              <w:t>на боковой стенке микроскопа (деление светового потока 100:0).</w:t>
            </w:r>
          </w:p>
          <w:p w14:paraId="65416E16" w14:textId="77777777" w:rsidR="00AC6EF2" w:rsidRPr="009E5352" w:rsidRDefault="00AC6EF2" w:rsidP="00B871D3">
            <w:pPr>
              <w:snapToGrid w:val="0"/>
              <w:rPr>
                <w:iCs/>
              </w:rPr>
            </w:pPr>
            <w:r w:rsidRPr="009E5352">
              <w:rPr>
                <w:iCs/>
              </w:rPr>
              <w:t>Цифровая камера</w:t>
            </w:r>
            <w:r w:rsidRPr="009E5352">
              <w:rPr>
                <w:iCs/>
              </w:rPr>
              <w:tab/>
              <w:t>Тип камеры: цветная CMOS 3 Mпикс**;</w:t>
            </w:r>
          </w:p>
          <w:p w14:paraId="1A292B6B" w14:textId="77777777" w:rsidR="00AC6EF2" w:rsidRPr="009E5352" w:rsidRDefault="00AC6EF2" w:rsidP="00B871D3">
            <w:pPr>
              <w:snapToGrid w:val="0"/>
              <w:rPr>
                <w:iCs/>
              </w:rPr>
            </w:pPr>
            <w:r w:rsidRPr="009E5352">
              <w:rPr>
                <w:iCs/>
              </w:rPr>
              <w:t>Размер сенсора: 1/2";</w:t>
            </w:r>
          </w:p>
          <w:p w14:paraId="38737127" w14:textId="77777777" w:rsidR="00AC6EF2" w:rsidRPr="009E5352" w:rsidRDefault="00AC6EF2" w:rsidP="00B871D3">
            <w:pPr>
              <w:snapToGrid w:val="0"/>
              <w:rPr>
                <w:iCs/>
              </w:rPr>
            </w:pPr>
            <w:r w:rsidRPr="009E5352">
              <w:rPr>
                <w:iCs/>
              </w:rPr>
              <w:t>Максимальное разрешение: 2048x1536;</w:t>
            </w:r>
          </w:p>
          <w:p w14:paraId="3FC8B15F" w14:textId="77777777" w:rsidR="00AC6EF2" w:rsidRPr="009E5352" w:rsidRDefault="00AC6EF2" w:rsidP="00B871D3">
            <w:pPr>
              <w:snapToGrid w:val="0"/>
              <w:rPr>
                <w:iCs/>
              </w:rPr>
            </w:pPr>
            <w:r w:rsidRPr="009E5352">
              <w:rPr>
                <w:iCs/>
              </w:rPr>
              <w:t>Размер пикселя: 3.2х3.2 мкм;</w:t>
            </w:r>
          </w:p>
          <w:p w14:paraId="114958F0" w14:textId="77777777" w:rsidR="00AC6EF2" w:rsidRPr="009E5352" w:rsidRDefault="00AC6EF2" w:rsidP="00B871D3">
            <w:pPr>
              <w:snapToGrid w:val="0"/>
              <w:rPr>
                <w:iCs/>
              </w:rPr>
            </w:pPr>
            <w:r w:rsidRPr="009E5352">
              <w:rPr>
                <w:iCs/>
              </w:rPr>
              <w:t>Чувствительность: 1.0 В/люкс-сек. (550 нм);</w:t>
            </w:r>
          </w:p>
          <w:p w14:paraId="45E5B758" w14:textId="77777777" w:rsidR="00AC6EF2" w:rsidRPr="009E5352" w:rsidRDefault="00AC6EF2" w:rsidP="00B871D3">
            <w:pPr>
              <w:snapToGrid w:val="0"/>
              <w:rPr>
                <w:iCs/>
              </w:rPr>
            </w:pPr>
            <w:r w:rsidRPr="009E5352">
              <w:rPr>
                <w:iCs/>
              </w:rPr>
              <w:t>Динамический диапазон: 61 дБ;</w:t>
            </w:r>
          </w:p>
          <w:p w14:paraId="18B781BD" w14:textId="77777777" w:rsidR="00AC6EF2" w:rsidRPr="009E5352" w:rsidRDefault="00AC6EF2" w:rsidP="00B871D3">
            <w:pPr>
              <w:snapToGrid w:val="0"/>
              <w:rPr>
                <w:iCs/>
              </w:rPr>
            </w:pPr>
            <w:r w:rsidRPr="009E5352">
              <w:rPr>
                <w:iCs/>
              </w:rPr>
              <w:t>Скорость передачи (зависит от ПК): 8 кадров в секунду (2048x1536), 22 кадра в секунду (1024x768), 43 кадра в секунду (680х510);</w:t>
            </w:r>
          </w:p>
          <w:p w14:paraId="52F8F02C" w14:textId="77777777" w:rsidR="00AC6EF2" w:rsidRPr="009E5352" w:rsidRDefault="00AC6EF2" w:rsidP="00B871D3">
            <w:pPr>
              <w:snapToGrid w:val="0"/>
              <w:rPr>
                <w:iCs/>
              </w:rPr>
            </w:pPr>
            <w:r w:rsidRPr="009E5352">
              <w:rPr>
                <w:iCs/>
              </w:rPr>
              <w:t>Спектральный диапазон: 380-650 нм (с ИК-фильтром);</w:t>
            </w:r>
          </w:p>
          <w:p w14:paraId="3322B0E3" w14:textId="77777777" w:rsidR="00AC6EF2" w:rsidRPr="009E5352" w:rsidRDefault="00AC6EF2" w:rsidP="00B871D3">
            <w:pPr>
              <w:snapToGrid w:val="0"/>
              <w:rPr>
                <w:iCs/>
              </w:rPr>
            </w:pPr>
            <w:r w:rsidRPr="009E5352">
              <w:rPr>
                <w:iCs/>
              </w:rPr>
              <w:t>Питание: от USB (+5 В);</w:t>
            </w:r>
          </w:p>
          <w:p w14:paraId="54E8B354" w14:textId="77777777" w:rsidR="00AC6EF2" w:rsidRPr="009E5352" w:rsidRDefault="00AC6EF2" w:rsidP="00B871D3">
            <w:pPr>
              <w:snapToGrid w:val="0"/>
              <w:rPr>
                <w:iCs/>
              </w:rPr>
            </w:pPr>
            <w:r w:rsidRPr="009E5352">
              <w:rPr>
                <w:iCs/>
              </w:rPr>
              <w:t>Экспозиция: автоматическая/ручная, электронный скользящий затвор (ERS), 0.244~2000 мс;</w:t>
            </w:r>
          </w:p>
          <w:p w14:paraId="7E348690" w14:textId="77777777" w:rsidR="00AC6EF2" w:rsidRPr="009E5352" w:rsidRDefault="00AC6EF2" w:rsidP="00B871D3">
            <w:pPr>
              <w:snapToGrid w:val="0"/>
              <w:rPr>
                <w:iCs/>
              </w:rPr>
            </w:pPr>
            <w:r w:rsidRPr="009E5352">
              <w:rPr>
                <w:iCs/>
              </w:rPr>
              <w:t>В комплекте: программное обеспечение, USB кабель.</w:t>
            </w:r>
          </w:p>
          <w:p w14:paraId="401B357A" w14:textId="77777777" w:rsidR="00AC6EF2" w:rsidRPr="009E5352" w:rsidRDefault="00AC6EF2" w:rsidP="00B871D3">
            <w:pPr>
              <w:snapToGrid w:val="0"/>
              <w:rPr>
                <w:iCs/>
              </w:rPr>
            </w:pPr>
            <w:r w:rsidRPr="009E5352">
              <w:rPr>
                <w:iCs/>
              </w:rPr>
              <w:t>ПО</w:t>
            </w:r>
            <w:r w:rsidRPr="009E5352">
              <w:rPr>
                <w:iCs/>
              </w:rPr>
              <w:tab/>
            </w:r>
          </w:p>
          <w:p w14:paraId="6EDF6A33" w14:textId="77777777" w:rsidR="00AC6EF2" w:rsidRPr="009E5352" w:rsidRDefault="00AC6EF2" w:rsidP="00B871D3">
            <w:pPr>
              <w:snapToGrid w:val="0"/>
              <w:rPr>
                <w:iCs/>
              </w:rPr>
            </w:pPr>
            <w:r w:rsidRPr="009E5352">
              <w:rPr>
                <w:iCs/>
              </w:rPr>
              <w:t>Altami Studio сертифицированная программа для управления устройствами захвата изображения, а также для анализа и обработки полученных кадров.</w:t>
            </w:r>
          </w:p>
          <w:p w14:paraId="0BFA216A" w14:textId="77777777" w:rsidR="00AC6EF2" w:rsidRPr="009E5352" w:rsidRDefault="00AC6EF2" w:rsidP="00B871D3">
            <w:pPr>
              <w:snapToGrid w:val="0"/>
              <w:rPr>
                <w:iCs/>
              </w:rPr>
            </w:pPr>
            <w:r w:rsidRPr="009E5352">
              <w:rPr>
                <w:iCs/>
              </w:rPr>
              <w:t>Поддержка камер с интерфейсами Microsoft DirectShow, UVC, Altami Capture Device.</w:t>
            </w:r>
          </w:p>
          <w:p w14:paraId="15E08ECA" w14:textId="77777777" w:rsidR="00AC6EF2" w:rsidRPr="009E5352" w:rsidRDefault="00AC6EF2" w:rsidP="00B871D3">
            <w:pPr>
              <w:snapToGrid w:val="0"/>
              <w:rPr>
                <w:iCs/>
              </w:rPr>
            </w:pPr>
            <w:r w:rsidRPr="009E5352">
              <w:rPr>
                <w:iCs/>
              </w:rPr>
              <w:t>Поддержка цифровых камер производителей ToupTek, Basler, Ximea, Canon (EOS Digital SDK).</w:t>
            </w:r>
          </w:p>
          <w:p w14:paraId="62D2A676" w14:textId="77777777" w:rsidR="00AC6EF2" w:rsidRPr="009E5352" w:rsidRDefault="00AC6EF2" w:rsidP="00B871D3">
            <w:pPr>
              <w:snapToGrid w:val="0"/>
              <w:rPr>
                <w:iCs/>
              </w:rPr>
            </w:pPr>
            <w:r w:rsidRPr="009E5352">
              <w:rPr>
                <w:iCs/>
              </w:rPr>
              <w:t>Возможность использования в операционных системах: Windows 7 SP1/8/8.1/10 (32 и 64 бит).</w:t>
            </w:r>
          </w:p>
        </w:tc>
      </w:tr>
      <w:tr w:rsidR="00AC6EF2" w:rsidRPr="009E5352" w14:paraId="29279CDA" w14:textId="77777777" w:rsidTr="00B871D3">
        <w:tc>
          <w:tcPr>
            <w:tcW w:w="272" w:type="pct"/>
            <w:shd w:val="clear" w:color="auto" w:fill="auto"/>
            <w:vAlign w:val="center"/>
          </w:tcPr>
          <w:p w14:paraId="73676F2A" w14:textId="77777777" w:rsidR="00AC6EF2" w:rsidRPr="009E5352" w:rsidRDefault="00AC6EF2" w:rsidP="00B871D3">
            <w:pPr>
              <w:snapToGrid w:val="0"/>
              <w:jc w:val="center"/>
              <w:rPr>
                <w:iCs/>
              </w:rPr>
            </w:pPr>
            <w:r w:rsidRPr="009E5352">
              <w:rPr>
                <w:iCs/>
              </w:rPr>
              <w:lastRenderedPageBreak/>
              <w:t>6</w:t>
            </w:r>
          </w:p>
        </w:tc>
        <w:tc>
          <w:tcPr>
            <w:tcW w:w="1733" w:type="pct"/>
            <w:shd w:val="clear" w:color="auto" w:fill="auto"/>
            <w:vAlign w:val="center"/>
          </w:tcPr>
          <w:p w14:paraId="622095C4" w14:textId="77777777" w:rsidR="00AC6EF2" w:rsidRPr="009E5352" w:rsidRDefault="00AC6EF2" w:rsidP="00B871D3">
            <w:pPr>
              <w:suppressAutoHyphens/>
              <w:autoSpaceDN w:val="0"/>
              <w:textAlignment w:val="baseline"/>
              <w:rPr>
                <w:rFonts w:eastAsia="SimSun"/>
                <w:kern w:val="3"/>
              </w:rPr>
            </w:pPr>
            <w:r w:rsidRPr="009E5352">
              <w:rPr>
                <w:rFonts w:eastAsia="Calibri"/>
              </w:rPr>
              <w:t>Комплект для визуально-измерительного контроля (ВИК-1)</w:t>
            </w:r>
          </w:p>
        </w:tc>
        <w:tc>
          <w:tcPr>
            <w:tcW w:w="2995" w:type="pct"/>
            <w:shd w:val="clear" w:color="auto" w:fill="auto"/>
          </w:tcPr>
          <w:p w14:paraId="171E759E" w14:textId="77777777" w:rsidR="00AC6EF2" w:rsidRPr="009E5352" w:rsidRDefault="00AC6EF2" w:rsidP="00B871D3">
            <w:pPr>
              <w:snapToGrid w:val="0"/>
              <w:rPr>
                <w:iCs/>
              </w:rPr>
            </w:pPr>
            <w:r w:rsidRPr="009E5352">
              <w:rPr>
                <w:iCs/>
              </w:rPr>
              <w:t>Комплект ВИК-1 предназначен для визуального контроля качества</w:t>
            </w:r>
          </w:p>
          <w:p w14:paraId="0692FA14" w14:textId="77777777" w:rsidR="00AC6EF2" w:rsidRPr="009E5352" w:rsidRDefault="00AC6EF2" w:rsidP="00B871D3">
            <w:pPr>
              <w:snapToGrid w:val="0"/>
              <w:rPr>
                <w:iCs/>
              </w:rPr>
            </w:pPr>
            <w:r w:rsidRPr="009E5352">
              <w:rPr>
                <w:iCs/>
              </w:rPr>
              <w:t>Основного металла</w:t>
            </w:r>
          </w:p>
          <w:p w14:paraId="4F909646" w14:textId="77777777" w:rsidR="00AC6EF2" w:rsidRPr="009E5352" w:rsidRDefault="00AC6EF2" w:rsidP="00B871D3">
            <w:pPr>
              <w:snapToGrid w:val="0"/>
              <w:rPr>
                <w:iCs/>
              </w:rPr>
            </w:pPr>
            <w:r w:rsidRPr="009E5352">
              <w:rPr>
                <w:iCs/>
              </w:rPr>
              <w:t>При подготовке деталей к сварке</w:t>
            </w:r>
          </w:p>
          <w:p w14:paraId="78E1E06E" w14:textId="77777777" w:rsidR="00AC6EF2" w:rsidRPr="009E5352" w:rsidRDefault="00AC6EF2" w:rsidP="00B871D3">
            <w:pPr>
              <w:snapToGrid w:val="0"/>
              <w:rPr>
                <w:iCs/>
              </w:rPr>
            </w:pPr>
            <w:r w:rsidRPr="009E5352">
              <w:rPr>
                <w:iCs/>
              </w:rPr>
              <w:t>При сборке соединений деталей (сборочных единиц, изделий) под сварку</w:t>
            </w:r>
          </w:p>
          <w:p w14:paraId="0C6BD679" w14:textId="77777777" w:rsidR="00AC6EF2" w:rsidRPr="009E5352" w:rsidRDefault="00AC6EF2" w:rsidP="00B871D3">
            <w:pPr>
              <w:snapToGrid w:val="0"/>
              <w:rPr>
                <w:iCs/>
              </w:rPr>
            </w:pPr>
            <w:r w:rsidRPr="009E5352">
              <w:rPr>
                <w:iCs/>
              </w:rPr>
              <w:t>Сварных соединений и наплавок</w:t>
            </w:r>
          </w:p>
          <w:p w14:paraId="200F92D6" w14:textId="77777777" w:rsidR="00AC6EF2" w:rsidRPr="009E5352" w:rsidRDefault="00AC6EF2" w:rsidP="00B871D3">
            <w:pPr>
              <w:snapToGrid w:val="0"/>
              <w:rPr>
                <w:iCs/>
              </w:rPr>
            </w:pPr>
            <w:r w:rsidRPr="009E5352">
              <w:rPr>
                <w:iCs/>
              </w:rPr>
              <w:t>При изготовлении деталей и сборочных единиц</w:t>
            </w:r>
          </w:p>
          <w:p w14:paraId="1080DC09" w14:textId="77777777" w:rsidR="00AC6EF2" w:rsidRPr="009E5352" w:rsidRDefault="00AC6EF2" w:rsidP="00B871D3">
            <w:pPr>
              <w:snapToGrid w:val="0"/>
              <w:rPr>
                <w:iCs/>
              </w:rPr>
            </w:pPr>
            <w:r w:rsidRPr="009E5352">
              <w:rPr>
                <w:iCs/>
              </w:rPr>
              <w:t>Применяется при поиске и исправлении дефектов в сварных соединениях и основном металле при:</w:t>
            </w:r>
          </w:p>
          <w:p w14:paraId="3A85F2E7" w14:textId="77777777" w:rsidR="00AC6EF2" w:rsidRPr="009E5352" w:rsidRDefault="00AC6EF2" w:rsidP="00B871D3">
            <w:pPr>
              <w:snapToGrid w:val="0"/>
              <w:rPr>
                <w:iCs/>
              </w:rPr>
            </w:pPr>
            <w:r w:rsidRPr="009E5352">
              <w:rPr>
                <w:iCs/>
              </w:rPr>
              <w:t>Входном контроле основного металла</w:t>
            </w:r>
          </w:p>
          <w:p w14:paraId="3FC45325" w14:textId="77777777" w:rsidR="00AC6EF2" w:rsidRPr="009E5352" w:rsidRDefault="00AC6EF2" w:rsidP="00B871D3">
            <w:pPr>
              <w:snapToGrid w:val="0"/>
              <w:rPr>
                <w:iCs/>
              </w:rPr>
            </w:pPr>
            <w:r w:rsidRPr="009E5352">
              <w:rPr>
                <w:iCs/>
              </w:rPr>
              <w:t>Изготовлении (монтаже, ремонте) деталей, сборочных единиц и изделий</w:t>
            </w:r>
          </w:p>
          <w:p w14:paraId="69B69A5D" w14:textId="77777777" w:rsidR="00AC6EF2" w:rsidRPr="009E5352" w:rsidRDefault="00AC6EF2" w:rsidP="00B871D3">
            <w:pPr>
              <w:snapToGrid w:val="0"/>
              <w:rPr>
                <w:iCs/>
              </w:rPr>
            </w:pPr>
            <w:r w:rsidRPr="009E5352">
              <w:rPr>
                <w:iCs/>
              </w:rPr>
              <w:lastRenderedPageBreak/>
              <w:t>Техническом диагностировании состояния металла и сварных соединений в процессе эксплуатации, в т. ч. по истечении расчетного срока службы изделия</w:t>
            </w:r>
          </w:p>
          <w:p w14:paraId="1D4CDF84" w14:textId="77777777" w:rsidR="00AC6EF2" w:rsidRPr="009E5352" w:rsidRDefault="00AC6EF2" w:rsidP="00B871D3">
            <w:pPr>
              <w:snapToGrid w:val="0"/>
              <w:rPr>
                <w:iCs/>
              </w:rPr>
            </w:pPr>
            <w:r w:rsidRPr="009E5352">
              <w:rPr>
                <w:iCs/>
              </w:rPr>
              <w:t>Поверка в комплекте</w:t>
            </w:r>
          </w:p>
        </w:tc>
      </w:tr>
      <w:tr w:rsidR="00AC6EF2" w:rsidRPr="009E5352" w14:paraId="55A9B9C2" w14:textId="77777777" w:rsidTr="00B871D3">
        <w:tc>
          <w:tcPr>
            <w:tcW w:w="272" w:type="pct"/>
            <w:shd w:val="clear" w:color="auto" w:fill="auto"/>
            <w:vAlign w:val="center"/>
          </w:tcPr>
          <w:p w14:paraId="6FB91F20" w14:textId="77777777" w:rsidR="00AC6EF2" w:rsidRPr="009E5352" w:rsidRDefault="00AC6EF2" w:rsidP="00B871D3">
            <w:pPr>
              <w:snapToGrid w:val="0"/>
              <w:jc w:val="center"/>
              <w:rPr>
                <w:iCs/>
              </w:rPr>
            </w:pPr>
            <w:r w:rsidRPr="009E5352">
              <w:rPr>
                <w:iCs/>
              </w:rPr>
              <w:lastRenderedPageBreak/>
              <w:t>7</w:t>
            </w:r>
          </w:p>
        </w:tc>
        <w:tc>
          <w:tcPr>
            <w:tcW w:w="1733" w:type="pct"/>
            <w:shd w:val="clear" w:color="auto" w:fill="auto"/>
            <w:vAlign w:val="center"/>
          </w:tcPr>
          <w:p w14:paraId="2BEBF6DA" w14:textId="77777777" w:rsidR="00AC6EF2" w:rsidRPr="009E5352" w:rsidRDefault="00AC6EF2" w:rsidP="00B871D3">
            <w:pPr>
              <w:suppressAutoHyphens/>
              <w:autoSpaceDN w:val="0"/>
              <w:textAlignment w:val="baseline"/>
              <w:rPr>
                <w:rFonts w:eastAsia="Calibri"/>
              </w:rPr>
            </w:pPr>
            <w:r w:rsidRPr="009E5352">
              <w:rPr>
                <w:rFonts w:eastAsia="SimSun"/>
                <w:kern w:val="3"/>
              </w:rPr>
              <w:t xml:space="preserve">Проектор </w:t>
            </w:r>
            <w:r w:rsidRPr="009E5352">
              <w:rPr>
                <w:rFonts w:eastAsia="SimSun"/>
                <w:kern w:val="3"/>
                <w:lang w:val="en-US"/>
              </w:rPr>
              <w:t>INFOCUS</w:t>
            </w:r>
          </w:p>
        </w:tc>
        <w:tc>
          <w:tcPr>
            <w:tcW w:w="2995" w:type="pct"/>
            <w:shd w:val="clear" w:color="auto" w:fill="auto"/>
            <w:vAlign w:val="center"/>
          </w:tcPr>
          <w:p w14:paraId="1669D626" w14:textId="77777777" w:rsidR="00AC6EF2" w:rsidRPr="009E5352" w:rsidRDefault="00AC6EF2" w:rsidP="00B871D3">
            <w:pPr>
              <w:snapToGrid w:val="0"/>
              <w:rPr>
                <w:iCs/>
                <w:szCs w:val="28"/>
                <w:lang w:val="en-US"/>
              </w:rPr>
            </w:pPr>
            <w:r w:rsidRPr="009E5352">
              <w:rPr>
                <w:iCs/>
                <w:szCs w:val="28"/>
                <w:lang w:val="en-US"/>
              </w:rPr>
              <w:t>SVGA (800*600)</w:t>
            </w:r>
          </w:p>
          <w:p w14:paraId="7549382F" w14:textId="77777777" w:rsidR="00AC6EF2" w:rsidRPr="009E5352" w:rsidRDefault="00AC6EF2" w:rsidP="00B871D3">
            <w:pPr>
              <w:snapToGrid w:val="0"/>
              <w:rPr>
                <w:iCs/>
                <w:szCs w:val="28"/>
                <w:lang w:val="en-US"/>
              </w:rPr>
            </w:pPr>
            <w:r w:rsidRPr="009E5352">
              <w:rPr>
                <w:iCs/>
                <w:szCs w:val="28"/>
                <w:lang w:val="en-US"/>
              </w:rPr>
              <w:t>4:3</w:t>
            </w:r>
          </w:p>
          <w:p w14:paraId="14FD4EC0" w14:textId="77777777" w:rsidR="00AC6EF2" w:rsidRPr="009E5352" w:rsidRDefault="00AC6EF2" w:rsidP="00B871D3">
            <w:pPr>
              <w:snapToGrid w:val="0"/>
              <w:rPr>
                <w:iCs/>
                <w:szCs w:val="28"/>
                <w:lang w:val="en-US"/>
              </w:rPr>
            </w:pPr>
            <w:r w:rsidRPr="009E5352">
              <w:rPr>
                <w:iCs/>
                <w:szCs w:val="28"/>
                <w:lang w:val="en-US"/>
              </w:rPr>
              <w:t>3800</w:t>
            </w:r>
          </w:p>
          <w:p w14:paraId="54C2CFF9" w14:textId="77777777" w:rsidR="00AC6EF2" w:rsidRPr="009E5352" w:rsidRDefault="00AC6EF2" w:rsidP="00B871D3">
            <w:pPr>
              <w:snapToGrid w:val="0"/>
              <w:rPr>
                <w:iCs/>
                <w:szCs w:val="28"/>
                <w:lang w:val="en-US"/>
              </w:rPr>
            </w:pPr>
            <w:r w:rsidRPr="009E5352">
              <w:rPr>
                <w:iCs/>
                <w:szCs w:val="28"/>
                <w:lang w:val="en-US"/>
              </w:rPr>
              <w:t>VGA (640 x 400) ~ WUXGA (1920 x 1200), PC &amp; MAC, NTSC, PAL, SECAM, SD, HD, HDMI 1.4 x1, VGA x1, S-VIDEO x1, 3.5mm Audio x1</w:t>
            </w:r>
          </w:p>
          <w:p w14:paraId="50B17473" w14:textId="77777777" w:rsidR="00AC6EF2" w:rsidRPr="009E5352" w:rsidRDefault="00AC6EF2" w:rsidP="00B871D3">
            <w:pPr>
              <w:snapToGrid w:val="0"/>
              <w:rPr>
                <w:iCs/>
                <w:szCs w:val="28"/>
              </w:rPr>
            </w:pPr>
            <w:r w:rsidRPr="009E5352">
              <w:rPr>
                <w:iCs/>
                <w:szCs w:val="28"/>
              </w:rPr>
              <w:t>3.5mm Audio x1</w:t>
            </w:r>
          </w:p>
          <w:p w14:paraId="42CD3652" w14:textId="77777777" w:rsidR="00AC6EF2" w:rsidRPr="009E5352" w:rsidRDefault="00AC6EF2" w:rsidP="00B871D3">
            <w:pPr>
              <w:snapToGrid w:val="0"/>
              <w:rPr>
                <w:iCs/>
              </w:rPr>
            </w:pPr>
            <w:r w:rsidRPr="009E5352">
              <w:rPr>
                <w:iCs/>
                <w:szCs w:val="28"/>
              </w:rPr>
              <w:t>0.55" DMD</w:t>
            </w:r>
          </w:p>
        </w:tc>
      </w:tr>
      <w:tr w:rsidR="00AC6EF2" w:rsidRPr="009E5352" w14:paraId="13D28EBE" w14:textId="77777777" w:rsidTr="00B871D3">
        <w:tc>
          <w:tcPr>
            <w:tcW w:w="272" w:type="pct"/>
            <w:shd w:val="clear" w:color="auto" w:fill="auto"/>
            <w:vAlign w:val="center"/>
          </w:tcPr>
          <w:p w14:paraId="6B483CBD" w14:textId="77777777" w:rsidR="00AC6EF2" w:rsidRPr="009E5352" w:rsidRDefault="00AC6EF2" w:rsidP="00B871D3">
            <w:pPr>
              <w:snapToGrid w:val="0"/>
              <w:jc w:val="center"/>
              <w:rPr>
                <w:iCs/>
              </w:rPr>
            </w:pPr>
            <w:r w:rsidRPr="009E5352">
              <w:rPr>
                <w:iCs/>
              </w:rPr>
              <w:t>8</w:t>
            </w:r>
          </w:p>
        </w:tc>
        <w:tc>
          <w:tcPr>
            <w:tcW w:w="1733" w:type="pct"/>
            <w:shd w:val="clear" w:color="auto" w:fill="auto"/>
            <w:vAlign w:val="center"/>
          </w:tcPr>
          <w:p w14:paraId="4D4F02C4" w14:textId="77777777" w:rsidR="00AC6EF2" w:rsidRPr="009E5352" w:rsidRDefault="00AC6EF2" w:rsidP="00B871D3">
            <w:pPr>
              <w:suppressAutoHyphens/>
              <w:autoSpaceDN w:val="0"/>
              <w:textAlignment w:val="baseline"/>
              <w:rPr>
                <w:rFonts w:eastAsia="Calibri"/>
              </w:rPr>
            </w:pPr>
            <w:r w:rsidRPr="009E5352">
              <w:rPr>
                <w:rFonts w:eastAsia="SimSun"/>
                <w:kern w:val="3"/>
              </w:rPr>
              <w:t>Интерактивная доска TRIUMPH BOARD</w:t>
            </w:r>
          </w:p>
        </w:tc>
        <w:tc>
          <w:tcPr>
            <w:tcW w:w="2995" w:type="pct"/>
            <w:shd w:val="clear" w:color="auto" w:fill="auto"/>
          </w:tcPr>
          <w:p w14:paraId="6B29E674" w14:textId="77777777" w:rsidR="00AC6EF2" w:rsidRPr="009E5352" w:rsidRDefault="00AC6EF2" w:rsidP="00B871D3">
            <w:pPr>
              <w:snapToGrid w:val="0"/>
              <w:rPr>
                <w:iCs/>
              </w:rPr>
            </w:pPr>
            <w:r w:rsidRPr="009E5352">
              <w:rPr>
                <w:iCs/>
              </w:rPr>
              <w:t>Технология распознавания</w:t>
            </w:r>
            <w:r w:rsidRPr="009E5352">
              <w:rPr>
                <w:iCs/>
              </w:rPr>
              <w:tab/>
              <w:t>Инфракрасная</w:t>
            </w:r>
          </w:p>
          <w:p w14:paraId="417AD465" w14:textId="77777777" w:rsidR="00AC6EF2" w:rsidRPr="009E5352" w:rsidRDefault="00AC6EF2" w:rsidP="00B871D3">
            <w:pPr>
              <w:snapToGrid w:val="0"/>
              <w:rPr>
                <w:iCs/>
              </w:rPr>
            </w:pPr>
            <w:r w:rsidRPr="009E5352">
              <w:rPr>
                <w:iCs/>
              </w:rPr>
              <w:t>Разрешение</w:t>
            </w:r>
            <w:r w:rsidRPr="009E5352">
              <w:rPr>
                <w:iCs/>
              </w:rPr>
              <w:tab/>
              <w:t>32768х32768</w:t>
            </w:r>
          </w:p>
          <w:p w14:paraId="20330208" w14:textId="77777777" w:rsidR="00AC6EF2" w:rsidRPr="009E5352" w:rsidRDefault="00AC6EF2" w:rsidP="00B871D3">
            <w:pPr>
              <w:snapToGrid w:val="0"/>
              <w:rPr>
                <w:iCs/>
              </w:rPr>
            </w:pPr>
            <w:r w:rsidRPr="009E5352">
              <w:rPr>
                <w:iCs/>
              </w:rPr>
              <w:t>Формат изображения</w:t>
            </w:r>
            <w:r w:rsidRPr="009E5352">
              <w:rPr>
                <w:iCs/>
              </w:rPr>
              <w:tab/>
              <w:t>4:3</w:t>
            </w:r>
          </w:p>
          <w:p w14:paraId="5FE1B07D" w14:textId="77777777" w:rsidR="00AC6EF2" w:rsidRPr="009E5352" w:rsidRDefault="00AC6EF2" w:rsidP="00B871D3">
            <w:pPr>
              <w:snapToGrid w:val="0"/>
              <w:rPr>
                <w:iCs/>
              </w:rPr>
            </w:pPr>
            <w:r w:rsidRPr="009E5352">
              <w:rPr>
                <w:iCs/>
              </w:rPr>
              <w:t>Диагональ</w:t>
            </w:r>
            <w:r w:rsidRPr="009E5352">
              <w:rPr>
                <w:iCs/>
              </w:rPr>
              <w:tab/>
              <w:t>78.9 дюймов</w:t>
            </w:r>
          </w:p>
          <w:p w14:paraId="703CA577" w14:textId="77777777" w:rsidR="00AC6EF2" w:rsidRPr="009E5352" w:rsidRDefault="00AC6EF2" w:rsidP="00B871D3">
            <w:pPr>
              <w:snapToGrid w:val="0"/>
              <w:rPr>
                <w:iCs/>
              </w:rPr>
            </w:pPr>
            <w:r w:rsidRPr="009E5352">
              <w:rPr>
                <w:iCs/>
              </w:rPr>
              <w:t>Высота рабочей поверхности</w:t>
            </w:r>
            <w:r w:rsidRPr="009E5352">
              <w:rPr>
                <w:iCs/>
              </w:rPr>
              <w:tab/>
              <w:t>1150 мм</w:t>
            </w:r>
          </w:p>
          <w:p w14:paraId="61A4C24F" w14:textId="77777777" w:rsidR="00AC6EF2" w:rsidRPr="009E5352" w:rsidRDefault="00AC6EF2" w:rsidP="00B871D3">
            <w:pPr>
              <w:snapToGrid w:val="0"/>
              <w:rPr>
                <w:iCs/>
              </w:rPr>
            </w:pPr>
            <w:r w:rsidRPr="009E5352">
              <w:rPr>
                <w:iCs/>
              </w:rPr>
              <w:t>Ширина рабочей поверхности</w:t>
            </w:r>
            <w:r w:rsidRPr="009E5352">
              <w:rPr>
                <w:iCs/>
              </w:rPr>
              <w:tab/>
              <w:t>1643 мм</w:t>
            </w:r>
          </w:p>
          <w:p w14:paraId="08BF491D" w14:textId="77777777" w:rsidR="00AC6EF2" w:rsidRPr="009E5352" w:rsidRDefault="00AC6EF2" w:rsidP="00B871D3">
            <w:pPr>
              <w:snapToGrid w:val="0"/>
              <w:rPr>
                <w:iCs/>
              </w:rPr>
            </w:pPr>
            <w:r w:rsidRPr="009E5352">
              <w:rPr>
                <w:iCs/>
              </w:rPr>
              <w:t>Высота корпуса</w:t>
            </w:r>
            <w:r w:rsidRPr="009E5352">
              <w:rPr>
                <w:iCs/>
              </w:rPr>
              <w:tab/>
              <w:t>1247 мм</w:t>
            </w:r>
          </w:p>
          <w:p w14:paraId="2D648D0B" w14:textId="77777777" w:rsidR="00AC6EF2" w:rsidRPr="009E5352" w:rsidRDefault="00AC6EF2" w:rsidP="00B871D3">
            <w:pPr>
              <w:snapToGrid w:val="0"/>
              <w:rPr>
                <w:iCs/>
              </w:rPr>
            </w:pPr>
            <w:r w:rsidRPr="009E5352">
              <w:rPr>
                <w:iCs/>
              </w:rPr>
              <w:t>Ширина корпуса</w:t>
            </w:r>
            <w:r w:rsidRPr="009E5352">
              <w:rPr>
                <w:iCs/>
              </w:rPr>
              <w:tab/>
              <w:t>1741 мм</w:t>
            </w:r>
          </w:p>
          <w:p w14:paraId="0583989F" w14:textId="77777777" w:rsidR="00AC6EF2" w:rsidRPr="009E5352" w:rsidRDefault="00AC6EF2" w:rsidP="00B871D3">
            <w:pPr>
              <w:snapToGrid w:val="0"/>
              <w:rPr>
                <w:iCs/>
              </w:rPr>
            </w:pPr>
            <w:r w:rsidRPr="009E5352">
              <w:rPr>
                <w:iCs/>
              </w:rPr>
              <w:t>Вес (нетто)</w:t>
            </w:r>
            <w:r w:rsidRPr="009E5352">
              <w:rPr>
                <w:iCs/>
              </w:rPr>
              <w:tab/>
              <w:t>17 кг</w:t>
            </w:r>
          </w:p>
          <w:p w14:paraId="2482B307" w14:textId="77777777" w:rsidR="00AC6EF2" w:rsidRPr="009E5352" w:rsidRDefault="00AC6EF2" w:rsidP="00B871D3">
            <w:pPr>
              <w:snapToGrid w:val="0"/>
              <w:rPr>
                <w:iCs/>
              </w:rPr>
            </w:pPr>
            <w:r w:rsidRPr="009E5352">
              <w:rPr>
                <w:iCs/>
              </w:rPr>
              <w:t>Вес (брутто)</w:t>
            </w:r>
            <w:r w:rsidRPr="009E5352">
              <w:rPr>
                <w:iCs/>
              </w:rPr>
              <w:tab/>
              <w:t>29 кг</w:t>
            </w:r>
          </w:p>
          <w:p w14:paraId="451ACDEA" w14:textId="77777777" w:rsidR="00AC6EF2" w:rsidRPr="009E5352" w:rsidRDefault="00AC6EF2" w:rsidP="00B871D3">
            <w:pPr>
              <w:snapToGrid w:val="0"/>
              <w:rPr>
                <w:iCs/>
              </w:rPr>
            </w:pPr>
            <w:r w:rsidRPr="009E5352">
              <w:rPr>
                <w:iCs/>
              </w:rPr>
              <w:t>Количество касаний пользователей</w:t>
            </w:r>
            <w:r w:rsidRPr="009E5352">
              <w:rPr>
                <w:iCs/>
              </w:rPr>
              <w:tab/>
              <w:t>10</w:t>
            </w:r>
          </w:p>
          <w:p w14:paraId="305A5097" w14:textId="77777777" w:rsidR="00AC6EF2" w:rsidRPr="009E5352" w:rsidRDefault="00AC6EF2" w:rsidP="00B871D3">
            <w:pPr>
              <w:snapToGrid w:val="0"/>
              <w:rPr>
                <w:iCs/>
              </w:rPr>
            </w:pPr>
            <w:r w:rsidRPr="009E5352">
              <w:rPr>
                <w:iCs/>
              </w:rPr>
              <w:t>Управление</w:t>
            </w:r>
            <w:r w:rsidRPr="009E5352">
              <w:rPr>
                <w:iCs/>
              </w:rPr>
              <w:tab/>
              <w:t>ручное/стилусом</w:t>
            </w:r>
          </w:p>
        </w:tc>
      </w:tr>
      <w:tr w:rsidR="00AC6EF2" w:rsidRPr="009E5352" w14:paraId="0E3132BB" w14:textId="77777777" w:rsidTr="00B871D3">
        <w:tc>
          <w:tcPr>
            <w:tcW w:w="5000" w:type="pct"/>
            <w:gridSpan w:val="3"/>
            <w:shd w:val="clear" w:color="auto" w:fill="auto"/>
          </w:tcPr>
          <w:p w14:paraId="0FBAD95B" w14:textId="77777777" w:rsidR="00AC6EF2" w:rsidRPr="009E5352" w:rsidRDefault="00AC6EF2" w:rsidP="00B871D3">
            <w:pPr>
              <w:snapToGrid w:val="0"/>
              <w:rPr>
                <w:iCs/>
              </w:rPr>
            </w:pPr>
            <w:r w:rsidRPr="009E5352">
              <w:rPr>
                <w:b/>
                <w:iCs/>
              </w:rPr>
              <w:t>Дополнительное оборудование</w:t>
            </w:r>
          </w:p>
        </w:tc>
      </w:tr>
      <w:tr w:rsidR="00AC6EF2" w:rsidRPr="009E5352" w14:paraId="08EDBBF9" w14:textId="77777777" w:rsidTr="00B871D3">
        <w:tc>
          <w:tcPr>
            <w:tcW w:w="272" w:type="pct"/>
            <w:shd w:val="clear" w:color="auto" w:fill="auto"/>
          </w:tcPr>
          <w:p w14:paraId="1073EC08" w14:textId="77777777" w:rsidR="00AC6EF2" w:rsidRPr="009E5352" w:rsidRDefault="00AC6EF2" w:rsidP="00B871D3">
            <w:pPr>
              <w:snapToGrid w:val="0"/>
              <w:rPr>
                <w:iCs/>
              </w:rPr>
            </w:pPr>
          </w:p>
        </w:tc>
        <w:tc>
          <w:tcPr>
            <w:tcW w:w="1733" w:type="pct"/>
            <w:shd w:val="clear" w:color="auto" w:fill="auto"/>
          </w:tcPr>
          <w:p w14:paraId="4A3295F2" w14:textId="77777777" w:rsidR="00AC6EF2" w:rsidRPr="009E5352" w:rsidRDefault="00AC6EF2" w:rsidP="00B871D3">
            <w:pPr>
              <w:snapToGrid w:val="0"/>
              <w:rPr>
                <w:i/>
              </w:rPr>
            </w:pPr>
          </w:p>
        </w:tc>
        <w:tc>
          <w:tcPr>
            <w:tcW w:w="2995" w:type="pct"/>
            <w:shd w:val="clear" w:color="auto" w:fill="auto"/>
          </w:tcPr>
          <w:p w14:paraId="11AF30BF" w14:textId="77777777" w:rsidR="00AC6EF2" w:rsidRPr="009E5352" w:rsidRDefault="00AC6EF2" w:rsidP="00B871D3">
            <w:pPr>
              <w:snapToGrid w:val="0"/>
              <w:rPr>
                <w:iCs/>
              </w:rPr>
            </w:pPr>
          </w:p>
        </w:tc>
      </w:tr>
      <w:tr w:rsidR="00AC6EF2" w:rsidRPr="009E5352" w14:paraId="73F4A773" w14:textId="77777777" w:rsidTr="00B871D3">
        <w:tc>
          <w:tcPr>
            <w:tcW w:w="5000" w:type="pct"/>
            <w:gridSpan w:val="3"/>
            <w:shd w:val="clear" w:color="auto" w:fill="auto"/>
          </w:tcPr>
          <w:p w14:paraId="2350F5DB" w14:textId="77777777" w:rsidR="00AC6EF2" w:rsidRPr="009E5352" w:rsidRDefault="00AC6EF2" w:rsidP="00B871D3">
            <w:pPr>
              <w:snapToGrid w:val="0"/>
              <w:rPr>
                <w:iCs/>
              </w:rPr>
            </w:pPr>
            <w:r w:rsidRPr="009E5352">
              <w:rPr>
                <w:b/>
                <w:bCs/>
                <w:iCs/>
                <w:lang w:val="en-US"/>
              </w:rPr>
              <w:t>III</w:t>
            </w:r>
            <w:r w:rsidRPr="009E5352">
              <w:rPr>
                <w:b/>
                <w:bCs/>
                <w:iCs/>
              </w:rPr>
              <w:t xml:space="preserve"> Демонстрационные учебно-наглядные пособия</w:t>
            </w:r>
          </w:p>
        </w:tc>
      </w:tr>
      <w:tr w:rsidR="00AC6EF2" w:rsidRPr="009E5352" w14:paraId="3429EA2D" w14:textId="77777777" w:rsidTr="00B871D3">
        <w:tc>
          <w:tcPr>
            <w:tcW w:w="5000" w:type="pct"/>
            <w:gridSpan w:val="3"/>
            <w:shd w:val="clear" w:color="auto" w:fill="auto"/>
          </w:tcPr>
          <w:p w14:paraId="0BC8DF44" w14:textId="77777777" w:rsidR="00AC6EF2" w:rsidRPr="009E5352" w:rsidRDefault="00AC6EF2" w:rsidP="00B871D3">
            <w:pPr>
              <w:snapToGrid w:val="0"/>
              <w:rPr>
                <w:iCs/>
              </w:rPr>
            </w:pPr>
            <w:r w:rsidRPr="009E5352">
              <w:rPr>
                <w:b/>
                <w:bCs/>
                <w:iCs/>
              </w:rPr>
              <w:t>Основное оборудование</w:t>
            </w:r>
          </w:p>
        </w:tc>
      </w:tr>
      <w:tr w:rsidR="00AC6EF2" w:rsidRPr="009E5352" w14:paraId="0D2B36DA" w14:textId="77777777" w:rsidTr="00B871D3">
        <w:tc>
          <w:tcPr>
            <w:tcW w:w="272" w:type="pct"/>
            <w:shd w:val="clear" w:color="auto" w:fill="auto"/>
            <w:vAlign w:val="center"/>
          </w:tcPr>
          <w:p w14:paraId="47099C36" w14:textId="77777777" w:rsidR="00AC6EF2" w:rsidRPr="009E5352" w:rsidRDefault="00AC6EF2" w:rsidP="00B871D3">
            <w:pPr>
              <w:snapToGrid w:val="0"/>
              <w:jc w:val="center"/>
              <w:rPr>
                <w:iCs/>
              </w:rPr>
            </w:pPr>
            <w:r w:rsidRPr="009E5352">
              <w:rPr>
                <w:iCs/>
              </w:rPr>
              <w:t>1</w:t>
            </w:r>
          </w:p>
        </w:tc>
        <w:tc>
          <w:tcPr>
            <w:tcW w:w="1733" w:type="pct"/>
            <w:shd w:val="clear" w:color="auto" w:fill="auto"/>
            <w:vAlign w:val="center"/>
          </w:tcPr>
          <w:p w14:paraId="56BA919E" w14:textId="77777777" w:rsidR="00AC6EF2" w:rsidRPr="009E5352" w:rsidRDefault="00AC6EF2" w:rsidP="00B871D3">
            <w:pPr>
              <w:suppressAutoHyphens/>
              <w:autoSpaceDN w:val="0"/>
              <w:textAlignment w:val="baseline"/>
              <w:rPr>
                <w:rFonts w:eastAsia="SimSun"/>
                <w:kern w:val="3"/>
              </w:rPr>
            </w:pPr>
            <w:r w:rsidRPr="009E5352">
              <w:rPr>
                <w:rFonts w:eastAsia="Calibri"/>
                <w:szCs w:val="28"/>
              </w:rPr>
              <w:t>Образцы для проведения испытаний</w:t>
            </w:r>
          </w:p>
        </w:tc>
        <w:tc>
          <w:tcPr>
            <w:tcW w:w="2995" w:type="pct"/>
            <w:shd w:val="clear" w:color="auto" w:fill="auto"/>
            <w:vAlign w:val="center"/>
          </w:tcPr>
          <w:p w14:paraId="4E71379C" w14:textId="77777777" w:rsidR="00AC6EF2" w:rsidRPr="009E5352" w:rsidRDefault="00AC6EF2" w:rsidP="00B871D3">
            <w:pPr>
              <w:snapToGrid w:val="0"/>
              <w:rPr>
                <w:iCs/>
              </w:rPr>
            </w:pPr>
            <w:r w:rsidRPr="009E5352">
              <w:rPr>
                <w:iCs/>
              </w:rPr>
              <w:t>Образцы стали в закаленном и отоженном состоянии;</w:t>
            </w:r>
          </w:p>
          <w:p w14:paraId="686F3403" w14:textId="77777777" w:rsidR="00AC6EF2" w:rsidRPr="009E5352" w:rsidRDefault="00AC6EF2" w:rsidP="00B871D3">
            <w:pPr>
              <w:snapToGrid w:val="0"/>
              <w:rPr>
                <w:iCs/>
              </w:rPr>
            </w:pPr>
            <w:r w:rsidRPr="009E5352">
              <w:rPr>
                <w:iCs/>
              </w:rPr>
              <w:t>Образцы сплавов цветных металлов и чугунов;</w:t>
            </w:r>
          </w:p>
        </w:tc>
      </w:tr>
      <w:tr w:rsidR="00AC6EF2" w:rsidRPr="009E5352" w14:paraId="4D99AEF3" w14:textId="77777777" w:rsidTr="00B871D3">
        <w:tc>
          <w:tcPr>
            <w:tcW w:w="272" w:type="pct"/>
            <w:shd w:val="clear" w:color="auto" w:fill="auto"/>
            <w:vAlign w:val="center"/>
          </w:tcPr>
          <w:p w14:paraId="4DE401EA" w14:textId="77777777" w:rsidR="00AC6EF2" w:rsidRPr="009E5352" w:rsidRDefault="00AC6EF2" w:rsidP="00B871D3">
            <w:pPr>
              <w:snapToGrid w:val="0"/>
              <w:jc w:val="center"/>
              <w:rPr>
                <w:iCs/>
              </w:rPr>
            </w:pPr>
            <w:r w:rsidRPr="009E5352">
              <w:rPr>
                <w:iCs/>
              </w:rPr>
              <w:t>2</w:t>
            </w:r>
          </w:p>
        </w:tc>
        <w:tc>
          <w:tcPr>
            <w:tcW w:w="1733" w:type="pct"/>
            <w:shd w:val="clear" w:color="auto" w:fill="auto"/>
            <w:vAlign w:val="center"/>
          </w:tcPr>
          <w:p w14:paraId="3F2A5B1B" w14:textId="77777777" w:rsidR="00AC6EF2" w:rsidRPr="009E5352" w:rsidRDefault="00AC6EF2" w:rsidP="00B871D3">
            <w:pPr>
              <w:suppressAutoHyphens/>
              <w:autoSpaceDN w:val="0"/>
              <w:textAlignment w:val="baseline"/>
              <w:rPr>
                <w:rFonts w:eastAsia="SimSun"/>
                <w:kern w:val="3"/>
              </w:rPr>
            </w:pPr>
            <w:r w:rsidRPr="009E5352">
              <w:rPr>
                <w:rFonts w:eastAsia="Calibri"/>
                <w:szCs w:val="28"/>
              </w:rPr>
              <w:t>Образцы для определения твердости</w:t>
            </w:r>
          </w:p>
        </w:tc>
        <w:tc>
          <w:tcPr>
            <w:tcW w:w="2995" w:type="pct"/>
            <w:shd w:val="clear" w:color="auto" w:fill="auto"/>
            <w:vAlign w:val="center"/>
          </w:tcPr>
          <w:p w14:paraId="56F5E044" w14:textId="77777777" w:rsidR="00AC6EF2" w:rsidRPr="009E5352" w:rsidRDefault="00AC6EF2" w:rsidP="00B871D3">
            <w:pPr>
              <w:snapToGrid w:val="0"/>
              <w:rPr>
                <w:iCs/>
              </w:rPr>
            </w:pPr>
            <w:r w:rsidRPr="009E5352">
              <w:rPr>
                <w:iCs/>
              </w:rPr>
              <w:t>Образцы стали в закаленном и отоженном состоянии;</w:t>
            </w:r>
          </w:p>
          <w:p w14:paraId="31A97928" w14:textId="77777777" w:rsidR="00AC6EF2" w:rsidRPr="009E5352" w:rsidRDefault="00AC6EF2" w:rsidP="00B871D3">
            <w:pPr>
              <w:snapToGrid w:val="0"/>
              <w:rPr>
                <w:iCs/>
              </w:rPr>
            </w:pPr>
            <w:r w:rsidRPr="009E5352">
              <w:rPr>
                <w:iCs/>
              </w:rPr>
              <w:t>Образцы сплавов цветных металлов и чугунов;</w:t>
            </w:r>
          </w:p>
        </w:tc>
      </w:tr>
      <w:tr w:rsidR="00AC6EF2" w:rsidRPr="009E5352" w14:paraId="1CD0A273" w14:textId="77777777" w:rsidTr="00B871D3">
        <w:tc>
          <w:tcPr>
            <w:tcW w:w="272" w:type="pct"/>
            <w:shd w:val="clear" w:color="auto" w:fill="auto"/>
            <w:vAlign w:val="center"/>
          </w:tcPr>
          <w:p w14:paraId="1BD97BB1" w14:textId="77777777" w:rsidR="00AC6EF2" w:rsidRPr="009E5352" w:rsidRDefault="00AC6EF2" w:rsidP="00B871D3">
            <w:pPr>
              <w:snapToGrid w:val="0"/>
              <w:jc w:val="center"/>
              <w:rPr>
                <w:iCs/>
              </w:rPr>
            </w:pPr>
            <w:r w:rsidRPr="009E5352">
              <w:rPr>
                <w:iCs/>
              </w:rPr>
              <w:t>3</w:t>
            </w:r>
          </w:p>
        </w:tc>
        <w:tc>
          <w:tcPr>
            <w:tcW w:w="1733" w:type="pct"/>
            <w:shd w:val="clear" w:color="auto" w:fill="auto"/>
          </w:tcPr>
          <w:p w14:paraId="016AFFDC" w14:textId="77777777" w:rsidR="00AC6EF2" w:rsidRPr="009E5352" w:rsidRDefault="00AC6EF2" w:rsidP="00B871D3">
            <w:pPr>
              <w:suppressAutoHyphens/>
              <w:autoSpaceDN w:val="0"/>
              <w:textAlignment w:val="baseline"/>
              <w:rPr>
                <w:rFonts w:eastAsia="SimSun"/>
                <w:kern w:val="3"/>
              </w:rPr>
            </w:pPr>
            <w:r w:rsidRPr="009E5352">
              <w:rPr>
                <w:rFonts w:eastAsia="Calibri"/>
                <w:szCs w:val="28"/>
              </w:rPr>
              <w:t>Макро и микрошлифы дуговых швов и ЗТВ</w:t>
            </w:r>
          </w:p>
        </w:tc>
        <w:tc>
          <w:tcPr>
            <w:tcW w:w="2995" w:type="pct"/>
            <w:shd w:val="clear" w:color="auto" w:fill="auto"/>
          </w:tcPr>
          <w:p w14:paraId="00E64423" w14:textId="77777777" w:rsidR="00AC6EF2" w:rsidRPr="009E5352" w:rsidRDefault="00AC6EF2" w:rsidP="00B871D3">
            <w:pPr>
              <w:snapToGrid w:val="0"/>
              <w:rPr>
                <w:iCs/>
              </w:rPr>
            </w:pPr>
            <w:r w:rsidRPr="009E5352">
              <w:rPr>
                <w:iCs/>
              </w:rPr>
              <w:t>Образец для микроскопического и макроскопического исследования структуры металла</w:t>
            </w:r>
          </w:p>
        </w:tc>
      </w:tr>
      <w:tr w:rsidR="00AC6EF2" w:rsidRPr="009E5352" w14:paraId="4090BE0E" w14:textId="77777777" w:rsidTr="00B871D3">
        <w:tc>
          <w:tcPr>
            <w:tcW w:w="272" w:type="pct"/>
            <w:shd w:val="clear" w:color="auto" w:fill="auto"/>
            <w:vAlign w:val="center"/>
          </w:tcPr>
          <w:p w14:paraId="0AF4C971" w14:textId="77777777" w:rsidR="00AC6EF2" w:rsidRPr="009E5352" w:rsidRDefault="00AC6EF2" w:rsidP="00B871D3">
            <w:pPr>
              <w:snapToGrid w:val="0"/>
              <w:jc w:val="center"/>
              <w:rPr>
                <w:iCs/>
              </w:rPr>
            </w:pPr>
            <w:r w:rsidRPr="009E5352">
              <w:rPr>
                <w:iCs/>
              </w:rPr>
              <w:t>4</w:t>
            </w:r>
          </w:p>
        </w:tc>
        <w:tc>
          <w:tcPr>
            <w:tcW w:w="1733" w:type="pct"/>
            <w:shd w:val="clear" w:color="auto" w:fill="auto"/>
            <w:vAlign w:val="center"/>
          </w:tcPr>
          <w:p w14:paraId="6BE0ACF5" w14:textId="77777777" w:rsidR="00AC6EF2" w:rsidRPr="009E5352" w:rsidRDefault="00AC6EF2" w:rsidP="00B871D3">
            <w:pPr>
              <w:suppressAutoHyphens/>
              <w:autoSpaceDN w:val="0"/>
              <w:textAlignment w:val="baseline"/>
              <w:rPr>
                <w:rFonts w:eastAsia="SimSun"/>
                <w:kern w:val="3"/>
              </w:rPr>
            </w:pPr>
            <w:r w:rsidRPr="009E5352">
              <w:rPr>
                <w:rFonts w:eastAsia="Calibri"/>
                <w:szCs w:val="28"/>
              </w:rPr>
              <w:t>Материаловедение</w:t>
            </w:r>
          </w:p>
        </w:tc>
        <w:tc>
          <w:tcPr>
            <w:tcW w:w="2995" w:type="pct"/>
            <w:shd w:val="clear" w:color="auto" w:fill="auto"/>
            <w:vAlign w:val="center"/>
          </w:tcPr>
          <w:p w14:paraId="25581E57" w14:textId="77777777" w:rsidR="00AC6EF2" w:rsidRPr="009E5352" w:rsidRDefault="00AC6EF2" w:rsidP="00B871D3">
            <w:pPr>
              <w:snapToGrid w:val="0"/>
              <w:rPr>
                <w:iCs/>
              </w:rPr>
            </w:pPr>
            <w:r w:rsidRPr="009E5352">
              <w:rPr>
                <w:rFonts w:eastAsia="Calibri"/>
                <w:szCs w:val="28"/>
              </w:rPr>
              <w:t>Комплект электронных плакатов</w:t>
            </w:r>
          </w:p>
        </w:tc>
      </w:tr>
      <w:tr w:rsidR="00AC6EF2" w:rsidRPr="009E5352" w14:paraId="3F55C2AE" w14:textId="77777777" w:rsidTr="00B871D3">
        <w:tc>
          <w:tcPr>
            <w:tcW w:w="272" w:type="pct"/>
            <w:shd w:val="clear" w:color="auto" w:fill="auto"/>
            <w:vAlign w:val="center"/>
          </w:tcPr>
          <w:p w14:paraId="0BD7FFBF" w14:textId="77777777" w:rsidR="00AC6EF2" w:rsidRPr="009E5352" w:rsidRDefault="00AC6EF2" w:rsidP="00B871D3">
            <w:pPr>
              <w:snapToGrid w:val="0"/>
              <w:jc w:val="center"/>
              <w:rPr>
                <w:iCs/>
              </w:rPr>
            </w:pPr>
            <w:r w:rsidRPr="009E5352">
              <w:rPr>
                <w:iCs/>
              </w:rPr>
              <w:t>5</w:t>
            </w:r>
          </w:p>
        </w:tc>
        <w:tc>
          <w:tcPr>
            <w:tcW w:w="1733" w:type="pct"/>
            <w:shd w:val="clear" w:color="auto" w:fill="auto"/>
            <w:vAlign w:val="center"/>
          </w:tcPr>
          <w:p w14:paraId="787B01FF" w14:textId="77777777" w:rsidR="00AC6EF2" w:rsidRPr="009E5352" w:rsidRDefault="00AC6EF2" w:rsidP="00B871D3">
            <w:pPr>
              <w:suppressAutoHyphens/>
              <w:autoSpaceDN w:val="0"/>
              <w:textAlignment w:val="baseline"/>
              <w:rPr>
                <w:rFonts w:eastAsia="SimSun"/>
                <w:kern w:val="3"/>
              </w:rPr>
            </w:pPr>
            <w:r w:rsidRPr="009E5352">
              <w:rPr>
                <w:rFonts w:eastAsia="Calibri"/>
                <w:szCs w:val="28"/>
              </w:rPr>
              <w:t>Технология конструкционных материалов</w:t>
            </w:r>
          </w:p>
        </w:tc>
        <w:tc>
          <w:tcPr>
            <w:tcW w:w="2995" w:type="pct"/>
            <w:shd w:val="clear" w:color="auto" w:fill="auto"/>
            <w:vAlign w:val="center"/>
          </w:tcPr>
          <w:p w14:paraId="22089C02" w14:textId="77777777" w:rsidR="00AC6EF2" w:rsidRPr="009E5352" w:rsidRDefault="00AC6EF2" w:rsidP="00B871D3">
            <w:pPr>
              <w:snapToGrid w:val="0"/>
              <w:rPr>
                <w:iCs/>
              </w:rPr>
            </w:pPr>
            <w:r w:rsidRPr="009E5352">
              <w:rPr>
                <w:rFonts w:eastAsia="Calibri"/>
                <w:szCs w:val="28"/>
              </w:rPr>
              <w:t>Комплект электронных плакатов</w:t>
            </w:r>
          </w:p>
        </w:tc>
      </w:tr>
      <w:tr w:rsidR="00AC6EF2" w:rsidRPr="009E5352" w14:paraId="128B33DA" w14:textId="77777777" w:rsidTr="00B871D3">
        <w:tc>
          <w:tcPr>
            <w:tcW w:w="272" w:type="pct"/>
            <w:shd w:val="clear" w:color="auto" w:fill="auto"/>
            <w:vAlign w:val="center"/>
          </w:tcPr>
          <w:p w14:paraId="581A71C3" w14:textId="77777777" w:rsidR="00AC6EF2" w:rsidRPr="009E5352" w:rsidRDefault="00AC6EF2" w:rsidP="00B871D3">
            <w:pPr>
              <w:snapToGrid w:val="0"/>
              <w:jc w:val="center"/>
              <w:rPr>
                <w:iCs/>
              </w:rPr>
            </w:pPr>
            <w:r w:rsidRPr="009E5352">
              <w:rPr>
                <w:iCs/>
              </w:rPr>
              <w:t>6</w:t>
            </w:r>
          </w:p>
        </w:tc>
        <w:tc>
          <w:tcPr>
            <w:tcW w:w="1733" w:type="pct"/>
            <w:shd w:val="clear" w:color="auto" w:fill="auto"/>
            <w:vAlign w:val="center"/>
          </w:tcPr>
          <w:p w14:paraId="098B3CE8" w14:textId="77777777" w:rsidR="00AC6EF2" w:rsidRPr="009E5352" w:rsidRDefault="00AC6EF2" w:rsidP="00B871D3">
            <w:pPr>
              <w:suppressAutoHyphens/>
              <w:autoSpaceDN w:val="0"/>
              <w:textAlignment w:val="baseline"/>
              <w:rPr>
                <w:rFonts w:eastAsia="SimSun"/>
                <w:kern w:val="3"/>
              </w:rPr>
            </w:pPr>
            <w:r w:rsidRPr="009E5352">
              <w:rPr>
                <w:rFonts w:eastAsia="Calibri"/>
                <w:szCs w:val="28"/>
              </w:rPr>
              <w:t>Диаграмма железо-углерод</w:t>
            </w:r>
          </w:p>
        </w:tc>
        <w:tc>
          <w:tcPr>
            <w:tcW w:w="2995" w:type="pct"/>
            <w:shd w:val="clear" w:color="auto" w:fill="auto"/>
            <w:vAlign w:val="center"/>
          </w:tcPr>
          <w:p w14:paraId="3DAC3572" w14:textId="77777777" w:rsidR="00AC6EF2" w:rsidRPr="009E5352" w:rsidRDefault="00AC6EF2" w:rsidP="00B871D3">
            <w:pPr>
              <w:snapToGrid w:val="0"/>
              <w:rPr>
                <w:iCs/>
              </w:rPr>
            </w:pPr>
            <w:r w:rsidRPr="009E5352">
              <w:rPr>
                <w:iCs/>
              </w:rPr>
              <w:t>Комплект электронных плакатов</w:t>
            </w:r>
          </w:p>
        </w:tc>
      </w:tr>
      <w:tr w:rsidR="00AC6EF2" w:rsidRPr="009E5352" w14:paraId="432947FA" w14:textId="77777777" w:rsidTr="00B871D3">
        <w:tc>
          <w:tcPr>
            <w:tcW w:w="272" w:type="pct"/>
            <w:shd w:val="clear" w:color="auto" w:fill="auto"/>
            <w:vAlign w:val="center"/>
          </w:tcPr>
          <w:p w14:paraId="0150F915" w14:textId="77777777" w:rsidR="00AC6EF2" w:rsidRPr="009E5352" w:rsidRDefault="00AC6EF2" w:rsidP="00B871D3">
            <w:pPr>
              <w:snapToGrid w:val="0"/>
              <w:jc w:val="center"/>
              <w:rPr>
                <w:iCs/>
              </w:rPr>
            </w:pPr>
            <w:r w:rsidRPr="009E5352">
              <w:rPr>
                <w:iCs/>
              </w:rPr>
              <w:t>7</w:t>
            </w:r>
          </w:p>
        </w:tc>
        <w:tc>
          <w:tcPr>
            <w:tcW w:w="1733" w:type="pct"/>
            <w:shd w:val="clear" w:color="auto" w:fill="auto"/>
            <w:vAlign w:val="center"/>
          </w:tcPr>
          <w:p w14:paraId="1A7047AA" w14:textId="77777777" w:rsidR="00AC6EF2" w:rsidRPr="009E5352" w:rsidRDefault="00AC6EF2" w:rsidP="00B871D3">
            <w:pPr>
              <w:suppressAutoHyphens/>
              <w:autoSpaceDN w:val="0"/>
              <w:textAlignment w:val="baseline"/>
              <w:rPr>
                <w:rFonts w:eastAsia="SimSun"/>
                <w:kern w:val="3"/>
              </w:rPr>
            </w:pPr>
            <w:r w:rsidRPr="009E5352">
              <w:rPr>
                <w:rFonts w:eastAsia="Calibri"/>
                <w:szCs w:val="28"/>
              </w:rPr>
              <w:t>Периодическая система химических элементов Д.И. Менделеева</w:t>
            </w:r>
          </w:p>
        </w:tc>
        <w:tc>
          <w:tcPr>
            <w:tcW w:w="2995" w:type="pct"/>
            <w:shd w:val="clear" w:color="auto" w:fill="auto"/>
            <w:vAlign w:val="center"/>
          </w:tcPr>
          <w:p w14:paraId="6079FE9A" w14:textId="77777777" w:rsidR="00AC6EF2" w:rsidRPr="009E5352" w:rsidRDefault="00AC6EF2" w:rsidP="00B871D3">
            <w:pPr>
              <w:snapToGrid w:val="0"/>
              <w:rPr>
                <w:iCs/>
              </w:rPr>
            </w:pPr>
            <w:r w:rsidRPr="009E5352">
              <w:rPr>
                <w:iCs/>
              </w:rPr>
              <w:t xml:space="preserve">Таблица </w:t>
            </w:r>
          </w:p>
        </w:tc>
      </w:tr>
      <w:tr w:rsidR="00AC6EF2" w:rsidRPr="009E5352" w14:paraId="7A6656D7" w14:textId="77777777" w:rsidTr="00B871D3">
        <w:tc>
          <w:tcPr>
            <w:tcW w:w="272" w:type="pct"/>
            <w:shd w:val="clear" w:color="auto" w:fill="auto"/>
            <w:vAlign w:val="center"/>
          </w:tcPr>
          <w:p w14:paraId="21BB24E1" w14:textId="77777777" w:rsidR="00AC6EF2" w:rsidRPr="009E5352" w:rsidRDefault="00AC6EF2" w:rsidP="00B871D3">
            <w:pPr>
              <w:snapToGrid w:val="0"/>
              <w:jc w:val="center"/>
              <w:rPr>
                <w:iCs/>
              </w:rPr>
            </w:pPr>
            <w:r w:rsidRPr="009E5352">
              <w:rPr>
                <w:iCs/>
              </w:rPr>
              <w:t>8</w:t>
            </w:r>
          </w:p>
        </w:tc>
        <w:tc>
          <w:tcPr>
            <w:tcW w:w="1733" w:type="pct"/>
            <w:shd w:val="clear" w:color="auto" w:fill="auto"/>
            <w:vAlign w:val="center"/>
          </w:tcPr>
          <w:p w14:paraId="23828429" w14:textId="77777777" w:rsidR="00AC6EF2" w:rsidRPr="009E5352" w:rsidRDefault="00AC6EF2" w:rsidP="00B871D3">
            <w:pPr>
              <w:suppressAutoHyphens/>
              <w:autoSpaceDN w:val="0"/>
              <w:textAlignment w:val="baseline"/>
              <w:rPr>
                <w:rFonts w:eastAsia="Calibri"/>
                <w:szCs w:val="28"/>
              </w:rPr>
            </w:pPr>
            <w:r w:rsidRPr="009E5352">
              <w:rPr>
                <w:rFonts w:eastAsia="Calibri"/>
                <w:szCs w:val="28"/>
              </w:rPr>
              <w:t>Макро- и микроструктур металлов и сплавов</w:t>
            </w:r>
          </w:p>
        </w:tc>
        <w:tc>
          <w:tcPr>
            <w:tcW w:w="2995" w:type="pct"/>
            <w:shd w:val="clear" w:color="auto" w:fill="auto"/>
            <w:vAlign w:val="center"/>
          </w:tcPr>
          <w:p w14:paraId="6114EA1D" w14:textId="77777777" w:rsidR="00AC6EF2" w:rsidRPr="009E5352" w:rsidRDefault="00AC6EF2" w:rsidP="00B871D3">
            <w:pPr>
              <w:snapToGrid w:val="0"/>
              <w:rPr>
                <w:iCs/>
              </w:rPr>
            </w:pPr>
            <w:r w:rsidRPr="009E5352">
              <w:rPr>
                <w:rFonts w:eastAsia="Calibri"/>
                <w:szCs w:val="28"/>
              </w:rPr>
              <w:t>Атлас</w:t>
            </w:r>
          </w:p>
        </w:tc>
      </w:tr>
      <w:tr w:rsidR="00AC6EF2" w:rsidRPr="009E5352" w14:paraId="7EE4D21A" w14:textId="77777777" w:rsidTr="00B871D3">
        <w:tc>
          <w:tcPr>
            <w:tcW w:w="5000" w:type="pct"/>
            <w:gridSpan w:val="3"/>
            <w:shd w:val="clear" w:color="auto" w:fill="auto"/>
            <w:vAlign w:val="center"/>
          </w:tcPr>
          <w:p w14:paraId="431E5D0F" w14:textId="77777777" w:rsidR="00AC6EF2" w:rsidRPr="009E5352" w:rsidRDefault="00AC6EF2" w:rsidP="00B871D3">
            <w:pPr>
              <w:snapToGrid w:val="0"/>
              <w:rPr>
                <w:iCs/>
              </w:rPr>
            </w:pPr>
            <w:r w:rsidRPr="009E5352">
              <w:rPr>
                <w:b/>
                <w:bCs/>
                <w:iCs/>
              </w:rPr>
              <w:t>Дополнительное оборудование</w:t>
            </w:r>
          </w:p>
        </w:tc>
      </w:tr>
      <w:tr w:rsidR="00AC6EF2" w:rsidRPr="009E5352" w14:paraId="7353EF30" w14:textId="77777777" w:rsidTr="00B871D3">
        <w:tc>
          <w:tcPr>
            <w:tcW w:w="272" w:type="pct"/>
            <w:shd w:val="clear" w:color="auto" w:fill="auto"/>
            <w:vAlign w:val="center"/>
          </w:tcPr>
          <w:p w14:paraId="2B5D1E7E" w14:textId="77777777" w:rsidR="00AC6EF2" w:rsidRPr="009E5352" w:rsidRDefault="00AC6EF2" w:rsidP="00B871D3">
            <w:pPr>
              <w:snapToGrid w:val="0"/>
              <w:jc w:val="center"/>
              <w:rPr>
                <w:iCs/>
              </w:rPr>
            </w:pPr>
          </w:p>
        </w:tc>
        <w:tc>
          <w:tcPr>
            <w:tcW w:w="1733" w:type="pct"/>
            <w:shd w:val="clear" w:color="auto" w:fill="auto"/>
          </w:tcPr>
          <w:p w14:paraId="2E6782BE" w14:textId="77777777" w:rsidR="00AC6EF2" w:rsidRPr="009E5352" w:rsidRDefault="00AC6EF2" w:rsidP="00B871D3">
            <w:pPr>
              <w:suppressAutoHyphens/>
              <w:autoSpaceDN w:val="0"/>
              <w:textAlignment w:val="baseline"/>
              <w:rPr>
                <w:rFonts w:eastAsia="Calibri"/>
                <w:szCs w:val="28"/>
              </w:rPr>
            </w:pPr>
          </w:p>
        </w:tc>
        <w:tc>
          <w:tcPr>
            <w:tcW w:w="2995" w:type="pct"/>
            <w:shd w:val="clear" w:color="auto" w:fill="auto"/>
          </w:tcPr>
          <w:p w14:paraId="540F8AFD" w14:textId="77777777" w:rsidR="00AC6EF2" w:rsidRPr="009E5352" w:rsidRDefault="00AC6EF2" w:rsidP="00B871D3">
            <w:pPr>
              <w:snapToGrid w:val="0"/>
              <w:rPr>
                <w:iCs/>
              </w:rPr>
            </w:pPr>
          </w:p>
        </w:tc>
      </w:tr>
    </w:tbl>
    <w:p w14:paraId="760BF820" w14:textId="77777777" w:rsidR="00AC6EF2" w:rsidRPr="009E5352" w:rsidRDefault="00AC6EF2" w:rsidP="00AC6EF2">
      <w:pPr>
        <w:suppressAutoHyphens/>
        <w:ind w:firstLine="709"/>
        <w:jc w:val="both"/>
        <w:rPr>
          <w:bCs/>
        </w:rPr>
      </w:pPr>
    </w:p>
    <w:p w14:paraId="443ACED9" w14:textId="77777777" w:rsidR="00AC6EF2" w:rsidRPr="009E5352" w:rsidRDefault="00AC6EF2" w:rsidP="00AC6EF2">
      <w:pPr>
        <w:rPr>
          <w:b/>
          <w:bCs/>
          <w:iCs/>
          <w:u w:val="single"/>
        </w:rPr>
      </w:pPr>
      <w:r w:rsidRPr="009E5352">
        <w:rPr>
          <w:b/>
          <w:bCs/>
          <w:iCs/>
          <w:u w:val="single"/>
        </w:rPr>
        <w:t>Лаборатория «</w:t>
      </w:r>
      <w:r w:rsidRPr="009E5352">
        <w:rPr>
          <w:b/>
          <w:u w:val="single"/>
        </w:rPr>
        <w:t>Технологии и оборудования металлургических цехов</w:t>
      </w:r>
      <w:r w:rsidRPr="009E5352">
        <w:rPr>
          <w:b/>
          <w:bCs/>
          <w:iCs/>
          <w:u w:val="single"/>
        </w:rPr>
        <w:t>»</w:t>
      </w:r>
    </w:p>
    <w:p w14:paraId="1F1E31FA" w14:textId="77777777" w:rsidR="00AC6EF2" w:rsidRPr="009E5352" w:rsidRDefault="00AC6EF2" w:rsidP="00AC6EF2">
      <w:pPr>
        <w:rPr>
          <w:b/>
          <w:u w:val="single"/>
        </w:rPr>
      </w:pP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3375"/>
        <w:gridCol w:w="5837"/>
      </w:tblGrid>
      <w:tr w:rsidR="00AC6EF2" w:rsidRPr="009E5352" w14:paraId="4C1039D6" w14:textId="77777777" w:rsidTr="00B871D3">
        <w:tc>
          <w:tcPr>
            <w:tcW w:w="273" w:type="pct"/>
            <w:shd w:val="clear" w:color="auto" w:fill="auto"/>
            <w:vAlign w:val="center"/>
          </w:tcPr>
          <w:p w14:paraId="647000CF" w14:textId="77777777" w:rsidR="00AC6EF2" w:rsidRPr="009E5352" w:rsidRDefault="00AC6EF2" w:rsidP="00B871D3">
            <w:pPr>
              <w:snapToGrid w:val="0"/>
              <w:jc w:val="center"/>
              <w:rPr>
                <w:iCs/>
              </w:rPr>
            </w:pPr>
            <w:r w:rsidRPr="009E5352">
              <w:rPr>
                <w:iCs/>
              </w:rPr>
              <w:t>№</w:t>
            </w:r>
          </w:p>
        </w:tc>
        <w:tc>
          <w:tcPr>
            <w:tcW w:w="1732" w:type="pct"/>
            <w:shd w:val="clear" w:color="auto" w:fill="auto"/>
            <w:vAlign w:val="center"/>
          </w:tcPr>
          <w:p w14:paraId="37DBFFDC" w14:textId="77777777" w:rsidR="00AC6EF2" w:rsidRPr="009E5352" w:rsidRDefault="00AC6EF2" w:rsidP="00B871D3">
            <w:pPr>
              <w:snapToGrid w:val="0"/>
              <w:jc w:val="center"/>
              <w:rPr>
                <w:iCs/>
              </w:rPr>
            </w:pPr>
            <w:r w:rsidRPr="009E5352">
              <w:rPr>
                <w:iCs/>
              </w:rPr>
              <w:t>Наименование оборудования</w:t>
            </w:r>
          </w:p>
        </w:tc>
        <w:tc>
          <w:tcPr>
            <w:tcW w:w="2996" w:type="pct"/>
            <w:shd w:val="clear" w:color="auto" w:fill="auto"/>
            <w:vAlign w:val="center"/>
          </w:tcPr>
          <w:p w14:paraId="0DF35BAA" w14:textId="77777777" w:rsidR="00AC6EF2" w:rsidRPr="009E5352" w:rsidRDefault="00AC6EF2" w:rsidP="00B871D3">
            <w:pPr>
              <w:snapToGrid w:val="0"/>
              <w:jc w:val="center"/>
              <w:rPr>
                <w:iCs/>
              </w:rPr>
            </w:pPr>
            <w:r w:rsidRPr="009E5352">
              <w:rPr>
                <w:iCs/>
              </w:rPr>
              <w:t>Техническое описание</w:t>
            </w:r>
          </w:p>
        </w:tc>
      </w:tr>
      <w:tr w:rsidR="00AC6EF2" w:rsidRPr="009E5352" w14:paraId="5F02E77B" w14:textId="77777777" w:rsidTr="00B871D3">
        <w:trPr>
          <w:trHeight w:val="278"/>
        </w:trPr>
        <w:tc>
          <w:tcPr>
            <w:tcW w:w="5000" w:type="pct"/>
            <w:gridSpan w:val="3"/>
            <w:shd w:val="clear" w:color="auto" w:fill="auto"/>
          </w:tcPr>
          <w:p w14:paraId="25879F9C" w14:textId="77777777" w:rsidR="00AC6EF2" w:rsidRPr="009E5352" w:rsidRDefault="00AC6EF2" w:rsidP="00B871D3">
            <w:pPr>
              <w:snapToGrid w:val="0"/>
              <w:rPr>
                <w:b/>
                <w:bCs/>
                <w:iCs/>
              </w:rPr>
            </w:pPr>
            <w:r w:rsidRPr="009E5352">
              <w:rPr>
                <w:b/>
                <w:bCs/>
                <w:iCs/>
                <w:lang w:val="en-US"/>
              </w:rPr>
              <w:t>I</w:t>
            </w:r>
            <w:r w:rsidRPr="009E5352">
              <w:rPr>
                <w:b/>
                <w:bCs/>
                <w:iCs/>
              </w:rPr>
              <w:t xml:space="preserve"> Специализированная мебель и системы хранения</w:t>
            </w:r>
          </w:p>
        </w:tc>
      </w:tr>
      <w:tr w:rsidR="00AC6EF2" w:rsidRPr="009E5352" w14:paraId="3336B3E0" w14:textId="77777777" w:rsidTr="00B871D3">
        <w:trPr>
          <w:trHeight w:val="277"/>
        </w:trPr>
        <w:tc>
          <w:tcPr>
            <w:tcW w:w="5000" w:type="pct"/>
            <w:gridSpan w:val="3"/>
            <w:shd w:val="clear" w:color="auto" w:fill="auto"/>
          </w:tcPr>
          <w:p w14:paraId="0D774249" w14:textId="77777777" w:rsidR="00AC6EF2" w:rsidRPr="009E5352" w:rsidRDefault="00AC6EF2" w:rsidP="00B871D3">
            <w:pPr>
              <w:snapToGrid w:val="0"/>
              <w:rPr>
                <w:b/>
                <w:bCs/>
                <w:iCs/>
              </w:rPr>
            </w:pPr>
            <w:r w:rsidRPr="009E5352">
              <w:rPr>
                <w:b/>
                <w:bCs/>
                <w:iCs/>
              </w:rPr>
              <w:t>Основное оборудование</w:t>
            </w:r>
          </w:p>
        </w:tc>
      </w:tr>
      <w:tr w:rsidR="00AC6EF2" w:rsidRPr="009E5352" w14:paraId="20528CA2" w14:textId="77777777" w:rsidTr="00B871D3">
        <w:tc>
          <w:tcPr>
            <w:tcW w:w="273" w:type="pct"/>
            <w:shd w:val="clear" w:color="auto" w:fill="auto"/>
            <w:vAlign w:val="center"/>
          </w:tcPr>
          <w:p w14:paraId="549F6B8B" w14:textId="77777777" w:rsidR="00AC6EF2" w:rsidRPr="009E5352" w:rsidRDefault="00AC6EF2" w:rsidP="00B871D3">
            <w:pPr>
              <w:snapToGrid w:val="0"/>
              <w:jc w:val="center"/>
              <w:rPr>
                <w:iCs/>
              </w:rPr>
            </w:pPr>
            <w:r w:rsidRPr="009E5352">
              <w:rPr>
                <w:iCs/>
              </w:rPr>
              <w:lastRenderedPageBreak/>
              <w:t>1</w:t>
            </w:r>
          </w:p>
        </w:tc>
        <w:tc>
          <w:tcPr>
            <w:tcW w:w="1732" w:type="pct"/>
            <w:shd w:val="clear" w:color="auto" w:fill="auto"/>
            <w:vAlign w:val="center"/>
          </w:tcPr>
          <w:p w14:paraId="02EDA52B" w14:textId="77777777" w:rsidR="00AC6EF2" w:rsidRPr="009E5352" w:rsidRDefault="00AC6EF2" w:rsidP="00B871D3">
            <w:r w:rsidRPr="009E5352">
              <w:t>Стол преподавателя</w:t>
            </w:r>
          </w:p>
        </w:tc>
        <w:tc>
          <w:tcPr>
            <w:tcW w:w="2996" w:type="pct"/>
            <w:shd w:val="clear" w:color="auto" w:fill="auto"/>
            <w:vAlign w:val="center"/>
          </w:tcPr>
          <w:p w14:paraId="71E604C9" w14:textId="77777777" w:rsidR="00AC6EF2" w:rsidRPr="009E5352" w:rsidRDefault="00AC6EF2" w:rsidP="00B871D3">
            <w:pPr>
              <w:snapToGrid w:val="0"/>
              <w:rPr>
                <w:iCs/>
              </w:rPr>
            </w:pPr>
            <w:r w:rsidRPr="009E5352">
              <w:rPr>
                <w:iCs/>
              </w:rPr>
              <w:t>Однотумбовый. Столешница ДСП 22мм., ПВХ 2мм., остальные элементы ДСП 16мм., ПВХ 0.45 мм.</w:t>
            </w:r>
          </w:p>
        </w:tc>
      </w:tr>
      <w:tr w:rsidR="00AC6EF2" w:rsidRPr="009E5352" w14:paraId="300865A1" w14:textId="77777777" w:rsidTr="00B871D3">
        <w:tc>
          <w:tcPr>
            <w:tcW w:w="273" w:type="pct"/>
            <w:shd w:val="clear" w:color="auto" w:fill="auto"/>
            <w:vAlign w:val="center"/>
          </w:tcPr>
          <w:p w14:paraId="19E9E5C4" w14:textId="77777777" w:rsidR="00AC6EF2" w:rsidRPr="009E5352" w:rsidRDefault="00AC6EF2" w:rsidP="00B871D3">
            <w:pPr>
              <w:snapToGrid w:val="0"/>
              <w:jc w:val="center"/>
              <w:rPr>
                <w:iCs/>
              </w:rPr>
            </w:pPr>
            <w:r w:rsidRPr="009E5352">
              <w:rPr>
                <w:iCs/>
              </w:rPr>
              <w:t>2</w:t>
            </w:r>
          </w:p>
        </w:tc>
        <w:tc>
          <w:tcPr>
            <w:tcW w:w="1732" w:type="pct"/>
            <w:shd w:val="clear" w:color="auto" w:fill="auto"/>
            <w:vAlign w:val="center"/>
          </w:tcPr>
          <w:p w14:paraId="3D204B8C" w14:textId="77777777" w:rsidR="00AC6EF2" w:rsidRPr="009E5352" w:rsidRDefault="00AC6EF2" w:rsidP="00B871D3">
            <w:r w:rsidRPr="009E5352">
              <w:t>Стул преподавателя</w:t>
            </w:r>
          </w:p>
        </w:tc>
        <w:tc>
          <w:tcPr>
            <w:tcW w:w="2996" w:type="pct"/>
            <w:shd w:val="clear" w:color="auto" w:fill="auto"/>
            <w:vAlign w:val="center"/>
          </w:tcPr>
          <w:p w14:paraId="1AFF0E4E" w14:textId="77777777" w:rsidR="00AC6EF2" w:rsidRPr="009E5352" w:rsidRDefault="00AC6EF2" w:rsidP="00B871D3">
            <w:pPr>
              <w:snapToGrid w:val="0"/>
              <w:rPr>
                <w:iCs/>
              </w:rPr>
            </w:pPr>
            <w:r w:rsidRPr="009E5352">
              <w:rPr>
                <w:iCs/>
              </w:rPr>
              <w:t>КРЕСЛО GRAND GTPQN C11</w:t>
            </w:r>
          </w:p>
          <w:p w14:paraId="45D49503" w14:textId="77777777" w:rsidR="00AC6EF2" w:rsidRPr="009E5352" w:rsidRDefault="00AC6EF2" w:rsidP="00B871D3">
            <w:pPr>
              <w:snapToGrid w:val="0"/>
              <w:rPr>
                <w:iCs/>
              </w:rPr>
            </w:pPr>
            <w:r w:rsidRPr="009E5352">
              <w:rPr>
                <w:iCs/>
              </w:rPr>
              <w:t>Тип обивки-ткань</w:t>
            </w:r>
          </w:p>
          <w:p w14:paraId="0765634B" w14:textId="77777777" w:rsidR="00AC6EF2" w:rsidRPr="009E5352" w:rsidRDefault="00AC6EF2" w:rsidP="00B871D3">
            <w:pPr>
              <w:snapToGrid w:val="0"/>
              <w:rPr>
                <w:iCs/>
              </w:rPr>
            </w:pPr>
            <w:r w:rsidRPr="009E5352">
              <w:rPr>
                <w:iCs/>
              </w:rPr>
              <w:t>Спинка кресла-высокая</w:t>
            </w:r>
          </w:p>
          <w:p w14:paraId="579EE77F" w14:textId="77777777" w:rsidR="00AC6EF2" w:rsidRPr="009E5352" w:rsidRDefault="00AC6EF2" w:rsidP="00B871D3">
            <w:pPr>
              <w:snapToGrid w:val="0"/>
              <w:rPr>
                <w:iCs/>
              </w:rPr>
            </w:pPr>
            <w:r w:rsidRPr="009E5352">
              <w:rPr>
                <w:iCs/>
              </w:rPr>
              <w:t>Подлокотники-да</w:t>
            </w:r>
          </w:p>
          <w:p w14:paraId="0623D645" w14:textId="77777777" w:rsidR="00AC6EF2" w:rsidRPr="009E5352" w:rsidRDefault="00AC6EF2" w:rsidP="00B871D3">
            <w:pPr>
              <w:snapToGrid w:val="0"/>
              <w:rPr>
                <w:iCs/>
              </w:rPr>
            </w:pPr>
            <w:r w:rsidRPr="009E5352">
              <w:rPr>
                <w:iCs/>
              </w:rPr>
              <w:t>Максимальная нагрузка-100 кг.</w:t>
            </w:r>
          </w:p>
          <w:p w14:paraId="27DFD475" w14:textId="77777777" w:rsidR="00AC6EF2" w:rsidRPr="009E5352" w:rsidRDefault="00AC6EF2" w:rsidP="00B871D3">
            <w:pPr>
              <w:snapToGrid w:val="0"/>
              <w:rPr>
                <w:iCs/>
              </w:rPr>
            </w:pPr>
            <w:r w:rsidRPr="009E5352">
              <w:rPr>
                <w:iCs/>
              </w:rPr>
              <w:t>Стиль-модерн</w:t>
            </w:r>
          </w:p>
          <w:p w14:paraId="50E6599B" w14:textId="77777777" w:rsidR="00AC6EF2" w:rsidRPr="009E5352" w:rsidRDefault="00AC6EF2" w:rsidP="00B871D3">
            <w:pPr>
              <w:snapToGrid w:val="0"/>
              <w:rPr>
                <w:iCs/>
              </w:rPr>
            </w:pPr>
            <w:r w:rsidRPr="009E5352">
              <w:rPr>
                <w:iCs/>
              </w:rPr>
              <w:t>Высота сиденья-40 см</w:t>
            </w:r>
          </w:p>
        </w:tc>
      </w:tr>
      <w:tr w:rsidR="00AC6EF2" w:rsidRPr="009E5352" w14:paraId="4432C823" w14:textId="77777777" w:rsidTr="00B871D3">
        <w:tc>
          <w:tcPr>
            <w:tcW w:w="273" w:type="pct"/>
            <w:shd w:val="clear" w:color="auto" w:fill="auto"/>
            <w:vAlign w:val="center"/>
          </w:tcPr>
          <w:p w14:paraId="4D2F8E8E" w14:textId="77777777" w:rsidR="00AC6EF2" w:rsidRPr="009E5352" w:rsidRDefault="00AC6EF2" w:rsidP="00B871D3">
            <w:pPr>
              <w:snapToGrid w:val="0"/>
              <w:jc w:val="center"/>
              <w:rPr>
                <w:iCs/>
              </w:rPr>
            </w:pPr>
            <w:r w:rsidRPr="009E5352">
              <w:rPr>
                <w:iCs/>
              </w:rPr>
              <w:t>3</w:t>
            </w:r>
          </w:p>
        </w:tc>
        <w:tc>
          <w:tcPr>
            <w:tcW w:w="1732" w:type="pct"/>
            <w:shd w:val="clear" w:color="auto" w:fill="auto"/>
            <w:vAlign w:val="center"/>
          </w:tcPr>
          <w:p w14:paraId="347CB8DA" w14:textId="77777777" w:rsidR="00AC6EF2" w:rsidRPr="009E5352" w:rsidRDefault="00AC6EF2" w:rsidP="00B871D3">
            <w:r w:rsidRPr="009E5352">
              <w:t>Шкаф для размещения и хранения учебно-наглядных пособий, дидактических и технических средств обучения</w:t>
            </w:r>
          </w:p>
        </w:tc>
        <w:tc>
          <w:tcPr>
            <w:tcW w:w="2996" w:type="pct"/>
            <w:shd w:val="clear" w:color="auto" w:fill="auto"/>
            <w:vAlign w:val="center"/>
          </w:tcPr>
          <w:p w14:paraId="2FCC3FD0" w14:textId="77777777" w:rsidR="00AC6EF2" w:rsidRPr="009E5352" w:rsidRDefault="00AC6EF2" w:rsidP="00B871D3">
            <w:pPr>
              <w:snapToGrid w:val="0"/>
              <w:rPr>
                <w:iCs/>
              </w:rPr>
            </w:pPr>
            <w:r w:rsidRPr="009E5352">
              <w:rPr>
                <w:iCs/>
              </w:rPr>
              <w:t>Шкаф офисный для документов полуоткрытый</w:t>
            </w:r>
          </w:p>
          <w:p w14:paraId="49B8E661" w14:textId="77777777" w:rsidR="00AC6EF2" w:rsidRPr="009E5352" w:rsidRDefault="00AC6EF2" w:rsidP="00B871D3">
            <w:pPr>
              <w:snapToGrid w:val="0"/>
              <w:rPr>
                <w:iCs/>
              </w:rPr>
            </w:pPr>
            <w:r w:rsidRPr="009E5352">
              <w:rPr>
                <w:iCs/>
              </w:rPr>
              <w:t>Размеры (ДхШхВ) 755х356х2000 мм.</w:t>
            </w:r>
          </w:p>
          <w:p w14:paraId="556AEC95" w14:textId="77777777" w:rsidR="00AC6EF2" w:rsidRPr="009E5352" w:rsidRDefault="00AC6EF2" w:rsidP="00B871D3">
            <w:pPr>
              <w:snapToGrid w:val="0"/>
              <w:rPr>
                <w:iCs/>
              </w:rPr>
            </w:pPr>
            <w:r w:rsidRPr="009E5352">
              <w:rPr>
                <w:iCs/>
              </w:rPr>
              <w:t>Материал ЛДСП 16 мм. Кромка ПВХ 0.4 мм.</w:t>
            </w:r>
          </w:p>
          <w:p w14:paraId="0202E5B3" w14:textId="77777777" w:rsidR="00AC6EF2" w:rsidRPr="009E5352" w:rsidRDefault="00AC6EF2" w:rsidP="00B871D3">
            <w:pPr>
              <w:snapToGrid w:val="0"/>
              <w:rPr>
                <w:iCs/>
              </w:rPr>
            </w:pPr>
            <w:r w:rsidRPr="009E5352">
              <w:rPr>
                <w:iCs/>
              </w:rPr>
              <w:t>Объем 0.121 м</w:t>
            </w:r>
            <w:r w:rsidRPr="009E5352">
              <w:rPr>
                <w:iCs/>
                <w:vertAlign w:val="superscript"/>
              </w:rPr>
              <w:t>3</w:t>
            </w:r>
          </w:p>
        </w:tc>
      </w:tr>
      <w:tr w:rsidR="00AC6EF2" w:rsidRPr="009E5352" w14:paraId="7C22861A" w14:textId="77777777" w:rsidTr="00B871D3">
        <w:tc>
          <w:tcPr>
            <w:tcW w:w="273" w:type="pct"/>
            <w:shd w:val="clear" w:color="auto" w:fill="auto"/>
            <w:vAlign w:val="center"/>
          </w:tcPr>
          <w:p w14:paraId="6B34C4D3" w14:textId="77777777" w:rsidR="00AC6EF2" w:rsidRPr="009E5352" w:rsidRDefault="00AC6EF2" w:rsidP="00B871D3">
            <w:pPr>
              <w:snapToGrid w:val="0"/>
              <w:jc w:val="center"/>
              <w:rPr>
                <w:iCs/>
              </w:rPr>
            </w:pPr>
            <w:r w:rsidRPr="009E5352">
              <w:rPr>
                <w:iCs/>
              </w:rPr>
              <w:t>4</w:t>
            </w:r>
          </w:p>
        </w:tc>
        <w:tc>
          <w:tcPr>
            <w:tcW w:w="1732" w:type="pct"/>
            <w:shd w:val="clear" w:color="auto" w:fill="auto"/>
            <w:vAlign w:val="center"/>
          </w:tcPr>
          <w:p w14:paraId="626FC8E3" w14:textId="77777777" w:rsidR="00AC6EF2" w:rsidRPr="009E5352" w:rsidRDefault="00AC6EF2" w:rsidP="00B871D3">
            <w:r w:rsidRPr="009E5352">
              <w:t>Стол ученический</w:t>
            </w:r>
          </w:p>
        </w:tc>
        <w:tc>
          <w:tcPr>
            <w:tcW w:w="2996" w:type="pct"/>
            <w:shd w:val="clear" w:color="auto" w:fill="auto"/>
            <w:vAlign w:val="center"/>
          </w:tcPr>
          <w:p w14:paraId="757A9E94" w14:textId="77777777" w:rsidR="00AC6EF2" w:rsidRPr="009E5352" w:rsidRDefault="00AC6EF2" w:rsidP="00B871D3">
            <w:pPr>
              <w:snapToGrid w:val="0"/>
              <w:rPr>
                <w:iCs/>
              </w:rPr>
            </w:pPr>
            <w:r w:rsidRPr="009E5352">
              <w:rPr>
                <w:iCs/>
              </w:rPr>
              <w:t>Стол ученический изготовлен из труб профильных 25* 25* 1,5 мм и 20* 20* 1,5 мм и представляет собой сварную конструкцию, покрытую полимерно-порошковым покрытием. Свободные концы труб закрыты внутренними заглушками. Предусмотрены крючки для портфеля и полка для ручной клади.</w:t>
            </w:r>
          </w:p>
        </w:tc>
      </w:tr>
      <w:tr w:rsidR="00AC6EF2" w:rsidRPr="009E5352" w14:paraId="47BB4B33" w14:textId="77777777" w:rsidTr="00B871D3">
        <w:tc>
          <w:tcPr>
            <w:tcW w:w="273" w:type="pct"/>
            <w:shd w:val="clear" w:color="auto" w:fill="auto"/>
            <w:vAlign w:val="center"/>
          </w:tcPr>
          <w:p w14:paraId="537F9AD7" w14:textId="77777777" w:rsidR="00AC6EF2" w:rsidRPr="009E5352" w:rsidRDefault="00AC6EF2" w:rsidP="00B871D3">
            <w:pPr>
              <w:snapToGrid w:val="0"/>
              <w:jc w:val="center"/>
              <w:rPr>
                <w:iCs/>
              </w:rPr>
            </w:pPr>
            <w:r w:rsidRPr="009E5352">
              <w:rPr>
                <w:iCs/>
              </w:rPr>
              <w:t>5</w:t>
            </w:r>
          </w:p>
        </w:tc>
        <w:tc>
          <w:tcPr>
            <w:tcW w:w="1732" w:type="pct"/>
            <w:shd w:val="clear" w:color="auto" w:fill="auto"/>
            <w:vAlign w:val="center"/>
          </w:tcPr>
          <w:p w14:paraId="61640CA2" w14:textId="77777777" w:rsidR="00AC6EF2" w:rsidRPr="009E5352" w:rsidRDefault="00AC6EF2" w:rsidP="00B871D3">
            <w:r w:rsidRPr="009E5352">
              <w:t>Стул ученический</w:t>
            </w:r>
          </w:p>
        </w:tc>
        <w:tc>
          <w:tcPr>
            <w:tcW w:w="2996" w:type="pct"/>
            <w:shd w:val="clear" w:color="auto" w:fill="auto"/>
            <w:vAlign w:val="center"/>
          </w:tcPr>
          <w:p w14:paraId="56459D95" w14:textId="77777777" w:rsidR="00AC6EF2" w:rsidRPr="009E5352" w:rsidRDefault="00AC6EF2" w:rsidP="00B871D3">
            <w:pPr>
              <w:snapToGrid w:val="0"/>
              <w:rPr>
                <w:iCs/>
              </w:rPr>
            </w:pPr>
            <w:r w:rsidRPr="009E5352">
              <w:rPr>
                <w:iCs/>
              </w:rPr>
              <w:t>Основа - металлический каркас из квадратных труб сечением 25х25 мм и 20х20 мм, окрашенный износостойким полимерным покрытием. Ножки имеют пластиковые заглушки для предотвращения преждевременной порчи напольного покрытия. Сиденье выполнено из фанеры 8-9 мм покрытой лаком. Фанера крепится к основанию при помощи мебельных болтов и гаек. Высота согласно группам роста.1-3,2-4,3-5,4-6, гр.</w:t>
            </w:r>
          </w:p>
        </w:tc>
      </w:tr>
      <w:tr w:rsidR="00AC6EF2" w:rsidRPr="009E5352" w14:paraId="08B37C13"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40B6D8" w14:textId="77777777" w:rsidR="00AC6EF2" w:rsidRPr="009E5352" w:rsidRDefault="00AC6EF2" w:rsidP="00B871D3">
            <w:pPr>
              <w:snapToGrid w:val="0"/>
              <w:rPr>
                <w:iCs/>
              </w:rPr>
            </w:pPr>
            <w:r w:rsidRPr="009E5352">
              <w:rPr>
                <w:b/>
                <w:bCs/>
                <w:iCs/>
              </w:rPr>
              <w:t>Дополнительное оборудование</w:t>
            </w:r>
          </w:p>
        </w:tc>
      </w:tr>
      <w:tr w:rsidR="00AC6EF2" w:rsidRPr="009E5352" w14:paraId="4BCBE05F" w14:textId="77777777" w:rsidTr="00B871D3">
        <w:tc>
          <w:tcPr>
            <w:tcW w:w="273" w:type="pct"/>
            <w:tcBorders>
              <w:top w:val="single" w:sz="4" w:space="0" w:color="auto"/>
              <w:left w:val="single" w:sz="4" w:space="0" w:color="auto"/>
              <w:bottom w:val="single" w:sz="4" w:space="0" w:color="auto"/>
              <w:right w:val="single" w:sz="4" w:space="0" w:color="auto"/>
            </w:tcBorders>
            <w:shd w:val="clear" w:color="auto" w:fill="auto"/>
          </w:tcPr>
          <w:p w14:paraId="68ABA543" w14:textId="77777777" w:rsidR="00AC6EF2" w:rsidRPr="009E5352" w:rsidRDefault="00AC6EF2" w:rsidP="00B871D3">
            <w:pPr>
              <w:snapToGrid w:val="0"/>
              <w:rPr>
                <w:iCs/>
              </w:rPr>
            </w:pPr>
          </w:p>
        </w:tc>
        <w:tc>
          <w:tcPr>
            <w:tcW w:w="1732" w:type="pct"/>
            <w:tcBorders>
              <w:top w:val="single" w:sz="4" w:space="0" w:color="auto"/>
              <w:left w:val="single" w:sz="4" w:space="0" w:color="auto"/>
              <w:bottom w:val="single" w:sz="4" w:space="0" w:color="auto"/>
              <w:right w:val="single" w:sz="4" w:space="0" w:color="auto"/>
            </w:tcBorders>
            <w:shd w:val="clear" w:color="auto" w:fill="auto"/>
            <w:vAlign w:val="center"/>
          </w:tcPr>
          <w:p w14:paraId="1BEFFCAB" w14:textId="77777777" w:rsidR="00AC6EF2" w:rsidRPr="009E5352" w:rsidRDefault="00AC6EF2" w:rsidP="00B871D3">
            <w:pPr>
              <w:suppressAutoHyphens/>
              <w:autoSpaceDN w:val="0"/>
              <w:textAlignment w:val="baseline"/>
              <w:rPr>
                <w:rFonts w:eastAsia="SimSun"/>
                <w:kern w:val="3"/>
              </w:rPr>
            </w:pPr>
          </w:p>
        </w:tc>
        <w:tc>
          <w:tcPr>
            <w:tcW w:w="2996" w:type="pct"/>
            <w:tcBorders>
              <w:top w:val="single" w:sz="4" w:space="0" w:color="auto"/>
              <w:left w:val="single" w:sz="4" w:space="0" w:color="auto"/>
              <w:bottom w:val="single" w:sz="4" w:space="0" w:color="auto"/>
              <w:right w:val="single" w:sz="4" w:space="0" w:color="auto"/>
            </w:tcBorders>
            <w:shd w:val="clear" w:color="auto" w:fill="auto"/>
          </w:tcPr>
          <w:p w14:paraId="60BCF33A" w14:textId="77777777" w:rsidR="00AC6EF2" w:rsidRPr="009E5352" w:rsidRDefault="00AC6EF2" w:rsidP="00B871D3">
            <w:pPr>
              <w:snapToGrid w:val="0"/>
              <w:rPr>
                <w:i/>
              </w:rPr>
            </w:pPr>
          </w:p>
        </w:tc>
      </w:tr>
      <w:tr w:rsidR="00AC6EF2" w:rsidRPr="009E5352" w14:paraId="1FC236B7"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6B705B" w14:textId="77777777" w:rsidR="00AC6EF2" w:rsidRPr="009E5352" w:rsidRDefault="00AC6EF2" w:rsidP="00B871D3">
            <w:pPr>
              <w:snapToGrid w:val="0"/>
              <w:rPr>
                <w:iCs/>
              </w:rPr>
            </w:pPr>
            <w:r w:rsidRPr="009E5352">
              <w:rPr>
                <w:b/>
                <w:bCs/>
                <w:iCs/>
                <w:lang w:val="en-US"/>
              </w:rPr>
              <w:t xml:space="preserve">II </w:t>
            </w:r>
            <w:r w:rsidRPr="009E5352">
              <w:rPr>
                <w:b/>
                <w:bCs/>
                <w:iCs/>
              </w:rPr>
              <w:t>Технические средства</w:t>
            </w:r>
          </w:p>
        </w:tc>
      </w:tr>
      <w:tr w:rsidR="00AC6EF2" w:rsidRPr="009E5352" w14:paraId="0C11CB24"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B9D448" w14:textId="77777777" w:rsidR="00AC6EF2" w:rsidRPr="009E5352" w:rsidRDefault="00AC6EF2" w:rsidP="00B871D3">
            <w:pPr>
              <w:snapToGrid w:val="0"/>
              <w:rPr>
                <w:iCs/>
              </w:rPr>
            </w:pPr>
            <w:r w:rsidRPr="009E5352">
              <w:rPr>
                <w:b/>
                <w:bCs/>
                <w:iCs/>
              </w:rPr>
              <w:t>Основное оборудование</w:t>
            </w:r>
          </w:p>
        </w:tc>
      </w:tr>
      <w:tr w:rsidR="00AC6EF2" w:rsidRPr="009E5352" w14:paraId="3E5F5F28" w14:textId="77777777" w:rsidTr="00B871D3">
        <w:tc>
          <w:tcPr>
            <w:tcW w:w="273" w:type="pct"/>
            <w:shd w:val="clear" w:color="auto" w:fill="auto"/>
            <w:vAlign w:val="center"/>
          </w:tcPr>
          <w:p w14:paraId="21AAD6A8" w14:textId="77777777" w:rsidR="00AC6EF2" w:rsidRPr="009E5352" w:rsidRDefault="00AC6EF2" w:rsidP="00B871D3">
            <w:pPr>
              <w:snapToGrid w:val="0"/>
              <w:jc w:val="center"/>
              <w:rPr>
                <w:iCs/>
              </w:rPr>
            </w:pPr>
            <w:r w:rsidRPr="009E5352">
              <w:rPr>
                <w:iCs/>
              </w:rPr>
              <w:t>1</w:t>
            </w:r>
          </w:p>
        </w:tc>
        <w:tc>
          <w:tcPr>
            <w:tcW w:w="1732" w:type="pct"/>
            <w:shd w:val="clear" w:color="auto" w:fill="auto"/>
            <w:vAlign w:val="center"/>
          </w:tcPr>
          <w:p w14:paraId="31F9B5D0" w14:textId="77777777" w:rsidR="00AC6EF2" w:rsidRPr="009E5352" w:rsidRDefault="00AC6EF2" w:rsidP="00B871D3">
            <w:pPr>
              <w:rPr>
                <w:rFonts w:eastAsia="Calibri"/>
              </w:rPr>
            </w:pPr>
            <w:r w:rsidRPr="009E5352">
              <w:rPr>
                <w:rFonts w:eastAsia="Calibri"/>
              </w:rPr>
              <w:t>Ноутбук</w:t>
            </w:r>
            <w:r w:rsidRPr="009E5352">
              <w:rPr>
                <w:rFonts w:eastAsia="Calibri"/>
                <w:lang w:val="en-US"/>
              </w:rPr>
              <w:t xml:space="preserve"> Lenovo</w:t>
            </w:r>
          </w:p>
        </w:tc>
        <w:tc>
          <w:tcPr>
            <w:tcW w:w="2996" w:type="pct"/>
            <w:shd w:val="clear" w:color="auto" w:fill="auto"/>
            <w:vAlign w:val="center"/>
          </w:tcPr>
          <w:p w14:paraId="53C0AAAD" w14:textId="77777777" w:rsidR="00AC6EF2" w:rsidRPr="009E5352" w:rsidRDefault="00AC6EF2" w:rsidP="00B871D3">
            <w:pPr>
              <w:snapToGrid w:val="0"/>
              <w:rPr>
                <w:iCs/>
              </w:rPr>
            </w:pPr>
            <w:r w:rsidRPr="009E5352">
              <w:rPr>
                <w:iCs/>
              </w:rPr>
              <w:t>Экран 11.6"; 1366х768; TN</w:t>
            </w:r>
          </w:p>
          <w:p w14:paraId="21609EF1" w14:textId="77777777" w:rsidR="00AC6EF2" w:rsidRPr="009E5352" w:rsidRDefault="00AC6EF2" w:rsidP="00B871D3">
            <w:pPr>
              <w:snapToGrid w:val="0"/>
              <w:rPr>
                <w:iCs/>
              </w:rPr>
            </w:pPr>
            <w:r w:rsidRPr="009E5352">
              <w:rPr>
                <w:iCs/>
              </w:rPr>
              <w:t>Процессор AMD 3020e 1.2ГГц; 1.2 ГГц (2.6 ГГц, в режиме Turbo)</w:t>
            </w:r>
          </w:p>
          <w:p w14:paraId="12BE5334" w14:textId="77777777" w:rsidR="00AC6EF2" w:rsidRPr="009E5352" w:rsidRDefault="00AC6EF2" w:rsidP="00B871D3">
            <w:pPr>
              <w:snapToGrid w:val="0"/>
              <w:rPr>
                <w:iCs/>
              </w:rPr>
            </w:pPr>
            <w:r w:rsidRPr="009E5352">
              <w:rPr>
                <w:iCs/>
              </w:rPr>
              <w:t>Оперативная память 4096МБ DDR4 2400МГц</w:t>
            </w:r>
          </w:p>
          <w:p w14:paraId="2A8AA897" w14:textId="77777777" w:rsidR="00AC6EF2" w:rsidRPr="009E5352" w:rsidRDefault="00AC6EF2" w:rsidP="00B871D3">
            <w:pPr>
              <w:snapToGrid w:val="0"/>
              <w:rPr>
                <w:iCs/>
              </w:rPr>
            </w:pPr>
            <w:r w:rsidRPr="009E5352">
              <w:rPr>
                <w:iCs/>
              </w:rPr>
              <w:t>Графический процессор AMD Radeon</w:t>
            </w:r>
          </w:p>
          <w:p w14:paraId="24727343" w14:textId="77777777" w:rsidR="00AC6EF2" w:rsidRPr="009E5352" w:rsidRDefault="00AC6EF2" w:rsidP="00B871D3">
            <w:pPr>
              <w:snapToGrid w:val="0"/>
              <w:rPr>
                <w:iCs/>
              </w:rPr>
            </w:pPr>
            <w:r w:rsidRPr="009E5352">
              <w:rPr>
                <w:iCs/>
              </w:rPr>
              <w:t>Диск SSD 128 Гб</w:t>
            </w:r>
          </w:p>
          <w:p w14:paraId="55BC92FA" w14:textId="77777777" w:rsidR="00AC6EF2" w:rsidRPr="009E5352" w:rsidRDefault="00AC6EF2" w:rsidP="00B871D3">
            <w:pPr>
              <w:snapToGrid w:val="0"/>
              <w:rPr>
                <w:iCs/>
              </w:rPr>
            </w:pPr>
            <w:r w:rsidRPr="009E5352">
              <w:rPr>
                <w:iCs/>
              </w:rPr>
              <w:t>Операционная система noOS</w:t>
            </w:r>
          </w:p>
        </w:tc>
      </w:tr>
      <w:tr w:rsidR="00AC6EF2" w:rsidRPr="009E5352" w14:paraId="0DF84895" w14:textId="77777777" w:rsidTr="00B871D3">
        <w:tc>
          <w:tcPr>
            <w:tcW w:w="273" w:type="pct"/>
            <w:shd w:val="clear" w:color="auto" w:fill="auto"/>
            <w:vAlign w:val="center"/>
          </w:tcPr>
          <w:p w14:paraId="6BD24F4E" w14:textId="77777777" w:rsidR="00AC6EF2" w:rsidRPr="009E5352" w:rsidRDefault="00AC6EF2" w:rsidP="00B871D3">
            <w:pPr>
              <w:snapToGrid w:val="0"/>
              <w:jc w:val="center"/>
              <w:rPr>
                <w:iCs/>
              </w:rPr>
            </w:pPr>
            <w:r w:rsidRPr="009E5352">
              <w:rPr>
                <w:iCs/>
              </w:rPr>
              <w:t>2</w:t>
            </w:r>
          </w:p>
        </w:tc>
        <w:tc>
          <w:tcPr>
            <w:tcW w:w="1732" w:type="pct"/>
            <w:shd w:val="clear" w:color="auto" w:fill="auto"/>
            <w:vAlign w:val="center"/>
          </w:tcPr>
          <w:p w14:paraId="7E395200" w14:textId="77777777" w:rsidR="00AC6EF2" w:rsidRPr="009E5352" w:rsidRDefault="00AC6EF2" w:rsidP="00B871D3">
            <w:pPr>
              <w:suppressAutoHyphens/>
              <w:autoSpaceDN w:val="0"/>
              <w:textAlignment w:val="baseline"/>
              <w:rPr>
                <w:rFonts w:eastAsia="SimSun"/>
                <w:kern w:val="3"/>
              </w:rPr>
            </w:pPr>
            <w:r w:rsidRPr="009E5352">
              <w:rPr>
                <w:rFonts w:eastAsia="Calibri"/>
              </w:rPr>
              <w:t>Проектор NEC</w:t>
            </w:r>
          </w:p>
        </w:tc>
        <w:tc>
          <w:tcPr>
            <w:tcW w:w="2996" w:type="pct"/>
            <w:shd w:val="clear" w:color="auto" w:fill="auto"/>
            <w:vAlign w:val="center"/>
          </w:tcPr>
          <w:p w14:paraId="780BD524" w14:textId="77777777" w:rsidR="00AC6EF2" w:rsidRPr="009E5352" w:rsidRDefault="00AC6EF2" w:rsidP="00B871D3">
            <w:pPr>
              <w:snapToGrid w:val="0"/>
              <w:rPr>
                <w:iCs/>
              </w:rPr>
            </w:pPr>
            <w:r w:rsidRPr="009E5352">
              <w:rPr>
                <w:iCs/>
              </w:rPr>
              <w:t>Тип дисплея: AC drive</w:t>
            </w:r>
          </w:p>
          <w:p w14:paraId="78FCABC1" w14:textId="77777777" w:rsidR="00AC6EF2" w:rsidRPr="009E5352" w:rsidRDefault="00AC6EF2" w:rsidP="00B871D3">
            <w:pPr>
              <w:snapToGrid w:val="0"/>
              <w:rPr>
                <w:iCs/>
              </w:rPr>
            </w:pPr>
            <w:r w:rsidRPr="009E5352">
              <w:rPr>
                <w:iCs/>
              </w:rPr>
              <w:t>Диагональ: 61", 1550 мм</w:t>
            </w:r>
          </w:p>
          <w:p w14:paraId="1055F7B0" w14:textId="77777777" w:rsidR="00AC6EF2" w:rsidRPr="009E5352" w:rsidRDefault="00AC6EF2" w:rsidP="00B871D3">
            <w:pPr>
              <w:snapToGrid w:val="0"/>
              <w:rPr>
                <w:iCs/>
              </w:rPr>
            </w:pPr>
            <w:r w:rsidRPr="009E5352">
              <w:rPr>
                <w:iCs/>
              </w:rPr>
              <w:t>Размер экрана, мм: 1351x760</w:t>
            </w:r>
          </w:p>
          <w:p w14:paraId="4D0BD60E" w14:textId="77777777" w:rsidR="00AC6EF2" w:rsidRPr="009E5352" w:rsidRDefault="00AC6EF2" w:rsidP="00B871D3">
            <w:pPr>
              <w:snapToGrid w:val="0"/>
              <w:rPr>
                <w:iCs/>
              </w:rPr>
            </w:pPr>
            <w:r w:rsidRPr="009E5352">
              <w:rPr>
                <w:iCs/>
              </w:rPr>
              <w:t>Толщина экрана, мм: 119</w:t>
            </w:r>
          </w:p>
          <w:p w14:paraId="5A1FBCFD" w14:textId="77777777" w:rsidR="00AC6EF2" w:rsidRPr="009E5352" w:rsidRDefault="00AC6EF2" w:rsidP="00B871D3">
            <w:pPr>
              <w:snapToGrid w:val="0"/>
              <w:rPr>
                <w:iCs/>
              </w:rPr>
            </w:pPr>
            <w:r w:rsidRPr="009E5352">
              <w:rPr>
                <w:iCs/>
              </w:rPr>
              <w:t>Формат изображения: 16:9</w:t>
            </w:r>
          </w:p>
          <w:p w14:paraId="0EA210F4" w14:textId="77777777" w:rsidR="00AC6EF2" w:rsidRPr="009E5352" w:rsidRDefault="00AC6EF2" w:rsidP="00B871D3">
            <w:pPr>
              <w:snapToGrid w:val="0"/>
              <w:rPr>
                <w:iCs/>
              </w:rPr>
            </w:pPr>
            <w:r w:rsidRPr="009E5352">
              <w:rPr>
                <w:iCs/>
              </w:rPr>
              <w:t>Физическое разрешение: 1365 х 768</w:t>
            </w:r>
          </w:p>
          <w:p w14:paraId="7A710859" w14:textId="77777777" w:rsidR="00AC6EF2" w:rsidRPr="009E5352" w:rsidRDefault="00AC6EF2" w:rsidP="00B871D3">
            <w:pPr>
              <w:snapToGrid w:val="0"/>
              <w:rPr>
                <w:iCs/>
              </w:rPr>
            </w:pPr>
            <w:r w:rsidRPr="009E5352">
              <w:rPr>
                <w:iCs/>
              </w:rPr>
              <w:t>Размер пикселя, мм: 0.99(H) x 0.99(V)</w:t>
            </w:r>
          </w:p>
          <w:p w14:paraId="5D5A48DF" w14:textId="77777777" w:rsidR="00AC6EF2" w:rsidRPr="009E5352" w:rsidRDefault="00AC6EF2" w:rsidP="00B871D3">
            <w:pPr>
              <w:snapToGrid w:val="0"/>
              <w:rPr>
                <w:iCs/>
              </w:rPr>
            </w:pPr>
            <w:r w:rsidRPr="009E5352">
              <w:rPr>
                <w:iCs/>
              </w:rPr>
              <w:t>Максимальное разрешение: UXGA</w:t>
            </w:r>
          </w:p>
          <w:p w14:paraId="6BAA8DAB" w14:textId="77777777" w:rsidR="00AC6EF2" w:rsidRPr="009E5352" w:rsidRDefault="00AC6EF2" w:rsidP="00B871D3">
            <w:pPr>
              <w:snapToGrid w:val="0"/>
              <w:rPr>
                <w:iCs/>
              </w:rPr>
            </w:pPr>
            <w:r w:rsidRPr="009E5352">
              <w:rPr>
                <w:iCs/>
              </w:rPr>
              <w:t>Угол обзора: 160</w:t>
            </w:r>
          </w:p>
          <w:p w14:paraId="0909C03A" w14:textId="77777777" w:rsidR="00AC6EF2" w:rsidRPr="009E5352" w:rsidRDefault="00AC6EF2" w:rsidP="00B871D3">
            <w:pPr>
              <w:snapToGrid w:val="0"/>
              <w:rPr>
                <w:iCs/>
              </w:rPr>
            </w:pPr>
            <w:r w:rsidRPr="009E5352">
              <w:rPr>
                <w:iCs/>
              </w:rPr>
              <w:t>Количество цветов: 16,7 млн.</w:t>
            </w:r>
          </w:p>
          <w:p w14:paraId="56202226" w14:textId="77777777" w:rsidR="00AC6EF2" w:rsidRPr="009E5352" w:rsidRDefault="00AC6EF2" w:rsidP="00B871D3">
            <w:pPr>
              <w:snapToGrid w:val="0"/>
              <w:rPr>
                <w:iCs/>
              </w:rPr>
            </w:pPr>
            <w:r w:rsidRPr="009E5352">
              <w:rPr>
                <w:iCs/>
              </w:rPr>
              <w:t>Аудио входы: 3 входа RCA стерео</w:t>
            </w:r>
          </w:p>
          <w:p w14:paraId="29CAE4AC" w14:textId="77777777" w:rsidR="00AC6EF2" w:rsidRPr="009E5352" w:rsidRDefault="00AC6EF2" w:rsidP="00B871D3">
            <w:pPr>
              <w:snapToGrid w:val="0"/>
              <w:rPr>
                <w:iCs/>
              </w:rPr>
            </w:pPr>
            <w:r w:rsidRPr="009E5352">
              <w:rPr>
                <w:iCs/>
              </w:rPr>
              <w:t>Аудио усилитель: 9 Вт, стерео</w:t>
            </w:r>
          </w:p>
          <w:p w14:paraId="67B35E4B" w14:textId="77777777" w:rsidR="00AC6EF2" w:rsidRPr="009E5352" w:rsidRDefault="00AC6EF2" w:rsidP="00B871D3">
            <w:pPr>
              <w:snapToGrid w:val="0"/>
              <w:rPr>
                <w:iCs/>
              </w:rPr>
            </w:pPr>
            <w:r w:rsidRPr="009E5352">
              <w:rPr>
                <w:iCs/>
              </w:rPr>
              <w:t>Видео интерфейсы: композитный RCA x1, BNC x1, S-</w:t>
            </w:r>
            <w:r w:rsidRPr="009E5352">
              <w:rPr>
                <w:iCs/>
              </w:rPr>
              <w:lastRenderedPageBreak/>
              <w:t>видео MiniDIN4 x1, компонентный (RCA x3) x1</w:t>
            </w:r>
          </w:p>
          <w:p w14:paraId="67354BD8" w14:textId="77777777" w:rsidR="00AC6EF2" w:rsidRPr="009E5352" w:rsidRDefault="00AC6EF2" w:rsidP="00B871D3">
            <w:pPr>
              <w:snapToGrid w:val="0"/>
              <w:rPr>
                <w:iCs/>
              </w:rPr>
            </w:pPr>
            <w:r w:rsidRPr="009E5352">
              <w:rPr>
                <w:iCs/>
              </w:rPr>
              <w:t>RGB - входы: RGB1-HD15 x1, RGB2-5 BNC x1, RGB3- DVI x1</w:t>
            </w:r>
          </w:p>
          <w:p w14:paraId="02AB8D31" w14:textId="77777777" w:rsidR="00AC6EF2" w:rsidRPr="009E5352" w:rsidRDefault="00AC6EF2" w:rsidP="00B871D3">
            <w:pPr>
              <w:snapToGrid w:val="0"/>
              <w:rPr>
                <w:iCs/>
              </w:rPr>
            </w:pPr>
            <w:r w:rsidRPr="009E5352">
              <w:rPr>
                <w:iCs/>
              </w:rPr>
              <w:t>Управление, регулировка: ИК пульт ДУ, RS-232 порт, проводной вариант пульта управления</w:t>
            </w:r>
          </w:p>
          <w:p w14:paraId="0A543D9D" w14:textId="77777777" w:rsidR="00AC6EF2" w:rsidRPr="009E5352" w:rsidRDefault="00AC6EF2" w:rsidP="00B871D3">
            <w:pPr>
              <w:snapToGrid w:val="0"/>
              <w:rPr>
                <w:iCs/>
              </w:rPr>
            </w:pPr>
            <w:r w:rsidRPr="009E5352">
              <w:rPr>
                <w:iCs/>
              </w:rPr>
              <w:t>Особенности модели: Digital AccuDevice, ”CCF”- Capsulated Colour Filter, “MASS Technology”, встроенная функция «видеостены 2 х 2 или 3 х 3, выход HD15, Прогрессивная развертка, HDTV совместим</w:t>
            </w:r>
          </w:p>
          <w:p w14:paraId="5CCC54FA" w14:textId="77777777" w:rsidR="00AC6EF2" w:rsidRPr="009E5352" w:rsidRDefault="00AC6EF2" w:rsidP="00B871D3">
            <w:pPr>
              <w:snapToGrid w:val="0"/>
              <w:rPr>
                <w:iCs/>
              </w:rPr>
            </w:pPr>
            <w:r w:rsidRPr="009E5352">
              <w:rPr>
                <w:iCs/>
              </w:rPr>
              <w:t>Габариты: 1470 x 880 x 119</w:t>
            </w:r>
          </w:p>
          <w:p w14:paraId="25E4DA59" w14:textId="77777777" w:rsidR="00AC6EF2" w:rsidRPr="009E5352" w:rsidRDefault="00AC6EF2" w:rsidP="00B871D3">
            <w:pPr>
              <w:snapToGrid w:val="0"/>
              <w:rPr>
                <w:iCs/>
              </w:rPr>
            </w:pPr>
            <w:r w:rsidRPr="009E5352">
              <w:rPr>
                <w:iCs/>
              </w:rPr>
              <w:t>Вес: 61 кг</w:t>
            </w:r>
          </w:p>
          <w:p w14:paraId="57994339" w14:textId="77777777" w:rsidR="00AC6EF2" w:rsidRPr="009E5352" w:rsidRDefault="00AC6EF2" w:rsidP="00B871D3">
            <w:pPr>
              <w:snapToGrid w:val="0"/>
              <w:rPr>
                <w:iCs/>
              </w:rPr>
            </w:pPr>
            <w:r w:rsidRPr="009E5352">
              <w:rPr>
                <w:iCs/>
              </w:rPr>
              <w:t>Потребляемая мощность: 480 Вт</w:t>
            </w:r>
          </w:p>
          <w:p w14:paraId="2DB4D912" w14:textId="77777777" w:rsidR="00AC6EF2" w:rsidRPr="009E5352" w:rsidRDefault="00AC6EF2" w:rsidP="00B871D3">
            <w:pPr>
              <w:snapToGrid w:val="0"/>
              <w:rPr>
                <w:iCs/>
              </w:rPr>
            </w:pPr>
            <w:r w:rsidRPr="009E5352">
              <w:rPr>
                <w:iCs/>
              </w:rPr>
              <w:t xml:space="preserve">Акссесуары: Пульт ДУ+ 2 батарейки АА, сетевой шнур. </w:t>
            </w:r>
          </w:p>
        </w:tc>
      </w:tr>
      <w:tr w:rsidR="00AC6EF2" w:rsidRPr="009E5352" w14:paraId="53B7A2EC" w14:textId="77777777" w:rsidTr="00B871D3">
        <w:tc>
          <w:tcPr>
            <w:tcW w:w="273" w:type="pct"/>
            <w:shd w:val="clear" w:color="auto" w:fill="auto"/>
            <w:vAlign w:val="center"/>
          </w:tcPr>
          <w:p w14:paraId="090522B8" w14:textId="77777777" w:rsidR="00AC6EF2" w:rsidRPr="009E5352" w:rsidRDefault="00AC6EF2" w:rsidP="00B871D3">
            <w:pPr>
              <w:snapToGrid w:val="0"/>
              <w:jc w:val="center"/>
              <w:rPr>
                <w:iCs/>
              </w:rPr>
            </w:pPr>
            <w:r w:rsidRPr="009E5352">
              <w:rPr>
                <w:iCs/>
              </w:rPr>
              <w:lastRenderedPageBreak/>
              <w:t>3</w:t>
            </w:r>
          </w:p>
        </w:tc>
        <w:tc>
          <w:tcPr>
            <w:tcW w:w="1732" w:type="pct"/>
            <w:shd w:val="clear" w:color="auto" w:fill="auto"/>
            <w:vAlign w:val="center"/>
          </w:tcPr>
          <w:p w14:paraId="2511B53A" w14:textId="77777777" w:rsidR="00AC6EF2" w:rsidRPr="009E5352" w:rsidRDefault="00AC6EF2" w:rsidP="00B871D3">
            <w:pPr>
              <w:suppressAutoHyphens/>
              <w:autoSpaceDN w:val="0"/>
              <w:textAlignment w:val="baseline"/>
              <w:rPr>
                <w:rFonts w:eastAsia="SimSun"/>
                <w:kern w:val="3"/>
              </w:rPr>
            </w:pPr>
            <w:r w:rsidRPr="009E5352">
              <w:t xml:space="preserve">Документ-камера </w:t>
            </w:r>
            <w:r w:rsidRPr="009E5352">
              <w:rPr>
                <w:lang w:val="en-US"/>
              </w:rPr>
              <w:t>Aver</w:t>
            </w:r>
            <w:r w:rsidRPr="009E5352">
              <w:t xml:space="preserve"> </w:t>
            </w:r>
            <w:r w:rsidRPr="009E5352">
              <w:rPr>
                <w:lang w:val="en-US"/>
              </w:rPr>
              <w:t>Vision CP300</w:t>
            </w:r>
          </w:p>
        </w:tc>
        <w:tc>
          <w:tcPr>
            <w:tcW w:w="2996" w:type="pct"/>
            <w:shd w:val="clear" w:color="auto" w:fill="auto"/>
            <w:vAlign w:val="center"/>
          </w:tcPr>
          <w:p w14:paraId="33623761" w14:textId="77777777" w:rsidR="00AC6EF2" w:rsidRPr="009E5352" w:rsidRDefault="00AC6EF2" w:rsidP="00B871D3">
            <w:pPr>
              <w:snapToGrid w:val="0"/>
              <w:rPr>
                <w:iCs/>
              </w:rPr>
            </w:pPr>
            <w:r w:rsidRPr="009E5352">
              <w:rPr>
                <w:iCs/>
              </w:rPr>
              <w:t>Матрицы-1/2" CMOS, 3,2 мегапикселя</w:t>
            </w:r>
          </w:p>
          <w:p w14:paraId="59F35EC0" w14:textId="77777777" w:rsidR="00AC6EF2" w:rsidRPr="009E5352" w:rsidRDefault="00AC6EF2" w:rsidP="00B871D3">
            <w:pPr>
              <w:snapToGrid w:val="0"/>
              <w:rPr>
                <w:iCs/>
              </w:rPr>
            </w:pPr>
            <w:r w:rsidRPr="009E5352">
              <w:rPr>
                <w:iCs/>
              </w:rPr>
              <w:t>Количество кадров в секунду-24</w:t>
            </w:r>
          </w:p>
          <w:p w14:paraId="6886D5C5" w14:textId="77777777" w:rsidR="00AC6EF2" w:rsidRPr="009E5352" w:rsidRDefault="00AC6EF2" w:rsidP="00B871D3">
            <w:pPr>
              <w:snapToGrid w:val="0"/>
              <w:rPr>
                <w:iCs/>
              </w:rPr>
            </w:pPr>
            <w:r w:rsidRPr="009E5352">
              <w:rPr>
                <w:iCs/>
              </w:rPr>
              <w:t>Фокусировка-Автоматическая, ручная</w:t>
            </w:r>
          </w:p>
          <w:p w14:paraId="17C3E798" w14:textId="77777777" w:rsidR="00AC6EF2" w:rsidRPr="009E5352" w:rsidRDefault="00AC6EF2" w:rsidP="00B871D3">
            <w:pPr>
              <w:snapToGrid w:val="0"/>
              <w:rPr>
                <w:iCs/>
              </w:rPr>
            </w:pPr>
            <w:r w:rsidRPr="009E5352">
              <w:rPr>
                <w:iCs/>
              </w:rPr>
              <w:t>Память кадров-80</w:t>
            </w:r>
          </w:p>
          <w:p w14:paraId="519883D1" w14:textId="77777777" w:rsidR="00AC6EF2" w:rsidRPr="009E5352" w:rsidRDefault="00AC6EF2" w:rsidP="00B871D3">
            <w:pPr>
              <w:snapToGrid w:val="0"/>
              <w:rPr>
                <w:iCs/>
              </w:rPr>
            </w:pPr>
            <w:r w:rsidRPr="009E5352">
              <w:rPr>
                <w:iCs/>
              </w:rPr>
              <w:t>Увеличение-2х оптическое, 8х цифровое</w:t>
            </w:r>
          </w:p>
          <w:p w14:paraId="6305BB58" w14:textId="77777777" w:rsidR="00AC6EF2" w:rsidRPr="009E5352" w:rsidRDefault="00AC6EF2" w:rsidP="00B871D3">
            <w:pPr>
              <w:snapToGrid w:val="0"/>
              <w:rPr>
                <w:iCs/>
              </w:rPr>
            </w:pPr>
            <w:r w:rsidRPr="009E5352">
              <w:rPr>
                <w:iCs/>
              </w:rPr>
              <w:t>Площадь захвата-300 х 225 мм</w:t>
            </w:r>
          </w:p>
          <w:p w14:paraId="6DF117AD" w14:textId="77777777" w:rsidR="00AC6EF2" w:rsidRPr="009E5352" w:rsidRDefault="00AC6EF2" w:rsidP="00B871D3">
            <w:pPr>
              <w:snapToGrid w:val="0"/>
              <w:rPr>
                <w:iCs/>
                <w:lang w:val="en-US"/>
              </w:rPr>
            </w:pPr>
            <w:r w:rsidRPr="009E5352">
              <w:rPr>
                <w:iCs/>
              </w:rPr>
              <w:t>Интерфейсы</w:t>
            </w:r>
            <w:r w:rsidRPr="009E5352">
              <w:rPr>
                <w:iCs/>
                <w:lang w:val="en-US"/>
              </w:rPr>
              <w:t>-</w:t>
            </w:r>
            <w:r w:rsidRPr="009E5352">
              <w:rPr>
                <w:iCs/>
              </w:rPr>
              <w:t>Видео</w:t>
            </w:r>
            <w:r w:rsidRPr="009E5352">
              <w:rPr>
                <w:iCs/>
                <w:lang w:val="en-US"/>
              </w:rPr>
              <w:t xml:space="preserve"> </w:t>
            </w:r>
            <w:r w:rsidRPr="009E5352">
              <w:rPr>
                <w:iCs/>
              </w:rPr>
              <w:t>выходы</w:t>
            </w:r>
            <w:r w:rsidRPr="009E5352">
              <w:rPr>
                <w:iCs/>
                <w:lang w:val="en-US"/>
              </w:rPr>
              <w:t>-DVI, VGA, S-Video, Composite</w:t>
            </w:r>
          </w:p>
          <w:p w14:paraId="55263996" w14:textId="77777777" w:rsidR="00AC6EF2" w:rsidRPr="009E5352" w:rsidRDefault="00AC6EF2" w:rsidP="00B871D3">
            <w:pPr>
              <w:snapToGrid w:val="0"/>
              <w:rPr>
                <w:iCs/>
              </w:rPr>
            </w:pPr>
            <w:r w:rsidRPr="009E5352">
              <w:rPr>
                <w:iCs/>
              </w:rPr>
              <w:t>Интерфейсы-USB</w:t>
            </w:r>
          </w:p>
          <w:p w14:paraId="367C2581" w14:textId="77777777" w:rsidR="00AC6EF2" w:rsidRPr="009E5352" w:rsidRDefault="00AC6EF2" w:rsidP="00B871D3">
            <w:pPr>
              <w:snapToGrid w:val="0"/>
              <w:rPr>
                <w:iCs/>
              </w:rPr>
            </w:pPr>
            <w:r w:rsidRPr="009E5352">
              <w:rPr>
                <w:iCs/>
              </w:rPr>
              <w:t>Размеры (ШxВxГ)-450 х 160 х 170 мм</w:t>
            </w:r>
          </w:p>
        </w:tc>
      </w:tr>
      <w:tr w:rsidR="00AC6EF2" w:rsidRPr="009E5352" w14:paraId="2BEADEDE" w14:textId="77777777" w:rsidTr="00B871D3">
        <w:tc>
          <w:tcPr>
            <w:tcW w:w="273" w:type="pct"/>
            <w:shd w:val="clear" w:color="auto" w:fill="auto"/>
            <w:vAlign w:val="center"/>
          </w:tcPr>
          <w:p w14:paraId="46F22880" w14:textId="77777777" w:rsidR="00AC6EF2" w:rsidRPr="009E5352" w:rsidRDefault="00AC6EF2" w:rsidP="00B871D3">
            <w:pPr>
              <w:snapToGrid w:val="0"/>
              <w:jc w:val="center"/>
              <w:rPr>
                <w:iCs/>
              </w:rPr>
            </w:pPr>
            <w:r w:rsidRPr="009E5352">
              <w:rPr>
                <w:iCs/>
              </w:rPr>
              <w:t>4</w:t>
            </w:r>
          </w:p>
        </w:tc>
        <w:tc>
          <w:tcPr>
            <w:tcW w:w="1732" w:type="pct"/>
            <w:shd w:val="clear" w:color="auto" w:fill="auto"/>
            <w:vAlign w:val="center"/>
          </w:tcPr>
          <w:p w14:paraId="53089E80" w14:textId="77777777" w:rsidR="00AC6EF2" w:rsidRPr="009E5352" w:rsidRDefault="00AC6EF2" w:rsidP="00B871D3">
            <w:pPr>
              <w:suppressAutoHyphens/>
              <w:autoSpaceDN w:val="0"/>
              <w:textAlignment w:val="baseline"/>
            </w:pPr>
            <w:r w:rsidRPr="009E5352">
              <w:rPr>
                <w:rFonts w:eastAsia="Calibri"/>
              </w:rPr>
              <w:t>Проекционный экран</w:t>
            </w:r>
          </w:p>
        </w:tc>
        <w:tc>
          <w:tcPr>
            <w:tcW w:w="2996" w:type="pct"/>
            <w:shd w:val="clear" w:color="auto" w:fill="auto"/>
            <w:vAlign w:val="center"/>
          </w:tcPr>
          <w:p w14:paraId="0CB572D7" w14:textId="77777777" w:rsidR="00AC6EF2" w:rsidRPr="009E5352" w:rsidRDefault="00AC6EF2" w:rsidP="00B871D3">
            <w:pPr>
              <w:snapToGrid w:val="0"/>
              <w:rPr>
                <w:iCs/>
                <w:szCs w:val="28"/>
              </w:rPr>
            </w:pPr>
            <w:r w:rsidRPr="009E5352">
              <w:rPr>
                <w:iCs/>
                <w:szCs w:val="28"/>
              </w:rPr>
              <w:t>Цвет полотна: белый матовый</w:t>
            </w:r>
          </w:p>
          <w:p w14:paraId="28034985" w14:textId="77777777" w:rsidR="00AC6EF2" w:rsidRPr="009E5352" w:rsidRDefault="00AC6EF2" w:rsidP="00B871D3">
            <w:pPr>
              <w:snapToGrid w:val="0"/>
              <w:rPr>
                <w:iCs/>
                <w:szCs w:val="28"/>
              </w:rPr>
            </w:pPr>
            <w:r w:rsidRPr="009E5352">
              <w:rPr>
                <w:iCs/>
                <w:szCs w:val="28"/>
              </w:rPr>
              <w:t>Эффективный угол обзора: свыше 100 градусов</w:t>
            </w:r>
          </w:p>
          <w:p w14:paraId="21283BA0" w14:textId="77777777" w:rsidR="00AC6EF2" w:rsidRPr="009E5352" w:rsidRDefault="00AC6EF2" w:rsidP="00B871D3">
            <w:pPr>
              <w:snapToGrid w:val="0"/>
              <w:rPr>
                <w:iCs/>
                <w:szCs w:val="28"/>
              </w:rPr>
            </w:pPr>
            <w:r w:rsidRPr="009E5352">
              <w:rPr>
                <w:iCs/>
                <w:szCs w:val="28"/>
              </w:rPr>
              <w:t>Размер черной кромки: 3,5 см.</w:t>
            </w:r>
          </w:p>
          <w:p w14:paraId="1F842778" w14:textId="77777777" w:rsidR="00AC6EF2" w:rsidRPr="009E5352" w:rsidRDefault="00AC6EF2" w:rsidP="00B871D3">
            <w:pPr>
              <w:snapToGrid w:val="0"/>
              <w:rPr>
                <w:iCs/>
              </w:rPr>
            </w:pPr>
            <w:r w:rsidRPr="009E5352">
              <w:rPr>
                <w:iCs/>
                <w:szCs w:val="28"/>
              </w:rPr>
              <w:t>Размер корпуса экрана: 219х7.2х7.2 см.</w:t>
            </w:r>
          </w:p>
        </w:tc>
      </w:tr>
      <w:tr w:rsidR="00AC6EF2" w:rsidRPr="009E5352" w14:paraId="4B125518" w14:textId="77777777" w:rsidTr="00B871D3">
        <w:tc>
          <w:tcPr>
            <w:tcW w:w="273" w:type="pct"/>
            <w:shd w:val="clear" w:color="auto" w:fill="auto"/>
            <w:vAlign w:val="center"/>
          </w:tcPr>
          <w:p w14:paraId="6C74ADEF" w14:textId="77777777" w:rsidR="00AC6EF2" w:rsidRPr="009E5352" w:rsidRDefault="00AC6EF2" w:rsidP="00B871D3">
            <w:pPr>
              <w:snapToGrid w:val="0"/>
              <w:jc w:val="center"/>
              <w:rPr>
                <w:iCs/>
              </w:rPr>
            </w:pPr>
            <w:r w:rsidRPr="009E5352">
              <w:rPr>
                <w:iCs/>
              </w:rPr>
              <w:t>5</w:t>
            </w:r>
          </w:p>
        </w:tc>
        <w:tc>
          <w:tcPr>
            <w:tcW w:w="1732" w:type="pct"/>
            <w:shd w:val="clear" w:color="auto" w:fill="auto"/>
            <w:vAlign w:val="center"/>
          </w:tcPr>
          <w:p w14:paraId="53418802"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Кейс для проведения лабораторных работ Литье в песчаные формы</w:t>
            </w:r>
          </w:p>
        </w:tc>
        <w:tc>
          <w:tcPr>
            <w:tcW w:w="2996" w:type="pct"/>
            <w:shd w:val="clear" w:color="auto" w:fill="auto"/>
            <w:vAlign w:val="center"/>
          </w:tcPr>
          <w:p w14:paraId="140B9B02" w14:textId="77777777" w:rsidR="00AC6EF2" w:rsidRPr="009E5352" w:rsidRDefault="00AC6EF2" w:rsidP="00B871D3">
            <w:pPr>
              <w:snapToGrid w:val="0"/>
              <w:rPr>
                <w:iCs/>
              </w:rPr>
            </w:pPr>
            <w:r w:rsidRPr="009E5352">
              <w:rPr>
                <w:iCs/>
              </w:rPr>
              <w:t>Комплект опок;</w:t>
            </w:r>
          </w:p>
          <w:p w14:paraId="1C464CE2" w14:textId="77777777" w:rsidR="00AC6EF2" w:rsidRPr="009E5352" w:rsidRDefault="00AC6EF2" w:rsidP="00B871D3">
            <w:pPr>
              <w:snapToGrid w:val="0"/>
              <w:rPr>
                <w:iCs/>
              </w:rPr>
            </w:pPr>
            <w:r w:rsidRPr="009E5352">
              <w:rPr>
                <w:iCs/>
              </w:rPr>
              <w:t>Комплект крепежных приспособлений для опок;</w:t>
            </w:r>
          </w:p>
          <w:p w14:paraId="50003392" w14:textId="77777777" w:rsidR="00AC6EF2" w:rsidRPr="009E5352" w:rsidRDefault="00AC6EF2" w:rsidP="00B871D3">
            <w:pPr>
              <w:snapToGrid w:val="0"/>
              <w:rPr>
                <w:iCs/>
              </w:rPr>
            </w:pPr>
            <w:r w:rsidRPr="009E5352">
              <w:rPr>
                <w:iCs/>
              </w:rPr>
              <w:t>Набор из 3-х моделей выплавляемых деталей;</w:t>
            </w:r>
          </w:p>
          <w:p w14:paraId="32C74E18" w14:textId="77777777" w:rsidR="00AC6EF2" w:rsidRPr="009E5352" w:rsidRDefault="00AC6EF2" w:rsidP="00B871D3">
            <w:pPr>
              <w:snapToGrid w:val="0"/>
              <w:rPr>
                <w:iCs/>
              </w:rPr>
            </w:pPr>
            <w:r w:rsidRPr="009E5352">
              <w:rPr>
                <w:iCs/>
              </w:rPr>
              <w:t>Набор литников;</w:t>
            </w:r>
          </w:p>
          <w:p w14:paraId="230BB155" w14:textId="77777777" w:rsidR="00AC6EF2" w:rsidRPr="009E5352" w:rsidRDefault="00AC6EF2" w:rsidP="00B871D3">
            <w:pPr>
              <w:snapToGrid w:val="0"/>
              <w:rPr>
                <w:iCs/>
              </w:rPr>
            </w:pPr>
            <w:r w:rsidRPr="009E5352">
              <w:rPr>
                <w:iCs/>
              </w:rPr>
              <w:t>Набор трамбовочного инструмента;</w:t>
            </w:r>
          </w:p>
          <w:p w14:paraId="129ECFB7" w14:textId="77777777" w:rsidR="00AC6EF2" w:rsidRPr="009E5352" w:rsidRDefault="00AC6EF2" w:rsidP="00B871D3">
            <w:pPr>
              <w:snapToGrid w:val="0"/>
              <w:rPr>
                <w:iCs/>
              </w:rPr>
            </w:pPr>
            <w:r w:rsidRPr="009E5352">
              <w:rPr>
                <w:iCs/>
              </w:rPr>
              <w:t>Формовочная смесь;</w:t>
            </w:r>
          </w:p>
          <w:p w14:paraId="71935E0B" w14:textId="77777777" w:rsidR="00AC6EF2" w:rsidRPr="009E5352" w:rsidRDefault="00AC6EF2" w:rsidP="00B871D3">
            <w:pPr>
              <w:snapToGrid w:val="0"/>
              <w:rPr>
                <w:iCs/>
              </w:rPr>
            </w:pPr>
            <w:r w:rsidRPr="009E5352">
              <w:rPr>
                <w:iCs/>
              </w:rPr>
              <w:t>Совок для формовочной смеси;</w:t>
            </w:r>
          </w:p>
          <w:p w14:paraId="3D8BBF89" w14:textId="77777777" w:rsidR="00AC6EF2" w:rsidRPr="009E5352" w:rsidRDefault="00AC6EF2" w:rsidP="00B871D3">
            <w:pPr>
              <w:snapToGrid w:val="0"/>
              <w:rPr>
                <w:iCs/>
              </w:rPr>
            </w:pPr>
            <w:r w:rsidRPr="009E5352">
              <w:rPr>
                <w:iCs/>
              </w:rPr>
              <w:t>Сплав литейный;</w:t>
            </w:r>
          </w:p>
          <w:p w14:paraId="353FC835" w14:textId="77777777" w:rsidR="00AC6EF2" w:rsidRPr="009E5352" w:rsidRDefault="00AC6EF2" w:rsidP="00B871D3">
            <w:pPr>
              <w:snapToGrid w:val="0"/>
              <w:rPr>
                <w:iCs/>
              </w:rPr>
            </w:pPr>
            <w:r w:rsidRPr="009E5352">
              <w:rPr>
                <w:iCs/>
              </w:rPr>
              <w:t>Разделительный состав;</w:t>
            </w:r>
          </w:p>
          <w:p w14:paraId="6AF06022" w14:textId="77777777" w:rsidR="00AC6EF2" w:rsidRPr="009E5352" w:rsidRDefault="00AC6EF2" w:rsidP="00B871D3">
            <w:pPr>
              <w:snapToGrid w:val="0"/>
              <w:rPr>
                <w:iCs/>
              </w:rPr>
            </w:pPr>
            <w:r w:rsidRPr="009E5352">
              <w:rPr>
                <w:iCs/>
              </w:rPr>
              <w:t>Заливочный ковш;</w:t>
            </w:r>
          </w:p>
          <w:p w14:paraId="22A4F21D" w14:textId="77777777" w:rsidR="00AC6EF2" w:rsidRPr="009E5352" w:rsidRDefault="00AC6EF2" w:rsidP="00B871D3">
            <w:pPr>
              <w:snapToGrid w:val="0"/>
              <w:rPr>
                <w:iCs/>
              </w:rPr>
            </w:pPr>
            <w:r w:rsidRPr="009E5352">
              <w:rPr>
                <w:iCs/>
              </w:rPr>
              <w:t>Весы электронные;</w:t>
            </w:r>
          </w:p>
          <w:p w14:paraId="2CE8FC75" w14:textId="77777777" w:rsidR="00AC6EF2" w:rsidRPr="009E5352" w:rsidRDefault="00AC6EF2" w:rsidP="00B871D3">
            <w:pPr>
              <w:snapToGrid w:val="0"/>
              <w:rPr>
                <w:iCs/>
              </w:rPr>
            </w:pPr>
            <w:r w:rsidRPr="009E5352">
              <w:rPr>
                <w:iCs/>
              </w:rPr>
              <w:t>Плита нагревательная;</w:t>
            </w:r>
          </w:p>
          <w:p w14:paraId="0129D7A5" w14:textId="77777777" w:rsidR="00AC6EF2" w:rsidRPr="009E5352" w:rsidRDefault="00AC6EF2" w:rsidP="00B871D3">
            <w:pPr>
              <w:snapToGrid w:val="0"/>
              <w:rPr>
                <w:iCs/>
              </w:rPr>
            </w:pPr>
            <w:r w:rsidRPr="009E5352">
              <w:rPr>
                <w:iCs/>
              </w:rPr>
              <w:t>Термометр;</w:t>
            </w:r>
          </w:p>
          <w:p w14:paraId="3D427ED4" w14:textId="77777777" w:rsidR="00AC6EF2" w:rsidRPr="009E5352" w:rsidRDefault="00AC6EF2" w:rsidP="00B871D3">
            <w:pPr>
              <w:snapToGrid w:val="0"/>
              <w:rPr>
                <w:iCs/>
              </w:rPr>
            </w:pPr>
            <w:r w:rsidRPr="009E5352">
              <w:rPr>
                <w:iCs/>
              </w:rPr>
              <w:t>Термофен;</w:t>
            </w:r>
          </w:p>
          <w:p w14:paraId="3B085319" w14:textId="77777777" w:rsidR="00AC6EF2" w:rsidRPr="009E5352" w:rsidRDefault="00AC6EF2" w:rsidP="00B871D3">
            <w:pPr>
              <w:snapToGrid w:val="0"/>
              <w:rPr>
                <w:iCs/>
              </w:rPr>
            </w:pPr>
            <w:r w:rsidRPr="009E5352">
              <w:rPr>
                <w:iCs/>
              </w:rPr>
              <w:t>Набор вспомогательного инструмента (ключи, кусачки, щетка);</w:t>
            </w:r>
          </w:p>
          <w:p w14:paraId="4968C158" w14:textId="77777777" w:rsidR="00AC6EF2" w:rsidRPr="009E5352" w:rsidRDefault="00AC6EF2" w:rsidP="00B871D3">
            <w:pPr>
              <w:snapToGrid w:val="0"/>
              <w:rPr>
                <w:iCs/>
              </w:rPr>
            </w:pPr>
            <w:r w:rsidRPr="009E5352">
              <w:rPr>
                <w:iCs/>
              </w:rPr>
              <w:t>Чемодан;</w:t>
            </w:r>
          </w:p>
          <w:p w14:paraId="52CE2FF3" w14:textId="77777777" w:rsidR="00AC6EF2" w:rsidRPr="009E5352" w:rsidRDefault="00AC6EF2" w:rsidP="00B871D3">
            <w:pPr>
              <w:snapToGrid w:val="0"/>
              <w:rPr>
                <w:iCs/>
              </w:rPr>
            </w:pPr>
            <w:r w:rsidRPr="009E5352">
              <w:rPr>
                <w:iCs/>
              </w:rPr>
              <w:t>Сборник лабораторно — практических работ.</w:t>
            </w:r>
          </w:p>
        </w:tc>
      </w:tr>
      <w:tr w:rsidR="00AC6EF2" w:rsidRPr="009E5352" w14:paraId="3F62D28B" w14:textId="77777777" w:rsidTr="00B871D3">
        <w:tc>
          <w:tcPr>
            <w:tcW w:w="273" w:type="pct"/>
            <w:shd w:val="clear" w:color="auto" w:fill="auto"/>
            <w:vAlign w:val="center"/>
          </w:tcPr>
          <w:p w14:paraId="19574F11" w14:textId="77777777" w:rsidR="00AC6EF2" w:rsidRPr="009E5352" w:rsidRDefault="00AC6EF2" w:rsidP="00B871D3">
            <w:pPr>
              <w:snapToGrid w:val="0"/>
              <w:jc w:val="center"/>
              <w:rPr>
                <w:iCs/>
              </w:rPr>
            </w:pPr>
            <w:r w:rsidRPr="009E5352">
              <w:rPr>
                <w:iCs/>
              </w:rPr>
              <w:t>6</w:t>
            </w:r>
          </w:p>
        </w:tc>
        <w:tc>
          <w:tcPr>
            <w:tcW w:w="1732" w:type="pct"/>
            <w:shd w:val="clear" w:color="auto" w:fill="auto"/>
            <w:vAlign w:val="center"/>
          </w:tcPr>
          <w:p w14:paraId="4580EE61"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Кейс для проведения лабораторных работ Центробежное литье</w:t>
            </w:r>
          </w:p>
        </w:tc>
        <w:tc>
          <w:tcPr>
            <w:tcW w:w="2996" w:type="pct"/>
            <w:shd w:val="clear" w:color="auto" w:fill="auto"/>
            <w:vAlign w:val="center"/>
          </w:tcPr>
          <w:p w14:paraId="7E45E9B5" w14:textId="77777777" w:rsidR="00AC6EF2" w:rsidRPr="009E5352" w:rsidRDefault="00AC6EF2" w:rsidP="00B871D3">
            <w:pPr>
              <w:snapToGrid w:val="0"/>
              <w:rPr>
                <w:iCs/>
              </w:rPr>
            </w:pPr>
            <w:r w:rsidRPr="009E5352">
              <w:rPr>
                <w:iCs/>
              </w:rPr>
              <w:t>Центробежная машины, 6-ти местная;</w:t>
            </w:r>
          </w:p>
          <w:p w14:paraId="5B23C93A" w14:textId="77777777" w:rsidR="00AC6EF2" w:rsidRPr="009E5352" w:rsidRDefault="00AC6EF2" w:rsidP="00B871D3">
            <w:pPr>
              <w:snapToGrid w:val="0"/>
              <w:rPr>
                <w:iCs/>
              </w:rPr>
            </w:pPr>
            <w:r w:rsidRPr="009E5352">
              <w:rPr>
                <w:iCs/>
              </w:rPr>
              <w:t>Готовая гипсовая;</w:t>
            </w:r>
          </w:p>
          <w:p w14:paraId="06EB954F" w14:textId="77777777" w:rsidR="00AC6EF2" w:rsidRPr="009E5352" w:rsidRDefault="00AC6EF2" w:rsidP="00B871D3">
            <w:pPr>
              <w:snapToGrid w:val="0"/>
              <w:rPr>
                <w:iCs/>
              </w:rPr>
            </w:pPr>
            <w:r w:rsidRPr="009E5352">
              <w:rPr>
                <w:iCs/>
              </w:rPr>
              <w:t>Модель сложной формы;</w:t>
            </w:r>
          </w:p>
          <w:p w14:paraId="16CBA602" w14:textId="77777777" w:rsidR="00AC6EF2" w:rsidRPr="009E5352" w:rsidRDefault="00AC6EF2" w:rsidP="00B871D3">
            <w:pPr>
              <w:snapToGrid w:val="0"/>
              <w:rPr>
                <w:iCs/>
              </w:rPr>
            </w:pPr>
            <w:r w:rsidRPr="009E5352">
              <w:rPr>
                <w:iCs/>
              </w:rPr>
              <w:t>Опока для компаунда;</w:t>
            </w:r>
          </w:p>
          <w:p w14:paraId="1DAC57F2" w14:textId="77777777" w:rsidR="00AC6EF2" w:rsidRPr="009E5352" w:rsidRDefault="00AC6EF2" w:rsidP="00B871D3">
            <w:pPr>
              <w:snapToGrid w:val="0"/>
              <w:rPr>
                <w:iCs/>
              </w:rPr>
            </w:pPr>
            <w:r w:rsidRPr="009E5352">
              <w:rPr>
                <w:iCs/>
              </w:rPr>
              <w:t>Опока цилиндрическая с башмаком;</w:t>
            </w:r>
          </w:p>
          <w:p w14:paraId="77B6A1BF" w14:textId="77777777" w:rsidR="00AC6EF2" w:rsidRPr="009E5352" w:rsidRDefault="00AC6EF2" w:rsidP="00B871D3">
            <w:pPr>
              <w:snapToGrid w:val="0"/>
              <w:rPr>
                <w:iCs/>
              </w:rPr>
            </w:pPr>
            <w:r w:rsidRPr="009E5352">
              <w:rPr>
                <w:iCs/>
              </w:rPr>
              <w:lastRenderedPageBreak/>
              <w:t>Литник;</w:t>
            </w:r>
          </w:p>
          <w:p w14:paraId="34681D7D" w14:textId="77777777" w:rsidR="00AC6EF2" w:rsidRPr="009E5352" w:rsidRDefault="00AC6EF2" w:rsidP="00B871D3">
            <w:pPr>
              <w:snapToGrid w:val="0"/>
              <w:rPr>
                <w:iCs/>
              </w:rPr>
            </w:pPr>
            <w:r w:rsidRPr="009E5352">
              <w:rPr>
                <w:iCs/>
              </w:rPr>
              <w:t>Компаунд 2-х компонентный;</w:t>
            </w:r>
          </w:p>
          <w:p w14:paraId="19401D0E" w14:textId="77777777" w:rsidR="00AC6EF2" w:rsidRPr="009E5352" w:rsidRDefault="00AC6EF2" w:rsidP="00B871D3">
            <w:pPr>
              <w:snapToGrid w:val="0"/>
              <w:rPr>
                <w:iCs/>
              </w:rPr>
            </w:pPr>
            <w:r w:rsidRPr="009E5352">
              <w:rPr>
                <w:iCs/>
              </w:rPr>
              <w:t>Воск литейный;</w:t>
            </w:r>
          </w:p>
          <w:p w14:paraId="4BA750FE" w14:textId="77777777" w:rsidR="00AC6EF2" w:rsidRPr="009E5352" w:rsidRDefault="00AC6EF2" w:rsidP="00B871D3">
            <w:pPr>
              <w:snapToGrid w:val="0"/>
              <w:rPr>
                <w:iCs/>
              </w:rPr>
            </w:pPr>
            <w:r w:rsidRPr="009E5352">
              <w:rPr>
                <w:iCs/>
              </w:rPr>
              <w:t>Формовочный быстротвердеющий гипс;</w:t>
            </w:r>
          </w:p>
          <w:p w14:paraId="6CDAEEDF" w14:textId="77777777" w:rsidR="00AC6EF2" w:rsidRPr="009E5352" w:rsidRDefault="00AC6EF2" w:rsidP="00B871D3">
            <w:pPr>
              <w:snapToGrid w:val="0"/>
              <w:rPr>
                <w:iCs/>
              </w:rPr>
            </w:pPr>
            <w:r w:rsidRPr="009E5352">
              <w:rPr>
                <w:iCs/>
              </w:rPr>
              <w:t>Формовочная смесь;</w:t>
            </w:r>
          </w:p>
          <w:p w14:paraId="260ACF9C" w14:textId="77777777" w:rsidR="00AC6EF2" w:rsidRPr="009E5352" w:rsidRDefault="00AC6EF2" w:rsidP="00B871D3">
            <w:pPr>
              <w:snapToGrid w:val="0"/>
              <w:rPr>
                <w:iCs/>
              </w:rPr>
            </w:pPr>
            <w:r w:rsidRPr="009E5352">
              <w:rPr>
                <w:iCs/>
              </w:rPr>
              <w:t>Сплав литейный;</w:t>
            </w:r>
          </w:p>
          <w:p w14:paraId="07CB4B0C" w14:textId="77777777" w:rsidR="00AC6EF2" w:rsidRPr="009E5352" w:rsidRDefault="00AC6EF2" w:rsidP="00B871D3">
            <w:pPr>
              <w:snapToGrid w:val="0"/>
              <w:rPr>
                <w:iCs/>
              </w:rPr>
            </w:pPr>
            <w:r w:rsidRPr="009E5352">
              <w:rPr>
                <w:iCs/>
              </w:rPr>
              <w:t>Весы электронные;</w:t>
            </w:r>
          </w:p>
          <w:p w14:paraId="1D0AC7C1" w14:textId="77777777" w:rsidR="00AC6EF2" w:rsidRPr="009E5352" w:rsidRDefault="00AC6EF2" w:rsidP="00B871D3">
            <w:pPr>
              <w:snapToGrid w:val="0"/>
              <w:rPr>
                <w:iCs/>
              </w:rPr>
            </w:pPr>
            <w:r w:rsidRPr="009E5352">
              <w:rPr>
                <w:iCs/>
              </w:rPr>
              <w:t>Плита нагревательная;</w:t>
            </w:r>
          </w:p>
          <w:p w14:paraId="419DFA06" w14:textId="77777777" w:rsidR="00AC6EF2" w:rsidRPr="009E5352" w:rsidRDefault="00AC6EF2" w:rsidP="00B871D3">
            <w:pPr>
              <w:snapToGrid w:val="0"/>
              <w:rPr>
                <w:iCs/>
              </w:rPr>
            </w:pPr>
            <w:r w:rsidRPr="009E5352">
              <w:rPr>
                <w:iCs/>
              </w:rPr>
              <w:t>Термометр;</w:t>
            </w:r>
          </w:p>
          <w:p w14:paraId="648D99E2" w14:textId="77777777" w:rsidR="00AC6EF2" w:rsidRPr="009E5352" w:rsidRDefault="00AC6EF2" w:rsidP="00B871D3">
            <w:pPr>
              <w:snapToGrid w:val="0"/>
              <w:rPr>
                <w:iCs/>
              </w:rPr>
            </w:pPr>
            <w:r w:rsidRPr="009E5352">
              <w:rPr>
                <w:iCs/>
              </w:rPr>
              <w:t>Термофен;</w:t>
            </w:r>
          </w:p>
          <w:p w14:paraId="27556DE9" w14:textId="77777777" w:rsidR="00AC6EF2" w:rsidRPr="009E5352" w:rsidRDefault="00AC6EF2" w:rsidP="00B871D3">
            <w:pPr>
              <w:snapToGrid w:val="0"/>
              <w:rPr>
                <w:iCs/>
              </w:rPr>
            </w:pPr>
            <w:r w:rsidRPr="009E5352">
              <w:rPr>
                <w:iCs/>
              </w:rPr>
              <w:t>Емкость для составления рабочих смесей;</w:t>
            </w:r>
          </w:p>
          <w:p w14:paraId="13665253" w14:textId="77777777" w:rsidR="00AC6EF2" w:rsidRPr="009E5352" w:rsidRDefault="00AC6EF2" w:rsidP="00B871D3">
            <w:pPr>
              <w:snapToGrid w:val="0"/>
              <w:rPr>
                <w:iCs/>
              </w:rPr>
            </w:pPr>
            <w:r w:rsidRPr="009E5352">
              <w:rPr>
                <w:iCs/>
              </w:rPr>
              <w:t>Бутылка заливочная;</w:t>
            </w:r>
          </w:p>
          <w:p w14:paraId="5770E2FD" w14:textId="77777777" w:rsidR="00AC6EF2" w:rsidRPr="009E5352" w:rsidRDefault="00AC6EF2" w:rsidP="00B871D3">
            <w:pPr>
              <w:snapToGrid w:val="0"/>
              <w:rPr>
                <w:iCs/>
              </w:rPr>
            </w:pPr>
            <w:r w:rsidRPr="009E5352">
              <w:rPr>
                <w:iCs/>
              </w:rPr>
              <w:t>Заливочный ковш для воска;</w:t>
            </w:r>
          </w:p>
          <w:p w14:paraId="20C0DD87" w14:textId="77777777" w:rsidR="00AC6EF2" w:rsidRPr="009E5352" w:rsidRDefault="00AC6EF2" w:rsidP="00B871D3">
            <w:pPr>
              <w:snapToGrid w:val="0"/>
              <w:rPr>
                <w:iCs/>
              </w:rPr>
            </w:pPr>
            <w:r w:rsidRPr="009E5352">
              <w:rPr>
                <w:iCs/>
              </w:rPr>
              <w:t>Заливочный ковш для литейного сплава;</w:t>
            </w:r>
          </w:p>
          <w:p w14:paraId="21FF40D0" w14:textId="77777777" w:rsidR="00AC6EF2" w:rsidRPr="009E5352" w:rsidRDefault="00AC6EF2" w:rsidP="00B871D3">
            <w:pPr>
              <w:snapToGrid w:val="0"/>
              <w:rPr>
                <w:iCs/>
              </w:rPr>
            </w:pPr>
            <w:r w:rsidRPr="009E5352">
              <w:rPr>
                <w:iCs/>
              </w:rPr>
              <w:t>Совок для формовочной смеси;</w:t>
            </w:r>
          </w:p>
          <w:p w14:paraId="58662AF3" w14:textId="77777777" w:rsidR="00AC6EF2" w:rsidRPr="009E5352" w:rsidRDefault="00AC6EF2" w:rsidP="00B871D3">
            <w:pPr>
              <w:snapToGrid w:val="0"/>
              <w:rPr>
                <w:iCs/>
              </w:rPr>
            </w:pPr>
            <w:r w:rsidRPr="009E5352">
              <w:rPr>
                <w:iCs/>
              </w:rPr>
              <w:t>Набор вспомогательного инструмента (шпатели, инструменты для выбивания гипса и очистки изделия, кусачки, нож, щетка);</w:t>
            </w:r>
          </w:p>
          <w:p w14:paraId="628A9FBD" w14:textId="77777777" w:rsidR="00AC6EF2" w:rsidRPr="009E5352" w:rsidRDefault="00AC6EF2" w:rsidP="00B871D3">
            <w:pPr>
              <w:snapToGrid w:val="0"/>
              <w:rPr>
                <w:iCs/>
              </w:rPr>
            </w:pPr>
            <w:r w:rsidRPr="009E5352">
              <w:rPr>
                <w:iCs/>
              </w:rPr>
              <w:t>Набор трамбовочного инструмента;</w:t>
            </w:r>
          </w:p>
          <w:p w14:paraId="7B1F1256" w14:textId="77777777" w:rsidR="00AC6EF2" w:rsidRPr="009E5352" w:rsidRDefault="00AC6EF2" w:rsidP="00B871D3">
            <w:pPr>
              <w:snapToGrid w:val="0"/>
              <w:rPr>
                <w:iCs/>
              </w:rPr>
            </w:pPr>
            <w:r w:rsidRPr="009E5352">
              <w:rPr>
                <w:iCs/>
              </w:rPr>
              <w:t>Перчатки латексные для работы с компаундом;</w:t>
            </w:r>
          </w:p>
          <w:p w14:paraId="720F7708" w14:textId="77777777" w:rsidR="00AC6EF2" w:rsidRPr="009E5352" w:rsidRDefault="00AC6EF2" w:rsidP="00B871D3">
            <w:pPr>
              <w:snapToGrid w:val="0"/>
              <w:rPr>
                <w:iCs/>
              </w:rPr>
            </w:pPr>
            <w:r w:rsidRPr="009E5352">
              <w:rPr>
                <w:iCs/>
              </w:rPr>
              <w:t>Чемодан;</w:t>
            </w:r>
          </w:p>
          <w:p w14:paraId="56566F9B" w14:textId="77777777" w:rsidR="00AC6EF2" w:rsidRPr="009E5352" w:rsidRDefault="00AC6EF2" w:rsidP="00B871D3">
            <w:pPr>
              <w:snapToGrid w:val="0"/>
              <w:rPr>
                <w:iCs/>
              </w:rPr>
            </w:pPr>
            <w:r w:rsidRPr="009E5352">
              <w:rPr>
                <w:iCs/>
              </w:rPr>
              <w:t>Сборник лабораторно — практических работ;</w:t>
            </w:r>
          </w:p>
          <w:p w14:paraId="4D047755" w14:textId="77777777" w:rsidR="00AC6EF2" w:rsidRPr="009E5352" w:rsidRDefault="00AC6EF2" w:rsidP="00B871D3">
            <w:pPr>
              <w:snapToGrid w:val="0"/>
              <w:rPr>
                <w:iCs/>
              </w:rPr>
            </w:pPr>
            <w:r w:rsidRPr="009E5352">
              <w:rPr>
                <w:iCs/>
              </w:rPr>
              <w:t>Инструкция по эксплуатации учебной машины центробежного литья.</w:t>
            </w:r>
          </w:p>
        </w:tc>
      </w:tr>
      <w:tr w:rsidR="00AC6EF2" w:rsidRPr="009E5352" w14:paraId="23BECCC3" w14:textId="77777777" w:rsidTr="00B871D3">
        <w:tc>
          <w:tcPr>
            <w:tcW w:w="273" w:type="pct"/>
            <w:shd w:val="clear" w:color="auto" w:fill="auto"/>
            <w:vAlign w:val="center"/>
          </w:tcPr>
          <w:p w14:paraId="4D33F018" w14:textId="77777777" w:rsidR="00AC6EF2" w:rsidRPr="009E5352" w:rsidRDefault="00AC6EF2" w:rsidP="00B871D3">
            <w:pPr>
              <w:snapToGrid w:val="0"/>
              <w:jc w:val="center"/>
              <w:rPr>
                <w:iCs/>
              </w:rPr>
            </w:pPr>
            <w:r w:rsidRPr="009E5352">
              <w:rPr>
                <w:iCs/>
              </w:rPr>
              <w:lastRenderedPageBreak/>
              <w:t>7</w:t>
            </w:r>
          </w:p>
        </w:tc>
        <w:tc>
          <w:tcPr>
            <w:tcW w:w="1732" w:type="pct"/>
            <w:shd w:val="clear" w:color="auto" w:fill="auto"/>
            <w:vAlign w:val="center"/>
          </w:tcPr>
          <w:p w14:paraId="5C8E9B23" w14:textId="77777777" w:rsidR="00AC6EF2" w:rsidRPr="009E5352" w:rsidRDefault="00AC6EF2" w:rsidP="00B871D3">
            <w:pPr>
              <w:suppressAutoHyphens/>
              <w:autoSpaceDN w:val="0"/>
              <w:textAlignment w:val="baseline"/>
              <w:rPr>
                <w:rFonts w:eastAsia="SimSun"/>
                <w:kern w:val="3"/>
              </w:rPr>
            </w:pPr>
            <w:r w:rsidRPr="009E5352">
              <w:rPr>
                <w:rFonts w:eastAsia="SimSun"/>
                <w:kern w:val="3"/>
              </w:rPr>
              <w:t>Кейс для проведения лабораторных работ Изготовление отливок с внутренней полостью</w:t>
            </w:r>
          </w:p>
        </w:tc>
        <w:tc>
          <w:tcPr>
            <w:tcW w:w="2996" w:type="pct"/>
            <w:shd w:val="clear" w:color="auto" w:fill="auto"/>
            <w:vAlign w:val="center"/>
          </w:tcPr>
          <w:p w14:paraId="65E2866C" w14:textId="77777777" w:rsidR="00AC6EF2" w:rsidRPr="009E5352" w:rsidRDefault="00AC6EF2" w:rsidP="00B871D3">
            <w:pPr>
              <w:snapToGrid w:val="0"/>
              <w:rPr>
                <w:iCs/>
              </w:rPr>
            </w:pPr>
            <w:r w:rsidRPr="009E5352">
              <w:rPr>
                <w:iCs/>
              </w:rPr>
              <w:t xml:space="preserve">Модель переходного диффузора с присоединительными фланцами; </w:t>
            </w:r>
          </w:p>
          <w:p w14:paraId="3E4BCEFA" w14:textId="77777777" w:rsidR="00AC6EF2" w:rsidRPr="009E5352" w:rsidRDefault="00AC6EF2" w:rsidP="00B871D3">
            <w:pPr>
              <w:snapToGrid w:val="0"/>
              <w:rPr>
                <w:iCs/>
              </w:rPr>
            </w:pPr>
            <w:r w:rsidRPr="009E5352">
              <w:rPr>
                <w:iCs/>
              </w:rPr>
              <w:t xml:space="preserve">• Разборная форма для изготовления песчаного стержня; </w:t>
            </w:r>
          </w:p>
          <w:p w14:paraId="7D501C51" w14:textId="77777777" w:rsidR="00AC6EF2" w:rsidRPr="009E5352" w:rsidRDefault="00AC6EF2" w:rsidP="00B871D3">
            <w:pPr>
              <w:snapToGrid w:val="0"/>
              <w:rPr>
                <w:iCs/>
              </w:rPr>
            </w:pPr>
            <w:r w:rsidRPr="009E5352">
              <w:rPr>
                <w:iCs/>
              </w:rPr>
              <w:t xml:space="preserve">• Набор крепежных деталей для моделей; </w:t>
            </w:r>
          </w:p>
          <w:p w14:paraId="055B44EB" w14:textId="77777777" w:rsidR="00AC6EF2" w:rsidRPr="009E5352" w:rsidRDefault="00AC6EF2" w:rsidP="00B871D3">
            <w:pPr>
              <w:snapToGrid w:val="0"/>
              <w:rPr>
                <w:iCs/>
              </w:rPr>
            </w:pPr>
            <w:r w:rsidRPr="009E5352">
              <w:rPr>
                <w:iCs/>
              </w:rPr>
              <w:t xml:space="preserve">• Набор литниковых каналов; </w:t>
            </w:r>
          </w:p>
          <w:p w14:paraId="196F97A8" w14:textId="77777777" w:rsidR="00AC6EF2" w:rsidRPr="009E5352" w:rsidRDefault="00AC6EF2" w:rsidP="00B871D3">
            <w:pPr>
              <w:snapToGrid w:val="0"/>
              <w:rPr>
                <w:iCs/>
              </w:rPr>
            </w:pPr>
            <w:r w:rsidRPr="009E5352">
              <w:rPr>
                <w:iCs/>
              </w:rPr>
              <w:t xml:space="preserve">• Набор трамбовочного инструмента; </w:t>
            </w:r>
          </w:p>
          <w:p w14:paraId="6919C8EB" w14:textId="77777777" w:rsidR="00AC6EF2" w:rsidRPr="009E5352" w:rsidRDefault="00AC6EF2" w:rsidP="00B871D3">
            <w:pPr>
              <w:snapToGrid w:val="0"/>
              <w:rPr>
                <w:iCs/>
              </w:rPr>
            </w:pPr>
            <w:r w:rsidRPr="009E5352">
              <w:rPr>
                <w:iCs/>
              </w:rPr>
              <w:t xml:space="preserve">• Разделительная пудра в металлической банке; </w:t>
            </w:r>
          </w:p>
          <w:p w14:paraId="1D3DC4C0" w14:textId="77777777" w:rsidR="00AC6EF2" w:rsidRPr="009E5352" w:rsidRDefault="00AC6EF2" w:rsidP="00B871D3">
            <w:pPr>
              <w:snapToGrid w:val="0"/>
              <w:rPr>
                <w:iCs/>
              </w:rPr>
            </w:pPr>
            <w:r w:rsidRPr="009E5352">
              <w:rPr>
                <w:iCs/>
              </w:rPr>
              <w:t xml:space="preserve">• Термометр; </w:t>
            </w:r>
          </w:p>
          <w:p w14:paraId="65B1CA5F" w14:textId="77777777" w:rsidR="00AC6EF2" w:rsidRPr="009E5352" w:rsidRDefault="00AC6EF2" w:rsidP="00B871D3">
            <w:pPr>
              <w:snapToGrid w:val="0"/>
              <w:rPr>
                <w:iCs/>
              </w:rPr>
            </w:pPr>
            <w:r w:rsidRPr="009E5352">
              <w:rPr>
                <w:iCs/>
              </w:rPr>
              <w:t xml:space="preserve">• Заливочный ковш с 5 кг специального сплава с температурой плавления 183°С; </w:t>
            </w:r>
          </w:p>
          <w:p w14:paraId="70AD896F" w14:textId="77777777" w:rsidR="00AC6EF2" w:rsidRPr="009E5352" w:rsidRDefault="00AC6EF2" w:rsidP="00B871D3">
            <w:pPr>
              <w:snapToGrid w:val="0"/>
              <w:rPr>
                <w:iCs/>
              </w:rPr>
            </w:pPr>
            <w:r w:rsidRPr="009E5352">
              <w:rPr>
                <w:iCs/>
              </w:rPr>
              <w:t>• Смесь песчано-глинистая 25кг;</w:t>
            </w:r>
          </w:p>
          <w:p w14:paraId="4C7E48E1" w14:textId="77777777" w:rsidR="00AC6EF2" w:rsidRPr="009E5352" w:rsidRDefault="00AC6EF2" w:rsidP="00B871D3">
            <w:pPr>
              <w:snapToGrid w:val="0"/>
              <w:rPr>
                <w:iCs/>
              </w:rPr>
            </w:pPr>
            <w:r w:rsidRPr="009E5352">
              <w:rPr>
                <w:iCs/>
              </w:rPr>
              <w:t>• Комплект наглядных плакатов формата А1.</w:t>
            </w:r>
          </w:p>
        </w:tc>
      </w:tr>
      <w:tr w:rsidR="00AC6EF2" w:rsidRPr="009E5352" w14:paraId="556C6A16" w14:textId="77777777" w:rsidTr="00B871D3">
        <w:tc>
          <w:tcPr>
            <w:tcW w:w="5000" w:type="pct"/>
            <w:gridSpan w:val="3"/>
            <w:shd w:val="clear" w:color="auto" w:fill="auto"/>
          </w:tcPr>
          <w:p w14:paraId="69C21354" w14:textId="77777777" w:rsidR="00AC6EF2" w:rsidRPr="009E5352" w:rsidRDefault="00AC6EF2" w:rsidP="00B871D3">
            <w:pPr>
              <w:snapToGrid w:val="0"/>
              <w:rPr>
                <w:iCs/>
              </w:rPr>
            </w:pPr>
            <w:r w:rsidRPr="009E5352">
              <w:rPr>
                <w:b/>
                <w:iCs/>
              </w:rPr>
              <w:t>Дополнительное оборудование</w:t>
            </w:r>
          </w:p>
        </w:tc>
      </w:tr>
      <w:tr w:rsidR="00AC6EF2" w:rsidRPr="009E5352" w14:paraId="0EDF8F3E" w14:textId="77777777" w:rsidTr="00B871D3">
        <w:tc>
          <w:tcPr>
            <w:tcW w:w="273" w:type="pct"/>
            <w:shd w:val="clear" w:color="auto" w:fill="auto"/>
          </w:tcPr>
          <w:p w14:paraId="3B2EAF66" w14:textId="77777777" w:rsidR="00AC6EF2" w:rsidRPr="009E5352" w:rsidRDefault="00AC6EF2" w:rsidP="00B871D3">
            <w:pPr>
              <w:snapToGrid w:val="0"/>
              <w:rPr>
                <w:iCs/>
              </w:rPr>
            </w:pPr>
          </w:p>
        </w:tc>
        <w:tc>
          <w:tcPr>
            <w:tcW w:w="1732" w:type="pct"/>
            <w:shd w:val="clear" w:color="auto" w:fill="auto"/>
          </w:tcPr>
          <w:p w14:paraId="090BBAFE" w14:textId="77777777" w:rsidR="00AC6EF2" w:rsidRPr="009E5352" w:rsidRDefault="00AC6EF2" w:rsidP="00B871D3">
            <w:pPr>
              <w:snapToGrid w:val="0"/>
              <w:rPr>
                <w:i/>
              </w:rPr>
            </w:pPr>
          </w:p>
        </w:tc>
        <w:tc>
          <w:tcPr>
            <w:tcW w:w="2996" w:type="pct"/>
            <w:shd w:val="clear" w:color="auto" w:fill="auto"/>
          </w:tcPr>
          <w:p w14:paraId="22115B12" w14:textId="77777777" w:rsidR="00AC6EF2" w:rsidRPr="009E5352" w:rsidRDefault="00AC6EF2" w:rsidP="00B871D3">
            <w:pPr>
              <w:snapToGrid w:val="0"/>
              <w:rPr>
                <w:iCs/>
              </w:rPr>
            </w:pPr>
          </w:p>
        </w:tc>
      </w:tr>
      <w:tr w:rsidR="00AC6EF2" w:rsidRPr="009E5352" w14:paraId="22EC26C0" w14:textId="77777777" w:rsidTr="00B871D3">
        <w:tc>
          <w:tcPr>
            <w:tcW w:w="5000" w:type="pct"/>
            <w:gridSpan w:val="3"/>
            <w:shd w:val="clear" w:color="auto" w:fill="auto"/>
          </w:tcPr>
          <w:p w14:paraId="3186FEDD" w14:textId="77777777" w:rsidR="00AC6EF2" w:rsidRPr="009E5352" w:rsidRDefault="00AC6EF2" w:rsidP="00B871D3">
            <w:pPr>
              <w:snapToGrid w:val="0"/>
              <w:rPr>
                <w:iCs/>
              </w:rPr>
            </w:pPr>
            <w:r w:rsidRPr="009E5352">
              <w:rPr>
                <w:b/>
                <w:bCs/>
                <w:iCs/>
                <w:lang w:val="en-US"/>
              </w:rPr>
              <w:t>III</w:t>
            </w:r>
            <w:r w:rsidRPr="009E5352">
              <w:rPr>
                <w:b/>
                <w:bCs/>
                <w:iCs/>
              </w:rPr>
              <w:t xml:space="preserve"> Демонстрационные учебно-наглядные пособия</w:t>
            </w:r>
          </w:p>
        </w:tc>
      </w:tr>
      <w:tr w:rsidR="00AC6EF2" w:rsidRPr="009E5352" w14:paraId="3F3DE61D" w14:textId="77777777" w:rsidTr="00B871D3">
        <w:tc>
          <w:tcPr>
            <w:tcW w:w="5000" w:type="pct"/>
            <w:gridSpan w:val="3"/>
            <w:shd w:val="clear" w:color="auto" w:fill="auto"/>
          </w:tcPr>
          <w:p w14:paraId="58974BA5" w14:textId="77777777" w:rsidR="00AC6EF2" w:rsidRPr="009E5352" w:rsidRDefault="00AC6EF2" w:rsidP="00B871D3">
            <w:pPr>
              <w:snapToGrid w:val="0"/>
              <w:rPr>
                <w:iCs/>
              </w:rPr>
            </w:pPr>
            <w:r w:rsidRPr="009E5352">
              <w:rPr>
                <w:b/>
                <w:bCs/>
                <w:iCs/>
              </w:rPr>
              <w:t>Основное оборудование</w:t>
            </w:r>
          </w:p>
        </w:tc>
      </w:tr>
      <w:tr w:rsidR="00AC6EF2" w:rsidRPr="009E5352" w14:paraId="4CB4E954" w14:textId="77777777" w:rsidTr="00B871D3">
        <w:tc>
          <w:tcPr>
            <w:tcW w:w="273" w:type="pct"/>
            <w:shd w:val="clear" w:color="auto" w:fill="auto"/>
          </w:tcPr>
          <w:p w14:paraId="44B1B2F6" w14:textId="77777777" w:rsidR="00AC6EF2" w:rsidRPr="009E5352" w:rsidRDefault="00AC6EF2" w:rsidP="00B871D3">
            <w:pPr>
              <w:snapToGrid w:val="0"/>
              <w:rPr>
                <w:iCs/>
              </w:rPr>
            </w:pPr>
            <w:r w:rsidRPr="009E5352">
              <w:rPr>
                <w:iCs/>
              </w:rPr>
              <w:t>1</w:t>
            </w:r>
          </w:p>
        </w:tc>
        <w:tc>
          <w:tcPr>
            <w:tcW w:w="1732" w:type="pct"/>
            <w:shd w:val="clear" w:color="auto" w:fill="auto"/>
            <w:vAlign w:val="center"/>
          </w:tcPr>
          <w:p w14:paraId="702B6BB2" w14:textId="77777777" w:rsidR="00AC6EF2" w:rsidRPr="009E5352" w:rsidRDefault="00AC6EF2" w:rsidP="00B871D3">
            <w:pPr>
              <w:contextualSpacing/>
              <w:rPr>
                <w:b/>
                <w:u w:val="single"/>
              </w:rPr>
            </w:pPr>
            <w:r w:rsidRPr="009E5352">
              <w:rPr>
                <w:rFonts w:eastAsia="TimesNewRoman"/>
              </w:rPr>
              <w:t>Классификация стали</w:t>
            </w:r>
          </w:p>
        </w:tc>
        <w:tc>
          <w:tcPr>
            <w:tcW w:w="2996" w:type="pct"/>
            <w:shd w:val="clear" w:color="auto" w:fill="auto"/>
            <w:vAlign w:val="center"/>
          </w:tcPr>
          <w:p w14:paraId="4CCF6DD2" w14:textId="77777777" w:rsidR="00AC6EF2" w:rsidRPr="009E5352" w:rsidRDefault="00AC6EF2" w:rsidP="00B871D3">
            <w:pPr>
              <w:snapToGrid w:val="0"/>
              <w:rPr>
                <w:iCs/>
              </w:rPr>
            </w:pPr>
            <w:r w:rsidRPr="009E5352">
              <w:rPr>
                <w:iCs/>
              </w:rPr>
              <w:t xml:space="preserve">Электронный плакат </w:t>
            </w:r>
          </w:p>
        </w:tc>
      </w:tr>
      <w:tr w:rsidR="00AC6EF2" w:rsidRPr="009E5352" w14:paraId="782E5AC8" w14:textId="77777777" w:rsidTr="00B871D3">
        <w:tc>
          <w:tcPr>
            <w:tcW w:w="273" w:type="pct"/>
            <w:shd w:val="clear" w:color="auto" w:fill="auto"/>
          </w:tcPr>
          <w:p w14:paraId="536825C3" w14:textId="77777777" w:rsidR="00AC6EF2" w:rsidRPr="009E5352" w:rsidRDefault="00AC6EF2" w:rsidP="00B871D3">
            <w:pPr>
              <w:snapToGrid w:val="0"/>
              <w:rPr>
                <w:iCs/>
              </w:rPr>
            </w:pPr>
            <w:r w:rsidRPr="009E5352">
              <w:rPr>
                <w:iCs/>
              </w:rPr>
              <w:t>2</w:t>
            </w:r>
          </w:p>
        </w:tc>
        <w:tc>
          <w:tcPr>
            <w:tcW w:w="1732" w:type="pct"/>
            <w:shd w:val="clear" w:color="auto" w:fill="auto"/>
            <w:vAlign w:val="center"/>
          </w:tcPr>
          <w:p w14:paraId="5D7D9968" w14:textId="77777777" w:rsidR="00AC6EF2" w:rsidRPr="009E5352" w:rsidRDefault="00AC6EF2" w:rsidP="00B871D3">
            <w:pPr>
              <w:contextualSpacing/>
              <w:rPr>
                <w:b/>
                <w:u w:val="single"/>
              </w:rPr>
            </w:pPr>
            <w:r w:rsidRPr="009E5352">
              <w:rPr>
                <w:rFonts w:eastAsia="TimesNewRoman"/>
              </w:rPr>
              <w:t>Выплавка стал в электропечи</w:t>
            </w:r>
          </w:p>
        </w:tc>
        <w:tc>
          <w:tcPr>
            <w:tcW w:w="2996" w:type="pct"/>
            <w:shd w:val="clear" w:color="auto" w:fill="auto"/>
            <w:vAlign w:val="center"/>
          </w:tcPr>
          <w:p w14:paraId="36731661" w14:textId="77777777" w:rsidR="00AC6EF2" w:rsidRPr="009E5352" w:rsidRDefault="00AC6EF2" w:rsidP="00B871D3">
            <w:pPr>
              <w:snapToGrid w:val="0"/>
              <w:rPr>
                <w:iCs/>
              </w:rPr>
            </w:pPr>
            <w:r w:rsidRPr="009E5352">
              <w:rPr>
                <w:iCs/>
              </w:rPr>
              <w:t xml:space="preserve">Электронный плакат </w:t>
            </w:r>
          </w:p>
        </w:tc>
      </w:tr>
      <w:tr w:rsidR="00AC6EF2" w:rsidRPr="009E5352" w14:paraId="2386C4D0" w14:textId="77777777" w:rsidTr="00B871D3">
        <w:tc>
          <w:tcPr>
            <w:tcW w:w="273" w:type="pct"/>
            <w:shd w:val="clear" w:color="auto" w:fill="auto"/>
          </w:tcPr>
          <w:p w14:paraId="255D98CE" w14:textId="77777777" w:rsidR="00AC6EF2" w:rsidRPr="009E5352" w:rsidRDefault="00AC6EF2" w:rsidP="00B871D3">
            <w:pPr>
              <w:snapToGrid w:val="0"/>
              <w:rPr>
                <w:iCs/>
              </w:rPr>
            </w:pPr>
            <w:r w:rsidRPr="009E5352">
              <w:rPr>
                <w:iCs/>
              </w:rPr>
              <w:t>3</w:t>
            </w:r>
          </w:p>
        </w:tc>
        <w:tc>
          <w:tcPr>
            <w:tcW w:w="1732" w:type="pct"/>
            <w:shd w:val="clear" w:color="auto" w:fill="auto"/>
            <w:vAlign w:val="center"/>
          </w:tcPr>
          <w:p w14:paraId="12BBCAEA" w14:textId="77777777" w:rsidR="00AC6EF2" w:rsidRPr="009E5352" w:rsidRDefault="00AC6EF2" w:rsidP="00B871D3">
            <w:pPr>
              <w:contextualSpacing/>
              <w:rPr>
                <w:rFonts w:eastAsia="TimesNewRoman"/>
              </w:rPr>
            </w:pPr>
            <w:r w:rsidRPr="009E5352">
              <w:t>Изготовление разовой литейной формы</w:t>
            </w:r>
          </w:p>
        </w:tc>
        <w:tc>
          <w:tcPr>
            <w:tcW w:w="2996" w:type="pct"/>
            <w:shd w:val="clear" w:color="auto" w:fill="auto"/>
            <w:vAlign w:val="center"/>
          </w:tcPr>
          <w:p w14:paraId="49642FB3" w14:textId="77777777" w:rsidR="00AC6EF2" w:rsidRPr="009E5352" w:rsidRDefault="00AC6EF2" w:rsidP="00B871D3">
            <w:pPr>
              <w:snapToGrid w:val="0"/>
              <w:rPr>
                <w:iCs/>
              </w:rPr>
            </w:pPr>
            <w:r w:rsidRPr="009E5352">
              <w:rPr>
                <w:iCs/>
              </w:rPr>
              <w:t xml:space="preserve">Электронный плакат </w:t>
            </w:r>
          </w:p>
        </w:tc>
      </w:tr>
      <w:tr w:rsidR="00AC6EF2" w:rsidRPr="009E5352" w14:paraId="48C0CB4B" w14:textId="77777777" w:rsidTr="00B871D3">
        <w:tc>
          <w:tcPr>
            <w:tcW w:w="273" w:type="pct"/>
            <w:shd w:val="clear" w:color="auto" w:fill="auto"/>
          </w:tcPr>
          <w:p w14:paraId="043930CA" w14:textId="77777777" w:rsidR="00AC6EF2" w:rsidRPr="009E5352" w:rsidRDefault="00AC6EF2" w:rsidP="00B871D3">
            <w:pPr>
              <w:snapToGrid w:val="0"/>
              <w:rPr>
                <w:iCs/>
              </w:rPr>
            </w:pPr>
            <w:r w:rsidRPr="009E5352">
              <w:rPr>
                <w:iCs/>
              </w:rPr>
              <w:t>4</w:t>
            </w:r>
          </w:p>
        </w:tc>
        <w:tc>
          <w:tcPr>
            <w:tcW w:w="1732" w:type="pct"/>
            <w:shd w:val="clear" w:color="auto" w:fill="auto"/>
            <w:vAlign w:val="center"/>
          </w:tcPr>
          <w:p w14:paraId="211164F7" w14:textId="77777777" w:rsidR="00AC6EF2" w:rsidRPr="009E5352" w:rsidRDefault="00AC6EF2" w:rsidP="00B871D3">
            <w:pPr>
              <w:contextualSpacing/>
            </w:pPr>
            <w:r w:rsidRPr="009E5352">
              <w:t>Устройство и принцип работы кислородного конвертера</w:t>
            </w:r>
          </w:p>
        </w:tc>
        <w:tc>
          <w:tcPr>
            <w:tcW w:w="2996" w:type="pct"/>
            <w:shd w:val="clear" w:color="auto" w:fill="auto"/>
            <w:vAlign w:val="center"/>
          </w:tcPr>
          <w:p w14:paraId="335B1852" w14:textId="77777777" w:rsidR="00AC6EF2" w:rsidRPr="009E5352" w:rsidRDefault="00AC6EF2" w:rsidP="00B871D3">
            <w:pPr>
              <w:snapToGrid w:val="0"/>
              <w:rPr>
                <w:iCs/>
              </w:rPr>
            </w:pPr>
            <w:r w:rsidRPr="009E5352">
              <w:rPr>
                <w:iCs/>
              </w:rPr>
              <w:t xml:space="preserve">Электронный плакат </w:t>
            </w:r>
          </w:p>
        </w:tc>
      </w:tr>
      <w:tr w:rsidR="00AC6EF2" w:rsidRPr="009E5352" w14:paraId="55CDFDD9" w14:textId="77777777" w:rsidTr="00B871D3">
        <w:tc>
          <w:tcPr>
            <w:tcW w:w="273" w:type="pct"/>
            <w:shd w:val="clear" w:color="auto" w:fill="auto"/>
          </w:tcPr>
          <w:p w14:paraId="2743DD5B" w14:textId="77777777" w:rsidR="00AC6EF2" w:rsidRPr="009E5352" w:rsidRDefault="00AC6EF2" w:rsidP="00B871D3">
            <w:pPr>
              <w:snapToGrid w:val="0"/>
              <w:rPr>
                <w:iCs/>
              </w:rPr>
            </w:pPr>
            <w:r w:rsidRPr="009E5352">
              <w:rPr>
                <w:iCs/>
              </w:rPr>
              <w:t>5</w:t>
            </w:r>
          </w:p>
        </w:tc>
        <w:tc>
          <w:tcPr>
            <w:tcW w:w="1732" w:type="pct"/>
            <w:shd w:val="clear" w:color="auto" w:fill="auto"/>
            <w:vAlign w:val="center"/>
          </w:tcPr>
          <w:p w14:paraId="718FAF1E" w14:textId="77777777" w:rsidR="00AC6EF2" w:rsidRPr="009E5352" w:rsidRDefault="00AC6EF2" w:rsidP="00B871D3">
            <w:pPr>
              <w:contextualSpacing/>
            </w:pPr>
            <w:r w:rsidRPr="009E5352">
              <w:t>Устройство и принцип работы мартеновской печи</w:t>
            </w:r>
          </w:p>
        </w:tc>
        <w:tc>
          <w:tcPr>
            <w:tcW w:w="2996" w:type="pct"/>
            <w:shd w:val="clear" w:color="auto" w:fill="auto"/>
            <w:vAlign w:val="center"/>
          </w:tcPr>
          <w:p w14:paraId="303E018B" w14:textId="77777777" w:rsidR="00AC6EF2" w:rsidRPr="009E5352" w:rsidRDefault="00AC6EF2" w:rsidP="00B871D3">
            <w:pPr>
              <w:snapToGrid w:val="0"/>
              <w:rPr>
                <w:iCs/>
              </w:rPr>
            </w:pPr>
            <w:r w:rsidRPr="009E5352">
              <w:rPr>
                <w:iCs/>
              </w:rPr>
              <w:t xml:space="preserve">Электронный плакат </w:t>
            </w:r>
          </w:p>
        </w:tc>
      </w:tr>
      <w:tr w:rsidR="00AC6EF2" w:rsidRPr="009E5352" w14:paraId="10C3BB7E" w14:textId="77777777" w:rsidTr="00B871D3">
        <w:tc>
          <w:tcPr>
            <w:tcW w:w="273" w:type="pct"/>
            <w:shd w:val="clear" w:color="auto" w:fill="auto"/>
          </w:tcPr>
          <w:p w14:paraId="5A904B31" w14:textId="77777777" w:rsidR="00AC6EF2" w:rsidRPr="009E5352" w:rsidRDefault="00AC6EF2" w:rsidP="00B871D3">
            <w:pPr>
              <w:snapToGrid w:val="0"/>
              <w:rPr>
                <w:iCs/>
              </w:rPr>
            </w:pPr>
            <w:r w:rsidRPr="009E5352">
              <w:rPr>
                <w:iCs/>
              </w:rPr>
              <w:t>6</w:t>
            </w:r>
          </w:p>
        </w:tc>
        <w:tc>
          <w:tcPr>
            <w:tcW w:w="1732" w:type="pct"/>
            <w:shd w:val="clear" w:color="auto" w:fill="auto"/>
            <w:vAlign w:val="center"/>
          </w:tcPr>
          <w:p w14:paraId="6CA17D13" w14:textId="77777777" w:rsidR="00AC6EF2" w:rsidRPr="009E5352" w:rsidRDefault="00AC6EF2" w:rsidP="00B871D3">
            <w:pPr>
              <w:contextualSpacing/>
            </w:pPr>
            <w:r w:rsidRPr="009E5352">
              <w:t>Устройство и принцип работы электродуговой печи</w:t>
            </w:r>
          </w:p>
        </w:tc>
        <w:tc>
          <w:tcPr>
            <w:tcW w:w="2996" w:type="pct"/>
            <w:shd w:val="clear" w:color="auto" w:fill="auto"/>
            <w:vAlign w:val="center"/>
          </w:tcPr>
          <w:p w14:paraId="0A483FC9" w14:textId="77777777" w:rsidR="00AC6EF2" w:rsidRPr="009E5352" w:rsidRDefault="00AC6EF2" w:rsidP="00B871D3">
            <w:pPr>
              <w:snapToGrid w:val="0"/>
              <w:rPr>
                <w:iCs/>
              </w:rPr>
            </w:pPr>
            <w:r w:rsidRPr="009E5352">
              <w:rPr>
                <w:iCs/>
              </w:rPr>
              <w:t xml:space="preserve">Электронный плакат </w:t>
            </w:r>
          </w:p>
        </w:tc>
      </w:tr>
      <w:tr w:rsidR="00AC6EF2" w:rsidRPr="009E5352" w14:paraId="77C4E1E6" w14:textId="77777777" w:rsidTr="00B871D3">
        <w:tc>
          <w:tcPr>
            <w:tcW w:w="273" w:type="pct"/>
            <w:shd w:val="clear" w:color="auto" w:fill="auto"/>
          </w:tcPr>
          <w:p w14:paraId="3FFC9076" w14:textId="77777777" w:rsidR="00AC6EF2" w:rsidRPr="009E5352" w:rsidRDefault="00AC6EF2" w:rsidP="00B871D3">
            <w:pPr>
              <w:snapToGrid w:val="0"/>
              <w:rPr>
                <w:iCs/>
              </w:rPr>
            </w:pPr>
            <w:r w:rsidRPr="009E5352">
              <w:rPr>
                <w:iCs/>
              </w:rPr>
              <w:lastRenderedPageBreak/>
              <w:t>7</w:t>
            </w:r>
          </w:p>
        </w:tc>
        <w:tc>
          <w:tcPr>
            <w:tcW w:w="1732" w:type="pct"/>
            <w:shd w:val="clear" w:color="auto" w:fill="auto"/>
            <w:vAlign w:val="center"/>
          </w:tcPr>
          <w:p w14:paraId="573EE7D7" w14:textId="77777777" w:rsidR="00AC6EF2" w:rsidRPr="009E5352" w:rsidRDefault="00AC6EF2" w:rsidP="00B871D3">
            <w:pPr>
              <w:contextualSpacing/>
            </w:pPr>
            <w:r w:rsidRPr="009E5352">
              <w:t>Устройство и принцип работы МНЛЗ</w:t>
            </w:r>
          </w:p>
        </w:tc>
        <w:tc>
          <w:tcPr>
            <w:tcW w:w="2996" w:type="pct"/>
            <w:shd w:val="clear" w:color="auto" w:fill="auto"/>
            <w:vAlign w:val="center"/>
          </w:tcPr>
          <w:p w14:paraId="23510F4E" w14:textId="77777777" w:rsidR="00AC6EF2" w:rsidRPr="009E5352" w:rsidRDefault="00AC6EF2" w:rsidP="00B871D3">
            <w:pPr>
              <w:snapToGrid w:val="0"/>
              <w:rPr>
                <w:iCs/>
              </w:rPr>
            </w:pPr>
            <w:r w:rsidRPr="009E5352">
              <w:rPr>
                <w:iCs/>
              </w:rPr>
              <w:t xml:space="preserve">Электронный плакат </w:t>
            </w:r>
          </w:p>
        </w:tc>
      </w:tr>
      <w:tr w:rsidR="00AC6EF2" w:rsidRPr="009E5352" w14:paraId="0DFEB4E8" w14:textId="77777777" w:rsidTr="00B871D3">
        <w:tc>
          <w:tcPr>
            <w:tcW w:w="273" w:type="pct"/>
            <w:shd w:val="clear" w:color="auto" w:fill="auto"/>
          </w:tcPr>
          <w:p w14:paraId="571B2818" w14:textId="77777777" w:rsidR="00AC6EF2" w:rsidRPr="009E5352" w:rsidRDefault="00AC6EF2" w:rsidP="00B871D3">
            <w:pPr>
              <w:snapToGrid w:val="0"/>
              <w:rPr>
                <w:iCs/>
              </w:rPr>
            </w:pPr>
            <w:r w:rsidRPr="009E5352">
              <w:rPr>
                <w:iCs/>
              </w:rPr>
              <w:t>8</w:t>
            </w:r>
          </w:p>
        </w:tc>
        <w:tc>
          <w:tcPr>
            <w:tcW w:w="1732" w:type="pct"/>
            <w:shd w:val="clear" w:color="auto" w:fill="auto"/>
            <w:vAlign w:val="center"/>
          </w:tcPr>
          <w:p w14:paraId="47DDFE27" w14:textId="77777777" w:rsidR="00AC6EF2" w:rsidRPr="009E5352" w:rsidRDefault="00AC6EF2" w:rsidP="00B871D3">
            <w:pPr>
              <w:contextualSpacing/>
            </w:pPr>
            <w:r w:rsidRPr="009E5352">
              <w:t>Металлургия стали и ферросплавов</w:t>
            </w:r>
          </w:p>
        </w:tc>
        <w:tc>
          <w:tcPr>
            <w:tcW w:w="2996" w:type="pct"/>
            <w:shd w:val="clear" w:color="auto" w:fill="auto"/>
            <w:vAlign w:val="center"/>
          </w:tcPr>
          <w:p w14:paraId="2A6C0B6A" w14:textId="77777777" w:rsidR="00AC6EF2" w:rsidRPr="009E5352" w:rsidRDefault="00AC6EF2" w:rsidP="00B871D3">
            <w:pPr>
              <w:snapToGrid w:val="0"/>
              <w:rPr>
                <w:iCs/>
              </w:rPr>
            </w:pPr>
            <w:r w:rsidRPr="009E5352">
              <w:rPr>
                <w:iCs/>
              </w:rPr>
              <w:t xml:space="preserve">Электронный плакат </w:t>
            </w:r>
          </w:p>
        </w:tc>
      </w:tr>
      <w:tr w:rsidR="00AC6EF2" w:rsidRPr="009E5352" w14:paraId="5BE5C828" w14:textId="77777777" w:rsidTr="00B871D3">
        <w:tc>
          <w:tcPr>
            <w:tcW w:w="5000" w:type="pct"/>
            <w:gridSpan w:val="3"/>
            <w:shd w:val="clear" w:color="auto" w:fill="auto"/>
          </w:tcPr>
          <w:p w14:paraId="7F6EE21F" w14:textId="77777777" w:rsidR="00AC6EF2" w:rsidRPr="009E5352" w:rsidRDefault="00AC6EF2" w:rsidP="00B871D3">
            <w:pPr>
              <w:snapToGrid w:val="0"/>
              <w:rPr>
                <w:iCs/>
              </w:rPr>
            </w:pPr>
            <w:r w:rsidRPr="009E5352">
              <w:rPr>
                <w:b/>
                <w:bCs/>
                <w:iCs/>
              </w:rPr>
              <w:t>Дополнительное оборудование</w:t>
            </w:r>
          </w:p>
        </w:tc>
      </w:tr>
      <w:tr w:rsidR="00AC6EF2" w:rsidRPr="009E5352" w14:paraId="6D7C66DB" w14:textId="77777777" w:rsidTr="00B871D3">
        <w:tc>
          <w:tcPr>
            <w:tcW w:w="273" w:type="pct"/>
            <w:shd w:val="clear" w:color="auto" w:fill="auto"/>
          </w:tcPr>
          <w:p w14:paraId="193C7AFA" w14:textId="77777777" w:rsidR="00AC6EF2" w:rsidRPr="009E5352" w:rsidRDefault="00AC6EF2" w:rsidP="00B871D3">
            <w:pPr>
              <w:snapToGrid w:val="0"/>
              <w:rPr>
                <w:iCs/>
              </w:rPr>
            </w:pPr>
          </w:p>
        </w:tc>
        <w:tc>
          <w:tcPr>
            <w:tcW w:w="1732" w:type="pct"/>
            <w:shd w:val="clear" w:color="auto" w:fill="auto"/>
          </w:tcPr>
          <w:p w14:paraId="4046977F" w14:textId="77777777" w:rsidR="00AC6EF2" w:rsidRPr="009E5352" w:rsidRDefault="00AC6EF2" w:rsidP="00B871D3">
            <w:pPr>
              <w:contextualSpacing/>
              <w:jc w:val="both"/>
            </w:pPr>
          </w:p>
        </w:tc>
        <w:tc>
          <w:tcPr>
            <w:tcW w:w="2996" w:type="pct"/>
            <w:shd w:val="clear" w:color="auto" w:fill="auto"/>
          </w:tcPr>
          <w:p w14:paraId="6F2EB255" w14:textId="77777777" w:rsidR="00AC6EF2" w:rsidRPr="009E5352" w:rsidRDefault="00AC6EF2" w:rsidP="00B871D3">
            <w:pPr>
              <w:snapToGrid w:val="0"/>
              <w:rPr>
                <w:iCs/>
              </w:rPr>
            </w:pPr>
          </w:p>
        </w:tc>
      </w:tr>
    </w:tbl>
    <w:p w14:paraId="5882C2B0" w14:textId="77777777" w:rsidR="00AC6EF2" w:rsidRPr="009E5352" w:rsidRDefault="00AC6EF2" w:rsidP="00AC6EF2">
      <w:pPr>
        <w:suppressAutoHyphens/>
        <w:ind w:firstLine="709"/>
        <w:jc w:val="both"/>
        <w:rPr>
          <w:bCs/>
        </w:rPr>
      </w:pPr>
    </w:p>
    <w:p w14:paraId="2B73BFC4" w14:textId="77777777" w:rsidR="00AC6EF2" w:rsidRPr="009E5352" w:rsidRDefault="00AC6EF2" w:rsidP="00AC6EF2">
      <w:pPr>
        <w:suppressAutoHyphens/>
        <w:ind w:firstLine="709"/>
        <w:jc w:val="both"/>
        <w:rPr>
          <w:bCs/>
        </w:rPr>
      </w:pPr>
      <w:r w:rsidRPr="009E5352">
        <w:rPr>
          <w:bCs/>
        </w:rPr>
        <w:t>6.1.2.4. Оснащение мастерских</w:t>
      </w:r>
    </w:p>
    <w:p w14:paraId="12909647" w14:textId="77777777" w:rsidR="00AC6EF2" w:rsidRPr="009E5352" w:rsidRDefault="00AC6EF2" w:rsidP="00AC6EF2">
      <w:pPr>
        <w:suppressAutoHyphens/>
        <w:ind w:firstLine="709"/>
        <w:jc w:val="both"/>
        <w:rPr>
          <w:bCs/>
        </w:rPr>
      </w:pPr>
    </w:p>
    <w:p w14:paraId="4FE1CDA0" w14:textId="77777777" w:rsidR="00AC6EF2" w:rsidRPr="009E5352" w:rsidRDefault="00AC6EF2" w:rsidP="00AC6EF2">
      <w:pPr>
        <w:rPr>
          <w:b/>
          <w:bCs/>
          <w:iCs/>
          <w:u w:val="single"/>
        </w:rPr>
      </w:pPr>
      <w:r w:rsidRPr="009E5352">
        <w:rPr>
          <w:b/>
          <w:bCs/>
          <w:iCs/>
          <w:u w:val="single"/>
        </w:rPr>
        <w:t>Мастерская «</w:t>
      </w:r>
      <w:r w:rsidRPr="009E5352">
        <w:rPr>
          <w:b/>
          <w:u w:val="single"/>
        </w:rPr>
        <w:t>Слесарно-механическая</w:t>
      </w:r>
      <w:r w:rsidRPr="009E5352">
        <w:rPr>
          <w:b/>
          <w:bCs/>
          <w:iCs/>
          <w:u w:val="single"/>
        </w:rPr>
        <w:t>»</w:t>
      </w:r>
    </w:p>
    <w:p w14:paraId="249A56EE" w14:textId="77777777" w:rsidR="00AC6EF2" w:rsidRPr="009E5352" w:rsidRDefault="00AC6EF2" w:rsidP="00AC6EF2">
      <w:pPr>
        <w:rPr>
          <w:b/>
          <w:u w:val="single"/>
        </w:rPr>
      </w:pP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
        <w:gridCol w:w="125"/>
        <w:gridCol w:w="3233"/>
        <w:gridCol w:w="5837"/>
      </w:tblGrid>
      <w:tr w:rsidR="00AC6EF2" w:rsidRPr="009E5352" w14:paraId="4B34696D" w14:textId="77777777" w:rsidTr="00B871D3">
        <w:tc>
          <w:tcPr>
            <w:tcW w:w="346" w:type="pct"/>
            <w:gridSpan w:val="2"/>
            <w:shd w:val="clear" w:color="auto" w:fill="auto"/>
            <w:vAlign w:val="center"/>
          </w:tcPr>
          <w:p w14:paraId="5005C034" w14:textId="77777777" w:rsidR="00AC6EF2" w:rsidRPr="009E5352" w:rsidRDefault="00AC6EF2" w:rsidP="00B871D3">
            <w:pPr>
              <w:snapToGrid w:val="0"/>
              <w:jc w:val="center"/>
              <w:rPr>
                <w:iCs/>
              </w:rPr>
            </w:pPr>
            <w:r w:rsidRPr="009E5352">
              <w:rPr>
                <w:iCs/>
              </w:rPr>
              <w:t>№</w:t>
            </w:r>
          </w:p>
        </w:tc>
        <w:tc>
          <w:tcPr>
            <w:tcW w:w="1659" w:type="pct"/>
            <w:shd w:val="clear" w:color="auto" w:fill="auto"/>
            <w:vAlign w:val="center"/>
          </w:tcPr>
          <w:p w14:paraId="07AB5945" w14:textId="77777777" w:rsidR="00AC6EF2" w:rsidRPr="009E5352" w:rsidRDefault="00AC6EF2" w:rsidP="00B871D3">
            <w:pPr>
              <w:snapToGrid w:val="0"/>
              <w:ind w:left="-88"/>
              <w:jc w:val="center"/>
              <w:rPr>
                <w:iCs/>
              </w:rPr>
            </w:pPr>
            <w:r w:rsidRPr="009E5352">
              <w:rPr>
                <w:iCs/>
              </w:rPr>
              <w:t>Наименование оборудования</w:t>
            </w:r>
          </w:p>
        </w:tc>
        <w:tc>
          <w:tcPr>
            <w:tcW w:w="2995" w:type="pct"/>
            <w:shd w:val="clear" w:color="auto" w:fill="auto"/>
            <w:vAlign w:val="center"/>
          </w:tcPr>
          <w:p w14:paraId="538C5F64" w14:textId="77777777" w:rsidR="00AC6EF2" w:rsidRPr="009E5352" w:rsidRDefault="00AC6EF2" w:rsidP="00B871D3">
            <w:pPr>
              <w:snapToGrid w:val="0"/>
              <w:jc w:val="center"/>
              <w:rPr>
                <w:iCs/>
              </w:rPr>
            </w:pPr>
            <w:r w:rsidRPr="009E5352">
              <w:rPr>
                <w:iCs/>
              </w:rPr>
              <w:t>Техническое описание</w:t>
            </w:r>
          </w:p>
        </w:tc>
      </w:tr>
      <w:tr w:rsidR="00AC6EF2" w:rsidRPr="009E5352" w14:paraId="5F8810E8" w14:textId="77777777" w:rsidTr="00B871D3">
        <w:trPr>
          <w:trHeight w:val="278"/>
        </w:trPr>
        <w:tc>
          <w:tcPr>
            <w:tcW w:w="5000" w:type="pct"/>
            <w:gridSpan w:val="4"/>
            <w:shd w:val="clear" w:color="auto" w:fill="auto"/>
          </w:tcPr>
          <w:p w14:paraId="34BD5C3B" w14:textId="77777777" w:rsidR="00AC6EF2" w:rsidRPr="009E5352" w:rsidRDefault="00AC6EF2" w:rsidP="00B871D3">
            <w:pPr>
              <w:snapToGrid w:val="0"/>
              <w:rPr>
                <w:b/>
                <w:bCs/>
                <w:iCs/>
              </w:rPr>
            </w:pPr>
            <w:r w:rsidRPr="009E5352">
              <w:rPr>
                <w:b/>
                <w:bCs/>
                <w:iCs/>
                <w:lang w:val="en-US"/>
              </w:rPr>
              <w:t>I</w:t>
            </w:r>
            <w:r w:rsidRPr="009E5352">
              <w:rPr>
                <w:b/>
                <w:bCs/>
                <w:iCs/>
              </w:rPr>
              <w:t xml:space="preserve"> Специализированная мебель и системы хранения</w:t>
            </w:r>
          </w:p>
        </w:tc>
      </w:tr>
      <w:tr w:rsidR="00AC6EF2" w:rsidRPr="009E5352" w14:paraId="7727F6DF" w14:textId="77777777" w:rsidTr="00B871D3">
        <w:trPr>
          <w:trHeight w:val="277"/>
        </w:trPr>
        <w:tc>
          <w:tcPr>
            <w:tcW w:w="5000" w:type="pct"/>
            <w:gridSpan w:val="4"/>
            <w:shd w:val="clear" w:color="auto" w:fill="auto"/>
          </w:tcPr>
          <w:p w14:paraId="01FD8D72" w14:textId="77777777" w:rsidR="00AC6EF2" w:rsidRPr="009E5352" w:rsidRDefault="00AC6EF2" w:rsidP="00B871D3">
            <w:pPr>
              <w:snapToGrid w:val="0"/>
              <w:rPr>
                <w:b/>
                <w:bCs/>
                <w:iCs/>
              </w:rPr>
            </w:pPr>
            <w:r w:rsidRPr="009E5352">
              <w:rPr>
                <w:b/>
                <w:bCs/>
                <w:iCs/>
              </w:rPr>
              <w:t>Основное оборудование</w:t>
            </w:r>
          </w:p>
        </w:tc>
      </w:tr>
      <w:tr w:rsidR="00AC6EF2" w:rsidRPr="009E5352" w14:paraId="7F55E707" w14:textId="77777777" w:rsidTr="00B871D3">
        <w:tc>
          <w:tcPr>
            <w:tcW w:w="346" w:type="pct"/>
            <w:gridSpan w:val="2"/>
            <w:shd w:val="clear" w:color="auto" w:fill="auto"/>
            <w:vAlign w:val="center"/>
          </w:tcPr>
          <w:p w14:paraId="5336CC83" w14:textId="77777777" w:rsidR="00AC6EF2" w:rsidRPr="009E5352" w:rsidRDefault="00AC6EF2" w:rsidP="00B871D3">
            <w:pPr>
              <w:snapToGrid w:val="0"/>
              <w:jc w:val="center"/>
              <w:rPr>
                <w:iCs/>
              </w:rPr>
            </w:pPr>
            <w:r w:rsidRPr="009E5352">
              <w:rPr>
                <w:iCs/>
              </w:rPr>
              <w:t>1</w:t>
            </w:r>
          </w:p>
        </w:tc>
        <w:tc>
          <w:tcPr>
            <w:tcW w:w="1659" w:type="pct"/>
            <w:shd w:val="clear" w:color="auto" w:fill="auto"/>
            <w:vAlign w:val="center"/>
          </w:tcPr>
          <w:p w14:paraId="7850A5F6" w14:textId="77777777" w:rsidR="00AC6EF2" w:rsidRPr="009E5352" w:rsidRDefault="00AC6EF2" w:rsidP="00B871D3">
            <w:pPr>
              <w:rPr>
                <w:rFonts w:eastAsia="Calibri"/>
              </w:rPr>
            </w:pPr>
            <w:r w:rsidRPr="009E5352">
              <w:t>Стол преподавателя</w:t>
            </w:r>
          </w:p>
        </w:tc>
        <w:tc>
          <w:tcPr>
            <w:tcW w:w="2995" w:type="pct"/>
            <w:shd w:val="clear" w:color="auto" w:fill="auto"/>
            <w:vAlign w:val="center"/>
          </w:tcPr>
          <w:p w14:paraId="48FBCF8B" w14:textId="77777777" w:rsidR="00AC6EF2" w:rsidRPr="009E5352" w:rsidRDefault="00AC6EF2" w:rsidP="00B871D3">
            <w:pPr>
              <w:snapToGrid w:val="0"/>
              <w:rPr>
                <w:iCs/>
              </w:rPr>
            </w:pPr>
            <w:r w:rsidRPr="009E5352">
              <w:rPr>
                <w:iCs/>
              </w:rPr>
              <w:t>Однотумбовый. Столешница ДСП 22мм., ПВХ 2мм., остальные элементы ДСП 16мм., ПВХ 0.45 мм.</w:t>
            </w:r>
          </w:p>
        </w:tc>
      </w:tr>
      <w:tr w:rsidR="00AC6EF2" w:rsidRPr="009E5352" w14:paraId="34C9912C" w14:textId="77777777" w:rsidTr="00B871D3">
        <w:tc>
          <w:tcPr>
            <w:tcW w:w="346" w:type="pct"/>
            <w:gridSpan w:val="2"/>
            <w:shd w:val="clear" w:color="auto" w:fill="auto"/>
            <w:vAlign w:val="center"/>
          </w:tcPr>
          <w:p w14:paraId="1D8CE816" w14:textId="77777777" w:rsidR="00AC6EF2" w:rsidRPr="009E5352" w:rsidRDefault="00AC6EF2" w:rsidP="00B871D3">
            <w:pPr>
              <w:snapToGrid w:val="0"/>
              <w:jc w:val="center"/>
              <w:rPr>
                <w:iCs/>
              </w:rPr>
            </w:pPr>
            <w:r w:rsidRPr="009E5352">
              <w:rPr>
                <w:iCs/>
              </w:rPr>
              <w:t>2</w:t>
            </w:r>
          </w:p>
        </w:tc>
        <w:tc>
          <w:tcPr>
            <w:tcW w:w="1659" w:type="pct"/>
            <w:shd w:val="clear" w:color="auto" w:fill="auto"/>
            <w:vAlign w:val="center"/>
          </w:tcPr>
          <w:p w14:paraId="41B0673D" w14:textId="77777777" w:rsidR="00AC6EF2" w:rsidRPr="009E5352" w:rsidRDefault="00AC6EF2" w:rsidP="00B871D3">
            <w:pPr>
              <w:rPr>
                <w:rFonts w:eastAsia="Calibri"/>
              </w:rPr>
            </w:pPr>
            <w:r w:rsidRPr="009E5352">
              <w:t>Стул преподавателя</w:t>
            </w:r>
          </w:p>
        </w:tc>
        <w:tc>
          <w:tcPr>
            <w:tcW w:w="2995" w:type="pct"/>
            <w:shd w:val="clear" w:color="auto" w:fill="auto"/>
            <w:vAlign w:val="center"/>
          </w:tcPr>
          <w:p w14:paraId="2775616F" w14:textId="77777777" w:rsidR="00AC6EF2" w:rsidRPr="009E5352" w:rsidRDefault="00AC6EF2" w:rsidP="00B871D3">
            <w:pPr>
              <w:snapToGrid w:val="0"/>
              <w:rPr>
                <w:iCs/>
              </w:rPr>
            </w:pPr>
            <w:r w:rsidRPr="009E5352">
              <w:rPr>
                <w:iCs/>
              </w:rPr>
              <w:t>КРЕСЛО GRAND GTPQN C11</w:t>
            </w:r>
          </w:p>
          <w:p w14:paraId="5D27A3BB" w14:textId="77777777" w:rsidR="00AC6EF2" w:rsidRPr="009E5352" w:rsidRDefault="00AC6EF2" w:rsidP="00B871D3">
            <w:pPr>
              <w:snapToGrid w:val="0"/>
              <w:rPr>
                <w:iCs/>
              </w:rPr>
            </w:pPr>
            <w:r w:rsidRPr="009E5352">
              <w:rPr>
                <w:iCs/>
              </w:rPr>
              <w:t>Тип обивки-ткань</w:t>
            </w:r>
          </w:p>
          <w:p w14:paraId="54C136EA" w14:textId="77777777" w:rsidR="00AC6EF2" w:rsidRPr="009E5352" w:rsidRDefault="00AC6EF2" w:rsidP="00B871D3">
            <w:pPr>
              <w:snapToGrid w:val="0"/>
              <w:rPr>
                <w:iCs/>
              </w:rPr>
            </w:pPr>
            <w:r w:rsidRPr="009E5352">
              <w:rPr>
                <w:iCs/>
              </w:rPr>
              <w:t>Спинка кресла-высокая</w:t>
            </w:r>
          </w:p>
          <w:p w14:paraId="1364A420" w14:textId="77777777" w:rsidR="00AC6EF2" w:rsidRPr="009E5352" w:rsidRDefault="00AC6EF2" w:rsidP="00B871D3">
            <w:pPr>
              <w:snapToGrid w:val="0"/>
              <w:rPr>
                <w:iCs/>
              </w:rPr>
            </w:pPr>
            <w:r w:rsidRPr="009E5352">
              <w:rPr>
                <w:iCs/>
              </w:rPr>
              <w:t>Подлокотники-да</w:t>
            </w:r>
          </w:p>
          <w:p w14:paraId="16F90F6F" w14:textId="77777777" w:rsidR="00AC6EF2" w:rsidRPr="009E5352" w:rsidRDefault="00AC6EF2" w:rsidP="00B871D3">
            <w:pPr>
              <w:snapToGrid w:val="0"/>
              <w:rPr>
                <w:iCs/>
              </w:rPr>
            </w:pPr>
            <w:r w:rsidRPr="009E5352">
              <w:rPr>
                <w:iCs/>
              </w:rPr>
              <w:t>Максимальная нагрузка-100 кг.</w:t>
            </w:r>
          </w:p>
          <w:p w14:paraId="6BD1C474" w14:textId="77777777" w:rsidR="00AC6EF2" w:rsidRPr="009E5352" w:rsidRDefault="00AC6EF2" w:rsidP="00B871D3">
            <w:pPr>
              <w:snapToGrid w:val="0"/>
              <w:rPr>
                <w:iCs/>
              </w:rPr>
            </w:pPr>
            <w:r w:rsidRPr="009E5352">
              <w:rPr>
                <w:iCs/>
              </w:rPr>
              <w:t>Стиль-модерн</w:t>
            </w:r>
          </w:p>
          <w:p w14:paraId="696A79A5" w14:textId="77777777" w:rsidR="00AC6EF2" w:rsidRPr="009E5352" w:rsidRDefault="00AC6EF2" w:rsidP="00B871D3">
            <w:pPr>
              <w:snapToGrid w:val="0"/>
              <w:rPr>
                <w:iCs/>
              </w:rPr>
            </w:pPr>
            <w:r w:rsidRPr="009E5352">
              <w:rPr>
                <w:iCs/>
              </w:rPr>
              <w:t>Высота сиденья-40 см</w:t>
            </w:r>
          </w:p>
        </w:tc>
      </w:tr>
      <w:tr w:rsidR="00AC6EF2" w:rsidRPr="009E5352" w14:paraId="228F84F1" w14:textId="77777777" w:rsidTr="00B871D3">
        <w:tc>
          <w:tcPr>
            <w:tcW w:w="346" w:type="pct"/>
            <w:gridSpan w:val="2"/>
            <w:shd w:val="clear" w:color="auto" w:fill="auto"/>
            <w:vAlign w:val="center"/>
          </w:tcPr>
          <w:p w14:paraId="33D323D8" w14:textId="77777777" w:rsidR="00AC6EF2" w:rsidRPr="009E5352" w:rsidRDefault="00AC6EF2" w:rsidP="00B871D3">
            <w:pPr>
              <w:snapToGrid w:val="0"/>
              <w:jc w:val="center"/>
              <w:rPr>
                <w:iCs/>
              </w:rPr>
            </w:pPr>
            <w:r w:rsidRPr="009E5352">
              <w:rPr>
                <w:iCs/>
              </w:rPr>
              <w:t>3</w:t>
            </w:r>
          </w:p>
        </w:tc>
        <w:tc>
          <w:tcPr>
            <w:tcW w:w="1659" w:type="pct"/>
            <w:shd w:val="clear" w:color="auto" w:fill="auto"/>
            <w:vAlign w:val="center"/>
          </w:tcPr>
          <w:p w14:paraId="4612EDA9" w14:textId="77777777" w:rsidR="00AC6EF2" w:rsidRPr="009E5352" w:rsidRDefault="00AC6EF2" w:rsidP="00B871D3">
            <w:pPr>
              <w:rPr>
                <w:rFonts w:eastAsia="Calibri"/>
              </w:rPr>
            </w:pPr>
            <w:r w:rsidRPr="009E5352">
              <w:t>Шкаф для размещения и хранения учебно-наглядных пособий, дидактических и технических средств обучения</w:t>
            </w:r>
          </w:p>
        </w:tc>
        <w:tc>
          <w:tcPr>
            <w:tcW w:w="2995" w:type="pct"/>
            <w:shd w:val="clear" w:color="auto" w:fill="auto"/>
            <w:vAlign w:val="center"/>
          </w:tcPr>
          <w:p w14:paraId="5F343E37" w14:textId="77777777" w:rsidR="00AC6EF2" w:rsidRPr="009E5352" w:rsidRDefault="00AC6EF2" w:rsidP="00B871D3">
            <w:pPr>
              <w:snapToGrid w:val="0"/>
              <w:rPr>
                <w:iCs/>
              </w:rPr>
            </w:pPr>
            <w:r w:rsidRPr="009E5352">
              <w:rPr>
                <w:iCs/>
              </w:rPr>
              <w:t>Шкаф офисный для документов полуоткрытый</w:t>
            </w:r>
          </w:p>
          <w:p w14:paraId="7243AB4E" w14:textId="77777777" w:rsidR="00AC6EF2" w:rsidRPr="009E5352" w:rsidRDefault="00AC6EF2" w:rsidP="00B871D3">
            <w:pPr>
              <w:snapToGrid w:val="0"/>
              <w:rPr>
                <w:iCs/>
              </w:rPr>
            </w:pPr>
            <w:r w:rsidRPr="009E5352">
              <w:rPr>
                <w:iCs/>
              </w:rPr>
              <w:t>Размеры (ДхШхВ) 755х356х2000 мм.</w:t>
            </w:r>
          </w:p>
          <w:p w14:paraId="290FBBAF" w14:textId="77777777" w:rsidR="00AC6EF2" w:rsidRPr="009E5352" w:rsidRDefault="00AC6EF2" w:rsidP="00B871D3">
            <w:pPr>
              <w:snapToGrid w:val="0"/>
              <w:rPr>
                <w:iCs/>
              </w:rPr>
            </w:pPr>
            <w:r w:rsidRPr="009E5352">
              <w:rPr>
                <w:iCs/>
              </w:rPr>
              <w:t>Материал ЛДСП 16 мм. Кромка ПВХ 0.4 мм.</w:t>
            </w:r>
          </w:p>
          <w:p w14:paraId="5B9FF539" w14:textId="77777777" w:rsidR="00AC6EF2" w:rsidRPr="009E5352" w:rsidRDefault="00AC6EF2" w:rsidP="00B871D3">
            <w:pPr>
              <w:snapToGrid w:val="0"/>
              <w:rPr>
                <w:iCs/>
              </w:rPr>
            </w:pPr>
            <w:r w:rsidRPr="009E5352">
              <w:rPr>
                <w:iCs/>
              </w:rPr>
              <w:t>Объем 0.121 м</w:t>
            </w:r>
            <w:r w:rsidRPr="009E5352">
              <w:rPr>
                <w:iCs/>
                <w:vertAlign w:val="superscript"/>
              </w:rPr>
              <w:t>3</w:t>
            </w:r>
          </w:p>
        </w:tc>
      </w:tr>
      <w:tr w:rsidR="00AC6EF2" w:rsidRPr="009E5352" w14:paraId="5E826E07" w14:textId="77777777" w:rsidTr="00B871D3">
        <w:tc>
          <w:tcPr>
            <w:tcW w:w="346" w:type="pct"/>
            <w:gridSpan w:val="2"/>
            <w:shd w:val="clear" w:color="auto" w:fill="auto"/>
            <w:vAlign w:val="center"/>
          </w:tcPr>
          <w:p w14:paraId="76EBE757" w14:textId="77777777" w:rsidR="00AC6EF2" w:rsidRPr="009E5352" w:rsidRDefault="00AC6EF2" w:rsidP="00B871D3">
            <w:pPr>
              <w:snapToGrid w:val="0"/>
              <w:jc w:val="center"/>
              <w:rPr>
                <w:iCs/>
              </w:rPr>
            </w:pPr>
            <w:r w:rsidRPr="009E5352">
              <w:rPr>
                <w:iCs/>
              </w:rPr>
              <w:t>4</w:t>
            </w:r>
          </w:p>
        </w:tc>
        <w:tc>
          <w:tcPr>
            <w:tcW w:w="1659" w:type="pct"/>
            <w:shd w:val="clear" w:color="auto" w:fill="auto"/>
            <w:vAlign w:val="center"/>
          </w:tcPr>
          <w:p w14:paraId="5316F3FC" w14:textId="77777777" w:rsidR="00AC6EF2" w:rsidRPr="009E5352" w:rsidRDefault="00AC6EF2" w:rsidP="00B871D3">
            <w:pPr>
              <w:rPr>
                <w:rFonts w:eastAsia="Calibri"/>
              </w:rPr>
            </w:pPr>
            <w:r w:rsidRPr="009E5352">
              <w:rPr>
                <w:rFonts w:eastAsia="Calibri"/>
              </w:rPr>
              <w:t>Шкаф инструментальный</w:t>
            </w:r>
          </w:p>
        </w:tc>
        <w:tc>
          <w:tcPr>
            <w:tcW w:w="2995" w:type="pct"/>
            <w:shd w:val="clear" w:color="auto" w:fill="auto"/>
            <w:vAlign w:val="center"/>
          </w:tcPr>
          <w:p w14:paraId="329ADC4B" w14:textId="77777777" w:rsidR="00AC6EF2" w:rsidRPr="009E5352" w:rsidRDefault="00AC6EF2" w:rsidP="00B871D3">
            <w:pPr>
              <w:snapToGrid w:val="0"/>
              <w:rPr>
                <w:iCs/>
              </w:rPr>
            </w:pPr>
            <w:r w:rsidRPr="009E5352">
              <w:rPr>
                <w:iCs/>
              </w:rPr>
              <w:t>Габаритные размеры (ВxШxГ), мм: 830x950x300;</w:t>
            </w:r>
          </w:p>
          <w:p w14:paraId="7A02099A" w14:textId="77777777" w:rsidR="00AC6EF2" w:rsidRPr="009E5352" w:rsidRDefault="00AC6EF2" w:rsidP="00B871D3">
            <w:pPr>
              <w:snapToGrid w:val="0"/>
              <w:rPr>
                <w:iCs/>
              </w:rPr>
            </w:pPr>
            <w:r w:rsidRPr="009E5352">
              <w:rPr>
                <w:iCs/>
              </w:rPr>
              <w:t>Материал: корпус и двери из х/к листа 1мм, полки из оцинкованной стали 2 мм;</w:t>
            </w:r>
          </w:p>
          <w:p w14:paraId="3B37496A" w14:textId="77777777" w:rsidR="00AC6EF2" w:rsidRPr="009E5352" w:rsidRDefault="00AC6EF2" w:rsidP="00B871D3">
            <w:pPr>
              <w:snapToGrid w:val="0"/>
              <w:rPr>
                <w:iCs/>
              </w:rPr>
            </w:pPr>
            <w:r w:rsidRPr="009E5352">
              <w:rPr>
                <w:iCs/>
              </w:rPr>
              <w:t>Покрытие: порошковая краска RAL 5002 (синий), RAL 7032 (серый);</w:t>
            </w:r>
          </w:p>
          <w:p w14:paraId="530833B6" w14:textId="77777777" w:rsidR="00AC6EF2" w:rsidRPr="009E5352" w:rsidRDefault="00AC6EF2" w:rsidP="00B871D3">
            <w:pPr>
              <w:snapToGrid w:val="0"/>
              <w:rPr>
                <w:iCs/>
              </w:rPr>
            </w:pPr>
            <w:r w:rsidRPr="009E5352">
              <w:rPr>
                <w:iCs/>
              </w:rPr>
              <w:t>Нагрузки: на ящик 30 кг, на полку 300 кг, на шкаф 2000 кг;</w:t>
            </w:r>
          </w:p>
          <w:p w14:paraId="7CB49C8A" w14:textId="77777777" w:rsidR="00AC6EF2" w:rsidRPr="009E5352" w:rsidRDefault="00AC6EF2" w:rsidP="00B871D3">
            <w:pPr>
              <w:snapToGrid w:val="0"/>
              <w:rPr>
                <w:iCs/>
              </w:rPr>
            </w:pPr>
            <w:r w:rsidRPr="009E5352">
              <w:rPr>
                <w:iCs/>
              </w:rPr>
              <w:t>Опоры (ножки) шкафа регулируемые по высоте;</w:t>
            </w:r>
          </w:p>
          <w:p w14:paraId="37E648A7" w14:textId="77777777" w:rsidR="00AC6EF2" w:rsidRPr="009E5352" w:rsidRDefault="00AC6EF2" w:rsidP="00B871D3">
            <w:pPr>
              <w:snapToGrid w:val="0"/>
              <w:rPr>
                <w:iCs/>
              </w:rPr>
            </w:pPr>
            <w:r w:rsidRPr="009E5352">
              <w:rPr>
                <w:iCs/>
              </w:rPr>
              <w:t>Замок: поворотная ручка с ключом, ригельный;</w:t>
            </w:r>
          </w:p>
          <w:p w14:paraId="187E0583" w14:textId="77777777" w:rsidR="00AC6EF2" w:rsidRPr="009E5352" w:rsidRDefault="00AC6EF2" w:rsidP="00B871D3">
            <w:pPr>
              <w:snapToGrid w:val="0"/>
              <w:rPr>
                <w:iCs/>
              </w:rPr>
            </w:pPr>
            <w:r w:rsidRPr="009E5352">
              <w:rPr>
                <w:iCs/>
              </w:rPr>
              <w:t>Петли внутренние, осевого типа;</w:t>
            </w:r>
          </w:p>
          <w:p w14:paraId="35A63A13" w14:textId="77777777" w:rsidR="00AC6EF2" w:rsidRPr="009E5352" w:rsidRDefault="00AC6EF2" w:rsidP="00B871D3">
            <w:pPr>
              <w:snapToGrid w:val="0"/>
              <w:rPr>
                <w:iCs/>
              </w:rPr>
            </w:pPr>
            <w:r w:rsidRPr="009E5352">
              <w:rPr>
                <w:iCs/>
              </w:rPr>
              <w:t>Выдвижные ящики на телескопических направляющих;</w:t>
            </w:r>
          </w:p>
          <w:p w14:paraId="450EA951" w14:textId="77777777" w:rsidR="00AC6EF2" w:rsidRPr="009E5352" w:rsidRDefault="00AC6EF2" w:rsidP="00B871D3">
            <w:pPr>
              <w:snapToGrid w:val="0"/>
              <w:rPr>
                <w:iCs/>
              </w:rPr>
            </w:pPr>
            <w:r w:rsidRPr="009E5352">
              <w:rPr>
                <w:iCs/>
              </w:rPr>
              <w:t>Ящики и полки переставные, шаг 90 мм</w:t>
            </w:r>
          </w:p>
        </w:tc>
      </w:tr>
      <w:tr w:rsidR="00AC6EF2" w:rsidRPr="009E5352" w14:paraId="1973F926" w14:textId="77777777" w:rsidTr="00B871D3">
        <w:tc>
          <w:tcPr>
            <w:tcW w:w="346" w:type="pct"/>
            <w:gridSpan w:val="2"/>
            <w:shd w:val="clear" w:color="auto" w:fill="auto"/>
            <w:vAlign w:val="center"/>
          </w:tcPr>
          <w:p w14:paraId="4CC3E812" w14:textId="77777777" w:rsidR="00AC6EF2" w:rsidRPr="009E5352" w:rsidRDefault="00AC6EF2" w:rsidP="00B871D3">
            <w:pPr>
              <w:snapToGrid w:val="0"/>
              <w:jc w:val="center"/>
              <w:rPr>
                <w:iCs/>
              </w:rPr>
            </w:pPr>
            <w:r w:rsidRPr="009E5352">
              <w:rPr>
                <w:iCs/>
              </w:rPr>
              <w:t>5</w:t>
            </w:r>
          </w:p>
        </w:tc>
        <w:tc>
          <w:tcPr>
            <w:tcW w:w="1659" w:type="pct"/>
            <w:shd w:val="clear" w:color="auto" w:fill="auto"/>
            <w:vAlign w:val="center"/>
          </w:tcPr>
          <w:p w14:paraId="12AAD91A" w14:textId="77777777" w:rsidR="00AC6EF2" w:rsidRPr="009E5352" w:rsidRDefault="00AC6EF2" w:rsidP="00B871D3">
            <w:pPr>
              <w:rPr>
                <w:rFonts w:eastAsia="Calibri"/>
              </w:rPr>
            </w:pPr>
            <w:r w:rsidRPr="009E5352">
              <w:t>Стол ученический</w:t>
            </w:r>
          </w:p>
        </w:tc>
        <w:tc>
          <w:tcPr>
            <w:tcW w:w="2995" w:type="pct"/>
            <w:shd w:val="clear" w:color="auto" w:fill="auto"/>
            <w:vAlign w:val="center"/>
          </w:tcPr>
          <w:p w14:paraId="3F5776C3" w14:textId="77777777" w:rsidR="00AC6EF2" w:rsidRPr="009E5352" w:rsidRDefault="00AC6EF2" w:rsidP="00B871D3">
            <w:pPr>
              <w:snapToGrid w:val="0"/>
              <w:rPr>
                <w:iCs/>
              </w:rPr>
            </w:pPr>
            <w:r w:rsidRPr="009E5352">
              <w:rPr>
                <w:iCs/>
              </w:rPr>
              <w:t>Стол ученический изготовлен из труб профильных 25* 25* 1,5 мм и 20* 20* 1,5 мм и представляет собой сварную конструкцию, покрытую полимерно-порошковым покрытием. Свободные концы труб закрыты внутренними заглушками. Предусмотрены крючки для портфеля и полка для ручной клади.</w:t>
            </w:r>
          </w:p>
        </w:tc>
      </w:tr>
      <w:tr w:rsidR="00AC6EF2" w:rsidRPr="009E5352" w14:paraId="3790DF73" w14:textId="77777777" w:rsidTr="00B871D3">
        <w:tc>
          <w:tcPr>
            <w:tcW w:w="346" w:type="pct"/>
            <w:gridSpan w:val="2"/>
            <w:shd w:val="clear" w:color="auto" w:fill="auto"/>
            <w:vAlign w:val="center"/>
          </w:tcPr>
          <w:p w14:paraId="1129E646" w14:textId="77777777" w:rsidR="00AC6EF2" w:rsidRPr="009E5352" w:rsidRDefault="00AC6EF2" w:rsidP="00B871D3">
            <w:pPr>
              <w:snapToGrid w:val="0"/>
              <w:jc w:val="center"/>
              <w:rPr>
                <w:iCs/>
              </w:rPr>
            </w:pPr>
            <w:r w:rsidRPr="009E5352">
              <w:rPr>
                <w:iCs/>
              </w:rPr>
              <w:t>6</w:t>
            </w:r>
          </w:p>
        </w:tc>
        <w:tc>
          <w:tcPr>
            <w:tcW w:w="1659" w:type="pct"/>
            <w:shd w:val="clear" w:color="auto" w:fill="auto"/>
            <w:vAlign w:val="center"/>
          </w:tcPr>
          <w:p w14:paraId="0F73B924" w14:textId="77777777" w:rsidR="00AC6EF2" w:rsidRPr="009E5352" w:rsidRDefault="00AC6EF2" w:rsidP="00B871D3">
            <w:pPr>
              <w:rPr>
                <w:rFonts w:eastAsia="Calibri"/>
              </w:rPr>
            </w:pPr>
            <w:r w:rsidRPr="009E5352">
              <w:t>Стул ученический</w:t>
            </w:r>
          </w:p>
        </w:tc>
        <w:tc>
          <w:tcPr>
            <w:tcW w:w="2995" w:type="pct"/>
            <w:shd w:val="clear" w:color="auto" w:fill="auto"/>
            <w:vAlign w:val="center"/>
          </w:tcPr>
          <w:p w14:paraId="659245E9" w14:textId="77777777" w:rsidR="00AC6EF2" w:rsidRPr="009E5352" w:rsidRDefault="00AC6EF2" w:rsidP="00B871D3">
            <w:pPr>
              <w:snapToGrid w:val="0"/>
              <w:rPr>
                <w:iCs/>
              </w:rPr>
            </w:pPr>
            <w:r w:rsidRPr="009E5352">
              <w:rPr>
                <w:iCs/>
              </w:rPr>
              <w:t xml:space="preserve">Основа - металлический каркас из квадратных труб сечением 25х25 мм и 20х20 мм, окрашенный износостойким полимерным покрытием. Ножки имеют пластиковые заглушки для предотвращения </w:t>
            </w:r>
            <w:r w:rsidRPr="009E5352">
              <w:rPr>
                <w:iCs/>
              </w:rPr>
              <w:lastRenderedPageBreak/>
              <w:t>преждевременной порчи напольного покрытия. Сиденье выполнено из фанеры 8-9 мм покрытой лаком. Фанера крепится к основанию при помощи мебельных болтов и гаек. Высота согласно группам роста.1-3,2-4,3-5,4-6, гр.</w:t>
            </w:r>
          </w:p>
        </w:tc>
      </w:tr>
      <w:tr w:rsidR="00AC6EF2" w:rsidRPr="009E5352" w14:paraId="6241BAB1" w14:textId="77777777" w:rsidTr="00B871D3">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BD91685" w14:textId="77777777" w:rsidR="00AC6EF2" w:rsidRPr="009E5352" w:rsidRDefault="00AC6EF2" w:rsidP="00B871D3">
            <w:pPr>
              <w:snapToGrid w:val="0"/>
              <w:rPr>
                <w:iCs/>
              </w:rPr>
            </w:pPr>
            <w:r w:rsidRPr="009E5352">
              <w:rPr>
                <w:b/>
                <w:bCs/>
                <w:iCs/>
              </w:rPr>
              <w:lastRenderedPageBreak/>
              <w:t>Дополнительное оборудование</w:t>
            </w:r>
          </w:p>
        </w:tc>
      </w:tr>
      <w:tr w:rsidR="00AC6EF2" w:rsidRPr="009E5352" w14:paraId="71A075E5" w14:textId="77777777" w:rsidTr="00B871D3">
        <w:tc>
          <w:tcPr>
            <w:tcW w:w="34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EA3F1FE" w14:textId="77777777" w:rsidR="00AC6EF2" w:rsidRPr="009E5352" w:rsidRDefault="00AC6EF2" w:rsidP="00B871D3">
            <w:pPr>
              <w:snapToGrid w:val="0"/>
              <w:jc w:val="center"/>
              <w:rPr>
                <w:iCs/>
              </w:rPr>
            </w:pPr>
          </w:p>
        </w:tc>
        <w:tc>
          <w:tcPr>
            <w:tcW w:w="1659" w:type="pct"/>
            <w:tcBorders>
              <w:top w:val="single" w:sz="4" w:space="0" w:color="auto"/>
              <w:left w:val="single" w:sz="4" w:space="0" w:color="auto"/>
              <w:bottom w:val="single" w:sz="4" w:space="0" w:color="auto"/>
              <w:right w:val="single" w:sz="4" w:space="0" w:color="auto"/>
            </w:tcBorders>
            <w:shd w:val="clear" w:color="auto" w:fill="auto"/>
            <w:vAlign w:val="center"/>
          </w:tcPr>
          <w:p w14:paraId="42876102" w14:textId="77777777" w:rsidR="00AC6EF2" w:rsidRPr="009E5352" w:rsidRDefault="00AC6EF2" w:rsidP="00B871D3">
            <w:pPr>
              <w:suppressAutoHyphens/>
              <w:autoSpaceDN w:val="0"/>
              <w:textAlignment w:val="baseline"/>
              <w:rPr>
                <w:rFonts w:eastAsia="SimSun"/>
                <w:kern w:val="3"/>
              </w:rPr>
            </w:pPr>
          </w:p>
        </w:tc>
        <w:tc>
          <w:tcPr>
            <w:tcW w:w="2995" w:type="pct"/>
            <w:tcBorders>
              <w:top w:val="single" w:sz="4" w:space="0" w:color="auto"/>
              <w:left w:val="single" w:sz="4" w:space="0" w:color="auto"/>
              <w:bottom w:val="single" w:sz="4" w:space="0" w:color="auto"/>
              <w:right w:val="single" w:sz="4" w:space="0" w:color="auto"/>
            </w:tcBorders>
            <w:shd w:val="clear" w:color="auto" w:fill="auto"/>
            <w:vAlign w:val="center"/>
          </w:tcPr>
          <w:p w14:paraId="5EA16B5B" w14:textId="77777777" w:rsidR="00AC6EF2" w:rsidRPr="009E5352" w:rsidRDefault="00AC6EF2" w:rsidP="00B871D3">
            <w:pPr>
              <w:snapToGrid w:val="0"/>
              <w:rPr>
                <w:i/>
              </w:rPr>
            </w:pPr>
          </w:p>
        </w:tc>
      </w:tr>
      <w:tr w:rsidR="00AC6EF2" w:rsidRPr="009E5352" w14:paraId="78A10A97" w14:textId="77777777" w:rsidTr="00B871D3">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3D7CB5A" w14:textId="77777777" w:rsidR="00AC6EF2" w:rsidRPr="009E5352" w:rsidRDefault="00AC6EF2" w:rsidP="00B871D3">
            <w:pPr>
              <w:snapToGrid w:val="0"/>
              <w:rPr>
                <w:iCs/>
              </w:rPr>
            </w:pPr>
            <w:r w:rsidRPr="009E5352">
              <w:rPr>
                <w:b/>
                <w:bCs/>
                <w:iCs/>
                <w:lang w:val="en-US"/>
              </w:rPr>
              <w:t xml:space="preserve">II </w:t>
            </w:r>
            <w:r w:rsidRPr="009E5352">
              <w:rPr>
                <w:b/>
                <w:bCs/>
                <w:iCs/>
              </w:rPr>
              <w:t>Технические средства</w:t>
            </w:r>
          </w:p>
        </w:tc>
      </w:tr>
      <w:tr w:rsidR="00AC6EF2" w:rsidRPr="009E5352" w14:paraId="53433667" w14:textId="77777777" w:rsidTr="00B871D3">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5204D52" w14:textId="77777777" w:rsidR="00AC6EF2" w:rsidRPr="009E5352" w:rsidRDefault="00AC6EF2" w:rsidP="00B871D3">
            <w:pPr>
              <w:snapToGrid w:val="0"/>
              <w:rPr>
                <w:iCs/>
              </w:rPr>
            </w:pPr>
            <w:r w:rsidRPr="009E5352">
              <w:rPr>
                <w:b/>
                <w:bCs/>
                <w:iCs/>
              </w:rPr>
              <w:t>Основное оборудование</w:t>
            </w:r>
          </w:p>
        </w:tc>
      </w:tr>
      <w:tr w:rsidR="00AC6EF2" w:rsidRPr="009E5352" w14:paraId="7F64DC12" w14:textId="77777777" w:rsidTr="00B871D3">
        <w:tc>
          <w:tcPr>
            <w:tcW w:w="346" w:type="pct"/>
            <w:gridSpan w:val="2"/>
            <w:shd w:val="clear" w:color="auto" w:fill="auto"/>
            <w:vAlign w:val="center"/>
          </w:tcPr>
          <w:p w14:paraId="548AF1AC" w14:textId="77777777" w:rsidR="00AC6EF2" w:rsidRPr="009E5352" w:rsidRDefault="00AC6EF2" w:rsidP="00B871D3">
            <w:pPr>
              <w:snapToGrid w:val="0"/>
              <w:jc w:val="center"/>
              <w:rPr>
                <w:iCs/>
              </w:rPr>
            </w:pPr>
            <w:r w:rsidRPr="009E5352">
              <w:rPr>
                <w:iCs/>
              </w:rPr>
              <w:t>1</w:t>
            </w:r>
          </w:p>
        </w:tc>
        <w:tc>
          <w:tcPr>
            <w:tcW w:w="1659" w:type="pct"/>
            <w:shd w:val="clear" w:color="auto" w:fill="auto"/>
            <w:vAlign w:val="center"/>
          </w:tcPr>
          <w:p w14:paraId="71662EAB" w14:textId="77777777" w:rsidR="00AC6EF2" w:rsidRPr="009E5352" w:rsidRDefault="00AC6EF2" w:rsidP="00B871D3">
            <w:pPr>
              <w:rPr>
                <w:rFonts w:eastAsia="Calibri"/>
              </w:rPr>
            </w:pPr>
            <w:r w:rsidRPr="009E5352">
              <w:rPr>
                <w:rFonts w:eastAsia="Calibri"/>
              </w:rPr>
              <w:t>Личный технологический инструмент мастера</w:t>
            </w:r>
          </w:p>
        </w:tc>
        <w:tc>
          <w:tcPr>
            <w:tcW w:w="2995" w:type="pct"/>
            <w:shd w:val="clear" w:color="auto" w:fill="auto"/>
            <w:vAlign w:val="center"/>
          </w:tcPr>
          <w:p w14:paraId="7819587E" w14:textId="77777777" w:rsidR="00AC6EF2" w:rsidRPr="009E5352" w:rsidRDefault="00AC6EF2" w:rsidP="00B871D3">
            <w:pPr>
              <w:snapToGrid w:val="0"/>
              <w:rPr>
                <w:iCs/>
              </w:rPr>
            </w:pPr>
            <w:r w:rsidRPr="009E5352">
              <w:rPr>
                <w:rFonts w:eastAsia="Calibri"/>
              </w:rPr>
              <w:t>Комплект</w:t>
            </w:r>
          </w:p>
        </w:tc>
      </w:tr>
      <w:tr w:rsidR="00AC6EF2" w:rsidRPr="009E5352" w14:paraId="0CC8223A" w14:textId="77777777" w:rsidTr="00B871D3">
        <w:tc>
          <w:tcPr>
            <w:tcW w:w="346" w:type="pct"/>
            <w:gridSpan w:val="2"/>
            <w:shd w:val="clear" w:color="auto" w:fill="auto"/>
            <w:vAlign w:val="center"/>
          </w:tcPr>
          <w:p w14:paraId="5B5B99F2" w14:textId="77777777" w:rsidR="00AC6EF2" w:rsidRPr="009E5352" w:rsidRDefault="00AC6EF2" w:rsidP="00B871D3">
            <w:pPr>
              <w:snapToGrid w:val="0"/>
              <w:jc w:val="center"/>
              <w:rPr>
                <w:iCs/>
              </w:rPr>
            </w:pPr>
            <w:r w:rsidRPr="009E5352">
              <w:rPr>
                <w:iCs/>
              </w:rPr>
              <w:t>2</w:t>
            </w:r>
          </w:p>
        </w:tc>
        <w:tc>
          <w:tcPr>
            <w:tcW w:w="1659" w:type="pct"/>
            <w:shd w:val="clear" w:color="auto" w:fill="auto"/>
            <w:vAlign w:val="center"/>
          </w:tcPr>
          <w:p w14:paraId="642DB90C" w14:textId="77777777" w:rsidR="00AC6EF2" w:rsidRPr="009E5352" w:rsidRDefault="00AC6EF2" w:rsidP="00B871D3">
            <w:pPr>
              <w:rPr>
                <w:rFonts w:eastAsia="Calibri"/>
              </w:rPr>
            </w:pPr>
            <w:r w:rsidRPr="009E5352">
              <w:rPr>
                <w:rFonts w:eastAsia="Calibri"/>
              </w:rPr>
              <w:t>Контрольно-измерительный инструмент</w:t>
            </w:r>
          </w:p>
        </w:tc>
        <w:tc>
          <w:tcPr>
            <w:tcW w:w="2995" w:type="pct"/>
            <w:shd w:val="clear" w:color="auto" w:fill="auto"/>
            <w:vAlign w:val="center"/>
          </w:tcPr>
          <w:p w14:paraId="4920DCEC" w14:textId="77777777" w:rsidR="00AC6EF2" w:rsidRPr="009E5352" w:rsidRDefault="00AC6EF2" w:rsidP="00B871D3">
            <w:pPr>
              <w:snapToGrid w:val="0"/>
              <w:rPr>
                <w:iCs/>
              </w:rPr>
            </w:pPr>
            <w:r w:rsidRPr="009E5352">
              <w:rPr>
                <w:rFonts w:eastAsia="Calibri"/>
              </w:rPr>
              <w:t xml:space="preserve">Комплект </w:t>
            </w:r>
          </w:p>
        </w:tc>
      </w:tr>
      <w:tr w:rsidR="00AC6EF2" w:rsidRPr="009E5352" w14:paraId="63065BC1" w14:textId="77777777" w:rsidTr="00B871D3">
        <w:tc>
          <w:tcPr>
            <w:tcW w:w="346" w:type="pct"/>
            <w:gridSpan w:val="2"/>
            <w:shd w:val="clear" w:color="auto" w:fill="auto"/>
            <w:vAlign w:val="center"/>
          </w:tcPr>
          <w:p w14:paraId="74D5D266" w14:textId="77777777" w:rsidR="00AC6EF2" w:rsidRPr="009E5352" w:rsidRDefault="00AC6EF2" w:rsidP="00B871D3">
            <w:pPr>
              <w:snapToGrid w:val="0"/>
              <w:jc w:val="center"/>
              <w:rPr>
                <w:iCs/>
              </w:rPr>
            </w:pPr>
            <w:r w:rsidRPr="009E5352">
              <w:rPr>
                <w:iCs/>
              </w:rPr>
              <w:t>3</w:t>
            </w:r>
          </w:p>
        </w:tc>
        <w:tc>
          <w:tcPr>
            <w:tcW w:w="1659" w:type="pct"/>
            <w:shd w:val="clear" w:color="auto" w:fill="auto"/>
            <w:vAlign w:val="center"/>
          </w:tcPr>
          <w:p w14:paraId="49F59042" w14:textId="77777777" w:rsidR="00AC6EF2" w:rsidRPr="009E5352" w:rsidRDefault="00AC6EF2" w:rsidP="00B871D3">
            <w:pPr>
              <w:rPr>
                <w:rFonts w:eastAsia="Calibri"/>
              </w:rPr>
            </w:pPr>
            <w:r w:rsidRPr="009E5352">
              <w:rPr>
                <w:rFonts w:eastAsia="Calibri"/>
              </w:rPr>
              <w:t>Верстак слесарный</w:t>
            </w:r>
          </w:p>
        </w:tc>
        <w:tc>
          <w:tcPr>
            <w:tcW w:w="2995" w:type="pct"/>
            <w:shd w:val="clear" w:color="auto" w:fill="auto"/>
            <w:vAlign w:val="center"/>
          </w:tcPr>
          <w:p w14:paraId="6CAC21E5" w14:textId="77777777" w:rsidR="00AC6EF2" w:rsidRPr="009E5352" w:rsidRDefault="00AC6EF2" w:rsidP="00B871D3">
            <w:pPr>
              <w:snapToGrid w:val="0"/>
              <w:rPr>
                <w:iCs/>
              </w:rPr>
            </w:pPr>
            <w:r w:rsidRPr="009E5352">
              <w:rPr>
                <w:iCs/>
              </w:rPr>
              <w:t>Размеры (ВхШхГ) 1470x1596x696 мм</w:t>
            </w:r>
          </w:p>
          <w:p w14:paraId="229D39F1" w14:textId="77777777" w:rsidR="00AC6EF2" w:rsidRPr="009E5352" w:rsidRDefault="00AC6EF2" w:rsidP="00B871D3">
            <w:pPr>
              <w:snapToGrid w:val="0"/>
              <w:rPr>
                <w:iCs/>
              </w:rPr>
            </w:pPr>
            <w:r w:rsidRPr="009E5352">
              <w:rPr>
                <w:iCs/>
              </w:rPr>
              <w:t>Вес 112 кг</w:t>
            </w:r>
          </w:p>
          <w:p w14:paraId="04C48DD3" w14:textId="77777777" w:rsidR="00AC6EF2" w:rsidRPr="009E5352" w:rsidRDefault="00AC6EF2" w:rsidP="00B871D3">
            <w:pPr>
              <w:snapToGrid w:val="0"/>
              <w:rPr>
                <w:iCs/>
              </w:rPr>
            </w:pPr>
            <w:r w:rsidRPr="009E5352">
              <w:rPr>
                <w:iCs/>
              </w:rPr>
              <w:t>Наличие тумб-двухтумбовый</w:t>
            </w:r>
          </w:p>
          <w:p w14:paraId="03817EC5" w14:textId="77777777" w:rsidR="00AC6EF2" w:rsidRPr="009E5352" w:rsidRDefault="00AC6EF2" w:rsidP="00B871D3">
            <w:pPr>
              <w:snapToGrid w:val="0"/>
              <w:rPr>
                <w:iCs/>
              </w:rPr>
            </w:pPr>
            <w:r w:rsidRPr="009E5352">
              <w:rPr>
                <w:iCs/>
              </w:rPr>
              <w:t>Наличие полок-с одной полкой</w:t>
            </w:r>
          </w:p>
          <w:p w14:paraId="19E8F800" w14:textId="77777777" w:rsidR="00AC6EF2" w:rsidRPr="009E5352" w:rsidRDefault="00AC6EF2" w:rsidP="00B871D3">
            <w:pPr>
              <w:snapToGrid w:val="0"/>
              <w:rPr>
                <w:iCs/>
              </w:rPr>
            </w:pPr>
            <w:r w:rsidRPr="009E5352">
              <w:rPr>
                <w:iCs/>
              </w:rPr>
              <w:t>Наличие экрана-с экраном</w:t>
            </w:r>
          </w:p>
          <w:p w14:paraId="197EE6D4" w14:textId="77777777" w:rsidR="00AC6EF2" w:rsidRPr="009E5352" w:rsidRDefault="00AC6EF2" w:rsidP="00B871D3">
            <w:pPr>
              <w:snapToGrid w:val="0"/>
              <w:rPr>
                <w:iCs/>
              </w:rPr>
            </w:pPr>
            <w:r w:rsidRPr="009E5352">
              <w:rPr>
                <w:iCs/>
              </w:rPr>
              <w:t>Наличие ящиков-4 выдвижных ящика</w:t>
            </w:r>
          </w:p>
          <w:p w14:paraId="346A09CA" w14:textId="77777777" w:rsidR="00AC6EF2" w:rsidRPr="009E5352" w:rsidRDefault="00AC6EF2" w:rsidP="00B871D3">
            <w:pPr>
              <w:snapToGrid w:val="0"/>
              <w:rPr>
                <w:iCs/>
              </w:rPr>
            </w:pPr>
            <w:r w:rsidRPr="009E5352">
              <w:rPr>
                <w:iCs/>
              </w:rPr>
              <w:t>Виды тумб-тумбы с ящиками и дверью</w:t>
            </w:r>
          </w:p>
        </w:tc>
      </w:tr>
      <w:tr w:rsidR="00AC6EF2" w:rsidRPr="009E5352" w14:paraId="197FFF8A" w14:textId="77777777" w:rsidTr="00B871D3">
        <w:tc>
          <w:tcPr>
            <w:tcW w:w="346" w:type="pct"/>
            <w:gridSpan w:val="2"/>
            <w:shd w:val="clear" w:color="auto" w:fill="auto"/>
            <w:vAlign w:val="center"/>
          </w:tcPr>
          <w:p w14:paraId="05FADEFF" w14:textId="77777777" w:rsidR="00AC6EF2" w:rsidRPr="009E5352" w:rsidRDefault="00AC6EF2" w:rsidP="00B871D3">
            <w:pPr>
              <w:snapToGrid w:val="0"/>
              <w:jc w:val="center"/>
              <w:rPr>
                <w:iCs/>
              </w:rPr>
            </w:pPr>
            <w:r w:rsidRPr="009E5352">
              <w:rPr>
                <w:iCs/>
              </w:rPr>
              <w:t>4</w:t>
            </w:r>
          </w:p>
        </w:tc>
        <w:tc>
          <w:tcPr>
            <w:tcW w:w="1659" w:type="pct"/>
            <w:shd w:val="clear" w:color="auto" w:fill="auto"/>
            <w:vAlign w:val="center"/>
          </w:tcPr>
          <w:p w14:paraId="044994FD" w14:textId="77777777" w:rsidR="00AC6EF2" w:rsidRPr="009E5352" w:rsidRDefault="00AC6EF2" w:rsidP="00B871D3">
            <w:pPr>
              <w:rPr>
                <w:rFonts w:eastAsia="Calibri"/>
              </w:rPr>
            </w:pPr>
            <w:r w:rsidRPr="009E5352">
              <w:rPr>
                <w:iCs/>
              </w:rPr>
              <w:t>Точильно-шлифовальный станок 332Б</w:t>
            </w:r>
            <w:r w:rsidRPr="009E5352">
              <w:rPr>
                <w:rFonts w:eastAsia="Calibri"/>
              </w:rPr>
              <w:t xml:space="preserve"> </w:t>
            </w:r>
          </w:p>
        </w:tc>
        <w:tc>
          <w:tcPr>
            <w:tcW w:w="2995" w:type="pct"/>
            <w:shd w:val="clear" w:color="auto" w:fill="auto"/>
            <w:vAlign w:val="center"/>
          </w:tcPr>
          <w:p w14:paraId="15E551CE" w14:textId="77777777" w:rsidR="00AC6EF2" w:rsidRPr="009E5352" w:rsidRDefault="00AC6EF2" w:rsidP="00B871D3">
            <w:pPr>
              <w:snapToGrid w:val="0"/>
              <w:rPr>
                <w:iCs/>
              </w:rPr>
            </w:pPr>
            <w:r w:rsidRPr="009E5352">
              <w:rPr>
                <w:iCs/>
              </w:rPr>
              <w:t>Диаметр шлифовального круга в мм 300. Ширина шлифовального круга в мм 40. Число шлифовальных кругов 2. Рабочие размеры стола (длина X ширина) в мм 100X35. Расстояние между центрами шлифовальных кругов в мм 600. Число оборотов шлифовальных кругов в минуту 1775. Мощность электродвигателя в кВт 1.7.</w:t>
            </w:r>
          </w:p>
        </w:tc>
      </w:tr>
      <w:tr w:rsidR="00AC6EF2" w:rsidRPr="009E5352" w14:paraId="2E7DAE12" w14:textId="77777777" w:rsidTr="00B871D3">
        <w:tc>
          <w:tcPr>
            <w:tcW w:w="346" w:type="pct"/>
            <w:gridSpan w:val="2"/>
            <w:shd w:val="clear" w:color="auto" w:fill="auto"/>
            <w:vAlign w:val="center"/>
          </w:tcPr>
          <w:p w14:paraId="5E7B1158" w14:textId="77777777" w:rsidR="00AC6EF2" w:rsidRPr="009E5352" w:rsidRDefault="00AC6EF2" w:rsidP="00B871D3">
            <w:pPr>
              <w:snapToGrid w:val="0"/>
              <w:jc w:val="center"/>
              <w:rPr>
                <w:iCs/>
              </w:rPr>
            </w:pPr>
            <w:r w:rsidRPr="009E5352">
              <w:rPr>
                <w:iCs/>
              </w:rPr>
              <w:t>5</w:t>
            </w:r>
          </w:p>
        </w:tc>
        <w:tc>
          <w:tcPr>
            <w:tcW w:w="1659" w:type="pct"/>
            <w:shd w:val="clear" w:color="auto" w:fill="auto"/>
            <w:vAlign w:val="center"/>
          </w:tcPr>
          <w:p w14:paraId="3255505C" w14:textId="77777777" w:rsidR="00AC6EF2" w:rsidRPr="009E5352" w:rsidRDefault="00AC6EF2" w:rsidP="00B871D3">
            <w:pPr>
              <w:rPr>
                <w:rFonts w:eastAsia="Calibri"/>
              </w:rPr>
            </w:pPr>
            <w:r w:rsidRPr="009E5352">
              <w:rPr>
                <w:rFonts w:eastAsia="Calibri"/>
              </w:rPr>
              <w:t>Настольно-сверлильный станок 2Н112</w:t>
            </w:r>
          </w:p>
        </w:tc>
        <w:tc>
          <w:tcPr>
            <w:tcW w:w="2995" w:type="pct"/>
            <w:shd w:val="clear" w:color="auto" w:fill="auto"/>
            <w:vAlign w:val="center"/>
          </w:tcPr>
          <w:p w14:paraId="0DF8A8C6" w14:textId="77777777" w:rsidR="00AC6EF2" w:rsidRPr="009E5352" w:rsidRDefault="00AC6EF2" w:rsidP="00B871D3">
            <w:pPr>
              <w:snapToGrid w:val="0"/>
              <w:rPr>
                <w:iCs/>
              </w:rPr>
            </w:pPr>
            <w:r w:rsidRPr="009E5352">
              <w:rPr>
                <w:iCs/>
              </w:rPr>
              <w:t>Параметры станка соответствуют - ТУ2-024-734 от 2.03.1967 г. и ГОСТ 8-53.</w:t>
            </w:r>
          </w:p>
          <w:p w14:paraId="176F751F" w14:textId="77777777" w:rsidR="00AC6EF2" w:rsidRPr="009E5352" w:rsidRDefault="00AC6EF2" w:rsidP="00B871D3">
            <w:pPr>
              <w:snapToGrid w:val="0"/>
              <w:rPr>
                <w:iCs/>
              </w:rPr>
            </w:pPr>
            <w:r w:rsidRPr="009E5352">
              <w:rPr>
                <w:iCs/>
              </w:rPr>
              <w:t>Максимальный диаметр сверления: Ø 12 мм</w:t>
            </w:r>
          </w:p>
          <w:p w14:paraId="29ECDACA" w14:textId="77777777" w:rsidR="00AC6EF2" w:rsidRPr="009E5352" w:rsidRDefault="00AC6EF2" w:rsidP="00B871D3">
            <w:pPr>
              <w:snapToGrid w:val="0"/>
              <w:rPr>
                <w:iCs/>
              </w:rPr>
            </w:pPr>
            <w:r w:rsidRPr="009E5352">
              <w:rPr>
                <w:iCs/>
              </w:rPr>
              <w:t>Наибольшая глубина сверления: 100 мм</w:t>
            </w:r>
          </w:p>
          <w:p w14:paraId="7E923785" w14:textId="77777777" w:rsidR="00AC6EF2" w:rsidRPr="009E5352" w:rsidRDefault="00AC6EF2" w:rsidP="00B871D3">
            <w:pPr>
              <w:snapToGrid w:val="0"/>
              <w:rPr>
                <w:iCs/>
              </w:rPr>
            </w:pPr>
            <w:r w:rsidRPr="009E5352">
              <w:rPr>
                <w:iCs/>
              </w:rPr>
              <w:t>Наибольшая высота обрабатываемой детали, установленной на рабочем столе: 420 мм</w:t>
            </w:r>
          </w:p>
          <w:p w14:paraId="4A68D5BD" w14:textId="77777777" w:rsidR="00AC6EF2" w:rsidRPr="009E5352" w:rsidRDefault="00AC6EF2" w:rsidP="00B871D3">
            <w:pPr>
              <w:snapToGrid w:val="0"/>
              <w:rPr>
                <w:iCs/>
              </w:rPr>
            </w:pPr>
            <w:r w:rsidRPr="009E5352">
              <w:rPr>
                <w:iCs/>
              </w:rPr>
              <w:t>Пределы чисел оборотов шпинделя в минуту - (7 ступеней) 500..4000 об/мин</w:t>
            </w:r>
          </w:p>
          <w:p w14:paraId="32DC8735" w14:textId="77777777" w:rsidR="00AC6EF2" w:rsidRPr="009E5352" w:rsidRDefault="00AC6EF2" w:rsidP="00B871D3">
            <w:pPr>
              <w:snapToGrid w:val="0"/>
              <w:rPr>
                <w:iCs/>
              </w:rPr>
            </w:pPr>
            <w:r w:rsidRPr="009E5352">
              <w:rPr>
                <w:iCs/>
              </w:rPr>
              <w:t>Конец шпинделя - В18 наружный укороченный конус Морзе 2 по ГОСТ 9953</w:t>
            </w:r>
          </w:p>
          <w:p w14:paraId="513BC409" w14:textId="77777777" w:rsidR="00AC6EF2" w:rsidRPr="009E5352" w:rsidRDefault="00AC6EF2" w:rsidP="00B871D3">
            <w:pPr>
              <w:snapToGrid w:val="0"/>
              <w:rPr>
                <w:iCs/>
              </w:rPr>
            </w:pPr>
            <w:r w:rsidRPr="009E5352">
              <w:rPr>
                <w:iCs/>
              </w:rPr>
              <w:t>Стандартный сверлильный патрон - Патрон 16-В18 ГОСТ 8522-79, диапазон зажима 3..16 мм</w:t>
            </w:r>
          </w:p>
          <w:p w14:paraId="7CDC678E" w14:textId="77777777" w:rsidR="00AC6EF2" w:rsidRPr="009E5352" w:rsidRDefault="00AC6EF2" w:rsidP="00B871D3">
            <w:pPr>
              <w:snapToGrid w:val="0"/>
              <w:rPr>
                <w:iCs/>
              </w:rPr>
            </w:pPr>
            <w:r w:rsidRPr="009E5352">
              <w:rPr>
                <w:iCs/>
              </w:rPr>
              <w:t>Мощность электродвигателя: 0,6 кВт</w:t>
            </w:r>
          </w:p>
        </w:tc>
      </w:tr>
      <w:tr w:rsidR="00AC6EF2" w:rsidRPr="009E5352" w14:paraId="0E5F4B81" w14:textId="77777777" w:rsidTr="00B871D3">
        <w:tc>
          <w:tcPr>
            <w:tcW w:w="346" w:type="pct"/>
            <w:gridSpan w:val="2"/>
            <w:shd w:val="clear" w:color="auto" w:fill="auto"/>
            <w:vAlign w:val="center"/>
          </w:tcPr>
          <w:p w14:paraId="268BA934" w14:textId="77777777" w:rsidR="00AC6EF2" w:rsidRPr="009E5352" w:rsidRDefault="00AC6EF2" w:rsidP="00B871D3">
            <w:pPr>
              <w:snapToGrid w:val="0"/>
              <w:jc w:val="center"/>
              <w:rPr>
                <w:iCs/>
              </w:rPr>
            </w:pPr>
            <w:r w:rsidRPr="009E5352">
              <w:rPr>
                <w:iCs/>
              </w:rPr>
              <w:t>6</w:t>
            </w:r>
          </w:p>
        </w:tc>
        <w:tc>
          <w:tcPr>
            <w:tcW w:w="1659" w:type="pct"/>
            <w:shd w:val="clear" w:color="auto" w:fill="auto"/>
            <w:vAlign w:val="center"/>
          </w:tcPr>
          <w:p w14:paraId="56E7005D" w14:textId="77777777" w:rsidR="00AC6EF2" w:rsidRPr="009E5352" w:rsidRDefault="00AC6EF2" w:rsidP="00B871D3">
            <w:pPr>
              <w:rPr>
                <w:rFonts w:eastAsia="Calibri"/>
              </w:rPr>
            </w:pPr>
            <w:r w:rsidRPr="009E5352">
              <w:rPr>
                <w:rFonts w:eastAsia="Calibri"/>
              </w:rPr>
              <w:t>Настольной фрезерный станок НГФ-110</w:t>
            </w:r>
          </w:p>
        </w:tc>
        <w:tc>
          <w:tcPr>
            <w:tcW w:w="2995" w:type="pct"/>
            <w:shd w:val="clear" w:color="auto" w:fill="auto"/>
            <w:vAlign w:val="center"/>
          </w:tcPr>
          <w:p w14:paraId="7705CCC5" w14:textId="77777777" w:rsidR="00AC6EF2" w:rsidRPr="009E5352" w:rsidRDefault="00AC6EF2" w:rsidP="00B871D3">
            <w:pPr>
              <w:snapToGrid w:val="0"/>
              <w:rPr>
                <w:iCs/>
              </w:rPr>
            </w:pPr>
            <w:r w:rsidRPr="009E5352">
              <w:rPr>
                <w:iCs/>
              </w:rPr>
              <w:t>Мощность станка 0,55 кВт</w:t>
            </w:r>
          </w:p>
          <w:p w14:paraId="348D8B5E" w14:textId="77777777" w:rsidR="00AC6EF2" w:rsidRPr="009E5352" w:rsidRDefault="00AC6EF2" w:rsidP="00B871D3">
            <w:pPr>
              <w:snapToGrid w:val="0"/>
              <w:rPr>
                <w:iCs/>
              </w:rPr>
            </w:pPr>
            <w:r w:rsidRPr="009E5352">
              <w:rPr>
                <w:iCs/>
              </w:rPr>
              <w:t>Частота вращения шпинделя 125-1250 об/мин</w:t>
            </w:r>
          </w:p>
          <w:p w14:paraId="35285AE8" w14:textId="77777777" w:rsidR="00AC6EF2" w:rsidRPr="009E5352" w:rsidRDefault="00AC6EF2" w:rsidP="00B871D3">
            <w:pPr>
              <w:snapToGrid w:val="0"/>
              <w:rPr>
                <w:iCs/>
              </w:rPr>
            </w:pPr>
            <w:r w:rsidRPr="009E5352">
              <w:rPr>
                <w:iCs/>
              </w:rPr>
              <w:t>Число скоростей шпинделя 6</w:t>
            </w:r>
          </w:p>
          <w:p w14:paraId="6834543D" w14:textId="77777777" w:rsidR="00AC6EF2" w:rsidRPr="009E5352" w:rsidRDefault="00AC6EF2" w:rsidP="00B871D3">
            <w:pPr>
              <w:snapToGrid w:val="0"/>
              <w:rPr>
                <w:iCs/>
              </w:rPr>
            </w:pPr>
            <w:r w:rsidRPr="009E5352">
              <w:rPr>
                <w:iCs/>
              </w:rPr>
              <w:t>Размер стола 100×400 мм</w:t>
            </w:r>
          </w:p>
          <w:p w14:paraId="3A909FD2" w14:textId="77777777" w:rsidR="00AC6EF2" w:rsidRPr="009E5352" w:rsidRDefault="00AC6EF2" w:rsidP="00B871D3">
            <w:pPr>
              <w:snapToGrid w:val="0"/>
              <w:rPr>
                <w:iCs/>
              </w:rPr>
            </w:pPr>
            <w:r w:rsidRPr="009E5352">
              <w:rPr>
                <w:iCs/>
              </w:rPr>
              <w:t>Количество Т-образных пазов 1</w:t>
            </w:r>
          </w:p>
          <w:p w14:paraId="59501833" w14:textId="77777777" w:rsidR="00AC6EF2" w:rsidRPr="009E5352" w:rsidRDefault="00AC6EF2" w:rsidP="00B871D3">
            <w:pPr>
              <w:snapToGrid w:val="0"/>
              <w:rPr>
                <w:iCs/>
              </w:rPr>
            </w:pPr>
            <w:r w:rsidRPr="009E5352">
              <w:rPr>
                <w:iCs/>
              </w:rPr>
              <w:t>Продольное перемещение стола 250 мм</w:t>
            </w:r>
          </w:p>
          <w:p w14:paraId="70BD3F5B" w14:textId="77777777" w:rsidR="00AC6EF2" w:rsidRPr="009E5352" w:rsidRDefault="00AC6EF2" w:rsidP="00B871D3">
            <w:pPr>
              <w:snapToGrid w:val="0"/>
              <w:rPr>
                <w:iCs/>
              </w:rPr>
            </w:pPr>
            <w:r w:rsidRPr="009E5352">
              <w:rPr>
                <w:iCs/>
              </w:rPr>
              <w:t>Поперечное – 85 мм</w:t>
            </w:r>
          </w:p>
          <w:p w14:paraId="2734764E" w14:textId="77777777" w:rsidR="00AC6EF2" w:rsidRPr="009E5352" w:rsidRDefault="00AC6EF2" w:rsidP="00B871D3">
            <w:pPr>
              <w:snapToGrid w:val="0"/>
              <w:rPr>
                <w:iCs/>
              </w:rPr>
            </w:pPr>
            <w:r w:rsidRPr="009E5352">
              <w:rPr>
                <w:iCs/>
              </w:rPr>
              <w:t>Максимальный диаметр фрезы 110 мм</w:t>
            </w:r>
          </w:p>
          <w:p w14:paraId="22AB45B6" w14:textId="77777777" w:rsidR="00AC6EF2" w:rsidRPr="009E5352" w:rsidRDefault="00AC6EF2" w:rsidP="00B871D3">
            <w:pPr>
              <w:snapToGrid w:val="0"/>
              <w:rPr>
                <w:iCs/>
              </w:rPr>
            </w:pPr>
            <w:r w:rsidRPr="009E5352">
              <w:rPr>
                <w:iCs/>
              </w:rPr>
              <w:t>Максимальное удаление оси шпинделя от поверхности стола 117 мм</w:t>
            </w:r>
          </w:p>
          <w:p w14:paraId="1F9E1383" w14:textId="77777777" w:rsidR="00AC6EF2" w:rsidRPr="009E5352" w:rsidRDefault="00AC6EF2" w:rsidP="00B871D3">
            <w:pPr>
              <w:snapToGrid w:val="0"/>
              <w:rPr>
                <w:iCs/>
              </w:rPr>
            </w:pPr>
            <w:r w:rsidRPr="009E5352">
              <w:rPr>
                <w:iCs/>
              </w:rPr>
              <w:t>Габариты станка 685×64×925 мм</w:t>
            </w:r>
          </w:p>
        </w:tc>
      </w:tr>
      <w:tr w:rsidR="00AC6EF2" w:rsidRPr="009E5352" w14:paraId="68858DBC" w14:textId="77777777" w:rsidTr="00B871D3">
        <w:tc>
          <w:tcPr>
            <w:tcW w:w="346" w:type="pct"/>
            <w:gridSpan w:val="2"/>
            <w:shd w:val="clear" w:color="auto" w:fill="auto"/>
            <w:vAlign w:val="center"/>
          </w:tcPr>
          <w:p w14:paraId="78E04F34" w14:textId="77777777" w:rsidR="00AC6EF2" w:rsidRPr="009E5352" w:rsidRDefault="00AC6EF2" w:rsidP="00B871D3">
            <w:pPr>
              <w:snapToGrid w:val="0"/>
              <w:jc w:val="center"/>
              <w:rPr>
                <w:iCs/>
              </w:rPr>
            </w:pPr>
            <w:r w:rsidRPr="009E5352">
              <w:rPr>
                <w:iCs/>
              </w:rPr>
              <w:t>7</w:t>
            </w:r>
          </w:p>
        </w:tc>
        <w:tc>
          <w:tcPr>
            <w:tcW w:w="1659" w:type="pct"/>
            <w:shd w:val="clear" w:color="auto" w:fill="auto"/>
            <w:vAlign w:val="center"/>
          </w:tcPr>
          <w:p w14:paraId="504B78B3" w14:textId="77777777" w:rsidR="00AC6EF2" w:rsidRPr="009E5352" w:rsidRDefault="00AC6EF2" w:rsidP="00B871D3">
            <w:pPr>
              <w:rPr>
                <w:rFonts w:eastAsia="Calibri"/>
              </w:rPr>
            </w:pPr>
            <w:r w:rsidRPr="009E5352">
              <w:rPr>
                <w:rFonts w:eastAsia="Calibri"/>
              </w:rPr>
              <w:t xml:space="preserve">Вертикально-сверлильный </w:t>
            </w:r>
            <w:r w:rsidRPr="009E5352">
              <w:rPr>
                <w:rFonts w:eastAsia="Calibri"/>
              </w:rPr>
              <w:lastRenderedPageBreak/>
              <w:t>станок 2н125</w:t>
            </w:r>
          </w:p>
        </w:tc>
        <w:tc>
          <w:tcPr>
            <w:tcW w:w="2995" w:type="pct"/>
            <w:shd w:val="clear" w:color="auto" w:fill="auto"/>
            <w:vAlign w:val="center"/>
          </w:tcPr>
          <w:p w14:paraId="7A6239C6" w14:textId="77777777" w:rsidR="00AC6EF2" w:rsidRPr="009E5352" w:rsidRDefault="00AC6EF2" w:rsidP="00B871D3">
            <w:pPr>
              <w:snapToGrid w:val="0"/>
              <w:rPr>
                <w:iCs/>
              </w:rPr>
            </w:pPr>
            <w:r w:rsidRPr="009E5352">
              <w:rPr>
                <w:iCs/>
              </w:rPr>
              <w:lastRenderedPageBreak/>
              <w:t>Максимальный диаметр сверления – 25 мм</w:t>
            </w:r>
          </w:p>
          <w:p w14:paraId="254F5D76" w14:textId="77777777" w:rsidR="00AC6EF2" w:rsidRPr="009E5352" w:rsidRDefault="00AC6EF2" w:rsidP="00B871D3">
            <w:pPr>
              <w:snapToGrid w:val="0"/>
              <w:rPr>
                <w:iCs/>
              </w:rPr>
            </w:pPr>
            <w:r w:rsidRPr="009E5352">
              <w:rPr>
                <w:iCs/>
              </w:rPr>
              <w:lastRenderedPageBreak/>
              <w:t>Габариты стола – 400х450 мм</w:t>
            </w:r>
          </w:p>
          <w:p w14:paraId="70C14D82" w14:textId="77777777" w:rsidR="00AC6EF2" w:rsidRPr="009E5352" w:rsidRDefault="00AC6EF2" w:rsidP="00B871D3">
            <w:pPr>
              <w:snapToGrid w:val="0"/>
              <w:rPr>
                <w:iCs/>
              </w:rPr>
            </w:pPr>
            <w:r w:rsidRPr="009E5352">
              <w:rPr>
                <w:iCs/>
              </w:rPr>
              <w:t>Установочное перемещение головки – 170 мм</w:t>
            </w:r>
          </w:p>
          <w:p w14:paraId="42C765AB" w14:textId="77777777" w:rsidR="00AC6EF2" w:rsidRPr="009E5352" w:rsidRDefault="00AC6EF2" w:rsidP="00B871D3">
            <w:pPr>
              <w:snapToGrid w:val="0"/>
              <w:rPr>
                <w:iCs/>
              </w:rPr>
            </w:pPr>
            <w:r w:rsidRPr="009E5352">
              <w:rPr>
                <w:iCs/>
              </w:rPr>
              <w:t>Предельный ход стола – 270 мм</w:t>
            </w:r>
          </w:p>
          <w:p w14:paraId="76942B42" w14:textId="77777777" w:rsidR="00AC6EF2" w:rsidRPr="009E5352" w:rsidRDefault="00AC6EF2" w:rsidP="00B871D3">
            <w:pPr>
              <w:snapToGrid w:val="0"/>
              <w:rPr>
                <w:iCs/>
              </w:rPr>
            </w:pPr>
            <w:r w:rsidRPr="009E5352">
              <w:rPr>
                <w:iCs/>
              </w:rPr>
              <w:t>Масса станка – 880 кг</w:t>
            </w:r>
          </w:p>
          <w:p w14:paraId="2D4C7086" w14:textId="77777777" w:rsidR="00AC6EF2" w:rsidRPr="009E5352" w:rsidRDefault="00AC6EF2" w:rsidP="00B871D3">
            <w:pPr>
              <w:snapToGrid w:val="0"/>
              <w:rPr>
                <w:iCs/>
              </w:rPr>
            </w:pPr>
            <w:r w:rsidRPr="009E5352">
              <w:rPr>
                <w:iCs/>
              </w:rPr>
              <w:t>Габариты – 915х785х2350 мм</w:t>
            </w:r>
          </w:p>
        </w:tc>
      </w:tr>
      <w:tr w:rsidR="00AC6EF2" w:rsidRPr="009E5352" w14:paraId="0A9FAA5C" w14:textId="77777777" w:rsidTr="00B871D3">
        <w:tc>
          <w:tcPr>
            <w:tcW w:w="346" w:type="pct"/>
            <w:gridSpan w:val="2"/>
            <w:shd w:val="clear" w:color="auto" w:fill="auto"/>
            <w:vAlign w:val="center"/>
          </w:tcPr>
          <w:p w14:paraId="669B42F5" w14:textId="77777777" w:rsidR="00AC6EF2" w:rsidRPr="009E5352" w:rsidRDefault="00AC6EF2" w:rsidP="00B871D3">
            <w:pPr>
              <w:snapToGrid w:val="0"/>
              <w:jc w:val="center"/>
              <w:rPr>
                <w:iCs/>
              </w:rPr>
            </w:pPr>
            <w:r w:rsidRPr="009E5352">
              <w:rPr>
                <w:iCs/>
              </w:rPr>
              <w:lastRenderedPageBreak/>
              <w:t>8</w:t>
            </w:r>
          </w:p>
        </w:tc>
        <w:tc>
          <w:tcPr>
            <w:tcW w:w="1659" w:type="pct"/>
            <w:shd w:val="clear" w:color="auto" w:fill="auto"/>
            <w:vAlign w:val="center"/>
          </w:tcPr>
          <w:p w14:paraId="6D648CCA" w14:textId="77777777" w:rsidR="00AC6EF2" w:rsidRPr="009E5352" w:rsidRDefault="00AC6EF2" w:rsidP="00B871D3">
            <w:pPr>
              <w:rPr>
                <w:rFonts w:eastAsia="Calibri"/>
              </w:rPr>
            </w:pPr>
            <w:r w:rsidRPr="009E5352">
              <w:rPr>
                <w:rFonts w:eastAsia="Calibri"/>
              </w:rPr>
              <w:t>Тиски слесарные</w:t>
            </w:r>
          </w:p>
        </w:tc>
        <w:tc>
          <w:tcPr>
            <w:tcW w:w="2995" w:type="pct"/>
            <w:shd w:val="clear" w:color="auto" w:fill="auto"/>
            <w:vAlign w:val="center"/>
          </w:tcPr>
          <w:p w14:paraId="457A0EC7" w14:textId="77777777" w:rsidR="00AC6EF2" w:rsidRPr="009E5352" w:rsidRDefault="00AC6EF2" w:rsidP="00B871D3">
            <w:pPr>
              <w:snapToGrid w:val="0"/>
              <w:rPr>
                <w:iCs/>
              </w:rPr>
            </w:pPr>
            <w:r w:rsidRPr="009E5352">
              <w:rPr>
                <w:iCs/>
              </w:rPr>
              <w:t>Ширина зажима 120 мм</w:t>
            </w:r>
          </w:p>
          <w:p w14:paraId="7695C99F" w14:textId="77777777" w:rsidR="00AC6EF2" w:rsidRPr="009E5352" w:rsidRDefault="00AC6EF2" w:rsidP="00B871D3">
            <w:pPr>
              <w:snapToGrid w:val="0"/>
              <w:rPr>
                <w:iCs/>
              </w:rPr>
            </w:pPr>
            <w:r w:rsidRPr="009E5352">
              <w:rPr>
                <w:iCs/>
              </w:rPr>
              <w:t>Механизм позиционирования-поворотное основание</w:t>
            </w:r>
          </w:p>
          <w:p w14:paraId="6B64D717" w14:textId="77777777" w:rsidR="00AC6EF2" w:rsidRPr="009E5352" w:rsidRDefault="00AC6EF2" w:rsidP="00B871D3">
            <w:pPr>
              <w:snapToGrid w:val="0"/>
              <w:rPr>
                <w:iCs/>
              </w:rPr>
            </w:pPr>
            <w:r w:rsidRPr="009E5352">
              <w:rPr>
                <w:iCs/>
              </w:rPr>
              <w:t>Крепление основания-болты</w:t>
            </w:r>
          </w:p>
          <w:p w14:paraId="169C70CA" w14:textId="77777777" w:rsidR="00AC6EF2" w:rsidRPr="009E5352" w:rsidRDefault="00AC6EF2" w:rsidP="00B871D3">
            <w:pPr>
              <w:snapToGrid w:val="0"/>
              <w:rPr>
                <w:iCs/>
              </w:rPr>
            </w:pPr>
            <w:r w:rsidRPr="009E5352">
              <w:rPr>
                <w:iCs/>
              </w:rPr>
              <w:t>Наковальня-есть</w:t>
            </w:r>
          </w:p>
        </w:tc>
      </w:tr>
      <w:tr w:rsidR="00AC6EF2" w:rsidRPr="009E5352" w14:paraId="37AE81B0" w14:textId="77777777" w:rsidTr="00B871D3">
        <w:tc>
          <w:tcPr>
            <w:tcW w:w="346" w:type="pct"/>
            <w:gridSpan w:val="2"/>
            <w:shd w:val="clear" w:color="auto" w:fill="auto"/>
            <w:vAlign w:val="center"/>
          </w:tcPr>
          <w:p w14:paraId="2A574F02" w14:textId="77777777" w:rsidR="00AC6EF2" w:rsidRPr="009E5352" w:rsidRDefault="00AC6EF2" w:rsidP="00B871D3">
            <w:pPr>
              <w:snapToGrid w:val="0"/>
              <w:jc w:val="center"/>
              <w:rPr>
                <w:iCs/>
              </w:rPr>
            </w:pPr>
            <w:r w:rsidRPr="009E5352">
              <w:rPr>
                <w:iCs/>
              </w:rPr>
              <w:t>9</w:t>
            </w:r>
          </w:p>
        </w:tc>
        <w:tc>
          <w:tcPr>
            <w:tcW w:w="1659" w:type="pct"/>
            <w:shd w:val="clear" w:color="auto" w:fill="auto"/>
            <w:vAlign w:val="center"/>
          </w:tcPr>
          <w:p w14:paraId="727ED36B" w14:textId="77777777" w:rsidR="00AC6EF2" w:rsidRPr="009E5352" w:rsidRDefault="00AC6EF2" w:rsidP="00B871D3">
            <w:pPr>
              <w:rPr>
                <w:rFonts w:eastAsia="Calibri"/>
              </w:rPr>
            </w:pPr>
            <w:r w:rsidRPr="009E5352">
              <w:rPr>
                <w:rFonts w:eastAsia="Calibri"/>
              </w:rPr>
              <w:t>Плита разметочная</w:t>
            </w:r>
          </w:p>
        </w:tc>
        <w:tc>
          <w:tcPr>
            <w:tcW w:w="2995" w:type="pct"/>
            <w:shd w:val="clear" w:color="auto" w:fill="auto"/>
            <w:vAlign w:val="center"/>
          </w:tcPr>
          <w:p w14:paraId="0681ABF5" w14:textId="77777777" w:rsidR="00AC6EF2" w:rsidRPr="009E5352" w:rsidRDefault="00AC6EF2" w:rsidP="00B871D3">
            <w:pPr>
              <w:snapToGrid w:val="0"/>
              <w:rPr>
                <w:iCs/>
              </w:rPr>
            </w:pPr>
            <w:r w:rsidRPr="009E5352">
              <w:rPr>
                <w:iCs/>
              </w:rPr>
              <w:t>Поверочная разметочная плита 400x400, гранит, класс точности 1 ЧИЗ 104380 - точное измерительное приспособление для контроля плоскостей различных деталей</w:t>
            </w:r>
          </w:p>
        </w:tc>
      </w:tr>
      <w:tr w:rsidR="00AC6EF2" w:rsidRPr="009E5352" w14:paraId="01D4A7CF" w14:textId="77777777" w:rsidTr="00B871D3">
        <w:tc>
          <w:tcPr>
            <w:tcW w:w="346" w:type="pct"/>
            <w:gridSpan w:val="2"/>
            <w:shd w:val="clear" w:color="auto" w:fill="auto"/>
            <w:vAlign w:val="center"/>
          </w:tcPr>
          <w:p w14:paraId="3CB212CE" w14:textId="77777777" w:rsidR="00AC6EF2" w:rsidRPr="009E5352" w:rsidRDefault="00AC6EF2" w:rsidP="00B871D3">
            <w:pPr>
              <w:snapToGrid w:val="0"/>
              <w:jc w:val="center"/>
              <w:rPr>
                <w:iCs/>
              </w:rPr>
            </w:pPr>
            <w:r w:rsidRPr="009E5352">
              <w:rPr>
                <w:iCs/>
              </w:rPr>
              <w:t>10</w:t>
            </w:r>
          </w:p>
        </w:tc>
        <w:tc>
          <w:tcPr>
            <w:tcW w:w="1659" w:type="pct"/>
            <w:shd w:val="clear" w:color="auto" w:fill="auto"/>
            <w:vAlign w:val="center"/>
          </w:tcPr>
          <w:p w14:paraId="168848D2" w14:textId="77777777" w:rsidR="00AC6EF2" w:rsidRPr="009E5352" w:rsidRDefault="00AC6EF2" w:rsidP="00B871D3">
            <w:pPr>
              <w:rPr>
                <w:rFonts w:eastAsia="Calibri"/>
              </w:rPr>
            </w:pPr>
            <w:r w:rsidRPr="009E5352">
              <w:rPr>
                <w:rFonts w:eastAsia="Calibri"/>
              </w:rPr>
              <w:t>Микрометр гладкий</w:t>
            </w:r>
          </w:p>
        </w:tc>
        <w:tc>
          <w:tcPr>
            <w:tcW w:w="2995" w:type="pct"/>
            <w:shd w:val="clear" w:color="auto" w:fill="auto"/>
            <w:vAlign w:val="center"/>
          </w:tcPr>
          <w:p w14:paraId="055E6DEB" w14:textId="77777777" w:rsidR="00AC6EF2" w:rsidRPr="009E5352" w:rsidRDefault="00AC6EF2" w:rsidP="00B871D3">
            <w:pPr>
              <w:snapToGrid w:val="0"/>
              <w:rPr>
                <w:iCs/>
              </w:rPr>
            </w:pPr>
            <w:r w:rsidRPr="009E5352">
              <w:rPr>
                <w:iCs/>
              </w:rPr>
              <w:t>Предел измерения-0-25 мм</w:t>
            </w:r>
          </w:p>
          <w:p w14:paraId="12AB8ABE" w14:textId="77777777" w:rsidR="00AC6EF2" w:rsidRPr="009E5352" w:rsidRDefault="00AC6EF2" w:rsidP="00B871D3">
            <w:pPr>
              <w:snapToGrid w:val="0"/>
              <w:rPr>
                <w:iCs/>
              </w:rPr>
            </w:pPr>
            <w:r w:rsidRPr="009E5352">
              <w:rPr>
                <w:iCs/>
              </w:rPr>
              <w:t>Цена деления-0,01 мм</w:t>
            </w:r>
          </w:p>
          <w:p w14:paraId="59F6619B" w14:textId="77777777" w:rsidR="00AC6EF2" w:rsidRPr="009E5352" w:rsidRDefault="00AC6EF2" w:rsidP="00B871D3">
            <w:pPr>
              <w:snapToGrid w:val="0"/>
              <w:rPr>
                <w:iCs/>
              </w:rPr>
            </w:pPr>
            <w:r w:rsidRPr="009E5352">
              <w:rPr>
                <w:iCs/>
              </w:rPr>
              <w:t>Поверка | ОТК</w:t>
            </w:r>
          </w:p>
          <w:p w14:paraId="5C0B5531" w14:textId="77777777" w:rsidR="00AC6EF2" w:rsidRPr="009E5352" w:rsidRDefault="00AC6EF2" w:rsidP="00B871D3">
            <w:pPr>
              <w:snapToGrid w:val="0"/>
              <w:rPr>
                <w:iCs/>
              </w:rPr>
            </w:pPr>
            <w:r w:rsidRPr="009E5352">
              <w:rPr>
                <w:iCs/>
              </w:rPr>
              <w:t>Поверка-Класс точности-1</w:t>
            </w:r>
          </w:p>
          <w:p w14:paraId="39D0297E" w14:textId="77777777" w:rsidR="00AC6EF2" w:rsidRPr="009E5352" w:rsidRDefault="00AC6EF2" w:rsidP="00B871D3">
            <w:pPr>
              <w:snapToGrid w:val="0"/>
              <w:rPr>
                <w:iCs/>
              </w:rPr>
            </w:pPr>
            <w:r w:rsidRPr="009E5352">
              <w:rPr>
                <w:iCs/>
              </w:rPr>
              <w:t>Гост-6507-90</w:t>
            </w:r>
          </w:p>
        </w:tc>
      </w:tr>
      <w:tr w:rsidR="00AC6EF2" w:rsidRPr="009E5352" w14:paraId="4D2DF0DF" w14:textId="77777777" w:rsidTr="00B871D3">
        <w:tc>
          <w:tcPr>
            <w:tcW w:w="346" w:type="pct"/>
            <w:gridSpan w:val="2"/>
            <w:shd w:val="clear" w:color="auto" w:fill="auto"/>
            <w:vAlign w:val="center"/>
          </w:tcPr>
          <w:p w14:paraId="56366C4A" w14:textId="77777777" w:rsidR="00AC6EF2" w:rsidRPr="009E5352" w:rsidRDefault="00AC6EF2" w:rsidP="00B871D3">
            <w:pPr>
              <w:snapToGrid w:val="0"/>
              <w:jc w:val="center"/>
              <w:rPr>
                <w:iCs/>
              </w:rPr>
            </w:pPr>
            <w:r w:rsidRPr="009E5352">
              <w:rPr>
                <w:iCs/>
              </w:rPr>
              <w:t>11</w:t>
            </w:r>
          </w:p>
        </w:tc>
        <w:tc>
          <w:tcPr>
            <w:tcW w:w="1659" w:type="pct"/>
            <w:shd w:val="clear" w:color="auto" w:fill="auto"/>
            <w:vAlign w:val="center"/>
          </w:tcPr>
          <w:p w14:paraId="00E546A7" w14:textId="77777777" w:rsidR="00AC6EF2" w:rsidRPr="009E5352" w:rsidRDefault="00AC6EF2" w:rsidP="00B871D3">
            <w:pPr>
              <w:rPr>
                <w:rFonts w:eastAsia="Calibri"/>
              </w:rPr>
            </w:pPr>
            <w:r w:rsidRPr="009E5352">
              <w:rPr>
                <w:rFonts w:eastAsia="Calibri"/>
              </w:rPr>
              <w:t>Набор слесарного инструмента (ученический)</w:t>
            </w:r>
          </w:p>
        </w:tc>
        <w:tc>
          <w:tcPr>
            <w:tcW w:w="2995" w:type="pct"/>
            <w:shd w:val="clear" w:color="auto" w:fill="auto"/>
            <w:vAlign w:val="center"/>
          </w:tcPr>
          <w:p w14:paraId="76D43122" w14:textId="77777777" w:rsidR="00AC6EF2" w:rsidRPr="009E5352" w:rsidRDefault="00AC6EF2" w:rsidP="00B871D3">
            <w:pPr>
              <w:snapToGrid w:val="0"/>
              <w:rPr>
                <w:iCs/>
              </w:rPr>
            </w:pPr>
            <w:r w:rsidRPr="009E5352">
              <w:rPr>
                <w:iCs/>
              </w:rPr>
              <w:t>Комплектность набора представлена:</w:t>
            </w:r>
          </w:p>
          <w:p w14:paraId="456DD598" w14:textId="77777777" w:rsidR="00AC6EF2" w:rsidRPr="009E5352" w:rsidRDefault="00AC6EF2" w:rsidP="00B871D3">
            <w:pPr>
              <w:snapToGrid w:val="0"/>
              <w:rPr>
                <w:iCs/>
              </w:rPr>
            </w:pPr>
            <w:r w:rsidRPr="009E5352">
              <w:rPr>
                <w:iCs/>
              </w:rPr>
              <w:t>-2-мя плоскими напильниками;</w:t>
            </w:r>
          </w:p>
          <w:p w14:paraId="21A81158" w14:textId="77777777" w:rsidR="00AC6EF2" w:rsidRPr="009E5352" w:rsidRDefault="00AC6EF2" w:rsidP="00B871D3">
            <w:pPr>
              <w:snapToGrid w:val="0"/>
              <w:rPr>
                <w:iCs/>
              </w:rPr>
            </w:pPr>
            <w:r w:rsidRPr="009E5352">
              <w:rPr>
                <w:iCs/>
              </w:rPr>
              <w:t>-1 четырехгранным напильником;</w:t>
            </w:r>
          </w:p>
          <w:p w14:paraId="47AE30BD" w14:textId="77777777" w:rsidR="00AC6EF2" w:rsidRPr="009E5352" w:rsidRDefault="00AC6EF2" w:rsidP="00B871D3">
            <w:pPr>
              <w:snapToGrid w:val="0"/>
              <w:rPr>
                <w:iCs/>
              </w:rPr>
            </w:pPr>
            <w:r w:rsidRPr="009E5352">
              <w:rPr>
                <w:iCs/>
              </w:rPr>
              <w:t>-2-мя отвертками;</w:t>
            </w:r>
          </w:p>
          <w:p w14:paraId="00909F5A" w14:textId="77777777" w:rsidR="00AC6EF2" w:rsidRPr="009E5352" w:rsidRDefault="00AC6EF2" w:rsidP="00B871D3">
            <w:pPr>
              <w:snapToGrid w:val="0"/>
              <w:rPr>
                <w:iCs/>
              </w:rPr>
            </w:pPr>
            <w:r w:rsidRPr="009E5352">
              <w:rPr>
                <w:iCs/>
              </w:rPr>
              <w:t>-плоскогубцами;</w:t>
            </w:r>
          </w:p>
          <w:p w14:paraId="473DE742" w14:textId="77777777" w:rsidR="00AC6EF2" w:rsidRPr="009E5352" w:rsidRDefault="00AC6EF2" w:rsidP="00B871D3">
            <w:pPr>
              <w:snapToGrid w:val="0"/>
              <w:rPr>
                <w:iCs/>
              </w:rPr>
            </w:pPr>
            <w:r w:rsidRPr="009E5352">
              <w:rPr>
                <w:iCs/>
              </w:rPr>
              <w:t>-ключом рычажным трубным;</w:t>
            </w:r>
          </w:p>
          <w:p w14:paraId="2CDDA539" w14:textId="77777777" w:rsidR="00AC6EF2" w:rsidRPr="009E5352" w:rsidRDefault="00AC6EF2" w:rsidP="00B871D3">
            <w:pPr>
              <w:snapToGrid w:val="0"/>
              <w:rPr>
                <w:iCs/>
              </w:rPr>
            </w:pPr>
            <w:r w:rsidRPr="009E5352">
              <w:rPr>
                <w:iCs/>
              </w:rPr>
              <w:t>-разводным ключом;</w:t>
            </w:r>
          </w:p>
          <w:p w14:paraId="4E183D45" w14:textId="77777777" w:rsidR="00AC6EF2" w:rsidRPr="009E5352" w:rsidRDefault="00AC6EF2" w:rsidP="00B871D3">
            <w:pPr>
              <w:snapToGrid w:val="0"/>
              <w:rPr>
                <w:iCs/>
              </w:rPr>
            </w:pPr>
            <w:r w:rsidRPr="009E5352">
              <w:rPr>
                <w:iCs/>
              </w:rPr>
              <w:t>-молотком массой 200 г;</w:t>
            </w:r>
          </w:p>
          <w:p w14:paraId="12F35770" w14:textId="77777777" w:rsidR="00AC6EF2" w:rsidRPr="009E5352" w:rsidRDefault="00AC6EF2" w:rsidP="00B871D3">
            <w:pPr>
              <w:snapToGrid w:val="0"/>
              <w:rPr>
                <w:iCs/>
              </w:rPr>
            </w:pPr>
            <w:r w:rsidRPr="009E5352">
              <w:rPr>
                <w:iCs/>
              </w:rPr>
              <w:t>-зубилом;</w:t>
            </w:r>
          </w:p>
          <w:p w14:paraId="1C6E0F39" w14:textId="77777777" w:rsidR="00AC6EF2" w:rsidRPr="009E5352" w:rsidRDefault="00AC6EF2" w:rsidP="00B871D3">
            <w:pPr>
              <w:snapToGrid w:val="0"/>
              <w:rPr>
                <w:iCs/>
              </w:rPr>
            </w:pPr>
            <w:r w:rsidRPr="009E5352">
              <w:rPr>
                <w:iCs/>
              </w:rPr>
              <w:t>-кернером;</w:t>
            </w:r>
          </w:p>
          <w:p w14:paraId="454AC5A3" w14:textId="77777777" w:rsidR="00AC6EF2" w:rsidRPr="009E5352" w:rsidRDefault="00AC6EF2" w:rsidP="00B871D3">
            <w:pPr>
              <w:snapToGrid w:val="0"/>
              <w:rPr>
                <w:iCs/>
              </w:rPr>
            </w:pPr>
            <w:r w:rsidRPr="009E5352">
              <w:rPr>
                <w:iCs/>
              </w:rPr>
              <w:t>-ножовочной рамкой;</w:t>
            </w:r>
          </w:p>
          <w:p w14:paraId="608CE670" w14:textId="77777777" w:rsidR="00AC6EF2" w:rsidRPr="009E5352" w:rsidRDefault="00AC6EF2" w:rsidP="00B871D3">
            <w:pPr>
              <w:snapToGrid w:val="0"/>
              <w:rPr>
                <w:iCs/>
              </w:rPr>
            </w:pPr>
            <w:r w:rsidRPr="009E5352">
              <w:rPr>
                <w:iCs/>
              </w:rPr>
              <w:t>-чертилкой;</w:t>
            </w:r>
          </w:p>
          <w:p w14:paraId="187149EE" w14:textId="77777777" w:rsidR="00AC6EF2" w:rsidRPr="009E5352" w:rsidRDefault="00AC6EF2" w:rsidP="00B871D3">
            <w:pPr>
              <w:snapToGrid w:val="0"/>
              <w:rPr>
                <w:iCs/>
              </w:rPr>
            </w:pPr>
            <w:r w:rsidRPr="009E5352">
              <w:rPr>
                <w:iCs/>
              </w:rPr>
              <w:t>-боковыми кусачками.</w:t>
            </w:r>
          </w:p>
        </w:tc>
      </w:tr>
      <w:tr w:rsidR="00AC6EF2" w:rsidRPr="009E5352" w14:paraId="3FF87F37" w14:textId="77777777" w:rsidTr="00B871D3">
        <w:tc>
          <w:tcPr>
            <w:tcW w:w="346" w:type="pct"/>
            <w:gridSpan w:val="2"/>
            <w:shd w:val="clear" w:color="auto" w:fill="auto"/>
            <w:vAlign w:val="center"/>
          </w:tcPr>
          <w:p w14:paraId="767E8ACD" w14:textId="77777777" w:rsidR="00AC6EF2" w:rsidRPr="009E5352" w:rsidRDefault="00AC6EF2" w:rsidP="00B871D3">
            <w:pPr>
              <w:snapToGrid w:val="0"/>
              <w:jc w:val="center"/>
              <w:rPr>
                <w:iCs/>
              </w:rPr>
            </w:pPr>
            <w:r w:rsidRPr="009E5352">
              <w:rPr>
                <w:iCs/>
              </w:rPr>
              <w:t>12</w:t>
            </w:r>
          </w:p>
        </w:tc>
        <w:tc>
          <w:tcPr>
            <w:tcW w:w="1659" w:type="pct"/>
            <w:shd w:val="clear" w:color="auto" w:fill="auto"/>
            <w:vAlign w:val="center"/>
          </w:tcPr>
          <w:p w14:paraId="6F9FDAF9" w14:textId="77777777" w:rsidR="00AC6EF2" w:rsidRPr="009E5352" w:rsidRDefault="00AC6EF2" w:rsidP="00B871D3">
            <w:pPr>
              <w:rPr>
                <w:rFonts w:eastAsia="Calibri"/>
              </w:rPr>
            </w:pPr>
            <w:r w:rsidRPr="009E5352">
              <w:rPr>
                <w:rFonts w:eastAsia="Calibri"/>
              </w:rPr>
              <w:t>Метчики ручные</w:t>
            </w:r>
          </w:p>
        </w:tc>
        <w:tc>
          <w:tcPr>
            <w:tcW w:w="2995" w:type="pct"/>
            <w:shd w:val="clear" w:color="auto" w:fill="auto"/>
            <w:vAlign w:val="center"/>
          </w:tcPr>
          <w:p w14:paraId="62A07013" w14:textId="77777777" w:rsidR="00AC6EF2" w:rsidRPr="009E5352" w:rsidRDefault="00AC6EF2" w:rsidP="00B871D3">
            <w:pPr>
              <w:snapToGrid w:val="0"/>
              <w:rPr>
                <w:iCs/>
              </w:rPr>
            </w:pPr>
            <w:r w:rsidRPr="009E5352">
              <w:rPr>
                <w:iCs/>
              </w:rPr>
              <w:t>Комплект 2 шт. М10 х 1.0 мм Метчики ручные метрические, комплект 2 штуки. Для нарезания внутренней резьбы в отверстиях деталей из стали и цветных металлов. В комплекте: Метчик 1 для нарезания черновой резьбы.</w:t>
            </w:r>
          </w:p>
        </w:tc>
      </w:tr>
      <w:tr w:rsidR="00AC6EF2" w:rsidRPr="009E5352" w14:paraId="27570E0A" w14:textId="77777777" w:rsidTr="00B871D3">
        <w:tc>
          <w:tcPr>
            <w:tcW w:w="346" w:type="pct"/>
            <w:gridSpan w:val="2"/>
            <w:shd w:val="clear" w:color="auto" w:fill="auto"/>
            <w:vAlign w:val="center"/>
          </w:tcPr>
          <w:p w14:paraId="3B35338D" w14:textId="77777777" w:rsidR="00AC6EF2" w:rsidRPr="009E5352" w:rsidRDefault="00AC6EF2" w:rsidP="00B871D3">
            <w:pPr>
              <w:snapToGrid w:val="0"/>
              <w:jc w:val="center"/>
              <w:rPr>
                <w:iCs/>
              </w:rPr>
            </w:pPr>
            <w:r w:rsidRPr="009E5352">
              <w:rPr>
                <w:iCs/>
              </w:rPr>
              <w:t>13</w:t>
            </w:r>
          </w:p>
        </w:tc>
        <w:tc>
          <w:tcPr>
            <w:tcW w:w="1659" w:type="pct"/>
            <w:shd w:val="clear" w:color="auto" w:fill="auto"/>
            <w:vAlign w:val="center"/>
          </w:tcPr>
          <w:p w14:paraId="03078882" w14:textId="77777777" w:rsidR="00AC6EF2" w:rsidRPr="009E5352" w:rsidRDefault="00AC6EF2" w:rsidP="00B871D3">
            <w:pPr>
              <w:rPr>
                <w:rFonts w:eastAsia="Calibri"/>
              </w:rPr>
            </w:pPr>
            <w:r w:rsidRPr="009E5352">
              <w:rPr>
                <w:rFonts w:eastAsia="Calibri"/>
              </w:rPr>
              <w:t>Плашки</w:t>
            </w:r>
          </w:p>
        </w:tc>
        <w:tc>
          <w:tcPr>
            <w:tcW w:w="2995" w:type="pct"/>
            <w:shd w:val="clear" w:color="auto" w:fill="auto"/>
            <w:vAlign w:val="center"/>
          </w:tcPr>
          <w:p w14:paraId="530CA65D" w14:textId="77777777" w:rsidR="00AC6EF2" w:rsidRPr="009E5352" w:rsidRDefault="00AC6EF2" w:rsidP="00B871D3">
            <w:pPr>
              <w:snapToGrid w:val="0"/>
              <w:rPr>
                <w:iCs/>
              </w:rPr>
            </w:pPr>
            <w:r w:rsidRPr="009E5352">
              <w:rPr>
                <w:iCs/>
              </w:rPr>
              <w:t>Плашки с определенным диаметром посадки, для метрических резьб</w:t>
            </w:r>
          </w:p>
        </w:tc>
      </w:tr>
      <w:tr w:rsidR="00AC6EF2" w:rsidRPr="009E5352" w14:paraId="2644BFCB" w14:textId="77777777" w:rsidTr="00B871D3">
        <w:tc>
          <w:tcPr>
            <w:tcW w:w="5000" w:type="pct"/>
            <w:gridSpan w:val="4"/>
            <w:shd w:val="clear" w:color="auto" w:fill="auto"/>
          </w:tcPr>
          <w:p w14:paraId="51C24E5A" w14:textId="77777777" w:rsidR="00AC6EF2" w:rsidRPr="009E5352" w:rsidRDefault="00AC6EF2" w:rsidP="00B871D3">
            <w:pPr>
              <w:snapToGrid w:val="0"/>
              <w:rPr>
                <w:iCs/>
              </w:rPr>
            </w:pPr>
            <w:r w:rsidRPr="009E5352">
              <w:rPr>
                <w:b/>
                <w:iCs/>
              </w:rPr>
              <w:t>Дополнительное оборудование</w:t>
            </w:r>
          </w:p>
        </w:tc>
      </w:tr>
      <w:tr w:rsidR="00AC6EF2" w:rsidRPr="009E5352" w14:paraId="54E87F60" w14:textId="77777777" w:rsidTr="00B871D3">
        <w:tc>
          <w:tcPr>
            <w:tcW w:w="346" w:type="pct"/>
            <w:gridSpan w:val="2"/>
            <w:shd w:val="clear" w:color="auto" w:fill="auto"/>
          </w:tcPr>
          <w:p w14:paraId="367E9435" w14:textId="77777777" w:rsidR="00AC6EF2" w:rsidRPr="009E5352" w:rsidRDefault="00AC6EF2" w:rsidP="00B871D3">
            <w:pPr>
              <w:snapToGrid w:val="0"/>
              <w:rPr>
                <w:iCs/>
              </w:rPr>
            </w:pPr>
          </w:p>
        </w:tc>
        <w:tc>
          <w:tcPr>
            <w:tcW w:w="1659" w:type="pct"/>
            <w:shd w:val="clear" w:color="auto" w:fill="auto"/>
          </w:tcPr>
          <w:p w14:paraId="31087758" w14:textId="77777777" w:rsidR="00AC6EF2" w:rsidRPr="009E5352" w:rsidRDefault="00AC6EF2" w:rsidP="00B871D3">
            <w:pPr>
              <w:snapToGrid w:val="0"/>
              <w:rPr>
                <w:i/>
              </w:rPr>
            </w:pPr>
          </w:p>
        </w:tc>
        <w:tc>
          <w:tcPr>
            <w:tcW w:w="2995" w:type="pct"/>
            <w:shd w:val="clear" w:color="auto" w:fill="auto"/>
          </w:tcPr>
          <w:p w14:paraId="2CD72663" w14:textId="77777777" w:rsidR="00AC6EF2" w:rsidRPr="009E5352" w:rsidRDefault="00AC6EF2" w:rsidP="00B871D3">
            <w:pPr>
              <w:snapToGrid w:val="0"/>
              <w:rPr>
                <w:iCs/>
              </w:rPr>
            </w:pPr>
          </w:p>
        </w:tc>
      </w:tr>
      <w:tr w:rsidR="00AC6EF2" w:rsidRPr="009E5352" w14:paraId="13B91953" w14:textId="77777777" w:rsidTr="00B871D3">
        <w:tc>
          <w:tcPr>
            <w:tcW w:w="5000" w:type="pct"/>
            <w:gridSpan w:val="4"/>
            <w:shd w:val="clear" w:color="auto" w:fill="auto"/>
          </w:tcPr>
          <w:p w14:paraId="766B76CA" w14:textId="77777777" w:rsidR="00AC6EF2" w:rsidRPr="009E5352" w:rsidRDefault="00AC6EF2" w:rsidP="00B871D3">
            <w:pPr>
              <w:snapToGrid w:val="0"/>
              <w:rPr>
                <w:iCs/>
              </w:rPr>
            </w:pPr>
            <w:r w:rsidRPr="009E5352">
              <w:rPr>
                <w:b/>
                <w:bCs/>
                <w:iCs/>
                <w:lang w:val="en-US"/>
              </w:rPr>
              <w:t>III</w:t>
            </w:r>
            <w:r w:rsidRPr="009E5352">
              <w:rPr>
                <w:b/>
                <w:bCs/>
                <w:iCs/>
              </w:rPr>
              <w:t xml:space="preserve"> Демонстрационные учебно-наглядные пособия</w:t>
            </w:r>
          </w:p>
        </w:tc>
      </w:tr>
      <w:tr w:rsidR="00AC6EF2" w:rsidRPr="009E5352" w14:paraId="78B8505D" w14:textId="77777777" w:rsidTr="00B871D3">
        <w:tc>
          <w:tcPr>
            <w:tcW w:w="5000" w:type="pct"/>
            <w:gridSpan w:val="4"/>
            <w:shd w:val="clear" w:color="auto" w:fill="auto"/>
          </w:tcPr>
          <w:p w14:paraId="3F0D3508" w14:textId="77777777" w:rsidR="00AC6EF2" w:rsidRPr="009E5352" w:rsidRDefault="00AC6EF2" w:rsidP="00B871D3">
            <w:pPr>
              <w:snapToGrid w:val="0"/>
              <w:rPr>
                <w:b/>
                <w:bCs/>
                <w:iCs/>
              </w:rPr>
            </w:pPr>
            <w:r w:rsidRPr="009E5352">
              <w:rPr>
                <w:b/>
                <w:bCs/>
                <w:iCs/>
              </w:rPr>
              <w:t>Основное оборудование</w:t>
            </w:r>
          </w:p>
        </w:tc>
      </w:tr>
      <w:tr w:rsidR="00AC6EF2" w:rsidRPr="009E5352" w14:paraId="2BB77C71" w14:textId="77777777" w:rsidTr="00B871D3">
        <w:tc>
          <w:tcPr>
            <w:tcW w:w="282" w:type="pct"/>
            <w:shd w:val="clear" w:color="auto" w:fill="auto"/>
            <w:vAlign w:val="center"/>
          </w:tcPr>
          <w:p w14:paraId="51F00588" w14:textId="77777777" w:rsidR="00AC6EF2" w:rsidRPr="009E5352" w:rsidRDefault="00AC6EF2" w:rsidP="00B871D3">
            <w:pPr>
              <w:snapToGrid w:val="0"/>
              <w:jc w:val="center"/>
              <w:rPr>
                <w:bCs/>
                <w:iCs/>
              </w:rPr>
            </w:pPr>
            <w:r w:rsidRPr="009E5352">
              <w:rPr>
                <w:bCs/>
                <w:iCs/>
              </w:rPr>
              <w:t>1</w:t>
            </w:r>
          </w:p>
        </w:tc>
        <w:tc>
          <w:tcPr>
            <w:tcW w:w="1723" w:type="pct"/>
            <w:gridSpan w:val="2"/>
            <w:shd w:val="clear" w:color="auto" w:fill="auto"/>
            <w:vAlign w:val="center"/>
          </w:tcPr>
          <w:p w14:paraId="00111517" w14:textId="77777777" w:rsidR="00AC6EF2" w:rsidRPr="009E5352" w:rsidRDefault="00AC6EF2" w:rsidP="00B871D3">
            <w:pPr>
              <w:rPr>
                <w:rFonts w:eastAsia="Calibri"/>
              </w:rPr>
            </w:pPr>
            <w:r w:rsidRPr="009E5352">
              <w:rPr>
                <w:rFonts w:eastAsia="Calibri"/>
              </w:rPr>
              <w:t>Охрана труда</w:t>
            </w:r>
          </w:p>
        </w:tc>
        <w:tc>
          <w:tcPr>
            <w:tcW w:w="2995" w:type="pct"/>
            <w:shd w:val="clear" w:color="auto" w:fill="auto"/>
            <w:vAlign w:val="center"/>
          </w:tcPr>
          <w:p w14:paraId="2A62CF4D" w14:textId="77777777" w:rsidR="00AC6EF2" w:rsidRPr="009E5352" w:rsidRDefault="00AC6EF2" w:rsidP="00B871D3">
            <w:pPr>
              <w:snapToGrid w:val="0"/>
              <w:rPr>
                <w:bCs/>
                <w:iCs/>
              </w:rPr>
            </w:pPr>
            <w:r w:rsidRPr="009E5352">
              <w:rPr>
                <w:bCs/>
                <w:iCs/>
              </w:rPr>
              <w:t xml:space="preserve">Плакат </w:t>
            </w:r>
          </w:p>
        </w:tc>
      </w:tr>
      <w:tr w:rsidR="00AC6EF2" w:rsidRPr="009E5352" w14:paraId="2BFD0187" w14:textId="77777777" w:rsidTr="00B871D3">
        <w:tc>
          <w:tcPr>
            <w:tcW w:w="282" w:type="pct"/>
            <w:shd w:val="clear" w:color="auto" w:fill="auto"/>
            <w:vAlign w:val="center"/>
          </w:tcPr>
          <w:p w14:paraId="392DB665" w14:textId="77777777" w:rsidR="00AC6EF2" w:rsidRPr="009E5352" w:rsidRDefault="00AC6EF2" w:rsidP="00B871D3">
            <w:pPr>
              <w:snapToGrid w:val="0"/>
              <w:jc w:val="center"/>
              <w:rPr>
                <w:bCs/>
                <w:iCs/>
              </w:rPr>
            </w:pPr>
            <w:r w:rsidRPr="009E5352">
              <w:rPr>
                <w:bCs/>
                <w:iCs/>
              </w:rPr>
              <w:t>2</w:t>
            </w:r>
          </w:p>
        </w:tc>
        <w:tc>
          <w:tcPr>
            <w:tcW w:w="1723" w:type="pct"/>
            <w:gridSpan w:val="2"/>
            <w:shd w:val="clear" w:color="auto" w:fill="auto"/>
            <w:vAlign w:val="center"/>
          </w:tcPr>
          <w:p w14:paraId="29BB1523" w14:textId="77777777" w:rsidR="00AC6EF2" w:rsidRPr="009E5352" w:rsidRDefault="00AC6EF2" w:rsidP="00B871D3">
            <w:pPr>
              <w:rPr>
                <w:rFonts w:eastAsia="Calibri"/>
              </w:rPr>
            </w:pPr>
            <w:r w:rsidRPr="009E5352">
              <w:rPr>
                <w:rFonts w:eastAsia="Calibri"/>
              </w:rPr>
              <w:t>Заточка инструмента</w:t>
            </w:r>
          </w:p>
        </w:tc>
        <w:tc>
          <w:tcPr>
            <w:tcW w:w="2995" w:type="pct"/>
            <w:shd w:val="clear" w:color="auto" w:fill="auto"/>
            <w:vAlign w:val="center"/>
          </w:tcPr>
          <w:p w14:paraId="0926AE65" w14:textId="77777777" w:rsidR="00AC6EF2" w:rsidRPr="009E5352" w:rsidRDefault="00AC6EF2" w:rsidP="00B871D3">
            <w:pPr>
              <w:snapToGrid w:val="0"/>
              <w:rPr>
                <w:bCs/>
                <w:iCs/>
              </w:rPr>
            </w:pPr>
            <w:r w:rsidRPr="009E5352">
              <w:rPr>
                <w:bCs/>
                <w:iCs/>
              </w:rPr>
              <w:t xml:space="preserve">Плакат </w:t>
            </w:r>
          </w:p>
        </w:tc>
      </w:tr>
      <w:tr w:rsidR="00AC6EF2" w:rsidRPr="009E5352" w14:paraId="4F79148E" w14:textId="77777777" w:rsidTr="00B871D3">
        <w:tc>
          <w:tcPr>
            <w:tcW w:w="282" w:type="pct"/>
            <w:shd w:val="clear" w:color="auto" w:fill="auto"/>
            <w:vAlign w:val="center"/>
          </w:tcPr>
          <w:p w14:paraId="243071A9" w14:textId="77777777" w:rsidR="00AC6EF2" w:rsidRPr="009E5352" w:rsidRDefault="00AC6EF2" w:rsidP="00B871D3">
            <w:pPr>
              <w:snapToGrid w:val="0"/>
              <w:jc w:val="center"/>
              <w:rPr>
                <w:bCs/>
                <w:iCs/>
              </w:rPr>
            </w:pPr>
            <w:r w:rsidRPr="009E5352">
              <w:rPr>
                <w:bCs/>
                <w:iCs/>
              </w:rPr>
              <w:t>3</w:t>
            </w:r>
          </w:p>
        </w:tc>
        <w:tc>
          <w:tcPr>
            <w:tcW w:w="1723" w:type="pct"/>
            <w:gridSpan w:val="2"/>
            <w:shd w:val="clear" w:color="auto" w:fill="auto"/>
            <w:vAlign w:val="center"/>
          </w:tcPr>
          <w:p w14:paraId="71851D29" w14:textId="77777777" w:rsidR="00AC6EF2" w:rsidRPr="009E5352" w:rsidRDefault="00AC6EF2" w:rsidP="00B871D3">
            <w:pPr>
              <w:rPr>
                <w:rFonts w:eastAsia="Calibri"/>
              </w:rPr>
            </w:pPr>
            <w:r w:rsidRPr="009E5352">
              <w:rPr>
                <w:rFonts w:eastAsia="Calibri"/>
              </w:rPr>
              <w:t>Приемы рубки металла</w:t>
            </w:r>
          </w:p>
        </w:tc>
        <w:tc>
          <w:tcPr>
            <w:tcW w:w="2995" w:type="pct"/>
            <w:shd w:val="clear" w:color="auto" w:fill="auto"/>
            <w:vAlign w:val="center"/>
          </w:tcPr>
          <w:p w14:paraId="1ABC93A6" w14:textId="77777777" w:rsidR="00AC6EF2" w:rsidRPr="009E5352" w:rsidRDefault="00AC6EF2" w:rsidP="00B871D3">
            <w:pPr>
              <w:snapToGrid w:val="0"/>
              <w:rPr>
                <w:bCs/>
                <w:iCs/>
              </w:rPr>
            </w:pPr>
            <w:r w:rsidRPr="009E5352">
              <w:rPr>
                <w:bCs/>
                <w:iCs/>
              </w:rPr>
              <w:t xml:space="preserve">Плакат </w:t>
            </w:r>
          </w:p>
        </w:tc>
      </w:tr>
      <w:tr w:rsidR="00AC6EF2" w:rsidRPr="009E5352" w14:paraId="1423CACA" w14:textId="77777777" w:rsidTr="00B871D3">
        <w:tc>
          <w:tcPr>
            <w:tcW w:w="282" w:type="pct"/>
            <w:shd w:val="clear" w:color="auto" w:fill="auto"/>
            <w:vAlign w:val="center"/>
          </w:tcPr>
          <w:p w14:paraId="73166FD6" w14:textId="77777777" w:rsidR="00AC6EF2" w:rsidRPr="009E5352" w:rsidRDefault="00AC6EF2" w:rsidP="00B871D3">
            <w:pPr>
              <w:snapToGrid w:val="0"/>
              <w:jc w:val="center"/>
              <w:rPr>
                <w:bCs/>
                <w:iCs/>
              </w:rPr>
            </w:pPr>
            <w:r w:rsidRPr="009E5352">
              <w:rPr>
                <w:bCs/>
                <w:iCs/>
              </w:rPr>
              <w:t>4</w:t>
            </w:r>
          </w:p>
        </w:tc>
        <w:tc>
          <w:tcPr>
            <w:tcW w:w="1723" w:type="pct"/>
            <w:gridSpan w:val="2"/>
            <w:shd w:val="clear" w:color="auto" w:fill="auto"/>
            <w:vAlign w:val="center"/>
          </w:tcPr>
          <w:p w14:paraId="3ECD664B" w14:textId="77777777" w:rsidR="00AC6EF2" w:rsidRPr="009E5352" w:rsidRDefault="00AC6EF2" w:rsidP="00B871D3">
            <w:pPr>
              <w:rPr>
                <w:rFonts w:eastAsia="Calibri"/>
              </w:rPr>
            </w:pPr>
            <w:r w:rsidRPr="009E5352">
              <w:rPr>
                <w:rFonts w:eastAsia="Calibri"/>
              </w:rPr>
              <w:t>Опиливание металла</w:t>
            </w:r>
          </w:p>
        </w:tc>
        <w:tc>
          <w:tcPr>
            <w:tcW w:w="2995" w:type="pct"/>
            <w:shd w:val="clear" w:color="auto" w:fill="auto"/>
            <w:vAlign w:val="center"/>
          </w:tcPr>
          <w:p w14:paraId="68DA2755" w14:textId="77777777" w:rsidR="00AC6EF2" w:rsidRPr="009E5352" w:rsidRDefault="00AC6EF2" w:rsidP="00B871D3">
            <w:pPr>
              <w:snapToGrid w:val="0"/>
              <w:rPr>
                <w:bCs/>
                <w:iCs/>
              </w:rPr>
            </w:pPr>
            <w:r w:rsidRPr="009E5352">
              <w:rPr>
                <w:bCs/>
                <w:iCs/>
              </w:rPr>
              <w:t xml:space="preserve">Плакат </w:t>
            </w:r>
          </w:p>
        </w:tc>
      </w:tr>
      <w:tr w:rsidR="00AC6EF2" w:rsidRPr="009E5352" w14:paraId="697C4990" w14:textId="77777777" w:rsidTr="00B871D3">
        <w:tc>
          <w:tcPr>
            <w:tcW w:w="282" w:type="pct"/>
            <w:shd w:val="clear" w:color="auto" w:fill="auto"/>
            <w:vAlign w:val="center"/>
          </w:tcPr>
          <w:p w14:paraId="3C2751DE" w14:textId="77777777" w:rsidR="00AC6EF2" w:rsidRPr="009E5352" w:rsidRDefault="00AC6EF2" w:rsidP="00B871D3">
            <w:pPr>
              <w:snapToGrid w:val="0"/>
              <w:jc w:val="center"/>
              <w:rPr>
                <w:bCs/>
                <w:iCs/>
              </w:rPr>
            </w:pPr>
            <w:r w:rsidRPr="009E5352">
              <w:rPr>
                <w:bCs/>
                <w:iCs/>
              </w:rPr>
              <w:t>5</w:t>
            </w:r>
          </w:p>
        </w:tc>
        <w:tc>
          <w:tcPr>
            <w:tcW w:w="1723" w:type="pct"/>
            <w:gridSpan w:val="2"/>
            <w:shd w:val="clear" w:color="auto" w:fill="auto"/>
            <w:vAlign w:val="center"/>
          </w:tcPr>
          <w:p w14:paraId="4B7C8B1D" w14:textId="77777777" w:rsidR="00AC6EF2" w:rsidRPr="009E5352" w:rsidRDefault="00AC6EF2" w:rsidP="00B871D3">
            <w:pPr>
              <w:rPr>
                <w:rFonts w:eastAsia="Calibri"/>
              </w:rPr>
            </w:pPr>
            <w:r w:rsidRPr="009E5352">
              <w:rPr>
                <w:rFonts w:eastAsia="Calibri"/>
              </w:rPr>
              <w:t>Инструменты, применяемые при слесарных работах</w:t>
            </w:r>
          </w:p>
        </w:tc>
        <w:tc>
          <w:tcPr>
            <w:tcW w:w="2995" w:type="pct"/>
            <w:shd w:val="clear" w:color="auto" w:fill="auto"/>
            <w:vAlign w:val="center"/>
          </w:tcPr>
          <w:p w14:paraId="03F1ACBC" w14:textId="77777777" w:rsidR="00AC6EF2" w:rsidRPr="009E5352" w:rsidRDefault="00AC6EF2" w:rsidP="00B871D3">
            <w:pPr>
              <w:snapToGrid w:val="0"/>
              <w:rPr>
                <w:bCs/>
                <w:iCs/>
              </w:rPr>
            </w:pPr>
            <w:r w:rsidRPr="009E5352">
              <w:rPr>
                <w:bCs/>
                <w:iCs/>
              </w:rPr>
              <w:t xml:space="preserve">Плакат </w:t>
            </w:r>
          </w:p>
        </w:tc>
      </w:tr>
      <w:tr w:rsidR="00AC6EF2" w:rsidRPr="009E5352" w14:paraId="68DB76AE" w14:textId="77777777" w:rsidTr="00B871D3">
        <w:tc>
          <w:tcPr>
            <w:tcW w:w="282" w:type="pct"/>
            <w:shd w:val="clear" w:color="auto" w:fill="auto"/>
            <w:vAlign w:val="center"/>
          </w:tcPr>
          <w:p w14:paraId="601F0C07" w14:textId="77777777" w:rsidR="00AC6EF2" w:rsidRPr="009E5352" w:rsidRDefault="00AC6EF2" w:rsidP="00B871D3">
            <w:pPr>
              <w:snapToGrid w:val="0"/>
              <w:jc w:val="center"/>
              <w:rPr>
                <w:bCs/>
                <w:iCs/>
              </w:rPr>
            </w:pPr>
            <w:r w:rsidRPr="009E5352">
              <w:rPr>
                <w:bCs/>
                <w:iCs/>
              </w:rPr>
              <w:t>6</w:t>
            </w:r>
          </w:p>
        </w:tc>
        <w:tc>
          <w:tcPr>
            <w:tcW w:w="1723" w:type="pct"/>
            <w:gridSpan w:val="2"/>
            <w:shd w:val="clear" w:color="auto" w:fill="auto"/>
            <w:vAlign w:val="center"/>
          </w:tcPr>
          <w:p w14:paraId="221D45E8" w14:textId="77777777" w:rsidR="00AC6EF2" w:rsidRPr="009E5352" w:rsidRDefault="00AC6EF2" w:rsidP="00B871D3">
            <w:pPr>
              <w:rPr>
                <w:rFonts w:eastAsia="Calibri"/>
              </w:rPr>
            </w:pPr>
            <w:r w:rsidRPr="009E5352">
              <w:rPr>
                <w:rFonts w:eastAsia="Calibri"/>
              </w:rPr>
              <w:t>Изделия, изготовляемые в слесарной мастерской.</w:t>
            </w:r>
          </w:p>
        </w:tc>
        <w:tc>
          <w:tcPr>
            <w:tcW w:w="2995" w:type="pct"/>
            <w:shd w:val="clear" w:color="auto" w:fill="auto"/>
            <w:vAlign w:val="center"/>
          </w:tcPr>
          <w:p w14:paraId="580F9532" w14:textId="77777777" w:rsidR="00AC6EF2" w:rsidRPr="009E5352" w:rsidRDefault="00AC6EF2" w:rsidP="00B871D3">
            <w:pPr>
              <w:snapToGrid w:val="0"/>
              <w:rPr>
                <w:bCs/>
                <w:iCs/>
              </w:rPr>
            </w:pPr>
            <w:r w:rsidRPr="009E5352">
              <w:rPr>
                <w:bCs/>
                <w:iCs/>
              </w:rPr>
              <w:t xml:space="preserve">Плакат </w:t>
            </w:r>
          </w:p>
        </w:tc>
      </w:tr>
      <w:tr w:rsidR="00AC6EF2" w:rsidRPr="009E5352" w14:paraId="74576B13" w14:textId="77777777" w:rsidTr="00B871D3">
        <w:tc>
          <w:tcPr>
            <w:tcW w:w="282" w:type="pct"/>
            <w:shd w:val="clear" w:color="auto" w:fill="auto"/>
            <w:vAlign w:val="center"/>
          </w:tcPr>
          <w:p w14:paraId="4664D10B" w14:textId="77777777" w:rsidR="00AC6EF2" w:rsidRPr="009E5352" w:rsidRDefault="00AC6EF2" w:rsidP="00B871D3">
            <w:pPr>
              <w:snapToGrid w:val="0"/>
              <w:jc w:val="center"/>
              <w:rPr>
                <w:bCs/>
                <w:iCs/>
              </w:rPr>
            </w:pPr>
            <w:r w:rsidRPr="009E5352">
              <w:rPr>
                <w:bCs/>
                <w:iCs/>
              </w:rPr>
              <w:t>7</w:t>
            </w:r>
          </w:p>
        </w:tc>
        <w:tc>
          <w:tcPr>
            <w:tcW w:w="1723" w:type="pct"/>
            <w:gridSpan w:val="2"/>
            <w:shd w:val="clear" w:color="auto" w:fill="auto"/>
            <w:vAlign w:val="center"/>
          </w:tcPr>
          <w:p w14:paraId="24B4790D" w14:textId="77777777" w:rsidR="00AC6EF2" w:rsidRPr="009E5352" w:rsidRDefault="00AC6EF2" w:rsidP="00B871D3">
            <w:pPr>
              <w:rPr>
                <w:rFonts w:eastAsia="Calibri"/>
              </w:rPr>
            </w:pPr>
            <w:r w:rsidRPr="009E5352">
              <w:rPr>
                <w:rFonts w:eastAsia="Calibri"/>
              </w:rPr>
              <w:t xml:space="preserve">Контрольно-измерительные </w:t>
            </w:r>
            <w:r w:rsidRPr="009E5352">
              <w:rPr>
                <w:rFonts w:eastAsia="Calibri"/>
              </w:rPr>
              <w:lastRenderedPageBreak/>
              <w:t>инструменты</w:t>
            </w:r>
          </w:p>
        </w:tc>
        <w:tc>
          <w:tcPr>
            <w:tcW w:w="2995" w:type="pct"/>
            <w:shd w:val="clear" w:color="auto" w:fill="auto"/>
            <w:vAlign w:val="center"/>
          </w:tcPr>
          <w:p w14:paraId="3A94AA56" w14:textId="77777777" w:rsidR="00AC6EF2" w:rsidRPr="009E5352" w:rsidRDefault="00AC6EF2" w:rsidP="00B871D3">
            <w:pPr>
              <w:snapToGrid w:val="0"/>
              <w:rPr>
                <w:bCs/>
                <w:iCs/>
              </w:rPr>
            </w:pPr>
            <w:r w:rsidRPr="009E5352">
              <w:rPr>
                <w:bCs/>
                <w:iCs/>
              </w:rPr>
              <w:lastRenderedPageBreak/>
              <w:t xml:space="preserve">Плакат </w:t>
            </w:r>
          </w:p>
        </w:tc>
      </w:tr>
      <w:tr w:rsidR="00AC6EF2" w:rsidRPr="009E5352" w14:paraId="398A4C5D" w14:textId="77777777" w:rsidTr="00B871D3">
        <w:tc>
          <w:tcPr>
            <w:tcW w:w="282" w:type="pct"/>
            <w:shd w:val="clear" w:color="auto" w:fill="auto"/>
            <w:vAlign w:val="center"/>
          </w:tcPr>
          <w:p w14:paraId="58B39CD4" w14:textId="77777777" w:rsidR="00AC6EF2" w:rsidRPr="009E5352" w:rsidRDefault="00AC6EF2" w:rsidP="00B871D3">
            <w:pPr>
              <w:snapToGrid w:val="0"/>
              <w:jc w:val="center"/>
              <w:rPr>
                <w:bCs/>
                <w:iCs/>
              </w:rPr>
            </w:pPr>
            <w:r w:rsidRPr="009E5352">
              <w:rPr>
                <w:bCs/>
                <w:iCs/>
              </w:rPr>
              <w:t>8</w:t>
            </w:r>
          </w:p>
        </w:tc>
        <w:tc>
          <w:tcPr>
            <w:tcW w:w="1723" w:type="pct"/>
            <w:gridSpan w:val="2"/>
            <w:shd w:val="clear" w:color="auto" w:fill="auto"/>
            <w:vAlign w:val="center"/>
          </w:tcPr>
          <w:p w14:paraId="7D9464A0" w14:textId="77777777" w:rsidR="00AC6EF2" w:rsidRPr="009E5352" w:rsidRDefault="00AC6EF2" w:rsidP="00B871D3">
            <w:pPr>
              <w:rPr>
                <w:rFonts w:eastAsia="Calibri"/>
              </w:rPr>
            </w:pPr>
            <w:r w:rsidRPr="009E5352">
              <w:rPr>
                <w:rFonts w:eastAsia="Calibri"/>
              </w:rPr>
              <w:t>Рубка металла</w:t>
            </w:r>
          </w:p>
        </w:tc>
        <w:tc>
          <w:tcPr>
            <w:tcW w:w="2995" w:type="pct"/>
            <w:shd w:val="clear" w:color="auto" w:fill="auto"/>
            <w:vAlign w:val="center"/>
          </w:tcPr>
          <w:p w14:paraId="40E558BE" w14:textId="77777777" w:rsidR="00AC6EF2" w:rsidRPr="009E5352" w:rsidRDefault="00AC6EF2" w:rsidP="00B871D3">
            <w:pPr>
              <w:snapToGrid w:val="0"/>
              <w:rPr>
                <w:bCs/>
                <w:iCs/>
              </w:rPr>
            </w:pPr>
            <w:r w:rsidRPr="009E5352">
              <w:rPr>
                <w:bCs/>
                <w:iCs/>
              </w:rPr>
              <w:t xml:space="preserve">Плакат </w:t>
            </w:r>
          </w:p>
        </w:tc>
      </w:tr>
      <w:tr w:rsidR="00AC6EF2" w:rsidRPr="009E5352" w14:paraId="450B2B81" w14:textId="77777777" w:rsidTr="00B871D3">
        <w:tc>
          <w:tcPr>
            <w:tcW w:w="282" w:type="pct"/>
            <w:shd w:val="clear" w:color="auto" w:fill="auto"/>
            <w:vAlign w:val="center"/>
          </w:tcPr>
          <w:p w14:paraId="09A04F60" w14:textId="77777777" w:rsidR="00AC6EF2" w:rsidRPr="009E5352" w:rsidRDefault="00AC6EF2" w:rsidP="00B871D3">
            <w:pPr>
              <w:snapToGrid w:val="0"/>
              <w:jc w:val="center"/>
              <w:rPr>
                <w:bCs/>
                <w:iCs/>
              </w:rPr>
            </w:pPr>
            <w:r w:rsidRPr="009E5352">
              <w:rPr>
                <w:bCs/>
                <w:iCs/>
              </w:rPr>
              <w:t>9</w:t>
            </w:r>
          </w:p>
        </w:tc>
        <w:tc>
          <w:tcPr>
            <w:tcW w:w="1723" w:type="pct"/>
            <w:gridSpan w:val="2"/>
            <w:shd w:val="clear" w:color="auto" w:fill="auto"/>
            <w:vAlign w:val="center"/>
          </w:tcPr>
          <w:p w14:paraId="6611C334" w14:textId="77777777" w:rsidR="00AC6EF2" w:rsidRPr="009E5352" w:rsidRDefault="00AC6EF2" w:rsidP="00B871D3">
            <w:pPr>
              <w:rPr>
                <w:rFonts w:eastAsia="Calibri"/>
              </w:rPr>
            </w:pPr>
            <w:r w:rsidRPr="009E5352">
              <w:rPr>
                <w:rFonts w:eastAsia="Calibri"/>
              </w:rPr>
              <w:t>Приемы рубки</w:t>
            </w:r>
          </w:p>
        </w:tc>
        <w:tc>
          <w:tcPr>
            <w:tcW w:w="2995" w:type="pct"/>
            <w:shd w:val="clear" w:color="auto" w:fill="auto"/>
            <w:vAlign w:val="center"/>
          </w:tcPr>
          <w:p w14:paraId="527A9DF9" w14:textId="77777777" w:rsidR="00AC6EF2" w:rsidRPr="009E5352" w:rsidRDefault="00AC6EF2" w:rsidP="00B871D3">
            <w:pPr>
              <w:snapToGrid w:val="0"/>
              <w:rPr>
                <w:bCs/>
                <w:iCs/>
              </w:rPr>
            </w:pPr>
            <w:r w:rsidRPr="009E5352">
              <w:rPr>
                <w:bCs/>
                <w:iCs/>
              </w:rPr>
              <w:t xml:space="preserve">Плакат </w:t>
            </w:r>
          </w:p>
        </w:tc>
      </w:tr>
      <w:tr w:rsidR="00AC6EF2" w:rsidRPr="009E5352" w14:paraId="7E45455E" w14:textId="77777777" w:rsidTr="00B871D3">
        <w:tc>
          <w:tcPr>
            <w:tcW w:w="282" w:type="pct"/>
            <w:shd w:val="clear" w:color="auto" w:fill="auto"/>
            <w:vAlign w:val="center"/>
          </w:tcPr>
          <w:p w14:paraId="5890C9BB" w14:textId="77777777" w:rsidR="00AC6EF2" w:rsidRPr="009E5352" w:rsidRDefault="00AC6EF2" w:rsidP="00B871D3">
            <w:pPr>
              <w:snapToGrid w:val="0"/>
              <w:jc w:val="center"/>
              <w:rPr>
                <w:bCs/>
                <w:iCs/>
              </w:rPr>
            </w:pPr>
            <w:r w:rsidRPr="009E5352">
              <w:rPr>
                <w:bCs/>
                <w:iCs/>
              </w:rPr>
              <w:t>10</w:t>
            </w:r>
          </w:p>
        </w:tc>
        <w:tc>
          <w:tcPr>
            <w:tcW w:w="1723" w:type="pct"/>
            <w:gridSpan w:val="2"/>
            <w:shd w:val="clear" w:color="auto" w:fill="auto"/>
            <w:vAlign w:val="center"/>
          </w:tcPr>
          <w:p w14:paraId="4597EAEB" w14:textId="77777777" w:rsidR="00AC6EF2" w:rsidRPr="009E5352" w:rsidRDefault="00AC6EF2" w:rsidP="00B871D3">
            <w:pPr>
              <w:rPr>
                <w:rFonts w:eastAsia="Calibri"/>
              </w:rPr>
            </w:pPr>
            <w:r w:rsidRPr="009E5352">
              <w:rPr>
                <w:rFonts w:eastAsia="Calibri"/>
              </w:rPr>
              <w:t>Напильники</w:t>
            </w:r>
          </w:p>
        </w:tc>
        <w:tc>
          <w:tcPr>
            <w:tcW w:w="2995" w:type="pct"/>
            <w:shd w:val="clear" w:color="auto" w:fill="auto"/>
            <w:vAlign w:val="center"/>
          </w:tcPr>
          <w:p w14:paraId="701C06FF" w14:textId="77777777" w:rsidR="00AC6EF2" w:rsidRPr="009E5352" w:rsidRDefault="00AC6EF2" w:rsidP="00B871D3">
            <w:pPr>
              <w:snapToGrid w:val="0"/>
              <w:rPr>
                <w:bCs/>
                <w:iCs/>
              </w:rPr>
            </w:pPr>
            <w:r w:rsidRPr="009E5352">
              <w:rPr>
                <w:bCs/>
                <w:iCs/>
              </w:rPr>
              <w:t xml:space="preserve">Плакат </w:t>
            </w:r>
          </w:p>
        </w:tc>
      </w:tr>
      <w:tr w:rsidR="00AC6EF2" w:rsidRPr="009E5352" w14:paraId="629F8657" w14:textId="77777777" w:rsidTr="00B871D3">
        <w:tc>
          <w:tcPr>
            <w:tcW w:w="282" w:type="pct"/>
            <w:shd w:val="clear" w:color="auto" w:fill="auto"/>
            <w:vAlign w:val="center"/>
          </w:tcPr>
          <w:p w14:paraId="4283142B" w14:textId="77777777" w:rsidR="00AC6EF2" w:rsidRPr="009E5352" w:rsidRDefault="00AC6EF2" w:rsidP="00B871D3">
            <w:pPr>
              <w:snapToGrid w:val="0"/>
              <w:jc w:val="center"/>
              <w:rPr>
                <w:bCs/>
                <w:iCs/>
              </w:rPr>
            </w:pPr>
            <w:r w:rsidRPr="009E5352">
              <w:rPr>
                <w:bCs/>
                <w:iCs/>
              </w:rPr>
              <w:t>11</w:t>
            </w:r>
          </w:p>
        </w:tc>
        <w:tc>
          <w:tcPr>
            <w:tcW w:w="1723" w:type="pct"/>
            <w:gridSpan w:val="2"/>
            <w:shd w:val="clear" w:color="auto" w:fill="auto"/>
            <w:vAlign w:val="center"/>
          </w:tcPr>
          <w:p w14:paraId="39A99A8D" w14:textId="77777777" w:rsidR="00AC6EF2" w:rsidRPr="009E5352" w:rsidRDefault="00AC6EF2" w:rsidP="00B871D3">
            <w:pPr>
              <w:rPr>
                <w:rFonts w:eastAsia="Calibri"/>
              </w:rPr>
            </w:pPr>
            <w:r w:rsidRPr="009E5352">
              <w:rPr>
                <w:rFonts w:eastAsia="Calibri"/>
              </w:rPr>
              <w:t>Квалификационная характеристика</w:t>
            </w:r>
          </w:p>
        </w:tc>
        <w:tc>
          <w:tcPr>
            <w:tcW w:w="2995" w:type="pct"/>
            <w:shd w:val="clear" w:color="auto" w:fill="auto"/>
            <w:vAlign w:val="center"/>
          </w:tcPr>
          <w:p w14:paraId="3A9AE066" w14:textId="77777777" w:rsidR="00AC6EF2" w:rsidRPr="009E5352" w:rsidRDefault="00AC6EF2" w:rsidP="00B871D3">
            <w:pPr>
              <w:snapToGrid w:val="0"/>
              <w:rPr>
                <w:bCs/>
                <w:iCs/>
              </w:rPr>
            </w:pPr>
            <w:r w:rsidRPr="009E5352">
              <w:rPr>
                <w:bCs/>
                <w:iCs/>
              </w:rPr>
              <w:t xml:space="preserve">Плакат </w:t>
            </w:r>
          </w:p>
        </w:tc>
      </w:tr>
    </w:tbl>
    <w:p w14:paraId="1CF196EB" w14:textId="77777777" w:rsidR="00AC6EF2" w:rsidRPr="009E5352" w:rsidRDefault="00AC6EF2" w:rsidP="00AC6EF2">
      <w:pPr>
        <w:suppressAutoHyphens/>
        <w:ind w:firstLine="709"/>
        <w:jc w:val="both"/>
        <w:rPr>
          <w:bCs/>
        </w:rPr>
      </w:pPr>
    </w:p>
    <w:p w14:paraId="7B376AA4" w14:textId="77777777" w:rsidR="00AC6EF2" w:rsidRPr="009E5352" w:rsidRDefault="00AC6EF2" w:rsidP="00AC6EF2">
      <w:pPr>
        <w:suppressAutoHyphens/>
        <w:spacing w:line="276" w:lineRule="auto"/>
        <w:ind w:firstLine="709"/>
        <w:jc w:val="both"/>
        <w:rPr>
          <w:bCs/>
        </w:rPr>
      </w:pPr>
      <w:r w:rsidRPr="009E5352">
        <w:rPr>
          <w:bCs/>
        </w:rPr>
        <w:t>6.1.2.5. Оснащение баз практик</w:t>
      </w:r>
    </w:p>
    <w:p w14:paraId="18031B67" w14:textId="77777777" w:rsidR="00AC6EF2" w:rsidRPr="009E5352" w:rsidRDefault="00AC6EF2" w:rsidP="00AC6EF2">
      <w:pPr>
        <w:spacing w:line="276" w:lineRule="auto"/>
        <w:ind w:firstLine="709"/>
        <w:jc w:val="both"/>
      </w:pPr>
      <w:r w:rsidRPr="009E5352">
        <w:t>Реализация образовательной программы предполагает обязательную учебную и производственную практику.</w:t>
      </w:r>
    </w:p>
    <w:p w14:paraId="4A3F01C7" w14:textId="77777777" w:rsidR="00AC6EF2" w:rsidRPr="009E5352" w:rsidRDefault="00AC6EF2" w:rsidP="00AC6EF2">
      <w:pPr>
        <w:spacing w:line="276" w:lineRule="auto"/>
        <w:ind w:firstLine="709"/>
        <w:jc w:val="both"/>
        <w:rPr>
          <w:b/>
        </w:rPr>
      </w:pPr>
      <w:r w:rsidRPr="009E5352">
        <w:t xml:space="preserve">Учебная практика реализуется в мастерских профессиональной образовательной организации и (или) в организациях _металлургического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 по </w:t>
      </w:r>
      <w:r w:rsidRPr="009E5352">
        <w:rPr>
          <w:bCs/>
        </w:rPr>
        <w:t xml:space="preserve">компетенции </w:t>
      </w:r>
      <w:r w:rsidRPr="009E5352">
        <w:t>«</w:t>
      </w:r>
      <w:r w:rsidRPr="009E5352">
        <w:rPr>
          <w:u w:val="single"/>
        </w:rPr>
        <w:t>Неразрушающий контроль</w:t>
      </w:r>
      <w:r w:rsidRPr="009E5352">
        <w:t>» (или их аналогов)</w:t>
      </w:r>
      <w:r w:rsidRPr="009E5352">
        <w:rPr>
          <w:bCs/>
        </w:rPr>
        <w:t>.</w:t>
      </w:r>
      <w:r w:rsidRPr="009E5352">
        <w:rPr>
          <w:b/>
        </w:rPr>
        <w:t xml:space="preserve"> </w:t>
      </w:r>
    </w:p>
    <w:p w14:paraId="6E341472" w14:textId="77777777" w:rsidR="00AC6EF2" w:rsidRPr="009E5352" w:rsidRDefault="00AC6EF2" w:rsidP="00AC6EF2">
      <w:pPr>
        <w:spacing w:line="276" w:lineRule="auto"/>
        <w:ind w:firstLine="709"/>
        <w:jc w:val="both"/>
      </w:pPr>
      <w:r w:rsidRPr="009E5352">
        <w:t>Производственная практика реализуется в организациях металлургического профиля, обеспечивающих деятельность обучающихся в профессиональной области</w:t>
      </w:r>
      <w:r w:rsidRPr="009E5352">
        <w:rPr>
          <w:u w:val="single"/>
        </w:rPr>
        <w:t xml:space="preserve"> металлургия</w:t>
      </w:r>
      <w:r w:rsidRPr="009E5352">
        <w:t>.</w:t>
      </w:r>
    </w:p>
    <w:p w14:paraId="5F013B7E" w14:textId="77777777" w:rsidR="00AC6EF2" w:rsidRPr="009E5352" w:rsidRDefault="00AC6EF2" w:rsidP="00AC6EF2">
      <w:pPr>
        <w:spacing w:line="276" w:lineRule="auto"/>
        <w:ind w:firstLine="709"/>
        <w:jc w:val="both"/>
      </w:pPr>
      <w:r w:rsidRPr="009E5352">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предусмотренными программой, с использованием современных технологий, материалов и оборудования.</w:t>
      </w:r>
    </w:p>
    <w:p w14:paraId="4D544822" w14:textId="77777777" w:rsidR="00AC6EF2" w:rsidRPr="009E5352" w:rsidRDefault="00AC6EF2" w:rsidP="00AC6EF2">
      <w:pPr>
        <w:spacing w:line="276" w:lineRule="auto"/>
        <w:ind w:firstLine="709"/>
        <w:jc w:val="both"/>
        <w:rPr>
          <w:bCs/>
        </w:rPr>
      </w:pPr>
    </w:p>
    <w:p w14:paraId="356027C1" w14:textId="77777777" w:rsidR="00AC6EF2" w:rsidRDefault="00AC6EF2" w:rsidP="00AC6EF2">
      <w:pPr>
        <w:ind w:firstLine="709"/>
        <w:jc w:val="both"/>
        <w:rPr>
          <w:bCs/>
        </w:rPr>
      </w:pPr>
      <w:r w:rsidRPr="007420D1">
        <w:rPr>
          <w:bCs/>
        </w:rPr>
        <w:t>Наименование рабочего места, участка «Литейно-прокатный комплекс, участок выплавки и внепечной обработки стали, участок непрерывной разливки стали»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3670"/>
        <w:gridCol w:w="5460"/>
      </w:tblGrid>
      <w:tr w:rsidR="00AC6EF2" w:rsidRPr="009B29C2" w14:paraId="04ABAD7E" w14:textId="77777777" w:rsidTr="00B871D3">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E1E411" w14:textId="77777777" w:rsidR="00AC6EF2" w:rsidRPr="009B29C2" w:rsidRDefault="00AC6EF2" w:rsidP="00B871D3">
            <w:pPr>
              <w:snapToGrid w:val="0"/>
              <w:jc w:val="center"/>
              <w:rPr>
                <w:iCs/>
                <w:szCs w:val="28"/>
              </w:rPr>
            </w:pPr>
            <w:r w:rsidRPr="009B29C2">
              <w:rPr>
                <w:iCs/>
                <w:szCs w:val="28"/>
              </w:rPr>
              <w:t>№</w:t>
            </w:r>
          </w:p>
        </w:tc>
        <w:tc>
          <w:tcPr>
            <w:tcW w:w="19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F7288F" w14:textId="77777777" w:rsidR="00AC6EF2" w:rsidRPr="009B29C2" w:rsidRDefault="00AC6EF2" w:rsidP="00330CA7">
            <w:pPr>
              <w:snapToGrid w:val="0"/>
              <w:jc w:val="center"/>
              <w:rPr>
                <w:iCs/>
                <w:szCs w:val="28"/>
              </w:rPr>
            </w:pPr>
            <w:r w:rsidRPr="009B29C2">
              <w:rPr>
                <w:iCs/>
                <w:szCs w:val="28"/>
              </w:rPr>
              <w:t>Наименование оборудования</w:t>
            </w:r>
          </w:p>
        </w:tc>
        <w:tc>
          <w:tcPr>
            <w:tcW w:w="28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DBBB42" w14:textId="77777777" w:rsidR="00AC6EF2" w:rsidRPr="009B29C2" w:rsidRDefault="00AC6EF2" w:rsidP="00330CA7">
            <w:pPr>
              <w:snapToGrid w:val="0"/>
              <w:jc w:val="center"/>
              <w:rPr>
                <w:iCs/>
                <w:szCs w:val="28"/>
              </w:rPr>
            </w:pPr>
            <w:r w:rsidRPr="009B29C2">
              <w:rPr>
                <w:iCs/>
                <w:szCs w:val="28"/>
              </w:rPr>
              <w:t>Техническое описание</w:t>
            </w:r>
          </w:p>
        </w:tc>
      </w:tr>
      <w:tr w:rsidR="00AC6EF2" w:rsidRPr="009B29C2" w14:paraId="249E42FD" w14:textId="77777777" w:rsidTr="00B871D3">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92B7E6F" w14:textId="77777777" w:rsidR="00AC6EF2" w:rsidRPr="009B29C2" w:rsidRDefault="00AC6EF2" w:rsidP="00B871D3">
            <w:pPr>
              <w:snapToGrid w:val="0"/>
              <w:rPr>
                <w:b/>
                <w:bCs/>
                <w:iCs/>
                <w:szCs w:val="28"/>
              </w:rPr>
            </w:pPr>
            <w:r w:rsidRPr="009B29C2">
              <w:rPr>
                <w:b/>
                <w:bCs/>
                <w:iCs/>
                <w:szCs w:val="28"/>
                <w:lang w:val="en-US"/>
              </w:rPr>
              <w:t>I</w:t>
            </w:r>
            <w:r w:rsidRPr="009B29C2">
              <w:rPr>
                <w:b/>
                <w:bCs/>
                <w:iCs/>
                <w:szCs w:val="28"/>
              </w:rPr>
              <w:t xml:space="preserve"> Специализированная мебель и системы хранения </w:t>
            </w:r>
            <w:r w:rsidRPr="009B29C2">
              <w:rPr>
                <w:i/>
                <w:szCs w:val="28"/>
              </w:rPr>
              <w:t>(при необходимости)</w:t>
            </w:r>
          </w:p>
        </w:tc>
      </w:tr>
      <w:tr w:rsidR="00AC6EF2" w:rsidRPr="009B29C2" w14:paraId="594C0EA5" w14:textId="77777777" w:rsidTr="00B871D3">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67CB581" w14:textId="77777777" w:rsidR="00AC6EF2" w:rsidRPr="009B29C2" w:rsidRDefault="00AC6EF2" w:rsidP="00B871D3">
            <w:pPr>
              <w:snapToGrid w:val="0"/>
              <w:rPr>
                <w:b/>
                <w:bCs/>
                <w:iCs/>
                <w:szCs w:val="28"/>
              </w:rPr>
            </w:pPr>
            <w:r w:rsidRPr="009B29C2">
              <w:rPr>
                <w:b/>
                <w:bCs/>
                <w:iCs/>
                <w:szCs w:val="28"/>
              </w:rPr>
              <w:t>Основное оборудование</w:t>
            </w:r>
          </w:p>
        </w:tc>
      </w:tr>
      <w:tr w:rsidR="00AC6EF2" w:rsidRPr="009B29C2" w14:paraId="76BFE00B" w14:textId="77777777" w:rsidTr="00B871D3">
        <w:tc>
          <w:tcPr>
            <w:tcW w:w="273" w:type="pct"/>
            <w:tcBorders>
              <w:top w:val="single" w:sz="4" w:space="0" w:color="auto"/>
              <w:left w:val="single" w:sz="4" w:space="0" w:color="auto"/>
              <w:bottom w:val="single" w:sz="4" w:space="0" w:color="auto"/>
              <w:right w:val="single" w:sz="4" w:space="0" w:color="auto"/>
            </w:tcBorders>
            <w:shd w:val="clear" w:color="auto" w:fill="auto"/>
          </w:tcPr>
          <w:p w14:paraId="55DAC8A6" w14:textId="77777777" w:rsidR="00AC6EF2" w:rsidRPr="009B29C2" w:rsidRDefault="00AC6EF2" w:rsidP="00B871D3">
            <w:pPr>
              <w:snapToGrid w:val="0"/>
              <w:rPr>
                <w:iCs/>
                <w:szCs w:val="28"/>
              </w:rPr>
            </w:pPr>
            <w:r>
              <w:rPr>
                <w:iCs/>
                <w:szCs w:val="28"/>
              </w:rPr>
              <w:t>1.</w:t>
            </w:r>
          </w:p>
        </w:tc>
        <w:tc>
          <w:tcPr>
            <w:tcW w:w="1900" w:type="pct"/>
            <w:tcBorders>
              <w:top w:val="single" w:sz="4" w:space="0" w:color="auto"/>
              <w:left w:val="single" w:sz="4" w:space="0" w:color="auto"/>
              <w:bottom w:val="single" w:sz="4" w:space="0" w:color="auto"/>
              <w:right w:val="single" w:sz="4" w:space="0" w:color="auto"/>
            </w:tcBorders>
            <w:shd w:val="clear" w:color="auto" w:fill="auto"/>
          </w:tcPr>
          <w:p w14:paraId="45507A0C" w14:textId="77777777" w:rsidR="00AC6EF2" w:rsidRPr="009B29C2" w:rsidRDefault="00AC6EF2" w:rsidP="00B871D3">
            <w:pPr>
              <w:snapToGrid w:val="0"/>
              <w:rPr>
                <w:iCs/>
                <w:szCs w:val="28"/>
              </w:rPr>
            </w:pPr>
            <w:r>
              <w:rPr>
                <w:iCs/>
                <w:szCs w:val="28"/>
              </w:rPr>
              <w:t>Рабочее место технолога (ПК или ноутбук) со специальным программным обеспечением</w:t>
            </w:r>
          </w:p>
        </w:tc>
        <w:tc>
          <w:tcPr>
            <w:tcW w:w="2827" w:type="pct"/>
            <w:tcBorders>
              <w:top w:val="single" w:sz="4" w:space="0" w:color="auto"/>
              <w:left w:val="single" w:sz="4" w:space="0" w:color="auto"/>
              <w:bottom w:val="single" w:sz="4" w:space="0" w:color="auto"/>
              <w:right w:val="single" w:sz="4" w:space="0" w:color="auto"/>
            </w:tcBorders>
            <w:shd w:val="clear" w:color="auto" w:fill="auto"/>
          </w:tcPr>
          <w:p w14:paraId="3B66EDDC" w14:textId="77777777" w:rsidR="00AC6EF2" w:rsidRPr="009B29C2" w:rsidRDefault="00AC6EF2" w:rsidP="00B871D3">
            <w:pPr>
              <w:snapToGrid w:val="0"/>
              <w:rPr>
                <w:iCs/>
                <w:szCs w:val="28"/>
              </w:rPr>
            </w:pPr>
            <w:r w:rsidRPr="0005410C">
              <w:rPr>
                <w:i/>
              </w:rPr>
              <w:t>Рабочее место стажера</w:t>
            </w:r>
          </w:p>
        </w:tc>
      </w:tr>
      <w:tr w:rsidR="00AC6EF2" w:rsidRPr="009B29C2" w14:paraId="1AA5AAB8" w14:textId="77777777" w:rsidTr="00B871D3">
        <w:tc>
          <w:tcPr>
            <w:tcW w:w="273" w:type="pct"/>
            <w:tcBorders>
              <w:top w:val="single" w:sz="4" w:space="0" w:color="auto"/>
              <w:left w:val="single" w:sz="4" w:space="0" w:color="auto"/>
              <w:bottom w:val="single" w:sz="4" w:space="0" w:color="auto"/>
              <w:right w:val="single" w:sz="4" w:space="0" w:color="auto"/>
            </w:tcBorders>
            <w:shd w:val="clear" w:color="auto" w:fill="auto"/>
          </w:tcPr>
          <w:p w14:paraId="3A02FF02" w14:textId="77777777" w:rsidR="00AC6EF2" w:rsidRPr="009B29C2" w:rsidRDefault="00AC6EF2" w:rsidP="00B871D3">
            <w:pPr>
              <w:snapToGrid w:val="0"/>
              <w:rPr>
                <w:iCs/>
                <w:szCs w:val="28"/>
              </w:rPr>
            </w:pPr>
            <w:r>
              <w:rPr>
                <w:iCs/>
                <w:szCs w:val="28"/>
              </w:rPr>
              <w:t>2.</w:t>
            </w:r>
          </w:p>
        </w:tc>
        <w:tc>
          <w:tcPr>
            <w:tcW w:w="1900" w:type="pct"/>
            <w:tcBorders>
              <w:top w:val="single" w:sz="4" w:space="0" w:color="auto"/>
              <w:left w:val="single" w:sz="4" w:space="0" w:color="auto"/>
              <w:bottom w:val="single" w:sz="4" w:space="0" w:color="auto"/>
              <w:right w:val="single" w:sz="4" w:space="0" w:color="auto"/>
            </w:tcBorders>
            <w:shd w:val="clear" w:color="auto" w:fill="auto"/>
          </w:tcPr>
          <w:p w14:paraId="1FFDB0B1" w14:textId="77777777" w:rsidR="00AC6EF2" w:rsidRPr="009B29C2" w:rsidRDefault="00AC6EF2" w:rsidP="00B871D3">
            <w:pPr>
              <w:snapToGrid w:val="0"/>
              <w:rPr>
                <w:iCs/>
                <w:szCs w:val="28"/>
              </w:rPr>
            </w:pPr>
            <w:r>
              <w:rPr>
                <w:iCs/>
                <w:szCs w:val="28"/>
              </w:rPr>
              <w:t>Дуговая сталеплавильная печь (ДСП)</w:t>
            </w:r>
          </w:p>
        </w:tc>
        <w:tc>
          <w:tcPr>
            <w:tcW w:w="2827" w:type="pct"/>
            <w:tcBorders>
              <w:top w:val="single" w:sz="4" w:space="0" w:color="auto"/>
              <w:left w:val="single" w:sz="4" w:space="0" w:color="auto"/>
              <w:bottom w:val="single" w:sz="4" w:space="0" w:color="auto"/>
              <w:right w:val="single" w:sz="4" w:space="0" w:color="auto"/>
            </w:tcBorders>
            <w:shd w:val="clear" w:color="auto" w:fill="auto"/>
          </w:tcPr>
          <w:p w14:paraId="62703C48" w14:textId="77777777" w:rsidR="00AC6EF2" w:rsidRPr="0005410C" w:rsidRDefault="00AC6EF2" w:rsidP="00B871D3">
            <w:pPr>
              <w:snapToGrid w:val="0"/>
              <w:rPr>
                <w:i/>
              </w:rPr>
            </w:pPr>
            <w:r w:rsidRPr="0005410C">
              <w:rPr>
                <w:i/>
              </w:rPr>
              <w:t>Тип ДСП – дуговая переменного тока.</w:t>
            </w:r>
          </w:p>
          <w:p w14:paraId="06C58906" w14:textId="77777777" w:rsidR="00AC6EF2" w:rsidRPr="0005410C" w:rsidRDefault="00AC6EF2" w:rsidP="00B871D3">
            <w:pPr>
              <w:snapToGrid w:val="0"/>
              <w:rPr>
                <w:i/>
              </w:rPr>
            </w:pPr>
            <w:r>
              <w:rPr>
                <w:i/>
              </w:rPr>
              <w:t>В</w:t>
            </w:r>
            <w:r w:rsidRPr="0005410C">
              <w:rPr>
                <w:i/>
              </w:rPr>
              <w:t>ес плавки – 180 тонн.</w:t>
            </w:r>
          </w:p>
          <w:p w14:paraId="6326701D" w14:textId="77777777" w:rsidR="00AC6EF2" w:rsidRPr="0005410C" w:rsidRDefault="00AC6EF2" w:rsidP="00B871D3">
            <w:pPr>
              <w:snapToGrid w:val="0"/>
              <w:rPr>
                <w:i/>
              </w:rPr>
            </w:pPr>
            <w:r w:rsidRPr="0005410C">
              <w:rPr>
                <w:i/>
              </w:rPr>
              <w:t>Установленная мощность трансформатора, МВА – 168 МВА.</w:t>
            </w:r>
          </w:p>
          <w:p w14:paraId="54A7E692" w14:textId="77777777" w:rsidR="00AC6EF2" w:rsidRPr="0005410C" w:rsidRDefault="00AC6EF2" w:rsidP="00B871D3">
            <w:pPr>
              <w:snapToGrid w:val="0"/>
              <w:rPr>
                <w:i/>
              </w:rPr>
            </w:pPr>
            <w:r w:rsidRPr="0005410C">
              <w:rPr>
                <w:i/>
              </w:rPr>
              <w:t>Производительность, т/час – 216.</w:t>
            </w:r>
          </w:p>
          <w:p w14:paraId="4845474E" w14:textId="77777777" w:rsidR="00AC6EF2" w:rsidRPr="0005410C" w:rsidRDefault="00AC6EF2" w:rsidP="00B871D3">
            <w:pPr>
              <w:snapToGrid w:val="0"/>
              <w:rPr>
                <w:i/>
              </w:rPr>
            </w:pPr>
            <w:r w:rsidRPr="0005410C">
              <w:rPr>
                <w:i/>
              </w:rPr>
              <w:t>Длительность плавки – 50.</w:t>
            </w:r>
          </w:p>
          <w:p w14:paraId="24CD5421" w14:textId="77777777" w:rsidR="00AC6EF2" w:rsidRPr="0005410C" w:rsidRDefault="00AC6EF2" w:rsidP="00B871D3">
            <w:pPr>
              <w:snapToGrid w:val="0"/>
              <w:rPr>
                <w:i/>
              </w:rPr>
            </w:pPr>
            <w:r w:rsidRPr="0005410C">
              <w:rPr>
                <w:i/>
              </w:rPr>
              <w:t>Диаметр электродов, мм</w:t>
            </w:r>
          </w:p>
          <w:p w14:paraId="742132D4" w14:textId="77777777" w:rsidR="00AC6EF2" w:rsidRPr="0005410C" w:rsidRDefault="00AC6EF2" w:rsidP="00B871D3">
            <w:pPr>
              <w:snapToGrid w:val="0"/>
              <w:rPr>
                <w:i/>
              </w:rPr>
            </w:pPr>
            <w:r w:rsidRPr="0005410C">
              <w:rPr>
                <w:i/>
              </w:rPr>
              <w:t>- 711.</w:t>
            </w:r>
          </w:p>
          <w:p w14:paraId="38A7DBBD" w14:textId="77777777" w:rsidR="00AC6EF2" w:rsidRPr="009B29C2" w:rsidRDefault="00AC6EF2" w:rsidP="00B871D3">
            <w:pPr>
              <w:snapToGrid w:val="0"/>
              <w:rPr>
                <w:iCs/>
                <w:szCs w:val="28"/>
              </w:rPr>
            </w:pPr>
            <w:r w:rsidRPr="0005410C">
              <w:rPr>
                <w:i/>
              </w:rPr>
              <w:t>Выпуск плавки - эркерный (EBT)</w:t>
            </w:r>
          </w:p>
        </w:tc>
      </w:tr>
      <w:tr w:rsidR="00AC6EF2" w:rsidRPr="009B29C2" w14:paraId="71B0EB3C" w14:textId="77777777" w:rsidTr="00B871D3">
        <w:tc>
          <w:tcPr>
            <w:tcW w:w="273" w:type="pct"/>
            <w:tcBorders>
              <w:top w:val="single" w:sz="4" w:space="0" w:color="auto"/>
              <w:left w:val="single" w:sz="4" w:space="0" w:color="auto"/>
              <w:bottom w:val="single" w:sz="4" w:space="0" w:color="auto"/>
              <w:right w:val="single" w:sz="4" w:space="0" w:color="auto"/>
            </w:tcBorders>
            <w:shd w:val="clear" w:color="auto" w:fill="auto"/>
          </w:tcPr>
          <w:p w14:paraId="60930C24" w14:textId="77777777" w:rsidR="00AC6EF2" w:rsidRPr="009B29C2" w:rsidRDefault="00AC6EF2" w:rsidP="00B871D3">
            <w:pPr>
              <w:snapToGrid w:val="0"/>
              <w:rPr>
                <w:iCs/>
                <w:szCs w:val="28"/>
              </w:rPr>
            </w:pPr>
            <w:r>
              <w:rPr>
                <w:iCs/>
                <w:szCs w:val="28"/>
              </w:rPr>
              <w:t>3.</w:t>
            </w:r>
          </w:p>
        </w:tc>
        <w:tc>
          <w:tcPr>
            <w:tcW w:w="1900" w:type="pct"/>
            <w:tcBorders>
              <w:top w:val="single" w:sz="4" w:space="0" w:color="auto"/>
              <w:left w:val="single" w:sz="4" w:space="0" w:color="auto"/>
              <w:bottom w:val="single" w:sz="4" w:space="0" w:color="auto"/>
              <w:right w:val="single" w:sz="4" w:space="0" w:color="auto"/>
            </w:tcBorders>
            <w:shd w:val="clear" w:color="auto" w:fill="auto"/>
          </w:tcPr>
          <w:p w14:paraId="04459CDF" w14:textId="77777777" w:rsidR="00AC6EF2" w:rsidRPr="009B29C2" w:rsidRDefault="00AC6EF2" w:rsidP="00B871D3">
            <w:pPr>
              <w:snapToGrid w:val="0"/>
              <w:rPr>
                <w:iCs/>
                <w:szCs w:val="28"/>
              </w:rPr>
            </w:pPr>
            <w:r>
              <w:rPr>
                <w:iCs/>
                <w:szCs w:val="28"/>
              </w:rPr>
              <w:t>Агрегат комплексной обработки стали (АКОС)</w:t>
            </w:r>
          </w:p>
        </w:tc>
        <w:tc>
          <w:tcPr>
            <w:tcW w:w="2827" w:type="pct"/>
            <w:tcBorders>
              <w:top w:val="single" w:sz="4" w:space="0" w:color="auto"/>
              <w:left w:val="single" w:sz="4" w:space="0" w:color="auto"/>
              <w:bottom w:val="single" w:sz="4" w:space="0" w:color="auto"/>
              <w:right w:val="single" w:sz="4" w:space="0" w:color="auto"/>
            </w:tcBorders>
            <w:shd w:val="clear" w:color="auto" w:fill="auto"/>
          </w:tcPr>
          <w:p w14:paraId="7D9FB7AD" w14:textId="77777777" w:rsidR="00AC6EF2" w:rsidRPr="0005410C" w:rsidRDefault="00AC6EF2" w:rsidP="00B871D3">
            <w:pPr>
              <w:snapToGrid w:val="0"/>
              <w:rPr>
                <w:i/>
              </w:rPr>
            </w:pPr>
            <w:r>
              <w:rPr>
                <w:i/>
              </w:rPr>
              <w:t>Тип АКОС</w:t>
            </w:r>
            <w:r w:rsidRPr="0005410C">
              <w:rPr>
                <w:i/>
              </w:rPr>
              <w:t xml:space="preserve"> - двух позиционный.</w:t>
            </w:r>
          </w:p>
          <w:p w14:paraId="73566F8A" w14:textId="77777777" w:rsidR="00AC6EF2" w:rsidRPr="0005410C" w:rsidRDefault="00AC6EF2" w:rsidP="00B871D3">
            <w:pPr>
              <w:snapToGrid w:val="0"/>
              <w:rPr>
                <w:i/>
              </w:rPr>
            </w:pPr>
            <w:r>
              <w:rPr>
                <w:i/>
              </w:rPr>
              <w:t>В</w:t>
            </w:r>
            <w:r w:rsidRPr="0005410C">
              <w:rPr>
                <w:i/>
              </w:rPr>
              <w:t>ес плавки – 180 тонн.</w:t>
            </w:r>
          </w:p>
          <w:p w14:paraId="5601FF89" w14:textId="77777777" w:rsidR="00AC6EF2" w:rsidRPr="0005410C" w:rsidRDefault="00AC6EF2" w:rsidP="00B871D3">
            <w:pPr>
              <w:snapToGrid w:val="0"/>
              <w:rPr>
                <w:i/>
              </w:rPr>
            </w:pPr>
            <w:r>
              <w:rPr>
                <w:i/>
              </w:rPr>
              <w:t>Мощность трансформатора – 25  МВА</w:t>
            </w:r>
            <w:r w:rsidRPr="0005410C">
              <w:rPr>
                <w:i/>
              </w:rPr>
              <w:t xml:space="preserve"> (+20 %)</w:t>
            </w:r>
            <w:r>
              <w:rPr>
                <w:i/>
              </w:rPr>
              <w:t>.</w:t>
            </w:r>
          </w:p>
          <w:p w14:paraId="25B51518" w14:textId="77777777" w:rsidR="00AC6EF2" w:rsidRPr="0005410C" w:rsidRDefault="00AC6EF2" w:rsidP="00B871D3">
            <w:pPr>
              <w:snapToGrid w:val="0"/>
              <w:rPr>
                <w:i/>
              </w:rPr>
            </w:pPr>
            <w:r>
              <w:rPr>
                <w:i/>
              </w:rPr>
              <w:t>К</w:t>
            </w:r>
            <w:r w:rsidRPr="0005410C">
              <w:rPr>
                <w:i/>
              </w:rPr>
              <w:t>оличество сталевозов – 2 шт.</w:t>
            </w:r>
          </w:p>
          <w:p w14:paraId="2EF709E5" w14:textId="77777777" w:rsidR="00AC6EF2" w:rsidRPr="0005410C" w:rsidRDefault="00AC6EF2" w:rsidP="00B871D3">
            <w:pPr>
              <w:snapToGrid w:val="0"/>
              <w:rPr>
                <w:i/>
              </w:rPr>
            </w:pPr>
            <w:r>
              <w:rPr>
                <w:i/>
              </w:rPr>
              <w:t>Ц</w:t>
            </w:r>
            <w:r w:rsidRPr="0005410C">
              <w:rPr>
                <w:i/>
              </w:rPr>
              <w:t>икл обработки – от 40 до 180 мин</w:t>
            </w:r>
            <w:r>
              <w:rPr>
                <w:i/>
              </w:rPr>
              <w:t>.</w:t>
            </w:r>
          </w:p>
          <w:p w14:paraId="5643574E" w14:textId="77777777" w:rsidR="00AC6EF2" w:rsidRPr="0005410C" w:rsidRDefault="00AC6EF2" w:rsidP="00B871D3">
            <w:pPr>
              <w:snapToGrid w:val="0"/>
              <w:rPr>
                <w:i/>
              </w:rPr>
            </w:pPr>
            <w:r>
              <w:rPr>
                <w:i/>
              </w:rPr>
              <w:t>С</w:t>
            </w:r>
            <w:r w:rsidRPr="0005410C">
              <w:rPr>
                <w:i/>
              </w:rPr>
              <w:t>корость нагрева – до 4,5 °с/мин</w:t>
            </w:r>
            <w:r>
              <w:rPr>
                <w:i/>
              </w:rPr>
              <w:t>.</w:t>
            </w:r>
          </w:p>
          <w:p w14:paraId="70791F41" w14:textId="77777777" w:rsidR="00AC6EF2" w:rsidRPr="0005410C" w:rsidRDefault="00AC6EF2" w:rsidP="00B871D3">
            <w:pPr>
              <w:snapToGrid w:val="0"/>
              <w:rPr>
                <w:i/>
              </w:rPr>
            </w:pPr>
            <w:r>
              <w:rPr>
                <w:i/>
              </w:rPr>
              <w:t>Д</w:t>
            </w:r>
            <w:r w:rsidRPr="0005410C">
              <w:rPr>
                <w:i/>
              </w:rPr>
              <w:t>иаметр электродов -  450 мм</w:t>
            </w:r>
            <w:r>
              <w:rPr>
                <w:i/>
              </w:rPr>
              <w:t>.</w:t>
            </w:r>
          </w:p>
        </w:tc>
      </w:tr>
      <w:tr w:rsidR="00AC6EF2" w:rsidRPr="009B29C2" w14:paraId="6709DA72" w14:textId="77777777" w:rsidTr="00B871D3">
        <w:tc>
          <w:tcPr>
            <w:tcW w:w="273" w:type="pct"/>
            <w:tcBorders>
              <w:top w:val="single" w:sz="4" w:space="0" w:color="auto"/>
              <w:left w:val="single" w:sz="4" w:space="0" w:color="auto"/>
              <w:bottom w:val="single" w:sz="4" w:space="0" w:color="auto"/>
              <w:right w:val="single" w:sz="4" w:space="0" w:color="auto"/>
            </w:tcBorders>
            <w:shd w:val="clear" w:color="auto" w:fill="auto"/>
          </w:tcPr>
          <w:p w14:paraId="2B3D48EC" w14:textId="77777777" w:rsidR="00AC6EF2" w:rsidRPr="009B29C2" w:rsidRDefault="00AC6EF2" w:rsidP="00B871D3">
            <w:pPr>
              <w:snapToGrid w:val="0"/>
              <w:rPr>
                <w:iCs/>
                <w:szCs w:val="28"/>
              </w:rPr>
            </w:pPr>
            <w:r>
              <w:rPr>
                <w:iCs/>
                <w:szCs w:val="28"/>
              </w:rPr>
              <w:lastRenderedPageBreak/>
              <w:t>4.</w:t>
            </w:r>
          </w:p>
        </w:tc>
        <w:tc>
          <w:tcPr>
            <w:tcW w:w="1900" w:type="pct"/>
            <w:tcBorders>
              <w:top w:val="single" w:sz="4" w:space="0" w:color="auto"/>
              <w:left w:val="single" w:sz="4" w:space="0" w:color="auto"/>
              <w:bottom w:val="single" w:sz="4" w:space="0" w:color="auto"/>
              <w:right w:val="single" w:sz="4" w:space="0" w:color="auto"/>
            </w:tcBorders>
            <w:shd w:val="clear" w:color="auto" w:fill="auto"/>
          </w:tcPr>
          <w:p w14:paraId="69233D67" w14:textId="77777777" w:rsidR="00AC6EF2" w:rsidRPr="009B29C2" w:rsidRDefault="00AC6EF2" w:rsidP="00B871D3">
            <w:pPr>
              <w:snapToGrid w:val="0"/>
              <w:rPr>
                <w:iCs/>
                <w:szCs w:val="28"/>
              </w:rPr>
            </w:pPr>
            <w:r>
              <w:rPr>
                <w:iCs/>
                <w:szCs w:val="28"/>
              </w:rPr>
              <w:t xml:space="preserve">Установка вакуумирования стали </w:t>
            </w:r>
          </w:p>
        </w:tc>
        <w:tc>
          <w:tcPr>
            <w:tcW w:w="2827" w:type="pct"/>
            <w:tcBorders>
              <w:top w:val="single" w:sz="4" w:space="0" w:color="auto"/>
              <w:left w:val="single" w:sz="4" w:space="0" w:color="auto"/>
              <w:bottom w:val="single" w:sz="4" w:space="0" w:color="auto"/>
              <w:right w:val="single" w:sz="4" w:space="0" w:color="auto"/>
            </w:tcBorders>
            <w:shd w:val="clear" w:color="auto" w:fill="auto"/>
          </w:tcPr>
          <w:p w14:paraId="07F7970D" w14:textId="77777777" w:rsidR="00AC6EF2" w:rsidRPr="00F525A0" w:rsidRDefault="00AC6EF2" w:rsidP="00B871D3">
            <w:pPr>
              <w:snapToGrid w:val="0"/>
              <w:rPr>
                <w:bCs/>
                <w:i/>
              </w:rPr>
            </w:pPr>
            <w:r w:rsidRPr="00F525A0">
              <w:rPr>
                <w:i/>
                <w:iCs/>
              </w:rPr>
              <w:t xml:space="preserve">Тип вакууматора - </w:t>
            </w:r>
            <w:r>
              <w:rPr>
                <w:i/>
                <w:iCs/>
              </w:rPr>
              <w:t>к</w:t>
            </w:r>
            <w:r w:rsidRPr="00F525A0">
              <w:rPr>
                <w:bCs/>
                <w:i/>
              </w:rPr>
              <w:t>амерный двух позиционный.</w:t>
            </w:r>
          </w:p>
          <w:p w14:paraId="406A8026" w14:textId="77777777" w:rsidR="00AC6EF2" w:rsidRPr="00F525A0" w:rsidRDefault="00AC6EF2" w:rsidP="00B871D3">
            <w:pPr>
              <w:snapToGrid w:val="0"/>
              <w:rPr>
                <w:i/>
              </w:rPr>
            </w:pPr>
            <w:r w:rsidRPr="00F525A0">
              <w:rPr>
                <w:i/>
              </w:rPr>
              <w:t>Диаметр вакуум-камеры, мм – 7 000.</w:t>
            </w:r>
          </w:p>
          <w:p w14:paraId="50C31502" w14:textId="77777777" w:rsidR="00AC6EF2" w:rsidRPr="00F525A0" w:rsidRDefault="00AC6EF2" w:rsidP="00B871D3">
            <w:pPr>
              <w:snapToGrid w:val="0"/>
              <w:rPr>
                <w:i/>
              </w:rPr>
            </w:pPr>
            <w:r w:rsidRPr="00F525A0">
              <w:rPr>
                <w:i/>
              </w:rPr>
              <w:t>Масса металла в ковше – 180 т.</w:t>
            </w:r>
          </w:p>
        </w:tc>
      </w:tr>
      <w:tr w:rsidR="00AC6EF2" w:rsidRPr="009B29C2" w14:paraId="1A7476FF" w14:textId="77777777" w:rsidTr="00B871D3">
        <w:tc>
          <w:tcPr>
            <w:tcW w:w="273" w:type="pct"/>
            <w:tcBorders>
              <w:top w:val="single" w:sz="4" w:space="0" w:color="auto"/>
              <w:left w:val="single" w:sz="4" w:space="0" w:color="auto"/>
              <w:bottom w:val="single" w:sz="4" w:space="0" w:color="auto"/>
              <w:right w:val="single" w:sz="4" w:space="0" w:color="auto"/>
            </w:tcBorders>
            <w:shd w:val="clear" w:color="auto" w:fill="auto"/>
          </w:tcPr>
          <w:p w14:paraId="000E36C3" w14:textId="77777777" w:rsidR="00AC6EF2" w:rsidRPr="009B29C2" w:rsidRDefault="00AC6EF2" w:rsidP="00B871D3">
            <w:pPr>
              <w:snapToGrid w:val="0"/>
              <w:rPr>
                <w:iCs/>
                <w:szCs w:val="28"/>
              </w:rPr>
            </w:pPr>
            <w:r>
              <w:rPr>
                <w:iCs/>
                <w:szCs w:val="28"/>
              </w:rPr>
              <w:t>5.</w:t>
            </w:r>
          </w:p>
        </w:tc>
        <w:tc>
          <w:tcPr>
            <w:tcW w:w="1900" w:type="pct"/>
            <w:tcBorders>
              <w:top w:val="single" w:sz="4" w:space="0" w:color="auto"/>
              <w:left w:val="single" w:sz="4" w:space="0" w:color="auto"/>
              <w:bottom w:val="single" w:sz="4" w:space="0" w:color="auto"/>
              <w:right w:val="single" w:sz="4" w:space="0" w:color="auto"/>
            </w:tcBorders>
            <w:shd w:val="clear" w:color="auto" w:fill="auto"/>
          </w:tcPr>
          <w:p w14:paraId="3C57872B" w14:textId="77777777" w:rsidR="00AC6EF2" w:rsidRPr="009B29C2" w:rsidRDefault="00AC6EF2" w:rsidP="00B871D3">
            <w:pPr>
              <w:snapToGrid w:val="0"/>
              <w:rPr>
                <w:iCs/>
                <w:szCs w:val="28"/>
              </w:rPr>
            </w:pPr>
            <w:r>
              <w:rPr>
                <w:iCs/>
                <w:szCs w:val="28"/>
              </w:rPr>
              <w:t>Машина непрерывного литья заготовки (МНЛЗ)</w:t>
            </w:r>
          </w:p>
        </w:tc>
        <w:tc>
          <w:tcPr>
            <w:tcW w:w="2827" w:type="pct"/>
            <w:tcBorders>
              <w:top w:val="single" w:sz="4" w:space="0" w:color="auto"/>
              <w:left w:val="single" w:sz="4" w:space="0" w:color="auto"/>
              <w:bottom w:val="single" w:sz="4" w:space="0" w:color="auto"/>
              <w:right w:val="single" w:sz="4" w:space="0" w:color="auto"/>
            </w:tcBorders>
            <w:shd w:val="clear" w:color="auto" w:fill="auto"/>
          </w:tcPr>
          <w:p w14:paraId="04E95C89" w14:textId="77777777" w:rsidR="00AC6EF2" w:rsidRPr="00F525A0" w:rsidRDefault="00AC6EF2" w:rsidP="00B871D3">
            <w:pPr>
              <w:snapToGrid w:val="0"/>
              <w:rPr>
                <w:i/>
              </w:rPr>
            </w:pPr>
            <w:r w:rsidRPr="00F525A0">
              <w:rPr>
                <w:i/>
              </w:rPr>
              <w:t>Тип МНЛЗ - тонкослябовая вертикально-криволинейного типа.</w:t>
            </w:r>
          </w:p>
          <w:p w14:paraId="078FA1B4" w14:textId="77777777" w:rsidR="00AC6EF2" w:rsidRPr="00F525A0" w:rsidRDefault="00AC6EF2" w:rsidP="00B871D3">
            <w:pPr>
              <w:snapToGrid w:val="0"/>
              <w:rPr>
                <w:i/>
              </w:rPr>
            </w:pPr>
            <w:r w:rsidRPr="00F525A0">
              <w:rPr>
                <w:i/>
              </w:rPr>
              <w:t>Количество ручьев, шт. – 1.</w:t>
            </w:r>
          </w:p>
          <w:p w14:paraId="2C3B3721" w14:textId="77777777" w:rsidR="00AC6EF2" w:rsidRPr="00F525A0" w:rsidRDefault="00AC6EF2" w:rsidP="00B871D3">
            <w:pPr>
              <w:snapToGrid w:val="0"/>
              <w:rPr>
                <w:i/>
              </w:rPr>
            </w:pPr>
            <w:r w:rsidRPr="00F525A0">
              <w:rPr>
                <w:i/>
              </w:rPr>
              <w:t>Ширина слябов, мм – 800-1800.</w:t>
            </w:r>
          </w:p>
          <w:p w14:paraId="76BEC46D" w14:textId="77777777" w:rsidR="00AC6EF2" w:rsidRPr="00F525A0" w:rsidRDefault="00AC6EF2" w:rsidP="00B871D3">
            <w:pPr>
              <w:snapToGrid w:val="0"/>
              <w:rPr>
                <w:i/>
              </w:rPr>
            </w:pPr>
            <w:r w:rsidRPr="00F525A0">
              <w:rPr>
                <w:i/>
              </w:rPr>
              <w:t>Толщина слябов, мм – 90,5; 105.</w:t>
            </w:r>
          </w:p>
          <w:p w14:paraId="0F8288D4" w14:textId="77777777" w:rsidR="00AC6EF2" w:rsidRPr="00F525A0" w:rsidRDefault="00AC6EF2" w:rsidP="00B871D3">
            <w:pPr>
              <w:snapToGrid w:val="0"/>
              <w:rPr>
                <w:i/>
              </w:rPr>
            </w:pPr>
            <w:r w:rsidRPr="00F525A0">
              <w:rPr>
                <w:i/>
              </w:rPr>
              <w:t>Макс.скорость разливки, м/мин – 6,0.</w:t>
            </w:r>
          </w:p>
          <w:p w14:paraId="1DC7F0FA" w14:textId="77777777" w:rsidR="00AC6EF2" w:rsidRPr="00F525A0" w:rsidRDefault="00AC6EF2" w:rsidP="00B871D3">
            <w:pPr>
              <w:snapToGrid w:val="0"/>
              <w:rPr>
                <w:i/>
              </w:rPr>
            </w:pPr>
            <w:r w:rsidRPr="00F525A0">
              <w:rPr>
                <w:i/>
              </w:rPr>
              <w:t>Контроль уровня металла в кристаллизаторе - радиоизотопный (источник излучения</w:t>
            </w:r>
            <w:r w:rsidRPr="004F04B3">
              <w:t xml:space="preserve"> </w:t>
            </w:r>
            <w:r w:rsidRPr="00F04F71">
              <w:rPr>
                <w:vertAlign w:val="superscript"/>
              </w:rPr>
              <w:t>60</w:t>
            </w:r>
            <w:r w:rsidRPr="004F04B3">
              <w:t xml:space="preserve">Со)    </w:t>
            </w:r>
            <w:r w:rsidRPr="00F525A0">
              <w:rPr>
                <w:i/>
              </w:rPr>
              <w:t>/    Э</w:t>
            </w:r>
            <w:r>
              <w:rPr>
                <w:i/>
              </w:rPr>
              <w:t>лектромагнитный (ви</w:t>
            </w:r>
            <w:r w:rsidRPr="00F525A0">
              <w:rPr>
                <w:i/>
              </w:rPr>
              <w:t>хревые токи)</w:t>
            </w:r>
          </w:p>
        </w:tc>
      </w:tr>
      <w:tr w:rsidR="00AC6EF2" w:rsidRPr="009B29C2" w14:paraId="03C8DC8A" w14:textId="77777777" w:rsidTr="00B871D3">
        <w:tc>
          <w:tcPr>
            <w:tcW w:w="273" w:type="pct"/>
            <w:tcBorders>
              <w:top w:val="single" w:sz="4" w:space="0" w:color="auto"/>
              <w:left w:val="single" w:sz="4" w:space="0" w:color="auto"/>
              <w:bottom w:val="single" w:sz="4" w:space="0" w:color="auto"/>
              <w:right w:val="single" w:sz="4" w:space="0" w:color="auto"/>
            </w:tcBorders>
            <w:shd w:val="clear" w:color="auto" w:fill="auto"/>
          </w:tcPr>
          <w:p w14:paraId="0105D5C1" w14:textId="77777777" w:rsidR="00AC6EF2" w:rsidRPr="009B29C2" w:rsidRDefault="00AC6EF2" w:rsidP="00B871D3">
            <w:pPr>
              <w:snapToGrid w:val="0"/>
              <w:rPr>
                <w:iCs/>
                <w:szCs w:val="28"/>
              </w:rPr>
            </w:pPr>
          </w:p>
        </w:tc>
        <w:tc>
          <w:tcPr>
            <w:tcW w:w="1900" w:type="pct"/>
            <w:tcBorders>
              <w:top w:val="single" w:sz="4" w:space="0" w:color="auto"/>
              <w:left w:val="single" w:sz="4" w:space="0" w:color="auto"/>
              <w:bottom w:val="single" w:sz="4" w:space="0" w:color="auto"/>
              <w:right w:val="single" w:sz="4" w:space="0" w:color="auto"/>
            </w:tcBorders>
            <w:shd w:val="clear" w:color="auto" w:fill="auto"/>
          </w:tcPr>
          <w:p w14:paraId="57E5FAAB" w14:textId="77777777" w:rsidR="00AC6EF2" w:rsidRPr="009B29C2" w:rsidRDefault="00AC6EF2" w:rsidP="00B871D3">
            <w:pPr>
              <w:snapToGrid w:val="0"/>
              <w:rPr>
                <w:iCs/>
                <w:szCs w:val="28"/>
              </w:rPr>
            </w:pPr>
          </w:p>
        </w:tc>
        <w:tc>
          <w:tcPr>
            <w:tcW w:w="2827" w:type="pct"/>
            <w:tcBorders>
              <w:top w:val="single" w:sz="4" w:space="0" w:color="auto"/>
              <w:left w:val="single" w:sz="4" w:space="0" w:color="auto"/>
              <w:bottom w:val="single" w:sz="4" w:space="0" w:color="auto"/>
              <w:right w:val="single" w:sz="4" w:space="0" w:color="auto"/>
            </w:tcBorders>
            <w:shd w:val="clear" w:color="auto" w:fill="auto"/>
          </w:tcPr>
          <w:p w14:paraId="2CCE5CBF" w14:textId="77777777" w:rsidR="00AC6EF2" w:rsidRPr="009B29C2" w:rsidRDefault="00AC6EF2" w:rsidP="00B871D3">
            <w:pPr>
              <w:snapToGrid w:val="0"/>
              <w:rPr>
                <w:iCs/>
                <w:szCs w:val="28"/>
              </w:rPr>
            </w:pPr>
          </w:p>
        </w:tc>
      </w:tr>
      <w:tr w:rsidR="00AC6EF2" w:rsidRPr="009B29C2" w14:paraId="502A5E18"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BC142BE" w14:textId="77777777" w:rsidR="00AC6EF2" w:rsidRPr="009B29C2" w:rsidRDefault="00AC6EF2" w:rsidP="00B871D3">
            <w:pPr>
              <w:snapToGrid w:val="0"/>
              <w:rPr>
                <w:iCs/>
                <w:szCs w:val="28"/>
              </w:rPr>
            </w:pPr>
            <w:r w:rsidRPr="009B29C2">
              <w:rPr>
                <w:b/>
                <w:bCs/>
                <w:iCs/>
                <w:szCs w:val="28"/>
              </w:rPr>
              <w:t>Дополнительное оборудование</w:t>
            </w:r>
          </w:p>
        </w:tc>
      </w:tr>
      <w:tr w:rsidR="00AC6EF2" w:rsidRPr="009B29C2" w14:paraId="4E6B78FE" w14:textId="77777777" w:rsidTr="00B871D3">
        <w:tc>
          <w:tcPr>
            <w:tcW w:w="273" w:type="pct"/>
            <w:tcBorders>
              <w:top w:val="single" w:sz="4" w:space="0" w:color="auto"/>
              <w:left w:val="single" w:sz="4" w:space="0" w:color="auto"/>
              <w:bottom w:val="single" w:sz="4" w:space="0" w:color="auto"/>
              <w:right w:val="single" w:sz="4" w:space="0" w:color="auto"/>
            </w:tcBorders>
            <w:shd w:val="clear" w:color="auto" w:fill="auto"/>
          </w:tcPr>
          <w:p w14:paraId="0468AE37" w14:textId="77777777" w:rsidR="00AC6EF2" w:rsidRPr="009B29C2" w:rsidRDefault="00AC6EF2" w:rsidP="00B871D3">
            <w:pPr>
              <w:snapToGrid w:val="0"/>
              <w:rPr>
                <w:iCs/>
                <w:szCs w:val="28"/>
              </w:rPr>
            </w:pPr>
            <w:r>
              <w:rPr>
                <w:iCs/>
                <w:szCs w:val="28"/>
              </w:rPr>
              <w:t>1.</w:t>
            </w:r>
          </w:p>
        </w:tc>
        <w:tc>
          <w:tcPr>
            <w:tcW w:w="1900" w:type="pct"/>
            <w:tcBorders>
              <w:top w:val="single" w:sz="4" w:space="0" w:color="auto"/>
              <w:left w:val="single" w:sz="4" w:space="0" w:color="auto"/>
              <w:bottom w:val="single" w:sz="4" w:space="0" w:color="auto"/>
              <w:right w:val="single" w:sz="4" w:space="0" w:color="auto"/>
            </w:tcBorders>
            <w:shd w:val="clear" w:color="auto" w:fill="auto"/>
          </w:tcPr>
          <w:p w14:paraId="3EF0323F" w14:textId="77777777" w:rsidR="00AC6EF2" w:rsidRPr="009B29C2" w:rsidRDefault="00AC6EF2" w:rsidP="00B871D3">
            <w:pPr>
              <w:snapToGrid w:val="0"/>
              <w:rPr>
                <w:i/>
                <w:szCs w:val="28"/>
              </w:rPr>
            </w:pPr>
            <w:r>
              <w:rPr>
                <w:i/>
                <w:szCs w:val="28"/>
              </w:rPr>
              <w:t>Устройство для введения материалов и шлакообразующих (конвейерный тракт подачи материалов)</w:t>
            </w:r>
          </w:p>
        </w:tc>
        <w:tc>
          <w:tcPr>
            <w:tcW w:w="2827" w:type="pct"/>
            <w:tcBorders>
              <w:top w:val="single" w:sz="4" w:space="0" w:color="auto"/>
              <w:left w:val="single" w:sz="4" w:space="0" w:color="auto"/>
              <w:bottom w:val="single" w:sz="4" w:space="0" w:color="auto"/>
              <w:right w:val="single" w:sz="4" w:space="0" w:color="auto"/>
            </w:tcBorders>
            <w:shd w:val="clear" w:color="auto" w:fill="auto"/>
          </w:tcPr>
          <w:p w14:paraId="1FC4728E" w14:textId="77777777" w:rsidR="00AC6EF2" w:rsidRPr="009B29C2" w:rsidRDefault="00AC6EF2" w:rsidP="00B871D3">
            <w:pPr>
              <w:snapToGrid w:val="0"/>
              <w:rPr>
                <w:i/>
                <w:szCs w:val="28"/>
              </w:rPr>
            </w:pPr>
            <w:r>
              <w:rPr>
                <w:i/>
                <w:szCs w:val="28"/>
              </w:rPr>
              <w:t>Тип оборудования – ленточный конвейер.</w:t>
            </w:r>
          </w:p>
        </w:tc>
      </w:tr>
      <w:tr w:rsidR="00AC6EF2" w:rsidRPr="009B29C2" w14:paraId="68CB0910" w14:textId="77777777" w:rsidTr="00B871D3">
        <w:tc>
          <w:tcPr>
            <w:tcW w:w="273" w:type="pct"/>
            <w:tcBorders>
              <w:top w:val="single" w:sz="4" w:space="0" w:color="auto"/>
              <w:left w:val="single" w:sz="4" w:space="0" w:color="auto"/>
              <w:bottom w:val="single" w:sz="4" w:space="0" w:color="auto"/>
              <w:right w:val="single" w:sz="4" w:space="0" w:color="auto"/>
            </w:tcBorders>
            <w:shd w:val="clear" w:color="auto" w:fill="auto"/>
          </w:tcPr>
          <w:p w14:paraId="0C0D8616" w14:textId="77777777" w:rsidR="00AC6EF2" w:rsidRDefault="00AC6EF2" w:rsidP="00B871D3">
            <w:pPr>
              <w:snapToGrid w:val="0"/>
              <w:rPr>
                <w:iCs/>
                <w:szCs w:val="28"/>
              </w:rPr>
            </w:pPr>
            <w:r>
              <w:rPr>
                <w:iCs/>
                <w:szCs w:val="28"/>
              </w:rPr>
              <w:t>2.</w:t>
            </w:r>
          </w:p>
        </w:tc>
        <w:tc>
          <w:tcPr>
            <w:tcW w:w="1900" w:type="pct"/>
            <w:tcBorders>
              <w:top w:val="single" w:sz="4" w:space="0" w:color="auto"/>
              <w:left w:val="single" w:sz="4" w:space="0" w:color="auto"/>
              <w:bottom w:val="single" w:sz="4" w:space="0" w:color="auto"/>
              <w:right w:val="single" w:sz="4" w:space="0" w:color="auto"/>
            </w:tcBorders>
            <w:shd w:val="clear" w:color="auto" w:fill="auto"/>
          </w:tcPr>
          <w:p w14:paraId="7DDDBD59" w14:textId="77777777" w:rsidR="00AC6EF2" w:rsidRDefault="00AC6EF2" w:rsidP="00B871D3">
            <w:pPr>
              <w:snapToGrid w:val="0"/>
              <w:rPr>
                <w:i/>
                <w:szCs w:val="28"/>
              </w:rPr>
            </w:pPr>
            <w:r>
              <w:rPr>
                <w:i/>
                <w:szCs w:val="28"/>
              </w:rPr>
              <w:t>Устройство для замера температуры и отбора проб жидкой стали</w:t>
            </w:r>
          </w:p>
        </w:tc>
        <w:tc>
          <w:tcPr>
            <w:tcW w:w="2827" w:type="pct"/>
            <w:tcBorders>
              <w:top w:val="single" w:sz="4" w:space="0" w:color="auto"/>
              <w:left w:val="single" w:sz="4" w:space="0" w:color="auto"/>
              <w:bottom w:val="single" w:sz="4" w:space="0" w:color="auto"/>
              <w:right w:val="single" w:sz="4" w:space="0" w:color="auto"/>
            </w:tcBorders>
            <w:shd w:val="clear" w:color="auto" w:fill="auto"/>
          </w:tcPr>
          <w:p w14:paraId="3EB60AD9" w14:textId="77777777" w:rsidR="00AC6EF2" w:rsidRDefault="00AC6EF2" w:rsidP="00B871D3">
            <w:pPr>
              <w:snapToGrid w:val="0"/>
              <w:rPr>
                <w:i/>
                <w:szCs w:val="28"/>
              </w:rPr>
            </w:pPr>
            <w:r>
              <w:rPr>
                <w:i/>
                <w:szCs w:val="28"/>
              </w:rPr>
              <w:t>Тип оборудования – погружной зонд.</w:t>
            </w:r>
          </w:p>
        </w:tc>
      </w:tr>
      <w:tr w:rsidR="00AC6EF2" w:rsidRPr="009B29C2" w14:paraId="17D963AE"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02789AC" w14:textId="77777777" w:rsidR="00AC6EF2" w:rsidRPr="009B29C2" w:rsidRDefault="00AC6EF2" w:rsidP="00B871D3">
            <w:pPr>
              <w:snapToGrid w:val="0"/>
              <w:rPr>
                <w:iCs/>
                <w:szCs w:val="28"/>
              </w:rPr>
            </w:pPr>
            <w:r w:rsidRPr="009B29C2">
              <w:rPr>
                <w:b/>
                <w:bCs/>
                <w:iCs/>
                <w:szCs w:val="28"/>
                <w:lang w:val="en-US"/>
              </w:rPr>
              <w:t>II</w:t>
            </w:r>
            <w:r w:rsidRPr="009B29C2">
              <w:rPr>
                <w:b/>
                <w:bCs/>
                <w:iCs/>
                <w:szCs w:val="28"/>
              </w:rPr>
              <w:t xml:space="preserve"> Технические средства </w:t>
            </w:r>
            <w:r w:rsidRPr="009B29C2">
              <w:rPr>
                <w:i/>
                <w:szCs w:val="28"/>
              </w:rPr>
              <w:t>(при необходимости)</w:t>
            </w:r>
          </w:p>
        </w:tc>
      </w:tr>
      <w:tr w:rsidR="00AC6EF2" w:rsidRPr="009B29C2" w14:paraId="4D334872"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D1B5AC" w14:textId="77777777" w:rsidR="00AC6EF2" w:rsidRPr="009B29C2" w:rsidRDefault="00AC6EF2" w:rsidP="00B871D3">
            <w:pPr>
              <w:snapToGrid w:val="0"/>
              <w:rPr>
                <w:iCs/>
                <w:szCs w:val="28"/>
              </w:rPr>
            </w:pPr>
            <w:r w:rsidRPr="009B29C2">
              <w:rPr>
                <w:b/>
                <w:bCs/>
                <w:iCs/>
                <w:szCs w:val="28"/>
              </w:rPr>
              <w:t>Основное оборудование</w:t>
            </w:r>
          </w:p>
        </w:tc>
      </w:tr>
      <w:tr w:rsidR="00AC6EF2" w:rsidRPr="009B29C2" w14:paraId="56B7D9F4" w14:textId="77777777" w:rsidTr="00B871D3">
        <w:tc>
          <w:tcPr>
            <w:tcW w:w="273" w:type="pct"/>
            <w:tcBorders>
              <w:top w:val="single" w:sz="4" w:space="0" w:color="auto"/>
              <w:left w:val="single" w:sz="4" w:space="0" w:color="auto"/>
              <w:bottom w:val="single" w:sz="4" w:space="0" w:color="auto"/>
              <w:right w:val="single" w:sz="4" w:space="0" w:color="auto"/>
            </w:tcBorders>
            <w:shd w:val="clear" w:color="auto" w:fill="auto"/>
          </w:tcPr>
          <w:p w14:paraId="436F29C3" w14:textId="77777777" w:rsidR="00AC6EF2" w:rsidRPr="009B29C2" w:rsidRDefault="00AC6EF2" w:rsidP="00B871D3">
            <w:pPr>
              <w:snapToGrid w:val="0"/>
              <w:rPr>
                <w:iCs/>
                <w:szCs w:val="28"/>
              </w:rPr>
            </w:pPr>
            <w:r>
              <w:rPr>
                <w:iCs/>
                <w:szCs w:val="28"/>
              </w:rPr>
              <w:t>1.</w:t>
            </w:r>
          </w:p>
        </w:tc>
        <w:tc>
          <w:tcPr>
            <w:tcW w:w="1900" w:type="pct"/>
            <w:tcBorders>
              <w:top w:val="single" w:sz="4" w:space="0" w:color="auto"/>
              <w:left w:val="single" w:sz="4" w:space="0" w:color="auto"/>
              <w:bottom w:val="single" w:sz="4" w:space="0" w:color="auto"/>
              <w:right w:val="single" w:sz="4" w:space="0" w:color="auto"/>
            </w:tcBorders>
            <w:shd w:val="clear" w:color="auto" w:fill="auto"/>
          </w:tcPr>
          <w:p w14:paraId="1AA1EA58" w14:textId="77777777" w:rsidR="00AC6EF2" w:rsidRPr="007420D1" w:rsidRDefault="00AC6EF2" w:rsidP="00B871D3">
            <w:pPr>
              <w:snapToGrid w:val="0"/>
              <w:rPr>
                <w:iCs/>
                <w:szCs w:val="28"/>
              </w:rPr>
            </w:pPr>
            <w:r w:rsidRPr="007420D1">
              <w:rPr>
                <w:iCs/>
                <w:szCs w:val="28"/>
              </w:rPr>
              <w:t>Средства индивидуальной защиты (каска, маска, бируши)</w:t>
            </w:r>
          </w:p>
        </w:tc>
        <w:tc>
          <w:tcPr>
            <w:tcW w:w="2827" w:type="pct"/>
            <w:tcBorders>
              <w:top w:val="single" w:sz="4" w:space="0" w:color="auto"/>
              <w:left w:val="single" w:sz="4" w:space="0" w:color="auto"/>
              <w:bottom w:val="single" w:sz="4" w:space="0" w:color="auto"/>
              <w:right w:val="single" w:sz="4" w:space="0" w:color="auto"/>
            </w:tcBorders>
            <w:shd w:val="clear" w:color="auto" w:fill="auto"/>
          </w:tcPr>
          <w:p w14:paraId="50A7F6E7" w14:textId="77777777" w:rsidR="00AC6EF2" w:rsidRPr="007420D1" w:rsidRDefault="00AC6EF2" w:rsidP="00B871D3">
            <w:pPr>
              <w:snapToGrid w:val="0"/>
              <w:rPr>
                <w:iCs/>
                <w:szCs w:val="28"/>
              </w:rPr>
            </w:pPr>
            <w:r w:rsidRPr="007420D1">
              <w:rPr>
                <w:iCs/>
                <w:szCs w:val="28"/>
              </w:rPr>
              <w:t>СИЗ по нормативу для работников</w:t>
            </w:r>
          </w:p>
        </w:tc>
      </w:tr>
      <w:tr w:rsidR="00AC6EF2" w:rsidRPr="009B29C2" w14:paraId="1FD9FCBF" w14:textId="77777777" w:rsidTr="00B871D3">
        <w:trPr>
          <w:trHeight w:val="216"/>
        </w:trPr>
        <w:tc>
          <w:tcPr>
            <w:tcW w:w="273" w:type="pct"/>
            <w:tcBorders>
              <w:top w:val="single" w:sz="4" w:space="0" w:color="auto"/>
              <w:left w:val="single" w:sz="4" w:space="0" w:color="auto"/>
              <w:bottom w:val="single" w:sz="4" w:space="0" w:color="auto"/>
              <w:right w:val="single" w:sz="4" w:space="0" w:color="auto"/>
            </w:tcBorders>
            <w:shd w:val="clear" w:color="auto" w:fill="auto"/>
          </w:tcPr>
          <w:p w14:paraId="66313DE7" w14:textId="77777777" w:rsidR="00AC6EF2" w:rsidRPr="009B29C2" w:rsidRDefault="00AC6EF2" w:rsidP="00B871D3">
            <w:pPr>
              <w:snapToGrid w:val="0"/>
              <w:rPr>
                <w:iCs/>
                <w:szCs w:val="28"/>
              </w:rPr>
            </w:pPr>
            <w:r>
              <w:rPr>
                <w:iCs/>
                <w:szCs w:val="28"/>
              </w:rPr>
              <w:t>2.</w:t>
            </w:r>
          </w:p>
        </w:tc>
        <w:tc>
          <w:tcPr>
            <w:tcW w:w="1900" w:type="pct"/>
            <w:tcBorders>
              <w:top w:val="single" w:sz="4" w:space="0" w:color="auto"/>
              <w:left w:val="single" w:sz="4" w:space="0" w:color="auto"/>
              <w:bottom w:val="single" w:sz="4" w:space="0" w:color="auto"/>
              <w:right w:val="single" w:sz="4" w:space="0" w:color="auto"/>
            </w:tcBorders>
            <w:shd w:val="clear" w:color="auto" w:fill="auto"/>
          </w:tcPr>
          <w:p w14:paraId="0A20C613" w14:textId="77777777" w:rsidR="00AC6EF2" w:rsidRPr="007420D1" w:rsidRDefault="00AC6EF2" w:rsidP="00B871D3">
            <w:pPr>
              <w:snapToGrid w:val="0"/>
              <w:rPr>
                <w:iCs/>
                <w:szCs w:val="28"/>
              </w:rPr>
            </w:pPr>
            <w:r w:rsidRPr="007420D1">
              <w:rPr>
                <w:iCs/>
                <w:szCs w:val="28"/>
              </w:rPr>
              <w:t>Измерительные приборы</w:t>
            </w:r>
            <w:r>
              <w:rPr>
                <w:iCs/>
                <w:szCs w:val="28"/>
              </w:rPr>
              <w:t xml:space="preserve"> </w:t>
            </w:r>
            <w:r w:rsidRPr="007420D1">
              <w:rPr>
                <w:iCs/>
                <w:szCs w:val="28"/>
              </w:rPr>
              <w:t>(</w:t>
            </w:r>
            <w:r>
              <w:rPr>
                <w:iCs/>
                <w:szCs w:val="28"/>
              </w:rPr>
              <w:t>и</w:t>
            </w:r>
            <w:r w:rsidRPr="007420D1">
              <w:rPr>
                <w:iCs/>
                <w:szCs w:val="28"/>
              </w:rPr>
              <w:t>змерение температуры жидкой стали)</w:t>
            </w:r>
          </w:p>
        </w:tc>
        <w:tc>
          <w:tcPr>
            <w:tcW w:w="2827" w:type="pct"/>
            <w:tcBorders>
              <w:top w:val="single" w:sz="4" w:space="0" w:color="auto"/>
              <w:left w:val="single" w:sz="4" w:space="0" w:color="auto"/>
              <w:bottom w:val="single" w:sz="4" w:space="0" w:color="auto"/>
              <w:right w:val="single" w:sz="4" w:space="0" w:color="auto"/>
            </w:tcBorders>
            <w:shd w:val="clear" w:color="auto" w:fill="auto"/>
          </w:tcPr>
          <w:p w14:paraId="265B83BF" w14:textId="77777777" w:rsidR="00AC6EF2" w:rsidRPr="007420D1" w:rsidRDefault="00AC6EF2" w:rsidP="00B871D3">
            <w:pPr>
              <w:snapToGrid w:val="0"/>
              <w:rPr>
                <w:iCs/>
                <w:szCs w:val="28"/>
              </w:rPr>
            </w:pPr>
            <w:r w:rsidRPr="007420D1">
              <w:rPr>
                <w:iCs/>
                <w:szCs w:val="28"/>
              </w:rPr>
              <w:t>Измерительный зонд</w:t>
            </w:r>
          </w:p>
        </w:tc>
      </w:tr>
      <w:tr w:rsidR="00AC6EF2" w:rsidRPr="009B29C2" w14:paraId="13C890D8"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8C1F45F" w14:textId="77777777" w:rsidR="00AC6EF2" w:rsidRPr="009B29C2" w:rsidRDefault="00AC6EF2" w:rsidP="00B871D3">
            <w:pPr>
              <w:snapToGrid w:val="0"/>
              <w:rPr>
                <w:iCs/>
                <w:szCs w:val="28"/>
              </w:rPr>
            </w:pPr>
            <w:r w:rsidRPr="009B29C2">
              <w:rPr>
                <w:b/>
                <w:iCs/>
                <w:szCs w:val="28"/>
              </w:rPr>
              <w:t>Дополнительное оборудование</w:t>
            </w:r>
          </w:p>
        </w:tc>
      </w:tr>
      <w:tr w:rsidR="00AC6EF2" w:rsidRPr="009B29C2" w14:paraId="1A5C95C1" w14:textId="77777777" w:rsidTr="00B871D3">
        <w:tc>
          <w:tcPr>
            <w:tcW w:w="273" w:type="pct"/>
            <w:tcBorders>
              <w:top w:val="single" w:sz="4" w:space="0" w:color="auto"/>
              <w:left w:val="single" w:sz="4" w:space="0" w:color="auto"/>
              <w:bottom w:val="single" w:sz="4" w:space="0" w:color="auto"/>
              <w:right w:val="single" w:sz="4" w:space="0" w:color="auto"/>
            </w:tcBorders>
            <w:shd w:val="clear" w:color="auto" w:fill="auto"/>
          </w:tcPr>
          <w:p w14:paraId="10696804" w14:textId="77777777" w:rsidR="00AC6EF2" w:rsidRPr="009B29C2" w:rsidRDefault="00AC6EF2" w:rsidP="00B871D3">
            <w:pPr>
              <w:snapToGrid w:val="0"/>
              <w:rPr>
                <w:iCs/>
                <w:szCs w:val="28"/>
              </w:rPr>
            </w:pPr>
          </w:p>
        </w:tc>
        <w:tc>
          <w:tcPr>
            <w:tcW w:w="1900" w:type="pct"/>
            <w:tcBorders>
              <w:top w:val="single" w:sz="4" w:space="0" w:color="auto"/>
              <w:left w:val="single" w:sz="4" w:space="0" w:color="auto"/>
              <w:bottom w:val="single" w:sz="4" w:space="0" w:color="auto"/>
              <w:right w:val="single" w:sz="4" w:space="0" w:color="auto"/>
            </w:tcBorders>
            <w:shd w:val="clear" w:color="auto" w:fill="auto"/>
          </w:tcPr>
          <w:p w14:paraId="36C8281D" w14:textId="77777777" w:rsidR="00AC6EF2" w:rsidRPr="009B29C2" w:rsidRDefault="00AC6EF2" w:rsidP="00B871D3">
            <w:pPr>
              <w:snapToGrid w:val="0"/>
              <w:rPr>
                <w:iCs/>
                <w:szCs w:val="28"/>
              </w:rPr>
            </w:pPr>
          </w:p>
        </w:tc>
        <w:tc>
          <w:tcPr>
            <w:tcW w:w="2827" w:type="pct"/>
            <w:tcBorders>
              <w:top w:val="single" w:sz="4" w:space="0" w:color="auto"/>
              <w:left w:val="single" w:sz="4" w:space="0" w:color="auto"/>
              <w:bottom w:val="single" w:sz="4" w:space="0" w:color="auto"/>
              <w:right w:val="single" w:sz="4" w:space="0" w:color="auto"/>
            </w:tcBorders>
            <w:shd w:val="clear" w:color="auto" w:fill="auto"/>
          </w:tcPr>
          <w:p w14:paraId="37B79F07" w14:textId="77777777" w:rsidR="00AC6EF2" w:rsidRPr="009B29C2" w:rsidRDefault="00AC6EF2" w:rsidP="00B871D3">
            <w:pPr>
              <w:snapToGrid w:val="0"/>
              <w:rPr>
                <w:iCs/>
                <w:szCs w:val="28"/>
              </w:rPr>
            </w:pPr>
          </w:p>
        </w:tc>
      </w:tr>
      <w:tr w:rsidR="00AC6EF2" w:rsidRPr="009B29C2" w14:paraId="32C77AE7" w14:textId="77777777" w:rsidTr="00B871D3">
        <w:tc>
          <w:tcPr>
            <w:tcW w:w="273" w:type="pct"/>
            <w:tcBorders>
              <w:top w:val="single" w:sz="4" w:space="0" w:color="auto"/>
              <w:left w:val="single" w:sz="4" w:space="0" w:color="auto"/>
              <w:bottom w:val="single" w:sz="4" w:space="0" w:color="auto"/>
              <w:right w:val="single" w:sz="4" w:space="0" w:color="auto"/>
            </w:tcBorders>
            <w:shd w:val="clear" w:color="auto" w:fill="auto"/>
          </w:tcPr>
          <w:p w14:paraId="6CE9C828" w14:textId="77777777" w:rsidR="00AC6EF2" w:rsidRPr="009B29C2" w:rsidRDefault="00AC6EF2" w:rsidP="00B871D3">
            <w:pPr>
              <w:snapToGrid w:val="0"/>
              <w:rPr>
                <w:iCs/>
                <w:szCs w:val="28"/>
              </w:rPr>
            </w:pPr>
          </w:p>
        </w:tc>
        <w:tc>
          <w:tcPr>
            <w:tcW w:w="1900" w:type="pct"/>
            <w:tcBorders>
              <w:top w:val="single" w:sz="4" w:space="0" w:color="auto"/>
              <w:left w:val="single" w:sz="4" w:space="0" w:color="auto"/>
              <w:bottom w:val="single" w:sz="4" w:space="0" w:color="auto"/>
              <w:right w:val="single" w:sz="4" w:space="0" w:color="auto"/>
            </w:tcBorders>
            <w:shd w:val="clear" w:color="auto" w:fill="auto"/>
          </w:tcPr>
          <w:p w14:paraId="5FB08577" w14:textId="77777777" w:rsidR="00AC6EF2" w:rsidRPr="009B29C2" w:rsidRDefault="00AC6EF2" w:rsidP="00B871D3">
            <w:pPr>
              <w:snapToGrid w:val="0"/>
              <w:rPr>
                <w:iCs/>
                <w:szCs w:val="28"/>
              </w:rPr>
            </w:pPr>
          </w:p>
        </w:tc>
        <w:tc>
          <w:tcPr>
            <w:tcW w:w="2827" w:type="pct"/>
            <w:tcBorders>
              <w:top w:val="single" w:sz="4" w:space="0" w:color="auto"/>
              <w:left w:val="single" w:sz="4" w:space="0" w:color="auto"/>
              <w:bottom w:val="single" w:sz="4" w:space="0" w:color="auto"/>
              <w:right w:val="single" w:sz="4" w:space="0" w:color="auto"/>
            </w:tcBorders>
            <w:shd w:val="clear" w:color="auto" w:fill="auto"/>
          </w:tcPr>
          <w:p w14:paraId="11FD0578" w14:textId="77777777" w:rsidR="00AC6EF2" w:rsidRPr="009B29C2" w:rsidRDefault="00AC6EF2" w:rsidP="00B871D3">
            <w:pPr>
              <w:snapToGrid w:val="0"/>
              <w:rPr>
                <w:iCs/>
                <w:szCs w:val="28"/>
              </w:rPr>
            </w:pPr>
          </w:p>
        </w:tc>
      </w:tr>
      <w:tr w:rsidR="00AC6EF2" w:rsidRPr="009B29C2" w14:paraId="4BA10EEF" w14:textId="77777777" w:rsidTr="00B871D3">
        <w:tc>
          <w:tcPr>
            <w:tcW w:w="273" w:type="pct"/>
            <w:tcBorders>
              <w:top w:val="single" w:sz="4" w:space="0" w:color="auto"/>
              <w:left w:val="single" w:sz="4" w:space="0" w:color="auto"/>
              <w:bottom w:val="single" w:sz="4" w:space="0" w:color="auto"/>
              <w:right w:val="single" w:sz="4" w:space="0" w:color="auto"/>
            </w:tcBorders>
            <w:shd w:val="clear" w:color="auto" w:fill="auto"/>
          </w:tcPr>
          <w:p w14:paraId="29C2AD23" w14:textId="77777777" w:rsidR="00AC6EF2" w:rsidRPr="009B29C2" w:rsidRDefault="00AC6EF2" w:rsidP="00B871D3">
            <w:pPr>
              <w:snapToGrid w:val="0"/>
              <w:rPr>
                <w:iCs/>
                <w:szCs w:val="28"/>
              </w:rPr>
            </w:pPr>
          </w:p>
        </w:tc>
        <w:tc>
          <w:tcPr>
            <w:tcW w:w="1900" w:type="pct"/>
            <w:tcBorders>
              <w:top w:val="single" w:sz="4" w:space="0" w:color="auto"/>
              <w:left w:val="single" w:sz="4" w:space="0" w:color="auto"/>
              <w:bottom w:val="single" w:sz="4" w:space="0" w:color="auto"/>
              <w:right w:val="single" w:sz="4" w:space="0" w:color="auto"/>
            </w:tcBorders>
            <w:shd w:val="clear" w:color="auto" w:fill="auto"/>
          </w:tcPr>
          <w:p w14:paraId="2C78DA8D" w14:textId="77777777" w:rsidR="00AC6EF2" w:rsidRPr="009B29C2" w:rsidRDefault="00AC6EF2" w:rsidP="00B871D3">
            <w:pPr>
              <w:snapToGrid w:val="0"/>
              <w:rPr>
                <w:iCs/>
                <w:szCs w:val="28"/>
              </w:rPr>
            </w:pPr>
          </w:p>
        </w:tc>
        <w:tc>
          <w:tcPr>
            <w:tcW w:w="2827" w:type="pct"/>
            <w:tcBorders>
              <w:top w:val="single" w:sz="4" w:space="0" w:color="auto"/>
              <w:left w:val="single" w:sz="4" w:space="0" w:color="auto"/>
              <w:bottom w:val="single" w:sz="4" w:space="0" w:color="auto"/>
              <w:right w:val="single" w:sz="4" w:space="0" w:color="auto"/>
            </w:tcBorders>
            <w:shd w:val="clear" w:color="auto" w:fill="auto"/>
          </w:tcPr>
          <w:p w14:paraId="33652DF6" w14:textId="77777777" w:rsidR="00AC6EF2" w:rsidRPr="009B29C2" w:rsidRDefault="00AC6EF2" w:rsidP="00B871D3">
            <w:pPr>
              <w:snapToGrid w:val="0"/>
              <w:rPr>
                <w:iCs/>
                <w:szCs w:val="28"/>
              </w:rPr>
            </w:pPr>
          </w:p>
        </w:tc>
      </w:tr>
      <w:tr w:rsidR="00AC6EF2" w:rsidRPr="009B29C2" w14:paraId="6E1F5F58"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CC6B51F" w14:textId="77777777" w:rsidR="00AC6EF2" w:rsidRPr="009B29C2" w:rsidRDefault="00AC6EF2" w:rsidP="00B871D3">
            <w:pPr>
              <w:snapToGrid w:val="0"/>
              <w:rPr>
                <w:b/>
                <w:bCs/>
                <w:iCs/>
                <w:szCs w:val="28"/>
              </w:rPr>
            </w:pPr>
            <w:r w:rsidRPr="009B29C2">
              <w:rPr>
                <w:b/>
                <w:bCs/>
                <w:iCs/>
                <w:szCs w:val="28"/>
                <w:lang w:val="en-US"/>
              </w:rPr>
              <w:t>III</w:t>
            </w:r>
            <w:r w:rsidRPr="009B29C2">
              <w:rPr>
                <w:b/>
                <w:bCs/>
                <w:iCs/>
                <w:szCs w:val="28"/>
              </w:rPr>
              <w:t xml:space="preserve"> Специализированное оборудование, мебель и системы хранения</w:t>
            </w:r>
          </w:p>
        </w:tc>
      </w:tr>
      <w:tr w:rsidR="00AC6EF2" w:rsidRPr="009B29C2" w14:paraId="54C98FC5"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499A130" w14:textId="77777777" w:rsidR="00AC6EF2" w:rsidRPr="009B29C2" w:rsidRDefault="00AC6EF2" w:rsidP="00B871D3">
            <w:pPr>
              <w:snapToGrid w:val="0"/>
              <w:rPr>
                <w:b/>
                <w:bCs/>
                <w:iCs/>
                <w:szCs w:val="28"/>
              </w:rPr>
            </w:pPr>
            <w:r w:rsidRPr="009B29C2">
              <w:rPr>
                <w:b/>
                <w:bCs/>
                <w:iCs/>
                <w:szCs w:val="28"/>
              </w:rPr>
              <w:t>Основное оборудование</w:t>
            </w:r>
          </w:p>
        </w:tc>
      </w:tr>
      <w:tr w:rsidR="00AC6EF2" w:rsidRPr="009B29C2" w14:paraId="59E54290" w14:textId="77777777" w:rsidTr="00B871D3">
        <w:tc>
          <w:tcPr>
            <w:tcW w:w="273" w:type="pct"/>
            <w:tcBorders>
              <w:top w:val="single" w:sz="4" w:space="0" w:color="auto"/>
              <w:left w:val="single" w:sz="4" w:space="0" w:color="auto"/>
              <w:bottom w:val="single" w:sz="4" w:space="0" w:color="auto"/>
              <w:right w:val="single" w:sz="4" w:space="0" w:color="auto"/>
            </w:tcBorders>
            <w:shd w:val="clear" w:color="auto" w:fill="auto"/>
          </w:tcPr>
          <w:p w14:paraId="539D5088" w14:textId="77777777" w:rsidR="00AC6EF2" w:rsidRPr="009B29C2" w:rsidRDefault="00AC6EF2" w:rsidP="00B871D3">
            <w:pPr>
              <w:snapToGrid w:val="0"/>
              <w:rPr>
                <w:iCs/>
                <w:szCs w:val="28"/>
              </w:rPr>
            </w:pPr>
          </w:p>
        </w:tc>
        <w:tc>
          <w:tcPr>
            <w:tcW w:w="1900" w:type="pct"/>
            <w:tcBorders>
              <w:top w:val="single" w:sz="4" w:space="0" w:color="auto"/>
              <w:left w:val="single" w:sz="4" w:space="0" w:color="auto"/>
              <w:bottom w:val="single" w:sz="4" w:space="0" w:color="auto"/>
              <w:right w:val="single" w:sz="4" w:space="0" w:color="auto"/>
            </w:tcBorders>
            <w:shd w:val="clear" w:color="auto" w:fill="auto"/>
          </w:tcPr>
          <w:p w14:paraId="552754AF" w14:textId="77777777" w:rsidR="00AC6EF2" w:rsidRPr="009B29C2" w:rsidRDefault="00AC6EF2" w:rsidP="00B871D3">
            <w:pPr>
              <w:snapToGrid w:val="0"/>
              <w:rPr>
                <w:iCs/>
                <w:szCs w:val="28"/>
              </w:rPr>
            </w:pPr>
          </w:p>
        </w:tc>
        <w:tc>
          <w:tcPr>
            <w:tcW w:w="2827" w:type="pct"/>
            <w:tcBorders>
              <w:top w:val="single" w:sz="4" w:space="0" w:color="auto"/>
              <w:left w:val="single" w:sz="4" w:space="0" w:color="auto"/>
              <w:bottom w:val="single" w:sz="4" w:space="0" w:color="auto"/>
              <w:right w:val="single" w:sz="4" w:space="0" w:color="auto"/>
            </w:tcBorders>
            <w:shd w:val="clear" w:color="auto" w:fill="auto"/>
          </w:tcPr>
          <w:p w14:paraId="60E8B143" w14:textId="77777777" w:rsidR="00AC6EF2" w:rsidRPr="009B29C2" w:rsidRDefault="00AC6EF2" w:rsidP="00B871D3">
            <w:pPr>
              <w:snapToGrid w:val="0"/>
              <w:rPr>
                <w:iCs/>
                <w:szCs w:val="28"/>
              </w:rPr>
            </w:pPr>
          </w:p>
        </w:tc>
      </w:tr>
      <w:tr w:rsidR="00AC6EF2" w:rsidRPr="009B29C2" w14:paraId="49BE24DC" w14:textId="77777777" w:rsidTr="00B871D3">
        <w:tc>
          <w:tcPr>
            <w:tcW w:w="273" w:type="pct"/>
            <w:tcBorders>
              <w:top w:val="single" w:sz="4" w:space="0" w:color="auto"/>
              <w:left w:val="single" w:sz="4" w:space="0" w:color="auto"/>
              <w:bottom w:val="single" w:sz="4" w:space="0" w:color="auto"/>
              <w:right w:val="single" w:sz="4" w:space="0" w:color="auto"/>
            </w:tcBorders>
            <w:shd w:val="clear" w:color="auto" w:fill="auto"/>
          </w:tcPr>
          <w:p w14:paraId="4B376561" w14:textId="77777777" w:rsidR="00AC6EF2" w:rsidRPr="009B29C2" w:rsidRDefault="00AC6EF2" w:rsidP="00B871D3">
            <w:pPr>
              <w:snapToGrid w:val="0"/>
              <w:rPr>
                <w:iCs/>
                <w:szCs w:val="28"/>
              </w:rPr>
            </w:pPr>
          </w:p>
        </w:tc>
        <w:tc>
          <w:tcPr>
            <w:tcW w:w="1900" w:type="pct"/>
            <w:tcBorders>
              <w:top w:val="single" w:sz="4" w:space="0" w:color="auto"/>
              <w:left w:val="single" w:sz="4" w:space="0" w:color="auto"/>
              <w:bottom w:val="single" w:sz="4" w:space="0" w:color="auto"/>
              <w:right w:val="single" w:sz="4" w:space="0" w:color="auto"/>
            </w:tcBorders>
            <w:shd w:val="clear" w:color="auto" w:fill="auto"/>
          </w:tcPr>
          <w:p w14:paraId="273916A0" w14:textId="77777777" w:rsidR="00AC6EF2" w:rsidRPr="009B29C2" w:rsidRDefault="00AC6EF2" w:rsidP="00B871D3">
            <w:pPr>
              <w:snapToGrid w:val="0"/>
              <w:rPr>
                <w:iCs/>
                <w:szCs w:val="28"/>
              </w:rPr>
            </w:pPr>
          </w:p>
        </w:tc>
        <w:tc>
          <w:tcPr>
            <w:tcW w:w="2827" w:type="pct"/>
            <w:tcBorders>
              <w:top w:val="single" w:sz="4" w:space="0" w:color="auto"/>
              <w:left w:val="single" w:sz="4" w:space="0" w:color="auto"/>
              <w:bottom w:val="single" w:sz="4" w:space="0" w:color="auto"/>
              <w:right w:val="single" w:sz="4" w:space="0" w:color="auto"/>
            </w:tcBorders>
            <w:shd w:val="clear" w:color="auto" w:fill="auto"/>
          </w:tcPr>
          <w:p w14:paraId="5425D08A" w14:textId="77777777" w:rsidR="00AC6EF2" w:rsidRPr="009B29C2" w:rsidRDefault="00AC6EF2" w:rsidP="00B871D3">
            <w:pPr>
              <w:snapToGrid w:val="0"/>
              <w:rPr>
                <w:iCs/>
                <w:szCs w:val="28"/>
              </w:rPr>
            </w:pPr>
          </w:p>
        </w:tc>
      </w:tr>
      <w:tr w:rsidR="00AC6EF2" w:rsidRPr="009B29C2" w14:paraId="17DBC374" w14:textId="77777777" w:rsidTr="00B871D3">
        <w:tc>
          <w:tcPr>
            <w:tcW w:w="273" w:type="pct"/>
            <w:tcBorders>
              <w:top w:val="single" w:sz="4" w:space="0" w:color="auto"/>
              <w:left w:val="single" w:sz="4" w:space="0" w:color="auto"/>
              <w:bottom w:val="single" w:sz="4" w:space="0" w:color="auto"/>
              <w:right w:val="single" w:sz="4" w:space="0" w:color="auto"/>
            </w:tcBorders>
            <w:shd w:val="clear" w:color="auto" w:fill="auto"/>
          </w:tcPr>
          <w:p w14:paraId="1E98E6E3" w14:textId="77777777" w:rsidR="00AC6EF2" w:rsidRPr="009B29C2" w:rsidRDefault="00AC6EF2" w:rsidP="00B871D3">
            <w:pPr>
              <w:snapToGrid w:val="0"/>
              <w:rPr>
                <w:iCs/>
                <w:szCs w:val="28"/>
              </w:rPr>
            </w:pPr>
          </w:p>
        </w:tc>
        <w:tc>
          <w:tcPr>
            <w:tcW w:w="1900" w:type="pct"/>
            <w:tcBorders>
              <w:top w:val="single" w:sz="4" w:space="0" w:color="auto"/>
              <w:left w:val="single" w:sz="4" w:space="0" w:color="auto"/>
              <w:bottom w:val="single" w:sz="4" w:space="0" w:color="auto"/>
              <w:right w:val="single" w:sz="4" w:space="0" w:color="auto"/>
            </w:tcBorders>
            <w:shd w:val="clear" w:color="auto" w:fill="auto"/>
          </w:tcPr>
          <w:p w14:paraId="6ADE5992" w14:textId="77777777" w:rsidR="00AC6EF2" w:rsidRPr="009B29C2" w:rsidRDefault="00AC6EF2" w:rsidP="00B871D3">
            <w:pPr>
              <w:snapToGrid w:val="0"/>
              <w:rPr>
                <w:iCs/>
                <w:szCs w:val="28"/>
              </w:rPr>
            </w:pPr>
          </w:p>
        </w:tc>
        <w:tc>
          <w:tcPr>
            <w:tcW w:w="2827" w:type="pct"/>
            <w:tcBorders>
              <w:top w:val="single" w:sz="4" w:space="0" w:color="auto"/>
              <w:left w:val="single" w:sz="4" w:space="0" w:color="auto"/>
              <w:bottom w:val="single" w:sz="4" w:space="0" w:color="auto"/>
              <w:right w:val="single" w:sz="4" w:space="0" w:color="auto"/>
            </w:tcBorders>
            <w:shd w:val="clear" w:color="auto" w:fill="auto"/>
          </w:tcPr>
          <w:p w14:paraId="6F1F1E56" w14:textId="77777777" w:rsidR="00AC6EF2" w:rsidRPr="009B29C2" w:rsidRDefault="00AC6EF2" w:rsidP="00B871D3">
            <w:pPr>
              <w:snapToGrid w:val="0"/>
              <w:rPr>
                <w:iCs/>
                <w:szCs w:val="28"/>
              </w:rPr>
            </w:pPr>
          </w:p>
        </w:tc>
      </w:tr>
      <w:tr w:rsidR="00AC6EF2" w:rsidRPr="009B29C2" w14:paraId="1119A574" w14:textId="77777777" w:rsidTr="00B871D3">
        <w:tc>
          <w:tcPr>
            <w:tcW w:w="273" w:type="pct"/>
            <w:tcBorders>
              <w:top w:val="single" w:sz="4" w:space="0" w:color="auto"/>
              <w:left w:val="single" w:sz="4" w:space="0" w:color="auto"/>
              <w:bottom w:val="single" w:sz="4" w:space="0" w:color="auto"/>
              <w:right w:val="single" w:sz="4" w:space="0" w:color="auto"/>
            </w:tcBorders>
            <w:shd w:val="clear" w:color="auto" w:fill="auto"/>
          </w:tcPr>
          <w:p w14:paraId="64E5F681" w14:textId="77777777" w:rsidR="00AC6EF2" w:rsidRPr="009B29C2" w:rsidRDefault="00AC6EF2" w:rsidP="00B871D3">
            <w:pPr>
              <w:snapToGrid w:val="0"/>
              <w:rPr>
                <w:iCs/>
                <w:szCs w:val="28"/>
              </w:rPr>
            </w:pPr>
          </w:p>
        </w:tc>
        <w:tc>
          <w:tcPr>
            <w:tcW w:w="1900" w:type="pct"/>
            <w:tcBorders>
              <w:top w:val="single" w:sz="4" w:space="0" w:color="auto"/>
              <w:left w:val="single" w:sz="4" w:space="0" w:color="auto"/>
              <w:bottom w:val="single" w:sz="4" w:space="0" w:color="auto"/>
              <w:right w:val="single" w:sz="4" w:space="0" w:color="auto"/>
            </w:tcBorders>
            <w:shd w:val="clear" w:color="auto" w:fill="auto"/>
          </w:tcPr>
          <w:p w14:paraId="652EA9FF" w14:textId="77777777" w:rsidR="00AC6EF2" w:rsidRPr="009B29C2" w:rsidRDefault="00AC6EF2" w:rsidP="00B871D3">
            <w:pPr>
              <w:snapToGrid w:val="0"/>
              <w:rPr>
                <w:iCs/>
                <w:szCs w:val="28"/>
              </w:rPr>
            </w:pPr>
          </w:p>
        </w:tc>
        <w:tc>
          <w:tcPr>
            <w:tcW w:w="2827" w:type="pct"/>
            <w:tcBorders>
              <w:top w:val="single" w:sz="4" w:space="0" w:color="auto"/>
              <w:left w:val="single" w:sz="4" w:space="0" w:color="auto"/>
              <w:bottom w:val="single" w:sz="4" w:space="0" w:color="auto"/>
              <w:right w:val="single" w:sz="4" w:space="0" w:color="auto"/>
            </w:tcBorders>
            <w:shd w:val="clear" w:color="auto" w:fill="auto"/>
          </w:tcPr>
          <w:p w14:paraId="4A3C947F" w14:textId="77777777" w:rsidR="00AC6EF2" w:rsidRPr="009B29C2" w:rsidRDefault="00AC6EF2" w:rsidP="00B871D3">
            <w:pPr>
              <w:snapToGrid w:val="0"/>
              <w:rPr>
                <w:iCs/>
                <w:szCs w:val="28"/>
              </w:rPr>
            </w:pPr>
          </w:p>
        </w:tc>
      </w:tr>
      <w:tr w:rsidR="00AC6EF2" w:rsidRPr="009B29C2" w14:paraId="661A8AED"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FED1A66" w14:textId="77777777" w:rsidR="00AC6EF2" w:rsidRPr="009B29C2" w:rsidRDefault="00AC6EF2" w:rsidP="00B871D3">
            <w:pPr>
              <w:snapToGrid w:val="0"/>
              <w:rPr>
                <w:iCs/>
                <w:szCs w:val="28"/>
              </w:rPr>
            </w:pPr>
            <w:r w:rsidRPr="009B29C2">
              <w:rPr>
                <w:b/>
                <w:bCs/>
                <w:iCs/>
                <w:szCs w:val="28"/>
              </w:rPr>
              <w:t>Дополнительное оборудование</w:t>
            </w:r>
          </w:p>
        </w:tc>
      </w:tr>
      <w:tr w:rsidR="00AC6EF2" w:rsidRPr="009B29C2" w14:paraId="43801C94" w14:textId="77777777" w:rsidTr="00B871D3">
        <w:tc>
          <w:tcPr>
            <w:tcW w:w="273" w:type="pct"/>
            <w:tcBorders>
              <w:top w:val="single" w:sz="4" w:space="0" w:color="auto"/>
              <w:left w:val="single" w:sz="4" w:space="0" w:color="auto"/>
              <w:bottom w:val="single" w:sz="4" w:space="0" w:color="auto"/>
              <w:right w:val="single" w:sz="4" w:space="0" w:color="auto"/>
            </w:tcBorders>
            <w:shd w:val="clear" w:color="auto" w:fill="auto"/>
          </w:tcPr>
          <w:p w14:paraId="23509811" w14:textId="77777777" w:rsidR="00AC6EF2" w:rsidRPr="009B29C2" w:rsidRDefault="00AC6EF2" w:rsidP="00B871D3">
            <w:pPr>
              <w:snapToGrid w:val="0"/>
              <w:rPr>
                <w:iCs/>
                <w:szCs w:val="28"/>
              </w:rPr>
            </w:pPr>
          </w:p>
        </w:tc>
        <w:tc>
          <w:tcPr>
            <w:tcW w:w="1900" w:type="pct"/>
            <w:tcBorders>
              <w:top w:val="single" w:sz="4" w:space="0" w:color="auto"/>
              <w:left w:val="single" w:sz="4" w:space="0" w:color="auto"/>
              <w:bottom w:val="single" w:sz="4" w:space="0" w:color="auto"/>
              <w:right w:val="single" w:sz="4" w:space="0" w:color="auto"/>
            </w:tcBorders>
            <w:shd w:val="clear" w:color="auto" w:fill="auto"/>
          </w:tcPr>
          <w:p w14:paraId="65E68237" w14:textId="77777777" w:rsidR="00AC6EF2" w:rsidRPr="009B29C2" w:rsidRDefault="00AC6EF2" w:rsidP="00B871D3">
            <w:pPr>
              <w:snapToGrid w:val="0"/>
              <w:rPr>
                <w:iCs/>
                <w:szCs w:val="28"/>
              </w:rPr>
            </w:pPr>
          </w:p>
        </w:tc>
        <w:tc>
          <w:tcPr>
            <w:tcW w:w="2827" w:type="pct"/>
            <w:tcBorders>
              <w:top w:val="single" w:sz="4" w:space="0" w:color="auto"/>
              <w:left w:val="single" w:sz="4" w:space="0" w:color="auto"/>
              <w:bottom w:val="single" w:sz="4" w:space="0" w:color="auto"/>
              <w:right w:val="single" w:sz="4" w:space="0" w:color="auto"/>
            </w:tcBorders>
            <w:shd w:val="clear" w:color="auto" w:fill="auto"/>
          </w:tcPr>
          <w:p w14:paraId="571E611B" w14:textId="77777777" w:rsidR="00AC6EF2" w:rsidRPr="009B29C2" w:rsidRDefault="00AC6EF2" w:rsidP="00B871D3">
            <w:pPr>
              <w:snapToGrid w:val="0"/>
              <w:rPr>
                <w:iCs/>
                <w:szCs w:val="28"/>
              </w:rPr>
            </w:pPr>
          </w:p>
        </w:tc>
      </w:tr>
      <w:tr w:rsidR="00AC6EF2" w:rsidRPr="009B29C2" w14:paraId="68BD3D55" w14:textId="77777777" w:rsidTr="00B871D3">
        <w:tc>
          <w:tcPr>
            <w:tcW w:w="273" w:type="pct"/>
            <w:tcBorders>
              <w:top w:val="single" w:sz="4" w:space="0" w:color="auto"/>
              <w:left w:val="single" w:sz="4" w:space="0" w:color="auto"/>
              <w:bottom w:val="single" w:sz="4" w:space="0" w:color="auto"/>
              <w:right w:val="single" w:sz="4" w:space="0" w:color="auto"/>
            </w:tcBorders>
            <w:shd w:val="clear" w:color="auto" w:fill="auto"/>
          </w:tcPr>
          <w:p w14:paraId="24D53674" w14:textId="77777777" w:rsidR="00AC6EF2" w:rsidRPr="009B29C2" w:rsidRDefault="00AC6EF2" w:rsidP="00B871D3">
            <w:pPr>
              <w:snapToGrid w:val="0"/>
              <w:rPr>
                <w:iCs/>
                <w:szCs w:val="28"/>
              </w:rPr>
            </w:pPr>
          </w:p>
        </w:tc>
        <w:tc>
          <w:tcPr>
            <w:tcW w:w="1900" w:type="pct"/>
            <w:tcBorders>
              <w:top w:val="single" w:sz="4" w:space="0" w:color="auto"/>
              <w:left w:val="single" w:sz="4" w:space="0" w:color="auto"/>
              <w:bottom w:val="single" w:sz="4" w:space="0" w:color="auto"/>
              <w:right w:val="single" w:sz="4" w:space="0" w:color="auto"/>
            </w:tcBorders>
            <w:shd w:val="clear" w:color="auto" w:fill="auto"/>
          </w:tcPr>
          <w:p w14:paraId="2296CE11" w14:textId="77777777" w:rsidR="00AC6EF2" w:rsidRPr="009B29C2" w:rsidRDefault="00AC6EF2" w:rsidP="00B871D3">
            <w:pPr>
              <w:snapToGrid w:val="0"/>
              <w:rPr>
                <w:iCs/>
                <w:szCs w:val="28"/>
              </w:rPr>
            </w:pPr>
          </w:p>
        </w:tc>
        <w:tc>
          <w:tcPr>
            <w:tcW w:w="2827" w:type="pct"/>
            <w:tcBorders>
              <w:top w:val="single" w:sz="4" w:space="0" w:color="auto"/>
              <w:left w:val="single" w:sz="4" w:space="0" w:color="auto"/>
              <w:bottom w:val="single" w:sz="4" w:space="0" w:color="auto"/>
              <w:right w:val="single" w:sz="4" w:space="0" w:color="auto"/>
            </w:tcBorders>
            <w:shd w:val="clear" w:color="auto" w:fill="auto"/>
          </w:tcPr>
          <w:p w14:paraId="0E6C386C" w14:textId="77777777" w:rsidR="00AC6EF2" w:rsidRPr="009B29C2" w:rsidRDefault="00AC6EF2" w:rsidP="00B871D3">
            <w:pPr>
              <w:snapToGrid w:val="0"/>
              <w:rPr>
                <w:iCs/>
                <w:szCs w:val="28"/>
              </w:rPr>
            </w:pPr>
          </w:p>
        </w:tc>
      </w:tr>
      <w:tr w:rsidR="00AC6EF2" w:rsidRPr="009B29C2" w14:paraId="6F2DE932" w14:textId="77777777" w:rsidTr="00B871D3">
        <w:tc>
          <w:tcPr>
            <w:tcW w:w="273" w:type="pct"/>
            <w:tcBorders>
              <w:top w:val="single" w:sz="4" w:space="0" w:color="auto"/>
              <w:left w:val="single" w:sz="4" w:space="0" w:color="auto"/>
              <w:bottom w:val="single" w:sz="4" w:space="0" w:color="auto"/>
              <w:right w:val="single" w:sz="4" w:space="0" w:color="auto"/>
            </w:tcBorders>
            <w:shd w:val="clear" w:color="auto" w:fill="auto"/>
          </w:tcPr>
          <w:p w14:paraId="3EE6C543" w14:textId="77777777" w:rsidR="00AC6EF2" w:rsidRPr="009B29C2" w:rsidRDefault="00AC6EF2" w:rsidP="00B871D3">
            <w:pPr>
              <w:snapToGrid w:val="0"/>
              <w:rPr>
                <w:iCs/>
                <w:szCs w:val="28"/>
              </w:rPr>
            </w:pPr>
          </w:p>
        </w:tc>
        <w:tc>
          <w:tcPr>
            <w:tcW w:w="1900" w:type="pct"/>
            <w:tcBorders>
              <w:top w:val="single" w:sz="4" w:space="0" w:color="auto"/>
              <w:left w:val="single" w:sz="4" w:space="0" w:color="auto"/>
              <w:bottom w:val="single" w:sz="4" w:space="0" w:color="auto"/>
              <w:right w:val="single" w:sz="4" w:space="0" w:color="auto"/>
            </w:tcBorders>
            <w:shd w:val="clear" w:color="auto" w:fill="auto"/>
          </w:tcPr>
          <w:p w14:paraId="362A7DF2" w14:textId="77777777" w:rsidR="00AC6EF2" w:rsidRPr="009B29C2" w:rsidRDefault="00AC6EF2" w:rsidP="00B871D3">
            <w:pPr>
              <w:snapToGrid w:val="0"/>
              <w:rPr>
                <w:iCs/>
                <w:szCs w:val="28"/>
              </w:rPr>
            </w:pPr>
          </w:p>
        </w:tc>
        <w:tc>
          <w:tcPr>
            <w:tcW w:w="2827" w:type="pct"/>
            <w:tcBorders>
              <w:top w:val="single" w:sz="4" w:space="0" w:color="auto"/>
              <w:left w:val="single" w:sz="4" w:space="0" w:color="auto"/>
              <w:bottom w:val="single" w:sz="4" w:space="0" w:color="auto"/>
              <w:right w:val="single" w:sz="4" w:space="0" w:color="auto"/>
            </w:tcBorders>
            <w:shd w:val="clear" w:color="auto" w:fill="auto"/>
          </w:tcPr>
          <w:p w14:paraId="172E8841" w14:textId="77777777" w:rsidR="00AC6EF2" w:rsidRPr="009B29C2" w:rsidRDefault="00AC6EF2" w:rsidP="00B871D3">
            <w:pPr>
              <w:snapToGrid w:val="0"/>
              <w:rPr>
                <w:iCs/>
                <w:szCs w:val="28"/>
              </w:rPr>
            </w:pPr>
          </w:p>
        </w:tc>
      </w:tr>
      <w:tr w:rsidR="00AC6EF2" w:rsidRPr="009B29C2" w14:paraId="2CD615B4" w14:textId="77777777" w:rsidTr="00B871D3">
        <w:tc>
          <w:tcPr>
            <w:tcW w:w="273" w:type="pct"/>
            <w:tcBorders>
              <w:top w:val="single" w:sz="4" w:space="0" w:color="auto"/>
              <w:left w:val="single" w:sz="4" w:space="0" w:color="auto"/>
              <w:bottom w:val="single" w:sz="4" w:space="0" w:color="auto"/>
              <w:right w:val="single" w:sz="4" w:space="0" w:color="auto"/>
            </w:tcBorders>
            <w:shd w:val="clear" w:color="auto" w:fill="auto"/>
          </w:tcPr>
          <w:p w14:paraId="4F581D39" w14:textId="77777777" w:rsidR="00AC6EF2" w:rsidRPr="009B29C2" w:rsidRDefault="00AC6EF2" w:rsidP="00B871D3">
            <w:pPr>
              <w:snapToGrid w:val="0"/>
              <w:rPr>
                <w:iCs/>
                <w:szCs w:val="28"/>
              </w:rPr>
            </w:pPr>
          </w:p>
        </w:tc>
        <w:tc>
          <w:tcPr>
            <w:tcW w:w="1900" w:type="pct"/>
            <w:tcBorders>
              <w:top w:val="single" w:sz="4" w:space="0" w:color="auto"/>
              <w:left w:val="single" w:sz="4" w:space="0" w:color="auto"/>
              <w:bottom w:val="single" w:sz="4" w:space="0" w:color="auto"/>
              <w:right w:val="single" w:sz="4" w:space="0" w:color="auto"/>
            </w:tcBorders>
            <w:shd w:val="clear" w:color="auto" w:fill="auto"/>
          </w:tcPr>
          <w:p w14:paraId="0265E981" w14:textId="77777777" w:rsidR="00AC6EF2" w:rsidRPr="009B29C2" w:rsidRDefault="00AC6EF2" w:rsidP="00B871D3">
            <w:pPr>
              <w:snapToGrid w:val="0"/>
              <w:rPr>
                <w:iCs/>
                <w:szCs w:val="28"/>
              </w:rPr>
            </w:pPr>
          </w:p>
        </w:tc>
        <w:tc>
          <w:tcPr>
            <w:tcW w:w="2827" w:type="pct"/>
            <w:tcBorders>
              <w:top w:val="single" w:sz="4" w:space="0" w:color="auto"/>
              <w:left w:val="single" w:sz="4" w:space="0" w:color="auto"/>
              <w:bottom w:val="single" w:sz="4" w:space="0" w:color="auto"/>
              <w:right w:val="single" w:sz="4" w:space="0" w:color="auto"/>
            </w:tcBorders>
            <w:shd w:val="clear" w:color="auto" w:fill="auto"/>
          </w:tcPr>
          <w:p w14:paraId="1ABBAC84" w14:textId="77777777" w:rsidR="00AC6EF2" w:rsidRPr="009B29C2" w:rsidRDefault="00AC6EF2" w:rsidP="00B871D3">
            <w:pPr>
              <w:snapToGrid w:val="0"/>
              <w:rPr>
                <w:iCs/>
                <w:szCs w:val="28"/>
              </w:rPr>
            </w:pPr>
          </w:p>
        </w:tc>
      </w:tr>
      <w:tr w:rsidR="00AC6EF2" w:rsidRPr="009B29C2" w14:paraId="4D239C5E"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C0B6B64" w14:textId="77777777" w:rsidR="00AC6EF2" w:rsidRPr="009B29C2" w:rsidRDefault="00AC6EF2" w:rsidP="00330CA7">
            <w:pPr>
              <w:snapToGrid w:val="0"/>
              <w:rPr>
                <w:iCs/>
                <w:szCs w:val="28"/>
              </w:rPr>
            </w:pPr>
            <w:r w:rsidRPr="009B29C2">
              <w:rPr>
                <w:b/>
                <w:bCs/>
                <w:iCs/>
                <w:szCs w:val="28"/>
                <w:lang w:val="en-US"/>
              </w:rPr>
              <w:t>IV</w:t>
            </w:r>
            <w:r w:rsidRPr="009B29C2">
              <w:rPr>
                <w:b/>
                <w:bCs/>
                <w:iCs/>
                <w:szCs w:val="28"/>
              </w:rPr>
              <w:t xml:space="preserve"> Демонстрационные учебно-наглядные пособия</w:t>
            </w:r>
          </w:p>
        </w:tc>
      </w:tr>
      <w:tr w:rsidR="00AC6EF2" w:rsidRPr="009B29C2" w14:paraId="30A8A0D4"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A328F19" w14:textId="77777777" w:rsidR="00AC6EF2" w:rsidRPr="009B29C2" w:rsidRDefault="00AC6EF2" w:rsidP="00B871D3">
            <w:pPr>
              <w:snapToGrid w:val="0"/>
              <w:rPr>
                <w:iCs/>
                <w:szCs w:val="28"/>
              </w:rPr>
            </w:pPr>
            <w:r w:rsidRPr="009B29C2">
              <w:rPr>
                <w:b/>
                <w:bCs/>
                <w:iCs/>
                <w:szCs w:val="28"/>
              </w:rPr>
              <w:t>Основное оборудование</w:t>
            </w:r>
          </w:p>
        </w:tc>
      </w:tr>
      <w:tr w:rsidR="00AC6EF2" w:rsidRPr="009B29C2" w14:paraId="77053651" w14:textId="77777777" w:rsidTr="00B871D3">
        <w:tc>
          <w:tcPr>
            <w:tcW w:w="273" w:type="pct"/>
            <w:tcBorders>
              <w:top w:val="single" w:sz="4" w:space="0" w:color="auto"/>
              <w:left w:val="single" w:sz="4" w:space="0" w:color="auto"/>
              <w:bottom w:val="single" w:sz="4" w:space="0" w:color="auto"/>
              <w:right w:val="single" w:sz="4" w:space="0" w:color="auto"/>
            </w:tcBorders>
            <w:shd w:val="clear" w:color="auto" w:fill="auto"/>
          </w:tcPr>
          <w:p w14:paraId="502EAA53" w14:textId="77777777" w:rsidR="00AC6EF2" w:rsidRPr="009B29C2" w:rsidRDefault="00AC6EF2" w:rsidP="00B871D3">
            <w:pPr>
              <w:snapToGrid w:val="0"/>
              <w:rPr>
                <w:iCs/>
                <w:szCs w:val="28"/>
              </w:rPr>
            </w:pPr>
            <w:r>
              <w:rPr>
                <w:iCs/>
                <w:szCs w:val="28"/>
              </w:rPr>
              <w:t>1.</w:t>
            </w:r>
          </w:p>
        </w:tc>
        <w:tc>
          <w:tcPr>
            <w:tcW w:w="1900" w:type="pct"/>
            <w:tcBorders>
              <w:top w:val="single" w:sz="4" w:space="0" w:color="auto"/>
              <w:left w:val="single" w:sz="4" w:space="0" w:color="auto"/>
              <w:bottom w:val="single" w:sz="4" w:space="0" w:color="auto"/>
              <w:right w:val="single" w:sz="4" w:space="0" w:color="auto"/>
            </w:tcBorders>
            <w:shd w:val="clear" w:color="auto" w:fill="auto"/>
          </w:tcPr>
          <w:p w14:paraId="29490CAB" w14:textId="77777777" w:rsidR="00AC6EF2" w:rsidRPr="009B29C2" w:rsidRDefault="00AC6EF2" w:rsidP="00B871D3">
            <w:pPr>
              <w:snapToGrid w:val="0"/>
              <w:rPr>
                <w:iCs/>
                <w:szCs w:val="28"/>
              </w:rPr>
            </w:pPr>
            <w:r>
              <w:rPr>
                <w:iCs/>
                <w:szCs w:val="28"/>
              </w:rPr>
              <w:t>Специализированные стенды и руководства по технологическому процессу производства</w:t>
            </w:r>
          </w:p>
        </w:tc>
        <w:tc>
          <w:tcPr>
            <w:tcW w:w="2827" w:type="pct"/>
            <w:tcBorders>
              <w:top w:val="single" w:sz="4" w:space="0" w:color="auto"/>
              <w:left w:val="single" w:sz="4" w:space="0" w:color="auto"/>
              <w:bottom w:val="single" w:sz="4" w:space="0" w:color="auto"/>
              <w:right w:val="single" w:sz="4" w:space="0" w:color="auto"/>
            </w:tcBorders>
            <w:shd w:val="clear" w:color="auto" w:fill="auto"/>
          </w:tcPr>
          <w:p w14:paraId="7277BFC7" w14:textId="77777777" w:rsidR="00AC6EF2" w:rsidRPr="007420D1" w:rsidRDefault="00AC6EF2" w:rsidP="00B871D3">
            <w:pPr>
              <w:snapToGrid w:val="0"/>
              <w:rPr>
                <w:iCs/>
                <w:szCs w:val="28"/>
              </w:rPr>
            </w:pPr>
            <w:r w:rsidRPr="007420D1">
              <w:rPr>
                <w:iCs/>
                <w:szCs w:val="28"/>
              </w:rPr>
              <w:t>Плакат, нормативная документация</w:t>
            </w:r>
          </w:p>
        </w:tc>
      </w:tr>
      <w:tr w:rsidR="00AC6EF2" w:rsidRPr="009B29C2" w14:paraId="79435FBC" w14:textId="77777777" w:rsidTr="00B871D3">
        <w:tc>
          <w:tcPr>
            <w:tcW w:w="273" w:type="pct"/>
            <w:tcBorders>
              <w:top w:val="single" w:sz="4" w:space="0" w:color="auto"/>
              <w:left w:val="single" w:sz="4" w:space="0" w:color="auto"/>
              <w:bottom w:val="single" w:sz="4" w:space="0" w:color="auto"/>
              <w:right w:val="single" w:sz="4" w:space="0" w:color="auto"/>
            </w:tcBorders>
            <w:shd w:val="clear" w:color="auto" w:fill="auto"/>
          </w:tcPr>
          <w:p w14:paraId="1E01B98A" w14:textId="77777777" w:rsidR="00AC6EF2" w:rsidRPr="009B29C2" w:rsidRDefault="00AC6EF2" w:rsidP="00B871D3">
            <w:pPr>
              <w:snapToGrid w:val="0"/>
              <w:rPr>
                <w:iCs/>
                <w:szCs w:val="28"/>
              </w:rPr>
            </w:pPr>
            <w:r>
              <w:rPr>
                <w:iCs/>
                <w:szCs w:val="28"/>
              </w:rPr>
              <w:t>2.</w:t>
            </w:r>
          </w:p>
        </w:tc>
        <w:tc>
          <w:tcPr>
            <w:tcW w:w="1900" w:type="pct"/>
            <w:tcBorders>
              <w:top w:val="single" w:sz="4" w:space="0" w:color="auto"/>
              <w:left w:val="single" w:sz="4" w:space="0" w:color="auto"/>
              <w:bottom w:val="single" w:sz="4" w:space="0" w:color="auto"/>
              <w:right w:val="single" w:sz="4" w:space="0" w:color="auto"/>
            </w:tcBorders>
            <w:shd w:val="clear" w:color="auto" w:fill="auto"/>
          </w:tcPr>
          <w:p w14:paraId="43379D34" w14:textId="77777777" w:rsidR="00AC6EF2" w:rsidRPr="009B29C2" w:rsidRDefault="00AC6EF2" w:rsidP="00B871D3">
            <w:pPr>
              <w:snapToGrid w:val="0"/>
              <w:rPr>
                <w:iCs/>
                <w:szCs w:val="28"/>
              </w:rPr>
            </w:pPr>
            <w:r>
              <w:rPr>
                <w:iCs/>
                <w:szCs w:val="28"/>
              </w:rPr>
              <w:t>Структурная схема управления предприятием</w:t>
            </w:r>
          </w:p>
        </w:tc>
        <w:tc>
          <w:tcPr>
            <w:tcW w:w="2827" w:type="pct"/>
            <w:tcBorders>
              <w:top w:val="single" w:sz="4" w:space="0" w:color="auto"/>
              <w:left w:val="single" w:sz="4" w:space="0" w:color="auto"/>
              <w:bottom w:val="single" w:sz="4" w:space="0" w:color="auto"/>
              <w:right w:val="single" w:sz="4" w:space="0" w:color="auto"/>
            </w:tcBorders>
            <w:shd w:val="clear" w:color="auto" w:fill="auto"/>
          </w:tcPr>
          <w:p w14:paraId="4796A4F7" w14:textId="77777777" w:rsidR="00AC6EF2" w:rsidRPr="007420D1" w:rsidRDefault="00AC6EF2" w:rsidP="00B871D3">
            <w:pPr>
              <w:snapToGrid w:val="0"/>
              <w:rPr>
                <w:iCs/>
                <w:szCs w:val="28"/>
              </w:rPr>
            </w:pPr>
            <w:r w:rsidRPr="007420D1">
              <w:rPr>
                <w:iCs/>
                <w:szCs w:val="28"/>
              </w:rPr>
              <w:t>Плакат, нормативная документация</w:t>
            </w:r>
          </w:p>
        </w:tc>
      </w:tr>
      <w:tr w:rsidR="00AC6EF2" w:rsidRPr="009B29C2" w14:paraId="44CD8B12" w14:textId="77777777" w:rsidTr="00B871D3">
        <w:tc>
          <w:tcPr>
            <w:tcW w:w="273" w:type="pct"/>
            <w:tcBorders>
              <w:top w:val="single" w:sz="4" w:space="0" w:color="auto"/>
              <w:left w:val="single" w:sz="4" w:space="0" w:color="auto"/>
              <w:bottom w:val="single" w:sz="4" w:space="0" w:color="auto"/>
              <w:right w:val="single" w:sz="4" w:space="0" w:color="auto"/>
            </w:tcBorders>
            <w:shd w:val="clear" w:color="auto" w:fill="auto"/>
          </w:tcPr>
          <w:p w14:paraId="28BC9E7E" w14:textId="77777777" w:rsidR="00AC6EF2" w:rsidRPr="009B29C2" w:rsidRDefault="00AC6EF2" w:rsidP="00B871D3">
            <w:pPr>
              <w:snapToGrid w:val="0"/>
              <w:rPr>
                <w:iCs/>
                <w:szCs w:val="28"/>
              </w:rPr>
            </w:pPr>
            <w:r>
              <w:rPr>
                <w:iCs/>
                <w:szCs w:val="28"/>
              </w:rPr>
              <w:lastRenderedPageBreak/>
              <w:t>3.</w:t>
            </w:r>
          </w:p>
        </w:tc>
        <w:tc>
          <w:tcPr>
            <w:tcW w:w="1900" w:type="pct"/>
            <w:tcBorders>
              <w:top w:val="single" w:sz="4" w:space="0" w:color="auto"/>
              <w:left w:val="single" w:sz="4" w:space="0" w:color="auto"/>
              <w:bottom w:val="single" w:sz="4" w:space="0" w:color="auto"/>
              <w:right w:val="single" w:sz="4" w:space="0" w:color="auto"/>
            </w:tcBorders>
            <w:shd w:val="clear" w:color="auto" w:fill="auto"/>
          </w:tcPr>
          <w:p w14:paraId="67191087" w14:textId="77777777" w:rsidR="00AC6EF2" w:rsidRPr="009B29C2" w:rsidRDefault="00AC6EF2" w:rsidP="00B871D3">
            <w:pPr>
              <w:snapToGrid w:val="0"/>
              <w:rPr>
                <w:iCs/>
                <w:szCs w:val="28"/>
              </w:rPr>
            </w:pPr>
            <w:r>
              <w:rPr>
                <w:iCs/>
                <w:szCs w:val="28"/>
              </w:rPr>
              <w:t>План ликвидации аварий</w:t>
            </w:r>
          </w:p>
        </w:tc>
        <w:tc>
          <w:tcPr>
            <w:tcW w:w="2827" w:type="pct"/>
            <w:tcBorders>
              <w:top w:val="single" w:sz="4" w:space="0" w:color="auto"/>
              <w:left w:val="single" w:sz="4" w:space="0" w:color="auto"/>
              <w:bottom w:val="single" w:sz="4" w:space="0" w:color="auto"/>
              <w:right w:val="single" w:sz="4" w:space="0" w:color="auto"/>
            </w:tcBorders>
            <w:shd w:val="clear" w:color="auto" w:fill="auto"/>
          </w:tcPr>
          <w:p w14:paraId="479BF331" w14:textId="77777777" w:rsidR="00AC6EF2" w:rsidRPr="007420D1" w:rsidRDefault="00AC6EF2" w:rsidP="00B871D3">
            <w:pPr>
              <w:snapToGrid w:val="0"/>
              <w:rPr>
                <w:iCs/>
                <w:szCs w:val="28"/>
              </w:rPr>
            </w:pPr>
            <w:r w:rsidRPr="007420D1">
              <w:rPr>
                <w:iCs/>
                <w:szCs w:val="28"/>
              </w:rPr>
              <w:t>Плакат, нормативная документация</w:t>
            </w:r>
          </w:p>
        </w:tc>
      </w:tr>
      <w:tr w:rsidR="00AC6EF2" w:rsidRPr="009B29C2" w14:paraId="1CACBD5D" w14:textId="77777777" w:rsidTr="00B871D3">
        <w:tc>
          <w:tcPr>
            <w:tcW w:w="273" w:type="pct"/>
            <w:tcBorders>
              <w:top w:val="single" w:sz="4" w:space="0" w:color="auto"/>
              <w:left w:val="single" w:sz="4" w:space="0" w:color="auto"/>
              <w:bottom w:val="single" w:sz="4" w:space="0" w:color="auto"/>
              <w:right w:val="single" w:sz="4" w:space="0" w:color="auto"/>
            </w:tcBorders>
            <w:shd w:val="clear" w:color="auto" w:fill="auto"/>
          </w:tcPr>
          <w:p w14:paraId="1C5D1D70" w14:textId="77777777" w:rsidR="00AC6EF2" w:rsidRPr="009B29C2" w:rsidRDefault="00AC6EF2" w:rsidP="00B871D3">
            <w:pPr>
              <w:snapToGrid w:val="0"/>
              <w:rPr>
                <w:iCs/>
                <w:szCs w:val="28"/>
              </w:rPr>
            </w:pPr>
            <w:r>
              <w:rPr>
                <w:iCs/>
                <w:szCs w:val="28"/>
              </w:rPr>
              <w:t>4.</w:t>
            </w:r>
          </w:p>
        </w:tc>
        <w:tc>
          <w:tcPr>
            <w:tcW w:w="1900" w:type="pct"/>
            <w:tcBorders>
              <w:top w:val="single" w:sz="4" w:space="0" w:color="auto"/>
              <w:left w:val="single" w:sz="4" w:space="0" w:color="auto"/>
              <w:bottom w:val="single" w:sz="4" w:space="0" w:color="auto"/>
              <w:right w:val="single" w:sz="4" w:space="0" w:color="auto"/>
            </w:tcBorders>
            <w:shd w:val="clear" w:color="auto" w:fill="auto"/>
          </w:tcPr>
          <w:p w14:paraId="3B3F1ABE" w14:textId="77777777" w:rsidR="00AC6EF2" w:rsidRPr="009B29C2" w:rsidRDefault="00AC6EF2" w:rsidP="00B871D3">
            <w:pPr>
              <w:snapToGrid w:val="0"/>
              <w:rPr>
                <w:iCs/>
                <w:szCs w:val="28"/>
              </w:rPr>
            </w:pPr>
            <w:r>
              <w:rPr>
                <w:iCs/>
                <w:szCs w:val="28"/>
              </w:rPr>
              <w:t>Схемы строповки и безопасного перемещения грузов</w:t>
            </w:r>
          </w:p>
        </w:tc>
        <w:tc>
          <w:tcPr>
            <w:tcW w:w="2827" w:type="pct"/>
            <w:tcBorders>
              <w:top w:val="single" w:sz="4" w:space="0" w:color="auto"/>
              <w:left w:val="single" w:sz="4" w:space="0" w:color="auto"/>
              <w:bottom w:val="single" w:sz="4" w:space="0" w:color="auto"/>
              <w:right w:val="single" w:sz="4" w:space="0" w:color="auto"/>
            </w:tcBorders>
            <w:shd w:val="clear" w:color="auto" w:fill="auto"/>
          </w:tcPr>
          <w:p w14:paraId="7EF1C8AE" w14:textId="77777777" w:rsidR="00AC6EF2" w:rsidRPr="007420D1" w:rsidRDefault="00AC6EF2" w:rsidP="00B871D3">
            <w:pPr>
              <w:snapToGrid w:val="0"/>
              <w:rPr>
                <w:iCs/>
                <w:szCs w:val="28"/>
              </w:rPr>
            </w:pPr>
            <w:r w:rsidRPr="007420D1">
              <w:rPr>
                <w:iCs/>
                <w:szCs w:val="28"/>
              </w:rPr>
              <w:t>Плакат, нормативная документация</w:t>
            </w:r>
          </w:p>
        </w:tc>
      </w:tr>
      <w:tr w:rsidR="00AC6EF2" w:rsidRPr="009B29C2" w14:paraId="4AA3261C" w14:textId="77777777" w:rsidTr="00B871D3">
        <w:tc>
          <w:tcPr>
            <w:tcW w:w="273" w:type="pct"/>
            <w:tcBorders>
              <w:top w:val="single" w:sz="4" w:space="0" w:color="auto"/>
              <w:left w:val="single" w:sz="4" w:space="0" w:color="auto"/>
              <w:bottom w:val="single" w:sz="4" w:space="0" w:color="auto"/>
              <w:right w:val="single" w:sz="4" w:space="0" w:color="auto"/>
            </w:tcBorders>
            <w:shd w:val="clear" w:color="auto" w:fill="auto"/>
          </w:tcPr>
          <w:p w14:paraId="29E95FE5" w14:textId="77777777" w:rsidR="00AC6EF2" w:rsidRPr="009B29C2" w:rsidRDefault="00AC6EF2" w:rsidP="00B871D3">
            <w:pPr>
              <w:snapToGrid w:val="0"/>
              <w:rPr>
                <w:iCs/>
                <w:szCs w:val="28"/>
              </w:rPr>
            </w:pPr>
            <w:r>
              <w:rPr>
                <w:iCs/>
                <w:szCs w:val="28"/>
              </w:rPr>
              <w:t>5.</w:t>
            </w:r>
          </w:p>
        </w:tc>
        <w:tc>
          <w:tcPr>
            <w:tcW w:w="1900" w:type="pct"/>
            <w:tcBorders>
              <w:top w:val="single" w:sz="4" w:space="0" w:color="auto"/>
              <w:left w:val="single" w:sz="4" w:space="0" w:color="auto"/>
              <w:bottom w:val="single" w:sz="4" w:space="0" w:color="auto"/>
              <w:right w:val="single" w:sz="4" w:space="0" w:color="auto"/>
            </w:tcBorders>
            <w:shd w:val="clear" w:color="auto" w:fill="auto"/>
          </w:tcPr>
          <w:p w14:paraId="79109620" w14:textId="77777777" w:rsidR="00AC6EF2" w:rsidRPr="009B29C2" w:rsidRDefault="00AC6EF2" w:rsidP="00B871D3">
            <w:pPr>
              <w:snapToGrid w:val="0"/>
              <w:rPr>
                <w:iCs/>
                <w:szCs w:val="28"/>
              </w:rPr>
            </w:pPr>
            <w:r>
              <w:rPr>
                <w:iCs/>
                <w:szCs w:val="28"/>
              </w:rPr>
              <w:t>Схема безопасных проходов по территории предприятия</w:t>
            </w:r>
          </w:p>
        </w:tc>
        <w:tc>
          <w:tcPr>
            <w:tcW w:w="2827" w:type="pct"/>
            <w:tcBorders>
              <w:top w:val="single" w:sz="4" w:space="0" w:color="auto"/>
              <w:left w:val="single" w:sz="4" w:space="0" w:color="auto"/>
              <w:bottom w:val="single" w:sz="4" w:space="0" w:color="auto"/>
              <w:right w:val="single" w:sz="4" w:space="0" w:color="auto"/>
            </w:tcBorders>
            <w:shd w:val="clear" w:color="auto" w:fill="auto"/>
          </w:tcPr>
          <w:p w14:paraId="0C5C43D6" w14:textId="77777777" w:rsidR="00AC6EF2" w:rsidRPr="007420D1" w:rsidRDefault="00AC6EF2" w:rsidP="00B871D3">
            <w:pPr>
              <w:snapToGrid w:val="0"/>
              <w:rPr>
                <w:iCs/>
                <w:szCs w:val="28"/>
              </w:rPr>
            </w:pPr>
            <w:r w:rsidRPr="007420D1">
              <w:rPr>
                <w:iCs/>
                <w:szCs w:val="28"/>
              </w:rPr>
              <w:t>Плакат, нормативная документация</w:t>
            </w:r>
          </w:p>
        </w:tc>
      </w:tr>
      <w:tr w:rsidR="00AC6EF2" w:rsidRPr="009B29C2" w14:paraId="5DD1A669" w14:textId="77777777" w:rsidTr="00B871D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FF9D0F1" w14:textId="77777777" w:rsidR="00AC6EF2" w:rsidRPr="007420D1" w:rsidRDefault="00AC6EF2" w:rsidP="00B871D3">
            <w:pPr>
              <w:snapToGrid w:val="0"/>
              <w:rPr>
                <w:iCs/>
                <w:szCs w:val="28"/>
              </w:rPr>
            </w:pPr>
            <w:r w:rsidRPr="007420D1">
              <w:rPr>
                <w:b/>
                <w:bCs/>
                <w:iCs/>
                <w:szCs w:val="28"/>
              </w:rPr>
              <w:t>Дополнительное оборудование</w:t>
            </w:r>
          </w:p>
        </w:tc>
      </w:tr>
      <w:tr w:rsidR="00AC6EF2" w:rsidRPr="009B29C2" w14:paraId="3FC5AE61" w14:textId="77777777" w:rsidTr="00B871D3">
        <w:tc>
          <w:tcPr>
            <w:tcW w:w="273" w:type="pct"/>
            <w:tcBorders>
              <w:top w:val="single" w:sz="4" w:space="0" w:color="auto"/>
              <w:left w:val="single" w:sz="4" w:space="0" w:color="auto"/>
              <w:bottom w:val="single" w:sz="4" w:space="0" w:color="auto"/>
              <w:right w:val="single" w:sz="4" w:space="0" w:color="auto"/>
            </w:tcBorders>
            <w:shd w:val="clear" w:color="auto" w:fill="auto"/>
          </w:tcPr>
          <w:p w14:paraId="4EE9E389" w14:textId="77777777" w:rsidR="00AC6EF2" w:rsidRPr="009B29C2" w:rsidRDefault="00AC6EF2" w:rsidP="00B871D3">
            <w:pPr>
              <w:snapToGrid w:val="0"/>
              <w:rPr>
                <w:iCs/>
                <w:szCs w:val="28"/>
              </w:rPr>
            </w:pPr>
          </w:p>
        </w:tc>
        <w:tc>
          <w:tcPr>
            <w:tcW w:w="1900" w:type="pct"/>
            <w:tcBorders>
              <w:top w:val="single" w:sz="4" w:space="0" w:color="auto"/>
              <w:left w:val="single" w:sz="4" w:space="0" w:color="auto"/>
              <w:bottom w:val="single" w:sz="4" w:space="0" w:color="auto"/>
              <w:right w:val="single" w:sz="4" w:space="0" w:color="auto"/>
            </w:tcBorders>
            <w:shd w:val="clear" w:color="auto" w:fill="auto"/>
          </w:tcPr>
          <w:p w14:paraId="7DCACCFE" w14:textId="77777777" w:rsidR="00AC6EF2" w:rsidRPr="009B29C2" w:rsidRDefault="00AC6EF2" w:rsidP="00B871D3">
            <w:pPr>
              <w:snapToGrid w:val="0"/>
              <w:rPr>
                <w:iCs/>
                <w:szCs w:val="28"/>
              </w:rPr>
            </w:pPr>
          </w:p>
        </w:tc>
        <w:tc>
          <w:tcPr>
            <w:tcW w:w="2827" w:type="pct"/>
            <w:tcBorders>
              <w:top w:val="single" w:sz="4" w:space="0" w:color="auto"/>
              <w:left w:val="single" w:sz="4" w:space="0" w:color="auto"/>
              <w:bottom w:val="single" w:sz="4" w:space="0" w:color="auto"/>
              <w:right w:val="single" w:sz="4" w:space="0" w:color="auto"/>
            </w:tcBorders>
            <w:shd w:val="clear" w:color="auto" w:fill="auto"/>
          </w:tcPr>
          <w:p w14:paraId="68271E63" w14:textId="77777777" w:rsidR="00AC6EF2" w:rsidRPr="007420D1" w:rsidRDefault="00AC6EF2" w:rsidP="00B871D3">
            <w:pPr>
              <w:snapToGrid w:val="0"/>
              <w:rPr>
                <w:iCs/>
                <w:szCs w:val="28"/>
              </w:rPr>
            </w:pPr>
          </w:p>
        </w:tc>
      </w:tr>
      <w:bookmarkEnd w:id="23"/>
    </w:tbl>
    <w:p w14:paraId="1DBFA717" w14:textId="77777777" w:rsidR="009C0CE9" w:rsidRPr="00375D7D" w:rsidRDefault="009C0CE9" w:rsidP="00AC6EF2">
      <w:pPr>
        <w:jc w:val="both"/>
      </w:pPr>
    </w:p>
    <w:p w14:paraId="5C79EDC1" w14:textId="77777777" w:rsidR="009C0CE9" w:rsidRPr="00375D7D" w:rsidRDefault="009C0CE9" w:rsidP="009C0CE9">
      <w:pPr>
        <w:ind w:firstLine="709"/>
        <w:jc w:val="both"/>
      </w:pPr>
      <w:r w:rsidRPr="00375D7D">
        <w:t>6.1.3.</w:t>
      </w:r>
      <w:r w:rsidRPr="00375D7D">
        <w:tab/>
        <w:t>Допускается замена оборудования его виртуальными аналогами.</w:t>
      </w:r>
    </w:p>
    <w:p w14:paraId="4CA2DB21" w14:textId="77777777" w:rsidR="009C0CE9" w:rsidRPr="00375D7D" w:rsidRDefault="009C0CE9" w:rsidP="009C0CE9">
      <w:pPr>
        <w:suppressAutoHyphens/>
        <w:ind w:firstLine="709"/>
        <w:jc w:val="both"/>
        <w:rPr>
          <w:b/>
        </w:rPr>
      </w:pPr>
      <w:bookmarkStart w:id="24" w:name="_Hlk68082241"/>
    </w:p>
    <w:p w14:paraId="1EBD6EE9" w14:textId="77777777" w:rsidR="009C0CE9" w:rsidRPr="00375D7D" w:rsidRDefault="009C0CE9" w:rsidP="009C0CE9">
      <w:pPr>
        <w:pStyle w:val="afffffc"/>
        <w:ind w:firstLine="709"/>
        <w:jc w:val="both"/>
        <w:rPr>
          <w:rFonts w:ascii="Times New Roman" w:hAnsi="Times New Roman"/>
          <w:lang w:eastAsia="en-US"/>
        </w:rPr>
      </w:pPr>
      <w:bookmarkStart w:id="25" w:name="_Toc103594006"/>
      <w:r w:rsidRPr="00375D7D">
        <w:rPr>
          <w:rFonts w:ascii="Times New Roman" w:hAnsi="Times New Roman"/>
        </w:rPr>
        <w:t xml:space="preserve">6.2. </w:t>
      </w:r>
      <w:r w:rsidRPr="00375D7D">
        <w:rPr>
          <w:rFonts w:ascii="Times New Roman" w:hAnsi="Times New Roman"/>
          <w:lang w:eastAsia="en-US"/>
        </w:rPr>
        <w:t>Требования к учебно-методическому обеспечению образовательной программы</w:t>
      </w:r>
      <w:bookmarkEnd w:id="24"/>
      <w:bookmarkEnd w:id="25"/>
    </w:p>
    <w:p w14:paraId="6454A607" w14:textId="77777777" w:rsidR="009C0CE9" w:rsidRPr="00375D7D" w:rsidRDefault="009C0CE9" w:rsidP="009C0CE9">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6.2.1. Библиотечный фонд образовательной организации укомплектован печатными изданиями и (или) электронными изданиями по каждой дисциплине (модулю) </w:t>
      </w:r>
      <w:r w:rsidRPr="00375D7D">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1E723C07" w14:textId="77777777" w:rsidR="009C0CE9" w:rsidRPr="00375D7D" w:rsidRDefault="009C0CE9" w:rsidP="009C0CE9">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375D7D">
        <w:rPr>
          <w:rFonts w:ascii="Times New Roman" w:hAnsi="Times New Roman" w:cs="Times New Roman"/>
          <w:sz w:val="24"/>
          <w:szCs w:val="24"/>
        </w:rPr>
        <w:br/>
        <w:t>не менее 25 процентов обучающихся к цифровой (электронной) библиотеке.</w:t>
      </w:r>
    </w:p>
    <w:p w14:paraId="1F759816" w14:textId="77777777" w:rsidR="009C0CE9" w:rsidRPr="00375D7D" w:rsidRDefault="009C0CE9" w:rsidP="009C0CE9">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Обучающимся обеспечен доступ (удаленный доступ), в том числе </w:t>
      </w:r>
      <w:r w:rsidRPr="00375D7D">
        <w:rPr>
          <w:rFonts w:ascii="Times New Roman" w:hAnsi="Times New Roman" w:cs="Times New Roman"/>
          <w:sz w:val="24"/>
          <w:szCs w:val="24"/>
        </w:rPr>
        <w:br/>
        <w:t xml:space="preserve">в случае применения электронного обучения, дистанционных образовательных технологий, </w:t>
      </w:r>
      <w:r w:rsidRPr="00375D7D">
        <w:rPr>
          <w:rFonts w:ascii="Times New Roman" w:hAnsi="Times New Roman" w:cs="Times New Roman"/>
          <w:sz w:val="24"/>
          <w:szCs w:val="24"/>
        </w:rPr>
        <w:b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7D5838AA" w14:textId="77777777" w:rsidR="009C0CE9" w:rsidRPr="00375D7D" w:rsidRDefault="009C0CE9" w:rsidP="009C0CE9">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Образовательная программа </w:t>
      </w:r>
      <w:r w:rsidR="00330CA7" w:rsidRPr="00375D7D">
        <w:rPr>
          <w:rFonts w:ascii="Times New Roman" w:hAnsi="Times New Roman" w:cs="Times New Roman"/>
          <w:sz w:val="24"/>
          <w:szCs w:val="24"/>
        </w:rPr>
        <w:t>обеспече</w:t>
      </w:r>
      <w:r w:rsidR="00330CA7">
        <w:rPr>
          <w:rFonts w:ascii="Times New Roman" w:hAnsi="Times New Roman" w:cs="Times New Roman"/>
          <w:sz w:val="24"/>
          <w:szCs w:val="24"/>
        </w:rPr>
        <w:t>на</w:t>
      </w:r>
      <w:r w:rsidRPr="00375D7D">
        <w:rPr>
          <w:rFonts w:ascii="Times New Roman" w:hAnsi="Times New Roman" w:cs="Times New Roman"/>
          <w:sz w:val="24"/>
          <w:szCs w:val="24"/>
        </w:rPr>
        <w:t xml:space="preserve"> учебно-методической документацией по всем учебным дисциплинам (модулям).</w:t>
      </w:r>
    </w:p>
    <w:p w14:paraId="3C82C632" w14:textId="77777777" w:rsidR="009C0CE9" w:rsidRPr="00375D7D" w:rsidRDefault="009C0CE9" w:rsidP="009C0CE9">
      <w:pPr>
        <w:suppressAutoHyphens/>
        <w:ind w:firstLine="709"/>
        <w:jc w:val="both"/>
        <w:rPr>
          <w:bCs/>
          <w:lang w:eastAsia="en-US"/>
        </w:rPr>
      </w:pPr>
      <w:r w:rsidRPr="00375D7D">
        <w:rPr>
          <w:bCs/>
          <w:lang w:eastAsia="en-US"/>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7FFA507D" w14:textId="77777777" w:rsidR="009C0CE9" w:rsidRPr="00375D7D" w:rsidRDefault="009C0CE9" w:rsidP="009C0CE9">
      <w:pPr>
        <w:shd w:val="clear" w:color="auto" w:fill="FFFFFF"/>
        <w:ind w:firstLine="709"/>
        <w:jc w:val="both"/>
      </w:pPr>
      <w:r w:rsidRPr="00375D7D">
        <w:rPr>
          <w:bCs/>
          <w:lang w:eastAsia="en-US"/>
        </w:rPr>
        <w:t xml:space="preserve">6.2.3. </w:t>
      </w:r>
      <w:r w:rsidRPr="00375D7D">
        <w:t>Перечень необходимого комплекта лицензионного и свободно распространяемого программного обеспечения, в том числе отечественного производства.</w:t>
      </w:r>
    </w:p>
    <w:p w14:paraId="40EED3EE" w14:textId="77777777" w:rsidR="009C0CE9" w:rsidRPr="00375D7D" w:rsidRDefault="009C0CE9" w:rsidP="009C0CE9">
      <w:pPr>
        <w:shd w:val="clear" w:color="auto" w:fill="FFFFFF"/>
        <w:ind w:firstLine="709"/>
        <w:jc w:val="both"/>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9C0CE9" w:rsidRPr="00375D7D" w14:paraId="0B4472B5" w14:textId="77777777" w:rsidTr="00366EB1">
        <w:tc>
          <w:tcPr>
            <w:tcW w:w="663" w:type="dxa"/>
            <w:tcBorders>
              <w:top w:val="single" w:sz="4" w:space="0" w:color="auto"/>
              <w:left w:val="single" w:sz="4" w:space="0" w:color="auto"/>
              <w:bottom w:val="single" w:sz="4" w:space="0" w:color="auto"/>
              <w:right w:val="single" w:sz="4" w:space="0" w:color="auto"/>
            </w:tcBorders>
            <w:hideMark/>
          </w:tcPr>
          <w:p w14:paraId="25452981" w14:textId="77777777" w:rsidR="009C0CE9" w:rsidRPr="00375D7D" w:rsidRDefault="009C0CE9" w:rsidP="00366EB1">
            <w:pPr>
              <w:jc w:val="center"/>
              <w:rPr>
                <w:b/>
                <w:bCs/>
              </w:rPr>
            </w:pPr>
            <w:r w:rsidRPr="00375D7D">
              <w:rPr>
                <w:b/>
                <w:bCs/>
              </w:rPr>
              <w:t>№ п/п</w:t>
            </w:r>
          </w:p>
        </w:tc>
        <w:tc>
          <w:tcPr>
            <w:tcW w:w="4974" w:type="dxa"/>
            <w:tcBorders>
              <w:top w:val="single" w:sz="4" w:space="0" w:color="auto"/>
              <w:left w:val="single" w:sz="4" w:space="0" w:color="auto"/>
              <w:bottom w:val="single" w:sz="4" w:space="0" w:color="auto"/>
              <w:right w:val="single" w:sz="4" w:space="0" w:color="auto"/>
            </w:tcBorders>
            <w:hideMark/>
          </w:tcPr>
          <w:p w14:paraId="6955FDBF" w14:textId="77777777" w:rsidR="009C0CE9" w:rsidRPr="00375D7D" w:rsidRDefault="009C0CE9" w:rsidP="00366EB1">
            <w:pPr>
              <w:jc w:val="center"/>
              <w:rPr>
                <w:b/>
                <w:bCs/>
              </w:rPr>
            </w:pPr>
            <w:r w:rsidRPr="00375D7D">
              <w:rPr>
                <w:b/>
                <w:bCs/>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22F477F5" w14:textId="77777777" w:rsidR="009C0CE9" w:rsidRPr="00375D7D" w:rsidRDefault="009C0CE9" w:rsidP="00366EB1">
            <w:pPr>
              <w:jc w:val="center"/>
              <w:rPr>
                <w:b/>
                <w:bCs/>
              </w:rPr>
            </w:pPr>
            <w:r w:rsidRPr="00375D7D">
              <w:rPr>
                <w:b/>
                <w:bCs/>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17AAB73E" w14:textId="77777777" w:rsidR="009C0CE9" w:rsidRPr="00375D7D" w:rsidRDefault="009C0CE9" w:rsidP="00366EB1">
            <w:pPr>
              <w:jc w:val="center"/>
              <w:rPr>
                <w:b/>
                <w:bCs/>
              </w:rPr>
            </w:pPr>
            <w:r w:rsidRPr="00375D7D">
              <w:rPr>
                <w:b/>
                <w:bCs/>
              </w:rPr>
              <w:t>Количество</w:t>
            </w:r>
          </w:p>
        </w:tc>
      </w:tr>
      <w:tr w:rsidR="00342BB0" w:rsidRPr="00375D7D" w14:paraId="110E05DE" w14:textId="77777777" w:rsidTr="00366EB1">
        <w:tc>
          <w:tcPr>
            <w:tcW w:w="663" w:type="dxa"/>
            <w:tcBorders>
              <w:top w:val="single" w:sz="4" w:space="0" w:color="auto"/>
              <w:left w:val="single" w:sz="4" w:space="0" w:color="auto"/>
              <w:bottom w:val="single" w:sz="4" w:space="0" w:color="auto"/>
              <w:right w:val="single" w:sz="4" w:space="0" w:color="auto"/>
            </w:tcBorders>
            <w:hideMark/>
          </w:tcPr>
          <w:p w14:paraId="5BF15189" w14:textId="77777777" w:rsidR="00342BB0" w:rsidRPr="00375D7D" w:rsidRDefault="00342BB0" w:rsidP="00366EB1">
            <w:pPr>
              <w:jc w:val="both"/>
            </w:pPr>
            <w:r w:rsidRPr="00375D7D">
              <w:t>1</w:t>
            </w:r>
          </w:p>
        </w:tc>
        <w:tc>
          <w:tcPr>
            <w:tcW w:w="4974" w:type="dxa"/>
            <w:tcBorders>
              <w:top w:val="single" w:sz="4" w:space="0" w:color="auto"/>
              <w:left w:val="single" w:sz="4" w:space="0" w:color="auto"/>
              <w:bottom w:val="single" w:sz="4" w:space="0" w:color="auto"/>
              <w:right w:val="single" w:sz="4" w:space="0" w:color="auto"/>
            </w:tcBorders>
          </w:tcPr>
          <w:p w14:paraId="53D1CF0F" w14:textId="77777777" w:rsidR="00342BB0" w:rsidRDefault="00342BB0">
            <w:pPr>
              <w:spacing w:before="100" w:beforeAutospacing="1" w:after="100" w:afterAutospacing="1"/>
            </w:pPr>
            <w:r>
              <w:rPr>
                <w:color w:val="000000"/>
                <w:sz w:val="23"/>
                <w:szCs w:val="23"/>
                <w:shd w:val="clear" w:color="auto" w:fill="FFFFFF"/>
              </w:rPr>
              <w:t>Учебный комплект Компас-3D V16</w:t>
            </w:r>
          </w:p>
        </w:tc>
        <w:tc>
          <w:tcPr>
            <w:tcW w:w="2693" w:type="dxa"/>
            <w:tcBorders>
              <w:top w:val="single" w:sz="4" w:space="0" w:color="auto"/>
              <w:left w:val="single" w:sz="4" w:space="0" w:color="auto"/>
              <w:bottom w:val="single" w:sz="4" w:space="0" w:color="auto"/>
              <w:right w:val="single" w:sz="4" w:space="0" w:color="auto"/>
            </w:tcBorders>
          </w:tcPr>
          <w:p w14:paraId="33014792" w14:textId="77777777" w:rsidR="00342BB0" w:rsidRDefault="00342BB0">
            <w:pPr>
              <w:spacing w:before="100" w:beforeAutospacing="1"/>
            </w:pPr>
            <w:r>
              <w:t>ОП.01 Инженерная графика</w:t>
            </w:r>
          </w:p>
        </w:tc>
        <w:tc>
          <w:tcPr>
            <w:tcW w:w="1417" w:type="dxa"/>
            <w:tcBorders>
              <w:top w:val="single" w:sz="4" w:space="0" w:color="auto"/>
              <w:left w:val="single" w:sz="4" w:space="0" w:color="auto"/>
              <w:bottom w:val="single" w:sz="4" w:space="0" w:color="auto"/>
              <w:right w:val="single" w:sz="4" w:space="0" w:color="auto"/>
            </w:tcBorders>
          </w:tcPr>
          <w:p w14:paraId="53236CB4" w14:textId="77777777" w:rsidR="00342BB0" w:rsidRDefault="00342BB0">
            <w:pPr>
              <w:spacing w:before="100" w:beforeAutospacing="1" w:after="100" w:afterAutospacing="1"/>
              <w:jc w:val="center"/>
            </w:pPr>
            <w:r>
              <w:t>11</w:t>
            </w:r>
          </w:p>
        </w:tc>
      </w:tr>
      <w:tr w:rsidR="00342BB0" w:rsidRPr="00375D7D" w14:paraId="75BAB751" w14:textId="77777777" w:rsidTr="00366EB1">
        <w:tc>
          <w:tcPr>
            <w:tcW w:w="663" w:type="dxa"/>
            <w:tcBorders>
              <w:top w:val="single" w:sz="4" w:space="0" w:color="auto"/>
              <w:left w:val="single" w:sz="4" w:space="0" w:color="auto"/>
              <w:bottom w:val="single" w:sz="4" w:space="0" w:color="auto"/>
              <w:right w:val="single" w:sz="4" w:space="0" w:color="auto"/>
            </w:tcBorders>
            <w:hideMark/>
          </w:tcPr>
          <w:p w14:paraId="6203CC45" w14:textId="77777777" w:rsidR="00342BB0" w:rsidRPr="00375D7D" w:rsidRDefault="00342BB0" w:rsidP="00366EB1">
            <w:pPr>
              <w:jc w:val="both"/>
            </w:pPr>
            <w:r w:rsidRPr="00375D7D">
              <w:t>2</w:t>
            </w:r>
          </w:p>
        </w:tc>
        <w:tc>
          <w:tcPr>
            <w:tcW w:w="4974" w:type="dxa"/>
            <w:tcBorders>
              <w:top w:val="single" w:sz="4" w:space="0" w:color="auto"/>
              <w:left w:val="single" w:sz="4" w:space="0" w:color="auto"/>
              <w:bottom w:val="single" w:sz="4" w:space="0" w:color="auto"/>
              <w:right w:val="single" w:sz="4" w:space="0" w:color="auto"/>
            </w:tcBorders>
          </w:tcPr>
          <w:p w14:paraId="46C05CDD" w14:textId="77777777" w:rsidR="00342BB0" w:rsidRDefault="00342BB0">
            <w:pPr>
              <w:spacing w:before="100" w:beforeAutospacing="1" w:after="100" w:afterAutospacing="1"/>
            </w:pPr>
            <w:r>
              <w:rPr>
                <w:color w:val="000000"/>
                <w:sz w:val="23"/>
                <w:szCs w:val="23"/>
                <w:shd w:val="clear" w:color="auto" w:fill="FFFFFF"/>
              </w:rPr>
              <w:t>Учебный комплект Вертикаль 2016</w:t>
            </w:r>
          </w:p>
        </w:tc>
        <w:tc>
          <w:tcPr>
            <w:tcW w:w="2693" w:type="dxa"/>
            <w:tcBorders>
              <w:top w:val="single" w:sz="4" w:space="0" w:color="auto"/>
              <w:left w:val="single" w:sz="4" w:space="0" w:color="auto"/>
              <w:bottom w:val="single" w:sz="4" w:space="0" w:color="auto"/>
              <w:right w:val="single" w:sz="4" w:space="0" w:color="auto"/>
            </w:tcBorders>
          </w:tcPr>
          <w:p w14:paraId="5CB77668" w14:textId="77777777" w:rsidR="00342BB0" w:rsidRDefault="00342BB0">
            <w:pPr>
              <w:spacing w:before="100" w:beforeAutospacing="1" w:after="215"/>
            </w:pPr>
            <w:r>
              <w:t>ПМ.01 Разработка, внедрение и ведение технологических процессов термической и химико-термической обработки металлов</w:t>
            </w:r>
          </w:p>
        </w:tc>
        <w:tc>
          <w:tcPr>
            <w:tcW w:w="1417" w:type="dxa"/>
            <w:tcBorders>
              <w:top w:val="single" w:sz="4" w:space="0" w:color="auto"/>
              <w:left w:val="single" w:sz="4" w:space="0" w:color="auto"/>
              <w:bottom w:val="single" w:sz="4" w:space="0" w:color="auto"/>
              <w:right w:val="single" w:sz="4" w:space="0" w:color="auto"/>
            </w:tcBorders>
          </w:tcPr>
          <w:p w14:paraId="054651BF" w14:textId="77777777" w:rsidR="00342BB0" w:rsidRDefault="00342BB0">
            <w:pPr>
              <w:spacing w:before="100" w:beforeAutospacing="1" w:after="100" w:afterAutospacing="1"/>
              <w:jc w:val="center"/>
            </w:pPr>
            <w:r>
              <w:t>11</w:t>
            </w:r>
          </w:p>
        </w:tc>
      </w:tr>
      <w:tr w:rsidR="00342BB0" w:rsidRPr="00375D7D" w14:paraId="47D220C5" w14:textId="77777777" w:rsidTr="005E756C">
        <w:tc>
          <w:tcPr>
            <w:tcW w:w="663" w:type="dxa"/>
            <w:tcBorders>
              <w:top w:val="single" w:sz="4" w:space="0" w:color="auto"/>
              <w:left w:val="single" w:sz="4" w:space="0" w:color="auto"/>
              <w:bottom w:val="single" w:sz="4" w:space="0" w:color="auto"/>
              <w:right w:val="single" w:sz="4" w:space="0" w:color="auto"/>
            </w:tcBorders>
          </w:tcPr>
          <w:p w14:paraId="1717A1B4" w14:textId="77777777" w:rsidR="00342BB0" w:rsidRPr="00375D7D" w:rsidRDefault="00342BB0" w:rsidP="00366EB1">
            <w:pPr>
              <w:jc w:val="both"/>
            </w:pPr>
            <w:r>
              <w:t>3</w:t>
            </w:r>
          </w:p>
        </w:tc>
        <w:tc>
          <w:tcPr>
            <w:tcW w:w="4974" w:type="dxa"/>
            <w:tcBorders>
              <w:top w:val="single" w:sz="4" w:space="0" w:color="auto"/>
              <w:left w:val="single" w:sz="4" w:space="0" w:color="auto"/>
              <w:bottom w:val="single" w:sz="4" w:space="0" w:color="auto"/>
              <w:right w:val="single" w:sz="4" w:space="0" w:color="auto"/>
            </w:tcBorders>
          </w:tcPr>
          <w:p w14:paraId="00A332DD" w14:textId="77777777" w:rsidR="00342BB0" w:rsidRDefault="00342BB0">
            <w:pPr>
              <w:spacing w:before="100" w:beforeAutospacing="1" w:after="100" w:afterAutospacing="1"/>
            </w:pPr>
            <w:r>
              <w:rPr>
                <w:color w:val="000000"/>
                <w:sz w:val="23"/>
                <w:szCs w:val="23"/>
                <w:shd w:val="clear" w:color="auto" w:fill="FFFFFF"/>
              </w:rPr>
              <w:t>Антивирусная программа </w:t>
            </w:r>
            <w:r>
              <w:rPr>
                <w:color w:val="000000"/>
                <w:sz w:val="23"/>
                <w:szCs w:val="23"/>
                <w:shd w:val="clear" w:color="auto" w:fill="FFFFFF"/>
                <w:lang w:val="en-US"/>
              </w:rPr>
              <w:t>Avira</w:t>
            </w:r>
          </w:p>
        </w:tc>
        <w:tc>
          <w:tcPr>
            <w:tcW w:w="2693" w:type="dxa"/>
            <w:tcBorders>
              <w:top w:val="single" w:sz="4" w:space="0" w:color="auto"/>
              <w:left w:val="single" w:sz="4" w:space="0" w:color="auto"/>
              <w:bottom w:val="single" w:sz="4" w:space="0" w:color="auto"/>
              <w:right w:val="single" w:sz="4" w:space="0" w:color="auto"/>
            </w:tcBorders>
          </w:tcPr>
          <w:p w14:paraId="0FE2EBCE" w14:textId="77777777" w:rsidR="00342BB0" w:rsidRDefault="00342BB0">
            <w:pPr>
              <w:spacing w:before="100" w:beforeAutospacing="1" w:after="215"/>
            </w:pPr>
            <w:r>
              <w:t> </w:t>
            </w:r>
          </w:p>
        </w:tc>
        <w:tc>
          <w:tcPr>
            <w:tcW w:w="1417" w:type="dxa"/>
            <w:vMerge w:val="restart"/>
            <w:tcBorders>
              <w:top w:val="single" w:sz="4" w:space="0" w:color="auto"/>
              <w:left w:val="single" w:sz="4" w:space="0" w:color="auto"/>
              <w:right w:val="single" w:sz="4" w:space="0" w:color="auto"/>
            </w:tcBorders>
          </w:tcPr>
          <w:p w14:paraId="0F7CF510" w14:textId="77777777" w:rsidR="00342BB0" w:rsidRPr="00375D7D" w:rsidRDefault="00342BB0" w:rsidP="00366EB1">
            <w:pPr>
              <w:jc w:val="both"/>
            </w:pPr>
            <w:r>
              <w:t>Не ограничено (свободно распростра</w:t>
            </w:r>
            <w:r>
              <w:lastRenderedPageBreak/>
              <w:t>няемое ПО)</w:t>
            </w:r>
          </w:p>
        </w:tc>
      </w:tr>
      <w:tr w:rsidR="00342BB0" w:rsidRPr="00375D7D" w14:paraId="54483AC7" w14:textId="77777777" w:rsidTr="005E756C">
        <w:tc>
          <w:tcPr>
            <w:tcW w:w="663" w:type="dxa"/>
            <w:tcBorders>
              <w:top w:val="single" w:sz="4" w:space="0" w:color="auto"/>
              <w:left w:val="single" w:sz="4" w:space="0" w:color="auto"/>
              <w:bottom w:val="single" w:sz="4" w:space="0" w:color="auto"/>
              <w:right w:val="single" w:sz="4" w:space="0" w:color="auto"/>
            </w:tcBorders>
          </w:tcPr>
          <w:p w14:paraId="633FFF5E" w14:textId="77777777" w:rsidR="00342BB0" w:rsidRPr="00375D7D" w:rsidRDefault="00342BB0" w:rsidP="00366EB1">
            <w:pPr>
              <w:jc w:val="both"/>
            </w:pPr>
            <w:r>
              <w:t>4</w:t>
            </w:r>
          </w:p>
        </w:tc>
        <w:tc>
          <w:tcPr>
            <w:tcW w:w="4974" w:type="dxa"/>
            <w:tcBorders>
              <w:top w:val="single" w:sz="4" w:space="0" w:color="auto"/>
              <w:left w:val="single" w:sz="4" w:space="0" w:color="auto"/>
              <w:bottom w:val="single" w:sz="4" w:space="0" w:color="auto"/>
              <w:right w:val="single" w:sz="4" w:space="0" w:color="auto"/>
            </w:tcBorders>
          </w:tcPr>
          <w:p w14:paraId="29349A8F" w14:textId="77777777" w:rsidR="00342BB0" w:rsidRDefault="00342BB0">
            <w:pPr>
              <w:spacing w:before="100" w:beforeAutospacing="1" w:after="100" w:afterAutospacing="1"/>
            </w:pPr>
            <w:r>
              <w:t>Open Office</w:t>
            </w:r>
          </w:p>
        </w:tc>
        <w:tc>
          <w:tcPr>
            <w:tcW w:w="2693" w:type="dxa"/>
            <w:tcBorders>
              <w:top w:val="single" w:sz="4" w:space="0" w:color="auto"/>
              <w:left w:val="single" w:sz="4" w:space="0" w:color="auto"/>
              <w:bottom w:val="single" w:sz="4" w:space="0" w:color="auto"/>
              <w:right w:val="single" w:sz="4" w:space="0" w:color="auto"/>
            </w:tcBorders>
          </w:tcPr>
          <w:p w14:paraId="621A1885" w14:textId="77777777" w:rsidR="00342BB0" w:rsidRDefault="00342BB0">
            <w:r>
              <w:t>ОУД.09 Информатика, ЕН.02 Иформатика,</w:t>
            </w:r>
          </w:p>
          <w:p w14:paraId="1E2B857A" w14:textId="77777777" w:rsidR="00342BB0" w:rsidRDefault="00342BB0">
            <w:r>
              <w:t xml:space="preserve">ОПд.14 Финансовая </w:t>
            </w:r>
            <w:r>
              <w:lastRenderedPageBreak/>
              <w:t>грамотность</w:t>
            </w:r>
          </w:p>
          <w:p w14:paraId="06AC6706" w14:textId="77777777" w:rsidR="00342BB0" w:rsidRDefault="00342BB0">
            <w:pPr>
              <w:spacing w:after="100" w:afterAutospacing="1"/>
            </w:pPr>
            <w:r>
              <w:t>ОПд.15 Цифровая экономика отрасли</w:t>
            </w:r>
          </w:p>
        </w:tc>
        <w:tc>
          <w:tcPr>
            <w:tcW w:w="1417" w:type="dxa"/>
            <w:vMerge/>
            <w:tcBorders>
              <w:left w:val="single" w:sz="4" w:space="0" w:color="auto"/>
              <w:right w:val="single" w:sz="4" w:space="0" w:color="auto"/>
            </w:tcBorders>
          </w:tcPr>
          <w:p w14:paraId="1EF91285" w14:textId="77777777" w:rsidR="00342BB0" w:rsidRPr="00375D7D" w:rsidRDefault="00342BB0" w:rsidP="00366EB1">
            <w:pPr>
              <w:jc w:val="both"/>
            </w:pPr>
          </w:p>
        </w:tc>
      </w:tr>
      <w:tr w:rsidR="00342BB0" w:rsidRPr="00375D7D" w14:paraId="1CBF5A0D" w14:textId="77777777" w:rsidTr="005E756C">
        <w:tc>
          <w:tcPr>
            <w:tcW w:w="663" w:type="dxa"/>
            <w:tcBorders>
              <w:top w:val="single" w:sz="4" w:space="0" w:color="auto"/>
              <w:left w:val="single" w:sz="4" w:space="0" w:color="auto"/>
              <w:bottom w:val="single" w:sz="4" w:space="0" w:color="auto"/>
              <w:right w:val="single" w:sz="4" w:space="0" w:color="auto"/>
            </w:tcBorders>
          </w:tcPr>
          <w:p w14:paraId="7203C28D" w14:textId="77777777" w:rsidR="00342BB0" w:rsidRPr="00375D7D" w:rsidRDefault="00342BB0" w:rsidP="00366EB1">
            <w:pPr>
              <w:jc w:val="both"/>
            </w:pPr>
            <w:r>
              <w:t>5</w:t>
            </w:r>
          </w:p>
        </w:tc>
        <w:tc>
          <w:tcPr>
            <w:tcW w:w="4974" w:type="dxa"/>
            <w:tcBorders>
              <w:top w:val="single" w:sz="4" w:space="0" w:color="auto"/>
              <w:left w:val="single" w:sz="4" w:space="0" w:color="auto"/>
              <w:bottom w:val="single" w:sz="4" w:space="0" w:color="auto"/>
              <w:right w:val="single" w:sz="4" w:space="0" w:color="auto"/>
            </w:tcBorders>
          </w:tcPr>
          <w:p w14:paraId="154B8865" w14:textId="77777777" w:rsidR="00342BB0" w:rsidRDefault="00342BB0">
            <w:pPr>
              <w:spacing w:before="100" w:beforeAutospacing="1" w:after="100" w:afterAutospacing="1"/>
            </w:pPr>
            <w:r>
              <w:t>Adobe Reader</w:t>
            </w:r>
          </w:p>
        </w:tc>
        <w:tc>
          <w:tcPr>
            <w:tcW w:w="2693" w:type="dxa"/>
            <w:tcBorders>
              <w:top w:val="single" w:sz="4" w:space="0" w:color="auto"/>
              <w:left w:val="single" w:sz="4" w:space="0" w:color="auto"/>
              <w:bottom w:val="single" w:sz="4" w:space="0" w:color="auto"/>
              <w:right w:val="single" w:sz="4" w:space="0" w:color="auto"/>
            </w:tcBorders>
          </w:tcPr>
          <w:p w14:paraId="0DBC5732" w14:textId="77777777" w:rsidR="00342BB0" w:rsidRDefault="00342BB0">
            <w:r>
              <w:t>ОУД.09 Информатика, ЕН.02 Иформатика,</w:t>
            </w:r>
          </w:p>
          <w:p w14:paraId="0D69DE1A" w14:textId="77777777" w:rsidR="00342BB0" w:rsidRDefault="00342BB0">
            <w:r>
              <w:t>ОПд.14 Финансовая грамотность</w:t>
            </w:r>
          </w:p>
          <w:p w14:paraId="317A431E" w14:textId="77777777" w:rsidR="00342BB0" w:rsidRDefault="00342BB0">
            <w:r>
              <w:t>ОПд.15 Цифровая экономика отрасли</w:t>
            </w:r>
          </w:p>
        </w:tc>
        <w:tc>
          <w:tcPr>
            <w:tcW w:w="1417" w:type="dxa"/>
            <w:vMerge/>
            <w:tcBorders>
              <w:left w:val="single" w:sz="4" w:space="0" w:color="auto"/>
              <w:right w:val="single" w:sz="4" w:space="0" w:color="auto"/>
            </w:tcBorders>
          </w:tcPr>
          <w:p w14:paraId="3A6DAE2A" w14:textId="77777777" w:rsidR="00342BB0" w:rsidRPr="00375D7D" w:rsidRDefault="00342BB0" w:rsidP="00366EB1">
            <w:pPr>
              <w:jc w:val="both"/>
            </w:pPr>
          </w:p>
        </w:tc>
      </w:tr>
      <w:tr w:rsidR="00342BB0" w:rsidRPr="00375D7D" w14:paraId="18919F26" w14:textId="77777777" w:rsidTr="005E756C">
        <w:tc>
          <w:tcPr>
            <w:tcW w:w="663" w:type="dxa"/>
            <w:tcBorders>
              <w:top w:val="single" w:sz="4" w:space="0" w:color="auto"/>
              <w:left w:val="single" w:sz="4" w:space="0" w:color="auto"/>
              <w:bottom w:val="single" w:sz="4" w:space="0" w:color="auto"/>
              <w:right w:val="single" w:sz="4" w:space="0" w:color="auto"/>
            </w:tcBorders>
          </w:tcPr>
          <w:p w14:paraId="73EE6190" w14:textId="77777777" w:rsidR="00342BB0" w:rsidRPr="00375D7D" w:rsidRDefault="00342BB0" w:rsidP="00366EB1">
            <w:pPr>
              <w:jc w:val="both"/>
            </w:pPr>
            <w:r>
              <w:t>6</w:t>
            </w:r>
          </w:p>
        </w:tc>
        <w:tc>
          <w:tcPr>
            <w:tcW w:w="4974" w:type="dxa"/>
            <w:tcBorders>
              <w:top w:val="single" w:sz="4" w:space="0" w:color="auto"/>
              <w:left w:val="single" w:sz="4" w:space="0" w:color="auto"/>
              <w:bottom w:val="single" w:sz="4" w:space="0" w:color="auto"/>
              <w:right w:val="single" w:sz="4" w:space="0" w:color="auto"/>
            </w:tcBorders>
          </w:tcPr>
          <w:p w14:paraId="1B21BE09" w14:textId="77777777" w:rsidR="00342BB0" w:rsidRDefault="00342BB0">
            <w:pPr>
              <w:spacing w:before="100" w:beforeAutospacing="1" w:after="100" w:afterAutospacing="1"/>
            </w:pPr>
            <w:r>
              <w:t>Adobe Flash Player</w:t>
            </w:r>
          </w:p>
        </w:tc>
        <w:tc>
          <w:tcPr>
            <w:tcW w:w="2693" w:type="dxa"/>
            <w:tcBorders>
              <w:top w:val="single" w:sz="4" w:space="0" w:color="auto"/>
              <w:left w:val="single" w:sz="4" w:space="0" w:color="auto"/>
              <w:bottom w:val="single" w:sz="4" w:space="0" w:color="auto"/>
              <w:right w:val="single" w:sz="4" w:space="0" w:color="auto"/>
            </w:tcBorders>
          </w:tcPr>
          <w:p w14:paraId="78842852" w14:textId="77777777" w:rsidR="00342BB0" w:rsidRDefault="00342BB0">
            <w:r>
              <w:t>ОУД.09 Информатика, ЕН.02 Иформатика,</w:t>
            </w:r>
          </w:p>
          <w:p w14:paraId="010BD5D1" w14:textId="77777777" w:rsidR="00342BB0" w:rsidRDefault="00342BB0">
            <w:r>
              <w:t>ОПд.14 Финансовая грамотность</w:t>
            </w:r>
          </w:p>
          <w:p w14:paraId="3E166880" w14:textId="77777777" w:rsidR="00342BB0" w:rsidRDefault="00342BB0">
            <w:r>
              <w:t>ОПд.15 Цифровая экономика отрасли</w:t>
            </w:r>
          </w:p>
        </w:tc>
        <w:tc>
          <w:tcPr>
            <w:tcW w:w="1417" w:type="dxa"/>
            <w:vMerge/>
            <w:tcBorders>
              <w:left w:val="single" w:sz="4" w:space="0" w:color="auto"/>
              <w:right w:val="single" w:sz="4" w:space="0" w:color="auto"/>
            </w:tcBorders>
          </w:tcPr>
          <w:p w14:paraId="7CB3CB77" w14:textId="77777777" w:rsidR="00342BB0" w:rsidRPr="00375D7D" w:rsidRDefault="00342BB0" w:rsidP="00366EB1">
            <w:pPr>
              <w:jc w:val="both"/>
            </w:pPr>
          </w:p>
        </w:tc>
      </w:tr>
      <w:tr w:rsidR="00342BB0" w:rsidRPr="00375D7D" w14:paraId="15F6F221" w14:textId="77777777" w:rsidTr="005E756C">
        <w:tc>
          <w:tcPr>
            <w:tcW w:w="663" w:type="dxa"/>
            <w:tcBorders>
              <w:top w:val="single" w:sz="4" w:space="0" w:color="auto"/>
              <w:left w:val="single" w:sz="4" w:space="0" w:color="auto"/>
              <w:bottom w:val="single" w:sz="4" w:space="0" w:color="auto"/>
              <w:right w:val="single" w:sz="4" w:space="0" w:color="auto"/>
            </w:tcBorders>
          </w:tcPr>
          <w:p w14:paraId="259345A7" w14:textId="77777777" w:rsidR="00342BB0" w:rsidRPr="00375D7D" w:rsidRDefault="00342BB0" w:rsidP="00366EB1">
            <w:pPr>
              <w:jc w:val="both"/>
            </w:pPr>
            <w:r>
              <w:t>7</w:t>
            </w:r>
          </w:p>
        </w:tc>
        <w:tc>
          <w:tcPr>
            <w:tcW w:w="4974" w:type="dxa"/>
            <w:tcBorders>
              <w:top w:val="single" w:sz="4" w:space="0" w:color="auto"/>
              <w:left w:val="single" w:sz="4" w:space="0" w:color="auto"/>
              <w:bottom w:val="single" w:sz="4" w:space="0" w:color="auto"/>
              <w:right w:val="single" w:sz="4" w:space="0" w:color="auto"/>
            </w:tcBorders>
          </w:tcPr>
          <w:p w14:paraId="1DE3F122" w14:textId="77777777" w:rsidR="00342BB0" w:rsidRDefault="00342BB0">
            <w:pPr>
              <w:spacing w:before="100" w:beforeAutospacing="1" w:after="100" w:afterAutospacing="1"/>
            </w:pPr>
            <w:r>
              <w:t>LibreCAD (приложение САПР)</w:t>
            </w:r>
          </w:p>
        </w:tc>
        <w:tc>
          <w:tcPr>
            <w:tcW w:w="2693" w:type="dxa"/>
            <w:tcBorders>
              <w:top w:val="single" w:sz="4" w:space="0" w:color="auto"/>
              <w:left w:val="single" w:sz="4" w:space="0" w:color="auto"/>
              <w:bottom w:val="single" w:sz="4" w:space="0" w:color="auto"/>
              <w:right w:val="single" w:sz="4" w:space="0" w:color="auto"/>
            </w:tcBorders>
          </w:tcPr>
          <w:p w14:paraId="4CA67A8B" w14:textId="77777777" w:rsidR="00342BB0" w:rsidRDefault="00342BB0">
            <w:pPr>
              <w:spacing w:before="100" w:beforeAutospacing="1" w:after="100" w:afterAutospacing="1"/>
            </w:pPr>
            <w:r>
              <w:t>ОУД.09 Информатика, ЕН.02 Иформатика</w:t>
            </w:r>
          </w:p>
        </w:tc>
        <w:tc>
          <w:tcPr>
            <w:tcW w:w="1417" w:type="dxa"/>
            <w:vMerge/>
            <w:tcBorders>
              <w:left w:val="single" w:sz="4" w:space="0" w:color="auto"/>
              <w:right w:val="single" w:sz="4" w:space="0" w:color="auto"/>
            </w:tcBorders>
          </w:tcPr>
          <w:p w14:paraId="29B8147E" w14:textId="77777777" w:rsidR="00342BB0" w:rsidRPr="00375D7D" w:rsidRDefault="00342BB0" w:rsidP="00366EB1">
            <w:pPr>
              <w:jc w:val="both"/>
            </w:pPr>
          </w:p>
        </w:tc>
      </w:tr>
      <w:tr w:rsidR="00342BB0" w:rsidRPr="00375D7D" w14:paraId="488CDA45" w14:textId="77777777" w:rsidTr="005E756C">
        <w:tc>
          <w:tcPr>
            <w:tcW w:w="663" w:type="dxa"/>
            <w:tcBorders>
              <w:top w:val="single" w:sz="4" w:space="0" w:color="auto"/>
              <w:left w:val="single" w:sz="4" w:space="0" w:color="auto"/>
              <w:bottom w:val="single" w:sz="4" w:space="0" w:color="auto"/>
              <w:right w:val="single" w:sz="4" w:space="0" w:color="auto"/>
            </w:tcBorders>
          </w:tcPr>
          <w:p w14:paraId="3DB392FC" w14:textId="77777777" w:rsidR="00342BB0" w:rsidRPr="00375D7D" w:rsidRDefault="00342BB0" w:rsidP="00366EB1">
            <w:pPr>
              <w:jc w:val="both"/>
            </w:pPr>
            <w:r>
              <w:t>8</w:t>
            </w:r>
          </w:p>
        </w:tc>
        <w:tc>
          <w:tcPr>
            <w:tcW w:w="4974" w:type="dxa"/>
            <w:tcBorders>
              <w:top w:val="single" w:sz="4" w:space="0" w:color="auto"/>
              <w:left w:val="single" w:sz="4" w:space="0" w:color="auto"/>
              <w:bottom w:val="single" w:sz="4" w:space="0" w:color="auto"/>
              <w:right w:val="single" w:sz="4" w:space="0" w:color="auto"/>
            </w:tcBorders>
          </w:tcPr>
          <w:p w14:paraId="2D1AB3D3" w14:textId="77777777" w:rsidR="00342BB0" w:rsidRDefault="00342BB0">
            <w:pPr>
              <w:spacing w:before="100" w:beforeAutospacing="1" w:after="100" w:afterAutospacing="1"/>
            </w:pPr>
            <w:r>
              <w:t>Inkscape</w:t>
            </w:r>
          </w:p>
        </w:tc>
        <w:tc>
          <w:tcPr>
            <w:tcW w:w="2693" w:type="dxa"/>
            <w:tcBorders>
              <w:top w:val="single" w:sz="4" w:space="0" w:color="auto"/>
              <w:left w:val="single" w:sz="4" w:space="0" w:color="auto"/>
              <w:bottom w:val="single" w:sz="4" w:space="0" w:color="auto"/>
              <w:right w:val="single" w:sz="4" w:space="0" w:color="auto"/>
            </w:tcBorders>
          </w:tcPr>
          <w:p w14:paraId="74717D2A" w14:textId="77777777" w:rsidR="00342BB0" w:rsidRDefault="00342BB0">
            <w:pPr>
              <w:spacing w:before="100" w:beforeAutospacing="1" w:after="100" w:afterAutospacing="1"/>
            </w:pPr>
            <w:r>
              <w:t>ОУД.09 Информатика, ЕН.02 Иформатика</w:t>
            </w:r>
          </w:p>
        </w:tc>
        <w:tc>
          <w:tcPr>
            <w:tcW w:w="1417" w:type="dxa"/>
            <w:vMerge/>
            <w:tcBorders>
              <w:left w:val="single" w:sz="4" w:space="0" w:color="auto"/>
              <w:right w:val="single" w:sz="4" w:space="0" w:color="auto"/>
            </w:tcBorders>
          </w:tcPr>
          <w:p w14:paraId="40DBBA74" w14:textId="77777777" w:rsidR="00342BB0" w:rsidRPr="00375D7D" w:rsidRDefault="00342BB0" w:rsidP="00366EB1">
            <w:pPr>
              <w:jc w:val="both"/>
            </w:pPr>
          </w:p>
        </w:tc>
      </w:tr>
      <w:tr w:rsidR="00342BB0" w:rsidRPr="00375D7D" w14:paraId="0C17D709" w14:textId="77777777" w:rsidTr="005E756C">
        <w:tc>
          <w:tcPr>
            <w:tcW w:w="663" w:type="dxa"/>
            <w:tcBorders>
              <w:top w:val="single" w:sz="4" w:space="0" w:color="auto"/>
              <w:left w:val="single" w:sz="4" w:space="0" w:color="auto"/>
              <w:bottom w:val="single" w:sz="4" w:space="0" w:color="auto"/>
              <w:right w:val="single" w:sz="4" w:space="0" w:color="auto"/>
            </w:tcBorders>
          </w:tcPr>
          <w:p w14:paraId="5E9E52A5" w14:textId="77777777" w:rsidR="00342BB0" w:rsidRPr="00375D7D" w:rsidRDefault="00342BB0" w:rsidP="00366EB1">
            <w:pPr>
              <w:jc w:val="both"/>
            </w:pPr>
            <w:r>
              <w:t>9</w:t>
            </w:r>
          </w:p>
        </w:tc>
        <w:tc>
          <w:tcPr>
            <w:tcW w:w="4974" w:type="dxa"/>
            <w:tcBorders>
              <w:top w:val="single" w:sz="4" w:space="0" w:color="auto"/>
              <w:left w:val="single" w:sz="4" w:space="0" w:color="auto"/>
              <w:bottom w:val="single" w:sz="4" w:space="0" w:color="auto"/>
              <w:right w:val="single" w:sz="4" w:space="0" w:color="auto"/>
            </w:tcBorders>
          </w:tcPr>
          <w:p w14:paraId="7AD56C03" w14:textId="77777777" w:rsidR="00342BB0" w:rsidRDefault="00342BB0">
            <w:pPr>
              <w:spacing w:before="100" w:beforeAutospacing="1" w:after="100" w:afterAutospacing="1"/>
            </w:pPr>
            <w:r>
              <w:t>Paint.NET</w:t>
            </w:r>
          </w:p>
        </w:tc>
        <w:tc>
          <w:tcPr>
            <w:tcW w:w="2693" w:type="dxa"/>
            <w:tcBorders>
              <w:top w:val="single" w:sz="4" w:space="0" w:color="auto"/>
              <w:left w:val="single" w:sz="4" w:space="0" w:color="auto"/>
              <w:bottom w:val="single" w:sz="4" w:space="0" w:color="auto"/>
              <w:right w:val="single" w:sz="4" w:space="0" w:color="auto"/>
            </w:tcBorders>
          </w:tcPr>
          <w:p w14:paraId="689DBAC1" w14:textId="77777777" w:rsidR="00342BB0" w:rsidRDefault="00342BB0">
            <w:pPr>
              <w:spacing w:before="100" w:beforeAutospacing="1" w:after="100" w:afterAutospacing="1"/>
            </w:pPr>
            <w:r>
              <w:t>ОУД.09 Информатика, ЕН.02 Иформатика</w:t>
            </w:r>
          </w:p>
        </w:tc>
        <w:tc>
          <w:tcPr>
            <w:tcW w:w="1417" w:type="dxa"/>
            <w:vMerge/>
            <w:tcBorders>
              <w:left w:val="single" w:sz="4" w:space="0" w:color="auto"/>
              <w:right w:val="single" w:sz="4" w:space="0" w:color="auto"/>
            </w:tcBorders>
          </w:tcPr>
          <w:p w14:paraId="06126E23" w14:textId="77777777" w:rsidR="00342BB0" w:rsidRPr="00375D7D" w:rsidRDefault="00342BB0" w:rsidP="00366EB1">
            <w:pPr>
              <w:jc w:val="both"/>
            </w:pPr>
          </w:p>
        </w:tc>
      </w:tr>
      <w:tr w:rsidR="00342BB0" w:rsidRPr="00375D7D" w14:paraId="1CD60CF2" w14:textId="77777777" w:rsidTr="005E756C">
        <w:tc>
          <w:tcPr>
            <w:tcW w:w="663" w:type="dxa"/>
            <w:tcBorders>
              <w:top w:val="single" w:sz="4" w:space="0" w:color="auto"/>
              <w:left w:val="single" w:sz="4" w:space="0" w:color="auto"/>
              <w:bottom w:val="single" w:sz="4" w:space="0" w:color="auto"/>
              <w:right w:val="single" w:sz="4" w:space="0" w:color="auto"/>
            </w:tcBorders>
          </w:tcPr>
          <w:p w14:paraId="09A12F18" w14:textId="77777777" w:rsidR="00342BB0" w:rsidRPr="00375D7D" w:rsidRDefault="00342BB0" w:rsidP="00366EB1">
            <w:pPr>
              <w:jc w:val="both"/>
            </w:pPr>
            <w:r>
              <w:t>10</w:t>
            </w:r>
          </w:p>
        </w:tc>
        <w:tc>
          <w:tcPr>
            <w:tcW w:w="4974" w:type="dxa"/>
            <w:tcBorders>
              <w:top w:val="single" w:sz="4" w:space="0" w:color="auto"/>
              <w:left w:val="single" w:sz="4" w:space="0" w:color="auto"/>
              <w:bottom w:val="single" w:sz="4" w:space="0" w:color="auto"/>
              <w:right w:val="single" w:sz="4" w:space="0" w:color="auto"/>
            </w:tcBorders>
          </w:tcPr>
          <w:p w14:paraId="07984F63" w14:textId="77777777" w:rsidR="00342BB0" w:rsidRDefault="00342BB0">
            <w:pPr>
              <w:spacing w:before="100" w:beforeAutospacing="1" w:after="100" w:afterAutospacing="1"/>
            </w:pPr>
            <w:r>
              <w:t>GIMP</w:t>
            </w:r>
          </w:p>
        </w:tc>
        <w:tc>
          <w:tcPr>
            <w:tcW w:w="2693" w:type="dxa"/>
            <w:tcBorders>
              <w:top w:val="single" w:sz="4" w:space="0" w:color="auto"/>
              <w:left w:val="single" w:sz="4" w:space="0" w:color="auto"/>
              <w:bottom w:val="single" w:sz="4" w:space="0" w:color="auto"/>
              <w:right w:val="single" w:sz="4" w:space="0" w:color="auto"/>
            </w:tcBorders>
          </w:tcPr>
          <w:p w14:paraId="792A4E1F" w14:textId="77777777" w:rsidR="00342BB0" w:rsidRDefault="00342BB0">
            <w:pPr>
              <w:spacing w:before="100" w:beforeAutospacing="1" w:after="100" w:afterAutospacing="1"/>
            </w:pPr>
            <w:r>
              <w:t>ОУД.09 Информатика, ЕН.02 Иформатика</w:t>
            </w:r>
          </w:p>
        </w:tc>
        <w:tc>
          <w:tcPr>
            <w:tcW w:w="1417" w:type="dxa"/>
            <w:vMerge/>
            <w:tcBorders>
              <w:left w:val="single" w:sz="4" w:space="0" w:color="auto"/>
              <w:right w:val="single" w:sz="4" w:space="0" w:color="auto"/>
            </w:tcBorders>
          </w:tcPr>
          <w:p w14:paraId="6703EE33" w14:textId="77777777" w:rsidR="00342BB0" w:rsidRPr="00375D7D" w:rsidRDefault="00342BB0" w:rsidP="00366EB1">
            <w:pPr>
              <w:jc w:val="both"/>
            </w:pPr>
          </w:p>
        </w:tc>
      </w:tr>
      <w:tr w:rsidR="00342BB0" w:rsidRPr="00375D7D" w14:paraId="67CDF157" w14:textId="77777777" w:rsidTr="005E756C">
        <w:tc>
          <w:tcPr>
            <w:tcW w:w="663" w:type="dxa"/>
            <w:tcBorders>
              <w:top w:val="single" w:sz="4" w:space="0" w:color="auto"/>
              <w:left w:val="single" w:sz="4" w:space="0" w:color="auto"/>
              <w:bottom w:val="single" w:sz="4" w:space="0" w:color="auto"/>
              <w:right w:val="single" w:sz="4" w:space="0" w:color="auto"/>
            </w:tcBorders>
          </w:tcPr>
          <w:p w14:paraId="5ABB6166" w14:textId="77777777" w:rsidR="00342BB0" w:rsidRPr="00375D7D" w:rsidRDefault="00342BB0" w:rsidP="00366EB1">
            <w:pPr>
              <w:jc w:val="both"/>
            </w:pPr>
            <w:r>
              <w:t>11</w:t>
            </w:r>
          </w:p>
        </w:tc>
        <w:tc>
          <w:tcPr>
            <w:tcW w:w="4974" w:type="dxa"/>
            <w:tcBorders>
              <w:top w:val="single" w:sz="4" w:space="0" w:color="auto"/>
              <w:left w:val="single" w:sz="4" w:space="0" w:color="auto"/>
              <w:bottom w:val="single" w:sz="4" w:space="0" w:color="auto"/>
              <w:right w:val="single" w:sz="4" w:space="0" w:color="auto"/>
            </w:tcBorders>
          </w:tcPr>
          <w:p w14:paraId="61947CD0" w14:textId="77777777" w:rsidR="00342BB0" w:rsidRDefault="00342BB0">
            <w:pPr>
              <w:spacing w:before="100" w:beforeAutospacing="1" w:after="100" w:afterAutospacing="1"/>
            </w:pPr>
            <w:r>
              <w:t>Free Pascal</w:t>
            </w:r>
          </w:p>
        </w:tc>
        <w:tc>
          <w:tcPr>
            <w:tcW w:w="2693" w:type="dxa"/>
            <w:tcBorders>
              <w:top w:val="single" w:sz="4" w:space="0" w:color="auto"/>
              <w:left w:val="single" w:sz="4" w:space="0" w:color="auto"/>
              <w:bottom w:val="single" w:sz="4" w:space="0" w:color="auto"/>
              <w:right w:val="single" w:sz="4" w:space="0" w:color="auto"/>
            </w:tcBorders>
          </w:tcPr>
          <w:p w14:paraId="188533F2" w14:textId="77777777" w:rsidR="00342BB0" w:rsidRDefault="00342BB0">
            <w:pPr>
              <w:spacing w:before="100" w:beforeAutospacing="1" w:after="100" w:afterAutospacing="1"/>
            </w:pPr>
            <w:r>
              <w:t>ОУД.09 Информатика, ЕН.02 Иформатика</w:t>
            </w:r>
          </w:p>
        </w:tc>
        <w:tc>
          <w:tcPr>
            <w:tcW w:w="1417" w:type="dxa"/>
            <w:vMerge/>
            <w:tcBorders>
              <w:left w:val="single" w:sz="4" w:space="0" w:color="auto"/>
              <w:right w:val="single" w:sz="4" w:space="0" w:color="auto"/>
            </w:tcBorders>
          </w:tcPr>
          <w:p w14:paraId="49269278" w14:textId="77777777" w:rsidR="00342BB0" w:rsidRPr="00375D7D" w:rsidRDefault="00342BB0" w:rsidP="00366EB1">
            <w:pPr>
              <w:jc w:val="both"/>
            </w:pPr>
          </w:p>
        </w:tc>
      </w:tr>
      <w:tr w:rsidR="00342BB0" w:rsidRPr="00375D7D" w14:paraId="4AF3C968" w14:textId="77777777" w:rsidTr="005E756C">
        <w:tc>
          <w:tcPr>
            <w:tcW w:w="663" w:type="dxa"/>
            <w:tcBorders>
              <w:top w:val="single" w:sz="4" w:space="0" w:color="auto"/>
              <w:left w:val="single" w:sz="4" w:space="0" w:color="auto"/>
              <w:bottom w:val="single" w:sz="4" w:space="0" w:color="auto"/>
              <w:right w:val="single" w:sz="4" w:space="0" w:color="auto"/>
            </w:tcBorders>
          </w:tcPr>
          <w:p w14:paraId="62B07816" w14:textId="77777777" w:rsidR="00342BB0" w:rsidRPr="00375D7D" w:rsidRDefault="00342BB0" w:rsidP="00366EB1">
            <w:pPr>
              <w:jc w:val="both"/>
            </w:pPr>
            <w:r>
              <w:t>12</w:t>
            </w:r>
          </w:p>
        </w:tc>
        <w:tc>
          <w:tcPr>
            <w:tcW w:w="4974" w:type="dxa"/>
            <w:tcBorders>
              <w:top w:val="single" w:sz="4" w:space="0" w:color="auto"/>
              <w:left w:val="single" w:sz="4" w:space="0" w:color="auto"/>
              <w:bottom w:val="single" w:sz="4" w:space="0" w:color="auto"/>
              <w:right w:val="single" w:sz="4" w:space="0" w:color="auto"/>
            </w:tcBorders>
          </w:tcPr>
          <w:p w14:paraId="26FBC9E6" w14:textId="77777777" w:rsidR="00342BB0" w:rsidRDefault="00342BB0">
            <w:pPr>
              <w:spacing w:before="100" w:beforeAutospacing="1" w:after="100" w:afterAutospacing="1"/>
            </w:pPr>
            <w:r>
              <w:t>Blender (трехмерная графика)</w:t>
            </w:r>
          </w:p>
        </w:tc>
        <w:tc>
          <w:tcPr>
            <w:tcW w:w="2693" w:type="dxa"/>
            <w:tcBorders>
              <w:top w:val="single" w:sz="4" w:space="0" w:color="auto"/>
              <w:left w:val="single" w:sz="4" w:space="0" w:color="auto"/>
              <w:bottom w:val="single" w:sz="4" w:space="0" w:color="auto"/>
              <w:right w:val="single" w:sz="4" w:space="0" w:color="auto"/>
            </w:tcBorders>
          </w:tcPr>
          <w:p w14:paraId="247D313B" w14:textId="77777777" w:rsidR="00342BB0" w:rsidRDefault="00342BB0">
            <w:pPr>
              <w:spacing w:before="100" w:beforeAutospacing="1" w:after="100" w:afterAutospacing="1"/>
            </w:pPr>
            <w:r>
              <w:t>ОУД.09 Информатика, ЕН.02 Иформатика</w:t>
            </w:r>
          </w:p>
        </w:tc>
        <w:tc>
          <w:tcPr>
            <w:tcW w:w="1417" w:type="dxa"/>
            <w:vMerge/>
            <w:tcBorders>
              <w:left w:val="single" w:sz="4" w:space="0" w:color="auto"/>
              <w:right w:val="single" w:sz="4" w:space="0" w:color="auto"/>
            </w:tcBorders>
          </w:tcPr>
          <w:p w14:paraId="71D67282" w14:textId="77777777" w:rsidR="00342BB0" w:rsidRPr="00375D7D" w:rsidRDefault="00342BB0" w:rsidP="00366EB1">
            <w:pPr>
              <w:jc w:val="both"/>
            </w:pPr>
          </w:p>
        </w:tc>
      </w:tr>
      <w:tr w:rsidR="00342BB0" w:rsidRPr="00375D7D" w14:paraId="688FC32A" w14:textId="77777777" w:rsidTr="005E756C">
        <w:tc>
          <w:tcPr>
            <w:tcW w:w="663" w:type="dxa"/>
            <w:tcBorders>
              <w:top w:val="single" w:sz="4" w:space="0" w:color="auto"/>
              <w:left w:val="single" w:sz="4" w:space="0" w:color="auto"/>
              <w:bottom w:val="single" w:sz="4" w:space="0" w:color="auto"/>
              <w:right w:val="single" w:sz="4" w:space="0" w:color="auto"/>
            </w:tcBorders>
          </w:tcPr>
          <w:p w14:paraId="05826F14" w14:textId="77777777" w:rsidR="00342BB0" w:rsidRPr="00375D7D" w:rsidRDefault="00342BB0" w:rsidP="00366EB1">
            <w:pPr>
              <w:jc w:val="both"/>
            </w:pPr>
            <w:r>
              <w:t>13</w:t>
            </w:r>
          </w:p>
        </w:tc>
        <w:tc>
          <w:tcPr>
            <w:tcW w:w="4974" w:type="dxa"/>
            <w:tcBorders>
              <w:top w:val="single" w:sz="4" w:space="0" w:color="auto"/>
              <w:left w:val="single" w:sz="4" w:space="0" w:color="auto"/>
              <w:bottom w:val="single" w:sz="4" w:space="0" w:color="auto"/>
              <w:right w:val="single" w:sz="4" w:space="0" w:color="auto"/>
            </w:tcBorders>
          </w:tcPr>
          <w:p w14:paraId="77EC1300" w14:textId="77777777" w:rsidR="00342BB0" w:rsidRDefault="00342BB0">
            <w:pPr>
              <w:spacing w:before="100" w:beforeAutospacing="1" w:after="100" w:afterAutospacing="1"/>
            </w:pPr>
            <w:r>
              <w:t>Genius</w:t>
            </w:r>
          </w:p>
        </w:tc>
        <w:tc>
          <w:tcPr>
            <w:tcW w:w="2693" w:type="dxa"/>
            <w:tcBorders>
              <w:top w:val="single" w:sz="4" w:space="0" w:color="auto"/>
              <w:left w:val="single" w:sz="4" w:space="0" w:color="auto"/>
              <w:bottom w:val="single" w:sz="4" w:space="0" w:color="auto"/>
              <w:right w:val="single" w:sz="4" w:space="0" w:color="auto"/>
            </w:tcBorders>
          </w:tcPr>
          <w:p w14:paraId="36A1E4CE" w14:textId="77777777" w:rsidR="00342BB0" w:rsidRDefault="00342BB0">
            <w:r>
              <w:t>ОУД.04 Математика</w:t>
            </w:r>
          </w:p>
          <w:p w14:paraId="7BD38BC6" w14:textId="77777777" w:rsidR="00342BB0" w:rsidRDefault="00342BB0">
            <w:r>
              <w:t>ЕН.01 математика</w:t>
            </w:r>
          </w:p>
        </w:tc>
        <w:tc>
          <w:tcPr>
            <w:tcW w:w="1417" w:type="dxa"/>
            <w:vMerge/>
            <w:tcBorders>
              <w:left w:val="single" w:sz="4" w:space="0" w:color="auto"/>
              <w:bottom w:val="single" w:sz="4" w:space="0" w:color="auto"/>
              <w:right w:val="single" w:sz="4" w:space="0" w:color="auto"/>
            </w:tcBorders>
          </w:tcPr>
          <w:p w14:paraId="7DA61C11" w14:textId="77777777" w:rsidR="00342BB0" w:rsidRPr="00375D7D" w:rsidRDefault="00342BB0" w:rsidP="00366EB1">
            <w:pPr>
              <w:jc w:val="both"/>
            </w:pPr>
          </w:p>
        </w:tc>
      </w:tr>
    </w:tbl>
    <w:p w14:paraId="6E3F205C" w14:textId="77777777" w:rsidR="009C0CE9" w:rsidRPr="00375D7D" w:rsidRDefault="009C0CE9" w:rsidP="009C0CE9">
      <w:pPr>
        <w:suppressAutoHyphens/>
        <w:ind w:firstLine="709"/>
        <w:jc w:val="both"/>
        <w:rPr>
          <w:bCs/>
          <w:lang w:eastAsia="en-US"/>
        </w:rPr>
      </w:pPr>
    </w:p>
    <w:p w14:paraId="06C95E2A" w14:textId="77777777" w:rsidR="009C0CE9" w:rsidRPr="00375D7D" w:rsidRDefault="009C0CE9" w:rsidP="009C0CE9">
      <w:pPr>
        <w:pStyle w:val="afffffc"/>
        <w:ind w:firstLine="709"/>
        <w:jc w:val="both"/>
        <w:rPr>
          <w:rFonts w:ascii="Times New Roman" w:hAnsi="Times New Roman"/>
          <w:lang w:eastAsia="en-US"/>
        </w:rPr>
      </w:pPr>
      <w:bookmarkStart w:id="26" w:name="_Toc103594007"/>
      <w:r w:rsidRPr="00375D7D">
        <w:rPr>
          <w:rFonts w:ascii="Times New Roman" w:hAnsi="Times New Roman"/>
          <w:lang w:eastAsia="en-US"/>
        </w:rPr>
        <w:t>6.3. Требования к практической подготовке обучающихся</w:t>
      </w:r>
      <w:bookmarkEnd w:id="26"/>
    </w:p>
    <w:p w14:paraId="762E24BB" w14:textId="77777777" w:rsidR="009C0CE9" w:rsidRPr="00375D7D" w:rsidRDefault="009C0CE9" w:rsidP="009C0CE9">
      <w:pPr>
        <w:suppressAutoHyphens/>
        <w:ind w:firstLine="709"/>
        <w:jc w:val="both"/>
        <w:rPr>
          <w:bCs/>
          <w:lang w:eastAsia="en-US"/>
        </w:rPr>
      </w:pPr>
      <w:r w:rsidRPr="00375D7D">
        <w:rPr>
          <w:bCs/>
          <w:lang w:eastAsia="en-US"/>
        </w:rPr>
        <w:t>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Pr="00375D7D">
        <w:rPr>
          <w:bCs/>
          <w:i/>
          <w:iCs/>
          <w:lang w:eastAsia="en-US"/>
        </w:rPr>
        <w:t xml:space="preserve">, </w:t>
      </w:r>
      <w:r w:rsidRPr="00330CA7">
        <w:rPr>
          <w:bCs/>
          <w:iCs/>
          <w:lang w:eastAsia="en-US"/>
        </w:rPr>
        <w:t>специалистов среднего звена</w:t>
      </w:r>
      <w:r w:rsidRPr="00375D7D">
        <w:rPr>
          <w:bCs/>
          <w:lang w:eastAsia="en-US"/>
        </w:rPr>
        <w:t xml:space="preserve">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634411F8" w14:textId="77777777" w:rsidR="009C0CE9" w:rsidRPr="00375D7D" w:rsidRDefault="009C0CE9" w:rsidP="009C0CE9">
      <w:pPr>
        <w:suppressAutoHyphens/>
        <w:ind w:firstLine="709"/>
        <w:jc w:val="both"/>
        <w:rPr>
          <w:bCs/>
          <w:lang w:eastAsia="en-US"/>
        </w:rPr>
      </w:pPr>
      <w:r w:rsidRPr="00375D7D">
        <w:rPr>
          <w:bCs/>
          <w:lang w:eastAsia="en-US"/>
        </w:rPr>
        <w:t xml:space="preserve">6.3.2. Образовательная организация самостоятельно проектирует реализацию образовательной программы и ее отдельных частей (дисциплины, </w:t>
      </w:r>
      <w:r w:rsidRPr="00375D7D">
        <w:t>междисциплинарные модули,</w:t>
      </w:r>
      <w:r w:rsidRPr="00375D7D">
        <w:rPr>
          <w:bCs/>
          <w:lang w:eastAsia="en-US"/>
        </w:rPr>
        <w:t xml:space="preserve"> междисциплинарные курсы, профессиональные модули, практика и другие компоненты) совместно с работодателем</w:t>
      </w:r>
      <w:r>
        <w:rPr>
          <w:bCs/>
          <w:lang w:eastAsia="en-US"/>
        </w:rPr>
        <w:t xml:space="preserve"> </w:t>
      </w:r>
      <w:r>
        <w:t>(профильной организацией)</w:t>
      </w:r>
      <w:r w:rsidRPr="00375D7D">
        <w:rPr>
          <w:bCs/>
          <w:lang w:eastAsia="en-US"/>
        </w:rPr>
        <w:t xml:space="preserve"> в форме практической подготовки с учетом требований ФГОС СПО и специфики получаемой профессии/специальности.</w:t>
      </w:r>
    </w:p>
    <w:p w14:paraId="457230A2" w14:textId="77777777" w:rsidR="009C0CE9" w:rsidRPr="00375D7D" w:rsidRDefault="009C0CE9" w:rsidP="009C0CE9">
      <w:pPr>
        <w:suppressAutoHyphens/>
        <w:ind w:firstLine="709"/>
        <w:jc w:val="both"/>
        <w:rPr>
          <w:bCs/>
          <w:lang w:eastAsia="en-US"/>
        </w:rPr>
      </w:pPr>
      <w:r w:rsidRPr="00375D7D">
        <w:rPr>
          <w:bCs/>
          <w:lang w:eastAsia="en-US"/>
        </w:rPr>
        <w:t>6.3.3. Образовательная деятельность в форме практической подготовки:</w:t>
      </w:r>
    </w:p>
    <w:p w14:paraId="48C09303" w14:textId="77777777" w:rsidR="009C0CE9" w:rsidRPr="00375D7D" w:rsidRDefault="009C0CE9" w:rsidP="00633902">
      <w:pPr>
        <w:numPr>
          <w:ilvl w:val="0"/>
          <w:numId w:val="2"/>
        </w:numPr>
        <w:suppressAutoHyphens/>
        <w:ind w:left="0" w:firstLine="709"/>
        <w:jc w:val="both"/>
        <w:rPr>
          <w:bCs/>
          <w:lang w:eastAsia="en-US"/>
        </w:rPr>
      </w:pPr>
      <w:r w:rsidRPr="00375D7D">
        <w:rPr>
          <w:bCs/>
          <w:lang w:eastAsia="en-US"/>
        </w:rPr>
        <w:t>реализуется на рабочем месте предприятия работодателя</w:t>
      </w:r>
      <w:r>
        <w:rPr>
          <w:bCs/>
          <w:lang w:eastAsia="en-US"/>
        </w:rPr>
        <w:t xml:space="preserve"> </w:t>
      </w:r>
      <w:r>
        <w:t xml:space="preserve">(профильной организации) </w:t>
      </w:r>
      <w:r w:rsidRPr="00375D7D">
        <w:rPr>
          <w:bCs/>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1ED4C3F7" w14:textId="77777777" w:rsidR="009C0CE9" w:rsidRPr="00375D7D" w:rsidRDefault="009C0CE9" w:rsidP="00633902">
      <w:pPr>
        <w:numPr>
          <w:ilvl w:val="0"/>
          <w:numId w:val="2"/>
        </w:numPr>
        <w:suppressAutoHyphens/>
        <w:ind w:left="0" w:firstLine="709"/>
        <w:jc w:val="both"/>
        <w:rPr>
          <w:bCs/>
          <w:lang w:eastAsia="en-US"/>
        </w:rPr>
      </w:pPr>
      <w:r w:rsidRPr="00375D7D">
        <w:rPr>
          <w:bCs/>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w:t>
      </w:r>
      <w:r w:rsidRPr="00375D7D">
        <w:rPr>
          <w:bCs/>
          <w:lang w:eastAsia="en-US"/>
        </w:rPr>
        <w:lastRenderedPageBreak/>
        <w:t xml:space="preserve">связанных с будущей профессиональной деятельностью в условиях, приближенных </w:t>
      </w:r>
      <w:r w:rsidRPr="00375D7D">
        <w:rPr>
          <w:bCs/>
          <w:lang w:eastAsia="en-US"/>
        </w:rPr>
        <w:br/>
        <w:t>к реальным производственным;</w:t>
      </w:r>
    </w:p>
    <w:p w14:paraId="636EA775" w14:textId="77777777" w:rsidR="009C0CE9" w:rsidRPr="00375D7D" w:rsidRDefault="009C0CE9" w:rsidP="00633902">
      <w:pPr>
        <w:numPr>
          <w:ilvl w:val="0"/>
          <w:numId w:val="2"/>
        </w:numPr>
        <w:suppressAutoHyphens/>
        <w:ind w:left="0" w:firstLine="709"/>
        <w:jc w:val="both"/>
        <w:rPr>
          <w:bCs/>
          <w:lang w:eastAsia="en-US"/>
        </w:rPr>
      </w:pPr>
      <w:r w:rsidRPr="00375D7D">
        <w:rPr>
          <w:bCs/>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p>
    <w:p w14:paraId="271B0D58" w14:textId="77777777" w:rsidR="009C0CE9" w:rsidRPr="00375D7D" w:rsidRDefault="009C0CE9" w:rsidP="009C0CE9">
      <w:pPr>
        <w:suppressAutoHyphens/>
        <w:ind w:firstLine="993"/>
        <w:jc w:val="both"/>
        <w:rPr>
          <w:bCs/>
          <w:lang w:eastAsia="en-US"/>
        </w:rPr>
      </w:pPr>
      <w:r w:rsidRPr="00375D7D">
        <w:rPr>
          <w:bCs/>
          <w:lang w:eastAsia="en-US"/>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375D7D">
        <w:t>междисциплинарные модули,</w:t>
      </w:r>
      <w:r w:rsidRPr="00375D7D">
        <w:rPr>
          <w:bCs/>
          <w:lang w:eastAsia="en-US"/>
        </w:rPr>
        <w:t xml:space="preserve"> профессиональные модули, все виды практики, предусмотренные учебным планом образовательной программы.</w:t>
      </w:r>
    </w:p>
    <w:p w14:paraId="53DBBAA4" w14:textId="77777777" w:rsidR="009C0CE9" w:rsidRPr="00375D7D" w:rsidRDefault="009C0CE9" w:rsidP="009C0CE9">
      <w:pPr>
        <w:suppressAutoHyphens/>
        <w:ind w:firstLine="993"/>
        <w:jc w:val="both"/>
        <w:rPr>
          <w:bCs/>
          <w:lang w:eastAsia="en-US"/>
        </w:rPr>
      </w:pPr>
      <w:r w:rsidRPr="00375D7D">
        <w:rPr>
          <w:bCs/>
          <w:lang w:eastAsia="en-US"/>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375D7D">
        <w:rPr>
          <w:bCs/>
          <w:lang w:eastAsia="en-US"/>
        </w:rPr>
        <w:br/>
        <w:t xml:space="preserve">в специально оборудованных помещениях (рабочих местах) профильных организаций </w:t>
      </w:r>
      <w:r w:rsidRPr="00375D7D">
        <w:rPr>
          <w:bCs/>
          <w:lang w:eastAsia="en-US"/>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2F93FEF8" w14:textId="77777777" w:rsidR="009C0CE9" w:rsidRPr="006674A2" w:rsidRDefault="009C0CE9" w:rsidP="006674A2">
      <w:pPr>
        <w:suppressAutoHyphens/>
        <w:ind w:firstLine="993"/>
        <w:jc w:val="both"/>
        <w:rPr>
          <w:bCs/>
          <w:lang w:eastAsia="en-US"/>
        </w:rPr>
      </w:pPr>
      <w:r w:rsidRPr="00375D7D">
        <w:rPr>
          <w:bCs/>
          <w:lang w:eastAsia="en-US"/>
        </w:rPr>
        <w:t>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в том числе на рабочем месте работодателя</w:t>
      </w:r>
      <w:r>
        <w:rPr>
          <w:bCs/>
          <w:lang w:eastAsia="en-US"/>
        </w:rPr>
        <w:t xml:space="preserve"> (профильной организации)</w:t>
      </w:r>
      <w:r w:rsidRPr="00375D7D">
        <w:rPr>
          <w:bCs/>
          <w:lang w:eastAsia="en-US"/>
        </w:rPr>
        <w:t>.</w:t>
      </w:r>
      <w:bookmarkStart w:id="27" w:name="_Hlk68082671"/>
    </w:p>
    <w:p w14:paraId="5BA93E51" w14:textId="77777777" w:rsidR="009C0CE9" w:rsidRPr="003642C8" w:rsidRDefault="009C0CE9" w:rsidP="009C0CE9">
      <w:pPr>
        <w:pStyle w:val="afffffc"/>
        <w:ind w:firstLine="851"/>
        <w:jc w:val="both"/>
        <w:rPr>
          <w:rFonts w:ascii="Times New Roman" w:hAnsi="Times New Roman"/>
        </w:rPr>
      </w:pPr>
      <w:bookmarkStart w:id="28" w:name="_Toc84499252"/>
      <w:bookmarkStart w:id="29" w:name="_Toc103594008"/>
      <w:r w:rsidRPr="003642C8">
        <w:rPr>
          <w:rFonts w:ascii="Times New Roman" w:hAnsi="Times New Roman"/>
        </w:rPr>
        <w:t>6.4. Требования к организации воспитания обучающихся</w:t>
      </w:r>
      <w:bookmarkEnd w:id="28"/>
      <w:bookmarkEnd w:id="29"/>
      <w:r w:rsidRPr="003642C8">
        <w:rPr>
          <w:rFonts w:ascii="Times New Roman" w:hAnsi="Times New Roman"/>
        </w:rPr>
        <w:t xml:space="preserve"> </w:t>
      </w:r>
    </w:p>
    <w:p w14:paraId="06C89B8C" w14:textId="77777777" w:rsidR="009C0CE9" w:rsidRPr="00A83922" w:rsidRDefault="009C0CE9" w:rsidP="009C0CE9">
      <w:pPr>
        <w:suppressAutoHyphens/>
        <w:ind w:firstLine="709"/>
        <w:jc w:val="both"/>
        <w:rPr>
          <w:bCs/>
        </w:rPr>
      </w:pPr>
      <w:r w:rsidRPr="00A83922">
        <w:rPr>
          <w:bCs/>
        </w:rPr>
        <w:t xml:space="preserve">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B871D3">
        <w:rPr>
          <w:bCs/>
        </w:rPr>
        <w:t>4</w:t>
      </w:r>
      <w:r w:rsidRPr="00A83922">
        <w:rPr>
          <w:bCs/>
        </w:rPr>
        <w:t>).</w:t>
      </w:r>
    </w:p>
    <w:p w14:paraId="5903EF79" w14:textId="77777777" w:rsidR="009C0CE9" w:rsidRPr="00A83922" w:rsidRDefault="009C0CE9" w:rsidP="009C0CE9">
      <w:pPr>
        <w:suppressAutoHyphens/>
        <w:ind w:firstLine="709"/>
        <w:jc w:val="both"/>
        <w:rPr>
          <w:bCs/>
        </w:rPr>
      </w:pPr>
      <w:r w:rsidRPr="00A83922">
        <w:rPr>
          <w:bCs/>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A83922">
        <w:rPr>
          <w:bCs/>
        </w:rPr>
        <w:br/>
        <w:t>примерных рабочей программы воспитания и календарного плана воспитательной работы.</w:t>
      </w:r>
    </w:p>
    <w:p w14:paraId="0706D5D8" w14:textId="77777777" w:rsidR="009C0CE9" w:rsidRPr="006674A2" w:rsidRDefault="009C0CE9" w:rsidP="006674A2">
      <w:pPr>
        <w:suppressAutoHyphens/>
        <w:ind w:firstLine="709"/>
        <w:jc w:val="both"/>
        <w:rPr>
          <w:bCs/>
        </w:rPr>
      </w:pPr>
      <w:r w:rsidRPr="00A83922">
        <w:rPr>
          <w:bCs/>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2C466DA0" w14:textId="77777777" w:rsidR="009C0CE9" w:rsidRPr="00375D7D" w:rsidRDefault="009C0CE9" w:rsidP="009C0CE9">
      <w:pPr>
        <w:pStyle w:val="afffffc"/>
        <w:ind w:firstLine="709"/>
        <w:jc w:val="both"/>
        <w:rPr>
          <w:rFonts w:ascii="Times New Roman" w:hAnsi="Times New Roman"/>
        </w:rPr>
      </w:pPr>
      <w:bookmarkStart w:id="30" w:name="_Toc103594009"/>
      <w:bookmarkEnd w:id="27"/>
      <w:r w:rsidRPr="00375D7D">
        <w:rPr>
          <w:rFonts w:ascii="Times New Roman" w:hAnsi="Times New Roman"/>
        </w:rPr>
        <w:t>6.</w:t>
      </w:r>
      <w:r>
        <w:rPr>
          <w:rFonts w:ascii="Times New Roman" w:hAnsi="Times New Roman"/>
        </w:rPr>
        <w:t>5</w:t>
      </w:r>
      <w:r w:rsidRPr="00375D7D">
        <w:rPr>
          <w:rFonts w:ascii="Times New Roman" w:hAnsi="Times New Roman"/>
        </w:rPr>
        <w:t>. Требования к кадровым условиям реализации образовательной программы</w:t>
      </w:r>
      <w:bookmarkEnd w:id="30"/>
    </w:p>
    <w:p w14:paraId="24E868C5" w14:textId="77777777" w:rsidR="009C0CE9" w:rsidRPr="00375D7D" w:rsidRDefault="009C0CE9" w:rsidP="009C0CE9">
      <w:pPr>
        <w:suppressAutoHyphens/>
        <w:ind w:firstLine="709"/>
        <w:jc w:val="both"/>
      </w:pPr>
      <w:r w:rsidRPr="00375D7D">
        <w:t>6.</w:t>
      </w:r>
      <w:r>
        <w:t>5</w:t>
      </w:r>
      <w:r w:rsidRPr="00375D7D">
        <w:t xml:space="preserve">.1. Реализация образовательной программы </w:t>
      </w:r>
      <w:r w:rsidRPr="00CE2A4B">
        <w:t>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Pr="00375D7D">
        <w:t xml:space="preserve"> </w:t>
      </w:r>
      <w:r w:rsidR="000860BA" w:rsidRPr="000860BA">
        <w:rPr>
          <w:shd w:val="clear" w:color="auto" w:fill="FFFFFF"/>
        </w:rPr>
        <w:t>производство чугуна; производство стали; производство ферросплавов; организация деятельности структурного подразделения</w:t>
      </w:r>
      <w:r w:rsidR="00DB0E7C">
        <w:rPr>
          <w:bCs/>
          <w:i/>
        </w:rPr>
        <w:t>,</w:t>
      </w:r>
      <w:r w:rsidRPr="00375D7D">
        <w:rPr>
          <w:bCs/>
          <w:i/>
        </w:rPr>
        <w:t xml:space="preserve"> </w:t>
      </w:r>
      <w:r w:rsidRPr="00375D7D">
        <w:t>имеющими стаж работы в данной профессиональной области не менее трех лет.</w:t>
      </w:r>
    </w:p>
    <w:p w14:paraId="030818A6" w14:textId="77777777" w:rsidR="009C0CE9" w:rsidRPr="00375D7D" w:rsidRDefault="009C0CE9" w:rsidP="009C0CE9">
      <w:pPr>
        <w:suppressAutoHyphens/>
        <w:ind w:firstLine="709"/>
        <w:jc w:val="both"/>
      </w:pPr>
      <w:r w:rsidRPr="00375D7D">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375D7D">
        <w:br/>
        <w:t>и (или) профессиональных стандартах (при наличии).</w:t>
      </w:r>
    </w:p>
    <w:p w14:paraId="68A64BEE" w14:textId="77777777" w:rsidR="009C0CE9" w:rsidRPr="00375D7D" w:rsidRDefault="009C0CE9" w:rsidP="009C0CE9">
      <w:pPr>
        <w:suppressAutoHyphens/>
        <w:ind w:firstLine="709"/>
        <w:jc w:val="both"/>
      </w:pPr>
      <w:r>
        <w:t>Р</w:t>
      </w:r>
      <w:r w:rsidRPr="008B3BDB">
        <w:t xml:space="preserve">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w:t>
      </w:r>
      <w:r w:rsidR="000860BA">
        <w:t xml:space="preserve">4.1 </w:t>
      </w:r>
      <w:r w:rsidRPr="008B3BDB">
        <w:t>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Pr="00375D7D">
        <w:t>.</w:t>
      </w:r>
    </w:p>
    <w:p w14:paraId="4EBBC912" w14:textId="77777777" w:rsidR="009C0CE9" w:rsidRDefault="009C0CE9" w:rsidP="009C0CE9">
      <w:pPr>
        <w:tabs>
          <w:tab w:val="left" w:pos="2835"/>
        </w:tabs>
        <w:ind w:firstLine="733"/>
        <w:jc w:val="both"/>
      </w:pPr>
      <w:r w:rsidRPr="00375D7D">
        <w:lastRenderedPageBreak/>
        <w:t xml:space="preserve">Доля </w:t>
      </w:r>
      <w:r w:rsidRPr="00DB3803">
        <w:t xml:space="preserve">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w:t>
      </w:r>
      <w:r w:rsidR="00DB0E7C">
        <w:t xml:space="preserve">4.1 </w:t>
      </w:r>
      <w:r w:rsidRPr="00DB3803">
        <w:t>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151D9FB1" w14:textId="77777777" w:rsidR="009C0CE9" w:rsidRPr="00375D7D" w:rsidRDefault="009C0CE9" w:rsidP="009C0CE9">
      <w:pPr>
        <w:tabs>
          <w:tab w:val="left" w:pos="2835"/>
        </w:tabs>
        <w:ind w:firstLine="733"/>
        <w:jc w:val="both"/>
        <w:rPr>
          <w:b/>
        </w:rPr>
      </w:pPr>
    </w:p>
    <w:p w14:paraId="2C840F36" w14:textId="77777777" w:rsidR="009C0CE9" w:rsidRPr="00375D7D" w:rsidRDefault="009C0CE9" w:rsidP="009C0CE9">
      <w:pPr>
        <w:pStyle w:val="afffffc"/>
        <w:ind w:firstLine="709"/>
        <w:jc w:val="both"/>
        <w:rPr>
          <w:rFonts w:ascii="Times New Roman" w:hAnsi="Times New Roman"/>
        </w:rPr>
      </w:pPr>
      <w:bookmarkStart w:id="31" w:name="_Hlk68082695"/>
      <w:bookmarkStart w:id="32" w:name="_Toc103594010"/>
      <w:r w:rsidRPr="00375D7D">
        <w:rPr>
          <w:rFonts w:ascii="Times New Roman" w:hAnsi="Times New Roman"/>
        </w:rPr>
        <w:t>6.</w:t>
      </w:r>
      <w:r>
        <w:rPr>
          <w:rFonts w:ascii="Times New Roman" w:hAnsi="Times New Roman"/>
        </w:rPr>
        <w:t>6</w:t>
      </w:r>
      <w:r w:rsidRPr="00375D7D">
        <w:rPr>
          <w:rFonts w:ascii="Times New Roman" w:hAnsi="Times New Roman"/>
        </w:rPr>
        <w:t>. Требования к финансовым условиям реализации образовательной программы</w:t>
      </w:r>
      <w:bookmarkEnd w:id="31"/>
      <w:bookmarkEnd w:id="32"/>
    </w:p>
    <w:p w14:paraId="61485026" w14:textId="77777777" w:rsidR="009C0CE9" w:rsidRPr="00375D7D" w:rsidRDefault="009C0CE9" w:rsidP="009C0CE9">
      <w:pPr>
        <w:suppressAutoHyphens/>
        <w:ind w:firstLine="708"/>
        <w:jc w:val="both"/>
        <w:rPr>
          <w:bCs/>
        </w:rPr>
      </w:pPr>
      <w:r w:rsidRPr="00375D7D">
        <w:rPr>
          <w:bCs/>
        </w:rPr>
        <w:t>6.</w:t>
      </w:r>
      <w:r>
        <w:rPr>
          <w:bCs/>
        </w:rPr>
        <w:t>6</w:t>
      </w:r>
      <w:r w:rsidRPr="00375D7D">
        <w:rPr>
          <w:bCs/>
        </w:rPr>
        <w:t xml:space="preserve">.1. Примерные расчеты нормативных затрат оказания государственных услуг </w:t>
      </w:r>
      <w:r w:rsidRPr="00375D7D">
        <w:rPr>
          <w:bCs/>
        </w:rPr>
        <w:br/>
        <w:t>по реализации образовательной программы</w:t>
      </w:r>
    </w:p>
    <w:p w14:paraId="2E37B139" w14:textId="77777777" w:rsidR="006674A2" w:rsidRDefault="009C0CE9" w:rsidP="009C0CE9">
      <w:pPr>
        <w:suppressAutoHyphens/>
        <w:ind w:firstLine="709"/>
        <w:jc w:val="both"/>
      </w:pPr>
      <w:r w:rsidRPr="00375D7D">
        <w:t>Расчеты нормативных затрат оказания государственных услуг по реализации образовательной программы осуществляются в соответствии</w:t>
      </w:r>
      <w:r w:rsidR="006674A2">
        <w:t>:</w:t>
      </w:r>
    </w:p>
    <w:p w14:paraId="2996B55E" w14:textId="77777777" w:rsidR="006674A2" w:rsidRDefault="009C0CE9" w:rsidP="009C0CE9">
      <w:pPr>
        <w:suppressAutoHyphens/>
        <w:ind w:firstLine="709"/>
        <w:jc w:val="both"/>
      </w:pPr>
      <w:r w:rsidRPr="00375D7D">
        <w:t xml:space="preserve">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утвержденным Минпросвещения России </w:t>
      </w:r>
      <w:r w:rsidRPr="00375D7D">
        <w:br/>
        <w:t>1 июля 2021 г. № АН-16/11вн.</w:t>
      </w:r>
      <w:bookmarkEnd w:id="2"/>
      <w:bookmarkEnd w:id="3"/>
    </w:p>
    <w:p w14:paraId="15B8B2F0" w14:textId="77777777" w:rsidR="006674A2" w:rsidRPr="006674A2" w:rsidRDefault="006674A2" w:rsidP="00633902">
      <w:pPr>
        <w:numPr>
          <w:ilvl w:val="0"/>
          <w:numId w:val="8"/>
        </w:numPr>
        <w:suppressAutoHyphens/>
        <w:spacing w:line="276" w:lineRule="auto"/>
        <w:ind w:left="0" w:firstLine="360"/>
        <w:jc w:val="both"/>
        <w:rPr>
          <w:color w:val="000000"/>
        </w:rPr>
      </w:pPr>
      <w:r w:rsidRPr="00D0701C">
        <w:rPr>
          <w:color w:val="000000"/>
        </w:rPr>
        <w:t>Приказом Министерства просвещения Российской Федерации от 22.09.2021 № 662 "Об утверждении общих требований к определению нормативных затрат на оказание государственных (муниципальных) услуг в сфере дошкольного, начального общего, основного общего, среднего общего, среднего профессионального образования, дополнительного образования детей и взрослых, дополнительного профессионального образования для лиц, имеющих или получающих среднее профессиональное образование, профессионального обучения, опеки и попечительства несовершеннолетних граждан, применяемых при расчете объема субсидии на финансовое обеспечение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 (Зарегистрирован 15.11.2021 № 65811)</w:t>
      </w:r>
    </w:p>
    <w:p w14:paraId="69B56838" w14:textId="77777777" w:rsidR="009C0CE9" w:rsidRPr="00375D7D" w:rsidRDefault="009C0CE9" w:rsidP="009C0CE9">
      <w:pPr>
        <w:suppressAutoHyphens/>
        <w:ind w:firstLine="709"/>
        <w:jc w:val="both"/>
      </w:pPr>
      <w:r w:rsidRPr="00375D7D">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6F6C0DAC" w14:textId="77777777" w:rsidR="009C0CE9" w:rsidRPr="00375D7D" w:rsidRDefault="009C0CE9" w:rsidP="009C0CE9">
      <w:pPr>
        <w:suppressAutoHyphens/>
        <w:ind w:firstLine="709"/>
        <w:jc w:val="both"/>
      </w:pPr>
    </w:p>
    <w:p w14:paraId="1F557DD1" w14:textId="77777777" w:rsidR="009C0CE9" w:rsidRPr="00375D7D" w:rsidRDefault="009C0CE9" w:rsidP="009C0CE9">
      <w:pPr>
        <w:pStyle w:val="1"/>
        <w:spacing w:line="276" w:lineRule="auto"/>
        <w:jc w:val="both"/>
      </w:pPr>
      <w:bookmarkStart w:id="33" w:name="_Toc103594011"/>
      <w:r w:rsidRPr="00375D7D">
        <w:t xml:space="preserve">Раздел 7. Формирование </w:t>
      </w:r>
      <w:r>
        <w:t>оценочных материалов</w:t>
      </w:r>
      <w:r w:rsidRPr="00375D7D">
        <w:t xml:space="preserve"> для проведения государственной итоговой аттестации</w:t>
      </w:r>
      <w:bookmarkEnd w:id="33"/>
      <w:r w:rsidRPr="00375D7D">
        <w:t xml:space="preserve"> </w:t>
      </w:r>
    </w:p>
    <w:p w14:paraId="2DC877FE" w14:textId="77777777" w:rsidR="009C0CE9" w:rsidRPr="00375D7D" w:rsidRDefault="009C0CE9" w:rsidP="009C0CE9">
      <w:pPr>
        <w:ind w:firstLine="708"/>
        <w:jc w:val="both"/>
        <w:rPr>
          <w:b/>
          <w:color w:val="000000"/>
        </w:rPr>
      </w:pPr>
    </w:p>
    <w:p w14:paraId="7EB02688" w14:textId="77777777" w:rsidR="009C0CE9" w:rsidRPr="00375D7D" w:rsidRDefault="009C0CE9" w:rsidP="009C0CE9">
      <w:pPr>
        <w:ind w:firstLine="709"/>
        <w:jc w:val="both"/>
        <w:rPr>
          <w:iCs/>
        </w:rPr>
      </w:pPr>
      <w:r w:rsidRPr="00375D7D">
        <w:rPr>
          <w:iCs/>
        </w:rPr>
        <w:t xml:space="preserve">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w:t>
      </w:r>
      <w:r w:rsidRPr="00375D7D">
        <w:rPr>
          <w:iCs/>
        </w:rPr>
        <w:br/>
        <w:t>по направлению подготовки. В ходе ГИА оценивается степень соответствия сформированных компетенций выпускников требованиям ФГОС СПО.</w:t>
      </w:r>
    </w:p>
    <w:p w14:paraId="46C338C0" w14:textId="77777777" w:rsidR="009C0CE9" w:rsidRPr="006674A2" w:rsidRDefault="009C0CE9" w:rsidP="006674A2">
      <w:pPr>
        <w:ind w:firstLine="709"/>
        <w:jc w:val="both"/>
        <w:rPr>
          <w:iCs/>
        </w:rPr>
      </w:pPr>
      <w:r w:rsidRPr="00375D7D">
        <w:rPr>
          <w:iCs/>
        </w:rPr>
        <w:t xml:space="preserve">7.2. Выпускники, освоившие программы </w:t>
      </w:r>
      <w:r w:rsidRPr="00330CA7">
        <w:t>подготовки специалистов среднего звена</w:t>
      </w:r>
      <w:r w:rsidRPr="00375D7D">
        <w:rPr>
          <w:i/>
        </w:rPr>
        <w:t xml:space="preserve">, </w:t>
      </w:r>
      <w:r w:rsidRPr="00375D7D">
        <w:rPr>
          <w:iCs/>
        </w:rPr>
        <w:t xml:space="preserve">сдают </w:t>
      </w:r>
      <w:r>
        <w:rPr>
          <w:iCs/>
        </w:rPr>
        <w:t>ГИА в форме д</w:t>
      </w:r>
      <w:r w:rsidRPr="00375D7D">
        <w:rPr>
          <w:iCs/>
        </w:rPr>
        <w:t>емонстрационно</w:t>
      </w:r>
      <w:r>
        <w:rPr>
          <w:iCs/>
        </w:rPr>
        <w:t>го</w:t>
      </w:r>
      <w:r w:rsidRPr="00375D7D">
        <w:rPr>
          <w:iCs/>
        </w:rPr>
        <w:t xml:space="preserve"> экзамен</w:t>
      </w:r>
      <w:r>
        <w:rPr>
          <w:iCs/>
        </w:rPr>
        <w:t>а</w:t>
      </w:r>
      <w:r w:rsidRPr="00375D7D">
        <w:rPr>
          <w:iCs/>
        </w:rPr>
        <w:t xml:space="preserve"> и </w:t>
      </w:r>
      <w:r>
        <w:rPr>
          <w:iCs/>
        </w:rPr>
        <w:t>защиты</w:t>
      </w:r>
      <w:r w:rsidRPr="00375D7D">
        <w:rPr>
          <w:iCs/>
        </w:rPr>
        <w:t xml:space="preserve"> дипломн</w:t>
      </w:r>
      <w:r>
        <w:rPr>
          <w:iCs/>
        </w:rPr>
        <w:t>ого</w:t>
      </w:r>
      <w:r w:rsidRPr="00375D7D">
        <w:rPr>
          <w:iCs/>
        </w:rPr>
        <w:t xml:space="preserve"> проект</w:t>
      </w:r>
      <w:r>
        <w:rPr>
          <w:iCs/>
        </w:rPr>
        <w:t>а</w:t>
      </w:r>
      <w:r w:rsidRPr="00375D7D">
        <w:rPr>
          <w:iCs/>
        </w:rPr>
        <w:t xml:space="preserve"> (работ</w:t>
      </w:r>
      <w:r>
        <w:rPr>
          <w:iCs/>
        </w:rPr>
        <w:t>ы</w:t>
      </w:r>
      <w:r w:rsidRPr="00375D7D">
        <w:rPr>
          <w:iCs/>
        </w:rPr>
        <w:t xml:space="preserve">). </w:t>
      </w:r>
      <w:r w:rsidRPr="00375D7D">
        <w:rPr>
          <w:iCs/>
        </w:rPr>
        <w:lastRenderedPageBreak/>
        <w:t>Требования к содержанию, объему и структуре дипломной работы образовательная организация определяет самостоятельно с учетом ПООП-П</w:t>
      </w:r>
      <w:r w:rsidRPr="00375D7D">
        <w:rPr>
          <w:i/>
        </w:rPr>
        <w:t>.</w:t>
      </w:r>
    </w:p>
    <w:p w14:paraId="4A64F5A4" w14:textId="77777777" w:rsidR="009C0CE9" w:rsidRPr="00330CA7" w:rsidRDefault="009C0CE9" w:rsidP="006674A2">
      <w:pPr>
        <w:ind w:firstLine="709"/>
        <w:jc w:val="both"/>
        <w:rPr>
          <w:iCs/>
        </w:rPr>
      </w:pPr>
      <w:r w:rsidRPr="00375D7D">
        <w:rPr>
          <w:iCs/>
        </w:rPr>
        <w:t xml:space="preserve">Государственная итоговая аттестация завершается присвоением квалификации </w:t>
      </w:r>
      <w:r w:rsidRPr="00330CA7">
        <w:t>специалиста среднего звена:</w:t>
      </w:r>
      <w:r w:rsidR="000860BA" w:rsidRPr="00330CA7">
        <w:t xml:space="preserve"> техник</w:t>
      </w:r>
      <w:r w:rsidR="00330CA7">
        <w:t>.</w:t>
      </w:r>
      <w:r w:rsidRPr="00330CA7">
        <w:t xml:space="preserve"> </w:t>
      </w:r>
    </w:p>
    <w:p w14:paraId="1E3070E4" w14:textId="77777777" w:rsidR="009C0CE9" w:rsidRPr="00375D7D" w:rsidRDefault="009C0CE9" w:rsidP="009C0CE9">
      <w:pPr>
        <w:ind w:firstLine="709"/>
        <w:jc w:val="both"/>
        <w:rPr>
          <w:iCs/>
        </w:rPr>
      </w:pPr>
      <w:r w:rsidRPr="00375D7D">
        <w:rPr>
          <w:iCs/>
        </w:rPr>
        <w:t xml:space="preserve">7.3. Для государственной итоговой аттестации образовательной организацией разрабатывается программа государственной итоговой аттестации и </w:t>
      </w:r>
      <w:r>
        <w:rPr>
          <w:iCs/>
        </w:rPr>
        <w:t>оценочные материалы</w:t>
      </w:r>
      <w:r w:rsidRPr="00375D7D">
        <w:rPr>
          <w:iCs/>
        </w:rPr>
        <w:t>.</w:t>
      </w:r>
    </w:p>
    <w:p w14:paraId="4367AC46" w14:textId="77777777" w:rsidR="009C0CE9" w:rsidRPr="00375D7D" w:rsidRDefault="009C0CE9" w:rsidP="009C0CE9">
      <w:pPr>
        <w:ind w:firstLine="709"/>
        <w:jc w:val="both"/>
        <w:rPr>
          <w:iCs/>
        </w:rPr>
      </w:pPr>
      <w:r w:rsidRPr="00375D7D">
        <w:rPr>
          <w:iCs/>
        </w:rPr>
        <w:t xml:space="preserve">7.4. Примерные </w:t>
      </w:r>
      <w:r>
        <w:rPr>
          <w:iCs/>
        </w:rPr>
        <w:t>оценочные материалы</w:t>
      </w:r>
      <w:r w:rsidRPr="00375D7D">
        <w:rPr>
          <w:iCs/>
        </w:rPr>
        <w:t xml:space="preserve"> для проведения ГИА включают типовые задания для демонстрационного экзамена, примеры тем дипломных работ, описание процедур </w:t>
      </w:r>
      <w:r w:rsidRPr="00375D7D">
        <w:rPr>
          <w:iCs/>
        </w:rPr>
        <w:br/>
        <w:t xml:space="preserve">и условий проведения государственной итоговой аттестации, критерии оценки. </w:t>
      </w:r>
    </w:p>
    <w:p w14:paraId="7B48E446" w14:textId="77777777" w:rsidR="00330CA7" w:rsidRDefault="00330CA7" w:rsidP="009C0CE9">
      <w:pPr>
        <w:ind w:firstLine="709"/>
        <w:jc w:val="both"/>
        <w:rPr>
          <w:iCs/>
          <w:spacing w:val="-4"/>
        </w:rPr>
      </w:pPr>
    </w:p>
    <w:p w14:paraId="366A5262" w14:textId="77777777" w:rsidR="009C0CE9" w:rsidRPr="00375D7D" w:rsidRDefault="009C0CE9" w:rsidP="009C0CE9">
      <w:pPr>
        <w:ind w:firstLine="709"/>
        <w:jc w:val="both"/>
        <w:rPr>
          <w:iCs/>
          <w:spacing w:val="-4"/>
        </w:rPr>
      </w:pPr>
      <w:r w:rsidRPr="00375D7D">
        <w:rPr>
          <w:iCs/>
          <w:spacing w:val="-4"/>
        </w:rPr>
        <w:t xml:space="preserve">Примерные </w:t>
      </w:r>
      <w:r>
        <w:rPr>
          <w:iCs/>
          <w:spacing w:val="-4"/>
        </w:rPr>
        <w:t>оценочные материалы</w:t>
      </w:r>
      <w:r w:rsidRPr="00375D7D">
        <w:rPr>
          <w:iCs/>
          <w:spacing w:val="-4"/>
        </w:rPr>
        <w:t xml:space="preserve"> для проведения ГИА приведены в приложении </w:t>
      </w:r>
      <w:r>
        <w:rPr>
          <w:iCs/>
          <w:spacing w:val="-4"/>
        </w:rPr>
        <w:t>5</w:t>
      </w:r>
      <w:r w:rsidRPr="00375D7D">
        <w:rPr>
          <w:iCs/>
          <w:spacing w:val="-4"/>
        </w:rPr>
        <w:t>.</w:t>
      </w:r>
    </w:p>
    <w:p w14:paraId="27E7444F" w14:textId="77777777" w:rsidR="009C0CE9" w:rsidRPr="00C25AD6" w:rsidRDefault="009C0CE9" w:rsidP="009C0CE9">
      <w:pPr>
        <w:widowControl w:val="0"/>
        <w:ind w:firstLine="709"/>
        <w:contextualSpacing/>
        <w:jc w:val="both"/>
        <w:rPr>
          <w:spacing w:val="-2"/>
        </w:rPr>
      </w:pPr>
      <w:r w:rsidRPr="00C25AD6">
        <w:rPr>
          <w:spacing w:val="-2"/>
          <w:lang w:eastAsia="en-US"/>
        </w:rPr>
        <w:t>7.5. Примерный цифровой паспорт компетенций</w:t>
      </w:r>
      <w:r w:rsidRPr="00C25AD6">
        <w:rPr>
          <w:spacing w:val="-2"/>
        </w:rPr>
        <w:t xml:space="preserve"> выпускника приведен в приложении </w:t>
      </w:r>
      <w:r>
        <w:rPr>
          <w:spacing w:val="-2"/>
        </w:rPr>
        <w:t>5</w:t>
      </w:r>
      <w:r w:rsidRPr="00C25AD6">
        <w:rPr>
          <w:spacing w:val="-2"/>
        </w:rPr>
        <w:t>.</w:t>
      </w:r>
    </w:p>
    <w:p w14:paraId="6E3441D8" w14:textId="77777777" w:rsidR="00B24954" w:rsidRDefault="00B24954" w:rsidP="009C0CE9">
      <w:pPr>
        <w:pStyle w:val="1"/>
      </w:pPr>
      <w:bookmarkStart w:id="34" w:name="_Toc103594012"/>
    </w:p>
    <w:p w14:paraId="65CEEFAE" w14:textId="77777777" w:rsidR="00B24954" w:rsidRDefault="00B24954" w:rsidP="009C0CE9">
      <w:pPr>
        <w:pStyle w:val="1"/>
      </w:pPr>
    </w:p>
    <w:p w14:paraId="4ECDDBEC" w14:textId="77777777" w:rsidR="00B24954" w:rsidRDefault="00B24954" w:rsidP="00B24954"/>
    <w:p w14:paraId="4A7AD449" w14:textId="77777777" w:rsidR="00B24954" w:rsidRDefault="00B24954" w:rsidP="00B24954"/>
    <w:p w14:paraId="652ECF68" w14:textId="77777777" w:rsidR="00B24954" w:rsidRDefault="00B24954" w:rsidP="00B24954"/>
    <w:p w14:paraId="4FD7AF48" w14:textId="77777777" w:rsidR="00B24954" w:rsidRDefault="00B24954" w:rsidP="00B24954"/>
    <w:p w14:paraId="206C4994" w14:textId="77777777" w:rsidR="00B24954" w:rsidRDefault="00B24954" w:rsidP="00B24954"/>
    <w:p w14:paraId="754F863C" w14:textId="77777777" w:rsidR="00B24954" w:rsidRPr="00375D7D" w:rsidRDefault="00B24954" w:rsidP="00B24954">
      <w:pPr>
        <w:pStyle w:val="1"/>
      </w:pPr>
      <w:r w:rsidRPr="00375D7D">
        <w:t>Раздел 8. Разработчики примерной основной образовательной программы</w:t>
      </w:r>
    </w:p>
    <w:p w14:paraId="06DD92FA" w14:textId="77777777" w:rsidR="00B24954" w:rsidRPr="00375D7D" w:rsidRDefault="00B24954" w:rsidP="00B24954">
      <w:pPr>
        <w:spacing w:after="120"/>
        <w:jc w:val="center"/>
        <w:rPr>
          <w:b/>
        </w:rPr>
      </w:pPr>
      <w:r w:rsidRPr="00375D7D">
        <w:rPr>
          <w:b/>
        </w:rPr>
        <w:t>Группа разработчиков</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B24954" w:rsidRPr="00375D7D" w14:paraId="0B975DC5" w14:textId="77777777" w:rsidTr="005E756C">
        <w:trPr>
          <w:jc w:val="center"/>
        </w:trPr>
        <w:tc>
          <w:tcPr>
            <w:tcW w:w="3322" w:type="dxa"/>
            <w:tcBorders>
              <w:top w:val="single" w:sz="4" w:space="0" w:color="auto"/>
              <w:left w:val="single" w:sz="4" w:space="0" w:color="auto"/>
              <w:bottom w:val="single" w:sz="4" w:space="0" w:color="auto"/>
              <w:right w:val="single" w:sz="4" w:space="0" w:color="auto"/>
            </w:tcBorders>
          </w:tcPr>
          <w:p w14:paraId="7D5C38F0" w14:textId="77777777" w:rsidR="00B24954" w:rsidRPr="00375D7D" w:rsidRDefault="00B24954" w:rsidP="005E756C">
            <w:pPr>
              <w:ind w:left="-142" w:firstLine="567"/>
            </w:pPr>
            <w:r w:rsidRPr="00375D7D">
              <w:t>ФИО</w:t>
            </w:r>
          </w:p>
        </w:tc>
        <w:tc>
          <w:tcPr>
            <w:tcW w:w="6155" w:type="dxa"/>
            <w:tcBorders>
              <w:top w:val="single" w:sz="4" w:space="0" w:color="auto"/>
              <w:left w:val="single" w:sz="4" w:space="0" w:color="auto"/>
              <w:bottom w:val="single" w:sz="4" w:space="0" w:color="auto"/>
              <w:right w:val="single" w:sz="4" w:space="0" w:color="auto"/>
            </w:tcBorders>
          </w:tcPr>
          <w:p w14:paraId="56015143" w14:textId="77777777" w:rsidR="00B24954" w:rsidRPr="00375D7D" w:rsidRDefault="00B24954" w:rsidP="005E756C">
            <w:pPr>
              <w:ind w:left="-142" w:firstLine="567"/>
            </w:pPr>
            <w:r w:rsidRPr="00375D7D">
              <w:t>Организация, должность</w:t>
            </w:r>
          </w:p>
        </w:tc>
      </w:tr>
      <w:tr w:rsidR="00B24954" w:rsidRPr="00375D7D" w14:paraId="5ED46D3E" w14:textId="77777777" w:rsidTr="005E756C">
        <w:trPr>
          <w:jc w:val="center"/>
        </w:trPr>
        <w:tc>
          <w:tcPr>
            <w:tcW w:w="3322" w:type="dxa"/>
            <w:tcBorders>
              <w:top w:val="single" w:sz="4" w:space="0" w:color="auto"/>
              <w:left w:val="single" w:sz="4" w:space="0" w:color="auto"/>
              <w:bottom w:val="single" w:sz="4" w:space="0" w:color="auto"/>
              <w:right w:val="single" w:sz="4" w:space="0" w:color="auto"/>
            </w:tcBorders>
          </w:tcPr>
          <w:p w14:paraId="48F50DA8" w14:textId="77777777" w:rsidR="00B24954" w:rsidRPr="005C2C9A" w:rsidRDefault="00B24954" w:rsidP="005E756C">
            <w:pPr>
              <w:ind w:left="96"/>
            </w:pPr>
            <w:r>
              <w:t>Гришаева Кира Владиславовна</w:t>
            </w:r>
          </w:p>
        </w:tc>
        <w:tc>
          <w:tcPr>
            <w:tcW w:w="6155" w:type="dxa"/>
            <w:tcBorders>
              <w:top w:val="single" w:sz="4" w:space="0" w:color="auto"/>
              <w:left w:val="single" w:sz="4" w:space="0" w:color="auto"/>
              <w:bottom w:val="single" w:sz="4" w:space="0" w:color="auto"/>
              <w:right w:val="single" w:sz="4" w:space="0" w:color="auto"/>
            </w:tcBorders>
          </w:tcPr>
          <w:p w14:paraId="7C19BD9E" w14:textId="77777777" w:rsidR="00B24954" w:rsidRDefault="00B24954" w:rsidP="005E756C">
            <w:pPr>
              <w:ind w:left="-142" w:firstLine="567"/>
            </w:pPr>
            <w:r>
              <w:t>ГБПОУ «ВМК им. А.А.Козерадского»</w:t>
            </w:r>
          </w:p>
          <w:p w14:paraId="028C6391" w14:textId="77777777" w:rsidR="00B24954" w:rsidRPr="005C2C9A" w:rsidRDefault="00B24954" w:rsidP="005E756C">
            <w:pPr>
              <w:ind w:left="-142" w:firstLine="567"/>
            </w:pPr>
            <w:r>
              <w:t xml:space="preserve">Методист </w:t>
            </w:r>
          </w:p>
        </w:tc>
      </w:tr>
      <w:tr w:rsidR="00B24954" w:rsidRPr="00375D7D" w14:paraId="6B196CD2" w14:textId="77777777" w:rsidTr="005E756C">
        <w:trPr>
          <w:jc w:val="center"/>
        </w:trPr>
        <w:tc>
          <w:tcPr>
            <w:tcW w:w="3322" w:type="dxa"/>
            <w:tcBorders>
              <w:top w:val="single" w:sz="4" w:space="0" w:color="auto"/>
              <w:left w:val="single" w:sz="4" w:space="0" w:color="auto"/>
              <w:bottom w:val="single" w:sz="4" w:space="0" w:color="auto"/>
              <w:right w:val="single" w:sz="4" w:space="0" w:color="auto"/>
            </w:tcBorders>
          </w:tcPr>
          <w:p w14:paraId="166FCCE1" w14:textId="77777777" w:rsidR="00B24954" w:rsidRPr="00375D7D" w:rsidRDefault="00B24954" w:rsidP="005E756C">
            <w:pPr>
              <w:ind w:left="96"/>
            </w:pPr>
            <w:r>
              <w:t>Клярфельд Юлия Константиновна</w:t>
            </w:r>
          </w:p>
        </w:tc>
        <w:tc>
          <w:tcPr>
            <w:tcW w:w="6155" w:type="dxa"/>
            <w:tcBorders>
              <w:top w:val="single" w:sz="4" w:space="0" w:color="auto"/>
              <w:left w:val="single" w:sz="4" w:space="0" w:color="auto"/>
              <w:bottom w:val="single" w:sz="4" w:space="0" w:color="auto"/>
              <w:right w:val="single" w:sz="4" w:space="0" w:color="auto"/>
            </w:tcBorders>
          </w:tcPr>
          <w:p w14:paraId="5A1386B0" w14:textId="77777777" w:rsidR="00B24954" w:rsidRDefault="00B24954" w:rsidP="005E756C">
            <w:pPr>
              <w:ind w:left="-142" w:firstLine="567"/>
            </w:pPr>
            <w:r>
              <w:t>ГБПОУ «ВМК им. А.А.Козерадского»</w:t>
            </w:r>
          </w:p>
          <w:p w14:paraId="3A22FB8F" w14:textId="77777777" w:rsidR="00B24954" w:rsidRPr="00375D7D" w:rsidRDefault="00B24954" w:rsidP="005E756C">
            <w:pPr>
              <w:ind w:left="-142" w:firstLine="567"/>
            </w:pPr>
            <w:r>
              <w:t>Методист</w:t>
            </w:r>
          </w:p>
        </w:tc>
      </w:tr>
    </w:tbl>
    <w:p w14:paraId="4970A641" w14:textId="77777777" w:rsidR="00B24954" w:rsidRPr="00375D7D" w:rsidRDefault="00B24954" w:rsidP="00B24954">
      <w:pPr>
        <w:ind w:left="-142" w:firstLine="567"/>
      </w:pPr>
    </w:p>
    <w:p w14:paraId="01A6F019" w14:textId="77777777" w:rsidR="00B24954" w:rsidRPr="00375D7D" w:rsidRDefault="00B24954" w:rsidP="00B24954">
      <w:pPr>
        <w:spacing w:after="120"/>
        <w:jc w:val="center"/>
        <w:rPr>
          <w:b/>
        </w:rPr>
      </w:pPr>
      <w:r w:rsidRPr="00375D7D">
        <w:rPr>
          <w:b/>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B24954" w:rsidRPr="00375D7D" w14:paraId="24A2DF46" w14:textId="77777777" w:rsidTr="005E756C">
        <w:trPr>
          <w:jc w:val="center"/>
        </w:trPr>
        <w:tc>
          <w:tcPr>
            <w:tcW w:w="3322" w:type="dxa"/>
            <w:tcBorders>
              <w:top w:val="single" w:sz="4" w:space="0" w:color="auto"/>
              <w:left w:val="single" w:sz="4" w:space="0" w:color="auto"/>
              <w:bottom w:val="single" w:sz="4" w:space="0" w:color="auto"/>
              <w:right w:val="single" w:sz="4" w:space="0" w:color="auto"/>
            </w:tcBorders>
          </w:tcPr>
          <w:p w14:paraId="7C559272" w14:textId="77777777" w:rsidR="00B24954" w:rsidRPr="00375D7D" w:rsidRDefault="00B24954" w:rsidP="005E756C">
            <w:pPr>
              <w:ind w:left="-142" w:firstLine="567"/>
            </w:pPr>
            <w:r w:rsidRPr="00375D7D">
              <w:t>ФИО</w:t>
            </w:r>
          </w:p>
        </w:tc>
        <w:tc>
          <w:tcPr>
            <w:tcW w:w="6155" w:type="dxa"/>
            <w:tcBorders>
              <w:top w:val="single" w:sz="4" w:space="0" w:color="auto"/>
              <w:left w:val="single" w:sz="4" w:space="0" w:color="auto"/>
              <w:bottom w:val="single" w:sz="4" w:space="0" w:color="auto"/>
              <w:right w:val="single" w:sz="4" w:space="0" w:color="auto"/>
            </w:tcBorders>
          </w:tcPr>
          <w:p w14:paraId="79E0156D" w14:textId="77777777" w:rsidR="00B24954" w:rsidRPr="00375D7D" w:rsidRDefault="00B24954" w:rsidP="005E756C">
            <w:pPr>
              <w:ind w:left="-142" w:firstLine="567"/>
            </w:pPr>
            <w:r w:rsidRPr="00375D7D">
              <w:t>Организация, должность</w:t>
            </w:r>
          </w:p>
        </w:tc>
      </w:tr>
      <w:tr w:rsidR="00B24954" w:rsidRPr="00375D7D" w14:paraId="74D06D65" w14:textId="77777777" w:rsidTr="005E756C">
        <w:trPr>
          <w:jc w:val="center"/>
        </w:trPr>
        <w:tc>
          <w:tcPr>
            <w:tcW w:w="3322" w:type="dxa"/>
            <w:tcBorders>
              <w:top w:val="single" w:sz="4" w:space="0" w:color="auto"/>
              <w:left w:val="single" w:sz="4" w:space="0" w:color="auto"/>
              <w:bottom w:val="single" w:sz="4" w:space="0" w:color="auto"/>
              <w:right w:val="single" w:sz="4" w:space="0" w:color="auto"/>
            </w:tcBorders>
          </w:tcPr>
          <w:p w14:paraId="175C50D5" w14:textId="77777777" w:rsidR="00B24954" w:rsidRPr="005C2C9A" w:rsidRDefault="00B24954" w:rsidP="005E756C">
            <w:pPr>
              <w:ind w:left="96"/>
            </w:pPr>
            <w:r>
              <w:t>Шахназарова Марина Евгеньевна</w:t>
            </w:r>
          </w:p>
        </w:tc>
        <w:tc>
          <w:tcPr>
            <w:tcW w:w="6155" w:type="dxa"/>
            <w:tcBorders>
              <w:top w:val="single" w:sz="4" w:space="0" w:color="auto"/>
              <w:left w:val="single" w:sz="4" w:space="0" w:color="auto"/>
              <w:bottom w:val="single" w:sz="4" w:space="0" w:color="auto"/>
              <w:right w:val="single" w:sz="4" w:space="0" w:color="auto"/>
            </w:tcBorders>
          </w:tcPr>
          <w:p w14:paraId="4B95AB08" w14:textId="77777777" w:rsidR="00B24954" w:rsidRPr="00BF2B1D" w:rsidRDefault="00B24954" w:rsidP="005E756C">
            <w:pPr>
              <w:ind w:left="-142" w:firstLine="567"/>
            </w:pPr>
            <w:r w:rsidRPr="00BF2B1D">
              <w:t>ГБПОУ «ВМК им. А.А.Козерадского»</w:t>
            </w:r>
          </w:p>
          <w:p w14:paraId="47CF3FD3" w14:textId="77777777" w:rsidR="00B24954" w:rsidRPr="005C2C9A" w:rsidRDefault="00B24954" w:rsidP="005E756C">
            <w:pPr>
              <w:ind w:left="-142" w:firstLine="567"/>
            </w:pPr>
            <w:r w:rsidRPr="00BF2B1D">
              <w:t>Методист</w:t>
            </w:r>
          </w:p>
        </w:tc>
      </w:tr>
    </w:tbl>
    <w:p w14:paraId="7B01C388" w14:textId="77777777" w:rsidR="00B24954" w:rsidRDefault="00B24954" w:rsidP="00B24954"/>
    <w:p w14:paraId="0DB744C0" w14:textId="77777777" w:rsidR="00B24954" w:rsidRDefault="00B24954" w:rsidP="00B24954"/>
    <w:p w14:paraId="4AD53578" w14:textId="77777777" w:rsidR="00B24954" w:rsidRDefault="00B24954" w:rsidP="00B24954"/>
    <w:p w14:paraId="70710D84" w14:textId="77777777" w:rsidR="00B24954" w:rsidRDefault="00B24954" w:rsidP="00B24954"/>
    <w:p w14:paraId="3C206163" w14:textId="77777777" w:rsidR="00B24954" w:rsidRDefault="00B24954" w:rsidP="00B24954"/>
    <w:p w14:paraId="4144E41D" w14:textId="77777777" w:rsidR="00B24954" w:rsidRDefault="00B24954" w:rsidP="00B24954"/>
    <w:p w14:paraId="0AEFFB83" w14:textId="77777777" w:rsidR="00B24954" w:rsidRDefault="00B24954" w:rsidP="00B24954"/>
    <w:p w14:paraId="3390954D" w14:textId="77777777" w:rsidR="00B24954" w:rsidRDefault="00B24954" w:rsidP="00B24954"/>
    <w:p w14:paraId="4CBC741A" w14:textId="77777777" w:rsidR="00B24954" w:rsidRDefault="00B24954" w:rsidP="00B24954"/>
    <w:bookmarkEnd w:id="34"/>
    <w:p w14:paraId="74BEEE12" w14:textId="77777777" w:rsidR="00B24954" w:rsidRPr="00B24954" w:rsidRDefault="00B24954" w:rsidP="00B24954"/>
    <w:sectPr w:rsidR="00B24954" w:rsidRPr="00B24954" w:rsidSect="0047147E">
      <w:footerReference w:type="even" r:id="rId10"/>
      <w:footerReference w:type="default" r:id="rId11"/>
      <w:pgSz w:w="11907" w:h="16840"/>
      <w:pgMar w:top="1134" w:right="851" w:bottom="992" w:left="1418" w:header="709"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F6B12B" w14:textId="77777777" w:rsidR="00FF50E5" w:rsidRDefault="00FF50E5" w:rsidP="009C0CE9">
      <w:r>
        <w:separator/>
      </w:r>
    </w:p>
  </w:endnote>
  <w:endnote w:type="continuationSeparator" w:id="0">
    <w:p w14:paraId="23C43C0D" w14:textId="77777777" w:rsidR="00FF50E5" w:rsidRDefault="00FF50E5" w:rsidP="009C0C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MS Mincho"/>
    <w:panose1 w:val="00000000000000000000"/>
    <w:charset w:val="80"/>
    <w:family w:val="auto"/>
    <w:notTrueType/>
    <w:pitch w:val="default"/>
    <w:sig w:usb0="00000201" w:usb1="08070000" w:usb2="00000010" w:usb3="00000000" w:csb0="00020004" w:csb1="00000000"/>
  </w:font>
  <w:font w:name="TimesNewRoman">
    <w:altName w:val="MS Mincho"/>
    <w:panose1 w:val="00000000000000000000"/>
    <w:charset w:val="80"/>
    <w:family w:val="auto"/>
    <w:notTrueType/>
    <w:pitch w:val="default"/>
    <w:sig w:usb0="00000000"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88B83" w14:textId="77777777" w:rsidR="005E756C" w:rsidRDefault="005E756C">
    <w:pPr>
      <w:pStyle w:val="a5"/>
      <w:jc w:val="right"/>
    </w:pPr>
    <w:r>
      <w:fldChar w:fldCharType="begin"/>
    </w:r>
    <w:r>
      <w:instrText>PAGE   \* MERGEFORMAT</w:instrText>
    </w:r>
    <w:r>
      <w:fldChar w:fldCharType="separate"/>
    </w:r>
    <w:r w:rsidR="00AE0CFF">
      <w:rPr>
        <w:noProof/>
      </w:rPr>
      <w:t>19</w:t>
    </w:r>
    <w:r>
      <w:rPr>
        <w:noProof/>
      </w:rPr>
      <w:fldChar w:fldCharType="end"/>
    </w:r>
  </w:p>
  <w:p w14:paraId="46CD0B83" w14:textId="77777777" w:rsidR="005E756C" w:rsidRDefault="005E756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0B24F" w14:textId="77777777" w:rsidR="005E756C" w:rsidRDefault="005E756C" w:rsidP="00366EB1">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C757DFA" w14:textId="77777777" w:rsidR="005E756C" w:rsidRDefault="005E756C" w:rsidP="00366EB1">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02B83" w14:textId="77777777" w:rsidR="005E756C" w:rsidRDefault="005E756C" w:rsidP="00366EB1">
    <w:pPr>
      <w:pStyle w:val="a5"/>
      <w:jc w:val="right"/>
    </w:pPr>
    <w:r>
      <w:fldChar w:fldCharType="begin"/>
    </w:r>
    <w:r>
      <w:instrText>PAGE   \* MERGEFORMAT</w:instrText>
    </w:r>
    <w:r>
      <w:fldChar w:fldCharType="separate"/>
    </w:r>
    <w:r w:rsidR="00AE0CFF">
      <w:rPr>
        <w:noProof/>
      </w:rPr>
      <w:t>94</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7A2208" w14:textId="77777777" w:rsidR="00FF50E5" w:rsidRDefault="00FF50E5" w:rsidP="009C0CE9">
      <w:r>
        <w:separator/>
      </w:r>
    </w:p>
  </w:footnote>
  <w:footnote w:type="continuationSeparator" w:id="0">
    <w:p w14:paraId="2C7E7EF2" w14:textId="77777777" w:rsidR="00FF50E5" w:rsidRDefault="00FF50E5" w:rsidP="009C0CE9">
      <w:r>
        <w:continuationSeparator/>
      </w:r>
    </w:p>
  </w:footnote>
  <w:footnote w:id="1">
    <w:p w14:paraId="7D3BBD82" w14:textId="77777777" w:rsidR="005E756C" w:rsidRPr="00FA0D98" w:rsidRDefault="005E756C" w:rsidP="00882B54">
      <w:pPr>
        <w:pStyle w:val="aa"/>
        <w:jc w:val="both"/>
        <w:rPr>
          <w:i/>
          <w:lang w:val="ru-RU"/>
        </w:rPr>
      </w:pPr>
    </w:p>
  </w:footnote>
  <w:footnote w:id="2">
    <w:p w14:paraId="77E21FC8" w14:textId="77777777" w:rsidR="005E756C" w:rsidRPr="00AC6EF2" w:rsidRDefault="005E756C" w:rsidP="00AC6EF2">
      <w:pPr>
        <w:pStyle w:val="aa"/>
        <w:suppressAutoHyphens/>
        <w:jc w:val="both"/>
        <w:rPr>
          <w:lang w:val="ru-RU"/>
        </w:rPr>
      </w:pPr>
      <w:r>
        <w:rPr>
          <w:rStyle w:val="ac"/>
        </w:rPr>
        <w:footnoteRef/>
      </w:r>
      <w:r w:rsidRPr="00AC6EF2">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
    <w:p w14:paraId="38EA29BA" w14:textId="77777777" w:rsidR="005E756C" w:rsidRPr="00AC6EF2" w:rsidRDefault="005E756C" w:rsidP="00AC6EF2">
      <w:pPr>
        <w:pStyle w:val="aa"/>
        <w:jc w:val="both"/>
        <w:rPr>
          <w:lang w:val="ru-RU"/>
        </w:rPr>
      </w:pPr>
      <w:r>
        <w:rPr>
          <w:rStyle w:val="ac"/>
        </w:rPr>
        <w:footnoteRef/>
      </w:r>
      <w:r w:rsidRPr="00AC6EF2">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B1D80"/>
    <w:multiLevelType w:val="hybridMultilevel"/>
    <w:tmpl w:val="F48A0A10"/>
    <w:lvl w:ilvl="0" w:tplc="DCEE43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0F75916"/>
    <w:multiLevelType w:val="hybridMultilevel"/>
    <w:tmpl w:val="C5E6B304"/>
    <w:lvl w:ilvl="0" w:tplc="041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C9617EE"/>
    <w:multiLevelType w:val="hybridMultilevel"/>
    <w:tmpl w:val="09487D52"/>
    <w:lvl w:ilvl="0" w:tplc="64EE8D4E">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52567C6F"/>
    <w:multiLevelType w:val="hybridMultilevel"/>
    <w:tmpl w:val="EB2C840C"/>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7146605C"/>
    <w:multiLevelType w:val="hybridMultilevel"/>
    <w:tmpl w:val="EB3E50BC"/>
    <w:lvl w:ilvl="0" w:tplc="DCEE43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74B80E9D"/>
    <w:multiLevelType w:val="hybridMultilevel"/>
    <w:tmpl w:val="D8BAE4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14032699">
    <w:abstractNumId w:val="6"/>
  </w:num>
  <w:num w:numId="2" w16cid:durableId="2024090387">
    <w:abstractNumId w:val="4"/>
  </w:num>
  <w:num w:numId="3" w16cid:durableId="513113582">
    <w:abstractNumId w:val="7"/>
  </w:num>
  <w:num w:numId="4" w16cid:durableId="1644846386">
    <w:abstractNumId w:val="1"/>
  </w:num>
  <w:num w:numId="5" w16cid:durableId="2016423011">
    <w:abstractNumId w:val="2"/>
  </w:num>
  <w:num w:numId="6" w16cid:durableId="1585916541">
    <w:abstractNumId w:val="3"/>
  </w:num>
  <w:num w:numId="7" w16cid:durableId="1765803684">
    <w:abstractNumId w:val="0"/>
  </w:num>
  <w:num w:numId="8" w16cid:durableId="1643148244">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C0CE9"/>
    <w:rsid w:val="00011A2D"/>
    <w:rsid w:val="0007145C"/>
    <w:rsid w:val="000860BA"/>
    <w:rsid w:val="00090F99"/>
    <w:rsid w:val="000A0B6A"/>
    <w:rsid w:val="000A5B69"/>
    <w:rsid w:val="00100796"/>
    <w:rsid w:val="001621ED"/>
    <w:rsid w:val="001B2E2C"/>
    <w:rsid w:val="001B3367"/>
    <w:rsid w:val="002702C9"/>
    <w:rsid w:val="00294CC9"/>
    <w:rsid w:val="002A5EF2"/>
    <w:rsid w:val="002D18FE"/>
    <w:rsid w:val="002D364F"/>
    <w:rsid w:val="002F3DEC"/>
    <w:rsid w:val="00330CA7"/>
    <w:rsid w:val="0033162E"/>
    <w:rsid w:val="00341445"/>
    <w:rsid w:val="00342BB0"/>
    <w:rsid w:val="00366EB1"/>
    <w:rsid w:val="00385052"/>
    <w:rsid w:val="00397138"/>
    <w:rsid w:val="003A2BE0"/>
    <w:rsid w:val="003B5C28"/>
    <w:rsid w:val="003F302F"/>
    <w:rsid w:val="00422B9D"/>
    <w:rsid w:val="0047147E"/>
    <w:rsid w:val="004A297F"/>
    <w:rsid w:val="004B6008"/>
    <w:rsid w:val="005823E3"/>
    <w:rsid w:val="005E6BB0"/>
    <w:rsid w:val="005E756C"/>
    <w:rsid w:val="00610EF7"/>
    <w:rsid w:val="006277F9"/>
    <w:rsid w:val="00633902"/>
    <w:rsid w:val="006460DF"/>
    <w:rsid w:val="00653788"/>
    <w:rsid w:val="006674A2"/>
    <w:rsid w:val="006815B3"/>
    <w:rsid w:val="006B31CE"/>
    <w:rsid w:val="006B7847"/>
    <w:rsid w:val="00882B54"/>
    <w:rsid w:val="008C604A"/>
    <w:rsid w:val="008F0035"/>
    <w:rsid w:val="00932B4F"/>
    <w:rsid w:val="00953434"/>
    <w:rsid w:val="009C0CE9"/>
    <w:rsid w:val="009D3E5E"/>
    <w:rsid w:val="00A56A7D"/>
    <w:rsid w:val="00AA200C"/>
    <w:rsid w:val="00AC6EF2"/>
    <w:rsid w:val="00AE0CFF"/>
    <w:rsid w:val="00B24954"/>
    <w:rsid w:val="00B6467B"/>
    <w:rsid w:val="00B72849"/>
    <w:rsid w:val="00B871D3"/>
    <w:rsid w:val="00BB1DDA"/>
    <w:rsid w:val="00BB69B4"/>
    <w:rsid w:val="00BD3C9D"/>
    <w:rsid w:val="00C07FA3"/>
    <w:rsid w:val="00C65A07"/>
    <w:rsid w:val="00C866BE"/>
    <w:rsid w:val="00C9431E"/>
    <w:rsid w:val="00CB6310"/>
    <w:rsid w:val="00CC1413"/>
    <w:rsid w:val="00D07BB0"/>
    <w:rsid w:val="00D531AA"/>
    <w:rsid w:val="00DB0E7C"/>
    <w:rsid w:val="00DB3E4E"/>
    <w:rsid w:val="00DD655C"/>
    <w:rsid w:val="00E15A77"/>
    <w:rsid w:val="00E20399"/>
    <w:rsid w:val="00EA1980"/>
    <w:rsid w:val="00ED5DD4"/>
    <w:rsid w:val="00F250D6"/>
    <w:rsid w:val="00FA2149"/>
    <w:rsid w:val="00FA2B07"/>
    <w:rsid w:val="00FE0653"/>
    <w:rsid w:val="00FF50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ADFB7"/>
  <w15:docId w15:val="{4F6BBEE2-F063-4E93-812B-61D7E8198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5EF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9C0CE9"/>
    <w:pPr>
      <w:keepNext/>
      <w:spacing w:before="240" w:after="120"/>
      <w:ind w:firstLine="709"/>
      <w:outlineLvl w:val="0"/>
    </w:pPr>
    <w:rPr>
      <w:b/>
      <w:bCs/>
      <w:kern w:val="32"/>
    </w:rPr>
  </w:style>
  <w:style w:type="paragraph" w:styleId="2">
    <w:name w:val="heading 2"/>
    <w:basedOn w:val="a"/>
    <w:next w:val="a"/>
    <w:link w:val="20"/>
    <w:uiPriority w:val="99"/>
    <w:qFormat/>
    <w:rsid w:val="009C0CE9"/>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9C0CE9"/>
    <w:pPr>
      <w:keepNext/>
      <w:spacing w:before="240" w:after="60"/>
      <w:outlineLvl w:val="2"/>
    </w:pPr>
    <w:rPr>
      <w:rFonts w:ascii="Arial" w:hAnsi="Arial"/>
      <w:b/>
      <w:bCs/>
      <w:sz w:val="26"/>
      <w:szCs w:val="26"/>
    </w:rPr>
  </w:style>
  <w:style w:type="paragraph" w:styleId="4">
    <w:name w:val="heading 4"/>
    <w:basedOn w:val="3"/>
    <w:next w:val="a"/>
    <w:link w:val="40"/>
    <w:uiPriority w:val="99"/>
    <w:qFormat/>
    <w:rsid w:val="009C0CE9"/>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C0CE9"/>
    <w:rPr>
      <w:rFonts w:ascii="Times New Roman" w:eastAsia="Times New Roman" w:hAnsi="Times New Roman" w:cs="Times New Roman"/>
      <w:b/>
      <w:bCs/>
      <w:kern w:val="32"/>
      <w:sz w:val="24"/>
      <w:szCs w:val="24"/>
    </w:rPr>
  </w:style>
  <w:style w:type="character" w:customStyle="1" w:styleId="20">
    <w:name w:val="Заголовок 2 Знак"/>
    <w:basedOn w:val="a0"/>
    <w:link w:val="2"/>
    <w:uiPriority w:val="99"/>
    <w:rsid w:val="009C0CE9"/>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9C0CE9"/>
    <w:rPr>
      <w:rFonts w:ascii="Arial" w:eastAsia="Times New Roman" w:hAnsi="Arial" w:cs="Times New Roman"/>
      <w:b/>
      <w:bCs/>
      <w:sz w:val="26"/>
      <w:szCs w:val="26"/>
    </w:rPr>
  </w:style>
  <w:style w:type="character" w:customStyle="1" w:styleId="40">
    <w:name w:val="Заголовок 4 Знак"/>
    <w:basedOn w:val="a0"/>
    <w:link w:val="4"/>
    <w:uiPriority w:val="99"/>
    <w:rsid w:val="009C0CE9"/>
    <w:rPr>
      <w:rFonts w:ascii="Times New Roman" w:eastAsia="Times New Roman" w:hAnsi="Times New Roman" w:cs="Times New Roman"/>
      <w:b/>
      <w:bCs/>
      <w:sz w:val="24"/>
      <w:szCs w:val="24"/>
    </w:rPr>
  </w:style>
  <w:style w:type="paragraph" w:styleId="a3">
    <w:name w:val="Body Text"/>
    <w:basedOn w:val="a"/>
    <w:link w:val="a4"/>
    <w:rsid w:val="009C0CE9"/>
  </w:style>
  <w:style w:type="character" w:customStyle="1" w:styleId="a4">
    <w:name w:val="Основной текст Знак"/>
    <w:basedOn w:val="a0"/>
    <w:link w:val="a3"/>
    <w:rsid w:val="009C0CE9"/>
    <w:rPr>
      <w:rFonts w:ascii="Times New Roman" w:eastAsia="Times New Roman" w:hAnsi="Times New Roman" w:cs="Times New Roman"/>
      <w:sz w:val="24"/>
      <w:szCs w:val="24"/>
    </w:rPr>
  </w:style>
  <w:style w:type="paragraph" w:styleId="21">
    <w:name w:val="Body Text 2"/>
    <w:basedOn w:val="a"/>
    <w:link w:val="22"/>
    <w:rsid w:val="009C0CE9"/>
    <w:pPr>
      <w:ind w:right="-57"/>
      <w:jc w:val="both"/>
    </w:pPr>
  </w:style>
  <w:style w:type="character" w:customStyle="1" w:styleId="22">
    <w:name w:val="Основной текст 2 Знак"/>
    <w:basedOn w:val="a0"/>
    <w:link w:val="21"/>
    <w:rsid w:val="009C0CE9"/>
    <w:rPr>
      <w:rFonts w:ascii="Times New Roman" w:eastAsia="Times New Roman" w:hAnsi="Times New Roman" w:cs="Times New Roman"/>
      <w:sz w:val="24"/>
      <w:szCs w:val="24"/>
    </w:rPr>
  </w:style>
  <w:style w:type="character" w:customStyle="1" w:styleId="blk">
    <w:name w:val="blk"/>
    <w:rsid w:val="009C0CE9"/>
  </w:style>
  <w:style w:type="paragraph" w:styleId="a5">
    <w:name w:val="footer"/>
    <w:aliases w:val="Нижний колонтитул Знак Знак Знак,Нижний колонтитул1,Нижний колонтитул Знак Знак"/>
    <w:basedOn w:val="a"/>
    <w:link w:val="a6"/>
    <w:uiPriority w:val="99"/>
    <w:rsid w:val="009C0CE9"/>
    <w:pPr>
      <w:tabs>
        <w:tab w:val="center" w:pos="4677"/>
        <w:tab w:val="right" w:pos="9355"/>
      </w:tabs>
      <w:spacing w:before="120" w:after="120"/>
    </w:p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9C0CE9"/>
    <w:rPr>
      <w:rFonts w:ascii="Times New Roman" w:eastAsia="Times New Roman" w:hAnsi="Times New Roman" w:cs="Times New Roman"/>
      <w:sz w:val="24"/>
      <w:szCs w:val="24"/>
    </w:rPr>
  </w:style>
  <w:style w:type="character" w:styleId="a7">
    <w:name w:val="page number"/>
    <w:rsid w:val="009C0CE9"/>
    <w:rPr>
      <w:rFonts w:cs="Times New Roman"/>
    </w:rPr>
  </w:style>
  <w:style w:type="paragraph" w:styleId="a8">
    <w:name w:val="Normal (Web)"/>
    <w:aliases w:val="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9C0CE9"/>
    <w:pPr>
      <w:widowControl w:val="0"/>
    </w:pPr>
    <w:rPr>
      <w:lang w:val="en-US" w:eastAsia="nl-NL"/>
    </w:rPr>
  </w:style>
  <w:style w:type="character" w:customStyle="1" w:styleId="a9">
    <w:name w:val="Обычный (Интернет) Знак"/>
    <w:aliases w:val="Обычный (веб)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9C0CE9"/>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9C0CE9"/>
    <w:rPr>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9C0CE9"/>
    <w:rPr>
      <w:rFonts w:ascii="Times New Roman" w:eastAsia="Times New Roman" w:hAnsi="Times New Roman" w:cs="Times New Roman"/>
      <w:sz w:val="20"/>
      <w:szCs w:val="20"/>
      <w:lang w:val="en-US"/>
    </w:rPr>
  </w:style>
  <w:style w:type="character" w:styleId="ac">
    <w:name w:val="footnote reference"/>
    <w:uiPriority w:val="99"/>
    <w:rsid w:val="009C0CE9"/>
    <w:rPr>
      <w:rFonts w:cs="Times New Roman"/>
      <w:vertAlign w:val="superscript"/>
    </w:rPr>
  </w:style>
  <w:style w:type="paragraph" w:styleId="23">
    <w:name w:val="List 2"/>
    <w:basedOn w:val="a"/>
    <w:rsid w:val="009C0CE9"/>
    <w:pPr>
      <w:spacing w:before="120" w:after="120"/>
      <w:ind w:left="720" w:hanging="360"/>
      <w:jc w:val="both"/>
    </w:pPr>
    <w:rPr>
      <w:rFonts w:ascii="Arial" w:eastAsia="Batang" w:hAnsi="Arial"/>
      <w:sz w:val="20"/>
      <w:lang w:eastAsia="ko-KR"/>
    </w:rPr>
  </w:style>
  <w:style w:type="character" w:styleId="ad">
    <w:name w:val="Hyperlink"/>
    <w:uiPriority w:val="99"/>
    <w:rsid w:val="009C0CE9"/>
    <w:rPr>
      <w:rFonts w:cs="Times New Roman"/>
      <w:color w:val="0000FF"/>
      <w:u w:val="single"/>
    </w:rPr>
  </w:style>
  <w:style w:type="paragraph" w:styleId="11">
    <w:name w:val="toc 1"/>
    <w:basedOn w:val="a"/>
    <w:next w:val="a"/>
    <w:autoRedefine/>
    <w:uiPriority w:val="39"/>
    <w:rsid w:val="009C0CE9"/>
    <w:pPr>
      <w:spacing w:before="240" w:after="120"/>
    </w:pPr>
    <w:rPr>
      <w:rFonts w:cs="Calibri"/>
      <w:b/>
      <w:bCs/>
      <w:sz w:val="20"/>
      <w:szCs w:val="20"/>
    </w:rPr>
  </w:style>
  <w:style w:type="paragraph" w:styleId="24">
    <w:name w:val="toc 2"/>
    <w:basedOn w:val="a"/>
    <w:next w:val="a"/>
    <w:autoRedefine/>
    <w:uiPriority w:val="39"/>
    <w:rsid w:val="009C0CE9"/>
    <w:pPr>
      <w:tabs>
        <w:tab w:val="right" w:leader="dot" w:pos="9344"/>
      </w:tabs>
      <w:spacing w:before="120"/>
      <w:ind w:left="240"/>
      <w:jc w:val="both"/>
    </w:pPr>
    <w:rPr>
      <w:rFonts w:cs="Calibri"/>
      <w:i/>
      <w:iCs/>
      <w:noProof/>
      <w:sz w:val="20"/>
      <w:szCs w:val="20"/>
    </w:rPr>
  </w:style>
  <w:style w:type="paragraph" w:styleId="31">
    <w:name w:val="toc 3"/>
    <w:basedOn w:val="a"/>
    <w:next w:val="a"/>
    <w:autoRedefine/>
    <w:uiPriority w:val="39"/>
    <w:rsid w:val="009C0CE9"/>
    <w:pPr>
      <w:ind w:left="480"/>
    </w:pPr>
    <w:rPr>
      <w:sz w:val="28"/>
      <w:szCs w:val="28"/>
    </w:rPr>
  </w:style>
  <w:style w:type="character" w:customStyle="1" w:styleId="FootnoteTextChar">
    <w:name w:val="Footnote Text Char"/>
    <w:locked/>
    <w:rsid w:val="009C0CE9"/>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9C0CE9"/>
    <w:pPr>
      <w:spacing w:before="120" w:after="120"/>
      <w:ind w:left="708"/>
    </w:pPr>
  </w:style>
  <w:style w:type="character" w:customStyle="1" w:styleId="af">
    <w:name w:val="Абзац списка Знак"/>
    <w:aliases w:val="Содержание. 2 уровень Знак,List Paragraph Знак"/>
    <w:link w:val="ae"/>
    <w:uiPriority w:val="34"/>
    <w:qFormat/>
    <w:locked/>
    <w:rsid w:val="009C0CE9"/>
    <w:rPr>
      <w:rFonts w:ascii="Times New Roman" w:eastAsia="Times New Roman" w:hAnsi="Times New Roman" w:cs="Times New Roman"/>
      <w:sz w:val="24"/>
      <w:szCs w:val="24"/>
    </w:rPr>
  </w:style>
  <w:style w:type="character" w:styleId="af0">
    <w:name w:val="Emphasis"/>
    <w:qFormat/>
    <w:rsid w:val="009C0CE9"/>
    <w:rPr>
      <w:rFonts w:cs="Times New Roman"/>
      <w:i/>
    </w:rPr>
  </w:style>
  <w:style w:type="paragraph" w:styleId="af1">
    <w:name w:val="Balloon Text"/>
    <w:basedOn w:val="a"/>
    <w:link w:val="af2"/>
    <w:uiPriority w:val="99"/>
    <w:rsid w:val="009C0CE9"/>
    <w:rPr>
      <w:rFonts w:ascii="Segoe UI" w:hAnsi="Segoe UI"/>
      <w:sz w:val="18"/>
      <w:szCs w:val="18"/>
    </w:rPr>
  </w:style>
  <w:style w:type="character" w:customStyle="1" w:styleId="af2">
    <w:name w:val="Текст выноски Знак"/>
    <w:basedOn w:val="a0"/>
    <w:link w:val="af1"/>
    <w:uiPriority w:val="99"/>
    <w:rsid w:val="009C0CE9"/>
    <w:rPr>
      <w:rFonts w:ascii="Segoe UI" w:eastAsia="Times New Roman" w:hAnsi="Segoe UI" w:cs="Times New Roman"/>
      <w:sz w:val="18"/>
      <w:szCs w:val="18"/>
    </w:rPr>
  </w:style>
  <w:style w:type="paragraph" w:customStyle="1" w:styleId="ConsPlusNormal">
    <w:name w:val="ConsPlusNormal"/>
    <w:rsid w:val="009C0CE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nhideWhenUsed/>
    <w:qFormat/>
    <w:rsid w:val="009C0CE9"/>
    <w:pPr>
      <w:tabs>
        <w:tab w:val="center" w:pos="4677"/>
        <w:tab w:val="right" w:pos="9355"/>
      </w:tabs>
    </w:pPr>
  </w:style>
  <w:style w:type="character" w:customStyle="1" w:styleId="af4">
    <w:name w:val="Верхний колонтитул Знак"/>
    <w:basedOn w:val="a0"/>
    <w:link w:val="af3"/>
    <w:rsid w:val="009C0CE9"/>
    <w:rPr>
      <w:rFonts w:ascii="Times New Roman" w:eastAsia="Times New Roman" w:hAnsi="Times New Roman" w:cs="Times New Roman"/>
      <w:sz w:val="24"/>
      <w:szCs w:val="24"/>
    </w:rPr>
  </w:style>
  <w:style w:type="character" w:customStyle="1" w:styleId="110">
    <w:name w:val="Текст примечания Знак11"/>
    <w:uiPriority w:val="99"/>
    <w:rsid w:val="009C0CE9"/>
    <w:rPr>
      <w:rFonts w:cs="Times New Roman"/>
      <w:sz w:val="20"/>
      <w:szCs w:val="20"/>
    </w:rPr>
  </w:style>
  <w:style w:type="paragraph" w:styleId="af5">
    <w:name w:val="annotation text"/>
    <w:basedOn w:val="a"/>
    <w:link w:val="af6"/>
    <w:uiPriority w:val="99"/>
    <w:unhideWhenUsed/>
    <w:rsid w:val="009C0CE9"/>
    <w:rPr>
      <w:sz w:val="20"/>
      <w:szCs w:val="20"/>
    </w:rPr>
  </w:style>
  <w:style w:type="character" w:customStyle="1" w:styleId="af6">
    <w:name w:val="Текст примечания Знак"/>
    <w:basedOn w:val="a0"/>
    <w:link w:val="af5"/>
    <w:uiPriority w:val="99"/>
    <w:rsid w:val="009C0CE9"/>
    <w:rPr>
      <w:rFonts w:ascii="Calibri" w:eastAsia="Times New Roman" w:hAnsi="Calibri" w:cs="Times New Roman"/>
      <w:sz w:val="20"/>
      <w:szCs w:val="20"/>
    </w:rPr>
  </w:style>
  <w:style w:type="character" w:customStyle="1" w:styleId="12">
    <w:name w:val="Текст примечания Знак1"/>
    <w:uiPriority w:val="99"/>
    <w:rsid w:val="009C0CE9"/>
    <w:rPr>
      <w:rFonts w:cs="Times New Roman"/>
      <w:sz w:val="20"/>
      <w:szCs w:val="20"/>
    </w:rPr>
  </w:style>
  <w:style w:type="character" w:customStyle="1" w:styleId="111">
    <w:name w:val="Тема примечания Знак11"/>
    <w:uiPriority w:val="99"/>
    <w:rsid w:val="009C0CE9"/>
    <w:rPr>
      <w:rFonts w:cs="Times New Roman"/>
      <w:b/>
      <w:bCs/>
      <w:sz w:val="20"/>
      <w:szCs w:val="20"/>
    </w:rPr>
  </w:style>
  <w:style w:type="paragraph" w:styleId="af7">
    <w:name w:val="annotation subject"/>
    <w:basedOn w:val="af5"/>
    <w:next w:val="af5"/>
    <w:link w:val="af8"/>
    <w:uiPriority w:val="99"/>
    <w:unhideWhenUsed/>
    <w:rsid w:val="009C0CE9"/>
    <w:rPr>
      <w:b/>
      <w:bCs/>
    </w:rPr>
  </w:style>
  <w:style w:type="character" w:customStyle="1" w:styleId="af8">
    <w:name w:val="Тема примечания Знак"/>
    <w:basedOn w:val="af6"/>
    <w:link w:val="af7"/>
    <w:uiPriority w:val="99"/>
    <w:rsid w:val="009C0CE9"/>
    <w:rPr>
      <w:rFonts w:ascii="Times New Roman" w:eastAsia="Times New Roman" w:hAnsi="Times New Roman" w:cs="Times New Roman"/>
      <w:b/>
      <w:bCs/>
      <w:sz w:val="20"/>
      <w:szCs w:val="20"/>
    </w:rPr>
  </w:style>
  <w:style w:type="character" w:customStyle="1" w:styleId="13">
    <w:name w:val="Тема примечания Знак1"/>
    <w:uiPriority w:val="99"/>
    <w:rsid w:val="009C0CE9"/>
    <w:rPr>
      <w:rFonts w:cs="Times New Roman"/>
      <w:b/>
      <w:bCs/>
      <w:sz w:val="20"/>
      <w:szCs w:val="20"/>
    </w:rPr>
  </w:style>
  <w:style w:type="paragraph" w:styleId="25">
    <w:name w:val="Body Text Indent 2"/>
    <w:basedOn w:val="a"/>
    <w:link w:val="26"/>
    <w:rsid w:val="009C0CE9"/>
    <w:pPr>
      <w:spacing w:after="120" w:line="480" w:lineRule="auto"/>
      <w:ind w:left="283"/>
    </w:pPr>
  </w:style>
  <w:style w:type="character" w:customStyle="1" w:styleId="26">
    <w:name w:val="Основной текст с отступом 2 Знак"/>
    <w:basedOn w:val="a0"/>
    <w:link w:val="25"/>
    <w:rsid w:val="009C0CE9"/>
    <w:rPr>
      <w:rFonts w:ascii="Times New Roman" w:eastAsia="Times New Roman" w:hAnsi="Times New Roman" w:cs="Times New Roman"/>
      <w:sz w:val="24"/>
      <w:szCs w:val="24"/>
    </w:rPr>
  </w:style>
  <w:style w:type="character" w:customStyle="1" w:styleId="apple-converted-space">
    <w:name w:val="apple-converted-space"/>
    <w:rsid w:val="009C0CE9"/>
  </w:style>
  <w:style w:type="character" w:customStyle="1" w:styleId="af9">
    <w:name w:val="Цветовое выделение"/>
    <w:uiPriority w:val="99"/>
    <w:rsid w:val="009C0CE9"/>
    <w:rPr>
      <w:b/>
      <w:color w:val="26282F"/>
    </w:rPr>
  </w:style>
  <w:style w:type="character" w:customStyle="1" w:styleId="afa">
    <w:name w:val="Гипертекстовая ссылка"/>
    <w:uiPriority w:val="99"/>
    <w:rsid w:val="009C0CE9"/>
    <w:rPr>
      <w:b/>
      <w:color w:val="106BBE"/>
    </w:rPr>
  </w:style>
  <w:style w:type="character" w:customStyle="1" w:styleId="afb">
    <w:name w:val="Активная гипертекстовая ссылка"/>
    <w:uiPriority w:val="99"/>
    <w:rsid w:val="009C0CE9"/>
    <w:rPr>
      <w:b/>
      <w:color w:val="106BBE"/>
      <w:u w:val="single"/>
    </w:rPr>
  </w:style>
  <w:style w:type="paragraph" w:customStyle="1" w:styleId="afc">
    <w:name w:val="Внимание"/>
    <w:basedOn w:val="a"/>
    <w:next w:val="a"/>
    <w:uiPriority w:val="99"/>
    <w:rsid w:val="009C0CE9"/>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d">
    <w:name w:val="Внимание: криминал!!"/>
    <w:basedOn w:val="afc"/>
    <w:next w:val="a"/>
    <w:uiPriority w:val="99"/>
    <w:rsid w:val="009C0CE9"/>
  </w:style>
  <w:style w:type="paragraph" w:customStyle="1" w:styleId="afe">
    <w:name w:val="Внимание: недобросовестность!"/>
    <w:basedOn w:val="afc"/>
    <w:next w:val="a"/>
    <w:uiPriority w:val="99"/>
    <w:rsid w:val="009C0CE9"/>
  </w:style>
  <w:style w:type="character" w:customStyle="1" w:styleId="aff">
    <w:name w:val="Выделение для Базового Поиска"/>
    <w:uiPriority w:val="99"/>
    <w:rsid w:val="009C0CE9"/>
    <w:rPr>
      <w:b/>
      <w:color w:val="0058A9"/>
    </w:rPr>
  </w:style>
  <w:style w:type="character" w:customStyle="1" w:styleId="aff0">
    <w:name w:val="Выделение для Базового Поиска (курсив)"/>
    <w:uiPriority w:val="99"/>
    <w:rsid w:val="009C0CE9"/>
    <w:rPr>
      <w:b/>
      <w:i/>
      <w:color w:val="0058A9"/>
    </w:rPr>
  </w:style>
  <w:style w:type="paragraph" w:customStyle="1" w:styleId="aff1">
    <w:name w:val="Дочерний элемент списка"/>
    <w:basedOn w:val="a"/>
    <w:next w:val="a"/>
    <w:uiPriority w:val="99"/>
    <w:rsid w:val="009C0CE9"/>
    <w:pPr>
      <w:widowControl w:val="0"/>
      <w:autoSpaceDE w:val="0"/>
      <w:autoSpaceDN w:val="0"/>
      <w:adjustRightInd w:val="0"/>
      <w:spacing w:line="360" w:lineRule="auto"/>
      <w:jc w:val="both"/>
    </w:pPr>
    <w:rPr>
      <w:color w:val="868381"/>
      <w:sz w:val="20"/>
      <w:szCs w:val="20"/>
    </w:rPr>
  </w:style>
  <w:style w:type="paragraph" w:customStyle="1" w:styleId="aff2">
    <w:name w:val="Основное меню (преемственное)"/>
    <w:basedOn w:val="a"/>
    <w:next w:val="a"/>
    <w:uiPriority w:val="99"/>
    <w:rsid w:val="009C0CE9"/>
    <w:pPr>
      <w:widowControl w:val="0"/>
      <w:autoSpaceDE w:val="0"/>
      <w:autoSpaceDN w:val="0"/>
      <w:adjustRightInd w:val="0"/>
      <w:spacing w:line="360" w:lineRule="auto"/>
      <w:ind w:firstLine="720"/>
      <w:jc w:val="both"/>
    </w:pPr>
    <w:rPr>
      <w:rFonts w:ascii="Verdana" w:hAnsi="Verdana" w:cs="Verdana"/>
    </w:rPr>
  </w:style>
  <w:style w:type="paragraph" w:customStyle="1" w:styleId="14">
    <w:name w:val="Заголовок1"/>
    <w:basedOn w:val="aff2"/>
    <w:next w:val="a"/>
    <w:uiPriority w:val="99"/>
    <w:rsid w:val="009C0CE9"/>
    <w:rPr>
      <w:b/>
      <w:bCs/>
      <w:color w:val="0058A9"/>
      <w:shd w:val="clear" w:color="auto" w:fill="ECE9D8"/>
    </w:rPr>
  </w:style>
  <w:style w:type="paragraph" w:customStyle="1" w:styleId="aff3">
    <w:name w:val="Заголовок группы контролов"/>
    <w:basedOn w:val="a"/>
    <w:next w:val="a"/>
    <w:uiPriority w:val="99"/>
    <w:rsid w:val="009C0CE9"/>
    <w:pPr>
      <w:widowControl w:val="0"/>
      <w:autoSpaceDE w:val="0"/>
      <w:autoSpaceDN w:val="0"/>
      <w:adjustRightInd w:val="0"/>
      <w:spacing w:line="360" w:lineRule="auto"/>
      <w:ind w:firstLine="720"/>
      <w:jc w:val="both"/>
    </w:pPr>
    <w:rPr>
      <w:b/>
      <w:bCs/>
      <w:color w:val="000000"/>
    </w:rPr>
  </w:style>
  <w:style w:type="paragraph" w:customStyle="1" w:styleId="aff4">
    <w:name w:val="Заголовок для информации об изменениях"/>
    <w:basedOn w:val="1"/>
    <w:next w:val="a"/>
    <w:uiPriority w:val="99"/>
    <w:rsid w:val="009C0CE9"/>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9C0CE9"/>
    <w:pPr>
      <w:widowControl w:val="0"/>
      <w:autoSpaceDE w:val="0"/>
      <w:autoSpaceDN w:val="0"/>
      <w:adjustRightInd w:val="0"/>
      <w:spacing w:line="360" w:lineRule="auto"/>
      <w:ind w:firstLine="720"/>
      <w:jc w:val="both"/>
    </w:pPr>
    <w:rPr>
      <w:i/>
      <w:iCs/>
      <w:color w:val="000080"/>
    </w:rPr>
  </w:style>
  <w:style w:type="character" w:customStyle="1" w:styleId="aff6">
    <w:name w:val="Заголовок своего сообщения"/>
    <w:uiPriority w:val="99"/>
    <w:rsid w:val="009C0CE9"/>
    <w:rPr>
      <w:b/>
      <w:color w:val="26282F"/>
    </w:rPr>
  </w:style>
  <w:style w:type="paragraph" w:customStyle="1" w:styleId="aff7">
    <w:name w:val="Заголовок статьи"/>
    <w:basedOn w:val="a"/>
    <w:next w:val="a"/>
    <w:uiPriority w:val="99"/>
    <w:rsid w:val="009C0CE9"/>
    <w:pPr>
      <w:widowControl w:val="0"/>
      <w:autoSpaceDE w:val="0"/>
      <w:autoSpaceDN w:val="0"/>
      <w:adjustRightInd w:val="0"/>
      <w:spacing w:line="360" w:lineRule="auto"/>
      <w:ind w:left="1612" w:hanging="892"/>
      <w:jc w:val="both"/>
    </w:pPr>
  </w:style>
  <w:style w:type="character" w:customStyle="1" w:styleId="aff8">
    <w:name w:val="Заголовок чужого сообщения"/>
    <w:uiPriority w:val="99"/>
    <w:rsid w:val="009C0CE9"/>
    <w:rPr>
      <w:b/>
      <w:color w:val="FF0000"/>
    </w:rPr>
  </w:style>
  <w:style w:type="paragraph" w:customStyle="1" w:styleId="aff9">
    <w:name w:val="Заголовок ЭР (левое окно)"/>
    <w:basedOn w:val="a"/>
    <w:next w:val="a"/>
    <w:uiPriority w:val="99"/>
    <w:rsid w:val="009C0CE9"/>
    <w:pPr>
      <w:widowControl w:val="0"/>
      <w:autoSpaceDE w:val="0"/>
      <w:autoSpaceDN w:val="0"/>
      <w:adjustRightInd w:val="0"/>
      <w:spacing w:before="300" w:after="250" w:line="360" w:lineRule="auto"/>
      <w:jc w:val="center"/>
    </w:pPr>
    <w:rPr>
      <w:b/>
      <w:bCs/>
      <w:color w:val="26282F"/>
      <w:sz w:val="26"/>
      <w:szCs w:val="26"/>
    </w:rPr>
  </w:style>
  <w:style w:type="paragraph" w:customStyle="1" w:styleId="affa">
    <w:name w:val="Заголовок ЭР (правое окно)"/>
    <w:basedOn w:val="aff9"/>
    <w:next w:val="a"/>
    <w:uiPriority w:val="99"/>
    <w:rsid w:val="009C0CE9"/>
    <w:pPr>
      <w:spacing w:after="0"/>
      <w:jc w:val="left"/>
    </w:pPr>
  </w:style>
  <w:style w:type="paragraph" w:customStyle="1" w:styleId="affb">
    <w:name w:val="Интерактивный заголовок"/>
    <w:basedOn w:val="14"/>
    <w:next w:val="a"/>
    <w:uiPriority w:val="99"/>
    <w:rsid w:val="009C0CE9"/>
    <w:rPr>
      <w:u w:val="single"/>
    </w:rPr>
  </w:style>
  <w:style w:type="paragraph" w:customStyle="1" w:styleId="affc">
    <w:name w:val="Текст информации об изменениях"/>
    <w:basedOn w:val="a"/>
    <w:next w:val="a"/>
    <w:uiPriority w:val="99"/>
    <w:rsid w:val="009C0CE9"/>
    <w:pPr>
      <w:widowControl w:val="0"/>
      <w:autoSpaceDE w:val="0"/>
      <w:autoSpaceDN w:val="0"/>
      <w:adjustRightInd w:val="0"/>
      <w:spacing w:line="360" w:lineRule="auto"/>
      <w:ind w:firstLine="720"/>
      <w:jc w:val="both"/>
    </w:pPr>
    <w:rPr>
      <w:color w:val="353842"/>
      <w:sz w:val="18"/>
      <w:szCs w:val="18"/>
    </w:rPr>
  </w:style>
  <w:style w:type="paragraph" w:customStyle="1" w:styleId="affd">
    <w:name w:val="Информация об изменениях"/>
    <w:basedOn w:val="affc"/>
    <w:next w:val="a"/>
    <w:uiPriority w:val="99"/>
    <w:rsid w:val="009C0CE9"/>
    <w:pPr>
      <w:spacing w:before="180"/>
      <w:ind w:left="360" w:right="360" w:firstLine="0"/>
    </w:pPr>
    <w:rPr>
      <w:shd w:val="clear" w:color="auto" w:fill="EAEFED"/>
    </w:rPr>
  </w:style>
  <w:style w:type="paragraph" w:customStyle="1" w:styleId="affe">
    <w:name w:val="Текст (справка)"/>
    <w:basedOn w:val="a"/>
    <w:next w:val="a"/>
    <w:uiPriority w:val="99"/>
    <w:rsid w:val="009C0CE9"/>
    <w:pPr>
      <w:widowControl w:val="0"/>
      <w:autoSpaceDE w:val="0"/>
      <w:autoSpaceDN w:val="0"/>
      <w:adjustRightInd w:val="0"/>
      <w:spacing w:line="360" w:lineRule="auto"/>
      <w:ind w:left="170" w:right="170"/>
    </w:pPr>
  </w:style>
  <w:style w:type="paragraph" w:customStyle="1" w:styleId="afff">
    <w:name w:val="Комментарий"/>
    <w:basedOn w:val="affe"/>
    <w:next w:val="a"/>
    <w:uiPriority w:val="99"/>
    <w:rsid w:val="009C0CE9"/>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9C0CE9"/>
    <w:rPr>
      <w:i/>
      <w:iCs/>
    </w:rPr>
  </w:style>
  <w:style w:type="paragraph" w:customStyle="1" w:styleId="afff1">
    <w:name w:val="Текст (лев. подпись)"/>
    <w:basedOn w:val="a"/>
    <w:next w:val="a"/>
    <w:uiPriority w:val="99"/>
    <w:rsid w:val="009C0CE9"/>
    <w:pPr>
      <w:widowControl w:val="0"/>
      <w:autoSpaceDE w:val="0"/>
      <w:autoSpaceDN w:val="0"/>
      <w:adjustRightInd w:val="0"/>
      <w:spacing w:line="360" w:lineRule="auto"/>
    </w:pPr>
  </w:style>
  <w:style w:type="paragraph" w:customStyle="1" w:styleId="afff2">
    <w:name w:val="Колонтитул (левый)"/>
    <w:basedOn w:val="afff1"/>
    <w:next w:val="a"/>
    <w:uiPriority w:val="99"/>
    <w:rsid w:val="009C0CE9"/>
    <w:rPr>
      <w:sz w:val="14"/>
      <w:szCs w:val="14"/>
    </w:rPr>
  </w:style>
  <w:style w:type="paragraph" w:customStyle="1" w:styleId="afff3">
    <w:name w:val="Текст (прав. подпись)"/>
    <w:basedOn w:val="a"/>
    <w:next w:val="a"/>
    <w:uiPriority w:val="99"/>
    <w:rsid w:val="009C0CE9"/>
    <w:pPr>
      <w:widowControl w:val="0"/>
      <w:autoSpaceDE w:val="0"/>
      <w:autoSpaceDN w:val="0"/>
      <w:adjustRightInd w:val="0"/>
      <w:spacing w:line="360" w:lineRule="auto"/>
      <w:jc w:val="right"/>
    </w:pPr>
  </w:style>
  <w:style w:type="paragraph" w:customStyle="1" w:styleId="afff4">
    <w:name w:val="Колонтитул (правый)"/>
    <w:basedOn w:val="afff3"/>
    <w:next w:val="a"/>
    <w:uiPriority w:val="99"/>
    <w:rsid w:val="009C0CE9"/>
    <w:rPr>
      <w:sz w:val="14"/>
      <w:szCs w:val="14"/>
    </w:rPr>
  </w:style>
  <w:style w:type="paragraph" w:customStyle="1" w:styleId="afff5">
    <w:name w:val="Комментарий пользователя"/>
    <w:basedOn w:val="afff"/>
    <w:next w:val="a"/>
    <w:uiPriority w:val="99"/>
    <w:rsid w:val="009C0CE9"/>
    <w:pPr>
      <w:jc w:val="left"/>
    </w:pPr>
    <w:rPr>
      <w:shd w:val="clear" w:color="auto" w:fill="FFDFE0"/>
    </w:rPr>
  </w:style>
  <w:style w:type="paragraph" w:customStyle="1" w:styleId="afff6">
    <w:name w:val="Куда обратиться?"/>
    <w:basedOn w:val="afc"/>
    <w:next w:val="a"/>
    <w:uiPriority w:val="99"/>
    <w:rsid w:val="009C0CE9"/>
  </w:style>
  <w:style w:type="paragraph" w:customStyle="1" w:styleId="afff7">
    <w:name w:val="Моноширинный"/>
    <w:basedOn w:val="a"/>
    <w:next w:val="a"/>
    <w:uiPriority w:val="99"/>
    <w:rsid w:val="009C0CE9"/>
    <w:pPr>
      <w:widowControl w:val="0"/>
      <w:autoSpaceDE w:val="0"/>
      <w:autoSpaceDN w:val="0"/>
      <w:adjustRightInd w:val="0"/>
      <w:spacing w:line="360" w:lineRule="auto"/>
    </w:pPr>
    <w:rPr>
      <w:rFonts w:ascii="Courier New" w:hAnsi="Courier New" w:cs="Courier New"/>
    </w:rPr>
  </w:style>
  <w:style w:type="character" w:customStyle="1" w:styleId="afff8">
    <w:name w:val="Найденные слова"/>
    <w:uiPriority w:val="99"/>
    <w:rsid w:val="009C0CE9"/>
    <w:rPr>
      <w:b/>
      <w:color w:val="26282F"/>
      <w:shd w:val="clear" w:color="auto" w:fill="FFF580"/>
    </w:rPr>
  </w:style>
  <w:style w:type="paragraph" w:customStyle="1" w:styleId="afff9">
    <w:name w:val="Напишите нам"/>
    <w:basedOn w:val="a"/>
    <w:next w:val="a"/>
    <w:uiPriority w:val="99"/>
    <w:rsid w:val="009C0CE9"/>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a">
    <w:name w:val="Не вступил в силу"/>
    <w:uiPriority w:val="99"/>
    <w:rsid w:val="009C0CE9"/>
    <w:rPr>
      <w:b/>
      <w:color w:val="000000"/>
      <w:shd w:val="clear" w:color="auto" w:fill="D8EDE8"/>
    </w:rPr>
  </w:style>
  <w:style w:type="paragraph" w:customStyle="1" w:styleId="afffb">
    <w:name w:val="Необходимые документы"/>
    <w:basedOn w:val="afc"/>
    <w:next w:val="a"/>
    <w:uiPriority w:val="99"/>
    <w:rsid w:val="009C0CE9"/>
    <w:pPr>
      <w:ind w:firstLine="118"/>
    </w:pPr>
  </w:style>
  <w:style w:type="paragraph" w:customStyle="1" w:styleId="afffc">
    <w:name w:val="Нормальный (таблица)"/>
    <w:basedOn w:val="a"/>
    <w:next w:val="a"/>
    <w:uiPriority w:val="99"/>
    <w:rsid w:val="009C0CE9"/>
    <w:pPr>
      <w:widowControl w:val="0"/>
      <w:autoSpaceDE w:val="0"/>
      <w:autoSpaceDN w:val="0"/>
      <w:adjustRightInd w:val="0"/>
      <w:spacing w:line="360" w:lineRule="auto"/>
      <w:jc w:val="both"/>
    </w:pPr>
  </w:style>
  <w:style w:type="paragraph" w:customStyle="1" w:styleId="afffd">
    <w:name w:val="Таблицы (моноширинный)"/>
    <w:basedOn w:val="a"/>
    <w:next w:val="a"/>
    <w:uiPriority w:val="99"/>
    <w:rsid w:val="009C0CE9"/>
    <w:pPr>
      <w:widowControl w:val="0"/>
      <w:autoSpaceDE w:val="0"/>
      <w:autoSpaceDN w:val="0"/>
      <w:adjustRightInd w:val="0"/>
      <w:spacing w:line="360" w:lineRule="auto"/>
    </w:pPr>
    <w:rPr>
      <w:rFonts w:ascii="Courier New" w:hAnsi="Courier New" w:cs="Courier New"/>
    </w:rPr>
  </w:style>
  <w:style w:type="paragraph" w:customStyle="1" w:styleId="afffe">
    <w:name w:val="Оглавление"/>
    <w:basedOn w:val="afffd"/>
    <w:next w:val="a"/>
    <w:uiPriority w:val="99"/>
    <w:rsid w:val="009C0CE9"/>
    <w:pPr>
      <w:ind w:left="140"/>
    </w:pPr>
  </w:style>
  <w:style w:type="character" w:customStyle="1" w:styleId="affff">
    <w:name w:val="Опечатки"/>
    <w:uiPriority w:val="99"/>
    <w:rsid w:val="009C0CE9"/>
    <w:rPr>
      <w:color w:val="FF0000"/>
    </w:rPr>
  </w:style>
  <w:style w:type="paragraph" w:customStyle="1" w:styleId="affff0">
    <w:name w:val="Переменная часть"/>
    <w:basedOn w:val="aff2"/>
    <w:next w:val="a"/>
    <w:uiPriority w:val="99"/>
    <w:rsid w:val="009C0CE9"/>
    <w:rPr>
      <w:sz w:val="18"/>
      <w:szCs w:val="18"/>
    </w:rPr>
  </w:style>
  <w:style w:type="paragraph" w:customStyle="1" w:styleId="affff1">
    <w:name w:val="Подвал для информации об изменениях"/>
    <w:basedOn w:val="1"/>
    <w:next w:val="a"/>
    <w:uiPriority w:val="99"/>
    <w:rsid w:val="009C0CE9"/>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9C0CE9"/>
    <w:rPr>
      <w:b/>
      <w:bCs/>
    </w:rPr>
  </w:style>
  <w:style w:type="paragraph" w:customStyle="1" w:styleId="affff3">
    <w:name w:val="Подчёркнуный текст"/>
    <w:basedOn w:val="a"/>
    <w:next w:val="a"/>
    <w:uiPriority w:val="99"/>
    <w:rsid w:val="009C0CE9"/>
    <w:pPr>
      <w:widowControl w:val="0"/>
      <w:pBdr>
        <w:bottom w:val="single" w:sz="4" w:space="0" w:color="auto"/>
      </w:pBdr>
      <w:autoSpaceDE w:val="0"/>
      <w:autoSpaceDN w:val="0"/>
      <w:adjustRightInd w:val="0"/>
      <w:spacing w:line="360" w:lineRule="auto"/>
      <w:ind w:firstLine="720"/>
      <w:jc w:val="both"/>
    </w:pPr>
  </w:style>
  <w:style w:type="paragraph" w:customStyle="1" w:styleId="affff4">
    <w:name w:val="Постоянная часть"/>
    <w:basedOn w:val="aff2"/>
    <w:next w:val="a"/>
    <w:uiPriority w:val="99"/>
    <w:rsid w:val="009C0CE9"/>
    <w:rPr>
      <w:sz w:val="20"/>
      <w:szCs w:val="20"/>
    </w:rPr>
  </w:style>
  <w:style w:type="paragraph" w:customStyle="1" w:styleId="affff5">
    <w:name w:val="Прижатый влево"/>
    <w:basedOn w:val="a"/>
    <w:next w:val="a"/>
    <w:uiPriority w:val="99"/>
    <w:rsid w:val="009C0CE9"/>
    <w:pPr>
      <w:widowControl w:val="0"/>
      <w:autoSpaceDE w:val="0"/>
      <w:autoSpaceDN w:val="0"/>
      <w:adjustRightInd w:val="0"/>
      <w:spacing w:line="360" w:lineRule="auto"/>
    </w:pPr>
  </w:style>
  <w:style w:type="paragraph" w:customStyle="1" w:styleId="affff6">
    <w:name w:val="Пример."/>
    <w:basedOn w:val="afc"/>
    <w:next w:val="a"/>
    <w:uiPriority w:val="99"/>
    <w:rsid w:val="009C0CE9"/>
  </w:style>
  <w:style w:type="paragraph" w:customStyle="1" w:styleId="affff7">
    <w:name w:val="Примечание."/>
    <w:basedOn w:val="afc"/>
    <w:next w:val="a"/>
    <w:uiPriority w:val="99"/>
    <w:rsid w:val="009C0CE9"/>
  </w:style>
  <w:style w:type="character" w:customStyle="1" w:styleId="affff8">
    <w:name w:val="Продолжение ссылки"/>
    <w:uiPriority w:val="99"/>
    <w:rsid w:val="009C0CE9"/>
  </w:style>
  <w:style w:type="paragraph" w:customStyle="1" w:styleId="affff9">
    <w:name w:val="Словарная статья"/>
    <w:basedOn w:val="a"/>
    <w:next w:val="a"/>
    <w:uiPriority w:val="99"/>
    <w:rsid w:val="009C0CE9"/>
    <w:pPr>
      <w:widowControl w:val="0"/>
      <w:autoSpaceDE w:val="0"/>
      <w:autoSpaceDN w:val="0"/>
      <w:adjustRightInd w:val="0"/>
      <w:spacing w:line="360" w:lineRule="auto"/>
      <w:ind w:right="118"/>
      <w:jc w:val="both"/>
    </w:pPr>
  </w:style>
  <w:style w:type="character" w:customStyle="1" w:styleId="affffa">
    <w:name w:val="Сравнение редакций"/>
    <w:uiPriority w:val="99"/>
    <w:rsid w:val="009C0CE9"/>
    <w:rPr>
      <w:b/>
      <w:color w:val="26282F"/>
    </w:rPr>
  </w:style>
  <w:style w:type="character" w:customStyle="1" w:styleId="affffb">
    <w:name w:val="Сравнение редакций. Добавленный фрагмент"/>
    <w:uiPriority w:val="99"/>
    <w:rsid w:val="009C0CE9"/>
    <w:rPr>
      <w:color w:val="000000"/>
      <w:shd w:val="clear" w:color="auto" w:fill="C1D7FF"/>
    </w:rPr>
  </w:style>
  <w:style w:type="character" w:customStyle="1" w:styleId="affffc">
    <w:name w:val="Сравнение редакций. Удаленный фрагмент"/>
    <w:uiPriority w:val="99"/>
    <w:rsid w:val="009C0CE9"/>
    <w:rPr>
      <w:color w:val="000000"/>
      <w:shd w:val="clear" w:color="auto" w:fill="C4C413"/>
    </w:rPr>
  </w:style>
  <w:style w:type="paragraph" w:customStyle="1" w:styleId="affffd">
    <w:name w:val="Ссылка на официальную публикацию"/>
    <w:basedOn w:val="a"/>
    <w:next w:val="a"/>
    <w:uiPriority w:val="99"/>
    <w:rsid w:val="009C0CE9"/>
    <w:pPr>
      <w:widowControl w:val="0"/>
      <w:autoSpaceDE w:val="0"/>
      <w:autoSpaceDN w:val="0"/>
      <w:adjustRightInd w:val="0"/>
      <w:spacing w:line="360" w:lineRule="auto"/>
      <w:ind w:firstLine="720"/>
      <w:jc w:val="both"/>
    </w:pPr>
  </w:style>
  <w:style w:type="character" w:customStyle="1" w:styleId="affffe">
    <w:name w:val="Ссылка на утративший силу документ"/>
    <w:uiPriority w:val="99"/>
    <w:rsid w:val="009C0CE9"/>
    <w:rPr>
      <w:b/>
      <w:color w:val="749232"/>
    </w:rPr>
  </w:style>
  <w:style w:type="paragraph" w:customStyle="1" w:styleId="afffff">
    <w:name w:val="Текст в таблице"/>
    <w:basedOn w:val="afffc"/>
    <w:next w:val="a"/>
    <w:uiPriority w:val="99"/>
    <w:rsid w:val="009C0CE9"/>
    <w:pPr>
      <w:ind w:firstLine="500"/>
    </w:pPr>
  </w:style>
  <w:style w:type="paragraph" w:customStyle="1" w:styleId="afffff0">
    <w:name w:val="Текст ЭР (см. также)"/>
    <w:basedOn w:val="a"/>
    <w:next w:val="a"/>
    <w:uiPriority w:val="99"/>
    <w:rsid w:val="009C0CE9"/>
    <w:pPr>
      <w:widowControl w:val="0"/>
      <w:autoSpaceDE w:val="0"/>
      <w:autoSpaceDN w:val="0"/>
      <w:adjustRightInd w:val="0"/>
      <w:spacing w:before="200" w:line="360" w:lineRule="auto"/>
    </w:pPr>
    <w:rPr>
      <w:sz w:val="20"/>
      <w:szCs w:val="20"/>
    </w:rPr>
  </w:style>
  <w:style w:type="paragraph" w:customStyle="1" w:styleId="afffff1">
    <w:name w:val="Технический комментарий"/>
    <w:basedOn w:val="a"/>
    <w:next w:val="a"/>
    <w:uiPriority w:val="99"/>
    <w:rsid w:val="009C0CE9"/>
    <w:pPr>
      <w:widowControl w:val="0"/>
      <w:autoSpaceDE w:val="0"/>
      <w:autoSpaceDN w:val="0"/>
      <w:adjustRightInd w:val="0"/>
      <w:spacing w:line="360" w:lineRule="auto"/>
    </w:pPr>
    <w:rPr>
      <w:color w:val="463F31"/>
      <w:shd w:val="clear" w:color="auto" w:fill="FFFFA6"/>
    </w:rPr>
  </w:style>
  <w:style w:type="character" w:customStyle="1" w:styleId="afffff2">
    <w:name w:val="Утратил силу"/>
    <w:uiPriority w:val="99"/>
    <w:rsid w:val="009C0CE9"/>
    <w:rPr>
      <w:b/>
      <w:strike/>
      <w:color w:val="666600"/>
    </w:rPr>
  </w:style>
  <w:style w:type="paragraph" w:customStyle="1" w:styleId="afffff3">
    <w:name w:val="Формула"/>
    <w:basedOn w:val="a"/>
    <w:next w:val="a"/>
    <w:uiPriority w:val="99"/>
    <w:rsid w:val="009C0CE9"/>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4">
    <w:name w:val="Центрированный (таблица)"/>
    <w:basedOn w:val="afffc"/>
    <w:next w:val="a"/>
    <w:uiPriority w:val="99"/>
    <w:rsid w:val="009C0CE9"/>
    <w:pPr>
      <w:jc w:val="center"/>
    </w:pPr>
  </w:style>
  <w:style w:type="paragraph" w:customStyle="1" w:styleId="-">
    <w:name w:val="ЭР-содержание (правое окно)"/>
    <w:basedOn w:val="a"/>
    <w:next w:val="a"/>
    <w:uiPriority w:val="99"/>
    <w:rsid w:val="009C0CE9"/>
    <w:pPr>
      <w:widowControl w:val="0"/>
      <w:autoSpaceDE w:val="0"/>
      <w:autoSpaceDN w:val="0"/>
      <w:adjustRightInd w:val="0"/>
      <w:spacing w:before="300" w:line="360" w:lineRule="auto"/>
    </w:pPr>
  </w:style>
  <w:style w:type="paragraph" w:customStyle="1" w:styleId="Default">
    <w:name w:val="Default"/>
    <w:rsid w:val="009C0CE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9C0CE9"/>
    <w:rPr>
      <w:rFonts w:cs="Times New Roman"/>
      <w:sz w:val="16"/>
    </w:rPr>
  </w:style>
  <w:style w:type="paragraph" w:styleId="41">
    <w:name w:val="toc 4"/>
    <w:basedOn w:val="a"/>
    <w:next w:val="a"/>
    <w:autoRedefine/>
    <w:rsid w:val="009C0CE9"/>
    <w:pPr>
      <w:ind w:left="720"/>
    </w:pPr>
    <w:rPr>
      <w:rFonts w:cs="Calibri"/>
      <w:sz w:val="20"/>
      <w:szCs w:val="20"/>
    </w:rPr>
  </w:style>
  <w:style w:type="paragraph" w:styleId="5">
    <w:name w:val="toc 5"/>
    <w:basedOn w:val="a"/>
    <w:next w:val="a"/>
    <w:autoRedefine/>
    <w:rsid w:val="009C0CE9"/>
    <w:pPr>
      <w:ind w:left="960"/>
    </w:pPr>
    <w:rPr>
      <w:rFonts w:cs="Calibri"/>
      <w:sz w:val="20"/>
      <w:szCs w:val="20"/>
    </w:rPr>
  </w:style>
  <w:style w:type="paragraph" w:styleId="6">
    <w:name w:val="toc 6"/>
    <w:basedOn w:val="a"/>
    <w:next w:val="a"/>
    <w:autoRedefine/>
    <w:rsid w:val="009C0CE9"/>
    <w:pPr>
      <w:ind w:left="1200"/>
    </w:pPr>
    <w:rPr>
      <w:rFonts w:cs="Calibri"/>
      <w:sz w:val="20"/>
      <w:szCs w:val="20"/>
    </w:rPr>
  </w:style>
  <w:style w:type="paragraph" w:styleId="7">
    <w:name w:val="toc 7"/>
    <w:basedOn w:val="a"/>
    <w:next w:val="a"/>
    <w:autoRedefine/>
    <w:rsid w:val="009C0CE9"/>
    <w:pPr>
      <w:ind w:left="1440"/>
    </w:pPr>
    <w:rPr>
      <w:rFonts w:cs="Calibri"/>
      <w:sz w:val="20"/>
      <w:szCs w:val="20"/>
    </w:rPr>
  </w:style>
  <w:style w:type="paragraph" w:styleId="8">
    <w:name w:val="toc 8"/>
    <w:basedOn w:val="a"/>
    <w:next w:val="a"/>
    <w:autoRedefine/>
    <w:rsid w:val="009C0CE9"/>
    <w:pPr>
      <w:ind w:left="1680"/>
    </w:pPr>
    <w:rPr>
      <w:rFonts w:cs="Calibri"/>
      <w:sz w:val="20"/>
      <w:szCs w:val="20"/>
    </w:rPr>
  </w:style>
  <w:style w:type="paragraph" w:styleId="9">
    <w:name w:val="toc 9"/>
    <w:basedOn w:val="a"/>
    <w:next w:val="a"/>
    <w:autoRedefine/>
    <w:rsid w:val="009C0CE9"/>
    <w:pPr>
      <w:ind w:left="1920"/>
    </w:pPr>
    <w:rPr>
      <w:rFonts w:cs="Calibri"/>
      <w:sz w:val="20"/>
      <w:szCs w:val="20"/>
    </w:rPr>
  </w:style>
  <w:style w:type="paragraph" w:customStyle="1" w:styleId="s1">
    <w:name w:val="s_1"/>
    <w:basedOn w:val="a"/>
    <w:rsid w:val="009C0CE9"/>
    <w:pPr>
      <w:spacing w:before="100" w:beforeAutospacing="1" w:after="100" w:afterAutospacing="1"/>
    </w:pPr>
  </w:style>
  <w:style w:type="table" w:styleId="afffff6">
    <w:name w:val="Table Grid"/>
    <w:basedOn w:val="a1"/>
    <w:uiPriority w:val="59"/>
    <w:rsid w:val="009C0CE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7">
    <w:name w:val="Текст концевой сноски Знак"/>
    <w:basedOn w:val="a0"/>
    <w:link w:val="afffff8"/>
    <w:uiPriority w:val="99"/>
    <w:semiHidden/>
    <w:rsid w:val="009C0CE9"/>
    <w:rPr>
      <w:rFonts w:ascii="Calibri" w:eastAsia="Times New Roman" w:hAnsi="Calibri" w:cs="Times New Roman"/>
      <w:sz w:val="20"/>
      <w:szCs w:val="20"/>
    </w:rPr>
  </w:style>
  <w:style w:type="paragraph" w:styleId="afffff8">
    <w:name w:val="endnote text"/>
    <w:basedOn w:val="a"/>
    <w:link w:val="afffff7"/>
    <w:uiPriority w:val="99"/>
    <w:semiHidden/>
    <w:unhideWhenUsed/>
    <w:rsid w:val="009C0CE9"/>
    <w:rPr>
      <w:sz w:val="20"/>
      <w:szCs w:val="20"/>
    </w:rPr>
  </w:style>
  <w:style w:type="character" w:styleId="afffff9">
    <w:name w:val="Strong"/>
    <w:uiPriority w:val="22"/>
    <w:qFormat/>
    <w:rsid w:val="009C0CE9"/>
    <w:rPr>
      <w:b/>
      <w:bCs/>
    </w:rPr>
  </w:style>
  <w:style w:type="paragraph" w:customStyle="1" w:styleId="TableParagraph">
    <w:name w:val="Table Paragraph"/>
    <w:basedOn w:val="a"/>
    <w:uiPriority w:val="1"/>
    <w:qFormat/>
    <w:rsid w:val="009C0CE9"/>
    <w:pPr>
      <w:widowControl w:val="0"/>
      <w:autoSpaceDE w:val="0"/>
      <w:autoSpaceDN w:val="0"/>
      <w:ind w:left="9"/>
    </w:pPr>
    <w:rPr>
      <w:lang w:eastAsia="en-US"/>
    </w:rPr>
  </w:style>
  <w:style w:type="character" w:styleId="afffffa">
    <w:name w:val="FollowedHyperlink"/>
    <w:uiPriority w:val="99"/>
    <w:unhideWhenUsed/>
    <w:rsid w:val="009C0CE9"/>
    <w:rPr>
      <w:color w:val="0000FF"/>
      <w:u w:val="single"/>
    </w:rPr>
  </w:style>
  <w:style w:type="character" w:styleId="afffffb">
    <w:name w:val="Subtle Emphasis"/>
    <w:uiPriority w:val="19"/>
    <w:qFormat/>
    <w:rsid w:val="009C0CE9"/>
    <w:rPr>
      <w:i/>
      <w:iCs/>
      <w:color w:val="404040"/>
    </w:rPr>
  </w:style>
  <w:style w:type="paragraph" w:styleId="afffffc">
    <w:name w:val="Subtitle"/>
    <w:basedOn w:val="a"/>
    <w:next w:val="a"/>
    <w:link w:val="afffffd"/>
    <w:uiPriority w:val="11"/>
    <w:qFormat/>
    <w:rsid w:val="009C0CE9"/>
    <w:pPr>
      <w:spacing w:after="60"/>
      <w:jc w:val="center"/>
      <w:outlineLvl w:val="1"/>
    </w:pPr>
    <w:rPr>
      <w:rFonts w:ascii="Calibri Light" w:hAnsi="Calibri Light"/>
    </w:rPr>
  </w:style>
  <w:style w:type="character" w:customStyle="1" w:styleId="afffffd">
    <w:name w:val="Подзаголовок Знак"/>
    <w:basedOn w:val="a0"/>
    <w:link w:val="afffffc"/>
    <w:uiPriority w:val="11"/>
    <w:rsid w:val="009C0CE9"/>
    <w:rPr>
      <w:rFonts w:ascii="Calibri Light" w:eastAsia="Times New Roman" w:hAnsi="Calibri Light" w:cs="Times New Roman"/>
      <w:sz w:val="24"/>
      <w:szCs w:val="24"/>
    </w:rPr>
  </w:style>
  <w:style w:type="paragraph" w:styleId="afffffe">
    <w:name w:val="TOC Heading"/>
    <w:basedOn w:val="1"/>
    <w:next w:val="a"/>
    <w:uiPriority w:val="39"/>
    <w:unhideWhenUsed/>
    <w:qFormat/>
    <w:rsid w:val="009C0CE9"/>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9C0CE9"/>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affffff">
    <w:basedOn w:val="a"/>
    <w:next w:val="a"/>
    <w:uiPriority w:val="10"/>
    <w:qFormat/>
    <w:rsid w:val="009C0CE9"/>
    <w:pPr>
      <w:spacing w:after="120"/>
      <w:ind w:firstLine="709"/>
      <w:outlineLvl w:val="0"/>
    </w:pPr>
    <w:rPr>
      <w:kern w:val="28"/>
    </w:rPr>
  </w:style>
  <w:style w:type="character" w:customStyle="1" w:styleId="affffff0">
    <w:name w:val="Заголовок Знак"/>
    <w:link w:val="affffff1"/>
    <w:uiPriority w:val="10"/>
    <w:rsid w:val="009C0CE9"/>
    <w:rPr>
      <w:rFonts w:ascii="Times New Roman" w:hAnsi="Times New Roman"/>
      <w:kern w:val="28"/>
      <w:sz w:val="24"/>
      <w:szCs w:val="24"/>
    </w:rPr>
  </w:style>
  <w:style w:type="paragraph" w:styleId="affffff1">
    <w:name w:val="Title"/>
    <w:basedOn w:val="a"/>
    <w:next w:val="a"/>
    <w:link w:val="affffff0"/>
    <w:uiPriority w:val="10"/>
    <w:qFormat/>
    <w:rsid w:val="009C0CE9"/>
    <w:pPr>
      <w:pBdr>
        <w:bottom w:val="single" w:sz="8" w:space="4" w:color="4F81BD" w:themeColor="accent1"/>
      </w:pBdr>
      <w:spacing w:after="300"/>
      <w:contextualSpacing/>
    </w:pPr>
    <w:rPr>
      <w:rFonts w:eastAsiaTheme="minorHAnsi" w:cstheme="minorBidi"/>
      <w:kern w:val="28"/>
      <w:lang w:eastAsia="en-US"/>
    </w:rPr>
  </w:style>
  <w:style w:type="table" w:customStyle="1" w:styleId="15">
    <w:name w:val="Сетка таблицы1"/>
    <w:basedOn w:val="a1"/>
    <w:next w:val="afffff6"/>
    <w:uiPriority w:val="39"/>
    <w:rsid w:val="009C0CE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9C0CE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9C0CE9"/>
    <w:pPr>
      <w:snapToGrid w:val="0"/>
    </w:pPr>
    <w:rPr>
      <w:iCs/>
      <w:szCs w:val="28"/>
    </w:rPr>
  </w:style>
  <w:style w:type="character" w:customStyle="1" w:styleId="rTitleStyle">
    <w:name w:val="rTitleStyle"/>
    <w:rsid w:val="009C0CE9"/>
    <w:rPr>
      <w:b/>
      <w:bCs/>
      <w:spacing w:val="16"/>
      <w:sz w:val="28"/>
      <w:szCs w:val="28"/>
      <w:lang w:val="ru-RU"/>
    </w:rPr>
  </w:style>
  <w:style w:type="paragraph" w:customStyle="1" w:styleId="pTitleStyle">
    <w:name w:val="pTitleStyle"/>
    <w:basedOn w:val="a"/>
    <w:rsid w:val="009C0CE9"/>
    <w:pPr>
      <w:spacing w:after="100" w:line="254" w:lineRule="auto"/>
      <w:jc w:val="center"/>
    </w:pPr>
    <w:rPr>
      <w:lang w:val="en-US"/>
    </w:rPr>
  </w:style>
  <w:style w:type="character" w:customStyle="1" w:styleId="affffff2">
    <w:name w:val="Название Знак"/>
    <w:basedOn w:val="a0"/>
    <w:uiPriority w:val="10"/>
    <w:rsid w:val="009C0CE9"/>
    <w:rPr>
      <w:rFonts w:asciiTheme="majorHAnsi" w:eastAsiaTheme="majorEastAsia" w:hAnsiTheme="majorHAnsi" w:cstheme="majorBidi"/>
      <w:color w:val="17365D" w:themeColor="text2" w:themeShade="BF"/>
      <w:spacing w:val="5"/>
      <w:kern w:val="28"/>
      <w:sz w:val="52"/>
      <w:szCs w:val="52"/>
      <w:lang w:eastAsia="ru-RU"/>
    </w:rPr>
  </w:style>
  <w:style w:type="paragraph" w:customStyle="1" w:styleId="s16">
    <w:name w:val="s_16"/>
    <w:basedOn w:val="a"/>
    <w:rsid w:val="00CB6310"/>
    <w:pPr>
      <w:spacing w:before="100" w:beforeAutospacing="1" w:after="100" w:afterAutospacing="1"/>
    </w:pPr>
  </w:style>
  <w:style w:type="paragraph" w:styleId="affffff3">
    <w:name w:val="No Spacing"/>
    <w:link w:val="affffff4"/>
    <w:qFormat/>
    <w:rsid w:val="00AC6EF2"/>
    <w:pPr>
      <w:spacing w:after="0" w:line="240" w:lineRule="auto"/>
    </w:pPr>
    <w:rPr>
      <w:rFonts w:ascii="Calibri" w:eastAsia="Times New Roman" w:hAnsi="Calibri" w:cs="Times New Roman"/>
      <w:lang w:eastAsia="ru-RU"/>
    </w:rPr>
  </w:style>
  <w:style w:type="paragraph" w:customStyle="1" w:styleId="16">
    <w:name w:val="Обычный1"/>
    <w:rsid w:val="000860BA"/>
    <w:pPr>
      <w:spacing w:after="0" w:line="240" w:lineRule="auto"/>
    </w:pPr>
    <w:rPr>
      <w:rFonts w:ascii="Calibri" w:eastAsia="Calibri" w:hAnsi="Calibri" w:cs="Calibri"/>
      <w:sz w:val="20"/>
      <w:szCs w:val="20"/>
      <w:lang w:eastAsia="ru-RU"/>
    </w:rPr>
  </w:style>
  <w:style w:type="character" w:customStyle="1" w:styleId="affffff4">
    <w:name w:val="Без интервала Знак"/>
    <w:link w:val="affffff3"/>
    <w:locked/>
    <w:rsid w:val="0047147E"/>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955418">
      <w:bodyDiv w:val="1"/>
      <w:marLeft w:val="0"/>
      <w:marRight w:val="0"/>
      <w:marTop w:val="0"/>
      <w:marBottom w:val="0"/>
      <w:divBdr>
        <w:top w:val="none" w:sz="0" w:space="0" w:color="auto"/>
        <w:left w:val="none" w:sz="0" w:space="0" w:color="auto"/>
        <w:bottom w:val="none" w:sz="0" w:space="0" w:color="auto"/>
        <w:right w:val="none" w:sz="0" w:space="0" w:color="auto"/>
      </w:divBdr>
    </w:div>
    <w:div w:id="83457722">
      <w:bodyDiv w:val="1"/>
      <w:marLeft w:val="0"/>
      <w:marRight w:val="0"/>
      <w:marTop w:val="0"/>
      <w:marBottom w:val="0"/>
      <w:divBdr>
        <w:top w:val="none" w:sz="0" w:space="0" w:color="auto"/>
        <w:left w:val="none" w:sz="0" w:space="0" w:color="auto"/>
        <w:bottom w:val="none" w:sz="0" w:space="0" w:color="auto"/>
        <w:right w:val="none" w:sz="0" w:space="0" w:color="auto"/>
      </w:divBdr>
      <w:divsChild>
        <w:div w:id="728304046">
          <w:marLeft w:val="0"/>
          <w:marRight w:val="0"/>
          <w:marTop w:val="0"/>
          <w:marBottom w:val="0"/>
          <w:divBdr>
            <w:top w:val="none" w:sz="0" w:space="0" w:color="auto"/>
            <w:left w:val="none" w:sz="0" w:space="0" w:color="auto"/>
            <w:bottom w:val="none" w:sz="0" w:space="0" w:color="auto"/>
            <w:right w:val="none" w:sz="0" w:space="0" w:color="auto"/>
          </w:divBdr>
        </w:div>
        <w:div w:id="1418164973">
          <w:marLeft w:val="0"/>
          <w:marRight w:val="0"/>
          <w:marTop w:val="0"/>
          <w:marBottom w:val="0"/>
          <w:divBdr>
            <w:top w:val="none" w:sz="0" w:space="0" w:color="auto"/>
            <w:left w:val="none" w:sz="0" w:space="0" w:color="auto"/>
            <w:bottom w:val="none" w:sz="0" w:space="0" w:color="auto"/>
            <w:right w:val="none" w:sz="0" w:space="0" w:color="auto"/>
          </w:divBdr>
        </w:div>
      </w:divsChild>
    </w:div>
    <w:div w:id="103890923">
      <w:bodyDiv w:val="1"/>
      <w:marLeft w:val="0"/>
      <w:marRight w:val="0"/>
      <w:marTop w:val="0"/>
      <w:marBottom w:val="0"/>
      <w:divBdr>
        <w:top w:val="none" w:sz="0" w:space="0" w:color="auto"/>
        <w:left w:val="none" w:sz="0" w:space="0" w:color="auto"/>
        <w:bottom w:val="none" w:sz="0" w:space="0" w:color="auto"/>
        <w:right w:val="none" w:sz="0" w:space="0" w:color="auto"/>
      </w:divBdr>
    </w:div>
    <w:div w:id="375470799">
      <w:bodyDiv w:val="1"/>
      <w:marLeft w:val="0"/>
      <w:marRight w:val="0"/>
      <w:marTop w:val="0"/>
      <w:marBottom w:val="0"/>
      <w:divBdr>
        <w:top w:val="none" w:sz="0" w:space="0" w:color="auto"/>
        <w:left w:val="none" w:sz="0" w:space="0" w:color="auto"/>
        <w:bottom w:val="none" w:sz="0" w:space="0" w:color="auto"/>
        <w:right w:val="none" w:sz="0" w:space="0" w:color="auto"/>
      </w:divBdr>
    </w:div>
    <w:div w:id="670645452">
      <w:bodyDiv w:val="1"/>
      <w:marLeft w:val="0"/>
      <w:marRight w:val="0"/>
      <w:marTop w:val="0"/>
      <w:marBottom w:val="0"/>
      <w:divBdr>
        <w:top w:val="none" w:sz="0" w:space="0" w:color="auto"/>
        <w:left w:val="none" w:sz="0" w:space="0" w:color="auto"/>
        <w:bottom w:val="none" w:sz="0" w:space="0" w:color="auto"/>
        <w:right w:val="none" w:sz="0" w:space="0" w:color="auto"/>
      </w:divBdr>
    </w:div>
    <w:div w:id="713430152">
      <w:bodyDiv w:val="1"/>
      <w:marLeft w:val="0"/>
      <w:marRight w:val="0"/>
      <w:marTop w:val="0"/>
      <w:marBottom w:val="0"/>
      <w:divBdr>
        <w:top w:val="none" w:sz="0" w:space="0" w:color="auto"/>
        <w:left w:val="none" w:sz="0" w:space="0" w:color="auto"/>
        <w:bottom w:val="none" w:sz="0" w:space="0" w:color="auto"/>
        <w:right w:val="none" w:sz="0" w:space="0" w:color="auto"/>
      </w:divBdr>
    </w:div>
    <w:div w:id="714080502">
      <w:bodyDiv w:val="1"/>
      <w:marLeft w:val="0"/>
      <w:marRight w:val="0"/>
      <w:marTop w:val="0"/>
      <w:marBottom w:val="0"/>
      <w:divBdr>
        <w:top w:val="none" w:sz="0" w:space="0" w:color="auto"/>
        <w:left w:val="none" w:sz="0" w:space="0" w:color="auto"/>
        <w:bottom w:val="none" w:sz="0" w:space="0" w:color="auto"/>
        <w:right w:val="none" w:sz="0" w:space="0" w:color="auto"/>
      </w:divBdr>
    </w:div>
    <w:div w:id="720448712">
      <w:bodyDiv w:val="1"/>
      <w:marLeft w:val="0"/>
      <w:marRight w:val="0"/>
      <w:marTop w:val="0"/>
      <w:marBottom w:val="0"/>
      <w:divBdr>
        <w:top w:val="none" w:sz="0" w:space="0" w:color="auto"/>
        <w:left w:val="none" w:sz="0" w:space="0" w:color="auto"/>
        <w:bottom w:val="none" w:sz="0" w:space="0" w:color="auto"/>
        <w:right w:val="none" w:sz="0" w:space="0" w:color="auto"/>
      </w:divBdr>
    </w:div>
    <w:div w:id="799150994">
      <w:bodyDiv w:val="1"/>
      <w:marLeft w:val="0"/>
      <w:marRight w:val="0"/>
      <w:marTop w:val="0"/>
      <w:marBottom w:val="0"/>
      <w:divBdr>
        <w:top w:val="none" w:sz="0" w:space="0" w:color="auto"/>
        <w:left w:val="none" w:sz="0" w:space="0" w:color="auto"/>
        <w:bottom w:val="none" w:sz="0" w:space="0" w:color="auto"/>
        <w:right w:val="none" w:sz="0" w:space="0" w:color="auto"/>
      </w:divBdr>
    </w:div>
    <w:div w:id="843669248">
      <w:bodyDiv w:val="1"/>
      <w:marLeft w:val="0"/>
      <w:marRight w:val="0"/>
      <w:marTop w:val="0"/>
      <w:marBottom w:val="0"/>
      <w:divBdr>
        <w:top w:val="none" w:sz="0" w:space="0" w:color="auto"/>
        <w:left w:val="none" w:sz="0" w:space="0" w:color="auto"/>
        <w:bottom w:val="none" w:sz="0" w:space="0" w:color="auto"/>
        <w:right w:val="none" w:sz="0" w:space="0" w:color="auto"/>
      </w:divBdr>
    </w:div>
    <w:div w:id="903174443">
      <w:bodyDiv w:val="1"/>
      <w:marLeft w:val="0"/>
      <w:marRight w:val="0"/>
      <w:marTop w:val="0"/>
      <w:marBottom w:val="0"/>
      <w:divBdr>
        <w:top w:val="none" w:sz="0" w:space="0" w:color="auto"/>
        <w:left w:val="none" w:sz="0" w:space="0" w:color="auto"/>
        <w:bottom w:val="none" w:sz="0" w:space="0" w:color="auto"/>
        <w:right w:val="none" w:sz="0" w:space="0" w:color="auto"/>
      </w:divBdr>
    </w:div>
    <w:div w:id="1254044955">
      <w:bodyDiv w:val="1"/>
      <w:marLeft w:val="0"/>
      <w:marRight w:val="0"/>
      <w:marTop w:val="0"/>
      <w:marBottom w:val="0"/>
      <w:divBdr>
        <w:top w:val="none" w:sz="0" w:space="0" w:color="auto"/>
        <w:left w:val="none" w:sz="0" w:space="0" w:color="auto"/>
        <w:bottom w:val="none" w:sz="0" w:space="0" w:color="auto"/>
        <w:right w:val="none" w:sz="0" w:space="0" w:color="auto"/>
      </w:divBdr>
    </w:div>
    <w:div w:id="1270550861">
      <w:bodyDiv w:val="1"/>
      <w:marLeft w:val="0"/>
      <w:marRight w:val="0"/>
      <w:marTop w:val="0"/>
      <w:marBottom w:val="0"/>
      <w:divBdr>
        <w:top w:val="none" w:sz="0" w:space="0" w:color="auto"/>
        <w:left w:val="none" w:sz="0" w:space="0" w:color="auto"/>
        <w:bottom w:val="none" w:sz="0" w:space="0" w:color="auto"/>
        <w:right w:val="none" w:sz="0" w:space="0" w:color="auto"/>
      </w:divBdr>
    </w:div>
    <w:div w:id="1437630355">
      <w:bodyDiv w:val="1"/>
      <w:marLeft w:val="0"/>
      <w:marRight w:val="0"/>
      <w:marTop w:val="0"/>
      <w:marBottom w:val="0"/>
      <w:divBdr>
        <w:top w:val="none" w:sz="0" w:space="0" w:color="auto"/>
        <w:left w:val="none" w:sz="0" w:space="0" w:color="auto"/>
        <w:bottom w:val="none" w:sz="0" w:space="0" w:color="auto"/>
        <w:right w:val="none" w:sz="0" w:space="0" w:color="auto"/>
      </w:divBdr>
    </w:div>
    <w:div w:id="1450471829">
      <w:bodyDiv w:val="1"/>
      <w:marLeft w:val="0"/>
      <w:marRight w:val="0"/>
      <w:marTop w:val="0"/>
      <w:marBottom w:val="0"/>
      <w:divBdr>
        <w:top w:val="none" w:sz="0" w:space="0" w:color="auto"/>
        <w:left w:val="none" w:sz="0" w:space="0" w:color="auto"/>
        <w:bottom w:val="none" w:sz="0" w:space="0" w:color="auto"/>
        <w:right w:val="none" w:sz="0" w:space="0" w:color="auto"/>
      </w:divBdr>
    </w:div>
    <w:div w:id="1726753798">
      <w:bodyDiv w:val="1"/>
      <w:marLeft w:val="0"/>
      <w:marRight w:val="0"/>
      <w:marTop w:val="0"/>
      <w:marBottom w:val="0"/>
      <w:divBdr>
        <w:top w:val="none" w:sz="0" w:space="0" w:color="auto"/>
        <w:left w:val="none" w:sz="0" w:space="0" w:color="auto"/>
        <w:bottom w:val="none" w:sz="0" w:space="0" w:color="auto"/>
        <w:right w:val="none" w:sz="0" w:space="0" w:color="auto"/>
      </w:divBdr>
    </w:div>
    <w:div w:id="1877617339">
      <w:bodyDiv w:val="1"/>
      <w:marLeft w:val="0"/>
      <w:marRight w:val="0"/>
      <w:marTop w:val="0"/>
      <w:marBottom w:val="0"/>
      <w:divBdr>
        <w:top w:val="none" w:sz="0" w:space="0" w:color="auto"/>
        <w:left w:val="none" w:sz="0" w:space="0" w:color="auto"/>
        <w:bottom w:val="none" w:sz="0" w:space="0" w:color="auto"/>
        <w:right w:val="none" w:sz="0" w:space="0" w:color="auto"/>
      </w:divBdr>
      <w:divsChild>
        <w:div w:id="794369405">
          <w:marLeft w:val="0"/>
          <w:marRight w:val="0"/>
          <w:marTop w:val="0"/>
          <w:marBottom w:val="0"/>
          <w:divBdr>
            <w:top w:val="none" w:sz="0" w:space="0" w:color="auto"/>
            <w:left w:val="none" w:sz="0" w:space="0" w:color="auto"/>
            <w:bottom w:val="none" w:sz="0" w:space="0" w:color="auto"/>
            <w:right w:val="none" w:sz="0" w:space="0" w:color="auto"/>
          </w:divBdr>
        </w:div>
        <w:div w:id="1500386253">
          <w:marLeft w:val="0"/>
          <w:marRight w:val="0"/>
          <w:marTop w:val="0"/>
          <w:marBottom w:val="0"/>
          <w:divBdr>
            <w:top w:val="none" w:sz="0" w:space="0" w:color="auto"/>
            <w:left w:val="none" w:sz="0" w:space="0" w:color="auto"/>
            <w:bottom w:val="none" w:sz="0" w:space="0" w:color="auto"/>
            <w:right w:val="none" w:sz="0" w:space="0" w:color="auto"/>
          </w:divBdr>
        </w:div>
        <w:div w:id="987972621">
          <w:marLeft w:val="0"/>
          <w:marRight w:val="0"/>
          <w:marTop w:val="0"/>
          <w:marBottom w:val="0"/>
          <w:divBdr>
            <w:top w:val="none" w:sz="0" w:space="0" w:color="auto"/>
            <w:left w:val="none" w:sz="0" w:space="0" w:color="auto"/>
            <w:bottom w:val="none" w:sz="0" w:space="0" w:color="auto"/>
            <w:right w:val="none" w:sz="0" w:space="0" w:color="auto"/>
          </w:divBdr>
        </w:div>
        <w:div w:id="1271664687">
          <w:marLeft w:val="0"/>
          <w:marRight w:val="0"/>
          <w:marTop w:val="0"/>
          <w:marBottom w:val="0"/>
          <w:divBdr>
            <w:top w:val="none" w:sz="0" w:space="0" w:color="auto"/>
            <w:left w:val="none" w:sz="0" w:space="0" w:color="auto"/>
            <w:bottom w:val="none" w:sz="0" w:space="0" w:color="auto"/>
            <w:right w:val="none" w:sz="0" w:space="0" w:color="auto"/>
          </w:divBdr>
        </w:div>
      </w:divsChild>
    </w:div>
    <w:div w:id="1905867564">
      <w:bodyDiv w:val="1"/>
      <w:marLeft w:val="0"/>
      <w:marRight w:val="0"/>
      <w:marTop w:val="0"/>
      <w:marBottom w:val="0"/>
      <w:divBdr>
        <w:top w:val="none" w:sz="0" w:space="0" w:color="auto"/>
        <w:left w:val="none" w:sz="0" w:space="0" w:color="auto"/>
        <w:bottom w:val="none" w:sz="0" w:space="0" w:color="auto"/>
        <w:right w:val="none" w:sz="0" w:space="0" w:color="auto"/>
      </w:divBdr>
    </w:div>
    <w:div w:id="1908805177">
      <w:bodyDiv w:val="1"/>
      <w:marLeft w:val="0"/>
      <w:marRight w:val="0"/>
      <w:marTop w:val="0"/>
      <w:marBottom w:val="0"/>
      <w:divBdr>
        <w:top w:val="none" w:sz="0" w:space="0" w:color="auto"/>
        <w:left w:val="none" w:sz="0" w:space="0" w:color="auto"/>
        <w:bottom w:val="none" w:sz="0" w:space="0" w:color="auto"/>
        <w:right w:val="none" w:sz="0" w:space="0" w:color="auto"/>
      </w:divBdr>
    </w:div>
    <w:div w:id="1950622772">
      <w:bodyDiv w:val="1"/>
      <w:marLeft w:val="0"/>
      <w:marRight w:val="0"/>
      <w:marTop w:val="0"/>
      <w:marBottom w:val="0"/>
      <w:divBdr>
        <w:top w:val="none" w:sz="0" w:space="0" w:color="auto"/>
        <w:left w:val="none" w:sz="0" w:space="0" w:color="auto"/>
        <w:bottom w:val="none" w:sz="0" w:space="0" w:color="auto"/>
        <w:right w:val="none" w:sz="0" w:space="0" w:color="auto"/>
      </w:divBdr>
    </w:div>
    <w:div w:id="1987471221">
      <w:bodyDiv w:val="1"/>
      <w:marLeft w:val="0"/>
      <w:marRight w:val="0"/>
      <w:marTop w:val="0"/>
      <w:marBottom w:val="0"/>
      <w:divBdr>
        <w:top w:val="none" w:sz="0" w:space="0" w:color="auto"/>
        <w:left w:val="none" w:sz="0" w:space="0" w:color="auto"/>
        <w:bottom w:val="none" w:sz="0" w:space="0" w:color="auto"/>
        <w:right w:val="none" w:sz="0" w:space="0" w:color="auto"/>
      </w:divBdr>
    </w:div>
    <w:div w:id="2048337223">
      <w:bodyDiv w:val="1"/>
      <w:marLeft w:val="0"/>
      <w:marRight w:val="0"/>
      <w:marTop w:val="0"/>
      <w:marBottom w:val="0"/>
      <w:divBdr>
        <w:top w:val="none" w:sz="0" w:space="0" w:color="auto"/>
        <w:left w:val="none" w:sz="0" w:space="0" w:color="auto"/>
        <w:bottom w:val="none" w:sz="0" w:space="0" w:color="auto"/>
        <w:right w:val="none" w:sz="0" w:space="0" w:color="auto"/>
      </w:divBdr>
    </w:div>
    <w:div w:id="2077237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base.garant.ru/70669594/de40175ab12d04d68f792b5b742a18f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623D07-9824-4137-A3CD-73A962620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1802</TotalTime>
  <Pages>126</Pages>
  <Words>33628</Words>
  <Characters>191684</Characters>
  <Application>Microsoft Office Word</Application>
  <DocSecurity>0</DocSecurity>
  <Lines>1597</Lines>
  <Paragraphs>449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224863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10</dc:creator>
  <cp:keywords/>
  <dc:description/>
  <cp:lastModifiedBy>Екатерина Деникаева</cp:lastModifiedBy>
  <cp:revision>41</cp:revision>
  <cp:lastPrinted>2022-06-17T10:57:00Z</cp:lastPrinted>
  <dcterms:created xsi:type="dcterms:W3CDTF">2022-06-09T06:42:00Z</dcterms:created>
  <dcterms:modified xsi:type="dcterms:W3CDTF">2022-07-29T14:59:00Z</dcterms:modified>
</cp:coreProperties>
</file>