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4A46553A"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3A44C4">
        <w:rPr>
          <w:rFonts w:ascii="Times New Roman" w:hAnsi="Times New Roman"/>
          <w:b/>
          <w:bCs/>
          <w:kern w:val="32"/>
          <w:sz w:val="24"/>
          <w:szCs w:val="24"/>
          <w:lang w:eastAsia="x-none"/>
        </w:rPr>
        <w:t>10.02.05 Обеспечение информационной безопасности автоматизированных систем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0E88C869" w:rsidR="00326510" w:rsidRPr="00AA21A4" w:rsidRDefault="00E83EFD" w:rsidP="00326510">
      <w:pPr>
        <w:spacing w:after="5" w:line="265" w:lineRule="auto"/>
        <w:ind w:left="154" w:right="173" w:hanging="10"/>
        <w:jc w:val="center"/>
        <w:rPr>
          <w:rFonts w:ascii="Times New Roman" w:hAnsi="Times New Roman"/>
          <w:sz w:val="24"/>
          <w:szCs w:val="24"/>
          <w:lang w:eastAsia="en-US"/>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1F5E3E" w:rsidRPr="001F5E3E">
        <w:rPr>
          <w:rFonts w:ascii="Times New Roman" w:hAnsi="Times New Roman"/>
          <w:sz w:val="24"/>
          <w:szCs w:val="24"/>
          <w:lang w:eastAsia="en-US"/>
        </w:rPr>
        <w:t>10.00.00 Информационная безопасность</w:t>
      </w:r>
      <w:r w:rsidRPr="00AA21A4">
        <w:rPr>
          <w:rFonts w:ascii="Times New Roman" w:hAnsi="Times New Roman"/>
          <w:sz w:val="24"/>
          <w:szCs w:val="24"/>
        </w:rPr>
        <w:t>, 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18.08.2023 № 3</w:t>
      </w:r>
      <w:r w:rsidR="003A44C4">
        <w:rPr>
          <w:rFonts w:ascii="Times New Roman" w:hAnsi="Times New Roman"/>
          <w:sz w:val="24"/>
          <w:szCs w:val="24"/>
          <w:lang w:eastAsia="en-US"/>
        </w:rPr>
        <w:t xml:space="preserve"> </w:t>
      </w:r>
      <w:r w:rsidR="00326510" w:rsidRPr="00AA21A4">
        <w:rPr>
          <w:rFonts w:ascii="Times New Roman" w:hAnsi="Times New Roman"/>
          <w:sz w:val="24"/>
          <w:szCs w:val="24"/>
        </w:rPr>
        <w:t>и размещенной в реестре ПОП-П</w:t>
      </w:r>
      <w:r w:rsidR="00601B5F">
        <w:rPr>
          <w:rFonts w:ascii="Times New Roman" w:hAnsi="Times New Roman"/>
          <w:sz w:val="24"/>
          <w:szCs w:val="24"/>
        </w:rPr>
        <w:t xml:space="preserve"> по ссылке: </w:t>
      </w:r>
      <w:hyperlink r:id="rId8" w:history="1">
        <w:r w:rsidR="00601B5F" w:rsidRPr="00407769">
          <w:rPr>
            <w:rStyle w:val="ad"/>
            <w:rFonts w:ascii="Times New Roman" w:hAnsi="Times New Roman"/>
          </w:rPr>
          <w:t>https://reestrspo.firpo.ru/usefulResource/8</w:t>
        </w:r>
      </w:hyperlink>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p>
    <w:bookmarkEnd w:id="0"/>
    <w:p w14:paraId="2EEBACB9" w14:textId="07BAA40C" w:rsidR="000C531B" w:rsidRPr="00AA21A4" w:rsidRDefault="000C531B" w:rsidP="000E5CE1">
      <w:pPr>
        <w:rPr>
          <w:rFonts w:ascii="Times New Roman" w:hAnsi="Times New Roman"/>
          <w:bCs/>
          <w:sz w:val="24"/>
          <w:szCs w:val="24"/>
        </w:rPr>
      </w:pPr>
      <w:r w:rsidRPr="00AA21A4">
        <w:rPr>
          <w:rFonts w:ascii="Times New Roman" w:hAnsi="Times New Roman"/>
          <w:bCs/>
          <w:sz w:val="24"/>
          <w:szCs w:val="24"/>
        </w:rPr>
        <w:t xml:space="preserve">; </w:t>
      </w:r>
    </w:p>
    <w:sectPr w:rsidR="000C531B"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0F040" w14:textId="77777777" w:rsidR="00BD671D" w:rsidRDefault="00BD671D" w:rsidP="0018331B">
      <w:pPr>
        <w:spacing w:after="0" w:line="240" w:lineRule="auto"/>
      </w:pPr>
      <w:r>
        <w:separator/>
      </w:r>
    </w:p>
  </w:endnote>
  <w:endnote w:type="continuationSeparator" w:id="0">
    <w:p w14:paraId="03048812" w14:textId="77777777" w:rsidR="00BD671D" w:rsidRDefault="00BD671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FBEF" w14:textId="77777777" w:rsidR="00BD671D" w:rsidRDefault="00BD671D" w:rsidP="0018331B">
      <w:pPr>
        <w:spacing w:after="0" w:line="240" w:lineRule="auto"/>
      </w:pPr>
      <w:r>
        <w:separator/>
      </w:r>
    </w:p>
  </w:footnote>
  <w:footnote w:type="continuationSeparator" w:id="0">
    <w:p w14:paraId="1E9BC51B" w14:textId="77777777" w:rsidR="00BD671D" w:rsidRDefault="00BD671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74"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8.25pt;height:3pt;visibility:visible" o:bullet="t">
        <v:imagedata r:id="rId2" o:title=""/>
      </v:shape>
    </w:pict>
  </w:numPicBullet>
  <w:numPicBullet w:numPicBulletId="2">
    <w:pict>
      <v:shape id="_x0000_i107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0CC0"/>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44C4"/>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1FC0"/>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1B5F"/>
    <w:rsid w:val="00602AF3"/>
    <w:rsid w:val="00604005"/>
    <w:rsid w:val="006062C2"/>
    <w:rsid w:val="00607AEB"/>
    <w:rsid w:val="006106F7"/>
    <w:rsid w:val="00610C72"/>
    <w:rsid w:val="00610DAE"/>
    <w:rsid w:val="006113FA"/>
    <w:rsid w:val="006121E1"/>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0EDB"/>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02E9"/>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671D"/>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Абзац списка,Этапы,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Абзац списка Знак,Этапы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01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79</Words>
  <Characters>456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6</cp:revision>
  <cp:lastPrinted>2024-01-11T07:11:00Z</cp:lastPrinted>
  <dcterms:created xsi:type="dcterms:W3CDTF">2024-03-01T08:22:00Z</dcterms:created>
  <dcterms:modified xsi:type="dcterms:W3CDTF">2024-12-06T11:49:00Z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