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B249AD">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B8E5294" w14:textId="77777777" w:rsidR="00B249AD" w:rsidRDefault="008F225F" w:rsidP="00B249AD">
      <w:pPr>
        <w:jc w:val="right"/>
        <w:rPr>
          <w:rFonts w:ascii="Times New Roman" w:hAnsi="Times New Roman"/>
          <w:b/>
          <w:sz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B249AD">
        <w:rPr>
          <w:rFonts w:ascii="Times New Roman" w:eastAsia="Times New Roman" w:hAnsi="Times New Roman" w:cs="Times New Roman"/>
          <w:b/>
          <w:bCs/>
          <w:kern w:val="32"/>
          <w:sz w:val="24"/>
          <w:szCs w:val="24"/>
          <w:lang w:eastAsia="x-none"/>
        </w:rPr>
        <w:t xml:space="preserve"> профессии </w:t>
      </w:r>
      <w:r w:rsidR="008018C7">
        <w:rPr>
          <w:rFonts w:ascii="Times New Roman" w:eastAsia="Times New Roman" w:hAnsi="Times New Roman" w:cs="Times New Roman"/>
          <w:b/>
          <w:bCs/>
          <w:color w:val="0070C0"/>
          <w:kern w:val="32"/>
          <w:sz w:val="24"/>
          <w:szCs w:val="24"/>
          <w:lang w:eastAsia="x-none"/>
        </w:rPr>
        <w:br/>
      </w:r>
      <w:bookmarkEnd w:id="1"/>
      <w:r w:rsidR="00B249AD">
        <w:rPr>
          <w:rFonts w:ascii="Times New Roman" w:hAnsi="Times New Roman"/>
          <w:b/>
          <w:sz w:val="24"/>
        </w:rPr>
        <w:t xml:space="preserve">35.01.28 Мастер столярного </w:t>
      </w:r>
    </w:p>
    <w:p w14:paraId="6E02A432" w14:textId="77777777" w:rsidR="00B249AD" w:rsidRDefault="00B249AD" w:rsidP="00B249AD">
      <w:pPr>
        <w:jc w:val="right"/>
        <w:rPr>
          <w:rFonts w:ascii="Times New Roman" w:hAnsi="Times New Roman"/>
          <w:b/>
          <w:sz w:val="24"/>
          <w:vertAlign w:val="superscript"/>
        </w:rPr>
      </w:pPr>
      <w:r>
        <w:rPr>
          <w:rFonts w:ascii="Times New Roman" w:hAnsi="Times New Roman"/>
          <w:b/>
          <w:sz w:val="24"/>
        </w:rPr>
        <w:t>и мебельного производства</w:t>
      </w:r>
    </w:p>
    <w:p w14:paraId="38BDFED2" w14:textId="76620759"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34543E9" w14:textId="51C4FE0E" w:rsidR="00517684"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3104492" w:history="1">
        <w:r w:rsidR="00517684" w:rsidRPr="00D32A5F">
          <w:rPr>
            <w:rStyle w:val="af0"/>
          </w:rPr>
          <w:t xml:space="preserve">«ПМ.01 </w:t>
        </w:r>
        <w:r w:rsidR="00517684" w:rsidRPr="00D32A5F">
          <w:rPr>
            <w:rStyle w:val="af0"/>
            <w:rFonts w:eastAsia="Calibri"/>
          </w:rPr>
          <w:t>ИЗГОТОВЛЕНИЕ СТОЛЯРНЫХ И МЕБЕЛЬНЫХ ИЗДЕЛИЙ ИЗ ДРЕВЕСИНЫ И ДРЕВЕСНЫХ МАТЕРИАЛОВ</w:t>
        </w:r>
        <w:r w:rsidR="00517684" w:rsidRPr="00D32A5F">
          <w:rPr>
            <w:rStyle w:val="af0"/>
          </w:rPr>
          <w:t>»</w:t>
        </w:r>
        <w:r w:rsidR="00517684">
          <w:rPr>
            <w:webHidden/>
          </w:rPr>
          <w:tab/>
        </w:r>
        <w:r w:rsidR="00517684">
          <w:rPr>
            <w:webHidden/>
          </w:rPr>
          <w:fldChar w:fldCharType="begin"/>
        </w:r>
        <w:r w:rsidR="00517684">
          <w:rPr>
            <w:webHidden/>
          </w:rPr>
          <w:instrText xml:space="preserve"> PAGEREF _Toc183104492 \h </w:instrText>
        </w:r>
        <w:r w:rsidR="00517684">
          <w:rPr>
            <w:webHidden/>
          </w:rPr>
        </w:r>
        <w:r w:rsidR="00517684">
          <w:rPr>
            <w:webHidden/>
          </w:rPr>
          <w:fldChar w:fldCharType="separate"/>
        </w:r>
        <w:r w:rsidR="00517684">
          <w:rPr>
            <w:webHidden/>
          </w:rPr>
          <w:t>2</w:t>
        </w:r>
        <w:r w:rsidR="00517684">
          <w:rPr>
            <w:webHidden/>
          </w:rPr>
          <w:fldChar w:fldCharType="end"/>
        </w:r>
      </w:hyperlink>
    </w:p>
    <w:p w14:paraId="534B2B84" w14:textId="5744722B" w:rsidR="00517684" w:rsidRDefault="00517684">
      <w:pPr>
        <w:pStyle w:val="14"/>
        <w:rPr>
          <w:rFonts w:asciiTheme="minorHAnsi" w:eastAsiaTheme="minorEastAsia" w:hAnsiTheme="minorHAnsi" w:cstheme="minorBidi"/>
          <w:b w:val="0"/>
          <w:bCs w:val="0"/>
          <w:kern w:val="2"/>
          <w:lang w:eastAsia="ru-RU"/>
          <w14:ligatures w14:val="standardContextual"/>
        </w:rPr>
      </w:pPr>
      <w:hyperlink w:anchor="_Toc183104493" w:history="1">
        <w:r w:rsidRPr="00D32A5F">
          <w:rPr>
            <w:rStyle w:val="af0"/>
          </w:rPr>
          <w:t>«ПМ.02 ОТДЕЛКА ИЗДЕЛИЙ ИЗ ДРЕВЕСИНЫ И ДРЕВЕСНЫХ МАТЕРИАЛОВ»</w:t>
        </w:r>
        <w:r>
          <w:rPr>
            <w:webHidden/>
          </w:rPr>
          <w:tab/>
        </w:r>
        <w:r>
          <w:rPr>
            <w:webHidden/>
          </w:rPr>
          <w:fldChar w:fldCharType="begin"/>
        </w:r>
        <w:r>
          <w:rPr>
            <w:webHidden/>
          </w:rPr>
          <w:instrText xml:space="preserve"> PAGEREF _Toc183104493 \h </w:instrText>
        </w:r>
        <w:r>
          <w:rPr>
            <w:webHidden/>
          </w:rPr>
        </w:r>
        <w:r>
          <w:rPr>
            <w:webHidden/>
          </w:rPr>
          <w:fldChar w:fldCharType="separate"/>
        </w:r>
        <w:r>
          <w:rPr>
            <w:webHidden/>
          </w:rPr>
          <w:t>17</w:t>
        </w:r>
        <w:r>
          <w:rPr>
            <w:webHidden/>
          </w:rPr>
          <w:fldChar w:fldCharType="end"/>
        </w:r>
      </w:hyperlink>
    </w:p>
    <w:p w14:paraId="05D15A0C" w14:textId="6B5DBAA6" w:rsidR="00517684" w:rsidRDefault="00517684">
      <w:pPr>
        <w:pStyle w:val="14"/>
        <w:rPr>
          <w:rFonts w:asciiTheme="minorHAnsi" w:eastAsiaTheme="minorEastAsia" w:hAnsiTheme="minorHAnsi" w:cstheme="minorBidi"/>
          <w:b w:val="0"/>
          <w:bCs w:val="0"/>
          <w:kern w:val="2"/>
          <w:lang w:eastAsia="ru-RU"/>
          <w14:ligatures w14:val="standardContextual"/>
        </w:rPr>
      </w:pPr>
      <w:hyperlink w:anchor="_Toc183104494" w:history="1">
        <w:r w:rsidRPr="00D32A5F">
          <w:rPr>
            <w:rStyle w:val="af0"/>
          </w:rPr>
          <w:t>«ПМ.03 СБОРКА ИЗДЕЛИЙ ИЗ ДРЕВЕСИНЫ И ДРЕВЕСНЫХ МАТЕРИАЛОВ»</w:t>
        </w:r>
        <w:r>
          <w:rPr>
            <w:webHidden/>
          </w:rPr>
          <w:tab/>
        </w:r>
        <w:r>
          <w:rPr>
            <w:webHidden/>
          </w:rPr>
          <w:fldChar w:fldCharType="begin"/>
        </w:r>
        <w:r>
          <w:rPr>
            <w:webHidden/>
          </w:rPr>
          <w:instrText xml:space="preserve"> PAGEREF _Toc183104494 \h </w:instrText>
        </w:r>
        <w:r>
          <w:rPr>
            <w:webHidden/>
          </w:rPr>
        </w:r>
        <w:r>
          <w:rPr>
            <w:webHidden/>
          </w:rPr>
          <w:fldChar w:fldCharType="separate"/>
        </w:r>
        <w:r>
          <w:rPr>
            <w:webHidden/>
          </w:rPr>
          <w:t>32</w:t>
        </w:r>
        <w:r>
          <w:rPr>
            <w:webHidden/>
          </w:rPr>
          <w:fldChar w:fldCharType="end"/>
        </w:r>
      </w:hyperlink>
    </w:p>
    <w:p w14:paraId="15516DDC" w14:textId="4B7831D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53A091B"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50D5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250D58" w:rsidRDefault="00502F97" w:rsidP="00502F97">
      <w:pPr>
        <w:jc w:val="right"/>
        <w:rPr>
          <w:rFonts w:ascii="Times New Roman" w:hAnsi="Times New Roman" w:cs="Times New Roman"/>
          <w:b/>
          <w:bCs/>
          <w:sz w:val="24"/>
          <w:szCs w:val="24"/>
        </w:rPr>
      </w:pPr>
      <w:bookmarkStart w:id="3" w:name="_Hlk163142841"/>
      <w:r w:rsidRPr="00250D58">
        <w:rPr>
          <w:rFonts w:ascii="Times New Roman" w:hAnsi="Times New Roman" w:cs="Times New Roman"/>
          <w:b/>
          <w:bCs/>
          <w:sz w:val="24"/>
          <w:szCs w:val="24"/>
        </w:rPr>
        <w:lastRenderedPageBreak/>
        <w:t>Приложение 1.1</w:t>
      </w:r>
    </w:p>
    <w:p w14:paraId="23AF77B5" w14:textId="71CECE04" w:rsidR="00502F97" w:rsidRPr="00250D58" w:rsidRDefault="00502F97" w:rsidP="00502F97">
      <w:pPr>
        <w:jc w:val="right"/>
        <w:rPr>
          <w:rFonts w:ascii="Times New Roman" w:hAnsi="Times New Roman" w:cs="Times New Roman"/>
          <w:b/>
          <w:bCs/>
          <w:sz w:val="24"/>
          <w:szCs w:val="24"/>
        </w:rPr>
      </w:pPr>
      <w:r w:rsidRPr="00250D58">
        <w:rPr>
          <w:rFonts w:ascii="Times New Roman" w:hAnsi="Times New Roman" w:cs="Times New Roman"/>
          <w:b/>
          <w:bCs/>
          <w:sz w:val="24"/>
          <w:szCs w:val="24"/>
        </w:rPr>
        <w:t xml:space="preserve">к </w:t>
      </w:r>
      <w:r w:rsidR="00D37EAF" w:rsidRPr="00250D58">
        <w:rPr>
          <w:rFonts w:ascii="Times New Roman" w:hAnsi="Times New Roman" w:cs="Times New Roman"/>
          <w:b/>
          <w:bCs/>
          <w:sz w:val="24"/>
          <w:szCs w:val="24"/>
        </w:rPr>
        <w:t>ПОП-П</w:t>
      </w:r>
      <w:r w:rsidRPr="00250D58">
        <w:rPr>
          <w:rFonts w:ascii="Times New Roman" w:hAnsi="Times New Roman" w:cs="Times New Roman"/>
          <w:b/>
          <w:bCs/>
          <w:sz w:val="24"/>
          <w:szCs w:val="24"/>
        </w:rPr>
        <w:t xml:space="preserve"> по профессии</w:t>
      </w:r>
    </w:p>
    <w:p w14:paraId="03A8BF2D" w14:textId="77777777" w:rsidR="00250D58" w:rsidRPr="00250D58" w:rsidRDefault="00250D58" w:rsidP="00250D58">
      <w:pPr>
        <w:jc w:val="right"/>
        <w:rPr>
          <w:rFonts w:ascii="Times New Roman" w:hAnsi="Times New Roman" w:cs="Times New Roman"/>
          <w:b/>
          <w:bCs/>
          <w:sz w:val="24"/>
          <w:szCs w:val="24"/>
        </w:rPr>
      </w:pPr>
      <w:r w:rsidRPr="00250D58">
        <w:rPr>
          <w:rFonts w:ascii="Times New Roman" w:hAnsi="Times New Roman" w:cs="Times New Roman"/>
          <w:b/>
          <w:bCs/>
          <w:sz w:val="24"/>
          <w:szCs w:val="24"/>
        </w:rPr>
        <w:t xml:space="preserve">35.01.28 Мастер столярного </w:t>
      </w:r>
    </w:p>
    <w:p w14:paraId="7BBAE0E2" w14:textId="77777777" w:rsidR="00250D58" w:rsidRPr="00250D58" w:rsidRDefault="00250D58" w:rsidP="00250D58">
      <w:pPr>
        <w:jc w:val="right"/>
        <w:rPr>
          <w:rFonts w:ascii="Times New Roman" w:hAnsi="Times New Roman" w:cs="Times New Roman"/>
          <w:b/>
          <w:bCs/>
          <w:sz w:val="24"/>
          <w:szCs w:val="24"/>
        </w:rPr>
      </w:pPr>
      <w:r w:rsidRPr="00250D58">
        <w:rPr>
          <w:rFonts w:ascii="Times New Roman" w:hAnsi="Times New Roman" w:cs="Times New Roman"/>
          <w:b/>
          <w:bCs/>
          <w:sz w:val="24"/>
          <w:szCs w:val="24"/>
        </w:rPr>
        <w:t>и мебельного производства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112C10F" w:rsidR="00CD2973" w:rsidRDefault="008F578C" w:rsidP="006E7FF4">
      <w:pPr>
        <w:pStyle w:val="1"/>
      </w:pPr>
      <w:bookmarkStart w:id="4" w:name="_Toc150695621"/>
      <w:bookmarkStart w:id="5" w:name="_Toc150695786"/>
      <w:bookmarkStart w:id="6" w:name="_Toc183104492"/>
      <w:r w:rsidRPr="006E7FF4">
        <w:t>«</w:t>
      </w:r>
      <w:r w:rsidR="008276F3">
        <w:t>ПМ.01</w:t>
      </w:r>
      <w:r w:rsidRPr="006E7FF4">
        <w:t xml:space="preserve"> </w:t>
      </w:r>
      <w:r w:rsidR="00250D58" w:rsidRPr="00250D58">
        <w:rPr>
          <w:rFonts w:eastAsia="Calibri"/>
          <w:kern w:val="0"/>
        </w:rPr>
        <w:t>ИЗГОТОВЛЕНИЕ СТОЛЯРНЫХ И МЕБЕЛЬНЫХ ИЗДЕЛИЙ ИЗ ДРЕВЕСИНЫ И ДРЕВЕСНЫХ МАТЕРИАЛОВ</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F25931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50D5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74AA63A" w:rsidR="00B766E1" w:rsidRPr="00B249AD" w:rsidRDefault="00B766E1" w:rsidP="00B249AD">
      <w:pPr>
        <w:pStyle w:val="21"/>
        <w:rPr>
          <w:i/>
          <w:iCs/>
        </w:rPr>
      </w:pPr>
      <w:hyperlink w:anchor="_Toc156820310" w:history="1">
        <w:r w:rsidRPr="00B249AD">
          <w:rPr>
            <w:rStyle w:val="af0"/>
            <w:b/>
            <w:bCs/>
          </w:rPr>
          <w:t>1.1. Цель и место профессионального модуля «</w:t>
        </w:r>
        <w:r w:rsidR="00250D58" w:rsidRPr="00B249AD">
          <w:rPr>
            <w:rStyle w:val="af0"/>
            <w:b/>
            <w:bCs/>
            <w:u w:val="none"/>
          </w:rPr>
          <w:t xml:space="preserve">ПМ.01 Изготовление столярных и мебельных изделий из древесины </w:t>
        </w:r>
        <w:r w:rsidR="00250D58" w:rsidRPr="00B249AD">
          <w:rPr>
            <w:rStyle w:val="af0"/>
            <w:b/>
            <w:bCs/>
          </w:rPr>
          <w:t>и древесных материалов</w:t>
        </w:r>
        <w:r w:rsidRPr="00B249AD">
          <w:rPr>
            <w:rStyle w:val="af0"/>
            <w:b/>
            <w:bCs/>
          </w:rPr>
          <w:t>»  в структуре образовательной программы</w:t>
        </w:r>
        <w:r w:rsidRPr="00B249AD">
          <w:rPr>
            <w:rStyle w:val="af0"/>
            <w:b/>
            <w:bCs/>
            <w:webHidden/>
          </w:rPr>
          <w:tab/>
        </w:r>
      </w:hyperlink>
    </w:p>
    <w:p w14:paraId="4E75BACC" w14:textId="4162212E" w:rsidR="00B766E1" w:rsidRPr="00B766E1" w:rsidRDefault="00B766E1" w:rsidP="00B249AD">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rsidP="00B249AD">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01E150B3" w14:textId="470A8079" w:rsidR="00B766E1" w:rsidRPr="00B766E1" w:rsidRDefault="00B766E1" w:rsidP="00B249AD">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3BE1A005" w14:textId="78EF7473" w:rsidR="00B766E1" w:rsidRPr="00B766E1" w:rsidRDefault="00B766E1" w:rsidP="00B249AD">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59C4B41D" w14:textId="15535F75" w:rsidR="00B766E1" w:rsidRPr="00B766E1" w:rsidRDefault="00B766E1" w:rsidP="00B249AD">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rsidP="00B249AD">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77E9E94F" w14:textId="2C950216" w:rsidR="00B766E1" w:rsidRPr="00B766E1" w:rsidRDefault="00B766E1" w:rsidP="00B249AD">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2A59F2">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640EC43" w14:textId="77777777" w:rsidR="00250D58" w:rsidRDefault="00250D58" w:rsidP="00250D58">
      <w:pPr>
        <w:jc w:val="center"/>
        <w:rPr>
          <w:rFonts w:ascii="Times New Roman" w:hAnsi="Times New Roman"/>
          <w:b/>
          <w:sz w:val="24"/>
          <w:szCs w:val="24"/>
        </w:rPr>
      </w:pPr>
      <w:r>
        <w:rPr>
          <w:rFonts w:ascii="Times New Roman" w:hAnsi="Times New Roman"/>
          <w:b/>
          <w:sz w:val="24"/>
          <w:szCs w:val="24"/>
        </w:rPr>
        <w:t xml:space="preserve">«ПМ.01 Изготовление столярных и мебельных изделий из древесины </w:t>
      </w:r>
    </w:p>
    <w:p w14:paraId="13B4B0BE" w14:textId="77777777" w:rsidR="00250D58" w:rsidRDefault="00250D58" w:rsidP="00250D58">
      <w:pPr>
        <w:jc w:val="center"/>
        <w:rPr>
          <w:rFonts w:ascii="Times New Roman" w:hAnsi="Times New Roman"/>
          <w:b/>
          <w:sz w:val="24"/>
          <w:szCs w:val="24"/>
        </w:rPr>
      </w:pPr>
      <w:r>
        <w:rPr>
          <w:rFonts w:ascii="Times New Roman" w:hAnsi="Times New Roman"/>
          <w:b/>
          <w:sz w:val="24"/>
          <w:szCs w:val="24"/>
        </w:rPr>
        <w:t>и древесных материалов»</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816B73C" w:rsidR="00C63897" w:rsidRPr="00250D5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50D58">
        <w:rPr>
          <w:rFonts w:ascii="Times New Roman" w:eastAsia="Times New Roman" w:hAnsi="Times New Roman" w:cs="Times New Roman"/>
          <w:sz w:val="24"/>
          <w:szCs w:val="24"/>
          <w:lang w:eastAsia="ru-RU"/>
        </w:rPr>
        <w:t xml:space="preserve">Цель модуля: освоение вида деятельности </w:t>
      </w:r>
      <w:r w:rsidR="00896BB3" w:rsidRPr="00250D58">
        <w:rPr>
          <w:rFonts w:ascii="Times New Roman" w:eastAsia="Times New Roman" w:hAnsi="Times New Roman" w:cs="Times New Roman"/>
          <w:sz w:val="24"/>
          <w:szCs w:val="24"/>
          <w:lang w:eastAsia="ru-RU"/>
        </w:rPr>
        <w:t>«</w:t>
      </w:r>
      <w:r w:rsidR="00250D58" w:rsidRPr="00250D58">
        <w:rPr>
          <w:rFonts w:ascii="Times New Roman" w:hAnsi="Times New Roman"/>
          <w:sz w:val="24"/>
          <w:szCs w:val="24"/>
        </w:rPr>
        <w:t>Изготовление столярных и мебельных изделий из древесины и древесных материалов</w:t>
      </w:r>
      <w:r w:rsidR="00896BB3" w:rsidRPr="00250D58">
        <w:rPr>
          <w:rFonts w:ascii="Times New Roman" w:eastAsia="Times New Roman" w:hAnsi="Times New Roman" w:cs="Times New Roman"/>
          <w:bCs/>
          <w:sz w:val="24"/>
          <w:szCs w:val="24"/>
          <w:lang w:eastAsia="ru-RU"/>
        </w:rPr>
        <w:t>»</w:t>
      </w:r>
      <w:r w:rsidR="00896BB3" w:rsidRPr="00250D58">
        <w:rPr>
          <w:rFonts w:ascii="Times New Roman" w:eastAsia="Times New Roman" w:hAnsi="Times New Roman" w:cs="Times New Roman"/>
          <w:sz w:val="24"/>
          <w:szCs w:val="24"/>
          <w:lang w:eastAsia="ru-RU"/>
        </w:rPr>
        <w:t>.</w:t>
      </w:r>
      <w:r w:rsidRPr="00250D58">
        <w:rPr>
          <w:rFonts w:ascii="Times New Roman" w:eastAsia="Times New Roman" w:hAnsi="Times New Roman" w:cs="Times New Roman"/>
          <w:sz w:val="24"/>
          <w:szCs w:val="24"/>
          <w:lang w:eastAsia="ru-RU"/>
        </w:rPr>
        <w:t xml:space="preserve"> </w:t>
      </w:r>
    </w:p>
    <w:p w14:paraId="6DF4969D" w14:textId="2CC7FB4E" w:rsidR="004F5C5E" w:rsidRPr="00250D58" w:rsidRDefault="004F5C5E" w:rsidP="00A3570A">
      <w:pPr>
        <w:suppressAutoHyphens/>
        <w:spacing w:line="276" w:lineRule="auto"/>
        <w:ind w:firstLine="709"/>
        <w:jc w:val="both"/>
        <w:rPr>
          <w:rFonts w:ascii="Times New Roman" w:hAnsi="Times New Roman" w:cs="Times New Roman"/>
          <w:sz w:val="24"/>
          <w:szCs w:val="24"/>
        </w:rPr>
      </w:pPr>
      <w:r w:rsidRPr="00250D58">
        <w:rPr>
          <w:rFonts w:ascii="Times New Roman" w:hAnsi="Times New Roman" w:cs="Times New Roman"/>
          <w:sz w:val="24"/>
          <w:szCs w:val="24"/>
        </w:rPr>
        <w:t>Профессиональный модуль включен в обязательную часть образовательной программы</w:t>
      </w:r>
      <w:r w:rsidR="00250D58" w:rsidRPr="00250D58">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250D58" w:rsidRDefault="00E52263" w:rsidP="0014732F">
            <w:pPr>
              <w:rPr>
                <w:rStyle w:val="afb"/>
                <w:b/>
                <w:i w:val="0"/>
                <w:sz w:val="24"/>
                <w:szCs w:val="24"/>
              </w:rPr>
            </w:pPr>
            <w:r w:rsidRPr="00250D5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2A94ACB0" w:rsidR="00E52263" w:rsidRPr="00C13371" w:rsidRDefault="00250D58" w:rsidP="00AA0DD5">
            <w:pPr>
              <w:rPr>
                <w:rFonts w:ascii="Times New Roman" w:hAnsi="Times New Roman" w:cs="Times New Roman"/>
                <w:bCs/>
                <w:sz w:val="24"/>
                <w:szCs w:val="24"/>
              </w:rPr>
            </w:pPr>
            <w:r>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hideMark/>
          </w:tcPr>
          <w:p w14:paraId="461EDEE6" w14:textId="1250DBD2" w:rsidR="00AA0DD5" w:rsidRPr="00AA0DD5" w:rsidRDefault="00AA0DD5" w:rsidP="00AA0DD5">
            <w:pPr>
              <w:rPr>
                <w:rFonts w:ascii="Times New Roman" w:hAnsi="Times New Roman" w:cs="Times New Roman"/>
                <w:bCs/>
                <w:iCs/>
                <w:sz w:val="24"/>
                <w:szCs w:val="24"/>
              </w:rPr>
            </w:pPr>
            <w:r w:rsidRPr="00AA0DD5">
              <w:rPr>
                <w:rFonts w:ascii="Times New Roman" w:hAnsi="Times New Roman" w:cs="Times New Roman"/>
                <w:bCs/>
                <w:iCs/>
                <w:sz w:val="24"/>
                <w:szCs w:val="24"/>
              </w:rPr>
              <w:t xml:space="preserve">Распознавать задачу и/или проблему </w:t>
            </w:r>
          </w:p>
          <w:p w14:paraId="2959E63D" w14:textId="77777777" w:rsidR="00AA0DD5" w:rsidRPr="00AA0DD5" w:rsidRDefault="00AA0DD5" w:rsidP="00AA0DD5">
            <w:pPr>
              <w:rPr>
                <w:rFonts w:ascii="Times New Roman" w:hAnsi="Times New Roman" w:cs="Times New Roman"/>
                <w:bCs/>
                <w:iCs/>
                <w:sz w:val="24"/>
                <w:szCs w:val="24"/>
              </w:rPr>
            </w:pPr>
            <w:r w:rsidRPr="00AA0DD5">
              <w:rPr>
                <w:rFonts w:ascii="Times New Roman" w:hAnsi="Times New Roman" w:cs="Times New Roman"/>
                <w:bCs/>
                <w:iCs/>
                <w:sz w:val="24"/>
                <w:szCs w:val="24"/>
              </w:rPr>
              <w:t>в профессиональном и/или социальном контексте</w:t>
            </w:r>
          </w:p>
          <w:p w14:paraId="78E26CFA" w14:textId="77777777" w:rsidR="00AA0DD5" w:rsidRPr="00AA0DD5" w:rsidRDefault="00AA0DD5" w:rsidP="00AA0DD5">
            <w:pPr>
              <w:rPr>
                <w:rFonts w:ascii="Times New Roman" w:hAnsi="Times New Roman" w:cs="Times New Roman"/>
                <w:bCs/>
                <w:iCs/>
                <w:sz w:val="24"/>
                <w:szCs w:val="24"/>
              </w:rPr>
            </w:pPr>
            <w:r w:rsidRPr="00AA0DD5">
              <w:rPr>
                <w:rFonts w:ascii="Times New Roman" w:hAnsi="Times New Roman" w:cs="Times New Roman"/>
                <w:bCs/>
                <w:iCs/>
                <w:sz w:val="24"/>
                <w:szCs w:val="24"/>
              </w:rPr>
              <w:t xml:space="preserve">анализировать задачу и/или проблему </w:t>
            </w:r>
          </w:p>
          <w:p w14:paraId="16E8CE08" w14:textId="217BA337" w:rsidR="00E52263" w:rsidRPr="00C13371" w:rsidRDefault="00AA0DD5" w:rsidP="00AA0DD5">
            <w:pPr>
              <w:rPr>
                <w:rFonts w:ascii="Times New Roman" w:hAnsi="Times New Roman" w:cs="Times New Roman"/>
                <w:bCs/>
                <w:sz w:val="24"/>
                <w:szCs w:val="24"/>
              </w:rPr>
            </w:pPr>
            <w:r w:rsidRPr="00AA0DD5">
              <w:rPr>
                <w:rFonts w:ascii="Times New Roman" w:hAnsi="Times New Roman" w:cs="Times New Roman"/>
                <w:bCs/>
                <w:iCs/>
                <w:sz w:val="24"/>
                <w:szCs w:val="24"/>
              </w:rPr>
              <w:t>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6D8E9757" w:rsidR="00E52263" w:rsidRPr="00C13371" w:rsidRDefault="00AA0DD5" w:rsidP="00AA0DD5">
            <w:pPr>
              <w:rPr>
                <w:rFonts w:ascii="Times New Roman" w:hAnsi="Times New Roman" w:cs="Times New Roman"/>
                <w:bCs/>
                <w:i/>
                <w:sz w:val="24"/>
                <w:szCs w:val="24"/>
              </w:rPr>
            </w:pPr>
            <w:r w:rsidRPr="000869F1">
              <w:rPr>
                <w:rFonts w:ascii="Times New Roman" w:eastAsia="Calibri" w:hAnsi="Times New Roman" w:cs="Times New Roman"/>
                <w:iCs/>
                <w:sz w:val="24"/>
                <w:szCs w:val="24"/>
              </w:rPr>
              <w:t>А</w:t>
            </w:r>
            <w:r w:rsidRPr="000869F1">
              <w:rPr>
                <w:rFonts w:ascii="Times New Roman" w:eastAsia="Calibri" w:hAnsi="Times New Roman" w:cs="Times New Roman"/>
                <w:bCs/>
                <w:sz w:val="24"/>
                <w:szCs w:val="24"/>
              </w:rPr>
              <w:t>ктуальный</w:t>
            </w:r>
            <w:r>
              <w:rPr>
                <w:rFonts w:ascii="Times New Roman" w:eastAsia="Calibri" w:hAnsi="Times New Roman" w:cs="Times New Roman"/>
                <w:bCs/>
                <w:sz w:val="24"/>
                <w:szCs w:val="24"/>
              </w:rPr>
              <w:t xml:space="preserve"> </w:t>
            </w:r>
            <w:r w:rsidRPr="000869F1">
              <w:rPr>
                <w:rFonts w:ascii="Times New Roman" w:eastAsia="Calibri" w:hAnsi="Times New Roman" w:cs="Times New Roman"/>
                <w:bCs/>
                <w:sz w:val="24"/>
                <w:szCs w:val="24"/>
              </w:rPr>
              <w:t>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AA0DD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C78D2" w:rsidRPr="000E591D" w14:paraId="6846F772" w14:textId="77777777" w:rsidTr="00AA0DD5">
        <w:tc>
          <w:tcPr>
            <w:tcW w:w="1129" w:type="dxa"/>
            <w:tcBorders>
              <w:top w:val="single" w:sz="4" w:space="0" w:color="auto"/>
              <w:left w:val="single" w:sz="4" w:space="0" w:color="auto"/>
              <w:bottom w:val="single" w:sz="4" w:space="0" w:color="auto"/>
              <w:right w:val="single" w:sz="4" w:space="0" w:color="auto"/>
            </w:tcBorders>
          </w:tcPr>
          <w:p w14:paraId="033763F4" w14:textId="7ABC4823" w:rsidR="00CC78D2" w:rsidRPr="00C13371" w:rsidRDefault="00CC78D2" w:rsidP="00CC78D2">
            <w:pPr>
              <w:rPr>
                <w:rFonts w:ascii="Times New Roman" w:hAnsi="Times New Roman" w:cs="Times New Roman"/>
                <w:bCs/>
                <w:sz w:val="24"/>
                <w:szCs w:val="24"/>
              </w:rPr>
            </w:pPr>
            <w:r>
              <w:rPr>
                <w:rFonts w:ascii="Times New Roman" w:hAnsi="Times New Roman"/>
                <w:sz w:val="24"/>
                <w:szCs w:val="24"/>
              </w:rPr>
              <w:t>ПК 1.1</w:t>
            </w:r>
          </w:p>
        </w:tc>
        <w:tc>
          <w:tcPr>
            <w:tcW w:w="2833" w:type="dxa"/>
            <w:tcBorders>
              <w:left w:val="single" w:sz="4" w:space="0" w:color="auto"/>
              <w:bottom w:val="single" w:sz="4" w:space="0" w:color="auto"/>
              <w:right w:val="single" w:sz="4" w:space="0" w:color="auto"/>
            </w:tcBorders>
          </w:tcPr>
          <w:p w14:paraId="51B81A00" w14:textId="77777777" w:rsidR="00CC78D2" w:rsidRPr="00DD2C62" w:rsidRDefault="00CC78D2" w:rsidP="00CC78D2">
            <w:pPr>
              <w:rPr>
                <w:rFonts w:ascii="Times New Roman" w:eastAsia="Calibri" w:hAnsi="Times New Roman" w:cs="Times New Roman"/>
              </w:rPr>
            </w:pPr>
            <w:r w:rsidRPr="00DD2C62">
              <w:rPr>
                <w:rFonts w:ascii="Times New Roman" w:eastAsia="Calibri" w:hAnsi="Times New Roman" w:cs="Times New Roman"/>
              </w:rPr>
              <w:t>Применять</w:t>
            </w:r>
            <w:r>
              <w:rPr>
                <w:rFonts w:ascii="Times New Roman" w:eastAsia="Calibri" w:hAnsi="Times New Roman" w:cs="Times New Roman"/>
              </w:rPr>
              <w:t xml:space="preserve"> </w:t>
            </w:r>
            <w:r w:rsidRPr="00DD2C62">
              <w:rPr>
                <w:rFonts w:ascii="Times New Roman" w:eastAsia="Calibri" w:hAnsi="Times New Roman" w:cs="Times New Roman"/>
              </w:rPr>
              <w:t>правила безопасности труда и производственной санитарии при выполнении столярных работ;</w:t>
            </w:r>
          </w:p>
          <w:p w14:paraId="1ECA5E0D" w14:textId="77777777" w:rsidR="00CC78D2" w:rsidRPr="00DD2C62" w:rsidRDefault="00CC78D2" w:rsidP="00CC78D2">
            <w:pPr>
              <w:rPr>
                <w:rFonts w:ascii="Times New Roman" w:eastAsia="Calibri" w:hAnsi="Times New Roman" w:cs="Times New Roman"/>
              </w:rPr>
            </w:pPr>
            <w:r w:rsidRPr="00DD2C62">
              <w:rPr>
                <w:rFonts w:ascii="Times New Roman" w:eastAsia="Calibri" w:hAnsi="Times New Roman" w:cs="Times New Roman"/>
              </w:rPr>
              <w:t>подналаживать и применять в работе станки, инструмент и оборудование для производства столярных и мебельных изделий из древесины и древесных материалов;</w:t>
            </w:r>
          </w:p>
          <w:p w14:paraId="5486C95A" w14:textId="77777777" w:rsidR="00CC78D2" w:rsidRDefault="00CC78D2" w:rsidP="00CC78D2">
            <w:pPr>
              <w:rPr>
                <w:rFonts w:ascii="Times New Roman" w:hAnsi="Times New Roman" w:cs="Times New Roman"/>
                <w:bCs/>
                <w:i/>
                <w:sz w:val="24"/>
                <w:szCs w:val="24"/>
              </w:rPr>
            </w:pPr>
            <w:r w:rsidRPr="00DD2C62">
              <w:rPr>
                <w:rFonts w:ascii="Times New Roman" w:eastAsia="Calibri" w:hAnsi="Times New Roman" w:cs="Times New Roman"/>
              </w:rPr>
              <w:t>производить подготовку и разметку заготовок для деталей</w:t>
            </w:r>
          </w:p>
          <w:p w14:paraId="51E7571D" w14:textId="77777777" w:rsidR="00CC78D2" w:rsidRDefault="00CC78D2" w:rsidP="00CC78D2">
            <w:pPr>
              <w:rPr>
                <w:rFonts w:ascii="Times New Roman" w:hAnsi="Times New Roman" w:cs="Times New Roman"/>
                <w:bCs/>
                <w:i/>
                <w:sz w:val="24"/>
                <w:szCs w:val="24"/>
              </w:rPr>
            </w:pPr>
          </w:p>
          <w:p w14:paraId="3305D013" w14:textId="77777777" w:rsidR="00CC78D2" w:rsidRDefault="00CC78D2" w:rsidP="00CC78D2">
            <w:pPr>
              <w:rPr>
                <w:rFonts w:ascii="Times New Roman" w:hAnsi="Times New Roman" w:cs="Times New Roman"/>
                <w:bCs/>
                <w:i/>
                <w:sz w:val="24"/>
                <w:szCs w:val="24"/>
              </w:rPr>
            </w:pPr>
          </w:p>
          <w:p w14:paraId="010C28E5" w14:textId="77777777" w:rsidR="00CC78D2" w:rsidRDefault="00CC78D2" w:rsidP="00CC78D2">
            <w:pPr>
              <w:rPr>
                <w:rFonts w:ascii="Times New Roman" w:hAnsi="Times New Roman" w:cs="Times New Roman"/>
                <w:bCs/>
                <w:i/>
                <w:sz w:val="24"/>
                <w:szCs w:val="24"/>
              </w:rPr>
            </w:pPr>
          </w:p>
          <w:p w14:paraId="4A899150" w14:textId="77777777" w:rsidR="00CC78D2" w:rsidRDefault="00CC78D2" w:rsidP="00CC78D2">
            <w:pPr>
              <w:rPr>
                <w:rFonts w:ascii="Times New Roman" w:hAnsi="Times New Roman" w:cs="Times New Roman"/>
                <w:bCs/>
                <w:i/>
                <w:sz w:val="24"/>
                <w:szCs w:val="24"/>
              </w:rPr>
            </w:pPr>
          </w:p>
          <w:p w14:paraId="1A9885C7" w14:textId="77777777" w:rsidR="00CC78D2" w:rsidRDefault="00CC78D2" w:rsidP="00CC78D2">
            <w:pPr>
              <w:rPr>
                <w:rFonts w:ascii="Times New Roman" w:hAnsi="Times New Roman" w:cs="Times New Roman"/>
                <w:bCs/>
                <w:i/>
                <w:sz w:val="24"/>
                <w:szCs w:val="24"/>
              </w:rPr>
            </w:pPr>
          </w:p>
          <w:p w14:paraId="6850EED2" w14:textId="77777777" w:rsidR="00CC78D2" w:rsidRDefault="00CC78D2" w:rsidP="00CC78D2">
            <w:pPr>
              <w:rPr>
                <w:rFonts w:ascii="Times New Roman" w:hAnsi="Times New Roman" w:cs="Times New Roman"/>
                <w:bCs/>
                <w:i/>
                <w:sz w:val="24"/>
                <w:szCs w:val="24"/>
              </w:rPr>
            </w:pPr>
          </w:p>
          <w:p w14:paraId="03E6CBBB" w14:textId="77777777" w:rsidR="00CC78D2" w:rsidRDefault="00CC78D2" w:rsidP="00CC78D2">
            <w:pPr>
              <w:rPr>
                <w:rFonts w:ascii="Times New Roman" w:hAnsi="Times New Roman" w:cs="Times New Roman"/>
                <w:bCs/>
                <w:i/>
                <w:sz w:val="24"/>
                <w:szCs w:val="24"/>
              </w:rPr>
            </w:pPr>
          </w:p>
          <w:p w14:paraId="48226574" w14:textId="77777777" w:rsidR="00CC78D2" w:rsidRDefault="00CC78D2" w:rsidP="00CC78D2">
            <w:pPr>
              <w:rPr>
                <w:rFonts w:ascii="Times New Roman" w:hAnsi="Times New Roman" w:cs="Times New Roman"/>
                <w:bCs/>
                <w:i/>
                <w:sz w:val="24"/>
                <w:szCs w:val="24"/>
              </w:rPr>
            </w:pPr>
          </w:p>
          <w:p w14:paraId="6A9AE689" w14:textId="77777777" w:rsidR="00CC78D2" w:rsidRDefault="00CC78D2" w:rsidP="00CC78D2">
            <w:pPr>
              <w:rPr>
                <w:rFonts w:ascii="Times New Roman" w:hAnsi="Times New Roman" w:cs="Times New Roman"/>
                <w:bCs/>
                <w:i/>
                <w:sz w:val="24"/>
                <w:szCs w:val="24"/>
              </w:rPr>
            </w:pPr>
          </w:p>
          <w:p w14:paraId="538AF5FA" w14:textId="77777777" w:rsidR="00CC78D2" w:rsidRDefault="00CC78D2" w:rsidP="00CC78D2">
            <w:pPr>
              <w:rPr>
                <w:rFonts w:ascii="Times New Roman" w:hAnsi="Times New Roman" w:cs="Times New Roman"/>
                <w:bCs/>
                <w:i/>
                <w:sz w:val="24"/>
                <w:szCs w:val="24"/>
              </w:rPr>
            </w:pPr>
          </w:p>
          <w:p w14:paraId="150B5A5B" w14:textId="77777777" w:rsidR="00CC78D2" w:rsidRDefault="00CC78D2" w:rsidP="00CC78D2">
            <w:pPr>
              <w:rPr>
                <w:rFonts w:ascii="Times New Roman" w:hAnsi="Times New Roman" w:cs="Times New Roman"/>
                <w:bCs/>
                <w:i/>
                <w:sz w:val="24"/>
                <w:szCs w:val="24"/>
              </w:rPr>
            </w:pPr>
          </w:p>
          <w:p w14:paraId="6F960310" w14:textId="77777777" w:rsidR="00CC78D2" w:rsidRDefault="00CC78D2" w:rsidP="00CC78D2">
            <w:pPr>
              <w:rPr>
                <w:rFonts w:ascii="Times New Roman" w:hAnsi="Times New Roman" w:cs="Times New Roman"/>
                <w:bCs/>
                <w:i/>
                <w:sz w:val="24"/>
                <w:szCs w:val="24"/>
              </w:rPr>
            </w:pPr>
          </w:p>
          <w:p w14:paraId="7F0227EE" w14:textId="30FC14D6" w:rsidR="00CC78D2" w:rsidRPr="00C13371" w:rsidRDefault="00CC78D2" w:rsidP="00CC78D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11337F" w14:textId="77777777" w:rsidR="00CC78D2" w:rsidRPr="00435291" w:rsidRDefault="00CC78D2" w:rsidP="00CC78D2">
            <w:pPr>
              <w:rPr>
                <w:rFonts w:ascii="Times New Roman" w:eastAsia="Calibri" w:hAnsi="Times New Roman" w:cs="Times New Roman"/>
              </w:rPr>
            </w:pPr>
            <w:r w:rsidRPr="00435291">
              <w:rPr>
                <w:rFonts w:ascii="Times New Roman" w:eastAsia="Calibri" w:hAnsi="Times New Roman" w:cs="Times New Roman"/>
              </w:rPr>
              <w:t>Правила</w:t>
            </w:r>
            <w:r>
              <w:rPr>
                <w:rFonts w:ascii="Times New Roman" w:eastAsia="Calibri" w:hAnsi="Times New Roman" w:cs="Times New Roman"/>
              </w:rPr>
              <w:t xml:space="preserve"> </w:t>
            </w:r>
            <w:r w:rsidRPr="00435291">
              <w:rPr>
                <w:rFonts w:ascii="Times New Roman" w:eastAsia="Calibri" w:hAnsi="Times New Roman" w:cs="Times New Roman"/>
              </w:rPr>
              <w:t>безопасности труда и производственной санитарии при выполнении столярных работ;</w:t>
            </w:r>
          </w:p>
          <w:p w14:paraId="3EF16F58" w14:textId="77777777" w:rsidR="00CC78D2" w:rsidRPr="00435291" w:rsidRDefault="00CC78D2" w:rsidP="00CC78D2">
            <w:pPr>
              <w:rPr>
                <w:rFonts w:ascii="Times New Roman" w:eastAsia="Calibri" w:hAnsi="Times New Roman" w:cs="Times New Roman"/>
              </w:rPr>
            </w:pPr>
            <w:r w:rsidRPr="00435291">
              <w:rPr>
                <w:rFonts w:ascii="Times New Roman" w:eastAsia="Calibri" w:hAnsi="Times New Roman" w:cs="Times New Roman"/>
              </w:rPr>
              <w:t>породы древесины и их основные свойства и особенности;</w:t>
            </w:r>
          </w:p>
          <w:p w14:paraId="4F496580" w14:textId="77777777" w:rsidR="00CC78D2" w:rsidRPr="00435291" w:rsidRDefault="00CC78D2" w:rsidP="00CC78D2">
            <w:pPr>
              <w:rPr>
                <w:rFonts w:ascii="Times New Roman" w:eastAsia="Calibri" w:hAnsi="Times New Roman" w:cs="Times New Roman"/>
              </w:rPr>
            </w:pPr>
            <w:r w:rsidRPr="00435291">
              <w:rPr>
                <w:rFonts w:ascii="Times New Roman" w:eastAsia="Calibri" w:hAnsi="Times New Roman" w:cs="Times New Roman"/>
              </w:rPr>
              <w:t>виды древесных материалов и их свойства и особенности;</w:t>
            </w:r>
          </w:p>
          <w:p w14:paraId="4DC7B3DE" w14:textId="77777777" w:rsidR="00CC78D2" w:rsidRPr="00435291" w:rsidRDefault="00CC78D2" w:rsidP="00CC78D2">
            <w:pPr>
              <w:rPr>
                <w:rFonts w:ascii="Times New Roman" w:eastAsia="Calibri" w:hAnsi="Times New Roman" w:cs="Times New Roman"/>
              </w:rPr>
            </w:pPr>
            <w:r w:rsidRPr="00435291">
              <w:rPr>
                <w:rFonts w:ascii="Times New Roman" w:eastAsia="Calibri" w:hAnsi="Times New Roman" w:cs="Times New Roman"/>
              </w:rPr>
              <w:t xml:space="preserve">устройство, правила подналадки и эксплуатации станков, инструмента и оборудования, применяемого при производстве столярных и мебельных изделий из древесины и древесных материалов; </w:t>
            </w:r>
          </w:p>
          <w:p w14:paraId="10C2E0AF" w14:textId="014C39B9" w:rsidR="00CC78D2" w:rsidRPr="00C13371" w:rsidRDefault="00CC78D2" w:rsidP="00CC78D2">
            <w:pPr>
              <w:rPr>
                <w:rFonts w:ascii="Times New Roman" w:hAnsi="Times New Roman" w:cs="Times New Roman"/>
                <w:bCs/>
                <w:i/>
                <w:sz w:val="24"/>
                <w:szCs w:val="24"/>
              </w:rPr>
            </w:pPr>
            <w:r w:rsidRPr="00435291">
              <w:rPr>
                <w:rFonts w:ascii="Times New Roman" w:eastAsia="Calibri" w:hAnsi="Times New Roman" w:cs="Times New Roman"/>
              </w:rPr>
              <w:t>приемы подготовки и разметки заготовок для деталей</w:t>
            </w:r>
          </w:p>
        </w:tc>
        <w:tc>
          <w:tcPr>
            <w:tcW w:w="2833" w:type="dxa"/>
            <w:tcBorders>
              <w:top w:val="single" w:sz="4" w:space="0" w:color="auto"/>
              <w:left w:val="single" w:sz="4" w:space="0" w:color="auto"/>
              <w:bottom w:val="single" w:sz="4" w:space="0" w:color="auto"/>
              <w:right w:val="single" w:sz="4" w:space="0" w:color="auto"/>
            </w:tcBorders>
            <w:vAlign w:val="center"/>
          </w:tcPr>
          <w:p w14:paraId="1F325080" w14:textId="604E6BB8" w:rsidR="00CC78D2" w:rsidRPr="00C13371" w:rsidRDefault="00CC78D2" w:rsidP="00AA0DD5">
            <w:pPr>
              <w:rPr>
                <w:rFonts w:ascii="Times New Roman" w:hAnsi="Times New Roman" w:cs="Times New Roman"/>
                <w:bCs/>
                <w:i/>
                <w:sz w:val="24"/>
                <w:szCs w:val="24"/>
              </w:rPr>
            </w:pPr>
            <w:r>
              <w:rPr>
                <w:rFonts w:ascii="Times New Roman" w:hAnsi="Times New Roman"/>
                <w:color w:val="000000"/>
                <w:sz w:val="24"/>
                <w:szCs w:val="24"/>
              </w:rPr>
              <w:t>Подготовки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tc>
      </w:tr>
      <w:tr w:rsidR="00CC78D2" w:rsidRPr="000E591D" w14:paraId="17D5857E" w14:textId="77777777" w:rsidTr="005F4858">
        <w:tc>
          <w:tcPr>
            <w:tcW w:w="1129" w:type="dxa"/>
            <w:tcBorders>
              <w:top w:val="single" w:sz="4" w:space="0" w:color="auto"/>
              <w:left w:val="single" w:sz="4" w:space="0" w:color="auto"/>
              <w:bottom w:val="single" w:sz="4" w:space="0" w:color="auto"/>
              <w:right w:val="single" w:sz="4" w:space="0" w:color="auto"/>
            </w:tcBorders>
          </w:tcPr>
          <w:p w14:paraId="058FAC0E" w14:textId="3B2F6C12" w:rsidR="00CC78D2" w:rsidRPr="00C13371" w:rsidRDefault="00CC78D2" w:rsidP="00CC78D2">
            <w:pPr>
              <w:rPr>
                <w:rFonts w:ascii="Times New Roman" w:hAnsi="Times New Roman" w:cs="Times New Roman"/>
                <w:bCs/>
                <w:sz w:val="24"/>
                <w:szCs w:val="24"/>
              </w:rPr>
            </w:pPr>
            <w:r>
              <w:rPr>
                <w:rFonts w:ascii="Times New Roman" w:hAnsi="Times New Roman"/>
                <w:bCs/>
                <w:iCs/>
                <w:sz w:val="24"/>
                <w:szCs w:val="24"/>
              </w:rPr>
              <w:t>ПК 1.2</w:t>
            </w:r>
          </w:p>
        </w:tc>
        <w:tc>
          <w:tcPr>
            <w:tcW w:w="2833" w:type="dxa"/>
            <w:tcBorders>
              <w:top w:val="single" w:sz="4" w:space="0" w:color="auto"/>
              <w:left w:val="single" w:sz="4" w:space="0" w:color="auto"/>
              <w:right w:val="single" w:sz="4" w:space="0" w:color="auto"/>
            </w:tcBorders>
            <w:hideMark/>
          </w:tcPr>
          <w:p w14:paraId="57B2731D"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Применять</w:t>
            </w:r>
            <w:r>
              <w:rPr>
                <w:rFonts w:ascii="Times New Roman" w:eastAsia="Calibri" w:hAnsi="Times New Roman" w:cs="Times New Roman"/>
                <w:bCs/>
              </w:rPr>
              <w:t xml:space="preserve"> </w:t>
            </w:r>
            <w:r w:rsidRPr="00435291">
              <w:rPr>
                <w:rFonts w:ascii="Times New Roman" w:eastAsia="Calibri" w:hAnsi="Times New Roman" w:cs="Times New Roman"/>
                <w:bCs/>
              </w:rPr>
              <w:t>правила безопасности труда и производственной санитарии при выполнении столярных работ;</w:t>
            </w:r>
          </w:p>
          <w:p w14:paraId="73F6F1BB"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раскрой древесины и древесных материалов;</w:t>
            </w:r>
          </w:p>
          <w:p w14:paraId="63A476B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основные операции по обработке древесины и древесных материалов ручным инструментом:</w:t>
            </w:r>
          </w:p>
          <w:p w14:paraId="376C0867"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пиление, сверление, долбление, строгание, шлифование;</w:t>
            </w:r>
          </w:p>
          <w:p w14:paraId="468B25CB"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основные операции по первичной и чистовой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p w14:paraId="6335B66F"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определять степень точности обработки деталей по форме и размерам: допуски и посадки;</w:t>
            </w:r>
          </w:p>
          <w:p w14:paraId="414867E4" w14:textId="1EA4AA6D" w:rsidR="00CC78D2" w:rsidRDefault="00CC78D2" w:rsidP="00CC78D2">
            <w:pPr>
              <w:rPr>
                <w:rFonts w:ascii="Times New Roman" w:hAnsi="Times New Roman" w:cs="Times New Roman"/>
                <w:bCs/>
                <w:i/>
                <w:sz w:val="24"/>
                <w:szCs w:val="24"/>
              </w:rPr>
            </w:pPr>
            <w:r w:rsidRPr="00435291">
              <w:rPr>
                <w:rFonts w:ascii="Times New Roman" w:eastAsia="Calibri" w:hAnsi="Times New Roman" w:cs="Times New Roman"/>
                <w:bCs/>
              </w:rPr>
              <w:t>определять степень точности обработки деталей по классу шероховатости поверхности: неровности, риски, ворсистость, мшистость</w:t>
            </w:r>
          </w:p>
          <w:p w14:paraId="06129526" w14:textId="77777777" w:rsidR="00CC78D2" w:rsidRDefault="00CC78D2" w:rsidP="00CC78D2">
            <w:pPr>
              <w:rPr>
                <w:rFonts w:ascii="Times New Roman" w:hAnsi="Times New Roman" w:cs="Times New Roman"/>
                <w:bCs/>
                <w:i/>
                <w:sz w:val="24"/>
                <w:szCs w:val="24"/>
              </w:rPr>
            </w:pPr>
          </w:p>
          <w:p w14:paraId="534DEA79" w14:textId="77777777" w:rsidR="00CC78D2" w:rsidRDefault="00CC78D2" w:rsidP="00CC78D2">
            <w:pPr>
              <w:rPr>
                <w:rFonts w:ascii="Times New Roman" w:hAnsi="Times New Roman" w:cs="Times New Roman"/>
                <w:bCs/>
                <w:i/>
                <w:sz w:val="24"/>
                <w:szCs w:val="24"/>
              </w:rPr>
            </w:pPr>
          </w:p>
          <w:p w14:paraId="15A289FF" w14:textId="77777777" w:rsidR="00CC78D2" w:rsidRDefault="00CC78D2" w:rsidP="00CC78D2">
            <w:pPr>
              <w:rPr>
                <w:rFonts w:ascii="Times New Roman" w:hAnsi="Times New Roman" w:cs="Times New Roman"/>
                <w:bCs/>
                <w:i/>
                <w:sz w:val="24"/>
                <w:szCs w:val="24"/>
              </w:rPr>
            </w:pPr>
          </w:p>
          <w:p w14:paraId="3E98B700" w14:textId="77777777" w:rsidR="00CC78D2" w:rsidRDefault="00CC78D2" w:rsidP="00CC78D2">
            <w:pPr>
              <w:rPr>
                <w:rFonts w:ascii="Times New Roman" w:hAnsi="Times New Roman" w:cs="Times New Roman"/>
                <w:bCs/>
                <w:i/>
                <w:sz w:val="24"/>
                <w:szCs w:val="24"/>
              </w:rPr>
            </w:pPr>
          </w:p>
          <w:p w14:paraId="441958E6" w14:textId="77777777" w:rsidR="00CC78D2" w:rsidRDefault="00CC78D2" w:rsidP="00CC78D2">
            <w:pPr>
              <w:rPr>
                <w:rFonts w:ascii="Times New Roman" w:hAnsi="Times New Roman" w:cs="Times New Roman"/>
                <w:bCs/>
                <w:i/>
                <w:sz w:val="24"/>
                <w:szCs w:val="24"/>
              </w:rPr>
            </w:pPr>
          </w:p>
          <w:p w14:paraId="587DEA5C" w14:textId="77777777" w:rsidR="00CC78D2" w:rsidRDefault="00CC78D2" w:rsidP="00CC78D2">
            <w:pPr>
              <w:rPr>
                <w:rFonts w:ascii="Times New Roman" w:hAnsi="Times New Roman" w:cs="Times New Roman"/>
                <w:bCs/>
                <w:i/>
                <w:sz w:val="24"/>
                <w:szCs w:val="24"/>
              </w:rPr>
            </w:pPr>
          </w:p>
          <w:p w14:paraId="719CEA17" w14:textId="77777777" w:rsidR="00CC78D2" w:rsidRDefault="00CC78D2" w:rsidP="00CC78D2">
            <w:pPr>
              <w:rPr>
                <w:rFonts w:ascii="Times New Roman" w:hAnsi="Times New Roman" w:cs="Times New Roman"/>
                <w:bCs/>
                <w:i/>
                <w:sz w:val="24"/>
                <w:szCs w:val="24"/>
              </w:rPr>
            </w:pPr>
          </w:p>
          <w:p w14:paraId="03E664BC" w14:textId="77777777" w:rsidR="00CC78D2" w:rsidRDefault="00CC78D2" w:rsidP="00CC78D2">
            <w:pPr>
              <w:rPr>
                <w:rFonts w:ascii="Times New Roman" w:hAnsi="Times New Roman" w:cs="Times New Roman"/>
                <w:bCs/>
                <w:i/>
                <w:sz w:val="24"/>
                <w:szCs w:val="24"/>
              </w:rPr>
            </w:pPr>
          </w:p>
          <w:p w14:paraId="4E0122A9" w14:textId="77777777" w:rsidR="00CC78D2" w:rsidRDefault="00CC78D2" w:rsidP="00CC78D2">
            <w:pPr>
              <w:rPr>
                <w:rFonts w:ascii="Times New Roman" w:hAnsi="Times New Roman" w:cs="Times New Roman"/>
                <w:bCs/>
                <w:i/>
                <w:sz w:val="24"/>
                <w:szCs w:val="24"/>
              </w:rPr>
            </w:pPr>
          </w:p>
          <w:p w14:paraId="17CAA183" w14:textId="77777777" w:rsidR="00CC78D2" w:rsidRDefault="00CC78D2" w:rsidP="00CC78D2">
            <w:pPr>
              <w:rPr>
                <w:rFonts w:ascii="Times New Roman" w:hAnsi="Times New Roman" w:cs="Times New Roman"/>
                <w:bCs/>
                <w:i/>
                <w:sz w:val="24"/>
                <w:szCs w:val="24"/>
              </w:rPr>
            </w:pPr>
          </w:p>
          <w:p w14:paraId="29DA36E8" w14:textId="77777777" w:rsidR="00CC78D2" w:rsidRDefault="00CC78D2" w:rsidP="00CC78D2">
            <w:pPr>
              <w:rPr>
                <w:rFonts w:ascii="Times New Roman" w:hAnsi="Times New Roman" w:cs="Times New Roman"/>
                <w:bCs/>
                <w:i/>
                <w:sz w:val="24"/>
                <w:szCs w:val="24"/>
              </w:rPr>
            </w:pPr>
          </w:p>
          <w:p w14:paraId="73C84E2E" w14:textId="728B6D08" w:rsidR="00CC78D2" w:rsidRPr="00C13371" w:rsidRDefault="00CC78D2" w:rsidP="00CC78D2">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0A478"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Правила безопасности труда и производственной санитарии при выполнении столярных работ;</w:t>
            </w:r>
          </w:p>
          <w:p w14:paraId="2B125581"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устройство, правила подналадки и эксплуатации станков, инструмента и оборудования, применяемого при производстве столярных работ;</w:t>
            </w:r>
          </w:p>
          <w:p w14:paraId="7966FB65"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приемы подготовки и разметки заготовок для деталей;</w:t>
            </w:r>
          </w:p>
          <w:p w14:paraId="7EC7411B"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способы раскроя древесины и древесных материалов;</w:t>
            </w:r>
          </w:p>
          <w:p w14:paraId="3D19ACE8"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основные операции по обработке древесины и древесных материалов ручным инструментом: пиление, сверление, долбление, строгание, шлифование;</w:t>
            </w:r>
          </w:p>
          <w:p w14:paraId="1D0B231D"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основные операции и приемы работы по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p w14:paraId="4F4ED96A"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степени точности обработки деталей по форме и размерам: допуски и посадки;</w:t>
            </w:r>
          </w:p>
          <w:p w14:paraId="1EF79518"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степени точности обработки деталей по классу шероховатости поверхности:</w:t>
            </w:r>
          </w:p>
          <w:p w14:paraId="1B1F8E8A"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неровности, риски, ворсистость, мшистость;</w:t>
            </w:r>
          </w:p>
          <w:p w14:paraId="24AC0F4A"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способы повышения качества обработки деталей по форме, размерам и классу шероховатости поверхности: устранение пороков древесины, дефектов обработки, заточку режущего инструмента;</w:t>
            </w:r>
          </w:p>
          <w:p w14:paraId="77D34479"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способы гнутья деталей столярных и мебельных изделий;</w:t>
            </w:r>
          </w:p>
          <w:p w14:paraId="7EF6D7CE"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правила проверки качества выполнения столярных работ;</w:t>
            </w:r>
          </w:p>
          <w:p w14:paraId="666C2448" w14:textId="5EC1F1CB" w:rsidR="00CC78D2" w:rsidRPr="00C13371" w:rsidRDefault="00CC78D2" w:rsidP="00CC78D2">
            <w:pPr>
              <w:rPr>
                <w:rFonts w:ascii="Times New Roman" w:hAnsi="Times New Roman" w:cs="Times New Roman"/>
                <w:bCs/>
                <w:i/>
                <w:sz w:val="24"/>
                <w:szCs w:val="24"/>
              </w:rPr>
            </w:pPr>
            <w:r w:rsidRPr="00435291">
              <w:rPr>
                <w:rFonts w:ascii="Times New Roman" w:eastAsia="Calibri" w:hAnsi="Times New Roman" w:cs="Times New Roman"/>
                <w:bCs/>
              </w:rPr>
              <w:t>классификацию столярных изделий и мебели по назначению и виду</w:t>
            </w:r>
          </w:p>
        </w:tc>
        <w:tc>
          <w:tcPr>
            <w:tcW w:w="2833" w:type="dxa"/>
            <w:tcBorders>
              <w:top w:val="single" w:sz="4" w:space="0" w:color="auto"/>
              <w:left w:val="single" w:sz="4" w:space="0" w:color="auto"/>
              <w:bottom w:val="single" w:sz="4" w:space="0" w:color="auto"/>
              <w:right w:val="single" w:sz="4" w:space="0" w:color="auto"/>
            </w:tcBorders>
            <w:hideMark/>
          </w:tcPr>
          <w:p w14:paraId="5DB8DBCF" w14:textId="16774141" w:rsidR="00CC78D2" w:rsidRPr="00C13371" w:rsidRDefault="00CC78D2" w:rsidP="00CC78D2">
            <w:pPr>
              <w:rPr>
                <w:rFonts w:ascii="Times New Roman" w:hAnsi="Times New Roman" w:cs="Times New Roman"/>
                <w:bCs/>
                <w:sz w:val="24"/>
                <w:szCs w:val="24"/>
              </w:rPr>
            </w:pPr>
            <w:r>
              <w:rPr>
                <w:rFonts w:ascii="Times New Roman" w:hAnsi="Times New Roman"/>
                <w:color w:val="000000"/>
                <w:sz w:val="24"/>
                <w:szCs w:val="24"/>
              </w:rPr>
              <w:t>Подбора и раскроя заготовок и механической обработки деталей столярных и мебельных изделий</w:t>
            </w:r>
          </w:p>
        </w:tc>
      </w:tr>
      <w:tr w:rsidR="00CC78D2" w14:paraId="6122CDC2" w14:textId="77777777" w:rsidTr="005F4858">
        <w:trPr>
          <w:trHeight w:val="327"/>
        </w:trPr>
        <w:tc>
          <w:tcPr>
            <w:tcW w:w="1129" w:type="dxa"/>
            <w:tcBorders>
              <w:top w:val="single" w:sz="4" w:space="0" w:color="auto"/>
              <w:left w:val="single" w:sz="4" w:space="0" w:color="auto"/>
              <w:bottom w:val="single" w:sz="4" w:space="0" w:color="auto"/>
              <w:right w:val="single" w:sz="4" w:space="0" w:color="auto"/>
            </w:tcBorders>
          </w:tcPr>
          <w:p w14:paraId="756EFED3" w14:textId="4B0B7F3B" w:rsidR="00CC78D2" w:rsidRPr="00C13371" w:rsidRDefault="00CC78D2" w:rsidP="00CC78D2">
            <w:pPr>
              <w:rPr>
                <w:rFonts w:ascii="Times New Roman" w:hAnsi="Times New Roman" w:cs="Times New Roman"/>
                <w:bCs/>
                <w:sz w:val="24"/>
                <w:szCs w:val="24"/>
              </w:rPr>
            </w:pPr>
            <w:r>
              <w:rPr>
                <w:rFonts w:ascii="Times New Roman" w:hAnsi="Times New Roman"/>
                <w:sz w:val="24"/>
                <w:szCs w:val="24"/>
              </w:rPr>
              <w:t>ПК 1.3</w:t>
            </w:r>
          </w:p>
        </w:tc>
        <w:tc>
          <w:tcPr>
            <w:tcW w:w="2833" w:type="dxa"/>
            <w:tcBorders>
              <w:left w:val="single" w:sz="4" w:space="0" w:color="auto"/>
              <w:right w:val="single" w:sz="4" w:space="0" w:color="auto"/>
            </w:tcBorders>
          </w:tcPr>
          <w:p w14:paraId="7ADCC30F"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Применять правила безопасности труда и производственной санитарии в производственных помещениях;</w:t>
            </w:r>
          </w:p>
          <w:p w14:paraId="0234011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подналаживать и применять в работе станки, инструмент и оборудование для изготовления шаблонов и приспособлений;</w:t>
            </w:r>
          </w:p>
          <w:p w14:paraId="2019FBAA"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подбирать необходимые материалы для изготовления шаблонов и приспособлений;</w:t>
            </w:r>
          </w:p>
          <w:p w14:paraId="1FD8605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размечать заготовки для деталей шаблонов и приспособлений;</w:t>
            </w:r>
          </w:p>
          <w:p w14:paraId="4AF56B5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производить раскрой заготовок для деталей шаблонов и приспособлений;</w:t>
            </w:r>
          </w:p>
          <w:p w14:paraId="44247C4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производить механическую обработку заготовок для деталей шаблонов и приспособлений;</w:t>
            </w:r>
          </w:p>
          <w:p w14:paraId="46C0205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соединения деталей шаблонов и приспособлений;</w:t>
            </w:r>
          </w:p>
          <w:p w14:paraId="53A6333A"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устанавливать на шаблоны и приспособления арматуру и фурнитуру;</w:t>
            </w:r>
          </w:p>
          <w:p w14:paraId="2A080EB0"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проводить технологические испытания шаблонов и приспособлений;</w:t>
            </w:r>
          </w:p>
          <w:p w14:paraId="12284EE1"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производить технический уход, проверку и ремонт шаблонов и приспособлений;</w:t>
            </w:r>
          </w:p>
          <w:p w14:paraId="2F66D885"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классифицировать шаблоны и приспособления по виду и назначению;</w:t>
            </w:r>
          </w:p>
          <w:p w14:paraId="3E32CC81" w14:textId="178D246F" w:rsidR="00CC78D2" w:rsidRPr="00C13371" w:rsidRDefault="00CC78D2" w:rsidP="00CC78D2">
            <w:pPr>
              <w:rPr>
                <w:rFonts w:ascii="Times New Roman" w:hAnsi="Times New Roman" w:cs="Times New Roman"/>
                <w:bCs/>
                <w:sz w:val="24"/>
                <w:szCs w:val="24"/>
              </w:rPr>
            </w:pPr>
            <w:r w:rsidRPr="00435291">
              <w:rPr>
                <w:rFonts w:ascii="Times New Roman" w:eastAsia="Calibri" w:hAnsi="Times New Roman" w:cs="Times New Roman"/>
                <w:bCs/>
              </w:rPr>
              <w:t>разрабатывать конструкции шаблонов и приспособлений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D24645"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Правила</w:t>
            </w:r>
            <w:r>
              <w:rPr>
                <w:rFonts w:ascii="Times New Roman" w:eastAsia="Calibri" w:hAnsi="Times New Roman" w:cs="Times New Roman"/>
                <w:bCs/>
              </w:rPr>
              <w:t xml:space="preserve"> </w:t>
            </w:r>
            <w:r w:rsidRPr="00435291">
              <w:rPr>
                <w:rFonts w:ascii="Times New Roman" w:eastAsia="Calibri" w:hAnsi="Times New Roman" w:cs="Times New Roman"/>
                <w:bCs/>
              </w:rPr>
              <w:t xml:space="preserve"> безопасности труда и производственной санитарии в производственных помещениях по изготовлению шаблонов и приспособлений;</w:t>
            </w:r>
          </w:p>
          <w:p w14:paraId="48DE932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устройство, правила подналадки и эксплуатации станков, инструмента и оборудования для изготовления шаблонов, и приспособлений;</w:t>
            </w:r>
          </w:p>
          <w:p w14:paraId="1DBFB042"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характеристики материалов, применяемых для изготовления шаблонов и приспособлений;</w:t>
            </w:r>
          </w:p>
          <w:p w14:paraId="5DD9A832"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приемы разметки заготовок для деталей шаблонов и приспособлений;</w:t>
            </w:r>
          </w:p>
          <w:p w14:paraId="0216664D"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способы раскроя заготовок для деталей шаблонов и приспособлений;</w:t>
            </w:r>
          </w:p>
          <w:p w14:paraId="305F4D2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способы механической обработки заготовок для деталей шаблонов и приспособлений;</w:t>
            </w:r>
          </w:p>
          <w:p w14:paraId="5320697A"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способы выполнения соединений деталей шаблонов и приспособлений;</w:t>
            </w:r>
          </w:p>
          <w:p w14:paraId="1D7B4BA8"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порядок и правила проведения технологических испытаний шаблонов и приспособлений;</w:t>
            </w:r>
          </w:p>
          <w:p w14:paraId="1E1239CF"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порядок и правила технического ухода, проверки и ремонта шаблонов и приспособлений;</w:t>
            </w:r>
          </w:p>
          <w:p w14:paraId="3C408281"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классификацию шаблонов и приспособлений для изготовления столярных и мебельных изделий по виду и назначению;</w:t>
            </w:r>
          </w:p>
          <w:p w14:paraId="3DDC4169" w14:textId="11DB7392" w:rsidR="00CC78D2" w:rsidRPr="00C13371" w:rsidRDefault="00CC78D2" w:rsidP="00CC78D2">
            <w:pPr>
              <w:rPr>
                <w:rFonts w:ascii="Times New Roman" w:hAnsi="Times New Roman" w:cs="Times New Roman"/>
                <w:bCs/>
                <w:i/>
                <w:sz w:val="24"/>
                <w:szCs w:val="24"/>
              </w:rPr>
            </w:pPr>
            <w:r w:rsidRPr="00435291">
              <w:rPr>
                <w:rFonts w:ascii="Times New Roman" w:eastAsia="Calibri" w:hAnsi="Times New Roman" w:cs="Times New Roman"/>
                <w:bCs/>
              </w:rPr>
              <w:t>методы разработки конструкций шаблонов и приспособлений для изготовления столярных и мебельных изделий</w:t>
            </w:r>
          </w:p>
        </w:tc>
        <w:tc>
          <w:tcPr>
            <w:tcW w:w="2833" w:type="dxa"/>
            <w:tcBorders>
              <w:top w:val="single" w:sz="4" w:space="0" w:color="auto"/>
              <w:left w:val="single" w:sz="4" w:space="0" w:color="auto"/>
              <w:bottom w:val="single" w:sz="4" w:space="0" w:color="auto"/>
              <w:right w:val="single" w:sz="4" w:space="0" w:color="auto"/>
            </w:tcBorders>
          </w:tcPr>
          <w:p w14:paraId="45C63D19" w14:textId="4D08E162" w:rsidR="00CC78D2" w:rsidRPr="00C13371" w:rsidRDefault="00CC78D2" w:rsidP="00CC78D2">
            <w:pPr>
              <w:rPr>
                <w:rFonts w:ascii="Times New Roman" w:hAnsi="Times New Roman" w:cs="Times New Roman"/>
                <w:bCs/>
                <w:i/>
                <w:sz w:val="24"/>
                <w:szCs w:val="24"/>
              </w:rPr>
            </w:pPr>
            <w:r w:rsidRPr="00435291">
              <w:rPr>
                <w:rFonts w:ascii="Times New Roman" w:eastAsia="Calibri" w:hAnsi="Times New Roman" w:cs="Times New Roman"/>
                <w:bCs/>
              </w:rPr>
              <w:t>Подбора</w:t>
            </w:r>
            <w:r>
              <w:rPr>
                <w:rFonts w:ascii="Times New Roman" w:eastAsia="Calibri" w:hAnsi="Times New Roman" w:cs="Times New Roman"/>
                <w:bCs/>
              </w:rPr>
              <w:t xml:space="preserve"> </w:t>
            </w:r>
            <w:r w:rsidRPr="00435291">
              <w:rPr>
                <w:rFonts w:ascii="Times New Roman" w:eastAsia="Calibri" w:hAnsi="Times New Roman" w:cs="Times New Roman"/>
                <w:bCs/>
              </w:rPr>
              <w:t>и раскроя заготовок и механической обработки шаблонов и приспособлений для производства столярных и мебельных изделий.</w:t>
            </w:r>
          </w:p>
        </w:tc>
      </w:tr>
      <w:tr w:rsidR="00CC78D2" w14:paraId="7240B847" w14:textId="77777777" w:rsidTr="005F4858">
        <w:trPr>
          <w:trHeight w:val="327"/>
        </w:trPr>
        <w:tc>
          <w:tcPr>
            <w:tcW w:w="1129" w:type="dxa"/>
            <w:tcBorders>
              <w:top w:val="single" w:sz="4" w:space="0" w:color="auto"/>
              <w:left w:val="single" w:sz="4" w:space="0" w:color="auto"/>
              <w:bottom w:val="single" w:sz="4" w:space="0" w:color="auto"/>
              <w:right w:val="single" w:sz="4" w:space="0" w:color="auto"/>
            </w:tcBorders>
          </w:tcPr>
          <w:p w14:paraId="0983B767" w14:textId="131CE7FB" w:rsidR="00CC78D2" w:rsidRPr="00C13371" w:rsidRDefault="00CC78D2" w:rsidP="00CC78D2">
            <w:pPr>
              <w:rPr>
                <w:rFonts w:ascii="Times New Roman" w:hAnsi="Times New Roman" w:cs="Times New Roman"/>
                <w:bCs/>
                <w:sz w:val="24"/>
                <w:szCs w:val="24"/>
              </w:rPr>
            </w:pPr>
            <w:r>
              <w:rPr>
                <w:rFonts w:ascii="Times New Roman" w:hAnsi="Times New Roman"/>
                <w:iCs/>
                <w:sz w:val="24"/>
                <w:szCs w:val="24"/>
              </w:rPr>
              <w:t>ПК 1.4</w:t>
            </w:r>
          </w:p>
        </w:tc>
        <w:tc>
          <w:tcPr>
            <w:tcW w:w="2833" w:type="dxa"/>
            <w:tcBorders>
              <w:left w:val="single" w:sz="4" w:space="0" w:color="auto"/>
              <w:right w:val="single" w:sz="4" w:space="0" w:color="auto"/>
            </w:tcBorders>
          </w:tcPr>
          <w:p w14:paraId="3F10758B"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применять правила безопасности труда и производственной санитарии при выполнении столярных работ;</w:t>
            </w:r>
          </w:p>
          <w:p w14:paraId="757A37CD"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подналаживать и применять в работе станки, инструмент и оборудование для производства столярных работ;</w:t>
            </w:r>
          </w:p>
          <w:p w14:paraId="6CBB994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производить подготовку и разметку заготовок для деталей;</w:t>
            </w:r>
          </w:p>
          <w:p w14:paraId="73F4F31D"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раскрой древесины и древесных материалов;</w:t>
            </w:r>
          </w:p>
          <w:p w14:paraId="171F9F2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основные операции по обработке древесины и древесных материалов ручным инструментом:</w:t>
            </w:r>
          </w:p>
          <w:p w14:paraId="3328E871"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пиление, сверление, долбление, строгание, шлифование;</w:t>
            </w:r>
          </w:p>
          <w:p w14:paraId="436A120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основные операции по первичной и чистовой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p w14:paraId="5741EA8F"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определять степень точности обработки деталей по форме и размерам: допуски и посадки;</w:t>
            </w:r>
          </w:p>
          <w:p w14:paraId="16D05841"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определять степень точности обработки деталей по классу шероховатости поверхности: неровности, риски, ворсистость, мшистость;</w:t>
            </w:r>
          </w:p>
          <w:p w14:paraId="51D66318"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повышать качество обработки деталей по форме, размерам и классу шероховатости поверхности: устранять пороки древесины, дефекты обработки, затачивать режущий инструмент;</w:t>
            </w:r>
          </w:p>
          <w:p w14:paraId="28A47360"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формировать шипы, проушины, гнезда;</w:t>
            </w:r>
          </w:p>
          <w:p w14:paraId="47EAF3AE"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столярные соединения;</w:t>
            </w:r>
          </w:p>
          <w:p w14:paraId="1D1FA384" w14:textId="1B9330D5" w:rsidR="00CC78D2" w:rsidRPr="00C13371" w:rsidRDefault="00CC78D2" w:rsidP="00CC78D2">
            <w:pPr>
              <w:rPr>
                <w:rFonts w:ascii="Times New Roman" w:hAnsi="Times New Roman" w:cs="Times New Roman"/>
                <w:bCs/>
                <w:i/>
                <w:sz w:val="24"/>
                <w:szCs w:val="24"/>
              </w:rPr>
            </w:pPr>
            <w:r w:rsidRPr="00435291">
              <w:rPr>
                <w:rFonts w:ascii="Times New Roman" w:eastAsia="Calibri" w:hAnsi="Times New Roman" w:cs="Times New Roman"/>
                <w:bCs/>
              </w:rPr>
              <w:t>определять степень точности обработки деталей при выполнении столярных соединений; зазоры, натяги, допуски, посадки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D24AEE"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применять правила безопасности труда и производственной санитарии при выполнении столярных работ;</w:t>
            </w:r>
          </w:p>
          <w:p w14:paraId="269164CE"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подналаживать и применять в работе станки, инструмент и оборудование для производства столярных работ;</w:t>
            </w:r>
          </w:p>
          <w:p w14:paraId="32D4EC3B"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производить подготовку и разметку заготовок для деталей;</w:t>
            </w:r>
          </w:p>
          <w:p w14:paraId="2D777285"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раскрой древесины и древесных материалов;</w:t>
            </w:r>
          </w:p>
          <w:p w14:paraId="5A711F0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основные операции по обработке древесины и древесных материалов ручным инструментом:</w:t>
            </w:r>
          </w:p>
          <w:p w14:paraId="40C0FB2E"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пиление, сверление, долбление, строгание, шлифование;</w:t>
            </w:r>
          </w:p>
          <w:p w14:paraId="4670FC29"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основные операции по первичной и чистовой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p w14:paraId="778692AC"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определять степень точности обработки деталей по форме и размерам: допуски и посадки;</w:t>
            </w:r>
          </w:p>
          <w:p w14:paraId="00B5D24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определять степень точности обработки деталей по классу шероховатости поверхности: неровности, риски, ворсистость, мшистость;</w:t>
            </w:r>
          </w:p>
          <w:p w14:paraId="5A501EE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повышать качество обработки деталей по форме, размерам и классу шероховатости поверхности: устранять пороки древесины, дефекты обработки, затачивать режущий инструмент;</w:t>
            </w:r>
          </w:p>
          <w:p w14:paraId="4EBE06C4"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формировать шипы, проушины, гнезда;</w:t>
            </w:r>
          </w:p>
          <w:p w14:paraId="6B166EC2" w14:textId="77777777" w:rsidR="00CC78D2" w:rsidRPr="00435291" w:rsidRDefault="00CC78D2" w:rsidP="00CC78D2">
            <w:pPr>
              <w:rPr>
                <w:rFonts w:ascii="Times New Roman" w:eastAsia="Calibri" w:hAnsi="Times New Roman" w:cs="Times New Roman"/>
                <w:bCs/>
              </w:rPr>
            </w:pPr>
            <w:r w:rsidRPr="00435291">
              <w:rPr>
                <w:rFonts w:ascii="Times New Roman" w:eastAsia="Calibri" w:hAnsi="Times New Roman" w:cs="Times New Roman"/>
                <w:bCs/>
              </w:rPr>
              <w:t>выполнять столярные соединения;</w:t>
            </w:r>
          </w:p>
          <w:p w14:paraId="61D0C229" w14:textId="56A3F559" w:rsidR="00CC78D2" w:rsidRPr="00C13371" w:rsidRDefault="00CC78D2" w:rsidP="00CC78D2">
            <w:pPr>
              <w:rPr>
                <w:rFonts w:ascii="Times New Roman" w:hAnsi="Times New Roman" w:cs="Times New Roman"/>
                <w:bCs/>
                <w:i/>
                <w:sz w:val="24"/>
                <w:szCs w:val="24"/>
              </w:rPr>
            </w:pPr>
            <w:r w:rsidRPr="00435291">
              <w:rPr>
                <w:rFonts w:ascii="Times New Roman" w:eastAsia="Calibri" w:hAnsi="Times New Roman" w:cs="Times New Roman"/>
                <w:bCs/>
              </w:rPr>
              <w:t>определять степень точности обработки деталей при выполнении столярных соединений; зазоры, натяги, допуски, посадки</w:t>
            </w:r>
          </w:p>
        </w:tc>
        <w:tc>
          <w:tcPr>
            <w:tcW w:w="2833" w:type="dxa"/>
            <w:tcBorders>
              <w:top w:val="single" w:sz="4" w:space="0" w:color="auto"/>
              <w:left w:val="single" w:sz="4" w:space="0" w:color="auto"/>
              <w:bottom w:val="single" w:sz="4" w:space="0" w:color="auto"/>
              <w:right w:val="single" w:sz="4" w:space="0" w:color="auto"/>
            </w:tcBorders>
          </w:tcPr>
          <w:p w14:paraId="20B59C7A" w14:textId="6F94A058" w:rsidR="00CC78D2" w:rsidRPr="00C13371" w:rsidRDefault="00CC78D2" w:rsidP="00CC78D2">
            <w:pPr>
              <w:rPr>
                <w:rFonts w:ascii="Times New Roman" w:hAnsi="Times New Roman" w:cs="Times New Roman"/>
                <w:bCs/>
                <w:i/>
                <w:sz w:val="24"/>
                <w:szCs w:val="24"/>
              </w:rPr>
            </w:pPr>
            <w:r>
              <w:rPr>
                <w:rFonts w:ascii="Times New Roman" w:hAnsi="Times New Roman"/>
                <w:color w:val="000000"/>
                <w:sz w:val="24"/>
                <w:szCs w:val="24"/>
              </w:rPr>
              <w:t>Выполнения столярных соединений</w:t>
            </w:r>
          </w:p>
        </w:tc>
      </w:tr>
      <w:tr w:rsidR="00CC78D2" w14:paraId="18474D50" w14:textId="77777777" w:rsidTr="005F4858">
        <w:trPr>
          <w:trHeight w:val="327"/>
        </w:trPr>
        <w:tc>
          <w:tcPr>
            <w:tcW w:w="1129" w:type="dxa"/>
            <w:tcBorders>
              <w:top w:val="single" w:sz="4" w:space="0" w:color="auto"/>
              <w:left w:val="single" w:sz="4" w:space="0" w:color="auto"/>
              <w:bottom w:val="single" w:sz="4" w:space="0" w:color="auto"/>
              <w:right w:val="single" w:sz="4" w:space="0" w:color="auto"/>
            </w:tcBorders>
          </w:tcPr>
          <w:p w14:paraId="73A3842A" w14:textId="56FC5116" w:rsidR="00CC78D2" w:rsidRPr="00C13371" w:rsidRDefault="00CC78D2" w:rsidP="00CC78D2">
            <w:pPr>
              <w:rPr>
                <w:rFonts w:ascii="Times New Roman" w:hAnsi="Times New Roman" w:cs="Times New Roman"/>
                <w:bCs/>
                <w:sz w:val="24"/>
                <w:szCs w:val="24"/>
              </w:rPr>
            </w:pPr>
            <w:r>
              <w:rPr>
                <w:rFonts w:ascii="Times New Roman" w:hAnsi="Times New Roman"/>
                <w:iCs/>
                <w:sz w:val="24"/>
                <w:szCs w:val="24"/>
              </w:rPr>
              <w:t>ПК 1.5</w:t>
            </w:r>
          </w:p>
        </w:tc>
        <w:tc>
          <w:tcPr>
            <w:tcW w:w="2833" w:type="dxa"/>
            <w:tcBorders>
              <w:left w:val="single" w:sz="4" w:space="0" w:color="auto"/>
              <w:right w:val="single" w:sz="4" w:space="0" w:color="auto"/>
            </w:tcBorders>
          </w:tcPr>
          <w:p w14:paraId="07687EE4" w14:textId="77777777" w:rsidR="00CC78D2" w:rsidRPr="00822975" w:rsidRDefault="00CC78D2" w:rsidP="00CC78D2">
            <w:pPr>
              <w:rPr>
                <w:rFonts w:ascii="Times New Roman" w:eastAsia="Calibri" w:hAnsi="Times New Roman" w:cs="Times New Roman"/>
                <w:bCs/>
              </w:rPr>
            </w:pPr>
            <w:r w:rsidRPr="00822975">
              <w:rPr>
                <w:rFonts w:ascii="Times New Roman" w:eastAsia="Calibri" w:hAnsi="Times New Roman" w:cs="Times New Roman"/>
                <w:bCs/>
              </w:rPr>
              <w:t>Применять</w:t>
            </w:r>
            <w:r>
              <w:rPr>
                <w:rFonts w:ascii="Times New Roman" w:eastAsia="Calibri" w:hAnsi="Times New Roman" w:cs="Times New Roman"/>
                <w:bCs/>
              </w:rPr>
              <w:t xml:space="preserve"> </w:t>
            </w:r>
            <w:r w:rsidRPr="00822975">
              <w:rPr>
                <w:rFonts w:ascii="Times New Roman" w:eastAsia="Calibri" w:hAnsi="Times New Roman" w:cs="Times New Roman"/>
                <w:bCs/>
              </w:rPr>
              <w:t>правила безопасности труда и производственной санитарии при выполнении столярных работ;</w:t>
            </w:r>
          </w:p>
          <w:p w14:paraId="63122F59" w14:textId="4ED8ABDF" w:rsidR="00CC78D2" w:rsidRPr="00C13371" w:rsidRDefault="00CC78D2" w:rsidP="00CC78D2">
            <w:pPr>
              <w:rPr>
                <w:rFonts w:ascii="Times New Roman" w:hAnsi="Times New Roman" w:cs="Times New Roman"/>
                <w:bCs/>
                <w:i/>
                <w:sz w:val="24"/>
                <w:szCs w:val="24"/>
              </w:rPr>
            </w:pPr>
            <w:r w:rsidRPr="00822975">
              <w:rPr>
                <w:rFonts w:ascii="Times New Roman" w:eastAsia="Calibri" w:hAnsi="Times New Roman" w:cs="Times New Roman"/>
                <w:bCs/>
              </w:rPr>
              <w:t>определять основные виды дефектов, производить ремонт и реставрацию столярных изделий и мебели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B104F5" w14:textId="77777777" w:rsidR="00CC78D2" w:rsidRPr="00822975" w:rsidRDefault="00CC78D2" w:rsidP="00CC78D2">
            <w:pPr>
              <w:rPr>
                <w:rFonts w:ascii="Times New Roman" w:eastAsia="Calibri" w:hAnsi="Times New Roman" w:cs="Times New Roman"/>
                <w:bCs/>
              </w:rPr>
            </w:pPr>
            <w:r w:rsidRPr="00822975">
              <w:rPr>
                <w:rFonts w:ascii="Times New Roman" w:eastAsia="Calibri" w:hAnsi="Times New Roman" w:cs="Times New Roman"/>
                <w:bCs/>
              </w:rPr>
              <w:t>Правила</w:t>
            </w:r>
            <w:r>
              <w:rPr>
                <w:rFonts w:ascii="Times New Roman" w:eastAsia="Calibri" w:hAnsi="Times New Roman" w:cs="Times New Roman"/>
                <w:bCs/>
              </w:rPr>
              <w:t xml:space="preserve"> </w:t>
            </w:r>
            <w:r w:rsidRPr="00822975">
              <w:rPr>
                <w:rFonts w:ascii="Times New Roman" w:eastAsia="Calibri" w:hAnsi="Times New Roman" w:cs="Times New Roman"/>
                <w:bCs/>
              </w:rPr>
              <w:t>безопасности труда и производственной санитарии при выполнении столярных работ;</w:t>
            </w:r>
          </w:p>
          <w:p w14:paraId="5318072B" w14:textId="77777777" w:rsidR="00CC78D2" w:rsidRPr="00822975" w:rsidRDefault="00CC78D2" w:rsidP="00CC78D2">
            <w:pPr>
              <w:rPr>
                <w:rFonts w:ascii="Times New Roman" w:eastAsia="Calibri" w:hAnsi="Times New Roman" w:cs="Times New Roman"/>
                <w:bCs/>
              </w:rPr>
            </w:pPr>
            <w:r w:rsidRPr="00822975">
              <w:rPr>
                <w:rFonts w:ascii="Times New Roman" w:eastAsia="Calibri" w:hAnsi="Times New Roman" w:cs="Times New Roman"/>
                <w:bCs/>
              </w:rPr>
              <w:t>основные виды дефектов, способы ремонта и реставрации столярных изделий и мебели;</w:t>
            </w:r>
          </w:p>
          <w:p w14:paraId="02A3EC68" w14:textId="5BD7D722" w:rsidR="00CC78D2" w:rsidRDefault="00CC78D2" w:rsidP="00CC78D2">
            <w:pPr>
              <w:rPr>
                <w:rFonts w:ascii="Times New Roman" w:hAnsi="Times New Roman" w:cs="Times New Roman"/>
                <w:bCs/>
                <w:i/>
                <w:sz w:val="24"/>
                <w:szCs w:val="24"/>
              </w:rPr>
            </w:pPr>
            <w:r w:rsidRPr="00822975">
              <w:rPr>
                <w:rFonts w:ascii="Times New Roman" w:eastAsia="Calibri" w:hAnsi="Times New Roman" w:cs="Times New Roman"/>
                <w:bCs/>
              </w:rPr>
              <w:t>правила проверки качества выполнения столярных работ</w:t>
            </w:r>
          </w:p>
          <w:p w14:paraId="4BAF5F58" w14:textId="77777777" w:rsidR="00CC78D2" w:rsidRPr="00CC78D2" w:rsidRDefault="00CC78D2" w:rsidP="00CC78D2">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1E99008" w14:textId="33E5FB92" w:rsidR="00CC78D2" w:rsidRPr="00C13371" w:rsidRDefault="00CC78D2" w:rsidP="00CC78D2">
            <w:pPr>
              <w:rPr>
                <w:rFonts w:ascii="Times New Roman" w:hAnsi="Times New Roman" w:cs="Times New Roman"/>
                <w:bCs/>
                <w:i/>
                <w:sz w:val="24"/>
                <w:szCs w:val="24"/>
              </w:rPr>
            </w:pPr>
            <w:r>
              <w:rPr>
                <w:rFonts w:ascii="Times New Roman" w:hAnsi="Times New Roman"/>
                <w:color w:val="000000"/>
                <w:sz w:val="24"/>
                <w:szCs w:val="24"/>
              </w:rPr>
              <w:t>Ремонта и реставрации столярных и мебельных изделий</w:t>
            </w:r>
          </w:p>
        </w:tc>
      </w:tr>
      <w:tr w:rsidR="00CC78D2" w14:paraId="202FC388" w14:textId="77777777" w:rsidTr="005F4858">
        <w:trPr>
          <w:trHeight w:val="327"/>
        </w:trPr>
        <w:tc>
          <w:tcPr>
            <w:tcW w:w="1129" w:type="dxa"/>
            <w:tcBorders>
              <w:top w:val="single" w:sz="4" w:space="0" w:color="auto"/>
              <w:left w:val="single" w:sz="4" w:space="0" w:color="auto"/>
              <w:bottom w:val="single" w:sz="4" w:space="0" w:color="auto"/>
              <w:right w:val="single" w:sz="4" w:space="0" w:color="auto"/>
            </w:tcBorders>
          </w:tcPr>
          <w:p w14:paraId="51E911AB" w14:textId="28BFAF15" w:rsidR="00CC78D2" w:rsidRPr="00C13371" w:rsidRDefault="00CC78D2" w:rsidP="00CC78D2">
            <w:pPr>
              <w:rPr>
                <w:rFonts w:ascii="Times New Roman" w:hAnsi="Times New Roman" w:cs="Times New Roman"/>
                <w:bCs/>
                <w:sz w:val="24"/>
                <w:szCs w:val="24"/>
              </w:rPr>
            </w:pPr>
            <w:r>
              <w:rPr>
                <w:rFonts w:ascii="Times New Roman" w:hAnsi="Times New Roman"/>
                <w:iCs/>
                <w:sz w:val="24"/>
                <w:szCs w:val="24"/>
              </w:rPr>
              <w:t>ПК 1.6</w:t>
            </w:r>
          </w:p>
        </w:tc>
        <w:tc>
          <w:tcPr>
            <w:tcW w:w="2833" w:type="dxa"/>
            <w:tcBorders>
              <w:left w:val="single" w:sz="4" w:space="0" w:color="auto"/>
              <w:bottom w:val="single" w:sz="4" w:space="0" w:color="auto"/>
              <w:right w:val="single" w:sz="4" w:space="0" w:color="auto"/>
            </w:tcBorders>
          </w:tcPr>
          <w:p w14:paraId="6709E6C2" w14:textId="77777777" w:rsidR="00CC78D2" w:rsidRPr="00822975" w:rsidRDefault="00CC78D2" w:rsidP="00CC78D2">
            <w:pPr>
              <w:rPr>
                <w:rFonts w:ascii="Times New Roman" w:eastAsia="Calibri" w:hAnsi="Times New Roman" w:cs="Times New Roman"/>
                <w:bCs/>
              </w:rPr>
            </w:pPr>
            <w:r w:rsidRPr="00822975">
              <w:rPr>
                <w:rFonts w:ascii="Times New Roman" w:eastAsia="Calibri" w:hAnsi="Times New Roman" w:cs="Times New Roman"/>
                <w:bCs/>
              </w:rPr>
              <w:t>разрабатывать конструкции столярных изделий и мебели;</w:t>
            </w:r>
          </w:p>
          <w:p w14:paraId="7557BA97" w14:textId="01E6967E" w:rsidR="00CC78D2" w:rsidRPr="00C13371" w:rsidRDefault="00CC78D2" w:rsidP="00CC78D2">
            <w:pPr>
              <w:rPr>
                <w:rFonts w:ascii="Times New Roman" w:hAnsi="Times New Roman" w:cs="Times New Roman"/>
                <w:bCs/>
                <w:i/>
                <w:sz w:val="24"/>
                <w:szCs w:val="24"/>
              </w:rPr>
            </w:pPr>
            <w:r w:rsidRPr="00822975">
              <w:rPr>
                <w:rFonts w:ascii="Times New Roman" w:eastAsia="Calibri" w:hAnsi="Times New Roman" w:cs="Times New Roman"/>
                <w:bCs/>
              </w:rPr>
              <w:t>определять форму, рассчитывать и определять функциональные и конструктивные размеры столярных изделий и мебели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3E3434" w14:textId="77777777" w:rsidR="00CC78D2" w:rsidRPr="00822975" w:rsidRDefault="00CC78D2" w:rsidP="00CC78D2">
            <w:pPr>
              <w:rPr>
                <w:rFonts w:ascii="Times New Roman" w:eastAsia="Calibri" w:hAnsi="Times New Roman" w:cs="Times New Roman"/>
                <w:bCs/>
              </w:rPr>
            </w:pPr>
            <w:r w:rsidRPr="00822975">
              <w:rPr>
                <w:rFonts w:ascii="Times New Roman" w:eastAsia="Calibri" w:hAnsi="Times New Roman" w:cs="Times New Roman"/>
                <w:bCs/>
              </w:rPr>
              <w:t>Разрабатывать</w:t>
            </w:r>
            <w:r>
              <w:rPr>
                <w:rFonts w:ascii="Times New Roman" w:eastAsia="Calibri" w:hAnsi="Times New Roman" w:cs="Times New Roman"/>
                <w:bCs/>
              </w:rPr>
              <w:t xml:space="preserve"> </w:t>
            </w:r>
            <w:r w:rsidRPr="00822975">
              <w:rPr>
                <w:rFonts w:ascii="Times New Roman" w:eastAsia="Calibri" w:hAnsi="Times New Roman" w:cs="Times New Roman"/>
                <w:bCs/>
              </w:rPr>
              <w:t>конструкции столярных изделий и мебели;</w:t>
            </w:r>
          </w:p>
          <w:p w14:paraId="419E1B28" w14:textId="1E658B21" w:rsidR="00CC78D2" w:rsidRPr="00C13371" w:rsidRDefault="00CC78D2" w:rsidP="00CC78D2">
            <w:pPr>
              <w:rPr>
                <w:rFonts w:ascii="Times New Roman" w:hAnsi="Times New Roman" w:cs="Times New Roman"/>
                <w:bCs/>
                <w:i/>
                <w:sz w:val="24"/>
                <w:szCs w:val="24"/>
              </w:rPr>
            </w:pPr>
            <w:r w:rsidRPr="00822975">
              <w:rPr>
                <w:rFonts w:ascii="Times New Roman" w:eastAsia="Calibri" w:hAnsi="Times New Roman" w:cs="Times New Roman"/>
                <w:bCs/>
              </w:rPr>
              <w:t>определять форму, рассчитывать и определять функциональные и конструктивные размеры столярных изделий и мебели</w:t>
            </w:r>
          </w:p>
        </w:tc>
        <w:tc>
          <w:tcPr>
            <w:tcW w:w="2833" w:type="dxa"/>
            <w:tcBorders>
              <w:top w:val="single" w:sz="4" w:space="0" w:color="auto"/>
              <w:left w:val="single" w:sz="4" w:space="0" w:color="auto"/>
              <w:bottom w:val="single" w:sz="4" w:space="0" w:color="auto"/>
              <w:right w:val="single" w:sz="4" w:space="0" w:color="auto"/>
            </w:tcBorders>
          </w:tcPr>
          <w:p w14:paraId="6984A160" w14:textId="1EDED02A" w:rsidR="00CC78D2" w:rsidRPr="00C13371" w:rsidRDefault="00CC78D2" w:rsidP="00CC78D2">
            <w:pPr>
              <w:rPr>
                <w:rFonts w:ascii="Times New Roman" w:hAnsi="Times New Roman" w:cs="Times New Roman"/>
                <w:bCs/>
                <w:i/>
                <w:sz w:val="24"/>
                <w:szCs w:val="24"/>
              </w:rPr>
            </w:pPr>
            <w:r>
              <w:rPr>
                <w:rFonts w:ascii="Times New Roman" w:hAnsi="Times New Roman"/>
                <w:color w:val="000000"/>
                <w:sz w:val="24"/>
                <w:szCs w:val="24"/>
              </w:rPr>
              <w:t>Конструирования столярных изделий и мебели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24FEAB5" w:rsidR="00E52263" w:rsidRPr="00C13371" w:rsidRDefault="008C7349" w:rsidP="0014732F">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66F03894" w14:textId="4F9E306A" w:rsidR="00E52263" w:rsidRPr="00C13371" w:rsidRDefault="008C7349" w:rsidP="0014732F">
            <w:pPr>
              <w:jc w:val="center"/>
              <w:rPr>
                <w:rFonts w:ascii="Times New Roman" w:hAnsi="Times New Roman" w:cs="Times New Roman"/>
                <w:bCs/>
                <w:sz w:val="24"/>
                <w:szCs w:val="24"/>
              </w:rPr>
            </w:pPr>
            <w:r>
              <w:rPr>
                <w:rFonts w:ascii="Times New Roman" w:hAnsi="Times New Roman" w:cs="Times New Roman"/>
                <w:bCs/>
                <w:sz w:val="24"/>
                <w:szCs w:val="24"/>
              </w:rPr>
              <w:t>53</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2D2D598" w:rsidR="00E52263" w:rsidRPr="00C13371" w:rsidRDefault="004505C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61235DB1" w:rsidR="00E52263" w:rsidRPr="00C13371" w:rsidRDefault="008C734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505C9" w:rsidRPr="000E591D" w14:paraId="13A6F7FA" w14:textId="77777777" w:rsidTr="0014732F">
        <w:trPr>
          <w:trHeight w:val="23"/>
        </w:trPr>
        <w:tc>
          <w:tcPr>
            <w:tcW w:w="2460" w:type="pct"/>
            <w:vAlign w:val="center"/>
          </w:tcPr>
          <w:p w14:paraId="56B24C6B" w14:textId="77777777" w:rsidR="004505C9" w:rsidRPr="00C13371" w:rsidRDefault="004505C9" w:rsidP="004505C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D4D5AD6" w:rsidR="004505C9" w:rsidRPr="004505C9" w:rsidRDefault="004505C9" w:rsidP="004505C9">
            <w:pPr>
              <w:jc w:val="center"/>
              <w:rPr>
                <w:rFonts w:ascii="Times New Roman" w:hAnsi="Times New Roman" w:cs="Times New Roman"/>
                <w:bCs/>
                <w:sz w:val="24"/>
                <w:szCs w:val="24"/>
              </w:rPr>
            </w:pPr>
            <w:r w:rsidRPr="004505C9">
              <w:rPr>
                <w:rFonts w:ascii="Times New Roman" w:hAnsi="Times New Roman" w:cs="Times New Roman"/>
                <w:bCs/>
                <w:sz w:val="24"/>
                <w:szCs w:val="24"/>
              </w:rPr>
              <w:t>180</w:t>
            </w:r>
          </w:p>
        </w:tc>
        <w:tc>
          <w:tcPr>
            <w:tcW w:w="1345" w:type="pct"/>
            <w:vAlign w:val="center"/>
          </w:tcPr>
          <w:p w14:paraId="2A622EB7" w14:textId="074DB52F" w:rsidR="004505C9" w:rsidRPr="00C13371" w:rsidRDefault="004505C9" w:rsidP="004505C9">
            <w:pPr>
              <w:jc w:val="center"/>
              <w:rPr>
                <w:rFonts w:ascii="Times New Roman" w:hAnsi="Times New Roman" w:cs="Times New Roman"/>
                <w:bCs/>
                <w:sz w:val="24"/>
                <w:szCs w:val="24"/>
              </w:rPr>
            </w:pPr>
            <w:r w:rsidRPr="004505C9">
              <w:rPr>
                <w:rFonts w:ascii="Times New Roman" w:hAnsi="Times New Roman" w:cs="Times New Roman"/>
                <w:bCs/>
                <w:sz w:val="24"/>
                <w:szCs w:val="24"/>
              </w:rPr>
              <w:t>180</w:t>
            </w:r>
          </w:p>
        </w:tc>
      </w:tr>
      <w:tr w:rsidR="004505C9" w:rsidRPr="000E591D" w14:paraId="3DFC8064" w14:textId="77777777" w:rsidTr="0014732F">
        <w:trPr>
          <w:trHeight w:val="23"/>
        </w:trPr>
        <w:tc>
          <w:tcPr>
            <w:tcW w:w="2460" w:type="pct"/>
            <w:vAlign w:val="center"/>
          </w:tcPr>
          <w:p w14:paraId="0783EEF7" w14:textId="77777777" w:rsidR="004505C9" w:rsidRPr="00C13371" w:rsidRDefault="004505C9" w:rsidP="004505C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DAFD797" w:rsidR="004505C9" w:rsidRPr="004505C9" w:rsidRDefault="004505C9" w:rsidP="004505C9">
            <w:pPr>
              <w:jc w:val="center"/>
              <w:rPr>
                <w:rFonts w:ascii="Times New Roman" w:hAnsi="Times New Roman" w:cs="Times New Roman"/>
                <w:bCs/>
                <w:sz w:val="24"/>
                <w:szCs w:val="24"/>
              </w:rPr>
            </w:pPr>
            <w:r w:rsidRPr="004505C9">
              <w:rPr>
                <w:rFonts w:ascii="Times New Roman" w:hAnsi="Times New Roman" w:cs="Times New Roman"/>
                <w:bCs/>
                <w:sz w:val="24"/>
                <w:szCs w:val="24"/>
              </w:rPr>
              <w:t>108</w:t>
            </w:r>
          </w:p>
        </w:tc>
        <w:tc>
          <w:tcPr>
            <w:tcW w:w="1345" w:type="pct"/>
            <w:vAlign w:val="center"/>
          </w:tcPr>
          <w:p w14:paraId="3DDC0D71" w14:textId="054B7438" w:rsidR="004505C9" w:rsidRPr="00C13371" w:rsidRDefault="004505C9" w:rsidP="004505C9">
            <w:pPr>
              <w:jc w:val="center"/>
              <w:rPr>
                <w:rFonts w:ascii="Times New Roman" w:hAnsi="Times New Roman" w:cs="Times New Roman"/>
                <w:bCs/>
                <w:i/>
                <w:iCs/>
                <w:sz w:val="24"/>
                <w:szCs w:val="24"/>
              </w:rPr>
            </w:pPr>
            <w:r w:rsidRPr="004505C9">
              <w:rPr>
                <w:rFonts w:ascii="Times New Roman" w:hAnsi="Times New Roman" w:cs="Times New Roman"/>
                <w:bCs/>
                <w:sz w:val="24"/>
                <w:szCs w:val="24"/>
              </w:rPr>
              <w:t>108</w:t>
            </w:r>
          </w:p>
        </w:tc>
      </w:tr>
      <w:tr w:rsidR="004505C9" w:rsidRPr="000E591D" w14:paraId="5DAC4275" w14:textId="77777777" w:rsidTr="0014732F">
        <w:trPr>
          <w:trHeight w:val="23"/>
        </w:trPr>
        <w:tc>
          <w:tcPr>
            <w:tcW w:w="2460" w:type="pct"/>
            <w:vAlign w:val="center"/>
          </w:tcPr>
          <w:p w14:paraId="1AD65C17" w14:textId="77777777" w:rsidR="004505C9" w:rsidRPr="00C13371" w:rsidRDefault="004505C9" w:rsidP="004505C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2473081" w:rsidR="004505C9" w:rsidRPr="004505C9" w:rsidRDefault="004505C9" w:rsidP="004505C9">
            <w:pPr>
              <w:jc w:val="center"/>
              <w:rPr>
                <w:rFonts w:ascii="Times New Roman" w:hAnsi="Times New Roman" w:cs="Times New Roman"/>
                <w:bCs/>
                <w:sz w:val="24"/>
                <w:szCs w:val="24"/>
              </w:rPr>
            </w:pPr>
            <w:r w:rsidRPr="004505C9">
              <w:rPr>
                <w:rFonts w:ascii="Times New Roman" w:hAnsi="Times New Roman" w:cs="Times New Roman"/>
                <w:bCs/>
                <w:sz w:val="24"/>
                <w:szCs w:val="24"/>
              </w:rPr>
              <w:t>72</w:t>
            </w:r>
          </w:p>
        </w:tc>
        <w:tc>
          <w:tcPr>
            <w:tcW w:w="1345" w:type="pct"/>
            <w:vAlign w:val="center"/>
          </w:tcPr>
          <w:p w14:paraId="4E8BA0FF" w14:textId="79C8F3FD" w:rsidR="004505C9" w:rsidRPr="00C13371" w:rsidRDefault="004505C9" w:rsidP="004505C9">
            <w:pPr>
              <w:jc w:val="center"/>
              <w:rPr>
                <w:rFonts w:ascii="Times New Roman" w:hAnsi="Times New Roman" w:cs="Times New Roman"/>
                <w:bCs/>
                <w:i/>
                <w:iCs/>
                <w:sz w:val="24"/>
                <w:szCs w:val="24"/>
              </w:rPr>
            </w:pPr>
            <w:r w:rsidRPr="004505C9">
              <w:rPr>
                <w:rFonts w:ascii="Times New Roman" w:hAnsi="Times New Roman" w:cs="Times New Roman"/>
                <w:b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432B525" w:rsidR="00E52263" w:rsidRPr="004505C9" w:rsidRDefault="004505C9" w:rsidP="0014732F">
            <w:pPr>
              <w:jc w:val="center"/>
              <w:rPr>
                <w:rFonts w:ascii="Times New Roman" w:hAnsi="Times New Roman" w:cs="Times New Roman"/>
                <w:bCs/>
                <w:sz w:val="24"/>
                <w:szCs w:val="24"/>
              </w:rPr>
            </w:pPr>
            <w:r w:rsidRPr="004505C9">
              <w:rPr>
                <w:rFonts w:ascii="Times New Roman" w:hAnsi="Times New Roman" w:cs="Times New Roman"/>
                <w:bCs/>
                <w:sz w:val="24"/>
                <w:szCs w:val="24"/>
              </w:rPr>
              <w:t>12</w:t>
            </w:r>
          </w:p>
        </w:tc>
        <w:tc>
          <w:tcPr>
            <w:tcW w:w="1345" w:type="pct"/>
            <w:vAlign w:val="center"/>
          </w:tcPr>
          <w:p w14:paraId="7482AEA5" w14:textId="23AD2E2E" w:rsidR="00E52263" w:rsidRPr="00C13371" w:rsidRDefault="004505C9"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B9377BA" w:rsidR="00E52263" w:rsidRPr="00C13371" w:rsidRDefault="008C7349" w:rsidP="0014732F">
            <w:pPr>
              <w:jc w:val="center"/>
              <w:rPr>
                <w:rFonts w:ascii="Times New Roman" w:hAnsi="Times New Roman" w:cs="Times New Roman"/>
                <w:b/>
                <w:sz w:val="24"/>
                <w:szCs w:val="24"/>
              </w:rPr>
            </w:pPr>
            <w:r>
              <w:rPr>
                <w:rFonts w:ascii="Times New Roman" w:hAnsi="Times New Roman" w:cs="Times New Roman"/>
                <w:b/>
                <w:sz w:val="24"/>
                <w:szCs w:val="24"/>
              </w:rPr>
              <w:t>284</w:t>
            </w:r>
          </w:p>
        </w:tc>
        <w:tc>
          <w:tcPr>
            <w:tcW w:w="1345" w:type="pct"/>
            <w:vAlign w:val="center"/>
          </w:tcPr>
          <w:p w14:paraId="3FFE54D9" w14:textId="29AD4548" w:rsidR="00E52263" w:rsidRPr="00C13371" w:rsidRDefault="008C7349" w:rsidP="0014732F">
            <w:pPr>
              <w:jc w:val="center"/>
              <w:rPr>
                <w:rFonts w:ascii="Times New Roman" w:hAnsi="Times New Roman" w:cs="Times New Roman"/>
                <w:b/>
                <w:sz w:val="24"/>
                <w:szCs w:val="24"/>
              </w:rPr>
            </w:pPr>
            <w:r>
              <w:rPr>
                <w:rFonts w:ascii="Times New Roman" w:hAnsi="Times New Roman" w:cs="Times New Roman"/>
                <w:b/>
                <w:sz w:val="24"/>
                <w:szCs w:val="24"/>
              </w:rPr>
              <w:t>233</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992"/>
        <w:gridCol w:w="607"/>
        <w:gridCol w:w="635"/>
        <w:gridCol w:w="318"/>
        <w:gridCol w:w="424"/>
        <w:gridCol w:w="427"/>
        <w:gridCol w:w="568"/>
        <w:gridCol w:w="558"/>
      </w:tblGrid>
      <w:tr w:rsidR="00E52263" w:rsidRPr="00C63897" w14:paraId="6F87E685" w14:textId="77777777" w:rsidTr="007729AC">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165"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7729AC">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165"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B48AA" w:rsidRPr="00C63897" w14:paraId="69946EFA" w14:textId="77777777" w:rsidTr="007729AC">
        <w:tc>
          <w:tcPr>
            <w:tcW w:w="514" w:type="pct"/>
            <w:vMerge w:val="restart"/>
          </w:tcPr>
          <w:p w14:paraId="054E8C77" w14:textId="77777777" w:rsidR="00BB48AA" w:rsidRPr="007729AC" w:rsidRDefault="00BB48AA" w:rsidP="007729AC">
            <w:pPr>
              <w:rPr>
                <w:rFonts w:ascii="Times New Roman" w:eastAsia="Times New Roman" w:hAnsi="Times New Roman" w:cs="Times New Roman"/>
                <w:bCs/>
                <w:lang w:eastAsia="ru-RU"/>
              </w:rPr>
            </w:pPr>
            <w:r w:rsidRPr="007729AC">
              <w:rPr>
                <w:rFonts w:ascii="Times New Roman" w:eastAsia="Times New Roman" w:hAnsi="Times New Roman" w:cs="Times New Roman"/>
                <w:bCs/>
                <w:lang w:eastAsia="ru-RU"/>
              </w:rPr>
              <w:t>ОК 01</w:t>
            </w:r>
          </w:p>
          <w:p w14:paraId="316F58A5" w14:textId="7B4C79CE" w:rsidR="00BB48AA" w:rsidRPr="007729AC" w:rsidRDefault="00BB48AA" w:rsidP="007729AC">
            <w:pPr>
              <w:rPr>
                <w:rFonts w:ascii="Times New Roman" w:eastAsia="Times New Roman" w:hAnsi="Times New Roman" w:cs="Times New Roman"/>
                <w:bCs/>
                <w:lang w:eastAsia="ru-RU"/>
              </w:rPr>
            </w:pPr>
            <w:r w:rsidRPr="007729AC">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-ПК.16</w:t>
            </w:r>
          </w:p>
          <w:p w14:paraId="076F1BD9" w14:textId="3FE9C354" w:rsidR="00BB48AA" w:rsidRPr="00C13371" w:rsidRDefault="00BB48AA" w:rsidP="007729AC">
            <w:pPr>
              <w:rPr>
                <w:rFonts w:ascii="Times New Roman" w:eastAsia="Times New Roman" w:hAnsi="Times New Roman" w:cs="Times New Roman"/>
                <w:bCs/>
                <w:lang w:eastAsia="ru-RU"/>
              </w:rPr>
            </w:pPr>
          </w:p>
        </w:tc>
        <w:tc>
          <w:tcPr>
            <w:tcW w:w="2134" w:type="pct"/>
          </w:tcPr>
          <w:p w14:paraId="73ECE7A6" w14:textId="29C31268" w:rsidR="00BB48AA" w:rsidRPr="00BB48AA" w:rsidRDefault="00BB48AA" w:rsidP="0014732F">
            <w:pPr>
              <w:rPr>
                <w:rFonts w:ascii="Times New Roman" w:eastAsia="Times New Roman" w:hAnsi="Times New Roman" w:cs="Times New Roman"/>
                <w:bCs/>
                <w:lang w:eastAsia="ru-RU"/>
              </w:rPr>
            </w:pPr>
            <w:r w:rsidRPr="00BB48AA">
              <w:rPr>
                <w:rFonts w:ascii="Times New Roman" w:eastAsia="Times New Roman" w:hAnsi="Times New Roman" w:cs="Times New Roman"/>
                <w:bCs/>
                <w:lang w:eastAsia="ru-RU"/>
              </w:rPr>
              <w:t xml:space="preserve">Раздел 1. </w:t>
            </w:r>
          </w:p>
          <w:p w14:paraId="7411913D" w14:textId="77777777" w:rsidR="00BB48AA" w:rsidRPr="00BB48AA" w:rsidRDefault="00BB48AA" w:rsidP="00BB48AA">
            <w:pPr>
              <w:rPr>
                <w:rFonts w:ascii="Times New Roman" w:hAnsi="Times New Roman" w:cs="Times New Roman"/>
                <w:color w:val="000000"/>
              </w:rPr>
            </w:pPr>
            <w:r w:rsidRPr="00BB48AA">
              <w:rPr>
                <w:rFonts w:ascii="Times New Roman" w:hAnsi="Times New Roman" w:cs="Times New Roman"/>
                <w:color w:val="000000"/>
              </w:rPr>
              <w:t xml:space="preserve">Технология столярных и мебельных работ  </w:t>
            </w:r>
          </w:p>
          <w:p w14:paraId="4C8BFBFE" w14:textId="627FBEFE" w:rsidR="00BB48AA" w:rsidRPr="00C13371" w:rsidRDefault="00BB48AA" w:rsidP="0014732F">
            <w:pPr>
              <w:rPr>
                <w:rFonts w:ascii="Times New Roman" w:eastAsia="Times New Roman" w:hAnsi="Times New Roman" w:cs="Times New Roman"/>
                <w:lang w:eastAsia="ru-RU"/>
              </w:rPr>
            </w:pPr>
          </w:p>
        </w:tc>
        <w:tc>
          <w:tcPr>
            <w:tcW w:w="515" w:type="pct"/>
          </w:tcPr>
          <w:p w14:paraId="314F26E7" w14:textId="25FB2EEA" w:rsidR="00BB48AA" w:rsidRPr="00C13371" w:rsidRDefault="00BB48A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w:t>
            </w:r>
          </w:p>
        </w:tc>
        <w:tc>
          <w:tcPr>
            <w:tcW w:w="315" w:type="pct"/>
          </w:tcPr>
          <w:p w14:paraId="44942769" w14:textId="78A0186B" w:rsidR="00BB48AA" w:rsidRPr="00C13371" w:rsidRDefault="00BB48A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30" w:type="pct"/>
            <w:shd w:val="clear" w:color="auto" w:fill="D9D9D9" w:themeFill="background1" w:themeFillShade="D9"/>
          </w:tcPr>
          <w:p w14:paraId="02B8C988" w14:textId="533B43D8" w:rsidR="00BB48AA" w:rsidRPr="00C13371" w:rsidRDefault="00BB48A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65" w:type="pct"/>
          </w:tcPr>
          <w:p w14:paraId="0618067B" w14:textId="04D8078C" w:rsidR="00BB48AA" w:rsidRPr="00C13371" w:rsidRDefault="00BB48AA" w:rsidP="0014732F">
            <w:pPr>
              <w:jc w:val="center"/>
              <w:rPr>
                <w:rFonts w:ascii="Times New Roman" w:eastAsia="Times New Roman" w:hAnsi="Times New Roman" w:cs="Times New Roman"/>
                <w:lang w:eastAsia="ru-RU"/>
              </w:rPr>
            </w:pPr>
          </w:p>
        </w:tc>
        <w:tc>
          <w:tcPr>
            <w:tcW w:w="220" w:type="pct"/>
          </w:tcPr>
          <w:p w14:paraId="62BD4645" w14:textId="5F8B7A19" w:rsidR="00BB48AA" w:rsidRPr="00C63897" w:rsidRDefault="00BB48AA" w:rsidP="0014732F">
            <w:pPr>
              <w:jc w:val="center"/>
              <w:rPr>
                <w:rFonts w:ascii="Times New Roman" w:eastAsia="Times New Roman" w:hAnsi="Times New Roman" w:cs="Times New Roman"/>
                <w:b/>
                <w:bCs/>
                <w:lang w:eastAsia="ru-RU"/>
              </w:rPr>
            </w:pPr>
          </w:p>
        </w:tc>
        <w:tc>
          <w:tcPr>
            <w:tcW w:w="222" w:type="pct"/>
          </w:tcPr>
          <w:p w14:paraId="123DAEA2" w14:textId="0EFB7385" w:rsidR="00BB48AA" w:rsidRPr="00C63897" w:rsidRDefault="00BB48AA"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36144C8" w14:textId="77777777" w:rsidR="00BB48AA" w:rsidRPr="00C63897" w:rsidRDefault="00BB48AA"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59894E2" w14:textId="77777777" w:rsidR="00BB48AA" w:rsidRPr="00C63897" w:rsidRDefault="00BB48AA" w:rsidP="0014732F">
            <w:pPr>
              <w:jc w:val="center"/>
              <w:rPr>
                <w:rFonts w:ascii="Times New Roman" w:eastAsia="Times New Roman" w:hAnsi="Times New Roman" w:cs="Times New Roman"/>
                <w:b/>
                <w:bCs/>
                <w:lang w:eastAsia="ru-RU"/>
              </w:rPr>
            </w:pPr>
          </w:p>
        </w:tc>
      </w:tr>
      <w:tr w:rsidR="00BB48AA" w:rsidRPr="00C63897" w14:paraId="7964359A" w14:textId="77777777" w:rsidTr="007729AC">
        <w:trPr>
          <w:trHeight w:val="314"/>
        </w:trPr>
        <w:tc>
          <w:tcPr>
            <w:tcW w:w="514" w:type="pct"/>
            <w:vMerge/>
          </w:tcPr>
          <w:p w14:paraId="7E725498" w14:textId="05F75226" w:rsidR="00BB48AA" w:rsidRPr="00C13371" w:rsidRDefault="00BB48AA" w:rsidP="007729AC">
            <w:pPr>
              <w:rPr>
                <w:rFonts w:ascii="Times New Roman" w:eastAsia="Times New Roman" w:hAnsi="Times New Roman" w:cs="Times New Roman"/>
                <w:bCs/>
                <w:lang w:eastAsia="ru-RU"/>
              </w:rPr>
            </w:pPr>
          </w:p>
        </w:tc>
        <w:tc>
          <w:tcPr>
            <w:tcW w:w="2134" w:type="pct"/>
          </w:tcPr>
          <w:p w14:paraId="03243B04" w14:textId="778D509E" w:rsidR="00BB48AA" w:rsidRPr="00C13371" w:rsidRDefault="00BB48AA" w:rsidP="0014732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BB48AA">
              <w:rPr>
                <w:rFonts w:ascii="Times New Roman" w:eastAsia="Times New Roman" w:hAnsi="Times New Roman" w:cs="Times New Roman"/>
                <w:bCs/>
                <w:lang w:eastAsia="ru-RU"/>
              </w:rPr>
              <w:t>Конструирование столярных и мебельных изделий</w:t>
            </w:r>
          </w:p>
        </w:tc>
        <w:tc>
          <w:tcPr>
            <w:tcW w:w="515" w:type="pct"/>
          </w:tcPr>
          <w:p w14:paraId="1FF8BC3B" w14:textId="2F553071" w:rsidR="00BB48AA" w:rsidRPr="00C13371" w:rsidRDefault="00BB48A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315" w:type="pct"/>
          </w:tcPr>
          <w:p w14:paraId="2459EA9F" w14:textId="0FC2113E" w:rsidR="00BB48AA" w:rsidRPr="00C13371" w:rsidRDefault="00BB48A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w:t>
            </w:r>
          </w:p>
        </w:tc>
        <w:tc>
          <w:tcPr>
            <w:tcW w:w="330" w:type="pct"/>
            <w:shd w:val="clear" w:color="auto" w:fill="D9D9D9" w:themeFill="background1" w:themeFillShade="D9"/>
          </w:tcPr>
          <w:p w14:paraId="288A8F4F" w14:textId="46844A81" w:rsidR="00BB48AA" w:rsidRPr="00C13371" w:rsidRDefault="00BB48A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p>
        </w:tc>
        <w:tc>
          <w:tcPr>
            <w:tcW w:w="165" w:type="pct"/>
          </w:tcPr>
          <w:p w14:paraId="66A8905B" w14:textId="3A50DFBE" w:rsidR="00BB48AA" w:rsidRPr="00C13371" w:rsidRDefault="00BB48AA" w:rsidP="0014732F">
            <w:pPr>
              <w:jc w:val="center"/>
              <w:rPr>
                <w:rFonts w:ascii="Times New Roman" w:eastAsia="Times New Roman" w:hAnsi="Times New Roman" w:cs="Times New Roman"/>
                <w:b/>
                <w:bCs/>
                <w:lang w:eastAsia="ru-RU"/>
              </w:rPr>
            </w:pPr>
          </w:p>
        </w:tc>
        <w:tc>
          <w:tcPr>
            <w:tcW w:w="220" w:type="pct"/>
          </w:tcPr>
          <w:p w14:paraId="6BB6D7E9" w14:textId="7AF23E67" w:rsidR="00BB48AA" w:rsidRPr="00C63897" w:rsidRDefault="00BB48AA" w:rsidP="0014732F">
            <w:pPr>
              <w:jc w:val="center"/>
              <w:rPr>
                <w:rFonts w:ascii="Times New Roman" w:eastAsia="Times New Roman" w:hAnsi="Times New Roman" w:cs="Times New Roman"/>
                <w:b/>
                <w:bCs/>
                <w:lang w:eastAsia="ru-RU"/>
              </w:rPr>
            </w:pPr>
          </w:p>
        </w:tc>
        <w:tc>
          <w:tcPr>
            <w:tcW w:w="222" w:type="pct"/>
          </w:tcPr>
          <w:p w14:paraId="6085F237" w14:textId="6EA64000" w:rsidR="00BB48AA" w:rsidRPr="00C63897" w:rsidRDefault="00BB48AA"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DAA0977" w14:textId="77777777" w:rsidR="00BB48AA" w:rsidRPr="00C63897" w:rsidRDefault="00BB48AA"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F39D9C5" w14:textId="77777777" w:rsidR="00BB48AA" w:rsidRPr="00C63897" w:rsidRDefault="00BB48AA" w:rsidP="0014732F">
            <w:pPr>
              <w:jc w:val="center"/>
              <w:rPr>
                <w:rFonts w:ascii="Times New Roman" w:eastAsia="Times New Roman" w:hAnsi="Times New Roman" w:cs="Times New Roman"/>
                <w:b/>
                <w:bCs/>
                <w:lang w:eastAsia="ru-RU"/>
              </w:rPr>
            </w:pPr>
          </w:p>
        </w:tc>
      </w:tr>
      <w:tr w:rsidR="00E52263" w:rsidRPr="00C63897" w14:paraId="7D7DCCE8" w14:textId="77777777" w:rsidTr="007729AC">
        <w:trPr>
          <w:trHeight w:val="314"/>
        </w:trPr>
        <w:tc>
          <w:tcPr>
            <w:tcW w:w="514"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2134"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496449E" w14:textId="05FC4A88" w:rsidR="00E52263" w:rsidRPr="00C63897" w:rsidRDefault="007729A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5" w:type="pct"/>
          </w:tcPr>
          <w:p w14:paraId="53D3394A" w14:textId="7CF101C0" w:rsidR="00E52263" w:rsidRPr="00C63897" w:rsidRDefault="007729A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0" w:type="pct"/>
            <w:shd w:val="clear" w:color="auto" w:fill="D9D9D9" w:themeFill="background1" w:themeFillShade="D9"/>
          </w:tcPr>
          <w:p w14:paraId="6949A831" w14:textId="77777777" w:rsidR="00E52263" w:rsidRPr="00C63897" w:rsidRDefault="00E52263" w:rsidP="0014732F">
            <w:pPr>
              <w:jc w:val="center"/>
              <w:rPr>
                <w:rFonts w:ascii="Times New Roman" w:eastAsia="Times New Roman" w:hAnsi="Times New Roman" w:cs="Times New Roman"/>
                <w:b/>
                <w:bCs/>
                <w:lang w:eastAsia="ru-RU"/>
              </w:rPr>
            </w:pPr>
          </w:p>
        </w:tc>
        <w:tc>
          <w:tcPr>
            <w:tcW w:w="607" w:type="pct"/>
            <w:gridSpan w:val="3"/>
            <w:shd w:val="clear" w:color="auto" w:fill="auto"/>
          </w:tcPr>
          <w:p w14:paraId="49C6579C" w14:textId="77777777" w:rsidR="00E52263" w:rsidRPr="00C63897" w:rsidRDefault="00E52263"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4300381A" w:rsidR="00E52263" w:rsidRPr="00C63897" w:rsidRDefault="007729A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shd w:val="clear" w:color="auto" w:fill="D9D9D9" w:themeFill="background1" w:themeFillShade="D9"/>
          </w:tcPr>
          <w:p w14:paraId="1E6756E8" w14:textId="77777777" w:rsidR="00E52263" w:rsidRPr="00C63897" w:rsidRDefault="00E52263" w:rsidP="0014732F">
            <w:pPr>
              <w:jc w:val="center"/>
              <w:rPr>
                <w:rFonts w:ascii="Times New Roman" w:eastAsia="Times New Roman" w:hAnsi="Times New Roman" w:cs="Times New Roman"/>
                <w:b/>
                <w:bCs/>
                <w:lang w:eastAsia="ru-RU"/>
              </w:rPr>
            </w:pPr>
          </w:p>
        </w:tc>
      </w:tr>
      <w:tr w:rsidR="00E52263" w:rsidRPr="00C63897" w14:paraId="7E9EC039" w14:textId="77777777" w:rsidTr="007729AC">
        <w:trPr>
          <w:trHeight w:val="314"/>
        </w:trPr>
        <w:tc>
          <w:tcPr>
            <w:tcW w:w="514"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2134"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61A706EA" w14:textId="31DAA836" w:rsidR="00E52263" w:rsidRPr="00C63897" w:rsidRDefault="007729A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5FC11EFD" w14:textId="740DBA83" w:rsidR="00E52263" w:rsidRPr="00C63897" w:rsidRDefault="007729A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607"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D1DE31D" w14:textId="1974E46F" w:rsidR="00E52263" w:rsidRPr="00C63897" w:rsidRDefault="007729A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7729AC">
        <w:tc>
          <w:tcPr>
            <w:tcW w:w="51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34"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BA7F830" w14:textId="421AA02C" w:rsidR="00E52263" w:rsidRPr="00C63897" w:rsidRDefault="004505C9"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5"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07"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7729AC">
        <w:trPr>
          <w:trHeight w:val="217"/>
        </w:trPr>
        <w:tc>
          <w:tcPr>
            <w:tcW w:w="514" w:type="pct"/>
          </w:tcPr>
          <w:p w14:paraId="6409B3D4" w14:textId="77777777" w:rsidR="00E52263" w:rsidRPr="008C7349" w:rsidRDefault="00E52263" w:rsidP="0014732F">
            <w:pPr>
              <w:rPr>
                <w:rFonts w:ascii="Times New Roman" w:eastAsia="Times New Roman" w:hAnsi="Times New Roman" w:cs="Times New Roman"/>
                <w:b/>
                <w:iCs/>
                <w:lang w:eastAsia="ru-RU"/>
              </w:rPr>
            </w:pPr>
          </w:p>
        </w:tc>
        <w:tc>
          <w:tcPr>
            <w:tcW w:w="2134" w:type="pct"/>
          </w:tcPr>
          <w:p w14:paraId="6344A63A" w14:textId="77777777" w:rsidR="00E52263" w:rsidRPr="008C7349" w:rsidRDefault="00E52263" w:rsidP="0014732F">
            <w:pPr>
              <w:rPr>
                <w:rFonts w:ascii="Times New Roman" w:eastAsia="Times New Roman" w:hAnsi="Times New Roman" w:cs="Times New Roman"/>
                <w:b/>
                <w:iCs/>
                <w:lang w:eastAsia="ru-RU"/>
              </w:rPr>
            </w:pPr>
            <w:r w:rsidRPr="008C7349">
              <w:rPr>
                <w:rFonts w:ascii="Times New Roman" w:eastAsia="Times New Roman" w:hAnsi="Times New Roman" w:cs="Times New Roman"/>
                <w:b/>
                <w:iCs/>
                <w:lang w:eastAsia="ru-RU"/>
              </w:rPr>
              <w:t xml:space="preserve">Всего: </w:t>
            </w:r>
          </w:p>
        </w:tc>
        <w:tc>
          <w:tcPr>
            <w:tcW w:w="515" w:type="pct"/>
          </w:tcPr>
          <w:p w14:paraId="5BA9F395" w14:textId="41062D52" w:rsidR="00E52263" w:rsidRPr="007729AC" w:rsidRDefault="007729AC" w:rsidP="0014732F">
            <w:pPr>
              <w:jc w:val="center"/>
              <w:rPr>
                <w:rFonts w:ascii="Times New Roman" w:eastAsia="Times New Roman" w:hAnsi="Times New Roman" w:cs="Times New Roman"/>
                <w:b/>
                <w:lang w:eastAsia="ru-RU"/>
              </w:rPr>
            </w:pPr>
            <w:r w:rsidRPr="007729AC">
              <w:rPr>
                <w:rFonts w:ascii="Times New Roman" w:eastAsia="Times New Roman" w:hAnsi="Times New Roman" w:cs="Times New Roman"/>
                <w:b/>
                <w:bCs/>
                <w:lang w:eastAsia="ru-RU"/>
              </w:rPr>
              <w:t>2</w:t>
            </w:r>
            <w:r w:rsidR="004505C9">
              <w:rPr>
                <w:rFonts w:ascii="Times New Roman" w:eastAsia="Times New Roman" w:hAnsi="Times New Roman" w:cs="Times New Roman"/>
                <w:b/>
                <w:bCs/>
                <w:lang w:eastAsia="ru-RU"/>
              </w:rPr>
              <w:t>84</w:t>
            </w:r>
          </w:p>
        </w:tc>
        <w:tc>
          <w:tcPr>
            <w:tcW w:w="315" w:type="pct"/>
          </w:tcPr>
          <w:p w14:paraId="21F28647" w14:textId="397E8E33" w:rsidR="00E52263" w:rsidRPr="00C63897" w:rsidRDefault="007729A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233</w:t>
            </w:r>
          </w:p>
        </w:tc>
        <w:tc>
          <w:tcPr>
            <w:tcW w:w="330" w:type="pct"/>
            <w:shd w:val="clear" w:color="auto" w:fill="D9D9D9" w:themeFill="background1" w:themeFillShade="D9"/>
          </w:tcPr>
          <w:p w14:paraId="701621E4" w14:textId="033A5764" w:rsidR="00E52263" w:rsidRPr="007729AC" w:rsidRDefault="007729AC" w:rsidP="0014732F">
            <w:pPr>
              <w:jc w:val="center"/>
              <w:rPr>
                <w:rFonts w:ascii="Times New Roman" w:eastAsia="Times New Roman" w:hAnsi="Times New Roman" w:cs="Times New Roman"/>
                <w:b/>
                <w:iCs/>
                <w:lang w:eastAsia="ru-RU"/>
              </w:rPr>
            </w:pPr>
            <w:r w:rsidRPr="007729AC">
              <w:rPr>
                <w:rFonts w:ascii="Times New Roman" w:eastAsia="Times New Roman" w:hAnsi="Times New Roman" w:cs="Times New Roman"/>
                <w:b/>
                <w:iCs/>
                <w:lang w:eastAsia="ru-RU"/>
              </w:rPr>
              <w:t>39</w:t>
            </w:r>
          </w:p>
        </w:tc>
        <w:tc>
          <w:tcPr>
            <w:tcW w:w="165" w:type="pct"/>
          </w:tcPr>
          <w:p w14:paraId="1C1F0857" w14:textId="4E704765" w:rsidR="00E52263" w:rsidRPr="00C63897" w:rsidRDefault="00E52263" w:rsidP="0014732F">
            <w:pPr>
              <w:jc w:val="center"/>
              <w:rPr>
                <w:rFonts w:ascii="Times New Roman" w:eastAsia="Times New Roman" w:hAnsi="Times New Roman" w:cs="Times New Roman"/>
                <w:b/>
                <w:i/>
                <w:lang w:eastAsia="ru-RU"/>
              </w:rPr>
            </w:pPr>
          </w:p>
        </w:tc>
        <w:tc>
          <w:tcPr>
            <w:tcW w:w="220" w:type="pct"/>
          </w:tcPr>
          <w:p w14:paraId="6D8FA348" w14:textId="17FC8B14" w:rsidR="00E52263" w:rsidRPr="00C63897" w:rsidRDefault="00E52263" w:rsidP="0014732F">
            <w:pPr>
              <w:jc w:val="center"/>
              <w:rPr>
                <w:rFonts w:ascii="Times New Roman" w:eastAsia="Times New Roman" w:hAnsi="Times New Roman" w:cs="Times New Roman"/>
                <w:b/>
                <w:i/>
                <w:lang w:eastAsia="ru-RU"/>
              </w:rPr>
            </w:pPr>
          </w:p>
        </w:tc>
        <w:tc>
          <w:tcPr>
            <w:tcW w:w="222" w:type="pct"/>
          </w:tcPr>
          <w:p w14:paraId="3A77EB68" w14:textId="6255FDF5" w:rsidR="00E52263" w:rsidRPr="00C63897" w:rsidRDefault="00E52263" w:rsidP="0014732F">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258EBE23" w14:textId="45603743" w:rsidR="00E52263" w:rsidRPr="00C63897" w:rsidRDefault="007729A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0" w:type="pct"/>
            <w:shd w:val="clear" w:color="auto" w:fill="D9D9D9" w:themeFill="background1" w:themeFillShade="D9"/>
          </w:tcPr>
          <w:p w14:paraId="702117E2" w14:textId="08C4FCE4" w:rsidR="00E52263" w:rsidRPr="00C63897" w:rsidRDefault="007729AC"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51CCAA1" w14:textId="77777777" w:rsidR="008C7349" w:rsidRDefault="008C7349" w:rsidP="00C63897">
      <w:pPr>
        <w:spacing w:after="200" w:line="276" w:lineRule="auto"/>
        <w:rPr>
          <w:rFonts w:ascii="Times New Roman" w:eastAsia="Times New Roman" w:hAnsi="Times New Roman" w:cs="Times New Roman"/>
          <w:b/>
          <w:i/>
          <w:color w:val="0070C0"/>
          <w:sz w:val="24"/>
          <w:szCs w:val="24"/>
          <w:lang w:eastAsia="ru-RU"/>
        </w:rPr>
      </w:pPr>
    </w:p>
    <w:p w14:paraId="7D0AEF15" w14:textId="77777777" w:rsidR="008C7349" w:rsidRDefault="008C7349" w:rsidP="00C63897">
      <w:pPr>
        <w:spacing w:after="200" w:line="276" w:lineRule="auto"/>
        <w:rPr>
          <w:rFonts w:ascii="Times New Roman" w:eastAsia="Times New Roman" w:hAnsi="Times New Roman" w:cs="Times New Roman"/>
          <w:b/>
          <w:i/>
          <w:color w:val="0070C0"/>
          <w:sz w:val="24"/>
          <w:szCs w:val="24"/>
          <w:lang w:eastAsia="ru-RU"/>
        </w:rPr>
      </w:pPr>
    </w:p>
    <w:p w14:paraId="3C5F6F2E" w14:textId="77777777" w:rsidR="00260008" w:rsidRDefault="00260008" w:rsidP="00C63897">
      <w:pPr>
        <w:spacing w:after="200" w:line="276" w:lineRule="auto"/>
        <w:rPr>
          <w:rFonts w:ascii="Times New Roman" w:eastAsia="Times New Roman" w:hAnsi="Times New Roman" w:cs="Times New Roman"/>
          <w:b/>
          <w:i/>
          <w:color w:val="0070C0"/>
          <w:sz w:val="24"/>
          <w:szCs w:val="24"/>
          <w:lang w:eastAsia="ru-RU"/>
        </w:rPr>
      </w:pPr>
    </w:p>
    <w:p w14:paraId="0CC4DB80" w14:textId="77777777" w:rsidR="00260008" w:rsidRDefault="00260008" w:rsidP="00C63897">
      <w:pPr>
        <w:spacing w:after="200" w:line="276" w:lineRule="auto"/>
        <w:rPr>
          <w:rFonts w:ascii="Times New Roman" w:eastAsia="Times New Roman" w:hAnsi="Times New Roman" w:cs="Times New Roman"/>
          <w:b/>
          <w:i/>
          <w:color w:val="0070C0"/>
          <w:sz w:val="24"/>
          <w:szCs w:val="24"/>
          <w:lang w:eastAsia="ru-RU"/>
        </w:rPr>
      </w:pPr>
    </w:p>
    <w:p w14:paraId="7B9A7C85" w14:textId="77777777" w:rsidR="008C7349" w:rsidRDefault="008C7349"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26"/>
      </w:tblGrid>
      <w:tr w:rsidR="00101B52" w14:paraId="0EDF7685" w14:textId="77777777" w:rsidTr="00101B52">
        <w:trPr>
          <w:trHeight w:val="20"/>
        </w:trPr>
        <w:tc>
          <w:tcPr>
            <w:tcW w:w="1455" w:type="pct"/>
            <w:vAlign w:val="center"/>
            <w:hideMark/>
          </w:tcPr>
          <w:p w14:paraId="4142B3D9" w14:textId="68C38975" w:rsidR="00101B52" w:rsidRDefault="00101B52" w:rsidP="00101B52">
            <w:pPr>
              <w:contextualSpacing/>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545" w:type="pct"/>
            <w:vAlign w:val="center"/>
            <w:hideMark/>
          </w:tcPr>
          <w:p w14:paraId="3F5A8650" w14:textId="01DC3CB3" w:rsidR="00101B52" w:rsidRDefault="00101B52" w:rsidP="00101B52">
            <w:pPr>
              <w:suppressAutoHyphens/>
              <w:contextualSpacing/>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01B52" w14:paraId="773374D2" w14:textId="77777777" w:rsidTr="00101B5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3073970" w14:textId="77777777" w:rsidR="00101B52" w:rsidRDefault="00101B52">
            <w:pPr>
              <w:contextualSpacing/>
              <w:rPr>
                <w:rFonts w:ascii="Times New Roman" w:hAnsi="Times New Roman"/>
                <w:i/>
              </w:rPr>
            </w:pPr>
            <w:r>
              <w:rPr>
                <w:rFonts w:ascii="Times New Roman" w:hAnsi="Times New Roman"/>
                <w:b/>
                <w:bCs/>
                <w:sz w:val="24"/>
                <w:szCs w:val="24"/>
              </w:rPr>
              <w:t>Раздел 1.</w:t>
            </w:r>
            <w:r>
              <w:rPr>
                <w:rFonts w:ascii="Times New Roman" w:eastAsia="Calibri" w:hAnsi="Times New Roman"/>
                <w:b/>
                <w:bCs/>
                <w:sz w:val="24"/>
                <w:szCs w:val="24"/>
              </w:rPr>
              <w:t xml:space="preserve"> Технология изготовления столярных и мебельных изделий</w:t>
            </w:r>
          </w:p>
        </w:tc>
      </w:tr>
      <w:tr w:rsidR="00101B52" w14:paraId="330D6BF0" w14:textId="77777777" w:rsidTr="00101B5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C15954D" w14:textId="77777777" w:rsidR="00101B52" w:rsidRDefault="00101B52">
            <w:pPr>
              <w:contextualSpacing/>
              <w:rPr>
                <w:rFonts w:ascii="Times New Roman" w:hAnsi="Times New Roman"/>
                <w:i/>
              </w:rPr>
            </w:pPr>
            <w:r>
              <w:rPr>
                <w:rFonts w:ascii="Times New Roman" w:eastAsia="Calibri" w:hAnsi="Times New Roman"/>
                <w:b/>
                <w:bCs/>
                <w:sz w:val="24"/>
                <w:szCs w:val="24"/>
              </w:rPr>
              <w:t>МДК 01.01. Технология столярных и мебельных работ</w:t>
            </w:r>
          </w:p>
        </w:tc>
      </w:tr>
      <w:tr w:rsidR="00101B52" w14:paraId="28361E01" w14:textId="77777777" w:rsidTr="00101B52">
        <w:trPr>
          <w:trHeight w:val="20"/>
        </w:trPr>
        <w:tc>
          <w:tcPr>
            <w:tcW w:w="1455" w:type="pct"/>
            <w:vMerge w:val="restart"/>
            <w:tcBorders>
              <w:top w:val="single" w:sz="4" w:space="0" w:color="auto"/>
              <w:left w:val="single" w:sz="4" w:space="0" w:color="auto"/>
              <w:bottom w:val="single" w:sz="4" w:space="0" w:color="auto"/>
              <w:right w:val="single" w:sz="4" w:space="0" w:color="auto"/>
            </w:tcBorders>
          </w:tcPr>
          <w:p w14:paraId="24F29C2C" w14:textId="77777777" w:rsidR="00101B52" w:rsidRDefault="00101B52">
            <w:pPr>
              <w:rPr>
                <w:rFonts w:ascii="Times New Roman" w:hAnsi="Times New Roman"/>
                <w:b/>
                <w:bCs/>
                <w:sz w:val="24"/>
                <w:szCs w:val="24"/>
              </w:rPr>
            </w:pPr>
            <w:r>
              <w:rPr>
                <w:rFonts w:ascii="Times New Roman" w:eastAsia="Calibri" w:hAnsi="Times New Roman"/>
                <w:b/>
                <w:bCs/>
                <w:sz w:val="24"/>
                <w:szCs w:val="24"/>
              </w:rPr>
              <w:t>Тема 1.1. Основные операции по обработке древесины</w:t>
            </w:r>
          </w:p>
          <w:p w14:paraId="0A5E107D" w14:textId="77777777" w:rsidR="00101B52" w:rsidRDefault="00101B52">
            <w:pPr>
              <w:contextualSpacing/>
              <w:rPr>
                <w:rFonts w:ascii="Times New Roman" w:hAnsi="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5AB5058" w14:textId="77777777" w:rsidR="00101B52" w:rsidRDefault="00101B52">
            <w:pPr>
              <w:contextualSpacing/>
              <w:rPr>
                <w:rFonts w:ascii="Times New Roman" w:hAnsi="Times New Roman"/>
                <w:b/>
              </w:rPr>
            </w:pPr>
            <w:r>
              <w:rPr>
                <w:rFonts w:ascii="Times New Roman" w:hAnsi="Times New Roman"/>
                <w:b/>
                <w:bCs/>
                <w:sz w:val="24"/>
                <w:szCs w:val="24"/>
              </w:rPr>
              <w:t xml:space="preserve">Содержание </w:t>
            </w:r>
          </w:p>
        </w:tc>
      </w:tr>
      <w:tr w:rsidR="00101B52" w14:paraId="15B40000"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9E4A1"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534CD47" w14:textId="77777777" w:rsidR="00101B52" w:rsidRDefault="00101B52">
            <w:pPr>
              <w:suppressAutoHyphens/>
              <w:contextualSpacing/>
              <w:rPr>
                <w:rFonts w:ascii="Times New Roman" w:hAnsi="Times New Roman"/>
              </w:rPr>
            </w:pPr>
            <w:r>
              <w:rPr>
                <w:rFonts w:ascii="Times New Roman" w:hAnsi="Times New Roman"/>
                <w:bCs/>
                <w:sz w:val="24"/>
                <w:szCs w:val="24"/>
              </w:rPr>
              <w:t xml:space="preserve">Рабочее место столяра. </w:t>
            </w:r>
            <w:r>
              <w:rPr>
                <w:rFonts w:ascii="Times New Roman" w:hAnsi="Times New Roman"/>
                <w:sz w:val="24"/>
                <w:szCs w:val="24"/>
              </w:rPr>
              <w:t>Понятие о механической обработке древесины. Виды механической обработки древесины.</w:t>
            </w:r>
            <w:r>
              <w:rPr>
                <w:rFonts w:ascii="Times New Roman" w:hAnsi="Times New Roman"/>
                <w:bCs/>
                <w:sz w:val="24"/>
                <w:szCs w:val="24"/>
              </w:rPr>
              <w:t xml:space="preserve"> </w:t>
            </w:r>
            <w:r>
              <w:rPr>
                <w:rFonts w:ascii="Times New Roman" w:hAnsi="Times New Roman"/>
                <w:sz w:val="24"/>
                <w:szCs w:val="24"/>
              </w:rPr>
              <w:t>Правила безопасности труда и производственной санитарии при выполнении столярных работ. Ручной инструмент</w:t>
            </w:r>
          </w:p>
        </w:tc>
      </w:tr>
      <w:tr w:rsidR="00101B52" w14:paraId="5728C61C" w14:textId="77777777" w:rsidTr="00101B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0C65C"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2768067" w14:textId="77777777" w:rsidR="00101B52" w:rsidRDefault="00101B52">
            <w:pPr>
              <w:suppressAutoHyphens/>
              <w:contextualSpacing/>
              <w:rPr>
                <w:rFonts w:ascii="Times New Roman" w:hAnsi="Times New Roman"/>
                <w:b/>
              </w:rPr>
            </w:pPr>
            <w:r>
              <w:rPr>
                <w:rFonts w:ascii="Times New Roman" w:hAnsi="Times New Roman"/>
                <w:bCs/>
                <w:sz w:val="24"/>
                <w:szCs w:val="24"/>
              </w:rPr>
              <w:t xml:space="preserve">Основы резания древесины. </w:t>
            </w:r>
            <w:r>
              <w:rPr>
                <w:rFonts w:ascii="Times New Roman" w:hAnsi="Times New Roman"/>
                <w:sz w:val="24"/>
                <w:szCs w:val="24"/>
              </w:rPr>
              <w:t>Разметка. Приемы подготовки и разметки заготовок для деталей. Способы раскроя древесины и древесных материалов</w:t>
            </w:r>
          </w:p>
        </w:tc>
      </w:tr>
      <w:tr w:rsidR="00101B52" w14:paraId="5615915F"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50014"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C20EC49" w14:textId="77777777" w:rsidR="00101B52" w:rsidRDefault="00101B52">
            <w:pPr>
              <w:suppressAutoHyphens/>
              <w:ind w:left="33"/>
              <w:contextualSpacing/>
              <w:rPr>
                <w:rFonts w:ascii="Times New Roman" w:hAnsi="Times New Roman"/>
                <w:iCs/>
              </w:rPr>
            </w:pPr>
            <w:r>
              <w:rPr>
                <w:rFonts w:ascii="Times New Roman" w:hAnsi="Times New Roman"/>
                <w:sz w:val="24"/>
                <w:szCs w:val="24"/>
              </w:rPr>
              <w:t>Пиление древесины. Строгание древесины. Долбление долотами и резание стамесками. Сверление древесины</w:t>
            </w:r>
          </w:p>
        </w:tc>
      </w:tr>
      <w:tr w:rsidR="00101B52" w14:paraId="4836C934"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76D616"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2DFFC50A" w14:textId="77777777" w:rsidR="00101B52" w:rsidRDefault="00101B52">
            <w:pPr>
              <w:suppressAutoHyphens/>
              <w:ind w:left="33"/>
              <w:contextualSpacing/>
              <w:rPr>
                <w:rFonts w:ascii="Times New Roman" w:hAnsi="Times New Roman"/>
              </w:rPr>
            </w:pPr>
            <w:r>
              <w:rPr>
                <w:rFonts w:ascii="Times New Roman" w:hAnsi="Times New Roman"/>
                <w:sz w:val="24"/>
                <w:szCs w:val="24"/>
              </w:rPr>
              <w:t>Шлифование древесины. Абразивные материалы и работа с ними. Вспомогательные инструменты и работа с ними</w:t>
            </w:r>
          </w:p>
        </w:tc>
      </w:tr>
      <w:tr w:rsidR="00101B52" w14:paraId="5BCE3E02"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1AF0C"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F35536D" w14:textId="77777777" w:rsidR="00101B52" w:rsidRDefault="00101B52">
            <w:pPr>
              <w:suppressAutoHyphens/>
              <w:ind w:left="33"/>
              <w:contextualSpacing/>
              <w:rPr>
                <w:rFonts w:ascii="Times New Roman" w:hAnsi="Times New Roman"/>
              </w:rPr>
            </w:pPr>
            <w:r>
              <w:rPr>
                <w:rFonts w:ascii="Times New Roman" w:hAnsi="Times New Roman"/>
                <w:sz w:val="24"/>
                <w:szCs w:val="24"/>
              </w:rPr>
              <w:t>Степени точности обработки деталей по форме и размерам: допуски и посадки. Степени точности обработки деталей по классу шероховатости поверхности: неровности, риски, ворсистость, мшистость.</w:t>
            </w:r>
            <w:r>
              <w:rPr>
                <w:rFonts w:ascii="Times New Roman" w:hAnsi="Times New Roman"/>
                <w:b/>
                <w:sz w:val="24"/>
                <w:szCs w:val="24"/>
              </w:rPr>
              <w:t xml:space="preserve"> </w:t>
            </w:r>
            <w:r>
              <w:rPr>
                <w:rFonts w:ascii="Times New Roman" w:hAnsi="Times New Roman"/>
                <w:sz w:val="24"/>
                <w:szCs w:val="24"/>
              </w:rPr>
              <w:t>Способы повышения качества обработки деталей по форме, размерам и классу шероховатости поверхности: устранение пороков древесины, дефектов обработки, заточку режущего инструмента</w:t>
            </w:r>
          </w:p>
        </w:tc>
      </w:tr>
      <w:tr w:rsidR="00101B52" w14:paraId="1FDE49B0" w14:textId="77777777" w:rsidTr="00101B52">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DC286"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08C4276" w14:textId="77777777" w:rsidR="00101B52" w:rsidRDefault="00101B52">
            <w:pPr>
              <w:suppressAutoHyphens/>
              <w:ind w:left="33"/>
              <w:contextualSpacing/>
              <w:rPr>
                <w:rFonts w:ascii="Times New Roman" w:hAnsi="Times New Roman"/>
                <w:b/>
                <w:iCs/>
              </w:rPr>
            </w:pPr>
            <w:r>
              <w:rPr>
                <w:rFonts w:ascii="Times New Roman" w:hAnsi="Times New Roman"/>
                <w:b/>
                <w:bCs/>
                <w:sz w:val="24"/>
                <w:szCs w:val="24"/>
              </w:rPr>
              <w:t>В том числе практических занятий и лабораторных работ</w:t>
            </w:r>
          </w:p>
        </w:tc>
      </w:tr>
      <w:tr w:rsidR="00101B52" w14:paraId="36B102FB" w14:textId="77777777" w:rsidTr="00101B52">
        <w:trPr>
          <w:trHeight w:val="2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BDADD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0C312B1" w14:textId="77777777" w:rsidR="00101B52" w:rsidRDefault="00101B52">
            <w:pPr>
              <w:suppressAutoHyphens/>
              <w:ind w:left="33"/>
              <w:contextualSpacing/>
              <w:rPr>
                <w:rFonts w:ascii="Times New Roman" w:hAnsi="Times New Roman"/>
                <w:b/>
                <w:iCs/>
              </w:rPr>
            </w:pPr>
            <w:r>
              <w:rPr>
                <w:rFonts w:ascii="Times New Roman" w:eastAsia="Calibri" w:hAnsi="Times New Roman"/>
                <w:b/>
                <w:bCs/>
                <w:sz w:val="24"/>
                <w:szCs w:val="24"/>
              </w:rPr>
              <w:t>Практическое занятия № 1.</w:t>
            </w:r>
            <w:r>
              <w:rPr>
                <w:rFonts w:ascii="Times New Roman" w:eastAsia="Calibri" w:hAnsi="Times New Roman"/>
                <w:sz w:val="24"/>
                <w:szCs w:val="24"/>
              </w:rPr>
              <w:t xml:space="preserve"> Определение элементов резцов и углов резания для ручных столярных инструментов</w:t>
            </w:r>
          </w:p>
        </w:tc>
      </w:tr>
      <w:tr w:rsidR="00101B52" w14:paraId="06AEFE78" w14:textId="77777777" w:rsidTr="00101B52">
        <w:trPr>
          <w:trHeight w:val="2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C1DEB"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4A485D5" w14:textId="77777777" w:rsidR="00101B52" w:rsidRDefault="00101B52">
            <w:pPr>
              <w:suppressAutoHyphens/>
              <w:ind w:left="33"/>
              <w:contextualSpacing/>
              <w:rPr>
                <w:rFonts w:ascii="Times New Roman" w:hAnsi="Times New Roman"/>
                <w:b/>
                <w:iCs/>
              </w:rPr>
            </w:pPr>
            <w:r>
              <w:rPr>
                <w:rFonts w:ascii="Times New Roman" w:eastAsia="Calibri" w:hAnsi="Times New Roman"/>
                <w:b/>
                <w:bCs/>
                <w:sz w:val="24"/>
                <w:szCs w:val="24"/>
              </w:rPr>
              <w:t xml:space="preserve">Практическое занятие № 2. </w:t>
            </w:r>
            <w:r>
              <w:rPr>
                <w:rFonts w:ascii="Times New Roman" w:eastAsia="Calibri" w:hAnsi="Times New Roman"/>
                <w:bCs/>
                <w:sz w:val="24"/>
                <w:szCs w:val="24"/>
              </w:rPr>
              <w:t>Определение вида ручного инструмента</w:t>
            </w:r>
          </w:p>
        </w:tc>
      </w:tr>
      <w:tr w:rsidR="00101B52" w14:paraId="1B9D1A6C" w14:textId="77777777" w:rsidTr="00101B52">
        <w:trPr>
          <w:trHeight w:val="257"/>
        </w:trPr>
        <w:tc>
          <w:tcPr>
            <w:tcW w:w="1455" w:type="pct"/>
            <w:vMerge w:val="restart"/>
            <w:tcBorders>
              <w:top w:val="single" w:sz="4" w:space="0" w:color="auto"/>
              <w:left w:val="single" w:sz="4" w:space="0" w:color="auto"/>
              <w:bottom w:val="single" w:sz="4" w:space="0" w:color="auto"/>
              <w:right w:val="single" w:sz="4" w:space="0" w:color="auto"/>
            </w:tcBorders>
            <w:hideMark/>
          </w:tcPr>
          <w:p w14:paraId="0264FD04" w14:textId="77777777" w:rsidR="00101B52" w:rsidRDefault="00101B52">
            <w:pPr>
              <w:contextualSpacing/>
              <w:rPr>
                <w:rFonts w:ascii="Times New Roman" w:hAnsi="Times New Roman"/>
                <w:b/>
                <w:bCs/>
              </w:rPr>
            </w:pPr>
            <w:r>
              <w:rPr>
                <w:rFonts w:ascii="Times New Roman" w:hAnsi="Times New Roman"/>
                <w:b/>
                <w:bCs/>
                <w:sz w:val="24"/>
                <w:szCs w:val="24"/>
              </w:rPr>
              <w:t xml:space="preserve">Тема 1.2. </w:t>
            </w:r>
            <w:r>
              <w:rPr>
                <w:rFonts w:ascii="Times New Roman" w:hAnsi="Times New Roman"/>
                <w:b/>
                <w:sz w:val="24"/>
                <w:szCs w:val="24"/>
              </w:rPr>
              <w:t>Столярные соединения</w:t>
            </w:r>
          </w:p>
        </w:tc>
        <w:tc>
          <w:tcPr>
            <w:tcW w:w="3545" w:type="pct"/>
            <w:tcBorders>
              <w:top w:val="single" w:sz="4" w:space="0" w:color="auto"/>
              <w:left w:val="single" w:sz="4" w:space="0" w:color="auto"/>
              <w:bottom w:val="single" w:sz="4" w:space="0" w:color="auto"/>
              <w:right w:val="single" w:sz="4" w:space="0" w:color="auto"/>
            </w:tcBorders>
            <w:hideMark/>
          </w:tcPr>
          <w:p w14:paraId="774B3780" w14:textId="77777777" w:rsidR="00101B52" w:rsidRDefault="00101B52">
            <w:pPr>
              <w:suppressAutoHyphens/>
              <w:ind w:left="33"/>
              <w:contextualSpacing/>
              <w:rPr>
                <w:rFonts w:ascii="Times New Roman" w:hAnsi="Times New Roman"/>
              </w:rPr>
            </w:pPr>
            <w:r>
              <w:rPr>
                <w:rFonts w:ascii="Times New Roman" w:hAnsi="Times New Roman"/>
                <w:b/>
                <w:bCs/>
                <w:sz w:val="24"/>
                <w:szCs w:val="24"/>
              </w:rPr>
              <w:t>Содержание</w:t>
            </w:r>
          </w:p>
        </w:tc>
      </w:tr>
      <w:tr w:rsidR="00101B52" w14:paraId="15D0BF30" w14:textId="77777777" w:rsidTr="00101B52">
        <w:trPr>
          <w:trHeight w:val="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B6172"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0A645CE" w14:textId="77777777" w:rsidR="00101B52" w:rsidRDefault="00101B52">
            <w:pPr>
              <w:suppressAutoHyphens/>
              <w:ind w:left="33"/>
              <w:contextualSpacing/>
              <w:rPr>
                <w:rFonts w:ascii="Times New Roman" w:hAnsi="Times New Roman"/>
              </w:rPr>
            </w:pPr>
            <w:r>
              <w:rPr>
                <w:rFonts w:ascii="Times New Roman" w:hAnsi="Times New Roman"/>
                <w:sz w:val="24"/>
                <w:szCs w:val="24"/>
              </w:rPr>
              <w:t>Классификация столярных изделий и мебели по назначению и виду.</w:t>
            </w:r>
            <w:r>
              <w:rPr>
                <w:rFonts w:ascii="Times New Roman" w:eastAsia="Calibri" w:hAnsi="Times New Roman"/>
                <w:sz w:val="24"/>
                <w:szCs w:val="24"/>
              </w:rPr>
              <w:t xml:space="preserve"> Виды столярных соединений</w:t>
            </w:r>
          </w:p>
        </w:tc>
      </w:tr>
      <w:tr w:rsidR="00101B52" w14:paraId="68AB7797" w14:textId="77777777" w:rsidTr="00101B52">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355A1"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2638B604" w14:textId="77777777" w:rsidR="00101B52" w:rsidRDefault="00101B52">
            <w:pPr>
              <w:suppressAutoHyphens/>
              <w:ind w:left="33"/>
              <w:contextualSpacing/>
              <w:rPr>
                <w:rFonts w:ascii="Times New Roman" w:hAnsi="Times New Roman"/>
              </w:rPr>
            </w:pPr>
            <w:r>
              <w:rPr>
                <w:rFonts w:ascii="Times New Roman" w:eastAsia="Calibri" w:hAnsi="Times New Roman"/>
                <w:sz w:val="24"/>
                <w:szCs w:val="24"/>
              </w:rPr>
              <w:t xml:space="preserve">Шиповые соединения столярных соединений (угловые концевые, серединные </w:t>
            </w:r>
            <w:r>
              <w:rPr>
                <w:rFonts w:ascii="Times New Roman" w:eastAsia="Calibri" w:hAnsi="Times New Roman"/>
                <w:sz w:val="24"/>
                <w:szCs w:val="24"/>
              </w:rPr>
              <w:br/>
              <w:t xml:space="preserve">и ящичные). Выработка шипов и проушин. Соединения элементов на гвоздях, шурупах </w:t>
            </w:r>
            <w:r>
              <w:rPr>
                <w:rFonts w:ascii="Times New Roman" w:eastAsia="Calibri" w:hAnsi="Times New Roman"/>
                <w:sz w:val="24"/>
                <w:szCs w:val="24"/>
              </w:rPr>
              <w:br/>
              <w:t>и нагелях. Соединения на клеях</w:t>
            </w:r>
          </w:p>
        </w:tc>
      </w:tr>
      <w:tr w:rsidR="00101B52" w14:paraId="449B3484" w14:textId="77777777" w:rsidTr="00101B52">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17C84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C6B1F43" w14:textId="77777777" w:rsidR="00101B52" w:rsidRDefault="00101B52">
            <w:pPr>
              <w:suppressAutoHyphens/>
              <w:ind w:left="33"/>
              <w:contextualSpacing/>
              <w:rPr>
                <w:rFonts w:ascii="Times New Roman" w:hAnsi="Times New Roman"/>
              </w:rPr>
            </w:pPr>
            <w:r>
              <w:rPr>
                <w:rFonts w:ascii="Times New Roman" w:eastAsia="Calibri" w:hAnsi="Times New Roman"/>
                <w:sz w:val="24"/>
                <w:szCs w:val="24"/>
              </w:rPr>
              <w:t>Степени точности обработки деталей при выполнении столярных соединений; зазоры, натяги, допуски, посадки</w:t>
            </w:r>
          </w:p>
        </w:tc>
      </w:tr>
      <w:tr w:rsidR="00101B52" w14:paraId="21CAB398" w14:textId="77777777" w:rsidTr="00101B52">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3A8A5E"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DDAE688" w14:textId="77777777" w:rsidR="00101B52" w:rsidRDefault="00101B52">
            <w:pPr>
              <w:suppressAutoHyphens/>
              <w:jc w:val="both"/>
              <w:rPr>
                <w:rFonts w:ascii="Times New Roman" w:hAnsi="Times New Roman"/>
                <w:b/>
              </w:rPr>
            </w:pPr>
            <w:r>
              <w:rPr>
                <w:rFonts w:ascii="Times New Roman" w:hAnsi="Times New Roman"/>
                <w:b/>
                <w:bCs/>
                <w:sz w:val="24"/>
                <w:szCs w:val="24"/>
              </w:rPr>
              <w:t>В том числе практических и лабораторных занятий</w:t>
            </w:r>
          </w:p>
        </w:tc>
      </w:tr>
      <w:tr w:rsidR="00101B52" w14:paraId="0622D73C"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88CEE"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782387EF" w14:textId="77777777" w:rsidR="00101B52" w:rsidRDefault="00101B52">
            <w:pPr>
              <w:suppressAutoHyphens/>
              <w:jc w:val="both"/>
              <w:rPr>
                <w:rFonts w:ascii="Times New Roman" w:hAnsi="Times New Roman"/>
                <w:b/>
              </w:rPr>
            </w:pPr>
            <w:r>
              <w:rPr>
                <w:rFonts w:ascii="Times New Roman" w:eastAsia="Calibri" w:hAnsi="Times New Roman"/>
                <w:b/>
                <w:bCs/>
                <w:sz w:val="24"/>
                <w:szCs w:val="24"/>
              </w:rPr>
              <w:t xml:space="preserve">Практическое занятие № 3. </w:t>
            </w:r>
            <w:r>
              <w:rPr>
                <w:rFonts w:ascii="Times New Roman" w:eastAsia="Calibri" w:hAnsi="Times New Roman"/>
                <w:sz w:val="24"/>
                <w:szCs w:val="24"/>
              </w:rPr>
              <w:t>Определение видов шиповых соединений</w:t>
            </w:r>
          </w:p>
        </w:tc>
      </w:tr>
      <w:tr w:rsidR="00101B52" w14:paraId="79B85CA6" w14:textId="77777777" w:rsidTr="00101B52">
        <w:trPr>
          <w:trHeight w:val="291"/>
        </w:trPr>
        <w:tc>
          <w:tcPr>
            <w:tcW w:w="1455" w:type="pct"/>
            <w:vMerge w:val="restart"/>
            <w:tcBorders>
              <w:top w:val="single" w:sz="4" w:space="0" w:color="auto"/>
              <w:left w:val="single" w:sz="4" w:space="0" w:color="auto"/>
              <w:bottom w:val="single" w:sz="4" w:space="0" w:color="auto"/>
              <w:right w:val="single" w:sz="4" w:space="0" w:color="auto"/>
            </w:tcBorders>
            <w:hideMark/>
          </w:tcPr>
          <w:p w14:paraId="01A7D292"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1.3. </w:t>
            </w:r>
            <w:r>
              <w:rPr>
                <w:rFonts w:ascii="Times New Roman" w:eastAsia="Calibri" w:hAnsi="Times New Roman"/>
                <w:bCs/>
                <w:sz w:val="24"/>
                <w:szCs w:val="24"/>
              </w:rPr>
              <w:t>Деревообрабатывающие станки и ручной электрифицированный инструмент</w:t>
            </w:r>
          </w:p>
        </w:tc>
        <w:tc>
          <w:tcPr>
            <w:tcW w:w="3545" w:type="pct"/>
            <w:tcBorders>
              <w:top w:val="single" w:sz="4" w:space="0" w:color="auto"/>
              <w:left w:val="single" w:sz="4" w:space="0" w:color="auto"/>
              <w:bottom w:val="single" w:sz="4" w:space="0" w:color="auto"/>
              <w:right w:val="single" w:sz="4" w:space="0" w:color="auto"/>
            </w:tcBorders>
            <w:hideMark/>
          </w:tcPr>
          <w:p w14:paraId="1E45E03E" w14:textId="77777777" w:rsidR="00101B52" w:rsidRDefault="00101B52">
            <w:pPr>
              <w:suppressAutoHyphens/>
              <w:jc w:val="both"/>
              <w:rPr>
                <w:rFonts w:ascii="Times New Roman" w:hAnsi="Times New Roman"/>
                <w:b/>
              </w:rPr>
            </w:pPr>
            <w:r>
              <w:rPr>
                <w:rFonts w:ascii="Times New Roman" w:eastAsia="Calibri" w:hAnsi="Times New Roman"/>
                <w:b/>
                <w:sz w:val="24"/>
                <w:szCs w:val="24"/>
              </w:rPr>
              <w:t>Содержание</w:t>
            </w:r>
          </w:p>
        </w:tc>
      </w:tr>
      <w:tr w:rsidR="00101B52" w14:paraId="1E135C1B"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C74581"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7C22507" w14:textId="77777777" w:rsidR="00101B52" w:rsidRDefault="00101B52">
            <w:pPr>
              <w:suppressAutoHyphens/>
              <w:jc w:val="both"/>
              <w:rPr>
                <w:rFonts w:ascii="Times New Roman" w:hAnsi="Times New Roman"/>
                <w:b/>
              </w:rPr>
            </w:pPr>
            <w:r>
              <w:rPr>
                <w:rFonts w:ascii="Times New Roman" w:eastAsia="Calibri" w:hAnsi="Times New Roman"/>
                <w:sz w:val="24"/>
                <w:szCs w:val="24"/>
              </w:rPr>
              <w:t>Ручной электрифицированный инструмент. Устройство, правила подналадки и эксплуатации инструмента, применяемого при производстве столярных и мебельных изделий из древесины и древесных материалов.</w:t>
            </w:r>
            <w:r>
              <w:rPr>
                <w:rFonts w:ascii="Times New Roman" w:hAnsi="Times New Roman"/>
                <w:bCs/>
                <w:sz w:val="24"/>
                <w:szCs w:val="24"/>
              </w:rPr>
              <w:t xml:space="preserve"> Правила безопасности труда и производственной санитарии при работе ручным электрическим инструментом</w:t>
            </w:r>
          </w:p>
        </w:tc>
      </w:tr>
      <w:tr w:rsidR="00101B52" w14:paraId="76603D49" w14:textId="77777777" w:rsidTr="00101B52">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13420"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79F991ED" w14:textId="77777777" w:rsidR="00101B52" w:rsidRDefault="00101B52">
            <w:pPr>
              <w:suppressAutoHyphens/>
              <w:jc w:val="both"/>
              <w:rPr>
                <w:rFonts w:ascii="Times New Roman" w:hAnsi="Times New Roman"/>
                <w:b/>
              </w:rPr>
            </w:pPr>
            <w:r>
              <w:rPr>
                <w:rFonts w:ascii="Times New Roman" w:eastAsia="Calibri" w:hAnsi="Times New Roman"/>
                <w:sz w:val="24"/>
                <w:szCs w:val="24"/>
              </w:rPr>
              <w:t>Деревообрабатывающие станки. Классификация деревообрабатывающих станков. Устройство, правила подналадки и эксплуатации станков, применяемого при производстве столярных и мебельных изделий из древесины и древесных материалов. Основные операции и приемы работы по обработке древесины и древесных материалов электрифицированным инструментом и на деревообрабатывающих станках: пиление, фрезерование, сверление, точение, строгание, долбление, шлифование</w:t>
            </w:r>
          </w:p>
        </w:tc>
      </w:tr>
      <w:tr w:rsidR="00101B52" w14:paraId="0904C450"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C1406"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13929C9" w14:textId="77777777" w:rsidR="00101B52" w:rsidRDefault="00101B52">
            <w:pPr>
              <w:suppressAutoHyphens/>
              <w:jc w:val="both"/>
              <w:rPr>
                <w:rFonts w:ascii="Times New Roman" w:hAnsi="Times New Roman"/>
                <w:b/>
              </w:rPr>
            </w:pPr>
            <w:r>
              <w:rPr>
                <w:rFonts w:ascii="Times New Roman" w:eastAsia="Calibri" w:hAnsi="Times New Roman"/>
                <w:sz w:val="24"/>
                <w:szCs w:val="24"/>
              </w:rPr>
              <w:t>Круглопильные станки: для продольного раскроя, для поперечного и смешенного раскроя. Продольно-фрезерные станки. Назначение. Классификация. Режущий инструмент продольно-фрезерных станков. Рейсмусовые станки. Фуговальные станки. Фрезерные станки. Сверлильные станки. Долбежные станки. Шлифовальные станки. Токарные станки</w:t>
            </w:r>
          </w:p>
        </w:tc>
      </w:tr>
      <w:tr w:rsidR="00101B52" w14:paraId="19FFD7E8" w14:textId="77777777" w:rsidTr="00101B52">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BDEB3"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71CB2964"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4112400A" w14:textId="77777777" w:rsidTr="00101B52">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0A90D0"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B623183"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Практическая работа № 4. </w:t>
            </w:r>
            <w:r>
              <w:rPr>
                <w:rFonts w:ascii="Times New Roman" w:hAnsi="Times New Roman"/>
                <w:bCs/>
                <w:sz w:val="24"/>
                <w:szCs w:val="24"/>
              </w:rPr>
              <w:t>Изучение устройства и приемов работ ручным электрифицированным инструментом</w:t>
            </w:r>
          </w:p>
        </w:tc>
      </w:tr>
      <w:tr w:rsidR="00101B52" w14:paraId="4D657F1D" w14:textId="77777777" w:rsidTr="00101B52">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F841D"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DEC4D7C"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Практическая работа № 5. </w:t>
            </w:r>
            <w:r>
              <w:rPr>
                <w:rFonts w:ascii="Times New Roman" w:eastAsia="Calibri" w:hAnsi="Times New Roman"/>
                <w:sz w:val="24"/>
                <w:szCs w:val="24"/>
              </w:rPr>
              <w:t xml:space="preserve">Определение вида, устройства станков, вида режущего инструмента, приводов и передач </w:t>
            </w:r>
          </w:p>
        </w:tc>
      </w:tr>
      <w:tr w:rsidR="00101B52" w14:paraId="54D3B9E4" w14:textId="77777777" w:rsidTr="00101B52">
        <w:trPr>
          <w:trHeight w:val="4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CA590C"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72C6EF35" w14:textId="77777777" w:rsidR="00101B52" w:rsidRDefault="00101B52">
            <w:pPr>
              <w:suppressAutoHyphens/>
              <w:rPr>
                <w:rFonts w:ascii="Times New Roman" w:hAnsi="Times New Roman"/>
                <w:b/>
                <w:iCs/>
              </w:rPr>
            </w:pPr>
            <w:r>
              <w:rPr>
                <w:rFonts w:ascii="Times New Roman" w:eastAsia="Calibri" w:hAnsi="Times New Roman"/>
                <w:b/>
                <w:sz w:val="24"/>
                <w:szCs w:val="24"/>
              </w:rPr>
              <w:t xml:space="preserve">Практическая работа № 6. </w:t>
            </w:r>
            <w:r>
              <w:rPr>
                <w:rFonts w:ascii="Times New Roman" w:eastAsia="Calibri" w:hAnsi="Times New Roman"/>
                <w:sz w:val="24"/>
                <w:szCs w:val="24"/>
              </w:rPr>
              <w:t>Определение режимов резания круглопильных станков</w:t>
            </w:r>
          </w:p>
        </w:tc>
      </w:tr>
      <w:tr w:rsidR="00101B52" w14:paraId="63BF2113" w14:textId="77777777" w:rsidTr="00101B52">
        <w:trPr>
          <w:trHeight w:val="263"/>
        </w:trPr>
        <w:tc>
          <w:tcPr>
            <w:tcW w:w="1455" w:type="pct"/>
            <w:vMerge w:val="restart"/>
            <w:tcBorders>
              <w:top w:val="single" w:sz="4" w:space="0" w:color="auto"/>
              <w:left w:val="single" w:sz="4" w:space="0" w:color="auto"/>
              <w:bottom w:val="single" w:sz="4" w:space="0" w:color="auto"/>
              <w:right w:val="single" w:sz="4" w:space="0" w:color="auto"/>
            </w:tcBorders>
            <w:hideMark/>
          </w:tcPr>
          <w:p w14:paraId="598F408F"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1.4. </w:t>
            </w:r>
            <w:r>
              <w:rPr>
                <w:rFonts w:ascii="Times New Roman" w:eastAsia="Calibri" w:hAnsi="Times New Roman"/>
                <w:b/>
                <w:sz w:val="24"/>
                <w:szCs w:val="24"/>
              </w:rPr>
              <w:t>Технологический процесс изготовления столярного, мебельного изделия</w:t>
            </w:r>
          </w:p>
        </w:tc>
        <w:tc>
          <w:tcPr>
            <w:tcW w:w="3545" w:type="pct"/>
            <w:tcBorders>
              <w:top w:val="single" w:sz="4" w:space="0" w:color="auto"/>
              <w:left w:val="single" w:sz="4" w:space="0" w:color="auto"/>
              <w:bottom w:val="single" w:sz="4" w:space="0" w:color="auto"/>
              <w:right w:val="single" w:sz="4" w:space="0" w:color="auto"/>
            </w:tcBorders>
            <w:hideMark/>
          </w:tcPr>
          <w:p w14:paraId="67AC9AE5"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1747F7B5" w14:textId="77777777" w:rsidTr="00101B52">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4C69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3239640" w14:textId="77777777" w:rsidR="00101B52" w:rsidRDefault="00101B52">
            <w:pPr>
              <w:suppressAutoHyphens/>
              <w:rPr>
                <w:rFonts w:ascii="Times New Roman" w:hAnsi="Times New Roman"/>
                <w:b/>
                <w:bCs/>
              </w:rPr>
            </w:pPr>
            <w:r>
              <w:rPr>
                <w:rFonts w:ascii="Times New Roman" w:eastAsia="Calibri" w:hAnsi="Times New Roman"/>
                <w:sz w:val="24"/>
                <w:szCs w:val="24"/>
              </w:rPr>
              <w:t>Понятие технологического процесса изготовления столярного и мебельного изделия. Стадии, операции технологического процесса. Основные технологические приемы разработки конструкций столярных изделий и мебели. Основные принципы формообразования, приемы определения функциональных и конструктивных размеров столярных изделий и мебели</w:t>
            </w:r>
          </w:p>
        </w:tc>
      </w:tr>
      <w:tr w:rsidR="00101B52" w14:paraId="1C9BE65F" w14:textId="77777777" w:rsidTr="00101B5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6A82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79DD25D"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39616341" w14:textId="77777777" w:rsidTr="00101B52">
        <w:trPr>
          <w:trHeight w:val="7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180E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D1B3F8A"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Практическая работа № 7. </w:t>
            </w:r>
            <w:r>
              <w:rPr>
                <w:rFonts w:ascii="Times New Roman" w:eastAsia="Calibri" w:hAnsi="Times New Roman"/>
                <w:sz w:val="24"/>
                <w:szCs w:val="24"/>
              </w:rPr>
              <w:t>Составление технологического процесса изготовления простых столярных изделий</w:t>
            </w:r>
          </w:p>
        </w:tc>
      </w:tr>
      <w:tr w:rsidR="00101B52" w14:paraId="33D02BFA"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tcPr>
          <w:p w14:paraId="68299173" w14:textId="77777777" w:rsidR="00101B52" w:rsidRDefault="00101B52">
            <w:pPr>
              <w:rPr>
                <w:rFonts w:ascii="Times New Roman" w:eastAsia="Calibri" w:hAnsi="Times New Roman"/>
                <w:b/>
                <w:sz w:val="24"/>
                <w:szCs w:val="24"/>
              </w:rPr>
            </w:pPr>
            <w:r>
              <w:rPr>
                <w:rFonts w:ascii="Times New Roman" w:eastAsia="Calibri" w:hAnsi="Times New Roman"/>
                <w:b/>
                <w:bCs/>
                <w:sz w:val="24"/>
                <w:szCs w:val="24"/>
              </w:rPr>
              <w:t xml:space="preserve">Тема 1.5. </w:t>
            </w:r>
            <w:r>
              <w:rPr>
                <w:rFonts w:ascii="Times New Roman" w:eastAsia="Calibri" w:hAnsi="Times New Roman"/>
                <w:b/>
                <w:sz w:val="24"/>
                <w:szCs w:val="24"/>
              </w:rPr>
              <w:t>Обработка заготовок на станках и электрифицированным инструментом</w:t>
            </w:r>
          </w:p>
          <w:p w14:paraId="1DBDC4A4" w14:textId="77777777" w:rsidR="00101B52" w:rsidRDefault="00101B52">
            <w:pPr>
              <w:contextualSpacing/>
              <w:rPr>
                <w:rFonts w:ascii="Times New Roman" w:eastAsia="Times New Roman" w:hAnsi="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42D9595"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492237C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3EE2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7447AA7" w14:textId="77777777" w:rsidR="00101B52" w:rsidRDefault="00101B52">
            <w:pPr>
              <w:suppressAutoHyphens/>
              <w:rPr>
                <w:rFonts w:ascii="Times New Roman" w:hAnsi="Times New Roman"/>
                <w:b/>
                <w:bCs/>
              </w:rPr>
            </w:pPr>
            <w:r>
              <w:rPr>
                <w:rFonts w:ascii="Times New Roman" w:eastAsia="Calibri" w:hAnsi="Times New Roman"/>
                <w:sz w:val="24"/>
                <w:szCs w:val="24"/>
              </w:rPr>
              <w:t>Понятие о раскрое древесины. Сырье для раскроя. Схемы раскроя. Оборудование для раскроя</w:t>
            </w:r>
          </w:p>
        </w:tc>
      </w:tr>
      <w:tr w:rsidR="00101B52" w14:paraId="1B51B656"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1ADD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137234A" w14:textId="77777777" w:rsidR="00101B52" w:rsidRDefault="00101B52">
            <w:pPr>
              <w:suppressAutoHyphens/>
              <w:rPr>
                <w:rFonts w:ascii="Times New Roman" w:hAnsi="Times New Roman"/>
                <w:b/>
                <w:bCs/>
              </w:rPr>
            </w:pPr>
            <w:r>
              <w:rPr>
                <w:rFonts w:ascii="Times New Roman" w:eastAsia="Calibri" w:hAnsi="Times New Roman"/>
                <w:sz w:val="24"/>
                <w:szCs w:val="24"/>
              </w:rPr>
              <w:t>Раскрой древесно-плитных материалов. Карты раскроя. Оборудование для раскроя</w:t>
            </w:r>
          </w:p>
        </w:tc>
      </w:tr>
      <w:tr w:rsidR="00101B52" w14:paraId="166A21C1"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CCBCA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16E7ACE" w14:textId="77777777" w:rsidR="00101B52" w:rsidRDefault="00101B52">
            <w:pPr>
              <w:suppressAutoHyphens/>
              <w:rPr>
                <w:rFonts w:ascii="Times New Roman" w:hAnsi="Times New Roman"/>
                <w:b/>
                <w:bCs/>
              </w:rPr>
            </w:pPr>
            <w:r>
              <w:rPr>
                <w:rFonts w:ascii="Times New Roman" w:eastAsia="Calibri" w:hAnsi="Times New Roman"/>
                <w:sz w:val="24"/>
                <w:szCs w:val="24"/>
              </w:rPr>
              <w:t>Обработка черновых брусковых заготовок. Получение прямолинейных заготовок. Применяемое оборудование. Получение точеных деталей. Получение криволинейных заготовок. Обработка чистовых заготовок. Гнутье древесины. Технологический процесс гнутья. Обработка заготовок электрифицированным инструментом</w:t>
            </w:r>
          </w:p>
        </w:tc>
      </w:tr>
      <w:tr w:rsidR="00101B52" w14:paraId="7EFE176E"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9DB8B1"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DC30E08"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69C81C0F"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5CA0C"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8B52E90"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8. </w:t>
            </w:r>
            <w:r>
              <w:rPr>
                <w:rFonts w:ascii="Times New Roman" w:eastAsia="Calibri" w:hAnsi="Times New Roman"/>
                <w:sz w:val="24"/>
                <w:szCs w:val="24"/>
              </w:rPr>
              <w:t>Составление схемы раскроя пиломатериалов</w:t>
            </w:r>
          </w:p>
        </w:tc>
      </w:tr>
      <w:tr w:rsidR="00101B52" w14:paraId="7F479276"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94BCF"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D0E0E4D"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9. </w:t>
            </w:r>
            <w:r>
              <w:rPr>
                <w:rFonts w:ascii="Times New Roman" w:eastAsia="Calibri" w:hAnsi="Times New Roman"/>
                <w:sz w:val="24"/>
                <w:szCs w:val="24"/>
              </w:rPr>
              <w:t>Составление карт раскроя листовых материалов</w:t>
            </w:r>
          </w:p>
        </w:tc>
      </w:tr>
      <w:tr w:rsidR="00101B52" w14:paraId="0D430F52"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AA7AF"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48FD74A"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10. </w:t>
            </w:r>
            <w:r>
              <w:rPr>
                <w:rFonts w:ascii="Times New Roman" w:eastAsia="Calibri" w:hAnsi="Times New Roman"/>
                <w:sz w:val="24"/>
                <w:szCs w:val="24"/>
              </w:rPr>
              <w:t xml:space="preserve">Расчет потребного количества пиломатериалов </w:t>
            </w:r>
            <w:r>
              <w:rPr>
                <w:rFonts w:ascii="Times New Roman" w:eastAsia="Calibri" w:hAnsi="Times New Roman"/>
                <w:sz w:val="24"/>
                <w:szCs w:val="24"/>
              </w:rPr>
              <w:br/>
              <w:t>на изделие</w:t>
            </w:r>
          </w:p>
        </w:tc>
      </w:tr>
      <w:tr w:rsidR="00101B52" w14:paraId="6D6F07F2"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F83AB"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85B30E1"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11. </w:t>
            </w:r>
            <w:r>
              <w:rPr>
                <w:rFonts w:ascii="Times New Roman" w:eastAsia="Calibri" w:hAnsi="Times New Roman"/>
                <w:sz w:val="24"/>
                <w:szCs w:val="24"/>
              </w:rPr>
              <w:t xml:space="preserve">Расчет потребного количества листовых материалов </w:t>
            </w:r>
            <w:r>
              <w:rPr>
                <w:rFonts w:ascii="Times New Roman" w:eastAsia="Calibri" w:hAnsi="Times New Roman"/>
                <w:sz w:val="24"/>
                <w:szCs w:val="24"/>
              </w:rPr>
              <w:br/>
              <w:t>на изделие</w:t>
            </w:r>
          </w:p>
        </w:tc>
      </w:tr>
      <w:tr w:rsidR="00101B52" w14:paraId="07E9649A"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5790B172"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1.6. </w:t>
            </w:r>
            <w:r>
              <w:rPr>
                <w:rFonts w:ascii="Times New Roman" w:eastAsia="Calibri" w:hAnsi="Times New Roman"/>
                <w:b/>
                <w:sz w:val="24"/>
                <w:szCs w:val="24"/>
              </w:rPr>
              <w:t>Склеивание древесины</w:t>
            </w:r>
          </w:p>
        </w:tc>
        <w:tc>
          <w:tcPr>
            <w:tcW w:w="3545" w:type="pct"/>
            <w:tcBorders>
              <w:top w:val="single" w:sz="4" w:space="0" w:color="auto"/>
              <w:left w:val="single" w:sz="4" w:space="0" w:color="auto"/>
              <w:bottom w:val="single" w:sz="4" w:space="0" w:color="auto"/>
              <w:right w:val="single" w:sz="4" w:space="0" w:color="auto"/>
            </w:tcBorders>
            <w:hideMark/>
          </w:tcPr>
          <w:p w14:paraId="64F436DB"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335B1433"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510C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621A245" w14:textId="77777777" w:rsidR="00101B52" w:rsidRDefault="00101B52">
            <w:pPr>
              <w:suppressAutoHyphens/>
              <w:rPr>
                <w:rFonts w:ascii="Times New Roman" w:hAnsi="Times New Roman"/>
                <w:b/>
                <w:bCs/>
              </w:rPr>
            </w:pPr>
            <w:r>
              <w:rPr>
                <w:rFonts w:ascii="Times New Roman" w:eastAsia="Calibri" w:hAnsi="Times New Roman"/>
                <w:sz w:val="24"/>
                <w:szCs w:val="24"/>
              </w:rPr>
              <w:t xml:space="preserve">Назначение, сущность склеивания. Виды клеевых соединений. Классификация клеев. Приготовление рабочих растворов клеев. Нанесение клея вручную. Нанесение клея </w:t>
            </w:r>
            <w:r>
              <w:rPr>
                <w:rFonts w:ascii="Times New Roman" w:eastAsia="Calibri" w:hAnsi="Times New Roman"/>
                <w:sz w:val="24"/>
                <w:szCs w:val="24"/>
              </w:rPr>
              <w:br/>
              <w:t>на станках</w:t>
            </w:r>
          </w:p>
        </w:tc>
      </w:tr>
      <w:tr w:rsidR="00101B52" w14:paraId="6DA88B46"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2A7EB"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7490AF78" w14:textId="77777777" w:rsidR="00101B52" w:rsidRDefault="00101B52">
            <w:pPr>
              <w:suppressAutoHyphens/>
              <w:rPr>
                <w:rFonts w:ascii="Times New Roman" w:hAnsi="Times New Roman"/>
                <w:b/>
                <w:bCs/>
              </w:rPr>
            </w:pPr>
            <w:r>
              <w:rPr>
                <w:rFonts w:ascii="Times New Roman" w:eastAsia="Calibri" w:hAnsi="Times New Roman"/>
                <w:sz w:val="24"/>
                <w:szCs w:val="24"/>
              </w:rPr>
              <w:t xml:space="preserve">Режимы склеивания. Факторы режима склеивания. Технология склеивания по толщине </w:t>
            </w:r>
            <w:r>
              <w:rPr>
                <w:rFonts w:ascii="Times New Roman" w:eastAsia="Calibri" w:hAnsi="Times New Roman"/>
                <w:sz w:val="24"/>
                <w:szCs w:val="24"/>
              </w:rPr>
              <w:br/>
              <w:t>и ширине, нестандартных заготовок</w:t>
            </w:r>
          </w:p>
        </w:tc>
      </w:tr>
      <w:tr w:rsidR="00101B52" w14:paraId="512B8C0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3DFDB"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27DFD643"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06689A7C"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A6B6AB"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2CBA695B"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12. </w:t>
            </w:r>
            <w:r>
              <w:rPr>
                <w:rFonts w:ascii="Times New Roman" w:eastAsia="Calibri" w:hAnsi="Times New Roman"/>
                <w:sz w:val="24"/>
                <w:szCs w:val="24"/>
              </w:rPr>
              <w:t>Определение видов клеевых соединений досок</w:t>
            </w:r>
          </w:p>
        </w:tc>
      </w:tr>
      <w:tr w:rsidR="00101B52" w14:paraId="26C3112C"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75FB3307"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1.7. </w:t>
            </w:r>
            <w:r>
              <w:rPr>
                <w:rFonts w:ascii="Times New Roman" w:eastAsia="Calibri" w:hAnsi="Times New Roman"/>
                <w:b/>
                <w:sz w:val="24"/>
                <w:szCs w:val="24"/>
              </w:rPr>
              <w:t xml:space="preserve">Ремонт </w:t>
            </w:r>
            <w:r>
              <w:rPr>
                <w:rFonts w:ascii="Times New Roman" w:eastAsia="Calibri" w:hAnsi="Times New Roman"/>
                <w:b/>
                <w:sz w:val="24"/>
                <w:szCs w:val="24"/>
              </w:rPr>
              <w:br/>
              <w:t>и реставрация мебели</w:t>
            </w:r>
          </w:p>
        </w:tc>
        <w:tc>
          <w:tcPr>
            <w:tcW w:w="3545" w:type="pct"/>
            <w:tcBorders>
              <w:top w:val="single" w:sz="4" w:space="0" w:color="auto"/>
              <w:left w:val="single" w:sz="4" w:space="0" w:color="auto"/>
              <w:bottom w:val="single" w:sz="4" w:space="0" w:color="auto"/>
              <w:right w:val="single" w:sz="4" w:space="0" w:color="auto"/>
            </w:tcBorders>
            <w:hideMark/>
          </w:tcPr>
          <w:p w14:paraId="40E18549"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21A608D3"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67BAF"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7073B2FA" w14:textId="77777777" w:rsidR="00101B52" w:rsidRDefault="00101B52">
            <w:pPr>
              <w:suppressAutoHyphens/>
              <w:rPr>
                <w:rFonts w:ascii="Times New Roman" w:hAnsi="Times New Roman"/>
                <w:b/>
                <w:bCs/>
              </w:rPr>
            </w:pPr>
            <w:r>
              <w:rPr>
                <w:rFonts w:ascii="Times New Roman" w:eastAsia="Calibri" w:hAnsi="Times New Roman"/>
                <w:bCs/>
                <w:sz w:val="24"/>
                <w:szCs w:val="24"/>
              </w:rPr>
              <w:t>Понятие о ремонте и реставрации. Причины, приводящие мебель в негодное для эксплуатации состояние.</w:t>
            </w:r>
            <w:r>
              <w:rPr>
                <w:rFonts w:ascii="Times New Roman" w:hAnsi="Times New Roman"/>
                <w:bCs/>
                <w:sz w:val="24"/>
                <w:szCs w:val="24"/>
              </w:rPr>
              <w:t xml:space="preserve"> Основные виды дефектов, способы ремонта и реставрации столярных изделий и мебели</w:t>
            </w:r>
          </w:p>
        </w:tc>
      </w:tr>
      <w:tr w:rsidR="00101B52" w14:paraId="1EE15F6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AD3E9F"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6484DE8" w14:textId="77777777" w:rsidR="00101B52" w:rsidRDefault="00101B52">
            <w:pPr>
              <w:suppressAutoHyphens/>
              <w:rPr>
                <w:rFonts w:ascii="Times New Roman" w:hAnsi="Times New Roman"/>
                <w:b/>
                <w:bCs/>
              </w:rPr>
            </w:pPr>
            <w:r>
              <w:rPr>
                <w:rFonts w:ascii="Times New Roman" w:eastAsia="Calibri" w:hAnsi="Times New Roman"/>
                <w:bCs/>
                <w:sz w:val="24"/>
                <w:szCs w:val="24"/>
              </w:rPr>
              <w:t>Виды ремонта. Технология ремонта столярных изделий.</w:t>
            </w:r>
            <w:r>
              <w:rPr>
                <w:rFonts w:ascii="Times New Roman" w:hAnsi="Times New Roman"/>
                <w:bCs/>
                <w:sz w:val="24"/>
                <w:szCs w:val="24"/>
              </w:rPr>
              <w:t xml:space="preserve"> Основные технологические приемы ремонта и реставрации</w:t>
            </w:r>
          </w:p>
        </w:tc>
      </w:tr>
      <w:tr w:rsidR="00101B52" w14:paraId="1B69505A"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4B227"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0035891"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7F82DF7E"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C3D7A"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C0F3C23"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13. </w:t>
            </w:r>
            <w:r>
              <w:rPr>
                <w:rFonts w:ascii="Times New Roman" w:eastAsia="Calibri" w:hAnsi="Times New Roman"/>
                <w:bCs/>
                <w:sz w:val="24"/>
                <w:szCs w:val="24"/>
              </w:rPr>
              <w:t>Составление дефектной ведомости на ремонт</w:t>
            </w:r>
          </w:p>
        </w:tc>
      </w:tr>
      <w:tr w:rsidR="00101B52" w14:paraId="499247BE"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5AC4E5F3"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1.8. </w:t>
            </w:r>
            <w:r>
              <w:rPr>
                <w:rFonts w:ascii="Times New Roman" w:eastAsia="Calibri" w:hAnsi="Times New Roman"/>
                <w:b/>
                <w:sz w:val="24"/>
                <w:szCs w:val="24"/>
              </w:rPr>
              <w:t xml:space="preserve">Технологический процесс изготовления мебели </w:t>
            </w:r>
            <w:r>
              <w:rPr>
                <w:rFonts w:ascii="Times New Roman" w:eastAsia="Calibri" w:hAnsi="Times New Roman"/>
                <w:b/>
                <w:sz w:val="24"/>
                <w:szCs w:val="24"/>
              </w:rPr>
              <w:br/>
              <w:t>на предприятии</w:t>
            </w:r>
          </w:p>
        </w:tc>
        <w:tc>
          <w:tcPr>
            <w:tcW w:w="3545" w:type="pct"/>
            <w:tcBorders>
              <w:top w:val="single" w:sz="4" w:space="0" w:color="auto"/>
              <w:left w:val="single" w:sz="4" w:space="0" w:color="auto"/>
              <w:bottom w:val="single" w:sz="4" w:space="0" w:color="auto"/>
              <w:right w:val="single" w:sz="4" w:space="0" w:color="auto"/>
            </w:tcBorders>
            <w:hideMark/>
          </w:tcPr>
          <w:p w14:paraId="4EB67ACF"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46E8EE3C"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D7171F"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59EC498" w14:textId="77777777" w:rsidR="00101B52" w:rsidRDefault="00101B52">
            <w:pPr>
              <w:suppressAutoHyphens/>
              <w:rPr>
                <w:rFonts w:ascii="Times New Roman" w:hAnsi="Times New Roman"/>
                <w:b/>
                <w:bCs/>
              </w:rPr>
            </w:pPr>
            <w:r>
              <w:rPr>
                <w:rFonts w:ascii="Times New Roman" w:eastAsia="Calibri" w:hAnsi="Times New Roman"/>
                <w:sz w:val="24"/>
                <w:szCs w:val="24"/>
              </w:rPr>
              <w:t>Технологический процесс изготовления мебели из цельной древесины. Технологический процесс изготовления мебели из листовых материалов.</w:t>
            </w:r>
          </w:p>
        </w:tc>
      </w:tr>
      <w:tr w:rsidR="00101B52" w14:paraId="42B36119"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0846AA"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58BE3E9"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78FF8AE2"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0D4CB"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3107259" w14:textId="3E84F301"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Практические занятие № 14. </w:t>
            </w:r>
            <w:r>
              <w:rPr>
                <w:rFonts w:ascii="Times New Roman" w:eastAsia="Calibri" w:hAnsi="Times New Roman"/>
                <w:sz w:val="24"/>
                <w:szCs w:val="24"/>
              </w:rPr>
              <w:t>Составление схем технологического процесса изготовления корпусной мебели</w:t>
            </w:r>
          </w:p>
        </w:tc>
      </w:tr>
      <w:tr w:rsidR="006E1DBE" w14:paraId="3EE12ECB" w14:textId="77777777" w:rsidTr="006E1DBE">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E7DD54E" w14:textId="77777777" w:rsidR="006E1DBE" w:rsidRDefault="006E1DBE" w:rsidP="006E1DBE">
            <w:pPr>
              <w:rPr>
                <w:rFonts w:ascii="Times New Roman" w:hAnsi="Times New Roman"/>
                <w:b/>
                <w:bCs/>
                <w:sz w:val="24"/>
                <w:szCs w:val="24"/>
              </w:rPr>
            </w:pPr>
            <w:r>
              <w:rPr>
                <w:rFonts w:ascii="Times New Roman" w:hAnsi="Times New Roman"/>
                <w:b/>
                <w:bCs/>
                <w:sz w:val="24"/>
                <w:szCs w:val="24"/>
              </w:rPr>
              <w:t>Учебная практика раздела № 1</w:t>
            </w:r>
          </w:p>
          <w:p w14:paraId="4C6CE0AF" w14:textId="77777777" w:rsidR="006E1DBE" w:rsidRDefault="006E1DBE" w:rsidP="006E1DBE">
            <w:pPr>
              <w:rPr>
                <w:rFonts w:ascii="Times New Roman" w:hAnsi="Times New Roman"/>
                <w:b/>
                <w:bCs/>
                <w:sz w:val="24"/>
                <w:szCs w:val="24"/>
              </w:rPr>
            </w:pPr>
            <w:r>
              <w:rPr>
                <w:rFonts w:ascii="Times New Roman" w:hAnsi="Times New Roman"/>
                <w:b/>
                <w:bCs/>
                <w:sz w:val="24"/>
                <w:szCs w:val="24"/>
              </w:rPr>
              <w:t xml:space="preserve">Виды работ </w:t>
            </w:r>
          </w:p>
          <w:p w14:paraId="07F48121" w14:textId="77777777" w:rsidR="006E1DBE" w:rsidRDefault="006E1DBE" w:rsidP="006E1DBE">
            <w:pPr>
              <w:rPr>
                <w:rFonts w:ascii="Times New Roman" w:hAnsi="Times New Roman"/>
                <w:sz w:val="24"/>
                <w:szCs w:val="24"/>
              </w:rPr>
            </w:pPr>
            <w:r>
              <w:rPr>
                <w:rFonts w:ascii="Times New Roman" w:hAnsi="Times New Roman"/>
                <w:sz w:val="24"/>
                <w:szCs w:val="24"/>
              </w:rPr>
              <w:t>1. Осуществлять подготовку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p w14:paraId="4A0A8383" w14:textId="77777777" w:rsidR="006E1DBE" w:rsidRDefault="006E1DBE" w:rsidP="006E1DBE">
            <w:pPr>
              <w:rPr>
                <w:rFonts w:ascii="Times New Roman" w:hAnsi="Times New Roman"/>
                <w:sz w:val="24"/>
                <w:szCs w:val="24"/>
              </w:rPr>
            </w:pPr>
            <w:r>
              <w:rPr>
                <w:rFonts w:ascii="Times New Roman" w:hAnsi="Times New Roman"/>
                <w:sz w:val="24"/>
                <w:szCs w:val="24"/>
              </w:rPr>
              <w:t>2. Производить подбор и раскрой заготовок, механическую обработку деталей столярных и мебельных изделий.</w:t>
            </w:r>
          </w:p>
          <w:p w14:paraId="10641F18" w14:textId="77777777" w:rsidR="006E1DBE" w:rsidRDefault="006E1DBE" w:rsidP="006E1DBE">
            <w:pPr>
              <w:rPr>
                <w:rFonts w:ascii="Times New Roman" w:hAnsi="Times New Roman"/>
                <w:sz w:val="24"/>
                <w:szCs w:val="24"/>
              </w:rPr>
            </w:pPr>
            <w:r>
              <w:rPr>
                <w:rFonts w:ascii="Times New Roman" w:hAnsi="Times New Roman"/>
                <w:sz w:val="24"/>
                <w:szCs w:val="24"/>
              </w:rPr>
              <w:t>3. Производить подбор и раскрой заготовок, механическую обработку шаблонов и приспособлений для производства столярных и мебельных изделий.</w:t>
            </w:r>
          </w:p>
          <w:p w14:paraId="6C09A1C6" w14:textId="77777777" w:rsidR="006E1DBE" w:rsidRDefault="006E1DBE" w:rsidP="006E1DBE">
            <w:pPr>
              <w:rPr>
                <w:rFonts w:ascii="Times New Roman" w:hAnsi="Times New Roman"/>
                <w:b/>
                <w:bCs/>
                <w:sz w:val="24"/>
                <w:szCs w:val="24"/>
              </w:rPr>
            </w:pPr>
            <w:r>
              <w:rPr>
                <w:rFonts w:ascii="Times New Roman" w:hAnsi="Times New Roman"/>
                <w:sz w:val="24"/>
                <w:szCs w:val="24"/>
              </w:rPr>
              <w:t>4. Ремонтировать и реставрировать столярные и мебельные изделия</w:t>
            </w:r>
          </w:p>
          <w:p w14:paraId="5B614D59" w14:textId="77777777" w:rsidR="006E1DBE" w:rsidRDefault="006E1DBE">
            <w:pPr>
              <w:suppressAutoHyphens/>
              <w:rPr>
                <w:rFonts w:ascii="Times New Roman" w:eastAsia="Calibri" w:hAnsi="Times New Roman"/>
                <w:b/>
                <w:sz w:val="24"/>
                <w:szCs w:val="24"/>
              </w:rPr>
            </w:pPr>
          </w:p>
        </w:tc>
      </w:tr>
      <w:tr w:rsidR="00101B52" w14:paraId="0E0EB3E1" w14:textId="77777777" w:rsidTr="00101B52">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7E7FF609"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Раздел 2. </w:t>
            </w:r>
            <w:r>
              <w:rPr>
                <w:rFonts w:ascii="Times New Roman" w:hAnsi="Times New Roman"/>
                <w:b/>
                <w:sz w:val="24"/>
                <w:szCs w:val="24"/>
              </w:rPr>
              <w:t>Изготовление шаблонов и приспособлений</w:t>
            </w:r>
          </w:p>
        </w:tc>
      </w:tr>
      <w:tr w:rsidR="00101B52" w14:paraId="4FECF4FF" w14:textId="77777777" w:rsidTr="00101B52">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651774E9" w14:textId="77777777" w:rsidR="00101B52" w:rsidRDefault="00101B52">
            <w:pPr>
              <w:suppressAutoHyphens/>
              <w:rPr>
                <w:rFonts w:ascii="Times New Roman" w:hAnsi="Times New Roman"/>
                <w:b/>
                <w:bCs/>
              </w:rPr>
            </w:pPr>
            <w:r>
              <w:rPr>
                <w:rFonts w:ascii="Times New Roman" w:eastAsia="Calibri" w:hAnsi="Times New Roman"/>
                <w:b/>
                <w:bCs/>
                <w:sz w:val="24"/>
                <w:szCs w:val="24"/>
              </w:rPr>
              <w:t>МДК 01.01. Технология столярных и мебельных работ</w:t>
            </w:r>
          </w:p>
        </w:tc>
      </w:tr>
      <w:tr w:rsidR="00101B52" w14:paraId="106AF7E3"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507FB91F" w14:textId="77777777" w:rsidR="00101B52" w:rsidRDefault="00101B52">
            <w:pPr>
              <w:contextualSpacing/>
              <w:rPr>
                <w:rFonts w:ascii="Times New Roman" w:hAnsi="Times New Roman"/>
                <w:b/>
                <w:bCs/>
              </w:rPr>
            </w:pPr>
            <w:r>
              <w:rPr>
                <w:rFonts w:ascii="Times New Roman" w:eastAsia="Calibri" w:hAnsi="Times New Roman"/>
                <w:b/>
                <w:sz w:val="24"/>
                <w:szCs w:val="24"/>
              </w:rPr>
              <w:t xml:space="preserve">Тема 2.1. </w:t>
            </w:r>
            <w:r>
              <w:rPr>
                <w:rFonts w:ascii="Times New Roman" w:eastAsia="Calibri" w:hAnsi="Times New Roman"/>
                <w:b/>
                <w:bCs/>
                <w:sz w:val="24"/>
                <w:szCs w:val="24"/>
              </w:rPr>
              <w:t xml:space="preserve">Материалы </w:t>
            </w:r>
            <w:r>
              <w:rPr>
                <w:rFonts w:ascii="Times New Roman" w:eastAsia="Calibri" w:hAnsi="Times New Roman"/>
                <w:b/>
                <w:bCs/>
                <w:sz w:val="24"/>
                <w:szCs w:val="24"/>
              </w:rPr>
              <w:br/>
              <w:t xml:space="preserve">для изготовления шаблонов </w:t>
            </w:r>
            <w:r>
              <w:rPr>
                <w:rFonts w:ascii="Times New Roman" w:eastAsia="Calibri" w:hAnsi="Times New Roman"/>
                <w:b/>
                <w:bCs/>
                <w:sz w:val="24"/>
                <w:szCs w:val="24"/>
              </w:rPr>
              <w:br/>
              <w:t xml:space="preserve">и приспособлений. Конструирование </w:t>
            </w:r>
            <w:r>
              <w:rPr>
                <w:rFonts w:ascii="Times New Roman" w:eastAsia="Calibri" w:hAnsi="Times New Roman"/>
                <w:b/>
                <w:bCs/>
                <w:sz w:val="24"/>
                <w:szCs w:val="24"/>
              </w:rPr>
              <w:br/>
              <w:t>и технологии изготовления шаблонов</w:t>
            </w:r>
          </w:p>
        </w:tc>
        <w:tc>
          <w:tcPr>
            <w:tcW w:w="3545" w:type="pct"/>
            <w:tcBorders>
              <w:top w:val="single" w:sz="4" w:space="0" w:color="auto"/>
              <w:left w:val="single" w:sz="4" w:space="0" w:color="auto"/>
              <w:bottom w:val="single" w:sz="4" w:space="0" w:color="auto"/>
              <w:right w:val="single" w:sz="4" w:space="0" w:color="auto"/>
            </w:tcBorders>
            <w:hideMark/>
          </w:tcPr>
          <w:p w14:paraId="4EEDB5F9"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59CFD639"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B47E8D"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167E52E" w14:textId="77777777" w:rsidR="00101B52" w:rsidRDefault="00101B52">
            <w:pPr>
              <w:suppressAutoHyphens/>
              <w:rPr>
                <w:rFonts w:ascii="Times New Roman" w:hAnsi="Times New Roman"/>
                <w:b/>
                <w:bCs/>
              </w:rPr>
            </w:pPr>
            <w:r>
              <w:rPr>
                <w:rFonts w:ascii="Times New Roman" w:eastAsia="Calibri" w:hAnsi="Times New Roman"/>
                <w:sz w:val="24"/>
                <w:szCs w:val="24"/>
              </w:rPr>
              <w:t xml:space="preserve">Изготовление шаблонов и их применение. Классификация шаблонов и приспособлений для изготовления столярных и мебельных изделий по виду и назначению. Характеристики материалов, применяемых для изготовления шаблонов </w:t>
            </w:r>
            <w:r>
              <w:rPr>
                <w:rFonts w:ascii="Times New Roman" w:eastAsia="Calibri" w:hAnsi="Times New Roman"/>
                <w:sz w:val="24"/>
                <w:szCs w:val="24"/>
              </w:rPr>
              <w:br/>
              <w:t xml:space="preserve">и приспособлений. Технология изготовления шаблонов для разметки: прямых шипов, шипов «ласточкин хвост», круглых вставных шипов, для различных гнезд под установку фурнитуры. Технология изготовления шаблонов: приемы разметки заготовок, способы раскроя, способы механической обработки заготовок для деталей шаблонов </w:t>
            </w:r>
            <w:r>
              <w:rPr>
                <w:rFonts w:ascii="Times New Roman" w:eastAsia="Calibri" w:hAnsi="Times New Roman"/>
                <w:sz w:val="24"/>
                <w:szCs w:val="24"/>
              </w:rPr>
              <w:br/>
              <w:t>и приспособлений. Методы разработки конструкций шаблонов и приспособлений для изготовления столярных и мебельных изделий.</w:t>
            </w:r>
          </w:p>
        </w:tc>
      </w:tr>
      <w:tr w:rsidR="00101B52" w14:paraId="3CD82CD2"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5A319C"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02DEC89"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329F48CF"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C4117"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E99F02A"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Практическая работа № 15. </w:t>
            </w:r>
            <w:r>
              <w:rPr>
                <w:rFonts w:ascii="Times New Roman" w:eastAsia="Calibri" w:hAnsi="Times New Roman"/>
                <w:sz w:val="24"/>
                <w:szCs w:val="24"/>
              </w:rPr>
              <w:t>Расчет параметров соединений для изготовления шаблонов, применяемых при разметке</w:t>
            </w:r>
          </w:p>
        </w:tc>
      </w:tr>
      <w:tr w:rsidR="00101B52" w14:paraId="007D0BD7"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906F7"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C4CFC70" w14:textId="77777777" w:rsidR="00101B52" w:rsidRDefault="00101B52">
            <w:pPr>
              <w:suppressAutoHyphens/>
              <w:rPr>
                <w:rFonts w:ascii="Times New Roman" w:hAnsi="Times New Roman"/>
                <w:b/>
                <w:bCs/>
              </w:rPr>
            </w:pPr>
            <w:r>
              <w:rPr>
                <w:rFonts w:ascii="Times New Roman" w:eastAsia="Calibri" w:hAnsi="Times New Roman"/>
                <w:b/>
                <w:sz w:val="24"/>
                <w:szCs w:val="24"/>
              </w:rPr>
              <w:t xml:space="preserve">Практическая работа № 16. </w:t>
            </w:r>
            <w:r>
              <w:rPr>
                <w:rFonts w:ascii="Times New Roman" w:eastAsia="Calibri" w:hAnsi="Times New Roman"/>
                <w:sz w:val="24"/>
                <w:szCs w:val="24"/>
              </w:rPr>
              <w:t>Составление технологической карты изготовления шаблонов</w:t>
            </w:r>
          </w:p>
        </w:tc>
      </w:tr>
      <w:tr w:rsidR="00101B52" w14:paraId="5B3899D2"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583BDE97" w14:textId="77777777" w:rsidR="00101B52" w:rsidRDefault="00101B52">
            <w:pPr>
              <w:contextualSpacing/>
              <w:rPr>
                <w:rFonts w:ascii="Times New Roman" w:hAnsi="Times New Roman"/>
                <w:b/>
                <w:bCs/>
              </w:rPr>
            </w:pPr>
            <w:r>
              <w:rPr>
                <w:rFonts w:ascii="Times New Roman" w:eastAsia="Calibri" w:hAnsi="Times New Roman"/>
                <w:b/>
                <w:sz w:val="24"/>
                <w:szCs w:val="24"/>
              </w:rPr>
              <w:t xml:space="preserve">Тема 2.2. </w:t>
            </w:r>
            <w:r>
              <w:rPr>
                <w:rFonts w:ascii="Times New Roman" w:eastAsia="Calibri" w:hAnsi="Times New Roman"/>
                <w:b/>
                <w:bCs/>
                <w:sz w:val="24"/>
                <w:szCs w:val="24"/>
              </w:rPr>
              <w:t xml:space="preserve">Шаблоны </w:t>
            </w:r>
            <w:r>
              <w:rPr>
                <w:rFonts w:ascii="Times New Roman" w:eastAsia="Calibri" w:hAnsi="Times New Roman"/>
                <w:b/>
                <w:bCs/>
                <w:sz w:val="24"/>
                <w:szCs w:val="24"/>
              </w:rPr>
              <w:br/>
              <w:t>для склеивания заготовок с одновременным гнутьем</w:t>
            </w:r>
          </w:p>
        </w:tc>
        <w:tc>
          <w:tcPr>
            <w:tcW w:w="3545" w:type="pct"/>
            <w:tcBorders>
              <w:top w:val="single" w:sz="4" w:space="0" w:color="auto"/>
              <w:left w:val="single" w:sz="4" w:space="0" w:color="auto"/>
              <w:bottom w:val="single" w:sz="4" w:space="0" w:color="auto"/>
              <w:right w:val="single" w:sz="4" w:space="0" w:color="auto"/>
            </w:tcBorders>
            <w:hideMark/>
          </w:tcPr>
          <w:p w14:paraId="0BD73C7F"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0C11AAF1"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71E44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D4F7394" w14:textId="77777777" w:rsidR="00101B52" w:rsidRDefault="00101B52">
            <w:pPr>
              <w:suppressAutoHyphens/>
              <w:rPr>
                <w:rFonts w:ascii="Times New Roman" w:hAnsi="Times New Roman"/>
                <w:b/>
                <w:bCs/>
              </w:rPr>
            </w:pPr>
            <w:r>
              <w:rPr>
                <w:rFonts w:ascii="Times New Roman" w:eastAsia="Calibri" w:hAnsi="Times New Roman"/>
                <w:sz w:val="24"/>
                <w:szCs w:val="24"/>
              </w:rPr>
              <w:t>Технология изготовления шаблонов и приспособлений для получения гнутоклеенных заготовок незамкнутого и замкнутого контура. Способы разметки, раскроя, механической обработки деталей шаблонов из древесины, ДСП. Способы выполнения соединений деталей шаблонов и приспособлений</w:t>
            </w:r>
          </w:p>
        </w:tc>
      </w:tr>
      <w:tr w:rsidR="00101B52" w14:paraId="67CB3C1C"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1CD79F8B"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2.3. </w:t>
            </w:r>
            <w:r>
              <w:rPr>
                <w:rFonts w:ascii="Times New Roman" w:eastAsia="Calibri" w:hAnsi="Times New Roman"/>
                <w:b/>
                <w:sz w:val="24"/>
                <w:szCs w:val="24"/>
              </w:rPr>
              <w:t xml:space="preserve">Шаблоны </w:t>
            </w:r>
            <w:r>
              <w:rPr>
                <w:rFonts w:ascii="Times New Roman" w:eastAsia="Calibri" w:hAnsi="Times New Roman"/>
                <w:b/>
                <w:sz w:val="24"/>
                <w:szCs w:val="24"/>
              </w:rPr>
              <w:br/>
              <w:t xml:space="preserve">и приспособления </w:t>
            </w:r>
            <w:r>
              <w:rPr>
                <w:rFonts w:ascii="Times New Roman" w:eastAsia="Calibri" w:hAnsi="Times New Roman"/>
                <w:b/>
                <w:sz w:val="24"/>
                <w:szCs w:val="24"/>
              </w:rPr>
              <w:br/>
              <w:t>для обработки заготовок на станках и электрифицированным инструментом</w:t>
            </w:r>
          </w:p>
        </w:tc>
        <w:tc>
          <w:tcPr>
            <w:tcW w:w="3545" w:type="pct"/>
            <w:tcBorders>
              <w:top w:val="single" w:sz="4" w:space="0" w:color="auto"/>
              <w:left w:val="single" w:sz="4" w:space="0" w:color="auto"/>
              <w:bottom w:val="single" w:sz="4" w:space="0" w:color="auto"/>
              <w:right w:val="single" w:sz="4" w:space="0" w:color="auto"/>
            </w:tcBorders>
            <w:hideMark/>
          </w:tcPr>
          <w:p w14:paraId="17104F9F"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515FDC03"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DE49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7C7A709" w14:textId="77777777" w:rsidR="00101B52" w:rsidRDefault="00101B52">
            <w:pPr>
              <w:suppressAutoHyphens/>
              <w:rPr>
                <w:rFonts w:ascii="Times New Roman" w:hAnsi="Times New Roman"/>
                <w:b/>
                <w:bCs/>
              </w:rPr>
            </w:pPr>
            <w:r>
              <w:rPr>
                <w:rFonts w:ascii="Times New Roman" w:eastAsia="Calibri" w:hAnsi="Times New Roman"/>
                <w:sz w:val="24"/>
                <w:szCs w:val="24"/>
              </w:rPr>
              <w:t xml:space="preserve">Изготовление шаблонов: для торцевания под углом 450 и 900 на круглопильных станках; для обработки заготовок на фрезерных станках; для сверления отверстий </w:t>
            </w:r>
            <w:r>
              <w:rPr>
                <w:rFonts w:ascii="Times New Roman" w:eastAsia="Calibri" w:hAnsi="Times New Roman"/>
                <w:sz w:val="24"/>
                <w:szCs w:val="24"/>
              </w:rPr>
              <w:br/>
              <w:t>и формирования продолговатых гнезд на сверлильно-пазовальных станках; для обработки заготовок ручным электрифицированным инструментом. Устройство, правила наладки и эксплуатации станков, инструмента и оборудования</w:t>
            </w:r>
          </w:p>
        </w:tc>
      </w:tr>
      <w:tr w:rsidR="00101B52" w14:paraId="574DAC78"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65882D76"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2.4. </w:t>
            </w:r>
            <w:r>
              <w:rPr>
                <w:rFonts w:ascii="Times New Roman" w:eastAsia="Calibri" w:hAnsi="Times New Roman"/>
                <w:b/>
                <w:sz w:val="24"/>
                <w:szCs w:val="24"/>
              </w:rPr>
              <w:t xml:space="preserve">Отделка шаблонов </w:t>
            </w:r>
            <w:r>
              <w:rPr>
                <w:rFonts w:ascii="Times New Roman" w:eastAsia="Calibri" w:hAnsi="Times New Roman"/>
                <w:b/>
                <w:sz w:val="24"/>
                <w:szCs w:val="24"/>
              </w:rPr>
              <w:br/>
              <w:t>и приспособлений</w:t>
            </w:r>
          </w:p>
        </w:tc>
        <w:tc>
          <w:tcPr>
            <w:tcW w:w="3545" w:type="pct"/>
            <w:tcBorders>
              <w:top w:val="single" w:sz="4" w:space="0" w:color="auto"/>
              <w:left w:val="single" w:sz="4" w:space="0" w:color="auto"/>
              <w:bottom w:val="single" w:sz="4" w:space="0" w:color="auto"/>
              <w:right w:val="single" w:sz="4" w:space="0" w:color="auto"/>
            </w:tcBorders>
            <w:hideMark/>
          </w:tcPr>
          <w:p w14:paraId="344507EC"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40ED74A8"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DE593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211D38C" w14:textId="77777777" w:rsidR="00101B52" w:rsidRDefault="00101B52">
            <w:pPr>
              <w:suppressAutoHyphens/>
              <w:rPr>
                <w:rFonts w:ascii="Times New Roman" w:hAnsi="Times New Roman"/>
                <w:b/>
                <w:bCs/>
              </w:rPr>
            </w:pPr>
            <w:r>
              <w:rPr>
                <w:rFonts w:ascii="Times New Roman" w:eastAsia="Calibri" w:hAnsi="Times New Roman"/>
                <w:sz w:val="24"/>
                <w:szCs w:val="24"/>
              </w:rPr>
              <w:t>Подготовка шаблонов к прозрачной и непрозрачной отделке. Способы нанесения ЛКМ</w:t>
            </w:r>
          </w:p>
        </w:tc>
      </w:tr>
      <w:tr w:rsidR="00101B52" w14:paraId="45F80B1C"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70A11FDA" w14:textId="77777777"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2.5. </w:t>
            </w:r>
            <w:r>
              <w:rPr>
                <w:rFonts w:ascii="Times New Roman" w:eastAsia="Calibri" w:hAnsi="Times New Roman"/>
                <w:b/>
                <w:sz w:val="24"/>
                <w:szCs w:val="24"/>
              </w:rPr>
              <w:t xml:space="preserve">Требования </w:t>
            </w:r>
            <w:r>
              <w:rPr>
                <w:rFonts w:ascii="Times New Roman" w:eastAsia="Calibri" w:hAnsi="Times New Roman"/>
                <w:b/>
                <w:sz w:val="24"/>
                <w:szCs w:val="24"/>
              </w:rPr>
              <w:br/>
              <w:t xml:space="preserve">к качеству шаблонов. Условия хранения шаблонов </w:t>
            </w:r>
            <w:r>
              <w:rPr>
                <w:rFonts w:ascii="Times New Roman" w:eastAsia="Calibri" w:hAnsi="Times New Roman"/>
                <w:b/>
                <w:sz w:val="24"/>
                <w:szCs w:val="24"/>
              </w:rPr>
              <w:br/>
              <w:t>и приспособлений</w:t>
            </w:r>
            <w:r>
              <w:rPr>
                <w:rFonts w:ascii="Times New Roman" w:eastAsia="Calibri" w:hAnsi="Times New Roman"/>
                <w:bCs/>
                <w:sz w:val="24"/>
                <w:szCs w:val="24"/>
              </w:rPr>
              <w:t xml:space="preserve"> </w:t>
            </w:r>
          </w:p>
        </w:tc>
        <w:tc>
          <w:tcPr>
            <w:tcW w:w="3545" w:type="pct"/>
            <w:tcBorders>
              <w:top w:val="single" w:sz="4" w:space="0" w:color="auto"/>
              <w:left w:val="single" w:sz="4" w:space="0" w:color="auto"/>
              <w:bottom w:val="single" w:sz="4" w:space="0" w:color="auto"/>
              <w:right w:val="single" w:sz="4" w:space="0" w:color="auto"/>
            </w:tcBorders>
            <w:hideMark/>
          </w:tcPr>
          <w:p w14:paraId="704FF1B1" w14:textId="77777777" w:rsidR="00101B52" w:rsidRDefault="00101B52">
            <w:pPr>
              <w:suppressAutoHyphens/>
              <w:rPr>
                <w:rFonts w:ascii="Times New Roman" w:hAnsi="Times New Roman"/>
                <w:b/>
                <w:bCs/>
              </w:rPr>
            </w:pPr>
            <w:r>
              <w:rPr>
                <w:rFonts w:ascii="Times New Roman" w:eastAsia="Calibri" w:hAnsi="Times New Roman"/>
                <w:b/>
                <w:bCs/>
                <w:sz w:val="24"/>
                <w:szCs w:val="24"/>
              </w:rPr>
              <w:t>Содержание</w:t>
            </w:r>
          </w:p>
        </w:tc>
      </w:tr>
      <w:tr w:rsidR="00101B52" w14:paraId="1F78B84E"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F1C1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F75A647" w14:textId="77777777" w:rsidR="00101B52" w:rsidRDefault="00101B52">
            <w:pPr>
              <w:suppressAutoHyphens/>
              <w:rPr>
                <w:rFonts w:ascii="Times New Roman" w:hAnsi="Times New Roman"/>
                <w:b/>
                <w:bCs/>
              </w:rPr>
            </w:pPr>
            <w:r>
              <w:rPr>
                <w:rFonts w:ascii="Times New Roman" w:eastAsia="Calibri" w:hAnsi="Times New Roman"/>
                <w:sz w:val="24"/>
                <w:szCs w:val="24"/>
              </w:rPr>
              <w:t xml:space="preserve">Порядок и правила технологических испытаний шаблонов и приспособлений. Контрольно-измерительный инструмент. Порядок и правила технического ухода, проверки и ремонта шаблонов и приспособлений. Основные виды повреждений </w:t>
            </w:r>
            <w:r>
              <w:rPr>
                <w:rFonts w:ascii="Times New Roman" w:eastAsia="Calibri" w:hAnsi="Times New Roman"/>
                <w:sz w:val="24"/>
                <w:szCs w:val="24"/>
              </w:rPr>
              <w:br/>
              <w:t>и ремонта шаблонов. Порядок и правила технического ухода, проверки и ремонта шаблонов и приспособлений</w:t>
            </w:r>
          </w:p>
        </w:tc>
      </w:tr>
      <w:tr w:rsidR="00101B52" w14:paraId="6B4ADECB"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46BFEB70" w14:textId="44FCDF4A"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2.6. </w:t>
            </w:r>
            <w:r>
              <w:rPr>
                <w:rFonts w:ascii="Times New Roman" w:eastAsia="Calibri" w:hAnsi="Times New Roman"/>
                <w:bCs/>
                <w:sz w:val="24"/>
                <w:szCs w:val="24"/>
              </w:rPr>
              <w:t>С</w:t>
            </w:r>
            <w:r>
              <w:rPr>
                <w:rFonts w:ascii="Times New Roman" w:eastAsia="Calibri" w:hAnsi="Times New Roman"/>
                <w:b/>
                <w:sz w:val="24"/>
                <w:szCs w:val="24"/>
              </w:rPr>
              <w:t>толярное изделие и его элементы</w:t>
            </w:r>
          </w:p>
        </w:tc>
        <w:tc>
          <w:tcPr>
            <w:tcW w:w="3545" w:type="pct"/>
            <w:tcBorders>
              <w:top w:val="single" w:sz="4" w:space="0" w:color="auto"/>
              <w:left w:val="single" w:sz="4" w:space="0" w:color="auto"/>
              <w:bottom w:val="single" w:sz="4" w:space="0" w:color="auto"/>
              <w:right w:val="single" w:sz="4" w:space="0" w:color="auto"/>
            </w:tcBorders>
            <w:hideMark/>
          </w:tcPr>
          <w:p w14:paraId="4BB7F550"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5E277D82"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1FEB1"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EA4AA57" w14:textId="77777777" w:rsidR="00101B52" w:rsidRDefault="00101B52">
            <w:pPr>
              <w:suppressAutoHyphens/>
              <w:rPr>
                <w:rFonts w:ascii="Times New Roman" w:hAnsi="Times New Roman"/>
                <w:b/>
                <w:bCs/>
              </w:rPr>
            </w:pPr>
            <w:r>
              <w:rPr>
                <w:rFonts w:ascii="Times New Roman" w:eastAsia="Calibri" w:hAnsi="Times New Roman"/>
                <w:bCs/>
                <w:sz w:val="24"/>
                <w:szCs w:val="24"/>
              </w:rPr>
              <w:t>Изделие и его элементы: детали, сборочные единицы, комплекты. Заготовки для изготовления деталей: бруски, доски, плиты. Элементы составных частей столярно-мебельных изделий. Основные правила конструирования столярно-мебельных изделий</w:t>
            </w:r>
          </w:p>
        </w:tc>
      </w:tr>
      <w:tr w:rsidR="00101B52" w14:paraId="7D478AC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06BD05"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98E25A9"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1E2A7DCC"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2D718"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E228A8F"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Практическое занятие № 1. </w:t>
            </w:r>
            <w:r>
              <w:rPr>
                <w:rFonts w:ascii="Times New Roman" w:eastAsia="Calibri" w:hAnsi="Times New Roman"/>
                <w:bCs/>
                <w:sz w:val="24"/>
                <w:szCs w:val="24"/>
              </w:rPr>
              <w:t xml:space="preserve">Расчет и выполнение чертежей угловых соединений </w:t>
            </w:r>
          </w:p>
        </w:tc>
      </w:tr>
      <w:tr w:rsidR="00101B52" w14:paraId="29BCC2B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28B986"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8622F49"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Практическое занятие № 2. </w:t>
            </w:r>
            <w:r>
              <w:rPr>
                <w:rFonts w:ascii="Times New Roman" w:eastAsia="Calibri" w:hAnsi="Times New Roman"/>
                <w:bCs/>
                <w:sz w:val="24"/>
                <w:szCs w:val="24"/>
              </w:rPr>
              <w:t>Выполнение чертежа соединения с помощью стяжки</w:t>
            </w:r>
          </w:p>
        </w:tc>
      </w:tr>
      <w:tr w:rsidR="00101B52" w14:paraId="6081E636"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49859222" w14:textId="3897180F"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2.7. </w:t>
            </w:r>
            <w:r>
              <w:rPr>
                <w:rFonts w:ascii="Times New Roman" w:eastAsia="Calibri" w:hAnsi="Times New Roman"/>
                <w:b/>
                <w:sz w:val="24"/>
                <w:szCs w:val="24"/>
              </w:rPr>
              <w:t xml:space="preserve">Допуски </w:t>
            </w:r>
            <w:r>
              <w:rPr>
                <w:rFonts w:ascii="Times New Roman" w:eastAsia="Calibri" w:hAnsi="Times New Roman"/>
                <w:b/>
                <w:sz w:val="24"/>
                <w:szCs w:val="24"/>
              </w:rPr>
              <w:br/>
              <w:t xml:space="preserve">и посадки </w:t>
            </w:r>
            <w:r>
              <w:rPr>
                <w:rFonts w:ascii="Times New Roman" w:eastAsia="Calibri" w:hAnsi="Times New Roman"/>
                <w:b/>
                <w:sz w:val="24"/>
                <w:szCs w:val="24"/>
              </w:rPr>
              <w:br/>
              <w:t>в деревообработке</w:t>
            </w:r>
          </w:p>
        </w:tc>
        <w:tc>
          <w:tcPr>
            <w:tcW w:w="3545" w:type="pct"/>
            <w:tcBorders>
              <w:top w:val="single" w:sz="4" w:space="0" w:color="auto"/>
              <w:left w:val="single" w:sz="4" w:space="0" w:color="auto"/>
              <w:bottom w:val="single" w:sz="4" w:space="0" w:color="auto"/>
              <w:right w:val="single" w:sz="4" w:space="0" w:color="auto"/>
            </w:tcBorders>
            <w:hideMark/>
          </w:tcPr>
          <w:p w14:paraId="24440509"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5B102F64"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98B71"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617687C" w14:textId="77777777" w:rsidR="00101B52" w:rsidRDefault="00101B52">
            <w:pPr>
              <w:suppressAutoHyphens/>
              <w:rPr>
                <w:rFonts w:ascii="Times New Roman" w:hAnsi="Times New Roman"/>
                <w:b/>
                <w:bCs/>
              </w:rPr>
            </w:pPr>
            <w:r>
              <w:rPr>
                <w:rFonts w:ascii="Times New Roman" w:eastAsia="Calibri" w:hAnsi="Times New Roman"/>
                <w:bCs/>
                <w:sz w:val="24"/>
                <w:szCs w:val="24"/>
              </w:rPr>
              <w:t>Основные понятия: номинальный размер, предельные размеры, предельные отклонения, допуск, квалитет, вал, отверстие</w:t>
            </w:r>
          </w:p>
        </w:tc>
      </w:tr>
      <w:tr w:rsidR="00101B52" w14:paraId="5FA951C1"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70112"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CF0DF0A" w14:textId="77777777" w:rsidR="00101B52" w:rsidRDefault="00101B52">
            <w:pPr>
              <w:suppressAutoHyphens/>
              <w:rPr>
                <w:rFonts w:ascii="Times New Roman" w:hAnsi="Times New Roman"/>
                <w:b/>
                <w:bCs/>
              </w:rPr>
            </w:pPr>
            <w:r>
              <w:rPr>
                <w:rFonts w:ascii="Times New Roman" w:eastAsia="Calibri" w:hAnsi="Times New Roman"/>
                <w:bCs/>
                <w:sz w:val="24"/>
                <w:szCs w:val="24"/>
              </w:rPr>
              <w:t>Посадка (зазор, натяг, переходная посадка). Обозначение посадок. Система вала, система отверстия. Расчет допусков и посадок методом максимума-минимума</w:t>
            </w:r>
          </w:p>
        </w:tc>
      </w:tr>
      <w:tr w:rsidR="00101B52" w14:paraId="10D4C51F"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2521E"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3D055683"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5B5DAA61"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AEE75"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4BBAE12F"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Практическое занятие № 3. </w:t>
            </w:r>
            <w:r>
              <w:rPr>
                <w:rFonts w:ascii="Times New Roman" w:eastAsia="Calibri" w:hAnsi="Times New Roman"/>
                <w:bCs/>
                <w:sz w:val="24"/>
                <w:szCs w:val="24"/>
              </w:rPr>
              <w:t>Решение задач на расчет допусков и посадок методом максимума-минимума</w:t>
            </w:r>
          </w:p>
        </w:tc>
      </w:tr>
      <w:tr w:rsidR="00101B52" w14:paraId="260D9C16"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335E3111" w14:textId="0743B3D2"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2.8. </w:t>
            </w:r>
            <w:r>
              <w:rPr>
                <w:rFonts w:ascii="Times New Roman" w:eastAsia="Calibri" w:hAnsi="Times New Roman"/>
                <w:b/>
                <w:sz w:val="24"/>
                <w:szCs w:val="24"/>
              </w:rPr>
              <w:t>Конструирование деталей и сборочных единиц</w:t>
            </w:r>
          </w:p>
        </w:tc>
        <w:tc>
          <w:tcPr>
            <w:tcW w:w="3545" w:type="pct"/>
            <w:tcBorders>
              <w:top w:val="single" w:sz="4" w:space="0" w:color="auto"/>
              <w:left w:val="single" w:sz="4" w:space="0" w:color="auto"/>
              <w:bottom w:val="single" w:sz="4" w:space="0" w:color="auto"/>
              <w:right w:val="single" w:sz="4" w:space="0" w:color="auto"/>
            </w:tcBorders>
            <w:hideMark/>
          </w:tcPr>
          <w:p w14:paraId="3F8D2D3F"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1640C9A1"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9B56E"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22223B11" w14:textId="77777777" w:rsidR="00101B52" w:rsidRDefault="00101B52">
            <w:pPr>
              <w:suppressAutoHyphens/>
              <w:rPr>
                <w:rFonts w:ascii="Times New Roman" w:hAnsi="Times New Roman"/>
                <w:b/>
                <w:bCs/>
              </w:rPr>
            </w:pPr>
            <w:r>
              <w:rPr>
                <w:rFonts w:ascii="Times New Roman" w:eastAsia="Calibri" w:hAnsi="Times New Roman"/>
                <w:bCs/>
                <w:sz w:val="24"/>
                <w:szCs w:val="24"/>
              </w:rPr>
              <w:t>Криволинейные детали. Рамки и коробки. Нестандартные клееные плиты. Ящики, полуящики. Полки. Опоры мебельных изделий.</w:t>
            </w:r>
          </w:p>
        </w:tc>
      </w:tr>
      <w:tr w:rsidR="00101B52" w14:paraId="38D8E5DC"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4E83DFC8" w14:textId="4B4B2C02" w:rsidR="00101B52" w:rsidRDefault="00101B52">
            <w:pPr>
              <w:contextualSpacing/>
              <w:rPr>
                <w:rFonts w:ascii="Times New Roman" w:hAnsi="Times New Roman"/>
                <w:b/>
                <w:bCs/>
              </w:rPr>
            </w:pPr>
            <w:r>
              <w:rPr>
                <w:rFonts w:ascii="Times New Roman" w:eastAsia="Calibri" w:hAnsi="Times New Roman"/>
                <w:b/>
                <w:bCs/>
                <w:sz w:val="24"/>
                <w:szCs w:val="24"/>
              </w:rPr>
              <w:t xml:space="preserve">Тема 2.9. </w:t>
            </w:r>
            <w:r>
              <w:rPr>
                <w:rFonts w:ascii="Times New Roman" w:eastAsia="Calibri" w:hAnsi="Times New Roman"/>
                <w:b/>
                <w:sz w:val="24"/>
                <w:szCs w:val="24"/>
              </w:rPr>
              <w:t>Классификация конструкций мебели</w:t>
            </w:r>
          </w:p>
        </w:tc>
        <w:tc>
          <w:tcPr>
            <w:tcW w:w="3545" w:type="pct"/>
            <w:tcBorders>
              <w:top w:val="single" w:sz="4" w:space="0" w:color="auto"/>
              <w:left w:val="single" w:sz="4" w:space="0" w:color="auto"/>
              <w:bottom w:val="single" w:sz="4" w:space="0" w:color="auto"/>
              <w:right w:val="single" w:sz="4" w:space="0" w:color="auto"/>
            </w:tcBorders>
            <w:hideMark/>
          </w:tcPr>
          <w:p w14:paraId="342CE1A2"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4BFCFE4F"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F6F2E0"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3D05FED" w14:textId="77777777" w:rsidR="00101B52" w:rsidRDefault="00101B52">
            <w:pPr>
              <w:suppressAutoHyphens/>
              <w:rPr>
                <w:rFonts w:ascii="Times New Roman" w:hAnsi="Times New Roman"/>
                <w:b/>
                <w:bCs/>
              </w:rPr>
            </w:pPr>
            <w:r>
              <w:rPr>
                <w:rFonts w:ascii="Times New Roman" w:eastAsia="Calibri" w:hAnsi="Times New Roman"/>
                <w:bCs/>
                <w:sz w:val="24"/>
                <w:szCs w:val="24"/>
              </w:rPr>
              <w:t xml:space="preserve">Классификация конструкций мебели по различным параметрам. Требования, предъявляемые к мебели. Технологичность конструкций мебели. </w:t>
            </w:r>
          </w:p>
        </w:tc>
      </w:tr>
      <w:tr w:rsidR="00101B52" w14:paraId="1483EFC6"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B4F62A"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0547E74"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22BE3C3B"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24B49"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1B5EE685"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Практическое занятие № 4. </w:t>
            </w:r>
            <w:r>
              <w:rPr>
                <w:rFonts w:ascii="Times New Roman" w:eastAsia="Calibri" w:hAnsi="Times New Roman"/>
                <w:bCs/>
                <w:sz w:val="24"/>
                <w:szCs w:val="24"/>
              </w:rPr>
              <w:t>Составление классификаций конструкций мебели по различным параметрам.</w:t>
            </w:r>
          </w:p>
        </w:tc>
      </w:tr>
      <w:tr w:rsidR="00101B52" w14:paraId="2507C44D"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77197AF2" w14:textId="1AF0FEFB" w:rsidR="00101B52" w:rsidRDefault="00101B52">
            <w:pPr>
              <w:contextualSpacing/>
              <w:rPr>
                <w:rFonts w:ascii="Times New Roman" w:hAnsi="Times New Roman"/>
              </w:rPr>
            </w:pPr>
            <w:r>
              <w:rPr>
                <w:rFonts w:ascii="Times New Roman" w:eastAsia="Calibri" w:hAnsi="Times New Roman"/>
                <w:b/>
                <w:bCs/>
                <w:sz w:val="24"/>
                <w:szCs w:val="24"/>
              </w:rPr>
              <w:t xml:space="preserve">Тема 2.10. </w:t>
            </w:r>
            <w:r>
              <w:rPr>
                <w:rFonts w:ascii="Times New Roman" w:eastAsia="Calibri" w:hAnsi="Times New Roman"/>
                <w:b/>
                <w:sz w:val="24"/>
                <w:szCs w:val="24"/>
              </w:rPr>
              <w:t xml:space="preserve">Конструкции мебели для сидения </w:t>
            </w:r>
            <w:r>
              <w:rPr>
                <w:rFonts w:ascii="Times New Roman" w:eastAsia="Calibri" w:hAnsi="Times New Roman"/>
                <w:b/>
                <w:sz w:val="24"/>
                <w:szCs w:val="24"/>
              </w:rPr>
              <w:br/>
              <w:t>и лежания</w:t>
            </w:r>
          </w:p>
        </w:tc>
        <w:tc>
          <w:tcPr>
            <w:tcW w:w="3545" w:type="pct"/>
            <w:tcBorders>
              <w:top w:val="single" w:sz="4" w:space="0" w:color="auto"/>
              <w:left w:val="single" w:sz="4" w:space="0" w:color="auto"/>
              <w:bottom w:val="single" w:sz="4" w:space="0" w:color="auto"/>
              <w:right w:val="single" w:sz="4" w:space="0" w:color="auto"/>
            </w:tcBorders>
            <w:hideMark/>
          </w:tcPr>
          <w:p w14:paraId="278E9C1D" w14:textId="77777777" w:rsidR="00101B52" w:rsidRDefault="00101B52">
            <w:pPr>
              <w:suppressAutoHyphens/>
              <w:rPr>
                <w:rFonts w:ascii="Times New Roman" w:hAnsi="Times New Roman"/>
              </w:rPr>
            </w:pPr>
            <w:r>
              <w:rPr>
                <w:rFonts w:ascii="Times New Roman" w:eastAsia="Calibri" w:hAnsi="Times New Roman"/>
                <w:b/>
                <w:sz w:val="24"/>
                <w:szCs w:val="24"/>
              </w:rPr>
              <w:t>Содержание</w:t>
            </w:r>
          </w:p>
        </w:tc>
      </w:tr>
      <w:tr w:rsidR="00101B52" w14:paraId="02728CEB"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2878E" w14:textId="77777777" w:rsidR="00101B52" w:rsidRDefault="00101B52">
            <w:pPr>
              <w:spacing w:line="256" w:lineRule="auto"/>
              <w:rPr>
                <w:rFonts w:ascii="Times New Roman" w:eastAsia="Times New Roman" w:hAnsi="Times New Roman" w:cs="Times New Roman"/>
              </w:rPr>
            </w:pPr>
          </w:p>
        </w:tc>
        <w:tc>
          <w:tcPr>
            <w:tcW w:w="3545" w:type="pct"/>
            <w:tcBorders>
              <w:top w:val="single" w:sz="4" w:space="0" w:color="auto"/>
              <w:left w:val="single" w:sz="4" w:space="0" w:color="auto"/>
              <w:bottom w:val="single" w:sz="4" w:space="0" w:color="auto"/>
              <w:right w:val="single" w:sz="4" w:space="0" w:color="auto"/>
            </w:tcBorders>
            <w:hideMark/>
          </w:tcPr>
          <w:p w14:paraId="1A17144D" w14:textId="77777777" w:rsidR="00101B52" w:rsidRDefault="00101B52">
            <w:pPr>
              <w:suppressAutoHyphens/>
              <w:rPr>
                <w:rFonts w:ascii="Times New Roman" w:hAnsi="Times New Roman"/>
              </w:rPr>
            </w:pPr>
            <w:r>
              <w:rPr>
                <w:rFonts w:ascii="Times New Roman" w:eastAsia="Calibri" w:hAnsi="Times New Roman"/>
                <w:bCs/>
                <w:sz w:val="24"/>
                <w:szCs w:val="24"/>
              </w:rPr>
              <w:t>Конструкции мебели для сидения и лежания. Функциональные размеры. Методы испытаний. Выполнение сборочного чертежа изделий мебели для сидения (или лежания)</w:t>
            </w:r>
          </w:p>
        </w:tc>
      </w:tr>
      <w:tr w:rsidR="00101B52" w14:paraId="65F0A0F2"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94B6A9" w14:textId="77777777" w:rsidR="00101B52" w:rsidRDefault="00101B52">
            <w:pPr>
              <w:spacing w:line="256" w:lineRule="auto"/>
              <w:rPr>
                <w:rFonts w:ascii="Times New Roman" w:eastAsia="Times New Roman" w:hAnsi="Times New Roman" w:cs="Times New Roman"/>
              </w:rPr>
            </w:pPr>
          </w:p>
        </w:tc>
        <w:tc>
          <w:tcPr>
            <w:tcW w:w="3545" w:type="pct"/>
            <w:tcBorders>
              <w:top w:val="single" w:sz="4" w:space="0" w:color="auto"/>
              <w:left w:val="single" w:sz="4" w:space="0" w:color="auto"/>
              <w:bottom w:val="single" w:sz="4" w:space="0" w:color="auto"/>
              <w:right w:val="single" w:sz="4" w:space="0" w:color="auto"/>
            </w:tcBorders>
            <w:hideMark/>
          </w:tcPr>
          <w:p w14:paraId="07306072" w14:textId="77777777" w:rsidR="00101B52" w:rsidRDefault="00101B52">
            <w:pPr>
              <w:suppressAutoHyphens/>
              <w:rPr>
                <w:rFonts w:ascii="Times New Roman" w:hAnsi="Times New Roman"/>
              </w:rPr>
            </w:pPr>
            <w:r>
              <w:rPr>
                <w:rFonts w:ascii="Times New Roman" w:hAnsi="Times New Roman"/>
                <w:b/>
                <w:bCs/>
                <w:sz w:val="24"/>
                <w:szCs w:val="24"/>
              </w:rPr>
              <w:t>В том числе практических и лабораторных занятий</w:t>
            </w:r>
          </w:p>
        </w:tc>
      </w:tr>
      <w:tr w:rsidR="00101B52" w14:paraId="5E25728F"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B5235" w14:textId="77777777" w:rsidR="00101B52" w:rsidRDefault="00101B52">
            <w:pPr>
              <w:spacing w:line="256" w:lineRule="auto"/>
              <w:rPr>
                <w:rFonts w:ascii="Times New Roman" w:eastAsia="Times New Roman" w:hAnsi="Times New Roman" w:cs="Times New Roman"/>
              </w:rPr>
            </w:pPr>
          </w:p>
        </w:tc>
        <w:tc>
          <w:tcPr>
            <w:tcW w:w="3545" w:type="pct"/>
            <w:tcBorders>
              <w:top w:val="single" w:sz="4" w:space="0" w:color="auto"/>
              <w:left w:val="single" w:sz="4" w:space="0" w:color="auto"/>
              <w:bottom w:val="single" w:sz="4" w:space="0" w:color="auto"/>
              <w:right w:val="single" w:sz="4" w:space="0" w:color="auto"/>
            </w:tcBorders>
            <w:hideMark/>
          </w:tcPr>
          <w:p w14:paraId="596DA37A" w14:textId="77777777" w:rsidR="00101B52" w:rsidRDefault="00101B52">
            <w:pPr>
              <w:suppressAutoHyphens/>
              <w:rPr>
                <w:rFonts w:ascii="Times New Roman" w:hAnsi="Times New Roman"/>
              </w:rPr>
            </w:pPr>
            <w:r>
              <w:rPr>
                <w:rFonts w:ascii="Times New Roman" w:eastAsia="Calibri" w:hAnsi="Times New Roman"/>
                <w:b/>
                <w:bCs/>
                <w:sz w:val="24"/>
                <w:szCs w:val="24"/>
              </w:rPr>
              <w:t xml:space="preserve">Практическое занятие № 5. </w:t>
            </w:r>
            <w:r>
              <w:rPr>
                <w:rFonts w:ascii="Times New Roman" w:eastAsia="Calibri" w:hAnsi="Times New Roman"/>
                <w:bCs/>
                <w:sz w:val="24"/>
                <w:szCs w:val="24"/>
              </w:rPr>
              <w:t>Выполнение сборочного чертежа изделий мебели для сидения (или лежания)</w:t>
            </w:r>
          </w:p>
        </w:tc>
      </w:tr>
      <w:tr w:rsidR="00101B52" w14:paraId="21693624"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5F10FFCE" w14:textId="77777777" w:rsidR="00101B52" w:rsidRDefault="00101B52">
            <w:pPr>
              <w:contextualSpacing/>
              <w:rPr>
                <w:rFonts w:ascii="Times New Roman" w:eastAsia="Calibri" w:hAnsi="Times New Roman"/>
                <w:b/>
                <w:bCs/>
                <w:sz w:val="24"/>
                <w:szCs w:val="24"/>
              </w:rPr>
            </w:pPr>
            <w:r>
              <w:rPr>
                <w:rFonts w:ascii="Times New Roman" w:eastAsia="Calibri" w:hAnsi="Times New Roman"/>
                <w:b/>
                <w:bCs/>
                <w:sz w:val="24"/>
                <w:szCs w:val="24"/>
              </w:rPr>
              <w:t>Тема 2.11.</w:t>
            </w:r>
          </w:p>
          <w:p w14:paraId="5DA8BFB9" w14:textId="0FD45015" w:rsidR="00101B52" w:rsidRDefault="00101B52">
            <w:pPr>
              <w:contextualSpacing/>
              <w:rPr>
                <w:rFonts w:ascii="Times New Roman" w:hAnsi="Times New Roman"/>
                <w:b/>
                <w:bCs/>
              </w:rPr>
            </w:pPr>
            <w:r>
              <w:rPr>
                <w:rFonts w:ascii="Times New Roman" w:eastAsia="Calibri" w:hAnsi="Times New Roman"/>
                <w:b/>
                <w:sz w:val="24"/>
                <w:szCs w:val="24"/>
              </w:rPr>
              <w:t>Конструкции корпусной мебели</w:t>
            </w:r>
          </w:p>
        </w:tc>
        <w:tc>
          <w:tcPr>
            <w:tcW w:w="3545" w:type="pct"/>
            <w:tcBorders>
              <w:top w:val="single" w:sz="4" w:space="0" w:color="auto"/>
              <w:left w:val="single" w:sz="4" w:space="0" w:color="auto"/>
              <w:bottom w:val="single" w:sz="4" w:space="0" w:color="auto"/>
              <w:right w:val="single" w:sz="4" w:space="0" w:color="auto"/>
            </w:tcBorders>
            <w:hideMark/>
          </w:tcPr>
          <w:p w14:paraId="2DD00C00"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30B1819D"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4ECA42"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5B2353E" w14:textId="77777777" w:rsidR="00101B52" w:rsidRDefault="00101B52">
            <w:pPr>
              <w:suppressAutoHyphens/>
              <w:rPr>
                <w:rFonts w:ascii="Times New Roman" w:hAnsi="Times New Roman"/>
                <w:b/>
                <w:bCs/>
              </w:rPr>
            </w:pPr>
            <w:r>
              <w:rPr>
                <w:rFonts w:ascii="Times New Roman" w:eastAsia="Calibri" w:hAnsi="Times New Roman"/>
                <w:bCs/>
                <w:sz w:val="24"/>
                <w:szCs w:val="24"/>
              </w:rPr>
              <w:t>Составные элементы корпусной мебели. Конструкции корпусной мебели. Функциональные размеры. Методы испытаний</w:t>
            </w:r>
          </w:p>
        </w:tc>
      </w:tr>
      <w:tr w:rsidR="00101B52" w14:paraId="23DDFADD"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621B4"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007BCAC"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1661789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EDA4BD"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8D59FD4"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Практическое занятие № 6. </w:t>
            </w:r>
            <w:r>
              <w:rPr>
                <w:rFonts w:ascii="Times New Roman" w:eastAsia="Calibri" w:hAnsi="Times New Roman"/>
                <w:bCs/>
                <w:sz w:val="24"/>
                <w:szCs w:val="24"/>
              </w:rPr>
              <w:t>Выполнение сборочного чертежа корпусного изделия</w:t>
            </w:r>
          </w:p>
        </w:tc>
      </w:tr>
      <w:tr w:rsidR="00101B52" w14:paraId="2D5B2A51" w14:textId="77777777" w:rsidTr="00101B52">
        <w:trPr>
          <w:trHeight w:val="70"/>
        </w:trPr>
        <w:tc>
          <w:tcPr>
            <w:tcW w:w="1455" w:type="pct"/>
            <w:vMerge w:val="restart"/>
            <w:tcBorders>
              <w:top w:val="single" w:sz="4" w:space="0" w:color="auto"/>
              <w:left w:val="single" w:sz="4" w:space="0" w:color="auto"/>
              <w:bottom w:val="single" w:sz="4" w:space="0" w:color="auto"/>
              <w:right w:val="single" w:sz="4" w:space="0" w:color="auto"/>
            </w:tcBorders>
            <w:hideMark/>
          </w:tcPr>
          <w:p w14:paraId="345AD90C" w14:textId="2853FA85" w:rsidR="00101B52" w:rsidRDefault="00101B52">
            <w:pPr>
              <w:contextualSpacing/>
              <w:rPr>
                <w:rFonts w:ascii="Times New Roman" w:hAnsi="Times New Roman"/>
                <w:b/>
                <w:bCs/>
              </w:rPr>
            </w:pPr>
            <w:r>
              <w:rPr>
                <w:rFonts w:ascii="Times New Roman" w:eastAsia="Calibri" w:hAnsi="Times New Roman"/>
                <w:b/>
                <w:bCs/>
                <w:sz w:val="24"/>
                <w:szCs w:val="24"/>
              </w:rPr>
              <w:t>Тема 2.12. Конструкции столов</w:t>
            </w:r>
          </w:p>
        </w:tc>
        <w:tc>
          <w:tcPr>
            <w:tcW w:w="3545" w:type="pct"/>
            <w:tcBorders>
              <w:top w:val="single" w:sz="4" w:space="0" w:color="auto"/>
              <w:left w:val="single" w:sz="4" w:space="0" w:color="auto"/>
              <w:bottom w:val="single" w:sz="4" w:space="0" w:color="auto"/>
              <w:right w:val="single" w:sz="4" w:space="0" w:color="auto"/>
            </w:tcBorders>
            <w:hideMark/>
          </w:tcPr>
          <w:p w14:paraId="1C4565B2" w14:textId="77777777" w:rsidR="00101B52" w:rsidRDefault="00101B52">
            <w:pPr>
              <w:suppressAutoHyphens/>
              <w:rPr>
                <w:rFonts w:ascii="Times New Roman" w:hAnsi="Times New Roman"/>
                <w:b/>
                <w:bCs/>
              </w:rPr>
            </w:pPr>
            <w:r>
              <w:rPr>
                <w:rFonts w:ascii="Times New Roman" w:eastAsia="Calibri" w:hAnsi="Times New Roman"/>
                <w:b/>
                <w:sz w:val="24"/>
                <w:szCs w:val="24"/>
              </w:rPr>
              <w:t>Содержание</w:t>
            </w:r>
          </w:p>
        </w:tc>
      </w:tr>
      <w:tr w:rsidR="00101B52" w14:paraId="032DF570"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3384D"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68439166" w14:textId="77777777" w:rsidR="00101B52" w:rsidRDefault="00101B52">
            <w:pPr>
              <w:suppressAutoHyphens/>
              <w:rPr>
                <w:rFonts w:ascii="Times New Roman" w:hAnsi="Times New Roman"/>
                <w:b/>
                <w:bCs/>
              </w:rPr>
            </w:pPr>
            <w:r>
              <w:rPr>
                <w:rFonts w:ascii="Times New Roman" w:eastAsia="Calibri" w:hAnsi="Times New Roman"/>
                <w:bCs/>
                <w:sz w:val="24"/>
                <w:szCs w:val="24"/>
              </w:rPr>
              <w:t>Элементы конструкций обеденных столов. Конструкции обеденных столов. Функциональные размеры. Методы испытания</w:t>
            </w:r>
          </w:p>
        </w:tc>
      </w:tr>
      <w:tr w:rsidR="00101B52" w14:paraId="3A953FAA"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D7513"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0BF113E7" w14:textId="77777777" w:rsidR="00101B52" w:rsidRDefault="00101B52">
            <w:pPr>
              <w:suppressAutoHyphens/>
              <w:rPr>
                <w:rFonts w:ascii="Times New Roman" w:hAnsi="Times New Roman"/>
                <w:b/>
                <w:bCs/>
              </w:rPr>
            </w:pPr>
            <w:r>
              <w:rPr>
                <w:rFonts w:ascii="Times New Roman" w:hAnsi="Times New Roman"/>
                <w:b/>
                <w:bCs/>
                <w:sz w:val="24"/>
                <w:szCs w:val="24"/>
              </w:rPr>
              <w:t>В том числе практических и лабораторных занятий</w:t>
            </w:r>
          </w:p>
        </w:tc>
      </w:tr>
      <w:tr w:rsidR="00101B52" w14:paraId="064FA13F" w14:textId="77777777" w:rsidTr="00101B52">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81FD2" w14:textId="77777777" w:rsidR="00101B52" w:rsidRDefault="00101B52">
            <w:pPr>
              <w:spacing w:line="256" w:lineRule="auto"/>
              <w:rPr>
                <w:rFonts w:ascii="Times New Roman" w:eastAsia="Times New Roman" w:hAnsi="Times New Roman" w:cs="Times New Roman"/>
                <w:b/>
                <w:bCs/>
              </w:rPr>
            </w:pPr>
          </w:p>
        </w:tc>
        <w:tc>
          <w:tcPr>
            <w:tcW w:w="3545" w:type="pct"/>
            <w:tcBorders>
              <w:top w:val="single" w:sz="4" w:space="0" w:color="auto"/>
              <w:left w:val="single" w:sz="4" w:space="0" w:color="auto"/>
              <w:bottom w:val="single" w:sz="4" w:space="0" w:color="auto"/>
              <w:right w:val="single" w:sz="4" w:space="0" w:color="auto"/>
            </w:tcBorders>
            <w:hideMark/>
          </w:tcPr>
          <w:p w14:paraId="54A98491" w14:textId="77777777" w:rsidR="00101B52" w:rsidRDefault="00101B52">
            <w:pPr>
              <w:suppressAutoHyphens/>
              <w:rPr>
                <w:rFonts w:ascii="Times New Roman" w:hAnsi="Times New Roman"/>
                <w:b/>
                <w:bCs/>
              </w:rPr>
            </w:pPr>
            <w:r>
              <w:rPr>
                <w:rFonts w:ascii="Times New Roman" w:eastAsia="Calibri" w:hAnsi="Times New Roman"/>
                <w:b/>
                <w:bCs/>
                <w:sz w:val="24"/>
                <w:szCs w:val="24"/>
              </w:rPr>
              <w:t xml:space="preserve">Практическое занятие № 7. </w:t>
            </w:r>
            <w:r>
              <w:rPr>
                <w:rFonts w:ascii="Times New Roman" w:eastAsia="Calibri" w:hAnsi="Times New Roman"/>
                <w:bCs/>
                <w:sz w:val="24"/>
                <w:szCs w:val="24"/>
              </w:rPr>
              <w:t>Выполнение сборочного чертежа</w:t>
            </w:r>
          </w:p>
        </w:tc>
      </w:tr>
      <w:tr w:rsidR="00101B52" w14:paraId="3EC88655" w14:textId="77777777" w:rsidTr="00101B52">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37E996F3" w14:textId="0640DECC" w:rsidR="00101B52" w:rsidRDefault="00101B52">
            <w:pPr>
              <w:rPr>
                <w:rFonts w:ascii="Times New Roman" w:hAnsi="Times New Roman"/>
                <w:b/>
                <w:bCs/>
                <w:sz w:val="24"/>
                <w:szCs w:val="24"/>
              </w:rPr>
            </w:pPr>
            <w:r>
              <w:rPr>
                <w:rFonts w:ascii="Times New Roman" w:hAnsi="Times New Roman"/>
                <w:b/>
                <w:bCs/>
                <w:sz w:val="24"/>
                <w:szCs w:val="24"/>
              </w:rPr>
              <w:t>Учебная практика раздела 2</w:t>
            </w:r>
          </w:p>
          <w:p w14:paraId="1750B070" w14:textId="77777777" w:rsidR="00101B52" w:rsidRDefault="00101B52">
            <w:pPr>
              <w:rPr>
                <w:rFonts w:ascii="Times New Roman" w:hAnsi="Times New Roman"/>
                <w:b/>
                <w:bCs/>
                <w:sz w:val="24"/>
                <w:szCs w:val="24"/>
              </w:rPr>
            </w:pPr>
            <w:r>
              <w:rPr>
                <w:rFonts w:ascii="Times New Roman" w:hAnsi="Times New Roman"/>
                <w:b/>
                <w:bCs/>
                <w:sz w:val="24"/>
                <w:szCs w:val="24"/>
              </w:rPr>
              <w:t xml:space="preserve">Виды работ </w:t>
            </w:r>
          </w:p>
          <w:p w14:paraId="0D8D6918" w14:textId="77777777" w:rsidR="00101B52" w:rsidRDefault="00101B52">
            <w:pPr>
              <w:rPr>
                <w:rFonts w:ascii="Times New Roman" w:hAnsi="Times New Roman"/>
                <w:bCs/>
                <w:sz w:val="24"/>
                <w:szCs w:val="24"/>
              </w:rPr>
            </w:pPr>
            <w:r>
              <w:rPr>
                <w:rFonts w:ascii="Times New Roman" w:hAnsi="Times New Roman"/>
                <w:bCs/>
                <w:sz w:val="24"/>
                <w:szCs w:val="24"/>
              </w:rPr>
              <w:t>1. Выполнять столярные соединения</w:t>
            </w:r>
          </w:p>
          <w:p w14:paraId="05057E3C" w14:textId="77777777" w:rsidR="00101B52" w:rsidRDefault="00101B52">
            <w:pPr>
              <w:suppressAutoHyphens/>
              <w:rPr>
                <w:rFonts w:ascii="Times New Roman" w:hAnsi="Times New Roman"/>
                <w:b/>
                <w:bCs/>
              </w:rPr>
            </w:pPr>
            <w:r>
              <w:rPr>
                <w:rFonts w:ascii="Times New Roman" w:hAnsi="Times New Roman"/>
                <w:bCs/>
                <w:sz w:val="24"/>
                <w:szCs w:val="24"/>
              </w:rPr>
              <w:t>2. Конструировать столярные изделия и мебель</w:t>
            </w:r>
            <w:r>
              <w:rPr>
                <w:rFonts w:ascii="Times New Roman" w:hAnsi="Times New Roman"/>
                <w:b/>
                <w:sz w:val="24"/>
                <w:szCs w:val="24"/>
              </w:rPr>
              <w:t xml:space="preserve"> </w:t>
            </w:r>
          </w:p>
        </w:tc>
      </w:tr>
      <w:tr w:rsidR="00101B52" w14:paraId="5AE338B9" w14:textId="77777777" w:rsidTr="00101B5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D6501C" w14:textId="77777777" w:rsidR="00101B52" w:rsidRDefault="00101B52">
            <w:pPr>
              <w:suppressAutoHyphens/>
              <w:contextualSpacing/>
              <w:jc w:val="both"/>
              <w:rPr>
                <w:rFonts w:ascii="Times New Roman" w:hAnsi="Times New Roman"/>
                <w:b/>
                <w:bCs/>
              </w:rPr>
            </w:pPr>
            <w:r>
              <w:rPr>
                <w:rFonts w:ascii="Times New Roman" w:hAnsi="Times New Roman"/>
                <w:b/>
                <w:bCs/>
              </w:rPr>
              <w:t xml:space="preserve">Производственная практика </w:t>
            </w:r>
          </w:p>
          <w:p w14:paraId="11CC04DC" w14:textId="77777777" w:rsidR="00101B52" w:rsidRDefault="00101B52">
            <w:pPr>
              <w:contextualSpacing/>
              <w:rPr>
                <w:rFonts w:ascii="Times New Roman" w:hAnsi="Times New Roman"/>
              </w:rPr>
            </w:pPr>
            <w:r>
              <w:rPr>
                <w:rFonts w:ascii="Times New Roman" w:hAnsi="Times New Roman"/>
                <w:b/>
                <w:bCs/>
                <w:sz w:val="24"/>
                <w:szCs w:val="24"/>
              </w:rPr>
              <w:t xml:space="preserve">Виды работ: </w:t>
            </w:r>
            <w:r>
              <w:rPr>
                <w:rFonts w:ascii="Times New Roman" w:hAnsi="Times New Roman"/>
                <w:sz w:val="24"/>
                <w:szCs w:val="24"/>
              </w:rPr>
              <w:t xml:space="preserve">подготовка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 подбор и раскрой заготовок и механическая обработка деталей столярных и мебельных изделий; подбор и раскрой заготовок </w:t>
            </w:r>
            <w:r>
              <w:rPr>
                <w:rFonts w:ascii="Times New Roman" w:hAnsi="Times New Roman"/>
                <w:sz w:val="24"/>
                <w:szCs w:val="24"/>
              </w:rPr>
              <w:br/>
              <w:t>и механическая обработка шаблонов и приспособлений для производства столярных и мебельных изделий; выполнение столярных соединений; ремонт и реставрация столярных и мебельных изделий; конструирование столярных изделий и мебели</w:t>
            </w:r>
          </w:p>
        </w:tc>
      </w:tr>
      <w:tr w:rsidR="006E1DBE" w14:paraId="7A65899A" w14:textId="77777777" w:rsidTr="00101B52">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C927A2A" w14:textId="5D3192DB" w:rsidR="006E1DBE" w:rsidRPr="006E1DBE" w:rsidRDefault="006E1DBE">
            <w:pPr>
              <w:suppressAutoHyphens/>
              <w:contextualSpacing/>
              <w:jc w:val="both"/>
              <w:rPr>
                <w:rFonts w:ascii="Times New Roman" w:hAnsi="Times New Roman"/>
                <w:b/>
                <w:bCs/>
                <w:iCs/>
              </w:rPr>
            </w:pPr>
            <w:r w:rsidRPr="006E1DBE">
              <w:rPr>
                <w:rFonts w:ascii="Times New Roman" w:eastAsia="Times New Roman" w:hAnsi="Times New Roman" w:cs="Times New Roman"/>
                <w:b/>
                <w:bCs/>
                <w:iCs/>
                <w:lang w:eastAsia="ru-RU"/>
              </w:rPr>
              <w:t>Рекомендуемая форма промежуточной аттестации –</w:t>
            </w:r>
            <w:r w:rsidR="00CC78D2">
              <w:rPr>
                <w:rFonts w:ascii="Times New Roman" w:eastAsia="Times New Roman" w:hAnsi="Times New Roman" w:cs="Times New Roman"/>
                <w:b/>
                <w:bCs/>
                <w:iCs/>
                <w:lang w:eastAsia="ru-RU"/>
              </w:rPr>
              <w:t xml:space="preserve"> экзамен</w:t>
            </w:r>
          </w:p>
        </w:tc>
      </w:tr>
      <w:tr w:rsidR="00101B52" w14:paraId="64685101" w14:textId="77777777" w:rsidTr="00101B52">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03F203" w14:textId="2C5C7F99" w:rsidR="00101B52" w:rsidRDefault="00101B52" w:rsidP="006E1DBE">
            <w:pPr>
              <w:spacing w:line="360" w:lineRule="auto"/>
              <w:contextualSpacing/>
              <w:rPr>
                <w:rFonts w:ascii="Times New Roman" w:hAnsi="Times New Roman"/>
                <w:b/>
                <w:bCs/>
              </w:rPr>
            </w:pPr>
            <w:r>
              <w:rPr>
                <w:rFonts w:ascii="Times New Roman" w:hAnsi="Times New Roman"/>
                <w:b/>
                <w:bCs/>
              </w:rPr>
              <w:t>Всего</w:t>
            </w:r>
            <w:r w:rsidR="006E1DBE">
              <w:rPr>
                <w:rFonts w:ascii="Times New Roman" w:hAnsi="Times New Roman"/>
                <w:b/>
                <w:bCs/>
              </w:rPr>
              <w:t>:2</w:t>
            </w:r>
            <w:r w:rsidR="00CC78D2">
              <w:rPr>
                <w:rFonts w:ascii="Times New Roman" w:hAnsi="Times New Roman"/>
                <w:b/>
                <w:bCs/>
              </w:rPr>
              <w:t>84</w:t>
            </w:r>
          </w:p>
        </w:tc>
      </w:tr>
    </w:tbl>
    <w:p w14:paraId="385C9A83" w14:textId="77777777" w:rsidR="00101B52" w:rsidRDefault="00101B52" w:rsidP="007863C1">
      <w:pPr>
        <w:pStyle w:val="114"/>
        <w:rPr>
          <w:rFonts w:ascii="Times New Roman" w:hAnsi="Times New Roman"/>
        </w:rPr>
      </w:pPr>
    </w:p>
    <w:p w14:paraId="6931AF2E" w14:textId="77777777" w:rsidR="00101B52" w:rsidRPr="00782EFC" w:rsidRDefault="00101B52" w:rsidP="006E1DBE">
      <w:pPr>
        <w:pStyle w:val="114"/>
        <w:ind w:firstLine="0"/>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281774BF"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60008">
        <w:rPr>
          <w:rFonts w:ascii="Times New Roman" w:hAnsi="Times New Roman" w:cs="Times New Roman"/>
          <w:bCs/>
          <w:i/>
          <w:sz w:val="24"/>
          <w:szCs w:val="24"/>
        </w:rPr>
        <w:t xml:space="preserve"> </w:t>
      </w:r>
      <w:r w:rsidR="00775E98" w:rsidRPr="00260008">
        <w:rPr>
          <w:rFonts w:ascii="Times New Roman" w:hAnsi="Times New Roman" w:cs="Times New Roman"/>
          <w:bCs/>
          <w:iCs/>
          <w:sz w:val="24"/>
          <w:szCs w:val="24"/>
        </w:rPr>
        <w:t>«</w:t>
      </w:r>
      <w:r w:rsidR="00260008" w:rsidRPr="00260008">
        <w:rPr>
          <w:rFonts w:ascii="Times New Roman" w:hAnsi="Times New Roman"/>
          <w:iCs/>
          <w:sz w:val="24"/>
          <w:szCs w:val="24"/>
        </w:rPr>
        <w:t>О</w:t>
      </w:r>
      <w:r w:rsidR="00260008">
        <w:rPr>
          <w:rFonts w:ascii="Times New Roman" w:hAnsi="Times New Roman"/>
          <w:sz w:val="24"/>
          <w:szCs w:val="24"/>
        </w:rPr>
        <w:t>бщепрофессиональных дисциплин и профессиональных модулей</w:t>
      </w:r>
      <w:r w:rsidR="00775E98">
        <w:rPr>
          <w:rFonts w:ascii="Times New Roman" w:hAnsi="Times New Roman"/>
          <w:bCs/>
          <w:iCs/>
          <w:sz w:val="24"/>
          <w:szCs w:val="24"/>
        </w:rPr>
        <w:t>»</w:t>
      </w:r>
      <w:r w:rsidR="00260008">
        <w:rPr>
          <w:rFonts w:ascii="Times New Roman" w:hAnsi="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1B1F80" w14:textId="0C561BE0" w:rsidR="006841BF" w:rsidRDefault="00260008" w:rsidP="0026000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Оснащенные </w:t>
      </w:r>
      <w:r>
        <w:rPr>
          <w:rFonts w:ascii="Times New Roman" w:hAnsi="Times New Roman" w:cs="Times New Roman"/>
          <w:bCs/>
          <w:sz w:val="24"/>
          <w:szCs w:val="24"/>
        </w:rPr>
        <w:t>м</w:t>
      </w:r>
      <w:r w:rsidR="00782EFC" w:rsidRPr="00FA680C">
        <w:rPr>
          <w:rFonts w:ascii="Times New Roman" w:hAnsi="Times New Roman" w:cs="Times New Roman"/>
          <w:bCs/>
          <w:sz w:val="24"/>
          <w:szCs w:val="24"/>
        </w:rPr>
        <w:t xml:space="preserve">астерские </w:t>
      </w:r>
      <w:r w:rsidR="006E1DBE">
        <w:rPr>
          <w:rFonts w:ascii="Times New Roman" w:hAnsi="Times New Roman"/>
          <w:bCs/>
          <w:sz w:val="24"/>
          <w:szCs w:val="24"/>
        </w:rPr>
        <w:t xml:space="preserve">«Столярная мастерская», </w:t>
      </w:r>
      <w:r w:rsidR="006E1DBE">
        <w:rPr>
          <w:rFonts w:ascii="Times New Roman" w:hAnsi="Times New Roman"/>
          <w:sz w:val="24"/>
          <w:szCs w:val="24"/>
        </w:rPr>
        <w:t>«Мастерская механической обработки древесины»</w:t>
      </w:r>
      <w:r w:rsidR="00782EFC" w:rsidRPr="00FA680C">
        <w:rPr>
          <w:rFonts w:ascii="Times New Roman" w:hAnsi="Times New Roman" w:cs="Times New Roman"/>
          <w:bCs/>
          <w:i/>
          <w:sz w:val="24"/>
          <w:szCs w:val="24"/>
        </w:rPr>
        <w:t xml:space="preserve">, </w:t>
      </w:r>
      <w:r>
        <w:rPr>
          <w:rFonts w:ascii="Times New Roman" w:hAnsi="Times New Roman"/>
          <w:sz w:val="24"/>
          <w:szCs w:val="24"/>
        </w:rPr>
        <w:t>«Мастерская отделки изделий из древесины и древесных материалов»</w:t>
      </w:r>
      <w:r w:rsidRPr="00FA680C">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4AD208E5" w14:textId="77777777" w:rsidR="00260008" w:rsidRDefault="00260008" w:rsidP="002600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Базы практики оснащенные в соответствии с приложением 3 ПОП-П.</w:t>
      </w:r>
    </w:p>
    <w:p w14:paraId="1B81EAD2" w14:textId="77777777" w:rsidR="00260008" w:rsidRDefault="00260008" w:rsidP="00260008">
      <w:pPr>
        <w:suppressAutoHyphens/>
        <w:ind w:firstLine="709"/>
        <w:jc w:val="both"/>
        <w:rPr>
          <w:rFonts w:ascii="Times New Roman" w:hAnsi="Times New Roman" w:cs="Times New Roman"/>
          <w:bCs/>
          <w:i/>
          <w:iCs/>
          <w:sz w:val="24"/>
          <w:szCs w:val="24"/>
        </w:rPr>
      </w:pPr>
    </w:p>
    <w:p w14:paraId="3DD8384D" w14:textId="77777777" w:rsidR="00260008" w:rsidRPr="00260008" w:rsidRDefault="00260008" w:rsidP="00260008">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D1CDFF" w14:textId="77777777" w:rsidR="00B249AD" w:rsidRPr="00374F56" w:rsidRDefault="00B249AD" w:rsidP="00B249AD">
      <w:pPr>
        <w:spacing w:line="276" w:lineRule="auto"/>
        <w:ind w:firstLine="709"/>
        <w:contextualSpacing/>
        <w:jc w:val="both"/>
        <w:rPr>
          <w:rFonts w:ascii="Times New Roman" w:hAnsi="Times New Roman" w:cs="Times New Roman"/>
          <w:bCs/>
          <w:iCs/>
          <w:sz w:val="24"/>
          <w:szCs w:val="24"/>
        </w:rPr>
      </w:pPr>
      <w:r w:rsidRPr="00374F56">
        <w:rPr>
          <w:rFonts w:ascii="Times New Roman" w:hAnsi="Times New Roman" w:cs="Times New Roman"/>
          <w:bCs/>
          <w:iCs/>
          <w:sz w:val="24"/>
          <w:szCs w:val="24"/>
        </w:rPr>
        <w:t>1.</w:t>
      </w:r>
      <w:r w:rsidRPr="00374F56">
        <w:rPr>
          <w:rFonts w:ascii="Times New Roman" w:hAnsi="Times New Roman" w:cs="Times New Roman"/>
          <w:b/>
          <w:iCs/>
          <w:sz w:val="24"/>
          <w:szCs w:val="24"/>
        </w:rPr>
        <w:t xml:space="preserve"> </w:t>
      </w:r>
      <w:r w:rsidRPr="00374F56">
        <w:rPr>
          <w:rFonts w:ascii="Times New Roman" w:hAnsi="Times New Roman" w:cs="Times New Roman"/>
          <w:bCs/>
          <w:iCs/>
          <w:sz w:val="24"/>
          <w:szCs w:val="24"/>
        </w:rPr>
        <w:t>Волынский, В. Н. Оборудование и инструмент деревообрабатывающих и плитных производств: учебное пособие / В. Н. Волынский. — 3-е изд., испр. и доп. — Санкт-Петербург: Лань, 2020. — 464 с. — ISBN 978-5-8114-3925-6. — Текст: электронный // Лань: электронно-библиотечная система. — URL: https://e.lanbook.com/book/136187</w:t>
      </w:r>
    </w:p>
    <w:p w14:paraId="2CD862E4" w14:textId="631B5E44" w:rsidR="00B249AD" w:rsidRPr="00374F56" w:rsidRDefault="00B249AD" w:rsidP="00B249AD">
      <w:pPr>
        <w:spacing w:line="276" w:lineRule="auto"/>
        <w:ind w:firstLine="709"/>
        <w:contextualSpacing/>
        <w:jc w:val="both"/>
        <w:rPr>
          <w:rFonts w:ascii="Times New Roman" w:hAnsi="Times New Roman" w:cs="Times New Roman"/>
          <w:bCs/>
          <w:iCs/>
          <w:sz w:val="24"/>
          <w:szCs w:val="24"/>
        </w:rPr>
      </w:pPr>
      <w:r w:rsidRPr="00374F56">
        <w:rPr>
          <w:rFonts w:ascii="Times New Roman" w:hAnsi="Times New Roman" w:cs="Times New Roman"/>
          <w:bCs/>
          <w:iCs/>
          <w:sz w:val="24"/>
          <w:szCs w:val="24"/>
        </w:rPr>
        <w:t>2. Глебов, И. Т. Выполнение плотничных работ / И. Т. Глебов. — 2-е изд., стер. — Санкт-Петербург: Лань, 2023. — 176 с. — ISBN 978-5-507-45419-8. — Текст: электронный // Лань: электронно-библиотечная система. — URL: https://e.lanbook.com/book/269855.</w:t>
      </w:r>
    </w:p>
    <w:p w14:paraId="04568199" w14:textId="20973B05" w:rsidR="00B249AD" w:rsidRPr="00B249AD" w:rsidRDefault="00B249AD" w:rsidP="00B249AD">
      <w:pPr>
        <w:spacing w:line="276" w:lineRule="auto"/>
        <w:ind w:firstLine="709"/>
        <w:contextualSpacing/>
        <w:jc w:val="both"/>
        <w:rPr>
          <w:rFonts w:ascii="Times New Roman" w:hAnsi="Times New Roman" w:cs="Times New Roman"/>
          <w:bCs/>
          <w:iCs/>
          <w:sz w:val="24"/>
          <w:szCs w:val="24"/>
        </w:rPr>
      </w:pPr>
      <w:r w:rsidRPr="00374F56">
        <w:rPr>
          <w:rFonts w:ascii="Times New Roman" w:hAnsi="Times New Roman" w:cs="Times New Roman"/>
          <w:bCs/>
          <w:iCs/>
          <w:sz w:val="24"/>
          <w:szCs w:val="24"/>
        </w:rPr>
        <w:t>3. Степанов Б. А. Основы строительного производства для компетенций «Столярное дело» и «Плотницкое дело»: ПУМ: учебное издание / Степанов Б. А. - Москва: Академия, 2021. - 0 c. (Специальности среднего профессионального образования). -  Текст: электронный</w:t>
      </w:r>
    </w:p>
    <w:p w14:paraId="148E54D7" w14:textId="07E5CC81"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77777777" w:rsidR="006841BF"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B66501" w14:textId="77777777" w:rsidR="00775E98" w:rsidRDefault="00775E98" w:rsidP="006841BF">
      <w:pPr>
        <w:spacing w:line="276" w:lineRule="auto"/>
        <w:ind w:firstLine="709"/>
        <w:contextualSpacing/>
        <w:jc w:val="both"/>
        <w:rPr>
          <w:rFonts w:ascii="Times New Roman" w:hAnsi="Times New Roman" w:cs="Times New Roman"/>
          <w:bCs/>
          <w:iCs/>
          <w:sz w:val="24"/>
          <w:szCs w:val="24"/>
        </w:rPr>
      </w:pPr>
    </w:p>
    <w:p w14:paraId="24C74167" w14:textId="77777777" w:rsidR="00775E98" w:rsidRDefault="00775E98" w:rsidP="006841BF">
      <w:pPr>
        <w:spacing w:line="276" w:lineRule="auto"/>
        <w:ind w:firstLine="709"/>
        <w:contextualSpacing/>
        <w:jc w:val="both"/>
        <w:rPr>
          <w:rFonts w:ascii="Times New Roman" w:hAnsi="Times New Roman" w:cs="Times New Roman"/>
          <w:bCs/>
          <w:iCs/>
          <w:sz w:val="24"/>
          <w:szCs w:val="24"/>
        </w:rPr>
      </w:pPr>
    </w:p>
    <w:p w14:paraId="72D5A05F" w14:textId="77777777" w:rsidR="00775E98" w:rsidRDefault="00775E98" w:rsidP="006841BF">
      <w:pPr>
        <w:spacing w:line="276" w:lineRule="auto"/>
        <w:ind w:firstLine="709"/>
        <w:contextualSpacing/>
        <w:jc w:val="both"/>
        <w:rPr>
          <w:rFonts w:ascii="Times New Roman" w:hAnsi="Times New Roman" w:cs="Times New Roman"/>
          <w:bCs/>
          <w:iCs/>
          <w:sz w:val="24"/>
          <w:szCs w:val="24"/>
        </w:rPr>
      </w:pPr>
    </w:p>
    <w:p w14:paraId="25ADE7AA" w14:textId="77777777" w:rsidR="00775E98" w:rsidRPr="00FA680C" w:rsidRDefault="00775E98"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bookmarkEnd w:id="3"/>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bookmarkStart w:id="33" w:name="_Hlk163465235"/>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AA0DD5" w:rsidRPr="008D2724" w14:paraId="266AC736" w14:textId="77777777" w:rsidTr="00AB61E8">
        <w:trPr>
          <w:trHeight w:val="23"/>
        </w:trPr>
        <w:tc>
          <w:tcPr>
            <w:tcW w:w="799" w:type="pct"/>
          </w:tcPr>
          <w:p w14:paraId="34C8EB7C" w14:textId="6E6C0030"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1.1</w:t>
            </w:r>
          </w:p>
          <w:p w14:paraId="1AFECD37" w14:textId="394203DA"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592E4E39" w14:textId="77777777" w:rsidR="00AA0DD5" w:rsidRDefault="00AA0DD5" w:rsidP="00AB61E8">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подготовку материалов, рабочего места, приспособлений, инструментов </w:t>
            </w:r>
            <w:r>
              <w:rPr>
                <w:rFonts w:ascii="Times New Roman" w:hAnsi="Times New Roman"/>
                <w:iCs/>
                <w:sz w:val="24"/>
                <w:szCs w:val="24"/>
              </w:rPr>
              <w:br/>
              <w:t>и оборудования, необходимых для изготовления</w:t>
            </w:r>
            <w:r>
              <w:rPr>
                <w:rFonts w:ascii="Times New Roman" w:hAnsi="Times New Roman"/>
                <w:sz w:val="24"/>
                <w:szCs w:val="24"/>
              </w:rPr>
              <w:t xml:space="preserve"> </w:t>
            </w:r>
            <w:r>
              <w:rPr>
                <w:rFonts w:ascii="Times New Roman" w:hAnsi="Times New Roman"/>
                <w:iCs/>
                <w:sz w:val="24"/>
                <w:szCs w:val="24"/>
              </w:rPr>
              <w:t xml:space="preserve">столярных </w:t>
            </w:r>
          </w:p>
          <w:p w14:paraId="3C13704D" w14:textId="76C6E3DC" w:rsidR="00AA0DD5" w:rsidRPr="008D2724" w:rsidRDefault="00AA0DD5" w:rsidP="00AB61E8">
            <w:pPr>
              <w:suppressAutoHyphens/>
              <w:contextualSpacing/>
              <w:rPr>
                <w:rFonts w:ascii="Times New Roman" w:hAnsi="Times New Roman" w:cs="Times New Roman"/>
                <w:i/>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r>
              <w:rPr>
                <w:rFonts w:ascii="Times New Roman" w:hAnsi="Times New Roman"/>
                <w:iCs/>
                <w:sz w:val="24"/>
                <w:szCs w:val="24"/>
              </w:rPr>
              <w:br/>
              <w:t xml:space="preserve">и мебельных изделий из древесины </w:t>
            </w:r>
            <w:r>
              <w:rPr>
                <w:rFonts w:ascii="Times New Roman" w:hAnsi="Times New Roman"/>
                <w:iCs/>
                <w:sz w:val="24"/>
                <w:szCs w:val="24"/>
              </w:rPr>
              <w:br/>
              <w:t>и древесных материалов</w:t>
            </w:r>
          </w:p>
        </w:tc>
        <w:tc>
          <w:tcPr>
            <w:tcW w:w="1446" w:type="pct"/>
            <w:vMerge w:val="restart"/>
          </w:tcPr>
          <w:p w14:paraId="50C81216" w14:textId="77777777"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A0DD5" w:rsidRPr="008D2724" w14:paraId="1BA8CB03" w14:textId="77777777" w:rsidTr="00AB61E8">
        <w:trPr>
          <w:trHeight w:val="23"/>
        </w:trPr>
        <w:tc>
          <w:tcPr>
            <w:tcW w:w="799" w:type="pct"/>
          </w:tcPr>
          <w:p w14:paraId="696927B3" w14:textId="36B3D153"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1.2</w:t>
            </w:r>
          </w:p>
          <w:p w14:paraId="0224EA01" w14:textId="39CDDE7E"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0E4180D8" w14:textId="77777777" w:rsidR="00AA0DD5" w:rsidRDefault="00AA0DD5" w:rsidP="00AB61E8">
            <w:pPr>
              <w:suppressAutoHyphens/>
              <w:contextualSpacing/>
              <w:rPr>
                <w:rFonts w:ascii="Times New Roman" w:hAnsi="Times New Roman"/>
                <w:sz w:val="24"/>
                <w:szCs w:val="24"/>
              </w:rPr>
            </w:pPr>
            <w:r>
              <w:rPr>
                <w:rFonts w:ascii="Times New Roman" w:hAnsi="Times New Roman"/>
                <w:sz w:val="24"/>
                <w:szCs w:val="24"/>
              </w:rPr>
              <w:t xml:space="preserve">Производит подбор </w:t>
            </w:r>
            <w:r>
              <w:rPr>
                <w:rFonts w:ascii="Times New Roman" w:hAnsi="Times New Roman"/>
                <w:sz w:val="24"/>
                <w:szCs w:val="24"/>
              </w:rPr>
              <w:br/>
              <w:t>и раскрой заготовок, механическую обработку деталей столярных и мебельных изделий</w:t>
            </w:r>
          </w:p>
          <w:p w14:paraId="5D31D206" w14:textId="463BA853" w:rsidR="00AA0DD5" w:rsidRPr="008D2724" w:rsidRDefault="00AA0DD5" w:rsidP="00AB61E8">
            <w:pPr>
              <w:suppressAutoHyphens/>
              <w:contextualSpacing/>
              <w:rPr>
                <w:rFonts w:ascii="Times New Roman" w:hAnsi="Times New Roman" w:cs="Times New Roman"/>
                <w:i/>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5B5309B8" w14:textId="77777777" w:rsidR="00AA0DD5" w:rsidRPr="008D2724" w:rsidDel="009D5E3A" w:rsidRDefault="00AA0DD5" w:rsidP="00AB61E8">
            <w:pPr>
              <w:suppressAutoHyphens/>
              <w:contextualSpacing/>
              <w:rPr>
                <w:rFonts w:ascii="Times New Roman" w:hAnsi="Times New Roman" w:cs="Times New Roman"/>
                <w:i/>
                <w:sz w:val="24"/>
                <w:szCs w:val="24"/>
              </w:rPr>
            </w:pPr>
          </w:p>
        </w:tc>
      </w:tr>
      <w:tr w:rsidR="00AA0DD5" w:rsidRPr="008D2724" w14:paraId="25FB4E65" w14:textId="77777777" w:rsidTr="00AB61E8">
        <w:trPr>
          <w:trHeight w:val="23"/>
        </w:trPr>
        <w:tc>
          <w:tcPr>
            <w:tcW w:w="799" w:type="pct"/>
          </w:tcPr>
          <w:p w14:paraId="3580EC89" w14:textId="1CBABFCA"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1.3</w:t>
            </w:r>
          </w:p>
          <w:p w14:paraId="2DFF1152" w14:textId="2B44893D"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66F46BF0" w14:textId="77777777" w:rsidR="00AA0DD5" w:rsidRDefault="00AA0DD5" w:rsidP="00AB61E8">
            <w:pPr>
              <w:suppressAutoHyphens/>
              <w:contextualSpacing/>
              <w:rPr>
                <w:rFonts w:ascii="Times New Roman" w:hAnsi="Times New Roman"/>
                <w:sz w:val="24"/>
                <w:szCs w:val="24"/>
              </w:rPr>
            </w:pPr>
            <w:r>
              <w:rPr>
                <w:rFonts w:ascii="Times New Roman" w:hAnsi="Times New Roman"/>
                <w:sz w:val="24"/>
                <w:szCs w:val="24"/>
              </w:rPr>
              <w:t xml:space="preserve">Производит подбор </w:t>
            </w:r>
            <w:r>
              <w:rPr>
                <w:rFonts w:ascii="Times New Roman" w:hAnsi="Times New Roman"/>
                <w:sz w:val="24"/>
                <w:szCs w:val="24"/>
              </w:rPr>
              <w:br/>
              <w:t>и раскрой заготовок, механическую обработку шаблонов и приспособлений для производства столярных и мебельных изделий</w:t>
            </w:r>
          </w:p>
          <w:p w14:paraId="2D48508E" w14:textId="58287281" w:rsidR="00AA0DD5" w:rsidRPr="008D2724" w:rsidRDefault="00AA0DD5" w:rsidP="00AB61E8">
            <w:pPr>
              <w:suppressAutoHyphens/>
              <w:contextualSpacing/>
              <w:rPr>
                <w:rFonts w:ascii="Times New Roman" w:hAnsi="Times New Roman" w:cs="Times New Roman"/>
                <w:i/>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4A47224A" w14:textId="77777777" w:rsidR="00AA0DD5" w:rsidRPr="008D2724" w:rsidRDefault="00AA0DD5" w:rsidP="00AB61E8">
            <w:pPr>
              <w:suppressAutoHyphens/>
              <w:contextualSpacing/>
              <w:rPr>
                <w:rFonts w:ascii="Times New Roman" w:hAnsi="Times New Roman" w:cs="Times New Roman"/>
                <w:i/>
                <w:sz w:val="24"/>
                <w:szCs w:val="24"/>
              </w:rPr>
            </w:pPr>
          </w:p>
        </w:tc>
      </w:tr>
      <w:tr w:rsidR="00AA0DD5" w:rsidRPr="008D2724" w14:paraId="3030CCB1" w14:textId="77777777" w:rsidTr="00AB61E8">
        <w:trPr>
          <w:trHeight w:val="23"/>
        </w:trPr>
        <w:tc>
          <w:tcPr>
            <w:tcW w:w="799" w:type="pct"/>
          </w:tcPr>
          <w:p w14:paraId="34FB468B" w14:textId="4F6514F7"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1.4</w:t>
            </w:r>
          </w:p>
          <w:p w14:paraId="26CE11C6" w14:textId="7A267D0C" w:rsidR="00AA0DD5" w:rsidRPr="00AA0DD5" w:rsidRDefault="00AA0DD5" w:rsidP="00AB61E8">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119D98FA" w14:textId="77777777" w:rsidR="00AA0DD5" w:rsidRDefault="00AA0DD5" w:rsidP="00AB61E8">
            <w:pPr>
              <w:suppressAutoHyphens/>
              <w:contextualSpacing/>
              <w:rPr>
                <w:rFonts w:ascii="Times New Roman" w:hAnsi="Times New Roman"/>
                <w:iCs/>
                <w:sz w:val="24"/>
                <w:szCs w:val="24"/>
              </w:rPr>
            </w:pPr>
            <w:r>
              <w:rPr>
                <w:rFonts w:ascii="Times New Roman" w:hAnsi="Times New Roman"/>
                <w:iCs/>
                <w:sz w:val="24"/>
                <w:szCs w:val="24"/>
              </w:rPr>
              <w:t>Выполняет столярные соединения</w:t>
            </w:r>
          </w:p>
          <w:p w14:paraId="4A8C9326" w14:textId="761F85D9" w:rsidR="00AA0DD5" w:rsidRPr="008D2724" w:rsidRDefault="00AA0DD5" w:rsidP="00AB61E8">
            <w:pPr>
              <w:suppressAutoHyphens/>
              <w:contextualSpacing/>
              <w:rPr>
                <w:rFonts w:ascii="Times New Roman" w:hAnsi="Times New Roman" w:cs="Times New Roman"/>
                <w:i/>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0DF5F7D1" w14:textId="77777777" w:rsidR="00AA0DD5" w:rsidRPr="008D2724" w:rsidDel="009D5E3A" w:rsidRDefault="00AA0DD5" w:rsidP="00AB61E8">
            <w:pPr>
              <w:suppressAutoHyphens/>
              <w:contextualSpacing/>
              <w:rPr>
                <w:rFonts w:ascii="Times New Roman" w:hAnsi="Times New Roman" w:cs="Times New Roman"/>
                <w:i/>
                <w:sz w:val="24"/>
                <w:szCs w:val="24"/>
              </w:rPr>
            </w:pPr>
          </w:p>
        </w:tc>
      </w:tr>
      <w:tr w:rsidR="00AA0DD5" w:rsidRPr="008D2724" w14:paraId="297DC3EB" w14:textId="77777777" w:rsidTr="00AB61E8">
        <w:trPr>
          <w:trHeight w:val="23"/>
        </w:trPr>
        <w:tc>
          <w:tcPr>
            <w:tcW w:w="799" w:type="pct"/>
          </w:tcPr>
          <w:p w14:paraId="0FA8BCB8" w14:textId="77777777" w:rsidR="00AA0DD5" w:rsidRPr="00AA0DD5" w:rsidRDefault="00AA0DD5" w:rsidP="00AA0DD5">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1.5</w:t>
            </w:r>
          </w:p>
          <w:p w14:paraId="040D7EE1" w14:textId="575C9BAF" w:rsidR="00AA0DD5" w:rsidRPr="00AA0DD5" w:rsidRDefault="00AA0DD5" w:rsidP="00AA0DD5">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2D68EB56" w14:textId="77777777" w:rsidR="00AA0DD5" w:rsidRDefault="00AA0DD5" w:rsidP="00AA0DD5">
            <w:pPr>
              <w:suppressAutoHyphens/>
              <w:contextualSpacing/>
              <w:rPr>
                <w:rFonts w:ascii="Times New Roman" w:hAnsi="Times New Roman"/>
                <w:sz w:val="24"/>
                <w:szCs w:val="24"/>
              </w:rPr>
            </w:pPr>
            <w:r>
              <w:rPr>
                <w:rFonts w:ascii="Times New Roman" w:hAnsi="Times New Roman"/>
                <w:sz w:val="24"/>
                <w:szCs w:val="24"/>
              </w:rPr>
              <w:t>Ремонтирует</w:t>
            </w:r>
            <w:r>
              <w:rPr>
                <w:rFonts w:ascii="Times New Roman" w:hAnsi="Times New Roman"/>
                <w:sz w:val="24"/>
                <w:szCs w:val="24"/>
              </w:rPr>
              <w:br/>
              <w:t xml:space="preserve">и реставрировать столярные </w:t>
            </w:r>
            <w:r>
              <w:rPr>
                <w:rFonts w:ascii="Times New Roman" w:hAnsi="Times New Roman"/>
                <w:sz w:val="24"/>
                <w:szCs w:val="24"/>
              </w:rPr>
              <w:br/>
              <w:t>и мебельные изделия</w:t>
            </w:r>
          </w:p>
          <w:p w14:paraId="14C92FF1" w14:textId="240A1B4C" w:rsidR="00AA0DD5" w:rsidRDefault="00AA0DD5" w:rsidP="00AA0DD5">
            <w:pPr>
              <w:suppressAutoHyphens/>
              <w:contextualSpacing/>
              <w:rPr>
                <w:rFonts w:ascii="Times New Roman" w:hAnsi="Times New Roman"/>
                <w:iCs/>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0540FEDB" w14:textId="77777777" w:rsidR="00AA0DD5" w:rsidRPr="008D2724" w:rsidDel="009D5E3A" w:rsidRDefault="00AA0DD5" w:rsidP="00AA0DD5">
            <w:pPr>
              <w:suppressAutoHyphens/>
              <w:contextualSpacing/>
              <w:rPr>
                <w:rFonts w:ascii="Times New Roman" w:hAnsi="Times New Roman" w:cs="Times New Roman"/>
                <w:i/>
                <w:sz w:val="24"/>
                <w:szCs w:val="24"/>
              </w:rPr>
            </w:pPr>
          </w:p>
        </w:tc>
      </w:tr>
      <w:tr w:rsidR="00AA0DD5" w:rsidRPr="008D2724" w14:paraId="28917744" w14:textId="77777777" w:rsidTr="00AB61E8">
        <w:trPr>
          <w:trHeight w:val="23"/>
        </w:trPr>
        <w:tc>
          <w:tcPr>
            <w:tcW w:w="799" w:type="pct"/>
          </w:tcPr>
          <w:p w14:paraId="6319AD96" w14:textId="77777777" w:rsidR="00AA0DD5" w:rsidRPr="00AA0DD5" w:rsidRDefault="00AA0DD5" w:rsidP="00AA0DD5">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1.6</w:t>
            </w:r>
          </w:p>
          <w:p w14:paraId="44C30D87" w14:textId="6B25508C" w:rsidR="00AA0DD5" w:rsidRPr="00AA0DD5" w:rsidRDefault="00AA0DD5" w:rsidP="00AA0DD5">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2B391B06" w14:textId="77777777" w:rsidR="00AA0DD5" w:rsidRDefault="00AA0DD5" w:rsidP="00AA0DD5">
            <w:pPr>
              <w:suppressAutoHyphens/>
              <w:contextualSpacing/>
              <w:rPr>
                <w:rFonts w:ascii="Times New Roman" w:hAnsi="Times New Roman"/>
                <w:sz w:val="24"/>
                <w:szCs w:val="24"/>
              </w:rPr>
            </w:pPr>
            <w:r>
              <w:rPr>
                <w:rFonts w:ascii="Times New Roman" w:hAnsi="Times New Roman"/>
                <w:sz w:val="24"/>
                <w:szCs w:val="24"/>
              </w:rPr>
              <w:t>Конструирует столярные изделия и мебель</w:t>
            </w:r>
          </w:p>
          <w:p w14:paraId="09EABD7A" w14:textId="30E5FE8B" w:rsidR="00AA0DD5" w:rsidRDefault="00AA0DD5" w:rsidP="00AA0DD5">
            <w:pPr>
              <w:suppressAutoHyphens/>
              <w:contextualSpacing/>
              <w:rPr>
                <w:rFonts w:ascii="Times New Roman" w:hAnsi="Times New Roman"/>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0D73A519" w14:textId="77777777" w:rsidR="00AA0DD5" w:rsidRPr="008D2724" w:rsidDel="009D5E3A" w:rsidRDefault="00AA0DD5" w:rsidP="00AA0DD5">
            <w:pPr>
              <w:suppressAutoHyphens/>
              <w:contextualSpacing/>
              <w:rPr>
                <w:rFonts w:ascii="Times New Roman" w:hAnsi="Times New Roman" w:cs="Times New Roman"/>
                <w:i/>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bookmarkEnd w:id="33"/>
    <w:p w14:paraId="260B406A" w14:textId="77777777" w:rsidR="00B249AD"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D989E09" w14:textId="77777777" w:rsidR="00B249AD" w:rsidRPr="00250D58" w:rsidRDefault="00B249AD" w:rsidP="00B249AD">
      <w:pPr>
        <w:jc w:val="right"/>
        <w:rPr>
          <w:rFonts w:ascii="Times New Roman" w:hAnsi="Times New Roman" w:cs="Times New Roman"/>
          <w:b/>
          <w:bCs/>
          <w:sz w:val="24"/>
          <w:szCs w:val="24"/>
        </w:rPr>
      </w:pPr>
      <w:bookmarkStart w:id="34" w:name="_Hlk163144744"/>
      <w:r w:rsidRPr="00250D58">
        <w:rPr>
          <w:rFonts w:ascii="Times New Roman" w:hAnsi="Times New Roman" w:cs="Times New Roman"/>
          <w:b/>
          <w:bCs/>
          <w:sz w:val="24"/>
          <w:szCs w:val="24"/>
        </w:rPr>
        <w:t>Приложение 1.1</w:t>
      </w:r>
    </w:p>
    <w:p w14:paraId="02F37D64" w14:textId="77777777" w:rsidR="00B249AD" w:rsidRPr="00250D58" w:rsidRDefault="00B249AD" w:rsidP="00B249AD">
      <w:pPr>
        <w:jc w:val="right"/>
        <w:rPr>
          <w:rFonts w:ascii="Times New Roman" w:hAnsi="Times New Roman" w:cs="Times New Roman"/>
          <w:b/>
          <w:bCs/>
          <w:sz w:val="24"/>
          <w:szCs w:val="24"/>
        </w:rPr>
      </w:pPr>
      <w:r w:rsidRPr="00250D58">
        <w:rPr>
          <w:rFonts w:ascii="Times New Roman" w:hAnsi="Times New Roman" w:cs="Times New Roman"/>
          <w:b/>
          <w:bCs/>
          <w:sz w:val="24"/>
          <w:szCs w:val="24"/>
        </w:rPr>
        <w:t>к ПОП-П по профессии</w:t>
      </w:r>
    </w:p>
    <w:p w14:paraId="521E08B2" w14:textId="77777777" w:rsidR="00B249AD" w:rsidRPr="00250D58" w:rsidRDefault="00B249AD" w:rsidP="00B249AD">
      <w:pPr>
        <w:jc w:val="right"/>
        <w:rPr>
          <w:rFonts w:ascii="Times New Roman" w:hAnsi="Times New Roman" w:cs="Times New Roman"/>
          <w:b/>
          <w:bCs/>
          <w:sz w:val="24"/>
          <w:szCs w:val="24"/>
        </w:rPr>
      </w:pPr>
      <w:r w:rsidRPr="00250D58">
        <w:rPr>
          <w:rFonts w:ascii="Times New Roman" w:hAnsi="Times New Roman" w:cs="Times New Roman"/>
          <w:b/>
          <w:bCs/>
          <w:sz w:val="24"/>
          <w:szCs w:val="24"/>
        </w:rPr>
        <w:t xml:space="preserve">35.01.28 Мастер столярного </w:t>
      </w:r>
    </w:p>
    <w:p w14:paraId="65406450" w14:textId="77777777" w:rsidR="00B249AD" w:rsidRPr="00250D58" w:rsidRDefault="00B249AD" w:rsidP="00B249AD">
      <w:pPr>
        <w:jc w:val="right"/>
        <w:rPr>
          <w:rFonts w:ascii="Times New Roman" w:hAnsi="Times New Roman" w:cs="Times New Roman"/>
          <w:b/>
          <w:bCs/>
          <w:sz w:val="24"/>
          <w:szCs w:val="24"/>
        </w:rPr>
      </w:pPr>
      <w:r w:rsidRPr="00250D58">
        <w:rPr>
          <w:rFonts w:ascii="Times New Roman" w:hAnsi="Times New Roman" w:cs="Times New Roman"/>
          <w:b/>
          <w:bCs/>
          <w:sz w:val="24"/>
          <w:szCs w:val="24"/>
        </w:rPr>
        <w:t>и мебельного производства</w:t>
      </w:r>
    </w:p>
    <w:p w14:paraId="72554520" w14:textId="77777777" w:rsidR="00B249AD" w:rsidRDefault="00B249AD" w:rsidP="00B249AD">
      <w:pPr>
        <w:jc w:val="right"/>
        <w:rPr>
          <w:rFonts w:ascii="Times New Roman" w:hAnsi="Times New Roman" w:cs="Times New Roman"/>
          <w:b/>
          <w:bCs/>
          <w:color w:val="0070C0"/>
          <w:sz w:val="24"/>
          <w:szCs w:val="24"/>
        </w:rPr>
      </w:pPr>
    </w:p>
    <w:p w14:paraId="4C49C453" w14:textId="77777777" w:rsidR="00B249AD" w:rsidRDefault="00B249AD" w:rsidP="00B249AD">
      <w:pPr>
        <w:jc w:val="right"/>
        <w:rPr>
          <w:rFonts w:ascii="Times New Roman" w:hAnsi="Times New Roman" w:cs="Times New Roman"/>
          <w:b/>
          <w:bCs/>
          <w:color w:val="0070C0"/>
          <w:sz w:val="24"/>
          <w:szCs w:val="24"/>
        </w:rPr>
      </w:pPr>
    </w:p>
    <w:p w14:paraId="44FD8CFA" w14:textId="77777777" w:rsidR="00B249AD" w:rsidRDefault="00B249AD" w:rsidP="00B249AD">
      <w:pPr>
        <w:jc w:val="right"/>
        <w:rPr>
          <w:rFonts w:ascii="Times New Roman" w:hAnsi="Times New Roman" w:cs="Times New Roman"/>
          <w:b/>
          <w:bCs/>
          <w:color w:val="0070C0"/>
          <w:sz w:val="24"/>
          <w:szCs w:val="24"/>
        </w:rPr>
      </w:pPr>
    </w:p>
    <w:p w14:paraId="4E163114" w14:textId="77777777" w:rsidR="00B249AD" w:rsidRDefault="00B249AD" w:rsidP="00B249AD">
      <w:pPr>
        <w:jc w:val="right"/>
        <w:rPr>
          <w:rFonts w:ascii="Times New Roman" w:hAnsi="Times New Roman" w:cs="Times New Roman"/>
          <w:b/>
          <w:bCs/>
          <w:color w:val="0070C0"/>
          <w:sz w:val="24"/>
          <w:szCs w:val="24"/>
        </w:rPr>
      </w:pPr>
    </w:p>
    <w:p w14:paraId="4465B970" w14:textId="77777777" w:rsidR="00B249AD" w:rsidRDefault="00B249AD" w:rsidP="00B249AD">
      <w:pPr>
        <w:jc w:val="right"/>
        <w:rPr>
          <w:rFonts w:ascii="Times New Roman" w:hAnsi="Times New Roman" w:cs="Times New Roman"/>
          <w:b/>
          <w:bCs/>
          <w:color w:val="0070C0"/>
          <w:sz w:val="24"/>
          <w:szCs w:val="24"/>
        </w:rPr>
      </w:pPr>
    </w:p>
    <w:p w14:paraId="0D87CA1E" w14:textId="77777777" w:rsidR="00B249AD" w:rsidRDefault="00B249AD" w:rsidP="00B249AD">
      <w:pPr>
        <w:jc w:val="right"/>
        <w:rPr>
          <w:rFonts w:ascii="Times New Roman" w:hAnsi="Times New Roman" w:cs="Times New Roman"/>
          <w:b/>
          <w:bCs/>
          <w:color w:val="0070C0"/>
          <w:sz w:val="24"/>
          <w:szCs w:val="24"/>
        </w:rPr>
      </w:pPr>
    </w:p>
    <w:p w14:paraId="2D619EDE" w14:textId="77777777" w:rsidR="00B249AD" w:rsidRDefault="00B249AD" w:rsidP="00B249AD">
      <w:pPr>
        <w:jc w:val="right"/>
        <w:rPr>
          <w:rFonts w:ascii="Times New Roman" w:hAnsi="Times New Roman" w:cs="Times New Roman"/>
          <w:b/>
          <w:bCs/>
          <w:color w:val="0070C0"/>
          <w:sz w:val="24"/>
          <w:szCs w:val="24"/>
        </w:rPr>
      </w:pPr>
    </w:p>
    <w:p w14:paraId="15186672" w14:textId="77777777" w:rsidR="00B249AD" w:rsidRDefault="00B249AD" w:rsidP="00B249AD">
      <w:pPr>
        <w:jc w:val="right"/>
        <w:rPr>
          <w:rFonts w:ascii="Times New Roman" w:hAnsi="Times New Roman" w:cs="Times New Roman"/>
          <w:b/>
          <w:bCs/>
          <w:color w:val="0070C0"/>
          <w:sz w:val="24"/>
          <w:szCs w:val="24"/>
        </w:rPr>
      </w:pPr>
    </w:p>
    <w:p w14:paraId="641ED4F1" w14:textId="77777777" w:rsidR="00B249AD" w:rsidRDefault="00B249AD" w:rsidP="00B249AD">
      <w:pPr>
        <w:jc w:val="right"/>
        <w:rPr>
          <w:rFonts w:ascii="Times New Roman" w:hAnsi="Times New Roman" w:cs="Times New Roman"/>
          <w:b/>
          <w:bCs/>
          <w:color w:val="0070C0"/>
          <w:sz w:val="24"/>
          <w:szCs w:val="24"/>
        </w:rPr>
      </w:pPr>
    </w:p>
    <w:p w14:paraId="0DDBFDDE" w14:textId="77777777" w:rsidR="00B249AD" w:rsidRDefault="00B249AD" w:rsidP="00B249AD">
      <w:pPr>
        <w:jc w:val="right"/>
        <w:rPr>
          <w:rFonts w:ascii="Times New Roman" w:hAnsi="Times New Roman" w:cs="Times New Roman"/>
          <w:b/>
          <w:bCs/>
          <w:color w:val="0070C0"/>
          <w:sz w:val="24"/>
          <w:szCs w:val="24"/>
        </w:rPr>
      </w:pPr>
    </w:p>
    <w:p w14:paraId="4BA6D8BB" w14:textId="77777777" w:rsidR="00B249AD" w:rsidRPr="00502F97" w:rsidRDefault="00B249AD" w:rsidP="00B249AD">
      <w:pPr>
        <w:jc w:val="right"/>
        <w:rPr>
          <w:rFonts w:ascii="Times New Roman" w:hAnsi="Times New Roman" w:cs="Times New Roman"/>
          <w:b/>
          <w:bCs/>
          <w:color w:val="0070C0"/>
          <w:sz w:val="24"/>
          <w:szCs w:val="24"/>
        </w:rPr>
      </w:pPr>
    </w:p>
    <w:p w14:paraId="5AD568C8" w14:textId="77777777" w:rsidR="00B249AD" w:rsidRPr="008F578C" w:rsidRDefault="00B249AD" w:rsidP="00B249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8219B3F" w14:textId="17518031" w:rsidR="00B249AD" w:rsidRPr="00B249AD" w:rsidRDefault="00B249AD" w:rsidP="00B249AD">
      <w:pPr>
        <w:pStyle w:val="1"/>
      </w:pPr>
      <w:bookmarkStart w:id="35" w:name="_Toc183104493"/>
      <w:r w:rsidRPr="00B249AD">
        <w:t>«ПМ.02 ОТДЕЛКА ИЗДЕЛИЙ ИЗ ДРЕВЕСИНЫ И ДРЕВЕСНЫХ МАТЕРИАЛОВ»</w:t>
      </w:r>
      <w:bookmarkEnd w:id="35"/>
    </w:p>
    <w:p w14:paraId="4C4D8A84" w14:textId="77777777" w:rsidR="00B249AD" w:rsidRPr="00F53FDC" w:rsidRDefault="00B249AD" w:rsidP="00B249AD">
      <w:pPr>
        <w:spacing w:line="360" w:lineRule="auto"/>
        <w:jc w:val="center"/>
        <w:rPr>
          <w:rFonts w:ascii="Times New Roman" w:hAnsi="Times New Roman" w:cs="Times New Roman"/>
          <w:sz w:val="24"/>
          <w:szCs w:val="24"/>
        </w:rPr>
      </w:pPr>
    </w:p>
    <w:p w14:paraId="55C7C07F" w14:textId="77777777" w:rsidR="00B249AD" w:rsidRPr="00F53FDC" w:rsidRDefault="00B249AD" w:rsidP="00B249AD">
      <w:pPr>
        <w:spacing w:line="360" w:lineRule="auto"/>
        <w:jc w:val="center"/>
        <w:rPr>
          <w:rFonts w:ascii="Times New Roman" w:hAnsi="Times New Roman" w:cs="Times New Roman"/>
          <w:sz w:val="24"/>
          <w:szCs w:val="24"/>
        </w:rPr>
      </w:pPr>
    </w:p>
    <w:p w14:paraId="6B309A1B" w14:textId="77777777" w:rsidR="00B249AD" w:rsidRPr="00F53FDC" w:rsidRDefault="00B249AD" w:rsidP="00B249AD">
      <w:pPr>
        <w:spacing w:line="360" w:lineRule="auto"/>
        <w:jc w:val="center"/>
        <w:rPr>
          <w:rFonts w:ascii="Times New Roman" w:hAnsi="Times New Roman" w:cs="Times New Roman"/>
          <w:sz w:val="24"/>
          <w:szCs w:val="24"/>
        </w:rPr>
      </w:pPr>
    </w:p>
    <w:p w14:paraId="4294F312" w14:textId="77777777" w:rsidR="00B249AD" w:rsidRPr="00F53FDC" w:rsidRDefault="00B249AD" w:rsidP="00B249AD">
      <w:pPr>
        <w:spacing w:line="360" w:lineRule="auto"/>
        <w:jc w:val="center"/>
        <w:rPr>
          <w:rFonts w:ascii="Times New Roman" w:hAnsi="Times New Roman" w:cs="Times New Roman"/>
          <w:sz w:val="24"/>
          <w:szCs w:val="24"/>
        </w:rPr>
      </w:pPr>
    </w:p>
    <w:p w14:paraId="673DDDB7" w14:textId="77777777" w:rsidR="00B249AD" w:rsidRPr="00F53FDC" w:rsidRDefault="00B249AD" w:rsidP="00B249AD">
      <w:pPr>
        <w:spacing w:line="360" w:lineRule="auto"/>
        <w:jc w:val="center"/>
        <w:rPr>
          <w:rFonts w:ascii="Times New Roman" w:hAnsi="Times New Roman" w:cs="Times New Roman"/>
          <w:sz w:val="24"/>
          <w:szCs w:val="24"/>
        </w:rPr>
      </w:pPr>
    </w:p>
    <w:p w14:paraId="4B6FB010" w14:textId="77777777" w:rsidR="00B249AD" w:rsidRPr="00F53FDC" w:rsidRDefault="00B249AD" w:rsidP="00B249AD">
      <w:pPr>
        <w:spacing w:line="360" w:lineRule="auto"/>
        <w:jc w:val="center"/>
        <w:rPr>
          <w:rFonts w:ascii="Times New Roman" w:hAnsi="Times New Roman" w:cs="Times New Roman"/>
          <w:sz w:val="24"/>
          <w:szCs w:val="24"/>
        </w:rPr>
      </w:pPr>
    </w:p>
    <w:p w14:paraId="16C235F3" w14:textId="77777777" w:rsidR="00B249AD" w:rsidRPr="00F53FDC" w:rsidRDefault="00B249AD" w:rsidP="00B249AD">
      <w:pPr>
        <w:spacing w:line="360" w:lineRule="auto"/>
        <w:jc w:val="center"/>
        <w:rPr>
          <w:rFonts w:ascii="Times New Roman" w:hAnsi="Times New Roman" w:cs="Times New Roman"/>
          <w:sz w:val="24"/>
          <w:szCs w:val="24"/>
        </w:rPr>
      </w:pPr>
    </w:p>
    <w:p w14:paraId="339C607A" w14:textId="77777777" w:rsidR="00B249AD" w:rsidRPr="00F53FDC" w:rsidRDefault="00B249AD" w:rsidP="00B249AD">
      <w:pPr>
        <w:spacing w:line="360" w:lineRule="auto"/>
        <w:jc w:val="center"/>
        <w:rPr>
          <w:rFonts w:ascii="Times New Roman" w:hAnsi="Times New Roman" w:cs="Times New Roman"/>
          <w:sz w:val="24"/>
          <w:szCs w:val="24"/>
        </w:rPr>
      </w:pPr>
    </w:p>
    <w:p w14:paraId="112E00D0" w14:textId="77777777" w:rsidR="00B249AD" w:rsidRPr="00F53FDC" w:rsidRDefault="00B249AD" w:rsidP="00B249AD">
      <w:pPr>
        <w:spacing w:line="360" w:lineRule="auto"/>
        <w:jc w:val="center"/>
        <w:rPr>
          <w:rFonts w:ascii="Times New Roman" w:hAnsi="Times New Roman" w:cs="Times New Roman"/>
          <w:sz w:val="24"/>
          <w:szCs w:val="24"/>
        </w:rPr>
      </w:pPr>
    </w:p>
    <w:p w14:paraId="2CE1F2E5" w14:textId="77777777" w:rsidR="00B249AD" w:rsidRPr="00F53FDC" w:rsidRDefault="00B249AD" w:rsidP="00B249AD">
      <w:pPr>
        <w:spacing w:line="360" w:lineRule="auto"/>
        <w:jc w:val="center"/>
        <w:rPr>
          <w:rFonts w:ascii="Times New Roman" w:hAnsi="Times New Roman" w:cs="Times New Roman"/>
          <w:sz w:val="24"/>
          <w:szCs w:val="24"/>
        </w:rPr>
      </w:pPr>
    </w:p>
    <w:p w14:paraId="73301208" w14:textId="77777777" w:rsidR="00B249AD" w:rsidRPr="00F53FDC" w:rsidRDefault="00B249AD" w:rsidP="00B249AD">
      <w:pPr>
        <w:spacing w:line="360" w:lineRule="auto"/>
        <w:jc w:val="center"/>
        <w:rPr>
          <w:rFonts w:ascii="Times New Roman" w:hAnsi="Times New Roman" w:cs="Times New Roman"/>
          <w:sz w:val="24"/>
          <w:szCs w:val="24"/>
        </w:rPr>
      </w:pPr>
    </w:p>
    <w:p w14:paraId="1630AAC1" w14:textId="77777777" w:rsidR="00B249AD" w:rsidRPr="00F53FDC" w:rsidRDefault="00B249AD" w:rsidP="00B249AD">
      <w:pPr>
        <w:spacing w:line="360" w:lineRule="auto"/>
        <w:jc w:val="center"/>
        <w:rPr>
          <w:rFonts w:ascii="Times New Roman" w:hAnsi="Times New Roman" w:cs="Times New Roman"/>
          <w:sz w:val="24"/>
          <w:szCs w:val="24"/>
        </w:rPr>
      </w:pPr>
    </w:p>
    <w:p w14:paraId="64136CAD" w14:textId="77777777" w:rsidR="00B249AD" w:rsidRPr="00F53FDC" w:rsidRDefault="00B249AD" w:rsidP="00B249AD">
      <w:pPr>
        <w:spacing w:line="360" w:lineRule="auto"/>
        <w:jc w:val="center"/>
        <w:rPr>
          <w:rFonts w:ascii="Times New Roman" w:hAnsi="Times New Roman" w:cs="Times New Roman"/>
          <w:sz w:val="24"/>
          <w:szCs w:val="24"/>
        </w:rPr>
      </w:pPr>
    </w:p>
    <w:p w14:paraId="583D1C63" w14:textId="77777777" w:rsidR="00B249AD" w:rsidRPr="00F53FDC" w:rsidRDefault="00B249AD" w:rsidP="00B249AD">
      <w:pPr>
        <w:spacing w:line="360" w:lineRule="auto"/>
        <w:jc w:val="center"/>
        <w:rPr>
          <w:rFonts w:ascii="Times New Roman" w:hAnsi="Times New Roman" w:cs="Times New Roman"/>
          <w:sz w:val="24"/>
          <w:szCs w:val="24"/>
        </w:rPr>
      </w:pPr>
    </w:p>
    <w:p w14:paraId="3B76DF40" w14:textId="77777777" w:rsidR="00B249AD" w:rsidRPr="00F53FDC" w:rsidRDefault="00B249AD" w:rsidP="00B249A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A5F798F" w14:textId="77777777" w:rsidR="00B249AD" w:rsidRDefault="00B249AD" w:rsidP="00B249AD">
      <w:pPr>
        <w:rPr>
          <w:rFonts w:ascii="Times New Roman" w:eastAsia="Times New Roman" w:hAnsi="Times New Roman" w:cs="Times New Roman"/>
          <w:b/>
          <w:bCs/>
          <w:kern w:val="36"/>
          <w:sz w:val="24"/>
          <w:szCs w:val="24"/>
          <w:lang w:eastAsia="ru-RU"/>
        </w:rPr>
      </w:pPr>
      <w:r>
        <w:br w:type="page"/>
      </w:r>
    </w:p>
    <w:p w14:paraId="1BC73E97" w14:textId="77777777" w:rsidR="00B249AD" w:rsidRPr="00B766E1" w:rsidRDefault="00B249AD" w:rsidP="00B249A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5B8DFF3" w14:textId="77777777" w:rsidR="00B249AD" w:rsidRDefault="00B249AD" w:rsidP="00B249AD"/>
    <w:p w14:paraId="607456DA" w14:textId="77777777" w:rsidR="00B249AD" w:rsidRDefault="00B249AD" w:rsidP="00B249A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4C66679" w14:textId="74471DAF" w:rsidR="00B249AD" w:rsidRPr="00B766E1" w:rsidRDefault="00B249AD" w:rsidP="00B249AD">
      <w:pPr>
        <w:pStyle w:val="21"/>
        <w:rPr>
          <w:rFonts w:asciiTheme="minorHAnsi" w:eastAsiaTheme="minorEastAsia" w:hAnsiTheme="minorHAnsi" w:cstheme="minorBidi"/>
          <w:i/>
          <w:iCs/>
          <w:sz w:val="22"/>
          <w:szCs w:val="22"/>
        </w:rPr>
      </w:pPr>
      <w:hyperlink w:anchor="_Toc156820310" w:history="1">
        <w:r w:rsidRPr="00250D58">
          <w:rPr>
            <w:rStyle w:val="af0"/>
          </w:rPr>
          <w:t>1.1. Цель и место профессионального модуля</w:t>
        </w:r>
        <w:r w:rsidRPr="00260008">
          <w:rPr>
            <w:rStyle w:val="af0"/>
          </w:rPr>
          <w:t xml:space="preserve"> «</w:t>
        </w:r>
        <w:r w:rsidRPr="00260008">
          <w:rPr>
            <w:rStyle w:val="af0"/>
            <w:u w:val="none"/>
          </w:rPr>
          <w:t xml:space="preserve">ПМ.02 </w:t>
        </w:r>
        <w:r w:rsidRPr="00260008">
          <w:t>Отделка изделий из древесины и древесных материалов</w:t>
        </w:r>
        <w:r w:rsidRPr="00260008">
          <w:rPr>
            <w:rStyle w:val="af0"/>
          </w:rPr>
          <w:t xml:space="preserve">» </w:t>
        </w:r>
        <w:r w:rsidRPr="00B249AD">
          <w:rPr>
            <w:rStyle w:val="af0"/>
            <w:i/>
            <w:iCs/>
          </w:rPr>
          <w:t xml:space="preserve"> </w:t>
        </w:r>
        <w:r w:rsidRPr="00250D58">
          <w:rPr>
            <w:rStyle w:val="af0"/>
          </w:rPr>
          <w:t>в структуре образовательной программы</w:t>
        </w:r>
        <w:r w:rsidRPr="00250D58">
          <w:rPr>
            <w:rStyle w:val="af0"/>
            <w:webHidden/>
          </w:rPr>
          <w:tab/>
        </w:r>
      </w:hyperlink>
    </w:p>
    <w:p w14:paraId="4A55D9C4"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5A901BAE" w14:textId="77777777" w:rsidR="00B249AD" w:rsidRDefault="00B249AD" w:rsidP="00B249A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582B621"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6291FA9C"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15481EB9"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0ACF4FD7"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4E369A29" w14:textId="77777777" w:rsidR="00B249AD" w:rsidRDefault="00B249AD" w:rsidP="00B249A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FC4F36F"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61BBA950" w14:textId="77777777" w:rsidR="00B249AD" w:rsidRPr="00B766E1" w:rsidRDefault="00B249AD" w:rsidP="00B249AD">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775B408B" w14:textId="77777777" w:rsidR="00B249AD" w:rsidRDefault="00B249AD" w:rsidP="00B249A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2C81693" w14:textId="77777777" w:rsidR="00B249AD" w:rsidRPr="00B766E1" w:rsidRDefault="00B249AD" w:rsidP="00B249AD">
      <w:r>
        <w:fldChar w:fldCharType="end"/>
      </w:r>
    </w:p>
    <w:p w14:paraId="5116C577" w14:textId="77777777" w:rsidR="00B249AD" w:rsidRDefault="00B249AD" w:rsidP="00B249AD">
      <w:pPr>
        <w:pStyle w:val="1"/>
      </w:pPr>
    </w:p>
    <w:p w14:paraId="71A24BAF" w14:textId="77777777" w:rsidR="00B249AD" w:rsidRDefault="00B249AD" w:rsidP="00B249AD">
      <w:pPr>
        <w:pStyle w:val="1f"/>
        <w:jc w:val="left"/>
        <w:sectPr w:rsidR="00B249AD" w:rsidSect="002A59F2">
          <w:headerReference w:type="even" r:id="rId10"/>
          <w:headerReference w:type="default" r:id="rId11"/>
          <w:pgSz w:w="11906" w:h="16838"/>
          <w:pgMar w:top="1134" w:right="567" w:bottom="1134" w:left="1701" w:header="709" w:footer="709" w:gutter="0"/>
          <w:cols w:space="708"/>
          <w:docGrid w:linePitch="360"/>
        </w:sectPr>
      </w:pPr>
    </w:p>
    <w:p w14:paraId="7A3E672A" w14:textId="77777777" w:rsidR="00B249AD" w:rsidRPr="00C13371" w:rsidRDefault="00B249AD" w:rsidP="00B249AD">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4E217E4" w14:textId="664CA522" w:rsidR="00B249AD" w:rsidRDefault="00B249AD" w:rsidP="00B249AD">
      <w:pPr>
        <w:jc w:val="center"/>
        <w:rPr>
          <w:rFonts w:ascii="Times New Roman" w:hAnsi="Times New Roman"/>
          <w:b/>
          <w:sz w:val="24"/>
          <w:szCs w:val="24"/>
        </w:rPr>
      </w:pPr>
      <w:r>
        <w:rPr>
          <w:rFonts w:ascii="Times New Roman" w:hAnsi="Times New Roman"/>
          <w:b/>
          <w:sz w:val="24"/>
          <w:szCs w:val="24"/>
        </w:rPr>
        <w:t>«ПМ.02 Отделка изделий из древесины и древесных материалов»</w:t>
      </w:r>
    </w:p>
    <w:p w14:paraId="60BB4FB5" w14:textId="77777777" w:rsidR="00B249AD" w:rsidRPr="00C13371" w:rsidRDefault="00B249AD" w:rsidP="00B249AD">
      <w:pPr>
        <w:pStyle w:val="1f"/>
        <w:rPr>
          <w:rFonts w:asciiTheme="minorHAnsi" w:hAnsiTheme="minorHAnsi"/>
          <w:lang w:val="ru-RU"/>
        </w:rPr>
      </w:pPr>
    </w:p>
    <w:p w14:paraId="0CEDB058" w14:textId="77777777" w:rsidR="00B249AD" w:rsidRPr="00EA6E1D" w:rsidRDefault="00B249AD" w:rsidP="00B249A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592CE6D" w14:textId="2F11B6A2" w:rsidR="00B249AD" w:rsidRPr="00B249AD" w:rsidRDefault="00B249AD" w:rsidP="00B249AD">
      <w:pPr>
        <w:suppressAutoHyphens/>
        <w:spacing w:line="276" w:lineRule="auto"/>
        <w:ind w:firstLine="709"/>
        <w:jc w:val="both"/>
        <w:rPr>
          <w:rFonts w:ascii="Times New Roman" w:eastAsia="Times New Roman" w:hAnsi="Times New Roman" w:cs="Times New Roman"/>
          <w:sz w:val="24"/>
          <w:szCs w:val="24"/>
          <w:lang w:eastAsia="ru-RU"/>
        </w:rPr>
      </w:pPr>
      <w:r w:rsidRPr="00250D58">
        <w:rPr>
          <w:rFonts w:ascii="Times New Roman" w:eastAsia="Times New Roman" w:hAnsi="Times New Roman" w:cs="Times New Roman"/>
          <w:sz w:val="24"/>
          <w:szCs w:val="24"/>
          <w:lang w:eastAsia="ru-RU"/>
        </w:rPr>
        <w:t xml:space="preserve">Цель модуля: освоение вида деятельности </w:t>
      </w:r>
      <w:r w:rsidRPr="00B249AD">
        <w:rPr>
          <w:rFonts w:ascii="Times New Roman" w:eastAsia="Times New Roman" w:hAnsi="Times New Roman" w:cs="Times New Roman"/>
          <w:sz w:val="24"/>
          <w:szCs w:val="24"/>
          <w:lang w:eastAsia="ru-RU"/>
        </w:rPr>
        <w:t>«</w:t>
      </w:r>
      <w:r w:rsidRPr="00B249AD">
        <w:rPr>
          <w:rFonts w:ascii="Times New Roman" w:hAnsi="Times New Roman"/>
          <w:sz w:val="24"/>
          <w:szCs w:val="24"/>
        </w:rPr>
        <w:t>ПМ.02 Отделка изделий из древесины и древесных материалов</w:t>
      </w:r>
      <w:r w:rsidRPr="00B249AD">
        <w:rPr>
          <w:rFonts w:ascii="Times New Roman" w:eastAsia="Times New Roman" w:hAnsi="Times New Roman" w:cs="Times New Roman"/>
          <w:sz w:val="24"/>
          <w:szCs w:val="24"/>
          <w:lang w:eastAsia="ru-RU"/>
        </w:rPr>
        <w:t xml:space="preserve">». </w:t>
      </w:r>
    </w:p>
    <w:p w14:paraId="3C05F6C0" w14:textId="77777777" w:rsidR="00B249AD" w:rsidRPr="00250D58" w:rsidRDefault="00B249AD" w:rsidP="00B249AD">
      <w:pPr>
        <w:suppressAutoHyphens/>
        <w:spacing w:line="276" w:lineRule="auto"/>
        <w:ind w:firstLine="709"/>
        <w:jc w:val="both"/>
        <w:rPr>
          <w:rFonts w:ascii="Times New Roman" w:hAnsi="Times New Roman" w:cs="Times New Roman"/>
          <w:sz w:val="24"/>
          <w:szCs w:val="24"/>
        </w:rPr>
      </w:pPr>
      <w:r w:rsidRPr="00250D58">
        <w:rPr>
          <w:rFonts w:ascii="Times New Roman" w:hAnsi="Times New Roman" w:cs="Times New Roman"/>
          <w:sz w:val="24"/>
          <w:szCs w:val="24"/>
        </w:rPr>
        <w:t>Профессиональный модуль включен в обязательную часть образовательной программы.</w:t>
      </w:r>
    </w:p>
    <w:p w14:paraId="4BD804B5" w14:textId="77777777" w:rsidR="00B249AD" w:rsidRDefault="00B249AD" w:rsidP="00B249AD">
      <w:pPr>
        <w:suppressAutoHyphens/>
        <w:spacing w:line="276" w:lineRule="auto"/>
        <w:ind w:firstLine="709"/>
        <w:jc w:val="both"/>
        <w:rPr>
          <w:rFonts w:ascii="Times New Roman" w:hAnsi="Times New Roman" w:cs="Times New Roman"/>
          <w:sz w:val="24"/>
          <w:szCs w:val="24"/>
        </w:rPr>
      </w:pPr>
    </w:p>
    <w:p w14:paraId="39396F3E" w14:textId="77777777" w:rsidR="00B249AD" w:rsidRPr="00EA6E1D" w:rsidRDefault="00B249AD" w:rsidP="00B249A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6D6F0B" w14:textId="77777777" w:rsidR="00B249AD" w:rsidRDefault="00B249AD" w:rsidP="00B249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49EACF" w14:textId="77777777" w:rsidR="00B249AD" w:rsidRDefault="00B249AD" w:rsidP="00B249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249AD" w:rsidRPr="000E591D" w14:paraId="6271C68D" w14:textId="77777777" w:rsidTr="00AC74D5">
        <w:tc>
          <w:tcPr>
            <w:tcW w:w="1129" w:type="dxa"/>
            <w:tcBorders>
              <w:top w:val="single" w:sz="4" w:space="0" w:color="auto"/>
              <w:left w:val="single" w:sz="4" w:space="0" w:color="auto"/>
              <w:right w:val="single" w:sz="4" w:space="0" w:color="auto"/>
            </w:tcBorders>
          </w:tcPr>
          <w:p w14:paraId="0EC2041C" w14:textId="77777777" w:rsidR="00B249AD" w:rsidRPr="00250D58" w:rsidRDefault="00B249AD" w:rsidP="00AC74D5">
            <w:pPr>
              <w:rPr>
                <w:rStyle w:val="afb"/>
                <w:b/>
                <w:i w:val="0"/>
                <w:sz w:val="24"/>
                <w:szCs w:val="24"/>
              </w:rPr>
            </w:pPr>
            <w:r w:rsidRPr="00250D5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42451C8" w14:textId="77777777" w:rsidR="00B249AD" w:rsidRPr="00C13371" w:rsidRDefault="00B249AD" w:rsidP="00AC74D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62348E" w14:textId="77777777" w:rsidR="00B249AD" w:rsidRPr="00C13371" w:rsidRDefault="00B249AD" w:rsidP="00AC74D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2870FB1" w14:textId="77777777" w:rsidR="00B249AD" w:rsidRPr="00C13371" w:rsidRDefault="00B249AD" w:rsidP="00AC74D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16BF5" w:rsidRPr="000E591D" w14:paraId="3B26F50D" w14:textId="77777777" w:rsidTr="00554C6D">
        <w:tc>
          <w:tcPr>
            <w:tcW w:w="1129" w:type="dxa"/>
            <w:tcBorders>
              <w:top w:val="single" w:sz="4" w:space="0" w:color="auto"/>
              <w:left w:val="single" w:sz="4" w:space="0" w:color="auto"/>
              <w:right w:val="single" w:sz="4" w:space="0" w:color="auto"/>
            </w:tcBorders>
          </w:tcPr>
          <w:p w14:paraId="41DAF37A" w14:textId="77777777" w:rsidR="00A16BF5" w:rsidRPr="00C13371" w:rsidRDefault="00A16BF5" w:rsidP="00A16BF5">
            <w:pPr>
              <w:rPr>
                <w:rFonts w:ascii="Times New Roman" w:hAnsi="Times New Roman" w:cs="Times New Roman"/>
                <w:bCs/>
                <w:sz w:val="24"/>
                <w:szCs w:val="24"/>
              </w:rPr>
            </w:pPr>
            <w:r>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vAlign w:val="center"/>
            <w:hideMark/>
          </w:tcPr>
          <w:p w14:paraId="07BB6A83" w14:textId="0969CF1A" w:rsidR="00A16BF5" w:rsidRPr="00C13371" w:rsidRDefault="00A16BF5" w:rsidP="00A16BF5">
            <w:pPr>
              <w:rPr>
                <w:rFonts w:ascii="Times New Roman" w:hAnsi="Times New Roman" w:cs="Times New Roman"/>
                <w:bCs/>
                <w:sz w:val="24"/>
                <w:szCs w:val="24"/>
              </w:rPr>
            </w:pPr>
            <w:r w:rsidRPr="000869F1">
              <w:rPr>
                <w:rFonts w:ascii="Times New Roman" w:eastAsia="Calibri" w:hAnsi="Times New Roman" w:cs="Times New Roman"/>
                <w:iCs/>
                <w:sz w:val="24"/>
                <w:szCs w:val="24"/>
              </w:rPr>
              <w:t xml:space="preserve">Распознавать задачу и/или проблему </w:t>
            </w:r>
            <w:r w:rsidRPr="000869F1">
              <w:rPr>
                <w:rFonts w:ascii="Times New Roman" w:eastAsia="Calibri" w:hAnsi="Times New Roman" w:cs="Times New Roman"/>
                <w:iCs/>
                <w:sz w:val="24"/>
                <w:szCs w:val="24"/>
              </w:rPr>
              <w:br/>
              <w:t>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F1D93D" w14:textId="3B3AC973" w:rsidR="00A16BF5" w:rsidRPr="00C13371" w:rsidRDefault="00A16BF5" w:rsidP="00A16BF5">
            <w:pPr>
              <w:rPr>
                <w:rFonts w:ascii="Times New Roman" w:hAnsi="Times New Roman" w:cs="Times New Roman"/>
                <w:bCs/>
                <w:i/>
                <w:sz w:val="24"/>
                <w:szCs w:val="24"/>
              </w:rPr>
            </w:pPr>
            <w:r w:rsidRPr="000869F1">
              <w:rPr>
                <w:rFonts w:ascii="Times New Roman" w:eastAsia="Calibri" w:hAnsi="Times New Roman" w:cs="Times New Roman"/>
                <w:iCs/>
                <w:sz w:val="24"/>
                <w:szCs w:val="24"/>
              </w:rPr>
              <w:t>Анализировать</w:t>
            </w:r>
            <w:r>
              <w:rPr>
                <w:rFonts w:ascii="Times New Roman" w:eastAsia="Calibri" w:hAnsi="Times New Roman" w:cs="Times New Roman"/>
                <w:iCs/>
                <w:sz w:val="24"/>
                <w:szCs w:val="24"/>
              </w:rPr>
              <w:t xml:space="preserve"> </w:t>
            </w:r>
            <w:r w:rsidRPr="000869F1">
              <w:rPr>
                <w:rFonts w:ascii="Times New Roman" w:eastAsia="Calibri" w:hAnsi="Times New Roman" w:cs="Times New Roman"/>
                <w:iCs/>
                <w:sz w:val="24"/>
                <w:szCs w:val="24"/>
              </w:rPr>
              <w:t xml:space="preserve">задачу и/или проблему </w:t>
            </w:r>
            <w:r>
              <w:rPr>
                <w:rFonts w:ascii="Times New Roman" w:eastAsia="Calibri" w:hAnsi="Times New Roman" w:cs="Times New Roman"/>
                <w:iCs/>
                <w:sz w:val="24"/>
                <w:szCs w:val="24"/>
              </w:rPr>
              <w:br/>
            </w:r>
            <w:r w:rsidRPr="000869F1">
              <w:rPr>
                <w:rFonts w:ascii="Times New Roman" w:eastAsia="Calibri" w:hAnsi="Times New Roman" w:cs="Times New Roman"/>
                <w:iCs/>
                <w:sz w:val="24"/>
                <w:szCs w:val="24"/>
              </w:rPr>
              <w:t>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tcPr>
          <w:p w14:paraId="4827D519" w14:textId="77777777" w:rsidR="00A16BF5" w:rsidRPr="00C13371" w:rsidRDefault="00A16BF5" w:rsidP="00A16BF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16BF5" w:rsidRPr="000E591D" w14:paraId="286BA792" w14:textId="77777777" w:rsidTr="00554C6D">
        <w:tc>
          <w:tcPr>
            <w:tcW w:w="1129" w:type="dxa"/>
            <w:tcBorders>
              <w:top w:val="single" w:sz="4" w:space="0" w:color="auto"/>
              <w:left w:val="single" w:sz="4" w:space="0" w:color="auto"/>
              <w:bottom w:val="single" w:sz="4" w:space="0" w:color="auto"/>
              <w:right w:val="single" w:sz="4" w:space="0" w:color="auto"/>
            </w:tcBorders>
          </w:tcPr>
          <w:p w14:paraId="6093CCD0" w14:textId="6AA9127C" w:rsidR="00A16BF5" w:rsidRPr="00C13371" w:rsidRDefault="00A16BF5" w:rsidP="00A16BF5">
            <w:pPr>
              <w:rPr>
                <w:rFonts w:ascii="Times New Roman" w:hAnsi="Times New Roman" w:cs="Times New Roman"/>
                <w:bCs/>
                <w:sz w:val="24"/>
                <w:szCs w:val="24"/>
              </w:rPr>
            </w:pPr>
            <w:r>
              <w:rPr>
                <w:rFonts w:ascii="Times New Roman" w:hAnsi="Times New Roman"/>
                <w:sz w:val="24"/>
                <w:szCs w:val="24"/>
              </w:rPr>
              <w:t>ПК 2.1</w:t>
            </w:r>
          </w:p>
        </w:tc>
        <w:tc>
          <w:tcPr>
            <w:tcW w:w="2833" w:type="dxa"/>
            <w:tcBorders>
              <w:left w:val="single" w:sz="4" w:space="0" w:color="auto"/>
              <w:bottom w:val="single" w:sz="4" w:space="0" w:color="auto"/>
              <w:right w:val="single" w:sz="4" w:space="0" w:color="auto"/>
            </w:tcBorders>
            <w:vAlign w:val="center"/>
          </w:tcPr>
          <w:p w14:paraId="642D8EB8"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безопасно пользоваться ручными инструментами и приспособлениями;</w:t>
            </w:r>
          </w:p>
          <w:p w14:paraId="42C91710"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пользоваться приборами для измерения параметров производственного микроклимата;</w:t>
            </w:r>
          </w:p>
          <w:p w14:paraId="3786A212"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безопасно осуществлять очистку оборудования по нанесению лакокрасочного материала вручную;</w:t>
            </w:r>
          </w:p>
          <w:p w14:paraId="43045D89"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пользоваться контрольно-измерительными инструментами;</w:t>
            </w:r>
          </w:p>
          <w:p w14:paraId="1985382C"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визуально определять исправность шлифовальных инструментов, приспособлений;</w:t>
            </w:r>
          </w:p>
          <w:p w14:paraId="26C8BCF0"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подготавливать средства индивидуальной защиты к использованию;</w:t>
            </w:r>
          </w:p>
          <w:p w14:paraId="21252048" w14:textId="7E050B91"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регулировать параметры микроклимата в покрасочной камере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D78EC6"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требования охраны труда;</w:t>
            </w:r>
          </w:p>
          <w:p w14:paraId="128D1567"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виды, назначение, конструкция и принцип действия приборов и приспособлений для шлифования и нанесения лакокрасочных и защитно-декоративных материалов;</w:t>
            </w:r>
          </w:p>
          <w:p w14:paraId="497AD13B"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виды оборудования, правила технической эксплуатации, технологический регламент работы оборудования для шлифования и нанесения лакокрасочных и защитно-декоративных материалов;</w:t>
            </w:r>
          </w:p>
          <w:p w14:paraId="07B9A2D9"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параметры производственного микроклимата и методы их контроля;</w:t>
            </w:r>
          </w:p>
          <w:p w14:paraId="77A90D36"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методы и способы очистки оборудования по нанесению лакокрасочных материалов;</w:t>
            </w:r>
          </w:p>
          <w:p w14:paraId="2B6CBB2B"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правила и методы наполнения емкости оборудования и инструмента лакокрасочным материалом;</w:t>
            </w:r>
          </w:p>
          <w:p w14:paraId="28542008" w14:textId="05551F7D"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средства индивидуальной защиты</w:t>
            </w:r>
          </w:p>
        </w:tc>
        <w:tc>
          <w:tcPr>
            <w:tcW w:w="2833" w:type="dxa"/>
            <w:tcBorders>
              <w:top w:val="single" w:sz="4" w:space="0" w:color="auto"/>
              <w:left w:val="single" w:sz="4" w:space="0" w:color="auto"/>
              <w:bottom w:val="single" w:sz="4" w:space="0" w:color="auto"/>
              <w:right w:val="single" w:sz="4" w:space="0" w:color="auto"/>
            </w:tcBorders>
          </w:tcPr>
          <w:p w14:paraId="730C3AC1"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выбора средств индивидуальной защиты в соответствии с требованиями безопасности и видом работ;</w:t>
            </w:r>
          </w:p>
          <w:p w14:paraId="3736F6C0"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проверки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p w14:paraId="52A4E84F"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настройки параметров микроклимата, необходимых для производства</w:t>
            </w:r>
          </w:p>
          <w:p w14:paraId="1B710042"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выбора приспособлений и приборов для отделки древесных материалов согласно производственному заданию;</w:t>
            </w:r>
          </w:p>
          <w:p w14:paraId="5923AA7C"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проверки пригодности шлифовальных инструментов и оборудования к использованию;</w:t>
            </w:r>
          </w:p>
          <w:p w14:paraId="48502DF7"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очистки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p w14:paraId="47002B2E" w14:textId="77777777"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проверки исправности оборудования визуально или при работе на холостом ходу в соответствии с требованиями безопасности;</w:t>
            </w:r>
          </w:p>
          <w:p w14:paraId="3E5D9D63" w14:textId="6C85645E" w:rsidR="00A16BF5" w:rsidRPr="00A16BF5" w:rsidRDefault="00A16BF5" w:rsidP="00A16BF5">
            <w:pPr>
              <w:rPr>
                <w:rFonts w:ascii="Times New Roman" w:hAnsi="Times New Roman" w:cs="Times New Roman"/>
                <w:bCs/>
                <w:sz w:val="24"/>
                <w:szCs w:val="24"/>
              </w:rPr>
            </w:pPr>
            <w:r w:rsidRPr="00A16BF5">
              <w:rPr>
                <w:rFonts w:ascii="Times New Roman" w:hAnsi="Times New Roman" w:cs="Times New Roman"/>
                <w:bCs/>
                <w:sz w:val="24"/>
                <w:szCs w:val="24"/>
              </w:rPr>
              <w:t>наполнении емкости оборудования и инструмента лакокрасочным материалом в соответствии с требованиями технической документации.</w:t>
            </w:r>
          </w:p>
        </w:tc>
      </w:tr>
      <w:tr w:rsidR="00A16BF5" w:rsidRPr="000E591D" w14:paraId="432277D2" w14:textId="77777777" w:rsidTr="00AC74D5">
        <w:tc>
          <w:tcPr>
            <w:tcW w:w="1129" w:type="dxa"/>
            <w:tcBorders>
              <w:top w:val="single" w:sz="4" w:space="0" w:color="auto"/>
              <w:left w:val="single" w:sz="4" w:space="0" w:color="auto"/>
              <w:bottom w:val="single" w:sz="4" w:space="0" w:color="auto"/>
              <w:right w:val="single" w:sz="4" w:space="0" w:color="auto"/>
            </w:tcBorders>
          </w:tcPr>
          <w:p w14:paraId="45086641" w14:textId="1F86A7AC" w:rsidR="00A16BF5" w:rsidRPr="00C13371" w:rsidRDefault="00A16BF5" w:rsidP="00A16BF5">
            <w:pPr>
              <w:rPr>
                <w:rFonts w:ascii="Times New Roman" w:hAnsi="Times New Roman" w:cs="Times New Roman"/>
                <w:bCs/>
                <w:sz w:val="24"/>
                <w:szCs w:val="24"/>
              </w:rPr>
            </w:pPr>
            <w:r>
              <w:rPr>
                <w:rFonts w:ascii="Times New Roman" w:hAnsi="Times New Roman"/>
                <w:bCs/>
                <w:iCs/>
                <w:sz w:val="24"/>
                <w:szCs w:val="24"/>
              </w:rPr>
              <w:t>ПК 2.2</w:t>
            </w:r>
          </w:p>
        </w:tc>
        <w:tc>
          <w:tcPr>
            <w:tcW w:w="2833" w:type="dxa"/>
            <w:tcBorders>
              <w:top w:val="single" w:sz="4" w:space="0" w:color="auto"/>
              <w:left w:val="single" w:sz="4" w:space="0" w:color="auto"/>
              <w:right w:val="single" w:sz="4" w:space="0" w:color="auto"/>
            </w:tcBorders>
            <w:hideMark/>
          </w:tcPr>
          <w:p w14:paraId="1E1B71B6" w14:textId="11612CDC"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дефекты поверхности;</w:t>
            </w:r>
          </w:p>
          <w:p w14:paraId="1DE62431"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качество получаемого покрытия;</w:t>
            </w:r>
          </w:p>
          <w:p w14:paraId="210733CF"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безопасно наносить защитно-декоративные и лакокрасочные материалы;</w:t>
            </w:r>
          </w:p>
          <w:p w14:paraId="2C5B5508"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безопасно пользоваться оборудованием и инструментами для шлифования;</w:t>
            </w:r>
          </w:p>
          <w:p w14:paraId="46D9DCA9"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степень отверждения покрытий деталей, узлов и изделий из древесины и древесных материалов;</w:t>
            </w:r>
          </w:p>
          <w:p w14:paraId="2EF3278C"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применять средства индивидуальной защиты;</w:t>
            </w:r>
          </w:p>
          <w:p w14:paraId="4140EBC5"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безопасно использовать контрольно-измерительные инструменты по определению качества покрытия;</w:t>
            </w:r>
          </w:p>
          <w:p w14:paraId="72A1AA19"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подбирать шлифовальную ленту по зернистости;</w:t>
            </w:r>
          </w:p>
          <w:p w14:paraId="6E4799C3" w14:textId="3F077080"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работать с программным обеспечением (текстовым редактором) на уровне уверенного пользователя</w:t>
            </w:r>
          </w:p>
          <w:p w14:paraId="4BE2B8FD" w14:textId="77777777" w:rsidR="00A16BF5" w:rsidRPr="00A16BF5" w:rsidRDefault="00A16BF5" w:rsidP="00A16BF5">
            <w:pPr>
              <w:rPr>
                <w:rFonts w:ascii="Times New Roman" w:hAnsi="Times New Roman" w:cs="Times New Roman"/>
                <w:bCs/>
                <w:iCs/>
                <w:sz w:val="24"/>
                <w:szCs w:val="24"/>
              </w:rPr>
            </w:pPr>
          </w:p>
          <w:p w14:paraId="53DF9228" w14:textId="77777777" w:rsidR="00A16BF5" w:rsidRPr="00A16BF5" w:rsidRDefault="00A16BF5" w:rsidP="00A16BF5">
            <w:pPr>
              <w:rPr>
                <w:rFonts w:ascii="Times New Roman" w:hAnsi="Times New Roman" w:cs="Times New Roman"/>
                <w:bCs/>
                <w:iCs/>
                <w:sz w:val="24"/>
                <w:szCs w:val="24"/>
              </w:rPr>
            </w:pPr>
          </w:p>
          <w:p w14:paraId="42F6F6FA" w14:textId="77777777" w:rsidR="00A16BF5" w:rsidRPr="00A16BF5" w:rsidRDefault="00A16BF5" w:rsidP="00A16BF5">
            <w:pPr>
              <w:rPr>
                <w:rFonts w:ascii="Times New Roman" w:hAnsi="Times New Roman" w:cs="Times New Roman"/>
                <w:bCs/>
                <w:iCs/>
                <w:sz w:val="24"/>
                <w:szCs w:val="24"/>
              </w:rPr>
            </w:pPr>
          </w:p>
          <w:p w14:paraId="176DA49F" w14:textId="77777777" w:rsidR="00A16BF5" w:rsidRPr="00A16BF5" w:rsidRDefault="00A16BF5" w:rsidP="00A16BF5">
            <w:pPr>
              <w:rPr>
                <w:rFonts w:ascii="Times New Roman" w:hAnsi="Times New Roman" w:cs="Times New Roman"/>
                <w:bCs/>
                <w:iCs/>
                <w:sz w:val="24"/>
                <w:szCs w:val="24"/>
              </w:rPr>
            </w:pPr>
          </w:p>
          <w:p w14:paraId="64512C65" w14:textId="77777777" w:rsidR="00A16BF5" w:rsidRPr="00A16BF5" w:rsidRDefault="00A16BF5" w:rsidP="00A16BF5">
            <w:pPr>
              <w:rPr>
                <w:rFonts w:ascii="Times New Roman" w:hAnsi="Times New Roman" w:cs="Times New Roman"/>
                <w:bCs/>
                <w:iCs/>
                <w:sz w:val="24"/>
                <w:szCs w:val="24"/>
              </w:rPr>
            </w:pPr>
          </w:p>
          <w:p w14:paraId="19210738" w14:textId="77777777" w:rsidR="00A16BF5" w:rsidRPr="00A16BF5" w:rsidRDefault="00A16BF5" w:rsidP="00A16BF5">
            <w:pPr>
              <w:rPr>
                <w:rFonts w:ascii="Times New Roman" w:hAnsi="Times New Roman" w:cs="Times New Roman"/>
                <w:bCs/>
                <w:iCs/>
                <w:sz w:val="24"/>
                <w:szCs w:val="24"/>
              </w:rPr>
            </w:pPr>
          </w:p>
          <w:p w14:paraId="231EB1BB" w14:textId="77777777" w:rsidR="00A16BF5" w:rsidRPr="00A16BF5" w:rsidRDefault="00A16BF5" w:rsidP="00A16BF5">
            <w:pPr>
              <w:rPr>
                <w:rFonts w:ascii="Times New Roman" w:hAnsi="Times New Roman" w:cs="Times New Roman"/>
                <w:bCs/>
                <w:iCs/>
                <w:sz w:val="24"/>
                <w:szCs w:val="24"/>
              </w:rPr>
            </w:pPr>
          </w:p>
          <w:p w14:paraId="6B952A39" w14:textId="77777777" w:rsidR="00A16BF5" w:rsidRPr="00A16BF5" w:rsidRDefault="00A16BF5" w:rsidP="00A16BF5">
            <w:pPr>
              <w:rPr>
                <w:rFonts w:ascii="Times New Roman" w:hAnsi="Times New Roman" w:cs="Times New Roman"/>
                <w:bCs/>
                <w:iCs/>
                <w:sz w:val="24"/>
                <w:szCs w:val="24"/>
              </w:rPr>
            </w:pPr>
          </w:p>
          <w:p w14:paraId="5481BDFF" w14:textId="77777777" w:rsidR="00A16BF5" w:rsidRPr="00A16BF5" w:rsidRDefault="00A16BF5" w:rsidP="00A16BF5">
            <w:pPr>
              <w:rPr>
                <w:rFonts w:ascii="Times New Roman" w:hAnsi="Times New Roman" w:cs="Times New Roman"/>
                <w:bCs/>
                <w:iCs/>
                <w:sz w:val="24"/>
                <w:szCs w:val="24"/>
              </w:rPr>
            </w:pPr>
          </w:p>
          <w:p w14:paraId="1062D20E" w14:textId="77777777" w:rsidR="00A16BF5" w:rsidRPr="00A16BF5" w:rsidRDefault="00A16BF5" w:rsidP="00A16BF5">
            <w:pPr>
              <w:rPr>
                <w:rFonts w:ascii="Times New Roman" w:hAnsi="Times New Roman" w:cs="Times New Roman"/>
                <w:bCs/>
                <w:iCs/>
                <w:sz w:val="24"/>
                <w:szCs w:val="24"/>
              </w:rPr>
            </w:pPr>
          </w:p>
          <w:p w14:paraId="3A212493" w14:textId="77777777" w:rsidR="00A16BF5" w:rsidRPr="00A16BF5" w:rsidRDefault="00A16BF5" w:rsidP="00A16BF5">
            <w:pPr>
              <w:rPr>
                <w:rFonts w:ascii="Times New Roman" w:hAnsi="Times New Roman" w:cs="Times New Roman"/>
                <w:bCs/>
                <w:iCs/>
                <w:sz w:val="24"/>
                <w:szCs w:val="24"/>
              </w:rPr>
            </w:pPr>
          </w:p>
          <w:p w14:paraId="2484EBCD" w14:textId="77777777" w:rsidR="00A16BF5" w:rsidRPr="00A16BF5" w:rsidRDefault="00A16BF5" w:rsidP="00A16BF5">
            <w:pPr>
              <w:rPr>
                <w:rFonts w:ascii="Times New Roman" w:hAnsi="Times New Roman" w:cs="Times New Roman"/>
                <w:bCs/>
                <w:iCs/>
                <w:sz w:val="24"/>
                <w:szCs w:val="24"/>
              </w:rPr>
            </w:pPr>
          </w:p>
          <w:p w14:paraId="1A56ED7E" w14:textId="77777777" w:rsidR="00A16BF5" w:rsidRPr="00A16BF5" w:rsidRDefault="00A16BF5" w:rsidP="00A16BF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EDD5C" w14:textId="5802B57C"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Правила работы и конструкции оборудования деревообрабатывающих и мебельных производств;</w:t>
            </w:r>
          </w:p>
          <w:p w14:paraId="4EDEC79F"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породы древесины и их основные свойства и особенности;</w:t>
            </w:r>
          </w:p>
          <w:p w14:paraId="539CF74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древесных материалов и их свойства и особенности;</w:t>
            </w:r>
          </w:p>
          <w:p w14:paraId="47C63FF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состав и концентрация применяемых отделочных материалов;</w:t>
            </w:r>
          </w:p>
          <w:p w14:paraId="1B8FFDC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нормативно-техническая документация на применяемые отделочные материалы и изделия;</w:t>
            </w:r>
          </w:p>
          <w:p w14:paraId="7E06C2F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правила технической эксплуатации, технологический регламент работы оборудования для устранения дефектов и нанесения лакокрасочных материалов и защитно-декоративных покрытий;</w:t>
            </w:r>
          </w:p>
          <w:p w14:paraId="647215C8"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технологии нанесения защитно-декоративных и лакокрасочных материалов;</w:t>
            </w:r>
          </w:p>
          <w:p w14:paraId="07BA7F56"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нормы расхода защитно-декоративных и лакокрасочных материалов;</w:t>
            </w:r>
          </w:p>
          <w:p w14:paraId="18B3CC61"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показатели качества процесса сушки и способы их определения;</w:t>
            </w:r>
          </w:p>
          <w:p w14:paraId="44B4595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технологические режимы сушки поверхности деталей, узлов и изделий из древесины и древесных материалов различных поверхностей и конструкций;</w:t>
            </w:r>
          </w:p>
          <w:p w14:paraId="55D3351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средства индивидуальной защиты;</w:t>
            </w:r>
          </w:p>
          <w:p w14:paraId="22A99EAF"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основные физические и химические свойства применяемых лакокрасочных материалов;</w:t>
            </w:r>
          </w:p>
          <w:p w14:paraId="603970CB"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требования охраны труда;</w:t>
            </w:r>
          </w:p>
          <w:p w14:paraId="13E1C255" w14:textId="16A9180E"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программное обеспечение (текстовый редактор)</w:t>
            </w:r>
          </w:p>
        </w:tc>
        <w:tc>
          <w:tcPr>
            <w:tcW w:w="2833" w:type="dxa"/>
            <w:tcBorders>
              <w:top w:val="single" w:sz="4" w:space="0" w:color="auto"/>
              <w:left w:val="single" w:sz="4" w:space="0" w:color="auto"/>
              <w:bottom w:val="single" w:sz="4" w:space="0" w:color="auto"/>
              <w:right w:val="single" w:sz="4" w:space="0" w:color="auto"/>
            </w:tcBorders>
            <w:hideMark/>
          </w:tcPr>
          <w:p w14:paraId="21A7804B" w14:textId="72238694"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Выявления дефектов деталей, узлов и изделий на различных поверхностях для дальнейшего их устранения;</w:t>
            </w:r>
          </w:p>
          <w:p w14:paraId="31F1922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возможностей и способов устранения дефектов деталей, узлов и изделий на различных поверхностях;</w:t>
            </w:r>
          </w:p>
          <w:p w14:paraId="1B80413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устранения дефектов деталей, узлов и изделий на различных поверхностях в рамках своей компетенции;</w:t>
            </w:r>
          </w:p>
          <w:p w14:paraId="22521E5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отбраковки деталей, узлов и изделий различных поверхностей с не подлежащими устранению дефектами в установленном порядке;</w:t>
            </w:r>
          </w:p>
          <w:p w14:paraId="4363B1A6"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очистки различных поверхностей деталей, узлов и изделий различными способами;</w:t>
            </w:r>
          </w:p>
          <w:p w14:paraId="62A2FB4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нанесения базового покрытия на детали, узлы и изделия различных поверхностей различными способами;</w:t>
            </w:r>
          </w:p>
          <w:p w14:paraId="218FBC8D"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степени просушки базового покрытия деталей, узлов и изделий различных поверхностей для дальнейшей отправки деталей на шлифовку;</w:t>
            </w:r>
          </w:p>
          <w:p w14:paraId="22411F3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шлифования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p w14:paraId="3756C749"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возможностей и способов устранения дефектов деталей, узлов и изделий сложных поверхностей;</w:t>
            </w:r>
          </w:p>
          <w:p w14:paraId="56E8FC43" w14:textId="17281A9B"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разработки предложений по предупреждению дефектов и брака на сложных поверхностях деталей, узлов и изделий</w:t>
            </w:r>
          </w:p>
        </w:tc>
      </w:tr>
      <w:tr w:rsidR="00A16BF5" w14:paraId="14A24BAA" w14:textId="77777777" w:rsidTr="00AC74D5">
        <w:trPr>
          <w:trHeight w:val="327"/>
        </w:trPr>
        <w:tc>
          <w:tcPr>
            <w:tcW w:w="1129" w:type="dxa"/>
            <w:tcBorders>
              <w:top w:val="single" w:sz="4" w:space="0" w:color="auto"/>
              <w:left w:val="single" w:sz="4" w:space="0" w:color="auto"/>
              <w:bottom w:val="single" w:sz="4" w:space="0" w:color="auto"/>
              <w:right w:val="single" w:sz="4" w:space="0" w:color="auto"/>
            </w:tcBorders>
          </w:tcPr>
          <w:p w14:paraId="1C5B9932" w14:textId="74B21A2B" w:rsidR="00A16BF5" w:rsidRPr="00C13371" w:rsidRDefault="00A16BF5" w:rsidP="00A16BF5">
            <w:pPr>
              <w:rPr>
                <w:rFonts w:ascii="Times New Roman" w:hAnsi="Times New Roman" w:cs="Times New Roman"/>
                <w:bCs/>
                <w:sz w:val="24"/>
                <w:szCs w:val="24"/>
              </w:rPr>
            </w:pPr>
            <w:r>
              <w:rPr>
                <w:rFonts w:ascii="Times New Roman" w:hAnsi="Times New Roman"/>
                <w:sz w:val="24"/>
                <w:szCs w:val="24"/>
              </w:rPr>
              <w:t>ПК 2.3</w:t>
            </w:r>
          </w:p>
        </w:tc>
        <w:tc>
          <w:tcPr>
            <w:tcW w:w="2833" w:type="dxa"/>
            <w:tcBorders>
              <w:left w:val="single" w:sz="4" w:space="0" w:color="auto"/>
              <w:right w:val="single" w:sz="4" w:space="0" w:color="auto"/>
            </w:tcBorders>
          </w:tcPr>
          <w:p w14:paraId="5630896C"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безопасно наносить защитно-декоративные и лакокрасочные материалы вручную или при помощи оборудования;</w:t>
            </w:r>
          </w:p>
          <w:p w14:paraId="1F14DC89"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безопасно пользоваться оборудованием по нанесению и шлифованию покрытия;</w:t>
            </w:r>
          </w:p>
          <w:p w14:paraId="7E5D479C"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безопасно использовать инструменты по полированию деталей;</w:t>
            </w:r>
          </w:p>
          <w:p w14:paraId="5B9135B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подбирать шлифовальную ленту по зернистости;</w:t>
            </w:r>
          </w:p>
          <w:p w14:paraId="6CC59141"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качество получаемого покрытия;</w:t>
            </w:r>
          </w:p>
          <w:p w14:paraId="72624F2A"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степень отверждения покрытий деталей, узлов и изделий из древесины и древесных материалов;</w:t>
            </w:r>
          </w:p>
          <w:p w14:paraId="4083F578"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применять средства индивидуальной защиты;</w:t>
            </w:r>
          </w:p>
          <w:p w14:paraId="216CD623"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правильно определять методы расчета расхода защитно-декоративных и лакокрасочных материалов;</w:t>
            </w:r>
          </w:p>
          <w:p w14:paraId="675FB283"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определять методы и способы нанесения полировочных материалов;</w:t>
            </w:r>
          </w:p>
          <w:p w14:paraId="5D503576"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определять методы нанесения имитационной отделки малоценных пород древесины;</w:t>
            </w:r>
          </w:p>
          <w:p w14:paraId="691FE2F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определять методы и способы нанесения спецэффектов;</w:t>
            </w:r>
          </w:p>
          <w:p w14:paraId="0110C7D8" w14:textId="0752AAD9"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правильно подбирать расположение текстуры имитационной отделки на древесине и древесных материалах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56217"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породы древесины и их основные свойства и особенности;</w:t>
            </w:r>
          </w:p>
          <w:p w14:paraId="4C10DAC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древесных и отделочных материалов и их свойства и особенности;</w:t>
            </w:r>
          </w:p>
          <w:p w14:paraId="3DA6F17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состав и концентрация применяемых отделочных материалов;</w:t>
            </w:r>
          </w:p>
          <w:p w14:paraId="488B54C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нормативно-техническая документация на применяемые отделочные материалы и изделия;</w:t>
            </w:r>
          </w:p>
          <w:p w14:paraId="243F2BC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конструкция и принцип действия применяемых приборов и приспособлений;</w:t>
            </w:r>
          </w:p>
          <w:p w14:paraId="267E7B6F"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назначение, правила технической эксплуатации, технологический регламент работы оборудования для шлифовки, полировки, нанесения лакокрасочных материалов и защитно-декоративных покрытий;</w:t>
            </w:r>
          </w:p>
          <w:p w14:paraId="5D520F83"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технологии нанесения защитно-декоративных и лакокрасочных материалов;</w:t>
            </w:r>
          </w:p>
          <w:p w14:paraId="302A0BA7"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нормативно-технические требования к готовой продукции;</w:t>
            </w:r>
          </w:p>
          <w:p w14:paraId="580DD13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назначение и правила нанесения полировочных материалов;</w:t>
            </w:r>
          </w:p>
          <w:p w14:paraId="251F489A"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методы и способы нанесения лакокрасочных материалов;</w:t>
            </w:r>
          </w:p>
          <w:p w14:paraId="3C3102D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финишного покрытия;</w:t>
            </w:r>
          </w:p>
          <w:p w14:paraId="3F465269"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виды спецэффектов, технологические приемы их нанесения;</w:t>
            </w:r>
          </w:p>
          <w:p w14:paraId="07D4665B"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средства индивидуальной защиты;</w:t>
            </w:r>
          </w:p>
          <w:p w14:paraId="7A676D39"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методы облагораживания лакокрасочных покрытий;</w:t>
            </w:r>
          </w:p>
          <w:p w14:paraId="6CD61E7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требования охраны труда;</w:t>
            </w:r>
          </w:p>
          <w:p w14:paraId="7BCF512D" w14:textId="6D5A9CE8"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методы облагораживания лакокрасочных покрытий</w:t>
            </w:r>
          </w:p>
        </w:tc>
        <w:tc>
          <w:tcPr>
            <w:tcW w:w="2833" w:type="dxa"/>
            <w:tcBorders>
              <w:top w:val="single" w:sz="4" w:space="0" w:color="auto"/>
              <w:left w:val="single" w:sz="4" w:space="0" w:color="auto"/>
              <w:bottom w:val="single" w:sz="4" w:space="0" w:color="auto"/>
              <w:right w:val="single" w:sz="4" w:space="0" w:color="auto"/>
            </w:tcBorders>
          </w:tcPr>
          <w:p w14:paraId="55ED350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выбора методов и способов нанесения лакокрасочных материалов согласно производственному заданию;</w:t>
            </w:r>
          </w:p>
          <w:p w14:paraId="0817D138"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нанесения лакокрасочных материалов на детали, узлы и изделия различных поверхностей в соответствии с выбранными способами и правилами нанесения лакокрасочных материалов;</w:t>
            </w:r>
          </w:p>
          <w:p w14:paraId="14C2010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степени просушки финишного покрытия на различных поверхностях для последующей шлифовки деталей;</w:t>
            </w:r>
          </w:p>
          <w:p w14:paraId="71AD248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шлифования деталей, узлов и изделий различных поверхностей и конструкций после нанесения финишного покрытия с использованием шлифовального инструмента, оборудования;</w:t>
            </w:r>
          </w:p>
          <w:p w14:paraId="1A604756"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полирования деталей, узлов и изделий различных поверхностей и конструкций после нанесения финишного покрытия полировочными материалами вручную;</w:t>
            </w:r>
          </w:p>
          <w:p w14:paraId="7A9D698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проведения имитационной отделки малоценных пород древесины деталей, узлов и изделий различных поверхностей и конструкций различными способами согласно нормативно-технической документации;</w:t>
            </w:r>
          </w:p>
          <w:p w14:paraId="5B6A35E4" w14:textId="03E59412"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нанесения спецэффектов на детали, узлы и изделия различных поверхностей и конструкций различными способами согласно нормативно-технической документации</w:t>
            </w:r>
          </w:p>
        </w:tc>
      </w:tr>
      <w:tr w:rsidR="00A16BF5" w14:paraId="07EEF0E8" w14:textId="77777777" w:rsidTr="00AC74D5">
        <w:trPr>
          <w:trHeight w:val="327"/>
        </w:trPr>
        <w:tc>
          <w:tcPr>
            <w:tcW w:w="1129" w:type="dxa"/>
            <w:tcBorders>
              <w:top w:val="single" w:sz="4" w:space="0" w:color="auto"/>
              <w:left w:val="single" w:sz="4" w:space="0" w:color="auto"/>
              <w:bottom w:val="single" w:sz="4" w:space="0" w:color="auto"/>
              <w:right w:val="single" w:sz="4" w:space="0" w:color="auto"/>
            </w:tcBorders>
          </w:tcPr>
          <w:p w14:paraId="313D7873" w14:textId="574A248E" w:rsidR="00A16BF5" w:rsidRPr="00C13371" w:rsidRDefault="00A16BF5" w:rsidP="00A16BF5">
            <w:pPr>
              <w:rPr>
                <w:rFonts w:ascii="Times New Roman" w:hAnsi="Times New Roman" w:cs="Times New Roman"/>
                <w:bCs/>
                <w:sz w:val="24"/>
                <w:szCs w:val="24"/>
              </w:rPr>
            </w:pPr>
            <w:r>
              <w:rPr>
                <w:rFonts w:ascii="Times New Roman" w:hAnsi="Times New Roman"/>
                <w:iCs/>
                <w:sz w:val="24"/>
                <w:szCs w:val="24"/>
              </w:rPr>
              <w:t>ПК 2.4</w:t>
            </w:r>
          </w:p>
        </w:tc>
        <w:tc>
          <w:tcPr>
            <w:tcW w:w="2833" w:type="dxa"/>
            <w:tcBorders>
              <w:left w:val="single" w:sz="4" w:space="0" w:color="auto"/>
              <w:right w:val="single" w:sz="4" w:space="0" w:color="auto"/>
            </w:tcBorders>
          </w:tcPr>
          <w:p w14:paraId="1E429664" w14:textId="77777777" w:rsidR="00A16BF5" w:rsidRPr="00A16BF5" w:rsidRDefault="00A16BF5" w:rsidP="00A16BF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04028" w14:textId="77777777" w:rsidR="00A16BF5" w:rsidRPr="00A16BF5" w:rsidRDefault="00A16BF5" w:rsidP="00A16BF5">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7F3FF2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выявления дефектов финишного покрытия деталей, узлов и изделий различной сложности поверхностей в соответствии с нормативно-технической документацией для дальнейшего их устранения;</w:t>
            </w:r>
          </w:p>
          <w:p w14:paraId="468FDDDF"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возможностей и способов устранения дефектов финишного покрытия деталей, узлов и изделий различной сложности поверхностей;</w:t>
            </w:r>
          </w:p>
          <w:p w14:paraId="183F8D07"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устранения дефектов финишного покрытия деталей, узлов и изделий различных поверхностей в рамках своей компетенции;</w:t>
            </w:r>
          </w:p>
          <w:p w14:paraId="5912174A"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сортирования готовой продукции по видам дефектов и брака в соответствии с нормативно-технической документацией;</w:t>
            </w:r>
          </w:p>
          <w:p w14:paraId="2614523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отбраковки деталей, узлов и изделий различной сложности поверхностей с не подлежащими устранению дефектами;</w:t>
            </w:r>
          </w:p>
          <w:p w14:paraId="74A3DEA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причин возникновения дефектов и брака готовой продукции различных поверхностей для их дальнейшего предупреждения;</w:t>
            </w:r>
          </w:p>
          <w:p w14:paraId="67FA49D2" w14:textId="4DA0929D"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разработки предложений по предупреждению возникновения дефектов и брака на различных поверхностях готовой продукции</w:t>
            </w:r>
          </w:p>
        </w:tc>
      </w:tr>
      <w:tr w:rsidR="00A16BF5" w14:paraId="6C93AC42" w14:textId="77777777" w:rsidTr="00AC74D5">
        <w:trPr>
          <w:trHeight w:val="327"/>
        </w:trPr>
        <w:tc>
          <w:tcPr>
            <w:tcW w:w="1129" w:type="dxa"/>
            <w:tcBorders>
              <w:top w:val="single" w:sz="4" w:space="0" w:color="auto"/>
              <w:left w:val="single" w:sz="4" w:space="0" w:color="auto"/>
              <w:bottom w:val="single" w:sz="4" w:space="0" w:color="auto"/>
              <w:right w:val="single" w:sz="4" w:space="0" w:color="auto"/>
            </w:tcBorders>
          </w:tcPr>
          <w:p w14:paraId="749CB22B" w14:textId="2819B4F2" w:rsidR="00A16BF5" w:rsidRPr="00C13371" w:rsidRDefault="00A16BF5" w:rsidP="00A16BF5">
            <w:pPr>
              <w:rPr>
                <w:rFonts w:ascii="Times New Roman" w:hAnsi="Times New Roman" w:cs="Times New Roman"/>
                <w:bCs/>
                <w:sz w:val="24"/>
                <w:szCs w:val="24"/>
              </w:rPr>
            </w:pPr>
            <w:r>
              <w:rPr>
                <w:rFonts w:ascii="Times New Roman" w:hAnsi="Times New Roman"/>
                <w:iCs/>
                <w:sz w:val="24"/>
                <w:szCs w:val="24"/>
              </w:rPr>
              <w:t>ПК 2.5</w:t>
            </w:r>
          </w:p>
        </w:tc>
        <w:tc>
          <w:tcPr>
            <w:tcW w:w="2833" w:type="dxa"/>
            <w:tcBorders>
              <w:left w:val="single" w:sz="4" w:space="0" w:color="auto"/>
              <w:right w:val="single" w:sz="4" w:space="0" w:color="auto"/>
            </w:tcBorders>
          </w:tcPr>
          <w:p w14:paraId="752CA6C3"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дефекты финишного покрытия различной сложности поверхностей и конструкций;</w:t>
            </w:r>
          </w:p>
          <w:p w14:paraId="4D06859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визуально определять качество получаемого покрытия;</w:t>
            </w:r>
          </w:p>
          <w:p w14:paraId="0E40E521"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оценивать сложность дефектов полученного покрытия;</w:t>
            </w:r>
          </w:p>
          <w:p w14:paraId="6AA2D796"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анализировать причины появления дефектов полученного покрытия;</w:t>
            </w:r>
          </w:p>
          <w:p w14:paraId="043582F7"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применять средства индивидуальной защиты;</w:t>
            </w:r>
          </w:p>
          <w:p w14:paraId="13EDFFAC"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формулировать предложения по устранению брака;</w:t>
            </w:r>
          </w:p>
          <w:p w14:paraId="3A6C1D2C" w14:textId="2C7616F8"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работать с программным обеспечением (текстовый редактор) на уровне уверенного пользователя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9ED1B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методы и средства контроля качества продукции;</w:t>
            </w:r>
          </w:p>
          <w:p w14:paraId="2CDF590E"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причины возникновения дефектов полученного покрытия, брака и условия их устранения;</w:t>
            </w:r>
          </w:p>
          <w:p w14:paraId="0F683B31"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основные виды брака готовой продукции, их классификация и способы предупреждения;</w:t>
            </w:r>
          </w:p>
          <w:p w14:paraId="2CB376C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нормативно-технические требования к готовой продукции;</w:t>
            </w:r>
          </w:p>
          <w:p w14:paraId="7BDFAD8A"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конструкция и принцип действия применяемых приборов и приспособлений;</w:t>
            </w:r>
          </w:p>
          <w:p w14:paraId="4F1188C2"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средства индивидуальной защиты;</w:t>
            </w:r>
          </w:p>
          <w:p w14:paraId="6EB85D9B"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требования охраны труда;</w:t>
            </w:r>
          </w:p>
          <w:p w14:paraId="60A7FD12" w14:textId="31EBE910"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программное обеспечение (текстовый редактор)</w:t>
            </w:r>
          </w:p>
        </w:tc>
        <w:tc>
          <w:tcPr>
            <w:tcW w:w="2833" w:type="dxa"/>
            <w:tcBorders>
              <w:top w:val="single" w:sz="4" w:space="0" w:color="auto"/>
              <w:left w:val="single" w:sz="4" w:space="0" w:color="auto"/>
              <w:bottom w:val="single" w:sz="4" w:space="0" w:color="auto"/>
              <w:right w:val="single" w:sz="4" w:space="0" w:color="auto"/>
            </w:tcBorders>
          </w:tcPr>
          <w:p w14:paraId="5237C3D4"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выявления дефектов финишного покрытия деталей, узлов и изделий различной сложности поверхностей в соответствии с нормативно-технической документацией для дальнейшего их устранения;</w:t>
            </w:r>
          </w:p>
          <w:p w14:paraId="4060757B"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возможностей и способов устранения дефектов финишного покрытия деталей, узлов и изделий различной сложности поверхностей;</w:t>
            </w:r>
          </w:p>
          <w:p w14:paraId="4F87C4E0"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устранения дефектов финишного покрытия деталей, узлов и изделий различных поверхностей в рамках своей компетенции;</w:t>
            </w:r>
          </w:p>
          <w:p w14:paraId="2698B35F"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сортирования готовой продукции по видам дефектов и брака в соответствии с нормативно-технической документацией;</w:t>
            </w:r>
          </w:p>
          <w:p w14:paraId="4B260FDD"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отбраковки деталей, узлов и изделий различной сложности поверхностей с не подлежащими устранению дефектами;</w:t>
            </w:r>
          </w:p>
          <w:p w14:paraId="0E3B6EA6" w14:textId="77777777"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определения причин возникновения дефектов и брака готовой продукции различных поверхностей для их дальнейшего предупреждения;</w:t>
            </w:r>
          </w:p>
          <w:p w14:paraId="27A47E72" w14:textId="19109639" w:rsidR="00A16BF5" w:rsidRPr="00A16BF5" w:rsidRDefault="00A16BF5" w:rsidP="00A16BF5">
            <w:pPr>
              <w:rPr>
                <w:rFonts w:ascii="Times New Roman" w:hAnsi="Times New Roman" w:cs="Times New Roman"/>
                <w:bCs/>
                <w:iCs/>
                <w:sz w:val="24"/>
                <w:szCs w:val="24"/>
              </w:rPr>
            </w:pPr>
            <w:r w:rsidRPr="00A16BF5">
              <w:rPr>
                <w:rFonts w:ascii="Times New Roman" w:hAnsi="Times New Roman" w:cs="Times New Roman"/>
                <w:bCs/>
                <w:iCs/>
                <w:sz w:val="24"/>
                <w:szCs w:val="24"/>
              </w:rPr>
              <w:t>разработки предложений по предупреждению возникновения дефектов и брака на различных поверхностях готовой продукции</w:t>
            </w:r>
          </w:p>
        </w:tc>
      </w:tr>
    </w:tbl>
    <w:p w14:paraId="0D63E1E5" w14:textId="77777777" w:rsidR="00B249AD" w:rsidRDefault="00B249AD" w:rsidP="00B249AD">
      <w:pPr>
        <w:ind w:firstLine="709"/>
        <w:rPr>
          <w:rFonts w:ascii="Times New Roman" w:eastAsia="Times New Roman" w:hAnsi="Times New Roman" w:cs="Times New Roman"/>
          <w:sz w:val="24"/>
          <w:szCs w:val="24"/>
          <w:lang w:eastAsia="ru-RU"/>
        </w:rPr>
      </w:pPr>
    </w:p>
    <w:p w14:paraId="4BDDB95A" w14:textId="77777777" w:rsidR="00B249AD" w:rsidRDefault="00B249AD" w:rsidP="00B249AD">
      <w:pPr>
        <w:ind w:firstLine="709"/>
        <w:rPr>
          <w:rFonts w:ascii="Times New Roman" w:eastAsia="Times New Roman" w:hAnsi="Times New Roman" w:cs="Times New Roman"/>
          <w:sz w:val="24"/>
          <w:szCs w:val="24"/>
          <w:lang w:eastAsia="ru-RU"/>
        </w:rPr>
      </w:pPr>
    </w:p>
    <w:p w14:paraId="0598BADD" w14:textId="77777777" w:rsidR="00B249AD" w:rsidRDefault="00B249AD" w:rsidP="00B249AD">
      <w:pPr>
        <w:ind w:firstLine="709"/>
        <w:rPr>
          <w:rFonts w:ascii="Times New Roman" w:eastAsia="Times New Roman" w:hAnsi="Times New Roman" w:cs="Times New Roman"/>
          <w:sz w:val="24"/>
          <w:szCs w:val="24"/>
          <w:lang w:eastAsia="ru-RU"/>
        </w:rPr>
      </w:pPr>
    </w:p>
    <w:p w14:paraId="31F499D3" w14:textId="77777777" w:rsidR="00B249AD" w:rsidRDefault="00B249AD" w:rsidP="00B249AD">
      <w:pPr>
        <w:ind w:firstLine="709"/>
        <w:rPr>
          <w:rFonts w:ascii="Times New Roman" w:eastAsia="Times New Roman" w:hAnsi="Times New Roman" w:cs="Times New Roman"/>
          <w:sz w:val="24"/>
          <w:szCs w:val="24"/>
          <w:lang w:eastAsia="ru-RU"/>
        </w:rPr>
      </w:pPr>
    </w:p>
    <w:p w14:paraId="0A26A04B" w14:textId="77777777" w:rsidR="00B249AD" w:rsidRDefault="00B249AD" w:rsidP="00B249AD">
      <w:pPr>
        <w:ind w:firstLine="709"/>
        <w:rPr>
          <w:rFonts w:ascii="Times New Roman" w:eastAsia="Times New Roman" w:hAnsi="Times New Roman" w:cs="Times New Roman"/>
          <w:sz w:val="24"/>
          <w:szCs w:val="24"/>
          <w:lang w:eastAsia="ru-RU"/>
        </w:rPr>
      </w:pPr>
    </w:p>
    <w:p w14:paraId="5C4D621F" w14:textId="77777777" w:rsidR="00B249AD" w:rsidRDefault="00B249AD" w:rsidP="00B249AD">
      <w:pPr>
        <w:ind w:firstLine="709"/>
        <w:rPr>
          <w:rFonts w:ascii="Times New Roman" w:eastAsia="Times New Roman" w:hAnsi="Times New Roman" w:cs="Times New Roman"/>
          <w:sz w:val="24"/>
          <w:szCs w:val="24"/>
          <w:lang w:eastAsia="ru-RU"/>
        </w:rPr>
      </w:pPr>
    </w:p>
    <w:p w14:paraId="141C7D27" w14:textId="77777777" w:rsidR="00B249AD" w:rsidRPr="00E11160" w:rsidRDefault="00B249AD" w:rsidP="00B249A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3F9F146" w14:textId="77777777" w:rsidR="00B249AD" w:rsidRPr="00E11160" w:rsidRDefault="00B249AD" w:rsidP="00B249A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249AD" w:rsidRPr="000E591D" w14:paraId="45AD90E0" w14:textId="77777777" w:rsidTr="00AC74D5">
        <w:trPr>
          <w:trHeight w:val="23"/>
        </w:trPr>
        <w:tc>
          <w:tcPr>
            <w:tcW w:w="2460" w:type="pct"/>
            <w:vAlign w:val="center"/>
          </w:tcPr>
          <w:p w14:paraId="46A9D56F" w14:textId="77777777" w:rsidR="00B249AD" w:rsidRPr="00C13371" w:rsidRDefault="00B249AD" w:rsidP="00AC74D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C6DD657" w14:textId="77777777" w:rsidR="00B249AD" w:rsidRPr="00C13371" w:rsidRDefault="00B249AD" w:rsidP="00AC74D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C4D1B3" w14:textId="77777777" w:rsidR="00B249AD" w:rsidRPr="00C13371" w:rsidRDefault="00B249AD" w:rsidP="00AC74D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249AD" w:rsidRPr="000E591D" w14:paraId="3B524AA9" w14:textId="77777777" w:rsidTr="00AC74D5">
        <w:trPr>
          <w:trHeight w:val="23"/>
        </w:trPr>
        <w:tc>
          <w:tcPr>
            <w:tcW w:w="2460" w:type="pct"/>
            <w:vAlign w:val="center"/>
          </w:tcPr>
          <w:p w14:paraId="2E9BBAD7" w14:textId="77777777" w:rsidR="00B249AD" w:rsidRPr="00C13371" w:rsidRDefault="00B249AD"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75B9F4D" w14:textId="56275512" w:rsidR="00B249AD" w:rsidRPr="00C13371" w:rsidRDefault="008C7349" w:rsidP="00AC74D5">
            <w:pPr>
              <w:jc w:val="center"/>
              <w:rPr>
                <w:rFonts w:ascii="Times New Roman" w:hAnsi="Times New Roman" w:cs="Times New Roman"/>
                <w:bCs/>
                <w:sz w:val="24"/>
                <w:szCs w:val="24"/>
              </w:rPr>
            </w:pPr>
            <w:r>
              <w:rPr>
                <w:rFonts w:ascii="Times New Roman" w:hAnsi="Times New Roman" w:cs="Times New Roman"/>
                <w:bCs/>
                <w:sz w:val="24"/>
                <w:szCs w:val="24"/>
              </w:rPr>
              <w:t>43</w:t>
            </w:r>
          </w:p>
        </w:tc>
        <w:tc>
          <w:tcPr>
            <w:tcW w:w="1345" w:type="pct"/>
            <w:vAlign w:val="center"/>
          </w:tcPr>
          <w:p w14:paraId="00FB149C" w14:textId="71A8F036" w:rsidR="00B249AD" w:rsidRPr="00C13371" w:rsidRDefault="008C7349" w:rsidP="00AC74D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249AD" w:rsidRPr="000E591D" w14:paraId="16C36A94" w14:textId="77777777" w:rsidTr="00AC74D5">
        <w:trPr>
          <w:trHeight w:val="23"/>
        </w:trPr>
        <w:tc>
          <w:tcPr>
            <w:tcW w:w="2460" w:type="pct"/>
            <w:vAlign w:val="center"/>
          </w:tcPr>
          <w:p w14:paraId="5F0712C1" w14:textId="77777777" w:rsidR="00B249AD" w:rsidRPr="00C13371" w:rsidRDefault="00B249AD"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D6767DB" w14:textId="19959ABB" w:rsidR="00B249AD" w:rsidRPr="00C13371" w:rsidRDefault="008C7349" w:rsidP="00AC74D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080C0E" w14:textId="72F0338A" w:rsidR="00B249AD" w:rsidRPr="00C13371" w:rsidRDefault="008C7349" w:rsidP="00AC74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249AD" w:rsidRPr="000E591D" w14:paraId="647F8858" w14:textId="77777777" w:rsidTr="00AC74D5">
        <w:trPr>
          <w:trHeight w:val="23"/>
        </w:trPr>
        <w:tc>
          <w:tcPr>
            <w:tcW w:w="2460" w:type="pct"/>
            <w:vAlign w:val="center"/>
          </w:tcPr>
          <w:p w14:paraId="61DC5C0C" w14:textId="77777777" w:rsidR="00B249AD" w:rsidRPr="00C13371" w:rsidRDefault="00B249AD"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DC41F9C" w14:textId="77777777" w:rsidR="00B249AD" w:rsidRPr="00C13371" w:rsidRDefault="00B249AD" w:rsidP="00AC74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7FD890D" w14:textId="77777777" w:rsidR="00B249AD" w:rsidRPr="00C13371" w:rsidRDefault="00B249AD" w:rsidP="00AC74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C7349" w:rsidRPr="000E591D" w14:paraId="4AC39AE0" w14:textId="77777777" w:rsidTr="00AC74D5">
        <w:trPr>
          <w:trHeight w:val="23"/>
        </w:trPr>
        <w:tc>
          <w:tcPr>
            <w:tcW w:w="2460" w:type="pct"/>
            <w:vAlign w:val="center"/>
          </w:tcPr>
          <w:p w14:paraId="0B9E82E5" w14:textId="77777777" w:rsidR="008C7349" w:rsidRPr="00C13371" w:rsidRDefault="008C7349" w:rsidP="008C734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B104662" w14:textId="60D393F7" w:rsidR="008C7349" w:rsidRPr="008C7349" w:rsidRDefault="008C7349" w:rsidP="008C7349">
            <w:pPr>
              <w:jc w:val="center"/>
              <w:rPr>
                <w:rFonts w:ascii="Times New Roman" w:hAnsi="Times New Roman" w:cs="Times New Roman"/>
                <w:bCs/>
                <w:sz w:val="24"/>
                <w:szCs w:val="24"/>
              </w:rPr>
            </w:pPr>
            <w:r w:rsidRPr="008C7349">
              <w:rPr>
                <w:rFonts w:ascii="Times New Roman" w:hAnsi="Times New Roman" w:cs="Times New Roman"/>
                <w:bCs/>
                <w:sz w:val="24"/>
                <w:szCs w:val="24"/>
              </w:rPr>
              <w:t>144</w:t>
            </w:r>
          </w:p>
        </w:tc>
        <w:tc>
          <w:tcPr>
            <w:tcW w:w="1345" w:type="pct"/>
            <w:vAlign w:val="center"/>
          </w:tcPr>
          <w:p w14:paraId="1A690A7A" w14:textId="64DD6406" w:rsidR="008C7349" w:rsidRPr="00C13371" w:rsidRDefault="008C7349" w:rsidP="008C7349">
            <w:pPr>
              <w:jc w:val="center"/>
              <w:rPr>
                <w:rFonts w:ascii="Times New Roman" w:hAnsi="Times New Roman" w:cs="Times New Roman"/>
                <w:bCs/>
                <w:sz w:val="24"/>
                <w:szCs w:val="24"/>
              </w:rPr>
            </w:pPr>
            <w:r w:rsidRPr="008C7349">
              <w:rPr>
                <w:rFonts w:ascii="Times New Roman" w:hAnsi="Times New Roman" w:cs="Times New Roman"/>
                <w:bCs/>
                <w:sz w:val="24"/>
                <w:szCs w:val="24"/>
              </w:rPr>
              <w:t>144</w:t>
            </w:r>
          </w:p>
        </w:tc>
      </w:tr>
      <w:tr w:rsidR="008C7349" w:rsidRPr="000E591D" w14:paraId="1B8466DB" w14:textId="77777777" w:rsidTr="00AC74D5">
        <w:trPr>
          <w:trHeight w:val="23"/>
        </w:trPr>
        <w:tc>
          <w:tcPr>
            <w:tcW w:w="2460" w:type="pct"/>
            <w:vAlign w:val="center"/>
          </w:tcPr>
          <w:p w14:paraId="4D1951D3" w14:textId="77777777" w:rsidR="008C7349" w:rsidRPr="00C13371" w:rsidRDefault="008C7349" w:rsidP="008C734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F64EC4F" w14:textId="509CBEE1" w:rsidR="008C7349" w:rsidRPr="008C7349" w:rsidRDefault="008C7349" w:rsidP="008C7349">
            <w:pPr>
              <w:jc w:val="center"/>
              <w:rPr>
                <w:rFonts w:ascii="Times New Roman" w:hAnsi="Times New Roman" w:cs="Times New Roman"/>
                <w:bCs/>
                <w:sz w:val="24"/>
                <w:szCs w:val="24"/>
              </w:rPr>
            </w:pPr>
            <w:r w:rsidRPr="008C7349">
              <w:rPr>
                <w:rFonts w:ascii="Times New Roman" w:hAnsi="Times New Roman" w:cs="Times New Roman"/>
                <w:bCs/>
                <w:sz w:val="24"/>
                <w:szCs w:val="24"/>
              </w:rPr>
              <w:t>72</w:t>
            </w:r>
          </w:p>
        </w:tc>
        <w:tc>
          <w:tcPr>
            <w:tcW w:w="1345" w:type="pct"/>
            <w:vAlign w:val="center"/>
          </w:tcPr>
          <w:p w14:paraId="3DCA78AD" w14:textId="3F8C17EE" w:rsidR="008C7349" w:rsidRPr="00C13371" w:rsidRDefault="008C7349" w:rsidP="008C7349">
            <w:pPr>
              <w:jc w:val="center"/>
              <w:rPr>
                <w:rFonts w:ascii="Times New Roman" w:hAnsi="Times New Roman" w:cs="Times New Roman"/>
                <w:bCs/>
                <w:i/>
                <w:iCs/>
                <w:sz w:val="24"/>
                <w:szCs w:val="24"/>
              </w:rPr>
            </w:pPr>
            <w:r w:rsidRPr="008C7349">
              <w:rPr>
                <w:rFonts w:ascii="Times New Roman" w:hAnsi="Times New Roman" w:cs="Times New Roman"/>
                <w:bCs/>
                <w:sz w:val="24"/>
                <w:szCs w:val="24"/>
              </w:rPr>
              <w:t>72</w:t>
            </w:r>
          </w:p>
        </w:tc>
      </w:tr>
      <w:tr w:rsidR="008C7349" w:rsidRPr="000E591D" w14:paraId="59FA1F9B" w14:textId="77777777" w:rsidTr="00AC74D5">
        <w:trPr>
          <w:trHeight w:val="23"/>
        </w:trPr>
        <w:tc>
          <w:tcPr>
            <w:tcW w:w="2460" w:type="pct"/>
            <w:vAlign w:val="center"/>
          </w:tcPr>
          <w:p w14:paraId="416AA983" w14:textId="77777777" w:rsidR="008C7349" w:rsidRPr="00C13371" w:rsidRDefault="008C7349" w:rsidP="008C734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3F5EB25" w14:textId="4D6435D3" w:rsidR="008C7349" w:rsidRPr="008C7349" w:rsidRDefault="008C7349" w:rsidP="008C7349">
            <w:pPr>
              <w:jc w:val="center"/>
              <w:rPr>
                <w:rFonts w:ascii="Times New Roman" w:hAnsi="Times New Roman" w:cs="Times New Roman"/>
                <w:bCs/>
                <w:sz w:val="24"/>
                <w:szCs w:val="24"/>
              </w:rPr>
            </w:pPr>
            <w:r w:rsidRPr="008C7349">
              <w:rPr>
                <w:rFonts w:ascii="Times New Roman" w:hAnsi="Times New Roman" w:cs="Times New Roman"/>
                <w:bCs/>
                <w:sz w:val="24"/>
                <w:szCs w:val="24"/>
              </w:rPr>
              <w:t>72</w:t>
            </w:r>
          </w:p>
        </w:tc>
        <w:tc>
          <w:tcPr>
            <w:tcW w:w="1345" w:type="pct"/>
            <w:vAlign w:val="center"/>
          </w:tcPr>
          <w:p w14:paraId="7C4ABB23" w14:textId="2974A837" w:rsidR="008C7349" w:rsidRPr="00C13371" w:rsidRDefault="008C7349" w:rsidP="008C7349">
            <w:pPr>
              <w:jc w:val="center"/>
              <w:rPr>
                <w:rFonts w:ascii="Times New Roman" w:hAnsi="Times New Roman" w:cs="Times New Roman"/>
                <w:bCs/>
                <w:i/>
                <w:iCs/>
                <w:sz w:val="24"/>
                <w:szCs w:val="24"/>
              </w:rPr>
            </w:pPr>
            <w:r w:rsidRPr="008C7349">
              <w:rPr>
                <w:rFonts w:ascii="Times New Roman" w:hAnsi="Times New Roman" w:cs="Times New Roman"/>
                <w:bCs/>
                <w:sz w:val="24"/>
                <w:szCs w:val="24"/>
              </w:rPr>
              <w:t>72</w:t>
            </w:r>
          </w:p>
        </w:tc>
      </w:tr>
      <w:tr w:rsidR="00B249AD" w:rsidRPr="000E591D" w14:paraId="06F268D2" w14:textId="77777777" w:rsidTr="00AC74D5">
        <w:trPr>
          <w:trHeight w:val="23"/>
        </w:trPr>
        <w:tc>
          <w:tcPr>
            <w:tcW w:w="2460" w:type="pct"/>
            <w:vAlign w:val="center"/>
          </w:tcPr>
          <w:p w14:paraId="6B9B5ABE" w14:textId="77777777" w:rsidR="00B249AD" w:rsidRPr="00C13371" w:rsidRDefault="00B249AD"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F51845" w14:textId="2A43CA85" w:rsidR="00B249AD" w:rsidRPr="008C7349" w:rsidRDefault="008C7349" w:rsidP="00AC74D5">
            <w:pPr>
              <w:jc w:val="center"/>
              <w:rPr>
                <w:rFonts w:ascii="Times New Roman" w:hAnsi="Times New Roman" w:cs="Times New Roman"/>
                <w:bCs/>
                <w:sz w:val="24"/>
                <w:szCs w:val="24"/>
              </w:rPr>
            </w:pPr>
            <w:r w:rsidRPr="008C7349">
              <w:rPr>
                <w:rFonts w:ascii="Times New Roman" w:hAnsi="Times New Roman" w:cs="Times New Roman"/>
                <w:bCs/>
                <w:sz w:val="24"/>
                <w:szCs w:val="24"/>
              </w:rPr>
              <w:t>12</w:t>
            </w:r>
          </w:p>
        </w:tc>
        <w:tc>
          <w:tcPr>
            <w:tcW w:w="1345" w:type="pct"/>
            <w:vAlign w:val="center"/>
          </w:tcPr>
          <w:p w14:paraId="72B0E29C" w14:textId="419779C7" w:rsidR="00B249AD" w:rsidRPr="00C13371" w:rsidRDefault="008C7349" w:rsidP="00AC74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249AD" w:rsidRPr="00257255" w14:paraId="70E8A00C" w14:textId="77777777" w:rsidTr="00AC74D5">
        <w:trPr>
          <w:trHeight w:val="23"/>
        </w:trPr>
        <w:tc>
          <w:tcPr>
            <w:tcW w:w="2460" w:type="pct"/>
            <w:vAlign w:val="center"/>
          </w:tcPr>
          <w:p w14:paraId="1CABF45E" w14:textId="77777777" w:rsidR="00B249AD" w:rsidRPr="00C13371" w:rsidRDefault="00B249AD"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BCA76D8" w14:textId="36B9595F" w:rsidR="00B249AD" w:rsidRPr="00C13371" w:rsidRDefault="006936F9" w:rsidP="00AC74D5">
            <w:pPr>
              <w:jc w:val="center"/>
              <w:rPr>
                <w:rFonts w:ascii="Times New Roman" w:hAnsi="Times New Roman" w:cs="Times New Roman"/>
                <w:b/>
                <w:sz w:val="24"/>
                <w:szCs w:val="24"/>
              </w:rPr>
            </w:pPr>
            <w:r>
              <w:rPr>
                <w:rFonts w:ascii="Times New Roman" w:hAnsi="Times New Roman" w:cs="Times New Roman"/>
                <w:b/>
                <w:sz w:val="24"/>
                <w:szCs w:val="24"/>
              </w:rPr>
              <w:t>199</w:t>
            </w:r>
          </w:p>
        </w:tc>
        <w:tc>
          <w:tcPr>
            <w:tcW w:w="1345" w:type="pct"/>
            <w:vAlign w:val="center"/>
          </w:tcPr>
          <w:p w14:paraId="713DF4E3" w14:textId="19A46E47" w:rsidR="00B249AD" w:rsidRPr="00C13371" w:rsidRDefault="006936F9" w:rsidP="00AC74D5">
            <w:pPr>
              <w:jc w:val="center"/>
              <w:rPr>
                <w:rFonts w:ascii="Times New Roman" w:hAnsi="Times New Roman" w:cs="Times New Roman"/>
                <w:b/>
                <w:sz w:val="24"/>
                <w:szCs w:val="24"/>
              </w:rPr>
            </w:pPr>
            <w:r>
              <w:rPr>
                <w:rFonts w:ascii="Times New Roman" w:hAnsi="Times New Roman" w:cs="Times New Roman"/>
                <w:b/>
                <w:sz w:val="24"/>
                <w:szCs w:val="24"/>
              </w:rPr>
              <w:t>162</w:t>
            </w:r>
          </w:p>
        </w:tc>
      </w:tr>
    </w:tbl>
    <w:p w14:paraId="2750E8AB" w14:textId="77777777" w:rsidR="00B249AD" w:rsidRDefault="00B249AD" w:rsidP="00B249AD">
      <w:pPr>
        <w:rPr>
          <w:rFonts w:ascii="Times New Roman" w:hAnsi="Times New Roman" w:cs="Times New Roman"/>
          <w:i/>
          <w:sz w:val="24"/>
          <w:szCs w:val="24"/>
        </w:rPr>
      </w:pPr>
    </w:p>
    <w:p w14:paraId="65FAA8C8" w14:textId="77777777" w:rsidR="00B249AD" w:rsidRDefault="00B249AD" w:rsidP="00B249AD">
      <w:pPr>
        <w:rPr>
          <w:rFonts w:ascii="Times New Roman" w:hAnsi="Times New Roman" w:cs="Times New Roman"/>
          <w:i/>
          <w:sz w:val="24"/>
          <w:szCs w:val="24"/>
        </w:rPr>
      </w:pPr>
    </w:p>
    <w:p w14:paraId="5C29F77E" w14:textId="77777777" w:rsidR="00B249AD" w:rsidRDefault="00B249AD" w:rsidP="00B249AD">
      <w:pPr>
        <w:rPr>
          <w:rFonts w:ascii="Times New Roman" w:hAnsi="Times New Roman" w:cs="Times New Roman"/>
          <w:i/>
          <w:sz w:val="24"/>
          <w:szCs w:val="24"/>
        </w:rPr>
      </w:pPr>
    </w:p>
    <w:p w14:paraId="510879C2" w14:textId="77777777" w:rsidR="00B249AD" w:rsidRPr="000156CF" w:rsidRDefault="00B249AD" w:rsidP="00B249A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992"/>
        <w:gridCol w:w="607"/>
        <w:gridCol w:w="635"/>
        <w:gridCol w:w="318"/>
        <w:gridCol w:w="424"/>
        <w:gridCol w:w="427"/>
        <w:gridCol w:w="568"/>
        <w:gridCol w:w="558"/>
      </w:tblGrid>
      <w:tr w:rsidR="00B249AD" w:rsidRPr="00C63897" w14:paraId="193C7DBD" w14:textId="77777777" w:rsidTr="00AC74D5">
        <w:trPr>
          <w:cantSplit/>
          <w:trHeight w:val="3271"/>
        </w:trPr>
        <w:tc>
          <w:tcPr>
            <w:tcW w:w="514" w:type="pct"/>
            <w:tcBorders>
              <w:bottom w:val="single" w:sz="4" w:space="0" w:color="auto"/>
            </w:tcBorders>
          </w:tcPr>
          <w:p w14:paraId="4D33F146" w14:textId="77777777" w:rsidR="00B249AD" w:rsidRPr="00C13371" w:rsidRDefault="00B249AD" w:rsidP="00AC74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5CBBF68D" w14:textId="77777777" w:rsidR="00B249AD" w:rsidRPr="00C13371" w:rsidRDefault="00B249AD" w:rsidP="00AC74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31EE5D2F" w14:textId="77777777" w:rsidR="00B249AD" w:rsidRPr="00C13371" w:rsidRDefault="00B249AD" w:rsidP="00AC74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2079A560" w14:textId="77777777" w:rsidR="00B249AD" w:rsidRPr="00C13371" w:rsidRDefault="00B249AD" w:rsidP="00AC74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5CA0A6B" w14:textId="77777777" w:rsidR="00B249AD" w:rsidRPr="00C13371" w:rsidRDefault="00B249AD" w:rsidP="00AC74D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165" w:type="pct"/>
            <w:textDirection w:val="btLr"/>
            <w:vAlign w:val="center"/>
          </w:tcPr>
          <w:p w14:paraId="62FEB410" w14:textId="77777777" w:rsidR="00B249AD" w:rsidRPr="00C13371" w:rsidRDefault="00B249AD" w:rsidP="00AC74D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04EBA21" w14:textId="77777777" w:rsidR="00B249AD" w:rsidRPr="00C63897" w:rsidRDefault="00B249AD" w:rsidP="00AC74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4747688B" w14:textId="77777777" w:rsidR="00B249AD" w:rsidRPr="00C63897" w:rsidRDefault="00B249AD" w:rsidP="00AC74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19826D32" w14:textId="77777777" w:rsidR="00B249AD" w:rsidRPr="00C63897" w:rsidRDefault="00B249AD" w:rsidP="00AC74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3BA3E2B1" w14:textId="77777777" w:rsidR="00B249AD" w:rsidRPr="00C63897" w:rsidRDefault="00B249AD" w:rsidP="00AC74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249AD" w:rsidRPr="005643D7" w14:paraId="77808FAC" w14:textId="77777777" w:rsidTr="00AC74D5">
        <w:trPr>
          <w:cantSplit/>
          <w:trHeight w:val="73"/>
        </w:trPr>
        <w:tc>
          <w:tcPr>
            <w:tcW w:w="514" w:type="pct"/>
            <w:tcBorders>
              <w:bottom w:val="single" w:sz="4" w:space="0" w:color="auto"/>
            </w:tcBorders>
            <w:vAlign w:val="center"/>
          </w:tcPr>
          <w:p w14:paraId="40B0828B" w14:textId="77777777" w:rsidR="00B249AD" w:rsidRPr="00C13371" w:rsidRDefault="00B249AD"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4E8CE1E4" w14:textId="77777777" w:rsidR="00B249AD" w:rsidRPr="00C13371" w:rsidRDefault="00B249AD"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0DC2C80A" w14:textId="77777777" w:rsidR="00B249AD" w:rsidRPr="00C13371" w:rsidRDefault="00B249AD" w:rsidP="00AC74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5" w:type="pct"/>
            <w:tcBorders>
              <w:bottom w:val="single" w:sz="4" w:space="0" w:color="auto"/>
            </w:tcBorders>
            <w:vAlign w:val="center"/>
          </w:tcPr>
          <w:p w14:paraId="0480E3CE" w14:textId="77777777" w:rsidR="00B249AD" w:rsidRPr="00C13371" w:rsidRDefault="00B249AD" w:rsidP="00AC74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5FB003D7" w14:textId="77777777" w:rsidR="00B249AD" w:rsidRPr="00C13371" w:rsidRDefault="00B249AD"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165" w:type="pct"/>
            <w:vAlign w:val="center"/>
          </w:tcPr>
          <w:p w14:paraId="7E903D2C" w14:textId="77777777" w:rsidR="00B249AD" w:rsidRPr="00C13371" w:rsidRDefault="00B249AD"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7E87BAAA" w14:textId="77777777" w:rsidR="00B249AD" w:rsidRPr="005643D7" w:rsidRDefault="00B249AD"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38110B5D" w14:textId="77777777" w:rsidR="00B249AD" w:rsidRPr="005643D7" w:rsidRDefault="00B249AD"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0EDAF27" w14:textId="77777777" w:rsidR="00B249AD" w:rsidRPr="005643D7" w:rsidRDefault="00B249AD"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39651FC5" w14:textId="77777777" w:rsidR="00B249AD" w:rsidRPr="005643D7" w:rsidRDefault="00B249AD"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249AD" w:rsidRPr="00C63897" w14:paraId="5FB1AC4A" w14:textId="77777777" w:rsidTr="00AC74D5">
        <w:tc>
          <w:tcPr>
            <w:tcW w:w="514" w:type="pct"/>
          </w:tcPr>
          <w:p w14:paraId="1A14AD40" w14:textId="77777777" w:rsidR="00B249AD" w:rsidRDefault="00B249AD" w:rsidP="00AC74D5">
            <w:pPr>
              <w:rPr>
                <w:rFonts w:ascii="Times New Roman" w:eastAsia="Times New Roman" w:hAnsi="Times New Roman" w:cs="Times New Roman"/>
                <w:bCs/>
                <w:lang w:eastAsia="ru-RU"/>
              </w:rPr>
            </w:pPr>
            <w:r w:rsidRPr="007729AC">
              <w:rPr>
                <w:rFonts w:ascii="Times New Roman" w:eastAsia="Times New Roman" w:hAnsi="Times New Roman" w:cs="Times New Roman"/>
                <w:bCs/>
                <w:lang w:eastAsia="ru-RU"/>
              </w:rPr>
              <w:t>ОК 01</w:t>
            </w:r>
          </w:p>
          <w:p w14:paraId="2630392B" w14:textId="0895E8CE" w:rsidR="00BB48AA" w:rsidRPr="007729AC" w:rsidRDefault="00BB48AA" w:rsidP="00AC74D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2.1-ПК 2.5</w:t>
            </w:r>
          </w:p>
          <w:p w14:paraId="4019D3B3" w14:textId="684DF067" w:rsidR="00B249AD" w:rsidRPr="00C13371" w:rsidRDefault="00B249AD" w:rsidP="00AC74D5">
            <w:pPr>
              <w:rPr>
                <w:rFonts w:ascii="Times New Roman" w:eastAsia="Times New Roman" w:hAnsi="Times New Roman" w:cs="Times New Roman"/>
                <w:bCs/>
                <w:lang w:eastAsia="ru-RU"/>
              </w:rPr>
            </w:pPr>
          </w:p>
        </w:tc>
        <w:tc>
          <w:tcPr>
            <w:tcW w:w="2134" w:type="pct"/>
          </w:tcPr>
          <w:p w14:paraId="39DB57C3" w14:textId="0CE4F73F" w:rsidR="00B249AD" w:rsidRPr="00D67D5F" w:rsidRDefault="00B249AD" w:rsidP="00AC74D5">
            <w:pPr>
              <w:rPr>
                <w:rFonts w:ascii="Times New Roman" w:eastAsia="Times New Roman" w:hAnsi="Times New Roman" w:cs="Times New Roman"/>
                <w:b/>
                <w:sz w:val="20"/>
                <w:szCs w:val="20"/>
                <w:lang w:eastAsia="ru-RU"/>
              </w:rPr>
            </w:pPr>
            <w:r w:rsidRPr="00D67D5F">
              <w:rPr>
                <w:rFonts w:ascii="Times New Roman" w:eastAsia="Times New Roman" w:hAnsi="Times New Roman" w:cs="Times New Roman"/>
                <w:b/>
                <w:sz w:val="20"/>
                <w:szCs w:val="20"/>
                <w:lang w:eastAsia="ru-RU"/>
              </w:rPr>
              <w:t xml:space="preserve">Раздел </w:t>
            </w:r>
            <w:r w:rsidR="00D67D5F" w:rsidRPr="00D67D5F">
              <w:rPr>
                <w:rFonts w:ascii="Times New Roman" w:eastAsia="Times New Roman" w:hAnsi="Times New Roman" w:cs="Times New Roman"/>
                <w:b/>
                <w:sz w:val="20"/>
                <w:szCs w:val="20"/>
                <w:lang w:eastAsia="ru-RU"/>
              </w:rPr>
              <w:t>1</w:t>
            </w:r>
            <w:r w:rsidRPr="00D67D5F">
              <w:rPr>
                <w:rFonts w:ascii="Times New Roman" w:eastAsia="Times New Roman" w:hAnsi="Times New Roman" w:cs="Times New Roman"/>
                <w:b/>
                <w:sz w:val="20"/>
                <w:szCs w:val="20"/>
                <w:lang w:eastAsia="ru-RU"/>
              </w:rPr>
              <w:t xml:space="preserve">. </w:t>
            </w:r>
            <w:r w:rsidR="00D67D5F" w:rsidRPr="00D67D5F">
              <w:rPr>
                <w:rFonts w:ascii="Times New Roman" w:hAnsi="Times New Roman"/>
                <w:b/>
                <w:sz w:val="20"/>
                <w:szCs w:val="20"/>
              </w:rPr>
              <w:t>Технология выполнения облицовочных работ</w:t>
            </w:r>
            <w:r w:rsidRPr="00D67D5F">
              <w:rPr>
                <w:rFonts w:ascii="Times New Roman" w:eastAsia="Times New Roman" w:hAnsi="Times New Roman" w:cs="Times New Roman"/>
                <w:b/>
                <w:sz w:val="20"/>
                <w:szCs w:val="20"/>
                <w:lang w:eastAsia="ru-RU"/>
              </w:rPr>
              <w:t xml:space="preserve"> </w:t>
            </w:r>
          </w:p>
        </w:tc>
        <w:tc>
          <w:tcPr>
            <w:tcW w:w="515" w:type="pct"/>
          </w:tcPr>
          <w:p w14:paraId="2EC2B699" w14:textId="1C15D214" w:rsidR="00B249AD" w:rsidRPr="00C13371" w:rsidRDefault="00D67D5F"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w:t>
            </w:r>
          </w:p>
        </w:tc>
        <w:tc>
          <w:tcPr>
            <w:tcW w:w="315" w:type="pct"/>
          </w:tcPr>
          <w:p w14:paraId="7EE3CE7D" w14:textId="014910C3" w:rsidR="00B249AD" w:rsidRPr="00C13371" w:rsidRDefault="00D67D5F"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0" w:type="pct"/>
            <w:shd w:val="clear" w:color="auto" w:fill="D9D9D9" w:themeFill="background1" w:themeFillShade="D9"/>
          </w:tcPr>
          <w:p w14:paraId="0475997C" w14:textId="3E3D0378" w:rsidR="00B249AD" w:rsidRPr="00C13371" w:rsidRDefault="00D67D5F"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w:t>
            </w:r>
          </w:p>
        </w:tc>
        <w:tc>
          <w:tcPr>
            <w:tcW w:w="165" w:type="pct"/>
          </w:tcPr>
          <w:p w14:paraId="2E8DD821" w14:textId="77777777" w:rsidR="00B249AD" w:rsidRPr="00C13371" w:rsidRDefault="00B249AD" w:rsidP="00AC74D5">
            <w:pPr>
              <w:jc w:val="center"/>
              <w:rPr>
                <w:rFonts w:ascii="Times New Roman" w:eastAsia="Times New Roman" w:hAnsi="Times New Roman" w:cs="Times New Roman"/>
                <w:lang w:eastAsia="ru-RU"/>
              </w:rPr>
            </w:pPr>
          </w:p>
        </w:tc>
        <w:tc>
          <w:tcPr>
            <w:tcW w:w="220" w:type="pct"/>
          </w:tcPr>
          <w:p w14:paraId="12A938AB" w14:textId="77777777" w:rsidR="00B249AD" w:rsidRPr="00C63897" w:rsidRDefault="00B249AD" w:rsidP="00AC74D5">
            <w:pPr>
              <w:jc w:val="center"/>
              <w:rPr>
                <w:rFonts w:ascii="Times New Roman" w:eastAsia="Times New Roman" w:hAnsi="Times New Roman" w:cs="Times New Roman"/>
                <w:b/>
                <w:bCs/>
                <w:lang w:eastAsia="ru-RU"/>
              </w:rPr>
            </w:pPr>
          </w:p>
        </w:tc>
        <w:tc>
          <w:tcPr>
            <w:tcW w:w="222" w:type="pct"/>
          </w:tcPr>
          <w:p w14:paraId="00EFA0F6" w14:textId="77777777" w:rsidR="00B249AD" w:rsidRPr="00C63897" w:rsidRDefault="00B249AD" w:rsidP="00AC74D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3FEB09F" w14:textId="77777777" w:rsidR="00B249AD" w:rsidRPr="00C63897" w:rsidRDefault="00B249AD" w:rsidP="00AC74D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5CCA8087" w14:textId="77777777" w:rsidR="00B249AD" w:rsidRPr="00C63897" w:rsidRDefault="00B249AD" w:rsidP="00AC74D5">
            <w:pPr>
              <w:jc w:val="center"/>
              <w:rPr>
                <w:rFonts w:ascii="Times New Roman" w:eastAsia="Times New Roman" w:hAnsi="Times New Roman" w:cs="Times New Roman"/>
                <w:b/>
                <w:bCs/>
                <w:lang w:eastAsia="ru-RU"/>
              </w:rPr>
            </w:pPr>
          </w:p>
        </w:tc>
      </w:tr>
      <w:tr w:rsidR="00B249AD" w:rsidRPr="00C63897" w14:paraId="5B42839B" w14:textId="77777777" w:rsidTr="00AC74D5">
        <w:trPr>
          <w:trHeight w:val="314"/>
        </w:trPr>
        <w:tc>
          <w:tcPr>
            <w:tcW w:w="514" w:type="pct"/>
          </w:tcPr>
          <w:p w14:paraId="1E784658" w14:textId="77777777" w:rsidR="00B249AD" w:rsidRPr="00C63897" w:rsidRDefault="00B249AD" w:rsidP="00AC74D5">
            <w:pPr>
              <w:rPr>
                <w:rFonts w:ascii="Times New Roman" w:eastAsia="Times New Roman" w:hAnsi="Times New Roman" w:cs="Times New Roman"/>
                <w:bCs/>
                <w:lang w:eastAsia="ru-RU"/>
              </w:rPr>
            </w:pPr>
          </w:p>
        </w:tc>
        <w:tc>
          <w:tcPr>
            <w:tcW w:w="2134" w:type="pct"/>
          </w:tcPr>
          <w:p w14:paraId="072F557F" w14:textId="77777777" w:rsidR="00B249AD" w:rsidRPr="00C63897" w:rsidRDefault="00B249AD" w:rsidP="00AC74D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3DEF8D1A" w14:textId="06692760" w:rsidR="00B249AD" w:rsidRPr="00C63897" w:rsidRDefault="00D67D5F"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2A04FF7B" w14:textId="38080F49" w:rsidR="00B249AD" w:rsidRPr="00C63897" w:rsidRDefault="00D67D5F"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1CC9CDC7" w14:textId="77777777" w:rsidR="00B249AD" w:rsidRPr="00C63897" w:rsidRDefault="00B249AD" w:rsidP="00AC74D5">
            <w:pPr>
              <w:jc w:val="center"/>
              <w:rPr>
                <w:rFonts w:ascii="Times New Roman" w:eastAsia="Times New Roman" w:hAnsi="Times New Roman" w:cs="Times New Roman"/>
                <w:b/>
                <w:bCs/>
                <w:lang w:eastAsia="ru-RU"/>
              </w:rPr>
            </w:pPr>
          </w:p>
        </w:tc>
        <w:tc>
          <w:tcPr>
            <w:tcW w:w="607" w:type="pct"/>
            <w:gridSpan w:val="3"/>
            <w:shd w:val="clear" w:color="auto" w:fill="auto"/>
          </w:tcPr>
          <w:p w14:paraId="04E818B3" w14:textId="77777777" w:rsidR="00B249AD" w:rsidRPr="00C63897" w:rsidRDefault="00B249AD" w:rsidP="00AC74D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708307E" w14:textId="489312C3" w:rsidR="00B249AD" w:rsidRPr="00C63897" w:rsidRDefault="00D67D5F"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703924B7" w14:textId="77777777" w:rsidR="00B249AD" w:rsidRPr="00C63897" w:rsidRDefault="00B249AD" w:rsidP="00AC74D5">
            <w:pPr>
              <w:jc w:val="center"/>
              <w:rPr>
                <w:rFonts w:ascii="Times New Roman" w:eastAsia="Times New Roman" w:hAnsi="Times New Roman" w:cs="Times New Roman"/>
                <w:b/>
                <w:bCs/>
                <w:lang w:eastAsia="ru-RU"/>
              </w:rPr>
            </w:pPr>
          </w:p>
        </w:tc>
      </w:tr>
      <w:tr w:rsidR="00B249AD" w:rsidRPr="00C63897" w14:paraId="62FA0443" w14:textId="77777777" w:rsidTr="00AC74D5">
        <w:trPr>
          <w:trHeight w:val="314"/>
        </w:trPr>
        <w:tc>
          <w:tcPr>
            <w:tcW w:w="514" w:type="pct"/>
          </w:tcPr>
          <w:p w14:paraId="21BFA65B" w14:textId="77777777" w:rsidR="00B249AD" w:rsidRPr="00C63897" w:rsidRDefault="00B249AD" w:rsidP="00AC74D5">
            <w:pPr>
              <w:rPr>
                <w:rFonts w:ascii="Times New Roman" w:eastAsia="Times New Roman" w:hAnsi="Times New Roman" w:cs="Times New Roman"/>
                <w:lang w:eastAsia="ru-RU"/>
              </w:rPr>
            </w:pPr>
          </w:p>
        </w:tc>
        <w:tc>
          <w:tcPr>
            <w:tcW w:w="2134" w:type="pct"/>
          </w:tcPr>
          <w:p w14:paraId="505DAAC1" w14:textId="77777777" w:rsidR="00B249AD" w:rsidRPr="00C63897" w:rsidRDefault="00B249AD" w:rsidP="00AC74D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346C82B5" w14:textId="10D88A36" w:rsidR="00B249AD" w:rsidRPr="00C63897" w:rsidRDefault="00D67D5F"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41DF365E" w14:textId="77777777" w:rsidR="00B249AD" w:rsidRPr="00C63897" w:rsidRDefault="00B249AD"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2B357B1B" w14:textId="77777777" w:rsidR="00B249AD" w:rsidRPr="00C63897" w:rsidRDefault="00B249AD" w:rsidP="00AC74D5">
            <w:pPr>
              <w:jc w:val="center"/>
              <w:rPr>
                <w:rFonts w:ascii="Times New Roman" w:eastAsia="Times New Roman" w:hAnsi="Times New Roman" w:cs="Times New Roman"/>
                <w:b/>
                <w:bCs/>
                <w:lang w:eastAsia="ru-RU"/>
              </w:rPr>
            </w:pPr>
          </w:p>
        </w:tc>
        <w:tc>
          <w:tcPr>
            <w:tcW w:w="607" w:type="pct"/>
            <w:gridSpan w:val="3"/>
            <w:shd w:val="clear" w:color="auto" w:fill="auto"/>
          </w:tcPr>
          <w:p w14:paraId="3DC0952C" w14:textId="77777777" w:rsidR="00B249AD" w:rsidRPr="00C63897" w:rsidRDefault="00B249AD" w:rsidP="00AC74D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0279513" w14:textId="77777777" w:rsidR="00B249AD" w:rsidRPr="00C63897" w:rsidRDefault="00B249AD" w:rsidP="00AC74D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98EB672" w14:textId="77777777" w:rsidR="00B249AD" w:rsidRPr="00C63897" w:rsidRDefault="00B249AD"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249AD" w:rsidRPr="00C63897" w14:paraId="26988C71" w14:textId="77777777" w:rsidTr="00AC74D5">
        <w:tc>
          <w:tcPr>
            <w:tcW w:w="514" w:type="pct"/>
          </w:tcPr>
          <w:p w14:paraId="2C8257CE" w14:textId="77777777" w:rsidR="00B249AD" w:rsidRPr="00C63897" w:rsidRDefault="00B249AD" w:rsidP="00AC74D5">
            <w:pPr>
              <w:suppressAutoHyphens/>
              <w:rPr>
                <w:rFonts w:ascii="Times New Roman" w:eastAsia="Times New Roman" w:hAnsi="Times New Roman" w:cs="Times New Roman"/>
                <w:lang w:eastAsia="ru-RU"/>
              </w:rPr>
            </w:pPr>
          </w:p>
        </w:tc>
        <w:tc>
          <w:tcPr>
            <w:tcW w:w="2134" w:type="pct"/>
          </w:tcPr>
          <w:p w14:paraId="1F6F4F08" w14:textId="77777777" w:rsidR="00B249AD" w:rsidRPr="00C63897" w:rsidRDefault="00B249AD" w:rsidP="00AC74D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0C37AD8B" w14:textId="11F5375F" w:rsidR="00B249AD" w:rsidRPr="00C63897" w:rsidRDefault="008C7349" w:rsidP="00AC74D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5" w:type="pct"/>
            <w:shd w:val="clear" w:color="auto" w:fill="auto"/>
          </w:tcPr>
          <w:p w14:paraId="4F09537C" w14:textId="77777777" w:rsidR="00B249AD" w:rsidRPr="00C63897" w:rsidRDefault="00B249AD" w:rsidP="00AC74D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33D49969" w14:textId="77777777" w:rsidR="00B249AD" w:rsidRPr="00C63897" w:rsidRDefault="00B249AD" w:rsidP="00AC74D5">
            <w:pPr>
              <w:jc w:val="center"/>
              <w:rPr>
                <w:rFonts w:ascii="Times New Roman" w:eastAsia="Times New Roman" w:hAnsi="Times New Roman" w:cs="Times New Roman"/>
                <w:i/>
                <w:lang w:eastAsia="ru-RU"/>
              </w:rPr>
            </w:pPr>
          </w:p>
        </w:tc>
        <w:tc>
          <w:tcPr>
            <w:tcW w:w="607" w:type="pct"/>
            <w:gridSpan w:val="3"/>
            <w:shd w:val="clear" w:color="auto" w:fill="auto"/>
          </w:tcPr>
          <w:p w14:paraId="7E0E110E" w14:textId="77777777" w:rsidR="00B249AD" w:rsidRPr="00C63897" w:rsidRDefault="00B249AD" w:rsidP="00AC74D5">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CB143F6" w14:textId="77777777" w:rsidR="00B249AD" w:rsidRPr="00C63897" w:rsidRDefault="00B249AD" w:rsidP="00AC74D5">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37893A91" w14:textId="77777777" w:rsidR="00B249AD" w:rsidRPr="00C63897" w:rsidRDefault="00B249AD" w:rsidP="00AC74D5">
            <w:pPr>
              <w:jc w:val="center"/>
              <w:rPr>
                <w:rFonts w:ascii="Times New Roman" w:eastAsia="Times New Roman" w:hAnsi="Times New Roman" w:cs="Times New Roman"/>
                <w:i/>
                <w:lang w:eastAsia="ru-RU"/>
              </w:rPr>
            </w:pPr>
          </w:p>
        </w:tc>
      </w:tr>
      <w:tr w:rsidR="00B249AD" w:rsidRPr="00C63897" w14:paraId="740F16FB" w14:textId="77777777" w:rsidTr="00AC74D5">
        <w:trPr>
          <w:trHeight w:val="217"/>
        </w:trPr>
        <w:tc>
          <w:tcPr>
            <w:tcW w:w="514" w:type="pct"/>
          </w:tcPr>
          <w:p w14:paraId="455094A1" w14:textId="77777777" w:rsidR="00B249AD" w:rsidRPr="00C63897" w:rsidRDefault="00B249AD" w:rsidP="00AC74D5">
            <w:pPr>
              <w:rPr>
                <w:rFonts w:ascii="Times New Roman" w:eastAsia="Times New Roman" w:hAnsi="Times New Roman" w:cs="Times New Roman"/>
                <w:b/>
                <w:i/>
                <w:lang w:eastAsia="ru-RU"/>
              </w:rPr>
            </w:pPr>
          </w:p>
        </w:tc>
        <w:tc>
          <w:tcPr>
            <w:tcW w:w="2134" w:type="pct"/>
          </w:tcPr>
          <w:p w14:paraId="3F62CC90" w14:textId="77777777" w:rsidR="00B249AD" w:rsidRPr="00C63897" w:rsidRDefault="00B249AD" w:rsidP="00AC74D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4C4E959D" w14:textId="3345941C" w:rsidR="00B249AD" w:rsidRPr="007729AC" w:rsidRDefault="00D67D5F" w:rsidP="00AC74D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8C7349">
              <w:rPr>
                <w:rFonts w:ascii="Times New Roman" w:eastAsia="Times New Roman" w:hAnsi="Times New Roman" w:cs="Times New Roman"/>
                <w:b/>
                <w:bCs/>
                <w:lang w:eastAsia="ru-RU"/>
              </w:rPr>
              <w:t>99</w:t>
            </w:r>
          </w:p>
        </w:tc>
        <w:tc>
          <w:tcPr>
            <w:tcW w:w="315" w:type="pct"/>
          </w:tcPr>
          <w:p w14:paraId="7DCE980D" w14:textId="5A4FF54A" w:rsidR="00B249AD" w:rsidRPr="00C63897" w:rsidRDefault="00D67D5F"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30" w:type="pct"/>
            <w:shd w:val="clear" w:color="auto" w:fill="D9D9D9" w:themeFill="background1" w:themeFillShade="D9"/>
          </w:tcPr>
          <w:p w14:paraId="79AC19C3" w14:textId="05684B7C" w:rsidR="00B249AD" w:rsidRPr="007729AC" w:rsidRDefault="00D67D5F" w:rsidP="00AC74D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w:t>
            </w:r>
          </w:p>
        </w:tc>
        <w:tc>
          <w:tcPr>
            <w:tcW w:w="165" w:type="pct"/>
          </w:tcPr>
          <w:p w14:paraId="5A655589" w14:textId="77777777" w:rsidR="00B249AD" w:rsidRPr="00C63897" w:rsidRDefault="00B249AD" w:rsidP="00AC74D5">
            <w:pPr>
              <w:jc w:val="center"/>
              <w:rPr>
                <w:rFonts w:ascii="Times New Roman" w:eastAsia="Times New Roman" w:hAnsi="Times New Roman" w:cs="Times New Roman"/>
                <w:b/>
                <w:i/>
                <w:lang w:eastAsia="ru-RU"/>
              </w:rPr>
            </w:pPr>
          </w:p>
        </w:tc>
        <w:tc>
          <w:tcPr>
            <w:tcW w:w="220" w:type="pct"/>
          </w:tcPr>
          <w:p w14:paraId="7C8F40CF" w14:textId="77777777" w:rsidR="00B249AD" w:rsidRPr="00C63897" w:rsidRDefault="00B249AD" w:rsidP="00AC74D5">
            <w:pPr>
              <w:jc w:val="center"/>
              <w:rPr>
                <w:rFonts w:ascii="Times New Roman" w:eastAsia="Times New Roman" w:hAnsi="Times New Roman" w:cs="Times New Roman"/>
                <w:b/>
                <w:i/>
                <w:lang w:eastAsia="ru-RU"/>
              </w:rPr>
            </w:pPr>
          </w:p>
        </w:tc>
        <w:tc>
          <w:tcPr>
            <w:tcW w:w="222" w:type="pct"/>
          </w:tcPr>
          <w:p w14:paraId="1EB62F73" w14:textId="77777777" w:rsidR="00B249AD" w:rsidRPr="00C63897" w:rsidRDefault="00B249AD" w:rsidP="00AC74D5">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4E471822" w14:textId="0B1C10CE" w:rsidR="00B249AD" w:rsidRPr="00C63897" w:rsidRDefault="00D67D5F"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0" w:type="pct"/>
            <w:shd w:val="clear" w:color="auto" w:fill="D9D9D9" w:themeFill="background1" w:themeFillShade="D9"/>
          </w:tcPr>
          <w:p w14:paraId="1875A386" w14:textId="77777777" w:rsidR="00B249AD" w:rsidRPr="00C63897" w:rsidRDefault="00B249AD"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1F18A15" w14:textId="77777777" w:rsidR="00B249AD" w:rsidRDefault="00B249AD" w:rsidP="00B249AD">
      <w:pPr>
        <w:spacing w:after="200" w:line="276" w:lineRule="auto"/>
        <w:rPr>
          <w:rFonts w:ascii="Times New Roman" w:eastAsia="Times New Roman" w:hAnsi="Times New Roman" w:cs="Times New Roman"/>
          <w:b/>
          <w:i/>
          <w:color w:val="0070C0"/>
          <w:sz w:val="24"/>
          <w:szCs w:val="24"/>
          <w:lang w:eastAsia="ru-RU"/>
        </w:rPr>
      </w:pPr>
    </w:p>
    <w:p w14:paraId="2A4AF483" w14:textId="77777777" w:rsidR="00B249AD" w:rsidRDefault="00B249AD" w:rsidP="00B249A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5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179"/>
      </w:tblGrid>
      <w:tr w:rsidR="008C320F" w14:paraId="77BF2D58" w14:textId="77777777" w:rsidTr="008C320F">
        <w:tc>
          <w:tcPr>
            <w:tcW w:w="1236" w:type="pct"/>
            <w:vAlign w:val="center"/>
            <w:hideMark/>
          </w:tcPr>
          <w:p w14:paraId="29AD53CA" w14:textId="02ED921B" w:rsidR="008C320F" w:rsidRDefault="008C320F" w:rsidP="008C320F">
            <w:pPr>
              <w:jc w:val="center"/>
              <w:rPr>
                <w:rFonts w:ascii="Times New Roman" w:hAnsi="Times New Roman"/>
                <w:b/>
                <w:szCs w:val="24"/>
              </w:rPr>
            </w:pPr>
            <w:r w:rsidRPr="00C13371">
              <w:rPr>
                <w:rFonts w:ascii="Times New Roman" w:eastAsia="Times New Roman" w:hAnsi="Times New Roman" w:cs="Times New Roman"/>
                <w:b/>
                <w:bCs/>
                <w:lang w:eastAsia="ru-RU"/>
              </w:rPr>
              <w:t>Наименование разделов и тем</w:t>
            </w:r>
          </w:p>
        </w:tc>
        <w:tc>
          <w:tcPr>
            <w:tcW w:w="3764" w:type="pct"/>
            <w:vAlign w:val="center"/>
            <w:hideMark/>
          </w:tcPr>
          <w:p w14:paraId="7D0D067F" w14:textId="0B9C69EA" w:rsidR="008C320F" w:rsidRDefault="008C320F" w:rsidP="008C320F">
            <w:pPr>
              <w:suppressAutoHyphens/>
              <w:jc w:val="center"/>
              <w:rPr>
                <w:rFonts w:ascii="Times New Roman" w:hAnsi="Times New Roman"/>
                <w:b/>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C320F" w14:paraId="33AF5C3D" w14:textId="77777777" w:rsidTr="008C320F">
        <w:tc>
          <w:tcPr>
            <w:tcW w:w="5000" w:type="pct"/>
            <w:gridSpan w:val="2"/>
            <w:tcBorders>
              <w:top w:val="single" w:sz="4" w:space="0" w:color="auto"/>
              <w:left w:val="single" w:sz="4" w:space="0" w:color="auto"/>
              <w:bottom w:val="single" w:sz="4" w:space="0" w:color="auto"/>
              <w:right w:val="single" w:sz="4" w:space="0" w:color="auto"/>
            </w:tcBorders>
            <w:hideMark/>
          </w:tcPr>
          <w:p w14:paraId="46DD5269" w14:textId="77777777" w:rsidR="008C320F" w:rsidRDefault="008C320F">
            <w:pPr>
              <w:rPr>
                <w:rFonts w:ascii="Times New Roman" w:hAnsi="Times New Roman"/>
                <w:b/>
                <w:bCs/>
                <w:sz w:val="24"/>
                <w:szCs w:val="24"/>
              </w:rPr>
            </w:pPr>
            <w:r>
              <w:rPr>
                <w:rFonts w:ascii="Times New Roman" w:hAnsi="Times New Roman"/>
                <w:b/>
                <w:bCs/>
                <w:sz w:val="24"/>
                <w:szCs w:val="24"/>
              </w:rPr>
              <w:t>Раздел 1.</w:t>
            </w:r>
            <w:r>
              <w:rPr>
                <w:rFonts w:ascii="Times New Roman" w:eastAsia="Calibri" w:hAnsi="Times New Roman"/>
                <w:b/>
                <w:bCs/>
                <w:sz w:val="24"/>
                <w:szCs w:val="24"/>
              </w:rPr>
              <w:t xml:space="preserve"> </w:t>
            </w:r>
            <w:r>
              <w:rPr>
                <w:rFonts w:ascii="Times New Roman" w:hAnsi="Times New Roman"/>
                <w:b/>
                <w:sz w:val="24"/>
                <w:szCs w:val="24"/>
              </w:rPr>
              <w:t>Технология выполнения облицовочных работ</w:t>
            </w:r>
          </w:p>
        </w:tc>
      </w:tr>
      <w:tr w:rsidR="008C320F" w14:paraId="63A74733" w14:textId="77777777" w:rsidTr="008C320F">
        <w:tc>
          <w:tcPr>
            <w:tcW w:w="5000" w:type="pct"/>
            <w:gridSpan w:val="2"/>
            <w:tcBorders>
              <w:top w:val="single" w:sz="4" w:space="0" w:color="auto"/>
              <w:left w:val="single" w:sz="4" w:space="0" w:color="auto"/>
              <w:bottom w:val="single" w:sz="4" w:space="0" w:color="auto"/>
              <w:right w:val="single" w:sz="4" w:space="0" w:color="auto"/>
            </w:tcBorders>
            <w:hideMark/>
          </w:tcPr>
          <w:p w14:paraId="69725EAF" w14:textId="77777777" w:rsidR="008C320F" w:rsidRDefault="008C320F">
            <w:pPr>
              <w:rPr>
                <w:rFonts w:ascii="Times New Roman" w:hAnsi="Times New Roman"/>
                <w:i/>
                <w:sz w:val="24"/>
                <w:szCs w:val="24"/>
              </w:rPr>
            </w:pPr>
            <w:r>
              <w:rPr>
                <w:rFonts w:ascii="Times New Roman" w:eastAsia="Calibri" w:hAnsi="Times New Roman"/>
                <w:b/>
                <w:bCs/>
                <w:sz w:val="24"/>
                <w:szCs w:val="24"/>
              </w:rPr>
              <w:t xml:space="preserve">МДК 02.01. </w:t>
            </w:r>
            <w:r>
              <w:rPr>
                <w:rFonts w:ascii="Times New Roman" w:hAnsi="Times New Roman"/>
                <w:b/>
                <w:bCs/>
                <w:sz w:val="24"/>
                <w:szCs w:val="24"/>
              </w:rPr>
              <w:t>Технология отделочных и облицовочных работ</w:t>
            </w:r>
          </w:p>
        </w:tc>
      </w:tr>
      <w:tr w:rsidR="008C320F" w14:paraId="1683CFFB"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23635163" w14:textId="77777777" w:rsidR="008C320F" w:rsidRDefault="008C320F">
            <w:pPr>
              <w:rPr>
                <w:rFonts w:ascii="Times New Roman" w:hAnsi="Times New Roman"/>
                <w:sz w:val="24"/>
                <w:szCs w:val="24"/>
              </w:rPr>
            </w:pPr>
            <w:r>
              <w:rPr>
                <w:rFonts w:ascii="Times New Roman" w:eastAsia="Calibri" w:hAnsi="Times New Roman"/>
                <w:b/>
                <w:bCs/>
                <w:sz w:val="24"/>
                <w:szCs w:val="24"/>
              </w:rPr>
              <w:t xml:space="preserve">Тема 1.1. </w:t>
            </w:r>
            <w:r>
              <w:rPr>
                <w:rFonts w:ascii="Times New Roman" w:hAnsi="Times New Roman"/>
                <w:sz w:val="24"/>
                <w:szCs w:val="24"/>
              </w:rPr>
              <w:t>Виды облицовывания</w:t>
            </w:r>
          </w:p>
        </w:tc>
        <w:tc>
          <w:tcPr>
            <w:tcW w:w="3764" w:type="pct"/>
            <w:tcBorders>
              <w:top w:val="single" w:sz="4" w:space="0" w:color="auto"/>
              <w:left w:val="single" w:sz="4" w:space="0" w:color="auto"/>
              <w:bottom w:val="single" w:sz="4" w:space="0" w:color="auto"/>
              <w:right w:val="single" w:sz="4" w:space="0" w:color="auto"/>
            </w:tcBorders>
            <w:hideMark/>
          </w:tcPr>
          <w:p w14:paraId="3435FEFC" w14:textId="77777777" w:rsidR="008C320F" w:rsidRDefault="008C320F">
            <w:pPr>
              <w:rPr>
                <w:rFonts w:ascii="Times New Roman" w:hAnsi="Times New Roman"/>
                <w:b/>
                <w:sz w:val="24"/>
                <w:szCs w:val="24"/>
              </w:rPr>
            </w:pPr>
            <w:r>
              <w:rPr>
                <w:rFonts w:ascii="Times New Roman" w:hAnsi="Times New Roman"/>
                <w:b/>
                <w:bCs/>
                <w:sz w:val="24"/>
                <w:szCs w:val="24"/>
              </w:rPr>
              <w:t xml:space="preserve">Содержание </w:t>
            </w:r>
          </w:p>
        </w:tc>
      </w:tr>
      <w:tr w:rsidR="008C320F" w14:paraId="08C9E005"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59CEA021" w14:textId="77777777" w:rsidR="008C320F" w:rsidRDefault="008C320F">
            <w:pPr>
              <w:rPr>
                <w:rFonts w:ascii="Times New Roman" w:hAnsi="Times New Roman"/>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66E20AEC" w14:textId="77777777" w:rsidR="008C320F" w:rsidRDefault="008C320F">
            <w:pPr>
              <w:rPr>
                <w:rFonts w:ascii="Times New Roman" w:hAnsi="Times New Roman"/>
                <w:bCs/>
                <w:sz w:val="24"/>
                <w:szCs w:val="24"/>
              </w:rPr>
            </w:pPr>
            <w:r>
              <w:rPr>
                <w:rFonts w:ascii="Times New Roman" w:hAnsi="Times New Roman"/>
                <w:sz w:val="24"/>
                <w:szCs w:val="24"/>
              </w:rPr>
              <w:t>1. Назначение облицовывания. Виды облицовывания. Область применения</w:t>
            </w:r>
          </w:p>
        </w:tc>
      </w:tr>
      <w:tr w:rsidR="008C320F" w14:paraId="07E544EA"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3A3E2F4" w14:textId="77777777" w:rsidR="008C320F" w:rsidRDefault="008C320F">
            <w:pPr>
              <w:rPr>
                <w:rFonts w:ascii="Times New Roman" w:hAnsi="Times New Roman"/>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01467AE5" w14:textId="77777777" w:rsidR="008C320F" w:rsidRDefault="008C320F">
            <w:pPr>
              <w:jc w:val="both"/>
              <w:rPr>
                <w:rFonts w:ascii="Times New Roman" w:hAnsi="Times New Roman"/>
                <w:sz w:val="24"/>
                <w:szCs w:val="24"/>
              </w:rPr>
            </w:pPr>
            <w:r>
              <w:rPr>
                <w:rFonts w:ascii="Times New Roman" w:hAnsi="Times New Roman"/>
                <w:sz w:val="24"/>
                <w:szCs w:val="24"/>
              </w:rPr>
              <w:t>2.Материалы, применяемые для облицовывания</w:t>
            </w:r>
          </w:p>
        </w:tc>
      </w:tr>
      <w:tr w:rsidR="008C320F" w14:paraId="1061810A"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01916E73" w14:textId="77777777" w:rsidR="008C320F" w:rsidRDefault="008C320F">
            <w:pPr>
              <w:rPr>
                <w:rFonts w:ascii="Times New Roman" w:hAnsi="Times New Roman"/>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4346DB8D" w14:textId="77777777" w:rsidR="008C320F" w:rsidRDefault="008C320F">
            <w:pPr>
              <w:suppressAutoHyphens/>
              <w:jc w:val="both"/>
              <w:rPr>
                <w:rFonts w:ascii="Times New Roman" w:hAnsi="Times New Roman"/>
                <w:b/>
                <w:sz w:val="24"/>
                <w:szCs w:val="24"/>
              </w:rPr>
            </w:pPr>
            <w:r>
              <w:rPr>
                <w:rFonts w:ascii="Times New Roman" w:hAnsi="Times New Roman"/>
                <w:b/>
                <w:bCs/>
                <w:sz w:val="24"/>
                <w:szCs w:val="24"/>
              </w:rPr>
              <w:t xml:space="preserve">В том числе практических занятий </w:t>
            </w:r>
          </w:p>
        </w:tc>
      </w:tr>
      <w:tr w:rsidR="008C320F" w14:paraId="38EE2BB2"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07A00493" w14:textId="77777777" w:rsidR="008C320F" w:rsidRDefault="008C320F">
            <w:pPr>
              <w:rPr>
                <w:rFonts w:ascii="Times New Roman" w:hAnsi="Times New Roman"/>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0DC27C3" w14:textId="77777777" w:rsidR="008C320F" w:rsidRDefault="008C320F">
            <w:pPr>
              <w:rPr>
                <w:rFonts w:ascii="Times New Roman" w:eastAsia="Calibri" w:hAnsi="Times New Roman"/>
                <w:b/>
                <w:bCs/>
                <w:sz w:val="24"/>
                <w:szCs w:val="24"/>
              </w:rPr>
            </w:pPr>
            <w:r>
              <w:rPr>
                <w:rFonts w:ascii="Times New Roman" w:eastAsia="Calibri" w:hAnsi="Times New Roman"/>
                <w:b/>
                <w:bCs/>
                <w:sz w:val="24"/>
                <w:szCs w:val="24"/>
              </w:rPr>
              <w:t>Практическое занятие № 1.</w:t>
            </w:r>
            <w:r>
              <w:rPr>
                <w:rFonts w:ascii="Times New Roman" w:eastAsia="Calibri" w:hAnsi="Times New Roman"/>
                <w:sz w:val="24"/>
                <w:szCs w:val="24"/>
              </w:rPr>
              <w:t xml:space="preserve"> </w:t>
            </w:r>
            <w:r>
              <w:rPr>
                <w:rFonts w:ascii="Times New Roman" w:hAnsi="Times New Roman"/>
                <w:sz w:val="24"/>
                <w:szCs w:val="24"/>
              </w:rPr>
              <w:t>Определение вида облицовочного материала по представленным образцам</w:t>
            </w:r>
          </w:p>
        </w:tc>
      </w:tr>
      <w:tr w:rsidR="008C320F" w14:paraId="79E32F55"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240F2CEC" w14:textId="77777777" w:rsidR="008C320F" w:rsidRDefault="008C320F">
            <w:pPr>
              <w:rPr>
                <w:rFonts w:ascii="Times New Roman" w:eastAsia="Times New Roman" w:hAnsi="Times New Roman"/>
                <w:bCs/>
                <w:sz w:val="24"/>
                <w:szCs w:val="24"/>
                <w:lang w:eastAsia="ru-RU"/>
              </w:rPr>
            </w:pPr>
            <w:r>
              <w:rPr>
                <w:rFonts w:ascii="Times New Roman" w:hAnsi="Times New Roman"/>
                <w:b/>
                <w:bCs/>
                <w:sz w:val="24"/>
                <w:szCs w:val="24"/>
              </w:rPr>
              <w:t xml:space="preserve">Тема 1.2. </w:t>
            </w:r>
            <w:r>
              <w:rPr>
                <w:rFonts w:ascii="Times New Roman" w:hAnsi="Times New Roman"/>
                <w:sz w:val="24"/>
                <w:szCs w:val="24"/>
              </w:rPr>
              <w:t xml:space="preserve">Подготовка основы и листовых материалов </w:t>
            </w:r>
            <w:r>
              <w:rPr>
                <w:rFonts w:ascii="Times New Roman" w:hAnsi="Times New Roman"/>
                <w:sz w:val="24"/>
                <w:szCs w:val="24"/>
              </w:rPr>
              <w:br/>
              <w:t>под облицовывание</w:t>
            </w:r>
          </w:p>
        </w:tc>
        <w:tc>
          <w:tcPr>
            <w:tcW w:w="3764" w:type="pct"/>
            <w:tcBorders>
              <w:top w:val="single" w:sz="4" w:space="0" w:color="auto"/>
              <w:left w:val="single" w:sz="4" w:space="0" w:color="auto"/>
              <w:bottom w:val="single" w:sz="4" w:space="0" w:color="auto"/>
              <w:right w:val="single" w:sz="4" w:space="0" w:color="auto"/>
            </w:tcBorders>
            <w:hideMark/>
          </w:tcPr>
          <w:p w14:paraId="753B2ABB" w14:textId="77777777" w:rsidR="008C320F" w:rsidRDefault="008C320F">
            <w:pPr>
              <w:rPr>
                <w:rFonts w:ascii="Times New Roman" w:eastAsia="Calibri" w:hAnsi="Times New Roman"/>
                <w:sz w:val="24"/>
                <w:szCs w:val="24"/>
              </w:rPr>
            </w:pPr>
            <w:r>
              <w:rPr>
                <w:rFonts w:ascii="Times New Roman" w:hAnsi="Times New Roman"/>
                <w:b/>
                <w:bCs/>
                <w:sz w:val="24"/>
                <w:szCs w:val="24"/>
              </w:rPr>
              <w:t>Содержание</w:t>
            </w:r>
          </w:p>
        </w:tc>
      </w:tr>
      <w:tr w:rsidR="008C320F" w14:paraId="1D29290B"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1B9BC332"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419C1D9F" w14:textId="77777777" w:rsidR="008C320F" w:rsidRDefault="008C320F">
            <w:pPr>
              <w:jc w:val="both"/>
              <w:rPr>
                <w:rFonts w:ascii="Times New Roman" w:eastAsia="Calibri" w:hAnsi="Times New Roman"/>
                <w:sz w:val="24"/>
                <w:szCs w:val="24"/>
              </w:rPr>
            </w:pPr>
            <w:r>
              <w:rPr>
                <w:rFonts w:ascii="Times New Roman" w:hAnsi="Times New Roman"/>
                <w:sz w:val="24"/>
                <w:szCs w:val="24"/>
              </w:rPr>
              <w:t>1. Подготовка под облицовывание деталей из массива древесины и плит</w:t>
            </w:r>
          </w:p>
        </w:tc>
      </w:tr>
      <w:tr w:rsidR="008C320F" w14:paraId="7E9CE7E7"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F183B06"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6F9D3F93" w14:textId="77777777" w:rsidR="008C320F" w:rsidRDefault="008C320F">
            <w:pPr>
              <w:jc w:val="both"/>
              <w:rPr>
                <w:rFonts w:ascii="Times New Roman" w:eastAsia="Times New Roman" w:hAnsi="Times New Roman"/>
                <w:sz w:val="24"/>
                <w:szCs w:val="24"/>
                <w:lang w:eastAsia="ru-RU"/>
              </w:rPr>
            </w:pPr>
            <w:r>
              <w:rPr>
                <w:rFonts w:ascii="Times New Roman" w:hAnsi="Times New Roman"/>
                <w:sz w:val="24"/>
                <w:szCs w:val="24"/>
              </w:rPr>
              <w:t>2. Подготовка шпона под облицовывание</w:t>
            </w:r>
          </w:p>
        </w:tc>
      </w:tr>
      <w:tr w:rsidR="008C320F" w14:paraId="7FD5EB16"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647992B6"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6FE2B75" w14:textId="77777777" w:rsidR="008C320F" w:rsidRDefault="008C320F">
            <w:pPr>
              <w:rPr>
                <w:rFonts w:ascii="Times New Roman" w:eastAsia="Calibri" w:hAnsi="Times New Roman"/>
                <w:b/>
                <w:sz w:val="24"/>
                <w:szCs w:val="24"/>
              </w:rPr>
            </w:pPr>
            <w:r>
              <w:rPr>
                <w:rFonts w:ascii="Times New Roman" w:hAnsi="Times New Roman"/>
                <w:b/>
                <w:bCs/>
                <w:sz w:val="24"/>
                <w:szCs w:val="24"/>
              </w:rPr>
              <w:t>В том числе практических занятий</w:t>
            </w:r>
          </w:p>
        </w:tc>
      </w:tr>
      <w:tr w:rsidR="008C320F" w14:paraId="6E69D5F7"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CA8A50D"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7CD0B983" w14:textId="77777777" w:rsidR="008C320F" w:rsidRDefault="008C320F">
            <w:pPr>
              <w:rPr>
                <w:rFonts w:ascii="Times New Roman" w:eastAsia="Calibri" w:hAnsi="Times New Roman"/>
                <w:sz w:val="24"/>
                <w:szCs w:val="24"/>
              </w:rPr>
            </w:pPr>
            <w:r>
              <w:rPr>
                <w:rFonts w:ascii="Times New Roman" w:eastAsia="Calibri" w:hAnsi="Times New Roman"/>
                <w:b/>
                <w:bCs/>
                <w:sz w:val="24"/>
                <w:szCs w:val="24"/>
              </w:rPr>
              <w:t xml:space="preserve">Практическое занятие № 2. </w:t>
            </w:r>
            <w:r>
              <w:rPr>
                <w:rFonts w:ascii="Times New Roman" w:hAnsi="Times New Roman"/>
                <w:sz w:val="24"/>
                <w:szCs w:val="24"/>
              </w:rPr>
              <w:t>Технологическая карта выполнения фигурного набора шпона</w:t>
            </w:r>
          </w:p>
        </w:tc>
      </w:tr>
      <w:tr w:rsidR="008C320F" w14:paraId="17197348"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6D425CD7" w14:textId="77777777" w:rsidR="008C320F" w:rsidRDefault="008C320F">
            <w:pPr>
              <w:rPr>
                <w:rFonts w:ascii="Times New Roman" w:eastAsia="Times New Roman" w:hAnsi="Times New Roman"/>
                <w:bCs/>
                <w:sz w:val="24"/>
                <w:szCs w:val="24"/>
                <w:lang w:eastAsia="ru-RU"/>
              </w:rPr>
            </w:pPr>
            <w:r>
              <w:rPr>
                <w:rFonts w:ascii="Times New Roman" w:eastAsia="Calibri" w:hAnsi="Times New Roman"/>
                <w:b/>
                <w:bCs/>
                <w:sz w:val="24"/>
                <w:szCs w:val="24"/>
              </w:rPr>
              <w:t xml:space="preserve">Тема 1.3. </w:t>
            </w:r>
            <w:r>
              <w:rPr>
                <w:rFonts w:ascii="Times New Roman" w:hAnsi="Times New Roman"/>
                <w:sz w:val="24"/>
                <w:szCs w:val="24"/>
              </w:rPr>
              <w:t>Технология облицовывания</w:t>
            </w:r>
          </w:p>
        </w:tc>
        <w:tc>
          <w:tcPr>
            <w:tcW w:w="3764" w:type="pct"/>
            <w:tcBorders>
              <w:top w:val="single" w:sz="4" w:space="0" w:color="auto"/>
              <w:left w:val="single" w:sz="4" w:space="0" w:color="auto"/>
              <w:bottom w:val="single" w:sz="4" w:space="0" w:color="auto"/>
              <w:right w:val="single" w:sz="4" w:space="0" w:color="auto"/>
            </w:tcBorders>
            <w:hideMark/>
          </w:tcPr>
          <w:p w14:paraId="25F0848A" w14:textId="77777777" w:rsidR="008C320F" w:rsidRDefault="008C320F">
            <w:pPr>
              <w:rPr>
                <w:rFonts w:ascii="Times New Roman" w:eastAsia="Calibri" w:hAnsi="Times New Roman"/>
                <w:b/>
                <w:sz w:val="24"/>
                <w:szCs w:val="24"/>
              </w:rPr>
            </w:pPr>
            <w:r>
              <w:rPr>
                <w:rFonts w:ascii="Times New Roman" w:eastAsia="Calibri" w:hAnsi="Times New Roman"/>
                <w:b/>
                <w:sz w:val="24"/>
                <w:szCs w:val="24"/>
              </w:rPr>
              <w:t>Содержание</w:t>
            </w:r>
          </w:p>
        </w:tc>
      </w:tr>
      <w:tr w:rsidR="008C320F" w14:paraId="0E2DD7F2"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6686021"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D3CBD10" w14:textId="77777777" w:rsidR="008C320F" w:rsidRDefault="008C320F">
            <w:pPr>
              <w:jc w:val="both"/>
              <w:rPr>
                <w:rFonts w:ascii="Times New Roman" w:eastAsia="Calibri" w:hAnsi="Times New Roman"/>
                <w:sz w:val="24"/>
                <w:szCs w:val="24"/>
              </w:rPr>
            </w:pPr>
            <w:r>
              <w:rPr>
                <w:rFonts w:ascii="Times New Roman" w:hAnsi="Times New Roman"/>
                <w:sz w:val="24"/>
                <w:szCs w:val="24"/>
              </w:rPr>
              <w:t>1. Облицовывание вручную и в винтовых приспособлениях</w:t>
            </w:r>
          </w:p>
        </w:tc>
      </w:tr>
      <w:tr w:rsidR="008C320F" w14:paraId="310061A5"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0FC21D2F"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4E64561" w14:textId="77777777" w:rsidR="008C320F" w:rsidRDefault="008C320F">
            <w:pPr>
              <w:jc w:val="both"/>
              <w:rPr>
                <w:rFonts w:ascii="Times New Roman" w:eastAsia="Calibri" w:hAnsi="Times New Roman"/>
                <w:sz w:val="24"/>
                <w:szCs w:val="24"/>
              </w:rPr>
            </w:pPr>
            <w:r>
              <w:rPr>
                <w:rFonts w:ascii="Times New Roman" w:hAnsi="Times New Roman"/>
                <w:sz w:val="24"/>
                <w:szCs w:val="24"/>
              </w:rPr>
              <w:t>2. Облицовывание в прессах</w:t>
            </w:r>
          </w:p>
        </w:tc>
      </w:tr>
      <w:tr w:rsidR="008C320F" w14:paraId="17060E30"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76AED4C0" w14:textId="77777777" w:rsidR="008C320F" w:rsidRDefault="008C320F">
            <w:pPr>
              <w:rPr>
                <w:rFonts w:ascii="Times New Roman"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C24B37A" w14:textId="77777777" w:rsidR="008C320F" w:rsidRDefault="008C320F">
            <w:pPr>
              <w:jc w:val="both"/>
              <w:rPr>
                <w:rFonts w:ascii="Times New Roman" w:eastAsia="Calibri" w:hAnsi="Times New Roman"/>
                <w:sz w:val="24"/>
                <w:szCs w:val="24"/>
              </w:rPr>
            </w:pPr>
            <w:r>
              <w:rPr>
                <w:rFonts w:ascii="Times New Roman" w:hAnsi="Times New Roman"/>
                <w:sz w:val="24"/>
                <w:szCs w:val="24"/>
              </w:rPr>
              <w:t>3. Облицовывание пленками, пластиком. Облицовывание кромок</w:t>
            </w:r>
          </w:p>
        </w:tc>
      </w:tr>
      <w:tr w:rsidR="008C320F" w14:paraId="3B9A0874"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36C12031" w14:textId="77777777" w:rsidR="008C320F" w:rsidRDefault="008C320F">
            <w:pPr>
              <w:rPr>
                <w:rFonts w:ascii="Times New Roman" w:eastAsia="Calibri" w:hAnsi="Times New Roman"/>
                <w:b/>
                <w:sz w:val="24"/>
                <w:szCs w:val="24"/>
              </w:rPr>
            </w:pPr>
            <w:r>
              <w:rPr>
                <w:rFonts w:ascii="Times New Roman" w:eastAsia="Calibri" w:hAnsi="Times New Roman"/>
                <w:b/>
                <w:sz w:val="24"/>
                <w:szCs w:val="24"/>
              </w:rPr>
              <w:t>Тема 1.4.</w:t>
            </w:r>
          </w:p>
          <w:p w14:paraId="475A15A5" w14:textId="3AE322F7" w:rsidR="008C320F" w:rsidRDefault="008C320F">
            <w:pPr>
              <w:rPr>
                <w:rFonts w:ascii="Times New Roman" w:eastAsia="Calibri" w:hAnsi="Times New Roman"/>
                <w:b/>
                <w:sz w:val="24"/>
                <w:szCs w:val="24"/>
              </w:rPr>
            </w:pPr>
            <w:r>
              <w:rPr>
                <w:rFonts w:ascii="Times New Roman" w:eastAsia="Calibri" w:hAnsi="Times New Roman"/>
                <w:b/>
                <w:sz w:val="24"/>
                <w:szCs w:val="24"/>
              </w:rPr>
              <w:t xml:space="preserve"> </w:t>
            </w:r>
            <w:r>
              <w:rPr>
                <w:rFonts w:ascii="Times New Roman" w:hAnsi="Times New Roman"/>
                <w:sz w:val="24"/>
                <w:szCs w:val="24"/>
              </w:rPr>
              <w:t>Виды отделки. Разновидности защитно-декоративных покрытий</w:t>
            </w:r>
          </w:p>
        </w:tc>
        <w:tc>
          <w:tcPr>
            <w:tcW w:w="3764" w:type="pct"/>
            <w:tcBorders>
              <w:top w:val="single" w:sz="4" w:space="0" w:color="auto"/>
              <w:left w:val="single" w:sz="4" w:space="0" w:color="auto"/>
              <w:bottom w:val="single" w:sz="4" w:space="0" w:color="auto"/>
              <w:right w:val="single" w:sz="4" w:space="0" w:color="auto"/>
            </w:tcBorders>
            <w:hideMark/>
          </w:tcPr>
          <w:p w14:paraId="65FD25A5" w14:textId="77777777" w:rsidR="008C320F" w:rsidRDefault="008C320F">
            <w:pPr>
              <w:jc w:val="both"/>
              <w:rPr>
                <w:rFonts w:ascii="Times New Roman" w:eastAsia="Calibri" w:hAnsi="Times New Roman"/>
                <w:sz w:val="24"/>
                <w:szCs w:val="24"/>
              </w:rPr>
            </w:pPr>
            <w:r>
              <w:rPr>
                <w:rFonts w:ascii="Times New Roman" w:eastAsia="Calibri" w:hAnsi="Times New Roman"/>
                <w:b/>
                <w:bCs/>
                <w:sz w:val="24"/>
                <w:szCs w:val="24"/>
              </w:rPr>
              <w:t>Содержание</w:t>
            </w:r>
          </w:p>
        </w:tc>
      </w:tr>
      <w:tr w:rsidR="008C320F" w14:paraId="465EED71"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1F4317FE"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6BFC3A8C" w14:textId="77777777" w:rsidR="008C320F" w:rsidRDefault="008C320F">
            <w:pPr>
              <w:jc w:val="both"/>
              <w:rPr>
                <w:rFonts w:ascii="Times New Roman" w:eastAsia="Calibri" w:hAnsi="Times New Roman"/>
                <w:b/>
                <w:bCs/>
                <w:sz w:val="24"/>
                <w:szCs w:val="24"/>
              </w:rPr>
            </w:pPr>
            <w:r>
              <w:rPr>
                <w:rFonts w:ascii="Times New Roman" w:hAnsi="Times New Roman"/>
                <w:sz w:val="24"/>
                <w:szCs w:val="24"/>
              </w:rPr>
              <w:t>1. Назначение и виды отделки. Классификация защитно-декоративных покрытий</w:t>
            </w:r>
          </w:p>
        </w:tc>
      </w:tr>
      <w:tr w:rsidR="008C320F" w14:paraId="7AE7313C"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2C7E723"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09FAF073" w14:textId="77777777" w:rsidR="008C320F" w:rsidRDefault="008C320F">
            <w:pPr>
              <w:jc w:val="both"/>
              <w:rPr>
                <w:rFonts w:ascii="Times New Roman" w:eastAsia="Calibri" w:hAnsi="Times New Roman"/>
                <w:sz w:val="24"/>
                <w:szCs w:val="24"/>
              </w:rPr>
            </w:pPr>
            <w:r>
              <w:rPr>
                <w:rFonts w:ascii="Times New Roman" w:hAnsi="Times New Roman"/>
                <w:sz w:val="24"/>
                <w:szCs w:val="24"/>
              </w:rPr>
              <w:t>2. Виды лакокрасочных материалов</w:t>
            </w:r>
          </w:p>
        </w:tc>
      </w:tr>
      <w:tr w:rsidR="008C320F" w14:paraId="333F9047"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1F3B334C" w14:textId="77777777" w:rsidR="008C320F" w:rsidRDefault="008C320F">
            <w:pPr>
              <w:rPr>
                <w:rFonts w:ascii="Times New Roman" w:eastAsia="Calibri" w:hAnsi="Times New Roman"/>
                <w:b/>
                <w:sz w:val="24"/>
                <w:szCs w:val="24"/>
              </w:rPr>
            </w:pPr>
            <w:r>
              <w:rPr>
                <w:rFonts w:ascii="Times New Roman" w:eastAsia="Calibri" w:hAnsi="Times New Roman"/>
                <w:b/>
                <w:sz w:val="24"/>
                <w:szCs w:val="24"/>
              </w:rPr>
              <w:t>Тема 1.5.</w:t>
            </w:r>
          </w:p>
          <w:p w14:paraId="1258B340" w14:textId="4B1928B3" w:rsidR="008C320F" w:rsidRDefault="008C320F">
            <w:pPr>
              <w:rPr>
                <w:rFonts w:ascii="Times New Roman" w:eastAsia="Calibri" w:hAnsi="Times New Roman"/>
                <w:b/>
                <w:sz w:val="24"/>
                <w:szCs w:val="24"/>
              </w:rPr>
            </w:pPr>
            <w:r>
              <w:rPr>
                <w:rFonts w:ascii="Times New Roman" w:hAnsi="Times New Roman"/>
                <w:sz w:val="24"/>
                <w:szCs w:val="24"/>
              </w:rPr>
              <w:t>Подготовка поверхности к отделке. Применяемые материалы</w:t>
            </w:r>
          </w:p>
        </w:tc>
        <w:tc>
          <w:tcPr>
            <w:tcW w:w="3764" w:type="pct"/>
            <w:tcBorders>
              <w:top w:val="single" w:sz="4" w:space="0" w:color="auto"/>
              <w:left w:val="single" w:sz="4" w:space="0" w:color="auto"/>
              <w:bottom w:val="single" w:sz="4" w:space="0" w:color="auto"/>
              <w:right w:val="single" w:sz="4" w:space="0" w:color="auto"/>
            </w:tcBorders>
            <w:hideMark/>
          </w:tcPr>
          <w:p w14:paraId="6FE159D1" w14:textId="77777777" w:rsidR="008C320F" w:rsidRDefault="008C320F">
            <w:pPr>
              <w:rPr>
                <w:rFonts w:ascii="Times New Roman" w:eastAsia="Calibri" w:hAnsi="Times New Roman"/>
                <w:sz w:val="24"/>
                <w:szCs w:val="24"/>
              </w:rPr>
            </w:pPr>
            <w:r>
              <w:rPr>
                <w:rFonts w:ascii="Times New Roman" w:eastAsia="Calibri" w:hAnsi="Times New Roman"/>
                <w:b/>
                <w:bCs/>
                <w:sz w:val="24"/>
                <w:szCs w:val="24"/>
              </w:rPr>
              <w:t>Содержание</w:t>
            </w:r>
          </w:p>
        </w:tc>
      </w:tr>
      <w:tr w:rsidR="008C320F" w14:paraId="4BD18D2F"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288EB642"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05F2B9E0" w14:textId="77777777" w:rsidR="008C320F" w:rsidRDefault="008C320F">
            <w:pPr>
              <w:rPr>
                <w:rFonts w:ascii="Times New Roman" w:eastAsia="Calibri" w:hAnsi="Times New Roman"/>
                <w:b/>
                <w:bCs/>
                <w:sz w:val="24"/>
                <w:szCs w:val="24"/>
              </w:rPr>
            </w:pPr>
            <w:r>
              <w:rPr>
                <w:rFonts w:ascii="Times New Roman" w:hAnsi="Times New Roman"/>
                <w:sz w:val="24"/>
                <w:szCs w:val="24"/>
              </w:rPr>
              <w:t>1. Столярная подготовка поверхности под прозрачное и непрозрачное покрытие</w:t>
            </w:r>
          </w:p>
        </w:tc>
      </w:tr>
      <w:tr w:rsidR="008C320F" w14:paraId="720DC12B"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1221080"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52DFE2D4" w14:textId="77777777" w:rsidR="008C320F" w:rsidRDefault="008C320F">
            <w:pPr>
              <w:rPr>
                <w:rFonts w:ascii="Times New Roman" w:eastAsia="Calibri" w:hAnsi="Times New Roman"/>
                <w:b/>
                <w:bCs/>
                <w:sz w:val="24"/>
                <w:szCs w:val="24"/>
              </w:rPr>
            </w:pPr>
            <w:r>
              <w:rPr>
                <w:rFonts w:ascii="Times New Roman" w:hAnsi="Times New Roman"/>
                <w:sz w:val="24"/>
                <w:szCs w:val="24"/>
              </w:rPr>
              <w:t>2. Отделочная подготовка поверхности под прозрачное покрытие. Применяемые материалы</w:t>
            </w:r>
          </w:p>
        </w:tc>
      </w:tr>
      <w:tr w:rsidR="008C320F" w14:paraId="57779641"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14B88CE1"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070149C4" w14:textId="77777777" w:rsidR="008C320F" w:rsidRDefault="008C320F">
            <w:pPr>
              <w:rPr>
                <w:rFonts w:ascii="Times New Roman" w:eastAsia="Calibri" w:hAnsi="Times New Roman"/>
                <w:b/>
                <w:bCs/>
                <w:sz w:val="24"/>
                <w:szCs w:val="24"/>
              </w:rPr>
            </w:pPr>
            <w:r>
              <w:rPr>
                <w:rFonts w:ascii="Times New Roman" w:hAnsi="Times New Roman"/>
                <w:sz w:val="24"/>
                <w:szCs w:val="24"/>
              </w:rPr>
              <w:t>3. Отделочная подготовка поверхности под непрозрачное покрытие. Применяемые материалы</w:t>
            </w:r>
          </w:p>
        </w:tc>
      </w:tr>
      <w:tr w:rsidR="008C320F" w14:paraId="67C32E25"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21CC2258"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F4E3E92" w14:textId="4258D810" w:rsidR="008C320F" w:rsidRDefault="008C320F">
            <w:pPr>
              <w:rPr>
                <w:rFonts w:ascii="Times New Roman" w:eastAsia="Calibri" w:hAnsi="Times New Roman"/>
                <w:b/>
                <w:bCs/>
                <w:sz w:val="24"/>
                <w:szCs w:val="24"/>
              </w:rPr>
            </w:pPr>
            <w:r>
              <w:rPr>
                <w:rFonts w:ascii="Times New Roman" w:hAnsi="Times New Roman"/>
                <w:b/>
                <w:bCs/>
                <w:sz w:val="24"/>
                <w:szCs w:val="24"/>
              </w:rPr>
              <w:t>В том числе практических занятий</w:t>
            </w:r>
          </w:p>
        </w:tc>
      </w:tr>
      <w:tr w:rsidR="008C320F" w14:paraId="3499F54E"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5CE29BE" w14:textId="77777777" w:rsidR="008C320F" w:rsidRDefault="008C320F">
            <w:pPr>
              <w:rPr>
                <w:rFonts w:ascii="Times New Roman" w:eastAsia="Calibri" w:hAnsi="Times New Roman"/>
                <w:b/>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112431DF" w14:textId="6565C211" w:rsidR="008C320F" w:rsidRDefault="008C320F">
            <w:pPr>
              <w:rPr>
                <w:rFonts w:ascii="Times New Roman" w:eastAsia="Calibri" w:hAnsi="Times New Roman"/>
                <w:sz w:val="24"/>
                <w:szCs w:val="24"/>
              </w:rPr>
            </w:pPr>
            <w:r>
              <w:rPr>
                <w:rFonts w:ascii="Times New Roman" w:hAnsi="Times New Roman"/>
                <w:b/>
                <w:sz w:val="24"/>
                <w:szCs w:val="24"/>
              </w:rPr>
              <w:t xml:space="preserve">Практическое занятие № 3. </w:t>
            </w:r>
            <w:r>
              <w:rPr>
                <w:rFonts w:ascii="Times New Roman" w:hAnsi="Times New Roman"/>
                <w:sz w:val="24"/>
                <w:szCs w:val="24"/>
              </w:rPr>
              <w:t>Составление технологической карты применения  грунтовок, шпатлевок, обессмоливателей и т.д.</w:t>
            </w:r>
          </w:p>
        </w:tc>
      </w:tr>
      <w:tr w:rsidR="008C320F" w14:paraId="413C879B"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182474B6" w14:textId="3D2B9D09" w:rsidR="008C320F" w:rsidRDefault="008C320F">
            <w:pPr>
              <w:rPr>
                <w:rFonts w:ascii="Times New Roman" w:eastAsia="Calibri" w:hAnsi="Times New Roman"/>
                <w:b/>
                <w:bCs/>
                <w:sz w:val="24"/>
                <w:szCs w:val="24"/>
              </w:rPr>
            </w:pPr>
            <w:r>
              <w:rPr>
                <w:rFonts w:ascii="Times New Roman" w:eastAsia="Calibri" w:hAnsi="Times New Roman"/>
                <w:b/>
                <w:bCs/>
                <w:sz w:val="24"/>
                <w:szCs w:val="24"/>
              </w:rPr>
              <w:t>Тема 1.6.</w:t>
            </w:r>
          </w:p>
          <w:p w14:paraId="11647B25" w14:textId="08FACA02" w:rsidR="008C320F" w:rsidRDefault="008C320F">
            <w:pPr>
              <w:rPr>
                <w:rFonts w:ascii="Times New Roman" w:eastAsia="Calibri" w:hAnsi="Times New Roman"/>
                <w:b/>
                <w:bCs/>
                <w:sz w:val="24"/>
                <w:szCs w:val="24"/>
                <w:lang w:eastAsia="ru-RU"/>
              </w:rPr>
            </w:pPr>
            <w:r>
              <w:rPr>
                <w:rFonts w:ascii="Times New Roman" w:eastAsia="Calibri" w:hAnsi="Times New Roman"/>
                <w:b/>
                <w:bCs/>
                <w:sz w:val="24"/>
                <w:szCs w:val="24"/>
              </w:rPr>
              <w:t xml:space="preserve"> </w:t>
            </w:r>
            <w:r>
              <w:rPr>
                <w:rFonts w:ascii="Times New Roman" w:hAnsi="Times New Roman"/>
                <w:sz w:val="24"/>
                <w:szCs w:val="24"/>
              </w:rPr>
              <w:t>Способы нанесения лакокрасочных материалов на отделываемые поверхности</w:t>
            </w:r>
          </w:p>
        </w:tc>
        <w:tc>
          <w:tcPr>
            <w:tcW w:w="3764" w:type="pct"/>
            <w:tcBorders>
              <w:top w:val="single" w:sz="4" w:space="0" w:color="auto"/>
              <w:left w:val="single" w:sz="4" w:space="0" w:color="auto"/>
              <w:bottom w:val="single" w:sz="4" w:space="0" w:color="auto"/>
              <w:right w:val="single" w:sz="4" w:space="0" w:color="auto"/>
            </w:tcBorders>
            <w:hideMark/>
          </w:tcPr>
          <w:p w14:paraId="56D4EAB2" w14:textId="77777777" w:rsidR="008C320F" w:rsidRDefault="008C320F">
            <w:pPr>
              <w:rPr>
                <w:rFonts w:ascii="Times New Roman" w:eastAsia="Calibri" w:hAnsi="Times New Roman"/>
                <w:sz w:val="24"/>
                <w:szCs w:val="24"/>
              </w:rPr>
            </w:pPr>
            <w:r>
              <w:rPr>
                <w:rFonts w:ascii="Times New Roman" w:eastAsia="Calibri" w:hAnsi="Times New Roman"/>
                <w:b/>
                <w:bCs/>
                <w:sz w:val="24"/>
                <w:szCs w:val="24"/>
              </w:rPr>
              <w:t>Содержание</w:t>
            </w:r>
          </w:p>
        </w:tc>
      </w:tr>
      <w:tr w:rsidR="008C320F" w14:paraId="4DBFEBB0"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A2B1016"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71150078" w14:textId="77777777" w:rsidR="008C320F" w:rsidRDefault="008C320F">
            <w:pPr>
              <w:rPr>
                <w:rFonts w:ascii="Times New Roman" w:eastAsia="Calibri" w:hAnsi="Times New Roman"/>
                <w:b/>
                <w:bCs/>
                <w:sz w:val="24"/>
                <w:szCs w:val="24"/>
              </w:rPr>
            </w:pPr>
            <w:r>
              <w:rPr>
                <w:rFonts w:ascii="Times New Roman" w:hAnsi="Times New Roman"/>
                <w:sz w:val="24"/>
                <w:szCs w:val="24"/>
              </w:rPr>
              <w:t>1. Нанесение ЛКМ вручную</w:t>
            </w:r>
          </w:p>
        </w:tc>
      </w:tr>
      <w:tr w:rsidR="008C320F" w14:paraId="2BB12AFE"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56C18E96"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5A87ED8D" w14:textId="77777777" w:rsidR="008C320F" w:rsidRDefault="008C320F">
            <w:pPr>
              <w:rPr>
                <w:rFonts w:ascii="Times New Roman" w:eastAsia="Calibri" w:hAnsi="Times New Roman"/>
                <w:b/>
                <w:bCs/>
                <w:sz w:val="24"/>
                <w:szCs w:val="24"/>
              </w:rPr>
            </w:pPr>
            <w:r>
              <w:rPr>
                <w:rFonts w:ascii="Times New Roman" w:hAnsi="Times New Roman"/>
                <w:sz w:val="24"/>
                <w:szCs w:val="24"/>
              </w:rPr>
              <w:t>2. Нанесение ЛКМ пневматическим распылением и окунанием</w:t>
            </w:r>
          </w:p>
        </w:tc>
      </w:tr>
      <w:tr w:rsidR="008C320F" w14:paraId="42B6FDF6"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6CB13E9"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77C7AFFA" w14:textId="77777777" w:rsidR="008C320F" w:rsidRDefault="008C320F">
            <w:pPr>
              <w:rPr>
                <w:rFonts w:ascii="Times New Roman" w:eastAsia="Calibri" w:hAnsi="Times New Roman"/>
                <w:b/>
                <w:bCs/>
                <w:sz w:val="24"/>
                <w:szCs w:val="24"/>
              </w:rPr>
            </w:pPr>
            <w:r>
              <w:rPr>
                <w:rFonts w:ascii="Times New Roman" w:hAnsi="Times New Roman"/>
                <w:sz w:val="24"/>
                <w:szCs w:val="24"/>
              </w:rPr>
              <w:t>3.Нанесение ЛКМ в электрическом поле</w:t>
            </w:r>
          </w:p>
        </w:tc>
      </w:tr>
      <w:tr w:rsidR="008C320F" w14:paraId="781580DA"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01398ED4"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182900EF" w14:textId="77777777" w:rsidR="008C320F" w:rsidRDefault="008C320F">
            <w:pPr>
              <w:rPr>
                <w:rFonts w:ascii="Times New Roman" w:eastAsia="Calibri" w:hAnsi="Times New Roman"/>
                <w:b/>
                <w:bCs/>
                <w:sz w:val="24"/>
                <w:szCs w:val="24"/>
              </w:rPr>
            </w:pPr>
            <w:r>
              <w:rPr>
                <w:rFonts w:ascii="Times New Roman" w:hAnsi="Times New Roman"/>
                <w:sz w:val="24"/>
                <w:szCs w:val="24"/>
              </w:rPr>
              <w:t>4.Нанесение ЛКМ методом облива</w:t>
            </w:r>
          </w:p>
        </w:tc>
      </w:tr>
      <w:tr w:rsidR="008C320F" w14:paraId="2CEF7E01"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6BFD2118"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68EB7B8B" w14:textId="77777777" w:rsidR="008C320F" w:rsidRDefault="008C320F">
            <w:pPr>
              <w:rPr>
                <w:rFonts w:ascii="Times New Roman" w:eastAsia="Times New Roman" w:hAnsi="Times New Roman"/>
                <w:sz w:val="24"/>
                <w:szCs w:val="24"/>
                <w:lang w:eastAsia="ru-RU"/>
              </w:rPr>
            </w:pPr>
            <w:r>
              <w:rPr>
                <w:rFonts w:ascii="Times New Roman" w:hAnsi="Times New Roman"/>
                <w:b/>
                <w:bCs/>
                <w:sz w:val="24"/>
                <w:szCs w:val="24"/>
              </w:rPr>
              <w:t>В том числе практических занятий</w:t>
            </w:r>
          </w:p>
        </w:tc>
      </w:tr>
      <w:tr w:rsidR="008C320F" w14:paraId="4B9FD6C3"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7AC1C586"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76C3ABB9" w14:textId="77777777" w:rsidR="008C320F" w:rsidRDefault="008C320F">
            <w:pPr>
              <w:rPr>
                <w:rFonts w:ascii="Times New Roman" w:eastAsia="Calibri" w:hAnsi="Times New Roman"/>
                <w:sz w:val="24"/>
                <w:szCs w:val="24"/>
              </w:rPr>
            </w:pPr>
            <w:r>
              <w:rPr>
                <w:rFonts w:ascii="Times New Roman" w:hAnsi="Times New Roman"/>
                <w:b/>
                <w:sz w:val="24"/>
                <w:szCs w:val="24"/>
              </w:rPr>
              <w:t xml:space="preserve">Практическое занятие № 4. </w:t>
            </w:r>
            <w:r>
              <w:rPr>
                <w:rFonts w:ascii="Times New Roman" w:hAnsi="Times New Roman"/>
                <w:sz w:val="24"/>
                <w:szCs w:val="24"/>
              </w:rPr>
              <w:t>Сравнительная характеристика  способов нанесения лакокрасочных материалов</w:t>
            </w:r>
          </w:p>
        </w:tc>
      </w:tr>
      <w:tr w:rsidR="008C320F" w14:paraId="21A10315"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4A717A49" w14:textId="77777777" w:rsidR="008C320F" w:rsidRDefault="008C320F">
            <w:pPr>
              <w:rPr>
                <w:rFonts w:ascii="Times New Roman" w:eastAsia="Calibri" w:hAnsi="Times New Roman"/>
                <w:b/>
                <w:bCs/>
                <w:sz w:val="24"/>
                <w:szCs w:val="24"/>
              </w:rPr>
            </w:pPr>
            <w:r>
              <w:rPr>
                <w:rFonts w:ascii="Times New Roman" w:eastAsia="Calibri" w:hAnsi="Times New Roman"/>
                <w:b/>
                <w:bCs/>
                <w:sz w:val="24"/>
                <w:szCs w:val="24"/>
              </w:rPr>
              <w:t>Тема 1.7.</w:t>
            </w:r>
          </w:p>
          <w:p w14:paraId="4DFEC8BC" w14:textId="03D2D63C" w:rsidR="008C320F" w:rsidRDefault="008C320F">
            <w:pPr>
              <w:rPr>
                <w:rFonts w:ascii="Times New Roman" w:eastAsia="Calibri" w:hAnsi="Times New Roman"/>
                <w:b/>
                <w:bCs/>
                <w:sz w:val="24"/>
                <w:szCs w:val="24"/>
                <w:lang w:eastAsia="ru-RU"/>
              </w:rPr>
            </w:pPr>
            <w:r>
              <w:rPr>
                <w:rFonts w:ascii="Times New Roman" w:hAnsi="Times New Roman"/>
                <w:sz w:val="24"/>
                <w:szCs w:val="24"/>
              </w:rPr>
              <w:t xml:space="preserve">Способы отверждения (сушки) </w:t>
            </w:r>
            <w:r>
              <w:rPr>
                <w:rFonts w:ascii="Times New Roman" w:hAnsi="Times New Roman"/>
                <w:sz w:val="24"/>
                <w:szCs w:val="24"/>
              </w:rPr>
              <w:br/>
              <w:t>и облагораживания лакокрасочных покрытий</w:t>
            </w:r>
          </w:p>
        </w:tc>
        <w:tc>
          <w:tcPr>
            <w:tcW w:w="3764" w:type="pct"/>
            <w:tcBorders>
              <w:top w:val="single" w:sz="4" w:space="0" w:color="auto"/>
              <w:left w:val="single" w:sz="4" w:space="0" w:color="auto"/>
              <w:bottom w:val="single" w:sz="4" w:space="0" w:color="auto"/>
              <w:right w:val="single" w:sz="4" w:space="0" w:color="auto"/>
            </w:tcBorders>
            <w:hideMark/>
          </w:tcPr>
          <w:p w14:paraId="4267C297" w14:textId="77777777" w:rsidR="008C320F" w:rsidRDefault="008C320F">
            <w:pPr>
              <w:rPr>
                <w:rFonts w:ascii="Times New Roman" w:eastAsia="Calibri" w:hAnsi="Times New Roman"/>
                <w:sz w:val="24"/>
                <w:szCs w:val="24"/>
              </w:rPr>
            </w:pPr>
            <w:r>
              <w:rPr>
                <w:rFonts w:ascii="Times New Roman" w:eastAsia="Calibri" w:hAnsi="Times New Roman"/>
                <w:b/>
                <w:bCs/>
                <w:sz w:val="24"/>
                <w:szCs w:val="24"/>
              </w:rPr>
              <w:t>Содержание</w:t>
            </w:r>
          </w:p>
        </w:tc>
      </w:tr>
      <w:tr w:rsidR="008C320F" w14:paraId="3D6F3A02"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39000982"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517981A3" w14:textId="0BD2E15E" w:rsidR="008C320F" w:rsidRDefault="008C320F">
            <w:pPr>
              <w:rPr>
                <w:rFonts w:ascii="Times New Roman" w:eastAsia="Calibri" w:hAnsi="Times New Roman"/>
                <w:b/>
                <w:bCs/>
                <w:sz w:val="24"/>
                <w:szCs w:val="24"/>
              </w:rPr>
            </w:pPr>
            <w:r>
              <w:rPr>
                <w:rFonts w:ascii="Times New Roman" w:hAnsi="Times New Roman"/>
                <w:sz w:val="24"/>
                <w:szCs w:val="24"/>
              </w:rPr>
              <w:t>1. Понятие о сушке Л К П..Виды искусственной сушки ЛКП</w:t>
            </w:r>
          </w:p>
        </w:tc>
      </w:tr>
      <w:tr w:rsidR="008C320F" w14:paraId="0365AB70"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6F1138DD"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02BF63D6" w14:textId="77777777" w:rsidR="008C320F" w:rsidRDefault="008C320F">
            <w:pPr>
              <w:rPr>
                <w:rFonts w:ascii="Times New Roman" w:eastAsia="Calibri" w:hAnsi="Times New Roman"/>
                <w:b/>
                <w:bCs/>
                <w:sz w:val="24"/>
                <w:szCs w:val="24"/>
              </w:rPr>
            </w:pPr>
            <w:r>
              <w:rPr>
                <w:rFonts w:ascii="Times New Roman" w:hAnsi="Times New Roman"/>
                <w:sz w:val="24"/>
                <w:szCs w:val="24"/>
              </w:rPr>
              <w:t>2. Облагораживание ЛКП</w:t>
            </w:r>
          </w:p>
        </w:tc>
      </w:tr>
      <w:tr w:rsidR="008C320F" w14:paraId="450997B6"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699813B6" w14:textId="77777777" w:rsidR="008C320F" w:rsidRDefault="008C320F">
            <w:pPr>
              <w:rPr>
                <w:rFonts w:ascii="Times New Roman" w:eastAsia="Calibri" w:hAnsi="Times New Roman"/>
                <w:b/>
                <w:bCs/>
                <w:sz w:val="24"/>
                <w:szCs w:val="24"/>
              </w:rPr>
            </w:pPr>
            <w:r>
              <w:rPr>
                <w:rFonts w:ascii="Times New Roman" w:eastAsia="Calibri" w:hAnsi="Times New Roman"/>
                <w:b/>
                <w:bCs/>
                <w:sz w:val="24"/>
                <w:szCs w:val="24"/>
              </w:rPr>
              <w:t>Тема 1.8.</w:t>
            </w:r>
          </w:p>
          <w:p w14:paraId="6E6E9EFC" w14:textId="5F981CDC" w:rsidR="008C320F" w:rsidRDefault="008C320F">
            <w:pPr>
              <w:rPr>
                <w:rFonts w:ascii="Times New Roman" w:eastAsia="Calibri" w:hAnsi="Times New Roman"/>
                <w:b/>
                <w:bCs/>
                <w:sz w:val="24"/>
                <w:szCs w:val="24"/>
                <w:lang w:eastAsia="ru-RU"/>
              </w:rPr>
            </w:pPr>
            <w:r>
              <w:rPr>
                <w:rFonts w:ascii="Times New Roman" w:eastAsia="Calibri" w:hAnsi="Times New Roman"/>
                <w:b/>
                <w:bCs/>
                <w:sz w:val="24"/>
                <w:szCs w:val="24"/>
              </w:rPr>
              <w:t xml:space="preserve"> </w:t>
            </w:r>
            <w:r>
              <w:rPr>
                <w:rFonts w:ascii="Times New Roman" w:hAnsi="Times New Roman"/>
                <w:sz w:val="24"/>
                <w:szCs w:val="24"/>
              </w:rPr>
              <w:t>Технологические процессы отделки</w:t>
            </w:r>
          </w:p>
        </w:tc>
        <w:tc>
          <w:tcPr>
            <w:tcW w:w="3764" w:type="pct"/>
            <w:tcBorders>
              <w:top w:val="single" w:sz="4" w:space="0" w:color="auto"/>
              <w:left w:val="single" w:sz="4" w:space="0" w:color="auto"/>
              <w:bottom w:val="single" w:sz="4" w:space="0" w:color="auto"/>
              <w:right w:val="single" w:sz="4" w:space="0" w:color="auto"/>
            </w:tcBorders>
            <w:hideMark/>
          </w:tcPr>
          <w:p w14:paraId="24D61C54" w14:textId="77777777" w:rsidR="008C320F" w:rsidRDefault="008C320F">
            <w:pPr>
              <w:rPr>
                <w:rFonts w:ascii="Times New Roman" w:eastAsia="Calibri" w:hAnsi="Times New Roman"/>
                <w:sz w:val="24"/>
                <w:szCs w:val="24"/>
              </w:rPr>
            </w:pPr>
            <w:r>
              <w:rPr>
                <w:rFonts w:ascii="Times New Roman" w:eastAsia="Calibri" w:hAnsi="Times New Roman"/>
                <w:b/>
                <w:bCs/>
                <w:sz w:val="24"/>
                <w:szCs w:val="24"/>
              </w:rPr>
              <w:t>Содержание</w:t>
            </w:r>
          </w:p>
        </w:tc>
      </w:tr>
      <w:tr w:rsidR="008C320F" w14:paraId="0809F4CF"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1C0DE8C0"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5CA6DA1A" w14:textId="77777777" w:rsidR="008C320F" w:rsidRDefault="008C320F">
            <w:pPr>
              <w:jc w:val="both"/>
              <w:rPr>
                <w:rFonts w:ascii="Times New Roman" w:eastAsia="Calibri" w:hAnsi="Times New Roman"/>
                <w:sz w:val="24"/>
                <w:szCs w:val="24"/>
              </w:rPr>
            </w:pPr>
            <w:r>
              <w:rPr>
                <w:rFonts w:ascii="Times New Roman" w:hAnsi="Times New Roman"/>
                <w:sz w:val="24"/>
                <w:szCs w:val="24"/>
              </w:rPr>
              <w:t xml:space="preserve">Технологические процессы отделки прозрачными лакокрасочными материалами </w:t>
            </w:r>
            <w:r>
              <w:rPr>
                <w:rFonts w:ascii="Times New Roman" w:hAnsi="Times New Roman"/>
                <w:sz w:val="24"/>
                <w:szCs w:val="24"/>
              </w:rPr>
              <w:br/>
              <w:t>и непрозрачными лакокрасочными материалами</w:t>
            </w:r>
          </w:p>
        </w:tc>
      </w:tr>
      <w:tr w:rsidR="008C320F" w14:paraId="290DB38F"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0101691E"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E2A550E" w14:textId="77777777" w:rsidR="008C320F" w:rsidRDefault="008C320F">
            <w:pPr>
              <w:jc w:val="both"/>
              <w:rPr>
                <w:rFonts w:ascii="Times New Roman" w:eastAsia="Times New Roman" w:hAnsi="Times New Roman"/>
                <w:sz w:val="24"/>
                <w:szCs w:val="24"/>
                <w:lang w:eastAsia="ru-RU"/>
              </w:rPr>
            </w:pPr>
            <w:r>
              <w:rPr>
                <w:rFonts w:ascii="Times New Roman" w:hAnsi="Times New Roman"/>
                <w:b/>
                <w:bCs/>
                <w:sz w:val="24"/>
                <w:szCs w:val="24"/>
              </w:rPr>
              <w:t>В том числе практических занятий</w:t>
            </w:r>
          </w:p>
        </w:tc>
      </w:tr>
      <w:tr w:rsidR="008C320F" w14:paraId="47CBADDA"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0DAE4025" w14:textId="77777777" w:rsidR="008C320F" w:rsidRDefault="008C320F">
            <w:pPr>
              <w:rPr>
                <w:rFonts w:ascii="Times New Roman" w:eastAsia="Calibri" w:hAnsi="Times New Roman"/>
                <w:b/>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70DF7656" w14:textId="77777777" w:rsidR="008C320F" w:rsidRDefault="008C320F">
            <w:pPr>
              <w:rPr>
                <w:rFonts w:ascii="Times New Roman" w:eastAsia="Calibri" w:hAnsi="Times New Roman"/>
                <w:sz w:val="24"/>
                <w:szCs w:val="24"/>
              </w:rPr>
            </w:pPr>
            <w:r>
              <w:rPr>
                <w:rFonts w:ascii="Times New Roman" w:hAnsi="Times New Roman"/>
                <w:b/>
                <w:sz w:val="24"/>
                <w:szCs w:val="24"/>
              </w:rPr>
              <w:t xml:space="preserve">Практическое занятие № 5. </w:t>
            </w:r>
            <w:r>
              <w:rPr>
                <w:rFonts w:ascii="Times New Roman" w:hAnsi="Times New Roman"/>
                <w:sz w:val="24"/>
                <w:szCs w:val="24"/>
              </w:rPr>
              <w:t xml:space="preserve">Составление технологических процессов отделки </w:t>
            </w:r>
          </w:p>
        </w:tc>
      </w:tr>
      <w:tr w:rsidR="008C320F" w14:paraId="4DEE5AE6"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702AF5BD" w14:textId="77777777" w:rsidR="008C320F" w:rsidRDefault="008C320F">
            <w:pPr>
              <w:rPr>
                <w:rFonts w:ascii="Times New Roman" w:hAnsi="Times New Roman"/>
                <w:b/>
                <w:sz w:val="24"/>
                <w:szCs w:val="24"/>
              </w:rPr>
            </w:pPr>
            <w:r>
              <w:rPr>
                <w:rFonts w:ascii="Times New Roman" w:hAnsi="Times New Roman"/>
                <w:b/>
                <w:sz w:val="24"/>
                <w:szCs w:val="24"/>
              </w:rPr>
              <w:t>Тема 1.9.</w:t>
            </w:r>
          </w:p>
          <w:p w14:paraId="6BD955F1" w14:textId="12E82D9F" w:rsidR="008C320F" w:rsidRDefault="008C320F">
            <w:pPr>
              <w:rPr>
                <w:rFonts w:ascii="Times New Roman" w:eastAsia="Calibri" w:hAnsi="Times New Roman"/>
                <w:bCs/>
                <w:sz w:val="24"/>
                <w:szCs w:val="24"/>
                <w:lang w:eastAsia="ru-RU"/>
              </w:rPr>
            </w:pPr>
            <w:r>
              <w:rPr>
                <w:rFonts w:ascii="Times New Roman" w:hAnsi="Times New Roman"/>
                <w:b/>
                <w:sz w:val="24"/>
                <w:szCs w:val="24"/>
              </w:rPr>
              <w:t xml:space="preserve"> </w:t>
            </w:r>
            <w:r>
              <w:rPr>
                <w:rFonts w:ascii="Times New Roman" w:hAnsi="Times New Roman"/>
                <w:sz w:val="24"/>
                <w:szCs w:val="24"/>
              </w:rPr>
              <w:t>Имитационная отделка. Способы имитации</w:t>
            </w:r>
          </w:p>
        </w:tc>
        <w:tc>
          <w:tcPr>
            <w:tcW w:w="3764" w:type="pct"/>
            <w:tcBorders>
              <w:top w:val="single" w:sz="4" w:space="0" w:color="auto"/>
              <w:left w:val="single" w:sz="4" w:space="0" w:color="auto"/>
              <w:bottom w:val="single" w:sz="4" w:space="0" w:color="auto"/>
              <w:right w:val="single" w:sz="4" w:space="0" w:color="auto"/>
            </w:tcBorders>
            <w:hideMark/>
          </w:tcPr>
          <w:p w14:paraId="0BC2DEE9" w14:textId="77777777" w:rsidR="008C320F" w:rsidRDefault="008C320F">
            <w:pPr>
              <w:rPr>
                <w:rFonts w:ascii="Times New Roman" w:eastAsia="Times New Roman" w:hAnsi="Times New Roman"/>
                <w:b/>
                <w:sz w:val="24"/>
                <w:szCs w:val="24"/>
              </w:rPr>
            </w:pPr>
            <w:r>
              <w:rPr>
                <w:rFonts w:ascii="Times New Roman" w:eastAsia="Calibri" w:hAnsi="Times New Roman"/>
                <w:b/>
                <w:bCs/>
                <w:sz w:val="24"/>
                <w:szCs w:val="24"/>
              </w:rPr>
              <w:t>Содержание</w:t>
            </w:r>
          </w:p>
        </w:tc>
      </w:tr>
      <w:tr w:rsidR="008C320F" w14:paraId="053905DA"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4C22039E" w14:textId="77777777" w:rsidR="008C320F" w:rsidRDefault="008C320F">
            <w:pPr>
              <w:rPr>
                <w:rFonts w:ascii="Times New Roman" w:eastAsia="Calibri"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4FF1AAFA" w14:textId="77777777" w:rsidR="008C320F" w:rsidRDefault="008C320F">
            <w:pPr>
              <w:rPr>
                <w:rFonts w:ascii="Times New Roman" w:hAnsi="Times New Roman"/>
                <w:b/>
                <w:sz w:val="24"/>
                <w:szCs w:val="24"/>
              </w:rPr>
            </w:pPr>
            <w:r>
              <w:rPr>
                <w:rFonts w:ascii="Times New Roman" w:hAnsi="Times New Roman"/>
                <w:sz w:val="24"/>
                <w:szCs w:val="24"/>
              </w:rPr>
              <w:t>1. Назначение и виды имитационной отделки</w:t>
            </w:r>
          </w:p>
        </w:tc>
      </w:tr>
      <w:tr w:rsidR="008C320F" w14:paraId="20300E61"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77A2252E" w14:textId="77777777" w:rsidR="008C320F" w:rsidRDefault="008C320F">
            <w:pPr>
              <w:rPr>
                <w:rFonts w:ascii="Times New Roman" w:eastAsia="Calibri"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2793D44" w14:textId="341C88CC" w:rsidR="008C320F" w:rsidRDefault="008C320F">
            <w:pPr>
              <w:rPr>
                <w:rFonts w:ascii="Times New Roman" w:hAnsi="Times New Roman"/>
                <w:b/>
                <w:sz w:val="24"/>
                <w:szCs w:val="24"/>
              </w:rPr>
            </w:pPr>
            <w:r>
              <w:rPr>
                <w:rFonts w:ascii="Times New Roman" w:hAnsi="Times New Roman"/>
                <w:sz w:val="24"/>
                <w:szCs w:val="24"/>
              </w:rPr>
              <w:t>2. Имитация методом крашения</w:t>
            </w:r>
          </w:p>
        </w:tc>
      </w:tr>
      <w:tr w:rsidR="008C320F" w14:paraId="3B1870D2"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6EA46D50" w14:textId="77777777" w:rsidR="008C320F" w:rsidRDefault="008C320F">
            <w:pPr>
              <w:rPr>
                <w:rFonts w:ascii="Times New Roman" w:eastAsia="Calibri"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35027A3E" w14:textId="77777777" w:rsidR="008C320F" w:rsidRDefault="008C320F">
            <w:pPr>
              <w:rPr>
                <w:rFonts w:ascii="Times New Roman" w:hAnsi="Times New Roman"/>
                <w:b/>
                <w:sz w:val="24"/>
                <w:szCs w:val="24"/>
              </w:rPr>
            </w:pPr>
            <w:r>
              <w:rPr>
                <w:rFonts w:ascii="Times New Roman" w:hAnsi="Times New Roman"/>
                <w:sz w:val="24"/>
                <w:szCs w:val="24"/>
              </w:rPr>
              <w:t>3. Имитация текстуры древесины методом аэрографии и печатания</w:t>
            </w:r>
          </w:p>
        </w:tc>
      </w:tr>
      <w:tr w:rsidR="008C320F" w14:paraId="10B8046A" w14:textId="77777777" w:rsidTr="008C320F">
        <w:tc>
          <w:tcPr>
            <w:tcW w:w="1236" w:type="pct"/>
            <w:vMerge w:val="restart"/>
            <w:tcBorders>
              <w:top w:val="single" w:sz="4" w:space="0" w:color="auto"/>
              <w:left w:val="single" w:sz="4" w:space="0" w:color="auto"/>
              <w:bottom w:val="single" w:sz="4" w:space="0" w:color="auto"/>
              <w:right w:val="single" w:sz="4" w:space="0" w:color="auto"/>
            </w:tcBorders>
            <w:hideMark/>
          </w:tcPr>
          <w:p w14:paraId="49A4A2EB" w14:textId="77777777" w:rsidR="008C320F" w:rsidRDefault="008C320F">
            <w:pPr>
              <w:rPr>
                <w:rFonts w:ascii="Times New Roman" w:hAnsi="Times New Roman"/>
                <w:b/>
                <w:sz w:val="24"/>
                <w:szCs w:val="24"/>
              </w:rPr>
            </w:pPr>
            <w:r>
              <w:rPr>
                <w:rFonts w:ascii="Times New Roman" w:hAnsi="Times New Roman"/>
                <w:b/>
                <w:sz w:val="24"/>
                <w:szCs w:val="24"/>
              </w:rPr>
              <w:t>Тема 1.10.</w:t>
            </w:r>
          </w:p>
          <w:p w14:paraId="33ACE907" w14:textId="1B208540" w:rsidR="008C320F" w:rsidRDefault="008C320F">
            <w:pPr>
              <w:rPr>
                <w:rFonts w:ascii="Times New Roman" w:eastAsia="Calibri" w:hAnsi="Times New Roman"/>
                <w:bCs/>
                <w:sz w:val="24"/>
                <w:szCs w:val="24"/>
              </w:rPr>
            </w:pPr>
            <w:r>
              <w:rPr>
                <w:rFonts w:ascii="Times New Roman" w:hAnsi="Times New Roman"/>
                <w:b/>
                <w:sz w:val="24"/>
                <w:szCs w:val="24"/>
              </w:rPr>
              <w:t xml:space="preserve"> </w:t>
            </w:r>
            <w:r>
              <w:rPr>
                <w:rFonts w:ascii="Times New Roman" w:hAnsi="Times New Roman"/>
                <w:sz w:val="24"/>
                <w:szCs w:val="24"/>
              </w:rPr>
              <w:t>Дефекты отделки древесины, причины возникновения и способы устранения</w:t>
            </w:r>
          </w:p>
        </w:tc>
        <w:tc>
          <w:tcPr>
            <w:tcW w:w="3764" w:type="pct"/>
            <w:tcBorders>
              <w:top w:val="single" w:sz="4" w:space="0" w:color="auto"/>
              <w:left w:val="single" w:sz="4" w:space="0" w:color="auto"/>
              <w:bottom w:val="single" w:sz="4" w:space="0" w:color="auto"/>
              <w:right w:val="single" w:sz="4" w:space="0" w:color="auto"/>
            </w:tcBorders>
            <w:hideMark/>
          </w:tcPr>
          <w:p w14:paraId="0B7488FD" w14:textId="77777777" w:rsidR="008C320F" w:rsidRDefault="008C320F">
            <w:pPr>
              <w:rPr>
                <w:rFonts w:ascii="Times New Roman" w:eastAsia="Times New Roman" w:hAnsi="Times New Roman"/>
                <w:sz w:val="24"/>
                <w:szCs w:val="24"/>
              </w:rPr>
            </w:pPr>
            <w:r>
              <w:rPr>
                <w:rFonts w:ascii="Times New Roman" w:eastAsia="Calibri" w:hAnsi="Times New Roman"/>
                <w:b/>
                <w:bCs/>
                <w:sz w:val="24"/>
                <w:szCs w:val="24"/>
              </w:rPr>
              <w:t>Содержание</w:t>
            </w:r>
          </w:p>
        </w:tc>
      </w:tr>
      <w:tr w:rsidR="008C320F" w14:paraId="57B39BE6"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7E8E1A50" w14:textId="77777777" w:rsidR="008C320F" w:rsidRDefault="008C320F">
            <w:pPr>
              <w:rPr>
                <w:rFonts w:ascii="Times New Roman" w:eastAsia="Calibri"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2C947E07" w14:textId="77777777" w:rsidR="008C320F" w:rsidRDefault="008C320F">
            <w:pPr>
              <w:rPr>
                <w:rFonts w:ascii="Times New Roman" w:hAnsi="Times New Roman"/>
                <w:sz w:val="24"/>
                <w:szCs w:val="24"/>
              </w:rPr>
            </w:pPr>
            <w:r>
              <w:rPr>
                <w:rFonts w:ascii="Times New Roman" w:hAnsi="Times New Roman"/>
                <w:sz w:val="24"/>
                <w:szCs w:val="24"/>
              </w:rPr>
              <w:t xml:space="preserve">1.Требования к качеству отделочных работ. Возможные дефекты отделки их предупреждение </w:t>
            </w:r>
            <w:r>
              <w:rPr>
                <w:rFonts w:ascii="Times New Roman" w:hAnsi="Times New Roman"/>
                <w:sz w:val="24"/>
                <w:szCs w:val="24"/>
              </w:rPr>
              <w:br/>
              <w:t>и устранение</w:t>
            </w:r>
          </w:p>
        </w:tc>
      </w:tr>
      <w:tr w:rsidR="008C320F" w14:paraId="428D3CE8" w14:textId="77777777" w:rsidTr="008C320F">
        <w:tc>
          <w:tcPr>
            <w:tcW w:w="0" w:type="auto"/>
            <w:vMerge/>
            <w:tcBorders>
              <w:top w:val="single" w:sz="4" w:space="0" w:color="auto"/>
              <w:left w:val="single" w:sz="4" w:space="0" w:color="auto"/>
              <w:bottom w:val="single" w:sz="4" w:space="0" w:color="auto"/>
              <w:right w:val="single" w:sz="4" w:space="0" w:color="auto"/>
            </w:tcBorders>
            <w:vAlign w:val="center"/>
            <w:hideMark/>
          </w:tcPr>
          <w:p w14:paraId="207099BA" w14:textId="77777777" w:rsidR="008C320F" w:rsidRDefault="008C320F">
            <w:pPr>
              <w:rPr>
                <w:rFonts w:ascii="Times New Roman" w:eastAsia="Calibri"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1AC63FE0" w14:textId="77777777" w:rsidR="008C320F" w:rsidRDefault="008C320F">
            <w:pPr>
              <w:rPr>
                <w:rFonts w:ascii="Times New Roman" w:hAnsi="Times New Roman"/>
                <w:sz w:val="24"/>
                <w:szCs w:val="24"/>
              </w:rPr>
            </w:pPr>
            <w:r>
              <w:rPr>
                <w:rFonts w:ascii="Times New Roman" w:hAnsi="Times New Roman"/>
                <w:b/>
                <w:bCs/>
                <w:sz w:val="24"/>
                <w:szCs w:val="24"/>
              </w:rPr>
              <w:t>В том числе практических занятий</w:t>
            </w:r>
          </w:p>
        </w:tc>
      </w:tr>
      <w:tr w:rsidR="008C320F" w14:paraId="19835BD7" w14:textId="77777777" w:rsidTr="008C320F">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66387" w14:textId="77777777" w:rsidR="008C320F" w:rsidRDefault="008C320F">
            <w:pPr>
              <w:rPr>
                <w:rFonts w:ascii="Times New Roman" w:eastAsia="Calibri" w:hAnsi="Times New Roman"/>
                <w:bCs/>
                <w:sz w:val="24"/>
                <w:szCs w:val="24"/>
              </w:rPr>
            </w:pPr>
          </w:p>
        </w:tc>
        <w:tc>
          <w:tcPr>
            <w:tcW w:w="3764" w:type="pct"/>
            <w:tcBorders>
              <w:top w:val="single" w:sz="4" w:space="0" w:color="auto"/>
              <w:left w:val="single" w:sz="4" w:space="0" w:color="auto"/>
              <w:bottom w:val="single" w:sz="4" w:space="0" w:color="auto"/>
              <w:right w:val="single" w:sz="4" w:space="0" w:color="auto"/>
            </w:tcBorders>
            <w:hideMark/>
          </w:tcPr>
          <w:p w14:paraId="56050450" w14:textId="77777777" w:rsidR="008C320F" w:rsidRDefault="008C320F">
            <w:pPr>
              <w:rPr>
                <w:rFonts w:ascii="Times New Roman" w:hAnsi="Times New Roman"/>
                <w:sz w:val="24"/>
                <w:szCs w:val="24"/>
              </w:rPr>
            </w:pPr>
            <w:r>
              <w:rPr>
                <w:rFonts w:ascii="Times New Roman" w:eastAsia="Calibri" w:hAnsi="Times New Roman"/>
                <w:b/>
                <w:sz w:val="24"/>
                <w:szCs w:val="24"/>
              </w:rPr>
              <w:t xml:space="preserve">Практическое занятие № 6. </w:t>
            </w:r>
            <w:r>
              <w:rPr>
                <w:rFonts w:ascii="Times New Roman" w:hAnsi="Times New Roman"/>
                <w:sz w:val="24"/>
                <w:szCs w:val="24"/>
              </w:rPr>
              <w:t>Составление таблицы дефектов отделочного покрытия при различных способах нанесения</w:t>
            </w:r>
          </w:p>
        </w:tc>
      </w:tr>
      <w:tr w:rsidR="008C320F" w14:paraId="217DF3F7" w14:textId="77777777" w:rsidTr="008C320F">
        <w:tc>
          <w:tcPr>
            <w:tcW w:w="5000" w:type="pct"/>
            <w:gridSpan w:val="2"/>
            <w:tcBorders>
              <w:top w:val="single" w:sz="4" w:space="0" w:color="auto"/>
              <w:left w:val="single" w:sz="4" w:space="0" w:color="auto"/>
              <w:bottom w:val="single" w:sz="4" w:space="0" w:color="auto"/>
              <w:right w:val="single" w:sz="4" w:space="0" w:color="auto"/>
            </w:tcBorders>
            <w:hideMark/>
          </w:tcPr>
          <w:p w14:paraId="5F66F45C" w14:textId="77777777" w:rsidR="008C320F" w:rsidRDefault="008C320F">
            <w:pPr>
              <w:rPr>
                <w:rFonts w:ascii="Times New Roman" w:hAnsi="Times New Roman"/>
                <w:b/>
                <w:sz w:val="24"/>
                <w:szCs w:val="24"/>
              </w:rPr>
            </w:pPr>
            <w:r>
              <w:rPr>
                <w:rFonts w:ascii="Times New Roman" w:hAnsi="Times New Roman"/>
                <w:b/>
                <w:bCs/>
                <w:sz w:val="24"/>
                <w:szCs w:val="24"/>
              </w:rPr>
              <w:t xml:space="preserve">Учебная практика </w:t>
            </w:r>
          </w:p>
          <w:p w14:paraId="0BB9628A" w14:textId="77777777" w:rsidR="008C320F" w:rsidRDefault="008C320F">
            <w:pPr>
              <w:rPr>
                <w:rFonts w:ascii="Times New Roman" w:hAnsi="Times New Roman"/>
                <w:b/>
                <w:bCs/>
                <w:sz w:val="24"/>
                <w:szCs w:val="24"/>
              </w:rPr>
            </w:pPr>
            <w:r>
              <w:rPr>
                <w:rFonts w:ascii="Times New Roman" w:hAnsi="Times New Roman"/>
                <w:b/>
                <w:bCs/>
                <w:sz w:val="24"/>
                <w:szCs w:val="24"/>
              </w:rPr>
              <w:t>Виды работ</w:t>
            </w:r>
          </w:p>
          <w:p w14:paraId="6205F7EF"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выбор средств индивидуальной защиты в соответствии с требованиями безопасности и видом работ;</w:t>
            </w:r>
          </w:p>
          <w:p w14:paraId="1A0587AF"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проверка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p w14:paraId="613301B7"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настройка параметров микроклимата, необходимых для производства;</w:t>
            </w:r>
          </w:p>
          <w:p w14:paraId="7CD5ABB5"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выбор приспособлений и приборов для отделки древесных материалов согласно производственному заданию;</w:t>
            </w:r>
          </w:p>
          <w:p w14:paraId="2C2943FA"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проверка пригодности шлифовальных инструментов и оборудования к использованию;</w:t>
            </w:r>
          </w:p>
          <w:p w14:paraId="4621A629"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очистка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p w14:paraId="13F052A8"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проверка исправности оборудования визуально или при работе на холостом ходу в соответствии с требованиями безопасности;</w:t>
            </w:r>
          </w:p>
          <w:p w14:paraId="059FAFC2"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наполнение емкости оборудования и инструмента лакокрасочным материалом в соответствии с требованиями технической документации;</w:t>
            </w:r>
          </w:p>
          <w:p w14:paraId="5A2645D8"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iCs/>
                <w:sz w:val="24"/>
                <w:szCs w:val="24"/>
              </w:rPr>
              <w:t xml:space="preserve">- </w:t>
            </w:r>
            <w:r>
              <w:rPr>
                <w:rFonts w:ascii="Times New Roman" w:eastAsia="Calibri" w:hAnsi="Times New Roman"/>
                <w:sz w:val="24"/>
                <w:szCs w:val="24"/>
              </w:rPr>
              <w:t>выявление дефектов деталей, узлов и изделий на различных поверхностях для дальнейшего их устранения;</w:t>
            </w:r>
          </w:p>
          <w:p w14:paraId="09525B4B"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определение возможностей и способов устранения дефектов деталей, узлов и изделий на различных поверхностях;</w:t>
            </w:r>
          </w:p>
          <w:p w14:paraId="37850E55"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устранение дефектов деталей, узлов и изделий на различных поверхностях в рамках своей компетенции;</w:t>
            </w:r>
          </w:p>
          <w:p w14:paraId="0683B4AA"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xml:space="preserve">- отбраковка деталей, узлов и изделий различных поверхностей с не подлежащими устранению дефектами </w:t>
            </w:r>
            <w:r>
              <w:rPr>
                <w:rFonts w:ascii="Times New Roman" w:eastAsia="Calibri" w:hAnsi="Times New Roman"/>
                <w:sz w:val="24"/>
                <w:szCs w:val="24"/>
              </w:rPr>
              <w:br/>
              <w:t>в установленном порядке;</w:t>
            </w:r>
          </w:p>
          <w:p w14:paraId="05B692D0"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очистка различных поверхностей деталей, узлов и изделий различными способами;</w:t>
            </w:r>
          </w:p>
          <w:p w14:paraId="482AD9C1"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нанесение базового покрытия на детали, узлы и изделия различных поверхностей различными способами;</w:t>
            </w:r>
          </w:p>
          <w:p w14:paraId="2EF090B0"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определение степени просушки базового покрытия деталей, узлов и изделий различных поверхностей для дальнейшей отправки деталей на шлифовку;</w:t>
            </w:r>
          </w:p>
          <w:p w14:paraId="5DEB8607"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шлифование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p w14:paraId="2F81AF6F"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определение возможностей и способов устранения дефектов деталей, узлов и изделий сложных поверхностей;</w:t>
            </w:r>
          </w:p>
          <w:p w14:paraId="1D33F697"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разработка предложений по предупреждению дефектов и брака на сложных поверхностях деталей, узлов и изделий;</w:t>
            </w:r>
          </w:p>
          <w:p w14:paraId="6D87BA59"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sz w:val="24"/>
                <w:szCs w:val="24"/>
              </w:rPr>
              <w:t xml:space="preserve">- </w:t>
            </w:r>
            <w:r>
              <w:rPr>
                <w:rFonts w:ascii="Times New Roman" w:eastAsia="Calibri" w:hAnsi="Times New Roman"/>
                <w:iCs/>
                <w:sz w:val="24"/>
                <w:szCs w:val="24"/>
              </w:rPr>
              <w:t>выбор методов и способов нанесения лакокрасочных материалов согласно производственному заданию;</w:t>
            </w:r>
          </w:p>
          <w:p w14:paraId="0B04CAB7"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нанесение лакокрасочных материалов на детали, узлы и изделия различных поверхностей в соответствии с выбранными способами и правилами нанесения лакокрасочных материалов;</w:t>
            </w:r>
          </w:p>
          <w:p w14:paraId="51E194FD"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определение степени просушки финишного покрытия на различных поверхностях для последующей шлифовки деталей;</w:t>
            </w:r>
          </w:p>
          <w:p w14:paraId="561D84D3"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xml:space="preserve">- шлифование деталей, узлов и изделий различных поверхностей и конструкций после нанесения финишного покрытия </w:t>
            </w:r>
            <w:r>
              <w:rPr>
                <w:rFonts w:ascii="Times New Roman" w:eastAsia="Calibri" w:hAnsi="Times New Roman"/>
                <w:iCs/>
                <w:sz w:val="24"/>
                <w:szCs w:val="24"/>
              </w:rPr>
              <w:br/>
              <w:t>с использованием шлифовального инструмента, оборудования;</w:t>
            </w:r>
          </w:p>
          <w:p w14:paraId="457D8777"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полирование деталей, узлов и изделий различных поверхностей и конструкций после нанесения финишного покрытия полировочными материалами вручную;</w:t>
            </w:r>
          </w:p>
          <w:p w14:paraId="7BC2C0E2"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xml:space="preserve">- проведение имитационной отделки малоценных пород древесины деталей, узлов и изделий различных поверхностей </w:t>
            </w:r>
            <w:r>
              <w:rPr>
                <w:rFonts w:ascii="Times New Roman" w:eastAsia="Calibri" w:hAnsi="Times New Roman"/>
                <w:iCs/>
                <w:sz w:val="24"/>
                <w:szCs w:val="24"/>
              </w:rPr>
              <w:br/>
              <w:t>и конструкций различными способами согласно нормативно-технической документации;</w:t>
            </w:r>
          </w:p>
          <w:p w14:paraId="796EAA70"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нанесение спецэффектов на детали, узлы и изделия различных поверхностей и конструкций различными способами согласно нормативно-технической документации;</w:t>
            </w:r>
          </w:p>
          <w:p w14:paraId="258D9322"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iCs/>
                <w:sz w:val="24"/>
                <w:szCs w:val="24"/>
              </w:rPr>
              <w:t xml:space="preserve">- </w:t>
            </w:r>
            <w:r>
              <w:rPr>
                <w:rFonts w:ascii="Times New Roman" w:eastAsia="Calibri" w:hAnsi="Times New Roman"/>
                <w:sz w:val="24"/>
                <w:szCs w:val="24"/>
              </w:rPr>
              <w:t>выполнение облицовки поверхностей деталей, узлов, сборочных единиц, изделий из древесины и древесных материалов облицовочными материалами;</w:t>
            </w:r>
          </w:p>
          <w:p w14:paraId="43525059"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xml:space="preserve">- выявление дефектов финишного покрытия деталей, узлов и изделий различной сложности поверхностей в соответствии </w:t>
            </w:r>
            <w:r>
              <w:rPr>
                <w:rFonts w:ascii="Times New Roman" w:eastAsia="Calibri" w:hAnsi="Times New Roman"/>
                <w:iCs/>
                <w:sz w:val="24"/>
                <w:szCs w:val="24"/>
              </w:rPr>
              <w:br/>
              <w:t>с нормативно-технической документацией для дальнейшего их устранения;</w:t>
            </w:r>
          </w:p>
          <w:p w14:paraId="47E14DBC"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определение возможностей и способов устранения дефектов финишного покрытия деталей, узлов и изделий различной сложности поверхностей;</w:t>
            </w:r>
          </w:p>
          <w:p w14:paraId="296FF240"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устранение дефектов финишного покрытия деталей, узлов и изделий различных поверхностей в рамках своей компетенции;</w:t>
            </w:r>
          </w:p>
          <w:p w14:paraId="46AD49A1"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сортирование готовой продукции по видам дефектов и брака в соответствии с нормативно-технической документацией;</w:t>
            </w:r>
          </w:p>
          <w:p w14:paraId="00EE912A"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отбраковка деталей, узлов и изделий различной сложности поверхностей с не подлежащими устранению дефектами;</w:t>
            </w:r>
          </w:p>
          <w:p w14:paraId="5B43AC68"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определение причин возникновения дефектов и брака готовой продукции различных поверхностей для их дальнейшего предупреждения;</w:t>
            </w:r>
          </w:p>
          <w:p w14:paraId="4E39FBCE" w14:textId="77777777" w:rsidR="008C320F" w:rsidRDefault="008C320F">
            <w:pPr>
              <w:jc w:val="both"/>
              <w:rPr>
                <w:rFonts w:ascii="Times New Roman" w:eastAsia="Times New Roman" w:hAnsi="Times New Roman"/>
                <w:b/>
                <w:sz w:val="24"/>
                <w:szCs w:val="24"/>
                <w:lang w:eastAsia="ru-RU"/>
              </w:rPr>
            </w:pPr>
            <w:r>
              <w:rPr>
                <w:rFonts w:ascii="Times New Roman" w:eastAsia="Calibri" w:hAnsi="Times New Roman"/>
                <w:iCs/>
                <w:sz w:val="24"/>
                <w:szCs w:val="24"/>
              </w:rPr>
              <w:t>- разработка предложений по предупреждению возникновения дефектов и брака на различных поверхностях готовой продукции</w:t>
            </w:r>
          </w:p>
        </w:tc>
      </w:tr>
      <w:tr w:rsidR="008C320F" w14:paraId="5BAAB39F" w14:textId="77777777" w:rsidTr="008C320F">
        <w:tc>
          <w:tcPr>
            <w:tcW w:w="5000" w:type="pct"/>
            <w:gridSpan w:val="2"/>
            <w:tcBorders>
              <w:top w:val="single" w:sz="4" w:space="0" w:color="auto"/>
              <w:left w:val="single" w:sz="4" w:space="0" w:color="auto"/>
              <w:bottom w:val="single" w:sz="4" w:space="0" w:color="auto"/>
              <w:right w:val="single" w:sz="4" w:space="0" w:color="auto"/>
            </w:tcBorders>
            <w:hideMark/>
          </w:tcPr>
          <w:p w14:paraId="7805144F" w14:textId="77777777" w:rsidR="008C320F" w:rsidRDefault="008C320F">
            <w:pPr>
              <w:rPr>
                <w:rFonts w:ascii="Times New Roman" w:hAnsi="Times New Roman"/>
                <w:b/>
                <w:sz w:val="24"/>
                <w:szCs w:val="24"/>
              </w:rPr>
            </w:pPr>
            <w:r>
              <w:rPr>
                <w:rFonts w:ascii="Times New Roman" w:hAnsi="Times New Roman"/>
                <w:b/>
                <w:bCs/>
                <w:sz w:val="24"/>
                <w:szCs w:val="24"/>
              </w:rPr>
              <w:t>Производственная практика</w:t>
            </w:r>
          </w:p>
          <w:p w14:paraId="75E902C6" w14:textId="77777777" w:rsidR="008C320F" w:rsidRDefault="008C320F">
            <w:pPr>
              <w:suppressAutoHyphens/>
              <w:jc w:val="both"/>
              <w:rPr>
                <w:rFonts w:ascii="Times New Roman" w:hAnsi="Times New Roman"/>
                <w:b/>
                <w:bCs/>
                <w:sz w:val="24"/>
                <w:szCs w:val="24"/>
              </w:rPr>
            </w:pPr>
            <w:r>
              <w:rPr>
                <w:rFonts w:ascii="Times New Roman" w:hAnsi="Times New Roman"/>
                <w:b/>
                <w:bCs/>
                <w:sz w:val="24"/>
                <w:szCs w:val="24"/>
              </w:rPr>
              <w:t>Виды работ</w:t>
            </w:r>
          </w:p>
          <w:p w14:paraId="071C4B50"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выбор средств индивидуальной защиты в соответствии с требованиями безопасности и видом работ;</w:t>
            </w:r>
          </w:p>
          <w:p w14:paraId="6381E665"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проверка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p w14:paraId="0970A296"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настройка параметров микроклимата, необходимых для производства;</w:t>
            </w:r>
          </w:p>
          <w:p w14:paraId="411A0B91"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выбор приспособлений и приборов для отделки древесных материалов согласно производственному заданию;</w:t>
            </w:r>
          </w:p>
          <w:p w14:paraId="1F3A808F"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проверка пригодности шлифовальных инструментов и оборудования к использованию;</w:t>
            </w:r>
          </w:p>
          <w:p w14:paraId="2262C159"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очистка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p w14:paraId="41A02D2D"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проверка исправности оборудования визуально или при работе на холостом ходу в соответствии с требованиями безопасности;</w:t>
            </w:r>
          </w:p>
          <w:p w14:paraId="38F1F9E1"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наполнение емкости оборудования и инструмента лакокрасочным материалом в соответствии с требованиями технической документации;</w:t>
            </w:r>
          </w:p>
          <w:p w14:paraId="360C011C"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iCs/>
                <w:sz w:val="24"/>
                <w:szCs w:val="24"/>
              </w:rPr>
              <w:t xml:space="preserve">- </w:t>
            </w:r>
            <w:r>
              <w:rPr>
                <w:rFonts w:ascii="Times New Roman" w:eastAsia="Calibri" w:hAnsi="Times New Roman"/>
                <w:sz w:val="24"/>
                <w:szCs w:val="24"/>
              </w:rPr>
              <w:t>выявление дефектов деталей, узлов и изделий на различных поверхностях для дальнейшего их устранения;</w:t>
            </w:r>
          </w:p>
          <w:p w14:paraId="059356E2"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определение возможностей и способов устранения дефектов деталей, узлов и изделий на различных поверхностях;</w:t>
            </w:r>
          </w:p>
          <w:p w14:paraId="0078C910"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устранение дефектов деталей, узлов и изделий на различных поверхностях в рамках своей компетенции;</w:t>
            </w:r>
          </w:p>
          <w:p w14:paraId="34C61DB1"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xml:space="preserve">- отбраковка деталей, узлов и изделий различных поверхностей с не подлежащими устранению дефектами </w:t>
            </w:r>
            <w:r>
              <w:rPr>
                <w:rFonts w:ascii="Times New Roman" w:eastAsia="Calibri" w:hAnsi="Times New Roman"/>
                <w:sz w:val="24"/>
                <w:szCs w:val="24"/>
              </w:rPr>
              <w:br/>
              <w:t>в установленном порядке;</w:t>
            </w:r>
          </w:p>
          <w:p w14:paraId="2F6DCF97"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очистка различных поверхностей деталей, узлов и изделий различными способами;</w:t>
            </w:r>
          </w:p>
          <w:p w14:paraId="22C1B35B"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нанесение базового покрытия на детали, узлы и изделия различных поверхностей различными способами;</w:t>
            </w:r>
          </w:p>
          <w:p w14:paraId="7C0A5D92"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определение степени просушки базового покрытия деталей, узлов и изделий различных поверхностей для дальнейшей отправки деталей на шлифовку;</w:t>
            </w:r>
          </w:p>
          <w:p w14:paraId="34B49261"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шлифование высушенных деталей, узлов и изделий различных поверхностей и конструкций после нанесения базового покрытия с использованием шлифовального оборудования и инструментов;</w:t>
            </w:r>
          </w:p>
          <w:p w14:paraId="0E605780"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определение возможностей и способов устранения дефектов деталей, узлов и изделий сложных поверхностей;</w:t>
            </w:r>
          </w:p>
          <w:p w14:paraId="21098F2F"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разработка предложений по предупреждению дефектов и брака на сложных поверхностях деталей, узлов и изделий;</w:t>
            </w:r>
          </w:p>
          <w:p w14:paraId="06C6D512"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sz w:val="24"/>
                <w:szCs w:val="24"/>
              </w:rPr>
              <w:t xml:space="preserve">- </w:t>
            </w:r>
            <w:r>
              <w:rPr>
                <w:rFonts w:ascii="Times New Roman" w:eastAsia="Calibri" w:hAnsi="Times New Roman"/>
                <w:iCs/>
                <w:sz w:val="24"/>
                <w:szCs w:val="24"/>
              </w:rPr>
              <w:t>выбор методов и способов нанесения лакокрасочных материалов согласно производственному заданию;</w:t>
            </w:r>
          </w:p>
          <w:p w14:paraId="14E8C299"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нанесение лакокрасочных материалов на детали, узлы и изделия различных поверхностей в соответствии с выбранными способами и правилами нанесения лакокрасочных материалов;</w:t>
            </w:r>
          </w:p>
          <w:p w14:paraId="407E1DC1"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определение степени просушки финишного покрытия на различных поверхностях для последующей шлифовки деталей;</w:t>
            </w:r>
          </w:p>
          <w:p w14:paraId="41485B77"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xml:space="preserve">- шлифование деталей, узлов и изделий различных поверхностей и конструкций после нанесения финишного покрытия </w:t>
            </w:r>
            <w:r>
              <w:rPr>
                <w:rFonts w:ascii="Times New Roman" w:eastAsia="Calibri" w:hAnsi="Times New Roman"/>
                <w:iCs/>
                <w:sz w:val="24"/>
                <w:szCs w:val="24"/>
              </w:rPr>
              <w:br/>
              <w:t>с использованием шлифовального инструмента, оборудования;</w:t>
            </w:r>
          </w:p>
          <w:p w14:paraId="0FE9C2B8"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полирование деталей, узлов и изделий различных поверхностей и конструкций после нанесения финишного покрытия полировочными материалами вручную;</w:t>
            </w:r>
          </w:p>
          <w:p w14:paraId="15DFC232"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xml:space="preserve">- проведение имитационной отделки малоценных пород древесины деталей, узлов и изделий различных поверхностей </w:t>
            </w:r>
            <w:r>
              <w:rPr>
                <w:rFonts w:ascii="Times New Roman" w:eastAsia="Calibri" w:hAnsi="Times New Roman"/>
                <w:iCs/>
                <w:sz w:val="24"/>
                <w:szCs w:val="24"/>
              </w:rPr>
              <w:br/>
              <w:t>и конструкций различными способами согласно нормативно-технической документации;</w:t>
            </w:r>
          </w:p>
          <w:p w14:paraId="4429B83A"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нанесение спецэффектов на детали, узлы и изделия различных поверхностей и конструкций различными способами согласно нормативно-технической документации;</w:t>
            </w:r>
          </w:p>
          <w:p w14:paraId="0F8D6E87" w14:textId="77777777" w:rsidR="008C320F" w:rsidRDefault="008C320F">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iCs/>
                <w:sz w:val="24"/>
                <w:szCs w:val="24"/>
              </w:rPr>
              <w:t xml:space="preserve">- </w:t>
            </w:r>
            <w:r>
              <w:rPr>
                <w:rFonts w:ascii="Times New Roman" w:eastAsia="Calibri" w:hAnsi="Times New Roman"/>
                <w:sz w:val="24"/>
                <w:szCs w:val="24"/>
              </w:rPr>
              <w:t>выполнение облицовки поверхностей деталей, узлов, сборочных единиц, изделий из древесины и древесных материалов облицовочными материалами;</w:t>
            </w:r>
          </w:p>
          <w:p w14:paraId="3FD5E245"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xml:space="preserve">- выявление дефектов финишного покрытия деталей, узлов и изделий различной сложности поверхностей в соответствии </w:t>
            </w:r>
            <w:r>
              <w:rPr>
                <w:rFonts w:ascii="Times New Roman" w:eastAsia="Calibri" w:hAnsi="Times New Roman"/>
                <w:iCs/>
                <w:sz w:val="24"/>
                <w:szCs w:val="24"/>
              </w:rPr>
              <w:br/>
              <w:t>с нормативно-технической документацией для дальнейшего их устранения;</w:t>
            </w:r>
          </w:p>
          <w:p w14:paraId="0B5657DF"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определение возможностей и способов устранения дефектов финишного покрытия деталей, узлов и изделий различной сложности поверхностей;</w:t>
            </w:r>
          </w:p>
          <w:p w14:paraId="0A75C195"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устранение дефектов финишного покрытия деталей, узлов и изделий различных поверхностей в рамках своей компетенции;</w:t>
            </w:r>
          </w:p>
          <w:p w14:paraId="6290341D"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сортирование готовой продукции по видам дефектов и брака в соответствии с нормативно-технической документацией;</w:t>
            </w:r>
          </w:p>
          <w:p w14:paraId="512C2536"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отбраковка деталей, узлов и изделий различной сложности поверхностей с не подлежащими устранению дефектами;</w:t>
            </w:r>
          </w:p>
          <w:p w14:paraId="259C58F1" w14:textId="77777777" w:rsidR="008C320F" w:rsidRDefault="008C320F">
            <w:pPr>
              <w:widowControl w:val="0"/>
              <w:autoSpaceDE w:val="0"/>
              <w:autoSpaceDN w:val="0"/>
              <w:adjustRightInd w:val="0"/>
              <w:jc w:val="both"/>
              <w:rPr>
                <w:rFonts w:ascii="Times New Roman" w:eastAsia="Calibri" w:hAnsi="Times New Roman"/>
                <w:iCs/>
                <w:sz w:val="24"/>
                <w:szCs w:val="24"/>
              </w:rPr>
            </w:pPr>
            <w:r>
              <w:rPr>
                <w:rFonts w:ascii="Times New Roman" w:eastAsia="Calibri" w:hAnsi="Times New Roman"/>
                <w:iCs/>
                <w:sz w:val="24"/>
                <w:szCs w:val="24"/>
              </w:rPr>
              <w:t>- определение причин возникновения дефектов и брака готовой продукции различных поверхностей для их дальнейшего предупреждения;</w:t>
            </w:r>
          </w:p>
          <w:p w14:paraId="7A0CE499" w14:textId="77777777" w:rsidR="008C320F" w:rsidRDefault="008C320F">
            <w:pPr>
              <w:suppressAutoHyphens/>
              <w:jc w:val="both"/>
              <w:rPr>
                <w:rFonts w:ascii="Times New Roman" w:eastAsia="Times New Roman" w:hAnsi="Times New Roman"/>
                <w:b/>
                <w:bCs/>
                <w:sz w:val="24"/>
                <w:szCs w:val="24"/>
                <w:lang w:eastAsia="ru-RU"/>
              </w:rPr>
            </w:pPr>
            <w:r>
              <w:rPr>
                <w:rFonts w:ascii="Times New Roman" w:eastAsia="Calibri" w:hAnsi="Times New Roman"/>
                <w:iCs/>
                <w:sz w:val="24"/>
                <w:szCs w:val="24"/>
              </w:rPr>
              <w:t>- разработка предложений по предупреждению возникновения дефектов и брака на различных поверхностях готовой продукции</w:t>
            </w:r>
          </w:p>
        </w:tc>
      </w:tr>
      <w:tr w:rsidR="00CC78D2" w14:paraId="70ACF8A8" w14:textId="77777777" w:rsidTr="008C320F">
        <w:tc>
          <w:tcPr>
            <w:tcW w:w="5000" w:type="pct"/>
            <w:gridSpan w:val="2"/>
            <w:tcBorders>
              <w:top w:val="single" w:sz="4" w:space="0" w:color="auto"/>
              <w:left w:val="single" w:sz="4" w:space="0" w:color="auto"/>
              <w:bottom w:val="single" w:sz="4" w:space="0" w:color="auto"/>
              <w:right w:val="single" w:sz="4" w:space="0" w:color="auto"/>
            </w:tcBorders>
          </w:tcPr>
          <w:p w14:paraId="38DF7C36" w14:textId="224285EF" w:rsidR="00CC78D2" w:rsidRDefault="00CC78D2" w:rsidP="00CC78D2">
            <w:pPr>
              <w:rPr>
                <w:rFonts w:ascii="Times New Roman" w:hAnsi="Times New Roman"/>
                <w:b/>
                <w:bCs/>
                <w:sz w:val="24"/>
                <w:szCs w:val="24"/>
              </w:rPr>
            </w:pPr>
            <w:r w:rsidRPr="006E1DBE">
              <w:rPr>
                <w:rFonts w:ascii="Times New Roman" w:eastAsia="Times New Roman" w:hAnsi="Times New Roman" w:cs="Times New Roman"/>
                <w:b/>
                <w:bCs/>
                <w:iCs/>
                <w:lang w:eastAsia="ru-RU"/>
              </w:rPr>
              <w:t>Рекомендуемая форма промежуточной аттестации –</w:t>
            </w:r>
            <w:r>
              <w:rPr>
                <w:rFonts w:ascii="Times New Roman" w:eastAsia="Times New Roman" w:hAnsi="Times New Roman" w:cs="Times New Roman"/>
                <w:b/>
                <w:bCs/>
                <w:iCs/>
                <w:lang w:eastAsia="ru-RU"/>
              </w:rPr>
              <w:t xml:space="preserve"> экзамен</w:t>
            </w:r>
          </w:p>
        </w:tc>
      </w:tr>
      <w:tr w:rsidR="00CC78D2" w14:paraId="77F8AB18" w14:textId="77777777" w:rsidTr="008C320F">
        <w:tc>
          <w:tcPr>
            <w:tcW w:w="5000" w:type="pct"/>
            <w:gridSpan w:val="2"/>
            <w:tcBorders>
              <w:top w:val="single" w:sz="4" w:space="0" w:color="auto"/>
              <w:left w:val="single" w:sz="4" w:space="0" w:color="auto"/>
              <w:bottom w:val="single" w:sz="4" w:space="0" w:color="auto"/>
              <w:right w:val="single" w:sz="4" w:space="0" w:color="auto"/>
            </w:tcBorders>
            <w:hideMark/>
          </w:tcPr>
          <w:p w14:paraId="3EB9C649" w14:textId="47D8D98D" w:rsidR="00CC78D2" w:rsidRDefault="00CC78D2" w:rsidP="00CC78D2">
            <w:pPr>
              <w:rPr>
                <w:rFonts w:ascii="Times New Roman" w:hAnsi="Times New Roman"/>
                <w:b/>
                <w:bCs/>
                <w:sz w:val="24"/>
                <w:szCs w:val="24"/>
              </w:rPr>
            </w:pPr>
            <w:r>
              <w:rPr>
                <w:rFonts w:ascii="Times New Roman" w:hAnsi="Times New Roman"/>
                <w:b/>
                <w:bCs/>
                <w:sz w:val="24"/>
                <w:szCs w:val="24"/>
              </w:rPr>
              <w:t xml:space="preserve">Всего </w:t>
            </w:r>
            <w:r w:rsidR="00260008">
              <w:rPr>
                <w:rFonts w:ascii="Times New Roman" w:hAnsi="Times New Roman"/>
                <w:b/>
                <w:bCs/>
                <w:sz w:val="24"/>
                <w:szCs w:val="24"/>
              </w:rPr>
              <w:t>(</w:t>
            </w:r>
            <w:r>
              <w:rPr>
                <w:rFonts w:ascii="Times New Roman" w:hAnsi="Times New Roman"/>
                <w:b/>
                <w:bCs/>
                <w:sz w:val="24"/>
                <w:szCs w:val="24"/>
              </w:rPr>
              <w:t>199</w:t>
            </w:r>
            <w:r w:rsidR="00260008">
              <w:rPr>
                <w:rFonts w:ascii="Times New Roman" w:hAnsi="Times New Roman"/>
                <w:b/>
                <w:bCs/>
                <w:sz w:val="24"/>
                <w:szCs w:val="24"/>
              </w:rPr>
              <w:t>)</w:t>
            </w:r>
          </w:p>
        </w:tc>
      </w:tr>
    </w:tbl>
    <w:p w14:paraId="7806495E" w14:textId="77777777" w:rsidR="008C320F" w:rsidRDefault="008C320F" w:rsidP="00B249AD">
      <w:pPr>
        <w:pStyle w:val="114"/>
        <w:rPr>
          <w:rFonts w:ascii="Times New Roman" w:hAnsi="Times New Roman"/>
        </w:rPr>
      </w:pPr>
    </w:p>
    <w:p w14:paraId="51A1F683" w14:textId="77777777" w:rsidR="008C320F" w:rsidRDefault="008C320F" w:rsidP="00B249AD">
      <w:pPr>
        <w:pStyle w:val="114"/>
        <w:rPr>
          <w:rFonts w:ascii="Times New Roman" w:hAnsi="Times New Roman"/>
        </w:rPr>
      </w:pPr>
    </w:p>
    <w:p w14:paraId="395ED4B0" w14:textId="77777777" w:rsidR="008C320F" w:rsidRDefault="008C320F" w:rsidP="004D5433">
      <w:pPr>
        <w:pStyle w:val="114"/>
        <w:ind w:firstLine="0"/>
        <w:rPr>
          <w:rFonts w:ascii="Times New Roman" w:hAnsi="Times New Roman"/>
        </w:rPr>
      </w:pPr>
    </w:p>
    <w:p w14:paraId="6F74F947" w14:textId="77777777" w:rsidR="00B249AD" w:rsidRDefault="00B249AD" w:rsidP="00B249AD">
      <w:pPr>
        <w:rPr>
          <w:rFonts w:ascii="Times New Roman" w:hAnsi="Times New Roman" w:cs="Times New Roman"/>
          <w:sz w:val="24"/>
          <w:szCs w:val="24"/>
        </w:rPr>
      </w:pPr>
    </w:p>
    <w:p w14:paraId="758C0B35" w14:textId="77777777" w:rsidR="00B249AD" w:rsidRPr="00E11160" w:rsidRDefault="00B249AD" w:rsidP="00B249A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896D82F" w14:textId="77777777" w:rsidR="00B249AD" w:rsidRPr="00E11160" w:rsidRDefault="00B249AD" w:rsidP="00B249AD">
      <w:pPr>
        <w:pStyle w:val="114"/>
        <w:rPr>
          <w:rFonts w:ascii="Times New Roman" w:hAnsi="Times New Roman"/>
        </w:rPr>
      </w:pPr>
      <w:r w:rsidRPr="00E11160">
        <w:rPr>
          <w:rFonts w:ascii="Times New Roman" w:hAnsi="Times New Roman"/>
        </w:rPr>
        <w:t>3.1. Материально-техническое обеспечение</w:t>
      </w:r>
    </w:p>
    <w:p w14:paraId="6DF03426" w14:textId="1A927CA0" w:rsidR="00B249AD" w:rsidRPr="00FA680C" w:rsidRDefault="00B249AD" w:rsidP="00B249AD">
      <w:pPr>
        <w:suppressAutoHyphens/>
        <w:ind w:firstLine="709"/>
        <w:jc w:val="both"/>
        <w:rPr>
          <w:rFonts w:ascii="Times New Roman" w:hAnsi="Times New Roman" w:cs="Times New Roman"/>
          <w:bCs/>
          <w:sz w:val="24"/>
          <w:szCs w:val="24"/>
        </w:rPr>
      </w:pPr>
      <w:r w:rsidRPr="00775E98">
        <w:rPr>
          <w:rFonts w:ascii="Times New Roman" w:hAnsi="Times New Roman" w:cs="Times New Roman"/>
          <w:bCs/>
          <w:sz w:val="24"/>
          <w:szCs w:val="24"/>
        </w:rPr>
        <w:t>Кабинет</w:t>
      </w:r>
      <w:r w:rsidR="00775E98" w:rsidRPr="00775E98">
        <w:rPr>
          <w:rFonts w:ascii="Times New Roman" w:hAnsi="Times New Roman" w:cs="Times New Roman"/>
          <w:bCs/>
          <w:sz w:val="24"/>
          <w:szCs w:val="24"/>
        </w:rPr>
        <w:t xml:space="preserve"> «</w:t>
      </w:r>
      <w:bookmarkStart w:id="36" w:name="_Hlk163663846"/>
      <w:r w:rsidR="00260008">
        <w:rPr>
          <w:rFonts w:ascii="Times New Roman" w:hAnsi="Times New Roman"/>
          <w:sz w:val="24"/>
          <w:szCs w:val="24"/>
        </w:rPr>
        <w:t>Общепрофессиональных дисциплин и профессиональных модулей</w:t>
      </w:r>
      <w:bookmarkEnd w:id="36"/>
      <w:r w:rsidR="00775E98" w:rsidRPr="00775E98">
        <w:rPr>
          <w:rFonts w:ascii="Times New Roman" w:hAnsi="Times New Roman"/>
          <w:bCs/>
          <w:sz w:val="24"/>
          <w:szCs w:val="24"/>
        </w:rPr>
        <w:t>»,</w:t>
      </w:r>
      <w:r w:rsidRPr="00775E98">
        <w:rPr>
          <w:rFonts w:ascii="Times New Roman" w:hAnsi="Times New Roman" w:cs="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B1B3E3B" w14:textId="4245410A" w:rsidR="00B249AD" w:rsidRDefault="00260008" w:rsidP="00260008">
      <w:pPr>
        <w:suppressAutoHyphens/>
        <w:ind w:firstLine="709"/>
        <w:rPr>
          <w:rFonts w:ascii="Times New Roman" w:hAnsi="Times New Roman" w:cs="Times New Roman"/>
          <w:bCs/>
          <w:i/>
          <w:iCs/>
          <w:sz w:val="24"/>
          <w:szCs w:val="24"/>
        </w:rPr>
      </w:pPr>
      <w:r w:rsidRPr="00FA680C">
        <w:rPr>
          <w:rFonts w:ascii="Times New Roman" w:hAnsi="Times New Roman" w:cs="Times New Roman"/>
          <w:bCs/>
          <w:sz w:val="24"/>
          <w:szCs w:val="24"/>
        </w:rPr>
        <w:t xml:space="preserve">Оснащенные </w:t>
      </w:r>
      <w:r>
        <w:rPr>
          <w:rFonts w:ascii="Times New Roman" w:hAnsi="Times New Roman" w:cs="Times New Roman"/>
          <w:bCs/>
          <w:sz w:val="24"/>
          <w:szCs w:val="24"/>
        </w:rPr>
        <w:t>м</w:t>
      </w:r>
      <w:r w:rsidR="00B249AD" w:rsidRPr="00FA680C">
        <w:rPr>
          <w:rFonts w:ascii="Times New Roman" w:hAnsi="Times New Roman" w:cs="Times New Roman"/>
          <w:bCs/>
          <w:sz w:val="24"/>
          <w:szCs w:val="24"/>
        </w:rPr>
        <w:t xml:space="preserve">астерские </w:t>
      </w:r>
      <w:r w:rsidR="00B249AD">
        <w:rPr>
          <w:rFonts w:ascii="Times New Roman" w:hAnsi="Times New Roman"/>
          <w:bCs/>
          <w:sz w:val="24"/>
          <w:szCs w:val="24"/>
        </w:rPr>
        <w:t xml:space="preserve">«Столярная мастерская», </w:t>
      </w:r>
      <w:r w:rsidR="00B249AD">
        <w:rPr>
          <w:rFonts w:ascii="Times New Roman" w:hAnsi="Times New Roman"/>
          <w:sz w:val="24"/>
          <w:szCs w:val="24"/>
        </w:rPr>
        <w:t>«Мастерская механической обработки древесины»</w:t>
      </w:r>
      <w:r w:rsidR="00B249AD" w:rsidRPr="00FA680C">
        <w:rPr>
          <w:rFonts w:ascii="Times New Roman" w:hAnsi="Times New Roman" w:cs="Times New Roman"/>
          <w:bCs/>
          <w:i/>
          <w:sz w:val="24"/>
          <w:szCs w:val="24"/>
        </w:rPr>
        <w:t>,</w:t>
      </w:r>
      <w:r w:rsidRPr="00260008">
        <w:rPr>
          <w:rFonts w:ascii="Times New Roman" w:hAnsi="Times New Roman"/>
          <w:sz w:val="24"/>
          <w:szCs w:val="24"/>
        </w:rPr>
        <w:t xml:space="preserve"> </w:t>
      </w:r>
      <w:r>
        <w:rPr>
          <w:rFonts w:ascii="Times New Roman" w:hAnsi="Times New Roman"/>
          <w:sz w:val="24"/>
          <w:szCs w:val="24"/>
        </w:rPr>
        <w:t xml:space="preserve">«Мастерская отделки изделий из древесины и древесных материалов», </w:t>
      </w:r>
      <w:r w:rsidR="00B249AD" w:rsidRPr="00FA680C">
        <w:rPr>
          <w:rFonts w:ascii="Times New Roman" w:hAnsi="Times New Roman" w:cs="Times New Roman"/>
          <w:bCs/>
          <w:sz w:val="24"/>
          <w:szCs w:val="24"/>
        </w:rPr>
        <w:t xml:space="preserve">оснащенные в соответствии с </w:t>
      </w:r>
      <w:r w:rsidR="00B249AD" w:rsidRPr="00FA680C">
        <w:rPr>
          <w:rFonts w:ascii="Times New Roman" w:hAnsi="Times New Roman" w:cs="Times New Roman"/>
          <w:bCs/>
          <w:iCs/>
          <w:sz w:val="24"/>
          <w:szCs w:val="24"/>
        </w:rPr>
        <w:t xml:space="preserve">приложением 3 </w:t>
      </w:r>
      <w:r w:rsidR="00B249AD">
        <w:rPr>
          <w:rFonts w:ascii="Times New Roman" w:hAnsi="Times New Roman" w:cs="Times New Roman"/>
          <w:bCs/>
          <w:iCs/>
          <w:sz w:val="24"/>
          <w:szCs w:val="24"/>
        </w:rPr>
        <w:t>ПОП-П</w:t>
      </w:r>
      <w:r w:rsidR="00B249AD" w:rsidRPr="00FA680C">
        <w:rPr>
          <w:rFonts w:ascii="Times New Roman" w:hAnsi="Times New Roman" w:cs="Times New Roman"/>
          <w:bCs/>
          <w:i/>
          <w:iCs/>
          <w:sz w:val="24"/>
          <w:szCs w:val="24"/>
        </w:rPr>
        <w:t>.</w:t>
      </w:r>
    </w:p>
    <w:p w14:paraId="6D7915E9" w14:textId="77777777" w:rsidR="00260008" w:rsidRDefault="00260008" w:rsidP="002600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Базы практики оснащенные в соответствии с приложением 3 ПОП-П.</w:t>
      </w:r>
    </w:p>
    <w:p w14:paraId="745D0E38" w14:textId="77777777" w:rsidR="00260008" w:rsidRPr="00260008" w:rsidRDefault="00260008" w:rsidP="00260008">
      <w:pPr>
        <w:suppressAutoHyphens/>
        <w:ind w:firstLine="709"/>
        <w:rPr>
          <w:rFonts w:ascii="Times New Roman" w:hAnsi="Times New Roman"/>
          <w:sz w:val="24"/>
          <w:szCs w:val="24"/>
        </w:rPr>
      </w:pPr>
    </w:p>
    <w:p w14:paraId="5FF57AC8" w14:textId="77777777" w:rsidR="00B249AD" w:rsidRPr="00FA680C" w:rsidRDefault="00B249AD" w:rsidP="00B249AD">
      <w:pPr>
        <w:spacing w:after="200" w:line="276" w:lineRule="auto"/>
        <w:rPr>
          <w:rFonts w:ascii="Times New Roman" w:hAnsi="Times New Roman" w:cs="Times New Roman"/>
          <w:b/>
          <w:bCs/>
          <w:sz w:val="24"/>
          <w:szCs w:val="24"/>
        </w:rPr>
      </w:pPr>
    </w:p>
    <w:p w14:paraId="677444F0" w14:textId="77777777" w:rsidR="00B249AD" w:rsidRPr="00E11160" w:rsidRDefault="00B249AD" w:rsidP="00B249A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8595CF" w14:textId="77777777" w:rsidR="00B249AD" w:rsidRDefault="00B249AD" w:rsidP="00B249A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D11240" w14:textId="77777777" w:rsidR="00B249AD" w:rsidRDefault="00B249AD" w:rsidP="00B249AD">
      <w:pPr>
        <w:pStyle w:val="a4"/>
        <w:spacing w:line="276" w:lineRule="auto"/>
        <w:ind w:left="0" w:firstLine="709"/>
        <w:jc w:val="both"/>
        <w:rPr>
          <w:rFonts w:ascii="Times New Roman" w:hAnsi="Times New Roman"/>
          <w:bCs/>
          <w:sz w:val="24"/>
          <w:szCs w:val="24"/>
        </w:rPr>
      </w:pPr>
    </w:p>
    <w:p w14:paraId="34B5D208" w14:textId="77777777" w:rsidR="00B249AD" w:rsidRPr="00E11160" w:rsidRDefault="00B249AD" w:rsidP="00B249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A25C78" w14:textId="2EB5BC3B" w:rsidR="004D5433" w:rsidRPr="00374F56" w:rsidRDefault="004D5433" w:rsidP="004D5433">
      <w:pPr>
        <w:spacing w:line="276" w:lineRule="auto"/>
        <w:ind w:firstLine="709"/>
        <w:contextualSpacing/>
        <w:jc w:val="both"/>
        <w:rPr>
          <w:rFonts w:ascii="Times New Roman" w:hAnsi="Times New Roman" w:cs="Times New Roman"/>
          <w:bCs/>
          <w:iCs/>
          <w:sz w:val="24"/>
          <w:szCs w:val="24"/>
        </w:rPr>
      </w:pPr>
      <w:r w:rsidRPr="00374F56">
        <w:rPr>
          <w:rFonts w:ascii="Times New Roman" w:hAnsi="Times New Roman" w:cs="Times New Roman"/>
          <w:bCs/>
          <w:iCs/>
          <w:sz w:val="24"/>
          <w:szCs w:val="24"/>
        </w:rPr>
        <w:t>1.</w:t>
      </w:r>
      <w:r w:rsidRPr="00374F56">
        <w:rPr>
          <w:rFonts w:ascii="Times New Roman" w:hAnsi="Times New Roman" w:cs="Times New Roman"/>
          <w:b/>
          <w:iCs/>
          <w:sz w:val="24"/>
          <w:szCs w:val="24"/>
        </w:rPr>
        <w:t xml:space="preserve"> </w:t>
      </w:r>
      <w:r w:rsidRPr="00374F56">
        <w:rPr>
          <w:rFonts w:ascii="Times New Roman" w:hAnsi="Times New Roman" w:cs="Times New Roman"/>
          <w:bCs/>
          <w:iCs/>
          <w:sz w:val="24"/>
          <w:szCs w:val="24"/>
        </w:rPr>
        <w:t>Глебов, И. Т. Технология работ на деревообрабатывающем оборудовании / И. Т. Глебов. — 4-е изд., стер. — Санкт-Петербург: Лань, 2023. — 208 с. — ISBN 978-5-507-46717-4. — Текст: электронный // Лань: электронно-библиотечная система. — URL: https://e.lanbook.com/book/317237</w:t>
      </w:r>
    </w:p>
    <w:p w14:paraId="76C241E1" w14:textId="0DF1B88D" w:rsidR="004D5433" w:rsidRPr="00374F56" w:rsidRDefault="004D5433" w:rsidP="004D5433">
      <w:pPr>
        <w:spacing w:line="276" w:lineRule="auto"/>
        <w:ind w:firstLine="709"/>
        <w:contextualSpacing/>
        <w:jc w:val="both"/>
        <w:rPr>
          <w:rFonts w:ascii="Times New Roman" w:hAnsi="Times New Roman" w:cs="Times New Roman"/>
          <w:b/>
          <w:bCs/>
          <w:iCs/>
          <w:sz w:val="24"/>
          <w:szCs w:val="24"/>
        </w:rPr>
      </w:pPr>
      <w:r w:rsidRPr="00374F56">
        <w:rPr>
          <w:rFonts w:ascii="Times New Roman" w:hAnsi="Times New Roman" w:cs="Times New Roman"/>
          <w:bCs/>
          <w:iCs/>
          <w:sz w:val="24"/>
          <w:szCs w:val="24"/>
        </w:rPr>
        <w:t>2. Глебов, И. Т. Технология клееных древесных материалов / И. Т. Глебов. — 3-е изд., стер. — Санкт-Петербург: Лань, 2023. — 212 с. — ISBN 978-5-507-48386-0. — Текст: электронный // Лань: электронно-библиотечная система. — URL: https://e.lanbook.com/book/352331</w:t>
      </w:r>
      <w:r w:rsidRPr="00374F56">
        <w:rPr>
          <w:rFonts w:ascii="Times New Roman" w:hAnsi="Times New Roman" w:cs="Times New Roman"/>
          <w:b/>
          <w:bCs/>
          <w:iCs/>
          <w:sz w:val="24"/>
          <w:szCs w:val="24"/>
        </w:rPr>
        <w:t xml:space="preserve"> </w:t>
      </w:r>
    </w:p>
    <w:p w14:paraId="15665039" w14:textId="0D41C1D5" w:rsidR="004D5433" w:rsidRPr="00374F56" w:rsidRDefault="004D5433" w:rsidP="004D5433">
      <w:pPr>
        <w:spacing w:line="276" w:lineRule="auto"/>
        <w:ind w:firstLine="709"/>
        <w:contextualSpacing/>
        <w:jc w:val="both"/>
        <w:rPr>
          <w:rFonts w:ascii="Times New Roman" w:hAnsi="Times New Roman" w:cs="Times New Roman"/>
          <w:bCs/>
          <w:iCs/>
          <w:sz w:val="24"/>
          <w:szCs w:val="24"/>
        </w:rPr>
      </w:pPr>
      <w:r w:rsidRPr="00374F56">
        <w:rPr>
          <w:rFonts w:ascii="Times New Roman" w:hAnsi="Times New Roman" w:cs="Times New Roman"/>
          <w:bCs/>
          <w:iCs/>
          <w:sz w:val="24"/>
          <w:szCs w:val="24"/>
        </w:rPr>
        <w:t>3. Закамов, Д. В. Особенности художественной и декоративной обработки древесины : учебное пособие / Д. В. Закамов, Е. А. Морозова, В. С. Муратов. — Вологда: Инфра-Инженерия, 2022. — 196 с. — ISBN 978-5-9729-1092-2. — Текст : электронный // Лань : электронно-библиотечная система. — URL: https://e.lanbook.com/book/281420</w:t>
      </w:r>
    </w:p>
    <w:p w14:paraId="38F52D07" w14:textId="77777777" w:rsidR="00775E98" w:rsidRPr="00FA680C" w:rsidRDefault="00B249AD" w:rsidP="004D5433">
      <w:pPr>
        <w:spacing w:line="276" w:lineRule="auto"/>
        <w:ind w:firstLine="709"/>
        <w:contextualSpacing/>
        <w:jc w:val="both"/>
        <w:rPr>
          <w:rFonts w:ascii="Times New Roman" w:hAnsi="Times New Roman" w:cs="Times New Roman"/>
          <w:b/>
          <w:bCs/>
          <w:sz w:val="24"/>
          <w:szCs w:val="24"/>
        </w:rPr>
      </w:pPr>
      <w:r w:rsidRPr="00374F56">
        <w:rPr>
          <w:rFonts w:ascii="Times New Roman" w:hAnsi="Times New Roman" w:cs="Times New Roman"/>
          <w:b/>
          <w:bCs/>
          <w:sz w:val="24"/>
          <w:szCs w:val="24"/>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75E98" w:rsidRPr="008D2724" w14:paraId="33973C59" w14:textId="77777777" w:rsidTr="003D516A">
        <w:trPr>
          <w:trHeight w:val="23"/>
        </w:trPr>
        <w:tc>
          <w:tcPr>
            <w:tcW w:w="799" w:type="pct"/>
          </w:tcPr>
          <w:p w14:paraId="30CD3AE3" w14:textId="77777777" w:rsidR="00775E98" w:rsidRPr="008D2724" w:rsidRDefault="00775E98" w:rsidP="003D516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C58EC08" w14:textId="77777777" w:rsidR="00775E98" w:rsidRPr="008D2724" w:rsidRDefault="00775E98" w:rsidP="003D516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A63D962" w14:textId="77777777" w:rsidR="00775E98" w:rsidRPr="008D2724" w:rsidRDefault="00775E98" w:rsidP="003D516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775E98" w:rsidRPr="008D2724" w14:paraId="0D2A8B15" w14:textId="77777777" w:rsidTr="003D516A">
        <w:trPr>
          <w:trHeight w:val="23"/>
        </w:trPr>
        <w:tc>
          <w:tcPr>
            <w:tcW w:w="799" w:type="pct"/>
          </w:tcPr>
          <w:p w14:paraId="4BF30191" w14:textId="4516A915"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sidR="00930997">
              <w:rPr>
                <w:rFonts w:ascii="Times New Roman" w:hAnsi="Times New Roman" w:cs="Times New Roman"/>
                <w:iCs/>
                <w:sz w:val="24"/>
                <w:szCs w:val="24"/>
              </w:rPr>
              <w:t>2</w:t>
            </w:r>
            <w:r w:rsidRPr="00AA0DD5">
              <w:rPr>
                <w:rFonts w:ascii="Times New Roman" w:hAnsi="Times New Roman" w:cs="Times New Roman"/>
                <w:iCs/>
                <w:sz w:val="24"/>
                <w:szCs w:val="24"/>
              </w:rPr>
              <w:t>.1</w:t>
            </w:r>
          </w:p>
          <w:p w14:paraId="448FEC58"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5ED132DA" w14:textId="05D1327D" w:rsidR="00930997" w:rsidRDefault="00930997" w:rsidP="003D516A">
            <w:pPr>
              <w:suppressAutoHyphens/>
              <w:contextualSpacing/>
              <w:rPr>
                <w:rFonts w:ascii="Times New Roman" w:eastAsia="Calibri" w:hAnsi="Times New Roman"/>
                <w:color w:val="000000"/>
                <w:sz w:val="24"/>
                <w:szCs w:val="24"/>
              </w:rPr>
            </w:pPr>
            <w:r w:rsidRPr="00B724CF">
              <w:rPr>
                <w:rFonts w:ascii="Times New Roman" w:eastAsia="Times New Roman" w:hAnsi="Times New Roman"/>
                <w:color w:val="000000"/>
                <w:sz w:val="24"/>
                <w:szCs w:val="24"/>
              </w:rPr>
              <w:t>Осуществля</w:t>
            </w:r>
            <w:r>
              <w:rPr>
                <w:rFonts w:ascii="Times New Roman" w:eastAsia="Times New Roman" w:hAnsi="Times New Roman"/>
                <w:color w:val="000000"/>
                <w:sz w:val="24"/>
                <w:szCs w:val="24"/>
              </w:rPr>
              <w:t>ет</w:t>
            </w:r>
            <w:r w:rsidRPr="00B724CF">
              <w:rPr>
                <w:rFonts w:ascii="Times New Roman" w:eastAsia="Times New Roman" w:hAnsi="Times New Roman"/>
                <w:color w:val="000000"/>
                <w:sz w:val="24"/>
                <w:szCs w:val="24"/>
              </w:rPr>
              <w:t xml:space="preserve"> подготовку материалов, рабочего места, приспособлений, инструментов и оборудования для проведения технологических операций по отделке изделий из древесины и древесных материалов</w:t>
            </w:r>
            <w:r>
              <w:rPr>
                <w:rFonts w:ascii="Times New Roman" w:eastAsia="Calibri" w:hAnsi="Times New Roman"/>
                <w:color w:val="000000"/>
                <w:sz w:val="24"/>
                <w:szCs w:val="24"/>
              </w:rPr>
              <w:t xml:space="preserve"> </w:t>
            </w:r>
          </w:p>
          <w:p w14:paraId="7CA9170E" w14:textId="11615A48" w:rsidR="00775E98" w:rsidRPr="008D2724" w:rsidRDefault="00775E98" w:rsidP="003D516A">
            <w:pPr>
              <w:suppressAutoHyphens/>
              <w:contextualSpacing/>
              <w:rPr>
                <w:rFonts w:ascii="Times New Roman" w:hAnsi="Times New Roman" w:cs="Times New Roman"/>
                <w:i/>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r>
              <w:rPr>
                <w:rFonts w:ascii="Times New Roman" w:hAnsi="Times New Roman"/>
                <w:iCs/>
                <w:sz w:val="24"/>
                <w:szCs w:val="24"/>
              </w:rPr>
              <w:br/>
              <w:t xml:space="preserve">и мебельных изделий из древесины </w:t>
            </w:r>
            <w:r>
              <w:rPr>
                <w:rFonts w:ascii="Times New Roman" w:hAnsi="Times New Roman"/>
                <w:iCs/>
                <w:sz w:val="24"/>
                <w:szCs w:val="24"/>
              </w:rPr>
              <w:br/>
              <w:t>и древесных материалов</w:t>
            </w:r>
          </w:p>
        </w:tc>
        <w:tc>
          <w:tcPr>
            <w:tcW w:w="1446" w:type="pct"/>
            <w:vMerge w:val="restart"/>
          </w:tcPr>
          <w:p w14:paraId="7DE6752F"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75E98" w:rsidRPr="008D2724" w14:paraId="12F1B73B" w14:textId="77777777" w:rsidTr="003D516A">
        <w:trPr>
          <w:trHeight w:val="23"/>
        </w:trPr>
        <w:tc>
          <w:tcPr>
            <w:tcW w:w="799" w:type="pct"/>
          </w:tcPr>
          <w:p w14:paraId="3426539C" w14:textId="52A6CEA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sidR="00930997">
              <w:rPr>
                <w:rFonts w:ascii="Times New Roman" w:hAnsi="Times New Roman" w:cs="Times New Roman"/>
                <w:iCs/>
                <w:sz w:val="24"/>
                <w:szCs w:val="24"/>
              </w:rPr>
              <w:t>2</w:t>
            </w:r>
            <w:r w:rsidRPr="00AA0DD5">
              <w:rPr>
                <w:rFonts w:ascii="Times New Roman" w:hAnsi="Times New Roman" w:cs="Times New Roman"/>
                <w:iCs/>
                <w:sz w:val="24"/>
                <w:szCs w:val="24"/>
              </w:rPr>
              <w:t>.2</w:t>
            </w:r>
          </w:p>
          <w:p w14:paraId="3D625D3E"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6C203FF6" w14:textId="4BD8BE83" w:rsidR="00775E98" w:rsidRPr="008D2724" w:rsidRDefault="00930997" w:rsidP="003D516A">
            <w:pPr>
              <w:suppressAutoHyphens/>
              <w:contextualSpacing/>
              <w:rPr>
                <w:rFonts w:ascii="Times New Roman" w:hAnsi="Times New Roman" w:cs="Times New Roman"/>
                <w:i/>
                <w:sz w:val="24"/>
                <w:szCs w:val="24"/>
              </w:rPr>
            </w:pPr>
            <w:r w:rsidRPr="00B724CF">
              <w:rPr>
                <w:rFonts w:ascii="Times New Roman" w:eastAsia="Times New Roman" w:hAnsi="Times New Roman"/>
                <w:color w:val="000000"/>
                <w:sz w:val="24"/>
                <w:szCs w:val="24"/>
              </w:rPr>
              <w:t>Осуществля</w:t>
            </w:r>
            <w:r>
              <w:rPr>
                <w:rFonts w:ascii="Times New Roman" w:eastAsia="Times New Roman" w:hAnsi="Times New Roman"/>
                <w:color w:val="000000"/>
                <w:sz w:val="24"/>
                <w:szCs w:val="24"/>
              </w:rPr>
              <w:t>ет</w:t>
            </w:r>
            <w:r w:rsidRPr="00B724CF">
              <w:rPr>
                <w:rFonts w:ascii="Times New Roman" w:eastAsia="Times New Roman" w:hAnsi="Times New Roman"/>
                <w:color w:val="000000"/>
                <w:sz w:val="24"/>
                <w:szCs w:val="24"/>
              </w:rPr>
              <w:t xml:space="preserve"> подготовку поверхности деталей, узлов и изделий различной сложности поверхностей и конструкций к нанесению защитно-декоративных покрытий </w:t>
            </w:r>
            <w:r w:rsidR="00775E98">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775E98">
              <w:rPr>
                <w:rFonts w:ascii="Times New Roman" w:eastAsia="Calibri" w:hAnsi="Times New Roman"/>
                <w:color w:val="000000"/>
                <w:sz w:val="24"/>
                <w:szCs w:val="24"/>
              </w:rPr>
              <w:br/>
              <w:t>к различным контекстам</w:t>
            </w:r>
          </w:p>
        </w:tc>
        <w:tc>
          <w:tcPr>
            <w:tcW w:w="1446" w:type="pct"/>
            <w:vMerge/>
          </w:tcPr>
          <w:p w14:paraId="2C429F9B" w14:textId="77777777" w:rsidR="00775E98" w:rsidRPr="008D2724" w:rsidDel="009D5E3A" w:rsidRDefault="00775E98" w:rsidP="003D516A">
            <w:pPr>
              <w:suppressAutoHyphens/>
              <w:contextualSpacing/>
              <w:rPr>
                <w:rFonts w:ascii="Times New Roman" w:hAnsi="Times New Roman" w:cs="Times New Roman"/>
                <w:i/>
                <w:sz w:val="24"/>
                <w:szCs w:val="24"/>
              </w:rPr>
            </w:pPr>
          </w:p>
        </w:tc>
      </w:tr>
      <w:tr w:rsidR="00775E98" w:rsidRPr="008D2724" w14:paraId="42762928" w14:textId="77777777" w:rsidTr="003D516A">
        <w:trPr>
          <w:trHeight w:val="23"/>
        </w:trPr>
        <w:tc>
          <w:tcPr>
            <w:tcW w:w="799" w:type="pct"/>
          </w:tcPr>
          <w:p w14:paraId="5E0F1591" w14:textId="56864FFF"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sidR="00930997">
              <w:rPr>
                <w:rFonts w:ascii="Times New Roman" w:hAnsi="Times New Roman" w:cs="Times New Roman"/>
                <w:iCs/>
                <w:sz w:val="24"/>
                <w:szCs w:val="24"/>
              </w:rPr>
              <w:t>2</w:t>
            </w:r>
            <w:r w:rsidRPr="00AA0DD5">
              <w:rPr>
                <w:rFonts w:ascii="Times New Roman" w:hAnsi="Times New Roman" w:cs="Times New Roman"/>
                <w:iCs/>
                <w:sz w:val="24"/>
                <w:szCs w:val="24"/>
              </w:rPr>
              <w:t>.3</w:t>
            </w:r>
          </w:p>
          <w:p w14:paraId="03BB524B"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179D06CB" w14:textId="77777777" w:rsidR="00930997" w:rsidRDefault="00930997" w:rsidP="003D516A">
            <w:pPr>
              <w:suppressAutoHyphens/>
              <w:contextualSpacing/>
              <w:rPr>
                <w:rFonts w:ascii="Times New Roman" w:eastAsia="Times New Roman" w:hAnsi="Times New Roman"/>
                <w:color w:val="000000"/>
                <w:sz w:val="24"/>
                <w:szCs w:val="24"/>
              </w:rPr>
            </w:pPr>
            <w:r w:rsidRPr="00B724CF">
              <w:rPr>
                <w:rFonts w:ascii="Times New Roman" w:eastAsia="Times New Roman" w:hAnsi="Times New Roman"/>
                <w:color w:val="000000"/>
                <w:sz w:val="24"/>
                <w:szCs w:val="24"/>
              </w:rPr>
              <w:t xml:space="preserve">Наносить финишное покрытие на поверхности деталей, узлов и изделий различной сложности поверхностей и конструкций </w:t>
            </w:r>
          </w:p>
          <w:p w14:paraId="656EDB87" w14:textId="14BC51DB" w:rsidR="00775E98" w:rsidRPr="008D2724" w:rsidRDefault="00775E98" w:rsidP="003D516A">
            <w:pPr>
              <w:suppressAutoHyphens/>
              <w:contextualSpacing/>
              <w:rPr>
                <w:rFonts w:ascii="Times New Roman" w:hAnsi="Times New Roman" w:cs="Times New Roman"/>
                <w:i/>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68E8B50A" w14:textId="77777777" w:rsidR="00775E98" w:rsidRPr="008D2724" w:rsidRDefault="00775E98" w:rsidP="003D516A">
            <w:pPr>
              <w:suppressAutoHyphens/>
              <w:contextualSpacing/>
              <w:rPr>
                <w:rFonts w:ascii="Times New Roman" w:hAnsi="Times New Roman" w:cs="Times New Roman"/>
                <w:i/>
                <w:sz w:val="24"/>
                <w:szCs w:val="24"/>
              </w:rPr>
            </w:pPr>
          </w:p>
        </w:tc>
      </w:tr>
      <w:tr w:rsidR="00775E98" w:rsidRPr="008D2724" w14:paraId="07A0EC36" w14:textId="77777777" w:rsidTr="003D516A">
        <w:trPr>
          <w:trHeight w:val="23"/>
        </w:trPr>
        <w:tc>
          <w:tcPr>
            <w:tcW w:w="799" w:type="pct"/>
          </w:tcPr>
          <w:p w14:paraId="4A15CC48" w14:textId="1D878651"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sidR="00930997">
              <w:rPr>
                <w:rFonts w:ascii="Times New Roman" w:hAnsi="Times New Roman" w:cs="Times New Roman"/>
                <w:iCs/>
                <w:sz w:val="24"/>
                <w:szCs w:val="24"/>
              </w:rPr>
              <w:t>2</w:t>
            </w:r>
            <w:r w:rsidRPr="00AA0DD5">
              <w:rPr>
                <w:rFonts w:ascii="Times New Roman" w:hAnsi="Times New Roman" w:cs="Times New Roman"/>
                <w:iCs/>
                <w:sz w:val="24"/>
                <w:szCs w:val="24"/>
              </w:rPr>
              <w:t>.4</w:t>
            </w:r>
          </w:p>
          <w:p w14:paraId="414ABD73"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5E2B7ECE" w14:textId="2ACD83D1" w:rsidR="00775E98" w:rsidRPr="008D2724" w:rsidRDefault="00930997" w:rsidP="003D516A">
            <w:pPr>
              <w:suppressAutoHyphens/>
              <w:contextualSpacing/>
              <w:rPr>
                <w:rFonts w:ascii="Times New Roman" w:hAnsi="Times New Roman" w:cs="Times New Roman"/>
                <w:i/>
                <w:sz w:val="24"/>
                <w:szCs w:val="24"/>
              </w:rPr>
            </w:pPr>
            <w:r w:rsidRPr="00B724CF">
              <w:rPr>
                <w:rFonts w:ascii="Times New Roman" w:eastAsia="Times New Roman" w:hAnsi="Times New Roman"/>
                <w:color w:val="000000"/>
                <w:sz w:val="24"/>
                <w:szCs w:val="24"/>
              </w:rPr>
              <w:t>Выполнять облицовку поверхностей деталей, узлов, сборочных единиц, изделий из древесины и древесных материалов облицовочными материалами</w:t>
            </w:r>
            <w:r>
              <w:rPr>
                <w:rFonts w:ascii="Times New Roman" w:eastAsia="Calibri" w:hAnsi="Times New Roman"/>
                <w:color w:val="000000"/>
                <w:sz w:val="24"/>
                <w:szCs w:val="24"/>
              </w:rPr>
              <w:t xml:space="preserve"> </w:t>
            </w:r>
            <w:r w:rsidR="00775E98">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775E98">
              <w:rPr>
                <w:rFonts w:ascii="Times New Roman" w:eastAsia="Calibri" w:hAnsi="Times New Roman"/>
                <w:color w:val="000000"/>
                <w:sz w:val="24"/>
                <w:szCs w:val="24"/>
              </w:rPr>
              <w:br/>
              <w:t>к различным контекстам</w:t>
            </w:r>
          </w:p>
        </w:tc>
        <w:tc>
          <w:tcPr>
            <w:tcW w:w="1446" w:type="pct"/>
            <w:vMerge/>
          </w:tcPr>
          <w:p w14:paraId="45AC8CC3" w14:textId="77777777" w:rsidR="00775E98" w:rsidRPr="008D2724" w:rsidDel="009D5E3A" w:rsidRDefault="00775E98" w:rsidP="003D516A">
            <w:pPr>
              <w:suppressAutoHyphens/>
              <w:contextualSpacing/>
              <w:rPr>
                <w:rFonts w:ascii="Times New Roman" w:hAnsi="Times New Roman" w:cs="Times New Roman"/>
                <w:i/>
                <w:sz w:val="24"/>
                <w:szCs w:val="24"/>
              </w:rPr>
            </w:pPr>
          </w:p>
        </w:tc>
      </w:tr>
      <w:tr w:rsidR="00775E98" w:rsidRPr="008D2724" w14:paraId="7730F223" w14:textId="77777777" w:rsidTr="003D516A">
        <w:trPr>
          <w:trHeight w:val="23"/>
        </w:trPr>
        <w:tc>
          <w:tcPr>
            <w:tcW w:w="799" w:type="pct"/>
          </w:tcPr>
          <w:p w14:paraId="43927F27" w14:textId="0AD8F500"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sidR="00930997">
              <w:rPr>
                <w:rFonts w:ascii="Times New Roman" w:hAnsi="Times New Roman" w:cs="Times New Roman"/>
                <w:iCs/>
                <w:sz w:val="24"/>
                <w:szCs w:val="24"/>
              </w:rPr>
              <w:t>2</w:t>
            </w:r>
            <w:r w:rsidRPr="00AA0DD5">
              <w:rPr>
                <w:rFonts w:ascii="Times New Roman" w:hAnsi="Times New Roman" w:cs="Times New Roman"/>
                <w:iCs/>
                <w:sz w:val="24"/>
                <w:szCs w:val="24"/>
              </w:rPr>
              <w:t>.5</w:t>
            </w:r>
          </w:p>
          <w:p w14:paraId="6624C319"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3CC36993" w14:textId="01B7ECDF" w:rsidR="00775E98" w:rsidRDefault="00930997" w:rsidP="003D516A">
            <w:pPr>
              <w:suppressAutoHyphens/>
              <w:contextualSpacing/>
              <w:rPr>
                <w:rFonts w:ascii="Times New Roman" w:hAnsi="Times New Roman"/>
                <w:iCs/>
                <w:sz w:val="24"/>
                <w:szCs w:val="24"/>
              </w:rPr>
            </w:pPr>
            <w:r w:rsidRPr="00930997">
              <w:rPr>
                <w:rFonts w:ascii="Times New Roman" w:hAnsi="Times New Roman"/>
                <w:sz w:val="24"/>
                <w:szCs w:val="24"/>
              </w:rPr>
              <w:t xml:space="preserve">Оценивать качество защитно-декоративных покрытий на деталях, узлах и изделиях различной сложности поверхностей и конструкций </w:t>
            </w:r>
            <w:r w:rsidR="00775E98">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775E98">
              <w:rPr>
                <w:rFonts w:ascii="Times New Roman" w:eastAsia="Calibri" w:hAnsi="Times New Roman"/>
                <w:color w:val="000000"/>
                <w:sz w:val="24"/>
                <w:szCs w:val="24"/>
              </w:rPr>
              <w:br/>
              <w:t>к различным контекстам</w:t>
            </w:r>
          </w:p>
        </w:tc>
        <w:tc>
          <w:tcPr>
            <w:tcW w:w="1446" w:type="pct"/>
            <w:vMerge/>
          </w:tcPr>
          <w:p w14:paraId="2FB6142E" w14:textId="77777777" w:rsidR="00775E98" w:rsidRPr="008D2724" w:rsidDel="009D5E3A" w:rsidRDefault="00775E98" w:rsidP="003D516A">
            <w:pPr>
              <w:suppressAutoHyphens/>
              <w:contextualSpacing/>
              <w:rPr>
                <w:rFonts w:ascii="Times New Roman" w:hAnsi="Times New Roman" w:cs="Times New Roman"/>
                <w:i/>
                <w:sz w:val="24"/>
                <w:szCs w:val="24"/>
              </w:rPr>
            </w:pPr>
          </w:p>
        </w:tc>
      </w:tr>
      <w:tr w:rsidR="00775E98" w:rsidRPr="008D2724" w14:paraId="695D2156" w14:textId="77777777" w:rsidTr="003D516A">
        <w:trPr>
          <w:trHeight w:val="23"/>
        </w:trPr>
        <w:tc>
          <w:tcPr>
            <w:tcW w:w="799" w:type="pct"/>
          </w:tcPr>
          <w:p w14:paraId="2BC62938"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1.6</w:t>
            </w:r>
          </w:p>
          <w:p w14:paraId="6C281099" w14:textId="77777777" w:rsidR="00775E98" w:rsidRPr="00AA0DD5" w:rsidRDefault="00775E98"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5811B3D1" w14:textId="77777777" w:rsidR="00775E98" w:rsidRDefault="00775E98" w:rsidP="003D516A">
            <w:pPr>
              <w:suppressAutoHyphens/>
              <w:contextualSpacing/>
              <w:rPr>
                <w:rFonts w:ascii="Times New Roman" w:hAnsi="Times New Roman"/>
                <w:sz w:val="24"/>
                <w:szCs w:val="24"/>
              </w:rPr>
            </w:pPr>
            <w:r>
              <w:rPr>
                <w:rFonts w:ascii="Times New Roman" w:hAnsi="Times New Roman"/>
                <w:sz w:val="24"/>
                <w:szCs w:val="24"/>
              </w:rPr>
              <w:t>Конструирует столярные изделия и мебель</w:t>
            </w:r>
          </w:p>
          <w:p w14:paraId="3A2C4B0B" w14:textId="77777777" w:rsidR="00775E98" w:rsidRDefault="00775E98" w:rsidP="003D516A">
            <w:pPr>
              <w:suppressAutoHyphens/>
              <w:contextualSpacing/>
              <w:rPr>
                <w:rFonts w:ascii="Times New Roman" w:hAnsi="Times New Roman"/>
                <w:sz w:val="24"/>
                <w:szCs w:val="24"/>
              </w:rPr>
            </w:pPr>
            <w:r>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Pr>
                <w:rFonts w:ascii="Times New Roman" w:eastAsia="Calibri" w:hAnsi="Times New Roman"/>
                <w:color w:val="000000"/>
                <w:sz w:val="24"/>
                <w:szCs w:val="24"/>
              </w:rPr>
              <w:br/>
              <w:t>к различным контекстам</w:t>
            </w:r>
          </w:p>
        </w:tc>
        <w:tc>
          <w:tcPr>
            <w:tcW w:w="1446" w:type="pct"/>
            <w:vMerge/>
          </w:tcPr>
          <w:p w14:paraId="5047B0F9" w14:textId="77777777" w:rsidR="00775E98" w:rsidRPr="008D2724" w:rsidDel="009D5E3A" w:rsidRDefault="00775E98" w:rsidP="003D516A">
            <w:pPr>
              <w:suppressAutoHyphens/>
              <w:contextualSpacing/>
              <w:rPr>
                <w:rFonts w:ascii="Times New Roman" w:hAnsi="Times New Roman" w:cs="Times New Roman"/>
                <w:i/>
                <w:sz w:val="24"/>
                <w:szCs w:val="24"/>
              </w:rPr>
            </w:pPr>
          </w:p>
        </w:tc>
      </w:tr>
    </w:tbl>
    <w:p w14:paraId="34D4DB20" w14:textId="77777777" w:rsidR="00775E98" w:rsidRPr="00FB50A0" w:rsidRDefault="00775E98" w:rsidP="00775E98">
      <w:pPr>
        <w:rPr>
          <w:rFonts w:ascii="Times New Roman" w:hAnsi="Times New Roman" w:cs="Times New Roman"/>
          <w:b/>
          <w:bCs/>
          <w:sz w:val="18"/>
          <w:szCs w:val="18"/>
        </w:rPr>
      </w:pPr>
    </w:p>
    <w:p w14:paraId="46FF8744" w14:textId="743539BE" w:rsidR="00B249AD" w:rsidRPr="00FA680C" w:rsidRDefault="00B249AD" w:rsidP="004D5433">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2.2. Дополнительные источники </w:t>
      </w:r>
      <w:r w:rsidRPr="00FA680C">
        <w:rPr>
          <w:rFonts w:ascii="Times New Roman" w:hAnsi="Times New Roman" w:cs="Times New Roman"/>
          <w:bCs/>
          <w:i/>
          <w:sz w:val="24"/>
          <w:szCs w:val="24"/>
        </w:rPr>
        <w:t>(при необходимости)</w:t>
      </w:r>
    </w:p>
    <w:p w14:paraId="53F51492" w14:textId="77777777" w:rsidR="00B249AD" w:rsidRDefault="00B249AD" w:rsidP="00B249A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F9CB141" w14:textId="77777777" w:rsidR="00775E98" w:rsidRPr="00FA680C" w:rsidRDefault="00775E98" w:rsidP="00B249AD">
      <w:pPr>
        <w:spacing w:line="276" w:lineRule="auto"/>
        <w:ind w:firstLine="709"/>
        <w:contextualSpacing/>
        <w:jc w:val="both"/>
        <w:rPr>
          <w:rFonts w:ascii="Times New Roman" w:hAnsi="Times New Roman" w:cs="Times New Roman"/>
          <w:bCs/>
          <w:iCs/>
          <w:sz w:val="24"/>
          <w:szCs w:val="24"/>
        </w:rPr>
      </w:pPr>
    </w:p>
    <w:bookmarkEnd w:id="34"/>
    <w:p w14:paraId="23DE4725" w14:textId="77777777" w:rsidR="00B249AD" w:rsidRDefault="00B249AD" w:rsidP="00F53FDC">
      <w:pPr>
        <w:jc w:val="right"/>
        <w:rPr>
          <w:rFonts w:ascii="Times New Roman" w:hAnsi="Times New Roman" w:cs="Times New Roman"/>
          <w:b/>
          <w:bCs/>
          <w:sz w:val="24"/>
          <w:szCs w:val="24"/>
        </w:rPr>
      </w:pPr>
    </w:p>
    <w:p w14:paraId="680E5354" w14:textId="77777777" w:rsidR="00B249AD" w:rsidRDefault="00B249AD" w:rsidP="00F53FDC">
      <w:pPr>
        <w:jc w:val="right"/>
        <w:rPr>
          <w:rFonts w:ascii="Times New Roman" w:hAnsi="Times New Roman" w:cs="Times New Roman"/>
          <w:b/>
          <w:bCs/>
          <w:sz w:val="24"/>
          <w:szCs w:val="24"/>
        </w:rPr>
      </w:pPr>
    </w:p>
    <w:p w14:paraId="38370E38" w14:textId="77777777" w:rsidR="00F53FDC" w:rsidRPr="00F53FDC" w:rsidRDefault="00F53FDC" w:rsidP="00505929">
      <w:pPr>
        <w:spacing w:line="360" w:lineRule="auto"/>
        <w:rPr>
          <w:rFonts w:ascii="Times New Roman" w:hAnsi="Times New Roman" w:cs="Times New Roman"/>
          <w:sz w:val="24"/>
          <w:szCs w:val="24"/>
        </w:rPr>
      </w:pPr>
    </w:p>
    <w:p w14:paraId="4C8F11B9" w14:textId="77777777" w:rsidR="004D5433" w:rsidRPr="00250D58" w:rsidRDefault="004D5433" w:rsidP="004D5433">
      <w:pPr>
        <w:jc w:val="right"/>
        <w:rPr>
          <w:rFonts w:ascii="Times New Roman" w:hAnsi="Times New Roman" w:cs="Times New Roman"/>
          <w:b/>
          <w:bCs/>
          <w:sz w:val="24"/>
          <w:szCs w:val="24"/>
        </w:rPr>
      </w:pPr>
      <w:r w:rsidRPr="00250D58">
        <w:rPr>
          <w:rFonts w:ascii="Times New Roman" w:hAnsi="Times New Roman" w:cs="Times New Roman"/>
          <w:b/>
          <w:bCs/>
          <w:sz w:val="24"/>
          <w:szCs w:val="24"/>
        </w:rPr>
        <w:t>Приложение 1.1</w:t>
      </w:r>
    </w:p>
    <w:p w14:paraId="27A7D5B4" w14:textId="77777777" w:rsidR="004D5433" w:rsidRPr="00250D58" w:rsidRDefault="004D5433" w:rsidP="004D5433">
      <w:pPr>
        <w:jc w:val="right"/>
        <w:rPr>
          <w:rFonts w:ascii="Times New Roman" w:hAnsi="Times New Roman" w:cs="Times New Roman"/>
          <w:b/>
          <w:bCs/>
          <w:sz w:val="24"/>
          <w:szCs w:val="24"/>
        </w:rPr>
      </w:pPr>
      <w:r w:rsidRPr="00250D58">
        <w:rPr>
          <w:rFonts w:ascii="Times New Roman" w:hAnsi="Times New Roman" w:cs="Times New Roman"/>
          <w:b/>
          <w:bCs/>
          <w:sz w:val="24"/>
          <w:szCs w:val="24"/>
        </w:rPr>
        <w:t>к ПОП-П по профессии</w:t>
      </w:r>
    </w:p>
    <w:p w14:paraId="6CBE18A7" w14:textId="77777777" w:rsidR="004D5433" w:rsidRPr="00250D58" w:rsidRDefault="004D5433" w:rsidP="004D5433">
      <w:pPr>
        <w:jc w:val="right"/>
        <w:rPr>
          <w:rFonts w:ascii="Times New Roman" w:hAnsi="Times New Roman" w:cs="Times New Roman"/>
          <w:b/>
          <w:bCs/>
          <w:sz w:val="24"/>
          <w:szCs w:val="24"/>
        </w:rPr>
      </w:pPr>
      <w:r w:rsidRPr="00250D58">
        <w:rPr>
          <w:rFonts w:ascii="Times New Roman" w:hAnsi="Times New Roman" w:cs="Times New Roman"/>
          <w:b/>
          <w:bCs/>
          <w:sz w:val="24"/>
          <w:szCs w:val="24"/>
        </w:rPr>
        <w:t xml:space="preserve">35.01.28 Мастер столярного </w:t>
      </w:r>
    </w:p>
    <w:p w14:paraId="53C4BCB2" w14:textId="77777777" w:rsidR="004D5433" w:rsidRPr="00250D58" w:rsidRDefault="004D5433" w:rsidP="004D5433">
      <w:pPr>
        <w:jc w:val="right"/>
        <w:rPr>
          <w:rFonts w:ascii="Times New Roman" w:hAnsi="Times New Roman" w:cs="Times New Roman"/>
          <w:b/>
          <w:bCs/>
          <w:sz w:val="24"/>
          <w:szCs w:val="24"/>
        </w:rPr>
      </w:pPr>
      <w:r w:rsidRPr="00250D58">
        <w:rPr>
          <w:rFonts w:ascii="Times New Roman" w:hAnsi="Times New Roman" w:cs="Times New Roman"/>
          <w:b/>
          <w:bCs/>
          <w:sz w:val="24"/>
          <w:szCs w:val="24"/>
        </w:rPr>
        <w:t>и мебельного производства</w:t>
      </w:r>
    </w:p>
    <w:p w14:paraId="3D87E696" w14:textId="77777777" w:rsidR="004D5433" w:rsidRDefault="004D5433" w:rsidP="004D5433">
      <w:pPr>
        <w:jc w:val="right"/>
        <w:rPr>
          <w:rFonts w:ascii="Times New Roman" w:hAnsi="Times New Roman" w:cs="Times New Roman"/>
          <w:b/>
          <w:bCs/>
          <w:color w:val="0070C0"/>
          <w:sz w:val="24"/>
          <w:szCs w:val="24"/>
        </w:rPr>
      </w:pPr>
    </w:p>
    <w:p w14:paraId="21A5CDE1" w14:textId="77777777" w:rsidR="004D5433" w:rsidRDefault="004D5433" w:rsidP="004D5433">
      <w:pPr>
        <w:jc w:val="right"/>
        <w:rPr>
          <w:rFonts w:ascii="Times New Roman" w:hAnsi="Times New Roman" w:cs="Times New Roman"/>
          <w:b/>
          <w:bCs/>
          <w:color w:val="0070C0"/>
          <w:sz w:val="24"/>
          <w:szCs w:val="24"/>
        </w:rPr>
      </w:pPr>
    </w:p>
    <w:p w14:paraId="70D7EBDB" w14:textId="77777777" w:rsidR="004D5433" w:rsidRDefault="004D5433" w:rsidP="004D5433">
      <w:pPr>
        <w:jc w:val="right"/>
        <w:rPr>
          <w:rFonts w:ascii="Times New Roman" w:hAnsi="Times New Roman" w:cs="Times New Roman"/>
          <w:b/>
          <w:bCs/>
          <w:color w:val="0070C0"/>
          <w:sz w:val="24"/>
          <w:szCs w:val="24"/>
        </w:rPr>
      </w:pPr>
    </w:p>
    <w:p w14:paraId="26801677" w14:textId="77777777" w:rsidR="004D5433" w:rsidRDefault="004D5433" w:rsidP="004D5433">
      <w:pPr>
        <w:jc w:val="right"/>
        <w:rPr>
          <w:rFonts w:ascii="Times New Roman" w:hAnsi="Times New Roman" w:cs="Times New Roman"/>
          <w:b/>
          <w:bCs/>
          <w:color w:val="0070C0"/>
          <w:sz w:val="24"/>
          <w:szCs w:val="24"/>
        </w:rPr>
      </w:pPr>
    </w:p>
    <w:p w14:paraId="1AEA87E8" w14:textId="77777777" w:rsidR="004D5433" w:rsidRDefault="004D5433" w:rsidP="004D5433">
      <w:pPr>
        <w:jc w:val="right"/>
        <w:rPr>
          <w:rFonts w:ascii="Times New Roman" w:hAnsi="Times New Roman" w:cs="Times New Roman"/>
          <w:b/>
          <w:bCs/>
          <w:color w:val="0070C0"/>
          <w:sz w:val="24"/>
          <w:szCs w:val="24"/>
        </w:rPr>
      </w:pPr>
    </w:p>
    <w:p w14:paraId="326C9D5C" w14:textId="77777777" w:rsidR="004D5433" w:rsidRDefault="004D5433" w:rsidP="004D5433">
      <w:pPr>
        <w:jc w:val="right"/>
        <w:rPr>
          <w:rFonts w:ascii="Times New Roman" w:hAnsi="Times New Roman" w:cs="Times New Roman"/>
          <w:b/>
          <w:bCs/>
          <w:color w:val="0070C0"/>
          <w:sz w:val="24"/>
          <w:szCs w:val="24"/>
        </w:rPr>
      </w:pPr>
    </w:p>
    <w:p w14:paraId="0BDD903E" w14:textId="77777777" w:rsidR="004D5433" w:rsidRDefault="004D5433" w:rsidP="004D5433">
      <w:pPr>
        <w:jc w:val="right"/>
        <w:rPr>
          <w:rFonts w:ascii="Times New Roman" w:hAnsi="Times New Roman" w:cs="Times New Roman"/>
          <w:b/>
          <w:bCs/>
          <w:color w:val="0070C0"/>
          <w:sz w:val="24"/>
          <w:szCs w:val="24"/>
        </w:rPr>
      </w:pPr>
    </w:p>
    <w:p w14:paraId="4DF34861" w14:textId="77777777" w:rsidR="004D5433" w:rsidRDefault="004D5433" w:rsidP="004D5433">
      <w:pPr>
        <w:jc w:val="right"/>
        <w:rPr>
          <w:rFonts w:ascii="Times New Roman" w:hAnsi="Times New Roman" w:cs="Times New Roman"/>
          <w:b/>
          <w:bCs/>
          <w:color w:val="0070C0"/>
          <w:sz w:val="24"/>
          <w:szCs w:val="24"/>
        </w:rPr>
      </w:pPr>
    </w:p>
    <w:p w14:paraId="092C9160" w14:textId="77777777" w:rsidR="004D5433" w:rsidRDefault="004D5433" w:rsidP="004D5433">
      <w:pPr>
        <w:jc w:val="right"/>
        <w:rPr>
          <w:rFonts w:ascii="Times New Roman" w:hAnsi="Times New Roman" w:cs="Times New Roman"/>
          <w:b/>
          <w:bCs/>
          <w:color w:val="0070C0"/>
          <w:sz w:val="24"/>
          <w:szCs w:val="24"/>
        </w:rPr>
      </w:pPr>
    </w:p>
    <w:p w14:paraId="0DD1C514" w14:textId="77777777" w:rsidR="004D5433" w:rsidRDefault="004D5433" w:rsidP="004D5433">
      <w:pPr>
        <w:jc w:val="right"/>
        <w:rPr>
          <w:rFonts w:ascii="Times New Roman" w:hAnsi="Times New Roman" w:cs="Times New Roman"/>
          <w:b/>
          <w:bCs/>
          <w:color w:val="0070C0"/>
          <w:sz w:val="24"/>
          <w:szCs w:val="24"/>
        </w:rPr>
      </w:pPr>
    </w:p>
    <w:p w14:paraId="43824265" w14:textId="77777777" w:rsidR="004D5433" w:rsidRPr="00502F97" w:rsidRDefault="004D5433" w:rsidP="004D5433">
      <w:pPr>
        <w:jc w:val="right"/>
        <w:rPr>
          <w:rFonts w:ascii="Times New Roman" w:hAnsi="Times New Roman" w:cs="Times New Roman"/>
          <w:b/>
          <w:bCs/>
          <w:color w:val="0070C0"/>
          <w:sz w:val="24"/>
          <w:szCs w:val="24"/>
        </w:rPr>
      </w:pPr>
    </w:p>
    <w:p w14:paraId="7739E405" w14:textId="77777777" w:rsidR="004D5433" w:rsidRPr="008F578C" w:rsidRDefault="004D5433" w:rsidP="004D54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2ED9107" w14:textId="5665606F" w:rsidR="004D5433" w:rsidRPr="0035335F" w:rsidRDefault="004D5433" w:rsidP="004D5433">
      <w:pPr>
        <w:pStyle w:val="1"/>
      </w:pPr>
      <w:bookmarkStart w:id="37" w:name="_Toc183104494"/>
      <w:r w:rsidRPr="0035335F">
        <w:t>«</w:t>
      </w:r>
      <w:r w:rsidR="0035335F" w:rsidRPr="0035335F">
        <w:t>ПМ.03 СБОРКА ИЗДЕЛИЙ ИЗ ДРЕВЕСИНЫ И ДРЕВЕСНЫХ МАТЕРИАЛОВ</w:t>
      </w:r>
      <w:r w:rsidRPr="0035335F">
        <w:t>»</w:t>
      </w:r>
      <w:bookmarkEnd w:id="37"/>
    </w:p>
    <w:p w14:paraId="6EE15ABC" w14:textId="77777777" w:rsidR="004D5433" w:rsidRPr="00F53FDC" w:rsidRDefault="004D5433" w:rsidP="004D5433">
      <w:pPr>
        <w:spacing w:line="360" w:lineRule="auto"/>
        <w:jc w:val="center"/>
        <w:rPr>
          <w:rFonts w:ascii="Times New Roman" w:hAnsi="Times New Roman" w:cs="Times New Roman"/>
          <w:sz w:val="24"/>
          <w:szCs w:val="24"/>
        </w:rPr>
      </w:pPr>
    </w:p>
    <w:p w14:paraId="5662CA0C" w14:textId="77777777" w:rsidR="004D5433" w:rsidRPr="00F53FDC" w:rsidRDefault="004D5433" w:rsidP="004D5433">
      <w:pPr>
        <w:spacing w:line="360" w:lineRule="auto"/>
        <w:jc w:val="center"/>
        <w:rPr>
          <w:rFonts w:ascii="Times New Roman" w:hAnsi="Times New Roman" w:cs="Times New Roman"/>
          <w:sz w:val="24"/>
          <w:szCs w:val="24"/>
        </w:rPr>
      </w:pPr>
    </w:p>
    <w:p w14:paraId="26EE008F" w14:textId="77777777" w:rsidR="004D5433" w:rsidRPr="00F53FDC" w:rsidRDefault="004D5433" w:rsidP="004D5433">
      <w:pPr>
        <w:spacing w:line="360" w:lineRule="auto"/>
        <w:jc w:val="center"/>
        <w:rPr>
          <w:rFonts w:ascii="Times New Roman" w:hAnsi="Times New Roman" w:cs="Times New Roman"/>
          <w:sz w:val="24"/>
          <w:szCs w:val="24"/>
        </w:rPr>
      </w:pPr>
    </w:p>
    <w:p w14:paraId="13982B65" w14:textId="77777777" w:rsidR="004D5433" w:rsidRPr="00F53FDC" w:rsidRDefault="004D5433" w:rsidP="004D5433">
      <w:pPr>
        <w:spacing w:line="360" w:lineRule="auto"/>
        <w:jc w:val="center"/>
        <w:rPr>
          <w:rFonts w:ascii="Times New Roman" w:hAnsi="Times New Roman" w:cs="Times New Roman"/>
          <w:sz w:val="24"/>
          <w:szCs w:val="24"/>
        </w:rPr>
      </w:pPr>
    </w:p>
    <w:p w14:paraId="4FC57312" w14:textId="77777777" w:rsidR="004D5433" w:rsidRPr="00F53FDC" w:rsidRDefault="004D5433" w:rsidP="004D5433">
      <w:pPr>
        <w:spacing w:line="360" w:lineRule="auto"/>
        <w:jc w:val="center"/>
        <w:rPr>
          <w:rFonts w:ascii="Times New Roman" w:hAnsi="Times New Roman" w:cs="Times New Roman"/>
          <w:sz w:val="24"/>
          <w:szCs w:val="24"/>
        </w:rPr>
      </w:pPr>
    </w:p>
    <w:p w14:paraId="64DC47EA" w14:textId="77777777" w:rsidR="004D5433" w:rsidRPr="00F53FDC" w:rsidRDefault="004D5433" w:rsidP="004D5433">
      <w:pPr>
        <w:spacing w:line="360" w:lineRule="auto"/>
        <w:jc w:val="center"/>
        <w:rPr>
          <w:rFonts w:ascii="Times New Roman" w:hAnsi="Times New Roman" w:cs="Times New Roman"/>
          <w:sz w:val="24"/>
          <w:szCs w:val="24"/>
        </w:rPr>
      </w:pPr>
    </w:p>
    <w:p w14:paraId="71BFB5B2" w14:textId="77777777" w:rsidR="004D5433" w:rsidRPr="00F53FDC" w:rsidRDefault="004D5433" w:rsidP="004D5433">
      <w:pPr>
        <w:spacing w:line="360" w:lineRule="auto"/>
        <w:jc w:val="center"/>
        <w:rPr>
          <w:rFonts w:ascii="Times New Roman" w:hAnsi="Times New Roman" w:cs="Times New Roman"/>
          <w:sz w:val="24"/>
          <w:szCs w:val="24"/>
        </w:rPr>
      </w:pPr>
    </w:p>
    <w:p w14:paraId="62AA57C3" w14:textId="77777777" w:rsidR="004D5433" w:rsidRPr="00F53FDC" w:rsidRDefault="004D5433" w:rsidP="004D5433">
      <w:pPr>
        <w:spacing w:line="360" w:lineRule="auto"/>
        <w:jc w:val="center"/>
        <w:rPr>
          <w:rFonts w:ascii="Times New Roman" w:hAnsi="Times New Roman" w:cs="Times New Roman"/>
          <w:sz w:val="24"/>
          <w:szCs w:val="24"/>
        </w:rPr>
      </w:pPr>
    </w:p>
    <w:p w14:paraId="3BF5B579" w14:textId="77777777" w:rsidR="004D5433" w:rsidRPr="00F53FDC" w:rsidRDefault="004D5433" w:rsidP="004D5433">
      <w:pPr>
        <w:spacing w:line="360" w:lineRule="auto"/>
        <w:jc w:val="center"/>
        <w:rPr>
          <w:rFonts w:ascii="Times New Roman" w:hAnsi="Times New Roman" w:cs="Times New Roman"/>
          <w:sz w:val="24"/>
          <w:szCs w:val="24"/>
        </w:rPr>
      </w:pPr>
    </w:p>
    <w:p w14:paraId="5C3FB06E" w14:textId="77777777" w:rsidR="004D5433" w:rsidRPr="00F53FDC" w:rsidRDefault="004D5433" w:rsidP="004D5433">
      <w:pPr>
        <w:spacing w:line="360" w:lineRule="auto"/>
        <w:jc w:val="center"/>
        <w:rPr>
          <w:rFonts w:ascii="Times New Roman" w:hAnsi="Times New Roman" w:cs="Times New Roman"/>
          <w:sz w:val="24"/>
          <w:szCs w:val="24"/>
        </w:rPr>
      </w:pPr>
    </w:p>
    <w:p w14:paraId="12606520" w14:textId="77777777" w:rsidR="004D5433" w:rsidRPr="00F53FDC" w:rsidRDefault="004D5433" w:rsidP="004D5433">
      <w:pPr>
        <w:spacing w:line="360" w:lineRule="auto"/>
        <w:jc w:val="center"/>
        <w:rPr>
          <w:rFonts w:ascii="Times New Roman" w:hAnsi="Times New Roman" w:cs="Times New Roman"/>
          <w:sz w:val="24"/>
          <w:szCs w:val="24"/>
        </w:rPr>
      </w:pPr>
    </w:p>
    <w:p w14:paraId="17142517" w14:textId="77777777" w:rsidR="004D5433" w:rsidRPr="00F53FDC" w:rsidRDefault="004D5433" w:rsidP="004D5433">
      <w:pPr>
        <w:spacing w:line="360" w:lineRule="auto"/>
        <w:jc w:val="center"/>
        <w:rPr>
          <w:rFonts w:ascii="Times New Roman" w:hAnsi="Times New Roman" w:cs="Times New Roman"/>
          <w:sz w:val="24"/>
          <w:szCs w:val="24"/>
        </w:rPr>
      </w:pPr>
    </w:p>
    <w:p w14:paraId="7ADF9A20" w14:textId="77777777" w:rsidR="004D5433" w:rsidRPr="00F53FDC" w:rsidRDefault="004D5433" w:rsidP="004D5433">
      <w:pPr>
        <w:spacing w:line="360" w:lineRule="auto"/>
        <w:jc w:val="center"/>
        <w:rPr>
          <w:rFonts w:ascii="Times New Roman" w:hAnsi="Times New Roman" w:cs="Times New Roman"/>
          <w:sz w:val="24"/>
          <w:szCs w:val="24"/>
        </w:rPr>
      </w:pPr>
    </w:p>
    <w:p w14:paraId="6F28B55C" w14:textId="77777777" w:rsidR="004D5433" w:rsidRPr="00F53FDC" w:rsidRDefault="004D5433" w:rsidP="004D5433">
      <w:pPr>
        <w:spacing w:line="360" w:lineRule="auto"/>
        <w:jc w:val="center"/>
        <w:rPr>
          <w:rFonts w:ascii="Times New Roman" w:hAnsi="Times New Roman" w:cs="Times New Roman"/>
          <w:sz w:val="24"/>
          <w:szCs w:val="24"/>
        </w:rPr>
      </w:pPr>
    </w:p>
    <w:p w14:paraId="07C26E74" w14:textId="77777777" w:rsidR="004D5433" w:rsidRPr="00F53FDC" w:rsidRDefault="004D5433" w:rsidP="004D543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9141E80" w14:textId="77777777" w:rsidR="004D5433" w:rsidRDefault="004D5433" w:rsidP="004D5433">
      <w:pPr>
        <w:rPr>
          <w:rFonts w:ascii="Times New Roman" w:eastAsia="Times New Roman" w:hAnsi="Times New Roman" w:cs="Times New Roman"/>
          <w:b/>
          <w:bCs/>
          <w:kern w:val="36"/>
          <w:sz w:val="24"/>
          <w:szCs w:val="24"/>
          <w:lang w:eastAsia="ru-RU"/>
        </w:rPr>
      </w:pPr>
      <w:r>
        <w:br w:type="page"/>
      </w:r>
    </w:p>
    <w:p w14:paraId="23E2DD7B" w14:textId="77777777" w:rsidR="004D5433" w:rsidRPr="00B766E1" w:rsidRDefault="004D5433" w:rsidP="004D5433">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1578E60" w14:textId="77777777" w:rsidR="004D5433" w:rsidRDefault="004D5433" w:rsidP="004D5433"/>
    <w:p w14:paraId="26FDD8C9" w14:textId="77777777" w:rsidR="004D5433" w:rsidRDefault="004D5433" w:rsidP="004D543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3725DAD" w14:textId="71446295" w:rsidR="004D5433" w:rsidRPr="0035335F" w:rsidRDefault="004D5433" w:rsidP="0035335F">
      <w:pPr>
        <w:rPr>
          <w:rFonts w:ascii="Times New Roman" w:hAnsi="Times New Roman" w:cs="Times New Roman"/>
          <w:sz w:val="24"/>
          <w:szCs w:val="24"/>
        </w:rPr>
      </w:pPr>
      <w:hyperlink w:anchor="_Toc156820310" w:history="1">
        <w:r w:rsidRPr="0035335F">
          <w:rPr>
            <w:rStyle w:val="af0"/>
            <w:rFonts w:ascii="Times New Roman" w:hAnsi="Times New Roman" w:cs="Times New Roman"/>
            <w:sz w:val="24"/>
            <w:szCs w:val="24"/>
          </w:rPr>
          <w:t>1.1. Цель и место профессионального модуля</w:t>
        </w:r>
        <w:r w:rsidRPr="0035335F">
          <w:rPr>
            <w:rStyle w:val="af0"/>
            <w:rFonts w:ascii="Times New Roman" w:hAnsi="Times New Roman" w:cs="Times New Roman"/>
            <w:i/>
            <w:iCs/>
            <w:sz w:val="24"/>
            <w:szCs w:val="24"/>
          </w:rPr>
          <w:t xml:space="preserve"> </w:t>
        </w:r>
        <w:r w:rsidR="0035335F" w:rsidRPr="0035335F">
          <w:rPr>
            <w:rFonts w:ascii="Times New Roman" w:hAnsi="Times New Roman" w:cs="Times New Roman"/>
            <w:sz w:val="24"/>
            <w:szCs w:val="24"/>
          </w:rPr>
          <w:t>«ПМ.03 Сборка изделий из древесины</w:t>
        </w:r>
        <w:r w:rsidR="00260008">
          <w:rPr>
            <w:rFonts w:ascii="Times New Roman" w:hAnsi="Times New Roman" w:cs="Times New Roman"/>
            <w:sz w:val="24"/>
            <w:szCs w:val="24"/>
          </w:rPr>
          <w:t xml:space="preserve"> и древесных материалов</w:t>
        </w:r>
        <w:r w:rsidR="0035335F" w:rsidRPr="0035335F">
          <w:rPr>
            <w:rFonts w:ascii="Times New Roman" w:hAnsi="Times New Roman" w:cs="Times New Roman"/>
            <w:sz w:val="24"/>
            <w:szCs w:val="24"/>
          </w:rPr>
          <w:t>»</w:t>
        </w:r>
        <w:r w:rsidRPr="0035335F">
          <w:rPr>
            <w:rStyle w:val="af0"/>
            <w:rFonts w:ascii="Times New Roman" w:hAnsi="Times New Roman" w:cs="Times New Roman"/>
            <w:i/>
            <w:iCs/>
            <w:sz w:val="24"/>
            <w:szCs w:val="24"/>
          </w:rPr>
          <w:t xml:space="preserve"> </w:t>
        </w:r>
        <w:r w:rsidRPr="0035335F">
          <w:rPr>
            <w:rStyle w:val="af0"/>
            <w:rFonts w:ascii="Times New Roman" w:hAnsi="Times New Roman" w:cs="Times New Roman"/>
            <w:sz w:val="24"/>
            <w:szCs w:val="24"/>
          </w:rPr>
          <w:t>структуре образовательной программы</w:t>
        </w:r>
        <w:r w:rsidRPr="0035335F">
          <w:rPr>
            <w:rStyle w:val="af0"/>
            <w:rFonts w:ascii="Times New Roman" w:hAnsi="Times New Roman" w:cs="Times New Roman"/>
            <w:webHidden/>
            <w:sz w:val="24"/>
            <w:szCs w:val="24"/>
          </w:rPr>
          <w:tab/>
        </w:r>
      </w:hyperlink>
    </w:p>
    <w:p w14:paraId="05809AB4"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1" w:history="1">
        <w:r w:rsidRPr="00B766E1">
          <w:rPr>
            <w:rStyle w:val="af0"/>
          </w:rPr>
          <w:t>1.2. Планируемые результаты освоения профессионального модуля</w:t>
        </w:r>
        <w:r w:rsidRPr="00B766E1">
          <w:rPr>
            <w:webHidden/>
          </w:rPr>
          <w:tab/>
        </w:r>
      </w:hyperlink>
    </w:p>
    <w:p w14:paraId="31BBB1C0" w14:textId="77777777" w:rsidR="004D5433" w:rsidRDefault="004D5433" w:rsidP="0035335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89EDBBC"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3" w:history="1">
        <w:r w:rsidRPr="00B766E1">
          <w:rPr>
            <w:rStyle w:val="af0"/>
          </w:rPr>
          <w:t>2.1. Трудоемкость освоения модуля</w:t>
        </w:r>
        <w:r w:rsidRPr="00B766E1">
          <w:rPr>
            <w:webHidden/>
          </w:rPr>
          <w:tab/>
        </w:r>
      </w:hyperlink>
    </w:p>
    <w:p w14:paraId="51606BA0"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4" w:history="1">
        <w:r w:rsidRPr="00B766E1">
          <w:rPr>
            <w:rStyle w:val="af0"/>
          </w:rPr>
          <w:t>2.2. Структура профессионального модуля</w:t>
        </w:r>
        <w:r w:rsidRPr="00B766E1">
          <w:rPr>
            <w:webHidden/>
          </w:rPr>
          <w:tab/>
        </w:r>
      </w:hyperlink>
    </w:p>
    <w:p w14:paraId="7B0DB908"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5" w:history="1">
        <w:r w:rsidRPr="00B766E1">
          <w:rPr>
            <w:rStyle w:val="af0"/>
          </w:rPr>
          <w:t>2.3. Примерное содержание профессионального модуля</w:t>
        </w:r>
        <w:r w:rsidRPr="00B766E1">
          <w:rPr>
            <w:webHidden/>
          </w:rPr>
          <w:tab/>
        </w:r>
      </w:hyperlink>
    </w:p>
    <w:p w14:paraId="588054ED"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6" w:history="1">
        <w:r w:rsidRPr="00B766E1">
          <w:rPr>
            <w:rStyle w:val="af0"/>
          </w:rPr>
          <w:t>2.4. Курсовой проект (работа) (для специальностей СПО, если предусмотрено)</w:t>
        </w:r>
        <w:r w:rsidRPr="00B766E1">
          <w:rPr>
            <w:webHidden/>
          </w:rPr>
          <w:tab/>
        </w:r>
      </w:hyperlink>
    </w:p>
    <w:p w14:paraId="4E46ED07" w14:textId="77777777" w:rsidR="004D5433" w:rsidRDefault="004D5433" w:rsidP="0035335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1FFF2B9"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8" w:history="1">
        <w:r w:rsidRPr="00B766E1">
          <w:rPr>
            <w:rStyle w:val="af0"/>
          </w:rPr>
          <w:t>3.1. Материально-техническое обеспечение</w:t>
        </w:r>
        <w:r w:rsidRPr="00B766E1">
          <w:rPr>
            <w:webHidden/>
          </w:rPr>
          <w:tab/>
        </w:r>
      </w:hyperlink>
    </w:p>
    <w:p w14:paraId="230F5A22" w14:textId="77777777" w:rsidR="004D5433" w:rsidRPr="00B766E1" w:rsidRDefault="004D5433" w:rsidP="0035335F">
      <w:pPr>
        <w:pStyle w:val="21"/>
        <w:rPr>
          <w:rFonts w:asciiTheme="minorHAnsi" w:eastAsiaTheme="minorEastAsia" w:hAnsiTheme="minorHAnsi" w:cstheme="minorBidi"/>
          <w:i/>
          <w:iCs/>
          <w:sz w:val="22"/>
          <w:szCs w:val="22"/>
        </w:rPr>
      </w:pPr>
      <w:hyperlink w:anchor="_Toc156820319" w:history="1">
        <w:r w:rsidRPr="00B766E1">
          <w:rPr>
            <w:rStyle w:val="af0"/>
          </w:rPr>
          <w:t>3.2. Учебно-методическое обеспечение</w:t>
        </w:r>
        <w:r w:rsidRPr="00B766E1">
          <w:rPr>
            <w:webHidden/>
          </w:rPr>
          <w:tab/>
        </w:r>
      </w:hyperlink>
    </w:p>
    <w:p w14:paraId="1F01834D" w14:textId="77777777" w:rsidR="004D5433" w:rsidRDefault="004D5433" w:rsidP="0035335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816D640" w14:textId="77777777" w:rsidR="004D5433" w:rsidRPr="00B766E1" w:rsidRDefault="004D5433" w:rsidP="004D5433">
      <w:r>
        <w:fldChar w:fldCharType="end"/>
      </w:r>
    </w:p>
    <w:p w14:paraId="3F260E59" w14:textId="77777777" w:rsidR="004D5433" w:rsidRDefault="004D5433" w:rsidP="004D5433">
      <w:pPr>
        <w:pStyle w:val="1"/>
      </w:pPr>
    </w:p>
    <w:p w14:paraId="32012F8B" w14:textId="77777777" w:rsidR="004D5433" w:rsidRDefault="004D5433" w:rsidP="004D5433">
      <w:pPr>
        <w:pStyle w:val="1f"/>
        <w:jc w:val="left"/>
        <w:sectPr w:rsidR="004D5433" w:rsidSect="002A59F2">
          <w:headerReference w:type="even" r:id="rId12"/>
          <w:headerReference w:type="default" r:id="rId13"/>
          <w:pgSz w:w="11906" w:h="16838"/>
          <w:pgMar w:top="1134" w:right="567" w:bottom="1134" w:left="1701" w:header="709" w:footer="709" w:gutter="0"/>
          <w:cols w:space="708"/>
          <w:docGrid w:linePitch="360"/>
        </w:sectPr>
      </w:pPr>
    </w:p>
    <w:p w14:paraId="7289BEB6" w14:textId="77777777" w:rsidR="004D5433" w:rsidRPr="00C13371" w:rsidRDefault="004D5433" w:rsidP="004D5433">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66A6204" w14:textId="58F2E1A0" w:rsidR="0035335F" w:rsidRDefault="004D5433" w:rsidP="0035335F">
      <w:pPr>
        <w:jc w:val="center"/>
        <w:rPr>
          <w:rFonts w:ascii="Times New Roman" w:hAnsi="Times New Roman"/>
          <w:b/>
          <w:sz w:val="24"/>
          <w:szCs w:val="24"/>
        </w:rPr>
      </w:pPr>
      <w:r>
        <w:rPr>
          <w:rFonts w:ascii="Times New Roman" w:hAnsi="Times New Roman"/>
          <w:b/>
          <w:sz w:val="24"/>
          <w:szCs w:val="24"/>
        </w:rPr>
        <w:t>«</w:t>
      </w:r>
      <w:r w:rsidR="0035335F">
        <w:rPr>
          <w:rFonts w:ascii="Times New Roman" w:hAnsi="Times New Roman"/>
          <w:b/>
          <w:sz w:val="24"/>
          <w:szCs w:val="24"/>
        </w:rPr>
        <w:t>ПМ.03 Сборка изделий из древесины</w:t>
      </w:r>
      <w:r w:rsidR="00260008">
        <w:rPr>
          <w:rFonts w:ascii="Times New Roman" w:hAnsi="Times New Roman"/>
          <w:b/>
          <w:sz w:val="24"/>
          <w:szCs w:val="24"/>
        </w:rPr>
        <w:t xml:space="preserve"> и древесных материалов</w:t>
      </w:r>
      <w:r w:rsidR="0035335F">
        <w:rPr>
          <w:rFonts w:ascii="Times New Roman" w:hAnsi="Times New Roman"/>
          <w:b/>
          <w:sz w:val="24"/>
          <w:szCs w:val="24"/>
        </w:rPr>
        <w:t>»</w:t>
      </w:r>
    </w:p>
    <w:p w14:paraId="51435D4C" w14:textId="77777777" w:rsidR="004D5433" w:rsidRPr="00C13371" w:rsidRDefault="004D5433" w:rsidP="004D5433">
      <w:pPr>
        <w:pStyle w:val="1f"/>
        <w:rPr>
          <w:rFonts w:asciiTheme="minorHAnsi" w:hAnsiTheme="minorHAnsi"/>
          <w:lang w:val="ru-RU"/>
        </w:rPr>
      </w:pPr>
    </w:p>
    <w:p w14:paraId="205F1B0E" w14:textId="77777777" w:rsidR="004D5433" w:rsidRPr="00EA6E1D" w:rsidRDefault="004D5433" w:rsidP="004D543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B9DB7E2" w14:textId="01EC407F" w:rsidR="004D5433" w:rsidRPr="00B249AD" w:rsidRDefault="004D5433" w:rsidP="004D5433">
      <w:pPr>
        <w:suppressAutoHyphens/>
        <w:spacing w:line="276" w:lineRule="auto"/>
        <w:ind w:firstLine="709"/>
        <w:jc w:val="both"/>
        <w:rPr>
          <w:rFonts w:ascii="Times New Roman" w:eastAsia="Times New Roman" w:hAnsi="Times New Roman" w:cs="Times New Roman"/>
          <w:sz w:val="24"/>
          <w:szCs w:val="24"/>
          <w:lang w:eastAsia="ru-RU"/>
        </w:rPr>
      </w:pPr>
      <w:r w:rsidRPr="00250D58">
        <w:rPr>
          <w:rFonts w:ascii="Times New Roman" w:eastAsia="Times New Roman" w:hAnsi="Times New Roman" w:cs="Times New Roman"/>
          <w:sz w:val="24"/>
          <w:szCs w:val="24"/>
          <w:lang w:eastAsia="ru-RU"/>
        </w:rPr>
        <w:t xml:space="preserve">Цель модуля: освоение вида деятельности </w:t>
      </w:r>
      <w:r w:rsidR="0035335F">
        <w:rPr>
          <w:rFonts w:ascii="Times New Roman" w:hAnsi="Times New Roman"/>
          <w:sz w:val="24"/>
          <w:szCs w:val="24"/>
        </w:rPr>
        <w:t>«</w:t>
      </w:r>
      <w:r w:rsidR="0035335F">
        <w:rPr>
          <w:rFonts w:ascii="Times New Roman" w:eastAsia="Calibri" w:hAnsi="Times New Roman"/>
          <w:sz w:val="24"/>
          <w:szCs w:val="24"/>
        </w:rPr>
        <w:t>Сборка изделий из древесины и древесных материалов</w:t>
      </w:r>
      <w:r w:rsidRPr="00B249AD">
        <w:rPr>
          <w:rFonts w:ascii="Times New Roman" w:eastAsia="Times New Roman" w:hAnsi="Times New Roman" w:cs="Times New Roman"/>
          <w:sz w:val="24"/>
          <w:szCs w:val="24"/>
          <w:lang w:eastAsia="ru-RU"/>
        </w:rPr>
        <w:t xml:space="preserve">». </w:t>
      </w:r>
    </w:p>
    <w:p w14:paraId="6CA44419" w14:textId="77777777" w:rsidR="004D5433" w:rsidRPr="00250D58" w:rsidRDefault="004D5433" w:rsidP="004D5433">
      <w:pPr>
        <w:suppressAutoHyphens/>
        <w:spacing w:line="276" w:lineRule="auto"/>
        <w:ind w:firstLine="709"/>
        <w:jc w:val="both"/>
        <w:rPr>
          <w:rFonts w:ascii="Times New Roman" w:hAnsi="Times New Roman" w:cs="Times New Roman"/>
          <w:sz w:val="24"/>
          <w:szCs w:val="24"/>
        </w:rPr>
      </w:pPr>
      <w:r w:rsidRPr="00250D58">
        <w:rPr>
          <w:rFonts w:ascii="Times New Roman" w:hAnsi="Times New Roman" w:cs="Times New Roman"/>
          <w:sz w:val="24"/>
          <w:szCs w:val="24"/>
        </w:rPr>
        <w:t>Профессиональный модуль включен в обязательную часть образовательной программы.</w:t>
      </w:r>
    </w:p>
    <w:p w14:paraId="74D55B9B" w14:textId="77777777" w:rsidR="004D5433" w:rsidRDefault="004D5433" w:rsidP="004D5433">
      <w:pPr>
        <w:suppressAutoHyphens/>
        <w:spacing w:line="276" w:lineRule="auto"/>
        <w:ind w:firstLine="709"/>
        <w:jc w:val="both"/>
        <w:rPr>
          <w:rFonts w:ascii="Times New Roman" w:hAnsi="Times New Roman" w:cs="Times New Roman"/>
          <w:sz w:val="24"/>
          <w:szCs w:val="24"/>
        </w:rPr>
      </w:pPr>
    </w:p>
    <w:p w14:paraId="38283222" w14:textId="77777777" w:rsidR="004D5433" w:rsidRPr="00EA6E1D" w:rsidRDefault="004D5433" w:rsidP="004D543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91820AF" w14:textId="77777777" w:rsidR="004D5433" w:rsidRDefault="004D5433" w:rsidP="004D543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AACDB7" w14:textId="77777777" w:rsidR="004D5433" w:rsidRDefault="004D5433" w:rsidP="004D543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D5433" w:rsidRPr="000E591D" w14:paraId="2DA9510A" w14:textId="77777777" w:rsidTr="00AC74D5">
        <w:tc>
          <w:tcPr>
            <w:tcW w:w="1129" w:type="dxa"/>
            <w:tcBorders>
              <w:top w:val="single" w:sz="4" w:space="0" w:color="auto"/>
              <w:left w:val="single" w:sz="4" w:space="0" w:color="auto"/>
              <w:right w:val="single" w:sz="4" w:space="0" w:color="auto"/>
            </w:tcBorders>
          </w:tcPr>
          <w:p w14:paraId="0CA2ADF1" w14:textId="77777777" w:rsidR="004D5433" w:rsidRPr="00250D58" w:rsidRDefault="004D5433" w:rsidP="00AC74D5">
            <w:pPr>
              <w:rPr>
                <w:rStyle w:val="afb"/>
                <w:b/>
                <w:i w:val="0"/>
                <w:sz w:val="24"/>
                <w:szCs w:val="24"/>
              </w:rPr>
            </w:pPr>
            <w:r w:rsidRPr="00250D58">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7F79C77" w14:textId="77777777" w:rsidR="004D5433" w:rsidRPr="00C13371" w:rsidRDefault="004D5433" w:rsidP="00AC74D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A579F" w14:textId="77777777" w:rsidR="004D5433" w:rsidRPr="00C13371" w:rsidRDefault="004D5433" w:rsidP="00AC74D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405929" w14:textId="77777777" w:rsidR="004D5433" w:rsidRPr="00C13371" w:rsidRDefault="004D5433" w:rsidP="00AC74D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638A" w:rsidRPr="000E591D" w14:paraId="7403216B" w14:textId="77777777" w:rsidTr="00260008">
        <w:tc>
          <w:tcPr>
            <w:tcW w:w="1129" w:type="dxa"/>
            <w:tcBorders>
              <w:top w:val="single" w:sz="4" w:space="0" w:color="auto"/>
              <w:left w:val="single" w:sz="4" w:space="0" w:color="auto"/>
              <w:right w:val="single" w:sz="4" w:space="0" w:color="auto"/>
            </w:tcBorders>
          </w:tcPr>
          <w:p w14:paraId="5396A9A0" w14:textId="77777777" w:rsidR="0016638A" w:rsidRPr="00C13371" w:rsidRDefault="0016638A" w:rsidP="0016638A">
            <w:pPr>
              <w:rPr>
                <w:rFonts w:ascii="Times New Roman" w:hAnsi="Times New Roman" w:cs="Times New Roman"/>
                <w:bCs/>
                <w:sz w:val="24"/>
                <w:szCs w:val="24"/>
              </w:rPr>
            </w:pPr>
            <w:r>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62C98E0E" w14:textId="77777777" w:rsidR="0016638A" w:rsidRPr="00AA0DD5" w:rsidRDefault="0016638A" w:rsidP="0016638A">
            <w:pPr>
              <w:rPr>
                <w:rFonts w:ascii="Times New Roman" w:hAnsi="Times New Roman" w:cs="Times New Roman"/>
                <w:bCs/>
                <w:iCs/>
                <w:sz w:val="24"/>
                <w:szCs w:val="24"/>
              </w:rPr>
            </w:pPr>
            <w:r w:rsidRPr="00AA0DD5">
              <w:rPr>
                <w:rFonts w:ascii="Times New Roman" w:hAnsi="Times New Roman" w:cs="Times New Roman"/>
                <w:bCs/>
                <w:iCs/>
                <w:sz w:val="24"/>
                <w:szCs w:val="24"/>
              </w:rPr>
              <w:t xml:space="preserve">Распознавать задачу и/или проблему </w:t>
            </w:r>
          </w:p>
          <w:p w14:paraId="695B88EC" w14:textId="77777777" w:rsidR="0016638A" w:rsidRPr="00AA0DD5" w:rsidRDefault="0016638A" w:rsidP="0016638A">
            <w:pPr>
              <w:rPr>
                <w:rFonts w:ascii="Times New Roman" w:hAnsi="Times New Roman" w:cs="Times New Roman"/>
                <w:bCs/>
                <w:iCs/>
                <w:sz w:val="24"/>
                <w:szCs w:val="24"/>
              </w:rPr>
            </w:pPr>
            <w:r w:rsidRPr="00AA0DD5">
              <w:rPr>
                <w:rFonts w:ascii="Times New Roman" w:hAnsi="Times New Roman" w:cs="Times New Roman"/>
                <w:bCs/>
                <w:iCs/>
                <w:sz w:val="24"/>
                <w:szCs w:val="24"/>
              </w:rPr>
              <w:t>в профессиональном и/или социальном контексте</w:t>
            </w:r>
          </w:p>
          <w:p w14:paraId="77A0BDC4" w14:textId="77777777" w:rsidR="0016638A" w:rsidRPr="00AA0DD5" w:rsidRDefault="0016638A" w:rsidP="0016638A">
            <w:pPr>
              <w:rPr>
                <w:rFonts w:ascii="Times New Roman" w:hAnsi="Times New Roman" w:cs="Times New Roman"/>
                <w:bCs/>
                <w:iCs/>
                <w:sz w:val="24"/>
                <w:szCs w:val="24"/>
              </w:rPr>
            </w:pPr>
            <w:r w:rsidRPr="00AA0DD5">
              <w:rPr>
                <w:rFonts w:ascii="Times New Roman" w:hAnsi="Times New Roman" w:cs="Times New Roman"/>
                <w:bCs/>
                <w:iCs/>
                <w:sz w:val="24"/>
                <w:szCs w:val="24"/>
              </w:rPr>
              <w:t xml:space="preserve">анализировать задачу и/или проблему </w:t>
            </w:r>
          </w:p>
          <w:p w14:paraId="55F6336B" w14:textId="6C9D07F4" w:rsidR="0016638A" w:rsidRPr="00C13371" w:rsidRDefault="0016638A" w:rsidP="0016638A">
            <w:pPr>
              <w:rPr>
                <w:rFonts w:ascii="Times New Roman" w:hAnsi="Times New Roman" w:cs="Times New Roman"/>
                <w:bCs/>
                <w:sz w:val="24"/>
                <w:szCs w:val="24"/>
              </w:rPr>
            </w:pPr>
            <w:r w:rsidRPr="00AA0DD5">
              <w:rPr>
                <w:rFonts w:ascii="Times New Roman" w:hAnsi="Times New Roman" w:cs="Times New Roman"/>
                <w:bCs/>
                <w:iCs/>
                <w:sz w:val="24"/>
                <w:szCs w:val="24"/>
              </w:rPr>
              <w:t>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1F76F9" w14:textId="5F47104D" w:rsidR="0016638A" w:rsidRPr="00C13371" w:rsidRDefault="0016638A" w:rsidP="0016638A">
            <w:pPr>
              <w:rPr>
                <w:rFonts w:ascii="Times New Roman" w:hAnsi="Times New Roman" w:cs="Times New Roman"/>
                <w:bCs/>
                <w:i/>
                <w:sz w:val="24"/>
                <w:szCs w:val="24"/>
              </w:rPr>
            </w:pPr>
            <w:r w:rsidRPr="000869F1">
              <w:rPr>
                <w:rFonts w:ascii="Times New Roman" w:eastAsia="Calibri" w:hAnsi="Times New Roman" w:cs="Times New Roman"/>
                <w:iCs/>
                <w:sz w:val="24"/>
                <w:szCs w:val="24"/>
              </w:rPr>
              <w:t>А</w:t>
            </w:r>
            <w:r w:rsidRPr="000869F1">
              <w:rPr>
                <w:rFonts w:ascii="Times New Roman" w:eastAsia="Calibri" w:hAnsi="Times New Roman" w:cs="Times New Roman"/>
                <w:bCs/>
                <w:sz w:val="24"/>
                <w:szCs w:val="24"/>
              </w:rPr>
              <w:t>ктуальный</w:t>
            </w:r>
            <w:r>
              <w:rPr>
                <w:rFonts w:ascii="Times New Roman" w:eastAsia="Calibri" w:hAnsi="Times New Roman" w:cs="Times New Roman"/>
                <w:bCs/>
                <w:sz w:val="24"/>
                <w:szCs w:val="24"/>
              </w:rPr>
              <w:t xml:space="preserve"> </w:t>
            </w:r>
            <w:r w:rsidRPr="000869F1">
              <w:rPr>
                <w:rFonts w:ascii="Times New Roman" w:eastAsia="Calibri" w:hAnsi="Times New Roman" w:cs="Times New Roman"/>
                <w:bCs/>
                <w:sz w:val="24"/>
                <w:szCs w:val="24"/>
              </w:rPr>
              <w:t>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F2405E7" w14:textId="77777777" w:rsidR="0016638A" w:rsidRPr="00C13371" w:rsidRDefault="0016638A" w:rsidP="0016638A">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D5433" w:rsidRPr="000E591D" w14:paraId="6D45E300" w14:textId="77777777" w:rsidTr="00AC74D5">
        <w:tc>
          <w:tcPr>
            <w:tcW w:w="1129" w:type="dxa"/>
            <w:tcBorders>
              <w:top w:val="single" w:sz="4" w:space="0" w:color="auto"/>
              <w:left w:val="single" w:sz="4" w:space="0" w:color="auto"/>
              <w:bottom w:val="single" w:sz="4" w:space="0" w:color="auto"/>
              <w:right w:val="single" w:sz="4" w:space="0" w:color="auto"/>
            </w:tcBorders>
          </w:tcPr>
          <w:p w14:paraId="3725F00C" w14:textId="05459FC5" w:rsidR="004D5433" w:rsidRPr="00C13371" w:rsidRDefault="004D5433" w:rsidP="00AC74D5">
            <w:pPr>
              <w:rPr>
                <w:rFonts w:ascii="Times New Roman" w:hAnsi="Times New Roman" w:cs="Times New Roman"/>
                <w:bCs/>
                <w:sz w:val="24"/>
                <w:szCs w:val="24"/>
              </w:rPr>
            </w:pPr>
            <w:r>
              <w:rPr>
                <w:rFonts w:ascii="Times New Roman" w:hAnsi="Times New Roman"/>
                <w:sz w:val="24"/>
                <w:szCs w:val="24"/>
              </w:rPr>
              <w:t xml:space="preserve">ПК </w:t>
            </w:r>
            <w:r w:rsidR="00505929">
              <w:rPr>
                <w:rFonts w:ascii="Times New Roman" w:hAnsi="Times New Roman"/>
                <w:sz w:val="24"/>
                <w:szCs w:val="24"/>
              </w:rPr>
              <w:t>3</w:t>
            </w:r>
            <w:r>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0E1EC8E4"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оценивать безопасность организации рабочего места согласно правилам по охране труда и промышленной безопасности;</w:t>
            </w:r>
          </w:p>
          <w:p w14:paraId="4E0D8F5F"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оценивать соответствие рабочего места правилам и требованиям производственной санитарии при сборке изделий мебели из древесных материалов;</w:t>
            </w:r>
          </w:p>
          <w:p w14:paraId="7942005B"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выбирать инструменты, оборудование и оснастку для установки фурнитуры и крепежной арматуры при сборке изделий мебели из древесных материалов;</w:t>
            </w:r>
          </w:p>
          <w:p w14:paraId="7414A2E2"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оценивать исправность типовых инструментов, приспособлений, оснастки и оборудования для сборки изделий мебели из древесных материалов;</w:t>
            </w:r>
          </w:p>
          <w:p w14:paraId="4576BEAC" w14:textId="56B9B3CF" w:rsidR="004D5433" w:rsidRPr="00C13371" w:rsidRDefault="00505929" w:rsidP="00505929">
            <w:pPr>
              <w:rPr>
                <w:rFonts w:ascii="Times New Roman" w:hAnsi="Times New Roman" w:cs="Times New Roman"/>
                <w:bCs/>
                <w:sz w:val="24"/>
                <w:szCs w:val="24"/>
              </w:rPr>
            </w:pPr>
            <w:r w:rsidRPr="00E75357">
              <w:rPr>
                <w:rFonts w:ascii="Times New Roman" w:eastAsia="Calibri" w:hAnsi="Times New Roman" w:cs="Times New Roman"/>
                <w:bCs/>
              </w:rPr>
              <w:t>читать простейшую техническую и сборочную документацию по сборке изделий мебели из древесных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95529B"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требования правил по охране труда и промышленной безопасности;</w:t>
            </w:r>
          </w:p>
          <w:p w14:paraId="5B8EF1DA"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правила производственной санитарии;</w:t>
            </w:r>
          </w:p>
          <w:p w14:paraId="15E12777"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устройство и правила использования ручного столярного инструмента и электроинструмента;</w:t>
            </w:r>
          </w:p>
          <w:p w14:paraId="79B3CFF3"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признаки неисправности инструментов и оборудования, используемых при сборке изделий мебели из древесных материалов;</w:t>
            </w:r>
          </w:p>
          <w:p w14:paraId="777D9CCE" w14:textId="023DA7AD" w:rsidR="004D5433" w:rsidRPr="00C13371" w:rsidRDefault="00505929" w:rsidP="00505929">
            <w:pPr>
              <w:rPr>
                <w:rFonts w:ascii="Times New Roman" w:hAnsi="Times New Roman" w:cs="Times New Roman"/>
                <w:bCs/>
                <w:i/>
                <w:sz w:val="24"/>
                <w:szCs w:val="24"/>
              </w:rPr>
            </w:pPr>
            <w:r w:rsidRPr="00E75357">
              <w:rPr>
                <w:rFonts w:ascii="Times New Roman" w:eastAsia="Calibri" w:hAnsi="Times New Roman" w:cs="Times New Roman"/>
                <w:bCs/>
              </w:rPr>
              <w:t>правила чтения простейшей технической и сборочной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A09679A"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Подготовки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p w14:paraId="28F58040" w14:textId="75D82ED2" w:rsidR="004D5433" w:rsidRPr="00C13371" w:rsidRDefault="00505929" w:rsidP="00505929">
            <w:pPr>
              <w:jc w:val="center"/>
              <w:rPr>
                <w:rFonts w:ascii="Times New Roman" w:hAnsi="Times New Roman" w:cs="Times New Roman"/>
                <w:bCs/>
                <w:i/>
                <w:sz w:val="24"/>
                <w:szCs w:val="24"/>
              </w:rPr>
            </w:pPr>
            <w:r w:rsidRPr="00E75357">
              <w:rPr>
                <w:rFonts w:ascii="Times New Roman" w:eastAsia="Calibri" w:hAnsi="Times New Roman" w:cs="Times New Roman"/>
                <w:bCs/>
              </w:rPr>
              <w:t>проверки соответствия рабочего места требованиям охраны труда в деревообрабатывающем производстве</w:t>
            </w:r>
          </w:p>
        </w:tc>
      </w:tr>
      <w:tr w:rsidR="004D5433" w:rsidRPr="000E591D" w14:paraId="7449AA67" w14:textId="77777777" w:rsidTr="00AC74D5">
        <w:tc>
          <w:tcPr>
            <w:tcW w:w="1129" w:type="dxa"/>
            <w:tcBorders>
              <w:top w:val="single" w:sz="4" w:space="0" w:color="auto"/>
              <w:left w:val="single" w:sz="4" w:space="0" w:color="auto"/>
              <w:bottom w:val="single" w:sz="4" w:space="0" w:color="auto"/>
              <w:right w:val="single" w:sz="4" w:space="0" w:color="auto"/>
            </w:tcBorders>
          </w:tcPr>
          <w:p w14:paraId="2D226958" w14:textId="69919C09" w:rsidR="004D5433" w:rsidRPr="00C13371" w:rsidRDefault="004D5433" w:rsidP="00AC74D5">
            <w:pPr>
              <w:rPr>
                <w:rFonts w:ascii="Times New Roman" w:hAnsi="Times New Roman" w:cs="Times New Roman"/>
                <w:bCs/>
                <w:sz w:val="24"/>
                <w:szCs w:val="24"/>
              </w:rPr>
            </w:pPr>
            <w:r>
              <w:rPr>
                <w:rFonts w:ascii="Times New Roman" w:hAnsi="Times New Roman"/>
                <w:bCs/>
                <w:iCs/>
                <w:sz w:val="24"/>
                <w:szCs w:val="24"/>
              </w:rPr>
              <w:t xml:space="preserve">ПК </w:t>
            </w:r>
            <w:r w:rsidR="00505929">
              <w:rPr>
                <w:rFonts w:ascii="Times New Roman" w:hAnsi="Times New Roman"/>
                <w:bCs/>
                <w:iCs/>
                <w:sz w:val="24"/>
                <w:szCs w:val="24"/>
              </w:rPr>
              <w:t>3</w:t>
            </w:r>
            <w:r>
              <w:rPr>
                <w:rFonts w:ascii="Times New Roman" w:hAnsi="Times New Roman"/>
                <w:bCs/>
                <w:iCs/>
                <w:sz w:val="24"/>
                <w:szCs w:val="24"/>
              </w:rPr>
              <w:t>.2</w:t>
            </w:r>
          </w:p>
        </w:tc>
        <w:tc>
          <w:tcPr>
            <w:tcW w:w="2833" w:type="dxa"/>
            <w:tcBorders>
              <w:top w:val="single" w:sz="4" w:space="0" w:color="auto"/>
              <w:left w:val="single" w:sz="4" w:space="0" w:color="auto"/>
              <w:right w:val="single" w:sz="4" w:space="0" w:color="auto"/>
            </w:tcBorders>
            <w:hideMark/>
          </w:tcPr>
          <w:p w14:paraId="5B7FBA85" w14:textId="52AF2622" w:rsidR="00505929" w:rsidRPr="00505929" w:rsidRDefault="00505929" w:rsidP="00505929">
            <w:pPr>
              <w:rPr>
                <w:rFonts w:ascii="Times New Roman" w:eastAsia="Calibri" w:hAnsi="Times New Roman" w:cs="Times New Roman"/>
                <w:bCs/>
              </w:rPr>
            </w:pPr>
            <w:r w:rsidRPr="00505929">
              <w:rPr>
                <w:rFonts w:ascii="Times New Roman" w:eastAsia="Calibri" w:hAnsi="Times New Roman" w:cs="Times New Roman"/>
                <w:bCs/>
              </w:rPr>
              <w:t>Оценивать</w:t>
            </w:r>
            <w:r>
              <w:rPr>
                <w:rFonts w:ascii="Times New Roman" w:eastAsia="Calibri" w:hAnsi="Times New Roman" w:cs="Times New Roman"/>
                <w:bCs/>
              </w:rPr>
              <w:t xml:space="preserve"> </w:t>
            </w:r>
            <w:r w:rsidRPr="00505929">
              <w:rPr>
                <w:rFonts w:ascii="Times New Roman" w:eastAsia="Calibri" w:hAnsi="Times New Roman" w:cs="Times New Roman"/>
                <w:bCs/>
              </w:rPr>
              <w:t>безопасность организации рабочего места согласно правилам по охране труда и промышленной безопасности;</w:t>
            </w:r>
          </w:p>
          <w:p w14:paraId="4E236325" w14:textId="77777777" w:rsidR="00505929" w:rsidRPr="00505929" w:rsidRDefault="00505929" w:rsidP="00505929">
            <w:pPr>
              <w:rPr>
                <w:rFonts w:ascii="Times New Roman" w:eastAsia="Calibri" w:hAnsi="Times New Roman" w:cs="Times New Roman"/>
                <w:bCs/>
              </w:rPr>
            </w:pPr>
            <w:r w:rsidRPr="00505929">
              <w:rPr>
                <w:rFonts w:ascii="Times New Roman" w:eastAsia="Calibri" w:hAnsi="Times New Roman" w:cs="Times New Roman"/>
                <w:bCs/>
              </w:rPr>
              <w:t>оценивать соответствие рабочего места правилам и требованиям производственной санитарии;</w:t>
            </w:r>
          </w:p>
          <w:p w14:paraId="3E9F72AF" w14:textId="77777777" w:rsidR="00505929" w:rsidRPr="00505929" w:rsidRDefault="00505929" w:rsidP="00505929">
            <w:pPr>
              <w:rPr>
                <w:rFonts w:ascii="Times New Roman" w:eastAsia="Calibri" w:hAnsi="Times New Roman" w:cs="Times New Roman"/>
                <w:bCs/>
              </w:rPr>
            </w:pPr>
            <w:r w:rsidRPr="00505929">
              <w:rPr>
                <w:rFonts w:ascii="Times New Roman" w:eastAsia="Calibri" w:hAnsi="Times New Roman" w:cs="Times New Roman"/>
                <w:bCs/>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p w14:paraId="05FF812A" w14:textId="77777777" w:rsidR="00505929" w:rsidRPr="00505929" w:rsidRDefault="00505929" w:rsidP="00505929">
            <w:pPr>
              <w:rPr>
                <w:rFonts w:ascii="Times New Roman" w:eastAsia="Calibri" w:hAnsi="Times New Roman" w:cs="Times New Roman"/>
                <w:bCs/>
              </w:rPr>
            </w:pPr>
            <w:r w:rsidRPr="00505929">
              <w:rPr>
                <w:rFonts w:ascii="Times New Roman" w:eastAsia="Calibri" w:hAnsi="Times New Roman" w:cs="Times New Roman"/>
                <w:bCs/>
              </w:rPr>
              <w:t>определять порядок сборки простых узлов и изделий мебели из древесных материалов по эскизам и чертежам в соответствии с картами технологического процесса;</w:t>
            </w:r>
          </w:p>
          <w:p w14:paraId="360AD6B7" w14:textId="77777777" w:rsidR="00505929" w:rsidRPr="00505929" w:rsidRDefault="00505929" w:rsidP="00505929">
            <w:pPr>
              <w:rPr>
                <w:rFonts w:ascii="Times New Roman" w:eastAsia="Calibri" w:hAnsi="Times New Roman" w:cs="Times New Roman"/>
                <w:bCs/>
              </w:rPr>
            </w:pPr>
            <w:r w:rsidRPr="00505929">
              <w:rPr>
                <w:rFonts w:ascii="Times New Roman" w:eastAsia="Calibri" w:hAnsi="Times New Roman" w:cs="Times New Roman"/>
                <w:bCs/>
              </w:rPr>
              <w:t>выбирать необходимые инструменты для сборки простых узлов и изделий мебели из древесных материалов;</w:t>
            </w:r>
          </w:p>
          <w:p w14:paraId="4F3D0DE2" w14:textId="58DBF5A2" w:rsidR="004D5433" w:rsidRDefault="00505929" w:rsidP="00505929">
            <w:pPr>
              <w:rPr>
                <w:rFonts w:ascii="Times New Roman" w:hAnsi="Times New Roman" w:cs="Times New Roman"/>
                <w:bCs/>
                <w:i/>
                <w:sz w:val="24"/>
                <w:szCs w:val="24"/>
              </w:rPr>
            </w:pPr>
            <w:r w:rsidRPr="00505929">
              <w:rPr>
                <w:rFonts w:ascii="Times New Roman" w:eastAsia="Calibri" w:hAnsi="Times New Roman" w:cs="Times New Roman"/>
                <w:bCs/>
              </w:rPr>
              <w:t>оценивать количество деталей, необходимых для осуществления сборки простых узлов и изделий мебели из древесных материалов</w:t>
            </w:r>
          </w:p>
          <w:p w14:paraId="744A895D" w14:textId="77777777" w:rsidR="004D5433" w:rsidRDefault="004D5433" w:rsidP="00AC74D5">
            <w:pPr>
              <w:rPr>
                <w:rFonts w:ascii="Times New Roman" w:hAnsi="Times New Roman" w:cs="Times New Roman"/>
                <w:bCs/>
                <w:i/>
                <w:sz w:val="24"/>
                <w:szCs w:val="24"/>
              </w:rPr>
            </w:pPr>
          </w:p>
          <w:p w14:paraId="6A84B50F" w14:textId="77777777" w:rsidR="004D5433" w:rsidRDefault="004D5433" w:rsidP="00AC74D5">
            <w:pPr>
              <w:rPr>
                <w:rFonts w:ascii="Times New Roman" w:hAnsi="Times New Roman" w:cs="Times New Roman"/>
                <w:bCs/>
                <w:i/>
                <w:sz w:val="24"/>
                <w:szCs w:val="24"/>
              </w:rPr>
            </w:pPr>
          </w:p>
          <w:p w14:paraId="0022FF75" w14:textId="77777777" w:rsidR="004D5433" w:rsidRDefault="004D5433" w:rsidP="00AC74D5">
            <w:pPr>
              <w:rPr>
                <w:rFonts w:ascii="Times New Roman" w:hAnsi="Times New Roman" w:cs="Times New Roman"/>
                <w:bCs/>
                <w:i/>
                <w:sz w:val="24"/>
                <w:szCs w:val="24"/>
              </w:rPr>
            </w:pPr>
          </w:p>
          <w:p w14:paraId="59AEDA68" w14:textId="77777777" w:rsidR="004D5433" w:rsidRDefault="004D5433" w:rsidP="00AC74D5">
            <w:pPr>
              <w:rPr>
                <w:rFonts w:ascii="Times New Roman" w:hAnsi="Times New Roman" w:cs="Times New Roman"/>
                <w:bCs/>
                <w:i/>
                <w:sz w:val="24"/>
                <w:szCs w:val="24"/>
              </w:rPr>
            </w:pPr>
          </w:p>
          <w:p w14:paraId="23FDBCBF" w14:textId="77777777" w:rsidR="004D5433" w:rsidRDefault="004D5433" w:rsidP="00AC74D5">
            <w:pPr>
              <w:rPr>
                <w:rFonts w:ascii="Times New Roman" w:hAnsi="Times New Roman" w:cs="Times New Roman"/>
                <w:bCs/>
                <w:i/>
                <w:sz w:val="24"/>
                <w:szCs w:val="24"/>
              </w:rPr>
            </w:pPr>
          </w:p>
          <w:p w14:paraId="583EC201" w14:textId="77777777" w:rsidR="004D5433" w:rsidRDefault="004D5433" w:rsidP="00AC74D5">
            <w:pPr>
              <w:rPr>
                <w:rFonts w:ascii="Times New Roman" w:hAnsi="Times New Roman" w:cs="Times New Roman"/>
                <w:bCs/>
                <w:i/>
                <w:sz w:val="24"/>
                <w:szCs w:val="24"/>
              </w:rPr>
            </w:pPr>
          </w:p>
          <w:p w14:paraId="7AA5794D" w14:textId="77777777" w:rsidR="004D5433" w:rsidRDefault="004D5433" w:rsidP="00AC74D5">
            <w:pPr>
              <w:rPr>
                <w:rFonts w:ascii="Times New Roman" w:hAnsi="Times New Roman" w:cs="Times New Roman"/>
                <w:bCs/>
                <w:i/>
                <w:sz w:val="24"/>
                <w:szCs w:val="24"/>
              </w:rPr>
            </w:pPr>
          </w:p>
          <w:p w14:paraId="392B701D" w14:textId="77777777" w:rsidR="004D5433" w:rsidRDefault="004D5433" w:rsidP="00AC74D5">
            <w:pPr>
              <w:rPr>
                <w:rFonts w:ascii="Times New Roman" w:hAnsi="Times New Roman" w:cs="Times New Roman"/>
                <w:bCs/>
                <w:i/>
                <w:sz w:val="24"/>
                <w:szCs w:val="24"/>
              </w:rPr>
            </w:pPr>
          </w:p>
          <w:p w14:paraId="5278ED2A" w14:textId="77777777" w:rsidR="004D5433" w:rsidRDefault="004D5433" w:rsidP="00AC74D5">
            <w:pPr>
              <w:rPr>
                <w:rFonts w:ascii="Times New Roman" w:hAnsi="Times New Roman" w:cs="Times New Roman"/>
                <w:bCs/>
                <w:i/>
                <w:sz w:val="24"/>
                <w:szCs w:val="24"/>
              </w:rPr>
            </w:pPr>
          </w:p>
          <w:p w14:paraId="042F3BEE" w14:textId="77777777" w:rsidR="004D5433" w:rsidRDefault="004D5433" w:rsidP="00AC74D5">
            <w:pPr>
              <w:rPr>
                <w:rFonts w:ascii="Times New Roman" w:hAnsi="Times New Roman" w:cs="Times New Roman"/>
                <w:bCs/>
                <w:i/>
                <w:sz w:val="24"/>
                <w:szCs w:val="24"/>
              </w:rPr>
            </w:pPr>
          </w:p>
          <w:p w14:paraId="231ABA82" w14:textId="77777777" w:rsidR="004D5433" w:rsidRPr="00C13371" w:rsidRDefault="004D5433" w:rsidP="00AC74D5">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AF11B" w14:textId="740A8577" w:rsidR="00505929" w:rsidRPr="00505929" w:rsidRDefault="00505929" w:rsidP="00505929">
            <w:pPr>
              <w:rPr>
                <w:rFonts w:ascii="Times New Roman" w:hAnsi="Times New Roman" w:cs="Times New Roman"/>
                <w:bCs/>
                <w:iCs/>
                <w:sz w:val="24"/>
                <w:szCs w:val="24"/>
              </w:rPr>
            </w:pPr>
            <w:r w:rsidRPr="00505929">
              <w:rPr>
                <w:rFonts w:ascii="Times New Roman" w:hAnsi="Times New Roman" w:cs="Times New Roman"/>
                <w:bCs/>
                <w:iCs/>
                <w:sz w:val="24"/>
                <w:szCs w:val="24"/>
              </w:rPr>
              <w:t>Требования</w:t>
            </w:r>
            <w:r>
              <w:rPr>
                <w:rFonts w:ascii="Times New Roman" w:hAnsi="Times New Roman" w:cs="Times New Roman"/>
                <w:bCs/>
                <w:iCs/>
                <w:sz w:val="24"/>
                <w:szCs w:val="24"/>
              </w:rPr>
              <w:t xml:space="preserve"> </w:t>
            </w:r>
            <w:r w:rsidRPr="00505929">
              <w:rPr>
                <w:rFonts w:ascii="Times New Roman" w:hAnsi="Times New Roman" w:cs="Times New Roman"/>
                <w:bCs/>
                <w:iCs/>
                <w:sz w:val="24"/>
                <w:szCs w:val="24"/>
              </w:rPr>
              <w:t>правил по охране труда и промышленной безопасности, электробезопасности при работе с электроинструментом;</w:t>
            </w:r>
          </w:p>
          <w:p w14:paraId="1E70696F" w14:textId="77777777" w:rsidR="00505929" w:rsidRPr="00505929" w:rsidRDefault="00505929" w:rsidP="00505929">
            <w:pPr>
              <w:rPr>
                <w:rFonts w:ascii="Times New Roman" w:hAnsi="Times New Roman" w:cs="Times New Roman"/>
                <w:bCs/>
                <w:iCs/>
                <w:sz w:val="24"/>
                <w:szCs w:val="24"/>
              </w:rPr>
            </w:pPr>
            <w:r w:rsidRPr="00505929">
              <w:rPr>
                <w:rFonts w:ascii="Times New Roman" w:hAnsi="Times New Roman" w:cs="Times New Roman"/>
                <w:bCs/>
                <w:iCs/>
                <w:sz w:val="24"/>
                <w:szCs w:val="24"/>
              </w:rPr>
              <w:t>требования к организации рабочего места при выполнении столярных работ;</w:t>
            </w:r>
          </w:p>
          <w:p w14:paraId="59898BE2" w14:textId="77777777" w:rsidR="00505929" w:rsidRPr="00505929" w:rsidRDefault="00505929" w:rsidP="00505929">
            <w:pPr>
              <w:rPr>
                <w:rFonts w:ascii="Times New Roman" w:hAnsi="Times New Roman" w:cs="Times New Roman"/>
                <w:bCs/>
                <w:iCs/>
                <w:sz w:val="24"/>
                <w:szCs w:val="24"/>
              </w:rPr>
            </w:pPr>
            <w:r w:rsidRPr="00505929">
              <w:rPr>
                <w:rFonts w:ascii="Times New Roman" w:hAnsi="Times New Roman" w:cs="Times New Roman"/>
                <w:bCs/>
                <w:iCs/>
                <w:sz w:val="24"/>
                <w:szCs w:val="24"/>
              </w:rPr>
              <w:t>правила производственной санитарии;</w:t>
            </w:r>
          </w:p>
          <w:p w14:paraId="0CC83EA9" w14:textId="77777777" w:rsidR="00505929" w:rsidRPr="00505929" w:rsidRDefault="00505929" w:rsidP="00505929">
            <w:pPr>
              <w:rPr>
                <w:rFonts w:ascii="Times New Roman" w:hAnsi="Times New Roman" w:cs="Times New Roman"/>
                <w:bCs/>
                <w:iCs/>
                <w:sz w:val="24"/>
                <w:szCs w:val="24"/>
              </w:rPr>
            </w:pPr>
            <w:r w:rsidRPr="00505929">
              <w:rPr>
                <w:rFonts w:ascii="Times New Roman" w:hAnsi="Times New Roman" w:cs="Times New Roman"/>
                <w:bCs/>
                <w:iCs/>
                <w:sz w:val="24"/>
                <w:szCs w:val="24"/>
              </w:rPr>
              <w:t>правила чтения конструкторской и технологической документации;</w:t>
            </w:r>
          </w:p>
          <w:p w14:paraId="79189FE6" w14:textId="77777777" w:rsidR="00505929" w:rsidRPr="00505929" w:rsidRDefault="00505929" w:rsidP="00505929">
            <w:pPr>
              <w:rPr>
                <w:rFonts w:ascii="Times New Roman" w:hAnsi="Times New Roman" w:cs="Times New Roman"/>
                <w:bCs/>
                <w:iCs/>
                <w:sz w:val="24"/>
                <w:szCs w:val="24"/>
              </w:rPr>
            </w:pPr>
            <w:r w:rsidRPr="00505929">
              <w:rPr>
                <w:rFonts w:ascii="Times New Roman" w:hAnsi="Times New Roman" w:cs="Times New Roman"/>
                <w:bCs/>
                <w:iCs/>
                <w:sz w:val="24"/>
                <w:szCs w:val="24"/>
              </w:rPr>
              <w:t>технология производства деталей и изделий мебели из древесных материалов;</w:t>
            </w:r>
          </w:p>
          <w:p w14:paraId="5371C4AC" w14:textId="40BB37D6" w:rsidR="004D5433" w:rsidRPr="00C13371" w:rsidRDefault="00505929" w:rsidP="00505929">
            <w:pPr>
              <w:rPr>
                <w:rFonts w:ascii="Times New Roman" w:hAnsi="Times New Roman" w:cs="Times New Roman"/>
                <w:bCs/>
                <w:i/>
                <w:sz w:val="24"/>
                <w:szCs w:val="24"/>
              </w:rPr>
            </w:pPr>
            <w:r w:rsidRPr="00505929">
              <w:rPr>
                <w:rFonts w:ascii="Times New Roman" w:hAnsi="Times New Roman" w:cs="Times New Roman"/>
                <w:bCs/>
                <w:iCs/>
                <w:sz w:val="24"/>
                <w:szCs w:val="24"/>
              </w:rPr>
              <w:t>правила, приемы и техники выполнения: разметки поверхностей деталей, наклейки кромочных материалов, сверления и обработки отверстий</w:t>
            </w:r>
          </w:p>
        </w:tc>
        <w:tc>
          <w:tcPr>
            <w:tcW w:w="2833" w:type="dxa"/>
            <w:tcBorders>
              <w:top w:val="single" w:sz="4" w:space="0" w:color="auto"/>
              <w:left w:val="single" w:sz="4" w:space="0" w:color="auto"/>
              <w:bottom w:val="single" w:sz="4" w:space="0" w:color="auto"/>
              <w:right w:val="single" w:sz="4" w:space="0" w:color="auto"/>
            </w:tcBorders>
            <w:hideMark/>
          </w:tcPr>
          <w:p w14:paraId="797EEC90"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Проверки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p w14:paraId="15463FA9" w14:textId="77777777" w:rsidR="00505929" w:rsidRPr="00E75357" w:rsidRDefault="00505929" w:rsidP="00505929">
            <w:pPr>
              <w:rPr>
                <w:rFonts w:ascii="Times New Roman" w:eastAsia="Calibri" w:hAnsi="Times New Roman" w:cs="Times New Roman"/>
                <w:bCs/>
              </w:rPr>
            </w:pPr>
            <w:r w:rsidRPr="00E75357">
              <w:rPr>
                <w:rFonts w:ascii="Times New Roman" w:eastAsia="Calibri" w:hAnsi="Times New Roman" w:cs="Times New Roman"/>
                <w:bCs/>
              </w:rPr>
              <w:t>установки в простых узлах необходимой фурнитуры и крепежной арматуры в соответствии с технической документацией на собираемое изделие;</w:t>
            </w:r>
          </w:p>
          <w:p w14:paraId="4E92E435" w14:textId="4304E6E0" w:rsidR="004D5433" w:rsidRPr="00C13371" w:rsidRDefault="00505929" w:rsidP="00505929">
            <w:pPr>
              <w:rPr>
                <w:rFonts w:ascii="Times New Roman" w:hAnsi="Times New Roman" w:cs="Times New Roman"/>
                <w:bCs/>
                <w:sz w:val="24"/>
                <w:szCs w:val="24"/>
              </w:rPr>
            </w:pPr>
            <w:r w:rsidRPr="00E75357">
              <w:rPr>
                <w:rFonts w:ascii="Times New Roman" w:eastAsia="Calibri" w:hAnsi="Times New Roman" w:cs="Times New Roman"/>
                <w:bCs/>
              </w:rPr>
              <w:t>установки на готовое изделие необходимой фурнитуры и крепежной арматуры в соответствии с технической документацией на собираемое изделие</w:t>
            </w:r>
          </w:p>
        </w:tc>
      </w:tr>
      <w:tr w:rsidR="004D5433" w:rsidRPr="00930997" w14:paraId="0847A54D" w14:textId="77777777" w:rsidTr="00AC74D5">
        <w:trPr>
          <w:trHeight w:val="327"/>
        </w:trPr>
        <w:tc>
          <w:tcPr>
            <w:tcW w:w="1129" w:type="dxa"/>
            <w:tcBorders>
              <w:top w:val="single" w:sz="4" w:space="0" w:color="auto"/>
              <w:left w:val="single" w:sz="4" w:space="0" w:color="auto"/>
              <w:bottom w:val="single" w:sz="4" w:space="0" w:color="auto"/>
              <w:right w:val="single" w:sz="4" w:space="0" w:color="auto"/>
            </w:tcBorders>
          </w:tcPr>
          <w:p w14:paraId="491B39DD" w14:textId="56083BC7" w:rsidR="004D5433" w:rsidRPr="00C13371" w:rsidRDefault="004D5433" w:rsidP="00AC74D5">
            <w:pPr>
              <w:rPr>
                <w:rFonts w:ascii="Times New Roman" w:hAnsi="Times New Roman" w:cs="Times New Roman"/>
                <w:bCs/>
                <w:sz w:val="24"/>
                <w:szCs w:val="24"/>
              </w:rPr>
            </w:pPr>
            <w:r>
              <w:rPr>
                <w:rFonts w:ascii="Times New Roman" w:hAnsi="Times New Roman"/>
                <w:sz w:val="24"/>
                <w:szCs w:val="24"/>
              </w:rPr>
              <w:t xml:space="preserve">ПК </w:t>
            </w:r>
            <w:r w:rsidR="00505929">
              <w:rPr>
                <w:rFonts w:ascii="Times New Roman" w:hAnsi="Times New Roman"/>
                <w:sz w:val="24"/>
                <w:szCs w:val="24"/>
              </w:rPr>
              <w:t>3</w:t>
            </w:r>
            <w:r>
              <w:rPr>
                <w:rFonts w:ascii="Times New Roman" w:hAnsi="Times New Roman"/>
                <w:sz w:val="24"/>
                <w:szCs w:val="24"/>
              </w:rPr>
              <w:t>.3</w:t>
            </w:r>
          </w:p>
        </w:tc>
        <w:tc>
          <w:tcPr>
            <w:tcW w:w="2833" w:type="dxa"/>
            <w:tcBorders>
              <w:left w:val="single" w:sz="4" w:space="0" w:color="auto"/>
              <w:right w:val="single" w:sz="4" w:space="0" w:color="auto"/>
            </w:tcBorders>
          </w:tcPr>
          <w:p w14:paraId="5D05C8BF"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оценивать безопасность организации рабочего места согласно правилам по охране труда и промышленной безопасности;</w:t>
            </w:r>
          </w:p>
          <w:p w14:paraId="41F33695"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оценивать соответствие рабочего места правилам и требованиям производственной санитарии;</w:t>
            </w:r>
          </w:p>
          <w:p w14:paraId="2A81BAE3"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p w14:paraId="4DEB5840"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определять порядок сборки простых узлов и изделий мебели из древесных материалов по эскизам и чертежам в соответствии с картами технологического процесса;</w:t>
            </w:r>
          </w:p>
          <w:p w14:paraId="58A57B85"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выбирать необходимые инструменты для сборки простых узлов и изделий мебели из древесных материалов, установки фурнитуры и крепежной арматуры;</w:t>
            </w:r>
          </w:p>
          <w:p w14:paraId="5F808936"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оценивать количество деталей, необходимых для осуществления сборки простых узлов и изделий мебели из древесных материалов;</w:t>
            </w:r>
          </w:p>
          <w:p w14:paraId="3487A449" w14:textId="611CCC09" w:rsidR="004D5433"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устанавливать и регулировать необходимую фурнитуру и крепежную арматуру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864A1"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требования правил по охране труда и промышленной безопасности, электробезопасности при работе с электроинструментом;</w:t>
            </w:r>
          </w:p>
          <w:p w14:paraId="0C693A2A"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требования к организации рабочего места при выполнении столярных работ;</w:t>
            </w:r>
          </w:p>
          <w:p w14:paraId="3BE924F7"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правила производственной санитарии;</w:t>
            </w:r>
          </w:p>
          <w:p w14:paraId="7A3BEB0C"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правила чтения конструкторской и технологической документации;</w:t>
            </w:r>
          </w:p>
          <w:p w14:paraId="67B52AF6"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ассортимент фурнитуры и крепежной арматуры, используемой для изготовления изделий мебели из древесных материалов;</w:t>
            </w:r>
          </w:p>
          <w:p w14:paraId="52B6458E" w14:textId="2C3E0618" w:rsidR="004D5433"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методы установки и регулировки крепежной арматуры и фурнитуры, используемой для изготовления изделий мебели из древесных материалов</w:t>
            </w:r>
          </w:p>
        </w:tc>
        <w:tc>
          <w:tcPr>
            <w:tcW w:w="2833" w:type="dxa"/>
            <w:tcBorders>
              <w:top w:val="single" w:sz="4" w:space="0" w:color="auto"/>
              <w:left w:val="single" w:sz="4" w:space="0" w:color="auto"/>
              <w:bottom w:val="single" w:sz="4" w:space="0" w:color="auto"/>
              <w:right w:val="single" w:sz="4" w:space="0" w:color="auto"/>
            </w:tcBorders>
          </w:tcPr>
          <w:p w14:paraId="34FA5CEA"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проверки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p w14:paraId="03CB54C1"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установки в простых узлах необходимой фурнитуры и крепежной арматуры в соответствии с технической документацией на собираемое изделие;</w:t>
            </w:r>
          </w:p>
          <w:p w14:paraId="35974BE7" w14:textId="2A7F1820" w:rsidR="004D5433"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установки на готовое изделие необходимой фурнитуры и крепежной арматуры в соответствии с технической документацией на собираемое изделие</w:t>
            </w:r>
          </w:p>
        </w:tc>
      </w:tr>
      <w:tr w:rsidR="004D5433" w:rsidRPr="00930997" w14:paraId="46BFB968" w14:textId="77777777" w:rsidTr="00AC74D5">
        <w:trPr>
          <w:trHeight w:val="327"/>
        </w:trPr>
        <w:tc>
          <w:tcPr>
            <w:tcW w:w="1129" w:type="dxa"/>
            <w:tcBorders>
              <w:top w:val="single" w:sz="4" w:space="0" w:color="auto"/>
              <w:left w:val="single" w:sz="4" w:space="0" w:color="auto"/>
              <w:bottom w:val="single" w:sz="4" w:space="0" w:color="auto"/>
              <w:right w:val="single" w:sz="4" w:space="0" w:color="auto"/>
            </w:tcBorders>
          </w:tcPr>
          <w:p w14:paraId="3F9D4048" w14:textId="755ECAAA" w:rsidR="004D5433" w:rsidRPr="00C13371" w:rsidRDefault="004D5433" w:rsidP="00AC74D5">
            <w:pPr>
              <w:rPr>
                <w:rFonts w:ascii="Times New Roman" w:hAnsi="Times New Roman" w:cs="Times New Roman"/>
                <w:bCs/>
                <w:sz w:val="24"/>
                <w:szCs w:val="24"/>
              </w:rPr>
            </w:pPr>
            <w:r>
              <w:rPr>
                <w:rFonts w:ascii="Times New Roman" w:hAnsi="Times New Roman"/>
                <w:iCs/>
                <w:sz w:val="24"/>
                <w:szCs w:val="24"/>
              </w:rPr>
              <w:t xml:space="preserve">ПК </w:t>
            </w:r>
            <w:r w:rsidR="00505929">
              <w:rPr>
                <w:rFonts w:ascii="Times New Roman" w:hAnsi="Times New Roman"/>
                <w:iCs/>
                <w:sz w:val="24"/>
                <w:szCs w:val="24"/>
              </w:rPr>
              <w:t>3</w:t>
            </w:r>
            <w:r>
              <w:rPr>
                <w:rFonts w:ascii="Times New Roman" w:hAnsi="Times New Roman"/>
                <w:iCs/>
                <w:sz w:val="24"/>
                <w:szCs w:val="24"/>
              </w:rPr>
              <w:t>.4</w:t>
            </w:r>
          </w:p>
        </w:tc>
        <w:tc>
          <w:tcPr>
            <w:tcW w:w="2833" w:type="dxa"/>
            <w:tcBorders>
              <w:left w:val="single" w:sz="4" w:space="0" w:color="auto"/>
              <w:right w:val="single" w:sz="4" w:space="0" w:color="auto"/>
            </w:tcBorders>
          </w:tcPr>
          <w:p w14:paraId="266D9C41"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оценивать безопасность организации рабочего места согласно правилам по охране труда и промышленной безопасности;</w:t>
            </w:r>
          </w:p>
          <w:p w14:paraId="56103A63"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оценивать соответствие рабочего места правилам и требованиям производственной санитарии;</w:t>
            </w:r>
          </w:p>
          <w:p w14:paraId="479CD177"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читать конструкторскую и технологическую документацию по сборке изделий мебели из древесных материалов (эскизы, чертежи, карты технологического процесса, схемы, спецификации);</w:t>
            </w:r>
          </w:p>
          <w:p w14:paraId="661C927A"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определять порядок сборки простых узлов и изделий мебели из древесных материалов по эскизам и чертежам в соответствии с картами технологического процесса;</w:t>
            </w:r>
          </w:p>
          <w:p w14:paraId="0EB7E4AC" w14:textId="712C40C3" w:rsidR="004D5433"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устанавливать зеркала и стекольные изделия на готовые изделия мебели из древесных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E71F7E"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требования правил по охране труда и промышленной безопасности, электробезопасности при работе с электроинструментом;</w:t>
            </w:r>
          </w:p>
          <w:p w14:paraId="29B0055C"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требования к организации рабочего места при выполнении столярных работ;</w:t>
            </w:r>
          </w:p>
          <w:p w14:paraId="60CA5311"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правила производственной санитарии;</w:t>
            </w:r>
          </w:p>
          <w:p w14:paraId="4CE1994D"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правила чтения конструкторской и технологической документации;</w:t>
            </w:r>
          </w:p>
          <w:p w14:paraId="3FCC5E25" w14:textId="05C30EEB" w:rsidR="004D5433"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способы установки зеркальных и стекольных изделий на готовые изделия мебели из древесных материалов</w:t>
            </w:r>
          </w:p>
        </w:tc>
        <w:tc>
          <w:tcPr>
            <w:tcW w:w="2833" w:type="dxa"/>
            <w:tcBorders>
              <w:top w:val="single" w:sz="4" w:space="0" w:color="auto"/>
              <w:left w:val="single" w:sz="4" w:space="0" w:color="auto"/>
              <w:bottom w:val="single" w:sz="4" w:space="0" w:color="auto"/>
              <w:right w:val="single" w:sz="4" w:space="0" w:color="auto"/>
            </w:tcBorders>
          </w:tcPr>
          <w:p w14:paraId="1E448C1B" w14:textId="06939DC9" w:rsidR="004D5433" w:rsidRPr="00930997" w:rsidRDefault="00505929" w:rsidP="00AC74D5">
            <w:pPr>
              <w:rPr>
                <w:rFonts w:ascii="Times New Roman" w:hAnsi="Times New Roman" w:cs="Times New Roman"/>
                <w:bCs/>
                <w:iCs/>
                <w:sz w:val="24"/>
                <w:szCs w:val="24"/>
              </w:rPr>
            </w:pPr>
            <w:r w:rsidRPr="00930997">
              <w:rPr>
                <w:rFonts w:ascii="Times New Roman" w:hAnsi="Times New Roman" w:cs="Times New Roman"/>
                <w:bCs/>
                <w:iCs/>
                <w:sz w:val="24"/>
                <w:szCs w:val="24"/>
              </w:rPr>
              <w:t>установки на готовое изделие зеркал и стекольных изделий в соответствии с технической документацией на собираемое изделие</w:t>
            </w:r>
          </w:p>
        </w:tc>
      </w:tr>
      <w:tr w:rsidR="004D5433" w:rsidRPr="00930997" w14:paraId="57FB63FA" w14:textId="77777777" w:rsidTr="00AC74D5">
        <w:trPr>
          <w:trHeight w:val="327"/>
        </w:trPr>
        <w:tc>
          <w:tcPr>
            <w:tcW w:w="1129" w:type="dxa"/>
            <w:tcBorders>
              <w:top w:val="single" w:sz="4" w:space="0" w:color="auto"/>
              <w:left w:val="single" w:sz="4" w:space="0" w:color="auto"/>
              <w:bottom w:val="single" w:sz="4" w:space="0" w:color="auto"/>
              <w:right w:val="single" w:sz="4" w:space="0" w:color="auto"/>
            </w:tcBorders>
          </w:tcPr>
          <w:p w14:paraId="44389D34" w14:textId="070F19C6" w:rsidR="004D5433" w:rsidRPr="00C13371" w:rsidRDefault="004D5433" w:rsidP="00AC74D5">
            <w:pPr>
              <w:rPr>
                <w:rFonts w:ascii="Times New Roman" w:hAnsi="Times New Roman" w:cs="Times New Roman"/>
                <w:bCs/>
                <w:sz w:val="24"/>
                <w:szCs w:val="24"/>
              </w:rPr>
            </w:pPr>
            <w:r>
              <w:rPr>
                <w:rFonts w:ascii="Times New Roman" w:hAnsi="Times New Roman"/>
                <w:iCs/>
                <w:sz w:val="24"/>
                <w:szCs w:val="24"/>
              </w:rPr>
              <w:t xml:space="preserve">ПК </w:t>
            </w:r>
            <w:r w:rsidR="00505929">
              <w:rPr>
                <w:rFonts w:ascii="Times New Roman" w:hAnsi="Times New Roman"/>
                <w:iCs/>
                <w:sz w:val="24"/>
                <w:szCs w:val="24"/>
              </w:rPr>
              <w:t>3</w:t>
            </w:r>
            <w:r>
              <w:rPr>
                <w:rFonts w:ascii="Times New Roman" w:hAnsi="Times New Roman"/>
                <w:iCs/>
                <w:sz w:val="24"/>
                <w:szCs w:val="24"/>
              </w:rPr>
              <w:t>.5</w:t>
            </w:r>
          </w:p>
        </w:tc>
        <w:tc>
          <w:tcPr>
            <w:tcW w:w="2833" w:type="dxa"/>
            <w:tcBorders>
              <w:left w:val="single" w:sz="4" w:space="0" w:color="auto"/>
              <w:right w:val="single" w:sz="4" w:space="0" w:color="auto"/>
            </w:tcBorders>
          </w:tcPr>
          <w:p w14:paraId="2F2D2BBB"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пользоваться измерительными инструментами для проверки точности сборки простых узлов и готовых изделий мебели из древесных материалов;</w:t>
            </w:r>
          </w:p>
          <w:p w14:paraId="72F3752E"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определять работоспособность и долговечность подвижных элементов изделия мебели из древесных материалов;</w:t>
            </w:r>
          </w:p>
          <w:p w14:paraId="00E35429"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оценивать качество и точность сборочных и регулировочных работ в процессе испытаний готового изделия мебели;</w:t>
            </w:r>
          </w:p>
          <w:p w14:paraId="4AF3A63D" w14:textId="2C20527B" w:rsidR="004D5433" w:rsidRPr="00930997" w:rsidRDefault="00930997" w:rsidP="00930997">
            <w:pPr>
              <w:rPr>
                <w:rFonts w:ascii="Times New Roman" w:hAnsi="Times New Roman" w:cs="Times New Roman"/>
                <w:bCs/>
                <w:iCs/>
                <w:sz w:val="24"/>
                <w:szCs w:val="24"/>
              </w:rPr>
            </w:pPr>
            <w:r w:rsidRPr="00930997">
              <w:rPr>
                <w:rFonts w:ascii="Times New Roman" w:eastAsia="Calibri" w:hAnsi="Times New Roman" w:cs="Times New Roman"/>
                <w:bCs/>
                <w:iCs/>
                <w:sz w:val="24"/>
                <w:szCs w:val="24"/>
              </w:rPr>
              <w:t>устранять найденные дефекты сборки изделия и регулировки крепежной арматуры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1BA84B"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Методы регулировки фурнитуры и крепежной арматуры;</w:t>
            </w:r>
          </w:p>
          <w:p w14:paraId="68142F0B"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правила чтения конструкторской и технологической документации по сборке изделий мебели;</w:t>
            </w:r>
          </w:p>
          <w:p w14:paraId="695DA51E"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ассортимент фурнитуры и крепежной арматуры, используемой для изготовления изделий мебели из древесных материалов;</w:t>
            </w:r>
          </w:p>
          <w:p w14:paraId="48944DDC"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способы устранения дефектов, обнаруженных при сборке и испытании сборочных узлов и изделий мебели из древесных материалов;</w:t>
            </w:r>
          </w:p>
          <w:p w14:paraId="7C7BC237" w14:textId="77777777" w:rsidR="00930997" w:rsidRPr="00930997" w:rsidRDefault="00930997" w:rsidP="00930997">
            <w:pPr>
              <w:rPr>
                <w:rFonts w:ascii="Times New Roman" w:eastAsia="Calibri" w:hAnsi="Times New Roman" w:cs="Times New Roman"/>
                <w:bCs/>
                <w:iCs/>
                <w:sz w:val="24"/>
                <w:szCs w:val="24"/>
              </w:rPr>
            </w:pPr>
            <w:r w:rsidRPr="00930997">
              <w:rPr>
                <w:rFonts w:ascii="Times New Roman" w:eastAsia="Calibri" w:hAnsi="Times New Roman" w:cs="Times New Roman"/>
                <w:bCs/>
                <w:iCs/>
                <w:sz w:val="24"/>
                <w:szCs w:val="24"/>
              </w:rPr>
              <w:t>требования правил по охране труда, промышленной и пожарной безопасности;</w:t>
            </w:r>
          </w:p>
          <w:p w14:paraId="003D3D8B" w14:textId="32D6BB42" w:rsidR="004D5433" w:rsidRPr="00930997" w:rsidRDefault="00930997" w:rsidP="00930997">
            <w:pPr>
              <w:rPr>
                <w:rFonts w:ascii="Times New Roman" w:hAnsi="Times New Roman" w:cs="Times New Roman"/>
                <w:bCs/>
                <w:iCs/>
                <w:sz w:val="24"/>
                <w:szCs w:val="24"/>
              </w:rPr>
            </w:pPr>
            <w:r w:rsidRPr="00930997">
              <w:rPr>
                <w:rFonts w:ascii="Times New Roman" w:eastAsia="Calibri" w:hAnsi="Times New Roman" w:cs="Times New Roman"/>
                <w:bCs/>
                <w:iCs/>
                <w:sz w:val="24"/>
                <w:szCs w:val="24"/>
              </w:rPr>
              <w:t>требования к качеству готовых изделий мебели из древесных материалов</w:t>
            </w:r>
          </w:p>
        </w:tc>
        <w:tc>
          <w:tcPr>
            <w:tcW w:w="2833" w:type="dxa"/>
            <w:tcBorders>
              <w:top w:val="single" w:sz="4" w:space="0" w:color="auto"/>
              <w:left w:val="single" w:sz="4" w:space="0" w:color="auto"/>
              <w:bottom w:val="single" w:sz="4" w:space="0" w:color="auto"/>
              <w:right w:val="single" w:sz="4" w:space="0" w:color="auto"/>
            </w:tcBorders>
          </w:tcPr>
          <w:p w14:paraId="44D3E15D"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проверки точности сборки простых узлов и готового изделия мебели из древесных материалов;</w:t>
            </w:r>
          </w:p>
          <w:p w14:paraId="0F799038" w14:textId="77777777" w:rsidR="00505929"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испытания работоспособности простых узлов, навесных дверок готового изделия мебели из древесных материалов;</w:t>
            </w:r>
          </w:p>
          <w:p w14:paraId="486EA6A2" w14:textId="459E693E" w:rsidR="004D5433" w:rsidRPr="00930997" w:rsidRDefault="00505929" w:rsidP="00505929">
            <w:pPr>
              <w:rPr>
                <w:rFonts w:ascii="Times New Roman" w:hAnsi="Times New Roman" w:cs="Times New Roman"/>
                <w:bCs/>
                <w:iCs/>
                <w:sz w:val="24"/>
                <w:szCs w:val="24"/>
              </w:rPr>
            </w:pPr>
            <w:r w:rsidRPr="00930997">
              <w:rPr>
                <w:rFonts w:ascii="Times New Roman" w:hAnsi="Times New Roman" w:cs="Times New Roman"/>
                <w:bCs/>
                <w:iCs/>
                <w:sz w:val="24"/>
                <w:szCs w:val="24"/>
              </w:rPr>
              <w:t>устранения дефектов, обнаруженных при сборке и испытании простых узлов и изделий мебели из древесных материалов.</w:t>
            </w:r>
          </w:p>
        </w:tc>
      </w:tr>
    </w:tbl>
    <w:p w14:paraId="62374EDA" w14:textId="77777777" w:rsidR="004D5433" w:rsidRDefault="004D5433" w:rsidP="004D5433">
      <w:pPr>
        <w:ind w:firstLine="709"/>
        <w:rPr>
          <w:rFonts w:ascii="Times New Roman" w:eastAsia="Times New Roman" w:hAnsi="Times New Roman" w:cs="Times New Roman"/>
          <w:sz w:val="24"/>
          <w:szCs w:val="24"/>
          <w:lang w:eastAsia="ru-RU"/>
        </w:rPr>
      </w:pPr>
    </w:p>
    <w:p w14:paraId="7ED8E3A6" w14:textId="77777777" w:rsidR="004D5433" w:rsidRDefault="004D5433" w:rsidP="004D5433">
      <w:pPr>
        <w:ind w:firstLine="709"/>
        <w:rPr>
          <w:rFonts w:ascii="Times New Roman" w:eastAsia="Times New Roman" w:hAnsi="Times New Roman" w:cs="Times New Roman"/>
          <w:sz w:val="24"/>
          <w:szCs w:val="24"/>
          <w:lang w:eastAsia="ru-RU"/>
        </w:rPr>
      </w:pPr>
    </w:p>
    <w:p w14:paraId="61A24B11" w14:textId="77777777" w:rsidR="004D5433" w:rsidRDefault="004D5433" w:rsidP="004D5433">
      <w:pPr>
        <w:ind w:firstLine="709"/>
        <w:rPr>
          <w:rFonts w:ascii="Times New Roman" w:eastAsia="Times New Roman" w:hAnsi="Times New Roman" w:cs="Times New Roman"/>
          <w:sz w:val="24"/>
          <w:szCs w:val="24"/>
          <w:lang w:eastAsia="ru-RU"/>
        </w:rPr>
      </w:pPr>
    </w:p>
    <w:p w14:paraId="2A26BD71" w14:textId="77777777" w:rsidR="004D5433" w:rsidRDefault="004D5433" w:rsidP="004D5433">
      <w:pPr>
        <w:ind w:firstLine="709"/>
        <w:rPr>
          <w:rFonts w:ascii="Times New Roman" w:eastAsia="Times New Roman" w:hAnsi="Times New Roman" w:cs="Times New Roman"/>
          <w:sz w:val="24"/>
          <w:szCs w:val="24"/>
          <w:lang w:eastAsia="ru-RU"/>
        </w:rPr>
      </w:pPr>
    </w:p>
    <w:p w14:paraId="2B3E71F7" w14:textId="77777777" w:rsidR="004D5433" w:rsidRDefault="004D5433" w:rsidP="004D5433">
      <w:pPr>
        <w:ind w:firstLine="709"/>
        <w:rPr>
          <w:rFonts w:ascii="Times New Roman" w:eastAsia="Times New Roman" w:hAnsi="Times New Roman" w:cs="Times New Roman"/>
          <w:sz w:val="24"/>
          <w:szCs w:val="24"/>
          <w:lang w:eastAsia="ru-RU"/>
        </w:rPr>
      </w:pPr>
    </w:p>
    <w:p w14:paraId="15A6E960" w14:textId="77777777" w:rsidR="004D5433" w:rsidRDefault="004D5433" w:rsidP="004D5433">
      <w:pPr>
        <w:ind w:firstLine="709"/>
        <w:rPr>
          <w:rFonts w:ascii="Times New Roman" w:eastAsia="Times New Roman" w:hAnsi="Times New Roman" w:cs="Times New Roman"/>
          <w:sz w:val="24"/>
          <w:szCs w:val="24"/>
          <w:lang w:eastAsia="ru-RU"/>
        </w:rPr>
      </w:pPr>
    </w:p>
    <w:p w14:paraId="3F53B6C8" w14:textId="77777777" w:rsidR="004D5433" w:rsidRPr="00E11160" w:rsidRDefault="004D5433" w:rsidP="004D543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997E542" w14:textId="77777777" w:rsidR="004D5433" w:rsidRPr="00E11160" w:rsidRDefault="004D5433" w:rsidP="004D543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D5433" w:rsidRPr="000E591D" w14:paraId="6C448E08" w14:textId="77777777" w:rsidTr="00AC74D5">
        <w:trPr>
          <w:trHeight w:val="23"/>
        </w:trPr>
        <w:tc>
          <w:tcPr>
            <w:tcW w:w="2460" w:type="pct"/>
            <w:vAlign w:val="center"/>
          </w:tcPr>
          <w:p w14:paraId="2342DD36" w14:textId="77777777" w:rsidR="004D5433" w:rsidRPr="00C13371" w:rsidRDefault="004D5433" w:rsidP="00AC74D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72D17FD" w14:textId="77777777" w:rsidR="004D5433" w:rsidRPr="00C13371" w:rsidRDefault="004D5433" w:rsidP="00AC74D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7FE27AA" w14:textId="77777777" w:rsidR="004D5433" w:rsidRPr="00C13371" w:rsidRDefault="004D5433" w:rsidP="00AC74D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D5433" w:rsidRPr="000E591D" w14:paraId="51CF40B7" w14:textId="77777777" w:rsidTr="00AC74D5">
        <w:trPr>
          <w:trHeight w:val="23"/>
        </w:trPr>
        <w:tc>
          <w:tcPr>
            <w:tcW w:w="2460" w:type="pct"/>
            <w:vAlign w:val="center"/>
          </w:tcPr>
          <w:p w14:paraId="1D09AAB1" w14:textId="77777777" w:rsidR="004D5433" w:rsidRPr="00C13371" w:rsidRDefault="004D5433"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6E5FD6E" w14:textId="7FB8861D" w:rsidR="004D5433" w:rsidRPr="00C13371" w:rsidRDefault="006936F9" w:rsidP="00AC74D5">
            <w:pPr>
              <w:jc w:val="center"/>
              <w:rPr>
                <w:rFonts w:ascii="Times New Roman" w:hAnsi="Times New Roman" w:cs="Times New Roman"/>
                <w:bCs/>
                <w:sz w:val="24"/>
                <w:szCs w:val="24"/>
              </w:rPr>
            </w:pPr>
            <w:r>
              <w:rPr>
                <w:rFonts w:ascii="Times New Roman" w:hAnsi="Times New Roman" w:cs="Times New Roman"/>
                <w:bCs/>
                <w:sz w:val="24"/>
                <w:szCs w:val="24"/>
              </w:rPr>
              <w:t>25</w:t>
            </w:r>
          </w:p>
        </w:tc>
        <w:tc>
          <w:tcPr>
            <w:tcW w:w="1345" w:type="pct"/>
            <w:vAlign w:val="center"/>
          </w:tcPr>
          <w:p w14:paraId="1038101F" w14:textId="74554C86" w:rsidR="004D5433" w:rsidRPr="00C13371" w:rsidRDefault="006936F9" w:rsidP="00AC74D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D5433" w:rsidRPr="000E591D" w14:paraId="3B05D214" w14:textId="77777777" w:rsidTr="00AC74D5">
        <w:trPr>
          <w:trHeight w:val="23"/>
        </w:trPr>
        <w:tc>
          <w:tcPr>
            <w:tcW w:w="2460" w:type="pct"/>
            <w:vAlign w:val="center"/>
          </w:tcPr>
          <w:p w14:paraId="16F282F3" w14:textId="77777777" w:rsidR="004D5433" w:rsidRPr="00C13371" w:rsidRDefault="004D5433"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966F47" w14:textId="63A71B31" w:rsidR="004D5433" w:rsidRPr="00C13371" w:rsidRDefault="006936F9" w:rsidP="00AC74D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637F02D" w14:textId="34A1F135" w:rsidR="004D5433" w:rsidRPr="00C13371" w:rsidRDefault="006936F9" w:rsidP="00AC74D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D5433" w:rsidRPr="000E591D" w14:paraId="2C871A98" w14:textId="77777777" w:rsidTr="00AC74D5">
        <w:trPr>
          <w:trHeight w:val="23"/>
        </w:trPr>
        <w:tc>
          <w:tcPr>
            <w:tcW w:w="2460" w:type="pct"/>
            <w:vAlign w:val="center"/>
          </w:tcPr>
          <w:p w14:paraId="69591A09" w14:textId="77777777" w:rsidR="004D5433" w:rsidRPr="00C13371" w:rsidRDefault="004D5433"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A48C422" w14:textId="77777777" w:rsidR="004D5433" w:rsidRPr="00C13371" w:rsidRDefault="004D5433" w:rsidP="00AC74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498FF4D" w14:textId="77777777" w:rsidR="004D5433" w:rsidRPr="00C13371" w:rsidRDefault="004D5433" w:rsidP="00AC74D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936F9" w:rsidRPr="000E591D" w14:paraId="6978F820" w14:textId="77777777" w:rsidTr="00AC74D5">
        <w:trPr>
          <w:trHeight w:val="23"/>
        </w:trPr>
        <w:tc>
          <w:tcPr>
            <w:tcW w:w="2460" w:type="pct"/>
            <w:vAlign w:val="center"/>
          </w:tcPr>
          <w:p w14:paraId="5614092B" w14:textId="77777777" w:rsidR="006936F9" w:rsidRPr="00C13371" w:rsidRDefault="006936F9" w:rsidP="006936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B08931" w14:textId="03267F56" w:rsidR="006936F9" w:rsidRPr="006936F9" w:rsidRDefault="006936F9" w:rsidP="006936F9">
            <w:pPr>
              <w:jc w:val="center"/>
              <w:rPr>
                <w:rFonts w:ascii="Times New Roman" w:hAnsi="Times New Roman" w:cs="Times New Roman"/>
                <w:bCs/>
                <w:sz w:val="24"/>
                <w:szCs w:val="24"/>
              </w:rPr>
            </w:pPr>
            <w:r w:rsidRPr="006936F9">
              <w:rPr>
                <w:rFonts w:ascii="Times New Roman" w:hAnsi="Times New Roman" w:cs="Times New Roman"/>
                <w:bCs/>
                <w:sz w:val="24"/>
                <w:szCs w:val="24"/>
              </w:rPr>
              <w:t>144</w:t>
            </w:r>
          </w:p>
        </w:tc>
        <w:tc>
          <w:tcPr>
            <w:tcW w:w="1345" w:type="pct"/>
            <w:vAlign w:val="center"/>
          </w:tcPr>
          <w:p w14:paraId="648BFD15" w14:textId="0DBC38FE" w:rsidR="006936F9" w:rsidRPr="00C13371" w:rsidRDefault="006936F9" w:rsidP="006936F9">
            <w:pPr>
              <w:jc w:val="center"/>
              <w:rPr>
                <w:rFonts w:ascii="Times New Roman" w:hAnsi="Times New Roman" w:cs="Times New Roman"/>
                <w:bCs/>
                <w:sz w:val="24"/>
                <w:szCs w:val="24"/>
              </w:rPr>
            </w:pPr>
            <w:r w:rsidRPr="006936F9">
              <w:rPr>
                <w:rFonts w:ascii="Times New Roman" w:hAnsi="Times New Roman" w:cs="Times New Roman"/>
                <w:bCs/>
                <w:sz w:val="24"/>
                <w:szCs w:val="24"/>
              </w:rPr>
              <w:t>144</w:t>
            </w:r>
          </w:p>
        </w:tc>
      </w:tr>
      <w:tr w:rsidR="006936F9" w:rsidRPr="000E591D" w14:paraId="55E234C9" w14:textId="77777777" w:rsidTr="00AC74D5">
        <w:trPr>
          <w:trHeight w:val="23"/>
        </w:trPr>
        <w:tc>
          <w:tcPr>
            <w:tcW w:w="2460" w:type="pct"/>
            <w:vAlign w:val="center"/>
          </w:tcPr>
          <w:p w14:paraId="60D3DA3C" w14:textId="77777777" w:rsidR="006936F9" w:rsidRPr="00C13371" w:rsidRDefault="006936F9" w:rsidP="006936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A681E3E" w14:textId="2783C53C" w:rsidR="006936F9" w:rsidRPr="006936F9" w:rsidRDefault="006936F9" w:rsidP="006936F9">
            <w:pPr>
              <w:jc w:val="center"/>
              <w:rPr>
                <w:rFonts w:ascii="Times New Roman" w:hAnsi="Times New Roman" w:cs="Times New Roman"/>
                <w:bCs/>
                <w:sz w:val="24"/>
                <w:szCs w:val="24"/>
              </w:rPr>
            </w:pPr>
            <w:r w:rsidRPr="006936F9">
              <w:rPr>
                <w:rFonts w:ascii="Times New Roman" w:hAnsi="Times New Roman" w:cs="Times New Roman"/>
                <w:bCs/>
                <w:sz w:val="24"/>
                <w:szCs w:val="24"/>
              </w:rPr>
              <w:t>72</w:t>
            </w:r>
          </w:p>
        </w:tc>
        <w:tc>
          <w:tcPr>
            <w:tcW w:w="1345" w:type="pct"/>
            <w:vAlign w:val="center"/>
          </w:tcPr>
          <w:p w14:paraId="475D0052" w14:textId="0B16ED26" w:rsidR="006936F9" w:rsidRPr="00C13371" w:rsidRDefault="006936F9" w:rsidP="006936F9">
            <w:pPr>
              <w:jc w:val="center"/>
              <w:rPr>
                <w:rFonts w:ascii="Times New Roman" w:hAnsi="Times New Roman" w:cs="Times New Roman"/>
                <w:bCs/>
                <w:i/>
                <w:iCs/>
                <w:sz w:val="24"/>
                <w:szCs w:val="24"/>
              </w:rPr>
            </w:pPr>
            <w:r w:rsidRPr="006936F9">
              <w:rPr>
                <w:rFonts w:ascii="Times New Roman" w:hAnsi="Times New Roman" w:cs="Times New Roman"/>
                <w:bCs/>
                <w:sz w:val="24"/>
                <w:szCs w:val="24"/>
              </w:rPr>
              <w:t>72</w:t>
            </w:r>
          </w:p>
        </w:tc>
      </w:tr>
      <w:tr w:rsidR="006936F9" w:rsidRPr="000E591D" w14:paraId="04C9D3A5" w14:textId="77777777" w:rsidTr="00AC74D5">
        <w:trPr>
          <w:trHeight w:val="23"/>
        </w:trPr>
        <w:tc>
          <w:tcPr>
            <w:tcW w:w="2460" w:type="pct"/>
            <w:vAlign w:val="center"/>
          </w:tcPr>
          <w:p w14:paraId="620FEB8B" w14:textId="77777777" w:rsidR="006936F9" w:rsidRPr="00C13371" w:rsidRDefault="006936F9" w:rsidP="006936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7CC1C40" w14:textId="0287017C" w:rsidR="006936F9" w:rsidRPr="006936F9" w:rsidRDefault="006936F9" w:rsidP="006936F9">
            <w:pPr>
              <w:jc w:val="center"/>
              <w:rPr>
                <w:rFonts w:ascii="Times New Roman" w:hAnsi="Times New Roman" w:cs="Times New Roman"/>
                <w:bCs/>
                <w:sz w:val="24"/>
                <w:szCs w:val="24"/>
              </w:rPr>
            </w:pPr>
            <w:r w:rsidRPr="006936F9">
              <w:rPr>
                <w:rFonts w:ascii="Times New Roman" w:hAnsi="Times New Roman" w:cs="Times New Roman"/>
                <w:bCs/>
                <w:sz w:val="24"/>
                <w:szCs w:val="24"/>
              </w:rPr>
              <w:t>72</w:t>
            </w:r>
          </w:p>
        </w:tc>
        <w:tc>
          <w:tcPr>
            <w:tcW w:w="1345" w:type="pct"/>
            <w:vAlign w:val="center"/>
          </w:tcPr>
          <w:p w14:paraId="0C64742F" w14:textId="240A7BCF" w:rsidR="006936F9" w:rsidRPr="00C13371" w:rsidRDefault="006936F9" w:rsidP="006936F9">
            <w:pPr>
              <w:jc w:val="center"/>
              <w:rPr>
                <w:rFonts w:ascii="Times New Roman" w:hAnsi="Times New Roman" w:cs="Times New Roman"/>
                <w:bCs/>
                <w:i/>
                <w:iCs/>
                <w:sz w:val="24"/>
                <w:szCs w:val="24"/>
              </w:rPr>
            </w:pPr>
            <w:r w:rsidRPr="006936F9">
              <w:rPr>
                <w:rFonts w:ascii="Times New Roman" w:hAnsi="Times New Roman" w:cs="Times New Roman"/>
                <w:bCs/>
                <w:sz w:val="24"/>
                <w:szCs w:val="24"/>
              </w:rPr>
              <w:t>72</w:t>
            </w:r>
          </w:p>
        </w:tc>
      </w:tr>
      <w:tr w:rsidR="004D5433" w:rsidRPr="000E591D" w14:paraId="6C659461" w14:textId="77777777" w:rsidTr="00AC74D5">
        <w:trPr>
          <w:trHeight w:val="23"/>
        </w:trPr>
        <w:tc>
          <w:tcPr>
            <w:tcW w:w="2460" w:type="pct"/>
            <w:vAlign w:val="center"/>
          </w:tcPr>
          <w:p w14:paraId="4DC906A1" w14:textId="77777777" w:rsidR="004D5433" w:rsidRPr="00C13371" w:rsidRDefault="004D5433"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4103657" w14:textId="38D32B06" w:rsidR="004D5433" w:rsidRPr="006936F9" w:rsidRDefault="006936F9" w:rsidP="00AC74D5">
            <w:pPr>
              <w:jc w:val="center"/>
              <w:rPr>
                <w:rFonts w:ascii="Times New Roman" w:hAnsi="Times New Roman" w:cs="Times New Roman"/>
                <w:bCs/>
                <w:sz w:val="24"/>
                <w:szCs w:val="24"/>
              </w:rPr>
            </w:pPr>
            <w:r w:rsidRPr="006936F9">
              <w:rPr>
                <w:rFonts w:ascii="Times New Roman" w:hAnsi="Times New Roman" w:cs="Times New Roman"/>
                <w:bCs/>
                <w:sz w:val="24"/>
                <w:szCs w:val="24"/>
              </w:rPr>
              <w:t>12</w:t>
            </w:r>
          </w:p>
        </w:tc>
        <w:tc>
          <w:tcPr>
            <w:tcW w:w="1345" w:type="pct"/>
            <w:vAlign w:val="center"/>
          </w:tcPr>
          <w:p w14:paraId="6D017800" w14:textId="7B15B5F6" w:rsidR="004D5433" w:rsidRPr="00C13371" w:rsidRDefault="004D5433" w:rsidP="00AC74D5">
            <w:pPr>
              <w:jc w:val="center"/>
              <w:rPr>
                <w:rFonts w:ascii="Times New Roman" w:hAnsi="Times New Roman" w:cs="Times New Roman"/>
                <w:bCs/>
                <w:sz w:val="24"/>
                <w:szCs w:val="24"/>
              </w:rPr>
            </w:pPr>
          </w:p>
        </w:tc>
      </w:tr>
      <w:tr w:rsidR="004D5433" w:rsidRPr="00257255" w14:paraId="1C3DFF3A" w14:textId="77777777" w:rsidTr="00AC74D5">
        <w:trPr>
          <w:trHeight w:val="23"/>
        </w:trPr>
        <w:tc>
          <w:tcPr>
            <w:tcW w:w="2460" w:type="pct"/>
            <w:vAlign w:val="center"/>
          </w:tcPr>
          <w:p w14:paraId="0FFA3B29" w14:textId="77777777" w:rsidR="004D5433" w:rsidRPr="00C13371" w:rsidRDefault="004D5433" w:rsidP="00AC74D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DBC595B" w14:textId="58B2D844" w:rsidR="004D5433" w:rsidRPr="00C13371" w:rsidRDefault="006936F9" w:rsidP="00AC74D5">
            <w:pPr>
              <w:jc w:val="center"/>
              <w:rPr>
                <w:rFonts w:ascii="Times New Roman" w:hAnsi="Times New Roman" w:cs="Times New Roman"/>
                <w:b/>
                <w:sz w:val="24"/>
                <w:szCs w:val="24"/>
              </w:rPr>
            </w:pPr>
            <w:r>
              <w:rPr>
                <w:rFonts w:ascii="Times New Roman" w:hAnsi="Times New Roman" w:cs="Times New Roman"/>
                <w:b/>
                <w:sz w:val="24"/>
                <w:szCs w:val="24"/>
              </w:rPr>
              <w:t>199</w:t>
            </w:r>
          </w:p>
        </w:tc>
        <w:tc>
          <w:tcPr>
            <w:tcW w:w="1345" w:type="pct"/>
            <w:vAlign w:val="center"/>
          </w:tcPr>
          <w:p w14:paraId="0DBCBA26" w14:textId="08435913" w:rsidR="004D5433" w:rsidRPr="00C13371" w:rsidRDefault="006936F9" w:rsidP="00AC74D5">
            <w:pPr>
              <w:jc w:val="center"/>
              <w:rPr>
                <w:rFonts w:ascii="Times New Roman" w:hAnsi="Times New Roman" w:cs="Times New Roman"/>
                <w:b/>
                <w:sz w:val="24"/>
                <w:szCs w:val="24"/>
              </w:rPr>
            </w:pPr>
            <w:r>
              <w:rPr>
                <w:rFonts w:ascii="Times New Roman" w:hAnsi="Times New Roman" w:cs="Times New Roman"/>
                <w:b/>
                <w:sz w:val="24"/>
                <w:szCs w:val="24"/>
              </w:rPr>
              <w:t>162</w:t>
            </w:r>
          </w:p>
        </w:tc>
      </w:tr>
    </w:tbl>
    <w:p w14:paraId="1175091F" w14:textId="77777777" w:rsidR="004D5433" w:rsidRDefault="004D5433" w:rsidP="004D5433">
      <w:pPr>
        <w:rPr>
          <w:rFonts w:ascii="Times New Roman" w:hAnsi="Times New Roman" w:cs="Times New Roman"/>
          <w:i/>
          <w:sz w:val="24"/>
          <w:szCs w:val="24"/>
        </w:rPr>
      </w:pPr>
    </w:p>
    <w:p w14:paraId="51EBB4D1" w14:textId="77777777" w:rsidR="004D5433" w:rsidRDefault="004D5433" w:rsidP="004D5433">
      <w:pPr>
        <w:rPr>
          <w:rFonts w:ascii="Times New Roman" w:hAnsi="Times New Roman" w:cs="Times New Roman"/>
          <w:i/>
          <w:sz w:val="24"/>
          <w:szCs w:val="24"/>
        </w:rPr>
      </w:pPr>
    </w:p>
    <w:p w14:paraId="5A848580" w14:textId="77777777" w:rsidR="004D5433" w:rsidRDefault="004D5433" w:rsidP="004D5433">
      <w:pPr>
        <w:rPr>
          <w:rFonts w:ascii="Times New Roman" w:hAnsi="Times New Roman" w:cs="Times New Roman"/>
          <w:i/>
          <w:sz w:val="24"/>
          <w:szCs w:val="24"/>
        </w:rPr>
      </w:pPr>
    </w:p>
    <w:p w14:paraId="29025598" w14:textId="77777777" w:rsidR="004D5433" w:rsidRPr="000156CF" w:rsidRDefault="004D5433" w:rsidP="004D543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992"/>
        <w:gridCol w:w="607"/>
        <w:gridCol w:w="635"/>
        <w:gridCol w:w="318"/>
        <w:gridCol w:w="424"/>
        <w:gridCol w:w="427"/>
        <w:gridCol w:w="568"/>
        <w:gridCol w:w="558"/>
      </w:tblGrid>
      <w:tr w:rsidR="004D5433" w:rsidRPr="00C63897" w14:paraId="19156010" w14:textId="77777777" w:rsidTr="00AC74D5">
        <w:trPr>
          <w:cantSplit/>
          <w:trHeight w:val="3271"/>
        </w:trPr>
        <w:tc>
          <w:tcPr>
            <w:tcW w:w="514" w:type="pct"/>
            <w:tcBorders>
              <w:bottom w:val="single" w:sz="4" w:space="0" w:color="auto"/>
            </w:tcBorders>
          </w:tcPr>
          <w:p w14:paraId="599A76BE" w14:textId="77777777" w:rsidR="004D5433" w:rsidRPr="00C13371" w:rsidRDefault="004D5433" w:rsidP="00AC74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15CA3EA7" w14:textId="77777777" w:rsidR="004D5433" w:rsidRPr="00C13371" w:rsidRDefault="004D5433" w:rsidP="00AC74D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0AD2482A" w14:textId="77777777" w:rsidR="004D5433" w:rsidRPr="00C13371" w:rsidRDefault="004D5433" w:rsidP="00AC74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40272F47" w14:textId="77777777" w:rsidR="004D5433" w:rsidRPr="00C13371" w:rsidRDefault="004D5433" w:rsidP="00AC74D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A4D7D3A" w14:textId="77777777" w:rsidR="004D5433" w:rsidRPr="00C13371" w:rsidRDefault="004D5433" w:rsidP="00AC74D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165" w:type="pct"/>
            <w:textDirection w:val="btLr"/>
            <w:vAlign w:val="center"/>
          </w:tcPr>
          <w:p w14:paraId="49C9EA05" w14:textId="77777777" w:rsidR="004D5433" w:rsidRPr="00C13371" w:rsidRDefault="004D5433" w:rsidP="00AC74D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2239463" w14:textId="77777777" w:rsidR="004D5433" w:rsidRPr="00C63897" w:rsidRDefault="004D5433" w:rsidP="00AC74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0A007A40" w14:textId="77777777" w:rsidR="004D5433" w:rsidRPr="00C63897" w:rsidRDefault="004D5433" w:rsidP="00AC74D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5" w:type="pct"/>
            <w:shd w:val="clear" w:color="auto" w:fill="D9D9D9" w:themeFill="background1" w:themeFillShade="D9"/>
            <w:textDirection w:val="btLr"/>
            <w:vAlign w:val="center"/>
          </w:tcPr>
          <w:p w14:paraId="4F5EAC63" w14:textId="77777777" w:rsidR="004D5433" w:rsidRPr="00C63897" w:rsidRDefault="004D5433" w:rsidP="00AC74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7E082236" w14:textId="77777777" w:rsidR="004D5433" w:rsidRPr="00C63897" w:rsidRDefault="004D5433" w:rsidP="00AC74D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D5433" w:rsidRPr="005643D7" w14:paraId="4D9B296E" w14:textId="77777777" w:rsidTr="00AC74D5">
        <w:trPr>
          <w:cantSplit/>
          <w:trHeight w:val="73"/>
        </w:trPr>
        <w:tc>
          <w:tcPr>
            <w:tcW w:w="514" w:type="pct"/>
            <w:tcBorders>
              <w:bottom w:val="single" w:sz="4" w:space="0" w:color="auto"/>
            </w:tcBorders>
            <w:vAlign w:val="center"/>
          </w:tcPr>
          <w:p w14:paraId="641315C2" w14:textId="77777777" w:rsidR="004D5433" w:rsidRPr="00C13371" w:rsidRDefault="004D5433"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4B36AC69" w14:textId="77777777" w:rsidR="004D5433" w:rsidRPr="00C13371" w:rsidRDefault="004D5433"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0B81186E" w14:textId="77777777" w:rsidR="004D5433" w:rsidRPr="00C13371" w:rsidRDefault="004D5433" w:rsidP="00AC74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5" w:type="pct"/>
            <w:tcBorders>
              <w:bottom w:val="single" w:sz="4" w:space="0" w:color="auto"/>
            </w:tcBorders>
            <w:vAlign w:val="center"/>
          </w:tcPr>
          <w:p w14:paraId="7292F718" w14:textId="77777777" w:rsidR="004D5433" w:rsidRPr="00C13371" w:rsidRDefault="004D5433" w:rsidP="00AC74D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0B1E4A55" w14:textId="77777777" w:rsidR="004D5433" w:rsidRPr="00C13371" w:rsidRDefault="004D5433"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165" w:type="pct"/>
            <w:vAlign w:val="center"/>
          </w:tcPr>
          <w:p w14:paraId="24166709" w14:textId="77777777" w:rsidR="004D5433" w:rsidRPr="00C13371" w:rsidRDefault="004D5433" w:rsidP="00AC74D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0A7B9B0A" w14:textId="77777777" w:rsidR="004D5433" w:rsidRPr="005643D7" w:rsidRDefault="004D5433"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42F78F25" w14:textId="77777777" w:rsidR="004D5433" w:rsidRPr="005643D7" w:rsidRDefault="004D5433"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E3B6758" w14:textId="77777777" w:rsidR="004D5433" w:rsidRPr="005643D7" w:rsidRDefault="004D5433"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37F859D6" w14:textId="77777777" w:rsidR="004D5433" w:rsidRPr="005643D7" w:rsidRDefault="004D5433" w:rsidP="00AC74D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B48AA" w:rsidRPr="00C63897" w14:paraId="5E19F4C6" w14:textId="77777777" w:rsidTr="00AC74D5">
        <w:tc>
          <w:tcPr>
            <w:tcW w:w="514" w:type="pct"/>
            <w:vMerge w:val="restart"/>
          </w:tcPr>
          <w:p w14:paraId="54912DC3" w14:textId="77777777" w:rsidR="00BB48AA" w:rsidRDefault="00BB48AA" w:rsidP="00AC74D5">
            <w:pPr>
              <w:rPr>
                <w:rFonts w:ascii="Times New Roman" w:eastAsia="Times New Roman" w:hAnsi="Times New Roman" w:cs="Times New Roman"/>
                <w:bCs/>
                <w:lang w:eastAsia="ru-RU"/>
              </w:rPr>
            </w:pPr>
            <w:r w:rsidRPr="007729AC">
              <w:rPr>
                <w:rFonts w:ascii="Times New Roman" w:eastAsia="Times New Roman" w:hAnsi="Times New Roman" w:cs="Times New Roman"/>
                <w:bCs/>
                <w:lang w:eastAsia="ru-RU"/>
              </w:rPr>
              <w:t>ОК 01</w:t>
            </w:r>
          </w:p>
          <w:p w14:paraId="649D8B66" w14:textId="307CEC99" w:rsidR="00BB48AA" w:rsidRPr="007729AC" w:rsidRDefault="00BB48AA" w:rsidP="00AC74D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3.1-ПК 3.5</w:t>
            </w:r>
          </w:p>
          <w:p w14:paraId="609572A5" w14:textId="77777777" w:rsidR="00BB48AA" w:rsidRPr="00C13371" w:rsidRDefault="00BB48AA" w:rsidP="00AC74D5">
            <w:pPr>
              <w:rPr>
                <w:rFonts w:ascii="Times New Roman" w:eastAsia="Times New Roman" w:hAnsi="Times New Roman" w:cs="Times New Roman"/>
                <w:bCs/>
                <w:lang w:eastAsia="ru-RU"/>
              </w:rPr>
            </w:pPr>
          </w:p>
        </w:tc>
        <w:tc>
          <w:tcPr>
            <w:tcW w:w="2134" w:type="pct"/>
          </w:tcPr>
          <w:p w14:paraId="605C17DB" w14:textId="2CCB92E0" w:rsidR="00BB48AA" w:rsidRPr="00D67D5F" w:rsidRDefault="00BB48AA" w:rsidP="00AC74D5">
            <w:pPr>
              <w:rPr>
                <w:rFonts w:ascii="Times New Roman" w:eastAsia="Times New Roman" w:hAnsi="Times New Roman" w:cs="Times New Roman"/>
                <w:b/>
                <w:sz w:val="20"/>
                <w:szCs w:val="20"/>
                <w:lang w:eastAsia="ru-RU"/>
              </w:rPr>
            </w:pPr>
            <w:r w:rsidRPr="00D67D5F">
              <w:rPr>
                <w:rFonts w:ascii="Times New Roman" w:eastAsia="Times New Roman" w:hAnsi="Times New Roman" w:cs="Times New Roman"/>
                <w:b/>
                <w:sz w:val="20"/>
                <w:szCs w:val="20"/>
                <w:lang w:eastAsia="ru-RU"/>
              </w:rPr>
              <w:t xml:space="preserve">Раздел 1. </w:t>
            </w:r>
            <w:r w:rsidRPr="004505C9">
              <w:rPr>
                <w:rFonts w:ascii="Times New Roman" w:hAnsi="Times New Roman"/>
                <w:b/>
                <w:sz w:val="20"/>
                <w:szCs w:val="20"/>
              </w:rPr>
              <w:t>Технология сборочных работ</w:t>
            </w:r>
          </w:p>
        </w:tc>
        <w:tc>
          <w:tcPr>
            <w:tcW w:w="515" w:type="pct"/>
          </w:tcPr>
          <w:p w14:paraId="480C0653" w14:textId="77777777" w:rsidR="00BB48AA" w:rsidRPr="00C13371" w:rsidRDefault="00BB48AA"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w:t>
            </w:r>
          </w:p>
        </w:tc>
        <w:tc>
          <w:tcPr>
            <w:tcW w:w="315" w:type="pct"/>
          </w:tcPr>
          <w:p w14:paraId="105B68DC" w14:textId="77777777" w:rsidR="00BB48AA" w:rsidRPr="00C13371" w:rsidRDefault="00BB48AA"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0" w:type="pct"/>
            <w:shd w:val="clear" w:color="auto" w:fill="D9D9D9" w:themeFill="background1" w:themeFillShade="D9"/>
          </w:tcPr>
          <w:p w14:paraId="1DD27712" w14:textId="77777777" w:rsidR="00BB48AA" w:rsidRPr="00C13371" w:rsidRDefault="00BB48AA"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w:t>
            </w:r>
          </w:p>
        </w:tc>
        <w:tc>
          <w:tcPr>
            <w:tcW w:w="165" w:type="pct"/>
          </w:tcPr>
          <w:p w14:paraId="2E2EBB64" w14:textId="77777777" w:rsidR="00BB48AA" w:rsidRPr="00C13371" w:rsidRDefault="00BB48AA" w:rsidP="00AC74D5">
            <w:pPr>
              <w:jc w:val="center"/>
              <w:rPr>
                <w:rFonts w:ascii="Times New Roman" w:eastAsia="Times New Roman" w:hAnsi="Times New Roman" w:cs="Times New Roman"/>
                <w:lang w:eastAsia="ru-RU"/>
              </w:rPr>
            </w:pPr>
          </w:p>
        </w:tc>
        <w:tc>
          <w:tcPr>
            <w:tcW w:w="220" w:type="pct"/>
          </w:tcPr>
          <w:p w14:paraId="51D7BA9A" w14:textId="77777777" w:rsidR="00BB48AA" w:rsidRPr="00C63897" w:rsidRDefault="00BB48AA" w:rsidP="00AC74D5">
            <w:pPr>
              <w:jc w:val="center"/>
              <w:rPr>
                <w:rFonts w:ascii="Times New Roman" w:eastAsia="Times New Roman" w:hAnsi="Times New Roman" w:cs="Times New Roman"/>
                <w:b/>
                <w:bCs/>
                <w:lang w:eastAsia="ru-RU"/>
              </w:rPr>
            </w:pPr>
          </w:p>
        </w:tc>
        <w:tc>
          <w:tcPr>
            <w:tcW w:w="222" w:type="pct"/>
          </w:tcPr>
          <w:p w14:paraId="5C1E8687" w14:textId="77777777" w:rsidR="00BB48AA" w:rsidRPr="00C63897" w:rsidRDefault="00BB48AA" w:rsidP="00AC74D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A1BC80E" w14:textId="77777777" w:rsidR="00BB48AA" w:rsidRPr="00C63897" w:rsidRDefault="00BB48AA" w:rsidP="00AC74D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6D680DA" w14:textId="77777777" w:rsidR="00BB48AA" w:rsidRPr="00C63897" w:rsidRDefault="00BB48AA" w:rsidP="00AC74D5">
            <w:pPr>
              <w:jc w:val="center"/>
              <w:rPr>
                <w:rFonts w:ascii="Times New Roman" w:eastAsia="Times New Roman" w:hAnsi="Times New Roman" w:cs="Times New Roman"/>
                <w:b/>
                <w:bCs/>
                <w:lang w:eastAsia="ru-RU"/>
              </w:rPr>
            </w:pPr>
          </w:p>
        </w:tc>
      </w:tr>
      <w:tr w:rsidR="00BB48AA" w:rsidRPr="00C63897" w14:paraId="2DA5AEDA" w14:textId="77777777" w:rsidTr="00AC74D5">
        <w:trPr>
          <w:trHeight w:val="314"/>
        </w:trPr>
        <w:tc>
          <w:tcPr>
            <w:tcW w:w="514" w:type="pct"/>
            <w:vMerge/>
          </w:tcPr>
          <w:p w14:paraId="24D03802" w14:textId="77777777" w:rsidR="00BB48AA" w:rsidRPr="00C63897" w:rsidRDefault="00BB48AA" w:rsidP="00AC74D5">
            <w:pPr>
              <w:rPr>
                <w:rFonts w:ascii="Times New Roman" w:eastAsia="Times New Roman" w:hAnsi="Times New Roman" w:cs="Times New Roman"/>
                <w:bCs/>
                <w:lang w:eastAsia="ru-RU"/>
              </w:rPr>
            </w:pPr>
          </w:p>
        </w:tc>
        <w:tc>
          <w:tcPr>
            <w:tcW w:w="2134" w:type="pct"/>
          </w:tcPr>
          <w:p w14:paraId="630163AA" w14:textId="77777777" w:rsidR="00BB48AA" w:rsidRPr="00C63897" w:rsidRDefault="00BB48AA" w:rsidP="00AC74D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75960C7" w14:textId="77777777" w:rsidR="00BB48AA" w:rsidRPr="00C63897" w:rsidRDefault="00BB48AA"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4AE27AF9" w14:textId="77777777" w:rsidR="00BB48AA" w:rsidRPr="00C63897" w:rsidRDefault="00BB48AA"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6D9483A3" w14:textId="77777777" w:rsidR="00BB48AA" w:rsidRPr="00C63897" w:rsidRDefault="00BB48AA" w:rsidP="00AC74D5">
            <w:pPr>
              <w:jc w:val="center"/>
              <w:rPr>
                <w:rFonts w:ascii="Times New Roman" w:eastAsia="Times New Roman" w:hAnsi="Times New Roman" w:cs="Times New Roman"/>
                <w:b/>
                <w:bCs/>
                <w:lang w:eastAsia="ru-RU"/>
              </w:rPr>
            </w:pPr>
          </w:p>
        </w:tc>
        <w:tc>
          <w:tcPr>
            <w:tcW w:w="607" w:type="pct"/>
            <w:gridSpan w:val="3"/>
            <w:shd w:val="clear" w:color="auto" w:fill="auto"/>
          </w:tcPr>
          <w:p w14:paraId="758AF49B" w14:textId="77777777" w:rsidR="00BB48AA" w:rsidRPr="00C63897" w:rsidRDefault="00BB48AA" w:rsidP="00AC74D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ED6C9D4" w14:textId="77777777" w:rsidR="00BB48AA" w:rsidRPr="00C63897" w:rsidRDefault="00BB48AA"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4109BD08" w14:textId="77777777" w:rsidR="00BB48AA" w:rsidRPr="00C63897" w:rsidRDefault="00BB48AA" w:rsidP="00AC74D5">
            <w:pPr>
              <w:jc w:val="center"/>
              <w:rPr>
                <w:rFonts w:ascii="Times New Roman" w:eastAsia="Times New Roman" w:hAnsi="Times New Roman" w:cs="Times New Roman"/>
                <w:b/>
                <w:bCs/>
                <w:lang w:eastAsia="ru-RU"/>
              </w:rPr>
            </w:pPr>
          </w:p>
        </w:tc>
      </w:tr>
      <w:tr w:rsidR="00BB48AA" w:rsidRPr="00C63897" w14:paraId="1E68FF34" w14:textId="77777777" w:rsidTr="00AC74D5">
        <w:trPr>
          <w:trHeight w:val="314"/>
        </w:trPr>
        <w:tc>
          <w:tcPr>
            <w:tcW w:w="514" w:type="pct"/>
            <w:vMerge/>
          </w:tcPr>
          <w:p w14:paraId="4831BDF5" w14:textId="77777777" w:rsidR="00BB48AA" w:rsidRPr="00C63897" w:rsidRDefault="00BB48AA" w:rsidP="00AC74D5">
            <w:pPr>
              <w:rPr>
                <w:rFonts w:ascii="Times New Roman" w:eastAsia="Times New Roman" w:hAnsi="Times New Roman" w:cs="Times New Roman"/>
                <w:lang w:eastAsia="ru-RU"/>
              </w:rPr>
            </w:pPr>
          </w:p>
        </w:tc>
        <w:tc>
          <w:tcPr>
            <w:tcW w:w="2134" w:type="pct"/>
          </w:tcPr>
          <w:p w14:paraId="375134E6" w14:textId="77777777" w:rsidR="00BB48AA" w:rsidRPr="00C63897" w:rsidRDefault="00BB48AA" w:rsidP="00AC74D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41672DAD" w14:textId="77777777" w:rsidR="00BB48AA" w:rsidRPr="00C63897" w:rsidRDefault="00BB48AA"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2E5022AF" w14:textId="77777777" w:rsidR="00BB48AA" w:rsidRPr="00C63897" w:rsidRDefault="00BB48AA"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0" w:type="pct"/>
            <w:shd w:val="clear" w:color="auto" w:fill="D9D9D9" w:themeFill="background1" w:themeFillShade="D9"/>
          </w:tcPr>
          <w:p w14:paraId="534F6F6F" w14:textId="77777777" w:rsidR="00BB48AA" w:rsidRPr="00C63897" w:rsidRDefault="00BB48AA" w:rsidP="00AC74D5">
            <w:pPr>
              <w:jc w:val="center"/>
              <w:rPr>
                <w:rFonts w:ascii="Times New Roman" w:eastAsia="Times New Roman" w:hAnsi="Times New Roman" w:cs="Times New Roman"/>
                <w:b/>
                <w:bCs/>
                <w:lang w:eastAsia="ru-RU"/>
              </w:rPr>
            </w:pPr>
          </w:p>
        </w:tc>
        <w:tc>
          <w:tcPr>
            <w:tcW w:w="607" w:type="pct"/>
            <w:gridSpan w:val="3"/>
            <w:shd w:val="clear" w:color="auto" w:fill="auto"/>
          </w:tcPr>
          <w:p w14:paraId="2972E9B1" w14:textId="77777777" w:rsidR="00BB48AA" w:rsidRPr="00C63897" w:rsidRDefault="00BB48AA" w:rsidP="00AC74D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87BE226" w14:textId="77777777" w:rsidR="00BB48AA" w:rsidRPr="00C63897" w:rsidRDefault="00BB48AA" w:rsidP="00AC74D5">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39FA426" w14:textId="77777777" w:rsidR="00BB48AA" w:rsidRPr="00C63897" w:rsidRDefault="00BB48AA" w:rsidP="00AC74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B48AA" w:rsidRPr="00C63897" w14:paraId="204EE664" w14:textId="77777777" w:rsidTr="00AC74D5">
        <w:tc>
          <w:tcPr>
            <w:tcW w:w="514" w:type="pct"/>
            <w:vMerge/>
          </w:tcPr>
          <w:p w14:paraId="3D13269D" w14:textId="77777777" w:rsidR="00BB48AA" w:rsidRPr="00C63897" w:rsidRDefault="00BB48AA" w:rsidP="00AC74D5">
            <w:pPr>
              <w:suppressAutoHyphens/>
              <w:rPr>
                <w:rFonts w:ascii="Times New Roman" w:eastAsia="Times New Roman" w:hAnsi="Times New Roman" w:cs="Times New Roman"/>
                <w:lang w:eastAsia="ru-RU"/>
              </w:rPr>
            </w:pPr>
          </w:p>
        </w:tc>
        <w:tc>
          <w:tcPr>
            <w:tcW w:w="2134" w:type="pct"/>
          </w:tcPr>
          <w:p w14:paraId="22BD1BC5" w14:textId="77777777" w:rsidR="00BB48AA" w:rsidRPr="00C63897" w:rsidRDefault="00BB48AA" w:rsidP="00AC74D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BDF1A06" w14:textId="4A93C107" w:rsidR="00BB48AA" w:rsidRPr="00C63897" w:rsidRDefault="00BB48AA" w:rsidP="00AC74D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5" w:type="pct"/>
            <w:shd w:val="clear" w:color="auto" w:fill="auto"/>
          </w:tcPr>
          <w:p w14:paraId="48F640A1" w14:textId="77777777" w:rsidR="00BB48AA" w:rsidRPr="00C63897" w:rsidRDefault="00BB48AA" w:rsidP="00AC74D5">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A1A4245" w14:textId="77777777" w:rsidR="00BB48AA" w:rsidRPr="00C63897" w:rsidRDefault="00BB48AA" w:rsidP="00AC74D5">
            <w:pPr>
              <w:jc w:val="center"/>
              <w:rPr>
                <w:rFonts w:ascii="Times New Roman" w:eastAsia="Times New Roman" w:hAnsi="Times New Roman" w:cs="Times New Roman"/>
                <w:i/>
                <w:lang w:eastAsia="ru-RU"/>
              </w:rPr>
            </w:pPr>
          </w:p>
        </w:tc>
        <w:tc>
          <w:tcPr>
            <w:tcW w:w="607" w:type="pct"/>
            <w:gridSpan w:val="3"/>
            <w:shd w:val="clear" w:color="auto" w:fill="auto"/>
          </w:tcPr>
          <w:p w14:paraId="4C6D2C7A" w14:textId="77777777" w:rsidR="00BB48AA" w:rsidRPr="00C63897" w:rsidRDefault="00BB48AA" w:rsidP="00AC74D5">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1350353E" w14:textId="77777777" w:rsidR="00BB48AA" w:rsidRPr="00C63897" w:rsidRDefault="00BB48AA" w:rsidP="00AC74D5">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071734BD" w14:textId="77777777" w:rsidR="00BB48AA" w:rsidRPr="00C63897" w:rsidRDefault="00BB48AA" w:rsidP="00AC74D5">
            <w:pPr>
              <w:jc w:val="center"/>
              <w:rPr>
                <w:rFonts w:ascii="Times New Roman" w:eastAsia="Times New Roman" w:hAnsi="Times New Roman" w:cs="Times New Roman"/>
                <w:i/>
                <w:lang w:eastAsia="ru-RU"/>
              </w:rPr>
            </w:pPr>
          </w:p>
        </w:tc>
      </w:tr>
      <w:tr w:rsidR="004D5433" w:rsidRPr="00C63897" w14:paraId="394951F4" w14:textId="77777777" w:rsidTr="00AC74D5">
        <w:trPr>
          <w:trHeight w:val="217"/>
        </w:trPr>
        <w:tc>
          <w:tcPr>
            <w:tcW w:w="514" w:type="pct"/>
          </w:tcPr>
          <w:p w14:paraId="0DE958DB" w14:textId="77777777" w:rsidR="004D5433" w:rsidRPr="00C63897" w:rsidRDefault="004D5433" w:rsidP="00AC74D5">
            <w:pPr>
              <w:rPr>
                <w:rFonts w:ascii="Times New Roman" w:eastAsia="Times New Roman" w:hAnsi="Times New Roman" w:cs="Times New Roman"/>
                <w:b/>
                <w:i/>
                <w:lang w:eastAsia="ru-RU"/>
              </w:rPr>
            </w:pPr>
          </w:p>
        </w:tc>
        <w:tc>
          <w:tcPr>
            <w:tcW w:w="2134" w:type="pct"/>
          </w:tcPr>
          <w:p w14:paraId="4C028AD2" w14:textId="77777777" w:rsidR="004D5433" w:rsidRPr="00C63897" w:rsidRDefault="004D5433" w:rsidP="00AC74D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18947C26" w14:textId="5EB6DF00" w:rsidR="004D5433" w:rsidRPr="007729AC" w:rsidRDefault="004D5433" w:rsidP="00AC74D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6936F9">
              <w:rPr>
                <w:rFonts w:ascii="Times New Roman" w:eastAsia="Times New Roman" w:hAnsi="Times New Roman" w:cs="Times New Roman"/>
                <w:b/>
                <w:bCs/>
                <w:lang w:eastAsia="ru-RU"/>
              </w:rPr>
              <w:t>99</w:t>
            </w:r>
          </w:p>
        </w:tc>
        <w:tc>
          <w:tcPr>
            <w:tcW w:w="315" w:type="pct"/>
          </w:tcPr>
          <w:p w14:paraId="136B79D3" w14:textId="77777777" w:rsidR="004D5433" w:rsidRPr="00C63897" w:rsidRDefault="004D5433"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30" w:type="pct"/>
            <w:shd w:val="clear" w:color="auto" w:fill="D9D9D9" w:themeFill="background1" w:themeFillShade="D9"/>
          </w:tcPr>
          <w:p w14:paraId="1D2D5A16" w14:textId="77777777" w:rsidR="004D5433" w:rsidRPr="007729AC" w:rsidRDefault="004D5433" w:rsidP="00AC74D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w:t>
            </w:r>
          </w:p>
        </w:tc>
        <w:tc>
          <w:tcPr>
            <w:tcW w:w="165" w:type="pct"/>
          </w:tcPr>
          <w:p w14:paraId="6FE5CDF0" w14:textId="77777777" w:rsidR="004D5433" w:rsidRPr="00C63897" w:rsidRDefault="004D5433" w:rsidP="00AC74D5">
            <w:pPr>
              <w:jc w:val="center"/>
              <w:rPr>
                <w:rFonts w:ascii="Times New Roman" w:eastAsia="Times New Roman" w:hAnsi="Times New Roman" w:cs="Times New Roman"/>
                <w:b/>
                <w:i/>
                <w:lang w:eastAsia="ru-RU"/>
              </w:rPr>
            </w:pPr>
          </w:p>
        </w:tc>
        <w:tc>
          <w:tcPr>
            <w:tcW w:w="220" w:type="pct"/>
          </w:tcPr>
          <w:p w14:paraId="5E1A691F" w14:textId="77777777" w:rsidR="004D5433" w:rsidRPr="00C63897" w:rsidRDefault="004D5433" w:rsidP="00AC74D5">
            <w:pPr>
              <w:jc w:val="center"/>
              <w:rPr>
                <w:rFonts w:ascii="Times New Roman" w:eastAsia="Times New Roman" w:hAnsi="Times New Roman" w:cs="Times New Roman"/>
                <w:b/>
                <w:i/>
                <w:lang w:eastAsia="ru-RU"/>
              </w:rPr>
            </w:pPr>
          </w:p>
        </w:tc>
        <w:tc>
          <w:tcPr>
            <w:tcW w:w="222" w:type="pct"/>
          </w:tcPr>
          <w:p w14:paraId="363FAAB2" w14:textId="77777777" w:rsidR="004D5433" w:rsidRPr="00C63897" w:rsidRDefault="004D5433" w:rsidP="00AC74D5">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43843FBD" w14:textId="77777777" w:rsidR="004D5433" w:rsidRPr="00C63897" w:rsidRDefault="004D5433"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0" w:type="pct"/>
            <w:shd w:val="clear" w:color="auto" w:fill="D9D9D9" w:themeFill="background1" w:themeFillShade="D9"/>
          </w:tcPr>
          <w:p w14:paraId="438DFDAB" w14:textId="77777777" w:rsidR="004D5433" w:rsidRPr="00C63897" w:rsidRDefault="004D5433" w:rsidP="00AC74D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CD9C665" w14:textId="77777777" w:rsidR="004D5433" w:rsidRDefault="004D5433" w:rsidP="004D5433">
      <w:pPr>
        <w:spacing w:after="200" w:line="276" w:lineRule="auto"/>
        <w:rPr>
          <w:rFonts w:ascii="Times New Roman" w:eastAsia="Times New Roman" w:hAnsi="Times New Roman" w:cs="Times New Roman"/>
          <w:b/>
          <w:i/>
          <w:color w:val="0070C0"/>
          <w:sz w:val="24"/>
          <w:szCs w:val="24"/>
          <w:lang w:eastAsia="ru-RU"/>
        </w:rPr>
      </w:pPr>
    </w:p>
    <w:p w14:paraId="599CF8D7" w14:textId="77777777" w:rsidR="004D5433" w:rsidRDefault="004D5433" w:rsidP="004D543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9865D8" w14:paraId="650F777C" w14:textId="77777777" w:rsidTr="009865D8">
        <w:tc>
          <w:tcPr>
            <w:tcW w:w="1224" w:type="pct"/>
            <w:vAlign w:val="center"/>
            <w:hideMark/>
          </w:tcPr>
          <w:p w14:paraId="42FB43EB" w14:textId="291FC565" w:rsidR="009865D8" w:rsidRDefault="009865D8" w:rsidP="009865D8">
            <w:pPr>
              <w:jc w:val="center"/>
              <w:rPr>
                <w:rFonts w:ascii="Times New Roman" w:hAnsi="Times New Roman"/>
                <w:b/>
                <w:szCs w:val="24"/>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hideMark/>
          </w:tcPr>
          <w:p w14:paraId="315A021A" w14:textId="517E9576" w:rsidR="009865D8" w:rsidRDefault="009865D8" w:rsidP="009865D8">
            <w:pPr>
              <w:suppressAutoHyphens/>
              <w:jc w:val="center"/>
              <w:rPr>
                <w:rFonts w:ascii="Times New Roman" w:hAnsi="Times New Roman"/>
                <w:b/>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865D8" w14:paraId="78C893E7" w14:textId="77777777" w:rsidTr="009865D8">
        <w:tc>
          <w:tcPr>
            <w:tcW w:w="5000" w:type="pct"/>
            <w:gridSpan w:val="2"/>
            <w:tcBorders>
              <w:top w:val="single" w:sz="4" w:space="0" w:color="auto"/>
              <w:left w:val="single" w:sz="4" w:space="0" w:color="auto"/>
              <w:bottom w:val="single" w:sz="4" w:space="0" w:color="auto"/>
              <w:right w:val="single" w:sz="4" w:space="0" w:color="auto"/>
            </w:tcBorders>
            <w:hideMark/>
          </w:tcPr>
          <w:p w14:paraId="624E8170" w14:textId="77777777" w:rsidR="009865D8" w:rsidRDefault="009865D8">
            <w:pPr>
              <w:rPr>
                <w:rFonts w:ascii="Times New Roman" w:hAnsi="Times New Roman"/>
                <w:b/>
                <w:i/>
                <w:sz w:val="24"/>
                <w:szCs w:val="24"/>
              </w:rPr>
            </w:pPr>
            <w:r>
              <w:rPr>
                <w:rFonts w:ascii="Times New Roman" w:hAnsi="Times New Roman"/>
                <w:b/>
                <w:bCs/>
                <w:sz w:val="24"/>
                <w:szCs w:val="24"/>
              </w:rPr>
              <w:t>Раздел 1. Сборка изделий из древесины и древесных материалов</w:t>
            </w:r>
          </w:p>
        </w:tc>
      </w:tr>
      <w:tr w:rsidR="009865D8" w14:paraId="24F0DB48" w14:textId="77777777" w:rsidTr="009865D8">
        <w:tc>
          <w:tcPr>
            <w:tcW w:w="5000" w:type="pct"/>
            <w:gridSpan w:val="2"/>
            <w:tcBorders>
              <w:top w:val="single" w:sz="4" w:space="0" w:color="auto"/>
              <w:left w:val="single" w:sz="4" w:space="0" w:color="auto"/>
              <w:bottom w:val="single" w:sz="4" w:space="0" w:color="auto"/>
              <w:right w:val="single" w:sz="4" w:space="0" w:color="auto"/>
            </w:tcBorders>
            <w:hideMark/>
          </w:tcPr>
          <w:p w14:paraId="41DF0C8A" w14:textId="77777777" w:rsidR="009865D8" w:rsidRDefault="009865D8">
            <w:pPr>
              <w:rPr>
                <w:rFonts w:ascii="Times New Roman" w:hAnsi="Times New Roman"/>
                <w:b/>
                <w:i/>
                <w:sz w:val="24"/>
                <w:szCs w:val="24"/>
              </w:rPr>
            </w:pPr>
            <w:r>
              <w:rPr>
                <w:rFonts w:ascii="Times New Roman" w:hAnsi="Times New Roman"/>
                <w:b/>
                <w:bCs/>
                <w:sz w:val="24"/>
                <w:szCs w:val="24"/>
              </w:rPr>
              <w:t>МДК 03.01 Технология сборочных работ</w:t>
            </w:r>
          </w:p>
        </w:tc>
      </w:tr>
      <w:tr w:rsidR="009865D8" w14:paraId="54A2DFF1" w14:textId="77777777" w:rsidTr="009865D8">
        <w:tc>
          <w:tcPr>
            <w:tcW w:w="1224" w:type="pct"/>
            <w:vMerge w:val="restart"/>
            <w:tcBorders>
              <w:top w:val="single" w:sz="4" w:space="0" w:color="auto"/>
              <w:left w:val="single" w:sz="4" w:space="0" w:color="auto"/>
              <w:bottom w:val="single" w:sz="4" w:space="0" w:color="auto"/>
              <w:right w:val="single" w:sz="4" w:space="0" w:color="auto"/>
            </w:tcBorders>
            <w:hideMark/>
          </w:tcPr>
          <w:p w14:paraId="47192821" w14:textId="77777777" w:rsidR="009865D8" w:rsidRDefault="009865D8">
            <w:pPr>
              <w:rPr>
                <w:rFonts w:ascii="Times New Roman" w:hAnsi="Times New Roman"/>
                <w:bCs/>
                <w:sz w:val="24"/>
                <w:szCs w:val="24"/>
              </w:rPr>
            </w:pPr>
            <w:r>
              <w:rPr>
                <w:rFonts w:ascii="Times New Roman" w:hAnsi="Times New Roman"/>
                <w:b/>
                <w:bCs/>
                <w:sz w:val="24"/>
                <w:szCs w:val="24"/>
              </w:rPr>
              <w:t xml:space="preserve">Тема 1. </w:t>
            </w:r>
            <w:r>
              <w:rPr>
                <w:rFonts w:ascii="Times New Roman" w:eastAsia="Calibri" w:hAnsi="Times New Roman"/>
                <w:bCs/>
                <w:sz w:val="24"/>
                <w:szCs w:val="24"/>
              </w:rPr>
              <w:t xml:space="preserve">Подготовка рабочего места, оборудования </w:t>
            </w:r>
            <w:r>
              <w:rPr>
                <w:rFonts w:ascii="Times New Roman" w:eastAsia="Calibri" w:hAnsi="Times New Roman"/>
                <w:bCs/>
                <w:sz w:val="24"/>
                <w:szCs w:val="24"/>
              </w:rPr>
              <w:br/>
              <w:t>и инструментов</w:t>
            </w:r>
          </w:p>
        </w:tc>
        <w:tc>
          <w:tcPr>
            <w:tcW w:w="3776" w:type="pct"/>
            <w:tcBorders>
              <w:top w:val="single" w:sz="4" w:space="0" w:color="auto"/>
              <w:left w:val="single" w:sz="4" w:space="0" w:color="auto"/>
              <w:bottom w:val="single" w:sz="4" w:space="0" w:color="auto"/>
              <w:right w:val="single" w:sz="4" w:space="0" w:color="auto"/>
            </w:tcBorders>
            <w:hideMark/>
          </w:tcPr>
          <w:p w14:paraId="2B256510" w14:textId="77777777" w:rsidR="009865D8" w:rsidRDefault="009865D8">
            <w:pPr>
              <w:rPr>
                <w:rFonts w:ascii="Times New Roman" w:hAnsi="Times New Roman"/>
                <w:b/>
                <w:sz w:val="24"/>
                <w:szCs w:val="24"/>
              </w:rPr>
            </w:pPr>
            <w:r>
              <w:rPr>
                <w:rFonts w:ascii="Times New Roman" w:hAnsi="Times New Roman"/>
                <w:b/>
                <w:bCs/>
                <w:sz w:val="24"/>
                <w:szCs w:val="24"/>
              </w:rPr>
              <w:t xml:space="preserve">Содержание </w:t>
            </w:r>
          </w:p>
        </w:tc>
      </w:tr>
      <w:tr w:rsidR="009865D8" w14:paraId="178989A6"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0776052F"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5B18D60" w14:textId="77777777" w:rsidR="009865D8" w:rsidRDefault="009865D8">
            <w:pPr>
              <w:widowControl w:val="0"/>
              <w:autoSpaceDE w:val="0"/>
              <w:autoSpaceDN w:val="0"/>
              <w:adjustRightInd w:val="0"/>
              <w:jc w:val="both"/>
              <w:rPr>
                <w:rFonts w:ascii="Times New Roman" w:hAnsi="Times New Roman"/>
                <w:bCs/>
                <w:sz w:val="24"/>
                <w:szCs w:val="24"/>
              </w:rPr>
            </w:pPr>
            <w:r>
              <w:rPr>
                <w:rFonts w:ascii="Times New Roman" w:hAnsi="Times New Roman"/>
                <w:bCs/>
                <w:sz w:val="24"/>
                <w:szCs w:val="24"/>
              </w:rPr>
              <w:t>Основные понятия о сборочном процессе. Типы производств</w:t>
            </w:r>
          </w:p>
        </w:tc>
      </w:tr>
      <w:tr w:rsidR="009865D8" w14:paraId="36F3D61C"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12725CC1"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85D1B79"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Требования правил по охране труда и промышленной безопасности. Правила производственной санитарии</w:t>
            </w:r>
          </w:p>
        </w:tc>
      </w:tr>
      <w:tr w:rsidR="009865D8" w14:paraId="0786E035"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4369D241"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DB3D889"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xml:space="preserve">Устройство и правила использования ручного столярного инструмента </w:t>
            </w:r>
            <w:r>
              <w:rPr>
                <w:rFonts w:ascii="Times New Roman" w:eastAsia="Calibri" w:hAnsi="Times New Roman"/>
                <w:sz w:val="24"/>
                <w:szCs w:val="24"/>
              </w:rPr>
              <w:br/>
              <w:t>и электроинструмента</w:t>
            </w:r>
          </w:p>
        </w:tc>
      </w:tr>
      <w:tr w:rsidR="009865D8" w14:paraId="23A0ED7E"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5C53FBF6"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CF5FABD"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xml:space="preserve">Признаки неисправности инструментов и оборудования, используемых при сборке изделий мебели из древесных материалов. Правила чтения простейшей технической </w:t>
            </w:r>
            <w:r>
              <w:rPr>
                <w:rFonts w:ascii="Times New Roman" w:eastAsia="Calibri" w:hAnsi="Times New Roman"/>
                <w:sz w:val="24"/>
                <w:szCs w:val="24"/>
              </w:rPr>
              <w:br/>
              <w:t>и сборочной документации</w:t>
            </w:r>
          </w:p>
        </w:tc>
      </w:tr>
      <w:tr w:rsidR="009865D8" w14:paraId="25FB1639"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FC3C387"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430FA32" w14:textId="77777777" w:rsidR="009865D8" w:rsidRDefault="009865D8">
            <w:pPr>
              <w:suppressAutoHyphens/>
              <w:jc w:val="both"/>
              <w:rPr>
                <w:rFonts w:ascii="Times New Roman" w:eastAsia="Times New Roman" w:hAnsi="Times New Roman"/>
                <w:b/>
                <w:sz w:val="24"/>
                <w:szCs w:val="24"/>
                <w:lang w:eastAsia="ru-RU"/>
              </w:rPr>
            </w:pPr>
            <w:r>
              <w:rPr>
                <w:rFonts w:ascii="Times New Roman" w:hAnsi="Times New Roman"/>
                <w:b/>
                <w:bCs/>
                <w:sz w:val="24"/>
                <w:szCs w:val="24"/>
              </w:rPr>
              <w:t>В том числе практических занятий</w:t>
            </w:r>
          </w:p>
        </w:tc>
      </w:tr>
      <w:tr w:rsidR="009865D8" w14:paraId="11062018"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2C905C2E"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92D1186"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b/>
                <w:bCs/>
                <w:iCs/>
                <w:sz w:val="24"/>
                <w:szCs w:val="24"/>
              </w:rPr>
              <w:t>Практическое занятие № 1.</w:t>
            </w:r>
            <w:r>
              <w:rPr>
                <w:rFonts w:ascii="Times New Roman" w:eastAsia="Calibri" w:hAnsi="Times New Roman"/>
                <w:bCs/>
                <w:i/>
                <w:iCs/>
                <w:sz w:val="24"/>
                <w:szCs w:val="24"/>
              </w:rPr>
              <w:t xml:space="preserve"> </w:t>
            </w:r>
            <w:r>
              <w:rPr>
                <w:rFonts w:ascii="Times New Roman" w:eastAsia="Calibri" w:hAnsi="Times New Roman"/>
                <w:sz w:val="24"/>
                <w:szCs w:val="24"/>
              </w:rPr>
              <w:t>Выбор инструментов, оборудования и оснастки для установки фурнитуры и крепежной арматуры</w:t>
            </w:r>
          </w:p>
        </w:tc>
      </w:tr>
      <w:tr w:rsidR="009865D8" w14:paraId="2499C992"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3309E71A"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vAlign w:val="bottom"/>
            <w:hideMark/>
          </w:tcPr>
          <w:p w14:paraId="1DF394A2" w14:textId="77777777" w:rsidR="009865D8" w:rsidRDefault="009865D8">
            <w:pPr>
              <w:suppressAutoHyphens/>
              <w:jc w:val="both"/>
              <w:rPr>
                <w:rFonts w:ascii="Times New Roman" w:eastAsia="Times New Roman" w:hAnsi="Times New Roman"/>
                <w:sz w:val="24"/>
                <w:szCs w:val="24"/>
                <w:lang w:eastAsia="ru-RU"/>
              </w:rPr>
            </w:pPr>
            <w:r>
              <w:rPr>
                <w:rFonts w:ascii="Times New Roman" w:eastAsia="Calibri" w:hAnsi="Times New Roman"/>
                <w:b/>
                <w:bCs/>
                <w:iCs/>
                <w:sz w:val="24"/>
                <w:szCs w:val="24"/>
              </w:rPr>
              <w:t>Практическое занятие № 2.</w:t>
            </w:r>
            <w:r>
              <w:rPr>
                <w:rFonts w:ascii="Times New Roman" w:eastAsia="Calibri" w:hAnsi="Times New Roman"/>
                <w:bCs/>
                <w:i/>
                <w:iCs/>
                <w:sz w:val="24"/>
                <w:szCs w:val="24"/>
              </w:rPr>
              <w:t xml:space="preserve"> </w:t>
            </w:r>
            <w:r>
              <w:rPr>
                <w:rFonts w:ascii="Times New Roman" w:eastAsia="Calibri" w:hAnsi="Times New Roman"/>
                <w:sz w:val="24"/>
                <w:szCs w:val="24"/>
              </w:rPr>
              <w:t>Чтение простейшей технической и сборочной документации по сборке изделий мебели из древесных материалов</w:t>
            </w:r>
          </w:p>
        </w:tc>
      </w:tr>
      <w:tr w:rsidR="009865D8" w14:paraId="67D291A7" w14:textId="77777777" w:rsidTr="009865D8">
        <w:tc>
          <w:tcPr>
            <w:tcW w:w="1224" w:type="pct"/>
            <w:vMerge w:val="restart"/>
            <w:tcBorders>
              <w:top w:val="single" w:sz="4" w:space="0" w:color="auto"/>
              <w:left w:val="single" w:sz="4" w:space="0" w:color="auto"/>
              <w:bottom w:val="single" w:sz="4" w:space="0" w:color="auto"/>
              <w:right w:val="single" w:sz="4" w:space="0" w:color="auto"/>
            </w:tcBorders>
            <w:hideMark/>
          </w:tcPr>
          <w:p w14:paraId="3AD69ACA" w14:textId="77777777" w:rsidR="009865D8" w:rsidRDefault="009865D8">
            <w:pPr>
              <w:rPr>
                <w:rFonts w:ascii="Times New Roman" w:hAnsi="Times New Roman"/>
                <w:bCs/>
                <w:sz w:val="24"/>
                <w:szCs w:val="24"/>
              </w:rPr>
            </w:pPr>
            <w:r>
              <w:rPr>
                <w:rFonts w:ascii="Times New Roman" w:hAnsi="Times New Roman"/>
                <w:b/>
                <w:bCs/>
                <w:sz w:val="24"/>
                <w:szCs w:val="24"/>
              </w:rPr>
              <w:t>Тема 2.</w:t>
            </w:r>
            <w:r>
              <w:rPr>
                <w:rFonts w:ascii="Times New Roman" w:hAnsi="Times New Roman"/>
                <w:bCs/>
                <w:sz w:val="24"/>
                <w:szCs w:val="24"/>
              </w:rPr>
              <w:t xml:space="preserve"> </w:t>
            </w:r>
            <w:r>
              <w:rPr>
                <w:rFonts w:ascii="Times New Roman" w:eastAsia="Calibri" w:hAnsi="Times New Roman"/>
                <w:bCs/>
                <w:sz w:val="24"/>
                <w:szCs w:val="24"/>
              </w:rPr>
              <w:t xml:space="preserve">Сборка узлов, сборочных единиц </w:t>
            </w:r>
            <w:r>
              <w:rPr>
                <w:rFonts w:ascii="Times New Roman" w:eastAsia="Calibri" w:hAnsi="Times New Roman"/>
                <w:bCs/>
                <w:sz w:val="24"/>
                <w:szCs w:val="24"/>
              </w:rPr>
              <w:br/>
              <w:t xml:space="preserve">и изделий из древесины </w:t>
            </w:r>
            <w:r>
              <w:rPr>
                <w:rFonts w:ascii="Times New Roman" w:eastAsia="Calibri" w:hAnsi="Times New Roman"/>
                <w:bCs/>
                <w:sz w:val="24"/>
                <w:szCs w:val="24"/>
              </w:rPr>
              <w:br/>
              <w:t>и древесных материалов</w:t>
            </w:r>
          </w:p>
        </w:tc>
        <w:tc>
          <w:tcPr>
            <w:tcW w:w="3776" w:type="pct"/>
            <w:tcBorders>
              <w:top w:val="single" w:sz="4" w:space="0" w:color="auto"/>
              <w:left w:val="single" w:sz="4" w:space="0" w:color="auto"/>
              <w:bottom w:val="single" w:sz="4" w:space="0" w:color="auto"/>
              <w:right w:val="single" w:sz="4" w:space="0" w:color="auto"/>
            </w:tcBorders>
            <w:hideMark/>
          </w:tcPr>
          <w:p w14:paraId="55FD0C6D" w14:textId="77777777" w:rsidR="009865D8" w:rsidRDefault="009865D8">
            <w:pPr>
              <w:suppressAutoHyphens/>
              <w:jc w:val="both"/>
              <w:rPr>
                <w:rFonts w:ascii="Times New Roman" w:hAnsi="Times New Roman"/>
                <w:b/>
                <w:sz w:val="24"/>
                <w:szCs w:val="24"/>
              </w:rPr>
            </w:pPr>
            <w:r>
              <w:rPr>
                <w:rFonts w:ascii="Times New Roman" w:hAnsi="Times New Roman"/>
                <w:b/>
                <w:bCs/>
                <w:sz w:val="24"/>
                <w:szCs w:val="24"/>
              </w:rPr>
              <w:t xml:space="preserve">Содержание </w:t>
            </w:r>
          </w:p>
        </w:tc>
      </w:tr>
      <w:tr w:rsidR="009865D8" w14:paraId="1947759F"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142AAEA1"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47A0CBD"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Виды сборочных соединений. Сборка узлов и сборочных единиц</w:t>
            </w:r>
          </w:p>
        </w:tc>
      </w:tr>
      <w:tr w:rsidR="009865D8" w14:paraId="7997F300"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57808C3"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8F4FCED"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Установка доньев и филёнок. Инструменты при ручной сборке</w:t>
            </w:r>
          </w:p>
        </w:tc>
      </w:tr>
      <w:tr w:rsidR="009865D8" w14:paraId="04CD15B2"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55523E36"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F297728"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Операция обжатия. Сборка столов</w:t>
            </w:r>
          </w:p>
        </w:tc>
      </w:tr>
      <w:tr w:rsidR="009865D8" w14:paraId="76DB8ABD"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4AC6112D"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B8DB813"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Сборка оконного и дверного блока. Проверка точности и качества сборки</w:t>
            </w:r>
          </w:p>
        </w:tc>
      </w:tr>
      <w:tr w:rsidR="009865D8" w14:paraId="6F7B210D"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5F666CB2"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764C233" w14:textId="77777777" w:rsidR="009865D8" w:rsidRDefault="009865D8">
            <w:pPr>
              <w:jc w:val="both"/>
              <w:rPr>
                <w:rFonts w:ascii="Times New Roman" w:eastAsia="Calibri" w:hAnsi="Times New Roman"/>
                <w:b/>
                <w:sz w:val="24"/>
                <w:szCs w:val="24"/>
              </w:rPr>
            </w:pPr>
            <w:r>
              <w:rPr>
                <w:rFonts w:ascii="Times New Roman" w:hAnsi="Times New Roman"/>
                <w:b/>
                <w:bCs/>
                <w:sz w:val="24"/>
                <w:szCs w:val="24"/>
              </w:rPr>
              <w:t>В том числе практических занятий</w:t>
            </w:r>
          </w:p>
        </w:tc>
      </w:tr>
      <w:tr w:rsidR="009865D8" w14:paraId="0E855732"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1AFD9BF"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2414F20" w14:textId="77777777" w:rsidR="009865D8" w:rsidRDefault="009865D8">
            <w:pPr>
              <w:widowControl w:val="0"/>
              <w:autoSpaceDE w:val="0"/>
              <w:autoSpaceDN w:val="0"/>
              <w:adjustRightInd w:val="0"/>
              <w:jc w:val="both"/>
              <w:rPr>
                <w:rFonts w:ascii="Times New Roman" w:eastAsia="Calibri" w:hAnsi="Times New Roman"/>
                <w:b/>
                <w:iCs/>
                <w:sz w:val="24"/>
                <w:szCs w:val="24"/>
              </w:rPr>
            </w:pPr>
            <w:r>
              <w:rPr>
                <w:rFonts w:ascii="Times New Roman" w:eastAsia="Calibri" w:hAnsi="Times New Roman"/>
                <w:b/>
                <w:iCs/>
                <w:sz w:val="24"/>
                <w:szCs w:val="24"/>
              </w:rPr>
              <w:t xml:space="preserve">Практическое занятие № 3. </w:t>
            </w:r>
            <w:r>
              <w:rPr>
                <w:rFonts w:ascii="Times New Roman" w:eastAsia="Calibri" w:hAnsi="Times New Roman"/>
                <w:sz w:val="24"/>
                <w:szCs w:val="24"/>
              </w:rPr>
              <w:t>Чтение чертежей соединений рамок и коробок; способы установки филёнок и стекол в просветы рамок</w:t>
            </w:r>
          </w:p>
        </w:tc>
      </w:tr>
      <w:tr w:rsidR="009865D8" w14:paraId="11E89A7B"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2C6EC11A"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FF2D52B" w14:textId="77777777" w:rsidR="009865D8" w:rsidRDefault="009865D8">
            <w:pPr>
              <w:widowControl w:val="0"/>
              <w:autoSpaceDE w:val="0"/>
              <w:autoSpaceDN w:val="0"/>
              <w:adjustRightInd w:val="0"/>
              <w:jc w:val="both"/>
              <w:rPr>
                <w:rFonts w:ascii="Times New Roman" w:eastAsia="Calibri" w:hAnsi="Times New Roman"/>
                <w:b/>
                <w:sz w:val="24"/>
                <w:szCs w:val="24"/>
              </w:rPr>
            </w:pPr>
            <w:r>
              <w:rPr>
                <w:rFonts w:ascii="Times New Roman" w:eastAsia="Calibri" w:hAnsi="Times New Roman"/>
                <w:b/>
                <w:iCs/>
                <w:sz w:val="24"/>
                <w:szCs w:val="24"/>
              </w:rPr>
              <w:t xml:space="preserve">Практическое занятие № 4. </w:t>
            </w:r>
            <w:r>
              <w:rPr>
                <w:rFonts w:ascii="Times New Roman" w:eastAsia="Calibri" w:hAnsi="Times New Roman"/>
                <w:sz w:val="24"/>
                <w:szCs w:val="24"/>
              </w:rPr>
              <w:t xml:space="preserve">Определение последовательности сборки простых узлов </w:t>
            </w:r>
            <w:r>
              <w:rPr>
                <w:rFonts w:ascii="Times New Roman" w:eastAsia="Calibri" w:hAnsi="Times New Roman"/>
                <w:sz w:val="24"/>
                <w:szCs w:val="24"/>
              </w:rPr>
              <w:br/>
              <w:t xml:space="preserve">и изделий мебели из древесины и древесных материалов по эскизам и чертежам </w:t>
            </w:r>
            <w:r>
              <w:rPr>
                <w:rFonts w:ascii="Times New Roman" w:eastAsia="Calibri" w:hAnsi="Times New Roman"/>
                <w:sz w:val="24"/>
                <w:szCs w:val="24"/>
              </w:rPr>
              <w:br/>
              <w:t>в соответствии с картами технологического процесса</w:t>
            </w:r>
          </w:p>
        </w:tc>
      </w:tr>
      <w:tr w:rsidR="009865D8" w14:paraId="0C2B993F" w14:textId="77777777" w:rsidTr="009865D8">
        <w:tc>
          <w:tcPr>
            <w:tcW w:w="0" w:type="auto"/>
            <w:vMerge w:val="restart"/>
            <w:tcBorders>
              <w:top w:val="single" w:sz="4" w:space="0" w:color="auto"/>
              <w:left w:val="single" w:sz="4" w:space="0" w:color="auto"/>
              <w:bottom w:val="single" w:sz="4" w:space="0" w:color="auto"/>
              <w:right w:val="single" w:sz="4" w:space="0" w:color="auto"/>
            </w:tcBorders>
            <w:hideMark/>
          </w:tcPr>
          <w:p w14:paraId="237B1B94" w14:textId="77777777" w:rsidR="009865D8" w:rsidRDefault="009865D8">
            <w:pPr>
              <w:rPr>
                <w:rFonts w:ascii="Times New Roman" w:eastAsia="Times New Roman" w:hAnsi="Times New Roman"/>
                <w:bCs/>
                <w:sz w:val="24"/>
                <w:szCs w:val="24"/>
                <w:lang w:eastAsia="ru-RU"/>
              </w:rPr>
            </w:pPr>
            <w:r>
              <w:rPr>
                <w:rFonts w:ascii="Times New Roman" w:hAnsi="Times New Roman"/>
                <w:b/>
                <w:bCs/>
                <w:sz w:val="24"/>
                <w:szCs w:val="24"/>
              </w:rPr>
              <w:t xml:space="preserve">Тема 3. </w:t>
            </w:r>
            <w:r>
              <w:rPr>
                <w:rFonts w:ascii="Times New Roman" w:eastAsia="Calibri" w:hAnsi="Times New Roman"/>
                <w:bCs/>
                <w:sz w:val="24"/>
                <w:szCs w:val="24"/>
              </w:rPr>
              <w:t>Сборка и монтаж столярных перегородок</w:t>
            </w:r>
          </w:p>
        </w:tc>
        <w:tc>
          <w:tcPr>
            <w:tcW w:w="3776" w:type="pct"/>
            <w:tcBorders>
              <w:top w:val="single" w:sz="4" w:space="0" w:color="auto"/>
              <w:left w:val="single" w:sz="4" w:space="0" w:color="auto"/>
              <w:bottom w:val="single" w:sz="4" w:space="0" w:color="auto"/>
              <w:right w:val="single" w:sz="4" w:space="0" w:color="auto"/>
            </w:tcBorders>
            <w:hideMark/>
          </w:tcPr>
          <w:p w14:paraId="44DDCDC3" w14:textId="77777777" w:rsidR="009865D8" w:rsidRDefault="009865D8">
            <w:pPr>
              <w:widowControl w:val="0"/>
              <w:autoSpaceDE w:val="0"/>
              <w:autoSpaceDN w:val="0"/>
              <w:adjustRightInd w:val="0"/>
              <w:jc w:val="both"/>
              <w:rPr>
                <w:rFonts w:ascii="Times New Roman" w:eastAsia="Calibri" w:hAnsi="Times New Roman"/>
                <w:b/>
                <w:sz w:val="24"/>
                <w:szCs w:val="24"/>
              </w:rPr>
            </w:pPr>
            <w:r>
              <w:rPr>
                <w:rFonts w:ascii="Times New Roman" w:eastAsia="Calibri" w:hAnsi="Times New Roman"/>
                <w:b/>
                <w:sz w:val="24"/>
                <w:szCs w:val="24"/>
              </w:rPr>
              <w:t>Содержание</w:t>
            </w:r>
          </w:p>
        </w:tc>
      </w:tr>
      <w:tr w:rsidR="009865D8" w14:paraId="35859ADA"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7FA2AC79"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1EBF8CB4" w14:textId="77777777" w:rsidR="009865D8" w:rsidRDefault="009865D8">
            <w:pPr>
              <w:jc w:val="both"/>
              <w:rPr>
                <w:rFonts w:ascii="Times New Roman" w:eastAsia="Times New Roman" w:hAnsi="Times New Roman"/>
                <w:sz w:val="24"/>
                <w:szCs w:val="24"/>
                <w:lang w:eastAsia="ru-RU"/>
              </w:rPr>
            </w:pPr>
            <w:r>
              <w:rPr>
                <w:rFonts w:ascii="Times New Roman" w:eastAsia="Calibri" w:hAnsi="Times New Roman"/>
                <w:sz w:val="24"/>
                <w:szCs w:val="24"/>
              </w:rPr>
              <w:t xml:space="preserve">Конструкции </w:t>
            </w:r>
            <w:r>
              <w:rPr>
                <w:rFonts w:ascii="Times New Roman" w:eastAsia="Calibri" w:hAnsi="Times New Roman"/>
                <w:bCs/>
                <w:sz w:val="24"/>
                <w:szCs w:val="24"/>
              </w:rPr>
              <w:t>столярных перегородок</w:t>
            </w:r>
          </w:p>
        </w:tc>
      </w:tr>
      <w:tr w:rsidR="009865D8" w14:paraId="033B889B"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1925F48"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75E2EF0"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xml:space="preserve">Каркас </w:t>
            </w:r>
            <w:r>
              <w:rPr>
                <w:rFonts w:ascii="Times New Roman" w:eastAsia="Calibri" w:hAnsi="Times New Roman"/>
                <w:bCs/>
                <w:sz w:val="24"/>
                <w:szCs w:val="24"/>
              </w:rPr>
              <w:t>столярных перегородок</w:t>
            </w:r>
          </w:p>
        </w:tc>
      </w:tr>
      <w:tr w:rsidR="009865D8" w14:paraId="4BDC01FF"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1DF44680"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F416C14"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xml:space="preserve">Обвязка и обшивка </w:t>
            </w:r>
            <w:r>
              <w:rPr>
                <w:rFonts w:ascii="Times New Roman" w:eastAsia="Calibri" w:hAnsi="Times New Roman"/>
                <w:bCs/>
                <w:sz w:val="24"/>
                <w:szCs w:val="24"/>
              </w:rPr>
              <w:t>столярных перегородок</w:t>
            </w:r>
          </w:p>
        </w:tc>
      </w:tr>
      <w:tr w:rsidR="009865D8" w14:paraId="2233D96D"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52457F75"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F3793F4"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xml:space="preserve">Проверка качества сборки и установки </w:t>
            </w:r>
            <w:r>
              <w:rPr>
                <w:rFonts w:ascii="Times New Roman" w:eastAsia="Calibri" w:hAnsi="Times New Roman"/>
                <w:bCs/>
                <w:sz w:val="24"/>
                <w:szCs w:val="24"/>
              </w:rPr>
              <w:t>столярных перегородок</w:t>
            </w:r>
          </w:p>
        </w:tc>
      </w:tr>
      <w:tr w:rsidR="009865D8" w14:paraId="46D2A07F"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3A28DFA6"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D18ADDC"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Требования к организации рабочего места при выполнении столярных работ</w:t>
            </w:r>
          </w:p>
        </w:tc>
      </w:tr>
      <w:tr w:rsidR="009865D8" w14:paraId="6C94FDA1" w14:textId="77777777" w:rsidTr="009865D8">
        <w:tc>
          <w:tcPr>
            <w:tcW w:w="0" w:type="auto"/>
            <w:vMerge w:val="restart"/>
            <w:tcBorders>
              <w:top w:val="single" w:sz="4" w:space="0" w:color="auto"/>
              <w:left w:val="single" w:sz="4" w:space="0" w:color="auto"/>
              <w:bottom w:val="single" w:sz="4" w:space="0" w:color="auto"/>
              <w:right w:val="single" w:sz="4" w:space="0" w:color="auto"/>
            </w:tcBorders>
            <w:hideMark/>
          </w:tcPr>
          <w:p w14:paraId="1963FE3B" w14:textId="77777777" w:rsidR="009865D8" w:rsidRDefault="009865D8">
            <w:pPr>
              <w:rPr>
                <w:rFonts w:ascii="Times New Roman" w:eastAsia="Times New Roman" w:hAnsi="Times New Roman"/>
                <w:bCs/>
                <w:sz w:val="24"/>
                <w:szCs w:val="24"/>
                <w:lang w:eastAsia="ru-RU"/>
              </w:rPr>
            </w:pPr>
            <w:r>
              <w:rPr>
                <w:rFonts w:ascii="Times New Roman" w:hAnsi="Times New Roman"/>
                <w:b/>
                <w:bCs/>
                <w:sz w:val="24"/>
                <w:szCs w:val="24"/>
              </w:rPr>
              <w:t xml:space="preserve">Тема 4. </w:t>
            </w:r>
            <w:r>
              <w:rPr>
                <w:rFonts w:ascii="Times New Roman" w:eastAsia="Calibri" w:hAnsi="Times New Roman"/>
                <w:bCs/>
                <w:sz w:val="24"/>
                <w:szCs w:val="24"/>
              </w:rPr>
              <w:t>Сборка встроенной мебели</w:t>
            </w:r>
          </w:p>
        </w:tc>
        <w:tc>
          <w:tcPr>
            <w:tcW w:w="3776" w:type="pct"/>
            <w:tcBorders>
              <w:top w:val="single" w:sz="4" w:space="0" w:color="auto"/>
              <w:left w:val="single" w:sz="4" w:space="0" w:color="auto"/>
              <w:bottom w:val="single" w:sz="4" w:space="0" w:color="auto"/>
              <w:right w:val="single" w:sz="4" w:space="0" w:color="auto"/>
            </w:tcBorders>
            <w:hideMark/>
          </w:tcPr>
          <w:p w14:paraId="2C1CEBF6" w14:textId="77777777" w:rsidR="009865D8" w:rsidRDefault="009865D8">
            <w:pPr>
              <w:jc w:val="both"/>
              <w:rPr>
                <w:rFonts w:ascii="Times New Roman" w:hAnsi="Times New Roman"/>
                <w:b/>
                <w:sz w:val="24"/>
                <w:szCs w:val="24"/>
              </w:rPr>
            </w:pPr>
            <w:r>
              <w:rPr>
                <w:rFonts w:ascii="Times New Roman" w:eastAsia="Calibri" w:hAnsi="Times New Roman"/>
                <w:b/>
                <w:bCs/>
                <w:sz w:val="24"/>
                <w:szCs w:val="24"/>
              </w:rPr>
              <w:t>Содержание</w:t>
            </w:r>
          </w:p>
        </w:tc>
      </w:tr>
      <w:tr w:rsidR="009865D8" w14:paraId="7E5E0FDE"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2AD2EB59"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89B717F" w14:textId="77777777" w:rsidR="009865D8" w:rsidRDefault="009865D8">
            <w:pPr>
              <w:jc w:val="both"/>
              <w:rPr>
                <w:rFonts w:ascii="Times New Roman" w:eastAsia="Calibri" w:hAnsi="Times New Roman"/>
                <w:bCs/>
                <w:sz w:val="24"/>
                <w:szCs w:val="24"/>
              </w:rPr>
            </w:pPr>
            <w:r>
              <w:rPr>
                <w:rFonts w:ascii="Times New Roman" w:eastAsia="Calibri" w:hAnsi="Times New Roman"/>
                <w:bCs/>
                <w:sz w:val="24"/>
                <w:szCs w:val="24"/>
              </w:rPr>
              <w:t xml:space="preserve">Виды встроенной мебели. Сборка и установка встроенной мебели. Инструменты </w:t>
            </w:r>
            <w:r>
              <w:rPr>
                <w:rFonts w:ascii="Times New Roman" w:eastAsia="Calibri" w:hAnsi="Times New Roman"/>
                <w:bCs/>
                <w:sz w:val="24"/>
                <w:szCs w:val="24"/>
              </w:rPr>
              <w:br/>
              <w:t>для сборки встроенной мебели, установки фурнитуры и крепежной арматуры</w:t>
            </w:r>
          </w:p>
        </w:tc>
      </w:tr>
      <w:tr w:rsidR="009865D8" w14:paraId="65317339"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7993A5DD"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04F16FB" w14:textId="77777777" w:rsidR="009865D8" w:rsidRDefault="009865D8">
            <w:pPr>
              <w:jc w:val="both"/>
              <w:rPr>
                <w:rFonts w:ascii="Times New Roman" w:eastAsia="Calibri" w:hAnsi="Times New Roman"/>
                <w:b/>
                <w:bCs/>
                <w:sz w:val="24"/>
                <w:szCs w:val="24"/>
              </w:rPr>
            </w:pPr>
            <w:r>
              <w:rPr>
                <w:rFonts w:ascii="Times New Roman" w:hAnsi="Times New Roman"/>
                <w:b/>
                <w:bCs/>
                <w:sz w:val="24"/>
                <w:szCs w:val="24"/>
              </w:rPr>
              <w:t>В том числе практических занятий</w:t>
            </w:r>
          </w:p>
        </w:tc>
      </w:tr>
      <w:tr w:rsidR="009865D8" w14:paraId="605BAFD9"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351E3BF5"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3EEEF35" w14:textId="77777777" w:rsidR="009865D8" w:rsidRDefault="009865D8">
            <w:pPr>
              <w:jc w:val="both"/>
              <w:rPr>
                <w:rFonts w:ascii="Times New Roman" w:eastAsia="Calibri" w:hAnsi="Times New Roman"/>
                <w:b/>
                <w:i/>
                <w:iCs/>
                <w:sz w:val="24"/>
                <w:szCs w:val="24"/>
              </w:rPr>
            </w:pPr>
            <w:r>
              <w:rPr>
                <w:rFonts w:ascii="Times New Roman" w:eastAsia="Calibri" w:hAnsi="Times New Roman"/>
                <w:b/>
                <w:iCs/>
                <w:sz w:val="24"/>
                <w:szCs w:val="24"/>
              </w:rPr>
              <w:t xml:space="preserve">Практическое занятие № 5. </w:t>
            </w:r>
            <w:r>
              <w:rPr>
                <w:rFonts w:ascii="Times New Roman" w:eastAsia="Calibri" w:hAnsi="Times New Roman"/>
                <w:sz w:val="24"/>
                <w:szCs w:val="24"/>
              </w:rPr>
              <w:t xml:space="preserve">Разработка конструкции, сборки и монтажа встроенного шкафа. Выбор необходимых инструментов для сборки шкафа, установки фурнитуры </w:t>
            </w:r>
            <w:r>
              <w:rPr>
                <w:rFonts w:ascii="Times New Roman" w:eastAsia="Calibri" w:hAnsi="Times New Roman"/>
                <w:sz w:val="24"/>
                <w:szCs w:val="24"/>
              </w:rPr>
              <w:br/>
              <w:t>и крепежной арматуры</w:t>
            </w:r>
          </w:p>
        </w:tc>
      </w:tr>
      <w:tr w:rsidR="009865D8" w14:paraId="46E85220" w14:textId="77777777" w:rsidTr="009865D8">
        <w:tc>
          <w:tcPr>
            <w:tcW w:w="1224" w:type="pct"/>
            <w:vMerge w:val="restart"/>
            <w:tcBorders>
              <w:top w:val="single" w:sz="4" w:space="0" w:color="auto"/>
              <w:left w:val="single" w:sz="4" w:space="0" w:color="auto"/>
              <w:bottom w:val="single" w:sz="4" w:space="0" w:color="auto"/>
              <w:right w:val="single" w:sz="4" w:space="0" w:color="auto"/>
            </w:tcBorders>
            <w:hideMark/>
          </w:tcPr>
          <w:p w14:paraId="387611BE" w14:textId="77777777" w:rsidR="009865D8" w:rsidRDefault="009865D8">
            <w:pPr>
              <w:rPr>
                <w:rFonts w:ascii="Times New Roman" w:eastAsia="Times New Roman" w:hAnsi="Times New Roman"/>
                <w:bCs/>
                <w:sz w:val="24"/>
                <w:szCs w:val="24"/>
                <w:lang w:eastAsia="ru-RU"/>
              </w:rPr>
            </w:pPr>
            <w:r>
              <w:rPr>
                <w:rFonts w:ascii="Times New Roman" w:hAnsi="Times New Roman"/>
                <w:b/>
                <w:bCs/>
                <w:sz w:val="24"/>
                <w:szCs w:val="24"/>
              </w:rPr>
              <w:t xml:space="preserve">Тема 5. </w:t>
            </w:r>
            <w:r>
              <w:rPr>
                <w:rFonts w:ascii="Times New Roman" w:eastAsia="Calibri" w:hAnsi="Times New Roman"/>
                <w:bCs/>
                <w:sz w:val="24"/>
                <w:szCs w:val="24"/>
              </w:rPr>
              <w:t xml:space="preserve">Сборка корпусных изделий. Установка фурнитуры </w:t>
            </w:r>
            <w:r>
              <w:rPr>
                <w:rFonts w:ascii="Times New Roman" w:eastAsia="Calibri" w:hAnsi="Times New Roman"/>
                <w:bCs/>
                <w:sz w:val="24"/>
                <w:szCs w:val="24"/>
              </w:rPr>
              <w:br/>
              <w:t>и крепежной арматуры. Установка стекольных изделий и зеркал</w:t>
            </w:r>
          </w:p>
        </w:tc>
        <w:tc>
          <w:tcPr>
            <w:tcW w:w="3776" w:type="pct"/>
            <w:tcBorders>
              <w:top w:val="single" w:sz="4" w:space="0" w:color="auto"/>
              <w:left w:val="single" w:sz="4" w:space="0" w:color="auto"/>
              <w:bottom w:val="single" w:sz="4" w:space="0" w:color="auto"/>
              <w:right w:val="single" w:sz="4" w:space="0" w:color="auto"/>
            </w:tcBorders>
            <w:hideMark/>
          </w:tcPr>
          <w:p w14:paraId="24936DCF" w14:textId="77777777" w:rsidR="009865D8" w:rsidRDefault="009865D8">
            <w:pPr>
              <w:jc w:val="both"/>
              <w:rPr>
                <w:rFonts w:ascii="Times New Roman" w:hAnsi="Times New Roman"/>
                <w:b/>
                <w:sz w:val="24"/>
                <w:szCs w:val="24"/>
              </w:rPr>
            </w:pPr>
            <w:r>
              <w:rPr>
                <w:rFonts w:ascii="Times New Roman" w:hAnsi="Times New Roman"/>
                <w:b/>
                <w:bCs/>
                <w:sz w:val="24"/>
                <w:szCs w:val="24"/>
              </w:rPr>
              <w:t>Содержание</w:t>
            </w:r>
          </w:p>
        </w:tc>
      </w:tr>
      <w:tr w:rsidR="009865D8" w14:paraId="39E6DD32"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59A36ABE"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D42E20C" w14:textId="77777777" w:rsidR="009865D8" w:rsidRDefault="009865D8">
            <w:pPr>
              <w:jc w:val="both"/>
              <w:rPr>
                <w:rFonts w:ascii="Times New Roman" w:hAnsi="Times New Roman"/>
                <w:bCs/>
                <w:sz w:val="24"/>
                <w:szCs w:val="24"/>
              </w:rPr>
            </w:pPr>
            <w:r>
              <w:rPr>
                <w:rFonts w:ascii="Times New Roman" w:eastAsia="Calibri" w:hAnsi="Times New Roman"/>
                <w:sz w:val="24"/>
                <w:szCs w:val="24"/>
              </w:rPr>
              <w:t>Понятия о корпусных изделиях. Способы сборки корпусной мебели</w:t>
            </w:r>
          </w:p>
        </w:tc>
      </w:tr>
      <w:tr w:rsidR="009865D8" w14:paraId="64C9E6D9"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8C0A44C"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416BEF58"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Правила чтения конструкторской и технологической документации по сборке изделий мебели</w:t>
            </w:r>
          </w:p>
        </w:tc>
      </w:tr>
      <w:tr w:rsidR="009865D8" w14:paraId="6F2F3ED0"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30A9F18B"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2A42BC1" w14:textId="77777777" w:rsidR="009865D8" w:rsidRDefault="009865D8">
            <w:pPr>
              <w:jc w:val="both"/>
              <w:rPr>
                <w:rFonts w:ascii="Times New Roman" w:eastAsia="Times New Roman" w:hAnsi="Times New Roman"/>
                <w:bCs/>
                <w:sz w:val="24"/>
                <w:szCs w:val="24"/>
                <w:lang w:eastAsia="ru-RU"/>
              </w:rPr>
            </w:pPr>
            <w:r>
              <w:rPr>
                <w:rFonts w:ascii="Times New Roman" w:eastAsia="Calibri" w:hAnsi="Times New Roman"/>
                <w:sz w:val="24"/>
                <w:szCs w:val="24"/>
              </w:rPr>
              <w:t>Сборочные ваймы. Стапельная сборка.  Конвейерная сборка</w:t>
            </w:r>
          </w:p>
        </w:tc>
      </w:tr>
      <w:tr w:rsidR="009865D8" w14:paraId="22CBD576"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02899825"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39E811B"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Ассортимент фурнитуры и крепежной арматуры, используемой для изготовления изделий мебели из древесных материалов</w:t>
            </w:r>
          </w:p>
        </w:tc>
      </w:tr>
      <w:tr w:rsidR="009865D8" w14:paraId="5395C210"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00C8C299"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0DE19EF"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Установка опор. Навеска дверок</w:t>
            </w:r>
          </w:p>
        </w:tc>
      </w:tr>
      <w:tr w:rsidR="009865D8" w14:paraId="6FB5DEB0"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3342B5CB"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14503F7"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Методы регулировки фурнитуры и крепежной арматуры</w:t>
            </w:r>
          </w:p>
        </w:tc>
      </w:tr>
      <w:tr w:rsidR="009865D8" w14:paraId="551D56FC"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2F2CFC7A"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BDE9595" w14:textId="77777777" w:rsidR="009865D8" w:rsidRDefault="009865D8">
            <w:pPr>
              <w:jc w:val="both"/>
              <w:rPr>
                <w:rFonts w:ascii="Times New Roman" w:eastAsia="Times New Roman" w:hAnsi="Times New Roman"/>
                <w:sz w:val="24"/>
                <w:szCs w:val="24"/>
                <w:lang w:eastAsia="ru-RU"/>
              </w:rPr>
            </w:pPr>
            <w:r>
              <w:rPr>
                <w:rFonts w:ascii="Times New Roman" w:eastAsia="Calibri" w:hAnsi="Times New Roman"/>
                <w:sz w:val="24"/>
                <w:szCs w:val="24"/>
              </w:rPr>
              <w:t>Установка комплектующих изделий</w:t>
            </w:r>
          </w:p>
        </w:tc>
      </w:tr>
      <w:tr w:rsidR="009865D8" w14:paraId="594BDFEC"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19EE413"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7A0A7A3"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Установка стекольных изделий и зеркал</w:t>
            </w:r>
          </w:p>
        </w:tc>
      </w:tr>
      <w:tr w:rsidR="009865D8" w14:paraId="752A14CD"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4EDA340E"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40BD654" w14:textId="77777777" w:rsidR="009865D8" w:rsidRDefault="009865D8">
            <w:pPr>
              <w:jc w:val="both"/>
              <w:rPr>
                <w:rFonts w:ascii="Times New Roman" w:eastAsia="Calibri" w:hAnsi="Times New Roman"/>
                <w:b/>
                <w:sz w:val="24"/>
                <w:szCs w:val="24"/>
              </w:rPr>
            </w:pPr>
            <w:r>
              <w:rPr>
                <w:rFonts w:ascii="Times New Roman" w:hAnsi="Times New Roman"/>
                <w:b/>
                <w:bCs/>
                <w:sz w:val="24"/>
                <w:szCs w:val="24"/>
              </w:rPr>
              <w:t>В том числе практических занятий</w:t>
            </w:r>
          </w:p>
        </w:tc>
      </w:tr>
      <w:tr w:rsidR="009865D8" w14:paraId="2894461B"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A6CF6D4"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714614AE" w14:textId="77777777" w:rsidR="009865D8" w:rsidRDefault="009865D8">
            <w:pPr>
              <w:jc w:val="both"/>
              <w:rPr>
                <w:rFonts w:ascii="Times New Roman" w:eastAsia="Times New Roman" w:hAnsi="Times New Roman"/>
                <w:b/>
                <w:iCs/>
                <w:sz w:val="24"/>
                <w:szCs w:val="24"/>
                <w:lang w:eastAsia="ru-RU"/>
              </w:rPr>
            </w:pPr>
            <w:r>
              <w:rPr>
                <w:rFonts w:ascii="Times New Roman" w:eastAsia="Calibri" w:hAnsi="Times New Roman"/>
                <w:b/>
                <w:iCs/>
                <w:sz w:val="24"/>
                <w:szCs w:val="24"/>
              </w:rPr>
              <w:t xml:space="preserve">Практическое занятие № 6. </w:t>
            </w:r>
            <w:r>
              <w:rPr>
                <w:rFonts w:ascii="Times New Roman" w:eastAsia="Calibri" w:hAnsi="Times New Roman"/>
                <w:sz w:val="24"/>
                <w:szCs w:val="24"/>
              </w:rPr>
              <w:t xml:space="preserve">Определить последовательность сборки корпусного изделия; </w:t>
            </w:r>
            <w:r>
              <w:rPr>
                <w:rFonts w:ascii="Times New Roman" w:hAnsi="Times New Roman"/>
                <w:bCs/>
                <w:sz w:val="24"/>
                <w:szCs w:val="24"/>
              </w:rPr>
              <w:t xml:space="preserve">выбрать необходимое количество фурнитуры и крепежной арматуры </w:t>
            </w:r>
            <w:r>
              <w:rPr>
                <w:rFonts w:ascii="Times New Roman" w:hAnsi="Times New Roman"/>
                <w:bCs/>
                <w:sz w:val="24"/>
                <w:szCs w:val="24"/>
              </w:rPr>
              <w:br/>
              <w:t>для конкретного изделия</w:t>
            </w:r>
          </w:p>
        </w:tc>
      </w:tr>
      <w:tr w:rsidR="009865D8" w14:paraId="0FDF61D6" w14:textId="77777777" w:rsidTr="009865D8">
        <w:tc>
          <w:tcPr>
            <w:tcW w:w="0" w:type="auto"/>
            <w:vMerge w:val="restart"/>
            <w:tcBorders>
              <w:top w:val="single" w:sz="4" w:space="0" w:color="auto"/>
              <w:left w:val="single" w:sz="4" w:space="0" w:color="auto"/>
              <w:bottom w:val="single" w:sz="4" w:space="0" w:color="auto"/>
              <w:right w:val="single" w:sz="4" w:space="0" w:color="auto"/>
            </w:tcBorders>
            <w:hideMark/>
          </w:tcPr>
          <w:p w14:paraId="5B524D0D" w14:textId="77777777" w:rsidR="009865D8" w:rsidRDefault="009865D8">
            <w:pPr>
              <w:rPr>
                <w:rFonts w:ascii="Times New Roman" w:hAnsi="Times New Roman"/>
                <w:bCs/>
                <w:sz w:val="24"/>
                <w:szCs w:val="24"/>
              </w:rPr>
            </w:pPr>
            <w:r>
              <w:rPr>
                <w:rFonts w:ascii="Times New Roman" w:hAnsi="Times New Roman"/>
                <w:b/>
                <w:bCs/>
                <w:sz w:val="24"/>
                <w:szCs w:val="24"/>
              </w:rPr>
              <w:t>Тема 6.</w:t>
            </w:r>
            <w:r>
              <w:rPr>
                <w:rFonts w:ascii="Times New Roman" w:hAnsi="Times New Roman"/>
                <w:bCs/>
                <w:sz w:val="24"/>
                <w:szCs w:val="24"/>
              </w:rPr>
              <w:t xml:space="preserve"> Точность </w:t>
            </w:r>
            <w:r>
              <w:rPr>
                <w:rFonts w:ascii="Times New Roman" w:hAnsi="Times New Roman"/>
                <w:bCs/>
                <w:sz w:val="24"/>
                <w:szCs w:val="24"/>
              </w:rPr>
              <w:br/>
              <w:t>и качество сборки</w:t>
            </w:r>
          </w:p>
        </w:tc>
        <w:tc>
          <w:tcPr>
            <w:tcW w:w="3776" w:type="pct"/>
            <w:tcBorders>
              <w:top w:val="single" w:sz="4" w:space="0" w:color="auto"/>
              <w:left w:val="single" w:sz="4" w:space="0" w:color="auto"/>
              <w:bottom w:val="single" w:sz="4" w:space="0" w:color="auto"/>
              <w:right w:val="single" w:sz="4" w:space="0" w:color="auto"/>
            </w:tcBorders>
            <w:hideMark/>
          </w:tcPr>
          <w:p w14:paraId="7F62E45B" w14:textId="77777777" w:rsidR="009865D8" w:rsidRDefault="009865D8">
            <w:pPr>
              <w:rPr>
                <w:rFonts w:ascii="Times New Roman" w:hAnsi="Times New Roman"/>
                <w:b/>
                <w:sz w:val="24"/>
                <w:szCs w:val="24"/>
              </w:rPr>
            </w:pPr>
            <w:r>
              <w:rPr>
                <w:rFonts w:ascii="Times New Roman" w:hAnsi="Times New Roman"/>
                <w:b/>
                <w:sz w:val="24"/>
                <w:szCs w:val="24"/>
              </w:rPr>
              <w:t>Содержание</w:t>
            </w:r>
          </w:p>
        </w:tc>
      </w:tr>
      <w:tr w:rsidR="009865D8" w14:paraId="69F4B7CE"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07B8FC14"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5EAB3A9E" w14:textId="77777777" w:rsidR="009865D8" w:rsidRDefault="009865D8">
            <w:pPr>
              <w:jc w:val="both"/>
              <w:rPr>
                <w:rFonts w:ascii="Times New Roman" w:hAnsi="Times New Roman"/>
                <w:sz w:val="24"/>
                <w:szCs w:val="24"/>
              </w:rPr>
            </w:pPr>
            <w:r>
              <w:rPr>
                <w:rFonts w:ascii="Times New Roman" w:eastAsia="Calibri" w:hAnsi="Times New Roman"/>
                <w:sz w:val="24"/>
                <w:szCs w:val="24"/>
              </w:rPr>
              <w:t xml:space="preserve">Предельные отклонения. Способы устранения дефектов, обнаруженных при сборке </w:t>
            </w:r>
            <w:r>
              <w:rPr>
                <w:rFonts w:ascii="Times New Roman" w:eastAsia="Calibri" w:hAnsi="Times New Roman"/>
                <w:sz w:val="24"/>
                <w:szCs w:val="24"/>
              </w:rPr>
              <w:br/>
              <w:t>и испытании сборочных узлов и изделий мебели из древесных материалов</w:t>
            </w:r>
          </w:p>
        </w:tc>
      </w:tr>
      <w:tr w:rsidR="009865D8" w14:paraId="6A92B498"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6C3C5611"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61BEAA28"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Требования правил по охране труда, промышленной и пожарной безопасности. Требования к качеству готовых изделий мебели из древесных материалов</w:t>
            </w:r>
          </w:p>
        </w:tc>
      </w:tr>
      <w:tr w:rsidR="009865D8" w14:paraId="26471E6D"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192712EC"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0B0DAA33" w14:textId="77777777" w:rsidR="009865D8" w:rsidRDefault="009865D8">
            <w:pPr>
              <w:jc w:val="both"/>
              <w:rPr>
                <w:rFonts w:ascii="Times New Roman" w:eastAsia="Calibri" w:hAnsi="Times New Roman"/>
                <w:b/>
                <w:sz w:val="24"/>
                <w:szCs w:val="24"/>
              </w:rPr>
            </w:pPr>
            <w:r>
              <w:rPr>
                <w:rFonts w:ascii="Times New Roman" w:hAnsi="Times New Roman"/>
                <w:b/>
                <w:bCs/>
                <w:sz w:val="24"/>
                <w:szCs w:val="24"/>
              </w:rPr>
              <w:t>В том числе практических занятий</w:t>
            </w:r>
          </w:p>
        </w:tc>
      </w:tr>
      <w:tr w:rsidR="009865D8" w14:paraId="5F4B0195"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11670268"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37D41C35" w14:textId="77777777" w:rsidR="009865D8" w:rsidRDefault="009865D8">
            <w:pPr>
              <w:jc w:val="both"/>
              <w:rPr>
                <w:rFonts w:ascii="Times New Roman" w:eastAsia="Calibri" w:hAnsi="Times New Roman"/>
                <w:b/>
                <w:sz w:val="24"/>
                <w:szCs w:val="24"/>
              </w:rPr>
            </w:pPr>
            <w:r>
              <w:rPr>
                <w:rFonts w:ascii="Times New Roman" w:eastAsia="Calibri" w:hAnsi="Times New Roman"/>
                <w:b/>
                <w:iCs/>
                <w:sz w:val="24"/>
                <w:szCs w:val="24"/>
              </w:rPr>
              <w:t xml:space="preserve">Практическое занятие № 7. </w:t>
            </w:r>
            <w:r>
              <w:rPr>
                <w:rFonts w:ascii="Times New Roman" w:eastAsia="Calibri" w:hAnsi="Times New Roman"/>
                <w:sz w:val="24"/>
                <w:szCs w:val="24"/>
              </w:rPr>
              <w:t>Оценка качества и точности сборочных и регулировочных работ в процессе испытаний готового изделия мебели</w:t>
            </w:r>
          </w:p>
        </w:tc>
      </w:tr>
      <w:tr w:rsidR="009865D8" w14:paraId="5A32AB74" w14:textId="77777777" w:rsidTr="009865D8">
        <w:tc>
          <w:tcPr>
            <w:tcW w:w="0" w:type="auto"/>
            <w:vMerge/>
            <w:tcBorders>
              <w:top w:val="single" w:sz="4" w:space="0" w:color="auto"/>
              <w:left w:val="single" w:sz="4" w:space="0" w:color="auto"/>
              <w:bottom w:val="single" w:sz="4" w:space="0" w:color="auto"/>
              <w:right w:val="single" w:sz="4" w:space="0" w:color="auto"/>
            </w:tcBorders>
            <w:vAlign w:val="center"/>
            <w:hideMark/>
          </w:tcPr>
          <w:p w14:paraId="5B889349" w14:textId="77777777" w:rsidR="009865D8" w:rsidRDefault="009865D8">
            <w:pPr>
              <w:rPr>
                <w:rFonts w:ascii="Times New Roman" w:hAnsi="Times New Roman"/>
                <w:bCs/>
                <w:sz w:val="24"/>
                <w:szCs w:val="24"/>
              </w:rPr>
            </w:pPr>
          </w:p>
        </w:tc>
        <w:tc>
          <w:tcPr>
            <w:tcW w:w="3776" w:type="pct"/>
            <w:tcBorders>
              <w:top w:val="single" w:sz="4" w:space="0" w:color="auto"/>
              <w:left w:val="single" w:sz="4" w:space="0" w:color="auto"/>
              <w:bottom w:val="single" w:sz="4" w:space="0" w:color="auto"/>
              <w:right w:val="single" w:sz="4" w:space="0" w:color="auto"/>
            </w:tcBorders>
            <w:hideMark/>
          </w:tcPr>
          <w:p w14:paraId="21872F6A"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Дифференцированный зачет</w:t>
            </w:r>
          </w:p>
        </w:tc>
      </w:tr>
      <w:tr w:rsidR="009865D8" w14:paraId="4149B894" w14:textId="77777777" w:rsidTr="009865D8">
        <w:tc>
          <w:tcPr>
            <w:tcW w:w="5000" w:type="pct"/>
            <w:gridSpan w:val="2"/>
            <w:tcBorders>
              <w:top w:val="single" w:sz="4" w:space="0" w:color="auto"/>
              <w:left w:val="single" w:sz="4" w:space="0" w:color="auto"/>
              <w:bottom w:val="single" w:sz="4" w:space="0" w:color="auto"/>
              <w:right w:val="single" w:sz="4" w:space="0" w:color="auto"/>
            </w:tcBorders>
            <w:hideMark/>
          </w:tcPr>
          <w:p w14:paraId="64E878F3" w14:textId="77777777" w:rsidR="009865D8" w:rsidRDefault="009865D8">
            <w:pPr>
              <w:rPr>
                <w:rFonts w:ascii="Times New Roman" w:eastAsia="Times New Roman" w:hAnsi="Times New Roman"/>
                <w:b/>
                <w:bCs/>
                <w:i/>
                <w:sz w:val="24"/>
                <w:szCs w:val="24"/>
                <w:lang w:eastAsia="ru-RU"/>
              </w:rPr>
            </w:pPr>
            <w:r>
              <w:rPr>
                <w:rFonts w:ascii="Times New Roman" w:hAnsi="Times New Roman"/>
                <w:b/>
                <w:bCs/>
                <w:sz w:val="24"/>
                <w:szCs w:val="24"/>
              </w:rPr>
              <w:t xml:space="preserve">Учебная практика </w:t>
            </w:r>
          </w:p>
          <w:p w14:paraId="4574ED20" w14:textId="77777777" w:rsidR="009865D8" w:rsidRDefault="009865D8">
            <w:pPr>
              <w:rPr>
                <w:rFonts w:ascii="Times New Roman" w:hAnsi="Times New Roman"/>
                <w:b/>
                <w:bCs/>
                <w:sz w:val="24"/>
                <w:szCs w:val="24"/>
              </w:rPr>
            </w:pPr>
            <w:r>
              <w:rPr>
                <w:rFonts w:ascii="Times New Roman" w:hAnsi="Times New Roman"/>
                <w:b/>
                <w:bCs/>
                <w:sz w:val="24"/>
                <w:szCs w:val="24"/>
              </w:rPr>
              <w:t>Виды работ:</w:t>
            </w:r>
          </w:p>
          <w:p w14:paraId="31B9BF37"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подготовка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p w14:paraId="3DE96B9C"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проверка соответствия рабочего места требованиям охраны труда в деревообрабатывающем производстве.</w:t>
            </w:r>
          </w:p>
          <w:p w14:paraId="3ED21637"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проверка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p w14:paraId="1CAB0DF4"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сборка простых узлов в соответствии с технической документацией на собираемое изделие;</w:t>
            </w:r>
          </w:p>
          <w:p w14:paraId="6943188A"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установка в простых узлах необходимой фурнитуры и крепежной арматуры в соответствии с технической документацией на собираемое изделие;</w:t>
            </w:r>
          </w:p>
          <w:p w14:paraId="4E114A3D" w14:textId="77777777" w:rsidR="009865D8" w:rsidRDefault="009865D8">
            <w:pPr>
              <w:jc w:val="both"/>
              <w:rPr>
                <w:rFonts w:ascii="Times New Roman" w:eastAsia="Times New Roman" w:hAnsi="Times New Roman"/>
                <w:bCs/>
                <w:iCs/>
                <w:sz w:val="24"/>
                <w:szCs w:val="24"/>
              </w:rPr>
            </w:pPr>
            <w:r>
              <w:rPr>
                <w:rFonts w:ascii="Times New Roman" w:eastAsia="Calibri" w:hAnsi="Times New Roman"/>
                <w:sz w:val="24"/>
                <w:szCs w:val="24"/>
              </w:rPr>
              <w:t xml:space="preserve">- сборка готового изделия мебели из древесных материалов в соответствии с технической документацией </w:t>
            </w:r>
            <w:r>
              <w:rPr>
                <w:rFonts w:ascii="Times New Roman" w:eastAsia="Calibri" w:hAnsi="Times New Roman"/>
                <w:sz w:val="24"/>
                <w:szCs w:val="24"/>
              </w:rPr>
              <w:br/>
              <w:t>на собираемое изделие;</w:t>
            </w:r>
          </w:p>
          <w:p w14:paraId="0859D36A"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xml:space="preserve">- установка на готовое изделие зеркал и стекольных изделий в соответствии с технической документацией </w:t>
            </w:r>
            <w:r>
              <w:rPr>
                <w:rFonts w:ascii="Times New Roman" w:eastAsia="Calibri" w:hAnsi="Times New Roman"/>
                <w:sz w:val="24"/>
                <w:szCs w:val="24"/>
              </w:rPr>
              <w:br/>
              <w:t>на собираемое изделие;</w:t>
            </w:r>
          </w:p>
          <w:p w14:paraId="79104765"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проверка точности сборки простых узлов и готового изделия мебели из древесных материалов;</w:t>
            </w:r>
          </w:p>
          <w:p w14:paraId="008FEF3F"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испытания работоспособности простых узлов, навесных дверок готового изделия мебели из древесных материалов;</w:t>
            </w:r>
          </w:p>
          <w:p w14:paraId="2CD9F99D" w14:textId="77777777" w:rsidR="009865D8" w:rsidRDefault="009865D8">
            <w:pPr>
              <w:jc w:val="both"/>
              <w:rPr>
                <w:rFonts w:ascii="Times New Roman" w:eastAsia="Times New Roman" w:hAnsi="Times New Roman"/>
                <w:bCs/>
                <w:sz w:val="24"/>
                <w:szCs w:val="24"/>
                <w:lang w:eastAsia="ru-RU"/>
              </w:rPr>
            </w:pPr>
            <w:r>
              <w:rPr>
                <w:rFonts w:ascii="Times New Roman" w:eastAsia="Calibri" w:hAnsi="Times New Roman"/>
                <w:sz w:val="24"/>
                <w:szCs w:val="24"/>
              </w:rPr>
              <w:t>- устранение дефектов, обнаруженных при сборке и испытании простых узлов и изделий мебели из древесных материалов</w:t>
            </w:r>
          </w:p>
        </w:tc>
      </w:tr>
      <w:tr w:rsidR="009865D8" w14:paraId="07C8E923" w14:textId="77777777" w:rsidTr="009865D8">
        <w:tc>
          <w:tcPr>
            <w:tcW w:w="5000" w:type="pct"/>
            <w:gridSpan w:val="2"/>
            <w:tcBorders>
              <w:top w:val="single" w:sz="4" w:space="0" w:color="auto"/>
              <w:left w:val="single" w:sz="4" w:space="0" w:color="auto"/>
              <w:bottom w:val="single" w:sz="4" w:space="0" w:color="auto"/>
              <w:right w:val="single" w:sz="4" w:space="0" w:color="auto"/>
            </w:tcBorders>
            <w:hideMark/>
          </w:tcPr>
          <w:p w14:paraId="443AE21D" w14:textId="77777777" w:rsidR="009865D8" w:rsidRDefault="009865D8">
            <w:pPr>
              <w:suppressAutoHyphens/>
              <w:jc w:val="both"/>
              <w:rPr>
                <w:rFonts w:ascii="Times New Roman" w:hAnsi="Times New Roman"/>
                <w:b/>
                <w:bCs/>
                <w:sz w:val="24"/>
                <w:szCs w:val="24"/>
              </w:rPr>
            </w:pPr>
            <w:r>
              <w:rPr>
                <w:rFonts w:ascii="Times New Roman" w:hAnsi="Times New Roman"/>
                <w:b/>
                <w:bCs/>
                <w:sz w:val="24"/>
                <w:szCs w:val="24"/>
              </w:rPr>
              <w:t xml:space="preserve">Производственная практика </w:t>
            </w:r>
          </w:p>
          <w:p w14:paraId="22015AB0" w14:textId="77777777" w:rsidR="009865D8" w:rsidRDefault="009865D8">
            <w:pPr>
              <w:suppressAutoHyphens/>
              <w:jc w:val="both"/>
              <w:rPr>
                <w:rFonts w:ascii="Times New Roman" w:hAnsi="Times New Roman"/>
                <w:b/>
                <w:bCs/>
                <w:sz w:val="24"/>
                <w:szCs w:val="24"/>
              </w:rPr>
            </w:pPr>
            <w:r>
              <w:rPr>
                <w:rFonts w:ascii="Times New Roman" w:hAnsi="Times New Roman"/>
                <w:b/>
                <w:bCs/>
                <w:sz w:val="24"/>
                <w:szCs w:val="24"/>
              </w:rPr>
              <w:t xml:space="preserve">Виды работ: </w:t>
            </w:r>
          </w:p>
          <w:p w14:paraId="2900D7D9"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подготовка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p w14:paraId="2065655E"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проверка соответствия рабочего места требованиям охраны труда в деревообрабатывающем производстве.</w:t>
            </w:r>
          </w:p>
          <w:p w14:paraId="6CEE9033"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проверка наличия всех необходимых деталей, фурнитуры и крепежной арматуры в соответствии с технической документацией на собираемое изделие и их соответствия требованиям к качеству используемых материалов;</w:t>
            </w:r>
          </w:p>
          <w:p w14:paraId="171EF88E"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сборка простых узлов в соответствии с технической документацией на собираемое изделие;</w:t>
            </w:r>
          </w:p>
          <w:p w14:paraId="1A32152A" w14:textId="77777777" w:rsidR="009865D8" w:rsidRDefault="009865D8">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 установка в простых узлах необходимой фурнитуры и крепежной арматуры в соответствии с технической документацией на собираемое изделие;</w:t>
            </w:r>
          </w:p>
          <w:p w14:paraId="0E629ADE" w14:textId="77777777" w:rsidR="009865D8" w:rsidRDefault="009865D8">
            <w:pPr>
              <w:jc w:val="both"/>
              <w:rPr>
                <w:rFonts w:ascii="Times New Roman" w:eastAsia="Times New Roman" w:hAnsi="Times New Roman"/>
                <w:bCs/>
                <w:iCs/>
                <w:sz w:val="24"/>
                <w:szCs w:val="24"/>
              </w:rPr>
            </w:pPr>
            <w:r>
              <w:rPr>
                <w:rFonts w:ascii="Times New Roman" w:eastAsia="Calibri" w:hAnsi="Times New Roman"/>
                <w:sz w:val="24"/>
                <w:szCs w:val="24"/>
              </w:rPr>
              <w:t xml:space="preserve">- сборка готового изделия мебели из древесных материалов в соответствии с технической документацией </w:t>
            </w:r>
            <w:r>
              <w:rPr>
                <w:rFonts w:ascii="Times New Roman" w:eastAsia="Calibri" w:hAnsi="Times New Roman"/>
                <w:sz w:val="24"/>
                <w:szCs w:val="24"/>
              </w:rPr>
              <w:br/>
              <w:t>на собираемое изделие;</w:t>
            </w:r>
          </w:p>
          <w:p w14:paraId="77DBE95F"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xml:space="preserve">- установка на готовое изделие зеркал и стекольных изделий в соответствии с технической документацией </w:t>
            </w:r>
            <w:r>
              <w:rPr>
                <w:rFonts w:ascii="Times New Roman" w:eastAsia="Calibri" w:hAnsi="Times New Roman"/>
                <w:sz w:val="24"/>
                <w:szCs w:val="24"/>
              </w:rPr>
              <w:br/>
              <w:t>на собираемое изделие;</w:t>
            </w:r>
          </w:p>
          <w:p w14:paraId="4A94E097"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проверка точности сборки простых узлов и готового изделия мебели из древесных материалов;</w:t>
            </w:r>
          </w:p>
          <w:p w14:paraId="4C78DD17" w14:textId="77777777" w:rsidR="009865D8" w:rsidRDefault="009865D8">
            <w:pPr>
              <w:jc w:val="both"/>
              <w:rPr>
                <w:rFonts w:ascii="Times New Roman" w:eastAsia="Calibri" w:hAnsi="Times New Roman"/>
                <w:sz w:val="24"/>
                <w:szCs w:val="24"/>
              </w:rPr>
            </w:pPr>
            <w:r>
              <w:rPr>
                <w:rFonts w:ascii="Times New Roman" w:eastAsia="Calibri" w:hAnsi="Times New Roman"/>
                <w:sz w:val="24"/>
                <w:szCs w:val="24"/>
              </w:rPr>
              <w:t>- испытания работоспособности простых узлов, навесных дверок готового изделия мебели из древесных материалов;</w:t>
            </w:r>
          </w:p>
          <w:p w14:paraId="53C6AC32" w14:textId="77777777" w:rsidR="009865D8" w:rsidRDefault="009865D8">
            <w:pPr>
              <w:suppressAutoHyphens/>
              <w:jc w:val="both"/>
              <w:rPr>
                <w:rFonts w:ascii="Times New Roman" w:eastAsia="Times New Roman" w:hAnsi="Times New Roman"/>
                <w:sz w:val="24"/>
                <w:szCs w:val="24"/>
                <w:lang w:eastAsia="ru-RU"/>
              </w:rPr>
            </w:pPr>
            <w:r>
              <w:rPr>
                <w:rFonts w:ascii="Times New Roman" w:eastAsia="Calibri" w:hAnsi="Times New Roman"/>
                <w:sz w:val="24"/>
                <w:szCs w:val="24"/>
              </w:rPr>
              <w:t>- устранение дефектов, обнаруженных при сборке и испытании простых узлов и изделий мебели из древесных материалов</w:t>
            </w:r>
          </w:p>
        </w:tc>
      </w:tr>
      <w:tr w:rsidR="006936F9" w14:paraId="5224E346" w14:textId="77777777" w:rsidTr="009865D8">
        <w:tc>
          <w:tcPr>
            <w:tcW w:w="5000" w:type="pct"/>
            <w:gridSpan w:val="2"/>
            <w:tcBorders>
              <w:top w:val="single" w:sz="4" w:space="0" w:color="auto"/>
              <w:left w:val="single" w:sz="4" w:space="0" w:color="auto"/>
              <w:bottom w:val="single" w:sz="4" w:space="0" w:color="auto"/>
              <w:right w:val="single" w:sz="4" w:space="0" w:color="auto"/>
            </w:tcBorders>
          </w:tcPr>
          <w:p w14:paraId="1CBB2270" w14:textId="4B384EA7" w:rsidR="006936F9" w:rsidRDefault="00374F56">
            <w:pPr>
              <w:suppressAutoHyphens/>
              <w:jc w:val="both"/>
              <w:rPr>
                <w:rFonts w:ascii="Times New Roman" w:hAnsi="Times New Roman"/>
                <w:b/>
                <w:bCs/>
                <w:sz w:val="24"/>
                <w:szCs w:val="24"/>
              </w:rPr>
            </w:pPr>
            <w:r w:rsidRPr="00374F56">
              <w:rPr>
                <w:rFonts w:ascii="Times New Roman" w:hAnsi="Times New Roman"/>
                <w:b/>
                <w:bCs/>
                <w:sz w:val="24"/>
                <w:szCs w:val="24"/>
              </w:rPr>
              <w:t>Рекомендуемая форма промежуточной аттестации – экзамен</w:t>
            </w:r>
          </w:p>
        </w:tc>
      </w:tr>
      <w:tr w:rsidR="009865D8" w14:paraId="625763D3" w14:textId="77777777" w:rsidTr="009865D8">
        <w:tc>
          <w:tcPr>
            <w:tcW w:w="5000" w:type="pct"/>
            <w:gridSpan w:val="2"/>
            <w:tcBorders>
              <w:top w:val="single" w:sz="4" w:space="0" w:color="auto"/>
              <w:left w:val="single" w:sz="4" w:space="0" w:color="auto"/>
              <w:bottom w:val="single" w:sz="4" w:space="0" w:color="auto"/>
              <w:right w:val="single" w:sz="4" w:space="0" w:color="auto"/>
            </w:tcBorders>
            <w:hideMark/>
          </w:tcPr>
          <w:p w14:paraId="41A49791" w14:textId="05039159" w:rsidR="009865D8" w:rsidRDefault="009865D8">
            <w:pPr>
              <w:rPr>
                <w:rFonts w:ascii="Times New Roman" w:hAnsi="Times New Roman"/>
                <w:b/>
                <w:bCs/>
                <w:sz w:val="24"/>
                <w:szCs w:val="24"/>
              </w:rPr>
            </w:pPr>
            <w:r>
              <w:rPr>
                <w:rFonts w:ascii="Times New Roman" w:hAnsi="Times New Roman"/>
                <w:b/>
                <w:bCs/>
                <w:sz w:val="24"/>
                <w:szCs w:val="24"/>
              </w:rPr>
              <w:t>Всего</w:t>
            </w:r>
            <w:r w:rsidR="006936F9">
              <w:rPr>
                <w:rFonts w:ascii="Times New Roman" w:hAnsi="Times New Roman"/>
                <w:b/>
                <w:bCs/>
                <w:sz w:val="24"/>
                <w:szCs w:val="24"/>
              </w:rPr>
              <w:t xml:space="preserve">: </w:t>
            </w:r>
            <w:r w:rsidR="00260008">
              <w:rPr>
                <w:rFonts w:ascii="Times New Roman" w:hAnsi="Times New Roman"/>
                <w:b/>
                <w:bCs/>
                <w:sz w:val="24"/>
                <w:szCs w:val="24"/>
              </w:rPr>
              <w:t>(</w:t>
            </w:r>
            <w:r w:rsidR="006936F9">
              <w:rPr>
                <w:rFonts w:ascii="Times New Roman" w:hAnsi="Times New Roman"/>
                <w:b/>
                <w:bCs/>
                <w:sz w:val="24"/>
                <w:szCs w:val="24"/>
              </w:rPr>
              <w:t>199</w:t>
            </w:r>
            <w:r w:rsidR="00260008">
              <w:rPr>
                <w:rFonts w:ascii="Times New Roman" w:hAnsi="Times New Roman"/>
                <w:b/>
                <w:bCs/>
                <w:sz w:val="24"/>
                <w:szCs w:val="24"/>
              </w:rPr>
              <w:t>)</w:t>
            </w:r>
          </w:p>
        </w:tc>
      </w:tr>
    </w:tbl>
    <w:p w14:paraId="677BC556" w14:textId="77777777" w:rsidR="009865D8" w:rsidRDefault="009865D8" w:rsidP="004D5433">
      <w:pPr>
        <w:pStyle w:val="114"/>
        <w:rPr>
          <w:rFonts w:ascii="Times New Roman" w:hAnsi="Times New Roman"/>
        </w:rPr>
      </w:pPr>
    </w:p>
    <w:p w14:paraId="42E2226E" w14:textId="77777777" w:rsidR="004D5433" w:rsidRDefault="004D5433" w:rsidP="004D5433">
      <w:pPr>
        <w:pStyle w:val="114"/>
        <w:rPr>
          <w:rFonts w:ascii="Times New Roman" w:hAnsi="Times New Roman"/>
        </w:rPr>
      </w:pPr>
    </w:p>
    <w:p w14:paraId="784FAD66" w14:textId="77777777" w:rsidR="004D5433" w:rsidRDefault="004D5433" w:rsidP="004D5433">
      <w:pPr>
        <w:pStyle w:val="114"/>
        <w:rPr>
          <w:rFonts w:ascii="Times New Roman" w:hAnsi="Times New Roman"/>
        </w:rPr>
      </w:pPr>
    </w:p>
    <w:p w14:paraId="23BC2149" w14:textId="77777777" w:rsidR="004D5433" w:rsidRDefault="004D5433" w:rsidP="004D5433">
      <w:pPr>
        <w:pStyle w:val="114"/>
        <w:ind w:firstLine="0"/>
        <w:rPr>
          <w:rFonts w:ascii="Times New Roman" w:hAnsi="Times New Roman"/>
        </w:rPr>
      </w:pPr>
    </w:p>
    <w:p w14:paraId="0355B17C" w14:textId="77777777" w:rsidR="004D5433" w:rsidRDefault="004D5433" w:rsidP="004D5433">
      <w:pPr>
        <w:rPr>
          <w:rFonts w:ascii="Times New Roman" w:hAnsi="Times New Roman" w:cs="Times New Roman"/>
          <w:sz w:val="24"/>
          <w:szCs w:val="24"/>
        </w:rPr>
      </w:pPr>
    </w:p>
    <w:p w14:paraId="09868BDC" w14:textId="77777777" w:rsidR="004D5433" w:rsidRPr="00E11160" w:rsidRDefault="004D5433" w:rsidP="004D543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B0380A" w14:textId="77777777" w:rsidR="004D5433" w:rsidRPr="00E11160" w:rsidRDefault="004D5433" w:rsidP="004D5433">
      <w:pPr>
        <w:pStyle w:val="114"/>
        <w:rPr>
          <w:rFonts w:ascii="Times New Roman" w:hAnsi="Times New Roman"/>
        </w:rPr>
      </w:pPr>
      <w:r w:rsidRPr="00E11160">
        <w:rPr>
          <w:rFonts w:ascii="Times New Roman" w:hAnsi="Times New Roman"/>
        </w:rPr>
        <w:t>3.1. Материально-техническое обеспечение</w:t>
      </w:r>
    </w:p>
    <w:p w14:paraId="48628530" w14:textId="25DD5F10" w:rsidR="004D5433" w:rsidRPr="00FA680C" w:rsidRDefault="004D5433" w:rsidP="004D543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6E1DBE">
        <w:rPr>
          <w:rFonts w:ascii="Times New Roman" w:hAnsi="Times New Roman"/>
          <w:bCs/>
          <w:iCs/>
          <w:sz w:val="24"/>
          <w:szCs w:val="24"/>
        </w:rPr>
        <w:t xml:space="preserve"> </w:t>
      </w:r>
      <w:r w:rsidR="00930997">
        <w:rPr>
          <w:rFonts w:ascii="Times New Roman" w:hAnsi="Times New Roman"/>
          <w:bCs/>
          <w:iCs/>
          <w:sz w:val="24"/>
          <w:szCs w:val="24"/>
        </w:rPr>
        <w:t>«</w:t>
      </w:r>
      <w:r w:rsidR="00260008">
        <w:rPr>
          <w:rFonts w:ascii="Times New Roman" w:hAnsi="Times New Roman"/>
          <w:sz w:val="24"/>
          <w:szCs w:val="24"/>
        </w:rPr>
        <w:t>Общепрофессиональных дисциплин и профессиональных модулей</w:t>
      </w:r>
      <w:r w:rsidR="00930997">
        <w:rPr>
          <w:rFonts w:ascii="Times New Roman" w:hAnsi="Times New Roman"/>
          <w:bCs/>
          <w:iCs/>
          <w:color w:val="000000" w:themeColor="text1"/>
          <w:sz w:val="24"/>
          <w:szCs w:val="24"/>
        </w:rPr>
        <w:t>»</w:t>
      </w:r>
      <w:r w:rsidR="00930997" w:rsidRPr="00930997">
        <w:rPr>
          <w:rFonts w:ascii="Times New Roman" w:hAnsi="Times New Roman"/>
          <w:bCs/>
          <w:iCs/>
          <w:color w:val="000000" w:themeColor="text1"/>
          <w:sz w:val="24"/>
          <w:szCs w:val="24"/>
        </w:rPr>
        <w:t>,</w:t>
      </w:r>
      <w:r w:rsidRPr="00930997">
        <w:rPr>
          <w:rFonts w:ascii="Times New Roman" w:hAnsi="Times New Roman" w:cs="Times New Roman"/>
          <w:bCs/>
          <w:i/>
          <w:color w:val="000000" w:themeColor="text1"/>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10C47F" w14:textId="7C031D3B" w:rsidR="004D5433" w:rsidRPr="00FA680C" w:rsidRDefault="00260008" w:rsidP="004D543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Оснащенные </w:t>
      </w:r>
      <w:r>
        <w:rPr>
          <w:rFonts w:ascii="Times New Roman" w:hAnsi="Times New Roman" w:cs="Times New Roman"/>
          <w:bCs/>
          <w:sz w:val="24"/>
          <w:szCs w:val="24"/>
        </w:rPr>
        <w:t>м</w:t>
      </w:r>
      <w:r w:rsidR="004D5433" w:rsidRPr="00FA680C">
        <w:rPr>
          <w:rFonts w:ascii="Times New Roman" w:hAnsi="Times New Roman" w:cs="Times New Roman"/>
          <w:bCs/>
          <w:sz w:val="24"/>
          <w:szCs w:val="24"/>
        </w:rPr>
        <w:t xml:space="preserve">астерские </w:t>
      </w:r>
      <w:r w:rsidR="004D5433">
        <w:rPr>
          <w:rFonts w:ascii="Times New Roman" w:hAnsi="Times New Roman"/>
          <w:bCs/>
          <w:sz w:val="24"/>
          <w:szCs w:val="24"/>
        </w:rPr>
        <w:t xml:space="preserve">«Столярная мастерская», </w:t>
      </w:r>
      <w:r w:rsidR="004D5433">
        <w:rPr>
          <w:rFonts w:ascii="Times New Roman" w:hAnsi="Times New Roman"/>
          <w:sz w:val="24"/>
          <w:szCs w:val="24"/>
        </w:rPr>
        <w:t>«Мастерская механической обработки древесины»</w:t>
      </w:r>
      <w:r w:rsidR="004D5433" w:rsidRPr="00FA680C">
        <w:rPr>
          <w:rFonts w:ascii="Times New Roman" w:hAnsi="Times New Roman" w:cs="Times New Roman"/>
          <w:bCs/>
          <w:i/>
          <w:sz w:val="24"/>
          <w:szCs w:val="24"/>
        </w:rPr>
        <w:t xml:space="preserve">, </w:t>
      </w:r>
      <w:r w:rsidR="004D5433" w:rsidRPr="00FA680C">
        <w:rPr>
          <w:rFonts w:ascii="Times New Roman" w:hAnsi="Times New Roman" w:cs="Times New Roman"/>
          <w:bCs/>
          <w:sz w:val="24"/>
          <w:szCs w:val="24"/>
        </w:rPr>
        <w:t xml:space="preserve">оснащенные в соответствии с </w:t>
      </w:r>
      <w:r w:rsidR="004D5433" w:rsidRPr="00FA680C">
        <w:rPr>
          <w:rFonts w:ascii="Times New Roman" w:hAnsi="Times New Roman" w:cs="Times New Roman"/>
          <w:bCs/>
          <w:iCs/>
          <w:sz w:val="24"/>
          <w:szCs w:val="24"/>
        </w:rPr>
        <w:t xml:space="preserve">приложением 3 </w:t>
      </w:r>
      <w:r w:rsidR="004D5433">
        <w:rPr>
          <w:rFonts w:ascii="Times New Roman" w:hAnsi="Times New Roman" w:cs="Times New Roman"/>
          <w:bCs/>
          <w:iCs/>
          <w:sz w:val="24"/>
          <w:szCs w:val="24"/>
        </w:rPr>
        <w:t>ПОП-П</w:t>
      </w:r>
      <w:r w:rsidR="004D5433" w:rsidRPr="00FA680C">
        <w:rPr>
          <w:rFonts w:ascii="Times New Roman" w:hAnsi="Times New Roman" w:cs="Times New Roman"/>
          <w:bCs/>
          <w:i/>
          <w:iCs/>
          <w:sz w:val="24"/>
          <w:szCs w:val="24"/>
        </w:rPr>
        <w:t>.</w:t>
      </w:r>
    </w:p>
    <w:p w14:paraId="7346E83A" w14:textId="77777777" w:rsidR="00260008" w:rsidRDefault="00260008" w:rsidP="002600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Базы практики оснащенные в соответствии с приложением 3 ПОП-П.</w:t>
      </w:r>
    </w:p>
    <w:p w14:paraId="649DAE68" w14:textId="77777777" w:rsidR="004D5433" w:rsidRPr="00FA680C" w:rsidRDefault="004D5433" w:rsidP="004D5433">
      <w:pPr>
        <w:spacing w:after="200" w:line="276" w:lineRule="auto"/>
        <w:rPr>
          <w:rFonts w:ascii="Times New Roman" w:hAnsi="Times New Roman" w:cs="Times New Roman"/>
          <w:b/>
          <w:bCs/>
          <w:sz w:val="24"/>
          <w:szCs w:val="24"/>
        </w:rPr>
      </w:pPr>
    </w:p>
    <w:p w14:paraId="1038A852" w14:textId="77777777" w:rsidR="004D5433" w:rsidRPr="00E11160" w:rsidRDefault="004D5433" w:rsidP="004D543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9E11C7" w14:textId="77777777" w:rsidR="004D5433" w:rsidRDefault="004D5433" w:rsidP="004D543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1CDDC8" w14:textId="77777777" w:rsidR="004D5433" w:rsidRDefault="004D5433" w:rsidP="004D5433">
      <w:pPr>
        <w:pStyle w:val="a4"/>
        <w:spacing w:line="276" w:lineRule="auto"/>
        <w:ind w:left="0" w:firstLine="709"/>
        <w:jc w:val="both"/>
        <w:rPr>
          <w:rFonts w:ascii="Times New Roman" w:hAnsi="Times New Roman"/>
          <w:bCs/>
          <w:sz w:val="24"/>
          <w:szCs w:val="24"/>
        </w:rPr>
      </w:pPr>
    </w:p>
    <w:p w14:paraId="5574F701" w14:textId="77777777" w:rsidR="004D5433" w:rsidRPr="00E11160" w:rsidRDefault="004D5433" w:rsidP="004D543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334C7CB" w14:textId="77777777" w:rsidR="004D5433" w:rsidRPr="004D5433" w:rsidRDefault="004D5433" w:rsidP="004D543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D5433">
        <w:rPr>
          <w:rFonts w:ascii="Times New Roman" w:hAnsi="Times New Roman" w:cs="Times New Roman"/>
          <w:bCs/>
          <w:iCs/>
          <w:sz w:val="24"/>
          <w:szCs w:val="24"/>
        </w:rPr>
        <w:t>Глебов, И. Т. Технология работ на деревообрабатывающем оборудовании / И. Т. Глебов. — 4-е изд., стер. — Санкт-Петербург: Лань, 2023. — 208 с. — ISBN 978-5-507-46717-4. — Текст: электронный // Лань: электронно-библиотечная система. — URL: https://e.lanbook.com/book/317237</w:t>
      </w:r>
    </w:p>
    <w:p w14:paraId="1AE175D7" w14:textId="77777777" w:rsidR="004D5433" w:rsidRDefault="004D5433" w:rsidP="004D5433">
      <w:pPr>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 xml:space="preserve">2. </w:t>
      </w:r>
      <w:r w:rsidRPr="004D5433">
        <w:rPr>
          <w:rFonts w:ascii="Times New Roman" w:hAnsi="Times New Roman" w:cs="Times New Roman"/>
          <w:bCs/>
          <w:iCs/>
          <w:sz w:val="24"/>
          <w:szCs w:val="24"/>
        </w:rPr>
        <w:t>Глебов, И. Т. Технология клееных древесных материалов / И. Т. Глебов. — 3-е изд., стер. — Санкт-Петербург: Лань, 2023. — 212 с. — ISBN 978-5-507-48386-0. — Текст: электронный // Лань: электронно-библиотечная система. — URL: https://e.lanbook.com/book/352331</w:t>
      </w:r>
      <w:r w:rsidRPr="004D5433">
        <w:rPr>
          <w:rFonts w:ascii="Times New Roman" w:hAnsi="Times New Roman" w:cs="Times New Roman"/>
          <w:b/>
          <w:bCs/>
          <w:iCs/>
          <w:sz w:val="24"/>
          <w:szCs w:val="24"/>
        </w:rPr>
        <w:t xml:space="preserve"> </w:t>
      </w:r>
    </w:p>
    <w:p w14:paraId="56726A56" w14:textId="77777777" w:rsidR="004D5433" w:rsidRPr="004D5433" w:rsidRDefault="004D5433" w:rsidP="004D543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D5433">
        <w:rPr>
          <w:rFonts w:ascii="Times New Roman" w:hAnsi="Times New Roman" w:cs="Times New Roman"/>
          <w:bCs/>
          <w:iCs/>
          <w:sz w:val="24"/>
          <w:szCs w:val="24"/>
        </w:rPr>
        <w:t>Закамов, Д. В. Особенности художественной и декоративной обработки древесины : учебное пособие / Д. В. Закамов, Е. А. Морозова, В. С. Муратов. — Вологда: Инфра-Инженерия, 2022. — 196 с. — ISBN 978-5-9729-1092-2. — Текст : электронный // Лань : электронно-библиотечная система. — URL: https://e.lanbook.com/book/281420</w:t>
      </w:r>
    </w:p>
    <w:p w14:paraId="7E663CAE" w14:textId="580360C9" w:rsidR="004D5433" w:rsidRPr="00FA680C" w:rsidRDefault="004D5433" w:rsidP="004D5433">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32DE71" w14:textId="77777777" w:rsidR="004D5433" w:rsidRPr="00FA680C" w:rsidRDefault="004D5433" w:rsidP="004D543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18C5903" w14:textId="123D2BD0" w:rsidR="004D5433" w:rsidRDefault="004D5433" w:rsidP="004D5433">
      <w:pPr>
        <w:spacing w:after="200" w:line="276" w:lineRule="auto"/>
        <w:ind w:firstLine="709"/>
        <w:jc w:val="both"/>
        <w:rPr>
          <w:rFonts w:ascii="Times New Roman" w:hAnsi="Times New Roman" w:cs="Times New Roman"/>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30997" w:rsidRPr="008D2724" w14:paraId="6C092058" w14:textId="77777777" w:rsidTr="003D516A">
        <w:trPr>
          <w:trHeight w:val="23"/>
        </w:trPr>
        <w:tc>
          <w:tcPr>
            <w:tcW w:w="799" w:type="pct"/>
          </w:tcPr>
          <w:p w14:paraId="352D4876" w14:textId="77777777" w:rsidR="00930997" w:rsidRPr="008D2724" w:rsidRDefault="00930997" w:rsidP="003D516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541B1D5" w14:textId="77777777" w:rsidR="00930997" w:rsidRPr="008D2724" w:rsidRDefault="00930997" w:rsidP="003D516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44FFF7C" w14:textId="77777777" w:rsidR="00930997" w:rsidRPr="008D2724" w:rsidRDefault="00930997" w:rsidP="003D516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930997" w:rsidRPr="008D2724" w14:paraId="1772EC98" w14:textId="77777777" w:rsidTr="003D516A">
        <w:trPr>
          <w:trHeight w:val="23"/>
        </w:trPr>
        <w:tc>
          <w:tcPr>
            <w:tcW w:w="799" w:type="pct"/>
          </w:tcPr>
          <w:p w14:paraId="352ACA2E" w14:textId="3A31E3E4"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Pr>
                <w:rFonts w:ascii="Times New Roman" w:hAnsi="Times New Roman" w:cs="Times New Roman"/>
                <w:iCs/>
                <w:sz w:val="24"/>
                <w:szCs w:val="24"/>
              </w:rPr>
              <w:t>3</w:t>
            </w:r>
            <w:r w:rsidRPr="00AA0DD5">
              <w:rPr>
                <w:rFonts w:ascii="Times New Roman" w:hAnsi="Times New Roman" w:cs="Times New Roman"/>
                <w:iCs/>
                <w:sz w:val="24"/>
                <w:szCs w:val="24"/>
              </w:rPr>
              <w:t>.1</w:t>
            </w:r>
          </w:p>
          <w:p w14:paraId="459B0414"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5D570621" w14:textId="16A50472" w:rsidR="00930997" w:rsidRPr="008D2724" w:rsidRDefault="00374F56" w:rsidP="003D516A">
            <w:pPr>
              <w:suppressAutoHyphens/>
              <w:contextualSpacing/>
              <w:rPr>
                <w:rFonts w:ascii="Times New Roman" w:hAnsi="Times New Roman" w:cs="Times New Roman"/>
                <w:i/>
                <w:sz w:val="24"/>
                <w:szCs w:val="24"/>
              </w:rPr>
            </w:pPr>
            <w:r w:rsidRPr="00B724CF">
              <w:rPr>
                <w:rFonts w:ascii="Times New Roman" w:eastAsia="Times New Roman" w:hAnsi="Times New Roman"/>
                <w:color w:val="000000"/>
                <w:sz w:val="24"/>
                <w:szCs w:val="24"/>
              </w:rPr>
              <w:t>Осуществлять подготовку рабочего места, оборудования и инструментов, необходимых для сборки изделий из древесины и древесных материалов</w:t>
            </w:r>
            <w:r>
              <w:rPr>
                <w:rFonts w:ascii="Times New Roman" w:eastAsia="Calibri" w:hAnsi="Times New Roman"/>
                <w:color w:val="000000"/>
                <w:sz w:val="24"/>
                <w:szCs w:val="24"/>
              </w:rPr>
              <w:t xml:space="preserve"> </w:t>
            </w:r>
            <w:r w:rsidR="00930997">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930997">
              <w:rPr>
                <w:rFonts w:ascii="Times New Roman" w:eastAsia="Calibri" w:hAnsi="Times New Roman"/>
                <w:color w:val="000000"/>
                <w:sz w:val="24"/>
                <w:szCs w:val="24"/>
              </w:rPr>
              <w:br/>
              <w:t>к различным контекстам</w:t>
            </w:r>
            <w:r w:rsidR="00930997">
              <w:rPr>
                <w:rFonts w:ascii="Times New Roman" w:hAnsi="Times New Roman"/>
                <w:iCs/>
                <w:sz w:val="24"/>
                <w:szCs w:val="24"/>
              </w:rPr>
              <w:br/>
              <w:t xml:space="preserve">и мебельных изделий из древесины </w:t>
            </w:r>
            <w:r w:rsidR="00930997">
              <w:rPr>
                <w:rFonts w:ascii="Times New Roman" w:hAnsi="Times New Roman"/>
                <w:iCs/>
                <w:sz w:val="24"/>
                <w:szCs w:val="24"/>
              </w:rPr>
              <w:br/>
              <w:t>и древесных материалов</w:t>
            </w:r>
          </w:p>
        </w:tc>
        <w:tc>
          <w:tcPr>
            <w:tcW w:w="1446" w:type="pct"/>
            <w:vMerge w:val="restart"/>
          </w:tcPr>
          <w:p w14:paraId="6E92F94D"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30997" w:rsidRPr="008D2724" w14:paraId="600FA03D" w14:textId="77777777" w:rsidTr="003D516A">
        <w:trPr>
          <w:trHeight w:val="23"/>
        </w:trPr>
        <w:tc>
          <w:tcPr>
            <w:tcW w:w="799" w:type="pct"/>
          </w:tcPr>
          <w:p w14:paraId="2EEB532B" w14:textId="332F122E"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Pr>
                <w:rFonts w:ascii="Times New Roman" w:hAnsi="Times New Roman" w:cs="Times New Roman"/>
                <w:iCs/>
                <w:sz w:val="24"/>
                <w:szCs w:val="24"/>
              </w:rPr>
              <w:t>3.</w:t>
            </w:r>
            <w:r w:rsidRPr="00AA0DD5">
              <w:rPr>
                <w:rFonts w:ascii="Times New Roman" w:hAnsi="Times New Roman" w:cs="Times New Roman"/>
                <w:iCs/>
                <w:sz w:val="24"/>
                <w:szCs w:val="24"/>
              </w:rPr>
              <w:t>2</w:t>
            </w:r>
          </w:p>
          <w:p w14:paraId="14E26B32"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557D6A21" w14:textId="58A110CF" w:rsidR="00930997" w:rsidRPr="008D2724" w:rsidRDefault="00374F56" w:rsidP="003D516A">
            <w:pPr>
              <w:suppressAutoHyphens/>
              <w:contextualSpacing/>
              <w:rPr>
                <w:rFonts w:ascii="Times New Roman" w:hAnsi="Times New Roman" w:cs="Times New Roman"/>
                <w:i/>
                <w:sz w:val="24"/>
                <w:szCs w:val="24"/>
              </w:rPr>
            </w:pPr>
            <w:r w:rsidRPr="00B724CF">
              <w:rPr>
                <w:rFonts w:ascii="Times New Roman" w:eastAsia="Times New Roman" w:hAnsi="Times New Roman"/>
                <w:color w:val="000000"/>
                <w:sz w:val="24"/>
                <w:szCs w:val="24"/>
              </w:rPr>
              <w:t>Производить сборку узлов, сборочных единиц и изделий из древесины и древесных материалов</w:t>
            </w:r>
            <w:r>
              <w:rPr>
                <w:rFonts w:ascii="Times New Roman" w:eastAsia="Calibri" w:hAnsi="Times New Roman"/>
                <w:color w:val="000000"/>
                <w:sz w:val="24"/>
                <w:szCs w:val="24"/>
              </w:rPr>
              <w:t xml:space="preserve"> </w:t>
            </w:r>
            <w:r w:rsidR="00930997">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930997">
              <w:rPr>
                <w:rFonts w:ascii="Times New Roman" w:eastAsia="Calibri" w:hAnsi="Times New Roman"/>
                <w:color w:val="000000"/>
                <w:sz w:val="24"/>
                <w:szCs w:val="24"/>
              </w:rPr>
              <w:br/>
              <w:t>к различным контекстам</w:t>
            </w:r>
          </w:p>
        </w:tc>
        <w:tc>
          <w:tcPr>
            <w:tcW w:w="1446" w:type="pct"/>
            <w:vMerge/>
          </w:tcPr>
          <w:p w14:paraId="475D443D" w14:textId="77777777" w:rsidR="00930997" w:rsidRPr="008D2724" w:rsidDel="009D5E3A" w:rsidRDefault="00930997" w:rsidP="003D516A">
            <w:pPr>
              <w:suppressAutoHyphens/>
              <w:contextualSpacing/>
              <w:rPr>
                <w:rFonts w:ascii="Times New Roman" w:hAnsi="Times New Roman" w:cs="Times New Roman"/>
                <w:i/>
                <w:sz w:val="24"/>
                <w:szCs w:val="24"/>
              </w:rPr>
            </w:pPr>
          </w:p>
        </w:tc>
      </w:tr>
      <w:tr w:rsidR="00930997" w:rsidRPr="008D2724" w14:paraId="55C585B7" w14:textId="77777777" w:rsidTr="003D516A">
        <w:trPr>
          <w:trHeight w:val="23"/>
        </w:trPr>
        <w:tc>
          <w:tcPr>
            <w:tcW w:w="799" w:type="pct"/>
          </w:tcPr>
          <w:p w14:paraId="52833A52" w14:textId="58D17E13"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Pr>
                <w:rFonts w:ascii="Times New Roman" w:hAnsi="Times New Roman" w:cs="Times New Roman"/>
                <w:iCs/>
                <w:sz w:val="24"/>
                <w:szCs w:val="24"/>
              </w:rPr>
              <w:t>3</w:t>
            </w:r>
            <w:r w:rsidRPr="00AA0DD5">
              <w:rPr>
                <w:rFonts w:ascii="Times New Roman" w:hAnsi="Times New Roman" w:cs="Times New Roman"/>
                <w:iCs/>
                <w:sz w:val="24"/>
                <w:szCs w:val="24"/>
              </w:rPr>
              <w:t>.3</w:t>
            </w:r>
          </w:p>
          <w:p w14:paraId="0F6146CA"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7ADB3E3E" w14:textId="3D355D07" w:rsidR="00930997" w:rsidRPr="008D2724" w:rsidRDefault="00374F56" w:rsidP="003D516A">
            <w:pPr>
              <w:suppressAutoHyphens/>
              <w:contextualSpacing/>
              <w:rPr>
                <w:rFonts w:ascii="Times New Roman" w:hAnsi="Times New Roman" w:cs="Times New Roman"/>
                <w:i/>
                <w:sz w:val="24"/>
                <w:szCs w:val="24"/>
              </w:rPr>
            </w:pPr>
            <w:r w:rsidRPr="00B724CF">
              <w:rPr>
                <w:rFonts w:ascii="Times New Roman" w:eastAsia="Times New Roman" w:hAnsi="Times New Roman"/>
                <w:color w:val="000000"/>
                <w:sz w:val="24"/>
                <w:szCs w:val="24"/>
              </w:rPr>
              <w:t>Устанавливать крепежную арматуру и фурнитуру на изделия из древесины и древесных материалов</w:t>
            </w:r>
            <w:r>
              <w:rPr>
                <w:rFonts w:ascii="Times New Roman" w:eastAsia="Calibri" w:hAnsi="Times New Roman"/>
                <w:color w:val="000000"/>
                <w:sz w:val="24"/>
                <w:szCs w:val="24"/>
              </w:rPr>
              <w:t xml:space="preserve"> </w:t>
            </w:r>
            <w:r w:rsidR="00930997">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930997">
              <w:rPr>
                <w:rFonts w:ascii="Times New Roman" w:eastAsia="Calibri" w:hAnsi="Times New Roman"/>
                <w:color w:val="000000"/>
                <w:sz w:val="24"/>
                <w:szCs w:val="24"/>
              </w:rPr>
              <w:br/>
              <w:t>к различным контекстам</w:t>
            </w:r>
          </w:p>
        </w:tc>
        <w:tc>
          <w:tcPr>
            <w:tcW w:w="1446" w:type="pct"/>
            <w:vMerge/>
          </w:tcPr>
          <w:p w14:paraId="47EFCE2E" w14:textId="77777777" w:rsidR="00930997" w:rsidRPr="008D2724" w:rsidRDefault="00930997" w:rsidP="003D516A">
            <w:pPr>
              <w:suppressAutoHyphens/>
              <w:contextualSpacing/>
              <w:rPr>
                <w:rFonts w:ascii="Times New Roman" w:hAnsi="Times New Roman" w:cs="Times New Roman"/>
                <w:i/>
                <w:sz w:val="24"/>
                <w:szCs w:val="24"/>
              </w:rPr>
            </w:pPr>
          </w:p>
        </w:tc>
      </w:tr>
      <w:tr w:rsidR="00930997" w:rsidRPr="008D2724" w14:paraId="6C057B6E" w14:textId="77777777" w:rsidTr="003D516A">
        <w:trPr>
          <w:trHeight w:val="23"/>
        </w:trPr>
        <w:tc>
          <w:tcPr>
            <w:tcW w:w="799" w:type="pct"/>
          </w:tcPr>
          <w:p w14:paraId="15A79081" w14:textId="3100D233"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 xml:space="preserve">ПК </w:t>
            </w:r>
            <w:r>
              <w:rPr>
                <w:rFonts w:ascii="Times New Roman" w:hAnsi="Times New Roman" w:cs="Times New Roman"/>
                <w:iCs/>
                <w:sz w:val="24"/>
                <w:szCs w:val="24"/>
              </w:rPr>
              <w:t>3</w:t>
            </w:r>
            <w:r w:rsidRPr="00AA0DD5">
              <w:rPr>
                <w:rFonts w:ascii="Times New Roman" w:hAnsi="Times New Roman" w:cs="Times New Roman"/>
                <w:iCs/>
                <w:sz w:val="24"/>
                <w:szCs w:val="24"/>
              </w:rPr>
              <w:t>.4</w:t>
            </w:r>
          </w:p>
          <w:p w14:paraId="585F623A"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1520BDC1" w14:textId="68BBDCFF" w:rsidR="00930997" w:rsidRPr="008D2724" w:rsidRDefault="00374F56" w:rsidP="003D516A">
            <w:pPr>
              <w:suppressAutoHyphens/>
              <w:contextualSpacing/>
              <w:rPr>
                <w:rFonts w:ascii="Times New Roman" w:hAnsi="Times New Roman" w:cs="Times New Roman"/>
                <w:i/>
                <w:sz w:val="24"/>
                <w:szCs w:val="24"/>
              </w:rPr>
            </w:pPr>
            <w:r w:rsidRPr="00B724CF">
              <w:rPr>
                <w:rFonts w:ascii="Times New Roman" w:eastAsia="Times New Roman" w:hAnsi="Times New Roman"/>
                <w:color w:val="000000"/>
                <w:sz w:val="24"/>
                <w:szCs w:val="24"/>
              </w:rPr>
              <w:t>Устанавливать стекольные изделия и зеркала на изделия из древесины и древесных материалов</w:t>
            </w:r>
            <w:r>
              <w:rPr>
                <w:rFonts w:ascii="Times New Roman" w:eastAsia="Calibri" w:hAnsi="Times New Roman"/>
                <w:color w:val="000000"/>
                <w:sz w:val="24"/>
                <w:szCs w:val="24"/>
              </w:rPr>
              <w:t xml:space="preserve"> </w:t>
            </w:r>
            <w:r w:rsidR="00930997">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930997">
              <w:rPr>
                <w:rFonts w:ascii="Times New Roman" w:eastAsia="Calibri" w:hAnsi="Times New Roman"/>
                <w:color w:val="000000"/>
                <w:sz w:val="24"/>
                <w:szCs w:val="24"/>
              </w:rPr>
              <w:br/>
              <w:t>к различным контекстам</w:t>
            </w:r>
          </w:p>
        </w:tc>
        <w:tc>
          <w:tcPr>
            <w:tcW w:w="1446" w:type="pct"/>
            <w:vMerge/>
          </w:tcPr>
          <w:p w14:paraId="241C4811" w14:textId="77777777" w:rsidR="00930997" w:rsidRPr="008D2724" w:rsidDel="009D5E3A" w:rsidRDefault="00930997" w:rsidP="003D516A">
            <w:pPr>
              <w:suppressAutoHyphens/>
              <w:contextualSpacing/>
              <w:rPr>
                <w:rFonts w:ascii="Times New Roman" w:hAnsi="Times New Roman" w:cs="Times New Roman"/>
                <w:i/>
                <w:sz w:val="24"/>
                <w:szCs w:val="24"/>
              </w:rPr>
            </w:pPr>
          </w:p>
        </w:tc>
      </w:tr>
      <w:tr w:rsidR="00930997" w:rsidRPr="008D2724" w14:paraId="618982D9" w14:textId="77777777" w:rsidTr="003D516A">
        <w:trPr>
          <w:trHeight w:val="23"/>
        </w:trPr>
        <w:tc>
          <w:tcPr>
            <w:tcW w:w="799" w:type="pct"/>
          </w:tcPr>
          <w:p w14:paraId="295D2133"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ПК 1.5</w:t>
            </w:r>
          </w:p>
          <w:p w14:paraId="74CF6D47" w14:textId="77777777" w:rsidR="00930997" w:rsidRPr="00AA0DD5" w:rsidRDefault="00930997" w:rsidP="003D516A">
            <w:pPr>
              <w:suppressAutoHyphens/>
              <w:contextualSpacing/>
              <w:rPr>
                <w:rFonts w:ascii="Times New Roman" w:hAnsi="Times New Roman" w:cs="Times New Roman"/>
                <w:iCs/>
                <w:sz w:val="24"/>
                <w:szCs w:val="24"/>
              </w:rPr>
            </w:pPr>
            <w:r w:rsidRPr="00AA0DD5">
              <w:rPr>
                <w:rFonts w:ascii="Times New Roman" w:hAnsi="Times New Roman" w:cs="Times New Roman"/>
                <w:iCs/>
                <w:sz w:val="24"/>
                <w:szCs w:val="24"/>
              </w:rPr>
              <w:t>ОК 01</w:t>
            </w:r>
          </w:p>
        </w:tc>
        <w:tc>
          <w:tcPr>
            <w:tcW w:w="2755" w:type="pct"/>
          </w:tcPr>
          <w:p w14:paraId="203D0C63" w14:textId="6EEC80BB" w:rsidR="00930997" w:rsidRDefault="00374F56" w:rsidP="003D516A">
            <w:pPr>
              <w:suppressAutoHyphens/>
              <w:contextualSpacing/>
              <w:rPr>
                <w:rFonts w:ascii="Times New Roman" w:hAnsi="Times New Roman"/>
                <w:iCs/>
                <w:sz w:val="24"/>
                <w:szCs w:val="24"/>
              </w:rPr>
            </w:pPr>
            <w:r w:rsidRPr="00B724CF">
              <w:rPr>
                <w:rFonts w:ascii="Times New Roman" w:eastAsia="Times New Roman" w:hAnsi="Times New Roman"/>
                <w:color w:val="000000"/>
                <w:sz w:val="24"/>
                <w:szCs w:val="24"/>
              </w:rPr>
              <w:t>Проверять точность и качество сборки изделий, работу всех составных элементов изделия</w:t>
            </w:r>
            <w:r>
              <w:rPr>
                <w:rFonts w:ascii="Times New Roman" w:eastAsia="Calibri" w:hAnsi="Times New Roman"/>
                <w:color w:val="000000"/>
                <w:sz w:val="24"/>
                <w:szCs w:val="24"/>
              </w:rPr>
              <w:t xml:space="preserve"> </w:t>
            </w:r>
            <w:r w:rsidR="00930997">
              <w:rPr>
                <w:rFonts w:ascii="Times New Roman" w:eastAsia="Calibri" w:hAnsi="Times New Roman"/>
                <w:color w:val="000000"/>
                <w:sz w:val="24"/>
                <w:szCs w:val="24"/>
              </w:rPr>
              <w:t xml:space="preserve">Выбирать способы решения задач профессиональной деятельности применительно </w:t>
            </w:r>
            <w:r w:rsidR="00930997">
              <w:rPr>
                <w:rFonts w:ascii="Times New Roman" w:eastAsia="Calibri" w:hAnsi="Times New Roman"/>
                <w:color w:val="000000"/>
                <w:sz w:val="24"/>
                <w:szCs w:val="24"/>
              </w:rPr>
              <w:br/>
              <w:t>к различным контекстам</w:t>
            </w:r>
          </w:p>
        </w:tc>
        <w:tc>
          <w:tcPr>
            <w:tcW w:w="1446" w:type="pct"/>
            <w:vMerge/>
          </w:tcPr>
          <w:p w14:paraId="6110EE0E" w14:textId="77777777" w:rsidR="00930997" w:rsidRPr="008D2724" w:rsidDel="009D5E3A" w:rsidRDefault="00930997" w:rsidP="003D516A">
            <w:pPr>
              <w:suppressAutoHyphens/>
              <w:contextualSpacing/>
              <w:rPr>
                <w:rFonts w:ascii="Times New Roman" w:hAnsi="Times New Roman" w:cs="Times New Roman"/>
                <w:i/>
                <w:sz w:val="24"/>
                <w:szCs w:val="24"/>
              </w:rPr>
            </w:pPr>
          </w:p>
        </w:tc>
      </w:tr>
    </w:tbl>
    <w:p w14:paraId="26E77A9D" w14:textId="77777777" w:rsidR="00930997" w:rsidRPr="00FB50A0" w:rsidRDefault="00930997" w:rsidP="00930997">
      <w:pPr>
        <w:rPr>
          <w:rFonts w:ascii="Times New Roman" w:hAnsi="Times New Roman" w:cs="Times New Roman"/>
          <w:b/>
          <w:bCs/>
          <w:sz w:val="18"/>
          <w:szCs w:val="18"/>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2A59F2">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E70516" w14:textId="77777777" w:rsidR="002A59F2" w:rsidRDefault="002A59F2" w:rsidP="00A858FE">
      <w:r>
        <w:separator/>
      </w:r>
    </w:p>
  </w:endnote>
  <w:endnote w:type="continuationSeparator" w:id="0">
    <w:p w14:paraId="008162BE" w14:textId="77777777" w:rsidR="002A59F2" w:rsidRDefault="002A59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DC1EC" w14:textId="77777777" w:rsidR="002A59F2" w:rsidRDefault="002A59F2" w:rsidP="00A858FE">
      <w:r>
        <w:separator/>
      </w:r>
    </w:p>
  </w:footnote>
  <w:footnote w:type="continuationSeparator" w:id="0">
    <w:p w14:paraId="56DC2D7B" w14:textId="77777777" w:rsidR="002A59F2" w:rsidRDefault="002A59F2"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5BE2DBA" w14:textId="77777777" w:rsidR="00B249AD" w:rsidRDefault="00B249AD" w:rsidP="00B249A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BED2930" w14:textId="77777777" w:rsidR="00B249AD" w:rsidRPr="00EB5BB1" w:rsidRDefault="00B249AD" w:rsidP="00B249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4E73044" w14:textId="77777777" w:rsidR="00775E98" w:rsidRPr="001377B2" w:rsidRDefault="00775E98" w:rsidP="00775E98">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03F9843" w14:textId="77777777" w:rsidR="004D5433" w:rsidRDefault="004D5433" w:rsidP="004D543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2C129D0" w14:textId="77777777" w:rsidR="004D5433" w:rsidRPr="00EB5BB1" w:rsidRDefault="004D5433" w:rsidP="004D543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957926F" w14:textId="77777777" w:rsidR="00930997" w:rsidRPr="001377B2" w:rsidRDefault="00930997" w:rsidP="0093099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ADD4C" w14:textId="77777777" w:rsidR="00B249AD" w:rsidRDefault="00B249AD">
    <w:pPr>
      <w:pStyle w:val="ac"/>
      <w:jc w:val="center"/>
    </w:pPr>
    <w:r>
      <w:fldChar w:fldCharType="begin"/>
    </w:r>
    <w:r>
      <w:instrText xml:space="preserve"> PAGE   \* MERGEFORMAT </w:instrText>
    </w:r>
    <w:r>
      <w:fldChar w:fldCharType="separate"/>
    </w:r>
    <w:r>
      <w:rPr>
        <w:noProof/>
      </w:rPr>
      <w:t>48</w:t>
    </w:r>
    <w:r>
      <w:rPr>
        <w:noProof/>
      </w:rPr>
      <w:fldChar w:fldCharType="end"/>
    </w:r>
  </w:p>
  <w:p w14:paraId="37E85599" w14:textId="77777777" w:rsidR="00B249AD" w:rsidRDefault="00B249A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8813816"/>
      <w:docPartObj>
        <w:docPartGallery w:val="Page Numbers (Top of Page)"/>
        <w:docPartUnique/>
      </w:docPartObj>
    </w:sdtPr>
    <w:sdtEndPr/>
    <w:sdtContent>
      <w:p w14:paraId="1A205375" w14:textId="77777777" w:rsidR="00B249AD" w:rsidRDefault="00B249AD">
        <w:pPr>
          <w:pStyle w:val="ac"/>
          <w:jc w:val="center"/>
        </w:pPr>
        <w:r>
          <w:fldChar w:fldCharType="begin"/>
        </w:r>
        <w:r>
          <w:instrText>PAGE   \* MERGEFORMAT</w:instrText>
        </w:r>
        <w:r>
          <w:fldChar w:fldCharType="separate"/>
        </w:r>
        <w:r>
          <w:rPr>
            <w:noProof/>
          </w:rPr>
          <w:t>14</w:t>
        </w:r>
        <w:r>
          <w:fldChar w:fldCharType="end"/>
        </w:r>
      </w:p>
    </w:sdtContent>
  </w:sdt>
  <w:p w14:paraId="652E6FA4" w14:textId="77777777" w:rsidR="00B249AD" w:rsidRDefault="00B249A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1BD67" w14:textId="77777777" w:rsidR="004D5433" w:rsidRDefault="004D5433">
    <w:pPr>
      <w:pStyle w:val="ac"/>
      <w:jc w:val="center"/>
    </w:pPr>
    <w:r>
      <w:fldChar w:fldCharType="begin"/>
    </w:r>
    <w:r>
      <w:instrText xml:space="preserve"> PAGE   \* MERGEFORMAT </w:instrText>
    </w:r>
    <w:r>
      <w:fldChar w:fldCharType="separate"/>
    </w:r>
    <w:r>
      <w:rPr>
        <w:noProof/>
      </w:rPr>
      <w:t>48</w:t>
    </w:r>
    <w:r>
      <w:rPr>
        <w:noProof/>
      </w:rPr>
      <w:fldChar w:fldCharType="end"/>
    </w:r>
  </w:p>
  <w:p w14:paraId="156BEF6A" w14:textId="77777777" w:rsidR="004D5433" w:rsidRDefault="004D543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3009861"/>
      <w:docPartObj>
        <w:docPartGallery w:val="Page Numbers (Top of Page)"/>
        <w:docPartUnique/>
      </w:docPartObj>
    </w:sdtPr>
    <w:sdtEndPr/>
    <w:sdtContent>
      <w:p w14:paraId="043AC4DA" w14:textId="77777777" w:rsidR="004D5433" w:rsidRDefault="004D5433">
        <w:pPr>
          <w:pStyle w:val="ac"/>
          <w:jc w:val="center"/>
        </w:pPr>
        <w:r>
          <w:fldChar w:fldCharType="begin"/>
        </w:r>
        <w:r>
          <w:instrText>PAGE   \* MERGEFORMAT</w:instrText>
        </w:r>
        <w:r>
          <w:fldChar w:fldCharType="separate"/>
        </w:r>
        <w:r>
          <w:rPr>
            <w:noProof/>
          </w:rPr>
          <w:t>14</w:t>
        </w:r>
        <w:r>
          <w:fldChar w:fldCharType="end"/>
        </w:r>
      </w:p>
    </w:sdtContent>
  </w:sdt>
  <w:p w14:paraId="5D9E9F2F" w14:textId="77777777" w:rsidR="004D5433" w:rsidRDefault="004D543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B4A7E66" w14:textId="77777777" w:rsidR="00A43D1B" w:rsidRDefault="00A43D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000421907">
    <w:abstractNumId w:val="10"/>
  </w:num>
  <w:num w:numId="2" w16cid:durableId="279381387">
    <w:abstractNumId w:val="4"/>
  </w:num>
  <w:num w:numId="3" w16cid:durableId="1471049960">
    <w:abstractNumId w:val="9"/>
  </w:num>
  <w:num w:numId="4" w16cid:durableId="1525509685">
    <w:abstractNumId w:val="5"/>
  </w:num>
  <w:num w:numId="5" w16cid:durableId="2072650483">
    <w:abstractNumId w:val="3"/>
  </w:num>
  <w:num w:numId="6" w16cid:durableId="1032028038">
    <w:abstractNumId w:val="0"/>
  </w:num>
  <w:num w:numId="7" w16cid:durableId="403726126">
    <w:abstractNumId w:val="8"/>
  </w:num>
  <w:num w:numId="8" w16cid:durableId="1171405217">
    <w:abstractNumId w:val="2"/>
  </w:num>
  <w:num w:numId="9" w16cid:durableId="657538233">
    <w:abstractNumId w:val="6"/>
  </w:num>
  <w:num w:numId="10" w16cid:durableId="698118444">
    <w:abstractNumId w:val="1"/>
  </w:num>
  <w:num w:numId="11" w16cid:durableId="127164178">
    <w:abstractNumId w:val="7"/>
  </w:num>
  <w:num w:numId="12" w16cid:durableId="2015375948">
    <w:abstractNumId w:val="12"/>
  </w:num>
  <w:num w:numId="13" w16cid:durableId="143389428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1B52"/>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638A"/>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0D58"/>
    <w:rsid w:val="002513D8"/>
    <w:rsid w:val="00252C9A"/>
    <w:rsid w:val="0025322E"/>
    <w:rsid w:val="00253B49"/>
    <w:rsid w:val="0025505C"/>
    <w:rsid w:val="00260008"/>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9F2"/>
    <w:rsid w:val="002B2FDB"/>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35F"/>
    <w:rsid w:val="00356292"/>
    <w:rsid w:val="0036387B"/>
    <w:rsid w:val="003649A3"/>
    <w:rsid w:val="003664B6"/>
    <w:rsid w:val="00372DD2"/>
    <w:rsid w:val="00374F56"/>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5C9"/>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5433"/>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5929"/>
    <w:rsid w:val="0051713F"/>
    <w:rsid w:val="00517684"/>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4871"/>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6F9"/>
    <w:rsid w:val="00693846"/>
    <w:rsid w:val="00697D60"/>
    <w:rsid w:val="006A4AF7"/>
    <w:rsid w:val="006A5CE2"/>
    <w:rsid w:val="006A77F8"/>
    <w:rsid w:val="006B0501"/>
    <w:rsid w:val="006B1F6D"/>
    <w:rsid w:val="006B29DD"/>
    <w:rsid w:val="006C5629"/>
    <w:rsid w:val="006D036B"/>
    <w:rsid w:val="006D3A82"/>
    <w:rsid w:val="006D4C3D"/>
    <w:rsid w:val="006E1DBE"/>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9AC"/>
    <w:rsid w:val="00774C93"/>
    <w:rsid w:val="00774CB0"/>
    <w:rsid w:val="00775E98"/>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449"/>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20F"/>
    <w:rsid w:val="008C3C0E"/>
    <w:rsid w:val="008C7349"/>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997"/>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5D8"/>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6BF5"/>
    <w:rsid w:val="00A20347"/>
    <w:rsid w:val="00A21972"/>
    <w:rsid w:val="00A21A63"/>
    <w:rsid w:val="00A324EB"/>
    <w:rsid w:val="00A33D52"/>
    <w:rsid w:val="00A3570A"/>
    <w:rsid w:val="00A37E46"/>
    <w:rsid w:val="00A43059"/>
    <w:rsid w:val="00A43D1B"/>
    <w:rsid w:val="00A53C8D"/>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0DD5"/>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49AD"/>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48AA"/>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8D2"/>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D5F"/>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B249AD"/>
    <w:pPr>
      <w:tabs>
        <w:tab w:val="right" w:leader="dot" w:pos="9639"/>
      </w:tabs>
      <w:spacing w:before="120"/>
      <w:ind w:left="240"/>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250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40160">
      <w:bodyDiv w:val="1"/>
      <w:marLeft w:val="0"/>
      <w:marRight w:val="0"/>
      <w:marTop w:val="0"/>
      <w:marBottom w:val="0"/>
      <w:divBdr>
        <w:top w:val="none" w:sz="0" w:space="0" w:color="auto"/>
        <w:left w:val="none" w:sz="0" w:space="0" w:color="auto"/>
        <w:bottom w:val="none" w:sz="0" w:space="0" w:color="auto"/>
        <w:right w:val="none" w:sz="0" w:space="0" w:color="auto"/>
      </w:divBdr>
    </w:div>
    <w:div w:id="3601013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722339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9335696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252368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367954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969894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43701210">
      <w:bodyDiv w:val="1"/>
      <w:marLeft w:val="0"/>
      <w:marRight w:val="0"/>
      <w:marTop w:val="0"/>
      <w:marBottom w:val="0"/>
      <w:divBdr>
        <w:top w:val="none" w:sz="0" w:space="0" w:color="auto"/>
        <w:left w:val="none" w:sz="0" w:space="0" w:color="auto"/>
        <w:bottom w:val="none" w:sz="0" w:space="0" w:color="auto"/>
        <w:right w:val="none" w:sz="0" w:space="0" w:color="auto"/>
      </w:divBdr>
    </w:div>
    <w:div w:id="1470053777">
      <w:bodyDiv w:val="1"/>
      <w:marLeft w:val="0"/>
      <w:marRight w:val="0"/>
      <w:marTop w:val="0"/>
      <w:marBottom w:val="0"/>
      <w:divBdr>
        <w:top w:val="none" w:sz="0" w:space="0" w:color="auto"/>
        <w:left w:val="none" w:sz="0" w:space="0" w:color="auto"/>
        <w:bottom w:val="none" w:sz="0" w:space="0" w:color="auto"/>
        <w:right w:val="none" w:sz="0" w:space="0" w:color="auto"/>
      </w:divBdr>
    </w:div>
    <w:div w:id="182361815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3294190">
      <w:bodyDiv w:val="1"/>
      <w:marLeft w:val="0"/>
      <w:marRight w:val="0"/>
      <w:marTop w:val="0"/>
      <w:marBottom w:val="0"/>
      <w:divBdr>
        <w:top w:val="none" w:sz="0" w:space="0" w:color="auto"/>
        <w:left w:val="none" w:sz="0" w:space="0" w:color="auto"/>
        <w:bottom w:val="none" w:sz="0" w:space="0" w:color="auto"/>
        <w:right w:val="none" w:sz="0" w:space="0" w:color="auto"/>
      </w:divBdr>
    </w:div>
    <w:div w:id="2047751348">
      <w:bodyDiv w:val="1"/>
      <w:marLeft w:val="0"/>
      <w:marRight w:val="0"/>
      <w:marTop w:val="0"/>
      <w:marBottom w:val="0"/>
      <w:divBdr>
        <w:top w:val="none" w:sz="0" w:space="0" w:color="auto"/>
        <w:left w:val="none" w:sz="0" w:space="0" w:color="auto"/>
        <w:bottom w:val="none" w:sz="0" w:space="0" w:color="auto"/>
        <w:right w:val="none" w:sz="0" w:space="0" w:color="auto"/>
      </w:divBdr>
    </w:div>
    <w:div w:id="205634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43</Pages>
  <Words>11665</Words>
  <Characters>66492</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10</cp:revision>
  <cp:lastPrinted>2023-04-28T08:44:00Z</cp:lastPrinted>
  <dcterms:created xsi:type="dcterms:W3CDTF">2024-03-04T11:30:00Z</dcterms:created>
  <dcterms:modified xsi:type="dcterms:W3CDTF">2024-11-21T15:01:00Z</dcterms:modified>
</cp:coreProperties>
</file>