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5246B" w14:textId="77777777" w:rsidR="001F2FDE" w:rsidRPr="001C33BF" w:rsidRDefault="001F2FD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7C2EA1F" w14:textId="77777777" w:rsidR="001F2FDE" w:rsidRDefault="001F2FD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B9C8B85" w14:textId="77777777" w:rsidR="001F2FDE" w:rsidRPr="001C33BF" w:rsidRDefault="001F2FDE" w:rsidP="00064407">
      <w:pPr>
        <w:jc w:val="center"/>
        <w:rPr>
          <w:rFonts w:ascii="Times New Roman" w:hAnsi="Times New Roman" w:cs="Times New Roman"/>
          <w:b/>
          <w:bCs/>
          <w:sz w:val="24"/>
          <w:szCs w:val="24"/>
        </w:rPr>
      </w:pPr>
    </w:p>
    <w:p w14:paraId="5FA12224" w14:textId="77777777" w:rsidR="001F2FDE" w:rsidRPr="001C33BF" w:rsidRDefault="001F2FD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3A79B17" w14:textId="77777777" w:rsidR="001F2FDE" w:rsidRPr="001C33BF" w:rsidRDefault="001F2FDE"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FF59D4C" w14:textId="77777777" w:rsidR="001F2FDE" w:rsidRPr="001C33BF" w:rsidRDefault="001F2FDE" w:rsidP="00064407">
      <w:pPr>
        <w:jc w:val="center"/>
        <w:rPr>
          <w:rFonts w:ascii="Times New Roman" w:hAnsi="Times New Roman" w:cs="Times New Roman"/>
          <w:b/>
          <w:sz w:val="24"/>
          <w:szCs w:val="24"/>
        </w:rPr>
      </w:pPr>
    </w:p>
    <w:p w14:paraId="5CA01B37" w14:textId="77777777" w:rsidR="001F2FDE" w:rsidRDefault="001F2FDE" w:rsidP="00064407">
      <w:pPr>
        <w:jc w:val="center"/>
        <w:rPr>
          <w:rFonts w:ascii="Times New Roman" w:hAnsi="Times New Roman" w:cs="Times New Roman"/>
          <w:b/>
          <w:sz w:val="24"/>
          <w:szCs w:val="24"/>
        </w:rPr>
      </w:pPr>
    </w:p>
    <w:p w14:paraId="0540E613" w14:textId="77777777" w:rsidR="001F2FDE" w:rsidRDefault="001F2FDE" w:rsidP="00064407">
      <w:pPr>
        <w:rPr>
          <w:rFonts w:ascii="Times New Roman" w:hAnsi="Times New Roman" w:cs="Times New Roman"/>
          <w:b/>
          <w:sz w:val="24"/>
          <w:szCs w:val="24"/>
        </w:rPr>
      </w:pPr>
    </w:p>
    <w:p w14:paraId="25C71942" w14:textId="77777777" w:rsidR="001F2FDE" w:rsidRPr="001C33BF" w:rsidRDefault="001F2FD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220AED9" w14:textId="77777777" w:rsidR="001F2FDE" w:rsidRPr="000A045A" w:rsidRDefault="001F2FDE"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1AE0ABAD" w14:textId="77777777" w:rsidR="001F2FDE" w:rsidRDefault="001F2FDE" w:rsidP="00064407">
      <w:pPr>
        <w:jc w:val="center"/>
        <w:rPr>
          <w:rFonts w:ascii="Times New Roman" w:eastAsia="Calibri" w:hAnsi="Times New Roman" w:cs="Times New Roman"/>
          <w:b/>
          <w:sz w:val="24"/>
          <w:szCs w:val="24"/>
        </w:rPr>
      </w:pPr>
    </w:p>
    <w:p w14:paraId="3826D474" w14:textId="77777777" w:rsidR="001F2FDE" w:rsidRDefault="001F2FDE"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44B1405B" w14:textId="77777777" w:rsidR="001F2FDE" w:rsidRPr="000A045A" w:rsidRDefault="001F2FDE"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23.01.10</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Слесарь по обслуживанию и ремонту подвижного состава</w:t>
      </w:r>
    </w:p>
    <w:p w14:paraId="5EFEB135" w14:textId="77777777" w:rsidR="001F2FDE" w:rsidRPr="000A045A" w:rsidRDefault="001F2FDE" w:rsidP="00064407">
      <w:pPr>
        <w:jc w:val="both"/>
        <w:rPr>
          <w:rFonts w:ascii="Times New Roman" w:eastAsia="Calibri" w:hAnsi="Times New Roman" w:cs="Times New Roman"/>
          <w:bCs/>
          <w:i/>
          <w:sz w:val="24"/>
          <w:szCs w:val="24"/>
        </w:rPr>
      </w:pPr>
    </w:p>
    <w:p w14:paraId="6BE12966" w14:textId="77777777" w:rsidR="001F2FDE" w:rsidRPr="00711B29" w:rsidRDefault="001F2FDE" w:rsidP="00064407">
      <w:pPr>
        <w:jc w:val="center"/>
        <w:rPr>
          <w:rFonts w:ascii="Times New Roman" w:eastAsia="Calibri" w:hAnsi="Times New Roman" w:cs="Times New Roman"/>
          <w:bCs/>
          <w:i/>
        </w:rPr>
      </w:pPr>
    </w:p>
    <w:p w14:paraId="37FE2484" w14:textId="77777777" w:rsidR="001F2FDE" w:rsidRPr="00711B29" w:rsidRDefault="001F2FDE" w:rsidP="00064407">
      <w:pPr>
        <w:jc w:val="center"/>
        <w:rPr>
          <w:rFonts w:ascii="Times New Roman" w:eastAsia="Calibri" w:hAnsi="Times New Roman" w:cs="Times New Roman"/>
          <w:i/>
          <w:sz w:val="24"/>
          <w:szCs w:val="24"/>
        </w:rPr>
      </w:pPr>
    </w:p>
    <w:p w14:paraId="2BCBBC8A" w14:textId="77777777" w:rsidR="001F2FDE" w:rsidRPr="001C33BF" w:rsidRDefault="001F2FDE"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20CB2C7" w14:textId="77777777" w:rsidR="001F2FDE" w:rsidRPr="001C33BF" w:rsidRDefault="001F2FDE" w:rsidP="00064407">
      <w:pPr>
        <w:jc w:val="center"/>
        <w:rPr>
          <w:rFonts w:ascii="Times New Roman" w:hAnsi="Times New Roman" w:cs="Times New Roman"/>
          <w:sz w:val="24"/>
          <w:szCs w:val="24"/>
        </w:rPr>
      </w:pPr>
    </w:p>
    <w:p w14:paraId="7C33626B" w14:textId="77777777" w:rsidR="001F2FDE" w:rsidRPr="001C33BF" w:rsidRDefault="001F2FDE" w:rsidP="00064407">
      <w:pPr>
        <w:jc w:val="center"/>
        <w:rPr>
          <w:rFonts w:ascii="Times New Roman" w:hAnsi="Times New Roman" w:cs="Times New Roman"/>
          <w:sz w:val="24"/>
          <w:szCs w:val="24"/>
        </w:rPr>
      </w:pPr>
    </w:p>
    <w:p w14:paraId="5A5392D0" w14:textId="77777777" w:rsidR="001F2FDE" w:rsidRPr="001C33BF" w:rsidRDefault="001F2FD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3341DC9" w14:textId="77777777" w:rsidR="001F2FDE" w:rsidRPr="000A045A" w:rsidRDefault="001F2FDE"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p>
    <w:p w14:paraId="11679B43" w14:textId="77777777" w:rsidR="001F2FDE" w:rsidRPr="001C33BF" w:rsidRDefault="001F2FDE" w:rsidP="00064407">
      <w:pPr>
        <w:jc w:val="center"/>
        <w:rPr>
          <w:rFonts w:ascii="Times New Roman" w:hAnsi="Times New Roman" w:cs="Times New Roman"/>
          <w:bCs/>
          <w:i/>
          <w:sz w:val="24"/>
          <w:szCs w:val="24"/>
        </w:rPr>
      </w:pPr>
    </w:p>
    <w:p w14:paraId="4EBC1AC0" w14:textId="77777777" w:rsidR="001F2FDE" w:rsidRPr="001C33BF" w:rsidRDefault="001F2FDE" w:rsidP="00064407">
      <w:pPr>
        <w:rPr>
          <w:rFonts w:ascii="Times New Roman" w:hAnsi="Times New Roman" w:cs="Times New Roman"/>
          <w:sz w:val="24"/>
          <w:szCs w:val="24"/>
        </w:rPr>
      </w:pPr>
    </w:p>
    <w:p w14:paraId="215B278C" w14:textId="77777777" w:rsidR="001F2FDE" w:rsidRPr="001C33BF" w:rsidRDefault="001F2FDE" w:rsidP="00064407">
      <w:pPr>
        <w:rPr>
          <w:rFonts w:ascii="Times New Roman" w:hAnsi="Times New Roman" w:cs="Times New Roman"/>
          <w:sz w:val="24"/>
          <w:szCs w:val="24"/>
        </w:rPr>
      </w:pPr>
    </w:p>
    <w:p w14:paraId="4108D9A3" w14:textId="77777777" w:rsidR="001F2FDE" w:rsidRPr="001C33BF" w:rsidRDefault="001F2FDE" w:rsidP="00064407">
      <w:pPr>
        <w:rPr>
          <w:rFonts w:ascii="Times New Roman" w:hAnsi="Times New Roman" w:cs="Times New Roman"/>
          <w:sz w:val="24"/>
          <w:szCs w:val="24"/>
        </w:rPr>
      </w:pPr>
    </w:p>
    <w:p w14:paraId="0B920966" w14:textId="77777777" w:rsidR="001F2FDE" w:rsidRDefault="001F2FDE" w:rsidP="00064407">
      <w:pPr>
        <w:rPr>
          <w:rFonts w:ascii="Times New Roman" w:hAnsi="Times New Roman" w:cs="Times New Roman"/>
          <w:sz w:val="24"/>
          <w:szCs w:val="24"/>
        </w:rPr>
      </w:pPr>
    </w:p>
    <w:p w14:paraId="7C7F56F5" w14:textId="77777777" w:rsidR="001F2FDE" w:rsidRDefault="001F2FDE" w:rsidP="00064407">
      <w:pPr>
        <w:rPr>
          <w:rFonts w:ascii="Times New Roman" w:hAnsi="Times New Roman" w:cs="Times New Roman"/>
          <w:sz w:val="24"/>
          <w:szCs w:val="24"/>
        </w:rPr>
      </w:pPr>
    </w:p>
    <w:p w14:paraId="3C37EB17" w14:textId="77777777" w:rsidR="001F2FDE" w:rsidRDefault="001F2FDE" w:rsidP="00064407">
      <w:pPr>
        <w:rPr>
          <w:rFonts w:ascii="Times New Roman" w:hAnsi="Times New Roman" w:cs="Times New Roman"/>
          <w:sz w:val="24"/>
          <w:szCs w:val="24"/>
        </w:rPr>
      </w:pPr>
    </w:p>
    <w:p w14:paraId="4842B562" w14:textId="77777777" w:rsidR="001F2FDE" w:rsidRPr="001C33BF" w:rsidRDefault="001F2FDE" w:rsidP="00064407">
      <w:pPr>
        <w:rPr>
          <w:rFonts w:ascii="Times New Roman" w:hAnsi="Times New Roman" w:cs="Times New Roman"/>
          <w:sz w:val="24"/>
          <w:szCs w:val="24"/>
        </w:rPr>
      </w:pPr>
    </w:p>
    <w:p w14:paraId="42355D3F" w14:textId="77777777" w:rsidR="001F2FDE" w:rsidRPr="00064407" w:rsidRDefault="001F2FDE" w:rsidP="00064407">
      <w:pPr>
        <w:rPr>
          <w:rFonts w:ascii="Times New Roman" w:hAnsi="Times New Roman" w:cs="Times New Roman"/>
          <w:sz w:val="6"/>
          <w:szCs w:val="6"/>
        </w:rPr>
      </w:pPr>
    </w:p>
    <w:p w14:paraId="14472244" w14:textId="77777777" w:rsidR="001F2FDE" w:rsidRPr="001C33BF" w:rsidRDefault="001F2FDE"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1F2FDE" w:rsidRPr="00C248AF" w14:paraId="7BBC3CBE" w14:textId="77777777" w:rsidTr="001F3287">
        <w:tc>
          <w:tcPr>
            <w:tcW w:w="4253" w:type="dxa"/>
            <w:shd w:val="clear" w:color="auto" w:fill="auto"/>
          </w:tcPr>
          <w:p w14:paraId="07FA3F28" w14:textId="77777777" w:rsidR="001F2FDE" w:rsidRPr="00C248AF" w:rsidRDefault="001F2FDE"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26559AB4" w14:textId="77777777" w:rsidR="001F2FDE" w:rsidRPr="00C248AF" w:rsidRDefault="001F2FDE" w:rsidP="001F3287">
            <w:pPr>
              <w:suppressAutoHyphens/>
              <w:rPr>
                <w:rFonts w:ascii="Times New Roman" w:eastAsia="Calibri" w:hAnsi="Times New Roman" w:cs="Times New Roman"/>
                <w:b/>
                <w:sz w:val="24"/>
                <w:szCs w:val="24"/>
              </w:rPr>
            </w:pPr>
          </w:p>
        </w:tc>
        <w:tc>
          <w:tcPr>
            <w:tcW w:w="5090" w:type="dxa"/>
            <w:shd w:val="clear" w:color="auto" w:fill="auto"/>
          </w:tcPr>
          <w:p w14:paraId="3D1CB592" w14:textId="77777777" w:rsidR="001F2FDE" w:rsidRPr="00C248AF" w:rsidRDefault="001F2FDE" w:rsidP="001F3287">
            <w:pPr>
              <w:rPr>
                <w:rFonts w:ascii="Times New Roman" w:eastAsia="Calibri" w:hAnsi="Times New Roman" w:cs="Times New Roman"/>
                <w:sz w:val="24"/>
                <w:szCs w:val="24"/>
              </w:rPr>
            </w:pPr>
          </w:p>
          <w:p w14:paraId="116E7523" w14:textId="02C1E6D7" w:rsidR="001F2FDE" w:rsidRPr="00FD67E0" w:rsidRDefault="00FD67E0" w:rsidP="00FD67E0">
            <w:pPr>
              <w:jc w:val="center"/>
              <w:rPr>
                <w:rFonts w:ascii="Times New Roman" w:eastAsia="Calibri" w:hAnsi="Times New Roman" w:cs="Times New Roman"/>
                <w:sz w:val="24"/>
                <w:szCs w:val="24"/>
              </w:rPr>
            </w:pPr>
            <w:r w:rsidRPr="00FD67E0">
              <w:rPr>
                <w:rFonts w:ascii="Times New Roman" w:eastAsia="Calibri" w:hAnsi="Times New Roman" w:cs="Times New Roman"/>
                <w:sz w:val="24"/>
                <w:szCs w:val="24"/>
              </w:rPr>
              <w:t xml:space="preserve">Протокол </w:t>
            </w:r>
            <w:r w:rsidRPr="00FD67E0">
              <w:rPr>
                <w:rFonts w:ascii="Times New Roman" w:hAnsi="Times New Roman" w:cs="Times New Roman"/>
                <w:color w:val="1F1F1F"/>
                <w:sz w:val="24"/>
                <w:szCs w:val="24"/>
                <w:shd w:val="clear" w:color="auto" w:fill="FFFFFF"/>
              </w:rPr>
              <w:t>от 27.07.2023 № 7</w:t>
            </w:r>
          </w:p>
          <w:p w14:paraId="5590840C" w14:textId="15BA89BC" w:rsidR="001F2FDE" w:rsidRPr="00C248AF" w:rsidRDefault="00FD67E0" w:rsidP="001F3287">
            <w:pPr>
              <w:rPr>
                <w:rFonts w:ascii="Times New Roman" w:eastAsia="Calibri" w:hAnsi="Times New Roman" w:cs="Times New Roman"/>
              </w:rPr>
            </w:pPr>
            <w:r>
              <w:rPr>
                <w:rFonts w:ascii="Times New Roman" w:eastAsia="Calibri" w:hAnsi="Times New Roman" w:cs="Times New Roman"/>
                <w:sz w:val="24"/>
                <w:szCs w:val="24"/>
              </w:rPr>
              <w:t xml:space="preserve">                </w:t>
            </w:r>
            <w:r w:rsidR="001F2FDE" w:rsidRPr="00C248AF">
              <w:rPr>
                <w:rFonts w:ascii="Times New Roman" w:eastAsia="Calibri" w:hAnsi="Times New Roman" w:cs="Times New Roman"/>
                <w:sz w:val="24"/>
                <w:szCs w:val="24"/>
              </w:rPr>
              <w:t>___________________________</w:t>
            </w:r>
          </w:p>
          <w:p w14:paraId="2426B360" w14:textId="77777777" w:rsidR="001F2FDE" w:rsidRPr="00C248AF" w:rsidRDefault="001F2FDE"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1F2FDE" w:rsidRPr="00C248AF" w14:paraId="7C8F030B" w14:textId="77777777" w:rsidTr="001F3287">
        <w:tc>
          <w:tcPr>
            <w:tcW w:w="4253" w:type="dxa"/>
            <w:shd w:val="clear" w:color="auto" w:fill="auto"/>
          </w:tcPr>
          <w:p w14:paraId="7F73412D" w14:textId="77777777" w:rsidR="001F2FDE" w:rsidRPr="00C8345A" w:rsidRDefault="001F2FDE" w:rsidP="001F3287">
            <w:pPr>
              <w:suppressAutoHyphens/>
              <w:rPr>
                <w:rFonts w:ascii="Times New Roman" w:eastAsia="Calibri" w:hAnsi="Times New Roman" w:cs="Times New Roman"/>
                <w:b/>
                <w:sz w:val="24"/>
                <w:szCs w:val="24"/>
              </w:rPr>
            </w:pPr>
          </w:p>
          <w:p w14:paraId="03985ACE" w14:textId="77777777" w:rsidR="001F2FDE" w:rsidRPr="00C8345A" w:rsidRDefault="001F2FDE"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6E04344" w14:textId="77777777" w:rsidR="001F2FDE" w:rsidRPr="00C248AF" w:rsidRDefault="001F2FDE"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481448B" w14:textId="77777777" w:rsidR="001F2FDE" w:rsidRPr="00C248AF" w:rsidRDefault="001F2FDE" w:rsidP="001F3287">
            <w:pPr>
              <w:rPr>
                <w:rFonts w:ascii="Times New Roman" w:eastAsia="Calibri" w:hAnsi="Times New Roman" w:cs="Times New Roman"/>
                <w:sz w:val="24"/>
                <w:szCs w:val="24"/>
              </w:rPr>
            </w:pPr>
          </w:p>
          <w:p w14:paraId="4E2F7537" w14:textId="6F80E699" w:rsidR="001F2FDE" w:rsidRPr="00FD67E0" w:rsidRDefault="001F2FDE" w:rsidP="001F3287">
            <w:pPr>
              <w:rPr>
                <w:rFonts w:ascii="Times New Roman" w:eastAsia="Calibri" w:hAnsi="Times New Roman" w:cs="Times New Roman"/>
                <w:u w:val="single"/>
              </w:rPr>
            </w:pPr>
            <w:r w:rsidRPr="00FD67E0">
              <w:rPr>
                <w:rFonts w:ascii="Times New Roman" w:eastAsia="Calibri" w:hAnsi="Times New Roman" w:cs="Times New Roman"/>
                <w:sz w:val="24"/>
                <w:szCs w:val="24"/>
                <w:u w:val="single"/>
              </w:rPr>
              <w:t>_________________</w:t>
            </w:r>
            <w:r w:rsidR="00FD67E0" w:rsidRPr="00FD67E0">
              <w:rPr>
                <w:rFonts w:ascii="Times New Roman" w:eastAsia="Calibri" w:hAnsi="Times New Roman" w:cs="Times New Roman"/>
                <w:sz w:val="24"/>
                <w:szCs w:val="24"/>
                <w:u w:val="single"/>
              </w:rPr>
              <w:t>88</w:t>
            </w:r>
            <w:r w:rsidRPr="00FD67E0">
              <w:rPr>
                <w:rFonts w:ascii="Times New Roman" w:eastAsia="Calibri" w:hAnsi="Times New Roman" w:cs="Times New Roman"/>
                <w:sz w:val="24"/>
                <w:szCs w:val="24"/>
                <w:u w:val="single"/>
              </w:rPr>
              <w:t>_____________________</w:t>
            </w:r>
          </w:p>
          <w:p w14:paraId="0DB0AE54" w14:textId="77777777" w:rsidR="001F2FDE" w:rsidRPr="00C248AF" w:rsidRDefault="001F2FDE"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E1C7CD8" w14:textId="77777777" w:rsidR="001F2FDE" w:rsidRPr="00C248AF" w:rsidRDefault="001F2FDE" w:rsidP="001F3287">
            <w:pPr>
              <w:rPr>
                <w:rFonts w:ascii="Times New Roman" w:eastAsia="Calibri" w:hAnsi="Times New Roman" w:cs="Times New Roman"/>
              </w:rPr>
            </w:pPr>
          </w:p>
          <w:p w14:paraId="35EE4A61" w14:textId="6474CA23" w:rsidR="001F2FDE" w:rsidRPr="00C248AF" w:rsidRDefault="001F2FDE" w:rsidP="00FD67E0">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FD67E0" w:rsidRPr="00FD67E0">
              <w:rPr>
                <w:rFonts w:ascii="Times New Roman" w:eastAsia="Calibri" w:hAnsi="Times New Roman" w:cs="Times New Roman"/>
                <w:u w:val="single"/>
              </w:rPr>
              <w:t>№ П-363 от 18.08.2023</w:t>
            </w:r>
          </w:p>
          <w:p w14:paraId="11A831E6" w14:textId="77777777" w:rsidR="001F2FDE" w:rsidRPr="00C248AF" w:rsidRDefault="001F2FDE"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574A992" w14:textId="77777777" w:rsidR="001F2FDE" w:rsidRDefault="001F2FDE" w:rsidP="00064407">
      <w:pPr>
        <w:rPr>
          <w:rFonts w:ascii="Times New Roman" w:eastAsia="Calibri" w:hAnsi="Times New Roman" w:cs="Times New Roman"/>
          <w:sz w:val="24"/>
          <w:szCs w:val="24"/>
        </w:rPr>
      </w:pPr>
    </w:p>
    <w:p w14:paraId="379A0129" w14:textId="77777777" w:rsidR="001F2FDE" w:rsidRDefault="001F2FDE" w:rsidP="00064407">
      <w:pPr>
        <w:rPr>
          <w:rFonts w:ascii="Times New Roman" w:eastAsia="Calibri" w:hAnsi="Times New Roman" w:cs="Times New Roman"/>
          <w:sz w:val="24"/>
          <w:szCs w:val="24"/>
        </w:rPr>
      </w:pPr>
    </w:p>
    <w:p w14:paraId="2A2B416F" w14:textId="77777777" w:rsidR="001F2FDE" w:rsidRDefault="001F2FDE" w:rsidP="00064407">
      <w:pPr>
        <w:rPr>
          <w:rFonts w:ascii="Times New Roman" w:eastAsia="Calibri" w:hAnsi="Times New Roman" w:cs="Times New Roman"/>
          <w:sz w:val="24"/>
          <w:szCs w:val="24"/>
        </w:rPr>
      </w:pPr>
    </w:p>
    <w:p w14:paraId="587A1A5C" w14:textId="77777777" w:rsidR="001F2FDE" w:rsidRDefault="001F2FDE" w:rsidP="00064407">
      <w:pPr>
        <w:jc w:val="center"/>
        <w:rPr>
          <w:rFonts w:ascii="Times New Roman" w:hAnsi="Times New Roman" w:cs="Times New Roman"/>
          <w:b/>
          <w:sz w:val="24"/>
          <w:szCs w:val="24"/>
          <w:highlight w:val="lightGray"/>
          <w:u w:val="thick"/>
        </w:rPr>
        <w:sectPr w:rsidR="001F2FDE"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F522FDC" w14:textId="59969378" w:rsidR="001F2FDE" w:rsidRPr="00CD4574" w:rsidRDefault="001F2FD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 по обслуживанию и ремонту подвижного состава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 xml:space="preserve"> 02.08.2013г. № 696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23.01.10 Слесарь по обслуживанию и ремонту подвижного состава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F02EF19" w14:textId="77777777" w:rsidR="001F2FDE" w:rsidRPr="005F59C7" w:rsidRDefault="001F2FD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E9B8CAA" w14:textId="77777777" w:rsidR="001F2FDE" w:rsidRPr="00CD4574" w:rsidRDefault="001F2FDE"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 по обслуживанию и ремонту подвижного состава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07035E5" w14:textId="77777777" w:rsidR="001F2FDE" w:rsidRPr="005F59C7" w:rsidRDefault="001F2FDE"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BD04764" w14:textId="77777777" w:rsidR="001F2FDE" w:rsidRPr="00391DDD" w:rsidRDefault="001F2FDE" w:rsidP="00064407">
      <w:pPr>
        <w:suppressAutoHyphens/>
        <w:ind w:firstLine="709"/>
        <w:contextualSpacing/>
        <w:jc w:val="both"/>
        <w:rPr>
          <w:rFonts w:ascii="Times New Roman" w:eastAsia="Calibri" w:hAnsi="Times New Roman" w:cs="Times New Roman"/>
          <w:bCs/>
          <w:sz w:val="24"/>
          <w:szCs w:val="24"/>
        </w:rPr>
      </w:pPr>
    </w:p>
    <w:p w14:paraId="404F9FD2" w14:textId="77777777" w:rsidR="001F2FDE" w:rsidRPr="00391DDD" w:rsidRDefault="001F2FDE" w:rsidP="00064407">
      <w:pPr>
        <w:suppressAutoHyphens/>
        <w:ind w:firstLine="709"/>
        <w:contextualSpacing/>
        <w:jc w:val="both"/>
        <w:rPr>
          <w:rFonts w:ascii="Times New Roman" w:eastAsia="Calibri" w:hAnsi="Times New Roman" w:cs="Times New Roman"/>
          <w:bCs/>
          <w:sz w:val="24"/>
          <w:szCs w:val="24"/>
        </w:rPr>
      </w:pPr>
    </w:p>
    <w:p w14:paraId="49B3029F" w14:textId="77777777" w:rsidR="001F2FDE" w:rsidRPr="00391DDD" w:rsidRDefault="001F2FDE" w:rsidP="00064407">
      <w:pPr>
        <w:suppressAutoHyphens/>
        <w:ind w:firstLine="709"/>
        <w:contextualSpacing/>
        <w:jc w:val="both"/>
        <w:rPr>
          <w:rFonts w:ascii="Times New Roman" w:eastAsia="Calibri" w:hAnsi="Times New Roman" w:cs="Times New Roman"/>
          <w:bCs/>
          <w:sz w:val="24"/>
          <w:szCs w:val="24"/>
        </w:rPr>
      </w:pPr>
    </w:p>
    <w:p w14:paraId="7378649A"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6CB855CA"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76C00B4F"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407EC950"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5AFDE664"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597C6C7C"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155AA8F1"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p w14:paraId="520FDB80" w14:textId="77777777" w:rsidR="001F2FDE" w:rsidRDefault="001F2FDE" w:rsidP="00064407">
      <w:pPr>
        <w:suppressAutoHyphens/>
        <w:ind w:firstLine="709"/>
        <w:jc w:val="both"/>
        <w:rPr>
          <w:rFonts w:ascii="Times New Roman" w:eastAsia="Calibri" w:hAnsi="Times New Roman" w:cs="Times New Roman"/>
          <w:bCs/>
          <w:sz w:val="24"/>
          <w:szCs w:val="24"/>
        </w:rPr>
      </w:pPr>
    </w:p>
    <w:p w14:paraId="45648EF2" w14:textId="77777777" w:rsidR="001F2FDE" w:rsidRDefault="001F2FDE" w:rsidP="00064407">
      <w:pPr>
        <w:suppressAutoHyphens/>
        <w:ind w:firstLine="709"/>
        <w:jc w:val="both"/>
        <w:rPr>
          <w:rFonts w:ascii="Times New Roman" w:eastAsia="Calibri" w:hAnsi="Times New Roman" w:cs="Times New Roman"/>
          <w:bCs/>
          <w:sz w:val="24"/>
          <w:szCs w:val="24"/>
        </w:rPr>
      </w:pPr>
    </w:p>
    <w:p w14:paraId="3DCCC4C3" w14:textId="77777777" w:rsidR="001F2FDE" w:rsidRDefault="001F2FDE" w:rsidP="00064407">
      <w:pPr>
        <w:suppressAutoHyphens/>
        <w:ind w:firstLine="709"/>
        <w:jc w:val="both"/>
        <w:rPr>
          <w:rFonts w:ascii="Times New Roman" w:eastAsia="Calibri" w:hAnsi="Times New Roman" w:cs="Times New Roman"/>
          <w:bCs/>
          <w:sz w:val="24"/>
          <w:szCs w:val="24"/>
        </w:rPr>
      </w:pPr>
    </w:p>
    <w:p w14:paraId="73A5476D" w14:textId="77777777" w:rsidR="001F2FDE" w:rsidRDefault="001F2FDE" w:rsidP="00064407">
      <w:pPr>
        <w:suppressAutoHyphens/>
        <w:ind w:firstLine="709"/>
        <w:jc w:val="both"/>
        <w:rPr>
          <w:rFonts w:ascii="Times New Roman" w:eastAsia="Calibri" w:hAnsi="Times New Roman" w:cs="Times New Roman"/>
          <w:bCs/>
          <w:sz w:val="24"/>
          <w:szCs w:val="24"/>
        </w:rPr>
      </w:pPr>
    </w:p>
    <w:p w14:paraId="26B21197" w14:textId="77777777" w:rsidR="001F2FDE" w:rsidRDefault="001F2FDE" w:rsidP="00064407">
      <w:pPr>
        <w:suppressAutoHyphens/>
        <w:ind w:firstLine="709"/>
        <w:jc w:val="both"/>
        <w:rPr>
          <w:rFonts w:ascii="Times New Roman" w:eastAsia="Calibri" w:hAnsi="Times New Roman" w:cs="Times New Roman"/>
          <w:bCs/>
          <w:sz w:val="24"/>
          <w:szCs w:val="24"/>
        </w:rPr>
      </w:pPr>
    </w:p>
    <w:p w14:paraId="1859A467" w14:textId="77777777" w:rsidR="001F2FDE" w:rsidRDefault="001F2FDE" w:rsidP="00064407">
      <w:pPr>
        <w:suppressAutoHyphens/>
        <w:ind w:firstLine="709"/>
        <w:jc w:val="both"/>
        <w:rPr>
          <w:rFonts w:ascii="Times New Roman" w:eastAsia="Calibri" w:hAnsi="Times New Roman" w:cs="Times New Roman"/>
          <w:bCs/>
          <w:sz w:val="24"/>
          <w:szCs w:val="24"/>
        </w:rPr>
      </w:pPr>
    </w:p>
    <w:p w14:paraId="4204AF07" w14:textId="77777777" w:rsidR="001F2FDE" w:rsidRDefault="001F2FDE" w:rsidP="00064407">
      <w:pPr>
        <w:suppressAutoHyphens/>
        <w:ind w:firstLine="709"/>
        <w:jc w:val="both"/>
        <w:rPr>
          <w:rFonts w:ascii="Times New Roman" w:eastAsia="Calibri" w:hAnsi="Times New Roman" w:cs="Times New Roman"/>
          <w:bCs/>
          <w:sz w:val="24"/>
          <w:szCs w:val="24"/>
        </w:rPr>
      </w:pPr>
    </w:p>
    <w:p w14:paraId="48BB6E71" w14:textId="77777777" w:rsidR="001F2FDE" w:rsidRDefault="001F2FDE" w:rsidP="00064407">
      <w:pPr>
        <w:suppressAutoHyphens/>
        <w:ind w:firstLine="709"/>
        <w:jc w:val="both"/>
        <w:rPr>
          <w:rFonts w:ascii="Times New Roman" w:eastAsia="Calibri" w:hAnsi="Times New Roman" w:cs="Times New Roman"/>
          <w:bCs/>
          <w:sz w:val="24"/>
          <w:szCs w:val="24"/>
        </w:rPr>
      </w:pPr>
    </w:p>
    <w:p w14:paraId="5988C927" w14:textId="77777777" w:rsidR="001F2FDE" w:rsidRDefault="001F2FDE" w:rsidP="00064407">
      <w:pPr>
        <w:suppressAutoHyphens/>
        <w:ind w:firstLine="709"/>
        <w:jc w:val="both"/>
        <w:rPr>
          <w:rFonts w:ascii="Times New Roman" w:eastAsia="Calibri" w:hAnsi="Times New Roman" w:cs="Times New Roman"/>
          <w:bCs/>
          <w:sz w:val="24"/>
          <w:szCs w:val="24"/>
        </w:rPr>
      </w:pPr>
    </w:p>
    <w:p w14:paraId="6F99D0C8" w14:textId="77777777" w:rsidR="001F2FDE" w:rsidRDefault="001F2FDE" w:rsidP="00064407">
      <w:pPr>
        <w:suppressAutoHyphens/>
        <w:ind w:firstLine="709"/>
        <w:jc w:val="both"/>
        <w:rPr>
          <w:rFonts w:ascii="Times New Roman" w:eastAsia="Calibri" w:hAnsi="Times New Roman" w:cs="Times New Roman"/>
          <w:bCs/>
          <w:sz w:val="24"/>
          <w:szCs w:val="24"/>
        </w:rPr>
      </w:pPr>
    </w:p>
    <w:p w14:paraId="7AEB6CE8" w14:textId="77777777" w:rsidR="001F2FDE" w:rsidRDefault="001F2FDE" w:rsidP="00064407">
      <w:pPr>
        <w:suppressAutoHyphens/>
        <w:ind w:firstLine="709"/>
        <w:jc w:val="both"/>
        <w:rPr>
          <w:rFonts w:ascii="Times New Roman" w:eastAsia="Calibri" w:hAnsi="Times New Roman" w:cs="Times New Roman"/>
          <w:bCs/>
          <w:sz w:val="24"/>
          <w:szCs w:val="24"/>
        </w:rPr>
      </w:pPr>
    </w:p>
    <w:p w14:paraId="34BE01FC" w14:textId="77777777" w:rsidR="001F2FDE" w:rsidRDefault="001F2FDE" w:rsidP="00064407">
      <w:pPr>
        <w:suppressAutoHyphens/>
        <w:ind w:firstLine="709"/>
        <w:jc w:val="both"/>
        <w:rPr>
          <w:rFonts w:ascii="Times New Roman" w:eastAsia="Calibri" w:hAnsi="Times New Roman" w:cs="Times New Roman"/>
          <w:bCs/>
          <w:sz w:val="24"/>
          <w:szCs w:val="24"/>
        </w:rPr>
      </w:pPr>
    </w:p>
    <w:p w14:paraId="785EE434" w14:textId="77777777" w:rsidR="001F2FDE" w:rsidRPr="00391DDD" w:rsidRDefault="001F2FDE"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F2FDE" w:rsidRPr="00391DDD" w14:paraId="15133CF4" w14:textId="77777777" w:rsidTr="001F3287">
        <w:tc>
          <w:tcPr>
            <w:tcW w:w="4928" w:type="dxa"/>
            <w:shd w:val="clear" w:color="auto" w:fill="auto"/>
          </w:tcPr>
          <w:p w14:paraId="6B659FEA" w14:textId="77777777" w:rsidR="001F2FDE" w:rsidRPr="00391DDD" w:rsidRDefault="001F2FDE"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4B4CC1E" w14:textId="77777777" w:rsidR="001F2FDE" w:rsidRPr="00391DDD" w:rsidRDefault="001F2FDE" w:rsidP="001F3287">
            <w:pPr>
              <w:rPr>
                <w:rFonts w:ascii="Times New Roman" w:eastAsia="Calibri" w:hAnsi="Times New Roman" w:cs="Times New Roman"/>
              </w:rPr>
            </w:pPr>
          </w:p>
        </w:tc>
        <w:tc>
          <w:tcPr>
            <w:tcW w:w="4673" w:type="dxa"/>
            <w:shd w:val="clear" w:color="auto" w:fill="auto"/>
          </w:tcPr>
          <w:p w14:paraId="17077B55" w14:textId="77777777" w:rsidR="001F2FDE" w:rsidRPr="00391DDD" w:rsidRDefault="001F2FDE"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F2FDE" w:rsidRPr="00391DDD" w14:paraId="619AD3BE" w14:textId="77777777" w:rsidTr="001F3287">
        <w:tc>
          <w:tcPr>
            <w:tcW w:w="4928" w:type="dxa"/>
            <w:shd w:val="clear" w:color="auto" w:fill="auto"/>
          </w:tcPr>
          <w:p w14:paraId="1E1624A6" w14:textId="77777777" w:rsidR="001F2FDE" w:rsidRPr="00391DDD" w:rsidRDefault="001F2FDE"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288BD22" w14:textId="77777777" w:rsidR="001F2FDE" w:rsidRPr="00391DDD" w:rsidRDefault="001F2FDE" w:rsidP="001F3287">
            <w:pPr>
              <w:rPr>
                <w:rFonts w:ascii="Times New Roman" w:eastAsia="Calibri" w:hAnsi="Times New Roman" w:cs="Times New Roman"/>
              </w:rPr>
            </w:pPr>
          </w:p>
        </w:tc>
        <w:tc>
          <w:tcPr>
            <w:tcW w:w="4673" w:type="dxa"/>
            <w:shd w:val="clear" w:color="auto" w:fill="auto"/>
          </w:tcPr>
          <w:p w14:paraId="62CCB078" w14:textId="77777777" w:rsidR="001F2FDE" w:rsidRPr="00391DDD" w:rsidRDefault="001F2FDE" w:rsidP="001F3287">
            <w:pPr>
              <w:rPr>
                <w:rFonts w:ascii="Times New Roman" w:eastAsia="Calibri" w:hAnsi="Times New Roman" w:cs="Times New Roman"/>
              </w:rPr>
            </w:pPr>
          </w:p>
        </w:tc>
      </w:tr>
    </w:tbl>
    <w:p w14:paraId="0BBA0C4C" w14:textId="77777777" w:rsidR="001F2FDE" w:rsidRPr="001C33BF" w:rsidRDefault="001F2FDE" w:rsidP="00064407">
      <w:pPr>
        <w:suppressAutoHyphens/>
        <w:jc w:val="both"/>
        <w:rPr>
          <w:rFonts w:ascii="Times New Roman" w:hAnsi="Times New Roman" w:cs="Times New Roman"/>
          <w:bCs/>
          <w:sz w:val="24"/>
          <w:szCs w:val="24"/>
        </w:rPr>
      </w:pPr>
    </w:p>
    <w:p w14:paraId="7B768524" w14:textId="77777777" w:rsidR="001F2FDE" w:rsidRPr="001C33BF" w:rsidRDefault="001F2FDE" w:rsidP="00064407">
      <w:pPr>
        <w:jc w:val="center"/>
        <w:rPr>
          <w:rFonts w:ascii="Times New Roman" w:hAnsi="Times New Roman" w:cs="Times New Roman"/>
          <w:sz w:val="24"/>
          <w:szCs w:val="24"/>
        </w:rPr>
        <w:sectPr w:rsidR="001F2FDE" w:rsidRPr="001C33BF" w:rsidSect="007C63D0">
          <w:headerReference w:type="first" r:id="rId10"/>
          <w:pgSz w:w="11906" w:h="16838"/>
          <w:pgMar w:top="1134" w:right="567" w:bottom="1134" w:left="1701" w:header="709" w:footer="709" w:gutter="0"/>
          <w:pgNumType w:start="2"/>
          <w:cols w:space="708"/>
          <w:titlePg/>
          <w:docGrid w:linePitch="360"/>
        </w:sectPr>
      </w:pPr>
    </w:p>
    <w:p w14:paraId="0CDEA580" w14:textId="77777777" w:rsidR="001F2FDE" w:rsidRDefault="001F2FDE"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47FD6DF" w14:textId="77777777" w:rsidR="001F2FDE" w:rsidRDefault="001F2FDE" w:rsidP="00064407">
      <w:pPr>
        <w:jc w:val="center"/>
        <w:rPr>
          <w:rFonts w:ascii="Times New Roman" w:hAnsi="Times New Roman" w:cs="Times New Roman"/>
          <w:b/>
          <w:sz w:val="28"/>
          <w:szCs w:val="28"/>
        </w:rPr>
      </w:pPr>
    </w:p>
    <w:p w14:paraId="47630BC4"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3DC7477A"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210DF507"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F7DE1FD"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B537597"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BD2CAB2"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0B6C1EB"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7E3A1122" w14:textId="00A454CA"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6B0B5A">
        <w:rPr>
          <w:rFonts w:ascii="Times New Roman" w:hAnsi="Times New Roman" w:cs="Times New Roman"/>
          <w:i w:val="0"/>
          <w:iCs w:val="0"/>
          <w:noProof/>
          <w:sz w:val="24"/>
          <w:szCs w:val="24"/>
          <w:lang w:eastAsia="en-US"/>
        </w:rPr>
        <w:t>подготовки 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14B05179"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4B32413C"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61FD7010"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2C10AC6"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2C73C86"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069BE6A"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3BACB44"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014B29E"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551512BE"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47CD778"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462E544" w14:textId="77777777" w:rsidR="001F2FDE" w:rsidRPr="00E013FE" w:rsidRDefault="001F2FDE" w:rsidP="00B21F2E">
      <w:pPr>
        <w:pStyle w:val="22"/>
        <w:tabs>
          <w:tab w:val="right" w:leader="dot" w:pos="9345"/>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1025744" w14:textId="77777777" w:rsidR="001F2FDE" w:rsidRPr="00E013FE" w:rsidRDefault="001F2FDE" w:rsidP="00B21F2E">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1DAA552" w14:textId="77777777" w:rsidR="001F2FDE" w:rsidRPr="00E013FE" w:rsidRDefault="001F2FDE" w:rsidP="00B21F2E">
      <w:pPr>
        <w:tabs>
          <w:tab w:val="right" w:leader="dot" w:pos="9345"/>
          <w:tab w:val="right" w:leader="dot" w:pos="9638"/>
        </w:tabs>
        <w:rPr>
          <w:rFonts w:ascii="Times New Roman" w:hAnsi="Times New Roman" w:cs="Times New Roman"/>
          <w:b/>
          <w:bCs/>
          <w:sz w:val="24"/>
          <w:szCs w:val="24"/>
        </w:rPr>
      </w:pPr>
    </w:p>
    <w:p w14:paraId="0C04F78F" w14:textId="7E52B8C2" w:rsidR="001F2FDE" w:rsidRPr="00E013FE" w:rsidRDefault="001F2FDE" w:rsidP="00B21F2E">
      <w:pPr>
        <w:tabs>
          <w:tab w:val="right" w:leader="dot" w:pos="9345"/>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3599E857" w14:textId="4686E5E2" w:rsidR="001F2FDE" w:rsidRPr="00E013FE" w:rsidRDefault="001F2FDE" w:rsidP="00B21F2E">
      <w:pPr>
        <w:tabs>
          <w:tab w:val="right" w:leader="dot" w:pos="9345"/>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6C731EB4" w14:textId="402DEF3C" w:rsidR="001F2FDE" w:rsidRPr="00E013FE" w:rsidRDefault="001F2FDE" w:rsidP="00B21F2E">
      <w:pPr>
        <w:tabs>
          <w:tab w:val="right" w:leader="dot" w:pos="9345"/>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176DDC13" w14:textId="3D3FAC5C" w:rsidR="001F2FDE" w:rsidRPr="00E013FE" w:rsidRDefault="001F2FDE" w:rsidP="00B21F2E">
      <w:pPr>
        <w:tabs>
          <w:tab w:val="right" w:leader="dot" w:pos="9345"/>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6CA081F7" w14:textId="4EC41DE9" w:rsidR="001F2FDE" w:rsidRPr="00E013FE" w:rsidRDefault="001F2FDE" w:rsidP="00B21F2E">
      <w:pPr>
        <w:tabs>
          <w:tab w:val="right" w:leader="dot" w:pos="9345"/>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64A6E25B" w14:textId="77777777" w:rsidR="001F2FDE" w:rsidRDefault="001F2FDE"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146A030" w14:textId="77777777" w:rsidR="001F2FDE" w:rsidRDefault="001F2FDE" w:rsidP="00064407">
      <w:pPr>
        <w:rPr>
          <w:rFonts w:ascii="Times New Roman" w:hAnsi="Times New Roman" w:cs="Times New Roman"/>
          <w:sz w:val="24"/>
          <w:szCs w:val="24"/>
        </w:rPr>
      </w:pPr>
      <w:r>
        <w:rPr>
          <w:rFonts w:ascii="Times New Roman" w:hAnsi="Times New Roman" w:cs="Times New Roman"/>
          <w:sz w:val="24"/>
          <w:szCs w:val="24"/>
        </w:rPr>
        <w:br w:type="page"/>
      </w:r>
    </w:p>
    <w:p w14:paraId="3D7C3731" w14:textId="77777777" w:rsidR="001F2FDE" w:rsidRPr="00415F84" w:rsidRDefault="001F2FDE" w:rsidP="00415F84">
      <w:pPr>
        <w:pStyle w:val="1"/>
        <w:ind w:firstLine="708"/>
        <w:rPr>
          <w:sz w:val="24"/>
          <w:szCs w:val="24"/>
        </w:rPr>
      </w:pPr>
      <w:r w:rsidRPr="00CD4574">
        <w:rPr>
          <w:sz w:val="24"/>
          <w:szCs w:val="24"/>
        </w:rPr>
        <w:lastRenderedPageBreak/>
        <w:t>Раздел 1. Общие положения</w:t>
      </w:r>
    </w:p>
    <w:p w14:paraId="615E200D" w14:textId="77777777" w:rsidR="001F2FDE" w:rsidRPr="00985111" w:rsidRDefault="001F2FDE" w:rsidP="00064407">
      <w:pPr>
        <w:pStyle w:val="a5"/>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 по обслуживанию и ремонту подвижного состава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 по обслуживанию и ремонту подвижного состава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02.08.2013г. № 696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23.01.10 Слесарь по обслуживанию и ремонту подвижного состава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30076F9" w14:textId="77777777" w:rsidR="001F2FDE" w:rsidRPr="005F59C7" w:rsidRDefault="001F2FDE"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3E13001" w14:textId="77777777" w:rsidR="001F2FDE" w:rsidRPr="00CD4574" w:rsidRDefault="001F2FD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 по обслуживанию и ремонту подвижного состава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0FB98D1" w14:textId="77777777" w:rsidR="001F2FDE" w:rsidRPr="00415F84" w:rsidRDefault="001F2FDE"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6F22468A" w14:textId="77777777" w:rsidR="001F2FDE" w:rsidRPr="00CD4574" w:rsidRDefault="001F2FD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0F91A51" w14:textId="77777777" w:rsidR="001F2FDE" w:rsidRPr="00CD4574" w:rsidRDefault="001F2FD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F734468" w14:textId="77777777" w:rsidR="001F2FDE" w:rsidRPr="00985111" w:rsidRDefault="001F2FDE" w:rsidP="00EF0801">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4141F59" w14:textId="77777777" w:rsidR="001F2FDE" w:rsidRPr="00CD4574" w:rsidRDefault="001F2FDE"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30383CE" w14:textId="77777777" w:rsidR="001F2FDE" w:rsidRPr="00CD4574" w:rsidRDefault="001F2FDE" w:rsidP="00EF0801">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02.08.2013г. № 696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23.01.10 Слесарь по обслуживанию и ремонту подвижного состава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8E453F2" w14:textId="77777777" w:rsidR="001F2FDE" w:rsidRPr="00CD4574" w:rsidRDefault="001F2FDE"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A754A25" w14:textId="77777777" w:rsidR="001F2FDE" w:rsidRPr="00CD4574" w:rsidRDefault="001F2FDE"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0AA687A" w14:textId="77777777" w:rsidR="001F2FDE" w:rsidRPr="00CD4574" w:rsidRDefault="001F2FDE"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3649000" w14:textId="77777777" w:rsidR="006B0B5A" w:rsidRPr="006B0B5A" w:rsidRDefault="006B0B5A"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6B0B5A">
        <w:rPr>
          <w:rFonts w:ascii="Times New Roman" w:hAnsi="Times New Roman" w:cs="Times New Roman"/>
          <w:bCs/>
          <w:sz w:val="24"/>
          <w:szCs w:val="24"/>
        </w:rPr>
        <w:t xml:space="preserve">Приказ Министерства труда и социальной защиты Российской Федерации от № «Об утверждении профессионального стандарта «17.001 Осмотрщик-ремонтник вагонов, </w:t>
      </w:r>
      <w:r w:rsidRPr="006B0B5A">
        <w:rPr>
          <w:rFonts w:ascii="Times New Roman" w:hAnsi="Times New Roman" w:cs="Times New Roman"/>
          <w:bCs/>
          <w:sz w:val="24"/>
          <w:szCs w:val="24"/>
        </w:rPr>
        <w:lastRenderedPageBreak/>
        <w:t>осмотрщик вагонов», утвержден приказом Министерства труда и социальной защиты РФ от 21 сентября 2020 г. N 631н (зарегистрирован Министерством юстиции Российской Федерации 14 октября 2020 г., регистрационный № 60377);</w:t>
      </w:r>
    </w:p>
    <w:p w14:paraId="13F511CA" w14:textId="77777777" w:rsidR="006B0B5A" w:rsidRPr="006B0B5A" w:rsidRDefault="006B0B5A"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6B0B5A">
        <w:rPr>
          <w:rFonts w:ascii="Times New Roman" w:hAnsi="Times New Roman" w:cs="Times New Roman"/>
          <w:bCs/>
          <w:sz w:val="24"/>
          <w:szCs w:val="24"/>
        </w:rPr>
        <w:t>Приказ Министерства труда и социальной защиты Российской Федерации от № «Об утверждении профессионального стандарта «17.019 Оператор по обслуживанию и ремонту вагонов и контейнеров», утвержден приказом Министерства труда и социальной защиты РФ от 3 декабря 2015 г. N 998н (зарегистрирован Министерством юстиции Российской Федерации 31 декабря 2015 г., регистрационный № 40475);</w:t>
      </w:r>
    </w:p>
    <w:p w14:paraId="3BB8384B" w14:textId="77777777" w:rsidR="006B0B5A" w:rsidRPr="006B0B5A" w:rsidRDefault="006B0B5A"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6B0B5A">
        <w:rPr>
          <w:rFonts w:ascii="Times New Roman" w:hAnsi="Times New Roman" w:cs="Times New Roman"/>
          <w:bCs/>
          <w:sz w:val="24"/>
          <w:szCs w:val="24"/>
        </w:rPr>
        <w:t>Приказ Министерства труда и социальной защиты Российской Федерации от № «Об утверждении профессионального стандарта «17.025 Слесарь по осмотру и ремонту подвижного состава железнодорожного транспорта», утвержден приказом Министерства труда и социальной защиты РФ от 2 декабря 2015 г. N 954н (зарегистрирован Министерством юстиции Российской Федерации 31 декабря 2015 г., регистрационный № 40410);</w:t>
      </w:r>
    </w:p>
    <w:p w14:paraId="25545AC8" w14:textId="77777777" w:rsidR="006B0B5A" w:rsidRPr="006B0B5A" w:rsidRDefault="006B0B5A" w:rsidP="00EF0801">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6B0B5A">
        <w:rPr>
          <w:rFonts w:ascii="Times New Roman" w:hAnsi="Times New Roman" w:cs="Times New Roman"/>
          <w:bCs/>
          <w:sz w:val="24"/>
          <w:szCs w:val="24"/>
        </w:rPr>
        <w:t>Приказ Министерства труда и социальной защиты Российской Федерации от № «Об утверждении профессионального стандарта «17.056 Слесарь по ремонту специального железнодорожного подвижного состава и механизмов», утвержден приказом Министерства труда и социальной защиты РФ от 6 февраля 2018 г. N 61н (зарегистрирован Министерством юстиции Российской Федерации 02 марта 2018 г., регистрационный № 50228)</w:t>
      </w:r>
    </w:p>
    <w:p w14:paraId="7CBDA9B5" w14:textId="76515D96" w:rsidR="001F2FDE" w:rsidRPr="00CD4574" w:rsidRDefault="001F2FDE" w:rsidP="00EF0801">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324891E" w14:textId="77777777" w:rsidR="001F2FDE" w:rsidRPr="00985111" w:rsidRDefault="001F2FDE"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BAD059B" w14:textId="77777777" w:rsidR="001F2FDE" w:rsidRPr="00985111" w:rsidRDefault="001F2FDE"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7BD16FA" w14:textId="77777777" w:rsidR="001F2FDE" w:rsidRPr="00985111" w:rsidRDefault="001F2FDE"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C273E79"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8949700"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3771BC55" w14:textId="77777777" w:rsidR="001F2FDE" w:rsidRPr="00985111" w:rsidRDefault="001F2FDE"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152E0D9"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388A1C1" w14:textId="77777777" w:rsidR="001F2FDE" w:rsidRPr="00985111" w:rsidRDefault="001F2FD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BB21014"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1F941F"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B8266B0"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4AA70B0" w14:textId="77777777" w:rsidR="001F2FDE" w:rsidRPr="00985111" w:rsidRDefault="001F2FD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9B1E86E"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92E8B4B" w14:textId="77777777" w:rsidR="001F2FDE" w:rsidRPr="00985111" w:rsidRDefault="001F2FD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9A29316"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ПМ – профессиональный модуль;</w:t>
      </w:r>
    </w:p>
    <w:p w14:paraId="6CF1A0D6"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CB416AD"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3D691BC"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9A1BD8E"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CF1A590"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D6948E5"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B1E7340"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A38340A" w14:textId="77777777" w:rsidR="001F2FDE" w:rsidRPr="00985111" w:rsidRDefault="001F2FD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9316304" w14:textId="77777777" w:rsidR="001F2FDE" w:rsidRPr="00985111" w:rsidRDefault="001F2FDE"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6B03BD6" w14:textId="77777777" w:rsidR="001F2FDE" w:rsidRPr="00985111" w:rsidRDefault="001F2FD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1F46119" w14:textId="77777777" w:rsidR="001F2FDE" w:rsidRPr="00985111" w:rsidRDefault="001F2FD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73DEC8D" w14:textId="6B12425C" w:rsidR="001F2FDE" w:rsidRPr="00985111" w:rsidRDefault="001F2FD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 виды деятельности: </w:t>
      </w:r>
      <w:r w:rsidRPr="004417CF">
        <w:rPr>
          <w:rFonts w:ascii="Times New Roman" w:eastAsia="Calibri" w:hAnsi="Times New Roman" w:cs="Times New Roman"/>
          <w:noProof/>
          <w:sz w:val="24"/>
          <w:szCs w:val="24"/>
        </w:rPr>
        <w:t>Выполнение работ по подготовке скважин к проведению текущего (подземного) ремонта; Выполнение работ по проведению текущего (подземного) ремонта скважин I, II категории сложности; Выполнение подготовительных работ при проведении реконструкции и капитального ремонта нефтяных и газовых скважин; Выполнение работ по организации и ведению технологического процесса капитального ремонта I, II категории сложности нефтяных и газовых скважин</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637B096" w14:textId="77777777" w:rsidR="001F2FDE" w:rsidRPr="00985111" w:rsidRDefault="001F2FD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17E55F0" w14:textId="77777777" w:rsidR="001F2FDE" w:rsidRPr="00985111" w:rsidRDefault="001F2FDE"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6B3C429" w14:textId="77777777" w:rsidR="001F2FDE" w:rsidRPr="00EE43A8" w:rsidRDefault="001F2FD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97928EA" w14:textId="77777777" w:rsidR="001F2FDE" w:rsidRPr="00985111" w:rsidRDefault="001F2FD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82398E9" w14:textId="77777777" w:rsidR="001F2FDE" w:rsidRPr="00985111" w:rsidRDefault="001F2FDE"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8ADFEE2" w14:textId="3688AD12" w:rsidR="001F2FDE" w:rsidRPr="00985111" w:rsidRDefault="001F2FDE"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Техническое обслуживание и ремонт подвижного состава</w:t>
      </w:r>
      <w:r w:rsidRPr="00985111">
        <w:rPr>
          <w:rFonts w:ascii="Times New Roman" w:eastAsia="Calibri" w:hAnsi="Times New Roman"/>
          <w:bCs/>
          <w:sz w:val="24"/>
          <w:szCs w:val="24"/>
          <w:lang w:eastAsia="en-US"/>
        </w:rPr>
        <w:t>.</w:t>
      </w:r>
    </w:p>
    <w:p w14:paraId="5617EE94" w14:textId="19A6BA32" w:rsidR="001F2FDE" w:rsidRPr="00985111" w:rsidRDefault="001F2FD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B21F2E" w:rsidRPr="00B21F2E">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F2892BB" w14:textId="346469E0" w:rsidR="001F2FDE" w:rsidRDefault="001F2FDE" w:rsidP="00064407">
      <w:pPr>
        <w:suppressAutoHyphens/>
        <w:ind w:firstLine="709"/>
        <w:jc w:val="both"/>
        <w:rPr>
          <w:rFonts w:ascii="Times New Roman" w:hAnsi="Times New Roman" w:cs="Times New Roman"/>
          <w:sz w:val="24"/>
          <w:szCs w:val="24"/>
          <w:shd w:val="clear" w:color="auto" w:fill="FFFFFF"/>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B3E8427" w14:textId="77777777" w:rsidR="00B21F2E" w:rsidRPr="00985111" w:rsidRDefault="00B21F2E" w:rsidP="00064407">
      <w:pPr>
        <w:suppressAutoHyphens/>
        <w:ind w:firstLine="709"/>
        <w:jc w:val="both"/>
        <w:rPr>
          <w:rFonts w:ascii="Times New Roman" w:hAnsi="Times New Roman" w:cs="Times New Roman"/>
          <w:sz w:val="24"/>
          <w:szCs w:val="24"/>
        </w:rPr>
      </w:pPr>
    </w:p>
    <w:p w14:paraId="02921084" w14:textId="77777777" w:rsidR="001F2FDE" w:rsidRPr="005F59C7" w:rsidRDefault="001F2FDE" w:rsidP="00064407">
      <w:pPr>
        <w:pStyle w:val="1"/>
        <w:spacing w:after="0" w:afterAutospacing="0"/>
        <w:ind w:firstLine="708"/>
        <w:rPr>
          <w:sz w:val="24"/>
          <w:szCs w:val="24"/>
        </w:rPr>
      </w:pPr>
      <w:r w:rsidRPr="00985111">
        <w:rPr>
          <w:sz w:val="24"/>
          <w:szCs w:val="24"/>
        </w:rPr>
        <w:lastRenderedPageBreak/>
        <w:t>Раздел 4. Планируемые результаты освоения образовательной программы</w:t>
      </w:r>
    </w:p>
    <w:p w14:paraId="38903FBE" w14:textId="77777777" w:rsidR="001F2FDE" w:rsidRPr="00415F84" w:rsidRDefault="001F2FDE" w:rsidP="00415F84">
      <w:pPr>
        <w:pStyle w:val="114"/>
        <w:rPr>
          <w:color w:val="auto"/>
          <w:spacing w:val="0"/>
          <w:lang w:eastAsia="en-US"/>
        </w:rPr>
      </w:pPr>
      <w:r w:rsidRPr="006B0B5A">
        <w:rPr>
          <w:color w:val="auto"/>
          <w:spacing w:val="0"/>
          <w:lang w:eastAsia="en-US"/>
        </w:rPr>
        <w:t>4.1. Общие компетенции</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2663"/>
        <w:gridCol w:w="5838"/>
      </w:tblGrid>
      <w:tr w:rsidR="006B0B5A" w:rsidRPr="006B0B5A" w14:paraId="775757F3" w14:textId="77777777" w:rsidTr="00E73350">
        <w:trPr>
          <w:cantSplit/>
          <w:trHeight w:val="1814"/>
        </w:trPr>
        <w:tc>
          <w:tcPr>
            <w:tcW w:w="1413" w:type="dxa"/>
            <w:tcBorders>
              <w:top w:val="single" w:sz="4" w:space="0" w:color="auto"/>
              <w:left w:val="single" w:sz="4" w:space="0" w:color="auto"/>
              <w:bottom w:val="single" w:sz="4" w:space="0" w:color="auto"/>
              <w:right w:val="single" w:sz="4" w:space="0" w:color="auto"/>
            </w:tcBorders>
            <w:textDirection w:val="btLr"/>
            <w:vAlign w:val="center"/>
            <w:hideMark/>
          </w:tcPr>
          <w:p w14:paraId="2696CCCD" w14:textId="77777777" w:rsidR="006B0B5A" w:rsidRPr="006B0B5A" w:rsidRDefault="006B0B5A" w:rsidP="006B0B5A">
            <w:pPr>
              <w:suppressAutoHyphens/>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b/>
                <w:sz w:val="24"/>
                <w:szCs w:val="24"/>
                <w:lang w:eastAsia="ru-RU"/>
              </w:rPr>
              <w:t>Код компетенции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23BAB65" w14:textId="77777777" w:rsidR="006B0B5A" w:rsidRPr="006B0B5A" w:rsidRDefault="006B0B5A" w:rsidP="006B0B5A">
            <w:pPr>
              <w:suppressAutoHyphens/>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b/>
                <w:iCs/>
                <w:sz w:val="24"/>
                <w:szCs w:val="24"/>
                <w:lang w:eastAsia="ru-RU"/>
              </w:rPr>
              <w:t>Формулировка компетенции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462AE9C7"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b/>
                <w:iCs/>
                <w:sz w:val="24"/>
                <w:szCs w:val="24"/>
                <w:lang w:eastAsia="ru-RU"/>
              </w:rPr>
              <w:t>Знания, умения</w:t>
            </w:r>
          </w:p>
        </w:tc>
      </w:tr>
      <w:tr w:rsidR="006B0B5A" w:rsidRPr="006B0B5A" w14:paraId="6535D627"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6CD60241"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ОК 1</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692176EA" w14:textId="72A1F4BF"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iCs/>
                <w:sz w:val="24"/>
                <w:szCs w:val="24"/>
                <w:lang w:eastAsia="ru-RU"/>
              </w:rPr>
              <w:t>Понимать сущность и социальную значимость будущей</w:t>
            </w:r>
            <w:r w:rsidRPr="006B0B5A">
              <w:rPr>
                <w:rFonts w:ascii="Times New Roman" w:eastAsia="Calibri" w:hAnsi="Times New Roman" w:cs="Times New Roman"/>
                <w:bCs/>
                <w:i/>
                <w:sz w:val="24"/>
                <w:szCs w:val="24"/>
                <w:lang w:eastAsia="ru-RU"/>
              </w:rPr>
              <w:t xml:space="preserve"> </w:t>
            </w:r>
            <w:r w:rsidRPr="00B21F2E">
              <w:rPr>
                <w:rFonts w:ascii="Times New Roman" w:eastAsia="Segoe UI" w:hAnsi="Times New Roman" w:cs="Times New Roman"/>
                <w:bCs/>
                <w:sz w:val="24"/>
                <w:szCs w:val="24"/>
                <w:lang w:eastAsia="ru-RU"/>
              </w:rPr>
              <w:t>профессии</w:t>
            </w:r>
            <w:r w:rsidRPr="006B0B5A">
              <w:rPr>
                <w:rFonts w:ascii="Times New Roman" w:eastAsia="Segoe UI" w:hAnsi="Times New Roman" w:cs="Times New Roman"/>
                <w:iCs/>
                <w:sz w:val="24"/>
                <w:szCs w:val="24"/>
                <w:lang w:eastAsia="ru-RU"/>
              </w:rPr>
              <w:t>, проявлять к ней устойчивый интерес</w:t>
            </w:r>
          </w:p>
        </w:tc>
        <w:tc>
          <w:tcPr>
            <w:tcW w:w="6088" w:type="dxa"/>
            <w:tcBorders>
              <w:top w:val="single" w:sz="4" w:space="0" w:color="auto"/>
              <w:left w:val="single" w:sz="4" w:space="0" w:color="auto"/>
              <w:bottom w:val="single" w:sz="4" w:space="0" w:color="auto"/>
              <w:right w:val="single" w:sz="4" w:space="0" w:color="auto"/>
            </w:tcBorders>
            <w:vAlign w:val="center"/>
            <w:hideMark/>
          </w:tcPr>
          <w:p w14:paraId="43DBE039"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b/>
                <w:iCs/>
                <w:sz w:val="24"/>
                <w:szCs w:val="24"/>
                <w:lang w:eastAsia="ru-RU"/>
              </w:rPr>
              <w:t>Умения:</w:t>
            </w:r>
          </w:p>
        </w:tc>
      </w:tr>
      <w:tr w:rsidR="006B0B5A" w:rsidRPr="006B0B5A" w14:paraId="7073CCB5"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658223"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E6F1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83911FC"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 xml:space="preserve">распознавать задачу и/или проблему </w:t>
            </w:r>
            <w:r w:rsidRPr="006B0B5A">
              <w:rPr>
                <w:rFonts w:ascii="Times New Roman" w:eastAsia="Segoe UI" w:hAnsi="Times New Roman" w:cs="Times New Roman"/>
                <w:iCs/>
                <w:sz w:val="24"/>
                <w:szCs w:val="24"/>
                <w:lang w:eastAsia="ru-RU"/>
              </w:rPr>
              <w:br/>
              <w:t>в профессиональном и/или социальном контексте</w:t>
            </w:r>
          </w:p>
        </w:tc>
      </w:tr>
      <w:tr w:rsidR="006B0B5A" w:rsidRPr="006B0B5A" w14:paraId="06EADCD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125A1"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D5E4A"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8671DB0"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6B0B5A" w:rsidRPr="006B0B5A" w14:paraId="21630872"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770F5"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255812"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AB08820"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определять этапы решения задачи</w:t>
            </w:r>
          </w:p>
        </w:tc>
      </w:tr>
      <w:tr w:rsidR="006B0B5A" w:rsidRPr="006B0B5A" w14:paraId="12EA8FD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7C891"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643A2"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FBD797D"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6B0B5A" w:rsidRPr="006B0B5A" w14:paraId="488E059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E2139"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D5EED"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ADF6E0E"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составлять план действия</w:t>
            </w:r>
          </w:p>
        </w:tc>
      </w:tr>
      <w:tr w:rsidR="006B0B5A" w:rsidRPr="006B0B5A" w14:paraId="2BA90997"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A8C3E"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2D414"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56EEDE4"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определять необходимые ресурсы</w:t>
            </w:r>
          </w:p>
        </w:tc>
      </w:tr>
      <w:tr w:rsidR="006B0B5A" w:rsidRPr="006B0B5A" w14:paraId="72D3DD69"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E19D75"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23C71"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3B57199"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 xml:space="preserve">владеть актуальными методами работы </w:t>
            </w:r>
            <w:r w:rsidRPr="006B0B5A">
              <w:rPr>
                <w:rFonts w:ascii="Times New Roman" w:eastAsia="Segoe UI" w:hAnsi="Times New Roman" w:cs="Times New Roman"/>
                <w:iCs/>
                <w:sz w:val="24"/>
                <w:szCs w:val="24"/>
                <w:lang w:eastAsia="ru-RU"/>
              </w:rPr>
              <w:br/>
              <w:t>в профессиональной и смежных сферах</w:t>
            </w:r>
          </w:p>
        </w:tc>
      </w:tr>
      <w:tr w:rsidR="006B0B5A" w:rsidRPr="006B0B5A" w14:paraId="6E6A1DDC"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E203C6"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B79BDF"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7E384C9"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реализовывать составленный план</w:t>
            </w:r>
          </w:p>
        </w:tc>
      </w:tr>
      <w:tr w:rsidR="006B0B5A" w:rsidRPr="006B0B5A" w14:paraId="6D16FFA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87116"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7560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3DCEA58"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6B0B5A" w:rsidRPr="006B0B5A" w14:paraId="0D7CF1EC"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B2AD3"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6A31E"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22C6DCB"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b/>
                <w:iCs/>
                <w:sz w:val="24"/>
                <w:szCs w:val="24"/>
                <w:lang w:eastAsia="ru-RU"/>
              </w:rPr>
              <w:t>Знания:</w:t>
            </w:r>
          </w:p>
        </w:tc>
      </w:tr>
      <w:tr w:rsidR="006B0B5A" w:rsidRPr="006B0B5A" w14:paraId="3CAD6E5C"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990CD"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14C670"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80D98D7"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iCs/>
                <w:sz w:val="24"/>
                <w:szCs w:val="24"/>
                <w:lang w:eastAsia="ru-RU"/>
              </w:rPr>
              <w:t>а</w:t>
            </w:r>
            <w:r w:rsidRPr="006B0B5A">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6B0B5A" w:rsidRPr="006B0B5A" w14:paraId="627338CD"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F9BCE"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92C9E"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2F169C3"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bCs/>
                <w:sz w:val="24"/>
                <w:szCs w:val="24"/>
                <w:lang w:eastAsia="ru-RU"/>
              </w:rPr>
              <w:t xml:space="preserve">основные источники информации и ресурсы </w:t>
            </w:r>
            <w:r w:rsidRPr="006B0B5A">
              <w:rPr>
                <w:rFonts w:ascii="Times New Roman" w:eastAsia="Segoe UI" w:hAnsi="Times New Roman" w:cs="Times New Roman"/>
                <w:bCs/>
                <w:sz w:val="24"/>
                <w:szCs w:val="24"/>
                <w:lang w:eastAsia="ru-RU"/>
              </w:rPr>
              <w:br/>
              <w:t xml:space="preserve">для решения задач и проблем в профессиональном </w:t>
            </w:r>
            <w:r w:rsidRPr="006B0B5A">
              <w:rPr>
                <w:rFonts w:ascii="Times New Roman" w:eastAsia="Segoe UI" w:hAnsi="Times New Roman" w:cs="Times New Roman"/>
                <w:bCs/>
                <w:sz w:val="24"/>
                <w:szCs w:val="24"/>
                <w:lang w:eastAsia="ru-RU"/>
              </w:rPr>
              <w:br/>
              <w:t>и/или социальном контексте</w:t>
            </w:r>
          </w:p>
        </w:tc>
      </w:tr>
      <w:tr w:rsidR="006B0B5A" w:rsidRPr="006B0B5A" w14:paraId="5BF86449"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6FDF1"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58EED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3CFF50B"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bCs/>
                <w:sz w:val="24"/>
                <w:szCs w:val="24"/>
                <w:lang w:eastAsia="ru-RU"/>
              </w:rPr>
              <w:t xml:space="preserve">алгоритмы выполнения работ в профессиональной </w:t>
            </w:r>
            <w:r w:rsidRPr="006B0B5A">
              <w:rPr>
                <w:rFonts w:ascii="Times New Roman" w:eastAsia="Segoe UI" w:hAnsi="Times New Roman" w:cs="Times New Roman"/>
                <w:bCs/>
                <w:sz w:val="24"/>
                <w:szCs w:val="24"/>
                <w:lang w:eastAsia="ru-RU"/>
              </w:rPr>
              <w:br/>
              <w:t>и смежных областях</w:t>
            </w:r>
          </w:p>
        </w:tc>
      </w:tr>
      <w:tr w:rsidR="006B0B5A" w:rsidRPr="006B0B5A" w14:paraId="6A6B0FD2"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C34AF"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EE1A8E"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67D9287"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bCs/>
                <w:sz w:val="24"/>
                <w:szCs w:val="24"/>
                <w:lang w:eastAsia="ru-RU"/>
              </w:rPr>
              <w:t>методы работы в профессиональной и смежных сферах</w:t>
            </w:r>
          </w:p>
        </w:tc>
      </w:tr>
      <w:tr w:rsidR="006B0B5A" w:rsidRPr="006B0B5A" w14:paraId="642C5A09"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ACFC5"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1824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FC06D43"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bCs/>
                <w:sz w:val="24"/>
                <w:szCs w:val="24"/>
                <w:lang w:eastAsia="ru-RU"/>
              </w:rPr>
              <w:t>структуру плана для решения задач</w:t>
            </w:r>
          </w:p>
        </w:tc>
      </w:tr>
      <w:tr w:rsidR="006B0B5A" w:rsidRPr="006B0B5A" w14:paraId="37197332"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6FC0A"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FCD46"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6F2AE66"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6B0B5A" w:rsidRPr="006B0B5A" w14:paraId="6C714F2C"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66650D78"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ОК 2</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DC2994C" w14:textId="77777777"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6088" w:type="dxa"/>
            <w:tcBorders>
              <w:top w:val="single" w:sz="4" w:space="0" w:color="auto"/>
              <w:left w:val="single" w:sz="4" w:space="0" w:color="auto"/>
              <w:bottom w:val="single" w:sz="4" w:space="0" w:color="auto"/>
              <w:right w:val="single" w:sz="4" w:space="0" w:color="auto"/>
            </w:tcBorders>
            <w:vAlign w:val="center"/>
            <w:hideMark/>
          </w:tcPr>
          <w:p w14:paraId="3D7FD73F"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
                <w:iCs/>
                <w:sz w:val="24"/>
                <w:szCs w:val="24"/>
                <w:lang w:eastAsia="ru-RU"/>
              </w:rPr>
              <w:t>Умения:</w:t>
            </w:r>
          </w:p>
        </w:tc>
      </w:tr>
      <w:tr w:rsidR="006B0B5A" w:rsidRPr="006B0B5A" w14:paraId="703F615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F7292B"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F33CE7"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B741B12"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определять задачи для поиска информации</w:t>
            </w:r>
          </w:p>
        </w:tc>
      </w:tr>
      <w:tr w:rsidR="006B0B5A" w:rsidRPr="006B0B5A" w14:paraId="65421130"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75F90"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A0070"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B9F9C74"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определять необходимые источники информации</w:t>
            </w:r>
          </w:p>
        </w:tc>
      </w:tr>
      <w:tr w:rsidR="006B0B5A" w:rsidRPr="006B0B5A" w14:paraId="1533B4C5"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A52CD"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75FAE"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9CE94EA"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6B0B5A" w:rsidRPr="006B0B5A" w14:paraId="6621D302"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AA249"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0B79D"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E30EDDB"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выделять наиболее значимое в перечне информации</w:t>
            </w:r>
          </w:p>
        </w:tc>
      </w:tr>
      <w:tr w:rsidR="006B0B5A" w:rsidRPr="006B0B5A" w14:paraId="7AC75D67"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A8D5A9"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97761"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E05ACEA"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6B0B5A" w:rsidRPr="006B0B5A" w14:paraId="73F6945D"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734CC"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16408"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5B74C4A"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6B0B5A" w:rsidRPr="006B0B5A" w14:paraId="6EF17085"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699B0"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2CFF9"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0D177E6"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использовать современное программное обеспечение</w:t>
            </w:r>
          </w:p>
        </w:tc>
      </w:tr>
      <w:tr w:rsidR="006B0B5A" w:rsidRPr="006B0B5A" w14:paraId="54F86EA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68079"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B7A00"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EF415E2"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 xml:space="preserve">использовать различные цифровые средства </w:t>
            </w:r>
            <w:r w:rsidRPr="006B0B5A">
              <w:rPr>
                <w:rFonts w:ascii="Times New Roman" w:eastAsia="Segoe UI" w:hAnsi="Times New Roman" w:cs="Times New Roman"/>
                <w:iCs/>
                <w:sz w:val="24"/>
                <w:szCs w:val="24"/>
                <w:lang w:eastAsia="ru-RU"/>
              </w:rPr>
              <w:br/>
              <w:t>для решения профессиональных задач</w:t>
            </w:r>
          </w:p>
        </w:tc>
      </w:tr>
      <w:tr w:rsidR="006B0B5A" w:rsidRPr="006B0B5A" w14:paraId="1BB1DB77"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A81B8"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F4363"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B991B1C"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b/>
                <w:iCs/>
                <w:sz w:val="24"/>
                <w:szCs w:val="24"/>
                <w:lang w:eastAsia="ru-RU"/>
              </w:rPr>
              <w:t>Знания:</w:t>
            </w:r>
          </w:p>
        </w:tc>
      </w:tr>
      <w:tr w:rsidR="006B0B5A" w:rsidRPr="006B0B5A" w14:paraId="1D4B5D83"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3D12FD"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E3492"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F03BBE1"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6B0B5A" w:rsidRPr="006B0B5A" w14:paraId="0A2CFAB6"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F3BF6"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BC303F"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793BFAC"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iCs/>
                <w:sz w:val="24"/>
                <w:szCs w:val="24"/>
                <w:lang w:eastAsia="ru-RU"/>
              </w:rPr>
              <w:t>приемы структурирования информации</w:t>
            </w:r>
          </w:p>
        </w:tc>
      </w:tr>
      <w:tr w:rsidR="006B0B5A" w:rsidRPr="006B0B5A" w14:paraId="6D0F6AC4"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AC7B2"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EBDE9E"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9C81D0D"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 xml:space="preserve">формат оформления результатов поиска информации, </w:t>
            </w:r>
            <w:r w:rsidRPr="006B0B5A">
              <w:rPr>
                <w:rFonts w:ascii="Times New Roman" w:eastAsia="Segoe UI" w:hAnsi="Times New Roman" w:cs="Times New Roman"/>
                <w:bCs/>
                <w:iCs/>
                <w:sz w:val="24"/>
                <w:szCs w:val="24"/>
                <w:lang w:eastAsia="ru-RU"/>
              </w:rPr>
              <w:t>современные средства и устройства информатизации</w:t>
            </w:r>
          </w:p>
        </w:tc>
      </w:tr>
      <w:tr w:rsidR="006B0B5A" w:rsidRPr="006B0B5A" w14:paraId="115A9894"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7FC264"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11A11"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D61F0AA"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6B0B5A">
              <w:rPr>
                <w:rFonts w:ascii="Times New Roman" w:eastAsia="Segoe UI" w:hAnsi="Times New Roman" w:cs="Times New Roman"/>
                <w:bCs/>
                <w:iCs/>
                <w:sz w:val="24"/>
                <w:szCs w:val="24"/>
                <w:lang w:eastAsia="ru-RU"/>
              </w:rPr>
              <w:br/>
              <w:t xml:space="preserve">в профессиональной деятельности в том числе </w:t>
            </w:r>
            <w:r w:rsidRPr="006B0B5A">
              <w:rPr>
                <w:rFonts w:ascii="Times New Roman" w:eastAsia="Segoe UI" w:hAnsi="Times New Roman" w:cs="Times New Roman"/>
                <w:bCs/>
                <w:iCs/>
                <w:sz w:val="24"/>
                <w:szCs w:val="24"/>
                <w:lang w:eastAsia="ru-RU"/>
              </w:rPr>
              <w:br/>
              <w:t>с использованием цифровых средств</w:t>
            </w:r>
          </w:p>
        </w:tc>
      </w:tr>
      <w:tr w:rsidR="006B0B5A" w:rsidRPr="006B0B5A" w14:paraId="0DB7DCEE"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5B9C320B"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ОК 3</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238A664" w14:textId="77777777"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2540E5D"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
                <w:bCs/>
                <w:iCs/>
                <w:sz w:val="24"/>
                <w:szCs w:val="24"/>
                <w:lang w:eastAsia="ru-RU"/>
              </w:rPr>
              <w:t>Умения:</w:t>
            </w:r>
          </w:p>
        </w:tc>
      </w:tr>
      <w:tr w:rsidR="006B0B5A" w:rsidRPr="006B0B5A" w14:paraId="23CCF70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35373"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C55D6F"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B9E526E"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6B0B5A" w:rsidRPr="006B0B5A" w14:paraId="64ED1753"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E1380"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AED94F"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9D3944D"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6B0B5A" w:rsidRPr="006B0B5A" w14:paraId="20C04A34"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4C4AF"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A5F3E"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0C49621"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6B0B5A" w:rsidRPr="006B0B5A" w14:paraId="60A9159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B7B0B"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C19C7"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DD5DDC2"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
                <w:bCs/>
                <w:iCs/>
                <w:sz w:val="24"/>
                <w:szCs w:val="24"/>
                <w:lang w:eastAsia="ru-RU"/>
              </w:rPr>
              <w:t>Знания:</w:t>
            </w:r>
          </w:p>
        </w:tc>
      </w:tr>
      <w:tr w:rsidR="006B0B5A" w:rsidRPr="006B0B5A" w14:paraId="15C88FB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AF4CCD"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23EB8"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5CD086A"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6B0B5A" w:rsidRPr="006B0B5A" w14:paraId="141AEFF6"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F3F91"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68BD1"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9DED195"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6B0B5A" w:rsidRPr="006B0B5A" w14:paraId="30AC355D"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477FF"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C645A"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D12AE0E"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6B0B5A" w:rsidRPr="006B0B5A" w14:paraId="39C4BA71"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5988084D"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ОК 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2B351CE" w14:textId="77777777"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c>
          <w:tcPr>
            <w:tcW w:w="6088" w:type="dxa"/>
            <w:tcBorders>
              <w:top w:val="single" w:sz="4" w:space="0" w:color="auto"/>
              <w:left w:val="single" w:sz="4" w:space="0" w:color="auto"/>
              <w:bottom w:val="single" w:sz="4" w:space="0" w:color="auto"/>
              <w:right w:val="single" w:sz="4" w:space="0" w:color="auto"/>
            </w:tcBorders>
            <w:vAlign w:val="center"/>
            <w:hideMark/>
          </w:tcPr>
          <w:p w14:paraId="445631E3"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
                <w:bCs/>
                <w:iCs/>
                <w:spacing w:val="-4"/>
                <w:sz w:val="24"/>
                <w:szCs w:val="24"/>
                <w:lang w:eastAsia="ru-RU"/>
              </w:rPr>
              <w:t>Умения:</w:t>
            </w:r>
          </w:p>
        </w:tc>
      </w:tr>
      <w:tr w:rsidR="006B0B5A" w:rsidRPr="006B0B5A" w14:paraId="067A7BE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146E2"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93108"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05ACD16"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выявлять достоинства и недостатки коммерческой идеи</w:t>
            </w:r>
          </w:p>
        </w:tc>
      </w:tr>
      <w:tr w:rsidR="006B0B5A" w:rsidRPr="006B0B5A" w14:paraId="6CAFA3A3"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F09F52"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CC210"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74DBF46"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6B0B5A" w:rsidRPr="006B0B5A" w14:paraId="211F1298"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5A1CC"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CD312"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DFA29B7"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6B0B5A" w:rsidRPr="006B0B5A" w14:paraId="6D1F0AD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92524"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29A57"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1D7C14A"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6B0B5A" w:rsidRPr="006B0B5A" w14:paraId="24F3F9DD"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F108CB"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EB3048"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8A82082"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iCs/>
                <w:sz w:val="24"/>
                <w:szCs w:val="24"/>
                <w:lang w:eastAsia="ru-RU"/>
              </w:rPr>
              <w:t>презентовать бизнес-идею</w:t>
            </w:r>
          </w:p>
        </w:tc>
      </w:tr>
      <w:tr w:rsidR="006B0B5A" w:rsidRPr="006B0B5A" w14:paraId="5DEF1031"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55692"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6FD3A"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27D59E9"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iCs/>
                <w:sz w:val="24"/>
                <w:szCs w:val="24"/>
                <w:lang w:eastAsia="ru-RU"/>
              </w:rPr>
              <w:t>определять источники финансирования</w:t>
            </w:r>
          </w:p>
        </w:tc>
      </w:tr>
      <w:tr w:rsidR="006B0B5A" w:rsidRPr="006B0B5A" w14:paraId="5B60AF2D"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D0BC2"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8D0C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FFEC1E1"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
                <w:bCs/>
                <w:iCs/>
                <w:sz w:val="24"/>
                <w:szCs w:val="24"/>
                <w:lang w:eastAsia="ru-RU"/>
              </w:rPr>
              <w:t>Знания:</w:t>
            </w:r>
          </w:p>
        </w:tc>
      </w:tr>
      <w:tr w:rsidR="006B0B5A" w:rsidRPr="006B0B5A" w14:paraId="52071C7A"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D3468"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03235"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5D2C61E"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 xml:space="preserve">основы предпринимательской деятельности; </w:t>
            </w:r>
          </w:p>
        </w:tc>
      </w:tr>
      <w:tr w:rsidR="006B0B5A" w:rsidRPr="006B0B5A" w14:paraId="59837DC1"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DC5B45"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A655F0"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53B9303"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bCs/>
                <w:sz w:val="24"/>
                <w:szCs w:val="24"/>
                <w:lang w:eastAsia="ru-RU"/>
              </w:rPr>
              <w:t>основы финансовой грамотности</w:t>
            </w:r>
          </w:p>
        </w:tc>
      </w:tr>
      <w:tr w:rsidR="006B0B5A" w:rsidRPr="006B0B5A" w14:paraId="3EBEB638"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C40A3"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879C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EF52CA7"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правила разработки бизнес-планов</w:t>
            </w:r>
          </w:p>
        </w:tc>
      </w:tr>
      <w:tr w:rsidR="006B0B5A" w:rsidRPr="006B0B5A" w14:paraId="6B10BD59"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15AFC"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EC4AD0"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DFF0286"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порядок выстраивания презентации</w:t>
            </w:r>
          </w:p>
        </w:tc>
      </w:tr>
      <w:tr w:rsidR="006B0B5A" w:rsidRPr="006B0B5A" w14:paraId="2C1AE0D4"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3CE41B"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07EBD9"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5EFD068" w14:textId="77777777" w:rsidR="006B0B5A" w:rsidRPr="006B0B5A" w:rsidRDefault="006B0B5A" w:rsidP="006B0B5A">
            <w:pPr>
              <w:suppressAutoHyphens/>
              <w:rPr>
                <w:rFonts w:ascii="Times New Roman" w:eastAsia="Segoe UI" w:hAnsi="Times New Roman" w:cs="Times New Roman"/>
                <w:b/>
                <w:bCs/>
                <w:iCs/>
                <w:spacing w:val="-4"/>
                <w:sz w:val="24"/>
                <w:szCs w:val="24"/>
                <w:lang w:eastAsia="ru-RU"/>
              </w:rPr>
            </w:pPr>
            <w:r w:rsidRPr="006B0B5A">
              <w:rPr>
                <w:rFonts w:ascii="Times New Roman" w:eastAsia="Segoe UI" w:hAnsi="Times New Roman" w:cs="Times New Roman"/>
                <w:bCs/>
                <w:sz w:val="24"/>
                <w:szCs w:val="24"/>
                <w:lang w:eastAsia="ru-RU"/>
              </w:rPr>
              <w:t>кредитные банковские продукты</w:t>
            </w:r>
          </w:p>
        </w:tc>
      </w:tr>
      <w:tr w:rsidR="006B0B5A" w:rsidRPr="006B0B5A" w14:paraId="065E33DA"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1E2FDD97"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ОК 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2D54A2A7" w14:textId="77777777"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2F0AE5F" w14:textId="77777777" w:rsidR="006B0B5A" w:rsidRPr="006B0B5A" w:rsidRDefault="006B0B5A" w:rsidP="006B0B5A">
            <w:pPr>
              <w:suppressAutoHyphens/>
              <w:rPr>
                <w:rFonts w:ascii="Times New Roman" w:eastAsia="Segoe UI" w:hAnsi="Times New Roman" w:cs="Times New Roman"/>
                <w:b/>
                <w:iCs/>
                <w:sz w:val="24"/>
                <w:szCs w:val="24"/>
                <w:lang w:eastAsia="ru-RU"/>
              </w:rPr>
            </w:pPr>
            <w:r w:rsidRPr="006B0B5A">
              <w:rPr>
                <w:rFonts w:ascii="Times New Roman" w:eastAsia="Segoe UI" w:hAnsi="Times New Roman" w:cs="Times New Roman"/>
                <w:b/>
                <w:bCs/>
                <w:iCs/>
                <w:sz w:val="24"/>
                <w:szCs w:val="24"/>
                <w:lang w:eastAsia="ru-RU"/>
              </w:rPr>
              <w:t>Умения:</w:t>
            </w:r>
          </w:p>
        </w:tc>
      </w:tr>
      <w:tr w:rsidR="006B0B5A" w:rsidRPr="006B0B5A" w14:paraId="74D5C083"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7F4A8"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1AF4A"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15E970E"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iCs/>
                <w:sz w:val="24"/>
                <w:szCs w:val="24"/>
                <w:lang w:eastAsia="ru-RU"/>
              </w:rPr>
              <w:t xml:space="preserve">грамотно </w:t>
            </w:r>
            <w:r w:rsidRPr="006B0B5A">
              <w:rPr>
                <w:rFonts w:ascii="Times New Roman" w:eastAsia="Segoe UI" w:hAnsi="Times New Roman" w:cs="Times New Roman"/>
                <w:bCs/>
                <w:sz w:val="24"/>
                <w:szCs w:val="24"/>
                <w:lang w:eastAsia="ru-RU"/>
              </w:rPr>
              <w:t xml:space="preserve">излагать свои мысли </w:t>
            </w:r>
            <w:r w:rsidRPr="006B0B5A">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B0B5A">
              <w:rPr>
                <w:rFonts w:ascii="Times New Roman" w:eastAsia="Segoe UI" w:hAnsi="Times New Roman" w:cs="Times New Roman"/>
                <w:iCs/>
                <w:sz w:val="24"/>
                <w:szCs w:val="24"/>
                <w:lang w:eastAsia="ru-RU"/>
              </w:rPr>
              <w:t>проявлять толерантность в рабочем коллективе</w:t>
            </w:r>
          </w:p>
        </w:tc>
      </w:tr>
      <w:tr w:rsidR="006B0B5A" w:rsidRPr="006B0B5A" w14:paraId="40AB9B07"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745EB"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522A9B"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F3934CE"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
                <w:bCs/>
                <w:iCs/>
                <w:sz w:val="24"/>
                <w:szCs w:val="24"/>
                <w:lang w:eastAsia="ru-RU"/>
              </w:rPr>
              <w:t>Знания:</w:t>
            </w:r>
          </w:p>
        </w:tc>
      </w:tr>
      <w:tr w:rsidR="006B0B5A" w:rsidRPr="006B0B5A" w14:paraId="0AC650D2"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72D5E"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44301D"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1F68E85" w14:textId="77777777" w:rsidR="006B0B5A" w:rsidRPr="006B0B5A" w:rsidRDefault="006B0B5A" w:rsidP="006B0B5A">
            <w:pPr>
              <w:suppressAutoHyphens/>
              <w:rPr>
                <w:rFonts w:ascii="Times New Roman" w:eastAsia="Segoe UI" w:hAnsi="Times New Roman" w:cs="Times New Roman"/>
                <w:bCs/>
                <w:sz w:val="24"/>
                <w:szCs w:val="24"/>
                <w:lang w:eastAsia="ru-RU"/>
              </w:rPr>
            </w:pPr>
            <w:r w:rsidRPr="006B0B5A">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6B0B5A" w:rsidRPr="006B0B5A" w14:paraId="3956658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74D38"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A61BF"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5848E5D"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6B0B5A" w:rsidRPr="006B0B5A" w14:paraId="7FF43678"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42826495"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lastRenderedPageBreak/>
              <w:t>ОК 6</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F596EDD" w14:textId="77777777"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44FED9BE" w14:textId="77777777" w:rsidR="006B0B5A" w:rsidRPr="006B0B5A" w:rsidRDefault="006B0B5A" w:rsidP="006B0B5A">
            <w:pPr>
              <w:suppressAutoHyphens/>
              <w:rPr>
                <w:rFonts w:ascii="Times New Roman" w:eastAsia="Segoe UI" w:hAnsi="Times New Roman" w:cs="Times New Roman"/>
                <w:iCs/>
                <w:sz w:val="24"/>
                <w:szCs w:val="24"/>
                <w:lang w:eastAsia="ru-RU"/>
              </w:rPr>
            </w:pPr>
            <w:r w:rsidRPr="006B0B5A">
              <w:rPr>
                <w:rFonts w:ascii="Times New Roman" w:eastAsia="Segoe UI" w:hAnsi="Times New Roman" w:cs="Times New Roman"/>
                <w:b/>
                <w:bCs/>
                <w:iCs/>
                <w:sz w:val="24"/>
                <w:szCs w:val="24"/>
                <w:lang w:eastAsia="ru-RU"/>
              </w:rPr>
              <w:t>Умения:</w:t>
            </w:r>
          </w:p>
        </w:tc>
      </w:tr>
      <w:tr w:rsidR="006B0B5A" w:rsidRPr="006B0B5A" w14:paraId="6F9D3BF7"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AA1BD"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BAB26"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F61A253"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spacing w:val="-4"/>
                <w:sz w:val="24"/>
                <w:szCs w:val="24"/>
                <w:lang w:eastAsia="ru-RU"/>
              </w:rPr>
              <w:t>организовывать работу коллектива и команды</w:t>
            </w:r>
          </w:p>
        </w:tc>
      </w:tr>
      <w:tr w:rsidR="006B0B5A" w:rsidRPr="006B0B5A" w14:paraId="6D76CCCB"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26F8F"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EB278"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A216042" w14:textId="77777777" w:rsidR="006B0B5A" w:rsidRPr="006B0B5A" w:rsidRDefault="006B0B5A" w:rsidP="006B0B5A">
            <w:pPr>
              <w:suppressAutoHyphens/>
              <w:rPr>
                <w:rFonts w:ascii="Times New Roman" w:eastAsia="Segoe UI" w:hAnsi="Times New Roman" w:cs="Times New Roman"/>
                <w:b/>
                <w:bCs/>
                <w:iCs/>
                <w:sz w:val="24"/>
                <w:szCs w:val="24"/>
                <w:lang w:eastAsia="ru-RU"/>
              </w:rPr>
            </w:pPr>
            <w:r w:rsidRPr="006B0B5A">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6B0B5A" w:rsidRPr="006B0B5A" w14:paraId="2318CF73"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9B7BAA"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E3DC3C"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7484BB78" w14:textId="77777777"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Calibri" w:hAnsi="Times New Roman" w:cs="Times New Roman"/>
                <w:b/>
                <w:bCs/>
                <w:iCs/>
                <w:sz w:val="24"/>
                <w:szCs w:val="24"/>
                <w:lang w:eastAsia="ru-RU"/>
              </w:rPr>
              <w:t>Знания:</w:t>
            </w:r>
          </w:p>
        </w:tc>
      </w:tr>
      <w:tr w:rsidR="006B0B5A" w:rsidRPr="006B0B5A" w14:paraId="40E9A1F8"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B3523"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9248B2"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3BFBAB5B" w14:textId="77777777"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6B0B5A" w:rsidRPr="006B0B5A" w14:paraId="356A4470"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F76DC0"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A439A"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6E405784" w14:textId="77777777"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Calibri" w:hAnsi="Times New Roman" w:cs="Times New Roman"/>
                <w:bCs/>
                <w:sz w:val="24"/>
                <w:szCs w:val="24"/>
                <w:lang w:eastAsia="ru-RU"/>
              </w:rPr>
              <w:t>основы проектной деятельности</w:t>
            </w:r>
          </w:p>
        </w:tc>
      </w:tr>
      <w:tr w:rsidR="006B0B5A" w:rsidRPr="006B0B5A" w14:paraId="28C7BD58" w14:textId="77777777" w:rsidTr="00E73350">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48D03C4D" w14:textId="77777777" w:rsidR="006B0B5A" w:rsidRPr="006B0B5A" w:rsidRDefault="006B0B5A" w:rsidP="006B0B5A">
            <w:pPr>
              <w:jc w:val="center"/>
              <w:rPr>
                <w:rFonts w:ascii="Times New Roman" w:eastAsia="Segoe UI" w:hAnsi="Times New Roman" w:cs="Times New Roman"/>
                <w:iCs/>
                <w:sz w:val="24"/>
                <w:szCs w:val="24"/>
                <w:lang w:eastAsia="ru-RU"/>
              </w:rPr>
            </w:pPr>
            <w:r w:rsidRPr="006B0B5A">
              <w:rPr>
                <w:rFonts w:ascii="Times New Roman" w:eastAsia="Segoe UI" w:hAnsi="Times New Roman" w:cs="Times New Roman"/>
                <w:iCs/>
                <w:sz w:val="24"/>
                <w:szCs w:val="24"/>
                <w:lang w:eastAsia="ru-RU"/>
              </w:rPr>
              <w:t>ОК 7</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7A637FA" w14:textId="77777777" w:rsidR="006B0B5A" w:rsidRPr="006B0B5A" w:rsidRDefault="006B0B5A" w:rsidP="006B0B5A">
            <w:pPr>
              <w:suppressAutoHyphens/>
              <w:rPr>
                <w:rFonts w:ascii="Times New Roman" w:eastAsia="Segoe UI" w:hAnsi="Times New Roman" w:cs="Times New Roman"/>
                <w:sz w:val="24"/>
                <w:szCs w:val="24"/>
                <w:lang w:eastAsia="ru-RU"/>
              </w:rPr>
            </w:pPr>
            <w:r w:rsidRPr="006B0B5A">
              <w:rPr>
                <w:rFonts w:ascii="Times New Roman" w:eastAsia="Segoe UI" w:hAnsi="Times New Roman" w:cs="Times New Roman"/>
                <w:sz w:val="24"/>
                <w:szCs w:val="24"/>
                <w:lang w:eastAsia="ru-RU"/>
              </w:rPr>
              <w:t>Исполнять воинскую обязанность</w:t>
            </w:r>
            <w:r w:rsidRPr="006B0B5A">
              <w:rPr>
                <w:rFonts w:ascii="Times New Roman" w:eastAsia="Segoe UI" w:hAnsi="Times New Roman" w:cs="Segoe UI"/>
                <w:sz w:val="24"/>
                <w:szCs w:val="24"/>
                <w:vertAlign w:val="superscript"/>
                <w:lang w:eastAsia="ru-RU"/>
              </w:rPr>
              <w:footnoteReference w:id="1"/>
            </w:r>
            <w:r w:rsidRPr="006B0B5A">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6088" w:type="dxa"/>
            <w:tcBorders>
              <w:top w:val="single" w:sz="4" w:space="0" w:color="auto"/>
              <w:left w:val="single" w:sz="4" w:space="0" w:color="auto"/>
              <w:bottom w:val="single" w:sz="4" w:space="0" w:color="auto"/>
              <w:right w:val="single" w:sz="4" w:space="0" w:color="auto"/>
            </w:tcBorders>
            <w:vAlign w:val="center"/>
            <w:hideMark/>
          </w:tcPr>
          <w:p w14:paraId="3EBE6223" w14:textId="77777777"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Segoe UI" w:hAnsi="Times New Roman" w:cs="Times New Roman"/>
                <w:b/>
                <w:bCs/>
                <w:iCs/>
                <w:sz w:val="24"/>
                <w:szCs w:val="24"/>
                <w:lang w:eastAsia="ru-RU"/>
              </w:rPr>
              <w:t>Умения:</w:t>
            </w:r>
          </w:p>
        </w:tc>
      </w:tr>
      <w:tr w:rsidR="006B0B5A" w:rsidRPr="006B0B5A" w14:paraId="676D5BC3"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7B0A3"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0249F"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389C592" w14:textId="77777777"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Segoe UI" w:hAnsi="Times New Roman" w:cs="Times New Roman"/>
                <w:bCs/>
                <w:spacing w:val="-4"/>
                <w:sz w:val="24"/>
                <w:szCs w:val="24"/>
                <w:lang w:eastAsia="ru-RU"/>
              </w:rPr>
              <w:t>проявлять гражданско-патриотическую позицию</w:t>
            </w:r>
          </w:p>
        </w:tc>
      </w:tr>
      <w:tr w:rsidR="006B0B5A" w:rsidRPr="006B0B5A" w14:paraId="0BE9229F"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62CFE"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8EE5C"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103CE9FC" w14:textId="77777777"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Calibri" w:hAnsi="Times New Roman" w:cs="Times New Roman"/>
                <w:b/>
                <w:bCs/>
                <w:iCs/>
                <w:sz w:val="24"/>
                <w:szCs w:val="24"/>
                <w:lang w:eastAsia="ru-RU"/>
              </w:rPr>
              <w:t>Знания:</w:t>
            </w:r>
          </w:p>
        </w:tc>
      </w:tr>
      <w:tr w:rsidR="006B0B5A" w:rsidRPr="006B0B5A" w14:paraId="7EF4A210"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1D879"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A61F7"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32CD0990" w14:textId="77777777" w:rsidR="006B0B5A" w:rsidRPr="006B0B5A" w:rsidRDefault="006B0B5A" w:rsidP="006B0B5A">
            <w:pPr>
              <w:suppressAutoHyphens/>
              <w:rPr>
                <w:rFonts w:ascii="Times New Roman" w:eastAsia="Calibri" w:hAnsi="Times New Roman" w:cs="Times New Roman"/>
                <w:bCs/>
                <w:sz w:val="24"/>
                <w:szCs w:val="24"/>
                <w:lang w:eastAsia="ru-RU"/>
              </w:rPr>
            </w:pPr>
            <w:r w:rsidRPr="006B0B5A">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6B0B5A" w:rsidRPr="006B0B5A" w14:paraId="4FDC4630" w14:textId="77777777" w:rsidTr="00E7335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A4E54" w14:textId="77777777" w:rsidR="006B0B5A" w:rsidRPr="006B0B5A" w:rsidRDefault="006B0B5A" w:rsidP="006B0B5A">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9BB292" w14:textId="77777777" w:rsidR="006B0B5A" w:rsidRPr="006B0B5A" w:rsidRDefault="006B0B5A" w:rsidP="006B0B5A">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0A1E84E0" w14:textId="0343D674" w:rsidR="006B0B5A" w:rsidRPr="006B0B5A" w:rsidRDefault="006B0B5A" w:rsidP="006B0B5A">
            <w:pPr>
              <w:suppressAutoHyphens/>
              <w:rPr>
                <w:rFonts w:ascii="Times New Roman" w:eastAsia="Segoe UI" w:hAnsi="Times New Roman" w:cs="Times New Roman"/>
                <w:bCs/>
                <w:spacing w:val="-4"/>
                <w:sz w:val="24"/>
                <w:szCs w:val="24"/>
                <w:lang w:eastAsia="ru-RU"/>
              </w:rPr>
            </w:pPr>
            <w:r w:rsidRPr="006B0B5A">
              <w:rPr>
                <w:rFonts w:ascii="Times New Roman" w:eastAsia="Calibri" w:hAnsi="Times New Roman" w:cs="Times New Roman"/>
                <w:bCs/>
                <w:iCs/>
                <w:sz w:val="24"/>
                <w:szCs w:val="24"/>
                <w:lang w:eastAsia="ru-RU"/>
              </w:rPr>
              <w:t>значимость профессиональной деятельности по профессии \</w:t>
            </w:r>
          </w:p>
        </w:tc>
      </w:tr>
    </w:tbl>
    <w:p w14:paraId="10EA20D0" w14:textId="77777777" w:rsidR="001F2FDE" w:rsidRPr="005F59C7" w:rsidRDefault="001F2FDE" w:rsidP="00064407">
      <w:pPr>
        <w:rPr>
          <w:rFonts w:ascii="Times New Roman" w:hAnsi="Times New Roman" w:cs="Times New Roman"/>
          <w:sz w:val="24"/>
          <w:szCs w:val="24"/>
        </w:rPr>
      </w:pPr>
    </w:p>
    <w:p w14:paraId="4C4C759A" w14:textId="77777777" w:rsidR="001F2FDE" w:rsidRPr="00415F84" w:rsidRDefault="001F2FDE" w:rsidP="00415F84">
      <w:pPr>
        <w:pStyle w:val="114"/>
        <w:rPr>
          <w:color w:val="auto"/>
          <w:spacing w:val="0"/>
          <w:lang w:eastAsia="en-US"/>
        </w:rPr>
      </w:pPr>
      <w:r w:rsidRPr="006B0B5A">
        <w:rPr>
          <w:color w:val="auto"/>
          <w:spacing w:val="0"/>
          <w:lang w:eastAsia="en-US"/>
        </w:rPr>
        <w:t>4.2. Профессиональные компетенции</w:t>
      </w:r>
    </w:p>
    <w:tbl>
      <w:tblPr>
        <w:tblW w:w="5000" w:type="pct"/>
        <w:tblLook w:val="04A0" w:firstRow="1" w:lastRow="0" w:firstColumn="1" w:lastColumn="0" w:noHBand="0" w:noVBand="1"/>
      </w:tblPr>
      <w:tblGrid>
        <w:gridCol w:w="2805"/>
        <w:gridCol w:w="2942"/>
        <w:gridCol w:w="4107"/>
      </w:tblGrid>
      <w:tr w:rsidR="006B0B5A" w:rsidRPr="006B0B5A" w14:paraId="40920A78" w14:textId="77777777" w:rsidTr="006B0B5A">
        <w:trPr>
          <w:trHeight w:val="20"/>
        </w:trPr>
        <w:tc>
          <w:tcPr>
            <w:tcW w:w="1423" w:type="pct"/>
            <w:tcBorders>
              <w:top w:val="single" w:sz="4" w:space="0" w:color="auto"/>
              <w:left w:val="single" w:sz="4" w:space="0" w:color="auto"/>
              <w:bottom w:val="single" w:sz="4" w:space="0" w:color="auto"/>
              <w:right w:val="single" w:sz="4" w:space="0" w:color="auto"/>
            </w:tcBorders>
            <w:shd w:val="clear" w:color="auto" w:fill="auto"/>
            <w:hideMark/>
          </w:tcPr>
          <w:p w14:paraId="247831DC"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Виды деятельности</w:t>
            </w:r>
          </w:p>
        </w:tc>
        <w:tc>
          <w:tcPr>
            <w:tcW w:w="1493" w:type="pct"/>
            <w:tcBorders>
              <w:top w:val="single" w:sz="4" w:space="0" w:color="auto"/>
              <w:left w:val="nil"/>
              <w:bottom w:val="single" w:sz="4" w:space="0" w:color="auto"/>
              <w:right w:val="single" w:sz="4" w:space="0" w:color="auto"/>
            </w:tcBorders>
            <w:shd w:val="clear" w:color="auto" w:fill="auto"/>
            <w:hideMark/>
          </w:tcPr>
          <w:p w14:paraId="321D892F"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Код и наименование компетенции</w:t>
            </w:r>
          </w:p>
        </w:tc>
        <w:tc>
          <w:tcPr>
            <w:tcW w:w="2084" w:type="pct"/>
            <w:tcBorders>
              <w:top w:val="single" w:sz="4" w:space="0" w:color="auto"/>
              <w:left w:val="nil"/>
              <w:bottom w:val="single" w:sz="4" w:space="0" w:color="auto"/>
              <w:right w:val="single" w:sz="4" w:space="0" w:color="auto"/>
            </w:tcBorders>
            <w:shd w:val="clear" w:color="auto" w:fill="auto"/>
            <w:hideMark/>
          </w:tcPr>
          <w:p w14:paraId="322495C2"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Показатели освоения компетенции</w:t>
            </w:r>
          </w:p>
        </w:tc>
      </w:tr>
      <w:tr w:rsidR="006B0B5A" w:rsidRPr="006B0B5A" w14:paraId="09ACCCD0" w14:textId="77777777" w:rsidTr="006B0B5A">
        <w:trPr>
          <w:trHeight w:val="20"/>
        </w:trPr>
        <w:tc>
          <w:tcPr>
            <w:tcW w:w="1423" w:type="pct"/>
            <w:vMerge w:val="restart"/>
            <w:tcBorders>
              <w:top w:val="nil"/>
              <w:left w:val="single" w:sz="4" w:space="0" w:color="auto"/>
              <w:bottom w:val="single" w:sz="4" w:space="0" w:color="auto"/>
              <w:right w:val="single" w:sz="4" w:space="0" w:color="auto"/>
            </w:tcBorders>
            <w:shd w:val="clear" w:color="auto" w:fill="auto"/>
            <w:hideMark/>
          </w:tcPr>
          <w:p w14:paraId="3DA87303"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Техническое обслуживание и ревизии узлов обслуживаемого оборудования, электрических машин, аппаратов, механизмов и приборов железнодорожного подвижного состава</w:t>
            </w:r>
          </w:p>
        </w:tc>
        <w:tc>
          <w:tcPr>
            <w:tcW w:w="1493" w:type="pct"/>
            <w:vMerge w:val="restart"/>
            <w:tcBorders>
              <w:top w:val="nil"/>
              <w:left w:val="single" w:sz="4" w:space="0" w:color="auto"/>
              <w:bottom w:val="single" w:sz="4" w:space="0" w:color="000000"/>
              <w:right w:val="single" w:sz="4" w:space="0" w:color="auto"/>
            </w:tcBorders>
            <w:shd w:val="clear" w:color="auto" w:fill="auto"/>
            <w:hideMark/>
          </w:tcPr>
          <w:p w14:paraId="025116A1"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ПК 1.1 Выявлять неисправности узлов оборудования и механизмов железнодорожного подвижного состава</w:t>
            </w:r>
          </w:p>
        </w:tc>
        <w:tc>
          <w:tcPr>
            <w:tcW w:w="2084" w:type="pct"/>
            <w:tcBorders>
              <w:top w:val="nil"/>
              <w:left w:val="nil"/>
              <w:bottom w:val="single" w:sz="4" w:space="0" w:color="auto"/>
              <w:right w:val="single" w:sz="4" w:space="0" w:color="auto"/>
            </w:tcBorders>
            <w:shd w:val="clear" w:color="auto" w:fill="auto"/>
            <w:hideMark/>
          </w:tcPr>
          <w:p w14:paraId="7BDDDE79"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Навыки:</w:t>
            </w:r>
          </w:p>
        </w:tc>
      </w:tr>
      <w:tr w:rsidR="006B0B5A" w:rsidRPr="006B0B5A" w14:paraId="0C048E4D"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539ED8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5A5B179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73A49567"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выявления неисправностей основных узлов оборудования и механизмов железнодорожного подвижного состава</w:t>
            </w:r>
          </w:p>
        </w:tc>
      </w:tr>
      <w:tr w:rsidR="006B0B5A" w:rsidRPr="006B0B5A" w14:paraId="44244511"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25D3D97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4B49AA1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40F906B"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Умения:</w:t>
            </w:r>
          </w:p>
        </w:tc>
      </w:tr>
      <w:tr w:rsidR="006B0B5A" w:rsidRPr="006B0B5A" w14:paraId="6BF70CC3"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E7A821B"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7CDE12FB"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E8B2AD5"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осуществлять технический осмотр основных узлов механического, пневматического и электрического оборудования и механизмов железнодорожного подвижного состава;</w:t>
            </w:r>
          </w:p>
        </w:tc>
      </w:tr>
      <w:tr w:rsidR="006B0B5A" w:rsidRPr="006B0B5A" w14:paraId="47FC96B0"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7FB17784"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56430BB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5249888"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определять неисправности и объем работ по их устранению и ремонту</w:t>
            </w:r>
          </w:p>
        </w:tc>
      </w:tr>
      <w:tr w:rsidR="006B0B5A" w:rsidRPr="006B0B5A" w14:paraId="265AABAB"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02DAC6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333B32A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0111E3BE"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Знания:</w:t>
            </w:r>
          </w:p>
        </w:tc>
      </w:tr>
      <w:tr w:rsidR="006B0B5A" w:rsidRPr="006B0B5A" w14:paraId="09D1EB93"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7F78891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4E2F8DF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165CF64"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устройство основных узлов оборудования, их назначение и взаимодействие;</w:t>
            </w:r>
          </w:p>
        </w:tc>
      </w:tr>
      <w:tr w:rsidR="006B0B5A" w:rsidRPr="006B0B5A" w14:paraId="2F31C90D"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55471B6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23F21BD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A22415A"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конструкции, технические и эксплуатационные показатели обслуживаемого оборудования;</w:t>
            </w:r>
          </w:p>
        </w:tc>
      </w:tr>
      <w:tr w:rsidR="006B0B5A" w:rsidRPr="006B0B5A" w14:paraId="207B3E54"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23FAC9C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671B606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04F624F"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 xml:space="preserve">виды ремонта </w:t>
            </w:r>
            <w:r w:rsidRPr="006B0B5A">
              <w:rPr>
                <w:rFonts w:ascii="Times New Roman" w:eastAsia="Symbol" w:hAnsi="Times New Roman" w:cs="Times New Roman"/>
                <w:color w:val="000000"/>
                <w:sz w:val="24"/>
                <w:szCs w:val="24"/>
                <w:lang w:val="x-none" w:eastAsia="ru-RU"/>
              </w:rPr>
              <w:t>железнодорожного</w:t>
            </w:r>
            <w:r w:rsidRPr="006B0B5A">
              <w:rPr>
                <w:rFonts w:ascii="Times New Roman" w:eastAsia="Symbol" w:hAnsi="Times New Roman" w:cs="Times New Roman"/>
                <w:color w:val="000000"/>
                <w:lang w:val="x-none" w:eastAsia="ru-RU"/>
              </w:rPr>
              <w:t xml:space="preserve"> подвижного состава, объем работ, периодичность, технология работ по техническому обслуживанию и ремонту железнодорожного подвижного состава;</w:t>
            </w:r>
          </w:p>
        </w:tc>
      </w:tr>
      <w:tr w:rsidR="006B0B5A" w:rsidRPr="006B0B5A" w14:paraId="0DD08E4B"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312D6E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74CA890B"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8F86F3F" w14:textId="77777777" w:rsidR="006B0B5A" w:rsidRPr="006B0B5A" w:rsidRDefault="006B0B5A" w:rsidP="006B0B5A">
            <w:pPr>
              <w:rPr>
                <w:rFonts w:ascii="Symbol" w:eastAsia="Times New Roman" w:hAnsi="Symbol" w:cs="Calibri"/>
                <w:color w:val="000000"/>
                <w:lang w:eastAsia="ru-RU"/>
              </w:rPr>
            </w:pPr>
            <w:r w:rsidRPr="006B0B5A">
              <w:rPr>
                <w:rFonts w:ascii="Symbol" w:eastAsia="Times New Roman" w:hAnsi="Symbol" w:cs="Calibri"/>
                <w:color w:val="000000"/>
                <w:lang w:val="x-none" w:eastAsia="ru-RU"/>
              </w:rPr>
              <w:t></w:t>
            </w:r>
            <w:r w:rsidRPr="006B0B5A">
              <w:rPr>
                <w:rFonts w:ascii="Times New Roman" w:eastAsia="Times New Roman" w:hAnsi="Times New Roman" w:cs="Times New Roman"/>
                <w:color w:val="000000"/>
                <w:sz w:val="14"/>
                <w:szCs w:val="14"/>
                <w:lang w:val="x-none" w:eastAsia="ru-RU"/>
              </w:rPr>
              <w:t xml:space="preserve">      </w:t>
            </w:r>
            <w:r w:rsidRPr="006B0B5A">
              <w:rPr>
                <w:rFonts w:ascii="Times New Roman" w:eastAsia="Times New Roman" w:hAnsi="Times New Roman" w:cs="Times New Roman"/>
                <w:color w:val="000000"/>
                <w:lang w:val="x-none" w:eastAsia="ru-RU"/>
              </w:rPr>
              <w:t>устройство универсальных и специальных приспособлений</w:t>
            </w:r>
          </w:p>
        </w:tc>
      </w:tr>
      <w:tr w:rsidR="006B0B5A" w:rsidRPr="006B0B5A" w14:paraId="05ED9B8A"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4EF94E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val="restart"/>
            <w:tcBorders>
              <w:top w:val="nil"/>
              <w:left w:val="single" w:sz="4" w:space="0" w:color="auto"/>
              <w:bottom w:val="single" w:sz="4" w:space="0" w:color="000000"/>
              <w:right w:val="single" w:sz="4" w:space="0" w:color="auto"/>
            </w:tcBorders>
            <w:shd w:val="clear" w:color="auto" w:fill="auto"/>
            <w:hideMark/>
          </w:tcPr>
          <w:p w14:paraId="462F8070"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 xml:space="preserve">ПК 1.2 Проводить демонтаж, монтаж, сборку и регулировку узлов и механизмов </w:t>
            </w:r>
            <w:r w:rsidRPr="006B0B5A">
              <w:rPr>
                <w:rFonts w:ascii="Times New Roman" w:eastAsia="Times New Roman" w:hAnsi="Times New Roman" w:cs="Times New Roman"/>
                <w:color w:val="000000"/>
                <w:sz w:val="24"/>
                <w:szCs w:val="24"/>
                <w:lang w:eastAsia="ru-RU"/>
              </w:rPr>
              <w:lastRenderedPageBreak/>
              <w:t>железнодорожного подвижного состава</w:t>
            </w:r>
          </w:p>
        </w:tc>
        <w:tc>
          <w:tcPr>
            <w:tcW w:w="2084" w:type="pct"/>
            <w:tcBorders>
              <w:top w:val="nil"/>
              <w:left w:val="nil"/>
              <w:bottom w:val="single" w:sz="4" w:space="0" w:color="auto"/>
              <w:right w:val="single" w:sz="4" w:space="0" w:color="auto"/>
            </w:tcBorders>
            <w:shd w:val="clear" w:color="auto" w:fill="auto"/>
            <w:hideMark/>
          </w:tcPr>
          <w:p w14:paraId="275F1677"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lastRenderedPageBreak/>
              <w:t>Навыки:</w:t>
            </w:r>
          </w:p>
        </w:tc>
      </w:tr>
      <w:tr w:rsidR="006B0B5A" w:rsidRPr="006B0B5A" w14:paraId="643BFC0C"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0774BB7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2448EF98"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D1C5D82"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 xml:space="preserve">проведения демонтажа, монтажа, сборки и регулировки узлов и механизмов железнодорожного </w:t>
            </w:r>
            <w:r w:rsidRPr="006B0B5A">
              <w:rPr>
                <w:rFonts w:ascii="Times New Roman" w:eastAsia="Times New Roman" w:hAnsi="Times New Roman" w:cs="Times New Roman"/>
                <w:color w:val="000000"/>
                <w:sz w:val="24"/>
                <w:szCs w:val="24"/>
                <w:lang w:eastAsia="ru-RU"/>
              </w:rPr>
              <w:lastRenderedPageBreak/>
              <w:t>подвижного состава</w:t>
            </w:r>
          </w:p>
        </w:tc>
      </w:tr>
      <w:tr w:rsidR="006B0B5A" w:rsidRPr="006B0B5A" w14:paraId="46E69FEC"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6C413E8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1E09EAD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7D83DDF3"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Умения:</w:t>
            </w:r>
          </w:p>
        </w:tc>
      </w:tr>
      <w:tr w:rsidR="006B0B5A" w:rsidRPr="006B0B5A" w14:paraId="4E606037"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892094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357A11B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706E3DD"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разбирать узлы вспомогательных частей ремонтируемого объекта железнодорожного подвижного состава в условиях тугой и скользящей посадок деталей;</w:t>
            </w:r>
          </w:p>
        </w:tc>
      </w:tr>
      <w:tr w:rsidR="006B0B5A" w:rsidRPr="006B0B5A" w14:paraId="36BD7D65"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6257EA08"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61BA1CC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3BEE0EE0"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ремонтировать и изготовлять детали узлов оборудования;</w:t>
            </w:r>
          </w:p>
        </w:tc>
      </w:tr>
      <w:tr w:rsidR="006B0B5A" w:rsidRPr="006B0B5A" w14:paraId="285D05C8"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E80534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3C0683A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0F4BF55"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производить демонтаж и монтаж отдельных приборов пневматической системы</w:t>
            </w:r>
          </w:p>
        </w:tc>
      </w:tr>
      <w:tr w:rsidR="006B0B5A" w:rsidRPr="006B0B5A" w14:paraId="7ADCA866"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3B3A4B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6DC20EB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48BC4CD7"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Знания:</w:t>
            </w:r>
          </w:p>
        </w:tc>
      </w:tr>
      <w:tr w:rsidR="006B0B5A" w:rsidRPr="006B0B5A" w14:paraId="353F4DD6"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7E353827"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5AB82DF9"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6C88265"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устройство основных узлов оборудования, их назначение и взаимодействие;</w:t>
            </w:r>
          </w:p>
        </w:tc>
      </w:tr>
      <w:tr w:rsidR="006B0B5A" w:rsidRPr="006B0B5A" w14:paraId="6A462F7C"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5899C8DB"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1EBB69A7"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6D0FB52"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конструкция, технические и эксплуатационные показатели обслуживаемого оборудования;</w:t>
            </w:r>
          </w:p>
        </w:tc>
      </w:tr>
      <w:tr w:rsidR="006B0B5A" w:rsidRPr="006B0B5A" w14:paraId="46F1FB28"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219898D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762B4B8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75FEB1A5"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виды ремонта железнодорожного подвижного состава, объем работ, периодичность, технологию работ по техническому обслуживанию и ремонту железнодорожного подвижного состава;</w:t>
            </w:r>
          </w:p>
        </w:tc>
      </w:tr>
      <w:tr w:rsidR="006B0B5A" w:rsidRPr="006B0B5A" w14:paraId="3AB1BC12"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C3CFCE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5ABE2B4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4C8F90C5" w14:textId="77777777" w:rsidR="006B0B5A" w:rsidRPr="006B0B5A" w:rsidRDefault="006B0B5A" w:rsidP="006B0B5A">
            <w:pPr>
              <w:rPr>
                <w:rFonts w:ascii="Symbol" w:eastAsia="Times New Roman" w:hAnsi="Symbol" w:cs="Calibri"/>
                <w:color w:val="000000"/>
                <w:lang w:eastAsia="ru-RU"/>
              </w:rPr>
            </w:pPr>
            <w:r w:rsidRPr="006B0B5A">
              <w:rPr>
                <w:rFonts w:ascii="Symbol" w:eastAsia="Times New Roman" w:hAnsi="Symbol" w:cs="Calibri"/>
                <w:color w:val="000000"/>
                <w:lang w:val="x-none" w:eastAsia="ru-RU"/>
              </w:rPr>
              <w:t></w:t>
            </w:r>
            <w:r w:rsidRPr="006B0B5A">
              <w:rPr>
                <w:rFonts w:ascii="Times New Roman" w:eastAsia="Times New Roman" w:hAnsi="Times New Roman" w:cs="Times New Roman"/>
                <w:color w:val="000000"/>
                <w:sz w:val="14"/>
                <w:szCs w:val="14"/>
                <w:lang w:val="x-none" w:eastAsia="ru-RU"/>
              </w:rPr>
              <w:t xml:space="preserve">     </w:t>
            </w:r>
            <w:r w:rsidRPr="006B0B5A">
              <w:rPr>
                <w:rFonts w:ascii="Times New Roman" w:eastAsia="Times New Roman" w:hAnsi="Times New Roman" w:cs="Times New Roman"/>
                <w:color w:val="000000"/>
                <w:lang w:val="x-none" w:eastAsia="ru-RU"/>
              </w:rPr>
              <w:t>устройство универсальных и специальных приспособлений</w:t>
            </w:r>
          </w:p>
        </w:tc>
      </w:tr>
      <w:tr w:rsidR="006B0B5A" w:rsidRPr="006B0B5A" w14:paraId="4A2587F7"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F88C499"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val="restart"/>
            <w:tcBorders>
              <w:top w:val="nil"/>
              <w:left w:val="single" w:sz="4" w:space="0" w:color="auto"/>
              <w:bottom w:val="single" w:sz="4" w:space="0" w:color="auto"/>
              <w:right w:val="single" w:sz="4" w:space="0" w:color="auto"/>
            </w:tcBorders>
            <w:shd w:val="clear" w:color="auto" w:fill="auto"/>
            <w:hideMark/>
          </w:tcPr>
          <w:p w14:paraId="4CEAF50D" w14:textId="77777777" w:rsidR="006B0B5A" w:rsidRPr="006B0B5A" w:rsidRDefault="006B0B5A" w:rsidP="006B0B5A">
            <w:pPr>
              <w:rPr>
                <w:rFonts w:ascii="Times New Roman" w:eastAsia="Times New Roman" w:hAnsi="Times New Roman" w:cs="Times New Roman"/>
                <w:color w:val="000000"/>
                <w:sz w:val="24"/>
                <w:szCs w:val="24"/>
                <w:lang w:eastAsia="ru-RU"/>
              </w:rPr>
            </w:pPr>
            <w:bookmarkStart w:id="0" w:name="RANGE!B23"/>
            <w:r w:rsidRPr="006B0B5A">
              <w:rPr>
                <w:rFonts w:ascii="Times New Roman" w:eastAsia="Times New Roman" w:hAnsi="Times New Roman" w:cs="Times New Roman"/>
                <w:color w:val="000000"/>
                <w:sz w:val="24"/>
                <w:szCs w:val="24"/>
                <w:lang w:eastAsia="ru-RU"/>
              </w:rPr>
              <w:t>ПК 1.3 Проводить ремонт узлов, механизмов и изготовление отдельных деталей железнодорожного подвижного состава</w:t>
            </w:r>
            <w:bookmarkEnd w:id="0"/>
          </w:p>
        </w:tc>
        <w:tc>
          <w:tcPr>
            <w:tcW w:w="2084" w:type="pct"/>
            <w:tcBorders>
              <w:top w:val="nil"/>
              <w:left w:val="nil"/>
              <w:bottom w:val="single" w:sz="4" w:space="0" w:color="auto"/>
              <w:right w:val="single" w:sz="4" w:space="0" w:color="auto"/>
            </w:tcBorders>
            <w:shd w:val="clear" w:color="auto" w:fill="auto"/>
            <w:hideMark/>
          </w:tcPr>
          <w:p w14:paraId="6CC7DAE6"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Навыки:</w:t>
            </w:r>
          </w:p>
        </w:tc>
      </w:tr>
      <w:tr w:rsidR="006B0B5A" w:rsidRPr="006B0B5A" w14:paraId="6C4588A9"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CDDE37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076C838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8FDD0F0"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проведения ремонта узлов, механизмов и изготовления отдельных деталей</w:t>
            </w:r>
          </w:p>
        </w:tc>
      </w:tr>
      <w:tr w:rsidR="006B0B5A" w:rsidRPr="006B0B5A" w14:paraId="5C05CAA7"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298B6C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77A9B69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44CF33DF"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Умения:</w:t>
            </w:r>
          </w:p>
        </w:tc>
      </w:tr>
      <w:tr w:rsidR="006B0B5A" w:rsidRPr="006B0B5A" w14:paraId="0446FBC6"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653C3DE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5320EEC9"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3175839D"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осуществлять соединение узлов с соблюдением размеров и их взаиморасположения при подвижной посадке со шплинтовым креплением;</w:t>
            </w:r>
          </w:p>
        </w:tc>
      </w:tr>
      <w:tr w:rsidR="006B0B5A" w:rsidRPr="006B0B5A" w14:paraId="70AB8BC2"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235975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4CFB0E1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56575D85"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проверять действие пневматического оборудования под давлением сжатого воздуха</w:t>
            </w:r>
          </w:p>
        </w:tc>
      </w:tr>
      <w:tr w:rsidR="006B0B5A" w:rsidRPr="006B0B5A" w14:paraId="1C1D37F2"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001D868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07BE454E"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9758287"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Знания:</w:t>
            </w:r>
          </w:p>
        </w:tc>
      </w:tr>
      <w:tr w:rsidR="006B0B5A" w:rsidRPr="006B0B5A" w14:paraId="5F92A382"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27F8116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72BF528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30CDBB2E"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устройство основных узлов оборудования, их назначение и взаимодействие;</w:t>
            </w:r>
          </w:p>
        </w:tc>
      </w:tr>
      <w:tr w:rsidR="006B0B5A" w:rsidRPr="006B0B5A" w14:paraId="62D6FE5D"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7979D3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2E777C3C"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38E5CC2F"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конструкция, технические и эксплуатационные показатели обслуживаемого оборудования;</w:t>
            </w:r>
          </w:p>
        </w:tc>
      </w:tr>
      <w:tr w:rsidR="006B0B5A" w:rsidRPr="006B0B5A" w14:paraId="7420790F"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6CE9271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478CF65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05D2695B"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виды ремонта железнодорожного подвижного состава, объем работ, периодичность, технологию работ по техническому обслуживанию и ремонту железнодорожного подвижного состава;</w:t>
            </w:r>
          </w:p>
        </w:tc>
      </w:tr>
      <w:tr w:rsidR="006B0B5A" w:rsidRPr="006B0B5A" w14:paraId="21B7EF43"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CD12CB6"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1FAD0A2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4C6A3674" w14:textId="77777777" w:rsidR="006B0B5A" w:rsidRPr="006B0B5A" w:rsidRDefault="006B0B5A" w:rsidP="006B0B5A">
            <w:pPr>
              <w:rPr>
                <w:rFonts w:ascii="Symbol" w:eastAsia="Times New Roman" w:hAnsi="Symbol" w:cs="Calibri"/>
                <w:color w:val="000000"/>
                <w:lang w:eastAsia="ru-RU"/>
              </w:rPr>
            </w:pPr>
            <w:r w:rsidRPr="006B0B5A">
              <w:rPr>
                <w:rFonts w:ascii="Symbol" w:eastAsia="Times New Roman" w:hAnsi="Symbol" w:cs="Calibri"/>
                <w:color w:val="000000"/>
                <w:lang w:val="x-none" w:eastAsia="ru-RU"/>
              </w:rPr>
              <w:t></w:t>
            </w:r>
            <w:r w:rsidRPr="006B0B5A">
              <w:rPr>
                <w:rFonts w:ascii="Times New Roman" w:eastAsia="Times New Roman" w:hAnsi="Times New Roman" w:cs="Times New Roman"/>
                <w:color w:val="000000"/>
                <w:sz w:val="14"/>
                <w:szCs w:val="14"/>
                <w:lang w:val="x-none" w:eastAsia="ru-RU"/>
              </w:rPr>
              <w:t xml:space="preserve">    </w:t>
            </w:r>
            <w:r w:rsidRPr="006B0B5A">
              <w:rPr>
                <w:rFonts w:ascii="Times New Roman" w:eastAsia="Times New Roman" w:hAnsi="Times New Roman" w:cs="Times New Roman"/>
                <w:color w:val="000000"/>
                <w:lang w:val="x-none" w:eastAsia="ru-RU"/>
              </w:rPr>
              <w:t>устройство универсальных и специальных приспособлений</w:t>
            </w:r>
          </w:p>
        </w:tc>
      </w:tr>
      <w:tr w:rsidR="006B0B5A" w:rsidRPr="006B0B5A" w14:paraId="3F702E69" w14:textId="77777777" w:rsidTr="006B0B5A">
        <w:trPr>
          <w:trHeight w:val="20"/>
        </w:trPr>
        <w:tc>
          <w:tcPr>
            <w:tcW w:w="1423" w:type="pct"/>
            <w:vMerge w:val="restart"/>
            <w:tcBorders>
              <w:top w:val="nil"/>
              <w:left w:val="single" w:sz="4" w:space="0" w:color="auto"/>
              <w:bottom w:val="single" w:sz="4" w:space="0" w:color="auto"/>
              <w:right w:val="single" w:sz="4" w:space="0" w:color="auto"/>
            </w:tcBorders>
            <w:shd w:val="clear" w:color="auto" w:fill="auto"/>
            <w:hideMark/>
          </w:tcPr>
          <w:p w14:paraId="28629F21"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 xml:space="preserve">Контроль качества отремонтированных </w:t>
            </w:r>
            <w:r w:rsidRPr="006B0B5A">
              <w:rPr>
                <w:rFonts w:ascii="Times New Roman" w:eastAsia="Times New Roman" w:hAnsi="Times New Roman" w:cs="Times New Roman"/>
                <w:color w:val="000000"/>
                <w:sz w:val="24"/>
                <w:szCs w:val="24"/>
                <w:lang w:eastAsia="ru-RU"/>
              </w:rPr>
              <w:lastRenderedPageBreak/>
              <w:t>узлов обслуживаемого оборудования, электрических машин, аппаратов, механизмов и приборов подвижного состава.</w:t>
            </w:r>
          </w:p>
        </w:tc>
        <w:tc>
          <w:tcPr>
            <w:tcW w:w="1493" w:type="pct"/>
            <w:vMerge w:val="restart"/>
            <w:tcBorders>
              <w:top w:val="nil"/>
              <w:left w:val="single" w:sz="4" w:space="0" w:color="auto"/>
              <w:bottom w:val="single" w:sz="4" w:space="0" w:color="auto"/>
              <w:right w:val="single" w:sz="4" w:space="0" w:color="auto"/>
            </w:tcBorders>
            <w:shd w:val="clear" w:color="auto" w:fill="auto"/>
            <w:hideMark/>
          </w:tcPr>
          <w:p w14:paraId="6A7F7AE5"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lastRenderedPageBreak/>
              <w:t xml:space="preserve">ПК 2.1 Выполнять работу на стендах, </w:t>
            </w:r>
            <w:r w:rsidRPr="006B0B5A">
              <w:rPr>
                <w:rFonts w:ascii="Times New Roman" w:eastAsia="Times New Roman" w:hAnsi="Times New Roman" w:cs="Times New Roman"/>
                <w:color w:val="000000"/>
                <w:sz w:val="24"/>
                <w:szCs w:val="24"/>
                <w:lang w:eastAsia="ru-RU"/>
              </w:rPr>
              <w:lastRenderedPageBreak/>
              <w:t>измерительных установках для исследования состояния узлов и механизмов железнодорожного подвижного состава</w:t>
            </w:r>
          </w:p>
        </w:tc>
        <w:tc>
          <w:tcPr>
            <w:tcW w:w="2084" w:type="pct"/>
            <w:tcBorders>
              <w:top w:val="nil"/>
              <w:left w:val="nil"/>
              <w:bottom w:val="single" w:sz="4" w:space="0" w:color="auto"/>
              <w:right w:val="single" w:sz="4" w:space="0" w:color="auto"/>
            </w:tcBorders>
            <w:shd w:val="clear" w:color="auto" w:fill="auto"/>
            <w:hideMark/>
          </w:tcPr>
          <w:p w14:paraId="379A8F17"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lastRenderedPageBreak/>
              <w:t>Навыки:</w:t>
            </w:r>
          </w:p>
        </w:tc>
      </w:tr>
      <w:tr w:rsidR="006B0B5A" w:rsidRPr="006B0B5A" w14:paraId="76E891DC"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DB14FCE"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264F6DA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502D5A28"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 xml:space="preserve">выполнения работ на стендах, </w:t>
            </w:r>
            <w:r w:rsidRPr="006B0B5A">
              <w:rPr>
                <w:rFonts w:ascii="Times New Roman" w:eastAsia="Times New Roman" w:hAnsi="Times New Roman" w:cs="Times New Roman"/>
                <w:color w:val="000000"/>
                <w:sz w:val="24"/>
                <w:szCs w:val="24"/>
                <w:lang w:eastAsia="ru-RU"/>
              </w:rPr>
              <w:lastRenderedPageBreak/>
              <w:t>измерительных установках для исследования состояния узлов и механизмов железнодорожного подвижного состава</w:t>
            </w:r>
          </w:p>
        </w:tc>
      </w:tr>
      <w:tr w:rsidR="006B0B5A" w:rsidRPr="006B0B5A" w14:paraId="1A9A73F1"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5330A34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0BF3B1A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EF43B7A"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Умения:</w:t>
            </w:r>
          </w:p>
        </w:tc>
      </w:tr>
      <w:tr w:rsidR="006B0B5A" w:rsidRPr="006B0B5A" w14:paraId="0184366B"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25E960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71AD79B4"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722EA53"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использовать контрольно-измерительные приборы и инструменты для определения состояния узлов и механизмов железнодорожного подвижного состава;</w:t>
            </w:r>
          </w:p>
        </w:tc>
      </w:tr>
      <w:tr w:rsidR="006B0B5A" w:rsidRPr="006B0B5A" w14:paraId="736F0D01"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828463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4C199CCB"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0DA0F8A2" w14:textId="77777777" w:rsidR="006B0B5A" w:rsidRPr="006B0B5A" w:rsidRDefault="006B0B5A" w:rsidP="006B0B5A">
            <w:pPr>
              <w:rPr>
                <w:rFonts w:ascii="Symbol" w:eastAsia="Times New Roman" w:hAnsi="Symbol" w:cs="Calibri"/>
                <w:color w:val="000000"/>
                <w:lang w:eastAsia="ru-RU"/>
              </w:rPr>
            </w:pPr>
            <w:r w:rsidRPr="006B0B5A">
              <w:rPr>
                <w:rFonts w:ascii="Symbol" w:eastAsia="Symbol" w:hAnsi="Symbol" w:cs="Symbol"/>
                <w:color w:val="000000"/>
                <w:lang w:val="x-none" w:eastAsia="ru-RU"/>
              </w:rPr>
              <w:t></w:t>
            </w:r>
            <w:r w:rsidRPr="006B0B5A">
              <w:rPr>
                <w:rFonts w:ascii="Times New Roman" w:eastAsia="Symbol" w:hAnsi="Times New Roman" w:cs="Times New Roman"/>
                <w:color w:val="000000"/>
                <w:sz w:val="14"/>
                <w:szCs w:val="14"/>
                <w:lang w:val="x-none" w:eastAsia="ru-RU"/>
              </w:rPr>
              <w:t xml:space="preserve">     </w:t>
            </w:r>
            <w:r w:rsidRPr="006B0B5A">
              <w:rPr>
                <w:rFonts w:ascii="Times New Roman" w:eastAsia="Symbol" w:hAnsi="Times New Roman" w:cs="Times New Roman"/>
                <w:color w:val="000000"/>
                <w:lang w:val="x-none" w:eastAsia="ru-RU"/>
              </w:rPr>
              <w:t>применять приемы и методы определения неисправностей узлов и деталей железнодорожного подвижного состава</w:t>
            </w:r>
          </w:p>
        </w:tc>
      </w:tr>
      <w:tr w:rsidR="006B0B5A" w:rsidRPr="006B0B5A" w14:paraId="7A8CBFF7"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0652DB6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33B696A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7EBED8B6"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Знания:</w:t>
            </w:r>
          </w:p>
        </w:tc>
      </w:tr>
      <w:tr w:rsidR="006B0B5A" w:rsidRPr="006B0B5A" w14:paraId="7473E9DA"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04AD5EB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0A167EC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1C0B316D"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требования, предъявляемые к качеству ремонта и отремонтированных узлов, и деталей</w:t>
            </w:r>
          </w:p>
        </w:tc>
      </w:tr>
      <w:tr w:rsidR="006B0B5A" w:rsidRPr="006B0B5A" w14:paraId="1452A669"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DDF466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val="restart"/>
            <w:tcBorders>
              <w:top w:val="nil"/>
              <w:left w:val="single" w:sz="4" w:space="0" w:color="auto"/>
              <w:bottom w:val="single" w:sz="4" w:space="0" w:color="000000"/>
              <w:right w:val="single" w:sz="4" w:space="0" w:color="auto"/>
            </w:tcBorders>
            <w:shd w:val="clear" w:color="auto" w:fill="auto"/>
            <w:hideMark/>
          </w:tcPr>
          <w:p w14:paraId="199DDC14"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ПК 2.2 Проводить испытания узлов и механизмов железнодорожного подвижного состава</w:t>
            </w:r>
          </w:p>
        </w:tc>
        <w:tc>
          <w:tcPr>
            <w:tcW w:w="2084" w:type="pct"/>
            <w:tcBorders>
              <w:top w:val="nil"/>
              <w:left w:val="nil"/>
              <w:bottom w:val="single" w:sz="4" w:space="0" w:color="auto"/>
              <w:right w:val="single" w:sz="4" w:space="0" w:color="auto"/>
            </w:tcBorders>
            <w:shd w:val="clear" w:color="auto" w:fill="auto"/>
            <w:hideMark/>
          </w:tcPr>
          <w:p w14:paraId="5810B73E"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Навыки:</w:t>
            </w:r>
          </w:p>
        </w:tc>
      </w:tr>
      <w:tr w:rsidR="006B0B5A" w:rsidRPr="006B0B5A" w14:paraId="3715E976"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41C6B84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7F99379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33F7737A"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проведения испытаний узлов и механизмов подвижного состава</w:t>
            </w:r>
          </w:p>
        </w:tc>
      </w:tr>
      <w:tr w:rsidR="006B0B5A" w:rsidRPr="006B0B5A" w14:paraId="162A85A6"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5EAA1B0C"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3EDC8AA1"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DBF1237"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Умения:</w:t>
            </w:r>
          </w:p>
        </w:tc>
      </w:tr>
      <w:tr w:rsidR="006B0B5A" w:rsidRPr="006B0B5A" w14:paraId="77447645"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7855F796"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15081DDF"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736EA889"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уметь регулировать и испытывать отдельные механизмы</w:t>
            </w:r>
          </w:p>
        </w:tc>
      </w:tr>
      <w:tr w:rsidR="006B0B5A" w:rsidRPr="006B0B5A" w14:paraId="75A0E24E"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87A217E"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20638BF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5FCFDCA"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Знания:</w:t>
            </w:r>
          </w:p>
        </w:tc>
      </w:tr>
      <w:tr w:rsidR="006B0B5A" w:rsidRPr="006B0B5A" w14:paraId="54D14385"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816C5D2"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000000"/>
              <w:right w:val="single" w:sz="4" w:space="0" w:color="auto"/>
            </w:tcBorders>
            <w:vAlign w:val="center"/>
            <w:hideMark/>
          </w:tcPr>
          <w:p w14:paraId="5CAFC9F3"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5EE3661D"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технические условия на испытания и регулировку отдельных механизмов железнодорожного подвижного состава</w:t>
            </w:r>
          </w:p>
        </w:tc>
      </w:tr>
      <w:tr w:rsidR="006B0B5A" w:rsidRPr="006B0B5A" w14:paraId="6276B271"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7B182F1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val="restart"/>
            <w:tcBorders>
              <w:top w:val="nil"/>
              <w:left w:val="single" w:sz="4" w:space="0" w:color="auto"/>
              <w:bottom w:val="single" w:sz="4" w:space="0" w:color="auto"/>
              <w:right w:val="single" w:sz="4" w:space="0" w:color="auto"/>
            </w:tcBorders>
            <w:shd w:val="clear" w:color="auto" w:fill="auto"/>
            <w:hideMark/>
          </w:tcPr>
          <w:p w14:paraId="69D457A8"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ПК 2.3 Оформлять техническую документацию согласно должностным обязанностям</w:t>
            </w:r>
          </w:p>
        </w:tc>
        <w:tc>
          <w:tcPr>
            <w:tcW w:w="2084" w:type="pct"/>
            <w:tcBorders>
              <w:top w:val="nil"/>
              <w:left w:val="nil"/>
              <w:bottom w:val="single" w:sz="4" w:space="0" w:color="auto"/>
              <w:right w:val="single" w:sz="4" w:space="0" w:color="auto"/>
            </w:tcBorders>
            <w:shd w:val="clear" w:color="auto" w:fill="auto"/>
            <w:hideMark/>
          </w:tcPr>
          <w:p w14:paraId="1233A612"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Навыки:</w:t>
            </w:r>
          </w:p>
        </w:tc>
      </w:tr>
      <w:tr w:rsidR="006B0B5A" w:rsidRPr="006B0B5A" w14:paraId="1CF93738"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7EA871D6"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1F242850"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492B4B6C"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оформления технической документации</w:t>
            </w:r>
          </w:p>
        </w:tc>
      </w:tr>
      <w:tr w:rsidR="006B0B5A" w:rsidRPr="006B0B5A" w14:paraId="145A8130"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1FC80FAD"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590E1964"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0CF0FE5A"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Умения:</w:t>
            </w:r>
          </w:p>
        </w:tc>
      </w:tr>
      <w:tr w:rsidR="006B0B5A" w:rsidRPr="006B0B5A" w14:paraId="6D9627EF"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6F1AD4A5"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735C9F58"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4359F844"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составлять техническую документацию по проделанной работе</w:t>
            </w:r>
          </w:p>
        </w:tc>
      </w:tr>
      <w:tr w:rsidR="006B0B5A" w:rsidRPr="006B0B5A" w14:paraId="5875D587"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486F6DC"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38B9134A"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2F25CEA8" w14:textId="77777777" w:rsidR="006B0B5A" w:rsidRPr="006B0B5A" w:rsidRDefault="006B0B5A" w:rsidP="006B0B5A">
            <w:pPr>
              <w:rPr>
                <w:rFonts w:ascii="Times New Roman" w:eastAsia="Times New Roman" w:hAnsi="Times New Roman" w:cs="Times New Roman"/>
                <w:b/>
                <w:bCs/>
                <w:color w:val="000000"/>
                <w:sz w:val="24"/>
                <w:szCs w:val="24"/>
                <w:lang w:eastAsia="ru-RU"/>
              </w:rPr>
            </w:pPr>
            <w:r w:rsidRPr="006B0B5A">
              <w:rPr>
                <w:rFonts w:ascii="Times New Roman" w:eastAsia="Times New Roman" w:hAnsi="Times New Roman" w:cs="Times New Roman"/>
                <w:b/>
                <w:bCs/>
                <w:color w:val="000000"/>
                <w:sz w:val="24"/>
                <w:szCs w:val="24"/>
                <w:lang w:eastAsia="ru-RU"/>
              </w:rPr>
              <w:t>Знания:</w:t>
            </w:r>
          </w:p>
        </w:tc>
      </w:tr>
      <w:tr w:rsidR="006B0B5A" w:rsidRPr="006B0B5A" w14:paraId="2E38E799" w14:textId="77777777" w:rsidTr="006B0B5A">
        <w:trPr>
          <w:trHeight w:val="20"/>
        </w:trPr>
        <w:tc>
          <w:tcPr>
            <w:tcW w:w="1423" w:type="pct"/>
            <w:vMerge/>
            <w:tcBorders>
              <w:top w:val="nil"/>
              <w:left w:val="single" w:sz="4" w:space="0" w:color="auto"/>
              <w:bottom w:val="single" w:sz="4" w:space="0" w:color="auto"/>
              <w:right w:val="single" w:sz="4" w:space="0" w:color="auto"/>
            </w:tcBorders>
            <w:vAlign w:val="center"/>
            <w:hideMark/>
          </w:tcPr>
          <w:p w14:paraId="3B8D755C"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1493" w:type="pct"/>
            <w:vMerge/>
            <w:tcBorders>
              <w:top w:val="nil"/>
              <w:left w:val="single" w:sz="4" w:space="0" w:color="auto"/>
              <w:bottom w:val="single" w:sz="4" w:space="0" w:color="auto"/>
              <w:right w:val="single" w:sz="4" w:space="0" w:color="auto"/>
            </w:tcBorders>
            <w:vAlign w:val="center"/>
            <w:hideMark/>
          </w:tcPr>
          <w:p w14:paraId="3CDC11AE" w14:textId="77777777" w:rsidR="006B0B5A" w:rsidRPr="006B0B5A" w:rsidRDefault="006B0B5A" w:rsidP="006B0B5A">
            <w:pPr>
              <w:rPr>
                <w:rFonts w:ascii="Times New Roman" w:eastAsia="Times New Roman" w:hAnsi="Times New Roman" w:cs="Times New Roman"/>
                <w:color w:val="000000"/>
                <w:sz w:val="24"/>
                <w:szCs w:val="24"/>
                <w:lang w:eastAsia="ru-RU"/>
              </w:rPr>
            </w:pPr>
          </w:p>
        </w:tc>
        <w:tc>
          <w:tcPr>
            <w:tcW w:w="2084" w:type="pct"/>
            <w:tcBorders>
              <w:top w:val="nil"/>
              <w:left w:val="nil"/>
              <w:bottom w:val="single" w:sz="4" w:space="0" w:color="auto"/>
              <w:right w:val="single" w:sz="4" w:space="0" w:color="auto"/>
            </w:tcBorders>
            <w:shd w:val="clear" w:color="auto" w:fill="auto"/>
            <w:hideMark/>
          </w:tcPr>
          <w:p w14:paraId="619F1015" w14:textId="77777777" w:rsidR="006B0B5A" w:rsidRPr="006B0B5A" w:rsidRDefault="006B0B5A" w:rsidP="006B0B5A">
            <w:pPr>
              <w:rPr>
                <w:rFonts w:ascii="Times New Roman" w:eastAsia="Times New Roman" w:hAnsi="Times New Roman" w:cs="Times New Roman"/>
                <w:color w:val="000000"/>
                <w:sz w:val="24"/>
                <w:szCs w:val="24"/>
                <w:lang w:eastAsia="ru-RU"/>
              </w:rPr>
            </w:pPr>
            <w:r w:rsidRPr="006B0B5A">
              <w:rPr>
                <w:rFonts w:ascii="Times New Roman" w:eastAsia="Times New Roman" w:hAnsi="Times New Roman" w:cs="Times New Roman"/>
                <w:color w:val="000000"/>
                <w:sz w:val="24"/>
                <w:szCs w:val="24"/>
                <w:lang w:eastAsia="ru-RU"/>
              </w:rPr>
              <w:t>методы диагностики</w:t>
            </w:r>
          </w:p>
        </w:tc>
      </w:tr>
    </w:tbl>
    <w:p w14:paraId="3BDB5B75" w14:textId="224D1C5E" w:rsidR="001F2FDE" w:rsidRDefault="001F2FDE" w:rsidP="00064407">
      <w:pPr>
        <w:jc w:val="both"/>
        <w:rPr>
          <w:rFonts w:ascii="Times New Roman" w:hAnsi="Times New Roman" w:cs="Times New Roman"/>
          <w:sz w:val="24"/>
          <w:szCs w:val="24"/>
        </w:rPr>
      </w:pPr>
    </w:p>
    <w:p w14:paraId="034612ED" w14:textId="77777777" w:rsidR="006B0B5A" w:rsidRPr="00985111" w:rsidRDefault="006B0B5A" w:rsidP="00064407">
      <w:pPr>
        <w:jc w:val="both"/>
        <w:rPr>
          <w:rFonts w:ascii="Times New Roman" w:hAnsi="Times New Roman" w:cs="Times New Roman"/>
          <w:sz w:val="24"/>
          <w:szCs w:val="24"/>
        </w:rPr>
      </w:pPr>
    </w:p>
    <w:p w14:paraId="69505E29" w14:textId="77777777" w:rsidR="001F2FDE" w:rsidRPr="001C33BF" w:rsidRDefault="001F2FDE" w:rsidP="00064407">
      <w:pPr>
        <w:jc w:val="both"/>
        <w:rPr>
          <w:rFonts w:ascii="Times New Roman" w:hAnsi="Times New Roman" w:cs="Times New Roman"/>
          <w:sz w:val="24"/>
          <w:szCs w:val="24"/>
        </w:rPr>
        <w:sectPr w:rsidR="001F2FDE" w:rsidRPr="001C33BF" w:rsidSect="001F3287">
          <w:pgSz w:w="11906" w:h="16838"/>
          <w:pgMar w:top="1134" w:right="567" w:bottom="1134" w:left="1701" w:header="709" w:footer="709" w:gutter="0"/>
          <w:cols w:space="708"/>
          <w:docGrid w:linePitch="360"/>
        </w:sectPr>
      </w:pPr>
    </w:p>
    <w:p w14:paraId="4B392FBF" w14:textId="77777777" w:rsidR="001F2FDE" w:rsidRPr="00985111" w:rsidRDefault="001F2FDE" w:rsidP="00064407">
      <w:pPr>
        <w:pStyle w:val="1"/>
        <w:rPr>
          <w:sz w:val="24"/>
          <w:szCs w:val="24"/>
        </w:rPr>
      </w:pPr>
      <w:r w:rsidRPr="00B21F2E">
        <w:rPr>
          <w:sz w:val="24"/>
          <w:szCs w:val="24"/>
        </w:rPr>
        <w:lastRenderedPageBreak/>
        <w:t>Раздел 5. Примерная структура образовательной программы</w:t>
      </w:r>
    </w:p>
    <w:p w14:paraId="6BE99EF5" w14:textId="1764014E" w:rsidR="001F2FDE" w:rsidRDefault="001F2FDE" w:rsidP="00415F84">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8221"/>
        <w:gridCol w:w="1134"/>
        <w:gridCol w:w="1701"/>
        <w:gridCol w:w="1843"/>
      </w:tblGrid>
      <w:tr w:rsidR="006915B5" w:rsidRPr="006915B5" w14:paraId="64E3400D" w14:textId="77777777" w:rsidTr="00B21F2E">
        <w:trPr>
          <w:trHeight w:val="276"/>
          <w:jc w:val="center"/>
        </w:trPr>
        <w:tc>
          <w:tcPr>
            <w:tcW w:w="1555" w:type="dxa"/>
            <w:vMerge w:val="restart"/>
            <w:shd w:val="clear" w:color="auto" w:fill="auto"/>
            <w:vAlign w:val="center"/>
          </w:tcPr>
          <w:p w14:paraId="5EA262D3" w14:textId="77777777" w:rsidR="006915B5" w:rsidRPr="006915B5" w:rsidRDefault="006915B5" w:rsidP="009E1253">
            <w:pPr>
              <w:suppressAutoHyphens/>
              <w:jc w:val="center"/>
              <w:rPr>
                <w:rFonts w:ascii="Times New Roman" w:hAnsi="Times New Roman" w:cs="Times New Roman"/>
              </w:rPr>
            </w:pPr>
            <w:r w:rsidRPr="006915B5">
              <w:rPr>
                <w:rFonts w:ascii="Times New Roman" w:hAnsi="Times New Roman" w:cs="Times New Roman"/>
              </w:rPr>
              <w:t>Индекс</w:t>
            </w:r>
          </w:p>
        </w:tc>
        <w:tc>
          <w:tcPr>
            <w:tcW w:w="8221" w:type="dxa"/>
            <w:vMerge w:val="restart"/>
            <w:shd w:val="clear" w:color="auto" w:fill="auto"/>
            <w:vAlign w:val="center"/>
          </w:tcPr>
          <w:p w14:paraId="16B61DE2" w14:textId="77777777" w:rsidR="006915B5" w:rsidRPr="006915B5" w:rsidRDefault="006915B5" w:rsidP="009E1253">
            <w:pPr>
              <w:suppressAutoHyphens/>
              <w:jc w:val="center"/>
              <w:rPr>
                <w:rFonts w:ascii="Times New Roman" w:hAnsi="Times New Roman" w:cs="Times New Roman"/>
              </w:rPr>
            </w:pPr>
            <w:r w:rsidRPr="006915B5">
              <w:rPr>
                <w:rFonts w:ascii="Times New Roman" w:hAnsi="Times New Roman" w:cs="Times New Roman"/>
              </w:rPr>
              <w:t>Наименование</w:t>
            </w:r>
          </w:p>
        </w:tc>
        <w:tc>
          <w:tcPr>
            <w:tcW w:w="1134" w:type="dxa"/>
            <w:vMerge w:val="restart"/>
            <w:shd w:val="clear" w:color="auto" w:fill="auto"/>
            <w:vAlign w:val="center"/>
          </w:tcPr>
          <w:p w14:paraId="63A529C9" w14:textId="77777777" w:rsidR="006915B5" w:rsidRPr="006915B5" w:rsidRDefault="006915B5" w:rsidP="009E1253">
            <w:pPr>
              <w:ind w:right="29"/>
              <w:jc w:val="center"/>
              <w:rPr>
                <w:rFonts w:ascii="Times New Roman" w:hAnsi="Times New Roman" w:cs="Times New Roman"/>
              </w:rPr>
            </w:pPr>
            <w:r w:rsidRPr="006915B5">
              <w:rPr>
                <w:rFonts w:ascii="Times New Roman" w:hAnsi="Times New Roman" w:cs="Times New Roman"/>
              </w:rPr>
              <w:t>Всего</w:t>
            </w:r>
          </w:p>
          <w:p w14:paraId="5240F72F" w14:textId="77777777" w:rsidR="006915B5" w:rsidRPr="006915B5" w:rsidRDefault="006915B5" w:rsidP="009E1253">
            <w:pPr>
              <w:ind w:right="29"/>
              <w:jc w:val="center"/>
              <w:rPr>
                <w:rFonts w:ascii="Times New Roman" w:hAnsi="Times New Roman" w:cs="Times New Roman"/>
              </w:rPr>
            </w:pPr>
          </w:p>
        </w:tc>
        <w:tc>
          <w:tcPr>
            <w:tcW w:w="1701" w:type="dxa"/>
            <w:vMerge w:val="restart"/>
            <w:shd w:val="clear" w:color="auto" w:fill="auto"/>
            <w:vAlign w:val="center"/>
          </w:tcPr>
          <w:p w14:paraId="2157A6E2" w14:textId="77777777" w:rsidR="006915B5" w:rsidRPr="006915B5" w:rsidRDefault="006915B5" w:rsidP="009E1253">
            <w:pPr>
              <w:suppressAutoHyphens/>
              <w:ind w:right="29"/>
              <w:jc w:val="center"/>
              <w:rPr>
                <w:rFonts w:ascii="Times New Roman" w:hAnsi="Times New Roman" w:cs="Times New Roman"/>
              </w:rPr>
            </w:pPr>
            <w:r w:rsidRPr="006915B5">
              <w:rPr>
                <w:rFonts w:ascii="Times New Roman" w:hAnsi="Times New Roman" w:cs="Times New Roman"/>
              </w:rPr>
              <w:t xml:space="preserve">В т.ч. в форме </w:t>
            </w:r>
            <w:r w:rsidRPr="006915B5">
              <w:rPr>
                <w:rFonts w:ascii="Times New Roman" w:hAnsi="Times New Roman" w:cs="Times New Roman"/>
              </w:rPr>
              <w:br/>
              <w:t xml:space="preserve">практической </w:t>
            </w:r>
          </w:p>
          <w:p w14:paraId="3AA9F9A7" w14:textId="77777777" w:rsidR="006915B5" w:rsidRPr="006915B5" w:rsidRDefault="006915B5" w:rsidP="009E1253">
            <w:pPr>
              <w:suppressAutoHyphens/>
              <w:ind w:right="29"/>
              <w:jc w:val="center"/>
              <w:rPr>
                <w:rFonts w:ascii="Times New Roman" w:hAnsi="Times New Roman" w:cs="Times New Roman"/>
              </w:rPr>
            </w:pPr>
            <w:r w:rsidRPr="006915B5">
              <w:rPr>
                <w:rFonts w:ascii="Times New Roman" w:hAnsi="Times New Roman" w:cs="Times New Roman"/>
              </w:rPr>
              <w:t xml:space="preserve">подготовки, </w:t>
            </w:r>
            <w:proofErr w:type="spellStart"/>
            <w:r w:rsidRPr="006915B5">
              <w:rPr>
                <w:rFonts w:ascii="Times New Roman" w:hAnsi="Times New Roman" w:cs="Times New Roman"/>
              </w:rPr>
              <w:t>ак.ч</w:t>
            </w:r>
            <w:proofErr w:type="spellEnd"/>
            <w:r w:rsidRPr="006915B5">
              <w:rPr>
                <w:rFonts w:ascii="Times New Roman" w:hAnsi="Times New Roman" w:cs="Times New Roman"/>
              </w:rPr>
              <w:t>.</w:t>
            </w:r>
          </w:p>
        </w:tc>
        <w:tc>
          <w:tcPr>
            <w:tcW w:w="1843" w:type="dxa"/>
            <w:vMerge w:val="restart"/>
            <w:shd w:val="clear" w:color="auto" w:fill="auto"/>
            <w:vAlign w:val="center"/>
          </w:tcPr>
          <w:p w14:paraId="25DB556F" w14:textId="77777777" w:rsidR="006915B5" w:rsidRPr="006915B5" w:rsidRDefault="006915B5" w:rsidP="006915B5">
            <w:pPr>
              <w:jc w:val="center"/>
              <w:rPr>
                <w:rFonts w:ascii="Times New Roman" w:hAnsi="Times New Roman" w:cs="Times New Roman"/>
              </w:rPr>
            </w:pPr>
            <w:r w:rsidRPr="006915B5">
              <w:rPr>
                <w:rFonts w:ascii="Times New Roman" w:hAnsi="Times New Roman" w:cs="Times New Roman"/>
              </w:rPr>
              <w:t xml:space="preserve">Рекомендуемый </w:t>
            </w:r>
          </w:p>
          <w:p w14:paraId="6A694E07" w14:textId="77777777" w:rsidR="006915B5" w:rsidRPr="006915B5" w:rsidRDefault="006915B5" w:rsidP="006915B5">
            <w:pPr>
              <w:jc w:val="center"/>
              <w:rPr>
                <w:rFonts w:ascii="Times New Roman" w:hAnsi="Times New Roman" w:cs="Times New Roman"/>
              </w:rPr>
            </w:pPr>
            <w:r w:rsidRPr="006915B5">
              <w:rPr>
                <w:rFonts w:ascii="Times New Roman" w:hAnsi="Times New Roman" w:cs="Times New Roman"/>
              </w:rPr>
              <w:t>курс изучения</w:t>
            </w:r>
          </w:p>
        </w:tc>
      </w:tr>
      <w:tr w:rsidR="006915B5" w:rsidRPr="006915B5" w14:paraId="338EF5CA" w14:textId="77777777" w:rsidTr="00B21F2E">
        <w:trPr>
          <w:cantSplit/>
          <w:trHeight w:val="754"/>
          <w:jc w:val="center"/>
        </w:trPr>
        <w:tc>
          <w:tcPr>
            <w:tcW w:w="1555" w:type="dxa"/>
            <w:vMerge/>
            <w:shd w:val="clear" w:color="auto" w:fill="auto"/>
            <w:vAlign w:val="center"/>
          </w:tcPr>
          <w:p w14:paraId="7D1D26EF" w14:textId="77777777" w:rsidR="006915B5" w:rsidRPr="006915B5" w:rsidRDefault="006915B5" w:rsidP="009E1253">
            <w:pPr>
              <w:jc w:val="center"/>
              <w:rPr>
                <w:rFonts w:ascii="Times New Roman" w:hAnsi="Times New Roman" w:cs="Times New Roman"/>
              </w:rPr>
            </w:pPr>
          </w:p>
        </w:tc>
        <w:tc>
          <w:tcPr>
            <w:tcW w:w="8221" w:type="dxa"/>
            <w:vMerge/>
            <w:shd w:val="clear" w:color="auto" w:fill="auto"/>
            <w:vAlign w:val="center"/>
          </w:tcPr>
          <w:p w14:paraId="626B9476" w14:textId="77777777" w:rsidR="006915B5" w:rsidRPr="006915B5" w:rsidRDefault="006915B5" w:rsidP="009E1253">
            <w:pPr>
              <w:jc w:val="center"/>
              <w:rPr>
                <w:rFonts w:ascii="Times New Roman" w:hAnsi="Times New Roman" w:cs="Times New Roman"/>
              </w:rPr>
            </w:pPr>
          </w:p>
        </w:tc>
        <w:tc>
          <w:tcPr>
            <w:tcW w:w="1134" w:type="dxa"/>
            <w:vMerge/>
            <w:shd w:val="clear" w:color="auto" w:fill="auto"/>
            <w:vAlign w:val="center"/>
          </w:tcPr>
          <w:p w14:paraId="542B5399" w14:textId="77777777" w:rsidR="006915B5" w:rsidRPr="006915B5" w:rsidRDefault="006915B5" w:rsidP="009E1253">
            <w:pPr>
              <w:jc w:val="center"/>
              <w:rPr>
                <w:rFonts w:ascii="Times New Roman" w:hAnsi="Times New Roman" w:cs="Times New Roman"/>
              </w:rPr>
            </w:pPr>
          </w:p>
        </w:tc>
        <w:tc>
          <w:tcPr>
            <w:tcW w:w="1701" w:type="dxa"/>
            <w:vMerge/>
            <w:shd w:val="clear" w:color="auto" w:fill="auto"/>
            <w:textDirection w:val="btLr"/>
            <w:vAlign w:val="center"/>
          </w:tcPr>
          <w:p w14:paraId="1D330188" w14:textId="77777777" w:rsidR="006915B5" w:rsidRPr="006915B5" w:rsidRDefault="006915B5" w:rsidP="009E1253">
            <w:pPr>
              <w:suppressAutoHyphens/>
              <w:ind w:left="113" w:right="113"/>
              <w:jc w:val="center"/>
              <w:rPr>
                <w:rFonts w:ascii="Times New Roman" w:hAnsi="Times New Roman" w:cs="Times New Roman"/>
              </w:rPr>
            </w:pPr>
          </w:p>
        </w:tc>
        <w:tc>
          <w:tcPr>
            <w:tcW w:w="1843" w:type="dxa"/>
            <w:vMerge/>
            <w:shd w:val="clear" w:color="auto" w:fill="auto"/>
            <w:vAlign w:val="center"/>
          </w:tcPr>
          <w:p w14:paraId="48CE75EE" w14:textId="77777777" w:rsidR="006915B5" w:rsidRPr="006915B5" w:rsidRDefault="006915B5" w:rsidP="009E1253">
            <w:pPr>
              <w:jc w:val="center"/>
              <w:rPr>
                <w:rFonts w:ascii="Times New Roman" w:hAnsi="Times New Roman" w:cs="Times New Roman"/>
              </w:rPr>
            </w:pPr>
          </w:p>
        </w:tc>
      </w:tr>
      <w:tr w:rsidR="006915B5" w:rsidRPr="006915B5" w14:paraId="0052BCDF" w14:textId="77777777" w:rsidTr="00B21F2E">
        <w:trPr>
          <w:jc w:val="center"/>
        </w:trPr>
        <w:tc>
          <w:tcPr>
            <w:tcW w:w="1555" w:type="dxa"/>
            <w:shd w:val="clear" w:color="auto" w:fill="auto"/>
            <w:vAlign w:val="center"/>
          </w:tcPr>
          <w:p w14:paraId="0E78276B"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c>
          <w:tcPr>
            <w:tcW w:w="8221" w:type="dxa"/>
            <w:shd w:val="clear" w:color="auto" w:fill="auto"/>
            <w:vAlign w:val="center"/>
          </w:tcPr>
          <w:p w14:paraId="328CEFF7"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w:t>
            </w:r>
          </w:p>
        </w:tc>
        <w:tc>
          <w:tcPr>
            <w:tcW w:w="1134" w:type="dxa"/>
            <w:shd w:val="clear" w:color="auto" w:fill="auto"/>
            <w:vAlign w:val="center"/>
          </w:tcPr>
          <w:p w14:paraId="63DEA421"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w:t>
            </w:r>
          </w:p>
        </w:tc>
        <w:tc>
          <w:tcPr>
            <w:tcW w:w="1701" w:type="dxa"/>
            <w:shd w:val="clear" w:color="auto" w:fill="auto"/>
            <w:vAlign w:val="center"/>
          </w:tcPr>
          <w:p w14:paraId="6F4B782D"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4</w:t>
            </w:r>
          </w:p>
        </w:tc>
        <w:tc>
          <w:tcPr>
            <w:tcW w:w="1843" w:type="dxa"/>
            <w:shd w:val="clear" w:color="auto" w:fill="auto"/>
            <w:vAlign w:val="center"/>
          </w:tcPr>
          <w:p w14:paraId="3D4E4FA8"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5</w:t>
            </w:r>
          </w:p>
        </w:tc>
      </w:tr>
      <w:tr w:rsidR="006915B5" w:rsidRPr="006915B5" w14:paraId="2084287A" w14:textId="77777777" w:rsidTr="00B21F2E">
        <w:trPr>
          <w:trHeight w:val="249"/>
          <w:jc w:val="center"/>
        </w:trPr>
        <w:tc>
          <w:tcPr>
            <w:tcW w:w="1555" w:type="dxa"/>
            <w:shd w:val="clear" w:color="auto" w:fill="auto"/>
          </w:tcPr>
          <w:p w14:paraId="01246C84" w14:textId="77777777" w:rsidR="006915B5" w:rsidRPr="006915B5" w:rsidRDefault="006915B5" w:rsidP="009E1253">
            <w:pPr>
              <w:rPr>
                <w:rFonts w:ascii="Times New Roman" w:hAnsi="Times New Roman" w:cs="Times New Roman"/>
                <w:b/>
              </w:rPr>
            </w:pPr>
            <w:r w:rsidRPr="006915B5">
              <w:rPr>
                <w:rFonts w:ascii="Times New Roman" w:hAnsi="Times New Roman" w:cs="Times New Roman"/>
                <w:b/>
              </w:rPr>
              <w:t>ОП.00</w:t>
            </w:r>
          </w:p>
        </w:tc>
        <w:tc>
          <w:tcPr>
            <w:tcW w:w="8221" w:type="dxa"/>
            <w:shd w:val="clear" w:color="auto" w:fill="auto"/>
          </w:tcPr>
          <w:p w14:paraId="6D63AB97" w14:textId="77777777" w:rsidR="006915B5" w:rsidRPr="006915B5" w:rsidRDefault="006915B5" w:rsidP="009E1253">
            <w:pPr>
              <w:rPr>
                <w:rFonts w:ascii="Times New Roman" w:hAnsi="Times New Roman" w:cs="Times New Roman"/>
                <w:b/>
                <w:bCs/>
              </w:rPr>
            </w:pPr>
            <w:r w:rsidRPr="006915B5">
              <w:rPr>
                <w:rFonts w:ascii="Times New Roman" w:eastAsia="Batang" w:hAnsi="Times New Roman" w:cs="Times New Roman"/>
                <w:b/>
                <w:bCs/>
              </w:rPr>
              <w:t>Общепрофессиональный цикл</w:t>
            </w:r>
          </w:p>
        </w:tc>
        <w:tc>
          <w:tcPr>
            <w:tcW w:w="1134" w:type="dxa"/>
            <w:shd w:val="clear" w:color="auto" w:fill="auto"/>
          </w:tcPr>
          <w:p w14:paraId="23BAAB71" w14:textId="77777777" w:rsidR="006915B5" w:rsidRPr="006915B5" w:rsidRDefault="006915B5" w:rsidP="009E1253">
            <w:pPr>
              <w:jc w:val="center"/>
              <w:rPr>
                <w:rFonts w:ascii="Times New Roman" w:hAnsi="Times New Roman" w:cs="Times New Roman"/>
                <w:b/>
                <w:bCs/>
              </w:rPr>
            </w:pPr>
            <w:r w:rsidRPr="006915B5">
              <w:rPr>
                <w:rFonts w:ascii="Times New Roman" w:hAnsi="Times New Roman" w:cs="Times New Roman"/>
                <w:b/>
                <w:bCs/>
              </w:rPr>
              <w:t>320</w:t>
            </w:r>
          </w:p>
        </w:tc>
        <w:tc>
          <w:tcPr>
            <w:tcW w:w="1701" w:type="dxa"/>
            <w:shd w:val="clear" w:color="auto" w:fill="auto"/>
          </w:tcPr>
          <w:p w14:paraId="4B4FD65B" w14:textId="77777777" w:rsidR="006915B5" w:rsidRPr="006915B5" w:rsidRDefault="006915B5" w:rsidP="009E1253">
            <w:pPr>
              <w:jc w:val="center"/>
              <w:rPr>
                <w:rFonts w:ascii="Times New Roman" w:hAnsi="Times New Roman" w:cs="Times New Roman"/>
                <w:b/>
                <w:bCs/>
              </w:rPr>
            </w:pPr>
            <w:r w:rsidRPr="006915B5">
              <w:rPr>
                <w:rFonts w:ascii="Times New Roman" w:hAnsi="Times New Roman" w:cs="Times New Roman"/>
                <w:b/>
                <w:bCs/>
              </w:rPr>
              <w:t>257</w:t>
            </w:r>
          </w:p>
        </w:tc>
        <w:tc>
          <w:tcPr>
            <w:tcW w:w="1843" w:type="dxa"/>
            <w:shd w:val="clear" w:color="auto" w:fill="auto"/>
          </w:tcPr>
          <w:p w14:paraId="50DF45C3" w14:textId="77777777" w:rsidR="006915B5" w:rsidRPr="006915B5" w:rsidRDefault="006915B5" w:rsidP="009E1253">
            <w:pPr>
              <w:jc w:val="center"/>
              <w:rPr>
                <w:rFonts w:ascii="Times New Roman" w:hAnsi="Times New Roman" w:cs="Times New Roman"/>
                <w:b/>
                <w:bCs/>
              </w:rPr>
            </w:pPr>
          </w:p>
        </w:tc>
      </w:tr>
      <w:tr w:rsidR="006915B5" w:rsidRPr="006915B5" w14:paraId="2FC0666C" w14:textId="77777777" w:rsidTr="00B21F2E">
        <w:trPr>
          <w:jc w:val="center"/>
        </w:trPr>
        <w:tc>
          <w:tcPr>
            <w:tcW w:w="1555" w:type="dxa"/>
            <w:shd w:val="clear" w:color="auto" w:fill="auto"/>
          </w:tcPr>
          <w:p w14:paraId="0911939C" w14:textId="77777777" w:rsidR="006915B5" w:rsidRPr="006915B5" w:rsidRDefault="006915B5" w:rsidP="009E1253">
            <w:pPr>
              <w:rPr>
                <w:rFonts w:ascii="Times New Roman" w:eastAsia="Batang" w:hAnsi="Times New Roman" w:cs="Times New Roman"/>
                <w:b/>
                <w:bCs/>
              </w:rPr>
            </w:pPr>
            <w:r w:rsidRPr="006915B5">
              <w:rPr>
                <w:rFonts w:ascii="Times New Roman" w:hAnsi="Times New Roman" w:cs="Times New Roman"/>
              </w:rPr>
              <w:t>ОП.01</w:t>
            </w:r>
          </w:p>
        </w:tc>
        <w:tc>
          <w:tcPr>
            <w:tcW w:w="8221" w:type="dxa"/>
            <w:tcBorders>
              <w:top w:val="nil"/>
              <w:left w:val="nil"/>
              <w:bottom w:val="single" w:sz="8" w:space="0" w:color="auto"/>
              <w:right w:val="single" w:sz="8" w:space="0" w:color="auto"/>
            </w:tcBorders>
            <w:shd w:val="clear" w:color="auto" w:fill="auto"/>
            <w:vAlign w:val="center"/>
          </w:tcPr>
          <w:p w14:paraId="02587F7F" w14:textId="77777777" w:rsidR="006915B5" w:rsidRPr="006915B5" w:rsidRDefault="006915B5" w:rsidP="009E1253">
            <w:pPr>
              <w:rPr>
                <w:rFonts w:ascii="Times New Roman" w:eastAsia="Batang" w:hAnsi="Times New Roman" w:cs="Times New Roman"/>
                <w:b/>
                <w:bCs/>
              </w:rPr>
            </w:pPr>
            <w:r w:rsidRPr="006915B5">
              <w:rPr>
                <w:rFonts w:ascii="Times New Roman" w:hAnsi="Times New Roman" w:cs="Times New Roman"/>
                <w:color w:val="000000"/>
              </w:rPr>
              <w:t>Основы технического черчения</w:t>
            </w:r>
          </w:p>
        </w:tc>
        <w:tc>
          <w:tcPr>
            <w:tcW w:w="1134" w:type="dxa"/>
            <w:shd w:val="clear" w:color="auto" w:fill="auto"/>
          </w:tcPr>
          <w:p w14:paraId="181FEAFA"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1B864960"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09B9961C"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3C45457A" w14:textId="77777777" w:rsidTr="00B21F2E">
        <w:trPr>
          <w:trHeight w:val="277"/>
          <w:jc w:val="center"/>
        </w:trPr>
        <w:tc>
          <w:tcPr>
            <w:tcW w:w="1555" w:type="dxa"/>
            <w:shd w:val="clear" w:color="auto" w:fill="auto"/>
          </w:tcPr>
          <w:p w14:paraId="03260432" w14:textId="77777777" w:rsidR="006915B5" w:rsidRPr="006915B5" w:rsidRDefault="006915B5" w:rsidP="009E1253">
            <w:pPr>
              <w:rPr>
                <w:rFonts w:ascii="Times New Roman" w:eastAsia="Batang" w:hAnsi="Times New Roman" w:cs="Times New Roman"/>
                <w:b/>
                <w:bCs/>
              </w:rPr>
            </w:pPr>
            <w:r w:rsidRPr="006915B5">
              <w:rPr>
                <w:rFonts w:ascii="Times New Roman" w:hAnsi="Times New Roman" w:cs="Times New Roman"/>
              </w:rPr>
              <w:t>ОП.02</w:t>
            </w:r>
          </w:p>
        </w:tc>
        <w:tc>
          <w:tcPr>
            <w:tcW w:w="8221" w:type="dxa"/>
            <w:tcBorders>
              <w:top w:val="nil"/>
              <w:left w:val="nil"/>
              <w:bottom w:val="single" w:sz="8" w:space="0" w:color="auto"/>
              <w:right w:val="single" w:sz="8" w:space="0" w:color="auto"/>
            </w:tcBorders>
            <w:shd w:val="clear" w:color="auto" w:fill="auto"/>
            <w:vAlign w:val="center"/>
          </w:tcPr>
          <w:p w14:paraId="647BA62A" w14:textId="77777777" w:rsidR="006915B5" w:rsidRPr="006915B5" w:rsidRDefault="006915B5" w:rsidP="009E1253">
            <w:pPr>
              <w:rPr>
                <w:rFonts w:ascii="Times New Roman" w:eastAsia="Batang" w:hAnsi="Times New Roman" w:cs="Times New Roman"/>
                <w:b/>
                <w:bCs/>
              </w:rPr>
            </w:pPr>
            <w:r w:rsidRPr="006915B5">
              <w:rPr>
                <w:rFonts w:ascii="Times New Roman" w:hAnsi="Times New Roman" w:cs="Times New Roman"/>
                <w:color w:val="000000"/>
              </w:rPr>
              <w:t>Основы слесарных, слесарно-сборочных работ</w:t>
            </w:r>
          </w:p>
        </w:tc>
        <w:tc>
          <w:tcPr>
            <w:tcW w:w="1134" w:type="dxa"/>
            <w:shd w:val="clear" w:color="auto" w:fill="auto"/>
          </w:tcPr>
          <w:p w14:paraId="76A27558"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517CAAE0"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36B44198"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1BD39714" w14:textId="77777777" w:rsidTr="00B21F2E">
        <w:trPr>
          <w:trHeight w:val="277"/>
          <w:jc w:val="center"/>
        </w:trPr>
        <w:tc>
          <w:tcPr>
            <w:tcW w:w="1555" w:type="dxa"/>
            <w:shd w:val="clear" w:color="auto" w:fill="auto"/>
          </w:tcPr>
          <w:p w14:paraId="48872A51" w14:textId="77777777" w:rsidR="006915B5" w:rsidRPr="006915B5" w:rsidRDefault="006915B5" w:rsidP="009E1253">
            <w:pPr>
              <w:rPr>
                <w:rFonts w:ascii="Times New Roman" w:hAnsi="Times New Roman" w:cs="Times New Roman"/>
              </w:rPr>
            </w:pPr>
            <w:r w:rsidRPr="006915B5">
              <w:rPr>
                <w:rFonts w:ascii="Times New Roman" w:hAnsi="Times New Roman" w:cs="Times New Roman"/>
              </w:rPr>
              <w:t>ОП.03</w:t>
            </w:r>
          </w:p>
        </w:tc>
        <w:tc>
          <w:tcPr>
            <w:tcW w:w="8221" w:type="dxa"/>
            <w:tcBorders>
              <w:top w:val="nil"/>
              <w:left w:val="nil"/>
              <w:bottom w:val="single" w:sz="8" w:space="0" w:color="auto"/>
              <w:right w:val="single" w:sz="8" w:space="0" w:color="auto"/>
            </w:tcBorders>
            <w:shd w:val="clear" w:color="auto" w:fill="auto"/>
            <w:vAlign w:val="center"/>
          </w:tcPr>
          <w:p w14:paraId="046F4CD5" w14:textId="77777777" w:rsidR="006915B5" w:rsidRPr="006915B5" w:rsidRDefault="006915B5" w:rsidP="009E1253">
            <w:pPr>
              <w:rPr>
                <w:rFonts w:ascii="Times New Roman" w:hAnsi="Times New Roman" w:cs="Times New Roman"/>
                <w:color w:val="000000"/>
              </w:rPr>
            </w:pPr>
            <w:r w:rsidRPr="006915B5">
              <w:rPr>
                <w:rFonts w:ascii="Times New Roman" w:hAnsi="Times New Roman" w:cs="Times New Roman"/>
                <w:color w:val="000000"/>
              </w:rPr>
              <w:t>Электротехника</w:t>
            </w:r>
          </w:p>
        </w:tc>
        <w:tc>
          <w:tcPr>
            <w:tcW w:w="1134" w:type="dxa"/>
            <w:shd w:val="clear" w:color="auto" w:fill="auto"/>
          </w:tcPr>
          <w:p w14:paraId="3CE32DF8"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72674B79"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7FC74CA0"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70A1EA19" w14:textId="77777777" w:rsidTr="00B21F2E">
        <w:trPr>
          <w:trHeight w:val="277"/>
          <w:jc w:val="center"/>
        </w:trPr>
        <w:tc>
          <w:tcPr>
            <w:tcW w:w="1555" w:type="dxa"/>
            <w:shd w:val="clear" w:color="auto" w:fill="auto"/>
          </w:tcPr>
          <w:p w14:paraId="1F57A4F9" w14:textId="77777777" w:rsidR="006915B5" w:rsidRPr="006915B5" w:rsidRDefault="006915B5" w:rsidP="009E1253">
            <w:pPr>
              <w:rPr>
                <w:rFonts w:ascii="Times New Roman" w:hAnsi="Times New Roman" w:cs="Times New Roman"/>
              </w:rPr>
            </w:pPr>
            <w:r w:rsidRPr="006915B5">
              <w:rPr>
                <w:rFonts w:ascii="Times New Roman" w:hAnsi="Times New Roman" w:cs="Times New Roman"/>
              </w:rPr>
              <w:t>ОП.04</w:t>
            </w:r>
          </w:p>
        </w:tc>
        <w:tc>
          <w:tcPr>
            <w:tcW w:w="8221" w:type="dxa"/>
            <w:tcBorders>
              <w:top w:val="nil"/>
              <w:left w:val="nil"/>
              <w:bottom w:val="single" w:sz="8" w:space="0" w:color="auto"/>
              <w:right w:val="single" w:sz="8" w:space="0" w:color="auto"/>
            </w:tcBorders>
            <w:shd w:val="clear" w:color="auto" w:fill="auto"/>
            <w:vAlign w:val="center"/>
          </w:tcPr>
          <w:p w14:paraId="00609B9C" w14:textId="77777777" w:rsidR="006915B5" w:rsidRPr="006915B5" w:rsidRDefault="006915B5" w:rsidP="009E1253">
            <w:pPr>
              <w:rPr>
                <w:rFonts w:ascii="Times New Roman" w:hAnsi="Times New Roman" w:cs="Times New Roman"/>
                <w:color w:val="000000"/>
              </w:rPr>
            </w:pPr>
            <w:r w:rsidRPr="006915B5">
              <w:rPr>
                <w:rFonts w:ascii="Times New Roman" w:hAnsi="Times New Roman" w:cs="Times New Roman"/>
                <w:color w:val="000000"/>
              </w:rPr>
              <w:t>Основы материаловедения</w:t>
            </w:r>
          </w:p>
        </w:tc>
        <w:tc>
          <w:tcPr>
            <w:tcW w:w="1134" w:type="dxa"/>
            <w:shd w:val="clear" w:color="auto" w:fill="auto"/>
          </w:tcPr>
          <w:p w14:paraId="153E5729"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13A28F2C"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5E5B5392"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75EDB043" w14:textId="77777777" w:rsidTr="00B21F2E">
        <w:trPr>
          <w:trHeight w:val="277"/>
          <w:jc w:val="center"/>
        </w:trPr>
        <w:tc>
          <w:tcPr>
            <w:tcW w:w="1555" w:type="dxa"/>
            <w:shd w:val="clear" w:color="auto" w:fill="auto"/>
          </w:tcPr>
          <w:p w14:paraId="0E9EC03D" w14:textId="77777777" w:rsidR="006915B5" w:rsidRPr="006915B5" w:rsidRDefault="006915B5" w:rsidP="009E1253">
            <w:pPr>
              <w:rPr>
                <w:rFonts w:ascii="Times New Roman" w:hAnsi="Times New Roman" w:cs="Times New Roman"/>
              </w:rPr>
            </w:pPr>
            <w:r w:rsidRPr="006915B5">
              <w:rPr>
                <w:rFonts w:ascii="Times New Roman" w:hAnsi="Times New Roman" w:cs="Times New Roman"/>
              </w:rPr>
              <w:t>ОП.05</w:t>
            </w:r>
          </w:p>
        </w:tc>
        <w:tc>
          <w:tcPr>
            <w:tcW w:w="8221" w:type="dxa"/>
            <w:tcBorders>
              <w:top w:val="nil"/>
              <w:left w:val="nil"/>
              <w:bottom w:val="single" w:sz="8" w:space="0" w:color="auto"/>
              <w:right w:val="single" w:sz="8" w:space="0" w:color="auto"/>
            </w:tcBorders>
            <w:shd w:val="clear" w:color="auto" w:fill="auto"/>
            <w:vAlign w:val="center"/>
          </w:tcPr>
          <w:p w14:paraId="7B41A113" w14:textId="77777777" w:rsidR="006915B5" w:rsidRPr="006915B5" w:rsidRDefault="006915B5" w:rsidP="009E1253">
            <w:pPr>
              <w:rPr>
                <w:rFonts w:ascii="Times New Roman" w:hAnsi="Times New Roman" w:cs="Times New Roman"/>
                <w:color w:val="000000"/>
              </w:rPr>
            </w:pPr>
            <w:r w:rsidRPr="006915B5">
              <w:rPr>
                <w:rFonts w:ascii="Times New Roman" w:hAnsi="Times New Roman" w:cs="Times New Roman"/>
                <w:color w:val="000000"/>
              </w:rPr>
              <w:t>Допуски, посадки и технические измерения</w:t>
            </w:r>
          </w:p>
        </w:tc>
        <w:tc>
          <w:tcPr>
            <w:tcW w:w="1134" w:type="dxa"/>
            <w:shd w:val="clear" w:color="auto" w:fill="auto"/>
          </w:tcPr>
          <w:p w14:paraId="1FCD4998"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218D1114"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3BD50355"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06880478" w14:textId="77777777" w:rsidTr="00B21F2E">
        <w:trPr>
          <w:trHeight w:val="277"/>
          <w:jc w:val="center"/>
        </w:trPr>
        <w:tc>
          <w:tcPr>
            <w:tcW w:w="1555" w:type="dxa"/>
            <w:shd w:val="clear" w:color="auto" w:fill="auto"/>
          </w:tcPr>
          <w:p w14:paraId="3A8FF91F" w14:textId="77777777" w:rsidR="006915B5" w:rsidRPr="006915B5" w:rsidRDefault="006915B5" w:rsidP="009E1253">
            <w:pPr>
              <w:rPr>
                <w:rFonts w:ascii="Times New Roman" w:hAnsi="Times New Roman" w:cs="Times New Roman"/>
              </w:rPr>
            </w:pPr>
            <w:r w:rsidRPr="006915B5">
              <w:rPr>
                <w:rFonts w:ascii="Times New Roman" w:hAnsi="Times New Roman" w:cs="Times New Roman"/>
              </w:rPr>
              <w:t>ОП.06</w:t>
            </w:r>
          </w:p>
        </w:tc>
        <w:tc>
          <w:tcPr>
            <w:tcW w:w="8221" w:type="dxa"/>
            <w:tcBorders>
              <w:top w:val="nil"/>
              <w:left w:val="nil"/>
              <w:bottom w:val="single" w:sz="8" w:space="0" w:color="auto"/>
              <w:right w:val="single" w:sz="8" w:space="0" w:color="auto"/>
            </w:tcBorders>
            <w:shd w:val="clear" w:color="auto" w:fill="auto"/>
            <w:vAlign w:val="center"/>
          </w:tcPr>
          <w:p w14:paraId="4054DAA0" w14:textId="77777777" w:rsidR="006915B5" w:rsidRPr="006915B5" w:rsidRDefault="006915B5" w:rsidP="009E1253">
            <w:pPr>
              <w:rPr>
                <w:rFonts w:ascii="Times New Roman" w:hAnsi="Times New Roman" w:cs="Times New Roman"/>
                <w:color w:val="000000"/>
              </w:rPr>
            </w:pPr>
            <w:r w:rsidRPr="006915B5">
              <w:rPr>
                <w:rFonts w:ascii="Times New Roman" w:hAnsi="Times New Roman" w:cs="Times New Roman"/>
                <w:color w:val="000000"/>
              </w:rPr>
              <w:t>Охрана труда</w:t>
            </w:r>
          </w:p>
        </w:tc>
        <w:tc>
          <w:tcPr>
            <w:tcW w:w="1134" w:type="dxa"/>
            <w:shd w:val="clear" w:color="auto" w:fill="auto"/>
          </w:tcPr>
          <w:p w14:paraId="12540717"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3CA0C477"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7E9DCB2A"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20D42452" w14:textId="77777777" w:rsidTr="00B21F2E">
        <w:trPr>
          <w:trHeight w:val="277"/>
          <w:jc w:val="center"/>
        </w:trPr>
        <w:tc>
          <w:tcPr>
            <w:tcW w:w="1555" w:type="dxa"/>
            <w:shd w:val="clear" w:color="auto" w:fill="auto"/>
          </w:tcPr>
          <w:p w14:paraId="2B202CF6" w14:textId="77777777" w:rsidR="006915B5" w:rsidRPr="006915B5" w:rsidRDefault="006915B5" w:rsidP="009E1253">
            <w:pPr>
              <w:rPr>
                <w:rFonts w:ascii="Times New Roman" w:hAnsi="Times New Roman" w:cs="Times New Roman"/>
              </w:rPr>
            </w:pPr>
            <w:r w:rsidRPr="006915B5">
              <w:rPr>
                <w:rFonts w:ascii="Times New Roman" w:hAnsi="Times New Roman" w:cs="Times New Roman"/>
              </w:rPr>
              <w:t>ОП.07</w:t>
            </w:r>
          </w:p>
        </w:tc>
        <w:tc>
          <w:tcPr>
            <w:tcW w:w="8221" w:type="dxa"/>
            <w:tcBorders>
              <w:top w:val="nil"/>
              <w:left w:val="nil"/>
              <w:bottom w:val="single" w:sz="8" w:space="0" w:color="auto"/>
              <w:right w:val="single" w:sz="8" w:space="0" w:color="auto"/>
            </w:tcBorders>
            <w:shd w:val="clear" w:color="auto" w:fill="auto"/>
            <w:vAlign w:val="center"/>
          </w:tcPr>
          <w:p w14:paraId="0C69AA25" w14:textId="77777777" w:rsidR="006915B5" w:rsidRPr="006915B5" w:rsidRDefault="006915B5" w:rsidP="009E1253">
            <w:pPr>
              <w:rPr>
                <w:rFonts w:ascii="Times New Roman" w:hAnsi="Times New Roman" w:cs="Times New Roman"/>
                <w:color w:val="000000"/>
              </w:rPr>
            </w:pPr>
            <w:r w:rsidRPr="006915B5">
              <w:rPr>
                <w:rFonts w:ascii="Times New Roman" w:hAnsi="Times New Roman" w:cs="Times New Roman"/>
                <w:color w:val="000000"/>
              </w:rPr>
              <w:t>Основы информационных технологий в профессиональной деятельности</w:t>
            </w:r>
          </w:p>
        </w:tc>
        <w:tc>
          <w:tcPr>
            <w:tcW w:w="1134" w:type="dxa"/>
            <w:shd w:val="clear" w:color="auto" w:fill="auto"/>
          </w:tcPr>
          <w:p w14:paraId="4CB0F993"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36</w:t>
            </w:r>
          </w:p>
        </w:tc>
        <w:tc>
          <w:tcPr>
            <w:tcW w:w="1701" w:type="dxa"/>
            <w:shd w:val="clear" w:color="auto" w:fill="auto"/>
          </w:tcPr>
          <w:p w14:paraId="3C6355B8"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29</w:t>
            </w:r>
          </w:p>
        </w:tc>
        <w:tc>
          <w:tcPr>
            <w:tcW w:w="1843" w:type="dxa"/>
            <w:shd w:val="clear" w:color="auto" w:fill="auto"/>
          </w:tcPr>
          <w:p w14:paraId="49DC3B1A"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7A9272B8" w14:textId="77777777" w:rsidTr="00B21F2E">
        <w:trPr>
          <w:trHeight w:val="277"/>
          <w:jc w:val="center"/>
        </w:trPr>
        <w:tc>
          <w:tcPr>
            <w:tcW w:w="1555" w:type="dxa"/>
            <w:shd w:val="clear" w:color="auto" w:fill="auto"/>
          </w:tcPr>
          <w:p w14:paraId="05822965" w14:textId="77777777" w:rsidR="006915B5" w:rsidRPr="006915B5" w:rsidRDefault="006915B5" w:rsidP="009E1253">
            <w:pPr>
              <w:rPr>
                <w:rFonts w:ascii="Times New Roman" w:hAnsi="Times New Roman" w:cs="Times New Roman"/>
              </w:rPr>
            </w:pPr>
            <w:r w:rsidRPr="006915B5">
              <w:rPr>
                <w:rFonts w:ascii="Times New Roman" w:hAnsi="Times New Roman" w:cs="Times New Roman"/>
              </w:rPr>
              <w:t>ОП.08</w:t>
            </w:r>
          </w:p>
        </w:tc>
        <w:tc>
          <w:tcPr>
            <w:tcW w:w="8221" w:type="dxa"/>
            <w:tcBorders>
              <w:top w:val="nil"/>
              <w:left w:val="nil"/>
              <w:bottom w:val="single" w:sz="8" w:space="0" w:color="auto"/>
              <w:right w:val="single" w:sz="8" w:space="0" w:color="auto"/>
            </w:tcBorders>
            <w:shd w:val="clear" w:color="auto" w:fill="auto"/>
            <w:vAlign w:val="center"/>
          </w:tcPr>
          <w:p w14:paraId="6D7AC5BB" w14:textId="77777777" w:rsidR="006915B5" w:rsidRPr="006915B5" w:rsidRDefault="006915B5" w:rsidP="009E1253">
            <w:pPr>
              <w:rPr>
                <w:rFonts w:ascii="Times New Roman" w:hAnsi="Times New Roman" w:cs="Times New Roman"/>
                <w:color w:val="000000"/>
              </w:rPr>
            </w:pPr>
            <w:r w:rsidRPr="006915B5">
              <w:rPr>
                <w:rFonts w:ascii="Times New Roman" w:hAnsi="Times New Roman" w:cs="Times New Roman"/>
                <w:color w:val="000000"/>
              </w:rPr>
              <w:t>Безопасность жизнедеятельности</w:t>
            </w:r>
          </w:p>
        </w:tc>
        <w:tc>
          <w:tcPr>
            <w:tcW w:w="1134" w:type="dxa"/>
            <w:shd w:val="clear" w:color="auto" w:fill="auto"/>
          </w:tcPr>
          <w:p w14:paraId="1A008010"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68</w:t>
            </w:r>
          </w:p>
        </w:tc>
        <w:tc>
          <w:tcPr>
            <w:tcW w:w="1701" w:type="dxa"/>
            <w:shd w:val="clear" w:color="auto" w:fill="auto"/>
          </w:tcPr>
          <w:p w14:paraId="203D934C"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54</w:t>
            </w:r>
          </w:p>
        </w:tc>
        <w:tc>
          <w:tcPr>
            <w:tcW w:w="1843" w:type="dxa"/>
            <w:shd w:val="clear" w:color="auto" w:fill="auto"/>
          </w:tcPr>
          <w:p w14:paraId="754887E6"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20D7E691" w14:textId="77777777" w:rsidTr="00B21F2E">
        <w:trPr>
          <w:jc w:val="center"/>
        </w:trPr>
        <w:tc>
          <w:tcPr>
            <w:tcW w:w="1555" w:type="dxa"/>
            <w:shd w:val="clear" w:color="auto" w:fill="auto"/>
          </w:tcPr>
          <w:p w14:paraId="5F47F9E6" w14:textId="77777777" w:rsidR="006915B5" w:rsidRPr="006915B5" w:rsidRDefault="006915B5" w:rsidP="009E1253">
            <w:pPr>
              <w:rPr>
                <w:rFonts w:ascii="Times New Roman" w:hAnsi="Times New Roman" w:cs="Times New Roman"/>
                <w:b/>
                <w:u w:val="single"/>
              </w:rPr>
            </w:pPr>
          </w:p>
        </w:tc>
        <w:tc>
          <w:tcPr>
            <w:tcW w:w="8221" w:type="dxa"/>
            <w:shd w:val="clear" w:color="auto" w:fill="auto"/>
          </w:tcPr>
          <w:p w14:paraId="674ACC89" w14:textId="77777777" w:rsidR="006915B5" w:rsidRPr="006915B5" w:rsidRDefault="006915B5" w:rsidP="009E1253">
            <w:pPr>
              <w:rPr>
                <w:rFonts w:ascii="Times New Roman" w:hAnsi="Times New Roman" w:cs="Times New Roman"/>
                <w:b/>
                <w:bCs/>
                <w:u w:val="single"/>
              </w:rPr>
            </w:pPr>
            <w:r w:rsidRPr="006915B5">
              <w:rPr>
                <w:rFonts w:ascii="Times New Roman" w:hAnsi="Times New Roman" w:cs="Times New Roman"/>
                <w:b/>
                <w:bCs/>
              </w:rPr>
              <w:t>Профессиональный цикл</w:t>
            </w:r>
          </w:p>
        </w:tc>
        <w:tc>
          <w:tcPr>
            <w:tcW w:w="1134" w:type="dxa"/>
            <w:shd w:val="clear" w:color="auto" w:fill="auto"/>
          </w:tcPr>
          <w:p w14:paraId="3B9597C2" w14:textId="77777777" w:rsidR="006915B5" w:rsidRPr="006915B5" w:rsidRDefault="006915B5" w:rsidP="009E1253">
            <w:pPr>
              <w:jc w:val="center"/>
              <w:rPr>
                <w:rFonts w:ascii="Times New Roman" w:hAnsi="Times New Roman" w:cs="Times New Roman"/>
                <w:b/>
                <w:bCs/>
              </w:rPr>
            </w:pPr>
            <w:r w:rsidRPr="006915B5">
              <w:rPr>
                <w:rFonts w:ascii="Times New Roman" w:hAnsi="Times New Roman" w:cs="Times New Roman"/>
                <w:b/>
                <w:bCs/>
              </w:rPr>
              <w:t>792</w:t>
            </w:r>
          </w:p>
        </w:tc>
        <w:tc>
          <w:tcPr>
            <w:tcW w:w="1701" w:type="dxa"/>
            <w:shd w:val="clear" w:color="auto" w:fill="auto"/>
          </w:tcPr>
          <w:p w14:paraId="74EBCE35" w14:textId="77777777" w:rsidR="006915B5" w:rsidRPr="006915B5" w:rsidRDefault="006915B5" w:rsidP="009E1253">
            <w:pPr>
              <w:jc w:val="center"/>
              <w:rPr>
                <w:rFonts w:ascii="Times New Roman" w:hAnsi="Times New Roman" w:cs="Times New Roman"/>
                <w:b/>
                <w:bCs/>
              </w:rPr>
            </w:pPr>
            <w:r w:rsidRPr="006915B5">
              <w:rPr>
                <w:rFonts w:ascii="Times New Roman" w:hAnsi="Times New Roman" w:cs="Times New Roman"/>
                <w:b/>
                <w:bCs/>
              </w:rPr>
              <w:t>792</w:t>
            </w:r>
          </w:p>
        </w:tc>
        <w:tc>
          <w:tcPr>
            <w:tcW w:w="1843" w:type="dxa"/>
            <w:shd w:val="clear" w:color="auto" w:fill="auto"/>
          </w:tcPr>
          <w:p w14:paraId="1552B434" w14:textId="77777777" w:rsidR="006915B5" w:rsidRPr="006915B5" w:rsidRDefault="006915B5" w:rsidP="009E1253">
            <w:pPr>
              <w:jc w:val="center"/>
              <w:rPr>
                <w:rFonts w:ascii="Times New Roman" w:hAnsi="Times New Roman" w:cs="Times New Roman"/>
                <w:b/>
                <w:bCs/>
              </w:rPr>
            </w:pPr>
          </w:p>
        </w:tc>
      </w:tr>
      <w:tr w:rsidR="006915B5" w:rsidRPr="006915B5" w14:paraId="38348C13" w14:textId="77777777" w:rsidTr="00B21F2E">
        <w:trPr>
          <w:jc w:val="center"/>
        </w:trPr>
        <w:tc>
          <w:tcPr>
            <w:tcW w:w="1555" w:type="dxa"/>
            <w:shd w:val="clear" w:color="auto" w:fill="auto"/>
          </w:tcPr>
          <w:p w14:paraId="15B4FA95" w14:textId="77777777" w:rsidR="006915B5" w:rsidRPr="006915B5" w:rsidRDefault="006915B5" w:rsidP="009E1253">
            <w:pPr>
              <w:rPr>
                <w:rFonts w:ascii="Times New Roman" w:hAnsi="Times New Roman" w:cs="Times New Roman"/>
                <w:b/>
              </w:rPr>
            </w:pPr>
            <w:r w:rsidRPr="006915B5">
              <w:rPr>
                <w:rFonts w:ascii="Times New Roman" w:hAnsi="Times New Roman" w:cs="Times New Roman"/>
                <w:b/>
              </w:rPr>
              <w:t>ПМ.01</w:t>
            </w:r>
          </w:p>
        </w:tc>
        <w:tc>
          <w:tcPr>
            <w:tcW w:w="8221" w:type="dxa"/>
            <w:shd w:val="clear" w:color="auto" w:fill="auto"/>
          </w:tcPr>
          <w:p w14:paraId="5AFDD88E" w14:textId="77777777" w:rsidR="006915B5" w:rsidRPr="006915B5" w:rsidRDefault="006915B5" w:rsidP="009E1253">
            <w:pPr>
              <w:rPr>
                <w:rFonts w:ascii="Times New Roman" w:hAnsi="Times New Roman" w:cs="Times New Roman"/>
                <w:b/>
              </w:rPr>
            </w:pPr>
            <w:r w:rsidRPr="006915B5">
              <w:rPr>
                <w:rFonts w:ascii="Times New Roman" w:hAnsi="Times New Roman" w:cs="Times New Roman"/>
                <w:b/>
              </w:rPr>
              <w:t>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p>
        </w:tc>
        <w:tc>
          <w:tcPr>
            <w:tcW w:w="1134" w:type="dxa"/>
            <w:shd w:val="clear" w:color="auto" w:fill="auto"/>
          </w:tcPr>
          <w:p w14:paraId="5769A2CA" w14:textId="77777777" w:rsidR="006915B5" w:rsidRPr="006915B5" w:rsidRDefault="006915B5" w:rsidP="009E1253">
            <w:pPr>
              <w:jc w:val="center"/>
              <w:rPr>
                <w:rFonts w:ascii="Times New Roman" w:hAnsi="Times New Roman" w:cs="Times New Roman"/>
                <w:b/>
                <w:bCs/>
              </w:rPr>
            </w:pPr>
            <w:r w:rsidRPr="006915B5">
              <w:rPr>
                <w:rFonts w:ascii="Times New Roman" w:hAnsi="Times New Roman" w:cs="Times New Roman"/>
                <w:b/>
                <w:bCs/>
              </w:rPr>
              <w:t>396</w:t>
            </w:r>
          </w:p>
        </w:tc>
        <w:tc>
          <w:tcPr>
            <w:tcW w:w="1701" w:type="dxa"/>
            <w:shd w:val="clear" w:color="auto" w:fill="auto"/>
          </w:tcPr>
          <w:p w14:paraId="0A970C1B" w14:textId="77777777" w:rsidR="006915B5" w:rsidRPr="006915B5" w:rsidRDefault="006915B5" w:rsidP="009E1253">
            <w:pPr>
              <w:jc w:val="center"/>
              <w:rPr>
                <w:rFonts w:ascii="Times New Roman" w:hAnsi="Times New Roman" w:cs="Times New Roman"/>
                <w:b/>
                <w:bCs/>
              </w:rPr>
            </w:pPr>
            <w:r w:rsidRPr="006915B5">
              <w:rPr>
                <w:rFonts w:ascii="Times New Roman" w:hAnsi="Times New Roman" w:cs="Times New Roman"/>
                <w:b/>
                <w:bCs/>
              </w:rPr>
              <w:t>396</w:t>
            </w:r>
          </w:p>
        </w:tc>
        <w:tc>
          <w:tcPr>
            <w:tcW w:w="1843" w:type="dxa"/>
            <w:shd w:val="clear" w:color="auto" w:fill="auto"/>
          </w:tcPr>
          <w:p w14:paraId="5FB830CA" w14:textId="77777777" w:rsidR="006915B5" w:rsidRPr="006915B5" w:rsidRDefault="006915B5" w:rsidP="009E1253">
            <w:pPr>
              <w:jc w:val="center"/>
              <w:rPr>
                <w:rFonts w:ascii="Times New Roman" w:hAnsi="Times New Roman" w:cs="Times New Roman"/>
              </w:rPr>
            </w:pPr>
            <w:r w:rsidRPr="006915B5">
              <w:rPr>
                <w:rFonts w:ascii="Times New Roman" w:hAnsi="Times New Roman" w:cs="Times New Roman"/>
              </w:rPr>
              <w:t>1</w:t>
            </w:r>
          </w:p>
        </w:tc>
      </w:tr>
      <w:tr w:rsidR="006915B5" w:rsidRPr="006915B5" w14:paraId="132CCD1B" w14:textId="77777777" w:rsidTr="00B21F2E">
        <w:trPr>
          <w:jc w:val="center"/>
        </w:trPr>
        <w:tc>
          <w:tcPr>
            <w:tcW w:w="1555" w:type="dxa"/>
            <w:shd w:val="clear" w:color="auto" w:fill="auto"/>
            <w:vAlign w:val="center"/>
          </w:tcPr>
          <w:p w14:paraId="5F8D33A5" w14:textId="299F857E" w:rsidR="006915B5" w:rsidRPr="006915B5" w:rsidRDefault="006915B5" w:rsidP="006915B5">
            <w:pPr>
              <w:rPr>
                <w:rFonts w:ascii="Times New Roman" w:hAnsi="Times New Roman" w:cs="Times New Roman"/>
                <w:b/>
              </w:rPr>
            </w:pPr>
            <w:r w:rsidRPr="005D13B1">
              <w:rPr>
                <w:rFonts w:ascii="Times New Roman" w:hAnsi="Times New Roman" w:cs="Times New Roman"/>
                <w:bCs/>
                <w:sz w:val="24"/>
                <w:szCs w:val="24"/>
              </w:rPr>
              <w:t>МДК.01.01</w:t>
            </w:r>
          </w:p>
        </w:tc>
        <w:tc>
          <w:tcPr>
            <w:tcW w:w="8221" w:type="dxa"/>
            <w:shd w:val="clear" w:color="auto" w:fill="auto"/>
            <w:vAlign w:val="center"/>
          </w:tcPr>
          <w:p w14:paraId="47032425" w14:textId="3F6A6A7C" w:rsidR="006915B5" w:rsidRPr="006915B5" w:rsidRDefault="006915B5" w:rsidP="006915B5">
            <w:pPr>
              <w:rPr>
                <w:rFonts w:ascii="Times New Roman" w:hAnsi="Times New Roman" w:cs="Times New Roman"/>
                <w:b/>
              </w:rPr>
            </w:pPr>
            <w:r w:rsidRPr="00F2792F">
              <w:rPr>
                <w:rFonts w:ascii="Times New Roman" w:eastAsia="Times New Roman" w:hAnsi="Times New Roman" w:cs="Times New Roman"/>
                <w:b/>
                <w:bCs/>
                <w:sz w:val="24"/>
                <w:szCs w:val="24"/>
                <w:lang w:eastAsia="ru-RU"/>
              </w:rPr>
              <w:t>Конструкция, устройство, техническое обслуживание и ремонт железнодорожного подвижного состава</w:t>
            </w:r>
          </w:p>
        </w:tc>
        <w:tc>
          <w:tcPr>
            <w:tcW w:w="1134" w:type="dxa"/>
            <w:shd w:val="clear" w:color="auto" w:fill="auto"/>
          </w:tcPr>
          <w:p w14:paraId="5E8E8C29" w14:textId="77777777" w:rsidR="006915B5" w:rsidRPr="006915B5" w:rsidRDefault="006915B5" w:rsidP="006915B5">
            <w:pPr>
              <w:jc w:val="center"/>
              <w:rPr>
                <w:rFonts w:ascii="Times New Roman" w:hAnsi="Times New Roman" w:cs="Times New Roman"/>
                <w:b/>
                <w:bCs/>
              </w:rPr>
            </w:pPr>
          </w:p>
        </w:tc>
        <w:tc>
          <w:tcPr>
            <w:tcW w:w="1701" w:type="dxa"/>
            <w:shd w:val="clear" w:color="auto" w:fill="auto"/>
          </w:tcPr>
          <w:p w14:paraId="1DA3F03E"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35442ADA" w14:textId="77777777" w:rsidR="006915B5" w:rsidRPr="006915B5" w:rsidRDefault="006915B5" w:rsidP="006915B5">
            <w:pPr>
              <w:jc w:val="center"/>
              <w:rPr>
                <w:rFonts w:ascii="Times New Roman" w:hAnsi="Times New Roman" w:cs="Times New Roman"/>
              </w:rPr>
            </w:pPr>
          </w:p>
        </w:tc>
      </w:tr>
      <w:tr w:rsidR="006915B5" w:rsidRPr="006915B5" w14:paraId="095F0E7E" w14:textId="77777777" w:rsidTr="00B21F2E">
        <w:trPr>
          <w:jc w:val="center"/>
        </w:trPr>
        <w:tc>
          <w:tcPr>
            <w:tcW w:w="1555" w:type="dxa"/>
            <w:shd w:val="clear" w:color="auto" w:fill="auto"/>
            <w:vAlign w:val="center"/>
          </w:tcPr>
          <w:p w14:paraId="2363034A" w14:textId="55740788" w:rsidR="006915B5" w:rsidRPr="006915B5" w:rsidRDefault="006915B5" w:rsidP="006915B5">
            <w:pPr>
              <w:rPr>
                <w:rFonts w:ascii="Times New Roman" w:hAnsi="Times New Roman" w:cs="Times New Roman"/>
                <w:b/>
              </w:rPr>
            </w:pPr>
            <w:r>
              <w:rPr>
                <w:rFonts w:ascii="Times New Roman" w:hAnsi="Times New Roman" w:cs="Times New Roman"/>
                <w:b/>
                <w:sz w:val="24"/>
                <w:szCs w:val="24"/>
              </w:rPr>
              <w:t>УП.01</w:t>
            </w:r>
          </w:p>
        </w:tc>
        <w:tc>
          <w:tcPr>
            <w:tcW w:w="8221" w:type="dxa"/>
            <w:shd w:val="clear" w:color="auto" w:fill="auto"/>
            <w:vAlign w:val="center"/>
          </w:tcPr>
          <w:p w14:paraId="2881EEB3" w14:textId="5F51CE1C" w:rsidR="006915B5" w:rsidRPr="006915B5" w:rsidRDefault="006915B5" w:rsidP="006915B5">
            <w:pPr>
              <w:rPr>
                <w:rFonts w:ascii="Times New Roman" w:hAnsi="Times New Roman" w:cs="Times New Roman"/>
                <w:b/>
              </w:rPr>
            </w:pPr>
            <w:r>
              <w:rPr>
                <w:rFonts w:ascii="Times New Roman" w:hAnsi="Times New Roman" w:cs="Times New Roman"/>
                <w:bCs/>
                <w:sz w:val="24"/>
                <w:szCs w:val="24"/>
              </w:rPr>
              <w:t>Учебная практика</w:t>
            </w:r>
          </w:p>
        </w:tc>
        <w:tc>
          <w:tcPr>
            <w:tcW w:w="1134" w:type="dxa"/>
            <w:shd w:val="clear" w:color="auto" w:fill="auto"/>
          </w:tcPr>
          <w:p w14:paraId="1BAF0114" w14:textId="77777777" w:rsidR="006915B5" w:rsidRPr="006915B5" w:rsidRDefault="006915B5" w:rsidP="006915B5">
            <w:pPr>
              <w:jc w:val="center"/>
              <w:rPr>
                <w:rFonts w:ascii="Times New Roman" w:hAnsi="Times New Roman" w:cs="Times New Roman"/>
                <w:b/>
                <w:bCs/>
              </w:rPr>
            </w:pPr>
          </w:p>
        </w:tc>
        <w:tc>
          <w:tcPr>
            <w:tcW w:w="1701" w:type="dxa"/>
            <w:shd w:val="clear" w:color="auto" w:fill="auto"/>
          </w:tcPr>
          <w:p w14:paraId="23C90AA6"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72AA467D" w14:textId="77777777" w:rsidR="006915B5" w:rsidRPr="006915B5" w:rsidRDefault="006915B5" w:rsidP="006915B5">
            <w:pPr>
              <w:jc w:val="center"/>
              <w:rPr>
                <w:rFonts w:ascii="Times New Roman" w:hAnsi="Times New Roman" w:cs="Times New Roman"/>
              </w:rPr>
            </w:pPr>
          </w:p>
        </w:tc>
      </w:tr>
      <w:tr w:rsidR="006915B5" w:rsidRPr="006915B5" w14:paraId="7F7655EB" w14:textId="77777777" w:rsidTr="00B21F2E">
        <w:trPr>
          <w:jc w:val="center"/>
        </w:trPr>
        <w:tc>
          <w:tcPr>
            <w:tcW w:w="1555" w:type="dxa"/>
            <w:shd w:val="clear" w:color="auto" w:fill="auto"/>
            <w:vAlign w:val="center"/>
          </w:tcPr>
          <w:p w14:paraId="26218BAC" w14:textId="605D02FA" w:rsidR="006915B5" w:rsidRPr="006915B5" w:rsidRDefault="006915B5" w:rsidP="006915B5">
            <w:pPr>
              <w:rPr>
                <w:rFonts w:ascii="Times New Roman" w:hAnsi="Times New Roman" w:cs="Times New Roman"/>
                <w:b/>
              </w:rPr>
            </w:pPr>
            <w:r>
              <w:rPr>
                <w:rFonts w:ascii="Times New Roman" w:hAnsi="Times New Roman" w:cs="Times New Roman"/>
                <w:b/>
                <w:sz w:val="24"/>
                <w:szCs w:val="24"/>
              </w:rPr>
              <w:t>ПП.01</w:t>
            </w:r>
          </w:p>
        </w:tc>
        <w:tc>
          <w:tcPr>
            <w:tcW w:w="8221" w:type="dxa"/>
            <w:shd w:val="clear" w:color="auto" w:fill="auto"/>
            <w:vAlign w:val="center"/>
          </w:tcPr>
          <w:p w14:paraId="6FF8102F" w14:textId="6B4825DB" w:rsidR="006915B5" w:rsidRPr="006915B5" w:rsidRDefault="006915B5" w:rsidP="006915B5">
            <w:pPr>
              <w:rPr>
                <w:rFonts w:ascii="Times New Roman" w:hAnsi="Times New Roman" w:cs="Times New Roman"/>
                <w:b/>
              </w:rPr>
            </w:pPr>
            <w:r>
              <w:rPr>
                <w:rFonts w:ascii="Times New Roman" w:hAnsi="Times New Roman" w:cs="Times New Roman"/>
                <w:bCs/>
                <w:sz w:val="24"/>
                <w:szCs w:val="24"/>
              </w:rPr>
              <w:t>Производственная практика</w:t>
            </w:r>
          </w:p>
        </w:tc>
        <w:tc>
          <w:tcPr>
            <w:tcW w:w="1134" w:type="dxa"/>
            <w:shd w:val="clear" w:color="auto" w:fill="auto"/>
          </w:tcPr>
          <w:p w14:paraId="1A91DEF3" w14:textId="77777777" w:rsidR="006915B5" w:rsidRPr="006915B5" w:rsidRDefault="006915B5" w:rsidP="006915B5">
            <w:pPr>
              <w:jc w:val="center"/>
              <w:rPr>
                <w:rFonts w:ascii="Times New Roman" w:hAnsi="Times New Roman" w:cs="Times New Roman"/>
                <w:b/>
                <w:bCs/>
              </w:rPr>
            </w:pPr>
          </w:p>
        </w:tc>
        <w:tc>
          <w:tcPr>
            <w:tcW w:w="1701" w:type="dxa"/>
            <w:shd w:val="clear" w:color="auto" w:fill="auto"/>
          </w:tcPr>
          <w:p w14:paraId="6922DE20"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79B06742" w14:textId="77777777" w:rsidR="006915B5" w:rsidRPr="006915B5" w:rsidRDefault="006915B5" w:rsidP="006915B5">
            <w:pPr>
              <w:jc w:val="center"/>
              <w:rPr>
                <w:rFonts w:ascii="Times New Roman" w:hAnsi="Times New Roman" w:cs="Times New Roman"/>
              </w:rPr>
            </w:pPr>
          </w:p>
        </w:tc>
      </w:tr>
      <w:tr w:rsidR="006915B5" w:rsidRPr="006915B5" w14:paraId="0088CE54" w14:textId="77777777" w:rsidTr="00B21F2E">
        <w:trPr>
          <w:trHeight w:val="375"/>
          <w:jc w:val="center"/>
        </w:trPr>
        <w:tc>
          <w:tcPr>
            <w:tcW w:w="1555" w:type="dxa"/>
            <w:shd w:val="clear" w:color="auto" w:fill="auto"/>
          </w:tcPr>
          <w:p w14:paraId="52EE94CF" w14:textId="77777777" w:rsidR="006915B5" w:rsidRPr="006915B5" w:rsidRDefault="006915B5" w:rsidP="006915B5">
            <w:pPr>
              <w:rPr>
                <w:rFonts w:ascii="Times New Roman" w:hAnsi="Times New Roman" w:cs="Times New Roman"/>
                <w:b/>
              </w:rPr>
            </w:pPr>
            <w:r w:rsidRPr="006915B5">
              <w:rPr>
                <w:rFonts w:ascii="Times New Roman" w:hAnsi="Times New Roman" w:cs="Times New Roman"/>
                <w:b/>
              </w:rPr>
              <w:t>ПМ.02</w:t>
            </w:r>
          </w:p>
        </w:tc>
        <w:tc>
          <w:tcPr>
            <w:tcW w:w="8221" w:type="dxa"/>
            <w:shd w:val="clear" w:color="auto" w:fill="auto"/>
          </w:tcPr>
          <w:p w14:paraId="25CFB639" w14:textId="77777777" w:rsidR="006915B5" w:rsidRPr="006915B5" w:rsidRDefault="006915B5" w:rsidP="006915B5">
            <w:pPr>
              <w:rPr>
                <w:rFonts w:ascii="Times New Roman" w:eastAsia="Batang" w:hAnsi="Times New Roman" w:cs="Times New Roman"/>
                <w:b/>
                <w:bCs/>
              </w:rPr>
            </w:pPr>
            <w:r w:rsidRPr="006915B5">
              <w:rPr>
                <w:rFonts w:ascii="Times New Roman" w:hAnsi="Times New Roman" w:cs="Times New Roman"/>
                <w:b/>
              </w:rPr>
              <w:t>Контроль качества отремонтированных узлов обслуживаемого оборудования, электрических машин, аппаратов, механизмов и приборов подвижного состава</w:t>
            </w:r>
          </w:p>
        </w:tc>
        <w:tc>
          <w:tcPr>
            <w:tcW w:w="1134" w:type="dxa"/>
            <w:shd w:val="clear" w:color="auto" w:fill="auto"/>
          </w:tcPr>
          <w:p w14:paraId="2C8E6733"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396</w:t>
            </w:r>
          </w:p>
        </w:tc>
        <w:tc>
          <w:tcPr>
            <w:tcW w:w="1701" w:type="dxa"/>
            <w:shd w:val="clear" w:color="auto" w:fill="auto"/>
          </w:tcPr>
          <w:p w14:paraId="6E19D5BC"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396</w:t>
            </w:r>
          </w:p>
        </w:tc>
        <w:tc>
          <w:tcPr>
            <w:tcW w:w="1843" w:type="dxa"/>
            <w:shd w:val="clear" w:color="auto" w:fill="auto"/>
          </w:tcPr>
          <w:p w14:paraId="70296EB3" w14:textId="77777777" w:rsidR="006915B5" w:rsidRPr="006915B5" w:rsidRDefault="006915B5" w:rsidP="006915B5">
            <w:pPr>
              <w:jc w:val="center"/>
              <w:rPr>
                <w:rFonts w:ascii="Times New Roman" w:hAnsi="Times New Roman" w:cs="Times New Roman"/>
              </w:rPr>
            </w:pPr>
            <w:r w:rsidRPr="006915B5">
              <w:rPr>
                <w:rFonts w:ascii="Times New Roman" w:hAnsi="Times New Roman" w:cs="Times New Roman"/>
              </w:rPr>
              <w:t>1</w:t>
            </w:r>
          </w:p>
        </w:tc>
      </w:tr>
      <w:tr w:rsidR="006915B5" w:rsidRPr="006915B5" w14:paraId="680AC2F4" w14:textId="77777777" w:rsidTr="00B21F2E">
        <w:trPr>
          <w:trHeight w:val="375"/>
          <w:jc w:val="center"/>
        </w:trPr>
        <w:tc>
          <w:tcPr>
            <w:tcW w:w="1555" w:type="dxa"/>
            <w:shd w:val="clear" w:color="auto" w:fill="auto"/>
            <w:vAlign w:val="center"/>
          </w:tcPr>
          <w:p w14:paraId="5668B5DE" w14:textId="79BBA981" w:rsidR="006915B5" w:rsidRPr="006915B5" w:rsidRDefault="006915B5" w:rsidP="006915B5">
            <w:pPr>
              <w:rPr>
                <w:rFonts w:ascii="Times New Roman" w:hAnsi="Times New Roman" w:cs="Times New Roman"/>
                <w:b/>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8221" w:type="dxa"/>
            <w:shd w:val="clear" w:color="auto" w:fill="auto"/>
            <w:vAlign w:val="bottom"/>
          </w:tcPr>
          <w:p w14:paraId="0A15FA8A" w14:textId="4EACE831" w:rsidR="006915B5" w:rsidRPr="006915B5" w:rsidRDefault="006915B5" w:rsidP="006915B5">
            <w:pPr>
              <w:rPr>
                <w:rFonts w:ascii="Times New Roman" w:hAnsi="Times New Roman" w:cs="Times New Roman"/>
                <w:b/>
              </w:rPr>
            </w:pPr>
            <w:r w:rsidRPr="00F2792F">
              <w:rPr>
                <w:rFonts w:ascii="Times New Roman" w:eastAsia="Times New Roman" w:hAnsi="Times New Roman" w:cs="Times New Roman"/>
                <w:b/>
                <w:bCs/>
                <w:lang w:eastAsia="ru-RU"/>
              </w:rPr>
              <w:t>Виды и технология диагностики технического состояния узлов и деталей железнодорожного подвижного состава</w:t>
            </w:r>
          </w:p>
        </w:tc>
        <w:tc>
          <w:tcPr>
            <w:tcW w:w="1134" w:type="dxa"/>
            <w:shd w:val="clear" w:color="auto" w:fill="auto"/>
          </w:tcPr>
          <w:p w14:paraId="08394166" w14:textId="77777777" w:rsidR="006915B5" w:rsidRPr="006915B5" w:rsidRDefault="006915B5" w:rsidP="006915B5">
            <w:pPr>
              <w:jc w:val="center"/>
              <w:rPr>
                <w:rFonts w:ascii="Times New Roman" w:hAnsi="Times New Roman" w:cs="Times New Roman"/>
                <w:b/>
                <w:bCs/>
              </w:rPr>
            </w:pPr>
          </w:p>
        </w:tc>
        <w:tc>
          <w:tcPr>
            <w:tcW w:w="1701" w:type="dxa"/>
            <w:shd w:val="clear" w:color="auto" w:fill="auto"/>
          </w:tcPr>
          <w:p w14:paraId="178EA18D"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55D85A3D" w14:textId="77777777" w:rsidR="006915B5" w:rsidRPr="006915B5" w:rsidRDefault="006915B5" w:rsidP="006915B5">
            <w:pPr>
              <w:jc w:val="center"/>
              <w:rPr>
                <w:rFonts w:ascii="Times New Roman" w:hAnsi="Times New Roman" w:cs="Times New Roman"/>
              </w:rPr>
            </w:pPr>
          </w:p>
        </w:tc>
      </w:tr>
      <w:tr w:rsidR="006915B5" w:rsidRPr="006915B5" w14:paraId="2BFA6E39" w14:textId="77777777" w:rsidTr="00B21F2E">
        <w:trPr>
          <w:trHeight w:val="375"/>
          <w:jc w:val="center"/>
        </w:trPr>
        <w:tc>
          <w:tcPr>
            <w:tcW w:w="1555" w:type="dxa"/>
            <w:shd w:val="clear" w:color="auto" w:fill="auto"/>
            <w:vAlign w:val="center"/>
          </w:tcPr>
          <w:p w14:paraId="2E452EDF" w14:textId="77A045E8" w:rsidR="006915B5" w:rsidRPr="006915B5" w:rsidRDefault="006915B5" w:rsidP="006915B5">
            <w:pPr>
              <w:rPr>
                <w:rFonts w:ascii="Times New Roman" w:hAnsi="Times New Roman" w:cs="Times New Roman"/>
                <w:b/>
              </w:rPr>
            </w:pPr>
            <w:r>
              <w:rPr>
                <w:rFonts w:ascii="Times New Roman" w:hAnsi="Times New Roman" w:cs="Times New Roman"/>
                <w:b/>
                <w:sz w:val="24"/>
                <w:szCs w:val="24"/>
              </w:rPr>
              <w:t>УП.02</w:t>
            </w:r>
          </w:p>
        </w:tc>
        <w:tc>
          <w:tcPr>
            <w:tcW w:w="8221" w:type="dxa"/>
            <w:shd w:val="clear" w:color="auto" w:fill="auto"/>
            <w:vAlign w:val="center"/>
          </w:tcPr>
          <w:p w14:paraId="2F23E918" w14:textId="5AA6BFAE" w:rsidR="006915B5" w:rsidRPr="006915B5" w:rsidRDefault="006915B5" w:rsidP="006915B5">
            <w:pPr>
              <w:rPr>
                <w:rFonts w:ascii="Times New Roman" w:hAnsi="Times New Roman" w:cs="Times New Roman"/>
                <w:b/>
              </w:rPr>
            </w:pPr>
            <w:r>
              <w:rPr>
                <w:rFonts w:ascii="Times New Roman" w:hAnsi="Times New Roman" w:cs="Times New Roman"/>
                <w:bCs/>
                <w:sz w:val="24"/>
                <w:szCs w:val="24"/>
              </w:rPr>
              <w:t>Учебная практика</w:t>
            </w:r>
          </w:p>
        </w:tc>
        <w:tc>
          <w:tcPr>
            <w:tcW w:w="1134" w:type="dxa"/>
            <w:shd w:val="clear" w:color="auto" w:fill="auto"/>
          </w:tcPr>
          <w:p w14:paraId="0FB20D85" w14:textId="77777777" w:rsidR="006915B5" w:rsidRPr="006915B5" w:rsidRDefault="006915B5" w:rsidP="006915B5">
            <w:pPr>
              <w:jc w:val="center"/>
              <w:rPr>
                <w:rFonts w:ascii="Times New Roman" w:hAnsi="Times New Roman" w:cs="Times New Roman"/>
                <w:b/>
                <w:bCs/>
              </w:rPr>
            </w:pPr>
          </w:p>
        </w:tc>
        <w:tc>
          <w:tcPr>
            <w:tcW w:w="1701" w:type="dxa"/>
            <w:shd w:val="clear" w:color="auto" w:fill="auto"/>
          </w:tcPr>
          <w:p w14:paraId="3CBD6BF4"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49E331CD" w14:textId="77777777" w:rsidR="006915B5" w:rsidRPr="006915B5" w:rsidRDefault="006915B5" w:rsidP="006915B5">
            <w:pPr>
              <w:jc w:val="center"/>
              <w:rPr>
                <w:rFonts w:ascii="Times New Roman" w:hAnsi="Times New Roman" w:cs="Times New Roman"/>
              </w:rPr>
            </w:pPr>
          </w:p>
        </w:tc>
      </w:tr>
      <w:tr w:rsidR="006915B5" w:rsidRPr="006915B5" w14:paraId="267A162F" w14:textId="77777777" w:rsidTr="00B21F2E">
        <w:trPr>
          <w:trHeight w:val="375"/>
          <w:jc w:val="center"/>
        </w:trPr>
        <w:tc>
          <w:tcPr>
            <w:tcW w:w="1555" w:type="dxa"/>
            <w:shd w:val="clear" w:color="auto" w:fill="auto"/>
            <w:vAlign w:val="center"/>
          </w:tcPr>
          <w:p w14:paraId="722794A2" w14:textId="4A144D5A" w:rsidR="006915B5" w:rsidRPr="006915B5" w:rsidRDefault="006915B5" w:rsidP="006915B5">
            <w:pPr>
              <w:rPr>
                <w:rFonts w:ascii="Times New Roman" w:hAnsi="Times New Roman" w:cs="Times New Roman"/>
                <w:b/>
              </w:rPr>
            </w:pPr>
            <w:r>
              <w:rPr>
                <w:rFonts w:ascii="Times New Roman" w:hAnsi="Times New Roman" w:cs="Times New Roman"/>
                <w:b/>
                <w:sz w:val="24"/>
                <w:szCs w:val="24"/>
              </w:rPr>
              <w:t>ПП.02</w:t>
            </w:r>
          </w:p>
        </w:tc>
        <w:tc>
          <w:tcPr>
            <w:tcW w:w="8221" w:type="dxa"/>
            <w:shd w:val="clear" w:color="auto" w:fill="auto"/>
            <w:vAlign w:val="center"/>
          </w:tcPr>
          <w:p w14:paraId="737DFF10" w14:textId="07E8590E" w:rsidR="006915B5" w:rsidRPr="006915B5" w:rsidRDefault="006915B5" w:rsidP="006915B5">
            <w:pPr>
              <w:rPr>
                <w:rFonts w:ascii="Times New Roman" w:hAnsi="Times New Roman" w:cs="Times New Roman"/>
                <w:b/>
              </w:rPr>
            </w:pPr>
            <w:r>
              <w:rPr>
                <w:rFonts w:ascii="Times New Roman" w:hAnsi="Times New Roman" w:cs="Times New Roman"/>
                <w:bCs/>
                <w:sz w:val="24"/>
                <w:szCs w:val="24"/>
              </w:rPr>
              <w:t>Производственная практика</w:t>
            </w:r>
          </w:p>
        </w:tc>
        <w:tc>
          <w:tcPr>
            <w:tcW w:w="1134" w:type="dxa"/>
            <w:shd w:val="clear" w:color="auto" w:fill="auto"/>
          </w:tcPr>
          <w:p w14:paraId="43AEFE86" w14:textId="77777777" w:rsidR="006915B5" w:rsidRPr="006915B5" w:rsidRDefault="006915B5" w:rsidP="006915B5">
            <w:pPr>
              <w:jc w:val="center"/>
              <w:rPr>
                <w:rFonts w:ascii="Times New Roman" w:hAnsi="Times New Roman" w:cs="Times New Roman"/>
                <w:b/>
                <w:bCs/>
              </w:rPr>
            </w:pPr>
          </w:p>
        </w:tc>
        <w:tc>
          <w:tcPr>
            <w:tcW w:w="1701" w:type="dxa"/>
            <w:shd w:val="clear" w:color="auto" w:fill="auto"/>
          </w:tcPr>
          <w:p w14:paraId="2B67424F"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33678C32" w14:textId="77777777" w:rsidR="006915B5" w:rsidRPr="006915B5" w:rsidRDefault="006915B5" w:rsidP="006915B5">
            <w:pPr>
              <w:jc w:val="center"/>
              <w:rPr>
                <w:rFonts w:ascii="Times New Roman" w:hAnsi="Times New Roman" w:cs="Times New Roman"/>
              </w:rPr>
            </w:pPr>
          </w:p>
        </w:tc>
      </w:tr>
      <w:tr w:rsidR="006915B5" w:rsidRPr="006915B5" w14:paraId="57A4387C" w14:textId="77777777" w:rsidTr="00B21F2E">
        <w:trPr>
          <w:trHeight w:val="375"/>
          <w:jc w:val="center"/>
        </w:trPr>
        <w:tc>
          <w:tcPr>
            <w:tcW w:w="1555" w:type="dxa"/>
            <w:shd w:val="clear" w:color="auto" w:fill="auto"/>
          </w:tcPr>
          <w:p w14:paraId="1B602564" w14:textId="77777777" w:rsidR="006915B5" w:rsidRPr="006915B5" w:rsidRDefault="006915B5" w:rsidP="006915B5">
            <w:pPr>
              <w:rPr>
                <w:rFonts w:ascii="Times New Roman" w:hAnsi="Times New Roman" w:cs="Times New Roman"/>
                <w:b/>
              </w:rPr>
            </w:pPr>
            <w:r w:rsidRPr="006915B5">
              <w:rPr>
                <w:rFonts w:ascii="Times New Roman" w:hAnsi="Times New Roman" w:cs="Times New Roman"/>
                <w:b/>
              </w:rPr>
              <w:t>ФК.00</w:t>
            </w:r>
          </w:p>
        </w:tc>
        <w:tc>
          <w:tcPr>
            <w:tcW w:w="8221" w:type="dxa"/>
            <w:shd w:val="clear" w:color="auto" w:fill="auto"/>
          </w:tcPr>
          <w:p w14:paraId="52871BA2" w14:textId="77777777" w:rsidR="006915B5" w:rsidRPr="006915B5" w:rsidRDefault="006915B5" w:rsidP="006915B5">
            <w:pPr>
              <w:rPr>
                <w:rFonts w:ascii="Times New Roman" w:hAnsi="Times New Roman" w:cs="Times New Roman"/>
                <w:b/>
              </w:rPr>
            </w:pPr>
            <w:r w:rsidRPr="006915B5">
              <w:rPr>
                <w:rFonts w:ascii="Times New Roman" w:hAnsi="Times New Roman" w:cs="Times New Roman"/>
                <w:b/>
              </w:rPr>
              <w:t>Физическая культура</w:t>
            </w:r>
          </w:p>
        </w:tc>
        <w:tc>
          <w:tcPr>
            <w:tcW w:w="1134" w:type="dxa"/>
            <w:shd w:val="clear" w:color="auto" w:fill="auto"/>
          </w:tcPr>
          <w:p w14:paraId="243C04EF"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40</w:t>
            </w:r>
          </w:p>
        </w:tc>
        <w:tc>
          <w:tcPr>
            <w:tcW w:w="1701" w:type="dxa"/>
            <w:shd w:val="clear" w:color="auto" w:fill="auto"/>
          </w:tcPr>
          <w:p w14:paraId="2D961659"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38</w:t>
            </w:r>
          </w:p>
        </w:tc>
        <w:tc>
          <w:tcPr>
            <w:tcW w:w="1843" w:type="dxa"/>
            <w:shd w:val="clear" w:color="auto" w:fill="auto"/>
          </w:tcPr>
          <w:p w14:paraId="71E41FC8" w14:textId="77777777" w:rsidR="006915B5" w:rsidRPr="006915B5" w:rsidRDefault="006915B5" w:rsidP="006915B5">
            <w:pPr>
              <w:jc w:val="center"/>
              <w:rPr>
                <w:rFonts w:ascii="Times New Roman" w:hAnsi="Times New Roman" w:cs="Times New Roman"/>
              </w:rPr>
            </w:pPr>
            <w:r w:rsidRPr="006915B5">
              <w:rPr>
                <w:rFonts w:ascii="Times New Roman" w:hAnsi="Times New Roman" w:cs="Times New Roman"/>
              </w:rPr>
              <w:t>1</w:t>
            </w:r>
          </w:p>
        </w:tc>
      </w:tr>
      <w:tr w:rsidR="006915B5" w:rsidRPr="006915B5" w14:paraId="7138C97B" w14:textId="77777777" w:rsidTr="00B21F2E">
        <w:trPr>
          <w:jc w:val="center"/>
        </w:trPr>
        <w:tc>
          <w:tcPr>
            <w:tcW w:w="1555" w:type="dxa"/>
            <w:shd w:val="clear" w:color="auto" w:fill="auto"/>
          </w:tcPr>
          <w:p w14:paraId="5217DE90" w14:textId="77777777" w:rsidR="006915B5" w:rsidRPr="006915B5" w:rsidRDefault="006915B5" w:rsidP="006915B5">
            <w:pPr>
              <w:jc w:val="both"/>
              <w:rPr>
                <w:rFonts w:ascii="Times New Roman" w:hAnsi="Times New Roman" w:cs="Times New Roman"/>
                <w:b/>
              </w:rPr>
            </w:pPr>
            <w:r w:rsidRPr="006915B5">
              <w:rPr>
                <w:rFonts w:ascii="Times New Roman" w:hAnsi="Times New Roman" w:cs="Times New Roman"/>
                <w:b/>
              </w:rPr>
              <w:lastRenderedPageBreak/>
              <w:t>ГИА.00</w:t>
            </w:r>
          </w:p>
        </w:tc>
        <w:tc>
          <w:tcPr>
            <w:tcW w:w="8221" w:type="dxa"/>
            <w:shd w:val="clear" w:color="auto" w:fill="auto"/>
          </w:tcPr>
          <w:p w14:paraId="78C21B44" w14:textId="77777777" w:rsidR="006915B5" w:rsidRPr="006915B5" w:rsidRDefault="006915B5" w:rsidP="006915B5">
            <w:pPr>
              <w:rPr>
                <w:rFonts w:ascii="Times New Roman" w:hAnsi="Times New Roman" w:cs="Times New Roman"/>
                <w:b/>
              </w:rPr>
            </w:pPr>
            <w:r w:rsidRPr="006915B5">
              <w:rPr>
                <w:rFonts w:ascii="Times New Roman" w:hAnsi="Times New Roman" w:cs="Times New Roman"/>
                <w:b/>
              </w:rPr>
              <w:t>Государственная итоговая аттестация</w:t>
            </w:r>
          </w:p>
        </w:tc>
        <w:tc>
          <w:tcPr>
            <w:tcW w:w="1134" w:type="dxa"/>
            <w:shd w:val="clear" w:color="auto" w:fill="auto"/>
          </w:tcPr>
          <w:p w14:paraId="499D018E"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36</w:t>
            </w:r>
          </w:p>
        </w:tc>
        <w:tc>
          <w:tcPr>
            <w:tcW w:w="1701" w:type="dxa"/>
            <w:shd w:val="clear" w:color="auto" w:fill="auto"/>
          </w:tcPr>
          <w:p w14:paraId="2751762F"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7B2FBB7E" w14:textId="77777777" w:rsidR="006915B5" w:rsidRPr="006915B5" w:rsidRDefault="006915B5" w:rsidP="006915B5">
            <w:pPr>
              <w:jc w:val="center"/>
              <w:rPr>
                <w:rFonts w:ascii="Times New Roman" w:hAnsi="Times New Roman" w:cs="Times New Roman"/>
              </w:rPr>
            </w:pPr>
            <w:r w:rsidRPr="006915B5">
              <w:rPr>
                <w:rFonts w:ascii="Times New Roman" w:hAnsi="Times New Roman" w:cs="Times New Roman"/>
              </w:rPr>
              <w:t>1</w:t>
            </w:r>
          </w:p>
        </w:tc>
      </w:tr>
      <w:tr w:rsidR="006915B5" w:rsidRPr="006915B5" w14:paraId="2E540961" w14:textId="77777777" w:rsidTr="006915B5">
        <w:trPr>
          <w:jc w:val="center"/>
        </w:trPr>
        <w:tc>
          <w:tcPr>
            <w:tcW w:w="9776" w:type="dxa"/>
            <w:gridSpan w:val="2"/>
            <w:shd w:val="clear" w:color="auto" w:fill="auto"/>
          </w:tcPr>
          <w:p w14:paraId="2A966580" w14:textId="77777777" w:rsidR="006915B5" w:rsidRPr="006915B5" w:rsidRDefault="006915B5" w:rsidP="006915B5">
            <w:pPr>
              <w:rPr>
                <w:rFonts w:ascii="Times New Roman" w:hAnsi="Times New Roman" w:cs="Times New Roman"/>
                <w:b/>
              </w:rPr>
            </w:pPr>
            <w:r w:rsidRPr="006915B5">
              <w:rPr>
                <w:rFonts w:ascii="Times New Roman" w:hAnsi="Times New Roman" w:cs="Times New Roman"/>
                <w:b/>
              </w:rPr>
              <w:t xml:space="preserve">Итого </w:t>
            </w:r>
            <w:r w:rsidRPr="006915B5">
              <w:rPr>
                <w:rFonts w:ascii="Times New Roman" w:hAnsi="Times New Roman" w:cs="Times New Roman"/>
                <w:bCs/>
              </w:rPr>
              <w:t>(минимальные требования)</w:t>
            </w:r>
            <w:r w:rsidRPr="006915B5">
              <w:rPr>
                <w:rFonts w:ascii="Times New Roman" w:hAnsi="Times New Roman" w:cs="Times New Roman"/>
                <w:b/>
              </w:rPr>
              <w:t>:</w:t>
            </w:r>
          </w:p>
        </w:tc>
        <w:tc>
          <w:tcPr>
            <w:tcW w:w="1134" w:type="dxa"/>
            <w:shd w:val="clear" w:color="auto" w:fill="auto"/>
          </w:tcPr>
          <w:p w14:paraId="66C0B60A"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1188</w:t>
            </w:r>
          </w:p>
        </w:tc>
        <w:tc>
          <w:tcPr>
            <w:tcW w:w="1701" w:type="dxa"/>
            <w:shd w:val="clear" w:color="auto" w:fill="auto"/>
          </w:tcPr>
          <w:p w14:paraId="0A1495F9"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52CA19FE" w14:textId="77777777" w:rsidR="006915B5" w:rsidRPr="006915B5" w:rsidRDefault="006915B5" w:rsidP="006915B5">
            <w:pPr>
              <w:jc w:val="center"/>
              <w:rPr>
                <w:rFonts w:ascii="Times New Roman" w:hAnsi="Times New Roman" w:cs="Times New Roman"/>
              </w:rPr>
            </w:pPr>
          </w:p>
        </w:tc>
      </w:tr>
      <w:tr w:rsidR="006915B5" w:rsidRPr="006915B5" w14:paraId="757A574F" w14:textId="77777777" w:rsidTr="00B21F2E">
        <w:trPr>
          <w:jc w:val="center"/>
        </w:trPr>
        <w:tc>
          <w:tcPr>
            <w:tcW w:w="1555" w:type="dxa"/>
            <w:shd w:val="clear" w:color="auto" w:fill="auto"/>
          </w:tcPr>
          <w:p w14:paraId="68F89B7D" w14:textId="77777777" w:rsidR="006915B5" w:rsidRPr="006915B5" w:rsidRDefault="006915B5" w:rsidP="006915B5">
            <w:pPr>
              <w:rPr>
                <w:rFonts w:ascii="Times New Roman" w:hAnsi="Times New Roman" w:cs="Times New Roman"/>
                <w:b/>
              </w:rPr>
            </w:pPr>
            <w:r w:rsidRPr="006915B5">
              <w:rPr>
                <w:rFonts w:ascii="Times New Roman" w:hAnsi="Times New Roman" w:cs="Times New Roman"/>
                <w:b/>
              </w:rPr>
              <w:t>ДПБ</w:t>
            </w:r>
          </w:p>
        </w:tc>
        <w:tc>
          <w:tcPr>
            <w:tcW w:w="8221" w:type="dxa"/>
            <w:shd w:val="clear" w:color="auto" w:fill="auto"/>
          </w:tcPr>
          <w:p w14:paraId="2471EEAB" w14:textId="77777777" w:rsidR="006915B5" w:rsidRPr="006915B5" w:rsidRDefault="006915B5" w:rsidP="006915B5">
            <w:pPr>
              <w:rPr>
                <w:rFonts w:ascii="Times New Roman" w:eastAsia="Batang" w:hAnsi="Times New Roman" w:cs="Times New Roman"/>
                <w:b/>
                <w:bCs/>
              </w:rPr>
            </w:pPr>
            <w:r w:rsidRPr="006915B5">
              <w:rPr>
                <w:rFonts w:ascii="Times New Roman" w:eastAsia="Batang" w:hAnsi="Times New Roman" w:cs="Times New Roman"/>
                <w:b/>
                <w:bCs/>
              </w:rPr>
              <w:t>Дополнительный профессиональный блок</w:t>
            </w:r>
          </w:p>
        </w:tc>
        <w:tc>
          <w:tcPr>
            <w:tcW w:w="1134" w:type="dxa"/>
            <w:shd w:val="clear" w:color="auto" w:fill="auto"/>
          </w:tcPr>
          <w:p w14:paraId="41DDCAF2"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288</w:t>
            </w:r>
          </w:p>
        </w:tc>
        <w:tc>
          <w:tcPr>
            <w:tcW w:w="1701" w:type="dxa"/>
            <w:shd w:val="clear" w:color="auto" w:fill="auto"/>
          </w:tcPr>
          <w:p w14:paraId="74BF81EC" w14:textId="77777777" w:rsidR="006915B5" w:rsidRPr="006915B5" w:rsidRDefault="006915B5" w:rsidP="006915B5">
            <w:pPr>
              <w:jc w:val="center"/>
              <w:rPr>
                <w:rFonts w:ascii="Times New Roman" w:hAnsi="Times New Roman" w:cs="Times New Roman"/>
              </w:rPr>
            </w:pPr>
          </w:p>
        </w:tc>
        <w:tc>
          <w:tcPr>
            <w:tcW w:w="1843" w:type="dxa"/>
            <w:shd w:val="clear" w:color="auto" w:fill="auto"/>
          </w:tcPr>
          <w:p w14:paraId="71E83D08" w14:textId="77777777" w:rsidR="006915B5" w:rsidRPr="006915B5" w:rsidRDefault="006915B5" w:rsidP="006915B5">
            <w:pPr>
              <w:jc w:val="center"/>
              <w:rPr>
                <w:rFonts w:ascii="Times New Roman" w:hAnsi="Times New Roman" w:cs="Times New Roman"/>
              </w:rPr>
            </w:pPr>
          </w:p>
        </w:tc>
      </w:tr>
      <w:tr w:rsidR="006915B5" w:rsidRPr="006915B5" w14:paraId="10F2A261" w14:textId="77777777" w:rsidTr="006915B5">
        <w:trPr>
          <w:jc w:val="center"/>
        </w:trPr>
        <w:tc>
          <w:tcPr>
            <w:tcW w:w="9776" w:type="dxa"/>
            <w:gridSpan w:val="2"/>
            <w:shd w:val="clear" w:color="auto" w:fill="auto"/>
            <w:vAlign w:val="center"/>
          </w:tcPr>
          <w:p w14:paraId="71747831" w14:textId="77777777" w:rsidR="006915B5" w:rsidRPr="006915B5" w:rsidRDefault="006915B5" w:rsidP="006915B5">
            <w:pPr>
              <w:suppressAutoHyphens/>
              <w:rPr>
                <w:rFonts w:ascii="Times New Roman" w:hAnsi="Times New Roman" w:cs="Times New Roman"/>
                <w:b/>
              </w:rPr>
            </w:pPr>
            <w:r w:rsidRPr="006915B5">
              <w:rPr>
                <w:rFonts w:ascii="Times New Roman" w:hAnsi="Times New Roman" w:cs="Times New Roman"/>
                <w:b/>
              </w:rPr>
              <w:t>Объем образовательной программы</w:t>
            </w:r>
          </w:p>
        </w:tc>
        <w:tc>
          <w:tcPr>
            <w:tcW w:w="1134" w:type="dxa"/>
            <w:shd w:val="clear" w:color="auto" w:fill="auto"/>
          </w:tcPr>
          <w:p w14:paraId="1C33F1CE" w14:textId="77777777" w:rsidR="006915B5" w:rsidRPr="006915B5" w:rsidRDefault="006915B5" w:rsidP="006915B5">
            <w:pPr>
              <w:jc w:val="center"/>
              <w:rPr>
                <w:rFonts w:ascii="Times New Roman" w:hAnsi="Times New Roman" w:cs="Times New Roman"/>
                <w:b/>
                <w:bCs/>
              </w:rPr>
            </w:pPr>
            <w:r w:rsidRPr="006915B5">
              <w:rPr>
                <w:rFonts w:ascii="Times New Roman" w:hAnsi="Times New Roman" w:cs="Times New Roman"/>
                <w:b/>
                <w:bCs/>
              </w:rPr>
              <w:t>1476</w:t>
            </w:r>
          </w:p>
        </w:tc>
        <w:tc>
          <w:tcPr>
            <w:tcW w:w="1701" w:type="dxa"/>
            <w:shd w:val="clear" w:color="auto" w:fill="auto"/>
          </w:tcPr>
          <w:p w14:paraId="0FD02502"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3F2887E8" w14:textId="77777777" w:rsidR="006915B5" w:rsidRPr="006915B5" w:rsidRDefault="006915B5" w:rsidP="006915B5">
            <w:pPr>
              <w:jc w:val="center"/>
              <w:rPr>
                <w:rFonts w:ascii="Times New Roman" w:hAnsi="Times New Roman" w:cs="Times New Roman"/>
              </w:rPr>
            </w:pPr>
          </w:p>
        </w:tc>
      </w:tr>
      <w:tr w:rsidR="006915B5" w:rsidRPr="006915B5" w14:paraId="2053C534" w14:textId="77777777" w:rsidTr="006915B5">
        <w:trPr>
          <w:jc w:val="center"/>
        </w:trPr>
        <w:tc>
          <w:tcPr>
            <w:tcW w:w="9776" w:type="dxa"/>
            <w:gridSpan w:val="2"/>
            <w:shd w:val="clear" w:color="auto" w:fill="auto"/>
            <w:vAlign w:val="center"/>
          </w:tcPr>
          <w:p w14:paraId="474C2793" w14:textId="77777777" w:rsidR="006915B5" w:rsidRPr="006915B5" w:rsidRDefault="006915B5" w:rsidP="006915B5">
            <w:pPr>
              <w:suppressAutoHyphens/>
              <w:rPr>
                <w:rFonts w:ascii="Times New Roman" w:hAnsi="Times New Roman" w:cs="Times New Roman"/>
                <w:b/>
              </w:rPr>
            </w:pPr>
            <w:r w:rsidRPr="006915B5">
              <w:rPr>
                <w:rFonts w:ascii="Times New Roman" w:hAnsi="Times New Roman" w:cs="Times New Roman"/>
                <w:bCs/>
              </w:rPr>
              <w:t>Срок обучения</w:t>
            </w:r>
          </w:p>
        </w:tc>
        <w:tc>
          <w:tcPr>
            <w:tcW w:w="1134" w:type="dxa"/>
            <w:shd w:val="clear" w:color="auto" w:fill="auto"/>
          </w:tcPr>
          <w:p w14:paraId="4F96FF0E" w14:textId="77777777" w:rsidR="006915B5" w:rsidRPr="006915B5" w:rsidRDefault="006915B5" w:rsidP="006915B5">
            <w:pPr>
              <w:jc w:val="center"/>
              <w:rPr>
                <w:rFonts w:ascii="Times New Roman" w:hAnsi="Times New Roman" w:cs="Times New Roman"/>
              </w:rPr>
            </w:pPr>
            <w:r w:rsidRPr="006915B5">
              <w:rPr>
                <w:rFonts w:ascii="Times New Roman" w:hAnsi="Times New Roman" w:cs="Times New Roman"/>
              </w:rPr>
              <w:t xml:space="preserve">10 </w:t>
            </w:r>
            <w:proofErr w:type="spellStart"/>
            <w:r w:rsidRPr="006915B5">
              <w:rPr>
                <w:rFonts w:ascii="Times New Roman" w:hAnsi="Times New Roman" w:cs="Times New Roman"/>
              </w:rPr>
              <w:t>мес</w:t>
            </w:r>
            <w:proofErr w:type="spellEnd"/>
          </w:p>
        </w:tc>
        <w:tc>
          <w:tcPr>
            <w:tcW w:w="1701" w:type="dxa"/>
            <w:shd w:val="clear" w:color="auto" w:fill="auto"/>
          </w:tcPr>
          <w:p w14:paraId="6EC38EF4" w14:textId="77777777" w:rsidR="006915B5" w:rsidRPr="006915B5" w:rsidRDefault="006915B5" w:rsidP="006915B5">
            <w:pPr>
              <w:jc w:val="center"/>
              <w:rPr>
                <w:rFonts w:ascii="Times New Roman" w:hAnsi="Times New Roman" w:cs="Times New Roman"/>
                <w:b/>
                <w:bCs/>
              </w:rPr>
            </w:pPr>
          </w:p>
        </w:tc>
        <w:tc>
          <w:tcPr>
            <w:tcW w:w="1843" w:type="dxa"/>
            <w:shd w:val="clear" w:color="auto" w:fill="auto"/>
          </w:tcPr>
          <w:p w14:paraId="5F5022CC" w14:textId="77777777" w:rsidR="006915B5" w:rsidRPr="006915B5" w:rsidRDefault="006915B5" w:rsidP="006915B5">
            <w:pPr>
              <w:jc w:val="center"/>
              <w:rPr>
                <w:rFonts w:ascii="Times New Roman" w:hAnsi="Times New Roman" w:cs="Times New Roman"/>
              </w:rPr>
            </w:pPr>
          </w:p>
        </w:tc>
      </w:tr>
    </w:tbl>
    <w:p w14:paraId="450F950B" w14:textId="77777777" w:rsidR="006915B5" w:rsidRPr="00415F84" w:rsidRDefault="006915B5" w:rsidP="00415F84">
      <w:pPr>
        <w:pStyle w:val="114"/>
        <w:rPr>
          <w:color w:val="auto"/>
          <w:spacing w:val="0"/>
          <w:lang w:eastAsia="en-US"/>
        </w:rPr>
      </w:pPr>
    </w:p>
    <w:p w14:paraId="10E29265" w14:textId="77777777" w:rsidR="001F2FDE" w:rsidRPr="00985111" w:rsidRDefault="001F2FDE" w:rsidP="00064407">
      <w:pPr>
        <w:jc w:val="center"/>
        <w:rPr>
          <w:rFonts w:ascii="Times New Roman" w:eastAsia="Calibri" w:hAnsi="Times New Roman" w:cs="Times New Roman"/>
          <w:sz w:val="24"/>
          <w:szCs w:val="24"/>
        </w:rPr>
      </w:pPr>
    </w:p>
    <w:p w14:paraId="5F16F346" w14:textId="77777777" w:rsidR="001F2FDE" w:rsidRPr="00985111" w:rsidRDefault="001F2FDE" w:rsidP="00064407">
      <w:pPr>
        <w:ind w:firstLine="709"/>
        <w:jc w:val="both"/>
        <w:rPr>
          <w:rFonts w:ascii="Times New Roman" w:hAnsi="Times New Roman" w:cs="Times New Roman"/>
          <w:bCs/>
          <w:iCs/>
          <w:sz w:val="24"/>
          <w:szCs w:val="24"/>
        </w:rPr>
      </w:pPr>
    </w:p>
    <w:p w14:paraId="0E7FA251" w14:textId="77777777" w:rsidR="001F2FDE" w:rsidRPr="00415F84" w:rsidRDefault="001F2FDE"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182C7C1" w14:textId="77777777" w:rsidR="001F2FDE" w:rsidRPr="00985111" w:rsidRDefault="001F2FDE"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1F2FDE" w:rsidRPr="00985111" w14:paraId="5F932E1F" w14:textId="77777777" w:rsidTr="001F3287">
        <w:trPr>
          <w:trHeight w:val="468"/>
        </w:trPr>
        <w:tc>
          <w:tcPr>
            <w:tcW w:w="248" w:type="pct"/>
            <w:vMerge w:val="restart"/>
            <w:shd w:val="clear" w:color="auto" w:fill="auto"/>
            <w:vAlign w:val="center"/>
          </w:tcPr>
          <w:p w14:paraId="21361826"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34925E6"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83FB5F5"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F3443D4"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31B1552"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10DEDE9"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E6CFF0D"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2"/>
            </w:r>
          </w:p>
        </w:tc>
        <w:tc>
          <w:tcPr>
            <w:tcW w:w="674" w:type="pct"/>
            <w:vMerge w:val="restart"/>
            <w:shd w:val="clear" w:color="auto" w:fill="auto"/>
          </w:tcPr>
          <w:p w14:paraId="768175DA" w14:textId="77777777" w:rsidR="001F2FDE" w:rsidRPr="00985111"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1F2FDE" w:rsidRPr="00985111" w14:paraId="0FB2BD04" w14:textId="77777777" w:rsidTr="001F3287">
        <w:trPr>
          <w:trHeight w:val="70"/>
        </w:trPr>
        <w:tc>
          <w:tcPr>
            <w:tcW w:w="248" w:type="pct"/>
            <w:vMerge/>
            <w:shd w:val="clear" w:color="auto" w:fill="auto"/>
            <w:vAlign w:val="center"/>
          </w:tcPr>
          <w:p w14:paraId="2C5D33E7" w14:textId="77777777" w:rsidR="001F2FDE" w:rsidRPr="00985111" w:rsidRDefault="001F2FDE" w:rsidP="001F3287">
            <w:pPr>
              <w:jc w:val="center"/>
              <w:rPr>
                <w:rFonts w:ascii="Times New Roman" w:hAnsi="Times New Roman" w:cs="Times New Roman"/>
                <w:sz w:val="24"/>
                <w:szCs w:val="24"/>
                <w:highlight w:val="lightGray"/>
              </w:rPr>
            </w:pPr>
          </w:p>
        </w:tc>
        <w:tc>
          <w:tcPr>
            <w:tcW w:w="726" w:type="pct"/>
            <w:vMerge/>
            <w:shd w:val="clear" w:color="auto" w:fill="auto"/>
          </w:tcPr>
          <w:p w14:paraId="0E9CFA31" w14:textId="77777777" w:rsidR="001F2FDE" w:rsidRPr="00985111" w:rsidRDefault="001F2FDE"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736D20A" w14:textId="77777777" w:rsidR="001F2FDE" w:rsidRPr="00985111" w:rsidDel="00CD3705"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D2491DD" w14:textId="77777777" w:rsidR="001F2FDE" w:rsidRPr="00985111" w:rsidDel="00CD3705" w:rsidRDefault="001F2FD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EFCA906" w14:textId="77777777" w:rsidR="001F2FDE" w:rsidRPr="00985111" w:rsidRDefault="001F2FDE"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DED0793" w14:textId="77777777" w:rsidR="001F2FDE" w:rsidRPr="00985111" w:rsidRDefault="001F2FDE"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9485550" w14:textId="77777777" w:rsidR="001F2FDE" w:rsidRPr="00985111" w:rsidRDefault="001F2FDE" w:rsidP="001F3287">
            <w:pPr>
              <w:jc w:val="center"/>
              <w:rPr>
                <w:rFonts w:ascii="Times New Roman" w:hAnsi="Times New Roman" w:cs="Times New Roman"/>
                <w:sz w:val="24"/>
                <w:szCs w:val="24"/>
                <w:highlight w:val="lightGray"/>
              </w:rPr>
            </w:pPr>
          </w:p>
        </w:tc>
        <w:tc>
          <w:tcPr>
            <w:tcW w:w="674" w:type="pct"/>
            <w:vMerge/>
            <w:shd w:val="clear" w:color="auto" w:fill="auto"/>
          </w:tcPr>
          <w:p w14:paraId="46FDBFC5" w14:textId="77777777" w:rsidR="001F2FDE" w:rsidRPr="00985111" w:rsidRDefault="001F2FDE" w:rsidP="001F3287">
            <w:pPr>
              <w:jc w:val="center"/>
              <w:rPr>
                <w:rFonts w:ascii="Times New Roman" w:hAnsi="Times New Roman" w:cs="Times New Roman"/>
                <w:sz w:val="24"/>
                <w:szCs w:val="24"/>
                <w:highlight w:val="lightGray"/>
              </w:rPr>
            </w:pPr>
          </w:p>
        </w:tc>
      </w:tr>
      <w:tr w:rsidR="001F2FDE" w:rsidRPr="00985111" w14:paraId="3D1C5699" w14:textId="77777777" w:rsidTr="001F3287">
        <w:tc>
          <w:tcPr>
            <w:tcW w:w="248" w:type="pct"/>
            <w:shd w:val="clear" w:color="auto" w:fill="auto"/>
          </w:tcPr>
          <w:p w14:paraId="5709EAC3" w14:textId="77777777" w:rsidR="001F2FDE" w:rsidRPr="00985111" w:rsidRDefault="001F2FDE"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2803067" w14:textId="77777777" w:rsidR="001F2FDE" w:rsidRPr="00985111" w:rsidRDefault="001F2FDE"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ACDB907" w14:textId="77777777" w:rsidR="001F2FDE" w:rsidRPr="00985111" w:rsidRDefault="001F2FDE"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1404B09" w14:textId="77777777" w:rsidR="001F2FDE" w:rsidRPr="00985111" w:rsidRDefault="001F2FDE" w:rsidP="001F3287">
            <w:pPr>
              <w:rPr>
                <w:rFonts w:ascii="Times New Roman" w:hAnsi="Times New Roman" w:cs="Times New Roman"/>
                <w:sz w:val="24"/>
                <w:szCs w:val="24"/>
                <w:highlight w:val="yellow"/>
              </w:rPr>
            </w:pPr>
          </w:p>
        </w:tc>
        <w:tc>
          <w:tcPr>
            <w:tcW w:w="735" w:type="pct"/>
            <w:shd w:val="clear" w:color="auto" w:fill="auto"/>
          </w:tcPr>
          <w:p w14:paraId="5A8B7E19" w14:textId="77777777" w:rsidR="001F2FDE" w:rsidRPr="00985111" w:rsidRDefault="001F2FDE" w:rsidP="001F3287">
            <w:pPr>
              <w:jc w:val="both"/>
              <w:rPr>
                <w:rFonts w:ascii="Times New Roman" w:hAnsi="Times New Roman" w:cs="Times New Roman"/>
                <w:b/>
                <w:bCs/>
                <w:sz w:val="24"/>
                <w:szCs w:val="24"/>
                <w:highlight w:val="green"/>
                <w:u w:val="single"/>
              </w:rPr>
            </w:pPr>
          </w:p>
        </w:tc>
        <w:tc>
          <w:tcPr>
            <w:tcW w:w="528" w:type="pct"/>
            <w:shd w:val="clear" w:color="auto" w:fill="auto"/>
          </w:tcPr>
          <w:p w14:paraId="34715927" w14:textId="77777777" w:rsidR="001F2FDE" w:rsidRPr="00985111" w:rsidRDefault="001F2FDE" w:rsidP="001F3287">
            <w:pPr>
              <w:jc w:val="both"/>
              <w:rPr>
                <w:rFonts w:ascii="Times New Roman" w:hAnsi="Times New Roman" w:cs="Times New Roman"/>
                <w:b/>
                <w:bCs/>
                <w:sz w:val="24"/>
                <w:szCs w:val="24"/>
                <w:highlight w:val="green"/>
                <w:u w:val="single"/>
              </w:rPr>
            </w:pPr>
          </w:p>
        </w:tc>
        <w:tc>
          <w:tcPr>
            <w:tcW w:w="768" w:type="pct"/>
            <w:shd w:val="clear" w:color="auto" w:fill="auto"/>
          </w:tcPr>
          <w:p w14:paraId="7B75FF5C" w14:textId="77777777" w:rsidR="001F2FDE" w:rsidRPr="00985111" w:rsidRDefault="001F2FDE" w:rsidP="001F3287">
            <w:pPr>
              <w:jc w:val="both"/>
              <w:rPr>
                <w:rFonts w:ascii="Times New Roman" w:hAnsi="Times New Roman" w:cs="Times New Roman"/>
                <w:b/>
                <w:bCs/>
                <w:sz w:val="24"/>
                <w:szCs w:val="24"/>
                <w:highlight w:val="green"/>
                <w:u w:val="single"/>
              </w:rPr>
            </w:pPr>
          </w:p>
        </w:tc>
        <w:tc>
          <w:tcPr>
            <w:tcW w:w="674" w:type="pct"/>
            <w:shd w:val="clear" w:color="auto" w:fill="auto"/>
          </w:tcPr>
          <w:p w14:paraId="78D27696" w14:textId="77777777" w:rsidR="001F2FDE" w:rsidRPr="00985111" w:rsidRDefault="001F2FDE" w:rsidP="001F3287">
            <w:pPr>
              <w:jc w:val="both"/>
              <w:rPr>
                <w:rFonts w:ascii="Times New Roman" w:hAnsi="Times New Roman" w:cs="Times New Roman"/>
                <w:b/>
                <w:bCs/>
                <w:sz w:val="24"/>
                <w:szCs w:val="24"/>
                <w:highlight w:val="green"/>
                <w:u w:val="single"/>
              </w:rPr>
            </w:pPr>
          </w:p>
        </w:tc>
      </w:tr>
    </w:tbl>
    <w:p w14:paraId="0332FA09" w14:textId="77777777" w:rsidR="001F2FDE" w:rsidRPr="00985111" w:rsidRDefault="001F2FDE"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5AEE590" w14:textId="77777777" w:rsidR="001F2FDE" w:rsidRPr="001C33BF" w:rsidRDefault="001F2FDE" w:rsidP="00064407">
      <w:pPr>
        <w:pStyle w:val="114"/>
        <w:rPr>
          <w:lang w:eastAsia="en-US"/>
        </w:rPr>
        <w:sectPr w:rsidR="001F2FDE" w:rsidRPr="001C33BF" w:rsidSect="001F3287">
          <w:pgSz w:w="16838" w:h="11906" w:orient="landscape"/>
          <w:pgMar w:top="1701" w:right="1134" w:bottom="567" w:left="1134" w:header="709" w:footer="709" w:gutter="0"/>
          <w:cols w:space="708"/>
          <w:docGrid w:linePitch="360"/>
        </w:sectPr>
      </w:pPr>
    </w:p>
    <w:p w14:paraId="31A9AB4B" w14:textId="77777777" w:rsidR="001F2FDE" w:rsidRPr="00415F84" w:rsidRDefault="001F2FDE"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4"/>
          <w:color w:val="auto"/>
          <w:spacing w:val="0"/>
        </w:rPr>
        <w:footnoteReference w:id="3"/>
      </w:r>
    </w:p>
    <w:p w14:paraId="551D2EE4" w14:textId="77777777" w:rsidR="001F2FDE" w:rsidRPr="001C33BF" w:rsidRDefault="001F2FDE"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4"/>
          <w:rFonts w:ascii="Times New Roman" w:hAnsi="Times New Roman"/>
          <w:bCs/>
          <w:sz w:val="24"/>
          <w:szCs w:val="24"/>
        </w:rPr>
        <w:footnoteReference w:id="4"/>
      </w:r>
    </w:p>
    <w:p w14:paraId="3A388428" w14:textId="77777777" w:rsidR="006915B5" w:rsidRPr="006915B5" w:rsidRDefault="006915B5" w:rsidP="006915B5">
      <w:pPr>
        <w:rPr>
          <w:rFonts w:ascii="Times New Roman" w:hAnsi="Times New Roman" w:cs="Times New Roman"/>
          <w:b/>
          <w:bCs/>
          <w:szCs w:val="24"/>
        </w:rPr>
      </w:pPr>
      <w:r w:rsidRPr="006915B5">
        <w:rPr>
          <w:rFonts w:ascii="Times New Roman" w:hAnsi="Times New Roman" w:cs="Times New Roman"/>
          <w:b/>
          <w:bCs/>
          <w:szCs w:val="24"/>
        </w:rPr>
        <w:t xml:space="preserve">График учебного процесса по неделям (10 </w:t>
      </w:r>
      <w:proofErr w:type="spellStart"/>
      <w:r w:rsidRPr="006915B5">
        <w:rPr>
          <w:rFonts w:ascii="Times New Roman" w:hAnsi="Times New Roman" w:cs="Times New Roman"/>
          <w:b/>
          <w:bCs/>
          <w:szCs w:val="24"/>
        </w:rPr>
        <w:t>мес</w:t>
      </w:r>
      <w:proofErr w:type="spellEnd"/>
      <w:r w:rsidRPr="006915B5">
        <w:rPr>
          <w:rFonts w:ascii="Times New Roman" w:hAnsi="Times New Roman" w:cs="Times New Roman"/>
          <w:b/>
          <w:bCs/>
          <w:szCs w:val="24"/>
        </w:rPr>
        <w:t>)</w:t>
      </w:r>
    </w:p>
    <w:tbl>
      <w:tblPr>
        <w:tblW w:w="9679" w:type="dxa"/>
        <w:tblLook w:val="04A0" w:firstRow="1" w:lastRow="0" w:firstColumn="1" w:lastColumn="0" w:noHBand="0" w:noVBand="1"/>
      </w:tblPr>
      <w:tblGrid>
        <w:gridCol w:w="269"/>
        <w:gridCol w:w="281"/>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6915B5" w:rsidRPr="006915B5" w14:paraId="59CC44EC" w14:textId="77777777" w:rsidTr="009E1253">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32D22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B4803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CA8000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16911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29 сен - 5 </w:t>
            </w:r>
            <w:proofErr w:type="spellStart"/>
            <w:r w:rsidRPr="006915B5">
              <w:rPr>
                <w:rFonts w:ascii="Times New Roman" w:hAnsi="Times New Roman" w:cs="Times New Roman"/>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C828A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CD0CB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27 окт.- 2 </w:t>
            </w:r>
            <w:proofErr w:type="spellStart"/>
            <w:r w:rsidRPr="006915B5">
              <w:rPr>
                <w:rFonts w:ascii="Times New Roman" w:hAnsi="Times New Roman" w:cs="Times New Roman"/>
                <w:b/>
                <w:bCs/>
                <w:sz w:val="12"/>
                <w:szCs w:val="12"/>
              </w:rPr>
              <w:t>нояб</w:t>
            </w:r>
            <w:proofErr w:type="spellEnd"/>
            <w:r w:rsidRPr="006915B5">
              <w:rPr>
                <w:rFonts w:ascii="Times New Roman" w:hAnsi="Times New Roman" w:cs="Times New Roman"/>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6EF96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63454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6592A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29 дек - 4 </w:t>
            </w:r>
            <w:proofErr w:type="spellStart"/>
            <w:r w:rsidRPr="006915B5">
              <w:rPr>
                <w:rFonts w:ascii="Times New Roman" w:hAnsi="Times New Roman" w:cs="Times New Roman"/>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B8E78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977A2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26 </w:t>
            </w:r>
            <w:proofErr w:type="spellStart"/>
            <w:r w:rsidRPr="006915B5">
              <w:rPr>
                <w:rFonts w:ascii="Times New Roman" w:hAnsi="Times New Roman" w:cs="Times New Roman"/>
                <w:b/>
                <w:bCs/>
                <w:sz w:val="12"/>
                <w:szCs w:val="12"/>
              </w:rPr>
              <w:t>янв</w:t>
            </w:r>
            <w:proofErr w:type="spellEnd"/>
            <w:r w:rsidRPr="006915B5">
              <w:rPr>
                <w:rFonts w:ascii="Times New Roman" w:hAnsi="Times New Roman" w:cs="Times New Roman"/>
                <w:b/>
                <w:bCs/>
                <w:sz w:val="12"/>
                <w:szCs w:val="12"/>
              </w:rPr>
              <w:t xml:space="preserve"> - 1 </w:t>
            </w:r>
            <w:proofErr w:type="spellStart"/>
            <w:r w:rsidRPr="006915B5">
              <w:rPr>
                <w:rFonts w:ascii="Times New Roman" w:hAnsi="Times New Roman" w:cs="Times New Roman"/>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367FB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CE685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23 </w:t>
            </w:r>
            <w:proofErr w:type="spellStart"/>
            <w:r w:rsidRPr="006915B5">
              <w:rPr>
                <w:rFonts w:ascii="Times New Roman" w:hAnsi="Times New Roman" w:cs="Times New Roman"/>
                <w:b/>
                <w:bCs/>
                <w:sz w:val="12"/>
                <w:szCs w:val="12"/>
              </w:rPr>
              <w:t>фев</w:t>
            </w:r>
            <w:proofErr w:type="spellEnd"/>
            <w:r w:rsidRPr="006915B5">
              <w:rPr>
                <w:rFonts w:ascii="Times New Roman" w:hAnsi="Times New Roman" w:cs="Times New Roman"/>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85E22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4167C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30 мар - 5 </w:t>
            </w:r>
            <w:proofErr w:type="spellStart"/>
            <w:r w:rsidRPr="006915B5">
              <w:rPr>
                <w:rFonts w:ascii="Times New Roman" w:hAnsi="Times New Roman" w:cs="Times New Roman"/>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F36277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93C2B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27 </w:t>
            </w:r>
            <w:proofErr w:type="spellStart"/>
            <w:r w:rsidRPr="006915B5">
              <w:rPr>
                <w:rFonts w:ascii="Times New Roman" w:hAnsi="Times New Roman" w:cs="Times New Roman"/>
                <w:b/>
                <w:bCs/>
                <w:sz w:val="12"/>
                <w:szCs w:val="12"/>
              </w:rPr>
              <w:t>апр</w:t>
            </w:r>
            <w:proofErr w:type="spellEnd"/>
            <w:r w:rsidRPr="006915B5">
              <w:rPr>
                <w:rFonts w:ascii="Times New Roman" w:hAnsi="Times New Roman" w:cs="Times New Roman"/>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A2985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BB069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F99A1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29 </w:t>
            </w:r>
            <w:proofErr w:type="spellStart"/>
            <w:r w:rsidRPr="006915B5">
              <w:rPr>
                <w:rFonts w:ascii="Times New Roman" w:hAnsi="Times New Roman" w:cs="Times New Roman"/>
                <w:b/>
                <w:bCs/>
                <w:sz w:val="12"/>
                <w:szCs w:val="12"/>
              </w:rPr>
              <w:t>июн</w:t>
            </w:r>
            <w:proofErr w:type="spellEnd"/>
            <w:r w:rsidRPr="006915B5">
              <w:rPr>
                <w:rFonts w:ascii="Times New Roman" w:hAnsi="Times New Roman" w:cs="Times New Roman"/>
                <w:b/>
                <w:bCs/>
                <w:sz w:val="12"/>
                <w:szCs w:val="12"/>
              </w:rPr>
              <w:t xml:space="preserve"> - 5 </w:t>
            </w:r>
            <w:proofErr w:type="spellStart"/>
            <w:r w:rsidRPr="006915B5">
              <w:rPr>
                <w:rFonts w:ascii="Times New Roman" w:hAnsi="Times New Roman" w:cs="Times New Roman"/>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9A25A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A3265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27 </w:t>
            </w:r>
            <w:proofErr w:type="spellStart"/>
            <w:r w:rsidRPr="006915B5">
              <w:rPr>
                <w:rFonts w:ascii="Times New Roman" w:hAnsi="Times New Roman" w:cs="Times New Roman"/>
                <w:b/>
                <w:bCs/>
                <w:sz w:val="12"/>
                <w:szCs w:val="12"/>
              </w:rPr>
              <w:t>июл</w:t>
            </w:r>
            <w:proofErr w:type="spellEnd"/>
            <w:r w:rsidRPr="006915B5">
              <w:rPr>
                <w:rFonts w:ascii="Times New Roman" w:hAnsi="Times New Roman" w:cs="Times New Roman"/>
                <w:b/>
                <w:bCs/>
                <w:sz w:val="12"/>
                <w:szCs w:val="12"/>
              </w:rPr>
              <w:t xml:space="preserve"> -2 </w:t>
            </w:r>
            <w:proofErr w:type="spellStart"/>
            <w:r w:rsidRPr="006915B5">
              <w:rPr>
                <w:rFonts w:ascii="Times New Roman" w:hAnsi="Times New Roman" w:cs="Times New Roman"/>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03046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Август</w:t>
            </w:r>
          </w:p>
        </w:tc>
      </w:tr>
      <w:tr w:rsidR="006915B5" w:rsidRPr="006915B5" w14:paraId="72DA91C3" w14:textId="77777777" w:rsidTr="009E1253">
        <w:trPr>
          <w:gridAfter w:val="1"/>
          <w:wAfter w:w="36" w:type="dxa"/>
          <w:trHeight w:val="458"/>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0C7CEE59" w14:textId="77777777" w:rsidR="006915B5" w:rsidRPr="006915B5" w:rsidRDefault="006915B5" w:rsidP="009E1253">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FD0934A" w14:textId="77777777" w:rsidR="006915B5" w:rsidRPr="006915B5" w:rsidRDefault="006915B5" w:rsidP="009E1253">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AF583E" w14:textId="77777777" w:rsidR="006915B5" w:rsidRPr="006915B5" w:rsidRDefault="006915B5" w:rsidP="009E1253">
            <w:pPr>
              <w:jc w:val="right"/>
              <w:rPr>
                <w:rFonts w:ascii="Times New Roman" w:hAnsi="Times New Roman" w:cs="Times New Roman"/>
                <w:b/>
                <w:bCs/>
                <w:sz w:val="12"/>
                <w:szCs w:val="12"/>
              </w:rPr>
            </w:pPr>
            <w:r w:rsidRPr="006915B5">
              <w:rPr>
                <w:rFonts w:ascii="Times New Roman" w:hAnsi="Times New Roman" w:cs="Times New Roman"/>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D944F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37E77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B68B8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312A935" w14:textId="77777777" w:rsidR="006915B5" w:rsidRPr="006915B5" w:rsidRDefault="006915B5" w:rsidP="009E1253">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F22BD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8801C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873F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9451083" w14:textId="77777777" w:rsidR="006915B5" w:rsidRPr="006915B5" w:rsidRDefault="006915B5" w:rsidP="009E1253">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97465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72156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ACDBA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7456F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38F06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6BE33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F833C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E75D1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4EB289A" w14:textId="77777777" w:rsidR="006915B5" w:rsidRPr="006915B5" w:rsidRDefault="006915B5" w:rsidP="009E1253">
            <w:pPr>
              <w:rPr>
                <w:rFonts w:ascii="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81865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0B594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6BB52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5118F42" w14:textId="77777777" w:rsidR="006915B5" w:rsidRPr="006915B5" w:rsidRDefault="006915B5" w:rsidP="009E1253">
            <w:pPr>
              <w:rPr>
                <w:rFonts w:ascii="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B194A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A0443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66271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CF62B71" w14:textId="77777777" w:rsidR="006915B5" w:rsidRPr="006915B5" w:rsidRDefault="006915B5" w:rsidP="009E1253">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ED6D9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91DDA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1E29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8E327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732CBE3" w14:textId="77777777" w:rsidR="006915B5" w:rsidRPr="006915B5" w:rsidRDefault="006915B5" w:rsidP="009E1253">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C46FF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08794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20654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2D9B373" w14:textId="77777777" w:rsidR="006915B5" w:rsidRPr="006915B5" w:rsidRDefault="006915B5" w:rsidP="009E1253">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C6232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3ECB4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0973A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A5C59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9A5DD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0DEF9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AD7DC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BFE45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FA68570" w14:textId="77777777" w:rsidR="006915B5" w:rsidRPr="006915B5" w:rsidRDefault="006915B5" w:rsidP="009E1253">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59F24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AF75E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4B64B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C6421CA" w14:textId="77777777" w:rsidR="006915B5" w:rsidRPr="006915B5" w:rsidRDefault="006915B5" w:rsidP="009E1253">
            <w:pPr>
              <w:rPr>
                <w:rFonts w:ascii="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7123A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711B9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3BBDC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D54C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24-31</w:t>
            </w:r>
          </w:p>
        </w:tc>
      </w:tr>
      <w:tr w:rsidR="006915B5" w:rsidRPr="006915B5" w14:paraId="4BAC5623" w14:textId="77777777" w:rsidTr="009E1253">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4616D1A9" w14:textId="77777777" w:rsidR="006915B5" w:rsidRPr="006915B5" w:rsidRDefault="006915B5" w:rsidP="009E1253">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47628EB"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40CA81E"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49A84B4"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6E1C654"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E8275A9" w14:textId="77777777" w:rsidR="006915B5" w:rsidRPr="006915B5" w:rsidRDefault="006915B5" w:rsidP="009E1253">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DE89282"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E497552"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3269A71"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AFF97C0" w14:textId="77777777" w:rsidR="006915B5" w:rsidRPr="006915B5" w:rsidRDefault="006915B5" w:rsidP="009E1253">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A6D6B27"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2B49F2B"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64B12F4"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9230EC8"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0FAD6F6"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2158012"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DDF112C"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1A2AEA3"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9125B2F" w14:textId="77777777" w:rsidR="006915B5" w:rsidRPr="006915B5" w:rsidRDefault="006915B5" w:rsidP="009E1253">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0410E36"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ACB1C6F"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D0EC0F8"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A0D9A47" w14:textId="77777777" w:rsidR="006915B5" w:rsidRPr="006915B5" w:rsidRDefault="006915B5" w:rsidP="009E1253">
            <w:pPr>
              <w:rPr>
                <w:rFonts w:ascii="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6E44167" w14:textId="77777777" w:rsidR="006915B5" w:rsidRPr="006915B5" w:rsidRDefault="006915B5" w:rsidP="009E1253">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DADDB51" w14:textId="77777777" w:rsidR="006915B5" w:rsidRPr="006915B5" w:rsidRDefault="006915B5" w:rsidP="009E1253">
            <w:pPr>
              <w:rPr>
                <w:rFonts w:ascii="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51C39687" w14:textId="77777777" w:rsidR="006915B5" w:rsidRPr="006915B5" w:rsidRDefault="006915B5" w:rsidP="009E1253">
            <w:pPr>
              <w:rPr>
                <w:rFonts w:ascii="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5772ACA8" w14:textId="77777777" w:rsidR="006915B5" w:rsidRPr="006915B5" w:rsidRDefault="006915B5" w:rsidP="009E1253">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5568D49"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47704B5"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4FC6FC5"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3588E25"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751D00B" w14:textId="77777777" w:rsidR="006915B5" w:rsidRPr="006915B5" w:rsidRDefault="006915B5" w:rsidP="009E1253">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8A73574"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1BA5591"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4717EE2"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11D6A75" w14:textId="77777777" w:rsidR="006915B5" w:rsidRPr="006915B5" w:rsidRDefault="006915B5" w:rsidP="009E1253">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089F9D8"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842D085"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64684AA"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A5C3B75"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F61DF34"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8BCB6B6"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ABA68BD"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C5107FB"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BAC02A0" w14:textId="77777777" w:rsidR="006915B5" w:rsidRPr="006915B5" w:rsidRDefault="006915B5" w:rsidP="009E1253">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0ED70D2"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00DE0B6"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F727758"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559260E" w14:textId="77777777" w:rsidR="006915B5" w:rsidRPr="006915B5" w:rsidRDefault="006915B5" w:rsidP="009E1253">
            <w:pPr>
              <w:rPr>
                <w:rFonts w:ascii="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8158FF6"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E409A48"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F6BB073"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15CDBA8"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263987E" w14:textId="77777777" w:rsidR="006915B5" w:rsidRPr="006915B5" w:rsidRDefault="006915B5" w:rsidP="009E1253">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51DDF928" w14:textId="77777777" w:rsidR="006915B5" w:rsidRPr="006915B5" w:rsidRDefault="006915B5" w:rsidP="009E1253">
            <w:pPr>
              <w:jc w:val="center"/>
              <w:rPr>
                <w:rFonts w:ascii="Times New Roman" w:hAnsi="Times New Roman" w:cs="Times New Roman"/>
                <w:b/>
                <w:bCs/>
                <w:sz w:val="12"/>
                <w:szCs w:val="12"/>
              </w:rPr>
            </w:pPr>
          </w:p>
        </w:tc>
      </w:tr>
      <w:tr w:rsidR="006915B5" w:rsidRPr="006915B5" w14:paraId="1EC2EBB6" w14:textId="77777777" w:rsidTr="009E1253">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D71580E" w14:textId="77777777" w:rsidR="006915B5" w:rsidRPr="006915B5" w:rsidRDefault="006915B5" w:rsidP="009E1253">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04BD4AB" w14:textId="77777777" w:rsidR="006915B5" w:rsidRPr="006915B5" w:rsidRDefault="006915B5" w:rsidP="009E1253">
            <w:pPr>
              <w:rPr>
                <w:rFonts w:ascii="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282A9E2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0603208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4102CDE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23A1027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72E92F6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76CC72E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1C603AA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32B7819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44F47FE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72DAFA1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55B9EB6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588973C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2C2ADE6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03A2D1B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1854FB9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0F4528C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6B3A07F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2C51BA3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5660F40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607F28B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0949720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61A790C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746A7BF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3422596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24CC470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4BCE322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40680FF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733936D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74FACF1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54E6B91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325748D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59928E1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6661D95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52DC391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6587410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10D6BEA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195CD1F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18F03E5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53942CE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768B749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5F0449B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428D371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3E86607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4430890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1505C7C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19CE0F4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112C3B6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68EEE15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2F48808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0B78A44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2E42DF5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567F7C4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52</w:t>
            </w:r>
          </w:p>
        </w:tc>
        <w:tc>
          <w:tcPr>
            <w:tcW w:w="36" w:type="dxa"/>
            <w:vAlign w:val="center"/>
            <w:hideMark/>
          </w:tcPr>
          <w:p w14:paraId="73D0726E" w14:textId="77777777" w:rsidR="006915B5" w:rsidRPr="006915B5" w:rsidRDefault="006915B5" w:rsidP="009E1253">
            <w:pPr>
              <w:rPr>
                <w:rFonts w:ascii="Times New Roman" w:hAnsi="Times New Roman" w:cs="Times New Roman"/>
                <w:sz w:val="20"/>
                <w:szCs w:val="20"/>
              </w:rPr>
            </w:pPr>
          </w:p>
        </w:tc>
      </w:tr>
      <w:tr w:rsidR="006915B5" w:rsidRPr="006915B5" w14:paraId="559D5627" w14:textId="77777777" w:rsidTr="009E1253">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D9616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C7BC1A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42C0235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017AE7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78E105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01570A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190C15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9550EE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F28880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0F78C6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3D17C4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69A2A4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354C84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6930CA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2592E7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259911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11FAF6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798643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C49B0D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1191D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15342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337DD15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CD40FE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E72037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6FB556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130734C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16811F5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29B62E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E2D46A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9FB4FC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92F5A9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8B3CEB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50D22D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3FD361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411EB5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E7E95F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94CF0E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7C2167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BE4E9E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7EE743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1EC993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CBF119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912F80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7C19EB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9F20C6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55D36B7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ACDB09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FFC188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544AE3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6DBFA9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028B2A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45A243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12CBF6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CB8AA3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36" w:type="dxa"/>
            <w:vAlign w:val="center"/>
            <w:hideMark/>
          </w:tcPr>
          <w:p w14:paraId="6365DB5C" w14:textId="77777777" w:rsidR="006915B5" w:rsidRPr="006915B5" w:rsidRDefault="006915B5" w:rsidP="009E1253">
            <w:pPr>
              <w:rPr>
                <w:rFonts w:ascii="Times New Roman" w:hAnsi="Times New Roman" w:cs="Times New Roman"/>
                <w:sz w:val="20"/>
                <w:szCs w:val="20"/>
              </w:rPr>
            </w:pPr>
          </w:p>
        </w:tc>
      </w:tr>
      <w:tr w:rsidR="00FD67E0" w:rsidRPr="006915B5" w14:paraId="70935B97" w14:textId="77777777" w:rsidTr="009E1253">
        <w:trPr>
          <w:trHeight w:val="255"/>
        </w:trPr>
        <w:tc>
          <w:tcPr>
            <w:tcW w:w="178" w:type="dxa"/>
            <w:vMerge/>
            <w:tcBorders>
              <w:top w:val="nil"/>
              <w:left w:val="single" w:sz="4" w:space="0" w:color="auto"/>
              <w:bottom w:val="single" w:sz="4" w:space="0" w:color="auto"/>
              <w:right w:val="single" w:sz="4" w:space="0" w:color="auto"/>
            </w:tcBorders>
            <w:vAlign w:val="center"/>
            <w:hideMark/>
          </w:tcPr>
          <w:p w14:paraId="0FFEE811" w14:textId="77777777" w:rsidR="006915B5" w:rsidRPr="006915B5" w:rsidRDefault="006915B5" w:rsidP="009E1253">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1199C1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0E86A00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DB6462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4ADE13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DA5EAC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12C881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46CE1B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01C3F1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6AE0B4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DF2C70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5C95E0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9285B1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C3BCF4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D8AF68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1FC9C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98C5DA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8F2071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806F05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3D403F75" w14:textId="77777777" w:rsidR="006915B5" w:rsidRPr="006915B5" w:rsidRDefault="006915B5" w:rsidP="009E1253">
            <w:pPr>
              <w:rPr>
                <w:rFonts w:ascii="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4CF4857" w14:textId="77777777" w:rsidR="006915B5" w:rsidRPr="006915B5" w:rsidRDefault="006915B5" w:rsidP="009E1253">
            <w:pPr>
              <w:rPr>
                <w:rFonts w:ascii="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7F170D7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26C829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7DADE8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296DA2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203CA5A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1AAA44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A6DC1C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B0357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600740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A6FB07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9D1BE7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E84B12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8DCBE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D57FD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6964A3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AA54D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78641D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4984DE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F1D31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53AEA7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041FFB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EFD096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1C5F2F35" w14:textId="77777777" w:rsidR="006915B5" w:rsidRPr="006915B5" w:rsidRDefault="006915B5" w:rsidP="009E1253">
            <w:pPr>
              <w:rPr>
                <w:rFonts w:ascii="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AA2B5DC" w14:textId="77777777" w:rsidR="006915B5" w:rsidRPr="006915B5" w:rsidRDefault="006915B5" w:rsidP="009E1253">
            <w:pPr>
              <w:rPr>
                <w:rFonts w:ascii="Times New Roman" w:hAnsi="Times New Roman" w:cs="Times New Roman"/>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1F2775D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7E0866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B92153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E43832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F0AD87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E1F25B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BF6F19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B9FF1D8"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20DD53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36" w:type="dxa"/>
            <w:vAlign w:val="center"/>
            <w:hideMark/>
          </w:tcPr>
          <w:p w14:paraId="27B89E08" w14:textId="77777777" w:rsidR="006915B5" w:rsidRPr="006915B5" w:rsidRDefault="006915B5" w:rsidP="009E1253">
            <w:pPr>
              <w:rPr>
                <w:rFonts w:ascii="Times New Roman" w:hAnsi="Times New Roman" w:cs="Times New Roman"/>
                <w:sz w:val="20"/>
                <w:szCs w:val="20"/>
              </w:rPr>
            </w:pPr>
          </w:p>
        </w:tc>
      </w:tr>
    </w:tbl>
    <w:p w14:paraId="602DA305" w14:textId="77777777" w:rsidR="006915B5" w:rsidRPr="006915B5" w:rsidRDefault="006915B5" w:rsidP="006915B5">
      <w:pPr>
        <w:rPr>
          <w:rFonts w:ascii="Times New Roman" w:hAnsi="Times New Roman" w:cs="Times New Roman"/>
          <w:sz w:val="28"/>
          <w:szCs w:val="28"/>
        </w:rPr>
      </w:pPr>
    </w:p>
    <w:p w14:paraId="4706C28C" w14:textId="77777777" w:rsidR="006915B5" w:rsidRPr="006915B5" w:rsidRDefault="006915B5" w:rsidP="006915B5">
      <w:pPr>
        <w:rPr>
          <w:rFonts w:ascii="Times New Roman" w:hAnsi="Times New Roman" w:cs="Times New Roman"/>
          <w:b/>
          <w:bCs/>
          <w:sz w:val="20"/>
          <w:szCs w:val="20"/>
        </w:rPr>
      </w:pPr>
      <w:r w:rsidRPr="006915B5">
        <w:rPr>
          <w:rFonts w:ascii="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6915B5" w:rsidRPr="006915B5" w14:paraId="455A5276" w14:textId="77777777" w:rsidTr="009E1253">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624A8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D101F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44548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Промежуточная аттестация, </w:t>
            </w:r>
            <w:proofErr w:type="spellStart"/>
            <w:r w:rsidRPr="006915B5">
              <w:rPr>
                <w:rFonts w:ascii="Times New Roman" w:hAnsi="Times New Roman" w:cs="Times New Roman"/>
                <w:b/>
                <w:bCs/>
                <w:sz w:val="12"/>
                <w:szCs w:val="12"/>
              </w:rPr>
              <w:t>нед</w:t>
            </w:r>
            <w:proofErr w:type="spellEnd"/>
            <w:r w:rsidRPr="006915B5">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B6C11D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F4570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7BC0BD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Каникулы, </w:t>
            </w:r>
            <w:proofErr w:type="spellStart"/>
            <w:r w:rsidRPr="006915B5">
              <w:rPr>
                <w:rFonts w:ascii="Times New Roman" w:hAnsi="Times New Roman" w:cs="Times New Roman"/>
                <w:b/>
                <w:bCs/>
                <w:sz w:val="12"/>
                <w:szCs w:val="12"/>
              </w:rPr>
              <w:t>нед</w:t>
            </w:r>
            <w:proofErr w:type="spellEnd"/>
            <w:r w:rsidRPr="006915B5">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41F6F47"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xml:space="preserve">Всего, </w:t>
            </w:r>
            <w:proofErr w:type="spellStart"/>
            <w:r w:rsidRPr="006915B5">
              <w:rPr>
                <w:rFonts w:ascii="Times New Roman" w:hAnsi="Times New Roman" w:cs="Times New Roman"/>
                <w:b/>
                <w:bCs/>
                <w:sz w:val="12"/>
                <w:szCs w:val="12"/>
              </w:rPr>
              <w:t>нед</w:t>
            </w:r>
            <w:proofErr w:type="spellEnd"/>
            <w:r w:rsidRPr="006915B5">
              <w:rPr>
                <w:rFonts w:ascii="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74FCE2C3" w14:textId="77777777" w:rsidR="006915B5" w:rsidRPr="006915B5" w:rsidRDefault="006915B5" w:rsidP="009E1253">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2494494E" w14:textId="77777777" w:rsidR="006915B5" w:rsidRPr="006915B5" w:rsidRDefault="006915B5" w:rsidP="009E1253">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7CCEF8E" w14:textId="77777777" w:rsidR="006915B5" w:rsidRPr="006915B5" w:rsidRDefault="006915B5" w:rsidP="009E1253">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C0EF998" w14:textId="77777777" w:rsidR="006915B5" w:rsidRPr="006915B5" w:rsidRDefault="006915B5" w:rsidP="009E1253">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8A2259" w14:textId="77777777" w:rsidR="006915B5" w:rsidRPr="006915B5" w:rsidRDefault="006915B5" w:rsidP="009E1253">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F5479E9" w14:textId="77777777" w:rsidR="006915B5" w:rsidRPr="006915B5" w:rsidRDefault="006915B5" w:rsidP="009E1253">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6D5C7B9" w14:textId="77777777" w:rsidR="006915B5" w:rsidRPr="006915B5" w:rsidRDefault="006915B5" w:rsidP="009E1253">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25BC325" w14:textId="77777777" w:rsidR="006915B5" w:rsidRPr="006915B5" w:rsidRDefault="006915B5" w:rsidP="009E1253">
            <w:pPr>
              <w:jc w:val="center"/>
              <w:rPr>
                <w:rFonts w:ascii="Times New Roman" w:hAnsi="Times New Roman" w:cs="Times New Roman"/>
                <w:sz w:val="20"/>
                <w:szCs w:val="20"/>
              </w:rPr>
            </w:pPr>
          </w:p>
        </w:tc>
      </w:tr>
      <w:tr w:rsidR="006915B5" w:rsidRPr="006915B5" w14:paraId="7DBDDC0B" w14:textId="77777777" w:rsidTr="009E1253">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51A41A0" w14:textId="77777777" w:rsidR="006915B5" w:rsidRPr="006915B5" w:rsidRDefault="006915B5" w:rsidP="009E1253">
            <w:pPr>
              <w:rPr>
                <w:rFonts w:ascii="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4B5458E9"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E3CEEA"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785D2E8"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F8D756"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69DBE8"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2608B4" w14:textId="77777777" w:rsidR="006915B5" w:rsidRPr="006915B5" w:rsidRDefault="006915B5" w:rsidP="009E1253">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228CEC9" w14:textId="77777777" w:rsidR="006915B5" w:rsidRPr="006915B5" w:rsidRDefault="006915B5" w:rsidP="009E1253">
            <w:pPr>
              <w:jc w:val="center"/>
              <w:rPr>
                <w:rFonts w:ascii="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0291D65B" w14:textId="77777777" w:rsidR="006915B5" w:rsidRPr="006915B5" w:rsidRDefault="006915B5" w:rsidP="009E1253">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FD912AA" w14:textId="77777777" w:rsidR="006915B5" w:rsidRPr="006915B5" w:rsidRDefault="006915B5" w:rsidP="009E1253">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5ADC0AE" w14:textId="77777777" w:rsidR="006915B5" w:rsidRPr="006915B5" w:rsidRDefault="006915B5" w:rsidP="009E1253">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5C5912D" w14:textId="77777777" w:rsidR="006915B5" w:rsidRPr="006915B5" w:rsidRDefault="006915B5" w:rsidP="009E1253">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75F4D80" w14:textId="77777777" w:rsidR="006915B5" w:rsidRPr="006915B5" w:rsidRDefault="006915B5" w:rsidP="009E1253">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2D25C1" w14:textId="77777777" w:rsidR="006915B5" w:rsidRPr="006915B5" w:rsidRDefault="006915B5" w:rsidP="009E1253">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50E396D" w14:textId="77777777" w:rsidR="006915B5" w:rsidRPr="006915B5" w:rsidRDefault="006915B5" w:rsidP="009E1253">
            <w:pPr>
              <w:rPr>
                <w:rFonts w:ascii="Times New Roman" w:hAnsi="Times New Roman" w:cs="Times New Roman"/>
                <w:sz w:val="20"/>
                <w:szCs w:val="20"/>
              </w:rPr>
            </w:pPr>
          </w:p>
        </w:tc>
      </w:tr>
      <w:tr w:rsidR="006915B5" w:rsidRPr="006915B5" w14:paraId="5040001F" w14:textId="77777777" w:rsidTr="009E1253">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7AF7CD7" w14:textId="77777777" w:rsidR="006915B5" w:rsidRPr="006915B5" w:rsidRDefault="006915B5" w:rsidP="009E1253">
            <w:pPr>
              <w:rPr>
                <w:rFonts w:ascii="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2255453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3C4CDAE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B76587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2C7578"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A344E6"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971043"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57929D"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A05452" w14:textId="77777777" w:rsidR="006915B5" w:rsidRPr="006915B5" w:rsidRDefault="006915B5" w:rsidP="009E1253">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DCFABF9" w14:textId="77777777" w:rsidR="006915B5" w:rsidRPr="006915B5" w:rsidRDefault="006915B5" w:rsidP="009E1253">
            <w:pPr>
              <w:jc w:val="center"/>
              <w:rPr>
                <w:rFonts w:ascii="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555A8" w14:textId="77777777" w:rsidR="006915B5" w:rsidRPr="006915B5" w:rsidRDefault="006915B5" w:rsidP="009E1253">
            <w:pPr>
              <w:jc w:val="center"/>
              <w:rPr>
                <w:rFonts w:ascii="Times New Roman" w:hAnsi="Times New Roman" w:cs="Times New Roman"/>
                <w:b/>
                <w:bCs/>
                <w:sz w:val="12"/>
                <w:szCs w:val="12"/>
              </w:rPr>
            </w:pPr>
            <w:proofErr w:type="spellStart"/>
            <w:proofErr w:type="gramStart"/>
            <w:r w:rsidRPr="006915B5">
              <w:rPr>
                <w:rFonts w:ascii="Times New Roman" w:hAnsi="Times New Roman" w:cs="Times New Roman"/>
                <w:b/>
                <w:bCs/>
                <w:sz w:val="12"/>
                <w:szCs w:val="12"/>
              </w:rPr>
              <w:t>уч.час</w:t>
            </w:r>
            <w:proofErr w:type="spellEnd"/>
            <w:proofErr w:type="gramEnd"/>
            <w:r w:rsidRPr="006915B5">
              <w:rPr>
                <w:rFonts w:ascii="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EB404F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3B2E7581" w14:textId="77777777" w:rsidR="006915B5" w:rsidRPr="006915B5" w:rsidRDefault="006915B5" w:rsidP="009E1253">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EBB8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D4D89A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2A5BFE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BC0D88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ГИА</w:t>
            </w:r>
          </w:p>
        </w:tc>
      </w:tr>
      <w:tr w:rsidR="006915B5" w:rsidRPr="006915B5" w14:paraId="32CB8C2B" w14:textId="77777777" w:rsidTr="009E1253">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25184DF" w14:textId="77777777" w:rsidR="006915B5" w:rsidRPr="006915B5" w:rsidRDefault="006915B5" w:rsidP="009E1253">
            <w:pPr>
              <w:rPr>
                <w:rFonts w:ascii="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4C633029" w14:textId="77777777" w:rsidR="006915B5" w:rsidRPr="006915B5" w:rsidRDefault="006915B5" w:rsidP="009E1253">
            <w:pPr>
              <w:jc w:val="center"/>
              <w:rPr>
                <w:rFonts w:ascii="Times New Roman" w:hAnsi="Times New Roman" w:cs="Times New Roman"/>
                <w:b/>
                <w:bCs/>
                <w:sz w:val="12"/>
                <w:szCs w:val="12"/>
              </w:rPr>
            </w:pPr>
            <w:proofErr w:type="spellStart"/>
            <w:r w:rsidRPr="006915B5">
              <w:rPr>
                <w:rFonts w:ascii="Times New Roman" w:hAnsi="Times New Roman" w:cs="Times New Roman"/>
                <w:b/>
                <w:bCs/>
                <w:sz w:val="12"/>
                <w:szCs w:val="12"/>
              </w:rPr>
              <w:t>нед</w:t>
            </w:r>
            <w:proofErr w:type="spellEnd"/>
            <w:r w:rsidRPr="006915B5">
              <w:rPr>
                <w:rFonts w:ascii="Times New Roman" w:hAnsi="Times New Roman" w:cs="Times New Roman"/>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143B63D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457326B9" w14:textId="77777777" w:rsidR="006915B5" w:rsidRPr="006915B5" w:rsidRDefault="006915B5" w:rsidP="009E1253">
            <w:pPr>
              <w:jc w:val="center"/>
              <w:rPr>
                <w:rFonts w:ascii="Times New Roman" w:hAnsi="Times New Roman" w:cs="Times New Roman"/>
                <w:b/>
                <w:bCs/>
                <w:sz w:val="12"/>
                <w:szCs w:val="12"/>
              </w:rPr>
            </w:pPr>
            <w:proofErr w:type="spellStart"/>
            <w:r w:rsidRPr="006915B5">
              <w:rPr>
                <w:rFonts w:ascii="Times New Roman" w:hAnsi="Times New Roman" w:cs="Times New Roman"/>
                <w:b/>
                <w:bCs/>
                <w:sz w:val="12"/>
                <w:szCs w:val="12"/>
              </w:rPr>
              <w:t>нед</w:t>
            </w:r>
            <w:proofErr w:type="spellEnd"/>
            <w:r w:rsidRPr="006915B5">
              <w:rPr>
                <w:rFonts w:ascii="Times New Roman" w:hAnsi="Times New Roman" w:cs="Times New Roman"/>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6DA1505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093D7DF" w14:textId="77777777" w:rsidR="006915B5" w:rsidRPr="006915B5" w:rsidRDefault="006915B5" w:rsidP="009E1253">
            <w:pPr>
              <w:jc w:val="center"/>
              <w:rPr>
                <w:rFonts w:ascii="Times New Roman" w:hAnsi="Times New Roman" w:cs="Times New Roman"/>
                <w:b/>
                <w:bCs/>
                <w:sz w:val="12"/>
                <w:szCs w:val="12"/>
              </w:rPr>
            </w:pPr>
            <w:proofErr w:type="spellStart"/>
            <w:r w:rsidRPr="006915B5">
              <w:rPr>
                <w:rFonts w:ascii="Times New Roman" w:hAnsi="Times New Roman" w:cs="Times New Roman"/>
                <w:b/>
                <w:bCs/>
                <w:sz w:val="12"/>
                <w:szCs w:val="12"/>
              </w:rPr>
              <w:t>нед</w:t>
            </w:r>
            <w:proofErr w:type="spellEnd"/>
            <w:r w:rsidRPr="006915B5">
              <w:rPr>
                <w:rFonts w:ascii="Times New Roman" w:hAnsi="Times New Roman" w:cs="Times New Roman"/>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22CD5DC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92837D"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CB2C19"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67A52E"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38B758" w14:textId="77777777" w:rsidR="006915B5" w:rsidRPr="006915B5" w:rsidRDefault="006915B5" w:rsidP="009E1253">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DE7871" w14:textId="77777777" w:rsidR="006915B5" w:rsidRPr="006915B5" w:rsidRDefault="006915B5" w:rsidP="009E1253">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DBF8035" w14:textId="77777777" w:rsidR="006915B5" w:rsidRPr="006915B5" w:rsidRDefault="006915B5" w:rsidP="009E1253">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6A6668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8B7BA2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2B6C7E93" w14:textId="77777777" w:rsidR="006915B5" w:rsidRPr="006915B5" w:rsidRDefault="006915B5" w:rsidP="009E1253">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40872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28E7E8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F99998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02A298C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36</w:t>
            </w:r>
          </w:p>
        </w:tc>
      </w:tr>
      <w:tr w:rsidR="006915B5" w:rsidRPr="006915B5" w14:paraId="5758567B" w14:textId="77777777" w:rsidTr="009E1253">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CD15D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CC40E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E3EA8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A88DB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507A9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7B008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CF9AC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70869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E7928B"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ED898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C0FDB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D340CF"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76A166C" w14:textId="77777777" w:rsidR="006915B5" w:rsidRPr="006915B5" w:rsidRDefault="006915B5" w:rsidP="009E1253">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BEB032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1E5BC4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15759F7B" w14:textId="77777777" w:rsidR="006915B5" w:rsidRPr="006915B5" w:rsidRDefault="006915B5" w:rsidP="009E1253">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73EC80" w14:textId="77777777" w:rsidR="006915B5" w:rsidRPr="006915B5" w:rsidRDefault="006915B5" w:rsidP="009E1253">
            <w:pPr>
              <w:jc w:val="center"/>
              <w:rPr>
                <w:rFonts w:ascii="Times New Roman" w:hAnsi="Times New Roman" w:cs="Times New Roman"/>
                <w:b/>
                <w:bCs/>
                <w:sz w:val="12"/>
                <w:szCs w:val="12"/>
              </w:rPr>
            </w:pPr>
            <w:proofErr w:type="spellStart"/>
            <w:r w:rsidRPr="006915B5">
              <w:rPr>
                <w:rFonts w:ascii="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644DAE4"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7A8E485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3F7A7146"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r>
      <w:tr w:rsidR="006915B5" w:rsidRPr="006915B5" w14:paraId="6CF6CE56" w14:textId="77777777" w:rsidTr="009E1253">
        <w:trPr>
          <w:trHeight w:val="225"/>
        </w:trPr>
        <w:tc>
          <w:tcPr>
            <w:tcW w:w="380" w:type="dxa"/>
            <w:vMerge/>
            <w:tcBorders>
              <w:top w:val="nil"/>
              <w:left w:val="single" w:sz="4" w:space="0" w:color="auto"/>
              <w:bottom w:val="single" w:sz="4" w:space="0" w:color="auto"/>
              <w:right w:val="single" w:sz="4" w:space="0" w:color="auto"/>
            </w:tcBorders>
            <w:vAlign w:val="center"/>
            <w:hideMark/>
          </w:tcPr>
          <w:p w14:paraId="72FA9488" w14:textId="77777777" w:rsidR="006915B5" w:rsidRPr="006915B5" w:rsidRDefault="006915B5" w:rsidP="009E1253">
            <w:pPr>
              <w:rPr>
                <w:rFonts w:ascii="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12211C2C" w14:textId="77777777" w:rsidR="006915B5" w:rsidRPr="006915B5" w:rsidRDefault="006915B5" w:rsidP="009E1253">
            <w:pPr>
              <w:rPr>
                <w:rFonts w:ascii="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1B4273B7" w14:textId="77777777" w:rsidR="006915B5" w:rsidRPr="006915B5" w:rsidRDefault="006915B5" w:rsidP="009E1253">
            <w:pPr>
              <w:rPr>
                <w:rFonts w:ascii="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5F5E0201" w14:textId="77777777" w:rsidR="006915B5" w:rsidRPr="006915B5" w:rsidRDefault="006915B5" w:rsidP="009E1253">
            <w:pPr>
              <w:rPr>
                <w:rFonts w:ascii="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347FC7FD" w14:textId="77777777" w:rsidR="006915B5" w:rsidRPr="006915B5" w:rsidRDefault="006915B5" w:rsidP="009E1253">
            <w:pPr>
              <w:rPr>
                <w:rFonts w:ascii="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252816C5" w14:textId="77777777" w:rsidR="006915B5" w:rsidRPr="006915B5" w:rsidRDefault="006915B5" w:rsidP="009E1253">
            <w:pPr>
              <w:rPr>
                <w:rFonts w:ascii="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0DFE3F96" w14:textId="77777777" w:rsidR="006915B5" w:rsidRPr="006915B5" w:rsidRDefault="006915B5" w:rsidP="009E1253">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DDA23EC" w14:textId="77777777" w:rsidR="006915B5" w:rsidRPr="006915B5" w:rsidRDefault="006915B5" w:rsidP="009E1253">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4A10B0B" w14:textId="77777777" w:rsidR="006915B5" w:rsidRPr="006915B5" w:rsidRDefault="006915B5" w:rsidP="009E1253">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1319E02" w14:textId="77777777" w:rsidR="006915B5" w:rsidRPr="006915B5" w:rsidRDefault="006915B5" w:rsidP="009E1253">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787739E" w14:textId="77777777" w:rsidR="006915B5" w:rsidRPr="006915B5" w:rsidRDefault="006915B5" w:rsidP="009E1253">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26B3369" w14:textId="77777777" w:rsidR="006915B5" w:rsidRPr="006915B5" w:rsidRDefault="006915B5" w:rsidP="009E1253">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5A03A21" w14:textId="77777777" w:rsidR="006915B5" w:rsidRPr="006915B5" w:rsidRDefault="006915B5" w:rsidP="009E1253">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E2EEE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52F44233"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7F9C8B65" w14:textId="77777777" w:rsidR="006915B5" w:rsidRPr="006915B5" w:rsidRDefault="006915B5" w:rsidP="009E1253">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339C9EF9" w14:textId="77777777" w:rsidR="006915B5" w:rsidRPr="006915B5" w:rsidRDefault="006915B5" w:rsidP="009E1253">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A8B84E9" w14:textId="77777777" w:rsidR="006915B5" w:rsidRPr="006915B5" w:rsidRDefault="006915B5" w:rsidP="009E1253">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57698F0" w14:textId="77777777" w:rsidR="006915B5" w:rsidRPr="006915B5" w:rsidRDefault="006915B5" w:rsidP="009E1253">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1D6152A" w14:textId="77777777" w:rsidR="006915B5" w:rsidRPr="006915B5" w:rsidRDefault="006915B5" w:rsidP="009E1253">
            <w:pPr>
              <w:jc w:val="center"/>
              <w:rPr>
                <w:rFonts w:ascii="Times New Roman" w:hAnsi="Times New Roman" w:cs="Times New Roman"/>
                <w:sz w:val="20"/>
                <w:szCs w:val="20"/>
              </w:rPr>
            </w:pPr>
          </w:p>
        </w:tc>
      </w:tr>
      <w:tr w:rsidR="006915B5" w:rsidRPr="006915B5" w14:paraId="1F918C94" w14:textId="77777777" w:rsidTr="009E1253">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5356B087" w14:textId="77777777" w:rsidR="006915B5" w:rsidRPr="006915B5" w:rsidRDefault="006915B5" w:rsidP="009E1253">
            <w:pPr>
              <w:rPr>
                <w:rFonts w:ascii="Times New Roman" w:hAnsi="Times New Roman" w:cs="Times New Roman"/>
                <w:b/>
                <w:bCs/>
                <w:sz w:val="12"/>
                <w:szCs w:val="12"/>
              </w:rPr>
            </w:pPr>
            <w:r w:rsidRPr="006915B5">
              <w:rPr>
                <w:rFonts w:ascii="Times New Roman" w:hAnsi="Times New Roman" w:cs="Times New Roman"/>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FBF0B7A"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1F28186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603CA2B2"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113A75DC"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AC841AE"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3F8C720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9FE2FE9"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780C32D"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21CC84C5"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3E0E30F0"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417849F1" w14:textId="77777777" w:rsidR="006915B5" w:rsidRPr="006915B5" w:rsidRDefault="006915B5" w:rsidP="009E1253">
            <w:pPr>
              <w:jc w:val="center"/>
              <w:rPr>
                <w:rFonts w:ascii="Times New Roman" w:hAnsi="Times New Roman" w:cs="Times New Roman"/>
                <w:b/>
                <w:bCs/>
                <w:sz w:val="12"/>
                <w:szCs w:val="12"/>
              </w:rPr>
            </w:pPr>
            <w:r w:rsidRPr="006915B5">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3EB98BD3" w14:textId="77777777" w:rsidR="006915B5" w:rsidRPr="006915B5" w:rsidRDefault="006915B5" w:rsidP="009E1253">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6F35FF5B" w14:textId="77777777" w:rsidR="006915B5" w:rsidRPr="006915B5" w:rsidRDefault="006915B5" w:rsidP="009E1253">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59240DF" w14:textId="77777777" w:rsidR="006915B5" w:rsidRPr="006915B5" w:rsidRDefault="006915B5" w:rsidP="009E1253">
            <w:pP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6CF5366" w14:textId="77777777" w:rsidR="006915B5" w:rsidRPr="006915B5" w:rsidRDefault="006915B5" w:rsidP="009E1253">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BF4638" w14:textId="77777777" w:rsidR="006915B5" w:rsidRPr="006915B5" w:rsidRDefault="006915B5" w:rsidP="009E1253">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F5CE33" w14:textId="77777777" w:rsidR="006915B5" w:rsidRPr="006915B5" w:rsidRDefault="006915B5" w:rsidP="009E1253">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F45E08" w14:textId="77777777" w:rsidR="006915B5" w:rsidRPr="006915B5" w:rsidRDefault="006915B5" w:rsidP="009E1253">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FC83B23" w14:textId="77777777" w:rsidR="006915B5" w:rsidRPr="006915B5" w:rsidRDefault="006915B5" w:rsidP="009E1253">
            <w:pPr>
              <w:rPr>
                <w:rFonts w:ascii="Times New Roman" w:hAnsi="Times New Roman" w:cs="Times New Roman"/>
                <w:sz w:val="20"/>
                <w:szCs w:val="20"/>
              </w:rPr>
            </w:pPr>
          </w:p>
        </w:tc>
      </w:tr>
    </w:tbl>
    <w:p w14:paraId="6942B401" w14:textId="77777777" w:rsidR="001F2FDE" w:rsidRPr="006915B5" w:rsidRDefault="001F2FDE"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1F2FDE" w:rsidRPr="006915B5" w14:paraId="6766ED45"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F008399" w14:textId="77777777" w:rsidR="001F2FDE" w:rsidRPr="006915B5" w:rsidRDefault="001F2FDE" w:rsidP="001F3287">
            <w:pPr>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1C55A61" w14:textId="77777777" w:rsidR="001F2FDE" w:rsidRPr="006915B5" w:rsidRDefault="001F2FDE"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B28EDE3"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3B1593"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B788C3"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066AF2"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41920B"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8C7873"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F5C66A"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C9CD69"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DA2D7A"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F9695" w14:textId="77777777" w:rsidR="001F2FDE" w:rsidRPr="006915B5" w:rsidRDefault="001F2FD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10B63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2BE90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98559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1950DB"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3FE62F"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6E6008" w14:textId="77777777" w:rsidR="001F2FDE" w:rsidRPr="006915B5" w:rsidRDefault="001F2FDE" w:rsidP="001F3287">
            <w:pPr>
              <w:rPr>
                <w:rFonts w:ascii="Times New Roman" w:eastAsia="Times New Roman" w:hAnsi="Times New Roman" w:cs="Times New Roman"/>
                <w:sz w:val="20"/>
                <w:szCs w:val="20"/>
              </w:rPr>
            </w:pPr>
          </w:p>
        </w:tc>
      </w:tr>
      <w:tr w:rsidR="001F2FDE" w:rsidRPr="006915B5" w14:paraId="1AC40D96" w14:textId="77777777" w:rsidTr="001F3287">
        <w:trPr>
          <w:trHeight w:val="270"/>
        </w:trPr>
        <w:tc>
          <w:tcPr>
            <w:tcW w:w="540" w:type="dxa"/>
            <w:tcBorders>
              <w:top w:val="nil"/>
              <w:left w:val="nil"/>
              <w:bottom w:val="nil"/>
              <w:right w:val="nil"/>
            </w:tcBorders>
            <w:shd w:val="clear" w:color="auto" w:fill="auto"/>
            <w:noWrap/>
            <w:vAlign w:val="bottom"/>
            <w:hideMark/>
          </w:tcPr>
          <w:p w14:paraId="72A94C27"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DB5712"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A844BF"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625338" w14:textId="77777777" w:rsidR="001F2FDE" w:rsidRPr="006915B5" w:rsidRDefault="001F2FDE" w:rsidP="001F3287">
            <w:pPr>
              <w:jc w:val="center"/>
              <w:rPr>
                <w:rFonts w:ascii="Times New Roman" w:eastAsia="Times New Roman" w:hAnsi="Times New Roman" w:cs="Times New Roman"/>
                <w:sz w:val="12"/>
                <w:szCs w:val="12"/>
              </w:rPr>
            </w:pPr>
            <w:r w:rsidRPr="006915B5">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11F3A54" w14:textId="77777777" w:rsidR="001F2FDE" w:rsidRPr="006915B5" w:rsidRDefault="001F2FDE" w:rsidP="001F3287">
            <w:pPr>
              <w:ind w:firstLineChars="100" w:firstLine="120"/>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60D57B8" w14:textId="77777777" w:rsidR="001F2FDE" w:rsidRPr="006915B5" w:rsidRDefault="001F2FDE"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EB2F51"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8331D4"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1B9883"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B6B53B" w14:textId="77777777" w:rsidR="001F2FDE" w:rsidRPr="006915B5" w:rsidRDefault="001F2FDE" w:rsidP="001F3287">
            <w:pPr>
              <w:jc w:val="center"/>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E535188" w14:textId="77777777" w:rsidR="001F2FDE" w:rsidRPr="006915B5" w:rsidRDefault="001F2FDE" w:rsidP="001F3287">
            <w:pPr>
              <w:ind w:firstLineChars="100" w:firstLine="120"/>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D6B919F" w14:textId="77777777" w:rsidR="001F2FDE" w:rsidRPr="006915B5" w:rsidRDefault="001F2FDE"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2BE319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823E5C"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9F1F98"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38BF1B2" w14:textId="77777777" w:rsidR="001F2FDE" w:rsidRPr="006915B5" w:rsidRDefault="001F2FDE" w:rsidP="001F3287">
            <w:pPr>
              <w:rPr>
                <w:rFonts w:ascii="Times New Roman" w:eastAsia="Times New Roman" w:hAnsi="Times New Roman" w:cs="Times New Roman"/>
                <w:sz w:val="20"/>
                <w:szCs w:val="20"/>
              </w:rPr>
            </w:pPr>
          </w:p>
        </w:tc>
      </w:tr>
      <w:tr w:rsidR="001F2FDE" w:rsidRPr="006915B5" w14:paraId="5C8AE18D" w14:textId="77777777" w:rsidTr="001F3287">
        <w:trPr>
          <w:trHeight w:val="255"/>
        </w:trPr>
        <w:tc>
          <w:tcPr>
            <w:tcW w:w="540" w:type="dxa"/>
            <w:tcBorders>
              <w:top w:val="nil"/>
              <w:left w:val="nil"/>
              <w:bottom w:val="nil"/>
              <w:right w:val="nil"/>
            </w:tcBorders>
            <w:shd w:val="clear" w:color="auto" w:fill="auto"/>
            <w:noWrap/>
            <w:vAlign w:val="bottom"/>
            <w:hideMark/>
          </w:tcPr>
          <w:p w14:paraId="6E49F7C0"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26CCC"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4A541"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446B9C"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E0ED9B"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08140D"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5E7CD"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CA7C57"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10D96A"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71A01C"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181B87"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E4DD37"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075248" w14:textId="77777777" w:rsidR="001F2FDE" w:rsidRPr="006915B5" w:rsidRDefault="001F2FD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5EC830E"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6C5CF8"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37685E"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ABA28F"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881B92"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967ECA" w14:textId="77777777" w:rsidR="001F2FDE" w:rsidRPr="006915B5" w:rsidRDefault="001F2FDE" w:rsidP="001F3287">
            <w:pPr>
              <w:rPr>
                <w:rFonts w:ascii="Times New Roman" w:eastAsia="Times New Roman" w:hAnsi="Times New Roman" w:cs="Times New Roman"/>
                <w:sz w:val="20"/>
                <w:szCs w:val="20"/>
              </w:rPr>
            </w:pPr>
          </w:p>
        </w:tc>
      </w:tr>
      <w:tr w:rsidR="001F2FDE" w:rsidRPr="006915B5" w14:paraId="0FE7CB8E" w14:textId="77777777" w:rsidTr="001F3287">
        <w:trPr>
          <w:trHeight w:val="255"/>
        </w:trPr>
        <w:tc>
          <w:tcPr>
            <w:tcW w:w="540" w:type="dxa"/>
            <w:tcBorders>
              <w:top w:val="nil"/>
              <w:left w:val="nil"/>
              <w:bottom w:val="nil"/>
              <w:right w:val="nil"/>
            </w:tcBorders>
            <w:shd w:val="clear" w:color="auto" w:fill="auto"/>
            <w:noWrap/>
            <w:vAlign w:val="bottom"/>
            <w:hideMark/>
          </w:tcPr>
          <w:p w14:paraId="56FBB3B7"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2A56F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57E3C8"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6CA2826" w14:textId="77777777" w:rsidR="001F2FDE" w:rsidRPr="006915B5" w:rsidRDefault="001F2FDE" w:rsidP="001F3287">
            <w:pPr>
              <w:jc w:val="center"/>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473385B" w14:textId="77777777" w:rsidR="001F2FDE" w:rsidRPr="006915B5" w:rsidRDefault="001F2FDE" w:rsidP="001F3287">
            <w:pPr>
              <w:ind w:firstLineChars="100" w:firstLine="120"/>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345F33F" w14:textId="77777777" w:rsidR="001F2FDE" w:rsidRPr="006915B5" w:rsidRDefault="001F2FDE" w:rsidP="001F3287">
            <w:pPr>
              <w:jc w:val="center"/>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D9178DA" w14:textId="77777777" w:rsidR="001F2FDE" w:rsidRPr="006915B5" w:rsidRDefault="001F2FDE" w:rsidP="001F3287">
            <w:pPr>
              <w:ind w:firstLineChars="100" w:firstLine="120"/>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0D6092E" w14:textId="77777777" w:rsidR="001F2FDE" w:rsidRPr="006915B5" w:rsidRDefault="001F2FDE"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E2B0D37" w14:textId="77777777" w:rsidR="001F2FDE" w:rsidRPr="006915B5" w:rsidRDefault="001F2FDE" w:rsidP="001F3287">
            <w:pPr>
              <w:jc w:val="center"/>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4A6D937" w14:textId="77777777" w:rsidR="001F2FDE" w:rsidRPr="006915B5" w:rsidRDefault="001F2FDE" w:rsidP="001F3287">
            <w:pPr>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 xml:space="preserve">       Государственная итоговая аттестация</w:t>
            </w:r>
          </w:p>
        </w:tc>
      </w:tr>
      <w:tr w:rsidR="001F2FDE" w:rsidRPr="006915B5" w14:paraId="6AF3ED01" w14:textId="77777777" w:rsidTr="001F3287">
        <w:trPr>
          <w:trHeight w:val="270"/>
        </w:trPr>
        <w:tc>
          <w:tcPr>
            <w:tcW w:w="540" w:type="dxa"/>
            <w:tcBorders>
              <w:top w:val="nil"/>
              <w:left w:val="nil"/>
              <w:bottom w:val="nil"/>
              <w:right w:val="nil"/>
            </w:tcBorders>
            <w:shd w:val="clear" w:color="auto" w:fill="auto"/>
            <w:noWrap/>
            <w:vAlign w:val="bottom"/>
            <w:hideMark/>
          </w:tcPr>
          <w:p w14:paraId="4A78BF62" w14:textId="77777777" w:rsidR="001F2FDE" w:rsidRPr="006915B5" w:rsidRDefault="001F2FDE"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552E04E"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73D1A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F9C50"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05C60F6"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300842D"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DB7EC7" w14:textId="77777777" w:rsidR="001F2FDE" w:rsidRPr="006915B5" w:rsidRDefault="001F2FDE"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9B5643"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490423"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30643E"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827AD6"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F4C32"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0AD595" w14:textId="77777777" w:rsidR="001F2FDE" w:rsidRPr="006915B5" w:rsidRDefault="001F2FD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FB0908A"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A5EF0C"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D0955E"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FF3A93"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6E3F4"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13FD95" w14:textId="77777777" w:rsidR="001F2FDE" w:rsidRPr="006915B5" w:rsidRDefault="001F2FDE" w:rsidP="001F3287">
            <w:pPr>
              <w:rPr>
                <w:rFonts w:ascii="Times New Roman" w:eastAsia="Times New Roman" w:hAnsi="Times New Roman" w:cs="Times New Roman"/>
                <w:sz w:val="20"/>
                <w:szCs w:val="20"/>
              </w:rPr>
            </w:pPr>
          </w:p>
        </w:tc>
      </w:tr>
      <w:tr w:rsidR="001F2FDE" w:rsidRPr="006915B5" w14:paraId="74AAD0C2" w14:textId="77777777" w:rsidTr="001F3287">
        <w:trPr>
          <w:trHeight w:val="270"/>
        </w:trPr>
        <w:tc>
          <w:tcPr>
            <w:tcW w:w="540" w:type="dxa"/>
            <w:tcBorders>
              <w:top w:val="nil"/>
              <w:left w:val="nil"/>
              <w:bottom w:val="nil"/>
              <w:right w:val="nil"/>
            </w:tcBorders>
            <w:shd w:val="clear" w:color="auto" w:fill="auto"/>
            <w:noWrap/>
            <w:vAlign w:val="bottom"/>
            <w:hideMark/>
          </w:tcPr>
          <w:p w14:paraId="2AD84231"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700AF9"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61BCA2"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8E8C50" w14:textId="77777777" w:rsidR="001F2FDE" w:rsidRPr="006915B5" w:rsidRDefault="001F2FDE" w:rsidP="001F3287">
            <w:pPr>
              <w:jc w:val="center"/>
              <w:rPr>
                <w:rFonts w:ascii="Times New Roman" w:eastAsia="Times New Roman" w:hAnsi="Times New Roman" w:cs="Times New Roman"/>
                <w:sz w:val="12"/>
                <w:szCs w:val="12"/>
              </w:rPr>
            </w:pPr>
            <w:r w:rsidRPr="006915B5">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DA99D78" w14:textId="77777777" w:rsidR="001F2FDE" w:rsidRPr="006915B5" w:rsidRDefault="001F2FDE" w:rsidP="001F3287">
            <w:pPr>
              <w:ind w:firstLineChars="100" w:firstLine="120"/>
              <w:rPr>
                <w:rFonts w:ascii="Times New Roman" w:eastAsia="Times New Roman" w:hAnsi="Times New Roman" w:cs="Times New Roman"/>
                <w:b/>
                <w:bCs/>
                <w:sz w:val="12"/>
                <w:szCs w:val="12"/>
              </w:rPr>
            </w:pPr>
            <w:r w:rsidRPr="006915B5">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F0AFE94" w14:textId="77777777" w:rsidR="001F2FDE" w:rsidRPr="006915B5" w:rsidRDefault="001F2FDE"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3D54283"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65981F"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89B2E7"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A1395D"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225890"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AC5380" w14:textId="77777777" w:rsidR="001F2FDE" w:rsidRPr="006915B5" w:rsidRDefault="001F2FDE"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0BF80A"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378DB9"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44AFDF"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1BEAA8"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0625CB" w14:textId="77777777" w:rsidR="001F2FDE" w:rsidRPr="006915B5" w:rsidRDefault="001F2FDE"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E4B2C4" w14:textId="77777777" w:rsidR="001F2FDE" w:rsidRPr="006915B5" w:rsidRDefault="001F2FDE" w:rsidP="001F3287">
            <w:pPr>
              <w:rPr>
                <w:rFonts w:ascii="Times New Roman" w:eastAsia="Times New Roman" w:hAnsi="Times New Roman" w:cs="Times New Roman"/>
                <w:sz w:val="20"/>
                <w:szCs w:val="20"/>
              </w:rPr>
            </w:pPr>
          </w:p>
        </w:tc>
      </w:tr>
    </w:tbl>
    <w:p w14:paraId="4E0FA1D9" w14:textId="77777777" w:rsidR="001F2FDE" w:rsidRPr="001C33BF" w:rsidRDefault="001F2FDE" w:rsidP="00064407">
      <w:pPr>
        <w:rPr>
          <w:rFonts w:ascii="Times New Roman" w:hAnsi="Times New Roman" w:cs="Times New Roman"/>
        </w:rPr>
        <w:sectPr w:rsidR="001F2FDE" w:rsidRPr="001C33BF" w:rsidSect="001F3287">
          <w:pgSz w:w="16838" w:h="11906" w:orient="landscape"/>
          <w:pgMar w:top="1134" w:right="567" w:bottom="1134" w:left="1701" w:header="709" w:footer="709" w:gutter="0"/>
          <w:cols w:space="708"/>
          <w:docGrid w:linePitch="360"/>
        </w:sectPr>
      </w:pPr>
    </w:p>
    <w:p w14:paraId="48C0E842" w14:textId="77777777" w:rsidR="001F2FDE" w:rsidRPr="002C29D2" w:rsidRDefault="001F2FDE"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B9B116E" w14:textId="77777777" w:rsidR="001F2FDE" w:rsidRPr="00985111" w:rsidRDefault="001F2FDE" w:rsidP="00064407">
      <w:pPr>
        <w:suppressAutoHyphens/>
        <w:ind w:firstLine="709"/>
        <w:rPr>
          <w:rFonts w:ascii="Times New Roman" w:hAnsi="Times New Roman" w:cs="Times New Roman"/>
          <w:b/>
          <w:bCs/>
          <w:sz w:val="24"/>
          <w:szCs w:val="24"/>
        </w:rPr>
      </w:pPr>
    </w:p>
    <w:p w14:paraId="76F8808D" w14:textId="77777777" w:rsidR="001F2FDE" w:rsidRPr="00985111" w:rsidRDefault="001F2FD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6688806" w14:textId="77777777" w:rsidR="001F2FDE" w:rsidRPr="00985111" w:rsidRDefault="001F2FD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6337301C" w14:textId="77777777" w:rsidR="001F2FDE" w:rsidRPr="00985111" w:rsidRDefault="001F2FD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73D8B85" w14:textId="77777777" w:rsidR="001F2FDE" w:rsidRPr="00985111" w:rsidRDefault="001F2FDE" w:rsidP="00EF0801">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F1E55FD" w14:textId="77777777" w:rsidR="001F2FDE" w:rsidRPr="00985111" w:rsidRDefault="001F2FDE" w:rsidP="00EF0801">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9D5C198" w14:textId="77777777" w:rsidR="001F2FDE" w:rsidRPr="00985111" w:rsidRDefault="001F2FDE" w:rsidP="00EF0801">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870D9A2" w14:textId="77777777" w:rsidR="001F2FDE" w:rsidRPr="00985111" w:rsidRDefault="001F2FDE" w:rsidP="00EF0801">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C59E79B" w14:textId="77777777" w:rsidR="001F2FDE" w:rsidRPr="00985111" w:rsidRDefault="001F2FDE"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016F149" w14:textId="77777777" w:rsidR="001F2FDE" w:rsidRPr="00985111" w:rsidRDefault="001F2FDE"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B335E66" w14:textId="77777777" w:rsidR="001F2FDE" w:rsidRPr="00985111" w:rsidRDefault="001F2FDE"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CB969F0" w14:textId="77777777" w:rsidR="001F2FDE" w:rsidRPr="00985111" w:rsidRDefault="001F2FDE"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021F1D4" w14:textId="77777777" w:rsidR="001F2FDE" w:rsidRPr="00415F84" w:rsidRDefault="001F2FDE"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1474376" w14:textId="5AF0ADF4" w:rsidR="001F2FDE" w:rsidRPr="00985111" w:rsidRDefault="001F2FD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75F3B97D" w14:textId="77777777" w:rsidR="001F2FDE" w:rsidRPr="00314663" w:rsidRDefault="001F2FDE" w:rsidP="00064407">
      <w:pPr>
        <w:suppressAutoHyphens/>
        <w:ind w:firstLine="709"/>
        <w:contextualSpacing/>
        <w:jc w:val="both"/>
        <w:rPr>
          <w:rFonts w:ascii="Times New Roman" w:hAnsi="Times New Roman" w:cs="Times New Roman"/>
          <w:b/>
          <w:sz w:val="24"/>
          <w:szCs w:val="24"/>
        </w:rPr>
      </w:pPr>
    </w:p>
    <w:p w14:paraId="221FF662" w14:textId="77777777" w:rsidR="001F2FDE" w:rsidRPr="00314663" w:rsidRDefault="001F2FDE" w:rsidP="00064407">
      <w:pPr>
        <w:suppressAutoHyphens/>
        <w:ind w:firstLine="709"/>
        <w:contextualSpacing/>
        <w:jc w:val="both"/>
        <w:rPr>
          <w:rFonts w:ascii="Times New Roman" w:hAnsi="Times New Roman" w:cs="Times New Roman"/>
          <w:b/>
          <w:sz w:val="24"/>
          <w:szCs w:val="24"/>
        </w:rPr>
      </w:pPr>
      <w:r w:rsidRPr="00EF0801">
        <w:rPr>
          <w:rFonts w:ascii="Times New Roman" w:hAnsi="Times New Roman" w:cs="Times New Roman"/>
          <w:b/>
          <w:sz w:val="24"/>
          <w:szCs w:val="24"/>
        </w:rPr>
        <w:t>Перечень специальных помещений</w:t>
      </w:r>
    </w:p>
    <w:p w14:paraId="3F3BDEC0" w14:textId="77777777" w:rsidR="001F2FDE" w:rsidRPr="005F59C7" w:rsidRDefault="001F2FDE" w:rsidP="00064407">
      <w:pPr>
        <w:suppressAutoHyphens/>
        <w:ind w:firstLine="709"/>
        <w:contextualSpacing/>
        <w:rPr>
          <w:rFonts w:ascii="Times New Roman" w:hAnsi="Times New Roman" w:cs="Times New Roman"/>
          <w:b/>
          <w:sz w:val="24"/>
          <w:szCs w:val="24"/>
        </w:rPr>
      </w:pPr>
    </w:p>
    <w:p w14:paraId="76DD3AB9" w14:textId="77777777" w:rsidR="001F2FDE" w:rsidRPr="005F59C7" w:rsidRDefault="001F2FD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FD940EC" w14:textId="77777777" w:rsid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основ материаловедения;</w:t>
      </w:r>
    </w:p>
    <w:p w14:paraId="452CB184" w14:textId="7E3350F9" w:rsidR="00B15295" w:rsidRDefault="00B15295" w:rsidP="00EF0801">
      <w:pPr>
        <w:widowControl w:val="0"/>
        <w:autoSpaceDE w:val="0"/>
        <w:autoSpaceDN w:val="0"/>
        <w:adjustRightInd w:val="0"/>
        <w:ind w:firstLine="709"/>
        <w:jc w:val="both"/>
        <w:rPr>
          <w:rFonts w:ascii="Times New Roman" w:eastAsia="Times New Roman" w:hAnsi="Times New Roman" w:cs="Times New Roman"/>
          <w:color w:val="FF0000"/>
          <w:sz w:val="24"/>
          <w:szCs w:val="24"/>
          <w:lang w:eastAsia="ru-RU"/>
        </w:rPr>
      </w:pPr>
      <w:r w:rsidRPr="00B15295">
        <w:rPr>
          <w:rFonts w:ascii="Times New Roman" w:eastAsia="Times New Roman" w:hAnsi="Times New Roman" w:cs="Times New Roman"/>
          <w:color w:val="FF0000"/>
          <w:sz w:val="24"/>
          <w:szCs w:val="24"/>
          <w:lang w:eastAsia="ru-RU"/>
        </w:rPr>
        <w:t>материаловедения;</w:t>
      </w:r>
    </w:p>
    <w:p w14:paraId="11B65067" w14:textId="54CA744A" w:rsidR="00B15295" w:rsidRPr="00B15295" w:rsidRDefault="00B15295" w:rsidP="00EF0801">
      <w:pPr>
        <w:widowControl w:val="0"/>
        <w:autoSpaceDE w:val="0"/>
        <w:autoSpaceDN w:val="0"/>
        <w:adjustRightInd w:val="0"/>
        <w:ind w:firstLine="709"/>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информатики;</w:t>
      </w:r>
    </w:p>
    <w:p w14:paraId="4C9C8835"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электротехники;</w:t>
      </w:r>
    </w:p>
    <w:p w14:paraId="2C223771"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охраны труда;</w:t>
      </w:r>
    </w:p>
    <w:p w14:paraId="37B5A9E4"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основ технического черчения;</w:t>
      </w:r>
    </w:p>
    <w:p w14:paraId="4F436060"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безопасности жизнедеятельности.</w:t>
      </w:r>
    </w:p>
    <w:p w14:paraId="66D526D4"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1A3F78B2"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b/>
          <w:bCs/>
          <w:sz w:val="24"/>
          <w:szCs w:val="24"/>
          <w:lang w:eastAsia="ru-RU"/>
        </w:rPr>
      </w:pPr>
      <w:r w:rsidRPr="00EF0801">
        <w:rPr>
          <w:rFonts w:ascii="Times New Roman" w:eastAsia="Times New Roman" w:hAnsi="Times New Roman" w:cs="Times New Roman"/>
          <w:b/>
          <w:bCs/>
          <w:sz w:val="24"/>
          <w:szCs w:val="24"/>
          <w:lang w:eastAsia="ru-RU"/>
        </w:rPr>
        <w:t>Лаборатории:</w:t>
      </w:r>
    </w:p>
    <w:p w14:paraId="10060ACD"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устройства и технического оборудования электропоезда;</w:t>
      </w:r>
    </w:p>
    <w:p w14:paraId="52D90E8C"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автотормозов.</w:t>
      </w:r>
    </w:p>
    <w:p w14:paraId="6C0FF3EA"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3B0D36CB"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b/>
          <w:bCs/>
          <w:sz w:val="24"/>
          <w:szCs w:val="24"/>
          <w:lang w:eastAsia="ru-RU"/>
        </w:rPr>
      </w:pPr>
      <w:r w:rsidRPr="00EF0801">
        <w:rPr>
          <w:rFonts w:ascii="Times New Roman" w:eastAsia="Times New Roman" w:hAnsi="Times New Roman" w:cs="Times New Roman"/>
          <w:b/>
          <w:bCs/>
          <w:sz w:val="24"/>
          <w:szCs w:val="24"/>
          <w:lang w:eastAsia="ru-RU"/>
        </w:rPr>
        <w:lastRenderedPageBreak/>
        <w:t>Мастерские:</w:t>
      </w:r>
    </w:p>
    <w:p w14:paraId="04FBDB0C"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слесарные;</w:t>
      </w:r>
    </w:p>
    <w:p w14:paraId="4D0F11E8"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электромонтажные.</w:t>
      </w:r>
    </w:p>
    <w:p w14:paraId="562ED41C" w14:textId="77777777" w:rsidR="00EF0801" w:rsidRPr="00EF0801" w:rsidRDefault="00EF0801" w:rsidP="00EF0801">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14:paraId="5D8C266A" w14:textId="77777777" w:rsidR="00EF0801" w:rsidRPr="00EF0801" w:rsidRDefault="00EF0801" w:rsidP="00EF0801">
      <w:pPr>
        <w:suppressAutoHyphens/>
        <w:ind w:firstLine="709"/>
        <w:contextualSpacing/>
        <w:rPr>
          <w:rFonts w:ascii="Times New Roman" w:eastAsia="Times New Roman" w:hAnsi="Times New Roman" w:cs="Times New Roman"/>
          <w:b/>
          <w:sz w:val="24"/>
          <w:szCs w:val="24"/>
          <w:lang w:eastAsia="ru-RU"/>
        </w:rPr>
      </w:pPr>
      <w:r w:rsidRPr="00EF0801">
        <w:rPr>
          <w:rFonts w:ascii="Times New Roman" w:eastAsia="Times New Roman" w:hAnsi="Times New Roman" w:cs="Times New Roman"/>
          <w:b/>
          <w:sz w:val="24"/>
          <w:szCs w:val="24"/>
          <w:lang w:eastAsia="ru-RU"/>
        </w:rPr>
        <w:t>Спортивный комплекс</w:t>
      </w:r>
    </w:p>
    <w:p w14:paraId="64AA8E17" w14:textId="77777777" w:rsidR="00EF0801" w:rsidRPr="00EF0801" w:rsidRDefault="00EF0801" w:rsidP="00EF0801">
      <w:pPr>
        <w:suppressAutoHyphens/>
        <w:ind w:firstLine="709"/>
        <w:contextualSpacing/>
        <w:rPr>
          <w:rFonts w:ascii="Times New Roman" w:eastAsia="Times New Roman" w:hAnsi="Times New Roman" w:cs="Times New Roman"/>
          <w:b/>
          <w:sz w:val="24"/>
          <w:szCs w:val="24"/>
          <w:lang w:eastAsia="ru-RU"/>
        </w:rPr>
      </w:pPr>
    </w:p>
    <w:p w14:paraId="7E1A0389" w14:textId="77777777" w:rsidR="00EF0801" w:rsidRPr="00EF0801" w:rsidRDefault="00EF0801" w:rsidP="00EF0801">
      <w:pPr>
        <w:suppressAutoHyphens/>
        <w:ind w:firstLine="709"/>
        <w:contextualSpacing/>
        <w:rPr>
          <w:rFonts w:ascii="Times New Roman" w:eastAsia="Times New Roman" w:hAnsi="Times New Roman" w:cs="Times New Roman"/>
          <w:b/>
          <w:sz w:val="24"/>
          <w:szCs w:val="24"/>
          <w:lang w:eastAsia="ru-RU"/>
        </w:rPr>
      </w:pPr>
      <w:r w:rsidRPr="00EF0801">
        <w:rPr>
          <w:rFonts w:ascii="Times New Roman" w:eastAsia="Times New Roman" w:hAnsi="Times New Roman" w:cs="Times New Roman"/>
          <w:b/>
          <w:sz w:val="24"/>
          <w:szCs w:val="24"/>
          <w:lang w:eastAsia="ru-RU"/>
        </w:rPr>
        <w:t>Залы:</w:t>
      </w:r>
    </w:p>
    <w:p w14:paraId="47069049" w14:textId="77777777" w:rsidR="00EF0801" w:rsidRPr="00EF0801" w:rsidRDefault="00EF0801" w:rsidP="00EF0801">
      <w:pPr>
        <w:suppressAutoHyphens/>
        <w:ind w:firstLine="709"/>
        <w:contextualSpacing/>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библиотека, читальный зал с выходом в интернет;</w:t>
      </w:r>
    </w:p>
    <w:p w14:paraId="61DA218D" w14:textId="77777777" w:rsidR="00EF0801" w:rsidRPr="00EF0801" w:rsidRDefault="00EF0801" w:rsidP="00EF0801">
      <w:pPr>
        <w:suppressAutoHyphens/>
        <w:ind w:firstLine="709"/>
        <w:contextualSpacing/>
        <w:jc w:val="both"/>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актовый зал;</w:t>
      </w:r>
    </w:p>
    <w:p w14:paraId="084600AF" w14:textId="77777777" w:rsidR="00EF0801" w:rsidRPr="00EF0801" w:rsidRDefault="00EF0801" w:rsidP="00EF0801">
      <w:pPr>
        <w:suppressAutoHyphens/>
        <w:ind w:firstLine="709"/>
        <w:contextualSpacing/>
        <w:jc w:val="both"/>
        <w:rPr>
          <w:rFonts w:ascii="Times New Roman" w:eastAsia="Times New Roman" w:hAnsi="Times New Roman" w:cs="Times New Roman"/>
          <w:sz w:val="24"/>
          <w:szCs w:val="24"/>
          <w:lang w:eastAsia="ru-RU"/>
        </w:rPr>
      </w:pPr>
    </w:p>
    <w:p w14:paraId="090ADE3B" w14:textId="77777777" w:rsidR="001F2FDE" w:rsidRPr="00985111" w:rsidRDefault="001F2FDE" w:rsidP="00064407">
      <w:pPr>
        <w:suppressAutoHyphens/>
        <w:ind w:firstLine="709"/>
        <w:jc w:val="both"/>
        <w:rPr>
          <w:rFonts w:ascii="Times New Roman" w:hAnsi="Times New Roman" w:cs="Times New Roman"/>
          <w:bCs/>
          <w:sz w:val="24"/>
          <w:szCs w:val="24"/>
        </w:rPr>
      </w:pPr>
    </w:p>
    <w:p w14:paraId="00FC33FC" w14:textId="77777777" w:rsidR="001F2FDE" w:rsidRPr="00985111" w:rsidRDefault="001F2FD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6630703" w14:textId="77777777" w:rsidR="001F2FDE" w:rsidRPr="00985111" w:rsidRDefault="001F2FD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23.01.10</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Слесарь по обслуживанию и ремонту подвижного состава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010EE56" w14:textId="77777777" w:rsidR="001F2FDE" w:rsidRPr="00985111" w:rsidRDefault="001F2FDE" w:rsidP="00064407">
      <w:pPr>
        <w:suppressAutoHyphens/>
        <w:jc w:val="both"/>
        <w:rPr>
          <w:rFonts w:ascii="Times New Roman" w:hAnsi="Times New Roman" w:cs="Times New Roman"/>
          <w:bCs/>
          <w:sz w:val="24"/>
          <w:szCs w:val="24"/>
        </w:rPr>
      </w:pPr>
    </w:p>
    <w:p w14:paraId="24941BEE" w14:textId="77777777" w:rsidR="001F2FDE" w:rsidRPr="00985111" w:rsidRDefault="001F2FDE" w:rsidP="00064407">
      <w:pPr>
        <w:suppressAutoHyphens/>
        <w:ind w:firstLine="709"/>
        <w:jc w:val="both"/>
        <w:rPr>
          <w:rFonts w:ascii="Times New Roman" w:hAnsi="Times New Roman" w:cs="Times New Roman"/>
          <w:bCs/>
          <w:sz w:val="24"/>
          <w:szCs w:val="24"/>
        </w:rPr>
      </w:pPr>
      <w:r w:rsidRPr="00EF0801">
        <w:rPr>
          <w:rFonts w:ascii="Times New Roman" w:hAnsi="Times New Roman" w:cs="Times New Roman"/>
          <w:bCs/>
          <w:sz w:val="24"/>
          <w:szCs w:val="24"/>
        </w:rPr>
        <w:t>6.1.2.1. Оснащение кабинетов</w:t>
      </w:r>
    </w:p>
    <w:p w14:paraId="239F5265" w14:textId="77777777" w:rsidR="00EF0801" w:rsidRPr="00EF0801" w:rsidRDefault="00EF0801" w:rsidP="00EF0801">
      <w:pPr>
        <w:suppressAutoHyphens/>
        <w:ind w:firstLine="709"/>
        <w:contextualSpacing/>
        <w:jc w:val="both"/>
        <w:rPr>
          <w:rFonts w:ascii="Times New Roman" w:eastAsia="Times New Roman" w:hAnsi="Times New Roman" w:cs="Times New Roman"/>
          <w:i/>
          <w:sz w:val="24"/>
          <w:szCs w:val="24"/>
          <w:lang w:eastAsia="ru-RU"/>
        </w:rPr>
      </w:pPr>
      <w:r w:rsidRPr="00EF0801">
        <w:rPr>
          <w:rFonts w:ascii="Times New Roman" w:eastAsia="Times New Roman" w:hAnsi="Times New Roman" w:cs="Times New Roman"/>
          <w:bCs/>
          <w:iCs/>
          <w:sz w:val="24"/>
          <w:szCs w:val="24"/>
          <w:lang w:eastAsia="ru-RU"/>
        </w:rPr>
        <w:t>Кабинет «Основы материаловедения»</w:t>
      </w:r>
      <w:r w:rsidRPr="00EF0801">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443"/>
        <w:gridCol w:w="3772"/>
      </w:tblGrid>
      <w:tr w:rsidR="00EF0801" w:rsidRPr="00EF0801" w14:paraId="0E9BE2B6" w14:textId="77777777" w:rsidTr="00E73350">
        <w:tc>
          <w:tcPr>
            <w:tcW w:w="273" w:type="pct"/>
            <w:shd w:val="clear" w:color="auto" w:fill="auto"/>
            <w:vAlign w:val="center"/>
          </w:tcPr>
          <w:p w14:paraId="3228BD17"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792" w:type="pct"/>
            <w:shd w:val="clear" w:color="auto" w:fill="auto"/>
            <w:vAlign w:val="center"/>
          </w:tcPr>
          <w:p w14:paraId="5FEAF15F"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936" w:type="pct"/>
            <w:shd w:val="clear" w:color="auto" w:fill="auto"/>
            <w:vAlign w:val="center"/>
          </w:tcPr>
          <w:p w14:paraId="533AB76E"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r w:rsidRPr="00EF0801">
              <w:rPr>
                <w:rFonts w:ascii="Times New Roman" w:eastAsia="Times New Roman" w:hAnsi="Times New Roman" w:cs="Times New Roman"/>
                <w:iCs/>
                <w:sz w:val="24"/>
                <w:szCs w:val="28"/>
                <w:vertAlign w:val="superscript"/>
              </w:rPr>
              <w:footnoteReference w:id="5"/>
            </w:r>
          </w:p>
        </w:tc>
      </w:tr>
      <w:tr w:rsidR="00EF0801" w:rsidRPr="00EF0801" w14:paraId="1502B2B4" w14:textId="77777777" w:rsidTr="00E73350">
        <w:trPr>
          <w:trHeight w:val="278"/>
        </w:trPr>
        <w:tc>
          <w:tcPr>
            <w:tcW w:w="5000" w:type="pct"/>
            <w:gridSpan w:val="3"/>
            <w:shd w:val="clear" w:color="auto" w:fill="auto"/>
          </w:tcPr>
          <w:p w14:paraId="0D551B3D"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EF0801" w:rsidRPr="00EF0801" w14:paraId="26D55241" w14:textId="77777777" w:rsidTr="00E73350">
        <w:trPr>
          <w:trHeight w:val="277"/>
        </w:trPr>
        <w:tc>
          <w:tcPr>
            <w:tcW w:w="5000" w:type="pct"/>
            <w:gridSpan w:val="3"/>
            <w:shd w:val="clear" w:color="auto" w:fill="auto"/>
          </w:tcPr>
          <w:p w14:paraId="238E5811"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3F35971B" w14:textId="77777777" w:rsidTr="00E73350">
        <w:tc>
          <w:tcPr>
            <w:tcW w:w="273" w:type="pct"/>
            <w:shd w:val="clear" w:color="auto" w:fill="auto"/>
          </w:tcPr>
          <w:p w14:paraId="60C1456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7191612D"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Стол ученический</w:t>
            </w:r>
          </w:p>
        </w:tc>
        <w:tc>
          <w:tcPr>
            <w:tcW w:w="1936" w:type="pct"/>
            <w:shd w:val="clear" w:color="auto" w:fill="auto"/>
          </w:tcPr>
          <w:p w14:paraId="714A01D7"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25E67E41" w14:textId="77777777" w:rsidTr="00E73350">
        <w:tc>
          <w:tcPr>
            <w:tcW w:w="273" w:type="pct"/>
            <w:shd w:val="clear" w:color="auto" w:fill="auto"/>
          </w:tcPr>
          <w:p w14:paraId="05F2C65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4DAFE826"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Стул ученический</w:t>
            </w:r>
          </w:p>
        </w:tc>
        <w:tc>
          <w:tcPr>
            <w:tcW w:w="1936" w:type="pct"/>
            <w:shd w:val="clear" w:color="auto" w:fill="auto"/>
          </w:tcPr>
          <w:p w14:paraId="7069CCE6"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71F48B2D" w14:textId="77777777" w:rsidTr="00E73350">
        <w:tc>
          <w:tcPr>
            <w:tcW w:w="273" w:type="pct"/>
            <w:shd w:val="clear" w:color="auto" w:fill="auto"/>
          </w:tcPr>
          <w:p w14:paraId="1686504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792" w:type="pct"/>
            <w:shd w:val="clear" w:color="auto" w:fill="auto"/>
          </w:tcPr>
          <w:p w14:paraId="39C21393"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Рабочее место преподавателя</w:t>
            </w:r>
          </w:p>
        </w:tc>
        <w:tc>
          <w:tcPr>
            <w:tcW w:w="1936" w:type="pct"/>
            <w:shd w:val="clear" w:color="auto" w:fill="auto"/>
          </w:tcPr>
          <w:p w14:paraId="6575C431"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4B4C2B58" w14:textId="77777777" w:rsidTr="00E73350">
        <w:tc>
          <w:tcPr>
            <w:tcW w:w="273" w:type="pct"/>
            <w:shd w:val="clear" w:color="auto" w:fill="auto"/>
          </w:tcPr>
          <w:p w14:paraId="4D8C357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792" w:type="pct"/>
            <w:shd w:val="clear" w:color="auto" w:fill="auto"/>
          </w:tcPr>
          <w:p w14:paraId="16EBA9F0"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Шкаф для хранения наглядных пособий</w:t>
            </w:r>
          </w:p>
        </w:tc>
        <w:tc>
          <w:tcPr>
            <w:tcW w:w="1936" w:type="pct"/>
            <w:shd w:val="clear" w:color="auto" w:fill="auto"/>
          </w:tcPr>
          <w:p w14:paraId="69E32D42"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2967896F" w14:textId="77777777" w:rsidTr="00E73350">
        <w:tc>
          <w:tcPr>
            <w:tcW w:w="273" w:type="pct"/>
            <w:shd w:val="clear" w:color="auto" w:fill="auto"/>
          </w:tcPr>
          <w:p w14:paraId="4427BE2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792" w:type="pct"/>
            <w:shd w:val="clear" w:color="auto" w:fill="auto"/>
          </w:tcPr>
          <w:p w14:paraId="43B71A03"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Доска</w:t>
            </w:r>
          </w:p>
        </w:tc>
        <w:tc>
          <w:tcPr>
            <w:tcW w:w="1936" w:type="pct"/>
            <w:shd w:val="clear" w:color="auto" w:fill="auto"/>
          </w:tcPr>
          <w:p w14:paraId="626DCD3D"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7B95BCF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102CD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3D1B210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A7FA07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4D3C6A9F" w14:textId="77777777" w:rsidR="00EF0801" w:rsidRPr="00EF0801" w:rsidRDefault="00EF0801" w:rsidP="00EF0801">
            <w:pPr>
              <w:snapToGrid w:val="0"/>
              <w:contextualSpacing/>
              <w:rPr>
                <w:rFonts w:ascii="Times New Roman" w:eastAsia="Times New Roman" w:hAnsi="Times New Roman" w:cs="Times New Roman"/>
                <w:i/>
                <w:sz w:val="24"/>
                <w:szCs w:val="28"/>
              </w:rPr>
            </w:pPr>
            <w:proofErr w:type="spellStart"/>
            <w:r w:rsidRPr="00EF0801">
              <w:rPr>
                <w:rFonts w:ascii="Times New Roman" w:eastAsia="Times New Roman" w:hAnsi="Times New Roman" w:cs="Times New Roman"/>
                <w:sz w:val="24"/>
                <w:szCs w:val="28"/>
              </w:rPr>
              <w:t>Флипчарт</w:t>
            </w:r>
            <w:proofErr w:type="spellEnd"/>
            <w:r w:rsidRPr="00EF0801">
              <w:rPr>
                <w:rFonts w:ascii="Times New Roman" w:eastAsia="Times New Roman" w:hAnsi="Times New Roman" w:cs="Times New Roman"/>
                <w:sz w:val="24"/>
                <w:szCs w:val="28"/>
              </w:rPr>
              <w:t xml:space="preserve"> </w:t>
            </w:r>
          </w:p>
        </w:tc>
        <w:tc>
          <w:tcPr>
            <w:tcW w:w="1936" w:type="pct"/>
            <w:tcBorders>
              <w:top w:val="single" w:sz="4" w:space="0" w:color="auto"/>
              <w:left w:val="single" w:sz="4" w:space="0" w:color="auto"/>
              <w:bottom w:val="single" w:sz="4" w:space="0" w:color="auto"/>
              <w:right w:val="single" w:sz="4" w:space="0" w:color="auto"/>
            </w:tcBorders>
            <w:shd w:val="clear" w:color="auto" w:fill="auto"/>
            <w:hideMark/>
          </w:tcPr>
          <w:p w14:paraId="21D32ABC" w14:textId="77777777" w:rsidR="00EF0801" w:rsidRPr="00EF0801" w:rsidRDefault="00EF0801" w:rsidP="00EF0801">
            <w:pPr>
              <w:snapToGrid w:val="0"/>
              <w:contextualSpacing/>
              <w:jc w:val="both"/>
              <w:rPr>
                <w:rFonts w:ascii="Times New Roman" w:eastAsia="Times New Roman" w:hAnsi="Times New Roman" w:cs="Times New Roman"/>
                <w:iCs/>
                <w:spacing w:val="-8"/>
                <w:sz w:val="24"/>
                <w:szCs w:val="28"/>
              </w:rPr>
            </w:pPr>
          </w:p>
        </w:tc>
      </w:tr>
      <w:tr w:rsidR="00EF0801" w:rsidRPr="00EF0801" w14:paraId="1A0B1C6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CEBBE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EF0801" w:rsidRPr="00EF0801" w14:paraId="578921A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4E727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4CF17F9" w14:textId="77777777" w:rsidTr="00E73350">
        <w:tc>
          <w:tcPr>
            <w:tcW w:w="273" w:type="pct"/>
            <w:shd w:val="clear" w:color="auto" w:fill="auto"/>
          </w:tcPr>
          <w:p w14:paraId="42DD043F"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2792" w:type="pct"/>
            <w:shd w:val="clear" w:color="auto" w:fill="auto"/>
          </w:tcPr>
          <w:p w14:paraId="33F8B30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Сетевой фильтр</w:t>
            </w:r>
          </w:p>
        </w:tc>
        <w:tc>
          <w:tcPr>
            <w:tcW w:w="1936" w:type="pct"/>
            <w:shd w:val="clear" w:color="auto" w:fill="auto"/>
          </w:tcPr>
          <w:p w14:paraId="66F94B6A" w14:textId="77777777" w:rsidR="00EF0801" w:rsidRPr="00EF0801" w:rsidRDefault="00EF0801" w:rsidP="00EF0801">
            <w:pPr>
              <w:snapToGrid w:val="0"/>
              <w:contextualSpacing/>
              <w:rPr>
                <w:rFonts w:ascii="Times New Roman" w:eastAsia="Times New Roman" w:hAnsi="Times New Roman" w:cs="Times New Roman"/>
                <w:iCs/>
                <w:sz w:val="24"/>
                <w:szCs w:val="28"/>
              </w:rPr>
            </w:pPr>
          </w:p>
        </w:tc>
      </w:tr>
      <w:tr w:rsidR="00EF0801" w:rsidRPr="00EF0801" w14:paraId="2811B051" w14:textId="77777777" w:rsidTr="00E73350">
        <w:tc>
          <w:tcPr>
            <w:tcW w:w="273" w:type="pct"/>
            <w:shd w:val="clear" w:color="auto" w:fill="auto"/>
          </w:tcPr>
          <w:p w14:paraId="17D7659B"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2792" w:type="pct"/>
            <w:shd w:val="clear" w:color="auto" w:fill="auto"/>
          </w:tcPr>
          <w:p w14:paraId="3D619CF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36" w:type="pct"/>
            <w:shd w:val="clear" w:color="auto" w:fill="auto"/>
          </w:tcPr>
          <w:p w14:paraId="64D059CB" w14:textId="77777777" w:rsidR="00EF0801" w:rsidRPr="00EF0801" w:rsidRDefault="00EF0801" w:rsidP="00EF0801">
            <w:pPr>
              <w:snapToGrid w:val="0"/>
              <w:contextualSpacing/>
              <w:rPr>
                <w:rFonts w:ascii="Times New Roman" w:eastAsia="Times New Roman" w:hAnsi="Times New Roman" w:cs="Times New Roman"/>
                <w:iCs/>
                <w:sz w:val="24"/>
                <w:szCs w:val="28"/>
              </w:rPr>
            </w:pPr>
          </w:p>
        </w:tc>
      </w:tr>
      <w:tr w:rsidR="00EF0801" w:rsidRPr="00EF0801" w14:paraId="1BD9D652" w14:textId="77777777" w:rsidTr="00E73350">
        <w:tc>
          <w:tcPr>
            <w:tcW w:w="273" w:type="pct"/>
            <w:shd w:val="clear" w:color="auto" w:fill="auto"/>
          </w:tcPr>
          <w:p w14:paraId="49A5D8A9"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2792" w:type="pct"/>
            <w:shd w:val="clear" w:color="auto" w:fill="auto"/>
          </w:tcPr>
          <w:p w14:paraId="7A759EF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36" w:type="pct"/>
            <w:shd w:val="clear" w:color="auto" w:fill="auto"/>
          </w:tcPr>
          <w:p w14:paraId="0D5F4B56" w14:textId="77777777" w:rsidR="00EF0801" w:rsidRPr="00EF0801" w:rsidRDefault="00EF0801" w:rsidP="00EF0801">
            <w:pPr>
              <w:snapToGrid w:val="0"/>
              <w:contextualSpacing/>
              <w:rPr>
                <w:rFonts w:ascii="Times New Roman" w:eastAsia="Times New Roman" w:hAnsi="Times New Roman" w:cs="Times New Roman"/>
                <w:iCs/>
                <w:sz w:val="24"/>
                <w:szCs w:val="28"/>
              </w:rPr>
            </w:pPr>
          </w:p>
        </w:tc>
      </w:tr>
      <w:tr w:rsidR="00EF0801" w:rsidRPr="00EF0801" w14:paraId="05218179" w14:textId="77777777" w:rsidTr="00E73350">
        <w:tc>
          <w:tcPr>
            <w:tcW w:w="5000" w:type="pct"/>
            <w:gridSpan w:val="3"/>
            <w:shd w:val="clear" w:color="auto" w:fill="auto"/>
          </w:tcPr>
          <w:p w14:paraId="0EFFC47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62FF4852" w14:textId="77777777" w:rsidTr="00E73350">
        <w:tc>
          <w:tcPr>
            <w:tcW w:w="273" w:type="pct"/>
            <w:shd w:val="clear" w:color="auto" w:fill="auto"/>
          </w:tcPr>
          <w:p w14:paraId="7170A9D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0A2F8CDF"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Принтер</w:t>
            </w:r>
          </w:p>
        </w:tc>
        <w:tc>
          <w:tcPr>
            <w:tcW w:w="1936" w:type="pct"/>
            <w:shd w:val="clear" w:color="auto" w:fill="auto"/>
          </w:tcPr>
          <w:p w14:paraId="5D3C07AC"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7E1AA642" w14:textId="77777777" w:rsidTr="00E73350">
        <w:tc>
          <w:tcPr>
            <w:tcW w:w="273" w:type="pct"/>
            <w:shd w:val="clear" w:color="auto" w:fill="auto"/>
          </w:tcPr>
          <w:p w14:paraId="76864EC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1988EBBB"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Экран</w:t>
            </w:r>
          </w:p>
        </w:tc>
        <w:tc>
          <w:tcPr>
            <w:tcW w:w="1936" w:type="pct"/>
            <w:shd w:val="clear" w:color="auto" w:fill="auto"/>
          </w:tcPr>
          <w:p w14:paraId="34C82AB1"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5CA3D946" w14:textId="77777777" w:rsidTr="00E73350">
        <w:tc>
          <w:tcPr>
            <w:tcW w:w="273" w:type="pct"/>
            <w:shd w:val="clear" w:color="auto" w:fill="auto"/>
          </w:tcPr>
          <w:p w14:paraId="5F6929A3"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2792" w:type="pct"/>
            <w:shd w:val="clear" w:color="auto" w:fill="auto"/>
          </w:tcPr>
          <w:p w14:paraId="606F2F33"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1936" w:type="pct"/>
            <w:shd w:val="clear" w:color="auto" w:fill="auto"/>
          </w:tcPr>
          <w:p w14:paraId="2472A154" w14:textId="77777777" w:rsidR="00EF0801" w:rsidRPr="00EF0801" w:rsidRDefault="00EF0801" w:rsidP="00EF0801">
            <w:pPr>
              <w:snapToGrid w:val="0"/>
              <w:contextualSpacing/>
              <w:rPr>
                <w:rFonts w:ascii="Times New Roman" w:eastAsia="Times New Roman" w:hAnsi="Times New Roman" w:cs="Times New Roman"/>
                <w:iCs/>
                <w:sz w:val="24"/>
                <w:szCs w:val="28"/>
              </w:rPr>
            </w:pPr>
          </w:p>
        </w:tc>
      </w:tr>
      <w:tr w:rsidR="00EF0801" w:rsidRPr="00EF0801" w14:paraId="04F43DA1" w14:textId="77777777" w:rsidTr="00E73350">
        <w:tc>
          <w:tcPr>
            <w:tcW w:w="5000" w:type="pct"/>
            <w:gridSpan w:val="3"/>
            <w:shd w:val="clear" w:color="auto" w:fill="auto"/>
          </w:tcPr>
          <w:p w14:paraId="14D3306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27273C1A" w14:textId="77777777" w:rsidTr="00E73350">
        <w:tc>
          <w:tcPr>
            <w:tcW w:w="5000" w:type="pct"/>
            <w:gridSpan w:val="3"/>
            <w:shd w:val="clear" w:color="auto" w:fill="auto"/>
          </w:tcPr>
          <w:p w14:paraId="28ED000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9CA40D7" w14:textId="77777777" w:rsidTr="00E73350">
        <w:tc>
          <w:tcPr>
            <w:tcW w:w="273" w:type="pct"/>
            <w:shd w:val="clear" w:color="auto" w:fill="auto"/>
          </w:tcPr>
          <w:p w14:paraId="27397B54"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633CFCB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lang w:eastAsia="ru-RU"/>
              </w:rPr>
              <w:t>Наглядные пособия (комплекты учебных таблиц, плакатов, портретов выдающихся ученых, поэтов, писателей и др.)</w:t>
            </w:r>
          </w:p>
        </w:tc>
        <w:tc>
          <w:tcPr>
            <w:tcW w:w="1936" w:type="pct"/>
            <w:shd w:val="clear" w:color="auto" w:fill="auto"/>
          </w:tcPr>
          <w:p w14:paraId="35B8B37B"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351940C6" w14:textId="77777777" w:rsidTr="00E73350">
        <w:tc>
          <w:tcPr>
            <w:tcW w:w="273" w:type="pct"/>
            <w:shd w:val="clear" w:color="auto" w:fill="auto"/>
          </w:tcPr>
          <w:p w14:paraId="2F2632B3"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2792" w:type="pct"/>
            <w:shd w:val="clear" w:color="auto" w:fill="auto"/>
          </w:tcPr>
          <w:p w14:paraId="6773D883" w14:textId="77777777" w:rsidR="00EF0801" w:rsidRPr="00EF0801" w:rsidRDefault="00EF0801" w:rsidP="00EF0801">
            <w:pPr>
              <w:snapToGrid w:val="0"/>
              <w:contextualSpacing/>
              <w:rPr>
                <w:rFonts w:ascii="Times New Roman" w:eastAsia="Times New Roman" w:hAnsi="Times New Roman" w:cs="Times New Roman"/>
                <w:iCs/>
                <w:sz w:val="24"/>
                <w:szCs w:val="28"/>
              </w:rPr>
            </w:pPr>
          </w:p>
        </w:tc>
        <w:tc>
          <w:tcPr>
            <w:tcW w:w="1936" w:type="pct"/>
            <w:shd w:val="clear" w:color="auto" w:fill="auto"/>
          </w:tcPr>
          <w:p w14:paraId="62461179"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5DEC8E0E" w14:textId="77777777" w:rsidTr="00E73350">
        <w:tc>
          <w:tcPr>
            <w:tcW w:w="5000" w:type="pct"/>
            <w:gridSpan w:val="3"/>
            <w:shd w:val="clear" w:color="auto" w:fill="auto"/>
          </w:tcPr>
          <w:p w14:paraId="24D6C26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6859F598" w14:textId="77777777" w:rsidTr="00E73350">
        <w:tc>
          <w:tcPr>
            <w:tcW w:w="273" w:type="pct"/>
            <w:shd w:val="clear" w:color="auto" w:fill="auto"/>
          </w:tcPr>
          <w:p w14:paraId="5712A87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01D5E754" w14:textId="77777777" w:rsidR="00EF0801" w:rsidRPr="00EF0801" w:rsidRDefault="00EF0801" w:rsidP="00EF0801">
            <w:pPr>
              <w:snapToGrid w:val="0"/>
              <w:contextualSpacing/>
              <w:rPr>
                <w:rFonts w:ascii="Times New Roman" w:eastAsia="Times New Roman" w:hAnsi="Times New Roman" w:cs="Times New Roman"/>
                <w:i/>
                <w:sz w:val="24"/>
                <w:szCs w:val="28"/>
              </w:rPr>
            </w:pPr>
            <w:r w:rsidRPr="00EF0801">
              <w:rPr>
                <w:rFonts w:ascii="Times New Roman" w:eastAsia="Times New Roman" w:hAnsi="Times New Roman" w:cs="Times New Roman"/>
                <w:iCs/>
                <w:sz w:val="24"/>
                <w:szCs w:val="28"/>
              </w:rPr>
              <w:t>Рабочие тетради для студентов</w:t>
            </w:r>
          </w:p>
        </w:tc>
        <w:tc>
          <w:tcPr>
            <w:tcW w:w="1936" w:type="pct"/>
            <w:shd w:val="clear" w:color="auto" w:fill="auto"/>
          </w:tcPr>
          <w:p w14:paraId="06182BEE"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0DBE28FE" w14:textId="77777777" w:rsidTr="00E73350">
        <w:tc>
          <w:tcPr>
            <w:tcW w:w="273" w:type="pct"/>
            <w:shd w:val="clear" w:color="auto" w:fill="auto"/>
          </w:tcPr>
          <w:p w14:paraId="5E2FB88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67C6E84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sz w:val="24"/>
                <w:szCs w:val="28"/>
              </w:rPr>
              <w:t>Презентации по темам</w:t>
            </w:r>
          </w:p>
        </w:tc>
        <w:tc>
          <w:tcPr>
            <w:tcW w:w="1936" w:type="pct"/>
            <w:shd w:val="clear" w:color="auto" w:fill="auto"/>
          </w:tcPr>
          <w:p w14:paraId="54CB13A9"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443000E5" w14:textId="77777777" w:rsidTr="00E73350">
        <w:tc>
          <w:tcPr>
            <w:tcW w:w="273" w:type="pct"/>
            <w:shd w:val="clear" w:color="auto" w:fill="auto"/>
          </w:tcPr>
          <w:p w14:paraId="53374FA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792" w:type="pct"/>
            <w:shd w:val="clear" w:color="auto" w:fill="auto"/>
          </w:tcPr>
          <w:p w14:paraId="0BF74FB3" w14:textId="77777777" w:rsidR="00EF0801" w:rsidRPr="00EF0801" w:rsidRDefault="00EF0801" w:rsidP="00EF0801">
            <w:pPr>
              <w:snapToGrid w:val="0"/>
              <w:contextualSpacing/>
              <w:rPr>
                <w:rFonts w:ascii="Times New Roman" w:eastAsia="Times New Roman" w:hAnsi="Times New Roman" w:cs="Times New Roman"/>
                <w:sz w:val="24"/>
                <w:szCs w:val="28"/>
              </w:rPr>
            </w:pPr>
            <w:r w:rsidRPr="00EF0801">
              <w:rPr>
                <w:rFonts w:ascii="Times New Roman" w:eastAsia="Times New Roman" w:hAnsi="Times New Roman" w:cs="Times New Roman"/>
                <w:sz w:val="24"/>
                <w:szCs w:val="28"/>
              </w:rPr>
              <w:t>Видеоматериалы</w:t>
            </w:r>
          </w:p>
        </w:tc>
        <w:tc>
          <w:tcPr>
            <w:tcW w:w="1936" w:type="pct"/>
            <w:shd w:val="clear" w:color="auto" w:fill="auto"/>
          </w:tcPr>
          <w:p w14:paraId="29B948F1"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bl>
    <w:p w14:paraId="009F25A4"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1A5DC400" w14:textId="7207FEFB" w:rsidR="00B15295" w:rsidRPr="00EF0801" w:rsidRDefault="00B15295" w:rsidP="00B15295">
      <w:pPr>
        <w:suppressAutoHyphens/>
        <w:ind w:firstLine="709"/>
        <w:contextualSpacing/>
        <w:jc w:val="both"/>
        <w:rPr>
          <w:rFonts w:ascii="Times New Roman" w:eastAsia="Times New Roman" w:hAnsi="Times New Roman" w:cs="Times New Roman"/>
          <w:i/>
          <w:sz w:val="24"/>
          <w:szCs w:val="24"/>
          <w:lang w:eastAsia="ru-RU"/>
        </w:rPr>
      </w:pPr>
      <w:r w:rsidRPr="00EF0801">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bCs/>
          <w:iCs/>
          <w:sz w:val="24"/>
          <w:szCs w:val="24"/>
          <w:lang w:eastAsia="ru-RU"/>
        </w:rPr>
        <w:t>М</w:t>
      </w:r>
      <w:r w:rsidRPr="00EF0801">
        <w:rPr>
          <w:rFonts w:ascii="Times New Roman" w:eastAsia="Times New Roman" w:hAnsi="Times New Roman" w:cs="Times New Roman"/>
          <w:bCs/>
          <w:iCs/>
          <w:sz w:val="24"/>
          <w:szCs w:val="24"/>
          <w:lang w:eastAsia="ru-RU"/>
        </w:rPr>
        <w:t>атериаловедения»</w:t>
      </w:r>
      <w:r w:rsidRPr="00EF0801">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443"/>
        <w:gridCol w:w="3772"/>
      </w:tblGrid>
      <w:tr w:rsidR="00B15295" w:rsidRPr="00EF0801" w14:paraId="58440AA4" w14:textId="77777777" w:rsidTr="00B15295">
        <w:tc>
          <w:tcPr>
            <w:tcW w:w="273" w:type="pct"/>
            <w:shd w:val="clear" w:color="auto" w:fill="auto"/>
            <w:vAlign w:val="center"/>
          </w:tcPr>
          <w:p w14:paraId="1A34FCC2" w14:textId="77777777" w:rsidR="00B15295" w:rsidRPr="00EF0801" w:rsidRDefault="00B15295" w:rsidP="004217FE">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792" w:type="pct"/>
            <w:shd w:val="clear" w:color="auto" w:fill="auto"/>
            <w:vAlign w:val="center"/>
          </w:tcPr>
          <w:p w14:paraId="7DD16043" w14:textId="77777777" w:rsidR="00B15295" w:rsidRPr="00EF0801" w:rsidRDefault="00B15295" w:rsidP="004217FE">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935" w:type="pct"/>
            <w:shd w:val="clear" w:color="auto" w:fill="auto"/>
            <w:vAlign w:val="center"/>
          </w:tcPr>
          <w:p w14:paraId="6466D69C" w14:textId="77777777" w:rsidR="00B15295" w:rsidRPr="00EF0801" w:rsidRDefault="00B15295" w:rsidP="004217FE">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r w:rsidRPr="00EF0801">
              <w:rPr>
                <w:rFonts w:ascii="Times New Roman" w:eastAsia="Times New Roman" w:hAnsi="Times New Roman" w:cs="Times New Roman"/>
                <w:iCs/>
                <w:sz w:val="24"/>
                <w:szCs w:val="28"/>
                <w:vertAlign w:val="superscript"/>
              </w:rPr>
              <w:footnoteReference w:id="6"/>
            </w:r>
          </w:p>
        </w:tc>
      </w:tr>
      <w:tr w:rsidR="00B15295" w:rsidRPr="00EF0801" w14:paraId="08F87C46" w14:textId="77777777" w:rsidTr="004217FE">
        <w:trPr>
          <w:trHeight w:val="278"/>
        </w:trPr>
        <w:tc>
          <w:tcPr>
            <w:tcW w:w="5000" w:type="pct"/>
            <w:gridSpan w:val="3"/>
            <w:shd w:val="clear" w:color="auto" w:fill="auto"/>
          </w:tcPr>
          <w:p w14:paraId="45592BF7" w14:textId="77777777" w:rsidR="00B15295" w:rsidRPr="00EF0801" w:rsidRDefault="00B15295" w:rsidP="004217FE">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B15295" w:rsidRPr="00EF0801" w14:paraId="66BA7DF1" w14:textId="77777777" w:rsidTr="004217FE">
        <w:trPr>
          <w:trHeight w:val="277"/>
        </w:trPr>
        <w:tc>
          <w:tcPr>
            <w:tcW w:w="5000" w:type="pct"/>
            <w:gridSpan w:val="3"/>
            <w:shd w:val="clear" w:color="auto" w:fill="auto"/>
          </w:tcPr>
          <w:p w14:paraId="3FC43F3B" w14:textId="77777777" w:rsidR="00B15295" w:rsidRPr="00EF0801" w:rsidRDefault="00B15295" w:rsidP="004217FE">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B15295" w:rsidRPr="00EF0801" w14:paraId="14D4D1E3" w14:textId="77777777" w:rsidTr="00B15295">
        <w:tc>
          <w:tcPr>
            <w:tcW w:w="273" w:type="pct"/>
            <w:shd w:val="clear" w:color="auto" w:fill="auto"/>
          </w:tcPr>
          <w:p w14:paraId="1B7E79A5"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5E0D626A"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Стол ученический</w:t>
            </w:r>
          </w:p>
        </w:tc>
        <w:tc>
          <w:tcPr>
            <w:tcW w:w="1935" w:type="pct"/>
            <w:shd w:val="clear" w:color="auto" w:fill="auto"/>
          </w:tcPr>
          <w:p w14:paraId="4285748B"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20AF94B2" w14:textId="77777777" w:rsidTr="00B15295">
        <w:tc>
          <w:tcPr>
            <w:tcW w:w="273" w:type="pct"/>
            <w:shd w:val="clear" w:color="auto" w:fill="auto"/>
          </w:tcPr>
          <w:p w14:paraId="4384BFB1"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56BAB50D"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Стул ученический</w:t>
            </w:r>
          </w:p>
        </w:tc>
        <w:tc>
          <w:tcPr>
            <w:tcW w:w="1935" w:type="pct"/>
            <w:shd w:val="clear" w:color="auto" w:fill="auto"/>
          </w:tcPr>
          <w:p w14:paraId="53C0A610"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111439BA" w14:textId="77777777" w:rsidTr="00B15295">
        <w:tc>
          <w:tcPr>
            <w:tcW w:w="273" w:type="pct"/>
            <w:shd w:val="clear" w:color="auto" w:fill="auto"/>
          </w:tcPr>
          <w:p w14:paraId="0AE84530"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792" w:type="pct"/>
            <w:shd w:val="clear" w:color="auto" w:fill="auto"/>
          </w:tcPr>
          <w:p w14:paraId="0BB2F1B9"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Рабочее место преподавателя</w:t>
            </w:r>
          </w:p>
        </w:tc>
        <w:tc>
          <w:tcPr>
            <w:tcW w:w="1935" w:type="pct"/>
            <w:shd w:val="clear" w:color="auto" w:fill="auto"/>
          </w:tcPr>
          <w:p w14:paraId="6AEFEAEB"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096F73A7" w14:textId="77777777" w:rsidTr="00B15295">
        <w:tc>
          <w:tcPr>
            <w:tcW w:w="273" w:type="pct"/>
            <w:shd w:val="clear" w:color="auto" w:fill="auto"/>
          </w:tcPr>
          <w:p w14:paraId="4FF74DE4"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792" w:type="pct"/>
            <w:shd w:val="clear" w:color="auto" w:fill="auto"/>
          </w:tcPr>
          <w:p w14:paraId="5D73FBF1"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Шкаф для хранения наглядных пособий</w:t>
            </w:r>
          </w:p>
        </w:tc>
        <w:tc>
          <w:tcPr>
            <w:tcW w:w="1935" w:type="pct"/>
            <w:shd w:val="clear" w:color="auto" w:fill="auto"/>
          </w:tcPr>
          <w:p w14:paraId="45953DC4"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093B7A65" w14:textId="77777777" w:rsidTr="00B15295">
        <w:tc>
          <w:tcPr>
            <w:tcW w:w="273" w:type="pct"/>
            <w:shd w:val="clear" w:color="auto" w:fill="auto"/>
          </w:tcPr>
          <w:p w14:paraId="13B49348"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792" w:type="pct"/>
            <w:shd w:val="clear" w:color="auto" w:fill="auto"/>
          </w:tcPr>
          <w:p w14:paraId="1182DAD2"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Доска</w:t>
            </w:r>
          </w:p>
        </w:tc>
        <w:tc>
          <w:tcPr>
            <w:tcW w:w="1935" w:type="pct"/>
            <w:shd w:val="clear" w:color="auto" w:fill="auto"/>
          </w:tcPr>
          <w:p w14:paraId="64115D77"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471FEF9E" w14:textId="77777777" w:rsidTr="004217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33834"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B15295" w:rsidRPr="00EF0801" w14:paraId="050DA6CC" w14:textId="77777777" w:rsidTr="00B15295">
        <w:tc>
          <w:tcPr>
            <w:tcW w:w="273" w:type="pct"/>
            <w:tcBorders>
              <w:top w:val="single" w:sz="4" w:space="0" w:color="auto"/>
              <w:left w:val="single" w:sz="4" w:space="0" w:color="auto"/>
              <w:bottom w:val="single" w:sz="4" w:space="0" w:color="auto"/>
              <w:right w:val="single" w:sz="4" w:space="0" w:color="auto"/>
            </w:tcBorders>
            <w:shd w:val="clear" w:color="auto" w:fill="auto"/>
          </w:tcPr>
          <w:p w14:paraId="2F385A3D"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1FEAA7D6" w14:textId="77777777" w:rsidR="00B15295" w:rsidRPr="00EF0801" w:rsidRDefault="00B15295" w:rsidP="004217FE">
            <w:pPr>
              <w:snapToGrid w:val="0"/>
              <w:contextualSpacing/>
              <w:rPr>
                <w:rFonts w:ascii="Times New Roman" w:eastAsia="Times New Roman" w:hAnsi="Times New Roman" w:cs="Times New Roman"/>
                <w:i/>
                <w:sz w:val="24"/>
                <w:szCs w:val="28"/>
              </w:rPr>
            </w:pPr>
            <w:proofErr w:type="spellStart"/>
            <w:r w:rsidRPr="00EF0801">
              <w:rPr>
                <w:rFonts w:ascii="Times New Roman" w:eastAsia="Times New Roman" w:hAnsi="Times New Roman" w:cs="Times New Roman"/>
                <w:sz w:val="24"/>
                <w:szCs w:val="28"/>
              </w:rPr>
              <w:t>Флипчарт</w:t>
            </w:r>
            <w:proofErr w:type="spellEnd"/>
            <w:r w:rsidRPr="00EF0801">
              <w:rPr>
                <w:rFonts w:ascii="Times New Roman" w:eastAsia="Times New Roman" w:hAnsi="Times New Roman" w:cs="Times New Roman"/>
                <w:sz w:val="24"/>
                <w:szCs w:val="28"/>
              </w:rPr>
              <w:t xml:space="preserve"> </w:t>
            </w:r>
          </w:p>
        </w:tc>
        <w:tc>
          <w:tcPr>
            <w:tcW w:w="1935" w:type="pct"/>
            <w:tcBorders>
              <w:top w:val="single" w:sz="4" w:space="0" w:color="auto"/>
              <w:left w:val="single" w:sz="4" w:space="0" w:color="auto"/>
              <w:bottom w:val="single" w:sz="4" w:space="0" w:color="auto"/>
              <w:right w:val="single" w:sz="4" w:space="0" w:color="auto"/>
            </w:tcBorders>
            <w:shd w:val="clear" w:color="auto" w:fill="auto"/>
            <w:hideMark/>
          </w:tcPr>
          <w:p w14:paraId="08356FC6" w14:textId="77777777" w:rsidR="00B15295" w:rsidRPr="00EF0801" w:rsidRDefault="00B15295" w:rsidP="004217FE">
            <w:pPr>
              <w:snapToGrid w:val="0"/>
              <w:contextualSpacing/>
              <w:jc w:val="both"/>
              <w:rPr>
                <w:rFonts w:ascii="Times New Roman" w:eastAsia="Times New Roman" w:hAnsi="Times New Roman" w:cs="Times New Roman"/>
                <w:iCs/>
                <w:spacing w:val="-8"/>
                <w:sz w:val="24"/>
                <w:szCs w:val="28"/>
              </w:rPr>
            </w:pPr>
          </w:p>
        </w:tc>
      </w:tr>
      <w:tr w:rsidR="00B15295" w:rsidRPr="00EF0801" w14:paraId="49424B7A" w14:textId="77777777" w:rsidTr="004217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C4857F"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B15295" w:rsidRPr="00EF0801" w14:paraId="00E8676A" w14:textId="77777777" w:rsidTr="004217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566835"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B15295" w:rsidRPr="00EF0801" w14:paraId="09D34141" w14:textId="77777777" w:rsidTr="00B15295">
        <w:tc>
          <w:tcPr>
            <w:tcW w:w="273" w:type="pct"/>
            <w:shd w:val="clear" w:color="auto" w:fill="auto"/>
          </w:tcPr>
          <w:p w14:paraId="6ED3FCC9"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55959C76"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Сетевой фильтр</w:t>
            </w:r>
          </w:p>
        </w:tc>
        <w:tc>
          <w:tcPr>
            <w:tcW w:w="1935" w:type="pct"/>
            <w:shd w:val="clear" w:color="auto" w:fill="auto"/>
          </w:tcPr>
          <w:p w14:paraId="67A04065"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59B8720D" w14:textId="77777777" w:rsidTr="00B15295">
        <w:tc>
          <w:tcPr>
            <w:tcW w:w="273" w:type="pct"/>
            <w:shd w:val="clear" w:color="auto" w:fill="auto"/>
          </w:tcPr>
          <w:p w14:paraId="087B16EF"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752B8AC4"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35" w:type="pct"/>
            <w:shd w:val="clear" w:color="auto" w:fill="auto"/>
          </w:tcPr>
          <w:p w14:paraId="22776708"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5FBBFA96" w14:textId="77777777" w:rsidTr="00B15295">
        <w:tc>
          <w:tcPr>
            <w:tcW w:w="273" w:type="pct"/>
            <w:shd w:val="clear" w:color="auto" w:fill="auto"/>
          </w:tcPr>
          <w:p w14:paraId="13FC35E4"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4DAC2526"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35" w:type="pct"/>
            <w:shd w:val="clear" w:color="auto" w:fill="auto"/>
          </w:tcPr>
          <w:p w14:paraId="6019FAEB"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3033DE29" w14:textId="77777777" w:rsidTr="004217FE">
        <w:tc>
          <w:tcPr>
            <w:tcW w:w="5000" w:type="pct"/>
            <w:gridSpan w:val="3"/>
            <w:shd w:val="clear" w:color="auto" w:fill="auto"/>
          </w:tcPr>
          <w:p w14:paraId="498937F0"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B15295" w:rsidRPr="00EF0801" w14:paraId="422048B6" w14:textId="77777777" w:rsidTr="00B15295">
        <w:tc>
          <w:tcPr>
            <w:tcW w:w="273" w:type="pct"/>
            <w:shd w:val="clear" w:color="auto" w:fill="auto"/>
          </w:tcPr>
          <w:p w14:paraId="50DE9AEB"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06EA02EA"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Принтер</w:t>
            </w:r>
          </w:p>
        </w:tc>
        <w:tc>
          <w:tcPr>
            <w:tcW w:w="1935" w:type="pct"/>
            <w:shd w:val="clear" w:color="auto" w:fill="auto"/>
          </w:tcPr>
          <w:p w14:paraId="5A7E80CE"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420717C6" w14:textId="77777777" w:rsidTr="00B15295">
        <w:tc>
          <w:tcPr>
            <w:tcW w:w="273" w:type="pct"/>
            <w:shd w:val="clear" w:color="auto" w:fill="auto"/>
          </w:tcPr>
          <w:p w14:paraId="6B923AD7"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63E84A4E"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Экран</w:t>
            </w:r>
          </w:p>
        </w:tc>
        <w:tc>
          <w:tcPr>
            <w:tcW w:w="1935" w:type="pct"/>
            <w:shd w:val="clear" w:color="auto" w:fill="auto"/>
          </w:tcPr>
          <w:p w14:paraId="61778A72"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0153BCDF" w14:textId="77777777" w:rsidTr="00B15295">
        <w:tc>
          <w:tcPr>
            <w:tcW w:w="273" w:type="pct"/>
            <w:shd w:val="clear" w:color="auto" w:fill="auto"/>
          </w:tcPr>
          <w:p w14:paraId="2527D109"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038B1267"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1935" w:type="pct"/>
            <w:shd w:val="clear" w:color="auto" w:fill="auto"/>
          </w:tcPr>
          <w:p w14:paraId="094D9B84"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735AD508" w14:textId="77777777" w:rsidTr="004217FE">
        <w:tc>
          <w:tcPr>
            <w:tcW w:w="5000" w:type="pct"/>
            <w:gridSpan w:val="3"/>
            <w:shd w:val="clear" w:color="auto" w:fill="auto"/>
          </w:tcPr>
          <w:p w14:paraId="0481670B"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B15295" w:rsidRPr="00EF0801" w14:paraId="12EFCAD4" w14:textId="77777777" w:rsidTr="004217FE">
        <w:tc>
          <w:tcPr>
            <w:tcW w:w="5000" w:type="pct"/>
            <w:gridSpan w:val="3"/>
            <w:shd w:val="clear" w:color="auto" w:fill="auto"/>
          </w:tcPr>
          <w:p w14:paraId="7EAB768C"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B15295" w:rsidRPr="00EF0801" w14:paraId="58666CDA" w14:textId="77777777" w:rsidTr="00B15295">
        <w:tc>
          <w:tcPr>
            <w:tcW w:w="273" w:type="pct"/>
            <w:shd w:val="clear" w:color="auto" w:fill="auto"/>
          </w:tcPr>
          <w:p w14:paraId="1444E522"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32171315"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lang w:eastAsia="ru-RU"/>
              </w:rPr>
              <w:t>Наглядные пособия (комплекты учебных таблиц, плакатов, портретов выдающихся ученых, поэтов, писателей и др.)</w:t>
            </w:r>
          </w:p>
        </w:tc>
        <w:tc>
          <w:tcPr>
            <w:tcW w:w="1935" w:type="pct"/>
            <w:shd w:val="clear" w:color="auto" w:fill="auto"/>
          </w:tcPr>
          <w:p w14:paraId="3A43DC47"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52B4E6D2" w14:textId="77777777" w:rsidTr="00B15295">
        <w:tc>
          <w:tcPr>
            <w:tcW w:w="273" w:type="pct"/>
            <w:shd w:val="clear" w:color="auto" w:fill="auto"/>
          </w:tcPr>
          <w:p w14:paraId="6C6AD7F6"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59EBE05E"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1935" w:type="pct"/>
            <w:shd w:val="clear" w:color="auto" w:fill="auto"/>
          </w:tcPr>
          <w:p w14:paraId="490B547C"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294D3FB6" w14:textId="77777777" w:rsidTr="004217FE">
        <w:tc>
          <w:tcPr>
            <w:tcW w:w="5000" w:type="pct"/>
            <w:gridSpan w:val="3"/>
            <w:shd w:val="clear" w:color="auto" w:fill="auto"/>
          </w:tcPr>
          <w:p w14:paraId="0107F4F6"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B15295" w:rsidRPr="00EF0801" w14:paraId="0FF1D5CE" w14:textId="77777777" w:rsidTr="00B15295">
        <w:tc>
          <w:tcPr>
            <w:tcW w:w="273" w:type="pct"/>
            <w:shd w:val="clear" w:color="auto" w:fill="auto"/>
          </w:tcPr>
          <w:p w14:paraId="1391E164"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5E80881D" w14:textId="77777777" w:rsidR="00B15295" w:rsidRPr="00EF0801" w:rsidRDefault="00B15295" w:rsidP="004217FE">
            <w:pPr>
              <w:snapToGrid w:val="0"/>
              <w:contextualSpacing/>
              <w:rPr>
                <w:rFonts w:ascii="Times New Roman" w:eastAsia="Times New Roman" w:hAnsi="Times New Roman" w:cs="Times New Roman"/>
                <w:i/>
                <w:sz w:val="24"/>
                <w:szCs w:val="28"/>
              </w:rPr>
            </w:pPr>
            <w:r w:rsidRPr="00EF0801">
              <w:rPr>
                <w:rFonts w:ascii="Times New Roman" w:eastAsia="Times New Roman" w:hAnsi="Times New Roman" w:cs="Times New Roman"/>
                <w:iCs/>
                <w:sz w:val="24"/>
                <w:szCs w:val="28"/>
              </w:rPr>
              <w:t>Рабочие тетради для студентов</w:t>
            </w:r>
          </w:p>
        </w:tc>
        <w:tc>
          <w:tcPr>
            <w:tcW w:w="1935" w:type="pct"/>
            <w:shd w:val="clear" w:color="auto" w:fill="auto"/>
          </w:tcPr>
          <w:p w14:paraId="03F2AD5F"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30270C6C" w14:textId="77777777" w:rsidTr="00B15295">
        <w:tc>
          <w:tcPr>
            <w:tcW w:w="273" w:type="pct"/>
            <w:shd w:val="clear" w:color="auto" w:fill="auto"/>
          </w:tcPr>
          <w:p w14:paraId="4BA3ED78"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6AD9DFD2"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sz w:val="24"/>
                <w:szCs w:val="28"/>
              </w:rPr>
              <w:t>Презентации по темам</w:t>
            </w:r>
          </w:p>
        </w:tc>
        <w:tc>
          <w:tcPr>
            <w:tcW w:w="1935" w:type="pct"/>
            <w:shd w:val="clear" w:color="auto" w:fill="auto"/>
          </w:tcPr>
          <w:p w14:paraId="436C6337"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4652FA56" w14:textId="77777777" w:rsidTr="00B15295">
        <w:tc>
          <w:tcPr>
            <w:tcW w:w="273" w:type="pct"/>
            <w:shd w:val="clear" w:color="auto" w:fill="auto"/>
          </w:tcPr>
          <w:p w14:paraId="65146419"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792" w:type="pct"/>
            <w:shd w:val="clear" w:color="auto" w:fill="auto"/>
          </w:tcPr>
          <w:p w14:paraId="5A50FD41" w14:textId="77777777" w:rsidR="00B15295" w:rsidRPr="00EF0801" w:rsidRDefault="00B15295" w:rsidP="004217FE">
            <w:pPr>
              <w:snapToGrid w:val="0"/>
              <w:contextualSpacing/>
              <w:rPr>
                <w:rFonts w:ascii="Times New Roman" w:eastAsia="Times New Roman" w:hAnsi="Times New Roman" w:cs="Times New Roman"/>
                <w:sz w:val="24"/>
                <w:szCs w:val="28"/>
              </w:rPr>
            </w:pPr>
            <w:r w:rsidRPr="00EF0801">
              <w:rPr>
                <w:rFonts w:ascii="Times New Roman" w:eastAsia="Times New Roman" w:hAnsi="Times New Roman" w:cs="Times New Roman"/>
                <w:sz w:val="24"/>
                <w:szCs w:val="28"/>
              </w:rPr>
              <w:t>Видеоматериалы</w:t>
            </w:r>
          </w:p>
        </w:tc>
        <w:tc>
          <w:tcPr>
            <w:tcW w:w="1935" w:type="pct"/>
            <w:shd w:val="clear" w:color="auto" w:fill="auto"/>
          </w:tcPr>
          <w:p w14:paraId="70108F36"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bl>
    <w:p w14:paraId="37CDDD2B" w14:textId="4775A282" w:rsidR="00B15295" w:rsidRPr="00EF0801" w:rsidRDefault="00B15295" w:rsidP="00B15295">
      <w:pPr>
        <w:suppressAutoHyphens/>
        <w:ind w:firstLine="709"/>
        <w:contextualSpacing/>
        <w:jc w:val="both"/>
        <w:rPr>
          <w:rFonts w:ascii="Times New Roman" w:eastAsia="Times New Roman" w:hAnsi="Times New Roman" w:cs="Times New Roman"/>
          <w:i/>
          <w:sz w:val="24"/>
          <w:szCs w:val="24"/>
          <w:lang w:eastAsia="ru-RU"/>
        </w:rPr>
      </w:pPr>
      <w:r w:rsidRPr="00EF0801">
        <w:rPr>
          <w:rFonts w:ascii="Times New Roman" w:eastAsia="Times New Roman" w:hAnsi="Times New Roman" w:cs="Times New Roman"/>
          <w:bCs/>
          <w:iCs/>
          <w:sz w:val="24"/>
          <w:szCs w:val="24"/>
          <w:lang w:eastAsia="ru-RU"/>
        </w:rPr>
        <w:lastRenderedPageBreak/>
        <w:t>Кабинет «</w:t>
      </w:r>
      <w:r>
        <w:rPr>
          <w:rFonts w:ascii="Times New Roman" w:eastAsia="Times New Roman" w:hAnsi="Times New Roman" w:cs="Times New Roman"/>
          <w:bCs/>
          <w:iCs/>
          <w:sz w:val="24"/>
          <w:szCs w:val="24"/>
          <w:lang w:eastAsia="ru-RU"/>
        </w:rPr>
        <w:t>Информатики</w:t>
      </w:r>
      <w:r w:rsidRPr="00EF0801">
        <w:rPr>
          <w:rFonts w:ascii="Times New Roman" w:eastAsia="Times New Roman" w:hAnsi="Times New Roman" w:cs="Times New Roman"/>
          <w:bCs/>
          <w:iCs/>
          <w:sz w:val="24"/>
          <w:szCs w:val="24"/>
          <w:lang w:eastAsia="ru-RU"/>
        </w:rPr>
        <w:t>»</w:t>
      </w:r>
      <w:r w:rsidRPr="00EF0801">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443"/>
        <w:gridCol w:w="3772"/>
      </w:tblGrid>
      <w:tr w:rsidR="00B15295" w:rsidRPr="00EF0801" w14:paraId="45A1F3F8" w14:textId="77777777" w:rsidTr="004217FE">
        <w:tc>
          <w:tcPr>
            <w:tcW w:w="273" w:type="pct"/>
            <w:shd w:val="clear" w:color="auto" w:fill="auto"/>
            <w:vAlign w:val="center"/>
          </w:tcPr>
          <w:p w14:paraId="6FAA895E" w14:textId="77777777" w:rsidR="00B15295" w:rsidRPr="00EF0801" w:rsidRDefault="00B15295" w:rsidP="004217FE">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792" w:type="pct"/>
            <w:shd w:val="clear" w:color="auto" w:fill="auto"/>
            <w:vAlign w:val="center"/>
          </w:tcPr>
          <w:p w14:paraId="7C64D7AD" w14:textId="77777777" w:rsidR="00B15295" w:rsidRPr="00EF0801" w:rsidRDefault="00B15295" w:rsidP="004217FE">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936" w:type="pct"/>
            <w:shd w:val="clear" w:color="auto" w:fill="auto"/>
            <w:vAlign w:val="center"/>
          </w:tcPr>
          <w:p w14:paraId="43B303B4" w14:textId="77777777" w:rsidR="00B15295" w:rsidRPr="00EF0801" w:rsidRDefault="00B15295" w:rsidP="004217FE">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r w:rsidRPr="00EF0801">
              <w:rPr>
                <w:rFonts w:ascii="Times New Roman" w:eastAsia="Times New Roman" w:hAnsi="Times New Roman" w:cs="Times New Roman"/>
                <w:iCs/>
                <w:sz w:val="24"/>
                <w:szCs w:val="28"/>
                <w:vertAlign w:val="superscript"/>
              </w:rPr>
              <w:footnoteReference w:id="7"/>
            </w:r>
          </w:p>
        </w:tc>
      </w:tr>
      <w:tr w:rsidR="00B15295" w:rsidRPr="00EF0801" w14:paraId="74A9C9FB" w14:textId="77777777" w:rsidTr="004217FE">
        <w:trPr>
          <w:trHeight w:val="278"/>
        </w:trPr>
        <w:tc>
          <w:tcPr>
            <w:tcW w:w="5000" w:type="pct"/>
            <w:gridSpan w:val="3"/>
            <w:shd w:val="clear" w:color="auto" w:fill="auto"/>
          </w:tcPr>
          <w:p w14:paraId="71195A4A" w14:textId="77777777" w:rsidR="00B15295" w:rsidRPr="00EF0801" w:rsidRDefault="00B15295" w:rsidP="004217FE">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B15295" w:rsidRPr="00EF0801" w14:paraId="695283C7" w14:textId="77777777" w:rsidTr="004217FE">
        <w:trPr>
          <w:trHeight w:val="277"/>
        </w:trPr>
        <w:tc>
          <w:tcPr>
            <w:tcW w:w="5000" w:type="pct"/>
            <w:gridSpan w:val="3"/>
            <w:shd w:val="clear" w:color="auto" w:fill="auto"/>
          </w:tcPr>
          <w:p w14:paraId="30B6A130" w14:textId="77777777" w:rsidR="00B15295" w:rsidRPr="00EF0801" w:rsidRDefault="00B15295" w:rsidP="004217FE">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B15295" w:rsidRPr="00EF0801" w14:paraId="1837A787" w14:textId="77777777" w:rsidTr="004217FE">
        <w:tc>
          <w:tcPr>
            <w:tcW w:w="273" w:type="pct"/>
            <w:shd w:val="clear" w:color="auto" w:fill="auto"/>
          </w:tcPr>
          <w:p w14:paraId="1D96653A"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2DB6262E"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Стол ученический</w:t>
            </w:r>
          </w:p>
        </w:tc>
        <w:tc>
          <w:tcPr>
            <w:tcW w:w="1936" w:type="pct"/>
            <w:shd w:val="clear" w:color="auto" w:fill="auto"/>
          </w:tcPr>
          <w:p w14:paraId="3FE390D2"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11D78536" w14:textId="77777777" w:rsidTr="004217FE">
        <w:tc>
          <w:tcPr>
            <w:tcW w:w="273" w:type="pct"/>
            <w:shd w:val="clear" w:color="auto" w:fill="auto"/>
          </w:tcPr>
          <w:p w14:paraId="2A22945A"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0BA1FDEA"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Стул ученический</w:t>
            </w:r>
          </w:p>
        </w:tc>
        <w:tc>
          <w:tcPr>
            <w:tcW w:w="1936" w:type="pct"/>
            <w:shd w:val="clear" w:color="auto" w:fill="auto"/>
          </w:tcPr>
          <w:p w14:paraId="6096BCD8"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506D349F" w14:textId="77777777" w:rsidTr="004217FE">
        <w:tc>
          <w:tcPr>
            <w:tcW w:w="273" w:type="pct"/>
            <w:shd w:val="clear" w:color="auto" w:fill="auto"/>
          </w:tcPr>
          <w:p w14:paraId="141E1AD2"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792" w:type="pct"/>
            <w:shd w:val="clear" w:color="auto" w:fill="auto"/>
          </w:tcPr>
          <w:p w14:paraId="61F7B896"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Рабочее место преподавателя</w:t>
            </w:r>
          </w:p>
        </w:tc>
        <w:tc>
          <w:tcPr>
            <w:tcW w:w="1936" w:type="pct"/>
            <w:shd w:val="clear" w:color="auto" w:fill="auto"/>
          </w:tcPr>
          <w:p w14:paraId="77714B93"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3655B7F6" w14:textId="77777777" w:rsidTr="004217FE">
        <w:tc>
          <w:tcPr>
            <w:tcW w:w="273" w:type="pct"/>
            <w:shd w:val="clear" w:color="auto" w:fill="auto"/>
          </w:tcPr>
          <w:p w14:paraId="08889919"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792" w:type="pct"/>
            <w:shd w:val="clear" w:color="auto" w:fill="auto"/>
          </w:tcPr>
          <w:p w14:paraId="7B6605AE"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Шкаф для хранения наглядных пособий</w:t>
            </w:r>
          </w:p>
        </w:tc>
        <w:tc>
          <w:tcPr>
            <w:tcW w:w="1936" w:type="pct"/>
            <w:shd w:val="clear" w:color="auto" w:fill="auto"/>
          </w:tcPr>
          <w:p w14:paraId="13F4EDDB"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01D308B9" w14:textId="77777777" w:rsidTr="004217FE">
        <w:tc>
          <w:tcPr>
            <w:tcW w:w="273" w:type="pct"/>
            <w:shd w:val="clear" w:color="auto" w:fill="auto"/>
          </w:tcPr>
          <w:p w14:paraId="117F2433"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792" w:type="pct"/>
            <w:shd w:val="clear" w:color="auto" w:fill="auto"/>
          </w:tcPr>
          <w:p w14:paraId="559C651C"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Доска</w:t>
            </w:r>
          </w:p>
        </w:tc>
        <w:tc>
          <w:tcPr>
            <w:tcW w:w="1936" w:type="pct"/>
            <w:shd w:val="clear" w:color="auto" w:fill="auto"/>
          </w:tcPr>
          <w:p w14:paraId="6BDFBFEE"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2B525C71" w14:textId="77777777" w:rsidTr="004217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024D0B"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B15295" w:rsidRPr="00EF0801" w14:paraId="676C64CE" w14:textId="77777777" w:rsidTr="004217FE">
        <w:tc>
          <w:tcPr>
            <w:tcW w:w="273" w:type="pct"/>
            <w:tcBorders>
              <w:top w:val="single" w:sz="4" w:space="0" w:color="auto"/>
              <w:left w:val="single" w:sz="4" w:space="0" w:color="auto"/>
              <w:bottom w:val="single" w:sz="4" w:space="0" w:color="auto"/>
              <w:right w:val="single" w:sz="4" w:space="0" w:color="auto"/>
            </w:tcBorders>
            <w:shd w:val="clear" w:color="auto" w:fill="auto"/>
          </w:tcPr>
          <w:p w14:paraId="11B1236F"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53A91EA2" w14:textId="77777777" w:rsidR="00B15295" w:rsidRPr="00EF0801" w:rsidRDefault="00B15295" w:rsidP="004217FE">
            <w:pPr>
              <w:snapToGrid w:val="0"/>
              <w:contextualSpacing/>
              <w:rPr>
                <w:rFonts w:ascii="Times New Roman" w:eastAsia="Times New Roman" w:hAnsi="Times New Roman" w:cs="Times New Roman"/>
                <w:i/>
                <w:sz w:val="24"/>
                <w:szCs w:val="28"/>
              </w:rPr>
            </w:pPr>
            <w:proofErr w:type="spellStart"/>
            <w:r w:rsidRPr="00EF0801">
              <w:rPr>
                <w:rFonts w:ascii="Times New Roman" w:eastAsia="Times New Roman" w:hAnsi="Times New Roman" w:cs="Times New Roman"/>
                <w:sz w:val="24"/>
                <w:szCs w:val="28"/>
              </w:rPr>
              <w:t>Флипчарт</w:t>
            </w:r>
            <w:proofErr w:type="spellEnd"/>
            <w:r w:rsidRPr="00EF0801">
              <w:rPr>
                <w:rFonts w:ascii="Times New Roman" w:eastAsia="Times New Roman" w:hAnsi="Times New Roman" w:cs="Times New Roman"/>
                <w:sz w:val="24"/>
                <w:szCs w:val="28"/>
              </w:rPr>
              <w:t xml:space="preserve"> </w:t>
            </w:r>
          </w:p>
        </w:tc>
        <w:tc>
          <w:tcPr>
            <w:tcW w:w="1936" w:type="pct"/>
            <w:tcBorders>
              <w:top w:val="single" w:sz="4" w:space="0" w:color="auto"/>
              <w:left w:val="single" w:sz="4" w:space="0" w:color="auto"/>
              <w:bottom w:val="single" w:sz="4" w:space="0" w:color="auto"/>
              <w:right w:val="single" w:sz="4" w:space="0" w:color="auto"/>
            </w:tcBorders>
            <w:shd w:val="clear" w:color="auto" w:fill="auto"/>
            <w:hideMark/>
          </w:tcPr>
          <w:p w14:paraId="1A09075E" w14:textId="77777777" w:rsidR="00B15295" w:rsidRPr="00EF0801" w:rsidRDefault="00B15295" w:rsidP="004217FE">
            <w:pPr>
              <w:snapToGrid w:val="0"/>
              <w:contextualSpacing/>
              <w:jc w:val="both"/>
              <w:rPr>
                <w:rFonts w:ascii="Times New Roman" w:eastAsia="Times New Roman" w:hAnsi="Times New Roman" w:cs="Times New Roman"/>
                <w:iCs/>
                <w:spacing w:val="-8"/>
                <w:sz w:val="24"/>
                <w:szCs w:val="28"/>
              </w:rPr>
            </w:pPr>
          </w:p>
        </w:tc>
      </w:tr>
      <w:tr w:rsidR="00B15295" w:rsidRPr="00EF0801" w14:paraId="532676E2" w14:textId="77777777" w:rsidTr="004217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6433DD"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B15295" w:rsidRPr="00EF0801" w14:paraId="21877D07" w14:textId="77777777" w:rsidTr="004217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B8E87"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B15295" w:rsidRPr="00EF0801" w14:paraId="3A94E162" w14:textId="77777777" w:rsidTr="004217FE">
        <w:tc>
          <w:tcPr>
            <w:tcW w:w="273" w:type="pct"/>
            <w:shd w:val="clear" w:color="auto" w:fill="auto"/>
          </w:tcPr>
          <w:p w14:paraId="65D440EB"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1ACB6D3C"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Сетевой фильтр</w:t>
            </w:r>
          </w:p>
        </w:tc>
        <w:tc>
          <w:tcPr>
            <w:tcW w:w="1936" w:type="pct"/>
            <w:shd w:val="clear" w:color="auto" w:fill="auto"/>
          </w:tcPr>
          <w:p w14:paraId="092A65ED"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050B7029" w14:textId="77777777" w:rsidTr="004217FE">
        <w:tc>
          <w:tcPr>
            <w:tcW w:w="273" w:type="pct"/>
            <w:shd w:val="clear" w:color="auto" w:fill="auto"/>
          </w:tcPr>
          <w:p w14:paraId="7C972D7C"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4EB8F9CA"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36" w:type="pct"/>
            <w:shd w:val="clear" w:color="auto" w:fill="auto"/>
          </w:tcPr>
          <w:p w14:paraId="29538B15"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37982730" w14:textId="77777777" w:rsidTr="004217FE">
        <w:tc>
          <w:tcPr>
            <w:tcW w:w="273" w:type="pct"/>
            <w:shd w:val="clear" w:color="auto" w:fill="auto"/>
          </w:tcPr>
          <w:p w14:paraId="22DA8BF8"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35386FFA"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36" w:type="pct"/>
            <w:shd w:val="clear" w:color="auto" w:fill="auto"/>
          </w:tcPr>
          <w:p w14:paraId="512C9D37"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00908478" w14:textId="77777777" w:rsidTr="004217FE">
        <w:tc>
          <w:tcPr>
            <w:tcW w:w="5000" w:type="pct"/>
            <w:gridSpan w:val="3"/>
            <w:shd w:val="clear" w:color="auto" w:fill="auto"/>
          </w:tcPr>
          <w:p w14:paraId="63243EF7"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B15295" w:rsidRPr="00EF0801" w14:paraId="790E7618" w14:textId="77777777" w:rsidTr="004217FE">
        <w:tc>
          <w:tcPr>
            <w:tcW w:w="273" w:type="pct"/>
            <w:shd w:val="clear" w:color="auto" w:fill="auto"/>
          </w:tcPr>
          <w:p w14:paraId="433690F0"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1F631A83"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Принтер</w:t>
            </w:r>
          </w:p>
        </w:tc>
        <w:tc>
          <w:tcPr>
            <w:tcW w:w="1936" w:type="pct"/>
            <w:shd w:val="clear" w:color="auto" w:fill="auto"/>
          </w:tcPr>
          <w:p w14:paraId="37FCD1EE"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750AA12D" w14:textId="77777777" w:rsidTr="004217FE">
        <w:tc>
          <w:tcPr>
            <w:tcW w:w="273" w:type="pct"/>
            <w:shd w:val="clear" w:color="auto" w:fill="auto"/>
          </w:tcPr>
          <w:p w14:paraId="3AD5605E"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26DED456" w14:textId="77777777" w:rsidR="00B15295" w:rsidRPr="00EF0801" w:rsidRDefault="00B15295" w:rsidP="004217FE">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Экран</w:t>
            </w:r>
          </w:p>
        </w:tc>
        <w:tc>
          <w:tcPr>
            <w:tcW w:w="1936" w:type="pct"/>
            <w:shd w:val="clear" w:color="auto" w:fill="auto"/>
          </w:tcPr>
          <w:p w14:paraId="4D84A715" w14:textId="77777777" w:rsidR="00B15295" w:rsidRPr="00EF0801" w:rsidRDefault="00B15295" w:rsidP="004217FE">
            <w:pPr>
              <w:contextualSpacing/>
              <w:rPr>
                <w:rFonts w:ascii="Times New Roman" w:eastAsia="Times New Roman" w:hAnsi="Times New Roman" w:cs="Times New Roman"/>
                <w:sz w:val="24"/>
                <w:szCs w:val="24"/>
              </w:rPr>
            </w:pPr>
          </w:p>
        </w:tc>
      </w:tr>
      <w:tr w:rsidR="00B15295" w:rsidRPr="00EF0801" w14:paraId="0DB770EA" w14:textId="77777777" w:rsidTr="004217FE">
        <w:tc>
          <w:tcPr>
            <w:tcW w:w="273" w:type="pct"/>
            <w:shd w:val="clear" w:color="auto" w:fill="auto"/>
          </w:tcPr>
          <w:p w14:paraId="33D61F4E"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387BB2A7"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1936" w:type="pct"/>
            <w:shd w:val="clear" w:color="auto" w:fill="auto"/>
          </w:tcPr>
          <w:p w14:paraId="7C8176CC" w14:textId="77777777" w:rsidR="00B15295" w:rsidRPr="00EF0801" w:rsidRDefault="00B15295" w:rsidP="004217FE">
            <w:pPr>
              <w:snapToGrid w:val="0"/>
              <w:contextualSpacing/>
              <w:rPr>
                <w:rFonts w:ascii="Times New Roman" w:eastAsia="Times New Roman" w:hAnsi="Times New Roman" w:cs="Times New Roman"/>
                <w:iCs/>
                <w:sz w:val="24"/>
                <w:szCs w:val="28"/>
              </w:rPr>
            </w:pPr>
          </w:p>
        </w:tc>
      </w:tr>
      <w:tr w:rsidR="00B15295" w:rsidRPr="00EF0801" w14:paraId="56ACFAAE" w14:textId="77777777" w:rsidTr="004217FE">
        <w:tc>
          <w:tcPr>
            <w:tcW w:w="5000" w:type="pct"/>
            <w:gridSpan w:val="3"/>
            <w:shd w:val="clear" w:color="auto" w:fill="auto"/>
          </w:tcPr>
          <w:p w14:paraId="51737DC6"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B15295" w:rsidRPr="00EF0801" w14:paraId="0B9A3B2B" w14:textId="77777777" w:rsidTr="004217FE">
        <w:tc>
          <w:tcPr>
            <w:tcW w:w="5000" w:type="pct"/>
            <w:gridSpan w:val="3"/>
            <w:shd w:val="clear" w:color="auto" w:fill="auto"/>
          </w:tcPr>
          <w:p w14:paraId="4519D8AD"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B15295" w:rsidRPr="00EF0801" w14:paraId="1EF2C20B" w14:textId="77777777" w:rsidTr="004217FE">
        <w:tc>
          <w:tcPr>
            <w:tcW w:w="273" w:type="pct"/>
            <w:shd w:val="clear" w:color="auto" w:fill="auto"/>
          </w:tcPr>
          <w:p w14:paraId="36DC9DB0"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489A4433"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lang w:eastAsia="ru-RU"/>
              </w:rPr>
              <w:t>Наглядные пособия (комплекты учебных таблиц, плакатов, портретов выдающихся ученых, поэтов, писателей и др.)</w:t>
            </w:r>
          </w:p>
        </w:tc>
        <w:tc>
          <w:tcPr>
            <w:tcW w:w="1936" w:type="pct"/>
            <w:shd w:val="clear" w:color="auto" w:fill="auto"/>
          </w:tcPr>
          <w:p w14:paraId="61373B82"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0112809E" w14:textId="77777777" w:rsidTr="004217FE">
        <w:tc>
          <w:tcPr>
            <w:tcW w:w="273" w:type="pct"/>
            <w:shd w:val="clear" w:color="auto" w:fill="auto"/>
          </w:tcPr>
          <w:p w14:paraId="620AF556"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2792" w:type="pct"/>
            <w:shd w:val="clear" w:color="auto" w:fill="auto"/>
          </w:tcPr>
          <w:p w14:paraId="5972E02C" w14:textId="77777777" w:rsidR="00B15295" w:rsidRPr="00EF0801" w:rsidRDefault="00B15295" w:rsidP="004217FE">
            <w:pPr>
              <w:snapToGrid w:val="0"/>
              <w:contextualSpacing/>
              <w:rPr>
                <w:rFonts w:ascii="Times New Roman" w:eastAsia="Times New Roman" w:hAnsi="Times New Roman" w:cs="Times New Roman"/>
                <w:iCs/>
                <w:sz w:val="24"/>
                <w:szCs w:val="28"/>
              </w:rPr>
            </w:pPr>
          </w:p>
        </w:tc>
        <w:tc>
          <w:tcPr>
            <w:tcW w:w="1936" w:type="pct"/>
            <w:shd w:val="clear" w:color="auto" w:fill="auto"/>
          </w:tcPr>
          <w:p w14:paraId="270EE276"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5E7AB9BC" w14:textId="77777777" w:rsidTr="004217FE">
        <w:tc>
          <w:tcPr>
            <w:tcW w:w="5000" w:type="pct"/>
            <w:gridSpan w:val="3"/>
            <w:shd w:val="clear" w:color="auto" w:fill="auto"/>
          </w:tcPr>
          <w:p w14:paraId="3DDCE645"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B15295" w:rsidRPr="00EF0801" w14:paraId="659B64AA" w14:textId="77777777" w:rsidTr="004217FE">
        <w:tc>
          <w:tcPr>
            <w:tcW w:w="273" w:type="pct"/>
            <w:shd w:val="clear" w:color="auto" w:fill="auto"/>
          </w:tcPr>
          <w:p w14:paraId="25345058"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792" w:type="pct"/>
            <w:shd w:val="clear" w:color="auto" w:fill="auto"/>
          </w:tcPr>
          <w:p w14:paraId="62FAFAC9" w14:textId="77777777" w:rsidR="00B15295" w:rsidRPr="00EF0801" w:rsidRDefault="00B15295" w:rsidP="004217FE">
            <w:pPr>
              <w:snapToGrid w:val="0"/>
              <w:contextualSpacing/>
              <w:rPr>
                <w:rFonts w:ascii="Times New Roman" w:eastAsia="Times New Roman" w:hAnsi="Times New Roman" w:cs="Times New Roman"/>
                <w:i/>
                <w:sz w:val="24"/>
                <w:szCs w:val="28"/>
              </w:rPr>
            </w:pPr>
            <w:r w:rsidRPr="00EF0801">
              <w:rPr>
                <w:rFonts w:ascii="Times New Roman" w:eastAsia="Times New Roman" w:hAnsi="Times New Roman" w:cs="Times New Roman"/>
                <w:iCs/>
                <w:sz w:val="24"/>
                <w:szCs w:val="28"/>
              </w:rPr>
              <w:t>Рабочие тетради для студентов</w:t>
            </w:r>
          </w:p>
        </w:tc>
        <w:tc>
          <w:tcPr>
            <w:tcW w:w="1936" w:type="pct"/>
            <w:shd w:val="clear" w:color="auto" w:fill="auto"/>
          </w:tcPr>
          <w:p w14:paraId="5173E169"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2C4CFD84" w14:textId="77777777" w:rsidTr="004217FE">
        <w:tc>
          <w:tcPr>
            <w:tcW w:w="273" w:type="pct"/>
            <w:shd w:val="clear" w:color="auto" w:fill="auto"/>
          </w:tcPr>
          <w:p w14:paraId="1571C0B3"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792" w:type="pct"/>
            <w:shd w:val="clear" w:color="auto" w:fill="auto"/>
          </w:tcPr>
          <w:p w14:paraId="47FA5EEE"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sz w:val="24"/>
                <w:szCs w:val="28"/>
              </w:rPr>
              <w:t>Презентации по темам</w:t>
            </w:r>
          </w:p>
        </w:tc>
        <w:tc>
          <w:tcPr>
            <w:tcW w:w="1936" w:type="pct"/>
            <w:shd w:val="clear" w:color="auto" w:fill="auto"/>
          </w:tcPr>
          <w:p w14:paraId="6B18AA5F"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r w:rsidR="00B15295" w:rsidRPr="00EF0801" w14:paraId="394ABD66" w14:textId="77777777" w:rsidTr="004217FE">
        <w:tc>
          <w:tcPr>
            <w:tcW w:w="273" w:type="pct"/>
            <w:shd w:val="clear" w:color="auto" w:fill="auto"/>
          </w:tcPr>
          <w:p w14:paraId="20A6864C" w14:textId="77777777" w:rsidR="00B15295" w:rsidRPr="00EF0801" w:rsidRDefault="00B15295" w:rsidP="004217FE">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792" w:type="pct"/>
            <w:shd w:val="clear" w:color="auto" w:fill="auto"/>
          </w:tcPr>
          <w:p w14:paraId="2F7AE72E" w14:textId="77777777" w:rsidR="00B15295" w:rsidRPr="00EF0801" w:rsidRDefault="00B15295" w:rsidP="004217FE">
            <w:pPr>
              <w:snapToGrid w:val="0"/>
              <w:contextualSpacing/>
              <w:rPr>
                <w:rFonts w:ascii="Times New Roman" w:eastAsia="Times New Roman" w:hAnsi="Times New Roman" w:cs="Times New Roman"/>
                <w:sz w:val="24"/>
                <w:szCs w:val="28"/>
              </w:rPr>
            </w:pPr>
            <w:r w:rsidRPr="00EF0801">
              <w:rPr>
                <w:rFonts w:ascii="Times New Roman" w:eastAsia="Times New Roman" w:hAnsi="Times New Roman" w:cs="Times New Roman"/>
                <w:sz w:val="24"/>
                <w:szCs w:val="28"/>
              </w:rPr>
              <w:t>Видеоматериалы</w:t>
            </w:r>
          </w:p>
        </w:tc>
        <w:tc>
          <w:tcPr>
            <w:tcW w:w="1936" w:type="pct"/>
            <w:shd w:val="clear" w:color="auto" w:fill="auto"/>
          </w:tcPr>
          <w:p w14:paraId="190393D3" w14:textId="77777777" w:rsidR="00B15295" w:rsidRPr="00EF0801" w:rsidRDefault="00B15295" w:rsidP="004217FE">
            <w:pPr>
              <w:snapToGrid w:val="0"/>
              <w:contextualSpacing/>
              <w:jc w:val="both"/>
              <w:rPr>
                <w:rFonts w:ascii="Times New Roman" w:eastAsia="Times New Roman" w:hAnsi="Times New Roman" w:cs="Times New Roman"/>
                <w:iCs/>
                <w:sz w:val="24"/>
                <w:szCs w:val="28"/>
              </w:rPr>
            </w:pPr>
          </w:p>
        </w:tc>
      </w:tr>
    </w:tbl>
    <w:p w14:paraId="7473ACE3"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14BC7608" w14:textId="77777777" w:rsidR="00EF0801" w:rsidRPr="00EF0801" w:rsidRDefault="00EF0801" w:rsidP="00EF0801">
      <w:pPr>
        <w:contextualSpacing/>
        <w:rPr>
          <w:rFonts w:ascii="Times New Roman" w:eastAsia="Times New Roman" w:hAnsi="Times New Roman" w:cs="Times New Roman"/>
          <w:bCs/>
          <w:iCs/>
          <w:sz w:val="24"/>
          <w:szCs w:val="24"/>
          <w:lang w:eastAsia="ru-RU"/>
        </w:rPr>
      </w:pPr>
      <w:r w:rsidRPr="00EF0801">
        <w:rPr>
          <w:rFonts w:ascii="Times New Roman" w:eastAsia="Times New Roman" w:hAnsi="Times New Roman" w:cs="Times New Roman"/>
          <w:bCs/>
          <w:iCs/>
          <w:sz w:val="24"/>
          <w:szCs w:val="24"/>
          <w:lang w:eastAsia="ru-RU"/>
        </w:rPr>
        <w:t>Кабинет «Электротехники»</w:t>
      </w:r>
      <w:r w:rsidRPr="00EF0801">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EF0801" w:rsidRPr="00EF0801" w14:paraId="2ADB4069" w14:textId="77777777" w:rsidTr="00E73350">
        <w:tc>
          <w:tcPr>
            <w:tcW w:w="273" w:type="pct"/>
            <w:shd w:val="clear" w:color="auto" w:fill="auto"/>
            <w:vAlign w:val="center"/>
          </w:tcPr>
          <w:p w14:paraId="1D08CFC6"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607" w:type="pct"/>
            <w:shd w:val="clear" w:color="auto" w:fill="auto"/>
            <w:vAlign w:val="center"/>
          </w:tcPr>
          <w:p w14:paraId="7617A19D"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039FF734"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764BDF66" w14:textId="77777777" w:rsidTr="00E73350">
        <w:trPr>
          <w:trHeight w:val="278"/>
        </w:trPr>
        <w:tc>
          <w:tcPr>
            <w:tcW w:w="5000" w:type="pct"/>
            <w:gridSpan w:val="3"/>
            <w:shd w:val="clear" w:color="auto" w:fill="auto"/>
          </w:tcPr>
          <w:p w14:paraId="3842D0AA"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EF0801" w:rsidRPr="00EF0801" w14:paraId="6B320B46" w14:textId="77777777" w:rsidTr="00E73350">
        <w:trPr>
          <w:trHeight w:val="277"/>
        </w:trPr>
        <w:tc>
          <w:tcPr>
            <w:tcW w:w="5000" w:type="pct"/>
            <w:gridSpan w:val="3"/>
            <w:shd w:val="clear" w:color="auto" w:fill="auto"/>
          </w:tcPr>
          <w:p w14:paraId="57C63D7F"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9ECEBEE" w14:textId="77777777" w:rsidTr="00E73350">
        <w:tc>
          <w:tcPr>
            <w:tcW w:w="273" w:type="pct"/>
            <w:shd w:val="clear" w:color="auto" w:fill="auto"/>
          </w:tcPr>
          <w:p w14:paraId="79E769F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3DD964E0"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Стол ученический</w:t>
            </w:r>
          </w:p>
        </w:tc>
        <w:tc>
          <w:tcPr>
            <w:tcW w:w="2120" w:type="pct"/>
            <w:shd w:val="clear" w:color="auto" w:fill="auto"/>
          </w:tcPr>
          <w:p w14:paraId="57FFC31C"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8B3F60F" w14:textId="77777777" w:rsidTr="00E73350">
        <w:tc>
          <w:tcPr>
            <w:tcW w:w="273" w:type="pct"/>
            <w:shd w:val="clear" w:color="auto" w:fill="auto"/>
          </w:tcPr>
          <w:p w14:paraId="6123CC5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35643A38"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Стул ученический</w:t>
            </w:r>
          </w:p>
        </w:tc>
        <w:tc>
          <w:tcPr>
            <w:tcW w:w="2120" w:type="pct"/>
            <w:shd w:val="clear" w:color="auto" w:fill="auto"/>
          </w:tcPr>
          <w:p w14:paraId="611A4AC9"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7C9E341" w14:textId="77777777" w:rsidTr="00E73350">
        <w:tc>
          <w:tcPr>
            <w:tcW w:w="273" w:type="pct"/>
            <w:shd w:val="clear" w:color="auto" w:fill="auto"/>
          </w:tcPr>
          <w:p w14:paraId="3AF36CA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07" w:type="pct"/>
            <w:shd w:val="clear" w:color="auto" w:fill="auto"/>
          </w:tcPr>
          <w:p w14:paraId="279BF5EC"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25361B81"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E06E179" w14:textId="77777777" w:rsidTr="00E73350">
        <w:tc>
          <w:tcPr>
            <w:tcW w:w="273" w:type="pct"/>
            <w:shd w:val="clear" w:color="auto" w:fill="auto"/>
          </w:tcPr>
          <w:p w14:paraId="072001B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607" w:type="pct"/>
            <w:shd w:val="clear" w:color="auto" w:fill="auto"/>
          </w:tcPr>
          <w:p w14:paraId="71EE9FCC"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6A753889"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03F2B5D" w14:textId="77777777" w:rsidTr="00E73350">
        <w:tc>
          <w:tcPr>
            <w:tcW w:w="273" w:type="pct"/>
            <w:shd w:val="clear" w:color="auto" w:fill="auto"/>
          </w:tcPr>
          <w:p w14:paraId="5904A28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607" w:type="pct"/>
            <w:shd w:val="clear" w:color="auto" w:fill="auto"/>
          </w:tcPr>
          <w:p w14:paraId="21DC8231"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Доска</w:t>
            </w:r>
          </w:p>
        </w:tc>
        <w:tc>
          <w:tcPr>
            <w:tcW w:w="2120" w:type="pct"/>
            <w:shd w:val="clear" w:color="auto" w:fill="auto"/>
          </w:tcPr>
          <w:p w14:paraId="237B678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A57E64A" w14:textId="77777777" w:rsidTr="00E73350">
        <w:tc>
          <w:tcPr>
            <w:tcW w:w="2880" w:type="pct"/>
            <w:gridSpan w:val="2"/>
            <w:shd w:val="clear" w:color="auto" w:fill="auto"/>
          </w:tcPr>
          <w:p w14:paraId="226F64A8" w14:textId="77777777" w:rsidR="00EF0801" w:rsidRPr="00EF0801" w:rsidRDefault="00EF0801" w:rsidP="00EF0801">
            <w:pPr>
              <w:contextualSpacing/>
              <w:rPr>
                <w:rFonts w:ascii="Times New Roman" w:eastAsia="Times New Roman" w:hAnsi="Times New Roman" w:cs="Times New Roman"/>
                <w:b/>
                <w:bCs/>
                <w:sz w:val="24"/>
              </w:rPr>
            </w:pPr>
            <w:r w:rsidRPr="00EF0801">
              <w:rPr>
                <w:rFonts w:ascii="Times New Roman" w:eastAsia="Times New Roman" w:hAnsi="Times New Roman" w:cs="Times New Roman"/>
                <w:b/>
                <w:bCs/>
                <w:sz w:val="24"/>
              </w:rPr>
              <w:t>Дополнительное оборудование</w:t>
            </w:r>
          </w:p>
        </w:tc>
        <w:tc>
          <w:tcPr>
            <w:tcW w:w="2120" w:type="pct"/>
            <w:shd w:val="clear" w:color="auto" w:fill="auto"/>
          </w:tcPr>
          <w:p w14:paraId="26753AA7"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51482D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2AABF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EF0801" w:rsidRPr="00EF0801" w14:paraId="5BD0E19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EC56F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lastRenderedPageBreak/>
              <w:t>Основное оборудование</w:t>
            </w:r>
          </w:p>
        </w:tc>
      </w:tr>
      <w:tr w:rsidR="00EF0801" w:rsidRPr="00EF0801" w14:paraId="191B472A" w14:textId="77777777" w:rsidTr="00E73350">
        <w:tc>
          <w:tcPr>
            <w:tcW w:w="273" w:type="pct"/>
            <w:shd w:val="clear" w:color="auto" w:fill="auto"/>
          </w:tcPr>
          <w:p w14:paraId="776AA5C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5167D522"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17685897"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F19C6A1" w14:textId="77777777" w:rsidTr="00E73350">
        <w:tc>
          <w:tcPr>
            <w:tcW w:w="273" w:type="pct"/>
            <w:shd w:val="clear" w:color="auto" w:fill="auto"/>
          </w:tcPr>
          <w:p w14:paraId="4685D37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170EB229"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Мультимедиа проектор</w:t>
            </w:r>
          </w:p>
        </w:tc>
        <w:tc>
          <w:tcPr>
            <w:tcW w:w="2120" w:type="pct"/>
            <w:shd w:val="clear" w:color="auto" w:fill="auto"/>
          </w:tcPr>
          <w:p w14:paraId="29D5834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513C1F8" w14:textId="77777777" w:rsidTr="00E73350">
        <w:tc>
          <w:tcPr>
            <w:tcW w:w="5000" w:type="pct"/>
            <w:gridSpan w:val="3"/>
            <w:shd w:val="clear" w:color="auto" w:fill="auto"/>
          </w:tcPr>
          <w:p w14:paraId="1AE6032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1D8C22CC" w14:textId="77777777" w:rsidTr="00E73350">
        <w:tc>
          <w:tcPr>
            <w:tcW w:w="273" w:type="pct"/>
            <w:shd w:val="clear" w:color="auto" w:fill="auto"/>
          </w:tcPr>
          <w:p w14:paraId="6204EF8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7266F7B8"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Принтер</w:t>
            </w:r>
          </w:p>
        </w:tc>
        <w:tc>
          <w:tcPr>
            <w:tcW w:w="2120" w:type="pct"/>
            <w:shd w:val="clear" w:color="auto" w:fill="auto"/>
          </w:tcPr>
          <w:p w14:paraId="733A4594"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F397CB5" w14:textId="77777777" w:rsidTr="00E73350">
        <w:tc>
          <w:tcPr>
            <w:tcW w:w="273" w:type="pct"/>
            <w:shd w:val="clear" w:color="auto" w:fill="auto"/>
          </w:tcPr>
          <w:p w14:paraId="241FB27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6F0E6E92"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Экран</w:t>
            </w:r>
          </w:p>
        </w:tc>
        <w:tc>
          <w:tcPr>
            <w:tcW w:w="2120" w:type="pct"/>
            <w:shd w:val="clear" w:color="auto" w:fill="auto"/>
          </w:tcPr>
          <w:p w14:paraId="17B4D419"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48B9212F" w14:textId="77777777" w:rsidTr="00E73350">
        <w:tc>
          <w:tcPr>
            <w:tcW w:w="5000" w:type="pct"/>
            <w:gridSpan w:val="3"/>
            <w:shd w:val="clear" w:color="auto" w:fill="auto"/>
          </w:tcPr>
          <w:p w14:paraId="2B71D30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4DD69EB3" w14:textId="77777777" w:rsidTr="00E73350">
        <w:tc>
          <w:tcPr>
            <w:tcW w:w="5000" w:type="pct"/>
            <w:gridSpan w:val="3"/>
            <w:shd w:val="clear" w:color="auto" w:fill="auto"/>
          </w:tcPr>
          <w:p w14:paraId="013AF50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3BC4E10D" w14:textId="77777777" w:rsidTr="00E73350">
        <w:tc>
          <w:tcPr>
            <w:tcW w:w="273" w:type="pct"/>
            <w:shd w:val="clear" w:color="auto" w:fill="auto"/>
          </w:tcPr>
          <w:p w14:paraId="3D9329B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51B46457"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Объёмные модели</w:t>
            </w:r>
          </w:p>
        </w:tc>
        <w:tc>
          <w:tcPr>
            <w:tcW w:w="2120" w:type="pct"/>
            <w:shd w:val="clear" w:color="auto" w:fill="auto"/>
          </w:tcPr>
          <w:p w14:paraId="107A380C"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3E718CC" w14:textId="77777777" w:rsidTr="00E73350">
        <w:tc>
          <w:tcPr>
            <w:tcW w:w="273" w:type="pct"/>
            <w:shd w:val="clear" w:color="auto" w:fill="auto"/>
          </w:tcPr>
          <w:p w14:paraId="0AFA8E8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4939E273"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Плакаты</w:t>
            </w:r>
          </w:p>
        </w:tc>
        <w:tc>
          <w:tcPr>
            <w:tcW w:w="2120" w:type="pct"/>
            <w:shd w:val="clear" w:color="auto" w:fill="auto"/>
          </w:tcPr>
          <w:p w14:paraId="4CB12BB8"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2FB7B25" w14:textId="77777777" w:rsidTr="00E73350">
        <w:tc>
          <w:tcPr>
            <w:tcW w:w="273" w:type="pct"/>
            <w:shd w:val="clear" w:color="auto" w:fill="auto"/>
          </w:tcPr>
          <w:p w14:paraId="13AF139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07" w:type="pct"/>
            <w:shd w:val="clear" w:color="auto" w:fill="auto"/>
          </w:tcPr>
          <w:p w14:paraId="3E904F25"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lang w:eastAsia="ru-RU"/>
              </w:rPr>
              <w:t>Комплект инструментов и приспособлений</w:t>
            </w:r>
          </w:p>
        </w:tc>
        <w:tc>
          <w:tcPr>
            <w:tcW w:w="2120" w:type="pct"/>
            <w:shd w:val="clear" w:color="auto" w:fill="auto"/>
          </w:tcPr>
          <w:p w14:paraId="41390181"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C8CDC19" w14:textId="77777777" w:rsidTr="00E73350">
        <w:tc>
          <w:tcPr>
            <w:tcW w:w="273" w:type="pct"/>
            <w:shd w:val="clear" w:color="auto" w:fill="auto"/>
          </w:tcPr>
          <w:p w14:paraId="44B006A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607" w:type="pct"/>
            <w:shd w:val="clear" w:color="auto" w:fill="auto"/>
          </w:tcPr>
          <w:p w14:paraId="2FFBB75E"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bCs/>
                <w:color w:val="000000"/>
                <w:sz w:val="24"/>
                <w:shd w:val="clear" w:color="auto" w:fill="FFFFFF"/>
                <w:lang w:eastAsia="ru-RU"/>
              </w:rPr>
              <w:t>Презентации по электротехнике</w:t>
            </w:r>
          </w:p>
        </w:tc>
        <w:tc>
          <w:tcPr>
            <w:tcW w:w="2120" w:type="pct"/>
            <w:shd w:val="clear" w:color="auto" w:fill="auto"/>
          </w:tcPr>
          <w:p w14:paraId="66B6594D"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B800AC3" w14:textId="77777777" w:rsidTr="00E73350">
        <w:tc>
          <w:tcPr>
            <w:tcW w:w="5000" w:type="pct"/>
            <w:gridSpan w:val="3"/>
            <w:shd w:val="clear" w:color="auto" w:fill="auto"/>
          </w:tcPr>
          <w:p w14:paraId="42E4B85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699874AD" w14:textId="77777777" w:rsidTr="00E73350">
        <w:tc>
          <w:tcPr>
            <w:tcW w:w="273" w:type="pct"/>
            <w:shd w:val="clear" w:color="auto" w:fill="auto"/>
          </w:tcPr>
          <w:p w14:paraId="5A29C70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0FC58934"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Презентации по темам</w:t>
            </w:r>
          </w:p>
        </w:tc>
        <w:tc>
          <w:tcPr>
            <w:tcW w:w="2120" w:type="pct"/>
            <w:shd w:val="clear" w:color="auto" w:fill="auto"/>
          </w:tcPr>
          <w:p w14:paraId="282D36B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91E2FD7" w14:textId="77777777" w:rsidTr="00E73350">
        <w:tc>
          <w:tcPr>
            <w:tcW w:w="273" w:type="pct"/>
            <w:shd w:val="clear" w:color="auto" w:fill="auto"/>
          </w:tcPr>
          <w:p w14:paraId="18C0F02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3CCA0A2B"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Видеоматериалы</w:t>
            </w:r>
          </w:p>
        </w:tc>
        <w:tc>
          <w:tcPr>
            <w:tcW w:w="2120" w:type="pct"/>
            <w:shd w:val="clear" w:color="auto" w:fill="auto"/>
          </w:tcPr>
          <w:p w14:paraId="2DF4F31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9A80D3B" w14:textId="77777777" w:rsidTr="00E73350">
        <w:tc>
          <w:tcPr>
            <w:tcW w:w="273" w:type="pct"/>
            <w:shd w:val="clear" w:color="auto" w:fill="auto"/>
          </w:tcPr>
          <w:p w14:paraId="061E225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07" w:type="pct"/>
            <w:shd w:val="clear" w:color="auto" w:fill="auto"/>
          </w:tcPr>
          <w:p w14:paraId="4D178E1D"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bCs/>
                <w:color w:val="000000"/>
                <w:sz w:val="24"/>
                <w:szCs w:val="24"/>
                <w:shd w:val="clear" w:color="auto" w:fill="FFFFFF"/>
                <w:lang w:eastAsia="ru-RU"/>
              </w:rPr>
              <w:t>Печатные плакаты (таблицы) для оформления кабинетов</w:t>
            </w:r>
          </w:p>
        </w:tc>
        <w:tc>
          <w:tcPr>
            <w:tcW w:w="2120" w:type="pct"/>
            <w:shd w:val="clear" w:color="auto" w:fill="auto"/>
          </w:tcPr>
          <w:p w14:paraId="1BB3BEB6" w14:textId="77777777" w:rsidR="00EF0801" w:rsidRPr="00EF0801" w:rsidRDefault="00EF0801" w:rsidP="00EF0801">
            <w:pPr>
              <w:contextualSpacing/>
              <w:rPr>
                <w:rFonts w:ascii="Times New Roman" w:eastAsia="Times New Roman" w:hAnsi="Times New Roman" w:cs="Times New Roman"/>
                <w:sz w:val="24"/>
              </w:rPr>
            </w:pPr>
          </w:p>
        </w:tc>
      </w:tr>
    </w:tbl>
    <w:p w14:paraId="1F10645B"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p>
    <w:p w14:paraId="78ACFE78"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r w:rsidRPr="00EF0801">
        <w:rPr>
          <w:rFonts w:ascii="Times New Roman" w:eastAsia="Times New Roman" w:hAnsi="Times New Roman" w:cs="Times New Roman"/>
          <w:bCs/>
          <w:iCs/>
          <w:sz w:val="24"/>
          <w:szCs w:val="24"/>
          <w:lang w:eastAsia="ru-RU"/>
        </w:rPr>
        <w:t>Кабинет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5"/>
        <w:gridCol w:w="5083"/>
        <w:gridCol w:w="4112"/>
      </w:tblGrid>
      <w:tr w:rsidR="00EF0801" w:rsidRPr="00EF0801" w14:paraId="7C0366C4" w14:textId="77777777" w:rsidTr="00E73350">
        <w:tc>
          <w:tcPr>
            <w:tcW w:w="271" w:type="pct"/>
            <w:shd w:val="clear" w:color="auto" w:fill="auto"/>
            <w:vAlign w:val="center"/>
          </w:tcPr>
          <w:p w14:paraId="1FAB3EF3"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620" w:type="pct"/>
            <w:gridSpan w:val="2"/>
            <w:shd w:val="clear" w:color="auto" w:fill="auto"/>
            <w:vAlign w:val="center"/>
          </w:tcPr>
          <w:p w14:paraId="079AC5C6"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57A1FA12"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3F5497F0" w14:textId="77777777" w:rsidTr="00E73350">
        <w:trPr>
          <w:trHeight w:val="278"/>
        </w:trPr>
        <w:tc>
          <w:tcPr>
            <w:tcW w:w="5000" w:type="pct"/>
            <w:gridSpan w:val="4"/>
            <w:shd w:val="clear" w:color="auto" w:fill="auto"/>
          </w:tcPr>
          <w:p w14:paraId="298A726D"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EF0801" w:rsidRPr="00EF0801" w14:paraId="11987000" w14:textId="77777777" w:rsidTr="00E73350">
        <w:trPr>
          <w:trHeight w:val="277"/>
        </w:trPr>
        <w:tc>
          <w:tcPr>
            <w:tcW w:w="5000" w:type="pct"/>
            <w:gridSpan w:val="4"/>
            <w:shd w:val="clear" w:color="auto" w:fill="auto"/>
          </w:tcPr>
          <w:p w14:paraId="2B55B1F3"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71520117" w14:textId="77777777" w:rsidTr="00E73350">
        <w:tc>
          <w:tcPr>
            <w:tcW w:w="271" w:type="pct"/>
            <w:shd w:val="clear" w:color="auto" w:fill="auto"/>
          </w:tcPr>
          <w:p w14:paraId="200D76B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20" w:type="pct"/>
            <w:gridSpan w:val="2"/>
            <w:shd w:val="clear" w:color="auto" w:fill="auto"/>
          </w:tcPr>
          <w:p w14:paraId="3F90CFC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Стол ученический</w:t>
            </w:r>
          </w:p>
        </w:tc>
        <w:tc>
          <w:tcPr>
            <w:tcW w:w="2109" w:type="pct"/>
            <w:shd w:val="clear" w:color="auto" w:fill="auto"/>
          </w:tcPr>
          <w:p w14:paraId="317F0791"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3E7B7586" w14:textId="77777777" w:rsidTr="00E73350">
        <w:tc>
          <w:tcPr>
            <w:tcW w:w="271" w:type="pct"/>
            <w:shd w:val="clear" w:color="auto" w:fill="auto"/>
          </w:tcPr>
          <w:p w14:paraId="7200D12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20" w:type="pct"/>
            <w:gridSpan w:val="2"/>
            <w:shd w:val="clear" w:color="auto" w:fill="auto"/>
          </w:tcPr>
          <w:p w14:paraId="2463CFE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Стул ученический </w:t>
            </w:r>
          </w:p>
        </w:tc>
        <w:tc>
          <w:tcPr>
            <w:tcW w:w="2109" w:type="pct"/>
            <w:shd w:val="clear" w:color="auto" w:fill="auto"/>
          </w:tcPr>
          <w:p w14:paraId="242BC6EF"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133DC76E" w14:textId="77777777" w:rsidTr="00E73350">
        <w:tc>
          <w:tcPr>
            <w:tcW w:w="271" w:type="pct"/>
            <w:shd w:val="clear" w:color="auto" w:fill="auto"/>
          </w:tcPr>
          <w:p w14:paraId="2158601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20" w:type="pct"/>
            <w:gridSpan w:val="2"/>
            <w:shd w:val="clear" w:color="auto" w:fill="auto"/>
          </w:tcPr>
          <w:p w14:paraId="566AEDA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Рабочее место преподавателя </w:t>
            </w:r>
          </w:p>
        </w:tc>
        <w:tc>
          <w:tcPr>
            <w:tcW w:w="2109" w:type="pct"/>
            <w:shd w:val="clear" w:color="auto" w:fill="auto"/>
          </w:tcPr>
          <w:p w14:paraId="5F2B17D2"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097E383C" w14:textId="77777777" w:rsidTr="00E73350">
        <w:tc>
          <w:tcPr>
            <w:tcW w:w="271" w:type="pct"/>
            <w:shd w:val="clear" w:color="auto" w:fill="auto"/>
          </w:tcPr>
          <w:p w14:paraId="44188F44"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620" w:type="pct"/>
            <w:gridSpan w:val="2"/>
            <w:shd w:val="clear" w:color="auto" w:fill="auto"/>
          </w:tcPr>
          <w:p w14:paraId="7D3D086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Доска классная </w:t>
            </w:r>
          </w:p>
        </w:tc>
        <w:tc>
          <w:tcPr>
            <w:tcW w:w="2109" w:type="pct"/>
            <w:shd w:val="clear" w:color="auto" w:fill="auto"/>
          </w:tcPr>
          <w:p w14:paraId="29785C6B"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2F616896" w14:textId="77777777" w:rsidTr="00E73350">
        <w:tc>
          <w:tcPr>
            <w:tcW w:w="271" w:type="pct"/>
            <w:shd w:val="clear" w:color="auto" w:fill="auto"/>
          </w:tcPr>
          <w:p w14:paraId="4A40149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620" w:type="pct"/>
            <w:gridSpan w:val="2"/>
            <w:shd w:val="clear" w:color="auto" w:fill="auto"/>
          </w:tcPr>
          <w:p w14:paraId="1762A09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Проекционный экран</w:t>
            </w:r>
          </w:p>
        </w:tc>
        <w:tc>
          <w:tcPr>
            <w:tcW w:w="2109" w:type="pct"/>
            <w:shd w:val="clear" w:color="auto" w:fill="auto"/>
          </w:tcPr>
          <w:p w14:paraId="3DB6F853"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695969AE"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F6139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0C0C07A5" w14:textId="77777777" w:rsidTr="00E7335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26382768"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534C8989"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A4534EC" w14:textId="77777777" w:rsidR="00EF0801" w:rsidRPr="00EF0801" w:rsidRDefault="00EF0801" w:rsidP="00EF0801">
            <w:pPr>
              <w:snapToGrid w:val="0"/>
              <w:contextualSpacing/>
              <w:jc w:val="both"/>
              <w:rPr>
                <w:rFonts w:ascii="Times New Roman" w:eastAsia="Times New Roman" w:hAnsi="Times New Roman" w:cs="Times New Roman"/>
                <w:b/>
                <w:bCs/>
                <w:iCs/>
                <w:sz w:val="24"/>
                <w:szCs w:val="28"/>
              </w:rPr>
            </w:pPr>
          </w:p>
        </w:tc>
      </w:tr>
      <w:tr w:rsidR="00EF0801" w:rsidRPr="00EF0801" w14:paraId="760F2E8E" w14:textId="77777777" w:rsidTr="00E7335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448E0A7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1834B361" w14:textId="77777777" w:rsidR="00EF0801" w:rsidRPr="00EF0801" w:rsidRDefault="00EF0801" w:rsidP="00EF0801">
            <w:pPr>
              <w:snapToGrid w:val="0"/>
              <w:contextualSpacing/>
              <w:rPr>
                <w:rFonts w:ascii="Times New Roman" w:eastAsia="Times New Roman" w:hAnsi="Times New Roman" w:cs="Times New Roman"/>
                <w:iCs/>
                <w:sz w:val="24"/>
                <w:szCs w:val="28"/>
              </w:rPr>
            </w:pPr>
            <w:proofErr w:type="spellStart"/>
            <w:r w:rsidRPr="00EF0801">
              <w:rPr>
                <w:rFonts w:ascii="Times New Roman" w:eastAsia="Times New Roman" w:hAnsi="Times New Roman" w:cs="Times New Roman"/>
                <w:iCs/>
                <w:sz w:val="24"/>
                <w:szCs w:val="28"/>
                <w:lang w:eastAsia="ru-RU"/>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8D24789" w14:textId="77777777" w:rsidR="00EF0801" w:rsidRPr="00EF0801" w:rsidRDefault="00EF0801" w:rsidP="00EF0801">
            <w:pPr>
              <w:snapToGrid w:val="0"/>
              <w:contextualSpacing/>
              <w:jc w:val="both"/>
              <w:rPr>
                <w:rFonts w:ascii="Times New Roman" w:eastAsia="Times New Roman" w:hAnsi="Times New Roman" w:cs="Times New Roman"/>
                <w:b/>
                <w:bCs/>
                <w:iCs/>
                <w:sz w:val="24"/>
                <w:szCs w:val="28"/>
              </w:rPr>
            </w:pPr>
          </w:p>
        </w:tc>
      </w:tr>
      <w:tr w:rsidR="00EF0801" w:rsidRPr="00EF0801" w14:paraId="4338808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79EAF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EF0801" w:rsidRPr="00EF0801" w14:paraId="4B805DA7"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A71FE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5AE4C947" w14:textId="77777777" w:rsidTr="00E73350">
        <w:tc>
          <w:tcPr>
            <w:tcW w:w="271" w:type="pct"/>
            <w:shd w:val="clear" w:color="auto" w:fill="auto"/>
          </w:tcPr>
          <w:p w14:paraId="16959CF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20" w:type="pct"/>
            <w:gridSpan w:val="2"/>
            <w:shd w:val="clear" w:color="auto" w:fill="auto"/>
          </w:tcPr>
          <w:p w14:paraId="04B4A78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с лицензионным программным обеспечением с выходом в интернет</w:t>
            </w:r>
          </w:p>
        </w:tc>
        <w:tc>
          <w:tcPr>
            <w:tcW w:w="2109" w:type="pct"/>
            <w:shd w:val="clear" w:color="auto" w:fill="auto"/>
          </w:tcPr>
          <w:p w14:paraId="218A8A35" w14:textId="77777777" w:rsidR="00EF0801" w:rsidRPr="00EF0801" w:rsidRDefault="00EF0801" w:rsidP="00EF0801">
            <w:pPr>
              <w:snapToGrid w:val="0"/>
              <w:contextualSpacing/>
              <w:rPr>
                <w:rFonts w:ascii="Times New Roman" w:eastAsia="Times New Roman" w:hAnsi="Times New Roman" w:cs="Times New Roman"/>
                <w:iCs/>
                <w:sz w:val="24"/>
                <w:szCs w:val="28"/>
              </w:rPr>
            </w:pPr>
          </w:p>
        </w:tc>
      </w:tr>
      <w:tr w:rsidR="00EF0801" w:rsidRPr="00EF0801" w14:paraId="7F4C64E8" w14:textId="77777777" w:rsidTr="00E73350">
        <w:tc>
          <w:tcPr>
            <w:tcW w:w="271" w:type="pct"/>
            <w:shd w:val="clear" w:color="auto" w:fill="auto"/>
          </w:tcPr>
          <w:p w14:paraId="160A813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20" w:type="pct"/>
            <w:gridSpan w:val="2"/>
            <w:shd w:val="clear" w:color="auto" w:fill="auto"/>
          </w:tcPr>
          <w:p w14:paraId="2C0BB4F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Мультимедиапроектор</w:t>
            </w:r>
          </w:p>
        </w:tc>
        <w:tc>
          <w:tcPr>
            <w:tcW w:w="2109" w:type="pct"/>
            <w:shd w:val="clear" w:color="auto" w:fill="auto"/>
          </w:tcPr>
          <w:p w14:paraId="582ADC25" w14:textId="77777777" w:rsidR="00EF0801" w:rsidRPr="00EF0801" w:rsidRDefault="00EF0801" w:rsidP="00EF0801">
            <w:pPr>
              <w:snapToGrid w:val="0"/>
              <w:contextualSpacing/>
              <w:rPr>
                <w:rFonts w:ascii="Times New Roman" w:eastAsia="Times New Roman" w:hAnsi="Times New Roman" w:cs="Times New Roman"/>
                <w:iCs/>
                <w:sz w:val="24"/>
                <w:szCs w:val="28"/>
              </w:rPr>
            </w:pPr>
          </w:p>
        </w:tc>
      </w:tr>
      <w:tr w:rsidR="00EF0801" w:rsidRPr="00EF0801" w14:paraId="309D2722" w14:textId="77777777" w:rsidTr="00E73350">
        <w:tc>
          <w:tcPr>
            <w:tcW w:w="2891" w:type="pct"/>
            <w:gridSpan w:val="3"/>
            <w:shd w:val="clear" w:color="auto" w:fill="auto"/>
          </w:tcPr>
          <w:p w14:paraId="30C826F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c>
          <w:tcPr>
            <w:tcW w:w="2109" w:type="pct"/>
            <w:shd w:val="clear" w:color="auto" w:fill="auto"/>
          </w:tcPr>
          <w:p w14:paraId="098AE5C3" w14:textId="77777777" w:rsidR="00EF0801" w:rsidRPr="00EF0801" w:rsidRDefault="00EF0801" w:rsidP="00EF0801">
            <w:pPr>
              <w:snapToGrid w:val="0"/>
              <w:contextualSpacing/>
              <w:rPr>
                <w:rFonts w:ascii="Times New Roman" w:eastAsia="Times New Roman" w:hAnsi="Times New Roman" w:cs="Times New Roman"/>
                <w:iCs/>
                <w:sz w:val="24"/>
                <w:szCs w:val="28"/>
                <w:lang w:eastAsia="ru-RU"/>
              </w:rPr>
            </w:pPr>
          </w:p>
        </w:tc>
      </w:tr>
      <w:tr w:rsidR="00EF0801" w:rsidRPr="00EF0801" w14:paraId="624C8E26" w14:textId="77777777" w:rsidTr="00E73350">
        <w:tc>
          <w:tcPr>
            <w:tcW w:w="5000" w:type="pct"/>
            <w:gridSpan w:val="4"/>
            <w:shd w:val="clear" w:color="auto" w:fill="auto"/>
          </w:tcPr>
          <w:p w14:paraId="17F30D2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56530A2A" w14:textId="77777777" w:rsidTr="00E73350">
        <w:tc>
          <w:tcPr>
            <w:tcW w:w="5000" w:type="pct"/>
            <w:gridSpan w:val="4"/>
            <w:shd w:val="clear" w:color="auto" w:fill="auto"/>
          </w:tcPr>
          <w:p w14:paraId="2DF620B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94923E3" w14:textId="77777777" w:rsidTr="00E73350">
        <w:tc>
          <w:tcPr>
            <w:tcW w:w="271" w:type="pct"/>
            <w:shd w:val="clear" w:color="auto" w:fill="auto"/>
          </w:tcPr>
          <w:p w14:paraId="4AB9D1B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20" w:type="pct"/>
            <w:gridSpan w:val="2"/>
            <w:shd w:val="clear" w:color="auto" w:fill="auto"/>
          </w:tcPr>
          <w:p w14:paraId="55B0096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Комплект учебно-наглядных пособий </w:t>
            </w:r>
          </w:p>
        </w:tc>
        <w:tc>
          <w:tcPr>
            <w:tcW w:w="2109" w:type="pct"/>
            <w:shd w:val="clear" w:color="auto" w:fill="auto"/>
          </w:tcPr>
          <w:p w14:paraId="5D6510FA"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7FD02489" w14:textId="77777777" w:rsidTr="00E73350">
        <w:tc>
          <w:tcPr>
            <w:tcW w:w="271" w:type="pct"/>
            <w:shd w:val="clear" w:color="auto" w:fill="auto"/>
          </w:tcPr>
          <w:p w14:paraId="55F25F8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20" w:type="pct"/>
            <w:gridSpan w:val="2"/>
            <w:shd w:val="clear" w:color="auto" w:fill="auto"/>
          </w:tcPr>
          <w:p w14:paraId="4E46BFD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0B3B5FA0"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503BC9C7" w14:textId="77777777" w:rsidTr="00E73350">
        <w:tc>
          <w:tcPr>
            <w:tcW w:w="271" w:type="pct"/>
            <w:shd w:val="clear" w:color="auto" w:fill="auto"/>
          </w:tcPr>
          <w:p w14:paraId="6F168A7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20" w:type="pct"/>
            <w:gridSpan w:val="2"/>
            <w:shd w:val="clear" w:color="auto" w:fill="auto"/>
          </w:tcPr>
          <w:p w14:paraId="4EC9CF7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Диски для аудирования</w:t>
            </w:r>
          </w:p>
        </w:tc>
        <w:tc>
          <w:tcPr>
            <w:tcW w:w="2109" w:type="pct"/>
            <w:shd w:val="clear" w:color="auto" w:fill="auto"/>
          </w:tcPr>
          <w:p w14:paraId="2F28EDE9"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688735FD" w14:textId="77777777" w:rsidTr="00E73350">
        <w:tc>
          <w:tcPr>
            <w:tcW w:w="5000" w:type="pct"/>
            <w:gridSpan w:val="4"/>
            <w:shd w:val="clear" w:color="auto" w:fill="auto"/>
          </w:tcPr>
          <w:p w14:paraId="20B8B1B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14BB00D0" w14:textId="77777777" w:rsidTr="00E73350">
        <w:tc>
          <w:tcPr>
            <w:tcW w:w="271" w:type="pct"/>
            <w:shd w:val="clear" w:color="auto" w:fill="auto"/>
          </w:tcPr>
          <w:p w14:paraId="262F09B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20" w:type="pct"/>
            <w:gridSpan w:val="2"/>
            <w:shd w:val="clear" w:color="auto" w:fill="auto"/>
          </w:tcPr>
          <w:p w14:paraId="7593C2E2" w14:textId="77777777" w:rsidR="00EF0801" w:rsidRPr="00EF0801" w:rsidRDefault="00EF0801" w:rsidP="00EF0801">
            <w:pPr>
              <w:snapToGrid w:val="0"/>
              <w:contextualSpacing/>
              <w:rPr>
                <w:rFonts w:ascii="Times New Roman" w:eastAsia="Times New Roman" w:hAnsi="Times New Roman" w:cs="Times New Roman"/>
                <w:i/>
                <w:sz w:val="24"/>
                <w:szCs w:val="28"/>
              </w:rPr>
            </w:pPr>
            <w:r w:rsidRPr="00EF0801">
              <w:rPr>
                <w:rFonts w:ascii="Times New Roman" w:eastAsia="Times New Roman" w:hAnsi="Times New Roman" w:cs="Times New Roman"/>
                <w:iCs/>
                <w:sz w:val="24"/>
                <w:szCs w:val="28"/>
              </w:rPr>
              <w:t>Раздаточные материалы</w:t>
            </w:r>
          </w:p>
        </w:tc>
        <w:tc>
          <w:tcPr>
            <w:tcW w:w="2109" w:type="pct"/>
            <w:shd w:val="clear" w:color="auto" w:fill="auto"/>
          </w:tcPr>
          <w:p w14:paraId="40A85468"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7EEE3D72" w14:textId="77777777" w:rsidTr="00E73350">
        <w:tc>
          <w:tcPr>
            <w:tcW w:w="271" w:type="pct"/>
            <w:shd w:val="clear" w:color="auto" w:fill="auto"/>
          </w:tcPr>
          <w:p w14:paraId="651AD5A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20" w:type="pct"/>
            <w:gridSpan w:val="2"/>
            <w:shd w:val="clear" w:color="auto" w:fill="auto"/>
          </w:tcPr>
          <w:p w14:paraId="5184047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Дидактические материалы</w:t>
            </w:r>
          </w:p>
        </w:tc>
        <w:tc>
          <w:tcPr>
            <w:tcW w:w="2109" w:type="pct"/>
            <w:shd w:val="clear" w:color="auto" w:fill="auto"/>
          </w:tcPr>
          <w:p w14:paraId="50AC5964"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bl>
    <w:p w14:paraId="14B842BE"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7BE51E1B"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r w:rsidRPr="00EF0801">
        <w:rPr>
          <w:rFonts w:ascii="Times New Roman" w:eastAsia="Times New Roman" w:hAnsi="Times New Roman" w:cs="Times New Roman"/>
          <w:bCs/>
          <w:iCs/>
          <w:sz w:val="24"/>
          <w:szCs w:val="24"/>
          <w:lang w:eastAsia="ru-RU"/>
        </w:rPr>
        <w:t>Кабинет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6"/>
        <w:gridCol w:w="4112"/>
      </w:tblGrid>
      <w:tr w:rsidR="00EF0801" w:rsidRPr="00EF0801" w14:paraId="7F14D7A6" w14:textId="77777777" w:rsidTr="00E73350">
        <w:tc>
          <w:tcPr>
            <w:tcW w:w="272" w:type="pct"/>
            <w:shd w:val="clear" w:color="auto" w:fill="auto"/>
            <w:vAlign w:val="center"/>
          </w:tcPr>
          <w:p w14:paraId="1FC0DCA9"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619" w:type="pct"/>
            <w:shd w:val="clear" w:color="auto" w:fill="auto"/>
            <w:vAlign w:val="center"/>
          </w:tcPr>
          <w:p w14:paraId="44DDF3C5"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11DDA523"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29296830" w14:textId="77777777" w:rsidTr="00E73350">
        <w:trPr>
          <w:trHeight w:val="278"/>
        </w:trPr>
        <w:tc>
          <w:tcPr>
            <w:tcW w:w="5000" w:type="pct"/>
            <w:gridSpan w:val="3"/>
            <w:shd w:val="clear" w:color="auto" w:fill="auto"/>
          </w:tcPr>
          <w:p w14:paraId="5DA1F463"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EF0801" w:rsidRPr="00EF0801" w14:paraId="61A8F1E0" w14:textId="77777777" w:rsidTr="00E73350">
        <w:trPr>
          <w:trHeight w:val="277"/>
        </w:trPr>
        <w:tc>
          <w:tcPr>
            <w:tcW w:w="5000" w:type="pct"/>
            <w:gridSpan w:val="3"/>
            <w:shd w:val="clear" w:color="auto" w:fill="auto"/>
          </w:tcPr>
          <w:p w14:paraId="348EB455"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3D05C160" w14:textId="77777777" w:rsidTr="00E73350">
        <w:tc>
          <w:tcPr>
            <w:tcW w:w="272" w:type="pct"/>
            <w:shd w:val="clear" w:color="auto" w:fill="auto"/>
          </w:tcPr>
          <w:p w14:paraId="295405C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lastRenderedPageBreak/>
              <w:t>1.</w:t>
            </w:r>
          </w:p>
        </w:tc>
        <w:tc>
          <w:tcPr>
            <w:tcW w:w="2619" w:type="pct"/>
            <w:shd w:val="clear" w:color="auto" w:fill="auto"/>
          </w:tcPr>
          <w:p w14:paraId="176E703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Стол ученический</w:t>
            </w:r>
          </w:p>
        </w:tc>
        <w:tc>
          <w:tcPr>
            <w:tcW w:w="2109" w:type="pct"/>
            <w:shd w:val="clear" w:color="auto" w:fill="auto"/>
          </w:tcPr>
          <w:p w14:paraId="02D4E946"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6272C26E" w14:textId="77777777" w:rsidTr="00E73350">
        <w:tc>
          <w:tcPr>
            <w:tcW w:w="272" w:type="pct"/>
            <w:shd w:val="clear" w:color="auto" w:fill="auto"/>
          </w:tcPr>
          <w:p w14:paraId="20D85A6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19" w:type="pct"/>
            <w:shd w:val="clear" w:color="auto" w:fill="auto"/>
          </w:tcPr>
          <w:p w14:paraId="271088F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Стул ученический</w:t>
            </w:r>
          </w:p>
        </w:tc>
        <w:tc>
          <w:tcPr>
            <w:tcW w:w="2109" w:type="pct"/>
            <w:shd w:val="clear" w:color="auto" w:fill="auto"/>
          </w:tcPr>
          <w:p w14:paraId="406449DF"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374E8625" w14:textId="77777777" w:rsidTr="00E73350">
        <w:tc>
          <w:tcPr>
            <w:tcW w:w="272" w:type="pct"/>
            <w:shd w:val="clear" w:color="auto" w:fill="auto"/>
          </w:tcPr>
          <w:p w14:paraId="6799EEA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19" w:type="pct"/>
            <w:shd w:val="clear" w:color="auto" w:fill="auto"/>
          </w:tcPr>
          <w:p w14:paraId="176607D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Рабочее место преподавателя</w:t>
            </w:r>
          </w:p>
        </w:tc>
        <w:tc>
          <w:tcPr>
            <w:tcW w:w="2109" w:type="pct"/>
            <w:shd w:val="clear" w:color="auto" w:fill="auto"/>
          </w:tcPr>
          <w:p w14:paraId="404878C9"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5968C88A" w14:textId="77777777" w:rsidTr="00E73350">
        <w:tc>
          <w:tcPr>
            <w:tcW w:w="272" w:type="pct"/>
            <w:shd w:val="clear" w:color="auto" w:fill="auto"/>
          </w:tcPr>
          <w:p w14:paraId="5A7D0C1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619" w:type="pct"/>
            <w:shd w:val="clear" w:color="auto" w:fill="auto"/>
          </w:tcPr>
          <w:p w14:paraId="0A458F3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Доска классная</w:t>
            </w:r>
          </w:p>
        </w:tc>
        <w:tc>
          <w:tcPr>
            <w:tcW w:w="2109" w:type="pct"/>
            <w:shd w:val="clear" w:color="auto" w:fill="auto"/>
          </w:tcPr>
          <w:p w14:paraId="299522E7"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654521B1" w14:textId="77777777" w:rsidTr="00E73350">
        <w:tc>
          <w:tcPr>
            <w:tcW w:w="272" w:type="pct"/>
            <w:shd w:val="clear" w:color="auto" w:fill="auto"/>
          </w:tcPr>
          <w:p w14:paraId="23E2410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619" w:type="pct"/>
            <w:shd w:val="clear" w:color="auto" w:fill="auto"/>
          </w:tcPr>
          <w:p w14:paraId="39E697A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Проекционный экран</w:t>
            </w:r>
          </w:p>
        </w:tc>
        <w:tc>
          <w:tcPr>
            <w:tcW w:w="2109" w:type="pct"/>
            <w:shd w:val="clear" w:color="auto" w:fill="auto"/>
          </w:tcPr>
          <w:p w14:paraId="5E545B73"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004ED13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2A781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6D689CD2"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6ABC2AC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FC1F64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F12C050" w14:textId="77777777" w:rsidR="00EF0801" w:rsidRPr="00EF0801" w:rsidRDefault="00EF0801" w:rsidP="00EF0801">
            <w:pPr>
              <w:snapToGrid w:val="0"/>
              <w:contextualSpacing/>
              <w:jc w:val="both"/>
              <w:rPr>
                <w:rFonts w:ascii="Times New Roman" w:eastAsia="Times New Roman" w:hAnsi="Times New Roman" w:cs="Times New Roman"/>
                <w:i/>
                <w:sz w:val="24"/>
                <w:szCs w:val="28"/>
              </w:rPr>
            </w:pPr>
          </w:p>
        </w:tc>
      </w:tr>
      <w:tr w:rsidR="00EF0801" w:rsidRPr="00EF0801" w14:paraId="79B75253"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6155035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156F40AF" w14:textId="77777777" w:rsidR="00EF0801" w:rsidRPr="00EF0801" w:rsidRDefault="00EF0801" w:rsidP="00EF0801">
            <w:pPr>
              <w:snapToGrid w:val="0"/>
              <w:contextualSpacing/>
              <w:rPr>
                <w:rFonts w:ascii="Times New Roman" w:eastAsia="Times New Roman" w:hAnsi="Times New Roman" w:cs="Times New Roman"/>
                <w:iCs/>
                <w:sz w:val="24"/>
                <w:szCs w:val="28"/>
              </w:rPr>
            </w:pPr>
            <w:proofErr w:type="spellStart"/>
            <w:r w:rsidRPr="00EF0801">
              <w:rPr>
                <w:rFonts w:ascii="Times New Roman" w:eastAsia="Times New Roman" w:hAnsi="Times New Roman" w:cs="Times New Roman"/>
                <w:iCs/>
                <w:sz w:val="24"/>
                <w:szCs w:val="28"/>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8114600" w14:textId="77777777" w:rsidR="00EF0801" w:rsidRPr="00EF0801" w:rsidRDefault="00EF0801" w:rsidP="00EF0801">
            <w:pPr>
              <w:snapToGrid w:val="0"/>
              <w:contextualSpacing/>
              <w:jc w:val="both"/>
              <w:rPr>
                <w:rFonts w:ascii="Times New Roman" w:eastAsia="Times New Roman" w:hAnsi="Times New Roman" w:cs="Times New Roman"/>
                <w:i/>
                <w:sz w:val="24"/>
                <w:szCs w:val="28"/>
              </w:rPr>
            </w:pPr>
          </w:p>
        </w:tc>
      </w:tr>
      <w:tr w:rsidR="00EF0801" w:rsidRPr="00EF0801" w14:paraId="51B0988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E42A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EF0801" w:rsidRPr="00EF0801" w14:paraId="47C011A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D836E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6DEED6EB" w14:textId="77777777" w:rsidTr="00E73350">
        <w:tc>
          <w:tcPr>
            <w:tcW w:w="272" w:type="pct"/>
            <w:shd w:val="clear" w:color="auto" w:fill="auto"/>
          </w:tcPr>
          <w:p w14:paraId="2E72926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19" w:type="pct"/>
            <w:shd w:val="clear" w:color="auto" w:fill="auto"/>
          </w:tcPr>
          <w:p w14:paraId="7C68607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с лицензионным программным обеспечением</w:t>
            </w:r>
          </w:p>
        </w:tc>
        <w:tc>
          <w:tcPr>
            <w:tcW w:w="2109" w:type="pct"/>
            <w:shd w:val="clear" w:color="auto" w:fill="auto"/>
          </w:tcPr>
          <w:p w14:paraId="4B49EBFB"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78473FBF" w14:textId="77777777" w:rsidTr="00E73350">
        <w:tc>
          <w:tcPr>
            <w:tcW w:w="272" w:type="pct"/>
            <w:shd w:val="clear" w:color="auto" w:fill="auto"/>
          </w:tcPr>
          <w:p w14:paraId="7EB7F44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19" w:type="pct"/>
            <w:shd w:val="clear" w:color="auto" w:fill="auto"/>
          </w:tcPr>
          <w:p w14:paraId="7223FC6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Мультимедиапроектор </w:t>
            </w:r>
          </w:p>
        </w:tc>
        <w:tc>
          <w:tcPr>
            <w:tcW w:w="2109" w:type="pct"/>
            <w:shd w:val="clear" w:color="auto" w:fill="auto"/>
          </w:tcPr>
          <w:p w14:paraId="69979BF7"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32F639AB" w14:textId="77777777" w:rsidTr="00E73350">
        <w:tc>
          <w:tcPr>
            <w:tcW w:w="5000" w:type="pct"/>
            <w:gridSpan w:val="3"/>
            <w:shd w:val="clear" w:color="auto" w:fill="auto"/>
          </w:tcPr>
          <w:p w14:paraId="60658D9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60D8D8C8" w14:textId="77777777" w:rsidTr="00E73350">
        <w:tc>
          <w:tcPr>
            <w:tcW w:w="272" w:type="pct"/>
            <w:shd w:val="clear" w:color="auto" w:fill="auto"/>
          </w:tcPr>
          <w:p w14:paraId="2B0F1E1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19" w:type="pct"/>
            <w:shd w:val="clear" w:color="auto" w:fill="auto"/>
          </w:tcPr>
          <w:p w14:paraId="7E02A22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Полоса препятствий</w:t>
            </w:r>
          </w:p>
        </w:tc>
        <w:tc>
          <w:tcPr>
            <w:tcW w:w="2109" w:type="pct"/>
            <w:shd w:val="clear" w:color="auto" w:fill="auto"/>
          </w:tcPr>
          <w:p w14:paraId="4612F89F"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203A48CD" w14:textId="77777777" w:rsidTr="00E73350">
        <w:tc>
          <w:tcPr>
            <w:tcW w:w="5000" w:type="pct"/>
            <w:gridSpan w:val="3"/>
            <w:shd w:val="clear" w:color="auto" w:fill="auto"/>
          </w:tcPr>
          <w:p w14:paraId="7A01558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79E8D5C1" w14:textId="77777777" w:rsidTr="00E73350">
        <w:tc>
          <w:tcPr>
            <w:tcW w:w="5000" w:type="pct"/>
            <w:gridSpan w:val="3"/>
            <w:shd w:val="clear" w:color="auto" w:fill="auto"/>
          </w:tcPr>
          <w:p w14:paraId="77079B9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29385331" w14:textId="77777777" w:rsidTr="00E73350">
        <w:tc>
          <w:tcPr>
            <w:tcW w:w="272" w:type="pct"/>
            <w:shd w:val="clear" w:color="auto" w:fill="auto"/>
          </w:tcPr>
          <w:p w14:paraId="745D4E8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19" w:type="pct"/>
            <w:shd w:val="clear" w:color="auto" w:fill="auto"/>
          </w:tcPr>
          <w:p w14:paraId="3A99EC1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Комплект учебно-наглядных пособий </w:t>
            </w:r>
          </w:p>
        </w:tc>
        <w:tc>
          <w:tcPr>
            <w:tcW w:w="2109" w:type="pct"/>
            <w:shd w:val="clear" w:color="auto" w:fill="auto"/>
          </w:tcPr>
          <w:p w14:paraId="3E038CAB"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466955E1" w14:textId="77777777" w:rsidTr="00E73350">
        <w:tc>
          <w:tcPr>
            <w:tcW w:w="272" w:type="pct"/>
            <w:shd w:val="clear" w:color="auto" w:fill="auto"/>
          </w:tcPr>
          <w:p w14:paraId="70DC34D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19" w:type="pct"/>
            <w:shd w:val="clear" w:color="auto" w:fill="auto"/>
          </w:tcPr>
          <w:p w14:paraId="4AE35B1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Стенды </w:t>
            </w:r>
          </w:p>
        </w:tc>
        <w:tc>
          <w:tcPr>
            <w:tcW w:w="2109" w:type="pct"/>
            <w:shd w:val="clear" w:color="auto" w:fill="auto"/>
          </w:tcPr>
          <w:p w14:paraId="0F2981E8"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0A192D9F" w14:textId="77777777" w:rsidTr="00E73350">
        <w:tc>
          <w:tcPr>
            <w:tcW w:w="272" w:type="pct"/>
            <w:shd w:val="clear" w:color="auto" w:fill="auto"/>
          </w:tcPr>
          <w:p w14:paraId="5210863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19" w:type="pct"/>
            <w:shd w:val="clear" w:color="auto" w:fill="auto"/>
          </w:tcPr>
          <w:p w14:paraId="5EF9878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25D2266F"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r w:rsidR="00EF0801" w:rsidRPr="00EF0801" w14:paraId="77FB3181" w14:textId="77777777" w:rsidTr="00E73350">
        <w:tc>
          <w:tcPr>
            <w:tcW w:w="5000" w:type="pct"/>
            <w:gridSpan w:val="3"/>
            <w:shd w:val="clear" w:color="auto" w:fill="auto"/>
          </w:tcPr>
          <w:p w14:paraId="02F7D03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44F147E1" w14:textId="77777777" w:rsidTr="00E73350">
        <w:tc>
          <w:tcPr>
            <w:tcW w:w="272" w:type="pct"/>
            <w:shd w:val="clear" w:color="auto" w:fill="auto"/>
          </w:tcPr>
          <w:p w14:paraId="7AA7212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19" w:type="pct"/>
            <w:shd w:val="clear" w:color="auto" w:fill="auto"/>
          </w:tcPr>
          <w:p w14:paraId="78B05066" w14:textId="77777777" w:rsidR="00EF0801" w:rsidRPr="00EF0801" w:rsidRDefault="00EF0801" w:rsidP="00EF0801">
            <w:pPr>
              <w:snapToGrid w:val="0"/>
              <w:contextualSpacing/>
              <w:rPr>
                <w:rFonts w:ascii="Times New Roman" w:eastAsia="Times New Roman" w:hAnsi="Times New Roman" w:cs="Times New Roman"/>
                <w:sz w:val="24"/>
                <w:szCs w:val="28"/>
              </w:rPr>
            </w:pPr>
          </w:p>
        </w:tc>
        <w:tc>
          <w:tcPr>
            <w:tcW w:w="2109" w:type="pct"/>
            <w:shd w:val="clear" w:color="auto" w:fill="auto"/>
          </w:tcPr>
          <w:p w14:paraId="1F095AE8" w14:textId="77777777" w:rsidR="00EF0801" w:rsidRPr="00EF0801" w:rsidRDefault="00EF0801" w:rsidP="00EF0801">
            <w:pPr>
              <w:snapToGrid w:val="0"/>
              <w:contextualSpacing/>
              <w:jc w:val="both"/>
              <w:rPr>
                <w:rFonts w:ascii="Times New Roman" w:eastAsia="Times New Roman" w:hAnsi="Times New Roman" w:cs="Times New Roman"/>
                <w:iCs/>
                <w:sz w:val="24"/>
                <w:szCs w:val="28"/>
              </w:rPr>
            </w:pPr>
          </w:p>
        </w:tc>
      </w:tr>
    </w:tbl>
    <w:p w14:paraId="1F52D83E"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p>
    <w:p w14:paraId="483E8DFA" w14:textId="77777777" w:rsidR="00EF0801" w:rsidRPr="00EF0801" w:rsidRDefault="00EF0801" w:rsidP="00EF0801">
      <w:pPr>
        <w:tabs>
          <w:tab w:val="left" w:pos="567"/>
          <w:tab w:val="left" w:pos="851"/>
        </w:tabs>
        <w:ind w:firstLine="709"/>
        <w:contextualSpacing/>
        <w:jc w:val="both"/>
        <w:rPr>
          <w:rFonts w:ascii="Times New Roman" w:eastAsia="Times New Roman" w:hAnsi="Times New Roman" w:cs="Times New Roman"/>
          <w:sz w:val="24"/>
          <w:szCs w:val="24"/>
        </w:rPr>
      </w:pPr>
      <w:r w:rsidRPr="00EF0801">
        <w:rPr>
          <w:rFonts w:ascii="Times New Roman" w:eastAsia="Times New Roman" w:hAnsi="Times New Roman" w:cs="Times New Roman"/>
          <w:bCs/>
          <w:iCs/>
          <w:sz w:val="24"/>
          <w:szCs w:val="24"/>
          <w:lang w:eastAsia="ru-RU"/>
        </w:rPr>
        <w:t>Кабинет «</w:t>
      </w:r>
      <w:r w:rsidRPr="00EF0801">
        <w:rPr>
          <w:rFonts w:ascii="Times New Roman" w:eastAsia="Times New Roman" w:hAnsi="Times New Roman" w:cs="Times New Roman"/>
          <w:sz w:val="24"/>
          <w:szCs w:val="24"/>
        </w:rPr>
        <w:t>Основы технического черчения»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EF0801" w:rsidRPr="00EF0801" w14:paraId="45D9DAC7" w14:textId="77777777" w:rsidTr="00E73350">
        <w:tc>
          <w:tcPr>
            <w:tcW w:w="273" w:type="pct"/>
            <w:shd w:val="clear" w:color="auto" w:fill="auto"/>
            <w:vAlign w:val="center"/>
          </w:tcPr>
          <w:p w14:paraId="22D9864A"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2607" w:type="pct"/>
            <w:shd w:val="clear" w:color="auto" w:fill="auto"/>
            <w:vAlign w:val="center"/>
          </w:tcPr>
          <w:p w14:paraId="0E018FE4"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6CF9CA7C"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21BF9F8B" w14:textId="77777777" w:rsidTr="00E73350">
        <w:trPr>
          <w:trHeight w:val="278"/>
        </w:trPr>
        <w:tc>
          <w:tcPr>
            <w:tcW w:w="5000" w:type="pct"/>
            <w:gridSpan w:val="3"/>
            <w:shd w:val="clear" w:color="auto" w:fill="auto"/>
          </w:tcPr>
          <w:p w14:paraId="51AAD524"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w:t>
            </w:r>
          </w:p>
        </w:tc>
      </w:tr>
      <w:tr w:rsidR="00EF0801" w:rsidRPr="00EF0801" w14:paraId="0E4E89F0" w14:textId="77777777" w:rsidTr="00E73350">
        <w:trPr>
          <w:trHeight w:val="277"/>
        </w:trPr>
        <w:tc>
          <w:tcPr>
            <w:tcW w:w="5000" w:type="pct"/>
            <w:gridSpan w:val="3"/>
            <w:shd w:val="clear" w:color="auto" w:fill="auto"/>
          </w:tcPr>
          <w:p w14:paraId="4F586CB0"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1B2D952B" w14:textId="77777777" w:rsidTr="00E73350">
        <w:tc>
          <w:tcPr>
            <w:tcW w:w="273" w:type="pct"/>
            <w:shd w:val="clear" w:color="auto" w:fill="auto"/>
          </w:tcPr>
          <w:p w14:paraId="760E622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20D935B6"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Стол чертежный</w:t>
            </w:r>
          </w:p>
        </w:tc>
        <w:tc>
          <w:tcPr>
            <w:tcW w:w="2120" w:type="pct"/>
            <w:shd w:val="clear" w:color="auto" w:fill="auto"/>
          </w:tcPr>
          <w:p w14:paraId="47EE472E"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65BBC14" w14:textId="77777777" w:rsidTr="00E73350">
        <w:tc>
          <w:tcPr>
            <w:tcW w:w="273" w:type="pct"/>
            <w:shd w:val="clear" w:color="auto" w:fill="auto"/>
          </w:tcPr>
          <w:p w14:paraId="3EC043D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70F7C2A2"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Стул ученический</w:t>
            </w:r>
          </w:p>
        </w:tc>
        <w:tc>
          <w:tcPr>
            <w:tcW w:w="2120" w:type="pct"/>
            <w:shd w:val="clear" w:color="auto" w:fill="auto"/>
          </w:tcPr>
          <w:p w14:paraId="6BF2A2C8"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0EE8856" w14:textId="77777777" w:rsidTr="00E73350">
        <w:tc>
          <w:tcPr>
            <w:tcW w:w="273" w:type="pct"/>
            <w:shd w:val="clear" w:color="auto" w:fill="auto"/>
          </w:tcPr>
          <w:p w14:paraId="184B3AF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2607" w:type="pct"/>
            <w:shd w:val="clear" w:color="auto" w:fill="auto"/>
          </w:tcPr>
          <w:p w14:paraId="1922A8B8"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61AF662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6F48AE9" w14:textId="77777777" w:rsidTr="00E73350">
        <w:tc>
          <w:tcPr>
            <w:tcW w:w="273" w:type="pct"/>
            <w:shd w:val="clear" w:color="auto" w:fill="auto"/>
          </w:tcPr>
          <w:p w14:paraId="79F11E7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2607" w:type="pct"/>
            <w:shd w:val="clear" w:color="auto" w:fill="auto"/>
          </w:tcPr>
          <w:p w14:paraId="322B73AF"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4801C522"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012C7B5" w14:textId="77777777" w:rsidTr="00E73350">
        <w:tc>
          <w:tcPr>
            <w:tcW w:w="273" w:type="pct"/>
            <w:shd w:val="clear" w:color="auto" w:fill="auto"/>
          </w:tcPr>
          <w:p w14:paraId="6E81D32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2607" w:type="pct"/>
            <w:shd w:val="clear" w:color="auto" w:fill="auto"/>
          </w:tcPr>
          <w:p w14:paraId="058E5617"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Доска</w:t>
            </w:r>
          </w:p>
        </w:tc>
        <w:tc>
          <w:tcPr>
            <w:tcW w:w="2120" w:type="pct"/>
            <w:shd w:val="clear" w:color="auto" w:fill="auto"/>
          </w:tcPr>
          <w:p w14:paraId="40895871"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54C8261" w14:textId="77777777" w:rsidTr="00E73350">
        <w:tc>
          <w:tcPr>
            <w:tcW w:w="2880" w:type="pct"/>
            <w:gridSpan w:val="2"/>
            <w:shd w:val="clear" w:color="auto" w:fill="auto"/>
          </w:tcPr>
          <w:p w14:paraId="1B8450BC" w14:textId="77777777" w:rsidR="00EF0801" w:rsidRPr="00EF0801" w:rsidRDefault="00EF0801" w:rsidP="00EF0801">
            <w:pPr>
              <w:contextualSpacing/>
              <w:rPr>
                <w:rFonts w:ascii="Times New Roman" w:eastAsia="Times New Roman" w:hAnsi="Times New Roman" w:cs="Times New Roman"/>
                <w:b/>
                <w:bCs/>
                <w:sz w:val="24"/>
              </w:rPr>
            </w:pPr>
            <w:r w:rsidRPr="00EF0801">
              <w:rPr>
                <w:rFonts w:ascii="Times New Roman" w:eastAsia="Times New Roman" w:hAnsi="Times New Roman" w:cs="Times New Roman"/>
                <w:b/>
                <w:bCs/>
                <w:sz w:val="24"/>
              </w:rPr>
              <w:t>Дополнительное оборудование</w:t>
            </w:r>
          </w:p>
        </w:tc>
        <w:tc>
          <w:tcPr>
            <w:tcW w:w="2120" w:type="pct"/>
            <w:shd w:val="clear" w:color="auto" w:fill="auto"/>
          </w:tcPr>
          <w:p w14:paraId="3E19F804"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2FE10C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327D4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EF0801" w:rsidRPr="00EF0801" w14:paraId="41F9170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D643F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799D4A8" w14:textId="77777777" w:rsidTr="00E73350">
        <w:tc>
          <w:tcPr>
            <w:tcW w:w="273" w:type="pct"/>
            <w:shd w:val="clear" w:color="auto" w:fill="auto"/>
          </w:tcPr>
          <w:p w14:paraId="0BF4E39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4CCB4030"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2C6A5DB6"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E9214B8" w14:textId="77777777" w:rsidTr="00E73350">
        <w:tc>
          <w:tcPr>
            <w:tcW w:w="273" w:type="pct"/>
            <w:shd w:val="clear" w:color="auto" w:fill="auto"/>
          </w:tcPr>
          <w:p w14:paraId="337FD3B9"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49EA3DDE"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Мультимедиа проектор</w:t>
            </w:r>
          </w:p>
        </w:tc>
        <w:tc>
          <w:tcPr>
            <w:tcW w:w="2120" w:type="pct"/>
            <w:shd w:val="clear" w:color="auto" w:fill="auto"/>
          </w:tcPr>
          <w:p w14:paraId="3A544970"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F736E50" w14:textId="77777777" w:rsidTr="00E73350">
        <w:tc>
          <w:tcPr>
            <w:tcW w:w="5000" w:type="pct"/>
            <w:gridSpan w:val="3"/>
            <w:shd w:val="clear" w:color="auto" w:fill="auto"/>
          </w:tcPr>
          <w:p w14:paraId="5531B82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7647978C" w14:textId="77777777" w:rsidTr="00E73350">
        <w:tc>
          <w:tcPr>
            <w:tcW w:w="273" w:type="pct"/>
            <w:shd w:val="clear" w:color="auto" w:fill="auto"/>
          </w:tcPr>
          <w:p w14:paraId="3A5BD65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703ABB5E"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Принтер</w:t>
            </w:r>
          </w:p>
        </w:tc>
        <w:tc>
          <w:tcPr>
            <w:tcW w:w="2120" w:type="pct"/>
            <w:shd w:val="clear" w:color="auto" w:fill="auto"/>
          </w:tcPr>
          <w:p w14:paraId="1832F758"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38BF59A" w14:textId="77777777" w:rsidTr="00E73350">
        <w:tc>
          <w:tcPr>
            <w:tcW w:w="273" w:type="pct"/>
            <w:shd w:val="clear" w:color="auto" w:fill="auto"/>
          </w:tcPr>
          <w:p w14:paraId="338DD8F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63CA1097" w14:textId="77777777" w:rsidR="00EF0801" w:rsidRPr="00EF0801" w:rsidRDefault="00EF0801" w:rsidP="00EF0801">
            <w:pPr>
              <w:contextualSpacing/>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rPr>
              <w:t>Экран</w:t>
            </w:r>
          </w:p>
        </w:tc>
        <w:tc>
          <w:tcPr>
            <w:tcW w:w="2120" w:type="pct"/>
            <w:shd w:val="clear" w:color="auto" w:fill="auto"/>
          </w:tcPr>
          <w:p w14:paraId="59EB50EA" w14:textId="77777777" w:rsidR="00EF0801" w:rsidRPr="00EF0801" w:rsidRDefault="00EF0801" w:rsidP="00EF0801">
            <w:pPr>
              <w:contextualSpacing/>
              <w:rPr>
                <w:rFonts w:ascii="Times New Roman" w:eastAsia="Times New Roman" w:hAnsi="Times New Roman" w:cs="Times New Roman"/>
                <w:sz w:val="24"/>
                <w:szCs w:val="24"/>
              </w:rPr>
            </w:pPr>
          </w:p>
        </w:tc>
      </w:tr>
      <w:tr w:rsidR="00EF0801" w:rsidRPr="00EF0801" w14:paraId="6494C1E8" w14:textId="77777777" w:rsidTr="00E73350">
        <w:tc>
          <w:tcPr>
            <w:tcW w:w="5000" w:type="pct"/>
            <w:gridSpan w:val="3"/>
            <w:shd w:val="clear" w:color="auto" w:fill="auto"/>
          </w:tcPr>
          <w:p w14:paraId="1B59F18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572E8507" w14:textId="77777777" w:rsidTr="00E73350">
        <w:tc>
          <w:tcPr>
            <w:tcW w:w="5000" w:type="pct"/>
            <w:gridSpan w:val="3"/>
            <w:shd w:val="clear" w:color="auto" w:fill="auto"/>
          </w:tcPr>
          <w:p w14:paraId="39DFBBA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47C4C90C" w14:textId="77777777" w:rsidTr="00E73350">
        <w:tc>
          <w:tcPr>
            <w:tcW w:w="273" w:type="pct"/>
            <w:shd w:val="clear" w:color="auto" w:fill="auto"/>
          </w:tcPr>
          <w:p w14:paraId="2EB2407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1. </w:t>
            </w:r>
          </w:p>
        </w:tc>
        <w:tc>
          <w:tcPr>
            <w:tcW w:w="2607" w:type="pct"/>
            <w:shd w:val="clear" w:color="auto" w:fill="auto"/>
          </w:tcPr>
          <w:p w14:paraId="075F4CA1"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6E0B6F96"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E5B0259" w14:textId="77777777" w:rsidTr="00E73350">
        <w:tc>
          <w:tcPr>
            <w:tcW w:w="273" w:type="pct"/>
            <w:shd w:val="clear" w:color="auto" w:fill="auto"/>
          </w:tcPr>
          <w:p w14:paraId="6361BF6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37F9B248"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Плакаты по темам</w:t>
            </w:r>
          </w:p>
        </w:tc>
        <w:tc>
          <w:tcPr>
            <w:tcW w:w="2120" w:type="pct"/>
            <w:shd w:val="clear" w:color="auto" w:fill="auto"/>
          </w:tcPr>
          <w:p w14:paraId="01394D66"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307651C" w14:textId="77777777" w:rsidTr="00E73350">
        <w:tc>
          <w:tcPr>
            <w:tcW w:w="273" w:type="pct"/>
            <w:shd w:val="clear" w:color="auto" w:fill="auto"/>
          </w:tcPr>
          <w:p w14:paraId="5475BDF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3. </w:t>
            </w:r>
          </w:p>
        </w:tc>
        <w:tc>
          <w:tcPr>
            <w:tcW w:w="2607" w:type="pct"/>
            <w:shd w:val="clear" w:color="auto" w:fill="auto"/>
          </w:tcPr>
          <w:p w14:paraId="44058376"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Наборы образцов строительных материалов</w:t>
            </w:r>
          </w:p>
        </w:tc>
        <w:tc>
          <w:tcPr>
            <w:tcW w:w="2120" w:type="pct"/>
            <w:shd w:val="clear" w:color="auto" w:fill="auto"/>
          </w:tcPr>
          <w:p w14:paraId="2291160B"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882D7FA" w14:textId="77777777" w:rsidTr="00E73350">
        <w:tc>
          <w:tcPr>
            <w:tcW w:w="5000" w:type="pct"/>
            <w:gridSpan w:val="3"/>
            <w:shd w:val="clear" w:color="auto" w:fill="auto"/>
          </w:tcPr>
          <w:p w14:paraId="3DBEB71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482DA156" w14:textId="77777777" w:rsidTr="00E73350">
        <w:trPr>
          <w:trHeight w:val="372"/>
        </w:trPr>
        <w:tc>
          <w:tcPr>
            <w:tcW w:w="273" w:type="pct"/>
            <w:shd w:val="clear" w:color="auto" w:fill="auto"/>
          </w:tcPr>
          <w:p w14:paraId="2EA47DD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2607" w:type="pct"/>
            <w:shd w:val="clear" w:color="auto" w:fill="auto"/>
          </w:tcPr>
          <w:p w14:paraId="25565D00" w14:textId="06E83510" w:rsidR="00EF0801" w:rsidRPr="00EF0801" w:rsidRDefault="00EF0801" w:rsidP="00B15295">
            <w:pPr>
              <w:contextualSpacing/>
              <w:rPr>
                <w:rFonts w:ascii="Times New Roman" w:eastAsia="Times New Roman" w:hAnsi="Times New Roman" w:cs="Times New Roman"/>
                <w:iCs/>
                <w:sz w:val="24"/>
              </w:rPr>
            </w:pPr>
            <w:r w:rsidRPr="00EF0801">
              <w:rPr>
                <w:rFonts w:ascii="Times New Roman" w:eastAsia="Times New Roman" w:hAnsi="Times New Roman" w:cs="Times New Roman"/>
                <w:sz w:val="24"/>
                <w:lang w:eastAsia="ru-RU"/>
              </w:rPr>
              <w:t xml:space="preserve">Презентации </w:t>
            </w:r>
          </w:p>
        </w:tc>
        <w:tc>
          <w:tcPr>
            <w:tcW w:w="2120" w:type="pct"/>
            <w:shd w:val="clear" w:color="auto" w:fill="auto"/>
          </w:tcPr>
          <w:p w14:paraId="7D3A7F2B"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9D0D2FE" w14:textId="77777777" w:rsidTr="00E73350">
        <w:trPr>
          <w:trHeight w:val="372"/>
        </w:trPr>
        <w:tc>
          <w:tcPr>
            <w:tcW w:w="273" w:type="pct"/>
            <w:shd w:val="clear" w:color="auto" w:fill="auto"/>
          </w:tcPr>
          <w:p w14:paraId="19933EE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2607" w:type="pct"/>
            <w:shd w:val="clear" w:color="auto" w:fill="auto"/>
          </w:tcPr>
          <w:p w14:paraId="40E00106"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6C94215D"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02A76B2" w14:textId="77777777" w:rsidTr="00E73350">
        <w:tc>
          <w:tcPr>
            <w:tcW w:w="273" w:type="pct"/>
            <w:shd w:val="clear" w:color="auto" w:fill="auto"/>
          </w:tcPr>
          <w:p w14:paraId="2B3B047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lastRenderedPageBreak/>
              <w:t>3.</w:t>
            </w:r>
          </w:p>
        </w:tc>
        <w:tc>
          <w:tcPr>
            <w:tcW w:w="2607" w:type="pct"/>
            <w:shd w:val="clear" w:color="auto" w:fill="auto"/>
          </w:tcPr>
          <w:p w14:paraId="1226E076" w14:textId="77777777" w:rsidR="00EF0801" w:rsidRPr="00EF0801" w:rsidRDefault="00EF0801" w:rsidP="00EF0801">
            <w:pPr>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sz w:val="24"/>
                <w:szCs w:val="24"/>
                <w:shd w:val="clear" w:color="auto" w:fill="FFFFFF"/>
                <w:lang w:eastAsia="ru-RU"/>
              </w:rPr>
              <w:t>Печатные плакаты (таблицы) для оформления кабинетов</w:t>
            </w:r>
          </w:p>
        </w:tc>
        <w:tc>
          <w:tcPr>
            <w:tcW w:w="2120" w:type="pct"/>
            <w:shd w:val="clear" w:color="auto" w:fill="auto"/>
          </w:tcPr>
          <w:p w14:paraId="787DCE2E" w14:textId="77777777" w:rsidR="00EF0801" w:rsidRPr="00EF0801" w:rsidRDefault="00EF0801" w:rsidP="00EF0801">
            <w:pPr>
              <w:contextualSpacing/>
              <w:rPr>
                <w:rFonts w:ascii="Times New Roman" w:eastAsia="Times New Roman" w:hAnsi="Times New Roman" w:cs="Times New Roman"/>
                <w:sz w:val="24"/>
              </w:rPr>
            </w:pPr>
          </w:p>
          <w:p w14:paraId="0D5BA736" w14:textId="77777777" w:rsidR="00EF0801" w:rsidRPr="00EF0801" w:rsidRDefault="00EF0801" w:rsidP="00EF0801">
            <w:pPr>
              <w:contextualSpacing/>
              <w:rPr>
                <w:rFonts w:ascii="Times New Roman" w:eastAsia="Times New Roman" w:hAnsi="Times New Roman" w:cs="Times New Roman"/>
                <w:sz w:val="24"/>
              </w:rPr>
            </w:pPr>
          </w:p>
        </w:tc>
      </w:tr>
    </w:tbl>
    <w:p w14:paraId="4818475B"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p>
    <w:p w14:paraId="66764CD7"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p>
    <w:p w14:paraId="636ECBB0"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r w:rsidRPr="00EF0801">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2C891B3F"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22E7007A"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lang w:eastAsia="ru-RU"/>
        </w:rPr>
      </w:pPr>
      <w:r w:rsidRPr="00EF0801">
        <w:rPr>
          <w:rFonts w:ascii="Times New Roman" w:eastAsia="Times New Roman" w:hAnsi="Times New Roman" w:cs="Times New Roman"/>
          <w:bCs/>
          <w:sz w:val="24"/>
          <w:lang w:eastAsia="ru-RU"/>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EF0801" w:rsidRPr="00EF0801" w14:paraId="64DEA232" w14:textId="77777777" w:rsidTr="00E73350">
        <w:tc>
          <w:tcPr>
            <w:tcW w:w="782" w:type="dxa"/>
            <w:vAlign w:val="center"/>
          </w:tcPr>
          <w:p w14:paraId="130A11D4" w14:textId="77777777" w:rsidR="00EF0801" w:rsidRPr="00EF0801" w:rsidRDefault="00EF0801" w:rsidP="00EF0801">
            <w:pPr>
              <w:ind w:right="-108"/>
              <w:contextualSpacing/>
              <w:jc w:val="center"/>
              <w:rPr>
                <w:rFonts w:ascii="Times New Roman" w:eastAsia="Calibri" w:hAnsi="Times New Roman" w:cs="Times New Roman"/>
                <w:b/>
                <w:sz w:val="24"/>
              </w:rPr>
            </w:pPr>
            <w:r w:rsidRPr="00EF0801">
              <w:rPr>
                <w:rFonts w:ascii="Times New Roman" w:eastAsia="Calibri" w:hAnsi="Times New Roman" w:cs="Times New Roman"/>
                <w:b/>
                <w:sz w:val="24"/>
              </w:rPr>
              <w:t>№ п/п</w:t>
            </w:r>
          </w:p>
        </w:tc>
        <w:tc>
          <w:tcPr>
            <w:tcW w:w="3977" w:type="dxa"/>
            <w:vAlign w:val="center"/>
          </w:tcPr>
          <w:p w14:paraId="045AACC3" w14:textId="77777777" w:rsidR="00EF0801" w:rsidRPr="00EF0801" w:rsidRDefault="00EF0801" w:rsidP="00EF0801">
            <w:pPr>
              <w:contextualSpacing/>
              <w:jc w:val="center"/>
              <w:rPr>
                <w:rFonts w:ascii="Times New Roman" w:eastAsia="Calibri" w:hAnsi="Times New Roman" w:cs="Times New Roman"/>
                <w:b/>
                <w:sz w:val="24"/>
              </w:rPr>
            </w:pPr>
            <w:r w:rsidRPr="00EF0801">
              <w:rPr>
                <w:rFonts w:ascii="Times New Roman" w:eastAsia="Calibri" w:hAnsi="Times New Roman" w:cs="Times New Roman"/>
                <w:b/>
                <w:sz w:val="24"/>
              </w:rPr>
              <w:t>Наименование оборудования</w:t>
            </w:r>
          </w:p>
        </w:tc>
        <w:tc>
          <w:tcPr>
            <w:tcW w:w="4586" w:type="dxa"/>
            <w:vAlign w:val="center"/>
          </w:tcPr>
          <w:p w14:paraId="25A277E7" w14:textId="77777777" w:rsidR="00EF0801" w:rsidRPr="00EF0801" w:rsidRDefault="00EF0801" w:rsidP="00EF0801">
            <w:pPr>
              <w:contextualSpacing/>
              <w:jc w:val="center"/>
              <w:rPr>
                <w:rFonts w:ascii="Times New Roman" w:eastAsia="Calibri" w:hAnsi="Times New Roman" w:cs="Times New Roman"/>
                <w:b/>
                <w:sz w:val="24"/>
              </w:rPr>
            </w:pPr>
            <w:r w:rsidRPr="00EF0801">
              <w:rPr>
                <w:rFonts w:ascii="Times New Roman" w:eastAsia="Calibri" w:hAnsi="Times New Roman" w:cs="Times New Roman"/>
                <w:b/>
                <w:sz w:val="24"/>
              </w:rPr>
              <w:t>Техническое описание</w:t>
            </w:r>
          </w:p>
        </w:tc>
      </w:tr>
      <w:tr w:rsidR="00EF0801" w:rsidRPr="00EF0801" w14:paraId="689CB75B" w14:textId="77777777" w:rsidTr="00E73350">
        <w:tc>
          <w:tcPr>
            <w:tcW w:w="9345" w:type="dxa"/>
            <w:gridSpan w:val="3"/>
            <w:vAlign w:val="center"/>
          </w:tcPr>
          <w:p w14:paraId="4C014ABB" w14:textId="77777777" w:rsidR="00EF0801" w:rsidRPr="00EF0801" w:rsidRDefault="00EF0801" w:rsidP="00EF0801">
            <w:pPr>
              <w:contextualSpacing/>
              <w:rPr>
                <w:rFonts w:ascii="Times New Roman" w:eastAsia="Calibri" w:hAnsi="Times New Roman" w:cs="Times New Roman"/>
                <w:b/>
                <w:sz w:val="24"/>
              </w:rPr>
            </w:pPr>
            <w:r w:rsidRPr="00EF0801">
              <w:rPr>
                <w:rFonts w:ascii="Times New Roman" w:eastAsia="Calibri" w:hAnsi="Times New Roman" w:cs="Times New Roman"/>
                <w:b/>
                <w:sz w:val="24"/>
                <w:lang w:val="en-US"/>
              </w:rPr>
              <w:t>I</w:t>
            </w:r>
            <w:r w:rsidRPr="00EF0801">
              <w:rPr>
                <w:rFonts w:ascii="Times New Roman" w:eastAsia="Calibri" w:hAnsi="Times New Roman" w:cs="Times New Roman"/>
                <w:b/>
                <w:sz w:val="24"/>
              </w:rPr>
              <w:t xml:space="preserve"> Основное оборудование (читальный зал)</w:t>
            </w:r>
          </w:p>
        </w:tc>
      </w:tr>
      <w:tr w:rsidR="00EF0801" w:rsidRPr="00EF0801" w14:paraId="2CB03B0F" w14:textId="77777777" w:rsidTr="00E73350">
        <w:tc>
          <w:tcPr>
            <w:tcW w:w="782" w:type="dxa"/>
          </w:tcPr>
          <w:p w14:paraId="5F330C94"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w:t>
            </w:r>
          </w:p>
        </w:tc>
        <w:tc>
          <w:tcPr>
            <w:tcW w:w="3977" w:type="dxa"/>
          </w:tcPr>
          <w:p w14:paraId="44766088"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Стеллаж офисный односторонний </w:t>
            </w:r>
          </w:p>
        </w:tc>
        <w:tc>
          <w:tcPr>
            <w:tcW w:w="4586" w:type="dxa"/>
          </w:tcPr>
          <w:p w14:paraId="0C622849"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198AABCB" w14:textId="77777777" w:rsidTr="00E73350">
        <w:trPr>
          <w:trHeight w:val="938"/>
        </w:trPr>
        <w:tc>
          <w:tcPr>
            <w:tcW w:w="782" w:type="dxa"/>
          </w:tcPr>
          <w:p w14:paraId="7FD66D4F"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2.</w:t>
            </w:r>
          </w:p>
        </w:tc>
        <w:tc>
          <w:tcPr>
            <w:tcW w:w="3977" w:type="dxa"/>
          </w:tcPr>
          <w:p w14:paraId="602C7F1C"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Стол письменный </w:t>
            </w:r>
          </w:p>
        </w:tc>
        <w:tc>
          <w:tcPr>
            <w:tcW w:w="4586" w:type="dxa"/>
          </w:tcPr>
          <w:p w14:paraId="2615487D"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0C598AFA" w14:textId="77777777" w:rsidTr="00E73350">
        <w:tc>
          <w:tcPr>
            <w:tcW w:w="782" w:type="dxa"/>
          </w:tcPr>
          <w:p w14:paraId="77ED500D"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3.</w:t>
            </w:r>
          </w:p>
        </w:tc>
        <w:tc>
          <w:tcPr>
            <w:tcW w:w="3977" w:type="dxa"/>
          </w:tcPr>
          <w:p w14:paraId="66250399"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Стол письменный </w:t>
            </w:r>
          </w:p>
        </w:tc>
        <w:tc>
          <w:tcPr>
            <w:tcW w:w="4586" w:type="dxa"/>
          </w:tcPr>
          <w:p w14:paraId="3507EE9B"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6CACA2C7" w14:textId="77777777" w:rsidTr="00E73350">
        <w:tc>
          <w:tcPr>
            <w:tcW w:w="782" w:type="dxa"/>
          </w:tcPr>
          <w:p w14:paraId="6235440D"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4.</w:t>
            </w:r>
          </w:p>
        </w:tc>
        <w:tc>
          <w:tcPr>
            <w:tcW w:w="3977" w:type="dxa"/>
          </w:tcPr>
          <w:p w14:paraId="30809F82"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Стул РС </w:t>
            </w:r>
          </w:p>
        </w:tc>
        <w:tc>
          <w:tcPr>
            <w:tcW w:w="4586" w:type="dxa"/>
          </w:tcPr>
          <w:p w14:paraId="51741092"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5A64FFFD" w14:textId="77777777" w:rsidTr="00E73350">
        <w:tc>
          <w:tcPr>
            <w:tcW w:w="782" w:type="dxa"/>
          </w:tcPr>
          <w:p w14:paraId="35EDA228"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5.</w:t>
            </w:r>
          </w:p>
        </w:tc>
        <w:tc>
          <w:tcPr>
            <w:tcW w:w="3977" w:type="dxa"/>
          </w:tcPr>
          <w:p w14:paraId="7872A7BA"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Стулья на металлическом каркасе (29 шт.)</w:t>
            </w:r>
          </w:p>
        </w:tc>
        <w:tc>
          <w:tcPr>
            <w:tcW w:w="4586" w:type="dxa"/>
          </w:tcPr>
          <w:p w14:paraId="61998A8C"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39CEED76" w14:textId="77777777" w:rsidTr="00E73350">
        <w:tc>
          <w:tcPr>
            <w:tcW w:w="782" w:type="dxa"/>
          </w:tcPr>
          <w:p w14:paraId="6FBD72A9"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6.</w:t>
            </w:r>
          </w:p>
        </w:tc>
        <w:tc>
          <w:tcPr>
            <w:tcW w:w="3977" w:type="dxa"/>
          </w:tcPr>
          <w:p w14:paraId="51E4B0DC"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Шкаф каталожный </w:t>
            </w:r>
          </w:p>
        </w:tc>
        <w:tc>
          <w:tcPr>
            <w:tcW w:w="4586" w:type="dxa"/>
          </w:tcPr>
          <w:p w14:paraId="4D61BE50"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7878F314" w14:textId="77777777" w:rsidTr="00E73350">
        <w:tc>
          <w:tcPr>
            <w:tcW w:w="9345" w:type="dxa"/>
            <w:gridSpan w:val="3"/>
          </w:tcPr>
          <w:p w14:paraId="52789F02" w14:textId="77777777" w:rsidR="00EF0801" w:rsidRPr="00EF0801" w:rsidRDefault="00EF0801" w:rsidP="00EF0801">
            <w:pPr>
              <w:contextualSpacing/>
              <w:rPr>
                <w:rFonts w:ascii="Times New Roman" w:eastAsia="Calibri" w:hAnsi="Times New Roman" w:cs="Times New Roman"/>
                <w:b/>
                <w:sz w:val="24"/>
              </w:rPr>
            </w:pPr>
            <w:r w:rsidRPr="00EF0801">
              <w:rPr>
                <w:rFonts w:ascii="Times New Roman" w:eastAsia="Calibri" w:hAnsi="Times New Roman" w:cs="Times New Roman"/>
                <w:b/>
                <w:sz w:val="24"/>
                <w:lang w:val="en-US"/>
              </w:rPr>
              <w:t>II</w:t>
            </w:r>
            <w:r w:rsidRPr="00EF0801">
              <w:rPr>
                <w:rFonts w:ascii="Times New Roman" w:eastAsia="Calibri" w:hAnsi="Times New Roman" w:cs="Times New Roman"/>
                <w:b/>
                <w:sz w:val="24"/>
              </w:rPr>
              <w:t xml:space="preserve"> Технические средства</w:t>
            </w:r>
          </w:p>
        </w:tc>
      </w:tr>
      <w:tr w:rsidR="00EF0801" w:rsidRPr="00EF0801" w14:paraId="7E5184E8" w14:textId="77777777" w:rsidTr="00E73350">
        <w:tc>
          <w:tcPr>
            <w:tcW w:w="9345" w:type="dxa"/>
            <w:gridSpan w:val="3"/>
          </w:tcPr>
          <w:p w14:paraId="531240EC"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b/>
                <w:sz w:val="24"/>
              </w:rPr>
              <w:t>Основное оборудование</w:t>
            </w:r>
          </w:p>
        </w:tc>
      </w:tr>
      <w:tr w:rsidR="00EF0801" w:rsidRPr="00EF0801" w14:paraId="27A8D28B" w14:textId="77777777" w:rsidTr="00E73350">
        <w:tc>
          <w:tcPr>
            <w:tcW w:w="782" w:type="dxa"/>
          </w:tcPr>
          <w:p w14:paraId="1864BD0F"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w:t>
            </w:r>
          </w:p>
        </w:tc>
        <w:tc>
          <w:tcPr>
            <w:tcW w:w="3977" w:type="dxa"/>
          </w:tcPr>
          <w:p w14:paraId="6BB596D4"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Доска магнитно-маркерная </w:t>
            </w:r>
          </w:p>
        </w:tc>
        <w:tc>
          <w:tcPr>
            <w:tcW w:w="4586" w:type="dxa"/>
          </w:tcPr>
          <w:p w14:paraId="30682D91"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791F769F" w14:textId="77777777" w:rsidTr="00E73350">
        <w:tc>
          <w:tcPr>
            <w:tcW w:w="782" w:type="dxa"/>
          </w:tcPr>
          <w:p w14:paraId="12A1E12F"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2.</w:t>
            </w:r>
          </w:p>
        </w:tc>
        <w:tc>
          <w:tcPr>
            <w:tcW w:w="3977" w:type="dxa"/>
          </w:tcPr>
          <w:p w14:paraId="674894E0"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Телевизор «</w:t>
            </w:r>
            <w:r w:rsidRPr="00EF0801">
              <w:rPr>
                <w:rFonts w:ascii="Times New Roman" w:eastAsia="Calibri" w:hAnsi="Times New Roman" w:cs="Times New Roman"/>
                <w:sz w:val="24"/>
                <w:lang w:val="en-US"/>
              </w:rPr>
              <w:t>TVLG</w:t>
            </w:r>
            <w:r w:rsidRPr="00EF0801">
              <w:rPr>
                <w:rFonts w:ascii="Times New Roman" w:eastAsia="Calibri" w:hAnsi="Times New Roman" w:cs="Times New Roman"/>
                <w:sz w:val="24"/>
              </w:rPr>
              <w:t>»</w:t>
            </w:r>
            <w:r w:rsidRPr="00EF0801">
              <w:rPr>
                <w:rFonts w:ascii="Times New Roman" w:eastAsia="Calibri" w:hAnsi="Times New Roman" w:cs="Times New Roman"/>
                <w:sz w:val="24"/>
                <w:lang w:val="en-US"/>
              </w:rPr>
              <w:t xml:space="preserve"> 42lk430</w:t>
            </w:r>
          </w:p>
        </w:tc>
        <w:tc>
          <w:tcPr>
            <w:tcW w:w="4586" w:type="dxa"/>
          </w:tcPr>
          <w:p w14:paraId="6684362E"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4CB342AE" w14:textId="77777777" w:rsidTr="00E73350">
        <w:tc>
          <w:tcPr>
            <w:tcW w:w="9345" w:type="dxa"/>
            <w:gridSpan w:val="3"/>
          </w:tcPr>
          <w:p w14:paraId="4716B1E4" w14:textId="77777777" w:rsidR="00EF0801" w:rsidRPr="00EF0801" w:rsidRDefault="00EF0801" w:rsidP="00EF0801">
            <w:pPr>
              <w:contextualSpacing/>
              <w:rPr>
                <w:rFonts w:ascii="Times New Roman" w:eastAsia="Calibri" w:hAnsi="Times New Roman" w:cs="Times New Roman"/>
                <w:b/>
                <w:bCs/>
                <w:sz w:val="24"/>
              </w:rPr>
            </w:pPr>
            <w:r w:rsidRPr="00EF0801">
              <w:rPr>
                <w:rFonts w:ascii="Times New Roman" w:eastAsia="Calibri" w:hAnsi="Times New Roman" w:cs="Times New Roman"/>
                <w:b/>
                <w:bCs/>
                <w:sz w:val="24"/>
              </w:rPr>
              <w:t>Дополнительное оборудование</w:t>
            </w:r>
          </w:p>
        </w:tc>
      </w:tr>
      <w:tr w:rsidR="00EF0801" w:rsidRPr="00EF0801" w14:paraId="107D3102" w14:textId="77777777" w:rsidTr="00E73350">
        <w:tc>
          <w:tcPr>
            <w:tcW w:w="9345" w:type="dxa"/>
            <w:gridSpan w:val="3"/>
          </w:tcPr>
          <w:p w14:paraId="1411F8A9" w14:textId="77777777" w:rsidR="00EF0801" w:rsidRPr="00EF0801" w:rsidRDefault="00EF0801" w:rsidP="00EF0801">
            <w:pPr>
              <w:contextualSpacing/>
              <w:jc w:val="both"/>
              <w:rPr>
                <w:rFonts w:ascii="Times New Roman" w:eastAsia="Calibri" w:hAnsi="Times New Roman" w:cs="Times New Roman"/>
                <w:b/>
                <w:sz w:val="24"/>
              </w:rPr>
            </w:pPr>
            <w:r w:rsidRPr="00EF0801">
              <w:rPr>
                <w:rFonts w:ascii="Times New Roman" w:eastAsia="Calibri" w:hAnsi="Times New Roman" w:cs="Times New Roman"/>
                <w:b/>
                <w:sz w:val="24"/>
                <w:lang w:val="en-US"/>
              </w:rPr>
              <w:t>I</w:t>
            </w:r>
            <w:r w:rsidRPr="00EF0801">
              <w:rPr>
                <w:rFonts w:ascii="Times New Roman" w:eastAsia="Calibri" w:hAnsi="Times New Roman" w:cs="Times New Roman"/>
                <w:b/>
                <w:sz w:val="24"/>
              </w:rPr>
              <w:t xml:space="preserve"> Основное оборудование (Библиотека)</w:t>
            </w:r>
          </w:p>
        </w:tc>
      </w:tr>
      <w:tr w:rsidR="00EF0801" w:rsidRPr="00EF0801" w14:paraId="6551D30D" w14:textId="77777777" w:rsidTr="00E73350">
        <w:tc>
          <w:tcPr>
            <w:tcW w:w="782" w:type="dxa"/>
          </w:tcPr>
          <w:p w14:paraId="2DCDC363"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w:t>
            </w:r>
          </w:p>
        </w:tc>
        <w:tc>
          <w:tcPr>
            <w:tcW w:w="3977" w:type="dxa"/>
          </w:tcPr>
          <w:p w14:paraId="49CD8681"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Стеллаж библиотечный </w:t>
            </w:r>
          </w:p>
        </w:tc>
        <w:tc>
          <w:tcPr>
            <w:tcW w:w="4586" w:type="dxa"/>
          </w:tcPr>
          <w:p w14:paraId="6CADDF06"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266BE1F3" w14:textId="77777777" w:rsidTr="00E73350">
        <w:tc>
          <w:tcPr>
            <w:tcW w:w="782" w:type="dxa"/>
          </w:tcPr>
          <w:p w14:paraId="0F1A8CE4"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2.</w:t>
            </w:r>
          </w:p>
        </w:tc>
        <w:tc>
          <w:tcPr>
            <w:tcW w:w="3977" w:type="dxa"/>
          </w:tcPr>
          <w:p w14:paraId="089BC147"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Стеллаж библиотечный 2-х сторонний             </w:t>
            </w:r>
          </w:p>
        </w:tc>
        <w:tc>
          <w:tcPr>
            <w:tcW w:w="4586" w:type="dxa"/>
          </w:tcPr>
          <w:p w14:paraId="5A5267FB"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3377684E" w14:textId="77777777" w:rsidTr="00E73350">
        <w:tc>
          <w:tcPr>
            <w:tcW w:w="782" w:type="dxa"/>
          </w:tcPr>
          <w:p w14:paraId="13C7F1FC"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3.</w:t>
            </w:r>
          </w:p>
        </w:tc>
        <w:tc>
          <w:tcPr>
            <w:tcW w:w="3977" w:type="dxa"/>
          </w:tcPr>
          <w:p w14:paraId="789B07B1"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Стеллаж для печатной продукции </w:t>
            </w:r>
          </w:p>
        </w:tc>
        <w:tc>
          <w:tcPr>
            <w:tcW w:w="4586" w:type="dxa"/>
          </w:tcPr>
          <w:p w14:paraId="6E830583"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5E3F3BF8" w14:textId="77777777" w:rsidTr="00E73350">
        <w:tc>
          <w:tcPr>
            <w:tcW w:w="782" w:type="dxa"/>
          </w:tcPr>
          <w:p w14:paraId="06E9399A"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4.</w:t>
            </w:r>
          </w:p>
        </w:tc>
        <w:tc>
          <w:tcPr>
            <w:tcW w:w="3977" w:type="dxa"/>
          </w:tcPr>
          <w:p w14:paraId="3C538470"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Стеллаж офисный 2-х сторонний </w:t>
            </w:r>
          </w:p>
        </w:tc>
        <w:tc>
          <w:tcPr>
            <w:tcW w:w="4586" w:type="dxa"/>
          </w:tcPr>
          <w:p w14:paraId="6B0C9F11"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0ADA3F53" w14:textId="77777777" w:rsidTr="00E73350">
        <w:tc>
          <w:tcPr>
            <w:tcW w:w="782" w:type="dxa"/>
          </w:tcPr>
          <w:p w14:paraId="3AEC8F68"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5.</w:t>
            </w:r>
          </w:p>
        </w:tc>
        <w:tc>
          <w:tcPr>
            <w:tcW w:w="3977" w:type="dxa"/>
          </w:tcPr>
          <w:p w14:paraId="20465B5B"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Стеллаж библиотечный  демонстрационный МК черный </w:t>
            </w:r>
          </w:p>
        </w:tc>
        <w:tc>
          <w:tcPr>
            <w:tcW w:w="4586" w:type="dxa"/>
          </w:tcPr>
          <w:p w14:paraId="462B6BFA"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5097CA88" w14:textId="77777777" w:rsidTr="00E73350">
        <w:tc>
          <w:tcPr>
            <w:tcW w:w="782" w:type="dxa"/>
          </w:tcPr>
          <w:p w14:paraId="71BBFD09"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6.</w:t>
            </w:r>
          </w:p>
        </w:tc>
        <w:tc>
          <w:tcPr>
            <w:tcW w:w="3977" w:type="dxa"/>
          </w:tcPr>
          <w:p w14:paraId="53E730B7"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Стол правый (цвета груша) </w:t>
            </w:r>
          </w:p>
        </w:tc>
        <w:tc>
          <w:tcPr>
            <w:tcW w:w="4586" w:type="dxa"/>
          </w:tcPr>
          <w:p w14:paraId="6744AC6D"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56DE7758" w14:textId="77777777" w:rsidTr="00E73350">
        <w:tc>
          <w:tcPr>
            <w:tcW w:w="782" w:type="dxa"/>
          </w:tcPr>
          <w:p w14:paraId="6A41A3B0"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7.</w:t>
            </w:r>
          </w:p>
        </w:tc>
        <w:tc>
          <w:tcPr>
            <w:tcW w:w="3977" w:type="dxa"/>
          </w:tcPr>
          <w:p w14:paraId="7331806F"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Тумба АТ 03 (цвета груша) </w:t>
            </w:r>
          </w:p>
        </w:tc>
        <w:tc>
          <w:tcPr>
            <w:tcW w:w="4586" w:type="dxa"/>
          </w:tcPr>
          <w:p w14:paraId="4D1918EF"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453D7354" w14:textId="77777777" w:rsidTr="00E73350">
        <w:tc>
          <w:tcPr>
            <w:tcW w:w="782" w:type="dxa"/>
          </w:tcPr>
          <w:p w14:paraId="2F9541BD"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8.</w:t>
            </w:r>
          </w:p>
        </w:tc>
        <w:tc>
          <w:tcPr>
            <w:tcW w:w="3977" w:type="dxa"/>
          </w:tcPr>
          <w:p w14:paraId="0C07B02D"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Тумба под ксерокс </w:t>
            </w:r>
          </w:p>
        </w:tc>
        <w:tc>
          <w:tcPr>
            <w:tcW w:w="4586" w:type="dxa"/>
          </w:tcPr>
          <w:p w14:paraId="1DFE70E3"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5A68018A" w14:textId="77777777" w:rsidTr="00E73350">
        <w:tc>
          <w:tcPr>
            <w:tcW w:w="782" w:type="dxa"/>
          </w:tcPr>
          <w:p w14:paraId="617E4690"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9.</w:t>
            </w:r>
          </w:p>
        </w:tc>
        <w:tc>
          <w:tcPr>
            <w:tcW w:w="3977" w:type="dxa"/>
          </w:tcPr>
          <w:p w14:paraId="4465F57A"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Тумба под принтер </w:t>
            </w:r>
          </w:p>
        </w:tc>
        <w:tc>
          <w:tcPr>
            <w:tcW w:w="4586" w:type="dxa"/>
          </w:tcPr>
          <w:p w14:paraId="16872A21"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124DEC44" w14:textId="77777777" w:rsidTr="00E73350">
        <w:tc>
          <w:tcPr>
            <w:tcW w:w="782" w:type="dxa"/>
          </w:tcPr>
          <w:p w14:paraId="630FE4E5"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10.</w:t>
            </w:r>
          </w:p>
        </w:tc>
        <w:tc>
          <w:tcPr>
            <w:tcW w:w="3977" w:type="dxa"/>
          </w:tcPr>
          <w:p w14:paraId="73CD1641"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Шкаф картотечный </w:t>
            </w:r>
          </w:p>
        </w:tc>
        <w:tc>
          <w:tcPr>
            <w:tcW w:w="4586" w:type="dxa"/>
          </w:tcPr>
          <w:p w14:paraId="1DDBBF7D"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4D6FF739" w14:textId="77777777" w:rsidTr="00E73350">
        <w:tc>
          <w:tcPr>
            <w:tcW w:w="782" w:type="dxa"/>
          </w:tcPr>
          <w:p w14:paraId="526D959D"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11.</w:t>
            </w:r>
          </w:p>
        </w:tc>
        <w:tc>
          <w:tcPr>
            <w:tcW w:w="3977" w:type="dxa"/>
          </w:tcPr>
          <w:p w14:paraId="5111889E"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Шкаф для читательских формуляров </w:t>
            </w:r>
          </w:p>
          <w:p w14:paraId="28B2F469" w14:textId="77777777" w:rsidR="00EF0801" w:rsidRPr="00EF0801" w:rsidRDefault="00EF0801" w:rsidP="00EF0801">
            <w:pPr>
              <w:contextualSpacing/>
              <w:rPr>
                <w:rFonts w:ascii="Times New Roman" w:eastAsia="Calibri" w:hAnsi="Times New Roman" w:cs="Times New Roman"/>
                <w:sz w:val="24"/>
              </w:rPr>
            </w:pPr>
          </w:p>
        </w:tc>
        <w:tc>
          <w:tcPr>
            <w:tcW w:w="4586" w:type="dxa"/>
          </w:tcPr>
          <w:p w14:paraId="74571FE8"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218F6045" w14:textId="77777777" w:rsidTr="00E73350">
        <w:tc>
          <w:tcPr>
            <w:tcW w:w="782" w:type="dxa"/>
          </w:tcPr>
          <w:p w14:paraId="5B6C2DEE"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12.</w:t>
            </w:r>
          </w:p>
        </w:tc>
        <w:tc>
          <w:tcPr>
            <w:tcW w:w="3977" w:type="dxa"/>
          </w:tcPr>
          <w:p w14:paraId="602AF6B3"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Кресло ПРЕСТИЖ </w:t>
            </w:r>
          </w:p>
        </w:tc>
        <w:tc>
          <w:tcPr>
            <w:tcW w:w="4586" w:type="dxa"/>
          </w:tcPr>
          <w:p w14:paraId="6B4718CD"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354CA921" w14:textId="77777777" w:rsidTr="00E73350">
        <w:tc>
          <w:tcPr>
            <w:tcW w:w="782" w:type="dxa"/>
          </w:tcPr>
          <w:p w14:paraId="146CEAD8"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13.</w:t>
            </w:r>
          </w:p>
        </w:tc>
        <w:tc>
          <w:tcPr>
            <w:tcW w:w="3977" w:type="dxa"/>
          </w:tcPr>
          <w:p w14:paraId="317A27A7"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Кресло ПРЕСТИЖ В-10 синий </w:t>
            </w:r>
          </w:p>
        </w:tc>
        <w:tc>
          <w:tcPr>
            <w:tcW w:w="4586" w:type="dxa"/>
          </w:tcPr>
          <w:p w14:paraId="364FFA93"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19823751" w14:textId="77777777" w:rsidTr="00E73350">
        <w:tc>
          <w:tcPr>
            <w:tcW w:w="9345" w:type="dxa"/>
            <w:gridSpan w:val="3"/>
          </w:tcPr>
          <w:p w14:paraId="590114A7" w14:textId="77777777" w:rsidR="00EF0801" w:rsidRPr="00EF0801" w:rsidRDefault="00EF0801" w:rsidP="00EF0801">
            <w:pPr>
              <w:contextualSpacing/>
              <w:rPr>
                <w:rFonts w:ascii="Times New Roman" w:eastAsia="Calibri" w:hAnsi="Times New Roman" w:cs="Times New Roman"/>
                <w:b/>
                <w:sz w:val="24"/>
              </w:rPr>
            </w:pPr>
            <w:r w:rsidRPr="00EF0801">
              <w:rPr>
                <w:rFonts w:ascii="Times New Roman" w:eastAsia="Calibri" w:hAnsi="Times New Roman" w:cs="Times New Roman"/>
                <w:b/>
                <w:sz w:val="24"/>
                <w:lang w:val="en-US"/>
              </w:rPr>
              <w:t>II</w:t>
            </w:r>
            <w:r w:rsidRPr="00EF0801">
              <w:rPr>
                <w:rFonts w:ascii="Times New Roman" w:eastAsia="Calibri" w:hAnsi="Times New Roman" w:cs="Times New Roman"/>
                <w:b/>
                <w:sz w:val="24"/>
              </w:rPr>
              <w:t xml:space="preserve"> Технические средства</w:t>
            </w:r>
          </w:p>
        </w:tc>
      </w:tr>
      <w:tr w:rsidR="00EF0801" w:rsidRPr="00EF0801" w14:paraId="57FF0380" w14:textId="77777777" w:rsidTr="00E73350">
        <w:tc>
          <w:tcPr>
            <w:tcW w:w="9345" w:type="dxa"/>
            <w:gridSpan w:val="3"/>
          </w:tcPr>
          <w:p w14:paraId="3390E070"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b/>
                <w:sz w:val="24"/>
              </w:rPr>
              <w:t>Основное оборудование</w:t>
            </w:r>
          </w:p>
        </w:tc>
      </w:tr>
      <w:tr w:rsidR="00EF0801" w:rsidRPr="00EF0801" w14:paraId="241A5F74" w14:textId="77777777" w:rsidTr="00E73350">
        <w:trPr>
          <w:trHeight w:val="413"/>
        </w:trPr>
        <w:tc>
          <w:tcPr>
            <w:tcW w:w="782" w:type="dxa"/>
          </w:tcPr>
          <w:p w14:paraId="6D362508"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1.</w:t>
            </w:r>
          </w:p>
        </w:tc>
        <w:tc>
          <w:tcPr>
            <w:tcW w:w="3977" w:type="dxa"/>
          </w:tcPr>
          <w:p w14:paraId="51379473"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Компьютер </w:t>
            </w:r>
            <w:proofErr w:type="spellStart"/>
            <w:r w:rsidRPr="00EF0801">
              <w:rPr>
                <w:rFonts w:ascii="Times New Roman" w:eastAsia="Calibri" w:hAnsi="Times New Roman" w:cs="Times New Roman"/>
                <w:sz w:val="24"/>
                <w:lang w:val="en-US"/>
              </w:rPr>
              <w:t>Aser</w:t>
            </w:r>
            <w:proofErr w:type="spellEnd"/>
          </w:p>
        </w:tc>
        <w:tc>
          <w:tcPr>
            <w:tcW w:w="4586" w:type="dxa"/>
          </w:tcPr>
          <w:p w14:paraId="5C46D305"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77007482" w14:textId="77777777" w:rsidTr="00E73350">
        <w:tc>
          <w:tcPr>
            <w:tcW w:w="782" w:type="dxa"/>
          </w:tcPr>
          <w:p w14:paraId="22CCA98D" w14:textId="77777777" w:rsidR="00EF0801" w:rsidRPr="00EF0801" w:rsidRDefault="00EF0801" w:rsidP="00EF0801">
            <w:pPr>
              <w:spacing w:line="216" w:lineRule="auto"/>
              <w:contextualSpacing/>
              <w:rPr>
                <w:rFonts w:ascii="Times New Roman" w:eastAsia="Calibri" w:hAnsi="Times New Roman" w:cs="Times New Roman"/>
                <w:sz w:val="24"/>
              </w:rPr>
            </w:pPr>
            <w:r w:rsidRPr="00EF0801">
              <w:rPr>
                <w:rFonts w:ascii="Times New Roman" w:eastAsia="Calibri" w:hAnsi="Times New Roman" w:cs="Times New Roman"/>
                <w:sz w:val="24"/>
              </w:rPr>
              <w:t>2.</w:t>
            </w:r>
          </w:p>
        </w:tc>
        <w:tc>
          <w:tcPr>
            <w:tcW w:w="3977" w:type="dxa"/>
          </w:tcPr>
          <w:p w14:paraId="209159D8" w14:textId="77777777" w:rsidR="00EF0801" w:rsidRPr="00EF0801" w:rsidRDefault="00EF0801" w:rsidP="00EF0801">
            <w:pPr>
              <w:contextualSpacing/>
              <w:rPr>
                <w:rFonts w:ascii="Times New Roman" w:eastAsia="Calibri" w:hAnsi="Times New Roman" w:cs="Times New Roman"/>
                <w:sz w:val="24"/>
                <w:lang w:val="en-US"/>
              </w:rPr>
            </w:pPr>
            <w:r w:rsidRPr="00EF0801">
              <w:rPr>
                <w:rFonts w:ascii="Times New Roman" w:eastAsia="Calibri" w:hAnsi="Times New Roman" w:cs="Times New Roman"/>
                <w:sz w:val="24"/>
              </w:rPr>
              <w:t xml:space="preserve">Компьютер </w:t>
            </w:r>
            <w:r w:rsidRPr="00EF0801">
              <w:rPr>
                <w:rFonts w:ascii="Times New Roman" w:eastAsia="Calibri" w:hAnsi="Times New Roman" w:cs="Times New Roman"/>
                <w:sz w:val="24"/>
                <w:lang w:val="en-US"/>
              </w:rPr>
              <w:t xml:space="preserve">BenQ </w:t>
            </w:r>
          </w:p>
        </w:tc>
        <w:tc>
          <w:tcPr>
            <w:tcW w:w="4586" w:type="dxa"/>
          </w:tcPr>
          <w:p w14:paraId="03308239"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7719196B" w14:textId="77777777" w:rsidTr="00E73350">
        <w:tc>
          <w:tcPr>
            <w:tcW w:w="782" w:type="dxa"/>
          </w:tcPr>
          <w:p w14:paraId="67829B15"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3.</w:t>
            </w:r>
          </w:p>
        </w:tc>
        <w:tc>
          <w:tcPr>
            <w:tcW w:w="3977" w:type="dxa"/>
          </w:tcPr>
          <w:p w14:paraId="18846F24"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Ноутбук </w:t>
            </w:r>
            <w:r w:rsidRPr="00EF0801">
              <w:rPr>
                <w:rFonts w:ascii="Times New Roman" w:eastAsia="Calibri" w:hAnsi="Times New Roman" w:cs="Times New Roman"/>
                <w:sz w:val="24"/>
                <w:lang w:val="en-US"/>
              </w:rPr>
              <w:t xml:space="preserve">LENOVO </w:t>
            </w:r>
          </w:p>
        </w:tc>
        <w:tc>
          <w:tcPr>
            <w:tcW w:w="4586" w:type="dxa"/>
          </w:tcPr>
          <w:p w14:paraId="2BA86AE2"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142F7576" w14:textId="77777777" w:rsidTr="00E73350">
        <w:tc>
          <w:tcPr>
            <w:tcW w:w="782" w:type="dxa"/>
          </w:tcPr>
          <w:p w14:paraId="18F11C5A"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4.</w:t>
            </w:r>
          </w:p>
        </w:tc>
        <w:tc>
          <w:tcPr>
            <w:tcW w:w="3977" w:type="dxa"/>
          </w:tcPr>
          <w:p w14:paraId="74D9738C"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Сканер </w:t>
            </w:r>
            <w:r w:rsidRPr="00EF0801">
              <w:rPr>
                <w:rFonts w:ascii="Times New Roman" w:eastAsia="Calibri" w:hAnsi="Times New Roman" w:cs="Times New Roman"/>
                <w:sz w:val="24"/>
                <w:lang w:val="en-US"/>
              </w:rPr>
              <w:t xml:space="preserve">Canon </w:t>
            </w:r>
          </w:p>
        </w:tc>
        <w:tc>
          <w:tcPr>
            <w:tcW w:w="4586" w:type="dxa"/>
          </w:tcPr>
          <w:p w14:paraId="5532AD4E"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315B8758" w14:textId="77777777" w:rsidTr="00E73350">
        <w:tc>
          <w:tcPr>
            <w:tcW w:w="782" w:type="dxa"/>
          </w:tcPr>
          <w:p w14:paraId="7BB9E776"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5.</w:t>
            </w:r>
          </w:p>
        </w:tc>
        <w:tc>
          <w:tcPr>
            <w:tcW w:w="3977" w:type="dxa"/>
          </w:tcPr>
          <w:p w14:paraId="25F19188"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Сканер </w:t>
            </w:r>
            <w:r w:rsidRPr="00EF0801">
              <w:rPr>
                <w:rFonts w:ascii="Times New Roman" w:eastAsia="Calibri" w:hAnsi="Times New Roman" w:cs="Times New Roman"/>
                <w:sz w:val="24"/>
                <w:lang w:val="en-US"/>
              </w:rPr>
              <w:t xml:space="preserve">PLUSTEK </w:t>
            </w:r>
          </w:p>
        </w:tc>
        <w:tc>
          <w:tcPr>
            <w:tcW w:w="4586" w:type="dxa"/>
          </w:tcPr>
          <w:p w14:paraId="3F68C508" w14:textId="77777777" w:rsidR="00EF0801" w:rsidRPr="00EF0801" w:rsidRDefault="00EF0801" w:rsidP="00EF0801">
            <w:pPr>
              <w:contextualSpacing/>
              <w:rPr>
                <w:rFonts w:ascii="Times New Roman" w:eastAsia="Calibri" w:hAnsi="Times New Roman" w:cs="Times New Roman"/>
                <w:sz w:val="24"/>
              </w:rPr>
            </w:pPr>
          </w:p>
        </w:tc>
      </w:tr>
      <w:tr w:rsidR="00EF0801" w:rsidRPr="00EF0801" w14:paraId="0A1C654E" w14:textId="77777777" w:rsidTr="00E73350">
        <w:tc>
          <w:tcPr>
            <w:tcW w:w="782" w:type="dxa"/>
          </w:tcPr>
          <w:p w14:paraId="1F6400BB"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6.</w:t>
            </w:r>
          </w:p>
        </w:tc>
        <w:tc>
          <w:tcPr>
            <w:tcW w:w="3977" w:type="dxa"/>
          </w:tcPr>
          <w:p w14:paraId="5A7CBD87" w14:textId="77777777" w:rsidR="00EF0801" w:rsidRPr="00EF0801" w:rsidRDefault="00EF0801" w:rsidP="00EF0801">
            <w:pPr>
              <w:contextualSpacing/>
              <w:rPr>
                <w:rFonts w:ascii="Times New Roman" w:eastAsia="Calibri" w:hAnsi="Times New Roman" w:cs="Times New Roman"/>
                <w:sz w:val="24"/>
              </w:rPr>
            </w:pPr>
            <w:r w:rsidRPr="00EF0801">
              <w:rPr>
                <w:rFonts w:ascii="Times New Roman" w:eastAsia="Calibri" w:hAnsi="Times New Roman" w:cs="Times New Roman"/>
                <w:sz w:val="24"/>
              </w:rPr>
              <w:t xml:space="preserve">МФУ </w:t>
            </w:r>
            <w:r w:rsidRPr="00EF0801">
              <w:rPr>
                <w:rFonts w:ascii="Times New Roman" w:eastAsia="Calibri" w:hAnsi="Times New Roman" w:cs="Times New Roman"/>
                <w:sz w:val="24"/>
                <w:lang w:val="en-US"/>
              </w:rPr>
              <w:t xml:space="preserve">KYOCERA </w:t>
            </w:r>
          </w:p>
        </w:tc>
        <w:tc>
          <w:tcPr>
            <w:tcW w:w="4586" w:type="dxa"/>
          </w:tcPr>
          <w:p w14:paraId="7E7FDBB3" w14:textId="77777777" w:rsidR="00EF0801" w:rsidRPr="00EF0801" w:rsidRDefault="00EF0801" w:rsidP="00EF0801">
            <w:pPr>
              <w:contextualSpacing/>
              <w:rPr>
                <w:rFonts w:ascii="Times New Roman" w:eastAsia="Calibri" w:hAnsi="Times New Roman" w:cs="Times New Roman"/>
                <w:sz w:val="24"/>
              </w:rPr>
            </w:pPr>
          </w:p>
        </w:tc>
      </w:tr>
    </w:tbl>
    <w:p w14:paraId="7E671DCD"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54EF31B7" w14:textId="77777777" w:rsidR="00EF0801" w:rsidRPr="00EF0801" w:rsidRDefault="00EF0801" w:rsidP="00EF0801">
      <w:pPr>
        <w:contextualSpacing/>
        <w:rPr>
          <w:rFonts w:ascii="Times New Roman" w:eastAsia="Times New Roman" w:hAnsi="Times New Roman" w:cs="Times New Roman"/>
          <w:sz w:val="24"/>
          <w:lang w:eastAsia="ru-RU"/>
        </w:rPr>
      </w:pPr>
    </w:p>
    <w:p w14:paraId="77531736" w14:textId="77777777" w:rsidR="00EF0801" w:rsidRPr="00EF0801" w:rsidRDefault="00EF0801" w:rsidP="00EF0801">
      <w:pPr>
        <w:contextualSpacing/>
        <w:rPr>
          <w:rFonts w:ascii="Times New Roman" w:eastAsia="Times New Roman" w:hAnsi="Times New Roman" w:cs="Times New Roman"/>
          <w:bCs/>
          <w:sz w:val="24"/>
          <w:lang w:eastAsia="ru-RU"/>
        </w:rPr>
      </w:pPr>
      <w:r w:rsidRPr="00EF0801">
        <w:rPr>
          <w:rFonts w:ascii="Times New Roman" w:eastAsia="Times New Roman" w:hAnsi="Times New Roman" w:cs="Times New Roman"/>
          <w:bCs/>
          <w:sz w:val="24"/>
          <w:lang w:eastAsia="ru-RU"/>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74"/>
        <w:gridCol w:w="3260"/>
      </w:tblGrid>
      <w:tr w:rsidR="00EF0801" w:rsidRPr="00EF0801" w14:paraId="7065A59C" w14:textId="77777777" w:rsidTr="00E73350">
        <w:tc>
          <w:tcPr>
            <w:tcW w:w="817" w:type="dxa"/>
            <w:shd w:val="clear" w:color="auto" w:fill="auto"/>
          </w:tcPr>
          <w:p w14:paraId="49AE7BBC" w14:textId="77777777" w:rsidR="00EF0801" w:rsidRPr="00EF0801" w:rsidRDefault="00EF0801" w:rsidP="00EF0801">
            <w:pPr>
              <w:contextualSpacing/>
              <w:rPr>
                <w:rFonts w:ascii="Times New Roman" w:eastAsia="Times New Roman" w:hAnsi="Times New Roman" w:cs="Times New Roman"/>
                <w:b/>
                <w:sz w:val="24"/>
                <w:lang w:eastAsia="ru-RU"/>
              </w:rPr>
            </w:pPr>
            <w:r w:rsidRPr="00EF0801">
              <w:rPr>
                <w:rFonts w:ascii="Times New Roman" w:eastAsia="Times New Roman" w:hAnsi="Times New Roman" w:cs="Times New Roman"/>
                <w:b/>
                <w:sz w:val="24"/>
                <w:lang w:eastAsia="ru-RU"/>
              </w:rPr>
              <w:t>№ п/п</w:t>
            </w:r>
          </w:p>
        </w:tc>
        <w:tc>
          <w:tcPr>
            <w:tcW w:w="5274" w:type="dxa"/>
            <w:shd w:val="clear" w:color="auto" w:fill="auto"/>
          </w:tcPr>
          <w:p w14:paraId="45CDC4B9" w14:textId="77777777" w:rsidR="00EF0801" w:rsidRPr="00EF0801" w:rsidRDefault="00EF0801" w:rsidP="00EF0801">
            <w:pPr>
              <w:contextualSpacing/>
              <w:rPr>
                <w:rFonts w:ascii="Times New Roman" w:eastAsia="Times New Roman" w:hAnsi="Times New Roman" w:cs="Times New Roman"/>
                <w:b/>
                <w:sz w:val="24"/>
                <w:lang w:eastAsia="ru-RU"/>
              </w:rPr>
            </w:pPr>
            <w:r w:rsidRPr="00EF0801">
              <w:rPr>
                <w:rFonts w:ascii="Times New Roman" w:eastAsia="Times New Roman" w:hAnsi="Times New Roman" w:cs="Times New Roman"/>
                <w:b/>
                <w:sz w:val="24"/>
                <w:lang w:eastAsia="ru-RU"/>
              </w:rPr>
              <w:t>Наименование оборудования</w:t>
            </w:r>
          </w:p>
        </w:tc>
        <w:tc>
          <w:tcPr>
            <w:tcW w:w="3260" w:type="dxa"/>
            <w:shd w:val="clear" w:color="auto" w:fill="auto"/>
          </w:tcPr>
          <w:p w14:paraId="0200B67E" w14:textId="77777777" w:rsidR="00EF0801" w:rsidRPr="00EF0801" w:rsidRDefault="00EF0801" w:rsidP="00EF0801">
            <w:pPr>
              <w:contextualSpacing/>
              <w:rPr>
                <w:rFonts w:ascii="Times New Roman" w:eastAsia="Times New Roman" w:hAnsi="Times New Roman" w:cs="Times New Roman"/>
                <w:b/>
                <w:sz w:val="24"/>
                <w:lang w:eastAsia="ru-RU"/>
              </w:rPr>
            </w:pPr>
            <w:r w:rsidRPr="00EF0801">
              <w:rPr>
                <w:rFonts w:ascii="Times New Roman" w:eastAsia="Times New Roman" w:hAnsi="Times New Roman" w:cs="Times New Roman"/>
                <w:b/>
                <w:sz w:val="24"/>
                <w:lang w:eastAsia="ru-RU"/>
              </w:rPr>
              <w:t>Техническое описание</w:t>
            </w:r>
          </w:p>
        </w:tc>
      </w:tr>
      <w:tr w:rsidR="00EF0801" w:rsidRPr="00EF0801" w14:paraId="41B5591A" w14:textId="77777777" w:rsidTr="00E73350">
        <w:tc>
          <w:tcPr>
            <w:tcW w:w="9351" w:type="dxa"/>
            <w:gridSpan w:val="3"/>
            <w:shd w:val="clear" w:color="auto" w:fill="auto"/>
          </w:tcPr>
          <w:p w14:paraId="068F4777" w14:textId="77777777" w:rsidR="00EF0801" w:rsidRPr="00EF0801" w:rsidRDefault="00EF0801" w:rsidP="00EF0801">
            <w:pPr>
              <w:contextualSpacing/>
              <w:rPr>
                <w:rFonts w:ascii="Times New Roman" w:eastAsia="Times New Roman" w:hAnsi="Times New Roman" w:cs="Times New Roman"/>
                <w:b/>
                <w:sz w:val="24"/>
                <w:lang w:eastAsia="ru-RU"/>
              </w:rPr>
            </w:pPr>
            <w:r w:rsidRPr="00EF0801">
              <w:rPr>
                <w:rFonts w:ascii="Times New Roman" w:eastAsia="Times New Roman" w:hAnsi="Times New Roman" w:cs="Times New Roman"/>
                <w:b/>
                <w:sz w:val="24"/>
                <w:lang w:val="en-US" w:eastAsia="ru-RU"/>
              </w:rPr>
              <w:t xml:space="preserve">I </w:t>
            </w:r>
            <w:r w:rsidRPr="00EF0801">
              <w:rPr>
                <w:rFonts w:ascii="Times New Roman" w:eastAsia="Times New Roman" w:hAnsi="Times New Roman" w:cs="Times New Roman"/>
                <w:b/>
                <w:sz w:val="24"/>
                <w:lang w:eastAsia="ru-RU"/>
              </w:rPr>
              <w:t>Основное оборудование</w:t>
            </w:r>
          </w:p>
        </w:tc>
      </w:tr>
      <w:tr w:rsidR="00EF0801" w:rsidRPr="00EF0801" w14:paraId="60680B09" w14:textId="77777777" w:rsidTr="00E73350">
        <w:trPr>
          <w:trHeight w:val="279"/>
        </w:trPr>
        <w:tc>
          <w:tcPr>
            <w:tcW w:w="817" w:type="dxa"/>
            <w:shd w:val="clear" w:color="auto" w:fill="auto"/>
          </w:tcPr>
          <w:p w14:paraId="65280F1D"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1.</w:t>
            </w:r>
          </w:p>
        </w:tc>
        <w:tc>
          <w:tcPr>
            <w:tcW w:w="5274" w:type="dxa"/>
            <w:shd w:val="clear" w:color="auto" w:fill="auto"/>
          </w:tcPr>
          <w:p w14:paraId="4CD8AF1D"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 xml:space="preserve">Театральное кресло </w:t>
            </w:r>
          </w:p>
        </w:tc>
        <w:tc>
          <w:tcPr>
            <w:tcW w:w="3260" w:type="dxa"/>
            <w:shd w:val="clear" w:color="auto" w:fill="auto"/>
          </w:tcPr>
          <w:p w14:paraId="2FC2D4BC" w14:textId="77777777" w:rsidR="00EF0801" w:rsidRPr="00EF0801" w:rsidRDefault="00EF0801" w:rsidP="00EF0801">
            <w:pPr>
              <w:contextualSpacing/>
              <w:rPr>
                <w:rFonts w:ascii="Times New Roman" w:eastAsia="Times New Roman" w:hAnsi="Times New Roman" w:cs="Times New Roman"/>
                <w:sz w:val="24"/>
                <w:lang w:eastAsia="ru-RU"/>
              </w:rPr>
            </w:pPr>
          </w:p>
        </w:tc>
      </w:tr>
      <w:tr w:rsidR="00EF0801" w:rsidRPr="00EF0801" w14:paraId="1EC2C2B4" w14:textId="77777777" w:rsidTr="00E73350">
        <w:trPr>
          <w:trHeight w:val="415"/>
        </w:trPr>
        <w:tc>
          <w:tcPr>
            <w:tcW w:w="817" w:type="dxa"/>
            <w:shd w:val="clear" w:color="auto" w:fill="auto"/>
          </w:tcPr>
          <w:p w14:paraId="127C30D6"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2.</w:t>
            </w:r>
          </w:p>
        </w:tc>
        <w:tc>
          <w:tcPr>
            <w:tcW w:w="5274" w:type="dxa"/>
            <w:shd w:val="clear" w:color="auto" w:fill="auto"/>
          </w:tcPr>
          <w:p w14:paraId="416A500B"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 xml:space="preserve">Кресло с пюпитром </w:t>
            </w:r>
          </w:p>
        </w:tc>
        <w:tc>
          <w:tcPr>
            <w:tcW w:w="3260" w:type="dxa"/>
            <w:shd w:val="clear" w:color="auto" w:fill="auto"/>
          </w:tcPr>
          <w:p w14:paraId="268D88B8"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3F8C7203" w14:textId="77777777" w:rsidTr="00E73350">
        <w:tc>
          <w:tcPr>
            <w:tcW w:w="817" w:type="dxa"/>
            <w:shd w:val="clear" w:color="auto" w:fill="auto"/>
          </w:tcPr>
          <w:p w14:paraId="30B42E49"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3.</w:t>
            </w:r>
          </w:p>
        </w:tc>
        <w:tc>
          <w:tcPr>
            <w:tcW w:w="5274" w:type="dxa"/>
            <w:shd w:val="clear" w:color="auto" w:fill="auto"/>
          </w:tcPr>
          <w:p w14:paraId="0B607785"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Занавес, кулисы, арлекин, задник</w:t>
            </w:r>
          </w:p>
        </w:tc>
        <w:tc>
          <w:tcPr>
            <w:tcW w:w="3260" w:type="dxa"/>
            <w:shd w:val="clear" w:color="auto" w:fill="auto"/>
          </w:tcPr>
          <w:p w14:paraId="0ED5EA5C"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74C5BF00" w14:textId="77777777" w:rsidTr="00E73350">
        <w:tc>
          <w:tcPr>
            <w:tcW w:w="817" w:type="dxa"/>
            <w:shd w:val="clear" w:color="auto" w:fill="auto"/>
          </w:tcPr>
          <w:p w14:paraId="09FEA579"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4.</w:t>
            </w:r>
          </w:p>
        </w:tc>
        <w:tc>
          <w:tcPr>
            <w:tcW w:w="5274" w:type="dxa"/>
            <w:shd w:val="clear" w:color="auto" w:fill="auto"/>
          </w:tcPr>
          <w:p w14:paraId="091ED845"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Свет сценический</w:t>
            </w:r>
          </w:p>
        </w:tc>
        <w:tc>
          <w:tcPr>
            <w:tcW w:w="3260" w:type="dxa"/>
            <w:shd w:val="clear" w:color="auto" w:fill="auto"/>
          </w:tcPr>
          <w:p w14:paraId="7F5B8337"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69B2A0C8" w14:textId="77777777" w:rsidTr="00E73350">
        <w:tc>
          <w:tcPr>
            <w:tcW w:w="817" w:type="dxa"/>
            <w:shd w:val="clear" w:color="auto" w:fill="auto"/>
          </w:tcPr>
          <w:p w14:paraId="613D641A"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5.</w:t>
            </w:r>
          </w:p>
        </w:tc>
        <w:tc>
          <w:tcPr>
            <w:tcW w:w="5274" w:type="dxa"/>
            <w:shd w:val="clear" w:color="auto" w:fill="auto"/>
          </w:tcPr>
          <w:p w14:paraId="0B361217"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 xml:space="preserve">Ударная установка </w:t>
            </w:r>
          </w:p>
          <w:p w14:paraId="3460AB43"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TAMA SG52KH6-WR STAGESTAR</w:t>
            </w:r>
          </w:p>
        </w:tc>
        <w:tc>
          <w:tcPr>
            <w:tcW w:w="3260" w:type="dxa"/>
            <w:shd w:val="clear" w:color="auto" w:fill="auto"/>
          </w:tcPr>
          <w:p w14:paraId="7B96F7F0"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19D87AA1" w14:textId="77777777" w:rsidTr="00E73350">
        <w:tc>
          <w:tcPr>
            <w:tcW w:w="817" w:type="dxa"/>
            <w:shd w:val="clear" w:color="auto" w:fill="auto"/>
          </w:tcPr>
          <w:p w14:paraId="04CEF665"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6.</w:t>
            </w:r>
          </w:p>
        </w:tc>
        <w:tc>
          <w:tcPr>
            <w:tcW w:w="5274" w:type="dxa"/>
            <w:shd w:val="clear" w:color="auto" w:fill="auto"/>
          </w:tcPr>
          <w:p w14:paraId="12CF3D16"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Электроскрипка</w:t>
            </w:r>
          </w:p>
        </w:tc>
        <w:tc>
          <w:tcPr>
            <w:tcW w:w="3260" w:type="dxa"/>
            <w:shd w:val="clear" w:color="auto" w:fill="auto"/>
          </w:tcPr>
          <w:p w14:paraId="336737E7"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716E62D3" w14:textId="77777777" w:rsidTr="00E73350">
        <w:tc>
          <w:tcPr>
            <w:tcW w:w="817" w:type="dxa"/>
            <w:shd w:val="clear" w:color="auto" w:fill="auto"/>
          </w:tcPr>
          <w:p w14:paraId="20E52092"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7.</w:t>
            </w:r>
          </w:p>
        </w:tc>
        <w:tc>
          <w:tcPr>
            <w:tcW w:w="5274" w:type="dxa"/>
            <w:shd w:val="clear" w:color="auto" w:fill="auto"/>
          </w:tcPr>
          <w:p w14:paraId="111F4FB8" w14:textId="77777777" w:rsidR="00EF0801" w:rsidRPr="00EF0801" w:rsidRDefault="00EF0801" w:rsidP="00EF0801">
            <w:pPr>
              <w:contextualSpacing/>
              <w:rPr>
                <w:rFonts w:ascii="Times New Roman" w:eastAsia="Times New Roman" w:hAnsi="Times New Roman" w:cs="Times New Roman"/>
                <w:sz w:val="24"/>
                <w:szCs w:val="24"/>
                <w:lang w:val="en-US" w:eastAsia="ru-RU"/>
              </w:rPr>
            </w:pPr>
            <w:r w:rsidRPr="00EF0801">
              <w:rPr>
                <w:rFonts w:ascii="Times New Roman" w:eastAsia="Times New Roman" w:hAnsi="Times New Roman" w:cs="Times New Roman"/>
                <w:sz w:val="24"/>
                <w:szCs w:val="24"/>
                <w:lang w:eastAsia="ru-RU"/>
              </w:rPr>
              <w:t>Бас</w:t>
            </w:r>
            <w:r w:rsidRPr="00EF0801">
              <w:rPr>
                <w:rFonts w:ascii="Times New Roman" w:eastAsia="Times New Roman" w:hAnsi="Times New Roman" w:cs="Times New Roman"/>
                <w:sz w:val="24"/>
                <w:szCs w:val="24"/>
                <w:lang w:val="en-US" w:eastAsia="ru-RU"/>
              </w:rPr>
              <w:t>-</w:t>
            </w:r>
            <w:r w:rsidRPr="00EF0801">
              <w:rPr>
                <w:rFonts w:ascii="Times New Roman" w:eastAsia="Times New Roman" w:hAnsi="Times New Roman" w:cs="Times New Roman"/>
                <w:sz w:val="24"/>
                <w:szCs w:val="24"/>
                <w:lang w:eastAsia="ru-RU"/>
              </w:rPr>
              <w:t>гитара</w:t>
            </w:r>
          </w:p>
        </w:tc>
        <w:tc>
          <w:tcPr>
            <w:tcW w:w="3260" w:type="dxa"/>
            <w:shd w:val="clear" w:color="auto" w:fill="auto"/>
          </w:tcPr>
          <w:p w14:paraId="7941EEAD"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1FD14B19" w14:textId="77777777" w:rsidTr="00E73350">
        <w:tc>
          <w:tcPr>
            <w:tcW w:w="817" w:type="dxa"/>
            <w:shd w:val="clear" w:color="auto" w:fill="auto"/>
          </w:tcPr>
          <w:p w14:paraId="32D21BC9"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8.</w:t>
            </w:r>
          </w:p>
        </w:tc>
        <w:tc>
          <w:tcPr>
            <w:tcW w:w="5274" w:type="dxa"/>
            <w:shd w:val="clear" w:color="auto" w:fill="auto"/>
          </w:tcPr>
          <w:p w14:paraId="4180AD7C" w14:textId="77777777" w:rsidR="00EF0801" w:rsidRPr="00EF0801" w:rsidRDefault="00EF0801" w:rsidP="00EF0801">
            <w:pPr>
              <w:contextualSpacing/>
              <w:rPr>
                <w:rFonts w:ascii="Times New Roman" w:eastAsia="Times New Roman" w:hAnsi="Times New Roman" w:cs="Times New Roman"/>
                <w:sz w:val="24"/>
                <w:szCs w:val="24"/>
                <w:lang w:val="en-US" w:eastAsia="ru-RU"/>
              </w:rPr>
            </w:pPr>
            <w:r w:rsidRPr="00EF0801">
              <w:rPr>
                <w:rFonts w:ascii="Times New Roman" w:eastAsia="Times New Roman" w:hAnsi="Times New Roman" w:cs="Times New Roman"/>
                <w:sz w:val="24"/>
                <w:szCs w:val="24"/>
                <w:lang w:eastAsia="ru-RU"/>
              </w:rPr>
              <w:t>Электрогитара</w:t>
            </w:r>
          </w:p>
        </w:tc>
        <w:tc>
          <w:tcPr>
            <w:tcW w:w="3260" w:type="dxa"/>
            <w:shd w:val="clear" w:color="auto" w:fill="auto"/>
          </w:tcPr>
          <w:p w14:paraId="008C421F" w14:textId="77777777" w:rsidR="00EF0801" w:rsidRPr="00EF0801" w:rsidRDefault="00EF0801" w:rsidP="00EF0801">
            <w:pPr>
              <w:contextualSpacing/>
              <w:rPr>
                <w:rFonts w:ascii="Times New Roman" w:eastAsia="Times New Roman" w:hAnsi="Times New Roman" w:cs="Times New Roman"/>
                <w:sz w:val="24"/>
                <w:szCs w:val="24"/>
                <w:lang w:eastAsia="ru-RU"/>
              </w:rPr>
            </w:pPr>
          </w:p>
        </w:tc>
      </w:tr>
      <w:tr w:rsidR="00EF0801" w:rsidRPr="00EF0801" w14:paraId="5738E6EC" w14:textId="77777777" w:rsidTr="00E73350">
        <w:tc>
          <w:tcPr>
            <w:tcW w:w="9351" w:type="dxa"/>
            <w:gridSpan w:val="3"/>
            <w:shd w:val="clear" w:color="auto" w:fill="auto"/>
          </w:tcPr>
          <w:p w14:paraId="3B3ABB86" w14:textId="77777777" w:rsidR="00EF0801" w:rsidRPr="00EF0801" w:rsidRDefault="00EF0801" w:rsidP="00EF0801">
            <w:pPr>
              <w:contextualSpacing/>
              <w:rPr>
                <w:rFonts w:ascii="Times New Roman" w:eastAsia="Times New Roman" w:hAnsi="Times New Roman" w:cs="Times New Roman"/>
                <w:b/>
                <w:sz w:val="24"/>
                <w:szCs w:val="24"/>
                <w:lang w:eastAsia="ru-RU"/>
              </w:rPr>
            </w:pPr>
            <w:r w:rsidRPr="00EF0801">
              <w:rPr>
                <w:rFonts w:ascii="Times New Roman" w:eastAsia="Times New Roman" w:hAnsi="Times New Roman" w:cs="Times New Roman"/>
                <w:b/>
                <w:sz w:val="24"/>
                <w:szCs w:val="24"/>
                <w:lang w:val="en-US" w:eastAsia="ru-RU"/>
              </w:rPr>
              <w:t xml:space="preserve">II </w:t>
            </w:r>
            <w:r w:rsidRPr="00EF0801">
              <w:rPr>
                <w:rFonts w:ascii="Times New Roman" w:eastAsia="Times New Roman" w:hAnsi="Times New Roman" w:cs="Times New Roman"/>
                <w:b/>
                <w:sz w:val="24"/>
                <w:szCs w:val="24"/>
                <w:lang w:eastAsia="ru-RU"/>
              </w:rPr>
              <w:t>Технические средства</w:t>
            </w:r>
          </w:p>
        </w:tc>
      </w:tr>
      <w:tr w:rsidR="00EF0801" w:rsidRPr="00EF0801" w14:paraId="3BC70484" w14:textId="77777777" w:rsidTr="00E73350">
        <w:tc>
          <w:tcPr>
            <w:tcW w:w="9351" w:type="dxa"/>
            <w:gridSpan w:val="3"/>
            <w:shd w:val="clear" w:color="auto" w:fill="auto"/>
          </w:tcPr>
          <w:p w14:paraId="3CFFC8CC" w14:textId="77777777" w:rsidR="00EF0801" w:rsidRPr="00EF0801" w:rsidRDefault="00EF0801" w:rsidP="00EF0801">
            <w:pPr>
              <w:contextualSpacing/>
              <w:rPr>
                <w:rFonts w:ascii="Times New Roman" w:eastAsia="Times New Roman" w:hAnsi="Times New Roman" w:cs="Times New Roman"/>
                <w:b/>
                <w:sz w:val="24"/>
                <w:szCs w:val="24"/>
                <w:lang w:eastAsia="ru-RU"/>
              </w:rPr>
            </w:pPr>
            <w:r w:rsidRPr="00EF0801">
              <w:rPr>
                <w:rFonts w:ascii="Times New Roman" w:eastAsia="Times New Roman" w:hAnsi="Times New Roman" w:cs="Times New Roman"/>
                <w:b/>
                <w:sz w:val="24"/>
                <w:szCs w:val="24"/>
                <w:lang w:eastAsia="ru-RU"/>
              </w:rPr>
              <w:t>Основное оборудование</w:t>
            </w:r>
          </w:p>
        </w:tc>
      </w:tr>
      <w:tr w:rsidR="00EF0801" w:rsidRPr="00EF0801" w14:paraId="71550F12" w14:textId="77777777" w:rsidTr="00E73350">
        <w:tc>
          <w:tcPr>
            <w:tcW w:w="817" w:type="dxa"/>
            <w:shd w:val="clear" w:color="auto" w:fill="auto"/>
          </w:tcPr>
          <w:p w14:paraId="5D04FD97"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1.</w:t>
            </w:r>
          </w:p>
        </w:tc>
        <w:tc>
          <w:tcPr>
            <w:tcW w:w="5274" w:type="dxa"/>
            <w:shd w:val="clear" w:color="auto" w:fill="auto"/>
          </w:tcPr>
          <w:p w14:paraId="23816831"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 xml:space="preserve">Ноутбук  </w:t>
            </w:r>
          </w:p>
        </w:tc>
        <w:tc>
          <w:tcPr>
            <w:tcW w:w="3260" w:type="dxa"/>
            <w:shd w:val="clear" w:color="auto" w:fill="auto"/>
          </w:tcPr>
          <w:p w14:paraId="3686ED94" w14:textId="77777777" w:rsidR="00EF0801" w:rsidRPr="00EF0801" w:rsidRDefault="00EF0801" w:rsidP="00EF0801">
            <w:pPr>
              <w:contextualSpacing/>
              <w:rPr>
                <w:rFonts w:ascii="Times New Roman" w:eastAsia="Times New Roman" w:hAnsi="Times New Roman" w:cs="Times New Roman"/>
                <w:sz w:val="24"/>
                <w:lang w:eastAsia="ru-RU"/>
              </w:rPr>
            </w:pPr>
          </w:p>
        </w:tc>
      </w:tr>
      <w:tr w:rsidR="00EF0801" w:rsidRPr="00EF0801" w14:paraId="40CD6DE5" w14:textId="77777777" w:rsidTr="00E73350">
        <w:tc>
          <w:tcPr>
            <w:tcW w:w="817" w:type="dxa"/>
            <w:shd w:val="clear" w:color="auto" w:fill="auto"/>
          </w:tcPr>
          <w:p w14:paraId="67300A3E"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2.</w:t>
            </w:r>
          </w:p>
        </w:tc>
        <w:tc>
          <w:tcPr>
            <w:tcW w:w="5274" w:type="dxa"/>
            <w:shd w:val="clear" w:color="auto" w:fill="auto"/>
          </w:tcPr>
          <w:p w14:paraId="3905CB29"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Акустическая система</w:t>
            </w:r>
          </w:p>
        </w:tc>
        <w:tc>
          <w:tcPr>
            <w:tcW w:w="3260" w:type="dxa"/>
            <w:shd w:val="clear" w:color="auto" w:fill="auto"/>
          </w:tcPr>
          <w:p w14:paraId="2E4FA72E" w14:textId="77777777" w:rsidR="00EF0801" w:rsidRPr="00EF0801" w:rsidRDefault="00EF0801" w:rsidP="00EF0801">
            <w:pPr>
              <w:contextualSpacing/>
              <w:rPr>
                <w:rFonts w:ascii="Times New Roman" w:eastAsia="Times New Roman" w:hAnsi="Times New Roman" w:cs="Times New Roman"/>
                <w:sz w:val="24"/>
                <w:lang w:eastAsia="ru-RU"/>
              </w:rPr>
            </w:pPr>
          </w:p>
        </w:tc>
      </w:tr>
      <w:tr w:rsidR="00EF0801" w:rsidRPr="00EF0801" w14:paraId="5E100136" w14:textId="77777777" w:rsidTr="00E73350">
        <w:tc>
          <w:tcPr>
            <w:tcW w:w="817" w:type="dxa"/>
            <w:shd w:val="clear" w:color="auto" w:fill="auto"/>
          </w:tcPr>
          <w:p w14:paraId="23FDD065"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3.</w:t>
            </w:r>
          </w:p>
        </w:tc>
        <w:tc>
          <w:tcPr>
            <w:tcW w:w="5274" w:type="dxa"/>
            <w:shd w:val="clear" w:color="auto" w:fill="auto"/>
          </w:tcPr>
          <w:p w14:paraId="5B30833D"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Мультимедийный проектор</w:t>
            </w:r>
          </w:p>
        </w:tc>
        <w:tc>
          <w:tcPr>
            <w:tcW w:w="3260" w:type="dxa"/>
            <w:shd w:val="clear" w:color="auto" w:fill="auto"/>
          </w:tcPr>
          <w:p w14:paraId="6F279F1D" w14:textId="77777777" w:rsidR="00EF0801" w:rsidRPr="00EF0801" w:rsidRDefault="00EF0801" w:rsidP="00EF0801">
            <w:pPr>
              <w:contextualSpacing/>
              <w:rPr>
                <w:rFonts w:ascii="Times New Roman" w:eastAsia="Times New Roman" w:hAnsi="Times New Roman" w:cs="Times New Roman"/>
                <w:sz w:val="24"/>
                <w:lang w:eastAsia="ru-RU"/>
              </w:rPr>
            </w:pPr>
          </w:p>
        </w:tc>
      </w:tr>
      <w:tr w:rsidR="00EF0801" w:rsidRPr="00EF0801" w14:paraId="4DA67EA7" w14:textId="77777777" w:rsidTr="00E73350">
        <w:tc>
          <w:tcPr>
            <w:tcW w:w="817" w:type="dxa"/>
            <w:shd w:val="clear" w:color="auto" w:fill="auto"/>
          </w:tcPr>
          <w:p w14:paraId="270B6131"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4.</w:t>
            </w:r>
          </w:p>
        </w:tc>
        <w:tc>
          <w:tcPr>
            <w:tcW w:w="5274" w:type="dxa"/>
            <w:shd w:val="clear" w:color="auto" w:fill="auto"/>
          </w:tcPr>
          <w:p w14:paraId="7A9C4FD7"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Микрофоны для вокала</w:t>
            </w:r>
          </w:p>
        </w:tc>
        <w:tc>
          <w:tcPr>
            <w:tcW w:w="3260" w:type="dxa"/>
            <w:shd w:val="clear" w:color="auto" w:fill="auto"/>
          </w:tcPr>
          <w:p w14:paraId="59AFF067" w14:textId="77777777" w:rsidR="00EF0801" w:rsidRPr="00EF0801" w:rsidRDefault="00EF0801" w:rsidP="00EF0801">
            <w:pPr>
              <w:contextualSpacing/>
              <w:rPr>
                <w:rFonts w:ascii="Times New Roman" w:eastAsia="Times New Roman" w:hAnsi="Times New Roman" w:cs="Times New Roman"/>
                <w:sz w:val="24"/>
                <w:lang w:eastAsia="ru-RU"/>
              </w:rPr>
            </w:pPr>
          </w:p>
        </w:tc>
      </w:tr>
      <w:tr w:rsidR="00EF0801" w:rsidRPr="00EF0801" w14:paraId="56836E26" w14:textId="77777777" w:rsidTr="00E73350">
        <w:tc>
          <w:tcPr>
            <w:tcW w:w="817" w:type="dxa"/>
            <w:shd w:val="clear" w:color="auto" w:fill="auto"/>
          </w:tcPr>
          <w:p w14:paraId="0755A157"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5.</w:t>
            </w:r>
          </w:p>
        </w:tc>
        <w:tc>
          <w:tcPr>
            <w:tcW w:w="5274" w:type="dxa"/>
            <w:shd w:val="clear" w:color="auto" w:fill="auto"/>
          </w:tcPr>
          <w:p w14:paraId="7B1B43D2"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Экран настенный для проектора</w:t>
            </w:r>
          </w:p>
        </w:tc>
        <w:tc>
          <w:tcPr>
            <w:tcW w:w="3260" w:type="dxa"/>
            <w:shd w:val="clear" w:color="auto" w:fill="auto"/>
          </w:tcPr>
          <w:p w14:paraId="6005B87D" w14:textId="77777777" w:rsidR="00EF0801" w:rsidRPr="00EF0801" w:rsidRDefault="00EF0801" w:rsidP="00EF0801">
            <w:pPr>
              <w:contextualSpacing/>
              <w:rPr>
                <w:rFonts w:ascii="Times New Roman" w:eastAsia="Times New Roman" w:hAnsi="Times New Roman" w:cs="Times New Roman"/>
                <w:sz w:val="24"/>
                <w:lang w:eastAsia="ru-RU"/>
              </w:rPr>
            </w:pPr>
          </w:p>
        </w:tc>
      </w:tr>
      <w:tr w:rsidR="00EF0801" w:rsidRPr="00EF0801" w14:paraId="3A1F5860" w14:textId="77777777" w:rsidTr="00E73350">
        <w:tc>
          <w:tcPr>
            <w:tcW w:w="817" w:type="dxa"/>
            <w:shd w:val="clear" w:color="auto" w:fill="auto"/>
          </w:tcPr>
          <w:p w14:paraId="0B258060" w14:textId="77777777" w:rsidR="00EF0801" w:rsidRPr="00EF0801" w:rsidRDefault="00EF0801" w:rsidP="00EF0801">
            <w:pPr>
              <w:contextualSpacing/>
              <w:rPr>
                <w:rFonts w:ascii="Times New Roman" w:eastAsia="Times New Roman" w:hAnsi="Times New Roman" w:cs="Times New Roman"/>
                <w:sz w:val="24"/>
                <w:szCs w:val="24"/>
                <w:lang w:eastAsia="ru-RU"/>
              </w:rPr>
            </w:pPr>
            <w:r w:rsidRPr="00EF0801">
              <w:rPr>
                <w:rFonts w:ascii="Times New Roman" w:eastAsia="Times New Roman" w:hAnsi="Times New Roman" w:cs="Times New Roman"/>
                <w:sz w:val="24"/>
                <w:szCs w:val="24"/>
                <w:lang w:eastAsia="ru-RU"/>
              </w:rPr>
              <w:t>6.</w:t>
            </w:r>
          </w:p>
        </w:tc>
        <w:tc>
          <w:tcPr>
            <w:tcW w:w="5274" w:type="dxa"/>
            <w:shd w:val="clear" w:color="auto" w:fill="auto"/>
          </w:tcPr>
          <w:p w14:paraId="38BA8AD0" w14:textId="77777777" w:rsidR="00EF0801" w:rsidRPr="00EF0801" w:rsidRDefault="00EF0801" w:rsidP="00EF0801">
            <w:pPr>
              <w:contextualSpacing/>
              <w:rPr>
                <w:rFonts w:ascii="Times New Roman" w:eastAsia="Times New Roman" w:hAnsi="Times New Roman" w:cs="Times New Roman"/>
                <w:sz w:val="24"/>
                <w:lang w:eastAsia="ru-RU"/>
              </w:rPr>
            </w:pPr>
            <w:r w:rsidRPr="00EF0801">
              <w:rPr>
                <w:rFonts w:ascii="Times New Roman" w:eastAsia="Times New Roman" w:hAnsi="Times New Roman" w:cs="Times New Roman"/>
                <w:sz w:val="24"/>
                <w:lang w:eastAsia="ru-RU"/>
              </w:rPr>
              <w:t>Цифровой микшерный пульт</w:t>
            </w:r>
          </w:p>
        </w:tc>
        <w:tc>
          <w:tcPr>
            <w:tcW w:w="3260" w:type="dxa"/>
            <w:shd w:val="clear" w:color="auto" w:fill="auto"/>
          </w:tcPr>
          <w:p w14:paraId="676C2048" w14:textId="77777777" w:rsidR="00EF0801" w:rsidRPr="00EF0801" w:rsidRDefault="00EF0801" w:rsidP="00EF0801">
            <w:pPr>
              <w:contextualSpacing/>
              <w:rPr>
                <w:rFonts w:ascii="Times New Roman" w:eastAsia="Times New Roman" w:hAnsi="Times New Roman" w:cs="Times New Roman"/>
                <w:sz w:val="24"/>
                <w:lang w:eastAsia="ru-RU"/>
              </w:rPr>
            </w:pPr>
          </w:p>
        </w:tc>
      </w:tr>
    </w:tbl>
    <w:p w14:paraId="5F8E3C21"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6EA5B559" w14:textId="77777777" w:rsidR="00EF0801" w:rsidRPr="00EF0801" w:rsidRDefault="00EF0801" w:rsidP="00EF0801">
      <w:pPr>
        <w:suppressAutoHyphens/>
        <w:ind w:firstLine="709"/>
        <w:contextualSpacing/>
        <w:jc w:val="both"/>
        <w:rPr>
          <w:rFonts w:ascii="Times New Roman" w:eastAsia="Times New Roman" w:hAnsi="Times New Roman" w:cs="Times New Roman"/>
          <w:bCs/>
          <w:iCs/>
          <w:sz w:val="24"/>
          <w:szCs w:val="24"/>
          <w:lang w:eastAsia="ru-RU"/>
        </w:rPr>
      </w:pPr>
      <w:r w:rsidRPr="00EF0801">
        <w:rPr>
          <w:rFonts w:ascii="Times New Roman" w:eastAsia="Times New Roman" w:hAnsi="Times New Roman" w:cs="Times New Roman"/>
          <w:bCs/>
          <w:iCs/>
          <w:sz w:val="24"/>
          <w:szCs w:val="24"/>
          <w:lang w:eastAsia="ru-RU"/>
        </w:rPr>
        <w:t>«Спортивный зал»</w:t>
      </w:r>
    </w:p>
    <w:tbl>
      <w:tblPr>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5899"/>
        <w:gridCol w:w="2899"/>
      </w:tblGrid>
      <w:tr w:rsidR="00EF0801" w:rsidRPr="00EF0801" w14:paraId="0DA7062A" w14:textId="77777777" w:rsidTr="00B15295">
        <w:tc>
          <w:tcPr>
            <w:tcW w:w="281" w:type="pct"/>
            <w:tcBorders>
              <w:top w:val="single" w:sz="4" w:space="0" w:color="auto"/>
              <w:left w:val="single" w:sz="4" w:space="0" w:color="auto"/>
              <w:bottom w:val="single" w:sz="4" w:space="0" w:color="auto"/>
              <w:right w:val="single" w:sz="4" w:space="0" w:color="auto"/>
            </w:tcBorders>
            <w:vAlign w:val="center"/>
            <w:hideMark/>
          </w:tcPr>
          <w:p w14:paraId="662AFEBB" w14:textId="77777777" w:rsidR="00EF0801" w:rsidRPr="00EF0801" w:rsidRDefault="00EF0801" w:rsidP="00EF0801">
            <w:pPr>
              <w:snapToGrid w:val="0"/>
              <w:spacing w:line="276" w:lineRule="auto"/>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3164" w:type="pct"/>
            <w:tcBorders>
              <w:top w:val="single" w:sz="4" w:space="0" w:color="auto"/>
              <w:left w:val="single" w:sz="4" w:space="0" w:color="auto"/>
              <w:bottom w:val="single" w:sz="4" w:space="0" w:color="auto"/>
              <w:right w:val="single" w:sz="4" w:space="0" w:color="auto"/>
            </w:tcBorders>
            <w:vAlign w:val="center"/>
            <w:hideMark/>
          </w:tcPr>
          <w:p w14:paraId="1A7B3F40" w14:textId="77777777" w:rsidR="00EF0801" w:rsidRPr="00EF0801" w:rsidRDefault="00EF0801" w:rsidP="00EF0801">
            <w:pPr>
              <w:snapToGrid w:val="0"/>
              <w:spacing w:line="276" w:lineRule="auto"/>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555" w:type="pct"/>
            <w:tcBorders>
              <w:top w:val="single" w:sz="4" w:space="0" w:color="auto"/>
              <w:left w:val="single" w:sz="4" w:space="0" w:color="auto"/>
              <w:bottom w:val="single" w:sz="4" w:space="0" w:color="auto"/>
              <w:right w:val="single" w:sz="4" w:space="0" w:color="auto"/>
            </w:tcBorders>
            <w:vAlign w:val="center"/>
            <w:hideMark/>
          </w:tcPr>
          <w:p w14:paraId="053642A2" w14:textId="77777777" w:rsidR="00EF0801" w:rsidRPr="00EF0801" w:rsidRDefault="00EF0801" w:rsidP="00EF0801">
            <w:pPr>
              <w:snapToGrid w:val="0"/>
              <w:spacing w:line="276" w:lineRule="auto"/>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446ED8CE" w14:textId="77777777" w:rsidTr="00B1529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BA42D68" w14:textId="77777777" w:rsidR="00EF0801" w:rsidRPr="00EF0801" w:rsidRDefault="00EF0801" w:rsidP="00EF0801">
            <w:pPr>
              <w:snapToGrid w:val="0"/>
              <w:spacing w:line="276" w:lineRule="auto"/>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7496A914"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6B80317F"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164" w:type="pct"/>
            <w:tcBorders>
              <w:top w:val="single" w:sz="4" w:space="0" w:color="auto"/>
              <w:left w:val="single" w:sz="4" w:space="0" w:color="auto"/>
              <w:bottom w:val="single" w:sz="4" w:space="0" w:color="auto"/>
              <w:right w:val="single" w:sz="4" w:space="0" w:color="auto"/>
            </w:tcBorders>
            <w:hideMark/>
          </w:tcPr>
          <w:p w14:paraId="2FF7CD19"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1555" w:type="pct"/>
            <w:tcBorders>
              <w:top w:val="single" w:sz="4" w:space="0" w:color="auto"/>
              <w:left w:val="single" w:sz="4" w:space="0" w:color="auto"/>
              <w:bottom w:val="single" w:sz="4" w:space="0" w:color="auto"/>
              <w:right w:val="single" w:sz="4" w:space="0" w:color="auto"/>
            </w:tcBorders>
          </w:tcPr>
          <w:p w14:paraId="50840A94"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652A98D"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52E151E3"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164" w:type="pct"/>
            <w:tcBorders>
              <w:top w:val="single" w:sz="4" w:space="0" w:color="auto"/>
              <w:left w:val="single" w:sz="4" w:space="0" w:color="auto"/>
              <w:bottom w:val="single" w:sz="4" w:space="0" w:color="auto"/>
              <w:right w:val="single" w:sz="4" w:space="0" w:color="auto"/>
            </w:tcBorders>
            <w:hideMark/>
          </w:tcPr>
          <w:p w14:paraId="290F416A"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1555" w:type="pct"/>
            <w:tcBorders>
              <w:top w:val="single" w:sz="4" w:space="0" w:color="auto"/>
              <w:left w:val="single" w:sz="4" w:space="0" w:color="auto"/>
              <w:bottom w:val="single" w:sz="4" w:space="0" w:color="auto"/>
              <w:right w:val="single" w:sz="4" w:space="0" w:color="auto"/>
            </w:tcBorders>
          </w:tcPr>
          <w:p w14:paraId="494D5214"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C53AE79"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1C3F495C"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3164" w:type="pct"/>
            <w:tcBorders>
              <w:top w:val="single" w:sz="4" w:space="0" w:color="auto"/>
              <w:left w:val="single" w:sz="4" w:space="0" w:color="auto"/>
              <w:bottom w:val="single" w:sz="4" w:space="0" w:color="auto"/>
              <w:right w:val="single" w:sz="4" w:space="0" w:color="auto"/>
            </w:tcBorders>
            <w:hideMark/>
          </w:tcPr>
          <w:p w14:paraId="42EE1EAC"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Лыжный инвентарь</w:t>
            </w:r>
          </w:p>
        </w:tc>
        <w:tc>
          <w:tcPr>
            <w:tcW w:w="1555" w:type="pct"/>
            <w:tcBorders>
              <w:top w:val="single" w:sz="4" w:space="0" w:color="auto"/>
              <w:left w:val="single" w:sz="4" w:space="0" w:color="auto"/>
              <w:bottom w:val="single" w:sz="4" w:space="0" w:color="auto"/>
              <w:right w:val="single" w:sz="4" w:space="0" w:color="auto"/>
            </w:tcBorders>
          </w:tcPr>
          <w:p w14:paraId="441B7491"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86A732B" w14:textId="77777777" w:rsidTr="00B15295">
        <w:tc>
          <w:tcPr>
            <w:tcW w:w="5000" w:type="pct"/>
            <w:gridSpan w:val="3"/>
            <w:tcBorders>
              <w:top w:val="single" w:sz="4" w:space="0" w:color="auto"/>
              <w:left w:val="single" w:sz="4" w:space="0" w:color="auto"/>
              <w:bottom w:val="single" w:sz="4" w:space="0" w:color="auto"/>
              <w:right w:val="single" w:sz="4" w:space="0" w:color="auto"/>
            </w:tcBorders>
            <w:hideMark/>
          </w:tcPr>
          <w:p w14:paraId="615942F4"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65A2B870"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66D0FB01"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164" w:type="pct"/>
            <w:tcBorders>
              <w:top w:val="single" w:sz="4" w:space="0" w:color="auto"/>
              <w:left w:val="single" w:sz="4" w:space="0" w:color="auto"/>
              <w:bottom w:val="single" w:sz="4" w:space="0" w:color="auto"/>
              <w:right w:val="single" w:sz="4" w:space="0" w:color="auto"/>
            </w:tcBorders>
            <w:hideMark/>
          </w:tcPr>
          <w:p w14:paraId="7A3A5304"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Игровая форма для спортивных игр</w:t>
            </w:r>
          </w:p>
        </w:tc>
        <w:tc>
          <w:tcPr>
            <w:tcW w:w="1555" w:type="pct"/>
            <w:tcBorders>
              <w:top w:val="single" w:sz="4" w:space="0" w:color="auto"/>
              <w:left w:val="single" w:sz="4" w:space="0" w:color="auto"/>
              <w:bottom w:val="single" w:sz="4" w:space="0" w:color="auto"/>
              <w:right w:val="single" w:sz="4" w:space="0" w:color="auto"/>
            </w:tcBorders>
          </w:tcPr>
          <w:p w14:paraId="2A8FB1BF"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89EAE28"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2E8A888A"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164" w:type="pct"/>
            <w:tcBorders>
              <w:top w:val="single" w:sz="4" w:space="0" w:color="auto"/>
              <w:left w:val="single" w:sz="4" w:space="0" w:color="auto"/>
              <w:bottom w:val="single" w:sz="4" w:space="0" w:color="auto"/>
              <w:right w:val="single" w:sz="4" w:space="0" w:color="auto"/>
            </w:tcBorders>
            <w:hideMark/>
          </w:tcPr>
          <w:p w14:paraId="13A4E689"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 xml:space="preserve">Форма и шиповки </w:t>
            </w:r>
            <w:proofErr w:type="gramStart"/>
            <w:r w:rsidRPr="00EF0801">
              <w:rPr>
                <w:rFonts w:ascii="Times New Roman" w:eastAsia="Times New Roman" w:hAnsi="Times New Roman" w:cs="Times New Roman"/>
                <w:sz w:val="24"/>
              </w:rPr>
              <w:t>для лёгкой атлетике</w:t>
            </w:r>
            <w:proofErr w:type="gramEnd"/>
          </w:p>
        </w:tc>
        <w:tc>
          <w:tcPr>
            <w:tcW w:w="1555" w:type="pct"/>
            <w:tcBorders>
              <w:top w:val="single" w:sz="4" w:space="0" w:color="auto"/>
              <w:left w:val="single" w:sz="4" w:space="0" w:color="auto"/>
              <w:bottom w:val="single" w:sz="4" w:space="0" w:color="auto"/>
              <w:right w:val="single" w:sz="4" w:space="0" w:color="auto"/>
            </w:tcBorders>
          </w:tcPr>
          <w:p w14:paraId="382CC56D"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E0F341A"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6A8BF9EA"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3164" w:type="pct"/>
            <w:tcBorders>
              <w:top w:val="single" w:sz="4" w:space="0" w:color="auto"/>
              <w:left w:val="single" w:sz="4" w:space="0" w:color="auto"/>
              <w:bottom w:val="single" w:sz="4" w:space="0" w:color="auto"/>
              <w:right w:val="single" w:sz="4" w:space="0" w:color="auto"/>
            </w:tcBorders>
            <w:hideMark/>
          </w:tcPr>
          <w:p w14:paraId="16FF677E"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Гимнастические обручи и скакалки</w:t>
            </w:r>
          </w:p>
        </w:tc>
        <w:tc>
          <w:tcPr>
            <w:tcW w:w="1555" w:type="pct"/>
            <w:tcBorders>
              <w:top w:val="single" w:sz="4" w:space="0" w:color="auto"/>
              <w:left w:val="single" w:sz="4" w:space="0" w:color="auto"/>
              <w:bottom w:val="single" w:sz="4" w:space="0" w:color="auto"/>
              <w:right w:val="single" w:sz="4" w:space="0" w:color="auto"/>
            </w:tcBorders>
          </w:tcPr>
          <w:p w14:paraId="5F320C50"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AA54431"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484E9785"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3164" w:type="pct"/>
            <w:tcBorders>
              <w:top w:val="single" w:sz="4" w:space="0" w:color="auto"/>
              <w:left w:val="single" w:sz="4" w:space="0" w:color="auto"/>
              <w:bottom w:val="single" w:sz="4" w:space="0" w:color="auto"/>
              <w:right w:val="single" w:sz="4" w:space="0" w:color="auto"/>
            </w:tcBorders>
            <w:hideMark/>
          </w:tcPr>
          <w:p w14:paraId="0A17AD80"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Гимнастический канат</w:t>
            </w:r>
          </w:p>
        </w:tc>
        <w:tc>
          <w:tcPr>
            <w:tcW w:w="1555" w:type="pct"/>
            <w:tcBorders>
              <w:top w:val="single" w:sz="4" w:space="0" w:color="auto"/>
              <w:left w:val="single" w:sz="4" w:space="0" w:color="auto"/>
              <w:bottom w:val="single" w:sz="4" w:space="0" w:color="auto"/>
              <w:right w:val="single" w:sz="4" w:space="0" w:color="auto"/>
            </w:tcBorders>
          </w:tcPr>
          <w:p w14:paraId="4967B55B"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9AA0C77"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2135E75E"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3164" w:type="pct"/>
            <w:tcBorders>
              <w:top w:val="single" w:sz="4" w:space="0" w:color="auto"/>
              <w:left w:val="single" w:sz="4" w:space="0" w:color="auto"/>
              <w:bottom w:val="single" w:sz="4" w:space="0" w:color="auto"/>
              <w:right w:val="single" w:sz="4" w:space="0" w:color="auto"/>
            </w:tcBorders>
            <w:hideMark/>
          </w:tcPr>
          <w:p w14:paraId="2BF9B347"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Стойки для прыжков в высоту</w:t>
            </w:r>
          </w:p>
        </w:tc>
        <w:tc>
          <w:tcPr>
            <w:tcW w:w="1555" w:type="pct"/>
            <w:tcBorders>
              <w:top w:val="single" w:sz="4" w:space="0" w:color="auto"/>
              <w:left w:val="single" w:sz="4" w:space="0" w:color="auto"/>
              <w:bottom w:val="single" w:sz="4" w:space="0" w:color="auto"/>
              <w:right w:val="single" w:sz="4" w:space="0" w:color="auto"/>
            </w:tcBorders>
          </w:tcPr>
          <w:p w14:paraId="255F7220"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B8E00AE" w14:textId="77777777" w:rsidTr="00B15295">
        <w:tc>
          <w:tcPr>
            <w:tcW w:w="5000" w:type="pct"/>
            <w:gridSpan w:val="3"/>
            <w:tcBorders>
              <w:top w:val="single" w:sz="4" w:space="0" w:color="auto"/>
              <w:left w:val="single" w:sz="4" w:space="0" w:color="auto"/>
              <w:bottom w:val="single" w:sz="4" w:space="0" w:color="auto"/>
              <w:right w:val="single" w:sz="4" w:space="0" w:color="auto"/>
            </w:tcBorders>
            <w:hideMark/>
          </w:tcPr>
          <w:p w14:paraId="6BAD1F13"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 xml:space="preserve">II </w:t>
            </w:r>
            <w:r w:rsidRPr="00EF0801">
              <w:rPr>
                <w:rFonts w:ascii="Times New Roman" w:eastAsia="Times New Roman" w:hAnsi="Times New Roman" w:cs="Times New Roman"/>
                <w:b/>
                <w:bCs/>
                <w:iCs/>
                <w:sz w:val="24"/>
                <w:szCs w:val="28"/>
              </w:rPr>
              <w:t>Технические средства</w:t>
            </w:r>
          </w:p>
        </w:tc>
      </w:tr>
      <w:tr w:rsidR="00EF0801" w:rsidRPr="00EF0801" w14:paraId="09A5090A" w14:textId="77777777" w:rsidTr="00B15295">
        <w:tc>
          <w:tcPr>
            <w:tcW w:w="5000" w:type="pct"/>
            <w:gridSpan w:val="3"/>
            <w:tcBorders>
              <w:top w:val="single" w:sz="4" w:space="0" w:color="auto"/>
              <w:left w:val="single" w:sz="4" w:space="0" w:color="auto"/>
              <w:bottom w:val="single" w:sz="4" w:space="0" w:color="auto"/>
              <w:right w:val="single" w:sz="4" w:space="0" w:color="auto"/>
            </w:tcBorders>
            <w:hideMark/>
          </w:tcPr>
          <w:p w14:paraId="41BCF8E4"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18ED18A1"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1B587FAE"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164" w:type="pct"/>
            <w:tcBorders>
              <w:top w:val="single" w:sz="4" w:space="0" w:color="auto"/>
              <w:left w:val="single" w:sz="4" w:space="0" w:color="auto"/>
              <w:bottom w:val="single" w:sz="4" w:space="0" w:color="auto"/>
              <w:right w:val="single" w:sz="4" w:space="0" w:color="auto"/>
            </w:tcBorders>
            <w:hideMark/>
          </w:tcPr>
          <w:p w14:paraId="2D26EEC9"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 xml:space="preserve">Компьютер </w:t>
            </w:r>
          </w:p>
        </w:tc>
        <w:tc>
          <w:tcPr>
            <w:tcW w:w="1555" w:type="pct"/>
            <w:tcBorders>
              <w:top w:val="single" w:sz="4" w:space="0" w:color="auto"/>
              <w:left w:val="single" w:sz="4" w:space="0" w:color="auto"/>
              <w:bottom w:val="single" w:sz="4" w:space="0" w:color="auto"/>
              <w:right w:val="single" w:sz="4" w:space="0" w:color="auto"/>
            </w:tcBorders>
          </w:tcPr>
          <w:p w14:paraId="49A34DD1" w14:textId="77777777" w:rsidR="00EF0801" w:rsidRPr="00EF0801" w:rsidRDefault="00EF0801" w:rsidP="00EF0801">
            <w:pPr>
              <w:contextualSpacing/>
              <w:rPr>
                <w:rFonts w:ascii="Times New Roman" w:eastAsia="Times New Roman" w:hAnsi="Times New Roman" w:cs="Times New Roman"/>
                <w:spacing w:val="-6"/>
                <w:sz w:val="24"/>
              </w:rPr>
            </w:pPr>
          </w:p>
        </w:tc>
      </w:tr>
      <w:tr w:rsidR="00EF0801" w:rsidRPr="00EF0801" w14:paraId="0C71E517"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5AD699D3"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164" w:type="pct"/>
            <w:tcBorders>
              <w:top w:val="single" w:sz="4" w:space="0" w:color="auto"/>
              <w:left w:val="single" w:sz="4" w:space="0" w:color="auto"/>
              <w:bottom w:val="single" w:sz="4" w:space="0" w:color="auto"/>
              <w:right w:val="single" w:sz="4" w:space="0" w:color="auto"/>
            </w:tcBorders>
            <w:hideMark/>
          </w:tcPr>
          <w:p w14:paraId="75D81C79"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Спортивное табло</w:t>
            </w:r>
          </w:p>
        </w:tc>
        <w:tc>
          <w:tcPr>
            <w:tcW w:w="1555" w:type="pct"/>
            <w:tcBorders>
              <w:top w:val="single" w:sz="4" w:space="0" w:color="auto"/>
              <w:left w:val="single" w:sz="4" w:space="0" w:color="auto"/>
              <w:bottom w:val="single" w:sz="4" w:space="0" w:color="auto"/>
              <w:right w:val="single" w:sz="4" w:space="0" w:color="auto"/>
            </w:tcBorders>
          </w:tcPr>
          <w:p w14:paraId="7EC95294"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C1CFA05" w14:textId="77777777" w:rsidTr="00B15295">
        <w:tc>
          <w:tcPr>
            <w:tcW w:w="5000" w:type="pct"/>
            <w:gridSpan w:val="3"/>
            <w:tcBorders>
              <w:top w:val="single" w:sz="4" w:space="0" w:color="auto"/>
              <w:left w:val="single" w:sz="4" w:space="0" w:color="auto"/>
              <w:bottom w:val="single" w:sz="4" w:space="0" w:color="auto"/>
              <w:right w:val="single" w:sz="4" w:space="0" w:color="auto"/>
            </w:tcBorders>
            <w:hideMark/>
          </w:tcPr>
          <w:p w14:paraId="086E576F"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103EDB73"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4EB04A3D"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164" w:type="pct"/>
            <w:tcBorders>
              <w:top w:val="single" w:sz="4" w:space="0" w:color="auto"/>
              <w:left w:val="single" w:sz="4" w:space="0" w:color="auto"/>
              <w:bottom w:val="single" w:sz="4" w:space="0" w:color="auto"/>
              <w:right w:val="single" w:sz="4" w:space="0" w:color="auto"/>
            </w:tcBorders>
            <w:hideMark/>
          </w:tcPr>
          <w:p w14:paraId="5C1CD762" w14:textId="77777777" w:rsidR="00EF0801" w:rsidRPr="00EF0801" w:rsidRDefault="00EF0801" w:rsidP="00EF0801">
            <w:pPr>
              <w:contextualSpacing/>
              <w:rPr>
                <w:rFonts w:ascii="Times New Roman" w:eastAsia="Times New Roman" w:hAnsi="Times New Roman" w:cs="Times New Roman"/>
                <w:i/>
                <w:iCs/>
                <w:sz w:val="24"/>
              </w:rPr>
            </w:pPr>
            <w:r w:rsidRPr="00EF0801">
              <w:rPr>
                <w:rFonts w:ascii="Times New Roman" w:eastAsia="Times New Roman" w:hAnsi="Times New Roman" w:cs="Times New Roman"/>
                <w:sz w:val="24"/>
              </w:rPr>
              <w:t>Свисток</w:t>
            </w:r>
          </w:p>
        </w:tc>
        <w:tc>
          <w:tcPr>
            <w:tcW w:w="1555" w:type="pct"/>
            <w:tcBorders>
              <w:top w:val="single" w:sz="4" w:space="0" w:color="auto"/>
              <w:left w:val="single" w:sz="4" w:space="0" w:color="auto"/>
              <w:bottom w:val="single" w:sz="4" w:space="0" w:color="auto"/>
              <w:right w:val="single" w:sz="4" w:space="0" w:color="auto"/>
            </w:tcBorders>
          </w:tcPr>
          <w:p w14:paraId="597FA08B"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652968F" w14:textId="77777777" w:rsidTr="00B15295">
        <w:tc>
          <w:tcPr>
            <w:tcW w:w="281" w:type="pct"/>
            <w:tcBorders>
              <w:top w:val="single" w:sz="4" w:space="0" w:color="auto"/>
              <w:left w:val="single" w:sz="4" w:space="0" w:color="auto"/>
              <w:bottom w:val="single" w:sz="4" w:space="0" w:color="auto"/>
              <w:right w:val="single" w:sz="4" w:space="0" w:color="auto"/>
            </w:tcBorders>
            <w:hideMark/>
          </w:tcPr>
          <w:p w14:paraId="56759448" w14:textId="77777777" w:rsidR="00EF0801" w:rsidRPr="00EF0801" w:rsidRDefault="00EF0801" w:rsidP="00EF0801">
            <w:pPr>
              <w:snapToGrid w:val="0"/>
              <w:spacing w:line="276" w:lineRule="auto"/>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164" w:type="pct"/>
            <w:tcBorders>
              <w:top w:val="single" w:sz="4" w:space="0" w:color="auto"/>
              <w:left w:val="single" w:sz="4" w:space="0" w:color="auto"/>
              <w:bottom w:val="single" w:sz="4" w:space="0" w:color="auto"/>
              <w:right w:val="single" w:sz="4" w:space="0" w:color="auto"/>
            </w:tcBorders>
            <w:hideMark/>
          </w:tcPr>
          <w:p w14:paraId="77C66F43"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Секундомер</w:t>
            </w:r>
          </w:p>
        </w:tc>
        <w:tc>
          <w:tcPr>
            <w:tcW w:w="1555" w:type="pct"/>
            <w:tcBorders>
              <w:top w:val="single" w:sz="4" w:space="0" w:color="auto"/>
              <w:left w:val="single" w:sz="4" w:space="0" w:color="auto"/>
              <w:bottom w:val="single" w:sz="4" w:space="0" w:color="auto"/>
              <w:right w:val="single" w:sz="4" w:space="0" w:color="auto"/>
            </w:tcBorders>
          </w:tcPr>
          <w:p w14:paraId="12A746C4" w14:textId="77777777" w:rsidR="00EF0801" w:rsidRPr="00EF0801" w:rsidRDefault="00EF0801" w:rsidP="00EF0801">
            <w:pPr>
              <w:contextualSpacing/>
              <w:rPr>
                <w:rFonts w:ascii="Times New Roman" w:eastAsia="Times New Roman" w:hAnsi="Times New Roman" w:cs="Times New Roman"/>
                <w:sz w:val="24"/>
              </w:rPr>
            </w:pPr>
          </w:p>
        </w:tc>
      </w:tr>
    </w:tbl>
    <w:p w14:paraId="1966BF1F"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15BED391" w14:textId="77777777" w:rsidR="00EF0801" w:rsidRPr="00EF0801" w:rsidRDefault="00EF0801" w:rsidP="00EF0801">
      <w:pPr>
        <w:ind w:firstLine="709"/>
        <w:contextualSpacing/>
        <w:rPr>
          <w:rFonts w:ascii="Times New Roman" w:eastAsia="Times New Roman" w:hAnsi="Times New Roman" w:cs="Times New Roman"/>
          <w:bCs/>
          <w:sz w:val="24"/>
          <w:szCs w:val="24"/>
          <w:lang w:eastAsia="ru-RU"/>
        </w:rPr>
      </w:pPr>
      <w:r w:rsidRPr="00EF0801">
        <w:rPr>
          <w:rFonts w:ascii="Times New Roman" w:eastAsia="Times New Roman" w:hAnsi="Times New Roman" w:cs="Times New Roman"/>
          <w:bCs/>
          <w:sz w:val="24"/>
          <w:szCs w:val="24"/>
          <w:lang w:eastAsia="ru-RU"/>
        </w:rPr>
        <w:lastRenderedPageBreak/>
        <w:t xml:space="preserve">6.1.2.3. Оснащение лабораторий </w:t>
      </w:r>
    </w:p>
    <w:p w14:paraId="54C72A35" w14:textId="77777777" w:rsidR="00EF0801" w:rsidRPr="00EF0801" w:rsidRDefault="00EF0801" w:rsidP="00EF0801">
      <w:pPr>
        <w:tabs>
          <w:tab w:val="left" w:pos="851"/>
        </w:tabs>
        <w:ind w:firstLine="709"/>
        <w:contextualSpacing/>
        <w:jc w:val="both"/>
        <w:rPr>
          <w:rFonts w:ascii="Times New Roman" w:eastAsia="Times New Roman" w:hAnsi="Times New Roman" w:cs="Times New Roman"/>
          <w:sz w:val="24"/>
          <w:szCs w:val="24"/>
        </w:rPr>
      </w:pPr>
      <w:r w:rsidRPr="00EF0801">
        <w:rPr>
          <w:rFonts w:ascii="Times New Roman" w:eastAsia="Times New Roman" w:hAnsi="Times New Roman" w:cs="Times New Roman"/>
          <w:bCs/>
          <w:iCs/>
          <w:sz w:val="24"/>
          <w:szCs w:val="24"/>
          <w:lang w:eastAsia="ru-RU"/>
        </w:rPr>
        <w:t>Лаборатория «</w:t>
      </w:r>
      <w:r w:rsidRPr="00EF0801">
        <w:rPr>
          <w:rFonts w:ascii="Times New Roman" w:eastAsia="Times New Roman" w:hAnsi="Times New Roman" w:cs="Times New Roman"/>
          <w:sz w:val="24"/>
          <w:szCs w:val="24"/>
        </w:rPr>
        <w:t>Устройство и техническое оборудование электропоезда»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F0801" w:rsidRPr="00EF0801" w14:paraId="17516B0B" w14:textId="77777777" w:rsidTr="00E73350">
        <w:tc>
          <w:tcPr>
            <w:tcW w:w="273" w:type="pct"/>
            <w:shd w:val="clear" w:color="auto" w:fill="auto"/>
            <w:vAlign w:val="center"/>
          </w:tcPr>
          <w:p w14:paraId="77AB067F" w14:textId="77777777" w:rsidR="00EF0801" w:rsidRPr="00EF0801" w:rsidRDefault="00EF0801" w:rsidP="00EF0801">
            <w:pPr>
              <w:snapToGrid w:val="0"/>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3200" w:type="pct"/>
            <w:shd w:val="clear" w:color="auto" w:fill="auto"/>
            <w:vAlign w:val="center"/>
          </w:tcPr>
          <w:p w14:paraId="77252EC5" w14:textId="77777777" w:rsidR="00EF0801" w:rsidRPr="00EF0801" w:rsidRDefault="00EF0801" w:rsidP="00EF0801">
            <w:pPr>
              <w:snapToGrid w:val="0"/>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880267D" w14:textId="77777777" w:rsidR="00EF0801" w:rsidRPr="00EF0801" w:rsidRDefault="00EF0801" w:rsidP="00EF0801">
            <w:pPr>
              <w:snapToGrid w:val="0"/>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545CBEC0" w14:textId="77777777" w:rsidTr="00E73350">
        <w:trPr>
          <w:trHeight w:val="278"/>
        </w:trPr>
        <w:tc>
          <w:tcPr>
            <w:tcW w:w="5000" w:type="pct"/>
            <w:gridSpan w:val="3"/>
            <w:shd w:val="clear" w:color="auto" w:fill="auto"/>
          </w:tcPr>
          <w:p w14:paraId="29845279" w14:textId="77777777" w:rsidR="00EF0801" w:rsidRPr="00EF0801" w:rsidRDefault="00EF0801" w:rsidP="00EF0801">
            <w:pPr>
              <w:snapToGrid w:val="0"/>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 </w:t>
            </w:r>
            <w:r w:rsidRPr="00EF0801">
              <w:rPr>
                <w:rFonts w:ascii="Times New Roman" w:eastAsia="Times New Roman" w:hAnsi="Times New Roman" w:cs="Times New Roman"/>
                <w:i/>
                <w:sz w:val="24"/>
                <w:szCs w:val="28"/>
              </w:rPr>
              <w:t>(при необходимости)</w:t>
            </w:r>
          </w:p>
        </w:tc>
      </w:tr>
      <w:tr w:rsidR="00EF0801" w:rsidRPr="00EF0801" w14:paraId="220C9453" w14:textId="77777777" w:rsidTr="00E73350">
        <w:trPr>
          <w:trHeight w:val="277"/>
        </w:trPr>
        <w:tc>
          <w:tcPr>
            <w:tcW w:w="5000" w:type="pct"/>
            <w:gridSpan w:val="3"/>
            <w:shd w:val="clear" w:color="auto" w:fill="auto"/>
          </w:tcPr>
          <w:p w14:paraId="050EC0F1" w14:textId="77777777" w:rsidR="00EF0801" w:rsidRPr="00EF0801" w:rsidRDefault="00EF0801" w:rsidP="00EF0801">
            <w:pPr>
              <w:snapToGrid w:val="0"/>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6AF58AA5" w14:textId="77777777" w:rsidTr="00E73350">
        <w:tc>
          <w:tcPr>
            <w:tcW w:w="273" w:type="pct"/>
            <w:shd w:val="clear" w:color="auto" w:fill="auto"/>
          </w:tcPr>
          <w:p w14:paraId="57A30586"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00" w:type="pct"/>
            <w:shd w:val="clear" w:color="auto" w:fill="auto"/>
          </w:tcPr>
          <w:p w14:paraId="2417C990"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Стол ученический</w:t>
            </w:r>
          </w:p>
        </w:tc>
        <w:tc>
          <w:tcPr>
            <w:tcW w:w="1527" w:type="pct"/>
            <w:shd w:val="clear" w:color="auto" w:fill="auto"/>
          </w:tcPr>
          <w:p w14:paraId="3F9C51A9"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434334B6" w14:textId="77777777" w:rsidTr="00E73350">
        <w:tc>
          <w:tcPr>
            <w:tcW w:w="273" w:type="pct"/>
            <w:shd w:val="clear" w:color="auto" w:fill="auto"/>
          </w:tcPr>
          <w:p w14:paraId="68D4DC5E"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00" w:type="pct"/>
            <w:shd w:val="clear" w:color="auto" w:fill="auto"/>
          </w:tcPr>
          <w:p w14:paraId="4916E8E0"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Стул ученический</w:t>
            </w:r>
          </w:p>
        </w:tc>
        <w:tc>
          <w:tcPr>
            <w:tcW w:w="1527" w:type="pct"/>
            <w:shd w:val="clear" w:color="auto" w:fill="auto"/>
          </w:tcPr>
          <w:p w14:paraId="0EF0B457"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28B166B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4A126C"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w:t>
            </w:r>
            <w:r w:rsidRPr="00EF0801">
              <w:rPr>
                <w:rFonts w:ascii="Times New Roman" w:eastAsia="Times New Roman" w:hAnsi="Times New Roman" w:cs="Times New Roman"/>
                <w:b/>
                <w:bCs/>
                <w:iCs/>
                <w:sz w:val="24"/>
                <w:szCs w:val="28"/>
              </w:rPr>
              <w:t xml:space="preserve"> Технические средства </w:t>
            </w:r>
            <w:r w:rsidRPr="00EF0801">
              <w:rPr>
                <w:rFonts w:ascii="Times New Roman" w:eastAsia="Times New Roman" w:hAnsi="Times New Roman" w:cs="Times New Roman"/>
                <w:i/>
                <w:sz w:val="24"/>
                <w:szCs w:val="28"/>
              </w:rPr>
              <w:t>(при необходимости)</w:t>
            </w:r>
          </w:p>
        </w:tc>
      </w:tr>
      <w:tr w:rsidR="00EF0801" w:rsidRPr="00EF0801" w14:paraId="7A2E2E8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BE5E23"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598C79A9" w14:textId="77777777" w:rsidTr="00E73350">
        <w:tc>
          <w:tcPr>
            <w:tcW w:w="273" w:type="pct"/>
            <w:shd w:val="clear" w:color="auto" w:fill="auto"/>
          </w:tcPr>
          <w:p w14:paraId="58BB7AEF" w14:textId="77777777" w:rsidR="00EF0801" w:rsidRPr="00EF0801" w:rsidRDefault="00EF0801" w:rsidP="00EF0801">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2B67FBC4"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Сетевой фильтр</w:t>
            </w:r>
          </w:p>
        </w:tc>
        <w:tc>
          <w:tcPr>
            <w:tcW w:w="1527" w:type="pct"/>
            <w:shd w:val="clear" w:color="auto" w:fill="auto"/>
          </w:tcPr>
          <w:p w14:paraId="4F3258FB"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5DA0B2F0" w14:textId="77777777" w:rsidTr="00E73350">
        <w:tc>
          <w:tcPr>
            <w:tcW w:w="273" w:type="pct"/>
            <w:shd w:val="clear" w:color="auto" w:fill="auto"/>
          </w:tcPr>
          <w:p w14:paraId="7D24387C" w14:textId="77777777" w:rsidR="00EF0801" w:rsidRPr="00EF0801" w:rsidRDefault="00EF0801" w:rsidP="00EF0801">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7197E30E"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AEE9395"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660048B5" w14:textId="77777777" w:rsidTr="00E73350">
        <w:tc>
          <w:tcPr>
            <w:tcW w:w="273" w:type="pct"/>
            <w:shd w:val="clear" w:color="auto" w:fill="auto"/>
          </w:tcPr>
          <w:p w14:paraId="78FD8C1B" w14:textId="77777777" w:rsidR="00EF0801" w:rsidRPr="00EF0801" w:rsidRDefault="00EF0801" w:rsidP="00EF0801">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31F4EFBB"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C9D9F98"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6DCE358F" w14:textId="77777777" w:rsidTr="00E73350">
        <w:tc>
          <w:tcPr>
            <w:tcW w:w="5000" w:type="pct"/>
            <w:gridSpan w:val="3"/>
            <w:shd w:val="clear" w:color="auto" w:fill="auto"/>
          </w:tcPr>
          <w:p w14:paraId="33F23453"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54A46F39" w14:textId="77777777" w:rsidTr="00E73350">
        <w:tc>
          <w:tcPr>
            <w:tcW w:w="273" w:type="pct"/>
            <w:shd w:val="clear" w:color="auto" w:fill="auto"/>
          </w:tcPr>
          <w:p w14:paraId="1AE98DE3"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00" w:type="pct"/>
            <w:shd w:val="clear" w:color="auto" w:fill="auto"/>
          </w:tcPr>
          <w:p w14:paraId="0CF4F657" w14:textId="77777777" w:rsidR="00EF0801" w:rsidRPr="00EF0801" w:rsidRDefault="00EF0801" w:rsidP="00EF0801">
            <w:pPr>
              <w:snapToGrid w:val="0"/>
              <w:rPr>
                <w:rFonts w:ascii="Times New Roman" w:eastAsia="Times New Roman" w:hAnsi="Times New Roman" w:cs="Times New Roman"/>
                <w:i/>
                <w:sz w:val="24"/>
                <w:szCs w:val="28"/>
              </w:rPr>
            </w:pPr>
            <w:r w:rsidRPr="00EF0801">
              <w:rPr>
                <w:rFonts w:ascii="Times New Roman" w:eastAsia="Times New Roman" w:hAnsi="Times New Roman" w:cs="Times New Roman"/>
                <w:iCs/>
                <w:sz w:val="24"/>
                <w:szCs w:val="24"/>
                <w:lang w:eastAsia="ru-RU"/>
              </w:rPr>
              <w:t xml:space="preserve">Лицензионное программное </w:t>
            </w:r>
          </w:p>
        </w:tc>
        <w:tc>
          <w:tcPr>
            <w:tcW w:w="1527" w:type="pct"/>
            <w:shd w:val="clear" w:color="auto" w:fill="auto"/>
          </w:tcPr>
          <w:p w14:paraId="2C9B15EA"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4D1A8D05" w14:textId="77777777" w:rsidTr="00E73350">
        <w:tc>
          <w:tcPr>
            <w:tcW w:w="5000" w:type="pct"/>
            <w:gridSpan w:val="3"/>
            <w:shd w:val="clear" w:color="auto" w:fill="auto"/>
          </w:tcPr>
          <w:p w14:paraId="434BC6E8"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IV</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4A8D6AE7" w14:textId="77777777" w:rsidTr="00E73350">
        <w:tc>
          <w:tcPr>
            <w:tcW w:w="5000" w:type="pct"/>
            <w:gridSpan w:val="3"/>
            <w:shd w:val="clear" w:color="auto" w:fill="auto"/>
          </w:tcPr>
          <w:p w14:paraId="0EA0D163"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A57E921" w14:textId="77777777" w:rsidTr="00E73350">
        <w:tc>
          <w:tcPr>
            <w:tcW w:w="273" w:type="pct"/>
            <w:shd w:val="clear" w:color="auto" w:fill="auto"/>
          </w:tcPr>
          <w:p w14:paraId="2E4AF2A4" w14:textId="77777777" w:rsidR="00EF0801" w:rsidRPr="00EF0801" w:rsidRDefault="00EF0801" w:rsidP="00EF0801">
            <w:pPr>
              <w:numPr>
                <w:ilvl w:val="0"/>
                <w:numId w:val="6"/>
              </w:numPr>
              <w:snapToGrid w:val="0"/>
              <w:contextualSpacing/>
              <w:rPr>
                <w:rFonts w:ascii="Times New Roman" w:eastAsia="Times New Roman" w:hAnsi="Times New Roman" w:cs="Times New Roman"/>
                <w:iCs/>
                <w:sz w:val="24"/>
                <w:szCs w:val="28"/>
              </w:rPr>
            </w:pPr>
          </w:p>
        </w:tc>
        <w:tc>
          <w:tcPr>
            <w:tcW w:w="3200" w:type="pct"/>
            <w:shd w:val="clear" w:color="auto" w:fill="auto"/>
          </w:tcPr>
          <w:p w14:paraId="0C4B4570"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4"/>
                <w:lang w:eastAsia="ru-RU"/>
              </w:rPr>
              <w:t>Стенды плакаты</w:t>
            </w:r>
          </w:p>
        </w:tc>
        <w:tc>
          <w:tcPr>
            <w:tcW w:w="1527" w:type="pct"/>
            <w:shd w:val="clear" w:color="auto" w:fill="auto"/>
          </w:tcPr>
          <w:p w14:paraId="3EB39495" w14:textId="77777777" w:rsidR="00EF0801" w:rsidRPr="00EF0801" w:rsidRDefault="00EF0801" w:rsidP="00EF0801">
            <w:pPr>
              <w:snapToGrid w:val="0"/>
              <w:rPr>
                <w:rFonts w:ascii="Times New Roman" w:eastAsia="Times New Roman" w:hAnsi="Times New Roman" w:cs="Times New Roman"/>
                <w:iCs/>
                <w:sz w:val="24"/>
                <w:szCs w:val="28"/>
              </w:rPr>
            </w:pPr>
          </w:p>
        </w:tc>
      </w:tr>
    </w:tbl>
    <w:p w14:paraId="69975806"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6E18D17E" w14:textId="77777777" w:rsidR="00EF0801" w:rsidRPr="00EF0801" w:rsidRDefault="00EF0801" w:rsidP="00EF0801">
      <w:pPr>
        <w:tabs>
          <w:tab w:val="left" w:pos="851"/>
        </w:tabs>
        <w:ind w:firstLine="709"/>
        <w:contextualSpacing/>
        <w:jc w:val="both"/>
        <w:rPr>
          <w:rFonts w:ascii="Times New Roman" w:eastAsia="Times New Roman" w:hAnsi="Times New Roman" w:cs="Times New Roman"/>
          <w:sz w:val="24"/>
          <w:szCs w:val="24"/>
        </w:rPr>
      </w:pPr>
      <w:r w:rsidRPr="00EF0801">
        <w:rPr>
          <w:rFonts w:ascii="Times New Roman" w:eastAsia="Times New Roman" w:hAnsi="Times New Roman" w:cs="Times New Roman"/>
          <w:bCs/>
          <w:iCs/>
          <w:sz w:val="24"/>
          <w:szCs w:val="24"/>
          <w:lang w:eastAsia="ru-RU"/>
        </w:rPr>
        <w:t>Лаборатория «</w:t>
      </w:r>
      <w:r w:rsidRPr="00EF0801">
        <w:rPr>
          <w:rFonts w:ascii="Times New Roman" w:eastAsia="Times New Roman" w:hAnsi="Times New Roman" w:cs="Times New Roman"/>
          <w:sz w:val="24"/>
          <w:szCs w:val="24"/>
        </w:rPr>
        <w:t>Автотормозов»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F0801" w:rsidRPr="00EF0801" w14:paraId="19D76B06" w14:textId="77777777" w:rsidTr="00E73350">
        <w:tc>
          <w:tcPr>
            <w:tcW w:w="273" w:type="pct"/>
            <w:shd w:val="clear" w:color="auto" w:fill="auto"/>
            <w:vAlign w:val="center"/>
          </w:tcPr>
          <w:p w14:paraId="4929BD84" w14:textId="77777777" w:rsidR="00EF0801" w:rsidRPr="00EF0801" w:rsidRDefault="00EF0801" w:rsidP="00EF0801">
            <w:pPr>
              <w:snapToGrid w:val="0"/>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3200" w:type="pct"/>
            <w:shd w:val="clear" w:color="auto" w:fill="auto"/>
            <w:vAlign w:val="center"/>
          </w:tcPr>
          <w:p w14:paraId="61585CC6" w14:textId="77777777" w:rsidR="00EF0801" w:rsidRPr="00EF0801" w:rsidRDefault="00EF0801" w:rsidP="00EF0801">
            <w:pPr>
              <w:snapToGrid w:val="0"/>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5EC0062" w14:textId="77777777" w:rsidR="00EF0801" w:rsidRPr="00EF0801" w:rsidRDefault="00EF0801" w:rsidP="00EF0801">
            <w:pPr>
              <w:snapToGrid w:val="0"/>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1D2AF3FD" w14:textId="77777777" w:rsidTr="00E73350">
        <w:trPr>
          <w:trHeight w:val="278"/>
        </w:trPr>
        <w:tc>
          <w:tcPr>
            <w:tcW w:w="5000" w:type="pct"/>
            <w:gridSpan w:val="3"/>
            <w:shd w:val="clear" w:color="auto" w:fill="auto"/>
          </w:tcPr>
          <w:p w14:paraId="78317A3A" w14:textId="77777777" w:rsidR="00EF0801" w:rsidRPr="00EF0801" w:rsidRDefault="00EF0801" w:rsidP="00EF0801">
            <w:pPr>
              <w:snapToGrid w:val="0"/>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 </w:t>
            </w:r>
            <w:r w:rsidRPr="00EF0801">
              <w:rPr>
                <w:rFonts w:ascii="Times New Roman" w:eastAsia="Times New Roman" w:hAnsi="Times New Roman" w:cs="Times New Roman"/>
                <w:i/>
                <w:sz w:val="24"/>
                <w:szCs w:val="28"/>
              </w:rPr>
              <w:t>(при необходимости)</w:t>
            </w:r>
          </w:p>
        </w:tc>
      </w:tr>
      <w:tr w:rsidR="00EF0801" w:rsidRPr="00EF0801" w14:paraId="6D254B02" w14:textId="77777777" w:rsidTr="00E73350">
        <w:trPr>
          <w:trHeight w:val="277"/>
        </w:trPr>
        <w:tc>
          <w:tcPr>
            <w:tcW w:w="5000" w:type="pct"/>
            <w:gridSpan w:val="3"/>
            <w:shd w:val="clear" w:color="auto" w:fill="auto"/>
          </w:tcPr>
          <w:p w14:paraId="13DF0090" w14:textId="77777777" w:rsidR="00EF0801" w:rsidRPr="00EF0801" w:rsidRDefault="00EF0801" w:rsidP="00EF0801">
            <w:pPr>
              <w:snapToGrid w:val="0"/>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1530C75F" w14:textId="77777777" w:rsidTr="00E73350">
        <w:tc>
          <w:tcPr>
            <w:tcW w:w="273" w:type="pct"/>
            <w:shd w:val="clear" w:color="auto" w:fill="auto"/>
          </w:tcPr>
          <w:p w14:paraId="4ABB7C7E"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00" w:type="pct"/>
            <w:shd w:val="clear" w:color="auto" w:fill="auto"/>
          </w:tcPr>
          <w:p w14:paraId="15A3D5DA"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Стол ученический</w:t>
            </w:r>
          </w:p>
        </w:tc>
        <w:tc>
          <w:tcPr>
            <w:tcW w:w="1527" w:type="pct"/>
            <w:shd w:val="clear" w:color="auto" w:fill="auto"/>
          </w:tcPr>
          <w:p w14:paraId="494FCB23"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04F8B3EE" w14:textId="77777777" w:rsidTr="00E73350">
        <w:tc>
          <w:tcPr>
            <w:tcW w:w="273" w:type="pct"/>
            <w:shd w:val="clear" w:color="auto" w:fill="auto"/>
          </w:tcPr>
          <w:p w14:paraId="0B5D5032"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00" w:type="pct"/>
            <w:shd w:val="clear" w:color="auto" w:fill="auto"/>
          </w:tcPr>
          <w:p w14:paraId="15DA48FC"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Стул ученический</w:t>
            </w:r>
          </w:p>
        </w:tc>
        <w:tc>
          <w:tcPr>
            <w:tcW w:w="1527" w:type="pct"/>
            <w:shd w:val="clear" w:color="auto" w:fill="auto"/>
          </w:tcPr>
          <w:p w14:paraId="722EB593"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3802339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1B57C0"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w:t>
            </w:r>
            <w:r w:rsidRPr="00EF0801">
              <w:rPr>
                <w:rFonts w:ascii="Times New Roman" w:eastAsia="Times New Roman" w:hAnsi="Times New Roman" w:cs="Times New Roman"/>
                <w:b/>
                <w:bCs/>
                <w:iCs/>
                <w:sz w:val="24"/>
                <w:szCs w:val="28"/>
              </w:rPr>
              <w:t xml:space="preserve"> Технические средства </w:t>
            </w:r>
            <w:r w:rsidRPr="00EF0801">
              <w:rPr>
                <w:rFonts w:ascii="Times New Roman" w:eastAsia="Times New Roman" w:hAnsi="Times New Roman" w:cs="Times New Roman"/>
                <w:i/>
                <w:sz w:val="24"/>
                <w:szCs w:val="28"/>
              </w:rPr>
              <w:t>(при необходимости)</w:t>
            </w:r>
          </w:p>
        </w:tc>
      </w:tr>
      <w:tr w:rsidR="00EF0801" w:rsidRPr="00EF0801" w14:paraId="0EEA909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83308E"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18EA2A2" w14:textId="77777777" w:rsidTr="00E73350">
        <w:tc>
          <w:tcPr>
            <w:tcW w:w="273" w:type="pct"/>
            <w:shd w:val="clear" w:color="auto" w:fill="auto"/>
          </w:tcPr>
          <w:p w14:paraId="57BA35B1" w14:textId="77777777" w:rsidR="00EF0801" w:rsidRPr="00EF0801" w:rsidRDefault="00EF0801" w:rsidP="00EF0801">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1DAAA7A9"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Сетевой фильтр</w:t>
            </w:r>
          </w:p>
        </w:tc>
        <w:tc>
          <w:tcPr>
            <w:tcW w:w="1527" w:type="pct"/>
            <w:shd w:val="clear" w:color="auto" w:fill="auto"/>
          </w:tcPr>
          <w:p w14:paraId="36EEC880"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71E31E69" w14:textId="77777777" w:rsidTr="00E73350">
        <w:tc>
          <w:tcPr>
            <w:tcW w:w="273" w:type="pct"/>
            <w:shd w:val="clear" w:color="auto" w:fill="auto"/>
          </w:tcPr>
          <w:p w14:paraId="5801C2F1" w14:textId="77777777" w:rsidR="00EF0801" w:rsidRPr="00EF0801" w:rsidRDefault="00EF0801" w:rsidP="00EF0801">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56A08A31"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7E25BA8"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7F85CAD2" w14:textId="77777777" w:rsidTr="00E73350">
        <w:tc>
          <w:tcPr>
            <w:tcW w:w="273" w:type="pct"/>
            <w:shd w:val="clear" w:color="auto" w:fill="auto"/>
          </w:tcPr>
          <w:p w14:paraId="31128EF1" w14:textId="77777777" w:rsidR="00EF0801" w:rsidRPr="00EF0801" w:rsidRDefault="00EF0801" w:rsidP="00EF0801">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30028380"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B7B9812"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2CE0CC94" w14:textId="77777777" w:rsidTr="00E73350">
        <w:tc>
          <w:tcPr>
            <w:tcW w:w="5000" w:type="pct"/>
            <w:gridSpan w:val="3"/>
            <w:shd w:val="clear" w:color="auto" w:fill="auto"/>
          </w:tcPr>
          <w:p w14:paraId="4AC2C3DD"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49D6AD47" w14:textId="77777777" w:rsidTr="00E73350">
        <w:tc>
          <w:tcPr>
            <w:tcW w:w="273" w:type="pct"/>
            <w:shd w:val="clear" w:color="auto" w:fill="auto"/>
          </w:tcPr>
          <w:p w14:paraId="471514B2"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00" w:type="pct"/>
            <w:shd w:val="clear" w:color="auto" w:fill="auto"/>
          </w:tcPr>
          <w:p w14:paraId="0EC7BCB8" w14:textId="77777777" w:rsidR="00EF0801" w:rsidRPr="00EF0801" w:rsidRDefault="00EF0801" w:rsidP="00EF0801">
            <w:pPr>
              <w:snapToGrid w:val="0"/>
              <w:rPr>
                <w:rFonts w:ascii="Times New Roman" w:eastAsia="Times New Roman" w:hAnsi="Times New Roman" w:cs="Times New Roman"/>
                <w:i/>
                <w:sz w:val="24"/>
                <w:szCs w:val="28"/>
              </w:rPr>
            </w:pPr>
            <w:r w:rsidRPr="00EF0801">
              <w:rPr>
                <w:rFonts w:ascii="Times New Roman" w:eastAsia="Times New Roman" w:hAnsi="Times New Roman" w:cs="Times New Roman"/>
                <w:iCs/>
                <w:sz w:val="24"/>
                <w:szCs w:val="24"/>
                <w:lang w:eastAsia="ru-RU"/>
              </w:rPr>
              <w:t xml:space="preserve">Лицензионное программное </w:t>
            </w:r>
          </w:p>
        </w:tc>
        <w:tc>
          <w:tcPr>
            <w:tcW w:w="1527" w:type="pct"/>
            <w:shd w:val="clear" w:color="auto" w:fill="auto"/>
          </w:tcPr>
          <w:p w14:paraId="1F9FA055"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78EFBD1E" w14:textId="77777777" w:rsidTr="00E73350">
        <w:tc>
          <w:tcPr>
            <w:tcW w:w="5000" w:type="pct"/>
            <w:gridSpan w:val="3"/>
            <w:shd w:val="clear" w:color="auto" w:fill="auto"/>
          </w:tcPr>
          <w:p w14:paraId="4BC252CF"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IV</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7BF98292" w14:textId="77777777" w:rsidTr="00E73350">
        <w:tc>
          <w:tcPr>
            <w:tcW w:w="5000" w:type="pct"/>
            <w:gridSpan w:val="3"/>
            <w:shd w:val="clear" w:color="auto" w:fill="auto"/>
          </w:tcPr>
          <w:p w14:paraId="203713A6"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424C5623" w14:textId="77777777" w:rsidTr="00E73350">
        <w:tc>
          <w:tcPr>
            <w:tcW w:w="273" w:type="pct"/>
            <w:shd w:val="clear" w:color="auto" w:fill="auto"/>
          </w:tcPr>
          <w:p w14:paraId="2E130EE1" w14:textId="77777777" w:rsidR="00EF0801" w:rsidRPr="00EF0801" w:rsidRDefault="00EF0801" w:rsidP="00EF0801">
            <w:pPr>
              <w:numPr>
                <w:ilvl w:val="0"/>
                <w:numId w:val="6"/>
              </w:numPr>
              <w:snapToGrid w:val="0"/>
              <w:contextualSpacing/>
              <w:rPr>
                <w:rFonts w:ascii="Times New Roman" w:eastAsia="Times New Roman" w:hAnsi="Times New Roman" w:cs="Times New Roman"/>
                <w:iCs/>
                <w:sz w:val="24"/>
                <w:szCs w:val="28"/>
              </w:rPr>
            </w:pPr>
          </w:p>
        </w:tc>
        <w:tc>
          <w:tcPr>
            <w:tcW w:w="3200" w:type="pct"/>
            <w:shd w:val="clear" w:color="auto" w:fill="auto"/>
          </w:tcPr>
          <w:p w14:paraId="2C2EA0AF"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4"/>
                <w:lang w:eastAsia="ru-RU"/>
              </w:rPr>
              <w:t xml:space="preserve">Интерактивный электрифицированный стенд-макет </w:t>
            </w:r>
          </w:p>
        </w:tc>
        <w:tc>
          <w:tcPr>
            <w:tcW w:w="1527" w:type="pct"/>
            <w:shd w:val="clear" w:color="auto" w:fill="auto"/>
          </w:tcPr>
          <w:p w14:paraId="13D73657" w14:textId="77777777" w:rsidR="00EF0801" w:rsidRPr="00EF0801" w:rsidRDefault="00EF0801" w:rsidP="00EF0801">
            <w:pPr>
              <w:snapToGrid w:val="0"/>
              <w:rPr>
                <w:rFonts w:ascii="Times New Roman" w:eastAsia="Times New Roman" w:hAnsi="Times New Roman" w:cs="Times New Roman"/>
                <w:iCs/>
                <w:sz w:val="24"/>
                <w:szCs w:val="28"/>
              </w:rPr>
            </w:pPr>
          </w:p>
        </w:tc>
      </w:tr>
      <w:tr w:rsidR="00EF0801" w:rsidRPr="00EF0801" w14:paraId="28F8977E" w14:textId="77777777" w:rsidTr="00E73350">
        <w:tc>
          <w:tcPr>
            <w:tcW w:w="273" w:type="pct"/>
            <w:shd w:val="clear" w:color="auto" w:fill="auto"/>
          </w:tcPr>
          <w:p w14:paraId="05914ED7" w14:textId="77777777" w:rsidR="00EF0801" w:rsidRPr="00EF0801" w:rsidRDefault="00EF0801" w:rsidP="00EF0801">
            <w:pPr>
              <w:numPr>
                <w:ilvl w:val="0"/>
                <w:numId w:val="6"/>
              </w:numPr>
              <w:snapToGrid w:val="0"/>
              <w:contextualSpacing/>
              <w:rPr>
                <w:rFonts w:ascii="Times New Roman" w:eastAsia="Times New Roman" w:hAnsi="Times New Roman" w:cs="Times New Roman"/>
                <w:iCs/>
                <w:sz w:val="24"/>
                <w:szCs w:val="28"/>
              </w:rPr>
            </w:pPr>
          </w:p>
        </w:tc>
        <w:tc>
          <w:tcPr>
            <w:tcW w:w="3200" w:type="pct"/>
            <w:shd w:val="clear" w:color="auto" w:fill="auto"/>
          </w:tcPr>
          <w:p w14:paraId="328A4494" w14:textId="77777777" w:rsidR="00EF0801" w:rsidRPr="00EF0801" w:rsidRDefault="00EF0801" w:rsidP="00EF0801">
            <w:pPr>
              <w:snapToGrid w:val="0"/>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4"/>
                <w:lang w:eastAsia="ru-RU"/>
              </w:rPr>
              <w:t>Стенды плакаты</w:t>
            </w:r>
          </w:p>
        </w:tc>
        <w:tc>
          <w:tcPr>
            <w:tcW w:w="1527" w:type="pct"/>
            <w:shd w:val="clear" w:color="auto" w:fill="auto"/>
          </w:tcPr>
          <w:p w14:paraId="7D75BDA0" w14:textId="77777777" w:rsidR="00EF0801" w:rsidRPr="00EF0801" w:rsidRDefault="00EF0801" w:rsidP="00EF0801">
            <w:pPr>
              <w:snapToGrid w:val="0"/>
              <w:rPr>
                <w:rFonts w:ascii="Times New Roman" w:eastAsia="Times New Roman" w:hAnsi="Times New Roman" w:cs="Times New Roman"/>
                <w:iCs/>
                <w:sz w:val="24"/>
                <w:szCs w:val="28"/>
              </w:rPr>
            </w:pPr>
          </w:p>
        </w:tc>
      </w:tr>
    </w:tbl>
    <w:p w14:paraId="63D873B2"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01DB52FA"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r w:rsidRPr="00EF0801">
        <w:rPr>
          <w:rFonts w:ascii="Times New Roman" w:eastAsia="Times New Roman" w:hAnsi="Times New Roman" w:cs="Times New Roman"/>
          <w:bCs/>
          <w:sz w:val="24"/>
          <w:szCs w:val="24"/>
          <w:lang w:eastAsia="ru-RU"/>
        </w:rPr>
        <w:t>6.1.2.4. Оснащение мастерских</w:t>
      </w:r>
    </w:p>
    <w:p w14:paraId="560AF618"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r w:rsidRPr="00EF0801">
        <w:rPr>
          <w:rFonts w:ascii="Times New Roman" w:eastAsia="Times New Roman" w:hAnsi="Times New Roman" w:cs="Times New Roman"/>
          <w:bCs/>
          <w:sz w:val="24"/>
          <w:szCs w:val="24"/>
          <w:lang w:eastAsia="ru-RU"/>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345"/>
        <w:gridCol w:w="2785"/>
      </w:tblGrid>
      <w:tr w:rsidR="00EF0801" w:rsidRPr="00EF0801" w14:paraId="7495820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8FD62D"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187CED"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7D5E3F"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71B2EDBA"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A635F"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 </w:t>
            </w:r>
          </w:p>
        </w:tc>
      </w:tr>
      <w:tr w:rsidR="00EF0801" w:rsidRPr="00EF0801" w14:paraId="3C58ECAE"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56FDF1"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lastRenderedPageBreak/>
              <w:t>Основное оборудование</w:t>
            </w:r>
          </w:p>
        </w:tc>
      </w:tr>
      <w:tr w:rsidR="00EF0801" w:rsidRPr="00EF0801" w14:paraId="0802050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3A7C98DE"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9014554"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0CD88B3"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49B271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5088D59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C778E40"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198F928"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FA7161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F37294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2371CCC"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758AB0E"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F3F68D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8087B8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877C2D5"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57A489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FF4472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EA63C2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A5F610B"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81A9C8B"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C162A5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95A880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1211464" w14:textId="77777777" w:rsidR="00EF0801" w:rsidRPr="00EF0801" w:rsidRDefault="00EF0801" w:rsidP="00EF0801">
            <w:pPr>
              <w:contextualSpacing/>
              <w:rPr>
                <w:rFonts w:ascii="Times New Roman" w:eastAsia="Times New Roman" w:hAnsi="Times New Roman" w:cs="Times New Roman"/>
                <w:sz w:val="24"/>
              </w:rPr>
            </w:pPr>
            <w:proofErr w:type="gramStart"/>
            <w:r w:rsidRPr="00EF0801">
              <w:rPr>
                <w:rFonts w:ascii="Times New Roman" w:eastAsia="Times New Roman" w:hAnsi="Times New Roman" w:cs="Times New Roman"/>
                <w:sz w:val="24"/>
              </w:rPr>
              <w:t>Шкафчики</w:t>
            </w:r>
            <w:proofErr w:type="gramEnd"/>
            <w:r w:rsidRPr="00EF0801">
              <w:rPr>
                <w:rFonts w:ascii="Times New Roman" w:eastAsia="Times New Roman" w:hAnsi="Times New Roman" w:cs="Times New Roman"/>
                <w:sz w:val="24"/>
              </w:rPr>
              <w:t xml:space="preserve">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D17FB73"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E9D051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962407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94FE362"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8D2EB63"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294E8E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8D8175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5037CD5"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1D8BB44"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DAD464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B7F7E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6458B48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B6E264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BC03243" w14:textId="77777777" w:rsidR="00EF0801" w:rsidRPr="00EF0801" w:rsidRDefault="00EF0801" w:rsidP="00EF0801">
            <w:pPr>
              <w:snapToGrid w:val="0"/>
              <w:contextualSpacing/>
              <w:rPr>
                <w:rFonts w:ascii="Times New Roman" w:eastAsia="Times New Roman" w:hAnsi="Times New Roman" w:cs="Times New Roman"/>
                <w:sz w:val="24"/>
                <w:szCs w:val="28"/>
              </w:rPr>
            </w:pPr>
            <w:r w:rsidRPr="00EF0801">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7550976" w14:textId="77777777" w:rsidR="00EF0801" w:rsidRPr="00EF0801" w:rsidRDefault="00EF0801" w:rsidP="00EF0801">
            <w:pPr>
              <w:snapToGrid w:val="0"/>
              <w:contextualSpacing/>
              <w:rPr>
                <w:rFonts w:ascii="Times New Roman" w:eastAsia="Times New Roman" w:hAnsi="Times New Roman" w:cs="Times New Roman"/>
                <w:i/>
                <w:sz w:val="24"/>
                <w:szCs w:val="28"/>
              </w:rPr>
            </w:pPr>
          </w:p>
        </w:tc>
      </w:tr>
      <w:tr w:rsidR="00EF0801" w:rsidRPr="00EF0801" w14:paraId="760CB5B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1295E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w:t>
            </w:r>
            <w:r w:rsidRPr="00EF0801">
              <w:rPr>
                <w:rFonts w:ascii="Times New Roman" w:eastAsia="Times New Roman" w:hAnsi="Times New Roman" w:cs="Times New Roman"/>
                <w:b/>
                <w:bCs/>
                <w:iCs/>
                <w:sz w:val="24"/>
                <w:szCs w:val="28"/>
              </w:rPr>
              <w:t xml:space="preserve"> Технические средства </w:t>
            </w:r>
          </w:p>
        </w:tc>
      </w:tr>
      <w:tr w:rsidR="00EF0801" w:rsidRPr="00EF0801" w14:paraId="1D9D667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A4640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6C743F2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A71810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F6EFB06"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FA0F217"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434739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2A8DE51"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6365A729"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DCAB2A6"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E2AB46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42D67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00CA336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757A217"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77F24211"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3DD6DCE"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C61831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822DFC4"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CEF4AE2"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3187587"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8AF42D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E513C"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F0801" w:rsidRPr="00EF0801" w14:paraId="3B20DA7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A3F5FD"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0F750868" w14:textId="77777777" w:rsidTr="00E73350">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66A65E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AD4BBEA"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bCs/>
                <w:sz w:val="24"/>
                <w:szCs w:val="24"/>
                <w:lang w:eastAsia="ru-RU"/>
              </w:rPr>
              <w:t>слесарный инструмент (по количеству обучающихся):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E39EE39" w14:textId="77777777" w:rsidR="00EF0801" w:rsidRPr="00EF0801" w:rsidRDefault="00EF0801" w:rsidP="00EF0801">
            <w:pPr>
              <w:contextualSpacing/>
              <w:rPr>
                <w:rFonts w:ascii="Times New Roman" w:eastAsia="Times New Roman" w:hAnsi="Times New Roman" w:cs="Times New Roman"/>
                <w:color w:val="1A1B1B"/>
                <w:sz w:val="24"/>
                <w:szCs w:val="24"/>
                <w:lang w:eastAsia="ru-RU"/>
              </w:rPr>
            </w:pPr>
          </w:p>
        </w:tc>
      </w:tr>
      <w:tr w:rsidR="00EF0801" w:rsidRPr="00EF0801" w14:paraId="55F83D0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7D02F76"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8B985C1"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bCs/>
                <w:sz w:val="24"/>
                <w:szCs w:val="24"/>
                <w:lang w:eastAsia="ru-RU"/>
              </w:rPr>
              <w:t xml:space="preserve">сверлильный станок;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04D0651"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6BF5FA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F49E2B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08BC15A"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bCs/>
                <w:sz w:val="24"/>
                <w:szCs w:val="24"/>
                <w:lang w:eastAsia="ru-RU"/>
              </w:rPr>
              <w:t>заточный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C8573FC"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0C0667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C5E3C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47680A9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28CCC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38441847" w14:textId="77777777" w:rsidR="00EF0801" w:rsidRPr="00EF0801" w:rsidRDefault="00EF0801" w:rsidP="00EF0801">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2764218E"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27A4C6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A4F8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IV</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30340FF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D2F5F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458DD5E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855C994"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E2311D9" w14:textId="77777777" w:rsidR="00EF0801" w:rsidRPr="00EF0801" w:rsidRDefault="00EF0801" w:rsidP="00EF0801">
            <w:pPr>
              <w:snapToGrid w:val="0"/>
              <w:contextualSpacing/>
              <w:rPr>
                <w:rFonts w:ascii="Times New Roman" w:eastAsia="Times New Roman" w:hAnsi="Times New Roman" w:cs="Times New Roman"/>
                <w:iCs/>
                <w:sz w:val="24"/>
                <w:szCs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2709EED" w14:textId="77777777" w:rsidR="00EF0801" w:rsidRPr="00EF0801" w:rsidRDefault="00EF0801" w:rsidP="00EF0801">
            <w:pPr>
              <w:snapToGrid w:val="0"/>
              <w:contextualSpacing/>
              <w:rPr>
                <w:rFonts w:ascii="Times New Roman" w:eastAsia="Times New Roman" w:hAnsi="Times New Roman" w:cs="Times New Roman"/>
                <w:iCs/>
                <w:sz w:val="24"/>
                <w:szCs w:val="24"/>
              </w:rPr>
            </w:pPr>
          </w:p>
        </w:tc>
      </w:tr>
      <w:tr w:rsidR="00EF0801" w:rsidRPr="00EF0801" w14:paraId="5DDEDA1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5480D2" w14:textId="77777777" w:rsidR="00EF0801" w:rsidRPr="00EF0801" w:rsidRDefault="00EF0801" w:rsidP="00EF0801">
            <w:pPr>
              <w:snapToGrid w:val="0"/>
              <w:contextualSpacing/>
              <w:rPr>
                <w:rFonts w:ascii="Times New Roman" w:eastAsia="Times New Roman" w:hAnsi="Times New Roman" w:cs="Times New Roman"/>
                <w:b/>
                <w:iCs/>
                <w:sz w:val="24"/>
                <w:szCs w:val="24"/>
              </w:rPr>
            </w:pPr>
            <w:r w:rsidRPr="00EF0801">
              <w:rPr>
                <w:rFonts w:ascii="Times New Roman" w:eastAsia="Times New Roman" w:hAnsi="Times New Roman" w:cs="Times New Roman"/>
                <w:b/>
                <w:bCs/>
                <w:iCs/>
                <w:sz w:val="24"/>
                <w:szCs w:val="24"/>
              </w:rPr>
              <w:t>Дополнительное оборудование</w:t>
            </w:r>
          </w:p>
        </w:tc>
      </w:tr>
      <w:tr w:rsidR="00EF0801" w:rsidRPr="00EF0801" w14:paraId="184E9FF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960C007"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FB39E11" w14:textId="77777777" w:rsidR="00EF0801" w:rsidRPr="00EF0801" w:rsidRDefault="00EF0801" w:rsidP="00EF0801">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8C3BDA1" w14:textId="77777777" w:rsidR="00EF0801" w:rsidRPr="00EF0801" w:rsidRDefault="00EF0801" w:rsidP="00EF0801">
            <w:pPr>
              <w:contextualSpacing/>
              <w:rPr>
                <w:rFonts w:ascii="Times New Roman" w:eastAsia="Times New Roman" w:hAnsi="Times New Roman" w:cs="Times New Roman"/>
                <w:sz w:val="24"/>
              </w:rPr>
            </w:pPr>
          </w:p>
        </w:tc>
      </w:tr>
    </w:tbl>
    <w:p w14:paraId="1B5B4502"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177330C0"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r w:rsidRPr="00EF0801">
        <w:rPr>
          <w:rFonts w:ascii="Times New Roman" w:eastAsia="Times New Roman" w:hAnsi="Times New Roman" w:cs="Times New Roman"/>
          <w:bCs/>
          <w:sz w:val="24"/>
          <w:szCs w:val="24"/>
          <w:lang w:eastAsia="ru-RU"/>
        </w:rPr>
        <w:t>Мастерская «Электромонтажная»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345"/>
        <w:gridCol w:w="2785"/>
      </w:tblGrid>
      <w:tr w:rsidR="00EF0801" w:rsidRPr="00EF0801" w14:paraId="1833748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21F31E"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7896AB"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3916FB" w14:textId="77777777" w:rsidR="00EF0801" w:rsidRPr="00EF0801" w:rsidRDefault="00EF0801" w:rsidP="00EF0801">
            <w:pPr>
              <w:snapToGrid w:val="0"/>
              <w:contextualSpacing/>
              <w:jc w:val="center"/>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Техническое описание</w:t>
            </w:r>
          </w:p>
        </w:tc>
      </w:tr>
      <w:tr w:rsidR="00EF0801" w:rsidRPr="00EF0801" w14:paraId="3D2DF75A"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0919C3"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w:t>
            </w:r>
            <w:r w:rsidRPr="00EF0801">
              <w:rPr>
                <w:rFonts w:ascii="Times New Roman" w:eastAsia="Times New Roman" w:hAnsi="Times New Roman" w:cs="Times New Roman"/>
                <w:b/>
                <w:bCs/>
                <w:iCs/>
                <w:sz w:val="24"/>
                <w:szCs w:val="28"/>
              </w:rPr>
              <w:t xml:space="preserve"> Специализированная мебель и системы хранения </w:t>
            </w:r>
          </w:p>
        </w:tc>
      </w:tr>
      <w:tr w:rsidR="00EF0801" w:rsidRPr="00EF0801" w14:paraId="1BC65F04"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77034D"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4FB0249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2437DF3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0E7B14C1"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2D7E670"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12C7A3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3379714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4FB8D41"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166D5FF"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94DE18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25A77D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3B51CF1"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6244A95"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7EF5674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BD13EF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568BA62"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DC30DCE"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084318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7873D7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A4F07FB"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4F1EFAB"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71A347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A6D3A6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B65340B" w14:textId="77777777" w:rsidR="00EF0801" w:rsidRPr="00EF0801" w:rsidRDefault="00EF0801" w:rsidP="00EF0801">
            <w:pPr>
              <w:contextualSpacing/>
              <w:rPr>
                <w:rFonts w:ascii="Times New Roman" w:eastAsia="Times New Roman" w:hAnsi="Times New Roman" w:cs="Times New Roman"/>
                <w:sz w:val="24"/>
              </w:rPr>
            </w:pPr>
            <w:proofErr w:type="gramStart"/>
            <w:r w:rsidRPr="00EF0801">
              <w:rPr>
                <w:rFonts w:ascii="Times New Roman" w:eastAsia="Times New Roman" w:hAnsi="Times New Roman" w:cs="Times New Roman"/>
                <w:sz w:val="24"/>
              </w:rPr>
              <w:t>Шкафчики</w:t>
            </w:r>
            <w:proofErr w:type="gramEnd"/>
            <w:r w:rsidRPr="00EF0801">
              <w:rPr>
                <w:rFonts w:ascii="Times New Roman" w:eastAsia="Times New Roman" w:hAnsi="Times New Roman" w:cs="Times New Roman"/>
                <w:sz w:val="24"/>
              </w:rPr>
              <w:t xml:space="preserve">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48A4232"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8E43121"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35C34FD"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369B3BC"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9212DBA"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D2882B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53DA2C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89B1D7D"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1C712CA"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64D6FAD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B43D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lastRenderedPageBreak/>
              <w:t>Дополнительное оборудование</w:t>
            </w:r>
          </w:p>
        </w:tc>
      </w:tr>
      <w:tr w:rsidR="00EF0801" w:rsidRPr="00EF0801" w14:paraId="681F55B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66181C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05BCF602" w14:textId="77777777" w:rsidR="00EF0801" w:rsidRPr="00EF0801" w:rsidRDefault="00EF0801" w:rsidP="00EF0801">
            <w:pPr>
              <w:snapToGrid w:val="0"/>
              <w:contextualSpacing/>
              <w:rPr>
                <w:rFonts w:ascii="Times New Roman" w:eastAsia="Times New Roman" w:hAnsi="Times New Roman" w:cs="Times New Roman"/>
                <w:sz w:val="24"/>
                <w:szCs w:val="28"/>
              </w:rPr>
            </w:pPr>
            <w:r w:rsidRPr="00EF0801">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D36531D" w14:textId="77777777" w:rsidR="00EF0801" w:rsidRPr="00EF0801" w:rsidRDefault="00EF0801" w:rsidP="00EF0801">
            <w:pPr>
              <w:snapToGrid w:val="0"/>
              <w:contextualSpacing/>
              <w:rPr>
                <w:rFonts w:ascii="Times New Roman" w:eastAsia="Times New Roman" w:hAnsi="Times New Roman" w:cs="Times New Roman"/>
                <w:i/>
                <w:sz w:val="24"/>
                <w:szCs w:val="28"/>
              </w:rPr>
            </w:pPr>
          </w:p>
        </w:tc>
      </w:tr>
      <w:tr w:rsidR="00EF0801" w:rsidRPr="00EF0801" w14:paraId="2E93549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27AFE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II</w:t>
            </w:r>
            <w:r w:rsidRPr="00EF0801">
              <w:rPr>
                <w:rFonts w:ascii="Times New Roman" w:eastAsia="Times New Roman" w:hAnsi="Times New Roman" w:cs="Times New Roman"/>
                <w:b/>
                <w:bCs/>
                <w:iCs/>
                <w:sz w:val="24"/>
                <w:szCs w:val="28"/>
              </w:rPr>
              <w:t xml:space="preserve"> Технические средства </w:t>
            </w:r>
          </w:p>
        </w:tc>
      </w:tr>
      <w:tr w:rsidR="00EF0801" w:rsidRPr="00EF0801" w14:paraId="5618ACF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21A08A"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65C2FDB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BB16478"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F67FB0E"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317090D"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4E27A47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48BD542"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038109EA"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8660DAF"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1179D66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DDB51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iCs/>
                <w:sz w:val="24"/>
                <w:szCs w:val="28"/>
              </w:rPr>
              <w:t>Дополнительное оборудование</w:t>
            </w:r>
          </w:p>
        </w:tc>
      </w:tr>
      <w:tr w:rsidR="00EF0801" w:rsidRPr="00EF0801" w14:paraId="0CAA0C4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A220D99"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7706F90"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F74BE02"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390C2FC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2A5A016"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6FB50D8"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2595B32"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2EA5673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91E25A"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lang w:val="en-US"/>
              </w:rPr>
              <w:t>III</w:t>
            </w:r>
            <w:r w:rsidRPr="00EF080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F0801" w:rsidRPr="00EF0801" w14:paraId="52EAC2F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76997B" w14:textId="77777777" w:rsidR="00EF0801" w:rsidRPr="00EF0801" w:rsidRDefault="00EF0801" w:rsidP="00EF0801">
            <w:pPr>
              <w:snapToGrid w:val="0"/>
              <w:contextualSpacing/>
              <w:rPr>
                <w:rFonts w:ascii="Times New Roman" w:eastAsia="Times New Roman" w:hAnsi="Times New Roman" w:cs="Times New Roman"/>
                <w:b/>
                <w:bCs/>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2A8A4279" w14:textId="77777777" w:rsidTr="00E73350">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3479D23"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D63FBCA"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szCs w:val="24"/>
                <w:lang w:eastAsia="ru-RU"/>
              </w:rPr>
              <w:t>набор инструментов для выполнения электромонтажных работ</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FBF5770" w14:textId="77777777" w:rsidR="00EF0801" w:rsidRPr="00EF0801" w:rsidRDefault="00EF0801" w:rsidP="00EF0801">
            <w:pPr>
              <w:contextualSpacing/>
              <w:rPr>
                <w:rFonts w:ascii="Times New Roman" w:eastAsia="Times New Roman" w:hAnsi="Times New Roman" w:cs="Times New Roman"/>
                <w:color w:val="1A1B1B"/>
                <w:sz w:val="24"/>
                <w:szCs w:val="24"/>
                <w:lang w:eastAsia="ru-RU"/>
              </w:rPr>
            </w:pPr>
          </w:p>
        </w:tc>
      </w:tr>
      <w:tr w:rsidR="00EF0801" w:rsidRPr="00EF0801" w14:paraId="4BC9614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524ED2F"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4ABD3A7" w14:textId="77777777" w:rsidR="00EF0801" w:rsidRPr="00EF0801" w:rsidRDefault="00EF0801" w:rsidP="00EF0801">
            <w:pPr>
              <w:contextualSpacing/>
              <w:rPr>
                <w:rFonts w:ascii="Times New Roman" w:eastAsia="Times New Roman" w:hAnsi="Times New Roman" w:cs="Times New Roman"/>
                <w:sz w:val="24"/>
              </w:rPr>
            </w:pPr>
            <w:r w:rsidRPr="00EF0801">
              <w:rPr>
                <w:rFonts w:ascii="Times New Roman" w:eastAsia="Times New Roman" w:hAnsi="Times New Roman" w:cs="Times New Roman"/>
                <w:sz w:val="24"/>
                <w:szCs w:val="24"/>
                <w:lang w:eastAsia="ru-RU"/>
              </w:rPr>
              <w:t>измерительное оборудование/приборы (штангенциркуль, линейки, мультиметр);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EE3949F"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57C79D2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7A54ED0"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BCD449F" w14:textId="77777777" w:rsidR="00EF0801" w:rsidRPr="00EF0801" w:rsidRDefault="00EF0801" w:rsidP="00EF0801">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CCE7768"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8AF726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E3FEB7"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Дополнительное оборудование</w:t>
            </w:r>
          </w:p>
        </w:tc>
      </w:tr>
      <w:tr w:rsidR="00EF0801" w:rsidRPr="00EF0801" w14:paraId="46F7C5F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DC46435"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02452517" w14:textId="77777777" w:rsidR="00EF0801" w:rsidRPr="00EF0801" w:rsidRDefault="00EF0801" w:rsidP="00EF0801">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31ACA30C" w14:textId="77777777" w:rsidR="00EF0801" w:rsidRPr="00EF0801" w:rsidRDefault="00EF0801" w:rsidP="00EF0801">
            <w:pPr>
              <w:contextualSpacing/>
              <w:rPr>
                <w:rFonts w:ascii="Times New Roman" w:eastAsia="Times New Roman" w:hAnsi="Times New Roman" w:cs="Times New Roman"/>
                <w:sz w:val="24"/>
              </w:rPr>
            </w:pPr>
          </w:p>
        </w:tc>
      </w:tr>
      <w:tr w:rsidR="00EF0801" w:rsidRPr="00EF0801" w14:paraId="0EFB1F1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72BE4B"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lang w:val="en-US"/>
              </w:rPr>
              <w:t>IV</w:t>
            </w:r>
            <w:r w:rsidRPr="00EF0801">
              <w:rPr>
                <w:rFonts w:ascii="Times New Roman" w:eastAsia="Times New Roman" w:hAnsi="Times New Roman" w:cs="Times New Roman"/>
                <w:b/>
                <w:bCs/>
                <w:iCs/>
                <w:sz w:val="24"/>
                <w:szCs w:val="28"/>
              </w:rPr>
              <w:t xml:space="preserve"> Демонстрационные учебно-наглядные пособия</w:t>
            </w:r>
          </w:p>
        </w:tc>
      </w:tr>
      <w:tr w:rsidR="00EF0801" w:rsidRPr="00EF0801" w14:paraId="404ECC3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E5432C" w14:textId="77777777" w:rsidR="00EF0801" w:rsidRPr="00EF0801" w:rsidRDefault="00EF0801" w:rsidP="00EF0801">
            <w:pPr>
              <w:snapToGrid w:val="0"/>
              <w:contextualSpacing/>
              <w:rPr>
                <w:rFonts w:ascii="Times New Roman" w:eastAsia="Times New Roman" w:hAnsi="Times New Roman" w:cs="Times New Roman"/>
                <w:iCs/>
                <w:sz w:val="24"/>
                <w:szCs w:val="28"/>
              </w:rPr>
            </w:pPr>
            <w:r w:rsidRPr="00EF0801">
              <w:rPr>
                <w:rFonts w:ascii="Times New Roman" w:eastAsia="Times New Roman" w:hAnsi="Times New Roman" w:cs="Times New Roman"/>
                <w:b/>
                <w:bCs/>
                <w:iCs/>
                <w:sz w:val="24"/>
                <w:szCs w:val="28"/>
              </w:rPr>
              <w:t>Основное оборудование</w:t>
            </w:r>
          </w:p>
        </w:tc>
      </w:tr>
      <w:tr w:rsidR="00EF0801" w:rsidRPr="00EF0801" w14:paraId="4999039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9FC7282"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4C19E9F" w14:textId="77777777" w:rsidR="00EF0801" w:rsidRPr="00EF0801" w:rsidRDefault="00EF0801" w:rsidP="00EF0801">
            <w:pPr>
              <w:suppressAutoHyphens/>
              <w:contextualSpacing/>
              <w:jc w:val="both"/>
              <w:rPr>
                <w:rFonts w:ascii="Times New Roman" w:eastAsia="Times New Roman" w:hAnsi="Times New Roman" w:cs="Times New Roman"/>
                <w:sz w:val="24"/>
                <w:szCs w:val="24"/>
              </w:rPr>
            </w:pPr>
            <w:r w:rsidRPr="00EF0801">
              <w:rPr>
                <w:rFonts w:ascii="Times New Roman" w:eastAsia="Times New Roman" w:hAnsi="Times New Roman" w:cs="Times New Roman"/>
                <w:sz w:val="24"/>
                <w:szCs w:val="24"/>
                <w:lang w:eastAsia="ru-RU"/>
              </w:rPr>
              <w:t>плакаты и наглядные пособия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2EF18D9" w14:textId="77777777" w:rsidR="00EF0801" w:rsidRPr="00EF0801" w:rsidRDefault="00EF0801" w:rsidP="00EF0801">
            <w:pPr>
              <w:snapToGrid w:val="0"/>
              <w:contextualSpacing/>
              <w:rPr>
                <w:rFonts w:ascii="Times New Roman" w:eastAsia="Times New Roman" w:hAnsi="Times New Roman" w:cs="Times New Roman"/>
                <w:iCs/>
                <w:sz w:val="24"/>
                <w:szCs w:val="24"/>
              </w:rPr>
            </w:pPr>
          </w:p>
        </w:tc>
      </w:tr>
      <w:tr w:rsidR="00EF0801" w:rsidRPr="00EF0801" w14:paraId="12F4DBC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2A9723" w14:textId="77777777" w:rsidR="00EF0801" w:rsidRPr="00EF0801" w:rsidRDefault="00EF0801" w:rsidP="00EF0801">
            <w:pPr>
              <w:snapToGrid w:val="0"/>
              <w:contextualSpacing/>
              <w:rPr>
                <w:rFonts w:ascii="Times New Roman" w:eastAsia="Times New Roman" w:hAnsi="Times New Roman" w:cs="Times New Roman"/>
                <w:b/>
                <w:iCs/>
                <w:sz w:val="24"/>
                <w:szCs w:val="24"/>
              </w:rPr>
            </w:pPr>
            <w:r w:rsidRPr="00EF0801">
              <w:rPr>
                <w:rFonts w:ascii="Times New Roman" w:eastAsia="Times New Roman" w:hAnsi="Times New Roman" w:cs="Times New Roman"/>
                <w:b/>
                <w:bCs/>
                <w:iCs/>
                <w:sz w:val="24"/>
                <w:szCs w:val="24"/>
              </w:rPr>
              <w:t>Дополнительное оборудование</w:t>
            </w:r>
          </w:p>
        </w:tc>
      </w:tr>
      <w:tr w:rsidR="00EF0801" w:rsidRPr="00EF0801" w14:paraId="7BE297B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6A12941" w14:textId="77777777" w:rsidR="00EF0801" w:rsidRPr="00EF0801" w:rsidRDefault="00EF0801" w:rsidP="00EF0801">
            <w:pPr>
              <w:snapToGrid w:val="0"/>
              <w:contextualSpacing/>
              <w:rPr>
                <w:rFonts w:ascii="Times New Roman" w:eastAsia="Times New Roman" w:hAnsi="Times New Roman" w:cs="Times New Roman"/>
                <w:iCs/>
                <w:sz w:val="24"/>
                <w:szCs w:val="24"/>
              </w:rPr>
            </w:pPr>
            <w:r w:rsidRPr="00EF0801">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FB87E06" w14:textId="77777777" w:rsidR="00EF0801" w:rsidRPr="00EF0801" w:rsidRDefault="00EF0801" w:rsidP="00EF0801">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3C79D18" w14:textId="77777777" w:rsidR="00EF0801" w:rsidRPr="00EF0801" w:rsidRDefault="00EF0801" w:rsidP="00EF0801">
            <w:pPr>
              <w:contextualSpacing/>
              <w:rPr>
                <w:rFonts w:ascii="Times New Roman" w:eastAsia="Times New Roman" w:hAnsi="Times New Roman" w:cs="Times New Roman"/>
                <w:sz w:val="24"/>
              </w:rPr>
            </w:pPr>
          </w:p>
        </w:tc>
      </w:tr>
    </w:tbl>
    <w:p w14:paraId="3EE3BDFF" w14:textId="77777777" w:rsidR="00EF0801" w:rsidRPr="00EF0801" w:rsidRDefault="00EF0801" w:rsidP="00EF0801">
      <w:pPr>
        <w:suppressAutoHyphens/>
        <w:ind w:firstLine="709"/>
        <w:contextualSpacing/>
        <w:jc w:val="both"/>
        <w:rPr>
          <w:rFonts w:ascii="Times New Roman" w:eastAsia="Times New Roman" w:hAnsi="Times New Roman" w:cs="Times New Roman"/>
          <w:bCs/>
          <w:sz w:val="24"/>
          <w:szCs w:val="24"/>
          <w:lang w:eastAsia="ru-RU"/>
        </w:rPr>
      </w:pPr>
    </w:p>
    <w:p w14:paraId="3E5DED36" w14:textId="77777777" w:rsidR="001F2FDE" w:rsidRPr="00985111" w:rsidRDefault="001F2FDE" w:rsidP="00064407">
      <w:pPr>
        <w:suppressAutoHyphens/>
        <w:jc w:val="both"/>
        <w:rPr>
          <w:rFonts w:ascii="Times New Roman" w:hAnsi="Times New Roman" w:cs="Times New Roman"/>
          <w:bCs/>
          <w:sz w:val="24"/>
          <w:szCs w:val="24"/>
        </w:rPr>
      </w:pPr>
    </w:p>
    <w:p w14:paraId="34621938"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26E42B3" w14:textId="77777777" w:rsidR="001F2FDE" w:rsidRPr="00985111" w:rsidRDefault="001F2FD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B01A033" w14:textId="77777777" w:rsidR="001F2FDE" w:rsidRPr="00985111" w:rsidRDefault="001F2FDE"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86B8FD5" w14:textId="77777777" w:rsidR="001F2FDE" w:rsidRPr="00EE43A8" w:rsidRDefault="001F2FD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Техническое обслуживание и ремонт подвижного состава</w:t>
      </w:r>
      <w:r>
        <w:rPr>
          <w:rFonts w:ascii="Times New Roman" w:eastAsia="Calibri" w:hAnsi="Times New Roman" w:cs="Times New Roman"/>
          <w:sz w:val="24"/>
          <w:szCs w:val="24"/>
        </w:rPr>
        <w:t>.</w:t>
      </w:r>
    </w:p>
    <w:p w14:paraId="7179A6E8" w14:textId="77777777" w:rsidR="001F2FDE" w:rsidRPr="00985111" w:rsidRDefault="001F2FD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3050BE3" w14:textId="77777777" w:rsidR="001F2FDE" w:rsidRPr="00985111" w:rsidRDefault="001F2FDE" w:rsidP="00064407">
      <w:pPr>
        <w:ind w:firstLine="709"/>
        <w:contextualSpacing/>
        <w:jc w:val="both"/>
        <w:rPr>
          <w:rFonts w:ascii="Times New Roman" w:eastAsia="Calibri" w:hAnsi="Times New Roman" w:cs="Times New Roman"/>
          <w:sz w:val="24"/>
          <w:szCs w:val="24"/>
        </w:rPr>
      </w:pPr>
    </w:p>
    <w:p w14:paraId="53A5FC2C" w14:textId="77777777" w:rsidR="001F2FDE" w:rsidRPr="00985111" w:rsidRDefault="001F2FD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F2FDE" w:rsidRPr="00985111" w14:paraId="7262F9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C815BA" w14:textId="77777777" w:rsidR="001F2FDE" w:rsidRPr="00314663" w:rsidRDefault="001F2FD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65012" w14:textId="77777777" w:rsidR="001F2FDE" w:rsidRPr="00985111" w:rsidRDefault="001F2FD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6A91A9" w14:textId="77777777" w:rsidR="001F2FDE" w:rsidRPr="00985111" w:rsidRDefault="001F2FDE"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1F2FDE" w:rsidRPr="00985111" w14:paraId="51C32472"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06CBBE" w14:textId="77777777" w:rsidR="001F2FDE" w:rsidRPr="00985111" w:rsidRDefault="001F2FD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F2FDE" w:rsidRPr="00985111" w14:paraId="0547514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59FCE2" w14:textId="77777777" w:rsidR="001F2FDE" w:rsidRPr="00985111" w:rsidRDefault="001F2FD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F2FDE" w:rsidRPr="00985111" w14:paraId="464E7D2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C05EF35"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B672A3"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589B67"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r w:rsidR="001F2FDE" w:rsidRPr="00985111" w14:paraId="039F16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35C77"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F2FDE" w:rsidRPr="00985111" w14:paraId="0C27CEC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265B7E"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909F02" w14:textId="77777777" w:rsidR="001F2FDE" w:rsidRPr="00314663" w:rsidRDefault="001F2FDE"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0C5FA" w14:textId="77777777" w:rsidR="001F2FDE" w:rsidRPr="00314663" w:rsidRDefault="001F2FDE" w:rsidP="001F3287">
            <w:pPr>
              <w:snapToGrid w:val="0"/>
              <w:contextualSpacing/>
              <w:rPr>
                <w:rFonts w:ascii="Times New Roman" w:eastAsia="Times New Roman" w:hAnsi="Times New Roman" w:cs="Times New Roman"/>
                <w:i/>
                <w:sz w:val="24"/>
                <w:szCs w:val="24"/>
              </w:rPr>
            </w:pPr>
          </w:p>
        </w:tc>
      </w:tr>
      <w:tr w:rsidR="001F2FDE" w:rsidRPr="00985111" w14:paraId="6F8543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3482A7"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F2FDE" w:rsidRPr="00985111" w14:paraId="73FD67A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CB8E0"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F2FDE" w:rsidRPr="00985111" w14:paraId="77DC2D1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7D67CC"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03F4EB"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D7C638"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r w:rsidR="001F2FDE" w:rsidRPr="00985111" w14:paraId="0BAFE79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BA5731"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F2FDE" w:rsidRPr="00985111" w14:paraId="7EE2194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5552B1"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523647"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F923DF"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r w:rsidR="001F2FDE" w:rsidRPr="00985111" w14:paraId="3FF1CC2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F1590B" w14:textId="77777777" w:rsidR="001F2FDE" w:rsidRPr="00985111" w:rsidRDefault="001F2FD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F2FDE" w:rsidRPr="00985111" w14:paraId="1698AB9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31766B" w14:textId="77777777" w:rsidR="001F2FDE" w:rsidRPr="00985111" w:rsidRDefault="001F2FD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F2FDE" w:rsidRPr="00985111" w14:paraId="3D287F1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FB3C41"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43949B"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A8D60C"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r w:rsidR="001F2FDE" w:rsidRPr="00985111" w14:paraId="12505E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0BBC5"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F2FDE" w:rsidRPr="00985111" w14:paraId="42C6B8A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4C8164"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0CA6CF"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67FFA2"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r w:rsidR="001F2FDE" w:rsidRPr="00985111" w14:paraId="29708A3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7B8FC"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F2FDE" w:rsidRPr="00985111" w14:paraId="2A1ECC3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344AF"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F2FDE" w:rsidRPr="00985111" w14:paraId="202979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8CF6E6"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8DA1B"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03FDB9"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r w:rsidR="001F2FDE" w:rsidRPr="00985111" w14:paraId="2568FBB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2F8E0A" w14:textId="77777777" w:rsidR="001F2FDE" w:rsidRPr="00985111" w:rsidRDefault="001F2FD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F2FDE" w:rsidRPr="00985111" w14:paraId="25FB411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8C51B3" w14:textId="77777777" w:rsidR="001F2FDE" w:rsidRPr="00985111" w:rsidRDefault="001F2FD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713CB" w14:textId="77777777" w:rsidR="001F2FDE" w:rsidRPr="00314663" w:rsidRDefault="001F2FD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2F55CD" w14:textId="77777777" w:rsidR="001F2FDE" w:rsidRPr="00314663" w:rsidRDefault="001F2FDE" w:rsidP="001F3287">
            <w:pPr>
              <w:snapToGrid w:val="0"/>
              <w:contextualSpacing/>
              <w:rPr>
                <w:rFonts w:ascii="Times New Roman" w:eastAsia="Times New Roman" w:hAnsi="Times New Roman" w:cs="Times New Roman"/>
                <w:iCs/>
                <w:sz w:val="24"/>
                <w:szCs w:val="24"/>
              </w:rPr>
            </w:pPr>
          </w:p>
        </w:tc>
      </w:tr>
    </w:tbl>
    <w:p w14:paraId="32FDAC62" w14:textId="77777777" w:rsidR="001F2FDE" w:rsidRPr="00985111" w:rsidRDefault="001F2FDE" w:rsidP="00064407">
      <w:pPr>
        <w:ind w:firstLine="709"/>
        <w:jc w:val="both"/>
        <w:rPr>
          <w:rFonts w:ascii="Times New Roman" w:hAnsi="Times New Roman" w:cs="Times New Roman"/>
          <w:bCs/>
          <w:sz w:val="24"/>
          <w:szCs w:val="24"/>
        </w:rPr>
      </w:pPr>
    </w:p>
    <w:p w14:paraId="48CB03F1" w14:textId="77777777" w:rsidR="001F2FDE" w:rsidRPr="00985111" w:rsidRDefault="001F2FD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F63144F" w14:textId="77777777" w:rsidR="001F2FDE" w:rsidRPr="00985111" w:rsidRDefault="001F2FDE" w:rsidP="00064407">
      <w:pPr>
        <w:suppressAutoHyphens/>
        <w:ind w:firstLine="709"/>
        <w:jc w:val="both"/>
        <w:rPr>
          <w:rFonts w:ascii="Times New Roman" w:hAnsi="Times New Roman" w:cs="Times New Roman"/>
          <w:b/>
          <w:sz w:val="24"/>
          <w:szCs w:val="24"/>
        </w:rPr>
      </w:pPr>
    </w:p>
    <w:p w14:paraId="070EF9C9" w14:textId="77777777" w:rsidR="001F2FDE" w:rsidRPr="005F59C7" w:rsidRDefault="001F2FDE"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4915AC0" w14:textId="77777777" w:rsidR="001F2FDE" w:rsidRPr="00985111" w:rsidRDefault="001F2FD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7536393" w14:textId="77777777" w:rsidR="001F2FDE" w:rsidRPr="00985111" w:rsidRDefault="001F2FD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51FC07E" w14:textId="77777777" w:rsidR="001F2FDE" w:rsidRPr="00985111" w:rsidRDefault="001F2FD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E285D30" w14:textId="77777777" w:rsidR="001F2FDE" w:rsidRPr="00985111" w:rsidRDefault="001F2FD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D8BFC36"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E579489" w14:textId="77777777" w:rsidR="001F2FDE" w:rsidRPr="00985111" w:rsidRDefault="001F2FDE"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8"/>
      </w:r>
      <w:r w:rsidRPr="00985111">
        <w:rPr>
          <w:rFonts w:ascii="Times New Roman" w:hAnsi="Times New Roman" w:cs="Times New Roman"/>
          <w:sz w:val="24"/>
          <w:szCs w:val="24"/>
        </w:rPr>
        <w:t xml:space="preserve">. </w:t>
      </w:r>
    </w:p>
    <w:p w14:paraId="70EA1B6A" w14:textId="77777777" w:rsidR="001F2FDE" w:rsidRPr="00985111" w:rsidRDefault="001F2FDE"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1F2FDE" w:rsidRPr="00985111" w14:paraId="160C6B8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02AB4EE" w14:textId="77777777" w:rsidR="001F2FDE" w:rsidRPr="005F59C7" w:rsidRDefault="001F2FD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 п/п</w:t>
            </w:r>
          </w:p>
        </w:tc>
        <w:tc>
          <w:tcPr>
            <w:tcW w:w="2535" w:type="pct"/>
            <w:tcBorders>
              <w:top w:val="single" w:sz="4" w:space="0" w:color="auto"/>
              <w:left w:val="single" w:sz="4" w:space="0" w:color="auto"/>
              <w:bottom w:val="single" w:sz="4" w:space="0" w:color="auto"/>
              <w:right w:val="single" w:sz="4" w:space="0" w:color="auto"/>
            </w:tcBorders>
            <w:hideMark/>
          </w:tcPr>
          <w:p w14:paraId="616BFF60" w14:textId="77777777" w:rsidR="001F2FDE" w:rsidRPr="005F59C7" w:rsidRDefault="001F2FD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730FBD1" w14:textId="77777777" w:rsidR="001F2FDE" w:rsidRPr="005F59C7" w:rsidRDefault="001F2FD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D3930A7" w14:textId="77777777" w:rsidR="001F2FDE" w:rsidRPr="005F59C7" w:rsidRDefault="001F2FD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1F2FDE" w:rsidRPr="00985111" w14:paraId="00FF228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5870E35" w14:textId="77777777" w:rsidR="001F2FDE" w:rsidRPr="00985111" w:rsidRDefault="001F2FDE"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9390F79" w14:textId="77777777" w:rsidR="001F2FDE" w:rsidRPr="00985111" w:rsidRDefault="001F2FDE"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D13777C" w14:textId="77777777" w:rsidR="001F2FDE" w:rsidRPr="00985111" w:rsidRDefault="001F2FDE"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EDBCAC7" w14:textId="77777777" w:rsidR="001F2FDE" w:rsidRPr="00985111" w:rsidRDefault="001F2FDE" w:rsidP="001F3287">
            <w:pPr>
              <w:contextualSpacing/>
              <w:jc w:val="both"/>
              <w:rPr>
                <w:rFonts w:ascii="Times New Roman" w:eastAsia="Calibri" w:hAnsi="Times New Roman" w:cs="Times New Roman"/>
                <w:sz w:val="24"/>
                <w:szCs w:val="24"/>
              </w:rPr>
            </w:pPr>
          </w:p>
        </w:tc>
      </w:tr>
      <w:tr w:rsidR="001F2FDE" w:rsidRPr="00985111" w14:paraId="305639A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6DBDCEC" w14:textId="77777777" w:rsidR="001F2FDE" w:rsidRPr="00985111" w:rsidRDefault="001F2FDE"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4BB721B3" w14:textId="77777777" w:rsidR="001F2FDE" w:rsidRPr="00985111" w:rsidRDefault="001F2FDE"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B94BEC5" w14:textId="77777777" w:rsidR="001F2FDE" w:rsidRPr="00985111" w:rsidRDefault="001F2FDE"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467773E" w14:textId="77777777" w:rsidR="001F2FDE" w:rsidRPr="00985111" w:rsidRDefault="001F2FDE" w:rsidP="001F3287">
            <w:pPr>
              <w:contextualSpacing/>
              <w:jc w:val="both"/>
              <w:rPr>
                <w:rFonts w:ascii="Times New Roman" w:eastAsia="Calibri" w:hAnsi="Times New Roman" w:cs="Times New Roman"/>
                <w:sz w:val="24"/>
                <w:szCs w:val="24"/>
              </w:rPr>
            </w:pPr>
          </w:p>
        </w:tc>
      </w:tr>
    </w:tbl>
    <w:p w14:paraId="76EF6581" w14:textId="77777777" w:rsidR="001F2FDE" w:rsidRPr="00985111" w:rsidRDefault="001F2FDE" w:rsidP="00064407">
      <w:pPr>
        <w:suppressAutoHyphens/>
        <w:ind w:firstLine="709"/>
        <w:jc w:val="both"/>
        <w:rPr>
          <w:rFonts w:ascii="Times New Roman" w:hAnsi="Times New Roman" w:cs="Times New Roman"/>
          <w:bCs/>
          <w:sz w:val="24"/>
          <w:szCs w:val="24"/>
        </w:rPr>
      </w:pPr>
    </w:p>
    <w:p w14:paraId="591606E3" w14:textId="77777777" w:rsidR="001F2FDE" w:rsidRPr="005F59C7" w:rsidRDefault="001F2FDE"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D132A93"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35529C3"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152FE7F2"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9E1FB0A" w14:textId="77777777" w:rsidR="001F2FDE" w:rsidRPr="00985111" w:rsidRDefault="001F2FDE" w:rsidP="00EF0801">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D689D74" w14:textId="77777777" w:rsidR="001F2FDE" w:rsidRPr="00985111" w:rsidRDefault="001F2FDE" w:rsidP="00EF0801">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16D376B" w14:textId="77777777" w:rsidR="001F2FDE" w:rsidRPr="00985111" w:rsidRDefault="001F2FDE" w:rsidP="00EF0801">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5F3DA43"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70926BD"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51FF7CE" w14:textId="77777777" w:rsidR="001F2FDE" w:rsidRPr="00985111" w:rsidRDefault="001F2FD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67256D5" w14:textId="77777777" w:rsidR="001F2FDE" w:rsidRPr="00415F84" w:rsidRDefault="001F2FDE"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B79D74F" w14:textId="77777777" w:rsidR="001F2FDE" w:rsidRPr="00985111" w:rsidRDefault="001F2FDE" w:rsidP="00CD2973">
      <w:pPr>
        <w:pStyle w:val="1d"/>
        <w:ind w:firstLine="708"/>
        <w:jc w:val="both"/>
        <w:rPr>
          <w:bCs/>
          <w:lang w:val="ru-RU"/>
        </w:rPr>
      </w:pPr>
      <w:r w:rsidRPr="00985111">
        <w:rPr>
          <w:bCs/>
          <w:lang w:val="ru-RU"/>
        </w:rPr>
        <w:lastRenderedPageBreak/>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3C45D8CD" w14:textId="77777777" w:rsidR="001F2FDE" w:rsidRPr="00985111" w:rsidRDefault="001F2FDE"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5E9B07EA" w14:textId="77777777" w:rsidR="001F2FDE" w:rsidRPr="00985111" w:rsidRDefault="001F2FDE"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C8B74DF" w14:textId="77777777" w:rsidR="001F2FDE" w:rsidRPr="00985111" w:rsidRDefault="001F2FDE" w:rsidP="00CD2973">
      <w:pPr>
        <w:pStyle w:val="1d"/>
        <w:jc w:val="both"/>
        <w:rPr>
          <w:b/>
          <w:bCs/>
          <w:lang w:val="ru-RU"/>
        </w:rPr>
      </w:pPr>
    </w:p>
    <w:p w14:paraId="0D0F7930" w14:textId="77777777" w:rsidR="001F2FDE" w:rsidRPr="00415F84" w:rsidRDefault="001F2FDE"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25A8E8C0" w14:textId="77777777" w:rsidR="001F2FDE" w:rsidRPr="00985111" w:rsidRDefault="001F2FDE"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B0B5A">
        <w:rPr>
          <w:rFonts w:eastAsia="Calibri"/>
          <w:noProof/>
          <w:lang w:val="ru-RU"/>
        </w:rPr>
        <w:t>Техническое обслуживание и ремонт подвижного состава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BF5DE12" w14:textId="77777777" w:rsidR="001F2FDE" w:rsidRPr="00985111" w:rsidRDefault="001F2FDE"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2554DF5" w14:textId="15486681" w:rsidR="001F2FDE" w:rsidRPr="00985111" w:rsidRDefault="001F2FDE"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D9C5552" w14:textId="77777777" w:rsidR="001F2FDE" w:rsidRPr="00985111" w:rsidRDefault="001F2FDE"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181EFCE" w14:textId="77777777" w:rsidR="001F2FDE" w:rsidRPr="00985111" w:rsidRDefault="001F2FDE" w:rsidP="00CD2973">
      <w:pPr>
        <w:pStyle w:val="1d"/>
        <w:jc w:val="both"/>
        <w:rPr>
          <w:b/>
          <w:lang w:val="ru-RU"/>
        </w:rPr>
      </w:pPr>
    </w:p>
    <w:p w14:paraId="40D9611E" w14:textId="77777777" w:rsidR="001F2FDE" w:rsidRPr="00415F84" w:rsidRDefault="001F2FDE"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E6F86F9" w14:textId="77777777" w:rsidR="001F2FDE" w:rsidRPr="00985111" w:rsidRDefault="001F2FDE"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4799FECF" w14:textId="77777777" w:rsidR="001F2FDE" w:rsidRPr="00985111" w:rsidRDefault="001F2FDE"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r>
      <w:r w:rsidRPr="00985111">
        <w:rPr>
          <w:rFonts w:eastAsia="Calibri"/>
          <w:lang w:val="ru-RU" w:eastAsia="en-US"/>
        </w:rPr>
        <w:lastRenderedPageBreak/>
        <w:t>и специальностей, отраслевые корректирующие коэффициенты и порядок их применения, утверждаемые Минпросвещения России ежегодно.</w:t>
      </w:r>
    </w:p>
    <w:p w14:paraId="79D12AE1" w14:textId="77777777" w:rsidR="001F2FDE" w:rsidRPr="00985111" w:rsidRDefault="001F2FDE"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866F837" w14:textId="77777777" w:rsidR="001F2FDE" w:rsidRPr="00985111" w:rsidRDefault="001F2FDE"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14D4732" w14:textId="1591257A" w:rsidR="001F2FDE" w:rsidRPr="00985111" w:rsidRDefault="001F2FD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1CB1349D" w14:textId="77777777" w:rsidR="001F2FDE" w:rsidRPr="00EF0801" w:rsidRDefault="001F2FDE" w:rsidP="00181B20">
      <w:pPr>
        <w:ind w:firstLine="709"/>
        <w:jc w:val="both"/>
        <w:rPr>
          <w:rFonts w:ascii="Times New Roman" w:hAnsi="Times New Roman" w:cs="Times New Roman"/>
          <w:iCs/>
          <w:noProof/>
          <w:sz w:val="24"/>
          <w:szCs w:val="24"/>
        </w:rPr>
      </w:pPr>
      <w:r w:rsidRPr="00EF0801">
        <w:rPr>
          <w:rFonts w:ascii="Times New Roman" w:hAnsi="Times New Roman" w:cs="Times New Roman"/>
          <w:iCs/>
          <w:sz w:val="24"/>
          <w:szCs w:val="24"/>
        </w:rPr>
        <w:t>7.2</w:t>
      </w:r>
      <w:r w:rsidRPr="00EF0801">
        <w:rPr>
          <w:rFonts w:ascii="Times New Roman" w:eastAsia="Calibri" w:hAnsi="Times New Roman" w:cs="Times New Roman"/>
          <w:iCs/>
          <w:sz w:val="24"/>
          <w:szCs w:val="24"/>
        </w:rPr>
        <w:t>.</w:t>
      </w:r>
      <w:r w:rsidRPr="00EF0801">
        <w:rPr>
          <w:rFonts w:ascii="Times New Roman" w:hAnsi="Times New Roman" w:cs="Times New Roman"/>
          <w:iCs/>
          <w:sz w:val="24"/>
          <w:szCs w:val="24"/>
        </w:rPr>
        <w:t> </w:t>
      </w:r>
      <w:r w:rsidRPr="00EF0801">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553C30A4" w14:textId="77777777" w:rsidR="001F2FDE" w:rsidRPr="00EF0801" w:rsidRDefault="001F2FDE" w:rsidP="00181B20">
      <w:pPr>
        <w:ind w:firstLine="709"/>
        <w:jc w:val="both"/>
        <w:rPr>
          <w:rFonts w:ascii="Times New Roman" w:hAnsi="Times New Roman" w:cs="Times New Roman"/>
          <w:iCs/>
          <w:noProof/>
          <w:sz w:val="24"/>
          <w:szCs w:val="24"/>
        </w:rPr>
      </w:pPr>
      <w:r w:rsidRPr="00EF0801">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0122F9F8" w14:textId="77777777" w:rsidR="001F2FDE" w:rsidRPr="00EF0801" w:rsidRDefault="001F2FDE" w:rsidP="00D710FA">
      <w:pPr>
        <w:ind w:firstLine="709"/>
        <w:jc w:val="both"/>
        <w:rPr>
          <w:rFonts w:ascii="Times New Roman" w:eastAsia="Calibri" w:hAnsi="Times New Roman" w:cs="Times New Roman"/>
          <w:iCs/>
          <w:sz w:val="24"/>
          <w:szCs w:val="24"/>
        </w:rPr>
      </w:pPr>
      <w:r w:rsidRPr="00EF0801">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EF0801">
        <w:rPr>
          <w:rFonts w:ascii="Times New Roman" w:eastAsia="Calibri" w:hAnsi="Times New Roman" w:cs="Times New Roman"/>
          <w:i/>
          <w:sz w:val="24"/>
          <w:szCs w:val="24"/>
        </w:rPr>
        <w:t xml:space="preserve"> </w:t>
      </w:r>
      <w:r w:rsidRPr="00EF0801">
        <w:rPr>
          <w:rFonts w:ascii="Times New Roman" w:eastAsia="Calibri" w:hAnsi="Times New Roman" w:cs="Times New Roman"/>
          <w:sz w:val="24"/>
          <w:szCs w:val="24"/>
        </w:rPr>
        <w:t>«</w:t>
      </w:r>
      <w:r w:rsidRPr="00EF0801">
        <w:rPr>
          <w:rFonts w:ascii="Times New Roman" w:eastAsia="Calibri" w:hAnsi="Times New Roman" w:cs="Times New Roman"/>
          <w:iCs/>
          <w:noProof/>
          <w:sz w:val="24"/>
          <w:szCs w:val="24"/>
        </w:rPr>
        <w:t>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r w:rsidRPr="00EF0801">
        <w:rPr>
          <w:rFonts w:ascii="Times New Roman" w:eastAsia="Calibri" w:hAnsi="Times New Roman" w:cs="Times New Roman"/>
          <w:iCs/>
          <w:sz w:val="24"/>
          <w:szCs w:val="24"/>
        </w:rPr>
        <w:t>».</w:t>
      </w:r>
    </w:p>
    <w:p w14:paraId="35DC5245" w14:textId="77777777" w:rsidR="001F2FDE" w:rsidRPr="00985111" w:rsidRDefault="001F2FD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04CFD3A" w14:textId="77777777" w:rsidR="001F2FDE" w:rsidRPr="00985111" w:rsidRDefault="001F2FD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49B8F69" w14:textId="77777777" w:rsidR="001F2FDE" w:rsidRDefault="001F2FDE" w:rsidP="00064407">
      <w:pPr>
        <w:widowControl w:val="0"/>
        <w:contextualSpacing/>
        <w:jc w:val="both"/>
        <w:rPr>
          <w:rFonts w:ascii="Times New Roman" w:hAnsi="Times New Roman" w:cs="Times New Roman"/>
          <w:spacing w:val="-2"/>
          <w:sz w:val="24"/>
          <w:szCs w:val="24"/>
        </w:rPr>
        <w:sectPr w:rsidR="001F2FDE" w:rsidSect="00D46501">
          <w:pgSz w:w="11906" w:h="16838"/>
          <w:pgMar w:top="1134" w:right="567" w:bottom="1134" w:left="1701" w:header="709" w:footer="709" w:gutter="0"/>
          <w:cols w:space="720"/>
        </w:sectPr>
      </w:pPr>
    </w:p>
    <w:p w14:paraId="5ED973DA" w14:textId="77777777" w:rsidR="001F2FDE" w:rsidRPr="00985111" w:rsidRDefault="001F2FDE" w:rsidP="00064407">
      <w:pPr>
        <w:widowControl w:val="0"/>
        <w:contextualSpacing/>
        <w:jc w:val="both"/>
        <w:rPr>
          <w:rFonts w:ascii="Times New Roman" w:hAnsi="Times New Roman" w:cs="Times New Roman"/>
          <w:spacing w:val="-2"/>
          <w:sz w:val="24"/>
          <w:szCs w:val="24"/>
        </w:rPr>
      </w:pPr>
    </w:p>
    <w:sectPr w:rsidR="001F2FDE" w:rsidRPr="00985111" w:rsidSect="001F2FDE">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BE5B8" w14:textId="77777777" w:rsidR="002E3A03" w:rsidRDefault="002E3A03" w:rsidP="00A858FE">
      <w:r>
        <w:separator/>
      </w:r>
    </w:p>
  </w:endnote>
  <w:endnote w:type="continuationSeparator" w:id="0">
    <w:p w14:paraId="7400AB86" w14:textId="77777777" w:rsidR="002E3A03" w:rsidRDefault="002E3A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E0540" w14:textId="77777777" w:rsidR="002E3A03" w:rsidRDefault="002E3A03" w:rsidP="00A858FE">
      <w:r>
        <w:separator/>
      </w:r>
    </w:p>
  </w:footnote>
  <w:footnote w:type="continuationSeparator" w:id="0">
    <w:p w14:paraId="3B074D8C" w14:textId="77777777" w:rsidR="002E3A03" w:rsidRDefault="002E3A03" w:rsidP="00A858FE">
      <w:r>
        <w:continuationSeparator/>
      </w:r>
    </w:p>
  </w:footnote>
  <w:footnote w:id="1">
    <w:p w14:paraId="507D7DD9" w14:textId="77777777" w:rsidR="006B0B5A" w:rsidRDefault="006B0B5A" w:rsidP="006B0B5A">
      <w:pPr>
        <w:pStyle w:val="af2"/>
      </w:pPr>
      <w:r>
        <w:rPr>
          <w:rStyle w:val="af4"/>
        </w:rPr>
        <w:footnoteRef/>
      </w:r>
      <w:r>
        <w:t xml:space="preserve"> В соответствии с Федеральным законом от 28.03.1998 N 53-ФЗ «О воинской обязанности и военной службе»</w:t>
      </w:r>
    </w:p>
  </w:footnote>
  <w:footnote w:id="2">
    <w:p w14:paraId="150A91FF" w14:textId="77777777" w:rsidR="001F2FDE" w:rsidRPr="00C85CC6" w:rsidRDefault="001F2FDE" w:rsidP="00064407">
      <w:pPr>
        <w:pStyle w:val="af2"/>
        <w:rPr>
          <w:lang w:val="ru-RU"/>
        </w:rPr>
      </w:pPr>
      <w:r w:rsidRPr="005B12CE">
        <w:rPr>
          <w:rStyle w:val="af4"/>
        </w:rPr>
        <w:footnoteRef/>
      </w:r>
      <w:r w:rsidRPr="005B12CE">
        <w:rPr>
          <w:lang w:val="ru-RU"/>
        </w:rPr>
        <w:t xml:space="preserve"> Оснащение указано в п. 6.1.2.5</w:t>
      </w:r>
    </w:p>
  </w:footnote>
  <w:footnote w:id="3">
    <w:p w14:paraId="518F9B4F" w14:textId="77777777" w:rsidR="001F2FDE" w:rsidRPr="009F2657" w:rsidRDefault="001F2FDE"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0D45FDF8" w14:textId="77777777" w:rsidR="001F2FDE" w:rsidRPr="009F2657" w:rsidRDefault="001F2FDE" w:rsidP="00064407">
      <w:pPr>
        <w:pStyle w:val="af2"/>
        <w:jc w:val="both"/>
        <w:rPr>
          <w:sz w:val="18"/>
          <w:szCs w:val="18"/>
          <w:lang w:val="ru-RU"/>
        </w:rPr>
      </w:pPr>
      <w:r w:rsidRPr="009F2657">
        <w:rPr>
          <w:rStyle w:val="af4"/>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41FCAA31" w14:textId="77777777" w:rsidR="00EF0801" w:rsidRPr="003900A0" w:rsidRDefault="00EF0801" w:rsidP="00EF0801">
      <w:pPr>
        <w:pStyle w:val="af2"/>
        <w:rPr>
          <w:lang w:val="ru-RU"/>
        </w:rPr>
      </w:pPr>
      <w:bookmarkStart w:id="1" w:name="_Hlk133325867"/>
      <w:r>
        <w:rPr>
          <w:rStyle w:val="af4"/>
        </w:rPr>
        <w:footnoteRef/>
      </w:r>
      <w:r w:rsidRPr="003900A0">
        <w:rPr>
          <w:lang w:val="ru-RU"/>
        </w:rPr>
        <w:t xml:space="preserve"> </w:t>
      </w:r>
      <w:r>
        <w:rPr>
          <w:lang w:val="ru-RU"/>
        </w:rPr>
        <w:t>Здесь и далее заполняется образовательной организацией при разработке ОПОП-П</w:t>
      </w:r>
      <w:bookmarkEnd w:id="1"/>
    </w:p>
  </w:footnote>
  <w:footnote w:id="6">
    <w:p w14:paraId="785A887C" w14:textId="77777777" w:rsidR="00B15295" w:rsidRPr="003900A0" w:rsidRDefault="00B15295" w:rsidP="00B15295">
      <w:pPr>
        <w:pStyle w:val="af2"/>
        <w:rPr>
          <w:lang w:val="ru-RU"/>
        </w:rPr>
      </w:pPr>
      <w:r>
        <w:rPr>
          <w:rStyle w:val="af4"/>
        </w:rPr>
        <w:footnoteRef/>
      </w:r>
      <w:r w:rsidRPr="003900A0">
        <w:rPr>
          <w:lang w:val="ru-RU"/>
        </w:rPr>
        <w:t xml:space="preserve"> </w:t>
      </w:r>
      <w:r>
        <w:rPr>
          <w:lang w:val="ru-RU"/>
        </w:rPr>
        <w:t>Здесь и далее заполняется образовательной организацией при разработке ОПОП-П</w:t>
      </w:r>
    </w:p>
  </w:footnote>
  <w:footnote w:id="7">
    <w:p w14:paraId="0350D14B" w14:textId="77777777" w:rsidR="00B15295" w:rsidRPr="003900A0" w:rsidRDefault="00B15295" w:rsidP="00B15295">
      <w:pPr>
        <w:pStyle w:val="af2"/>
        <w:rPr>
          <w:lang w:val="ru-RU"/>
        </w:rPr>
      </w:pPr>
      <w:r>
        <w:rPr>
          <w:rStyle w:val="af4"/>
        </w:rPr>
        <w:footnoteRef/>
      </w:r>
      <w:r w:rsidRPr="003900A0">
        <w:rPr>
          <w:lang w:val="ru-RU"/>
        </w:rPr>
        <w:t xml:space="preserve"> </w:t>
      </w:r>
      <w:r>
        <w:rPr>
          <w:lang w:val="ru-RU"/>
        </w:rPr>
        <w:t>Здесь и далее заполняется образовательной организацией при разработке ОПОП-П</w:t>
      </w:r>
    </w:p>
  </w:footnote>
  <w:footnote w:id="8">
    <w:p w14:paraId="583B62BA" w14:textId="77777777" w:rsidR="001F2FDE" w:rsidRPr="00E403F4" w:rsidRDefault="001F2FDE"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7947597A" w14:textId="77777777" w:rsidR="001F2FDE" w:rsidRPr="007D58E2" w:rsidRDefault="001F2FDE"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36099BB" w14:textId="77777777" w:rsidR="001F2FDE" w:rsidRPr="007C63D0" w:rsidRDefault="001F2FDE">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15295">
          <w:rPr>
            <w:rFonts w:ascii="Times New Roman" w:hAnsi="Times New Roman" w:cs="Times New Roman"/>
            <w:noProof/>
            <w:sz w:val="24"/>
            <w:szCs w:val="24"/>
          </w:rPr>
          <w:t>29</w:t>
        </w:r>
        <w:r w:rsidRPr="007C63D0">
          <w:rPr>
            <w:rFonts w:ascii="Times New Roman" w:hAnsi="Times New Roman" w:cs="Times New Roman"/>
            <w:sz w:val="24"/>
            <w:szCs w:val="24"/>
          </w:rPr>
          <w:fldChar w:fldCharType="end"/>
        </w:r>
      </w:p>
    </w:sdtContent>
  </w:sdt>
  <w:p w14:paraId="0BF6826A" w14:textId="77777777" w:rsidR="001F2FDE" w:rsidRDefault="001F2FD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5B270" w14:textId="77777777" w:rsidR="001F2FDE" w:rsidRPr="007C63D0" w:rsidRDefault="001F2FDE">
    <w:pPr>
      <w:pStyle w:val="ad"/>
      <w:jc w:val="center"/>
      <w:rPr>
        <w:rFonts w:ascii="Times New Roman" w:hAnsi="Times New Roman" w:cs="Times New Roman"/>
        <w:sz w:val="24"/>
        <w:szCs w:val="24"/>
      </w:rPr>
    </w:pPr>
  </w:p>
  <w:p w14:paraId="7CAB385E" w14:textId="77777777" w:rsidR="001F2FDE" w:rsidRDefault="001F2FDE">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B8F095C" w14:textId="77777777" w:rsidR="001F2FDE" w:rsidRPr="007C63D0" w:rsidRDefault="001F2FDE">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15295">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966CB91" w14:textId="77777777" w:rsidR="001F2FDE" w:rsidRDefault="001F2FD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7E3720E"/>
    <w:multiLevelType w:val="hybridMultilevel"/>
    <w:tmpl w:val="97CC0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2A4239"/>
    <w:multiLevelType w:val="hybridMultilevel"/>
    <w:tmpl w:val="ACC48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2FDE"/>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3A03"/>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B5"/>
    <w:rsid w:val="00693608"/>
    <w:rsid w:val="00697D60"/>
    <w:rsid w:val="006A4AF7"/>
    <w:rsid w:val="006A5CE2"/>
    <w:rsid w:val="006A77F8"/>
    <w:rsid w:val="006B0501"/>
    <w:rsid w:val="006B0B5A"/>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15295"/>
    <w:rsid w:val="00B20A56"/>
    <w:rsid w:val="00B21841"/>
    <w:rsid w:val="00B21F2E"/>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481"/>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0801"/>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D67E0"/>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6F24F3"/>
  <w15:docId w15:val="{D911552A-0D1C-4C12-9646-E56AB086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0"/>
    <w:next w:val="a0"/>
    <w:link w:val="41"/>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EF0801"/>
    <w:pPr>
      <w:keepNext/>
      <w:keepLines/>
      <w:spacing w:before="200" w:line="276" w:lineRule="auto"/>
      <w:outlineLvl w:val="4"/>
    </w:pPr>
    <w:rPr>
      <w:rFonts w:asciiTheme="majorHAnsi" w:eastAsiaTheme="majorEastAsia" w:hAnsiTheme="majorHAnsi" w:cs="Times New Roman"/>
      <w:color w:val="1F3763" w:themeColor="accent1" w:themeShade="7F"/>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
    <w:basedOn w:val="a0"/>
    <w:link w:val="a6"/>
    <w:uiPriority w:val="99"/>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
    <w:link w:val="a5"/>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DE1FCA"/>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2">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1">
    <w:name w:val="Заголовок 5 Знак"/>
    <w:basedOn w:val="a1"/>
    <w:link w:val="50"/>
    <w:uiPriority w:val="9"/>
    <w:rsid w:val="00EF0801"/>
    <w:rPr>
      <w:rFonts w:asciiTheme="majorHAnsi" w:eastAsiaTheme="majorEastAsia" w:hAnsiTheme="majorHAnsi" w:cs="Times New Roman"/>
      <w:color w:val="1F3763" w:themeColor="accent1" w:themeShade="7F"/>
      <w:lang w:eastAsia="ru-RU"/>
    </w:rPr>
  </w:style>
  <w:style w:type="numbering" w:customStyle="1" w:styleId="35">
    <w:name w:val="Нет списка3"/>
    <w:next w:val="a3"/>
    <w:uiPriority w:val="99"/>
    <w:semiHidden/>
    <w:unhideWhenUsed/>
    <w:rsid w:val="00EF0801"/>
  </w:style>
  <w:style w:type="table" w:customStyle="1" w:styleId="53">
    <w:name w:val="Сетка таблицы5"/>
    <w:basedOn w:val="a2"/>
    <w:next w:val="a4"/>
    <w:uiPriority w:val="39"/>
    <w:rsid w:val="00EF080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F080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EF0801"/>
    <w:rPr>
      <w:rFonts w:cs="Times New Roman"/>
      <w:vertAlign w:val="superscript"/>
    </w:rPr>
  </w:style>
  <w:style w:type="character" w:customStyle="1" w:styleId="FootnoteAnchor">
    <w:name w:val="Footnote Anchor"/>
    <w:rsid w:val="00EF0801"/>
    <w:rPr>
      <w:vertAlign w:val="superscript"/>
    </w:rPr>
  </w:style>
  <w:style w:type="character" w:customStyle="1" w:styleId="affffff6">
    <w:name w:val="Символ сноски"/>
    <w:qFormat/>
    <w:rsid w:val="00EF0801"/>
  </w:style>
  <w:style w:type="paragraph" w:customStyle="1" w:styleId="dline">
    <w:name w:val="dline"/>
    <w:basedOn w:val="a0"/>
    <w:rsid w:val="00EF0801"/>
    <w:pPr>
      <w:spacing w:before="100" w:beforeAutospacing="1" w:after="100" w:afterAutospacing="1"/>
      <w:contextualSpacing/>
    </w:pPr>
    <w:rPr>
      <w:rFonts w:ascii="Times New Roman" w:eastAsia="Times New Roman" w:hAnsi="Times New Roman" w:cs="Times New Roman"/>
      <w:sz w:val="24"/>
      <w:szCs w:val="24"/>
      <w:lang w:eastAsia="ru-RU"/>
    </w:rPr>
  </w:style>
  <w:style w:type="character" w:customStyle="1" w:styleId="fontstyle01">
    <w:name w:val="fontstyle01"/>
    <w:rsid w:val="00EF0801"/>
    <w:rPr>
      <w:rFonts w:ascii="Times New Roman" w:hAnsi="Times New Roman" w:cs="Times New Roman" w:hint="default"/>
      <w:b w:val="0"/>
      <w:bCs w:val="0"/>
      <w:i w:val="0"/>
      <w:iCs w:val="0"/>
      <w:color w:val="000000"/>
      <w:sz w:val="24"/>
      <w:szCs w:val="24"/>
    </w:rPr>
  </w:style>
  <w:style w:type="table" w:customStyle="1" w:styleId="311">
    <w:name w:val="Таблица простая 311"/>
    <w:basedOn w:val="a2"/>
    <w:uiPriority w:val="43"/>
    <w:rsid w:val="00EF080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2"/>
    <w:next w:val="a4"/>
    <w:uiPriority w:val="39"/>
    <w:rsid w:val="00EF080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EF080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EF0801"/>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EF0801"/>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f1">
    <w:name w:val="Обычный1"/>
    <w:link w:val="Normal"/>
    <w:rsid w:val="00EF0801"/>
    <w:rPr>
      <w:rFonts w:ascii="Calibri" w:eastAsia="Times New Roman" w:hAnsi="Calibri" w:cs="Times New Roman"/>
      <w:sz w:val="24"/>
      <w:szCs w:val="20"/>
      <w:lang w:eastAsia="ru-RU"/>
    </w:rPr>
  </w:style>
  <w:style w:type="character" w:customStyle="1" w:styleId="Normal">
    <w:name w:val="Normal Знак"/>
    <w:link w:val="1f1"/>
    <w:locked/>
    <w:rsid w:val="00EF0801"/>
    <w:rPr>
      <w:rFonts w:ascii="Calibri" w:eastAsia="Times New Roman" w:hAnsi="Calibri" w:cs="Times New Roman"/>
      <w:sz w:val="24"/>
      <w:szCs w:val="20"/>
      <w:lang w:eastAsia="ru-RU"/>
    </w:rPr>
  </w:style>
  <w:style w:type="numbering" w:customStyle="1" w:styleId="ListBullets">
    <w:name w:val="ListBullets"/>
    <w:uiPriority w:val="99"/>
    <w:rsid w:val="00EF0801"/>
    <w:pPr>
      <w:numPr>
        <w:numId w:val="4"/>
      </w:numPr>
    </w:pPr>
  </w:style>
  <w:style w:type="paragraph" w:styleId="a">
    <w:name w:val="List Bullet"/>
    <w:basedOn w:val="a0"/>
    <w:uiPriority w:val="99"/>
    <w:unhideWhenUsed/>
    <w:qFormat/>
    <w:rsid w:val="00EF0801"/>
    <w:pPr>
      <w:numPr>
        <w:numId w:val="4"/>
      </w:numPr>
      <w:spacing w:after="80" w:line="259" w:lineRule="auto"/>
      <w:ind w:left="720" w:hanging="360"/>
      <w:contextualSpacing/>
    </w:pPr>
    <w:rPr>
      <w:rFonts w:ascii="Arial" w:eastAsia="Calibri" w:hAnsi="Arial" w:cs="Times New Roman"/>
      <w:sz w:val="20"/>
      <w:lang w:val="en-GB"/>
    </w:rPr>
  </w:style>
  <w:style w:type="paragraph" w:styleId="2">
    <w:name w:val="List Bullet 2"/>
    <w:basedOn w:val="a0"/>
    <w:uiPriority w:val="99"/>
    <w:unhideWhenUsed/>
    <w:rsid w:val="00EF0801"/>
    <w:pPr>
      <w:numPr>
        <w:ilvl w:val="1"/>
        <w:numId w:val="4"/>
      </w:numPr>
      <w:spacing w:after="80" w:line="259" w:lineRule="auto"/>
      <w:ind w:left="1440" w:hanging="360"/>
      <w:contextualSpacing/>
    </w:pPr>
    <w:rPr>
      <w:rFonts w:ascii="Arial" w:eastAsia="Calibri" w:hAnsi="Arial" w:cs="Times New Roman"/>
      <w:sz w:val="20"/>
      <w:lang w:val="en-GB"/>
    </w:rPr>
  </w:style>
  <w:style w:type="paragraph" w:styleId="3">
    <w:name w:val="List Bullet 3"/>
    <w:basedOn w:val="a0"/>
    <w:uiPriority w:val="99"/>
    <w:unhideWhenUsed/>
    <w:rsid w:val="00EF0801"/>
    <w:pPr>
      <w:numPr>
        <w:ilvl w:val="2"/>
        <w:numId w:val="4"/>
      </w:numPr>
      <w:spacing w:after="80" w:line="259" w:lineRule="auto"/>
      <w:ind w:left="2160" w:hanging="360"/>
      <w:contextualSpacing/>
    </w:pPr>
    <w:rPr>
      <w:rFonts w:ascii="Arial" w:eastAsia="Calibri" w:hAnsi="Arial" w:cs="Times New Roman"/>
      <w:sz w:val="20"/>
      <w:lang w:val="en-GB"/>
    </w:rPr>
  </w:style>
  <w:style w:type="paragraph" w:styleId="4">
    <w:name w:val="List Bullet 4"/>
    <w:basedOn w:val="a0"/>
    <w:uiPriority w:val="99"/>
    <w:unhideWhenUsed/>
    <w:rsid w:val="00EF0801"/>
    <w:pPr>
      <w:numPr>
        <w:ilvl w:val="3"/>
        <w:numId w:val="4"/>
      </w:numPr>
      <w:spacing w:after="80" w:line="259" w:lineRule="auto"/>
      <w:ind w:left="2880" w:hanging="360"/>
      <w:contextualSpacing/>
    </w:pPr>
    <w:rPr>
      <w:rFonts w:ascii="Arial" w:eastAsia="Calibri" w:hAnsi="Arial" w:cs="Times New Roman"/>
      <w:sz w:val="20"/>
      <w:lang w:val="en-GB"/>
    </w:rPr>
  </w:style>
  <w:style w:type="paragraph" w:styleId="5">
    <w:name w:val="List Bullet 5"/>
    <w:basedOn w:val="a0"/>
    <w:uiPriority w:val="99"/>
    <w:unhideWhenUsed/>
    <w:rsid w:val="00EF0801"/>
    <w:pPr>
      <w:numPr>
        <w:ilvl w:val="4"/>
        <w:numId w:val="4"/>
      </w:numPr>
      <w:spacing w:after="80" w:line="259" w:lineRule="auto"/>
      <w:ind w:left="3600" w:hanging="360"/>
      <w:contextualSpacing/>
    </w:pPr>
    <w:rPr>
      <w:rFonts w:ascii="Arial" w:eastAsia="Calibri" w:hAnsi="Arial" w:cs="Times New Roman"/>
      <w:sz w:val="20"/>
      <w:lang w:val="en-GB"/>
    </w:rPr>
  </w:style>
  <w:style w:type="character" w:customStyle="1" w:styleId="affffff7">
    <w:name w:val="Название Знак"/>
    <w:uiPriority w:val="10"/>
    <w:rsid w:val="00EF0801"/>
    <w:rPr>
      <w:rFonts w:ascii="Cambria" w:eastAsia="Times New Roman" w:hAnsi="Cambria" w:cs="Times New Roman"/>
      <w:color w:val="17365D"/>
      <w:spacing w:val="5"/>
      <w:kern w:val="28"/>
      <w:sz w:val="52"/>
      <w:szCs w:val="52"/>
    </w:rPr>
  </w:style>
  <w:style w:type="table" w:customStyle="1" w:styleId="312">
    <w:name w:val="Сетка таблицы31"/>
    <w:basedOn w:val="a2"/>
    <w:next w:val="a4"/>
    <w:rsid w:val="00EF0801"/>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e">
    <w:name w:val="Заголовок2"/>
    <w:basedOn w:val="a0"/>
    <w:next w:val="a0"/>
    <w:uiPriority w:val="10"/>
    <w:qFormat/>
    <w:rsid w:val="00EF0801"/>
    <w:pPr>
      <w:spacing w:after="120"/>
      <w:ind w:firstLine="709"/>
      <w:contextualSpacing/>
      <w:outlineLvl w:val="0"/>
    </w:pPr>
    <w:rPr>
      <w:rFonts w:ascii="Times New Roman" w:eastAsia="Times New Roman" w:hAnsi="Times New Roman" w:cs="Times New Roman"/>
      <w:kern w:val="28"/>
      <w:sz w:val="24"/>
      <w:szCs w:val="24"/>
      <w:lang w:eastAsia="ru-RU"/>
    </w:rPr>
  </w:style>
  <w:style w:type="character" w:customStyle="1" w:styleId="45">
    <w:name w:val="Основной текст4"/>
    <w:rsid w:val="00EF0801"/>
    <w:rPr>
      <w:rFonts w:ascii="Times New Roman" w:hAnsi="Times New Roman" w:cs="Times New Roman"/>
      <w:color w:val="000000"/>
      <w:spacing w:val="0"/>
      <w:w w:val="100"/>
      <w:position w:val="0"/>
      <w:sz w:val="23"/>
      <w:szCs w:val="23"/>
      <w:u w:val="none"/>
      <w:lang w:val="ru-RU" w:eastAsia="ru-RU"/>
    </w:rPr>
  </w:style>
  <w:style w:type="character" w:customStyle="1" w:styleId="36">
    <w:name w:val="Основной текст (3)_"/>
    <w:link w:val="37"/>
    <w:uiPriority w:val="99"/>
    <w:rsid w:val="00EF0801"/>
    <w:rPr>
      <w:rFonts w:ascii="Times New Roman" w:hAnsi="Times New Roman"/>
      <w:i/>
      <w:iCs/>
      <w:sz w:val="23"/>
      <w:szCs w:val="23"/>
      <w:shd w:val="clear" w:color="auto" w:fill="FFFFFF"/>
    </w:rPr>
  </w:style>
  <w:style w:type="paragraph" w:customStyle="1" w:styleId="37">
    <w:name w:val="Основной текст (3)"/>
    <w:basedOn w:val="a0"/>
    <w:link w:val="36"/>
    <w:uiPriority w:val="99"/>
    <w:rsid w:val="00EF0801"/>
    <w:pPr>
      <w:widowControl w:val="0"/>
      <w:shd w:val="clear" w:color="auto" w:fill="FFFFFF"/>
      <w:spacing w:after="480" w:line="312" w:lineRule="exact"/>
      <w:contextualSpacing/>
      <w:jc w:val="center"/>
    </w:pPr>
    <w:rPr>
      <w:rFonts w:ascii="Times New Roman" w:hAnsi="Times New Roman"/>
      <w:i/>
      <w:iCs/>
      <w:sz w:val="23"/>
      <w:szCs w:val="23"/>
    </w:rPr>
  </w:style>
  <w:style w:type="character" w:customStyle="1" w:styleId="affffff8">
    <w:name w:val="Основной текст_"/>
    <w:link w:val="1f2"/>
    <w:rsid w:val="00EF0801"/>
    <w:rPr>
      <w:rFonts w:eastAsia="Calibri" w:cs="Calibri"/>
      <w:spacing w:val="2"/>
      <w:shd w:val="clear" w:color="auto" w:fill="FFFFFF"/>
    </w:rPr>
  </w:style>
  <w:style w:type="paragraph" w:customStyle="1" w:styleId="1f2">
    <w:name w:val="Основной текст1"/>
    <w:basedOn w:val="a0"/>
    <w:link w:val="affffff8"/>
    <w:rsid w:val="00EF0801"/>
    <w:pPr>
      <w:shd w:val="clear" w:color="auto" w:fill="FFFFFF"/>
      <w:spacing w:before="60" w:after="120" w:line="221" w:lineRule="exact"/>
    </w:pPr>
    <w:rPr>
      <w:rFonts w:eastAsia="Calibri" w:cs="Calibri"/>
      <w:spacing w:val="2"/>
    </w:rPr>
  </w:style>
  <w:style w:type="paragraph" w:styleId="affffff9">
    <w:name w:val="Body Text Indent"/>
    <w:basedOn w:val="a0"/>
    <w:link w:val="affffffa"/>
    <w:uiPriority w:val="99"/>
    <w:unhideWhenUsed/>
    <w:rsid w:val="00EF0801"/>
    <w:pPr>
      <w:spacing w:after="120" w:line="276" w:lineRule="auto"/>
      <w:ind w:left="283"/>
    </w:pPr>
    <w:rPr>
      <w:rFonts w:ascii="Calibri" w:eastAsia="Times New Roman" w:hAnsi="Calibri" w:cs="Times New Roman"/>
      <w:lang w:eastAsia="ru-RU"/>
    </w:rPr>
  </w:style>
  <w:style w:type="character" w:customStyle="1" w:styleId="affffffa">
    <w:name w:val="Основной текст с отступом Знак"/>
    <w:basedOn w:val="a1"/>
    <w:link w:val="affffff9"/>
    <w:uiPriority w:val="99"/>
    <w:rsid w:val="00EF0801"/>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1"/>
    <w:uiPriority w:val="99"/>
    <w:rsid w:val="00EF0801"/>
    <w:rPr>
      <w:rFonts w:ascii="Times New Roman" w:hAnsi="Times New Roman" w:cs="Times New Roman"/>
      <w:b/>
      <w:bCs/>
      <w:color w:val="000000"/>
      <w:spacing w:val="0"/>
      <w:w w:val="100"/>
      <w:position w:val="0"/>
      <w:sz w:val="20"/>
      <w:szCs w:val="20"/>
      <w:u w:val="none"/>
      <w:lang w:val="ru-RU" w:eastAsia="ru-RU"/>
    </w:rPr>
  </w:style>
  <w:style w:type="character" w:customStyle="1" w:styleId="9Exact">
    <w:name w:val="Основной текст (9) Exact"/>
    <w:rsid w:val="00EF0801"/>
    <w:rPr>
      <w:rFonts w:ascii="Times New Roman" w:hAnsi="Times New Roman"/>
      <w:u w:val="none"/>
    </w:rPr>
  </w:style>
  <w:style w:type="character" w:customStyle="1" w:styleId="affffffb">
    <w:name w:val="Схема документа Знак"/>
    <w:basedOn w:val="a1"/>
    <w:link w:val="affffffc"/>
    <w:uiPriority w:val="99"/>
    <w:semiHidden/>
    <w:rsid w:val="00EF0801"/>
    <w:rPr>
      <w:rFonts w:ascii="Tahoma" w:eastAsiaTheme="minorEastAsia" w:hAnsi="Tahoma" w:cs="Tahoma"/>
      <w:sz w:val="16"/>
      <w:szCs w:val="16"/>
      <w:lang w:eastAsia="ru-RU"/>
    </w:rPr>
  </w:style>
  <w:style w:type="paragraph" w:styleId="affffffc">
    <w:name w:val="Document Map"/>
    <w:basedOn w:val="a0"/>
    <w:link w:val="affffffb"/>
    <w:uiPriority w:val="99"/>
    <w:semiHidden/>
    <w:unhideWhenUsed/>
    <w:rsid w:val="00EF0801"/>
    <w:rPr>
      <w:rFonts w:ascii="Tahoma" w:eastAsiaTheme="minorEastAsia" w:hAnsi="Tahoma" w:cs="Tahoma"/>
      <w:sz w:val="16"/>
      <w:szCs w:val="16"/>
      <w:lang w:eastAsia="ru-RU"/>
    </w:rPr>
  </w:style>
  <w:style w:type="character" w:customStyle="1" w:styleId="1f3">
    <w:name w:val="Схема документа Знак1"/>
    <w:basedOn w:val="a1"/>
    <w:uiPriority w:val="99"/>
    <w:semiHidden/>
    <w:rsid w:val="00EF0801"/>
    <w:rPr>
      <w:rFonts w:ascii="Segoe UI" w:hAnsi="Segoe UI" w:cs="Segoe UI"/>
      <w:sz w:val="16"/>
      <w:szCs w:val="16"/>
    </w:rPr>
  </w:style>
  <w:style w:type="paragraph" w:customStyle="1" w:styleId="1f4">
    <w:name w:val="Абзац списка1"/>
    <w:basedOn w:val="a0"/>
    <w:uiPriority w:val="99"/>
    <w:qFormat/>
    <w:rsid w:val="00EF0801"/>
    <w:pPr>
      <w:ind w:left="720"/>
    </w:pPr>
    <w:rPr>
      <w:rFonts w:ascii="Times New Roman" w:eastAsiaTheme="minorEastAsia" w:hAnsi="Times New Roman" w:cs="Times New Roman"/>
      <w:sz w:val="24"/>
      <w:szCs w:val="24"/>
      <w:lang w:eastAsia="ru-RU"/>
    </w:rPr>
  </w:style>
  <w:style w:type="paragraph" w:customStyle="1" w:styleId="Style2">
    <w:name w:val="Style2"/>
    <w:basedOn w:val="a0"/>
    <w:uiPriority w:val="99"/>
    <w:rsid w:val="00EF0801"/>
    <w:pPr>
      <w:widowControl w:val="0"/>
      <w:autoSpaceDE w:val="0"/>
      <w:autoSpaceDN w:val="0"/>
      <w:adjustRightInd w:val="0"/>
    </w:pPr>
    <w:rPr>
      <w:rFonts w:ascii="Arial" w:eastAsiaTheme="minorEastAsia" w:hAnsi="Arial" w:cs="Arial"/>
      <w:sz w:val="24"/>
      <w:szCs w:val="24"/>
      <w:lang w:eastAsia="ru-RU"/>
    </w:rPr>
  </w:style>
  <w:style w:type="character" w:customStyle="1" w:styleId="FontStyle15">
    <w:name w:val="Font Style15"/>
    <w:uiPriority w:val="99"/>
    <w:rsid w:val="00EF0801"/>
    <w:rPr>
      <w:rFonts w:ascii="Cambria" w:hAnsi="Cambria"/>
      <w:sz w:val="24"/>
    </w:rPr>
  </w:style>
  <w:style w:type="paragraph" w:customStyle="1" w:styleId="313">
    <w:name w:val="Основной текст с отступом 31"/>
    <w:basedOn w:val="a0"/>
    <w:rsid w:val="00EF0801"/>
    <w:pPr>
      <w:overflowPunct w:val="0"/>
      <w:autoSpaceDE w:val="0"/>
      <w:autoSpaceDN w:val="0"/>
      <w:adjustRightInd w:val="0"/>
      <w:ind w:firstLine="720"/>
    </w:pPr>
    <w:rPr>
      <w:rFonts w:ascii="Times New Roman" w:eastAsiaTheme="minorEastAsia" w:hAnsi="Times New Roman" w:cs="Times New Roman"/>
      <w:sz w:val="28"/>
      <w:szCs w:val="20"/>
      <w:lang w:eastAsia="ru-RU"/>
    </w:rPr>
  </w:style>
  <w:style w:type="paragraph" w:customStyle="1" w:styleId="2f">
    <w:name w:val="Основной текст2"/>
    <w:basedOn w:val="a0"/>
    <w:rsid w:val="00EF0801"/>
    <w:pPr>
      <w:widowControl w:val="0"/>
      <w:shd w:val="clear" w:color="auto" w:fill="FFFFFF"/>
      <w:spacing w:before="180" w:line="418" w:lineRule="exact"/>
      <w:ind w:hanging="900"/>
      <w:jc w:val="both"/>
    </w:pPr>
  </w:style>
  <w:style w:type="character" w:customStyle="1" w:styleId="affffffd">
    <w:name w:val="Основной текст + Полужирный"/>
    <w:rsid w:val="00EF0801"/>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1"/>
    <w:uiPriority w:val="99"/>
    <w:rsid w:val="00EF0801"/>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0"/>
    <w:uiPriority w:val="99"/>
    <w:rsid w:val="00EF0801"/>
    <w:pPr>
      <w:widowControl w:val="0"/>
      <w:ind w:left="1117" w:hanging="448"/>
      <w:outlineLvl w:val="1"/>
    </w:pPr>
    <w:rPr>
      <w:rFonts w:ascii="Verdana" w:eastAsiaTheme="minorEastAsia" w:hAnsi="Verdana" w:cs="Times New Roman"/>
      <w:b/>
      <w:bCs/>
      <w:sz w:val="18"/>
      <w:szCs w:val="18"/>
      <w:lang w:val="en-US"/>
    </w:rPr>
  </w:style>
  <w:style w:type="paragraph" w:customStyle="1" w:styleId="2f0">
    <w:name w:val="Знак2"/>
    <w:basedOn w:val="a0"/>
    <w:uiPriority w:val="99"/>
    <w:rsid w:val="00EF0801"/>
    <w:pPr>
      <w:tabs>
        <w:tab w:val="left" w:pos="708"/>
      </w:tabs>
      <w:spacing w:after="160" w:line="240" w:lineRule="exact"/>
    </w:pPr>
    <w:rPr>
      <w:rFonts w:ascii="Verdana" w:eastAsiaTheme="minorEastAsia" w:hAnsi="Verdana" w:cs="Verdana"/>
      <w:sz w:val="20"/>
      <w:szCs w:val="20"/>
      <w:lang w:val="en-US"/>
    </w:rPr>
  </w:style>
  <w:style w:type="character" w:customStyle="1" w:styleId="7pt">
    <w:name w:val="Основной текст + 7 pt"/>
    <w:basedOn w:val="a1"/>
    <w:rsid w:val="00EF0801"/>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0"/>
    <w:rsid w:val="00EF080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1"/>
    <w:rsid w:val="00EF0801"/>
  </w:style>
  <w:style w:type="character" w:customStyle="1" w:styleId="book-contentstitle">
    <w:name w:val="book-contents__title"/>
    <w:basedOn w:val="a1"/>
    <w:rsid w:val="00EF0801"/>
  </w:style>
  <w:style w:type="character" w:customStyle="1" w:styleId="book-contents-sublistrow">
    <w:name w:val="book-contents-sublist__row"/>
    <w:basedOn w:val="a1"/>
    <w:rsid w:val="00EF0801"/>
  </w:style>
  <w:style w:type="paragraph" w:customStyle="1" w:styleId="Style12">
    <w:name w:val="Style12"/>
    <w:basedOn w:val="a0"/>
    <w:uiPriority w:val="99"/>
    <w:qFormat/>
    <w:rsid w:val="00EF0801"/>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c10">
    <w:name w:val="c10"/>
    <w:rsid w:val="00EF0801"/>
  </w:style>
  <w:style w:type="character" w:customStyle="1" w:styleId="c11">
    <w:name w:val="c11"/>
    <w:rsid w:val="00EF0801"/>
  </w:style>
  <w:style w:type="character" w:customStyle="1" w:styleId="c1">
    <w:name w:val="c1"/>
    <w:rsid w:val="00EF0801"/>
  </w:style>
  <w:style w:type="character" w:customStyle="1" w:styleId="affffffe">
    <w:name w:val="Обычный (веб) Знак"/>
    <w:aliases w:val="Обычный (Web) Знак,Обычный (веб)1 Знак"/>
    <w:uiPriority w:val="99"/>
    <w:locked/>
    <w:rsid w:val="00EF080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880672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21EEA-7694-487F-902C-2FEBE119C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8212</Words>
  <Characters>46810</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cp:revision>
  <cp:lastPrinted>2023-04-28T08:44:00Z</cp:lastPrinted>
  <dcterms:created xsi:type="dcterms:W3CDTF">2023-07-06T14:12:00Z</dcterms:created>
  <dcterms:modified xsi:type="dcterms:W3CDTF">2024-01-12T15:13:00Z</dcterms:modified>
</cp:coreProperties>
</file>