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4FF03BBD"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481D55">
        <w:rPr>
          <w:rFonts w:ascii="Times New Roman" w:hAnsi="Times New Roman"/>
          <w:b/>
          <w:bCs/>
          <w:kern w:val="32"/>
          <w:sz w:val="24"/>
          <w:szCs w:val="24"/>
          <w:lang w:eastAsia="x-none"/>
        </w:rPr>
        <w:t>11.01.05 Монтажник связи</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720AAEF1" w:rsid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2EFFF845" w:rsidR="000D42FA" w:rsidRPr="002F7033" w:rsidRDefault="009D7B74" w:rsidP="009D7B74">
            <w:pPr>
              <w:spacing w:after="0"/>
              <w:rPr>
                <w:rFonts w:ascii="Times New Roman" w:hAnsi="Times New Roman"/>
              </w:rPr>
            </w:pPr>
            <w:r w:rsidRPr="009D7B74">
              <w:rPr>
                <w:rFonts w:ascii="Times New Roman" w:hAnsi="Times New Roman"/>
                <w:b/>
                <w:bCs/>
              </w:rPr>
              <w:t>СГ.05 СГ.06</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6EC49A3E" w:rsidR="000D42FA" w:rsidRPr="002F7033" w:rsidRDefault="00680A7B" w:rsidP="00D33E28">
            <w:pPr>
              <w:spacing w:after="0"/>
              <w:rPr>
                <w:rFonts w:ascii="Times New Roman" w:hAnsi="Times New Roman"/>
              </w:rPr>
            </w:pPr>
            <w:r>
              <w:rPr>
                <w:rFonts w:ascii="Times New Roman" w:hAnsi="Times New Roman"/>
                <w:iCs/>
              </w:rPr>
              <w:t>д</w:t>
            </w:r>
            <w:r w:rsidR="000D42FA" w:rsidRPr="002F7033">
              <w:rPr>
                <w:rFonts w:ascii="Times New Roman" w:hAnsi="Times New Roman"/>
                <w:iCs/>
              </w:rPr>
              <w:t>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409AF360" w:rsidR="000D42FA" w:rsidRPr="002F7033" w:rsidRDefault="00680A7B" w:rsidP="00D33E28">
            <w:pPr>
              <w:spacing w:after="0"/>
              <w:rPr>
                <w:rFonts w:ascii="Times New Roman" w:hAnsi="Times New Roman"/>
              </w:rPr>
            </w:pPr>
            <w:r>
              <w:rPr>
                <w:rFonts w:ascii="Times New Roman" w:hAnsi="Times New Roman"/>
                <w:iCs/>
              </w:rPr>
              <w:t>с</w:t>
            </w:r>
            <w:r w:rsidR="000D42FA" w:rsidRPr="002F7033">
              <w:rPr>
                <w:rFonts w:ascii="Times New Roman" w:hAnsi="Times New Roman"/>
                <w:iCs/>
              </w:rPr>
              <w:t>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6B6F305D" w:rsidR="000D42FA" w:rsidRPr="002F7033" w:rsidRDefault="00680A7B" w:rsidP="00D33E28">
            <w:pPr>
              <w:spacing w:after="0"/>
              <w:rPr>
                <w:rFonts w:ascii="Times New Roman" w:hAnsi="Times New Roman"/>
              </w:rPr>
            </w:pPr>
            <w:r>
              <w:rPr>
                <w:rFonts w:ascii="Times New Roman" w:hAnsi="Times New Roman"/>
                <w:iCs/>
              </w:rPr>
              <w:t>к</w:t>
            </w:r>
            <w:r w:rsidR="000D42FA" w:rsidRPr="002F7033">
              <w:rPr>
                <w:rFonts w:ascii="Times New Roman" w:hAnsi="Times New Roman"/>
                <w:iCs/>
              </w:rPr>
              <w:t xml:space="preserve">омпьютер </w:t>
            </w:r>
            <w:r w:rsidR="000D42FA">
              <w:rPr>
                <w:rFonts w:ascii="Times New Roman" w:hAnsi="Times New Roman"/>
                <w:iCs/>
              </w:rPr>
              <w:t>преподавателя</w:t>
            </w:r>
            <w:r w:rsidR="000D42FA"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34465DD4" w:rsidR="000D42FA" w:rsidRPr="002F7033" w:rsidRDefault="00680A7B" w:rsidP="00D33E28">
            <w:pPr>
              <w:spacing w:after="0"/>
              <w:rPr>
                <w:rFonts w:ascii="Times New Roman" w:hAnsi="Times New Roman"/>
              </w:rPr>
            </w:pPr>
            <w:r>
              <w:rPr>
                <w:rFonts w:ascii="Times New Roman" w:hAnsi="Times New Roman"/>
                <w:iCs/>
              </w:rPr>
              <w:t>н</w:t>
            </w:r>
            <w:r w:rsidR="000D42FA" w:rsidRPr="002F7033">
              <w:rPr>
                <w:rFonts w:ascii="Times New Roman" w:hAnsi="Times New Roman"/>
                <w:iCs/>
              </w:rPr>
              <w:t>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755593" w14:paraId="3713FC10" w14:textId="77777777" w:rsidTr="00D33E28">
        <w:trPr>
          <w:trHeight w:val="20"/>
        </w:trPr>
        <w:tc>
          <w:tcPr>
            <w:tcW w:w="790" w:type="dxa"/>
            <w:shd w:val="clear" w:color="auto" w:fill="auto"/>
            <w:hideMark/>
          </w:tcPr>
          <w:p w14:paraId="4B3DC6A7"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w:t>
            </w:r>
          </w:p>
        </w:tc>
        <w:tc>
          <w:tcPr>
            <w:tcW w:w="3563" w:type="dxa"/>
            <w:shd w:val="clear" w:color="auto" w:fill="auto"/>
            <w:hideMark/>
          </w:tcPr>
          <w:p w14:paraId="1BFABED9"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rPr>
              <w:t>Наименование</w:t>
            </w:r>
          </w:p>
        </w:tc>
        <w:tc>
          <w:tcPr>
            <w:tcW w:w="2483" w:type="dxa"/>
            <w:shd w:val="clear" w:color="auto" w:fill="auto"/>
            <w:hideMark/>
          </w:tcPr>
          <w:p w14:paraId="7D785DE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Тип</w:t>
            </w:r>
          </w:p>
        </w:tc>
        <w:tc>
          <w:tcPr>
            <w:tcW w:w="2798" w:type="dxa"/>
            <w:shd w:val="clear" w:color="auto" w:fill="auto"/>
            <w:hideMark/>
          </w:tcPr>
          <w:p w14:paraId="0DB837C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Код профессионального модуля, дисциплины</w:t>
            </w:r>
          </w:p>
        </w:tc>
      </w:tr>
      <w:tr w:rsidR="00A0237B" w:rsidRPr="00755593" w14:paraId="02E1A782" w14:textId="77777777" w:rsidTr="00D33E28">
        <w:trPr>
          <w:trHeight w:val="20"/>
        </w:trPr>
        <w:tc>
          <w:tcPr>
            <w:tcW w:w="790" w:type="dxa"/>
            <w:shd w:val="clear" w:color="auto" w:fill="auto"/>
            <w:hideMark/>
          </w:tcPr>
          <w:p w14:paraId="14B9B267"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1</w:t>
            </w:r>
          </w:p>
        </w:tc>
        <w:tc>
          <w:tcPr>
            <w:tcW w:w="3563" w:type="dxa"/>
            <w:shd w:val="clear" w:color="auto" w:fill="auto"/>
            <w:hideMark/>
          </w:tcPr>
          <w:p w14:paraId="32FDE2EC" w14:textId="7871C8B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п</w:t>
            </w:r>
            <w:r w:rsidR="00A0237B" w:rsidRPr="00755593">
              <w:rPr>
                <w:rFonts w:ascii="Times New Roman" w:hAnsi="Times New Roman"/>
                <w:color w:val="000000"/>
              </w:rPr>
              <w:t>осадочные места по количеству обучающихся (столы, стулья)</w:t>
            </w:r>
          </w:p>
        </w:tc>
        <w:tc>
          <w:tcPr>
            <w:tcW w:w="2483" w:type="dxa"/>
            <w:shd w:val="clear" w:color="auto" w:fill="auto"/>
            <w:hideMark/>
          </w:tcPr>
          <w:p w14:paraId="50F758D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3C18198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3983FB1"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регулируемые по высоте</w:t>
            </w:r>
          </w:p>
        </w:tc>
        <w:tc>
          <w:tcPr>
            <w:tcW w:w="2693" w:type="dxa"/>
            <w:vMerge w:val="restart"/>
            <w:shd w:val="clear" w:color="auto" w:fill="auto"/>
            <w:hideMark/>
          </w:tcPr>
          <w:p w14:paraId="01C4FCBC" w14:textId="74760B1C" w:rsidR="00A0237B" w:rsidRPr="00755593" w:rsidRDefault="00A0237B" w:rsidP="00D33E28">
            <w:pPr>
              <w:spacing w:after="0" w:line="240" w:lineRule="auto"/>
              <w:rPr>
                <w:rFonts w:ascii="Times New Roman" w:hAnsi="Times New Roman"/>
                <w:b/>
                <w:bCs/>
                <w:color w:val="000000"/>
              </w:rPr>
            </w:pPr>
            <w:r w:rsidRPr="00755593">
              <w:rPr>
                <w:rFonts w:ascii="Times New Roman" w:hAnsi="Times New Roman"/>
                <w:b/>
                <w:bCs/>
                <w:color w:val="000000"/>
              </w:rPr>
              <w:t>ОП. 01 ОП.02</w:t>
            </w:r>
          </w:p>
          <w:p w14:paraId="02D00F25" w14:textId="302BB5BD" w:rsidR="00A0237B" w:rsidRPr="00755593" w:rsidRDefault="00A0237B" w:rsidP="00D33E28">
            <w:pPr>
              <w:spacing w:after="0" w:line="240" w:lineRule="auto"/>
              <w:rPr>
                <w:rFonts w:ascii="Times New Roman" w:hAnsi="Times New Roman"/>
                <w:b/>
                <w:bCs/>
                <w:color w:val="000000"/>
              </w:rPr>
            </w:pPr>
            <w:r w:rsidRPr="00755593">
              <w:rPr>
                <w:rFonts w:ascii="Times New Roman" w:hAnsi="Times New Roman"/>
                <w:b/>
                <w:bCs/>
                <w:color w:val="000000"/>
              </w:rPr>
              <w:t>ПМ. 01 ПМ. 02</w:t>
            </w:r>
            <w:r w:rsidR="00A339DB" w:rsidRPr="00755593">
              <w:rPr>
                <w:rFonts w:ascii="Times New Roman" w:hAnsi="Times New Roman"/>
                <w:b/>
                <w:bCs/>
                <w:color w:val="000000"/>
              </w:rPr>
              <w:t xml:space="preserve"> ПМн.03</w:t>
            </w:r>
          </w:p>
        </w:tc>
      </w:tr>
      <w:tr w:rsidR="00A0237B" w:rsidRPr="00755593" w14:paraId="00361617" w14:textId="77777777" w:rsidTr="00A0237B">
        <w:trPr>
          <w:trHeight w:val="20"/>
        </w:trPr>
        <w:tc>
          <w:tcPr>
            <w:tcW w:w="790" w:type="dxa"/>
            <w:shd w:val="clear" w:color="auto" w:fill="auto"/>
            <w:hideMark/>
          </w:tcPr>
          <w:p w14:paraId="25E3C806"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2</w:t>
            </w:r>
          </w:p>
        </w:tc>
        <w:tc>
          <w:tcPr>
            <w:tcW w:w="3563" w:type="dxa"/>
            <w:shd w:val="clear" w:color="auto" w:fill="auto"/>
            <w:hideMark/>
          </w:tcPr>
          <w:p w14:paraId="2E7D5595" w14:textId="6569214F"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р</w:t>
            </w:r>
            <w:r w:rsidR="00A0237B" w:rsidRPr="00755593">
              <w:rPr>
                <w:rFonts w:ascii="Times New Roman" w:hAnsi="Times New Roman"/>
                <w:color w:val="000000"/>
              </w:rPr>
              <w:t>абочее место преподавателя</w:t>
            </w:r>
          </w:p>
        </w:tc>
        <w:tc>
          <w:tcPr>
            <w:tcW w:w="2483" w:type="dxa"/>
            <w:shd w:val="clear" w:color="auto" w:fill="auto"/>
            <w:hideMark/>
          </w:tcPr>
          <w:p w14:paraId="19490B4D"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2243381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7CC20F4"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D18EC82" w14:textId="63604BB6" w:rsidR="00A0237B" w:rsidRPr="00755593" w:rsidRDefault="00A0237B" w:rsidP="00D33E28">
            <w:pPr>
              <w:spacing w:after="0" w:line="240" w:lineRule="auto"/>
              <w:rPr>
                <w:rFonts w:ascii="Times New Roman" w:hAnsi="Times New Roman"/>
                <w:b/>
                <w:bCs/>
                <w:color w:val="000000"/>
              </w:rPr>
            </w:pPr>
          </w:p>
        </w:tc>
      </w:tr>
      <w:tr w:rsidR="00A0237B" w:rsidRPr="00755593" w14:paraId="6CDF9B7E" w14:textId="77777777" w:rsidTr="00A0237B">
        <w:trPr>
          <w:trHeight w:val="20"/>
        </w:trPr>
        <w:tc>
          <w:tcPr>
            <w:tcW w:w="790" w:type="dxa"/>
            <w:shd w:val="clear" w:color="auto" w:fill="auto"/>
            <w:hideMark/>
          </w:tcPr>
          <w:p w14:paraId="35FA222F"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3</w:t>
            </w:r>
          </w:p>
        </w:tc>
        <w:tc>
          <w:tcPr>
            <w:tcW w:w="3563" w:type="dxa"/>
            <w:shd w:val="clear" w:color="auto" w:fill="auto"/>
            <w:hideMark/>
          </w:tcPr>
          <w:p w14:paraId="57FE36E5" w14:textId="7BB95AE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д</w:t>
            </w:r>
            <w:r w:rsidR="00A0237B" w:rsidRPr="00755593">
              <w:rPr>
                <w:rFonts w:ascii="Times New Roman" w:hAnsi="Times New Roman"/>
                <w:color w:val="000000"/>
              </w:rPr>
              <w:t>оска меловая/маркерная/интерактивная</w:t>
            </w:r>
          </w:p>
        </w:tc>
        <w:tc>
          <w:tcPr>
            <w:tcW w:w="2483" w:type="dxa"/>
            <w:shd w:val="clear" w:color="auto" w:fill="auto"/>
            <w:hideMark/>
          </w:tcPr>
          <w:p w14:paraId="4E8CE4E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hideMark/>
          </w:tcPr>
          <w:p w14:paraId="0E365979"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56132B7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877F430" w14:textId="00457EA8" w:rsidR="00A0237B" w:rsidRPr="00755593" w:rsidRDefault="00A0237B" w:rsidP="00D33E28">
            <w:pPr>
              <w:spacing w:after="0" w:line="240" w:lineRule="auto"/>
              <w:rPr>
                <w:rFonts w:ascii="Times New Roman" w:hAnsi="Times New Roman"/>
                <w:b/>
                <w:bCs/>
                <w:color w:val="000000"/>
              </w:rPr>
            </w:pPr>
          </w:p>
        </w:tc>
      </w:tr>
      <w:tr w:rsidR="00A0237B" w:rsidRPr="00755593" w14:paraId="7A82A96A" w14:textId="77777777" w:rsidTr="00A0237B">
        <w:trPr>
          <w:trHeight w:val="20"/>
        </w:trPr>
        <w:tc>
          <w:tcPr>
            <w:tcW w:w="790" w:type="dxa"/>
            <w:shd w:val="clear" w:color="auto" w:fill="auto"/>
            <w:hideMark/>
          </w:tcPr>
          <w:p w14:paraId="595D2A9B"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4</w:t>
            </w:r>
          </w:p>
        </w:tc>
        <w:tc>
          <w:tcPr>
            <w:tcW w:w="3563" w:type="dxa"/>
            <w:shd w:val="clear" w:color="auto" w:fill="auto"/>
            <w:hideMark/>
          </w:tcPr>
          <w:p w14:paraId="663863A2" w14:textId="5249CE22"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с</w:t>
            </w:r>
            <w:r w:rsidR="00A0237B" w:rsidRPr="00755593">
              <w:rPr>
                <w:rFonts w:ascii="Times New Roman" w:hAnsi="Times New Roman"/>
                <w:color w:val="000000"/>
              </w:rPr>
              <w:t>етевой фильтр</w:t>
            </w:r>
          </w:p>
        </w:tc>
        <w:tc>
          <w:tcPr>
            <w:tcW w:w="2483" w:type="dxa"/>
            <w:shd w:val="clear" w:color="auto" w:fill="auto"/>
            <w:hideMark/>
          </w:tcPr>
          <w:p w14:paraId="1C532A33"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3D86B30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738EFED6"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4FD35C24" w14:textId="051897FA" w:rsidR="00A0237B" w:rsidRPr="00755593" w:rsidRDefault="00A0237B" w:rsidP="00D33E28">
            <w:pPr>
              <w:spacing w:after="0" w:line="240" w:lineRule="auto"/>
              <w:rPr>
                <w:rFonts w:ascii="Times New Roman" w:hAnsi="Times New Roman"/>
                <w:b/>
                <w:bCs/>
                <w:color w:val="000000"/>
              </w:rPr>
            </w:pPr>
          </w:p>
        </w:tc>
      </w:tr>
      <w:tr w:rsidR="00A0237B" w:rsidRPr="00755593" w14:paraId="6FA8644C" w14:textId="77777777" w:rsidTr="00A0237B">
        <w:trPr>
          <w:trHeight w:val="20"/>
        </w:trPr>
        <w:tc>
          <w:tcPr>
            <w:tcW w:w="790" w:type="dxa"/>
            <w:shd w:val="clear" w:color="auto" w:fill="auto"/>
            <w:hideMark/>
          </w:tcPr>
          <w:p w14:paraId="01AA4DA2"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5</w:t>
            </w:r>
          </w:p>
        </w:tc>
        <w:tc>
          <w:tcPr>
            <w:tcW w:w="3563" w:type="dxa"/>
            <w:shd w:val="clear" w:color="auto" w:fill="auto"/>
            <w:hideMark/>
          </w:tcPr>
          <w:p w14:paraId="7D70F8B8" w14:textId="68035526"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к</w:t>
            </w:r>
            <w:r w:rsidR="00A0237B" w:rsidRPr="00755593">
              <w:rPr>
                <w:rFonts w:ascii="Times New Roman" w:hAnsi="Times New Roman"/>
                <w:color w:val="000000"/>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6AA2717E"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noWrap/>
            <w:hideMark/>
          </w:tcPr>
          <w:p w14:paraId="74E8D6FF"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238CE7E1" w14:textId="1B8AF3FE" w:rsidR="00A0237B" w:rsidRPr="00755593" w:rsidRDefault="00A0237B" w:rsidP="00D33E28">
            <w:pPr>
              <w:spacing w:after="0" w:line="240" w:lineRule="auto"/>
              <w:rPr>
                <w:rFonts w:ascii="Times New Roman" w:hAnsi="Times New Roman"/>
                <w:b/>
                <w:bCs/>
                <w:color w:val="000000"/>
              </w:rPr>
            </w:pPr>
          </w:p>
        </w:tc>
      </w:tr>
      <w:tr w:rsidR="00755593" w:rsidRPr="00755593" w14:paraId="1029BC47" w14:textId="77777777" w:rsidTr="00A339DB">
        <w:trPr>
          <w:trHeight w:val="20"/>
        </w:trPr>
        <w:tc>
          <w:tcPr>
            <w:tcW w:w="790" w:type="dxa"/>
            <w:shd w:val="clear" w:color="auto" w:fill="auto"/>
            <w:hideMark/>
          </w:tcPr>
          <w:p w14:paraId="2A1CB557" w14:textId="7777777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6</w:t>
            </w:r>
          </w:p>
        </w:tc>
        <w:tc>
          <w:tcPr>
            <w:tcW w:w="3563" w:type="dxa"/>
            <w:shd w:val="clear" w:color="auto" w:fill="auto"/>
          </w:tcPr>
          <w:p w14:paraId="2A659CA7" w14:textId="227FD315" w:rsidR="00755593" w:rsidRPr="00755593" w:rsidRDefault="00680A7B" w:rsidP="00755593">
            <w:pPr>
              <w:spacing w:after="0" w:line="240" w:lineRule="auto"/>
              <w:rPr>
                <w:rFonts w:ascii="Times New Roman" w:hAnsi="Times New Roman"/>
                <w:color w:val="000000"/>
              </w:rPr>
            </w:pPr>
            <w:r>
              <w:rPr>
                <w:rFonts w:ascii="Times New Roman" w:hAnsi="Times New Roman"/>
                <w:bCs/>
                <w:iCs/>
              </w:rPr>
              <w:t>а</w:t>
            </w:r>
            <w:r w:rsidR="00755593" w:rsidRPr="00755593">
              <w:rPr>
                <w:rFonts w:ascii="Times New Roman" w:hAnsi="Times New Roman"/>
                <w:bCs/>
                <w:iCs/>
              </w:rPr>
              <w:t xml:space="preserve">ппаратные или программно-аппаратные контрольно-измерительные приборы (мультиметры, генераторы, </w:t>
            </w:r>
            <w:r>
              <w:rPr>
                <w:rFonts w:ascii="Times New Roman" w:hAnsi="Times New Roman"/>
                <w:bCs/>
                <w:iCs/>
              </w:rPr>
              <w:lastRenderedPageBreak/>
              <w:t>о</w:t>
            </w:r>
            <w:r w:rsidR="00755593" w:rsidRPr="00755593">
              <w:rPr>
                <w:rFonts w:ascii="Times New Roman" w:hAnsi="Times New Roman"/>
                <w:bCs/>
                <w:iCs/>
              </w:rPr>
              <w:t>сциллографы, регулируемые источники питания, частотомеры, измерители RLC или комбинированные устройства)</w:t>
            </w:r>
          </w:p>
        </w:tc>
        <w:tc>
          <w:tcPr>
            <w:tcW w:w="2483" w:type="dxa"/>
            <w:shd w:val="clear" w:color="auto" w:fill="auto"/>
          </w:tcPr>
          <w:p w14:paraId="1737888A" w14:textId="63BA3E4C"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lastRenderedPageBreak/>
              <w:t>Оборудование</w:t>
            </w:r>
          </w:p>
        </w:tc>
        <w:tc>
          <w:tcPr>
            <w:tcW w:w="2798" w:type="dxa"/>
            <w:shd w:val="clear" w:color="auto" w:fill="auto"/>
          </w:tcPr>
          <w:p w14:paraId="487DCFC1" w14:textId="33F8DC2F"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1D97ECBE" w14:textId="6D23CCF1"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val="restart"/>
            <w:shd w:val="clear" w:color="auto" w:fill="auto"/>
          </w:tcPr>
          <w:p w14:paraId="2A66FBC2" w14:textId="77777777" w:rsidR="00755593" w:rsidRPr="00755593" w:rsidRDefault="00755593" w:rsidP="00755593">
            <w:pPr>
              <w:spacing w:after="0" w:line="240" w:lineRule="auto"/>
              <w:rPr>
                <w:rFonts w:ascii="Times New Roman" w:hAnsi="Times New Roman"/>
                <w:b/>
                <w:bCs/>
                <w:color w:val="000000"/>
              </w:rPr>
            </w:pPr>
            <w:r w:rsidRPr="00755593">
              <w:rPr>
                <w:rFonts w:ascii="Times New Roman" w:hAnsi="Times New Roman"/>
                <w:b/>
                <w:bCs/>
                <w:color w:val="000000"/>
              </w:rPr>
              <w:t>ОП.01</w:t>
            </w:r>
          </w:p>
          <w:p w14:paraId="6861EF64" w14:textId="58A72B51" w:rsidR="00755593" w:rsidRPr="00755593" w:rsidRDefault="00E65223" w:rsidP="00755593">
            <w:pPr>
              <w:spacing w:after="0" w:line="240" w:lineRule="auto"/>
              <w:rPr>
                <w:rFonts w:ascii="Times New Roman" w:hAnsi="Times New Roman"/>
                <w:b/>
                <w:bCs/>
                <w:color w:val="000000"/>
              </w:rPr>
            </w:pPr>
            <w:r w:rsidRPr="00755593">
              <w:rPr>
                <w:rFonts w:ascii="Times New Roman" w:hAnsi="Times New Roman"/>
                <w:b/>
                <w:bCs/>
                <w:color w:val="000000"/>
              </w:rPr>
              <w:t>ПМ. 01 ПМ. 02</w:t>
            </w:r>
          </w:p>
        </w:tc>
      </w:tr>
      <w:tr w:rsidR="00755593" w:rsidRPr="00755593" w14:paraId="223C460E" w14:textId="77777777" w:rsidTr="00A339DB">
        <w:trPr>
          <w:trHeight w:val="20"/>
        </w:trPr>
        <w:tc>
          <w:tcPr>
            <w:tcW w:w="790" w:type="dxa"/>
            <w:shd w:val="clear" w:color="auto" w:fill="auto"/>
            <w:hideMark/>
          </w:tcPr>
          <w:p w14:paraId="2C28A751" w14:textId="7777777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7</w:t>
            </w:r>
          </w:p>
        </w:tc>
        <w:tc>
          <w:tcPr>
            <w:tcW w:w="3563" w:type="dxa"/>
            <w:shd w:val="clear" w:color="auto" w:fill="auto"/>
          </w:tcPr>
          <w:p w14:paraId="2EA798C2" w14:textId="30AFE97E" w:rsidR="00755593" w:rsidRPr="00755593" w:rsidRDefault="00680A7B" w:rsidP="00755593">
            <w:pPr>
              <w:spacing w:after="0" w:line="240" w:lineRule="auto"/>
              <w:rPr>
                <w:rFonts w:ascii="Times New Roman" w:hAnsi="Times New Roman"/>
                <w:color w:val="000000"/>
              </w:rPr>
            </w:pPr>
            <w:r>
              <w:rPr>
                <w:rFonts w:ascii="Times New Roman" w:hAnsi="Times New Roman"/>
                <w:bCs/>
                <w:iCs/>
              </w:rPr>
              <w:t>л</w:t>
            </w:r>
            <w:r w:rsidR="00755593" w:rsidRPr="00755593">
              <w:rPr>
                <w:rFonts w:ascii="Times New Roman" w:hAnsi="Times New Roman"/>
                <w:bCs/>
                <w:iCs/>
              </w:rPr>
              <w:t>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2483" w:type="dxa"/>
            <w:shd w:val="clear" w:color="auto" w:fill="auto"/>
          </w:tcPr>
          <w:p w14:paraId="6E9C0525" w14:textId="469E4664"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727E3EE5" w14:textId="241CABE0"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703FCB1A" w14:textId="7AFA7E26"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5A5FA4A5" w14:textId="77777777" w:rsidR="00755593" w:rsidRPr="00755593" w:rsidRDefault="00755593" w:rsidP="00755593">
            <w:pPr>
              <w:spacing w:after="0" w:line="240" w:lineRule="auto"/>
              <w:rPr>
                <w:rFonts w:ascii="Times New Roman" w:hAnsi="Times New Roman"/>
                <w:b/>
                <w:bCs/>
                <w:color w:val="000000"/>
              </w:rPr>
            </w:pPr>
          </w:p>
        </w:tc>
      </w:tr>
      <w:tr w:rsidR="00755593" w:rsidRPr="00755593" w14:paraId="041640D1" w14:textId="77777777" w:rsidTr="00A339DB">
        <w:trPr>
          <w:trHeight w:val="20"/>
        </w:trPr>
        <w:tc>
          <w:tcPr>
            <w:tcW w:w="790" w:type="dxa"/>
            <w:shd w:val="clear" w:color="auto" w:fill="auto"/>
          </w:tcPr>
          <w:p w14:paraId="669DC2B9" w14:textId="33CD2BC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8</w:t>
            </w:r>
          </w:p>
        </w:tc>
        <w:tc>
          <w:tcPr>
            <w:tcW w:w="3563" w:type="dxa"/>
            <w:shd w:val="clear" w:color="auto" w:fill="auto"/>
          </w:tcPr>
          <w:p w14:paraId="4D442A1E" w14:textId="1A70C5A4" w:rsidR="00755593" w:rsidRPr="00755593" w:rsidRDefault="00680A7B" w:rsidP="00755593">
            <w:pPr>
              <w:spacing w:after="0" w:line="240" w:lineRule="auto"/>
              <w:rPr>
                <w:rFonts w:ascii="Times New Roman" w:hAnsi="Times New Roman"/>
                <w:color w:val="000000"/>
              </w:rPr>
            </w:pPr>
            <w:r>
              <w:rPr>
                <w:rFonts w:ascii="Times New Roman" w:hAnsi="Times New Roman"/>
                <w:bCs/>
                <w:iCs/>
              </w:rPr>
              <w:t>н</w:t>
            </w:r>
            <w:r w:rsidR="00755593" w:rsidRPr="00755593">
              <w:rPr>
                <w:rFonts w:ascii="Times New Roman" w:hAnsi="Times New Roman"/>
                <w:bCs/>
                <w:iCs/>
              </w:rPr>
              <w:t>аборы электронных элементов с платформой для их изучения или комбинированные стенды и устройства</w:t>
            </w:r>
          </w:p>
        </w:tc>
        <w:tc>
          <w:tcPr>
            <w:tcW w:w="2483" w:type="dxa"/>
            <w:shd w:val="clear" w:color="auto" w:fill="auto"/>
          </w:tcPr>
          <w:p w14:paraId="4B10A4DA" w14:textId="40FF3901"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589124DF" w14:textId="0672F415"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53406B82" w14:textId="030A8653"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696934AA" w14:textId="77777777" w:rsidR="00755593" w:rsidRPr="00755593" w:rsidRDefault="00755593" w:rsidP="00755593">
            <w:pPr>
              <w:spacing w:after="0" w:line="240" w:lineRule="auto"/>
              <w:rPr>
                <w:rFonts w:ascii="Times New Roman" w:hAnsi="Times New Roman"/>
                <w:b/>
                <w:bCs/>
                <w:color w:val="000000"/>
              </w:rPr>
            </w:pPr>
          </w:p>
        </w:tc>
      </w:tr>
      <w:tr w:rsidR="00755593" w:rsidRPr="00755593" w14:paraId="2609B03A" w14:textId="77777777" w:rsidTr="00A339DB">
        <w:trPr>
          <w:trHeight w:val="20"/>
        </w:trPr>
        <w:tc>
          <w:tcPr>
            <w:tcW w:w="790" w:type="dxa"/>
            <w:shd w:val="clear" w:color="auto" w:fill="auto"/>
          </w:tcPr>
          <w:p w14:paraId="68F3097F" w14:textId="611537E0"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9</w:t>
            </w:r>
          </w:p>
        </w:tc>
        <w:tc>
          <w:tcPr>
            <w:tcW w:w="3563" w:type="dxa"/>
            <w:shd w:val="clear" w:color="auto" w:fill="auto"/>
          </w:tcPr>
          <w:p w14:paraId="4EC03CC7" w14:textId="03527265" w:rsidR="00755593" w:rsidRPr="00755593" w:rsidRDefault="00680A7B" w:rsidP="00755593">
            <w:pPr>
              <w:spacing w:after="0" w:line="240" w:lineRule="auto"/>
              <w:rPr>
                <w:rFonts w:ascii="Times New Roman" w:hAnsi="Times New Roman"/>
                <w:color w:val="000000"/>
              </w:rPr>
            </w:pPr>
            <w:r>
              <w:rPr>
                <w:rFonts w:ascii="Times New Roman" w:hAnsi="Times New Roman"/>
                <w:bCs/>
                <w:iCs/>
              </w:rPr>
              <w:t>п</w:t>
            </w:r>
            <w:r w:rsidR="00755593" w:rsidRPr="00755593">
              <w:rPr>
                <w:rFonts w:ascii="Times New Roman" w:hAnsi="Times New Roman"/>
                <w:bCs/>
                <w:iCs/>
              </w:rPr>
              <w:t>рограммное обеспечение для расчета и проектирования электрических схем</w:t>
            </w:r>
          </w:p>
        </w:tc>
        <w:tc>
          <w:tcPr>
            <w:tcW w:w="2483" w:type="dxa"/>
            <w:shd w:val="clear" w:color="auto" w:fill="auto"/>
          </w:tcPr>
          <w:p w14:paraId="3FE890DC" w14:textId="1A3AAA91"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580A1758" w14:textId="4CDEBCED"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162E797E" w14:textId="1802B122"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0FF7872E" w14:textId="77777777" w:rsidR="00755593" w:rsidRPr="00755593" w:rsidRDefault="00755593" w:rsidP="00755593">
            <w:pPr>
              <w:spacing w:after="0" w:line="240" w:lineRule="auto"/>
              <w:rPr>
                <w:rFonts w:ascii="Times New Roman" w:hAnsi="Times New Roman"/>
                <w:b/>
                <w:bCs/>
                <w:color w:val="000000"/>
              </w:rPr>
            </w:pPr>
          </w:p>
        </w:tc>
      </w:tr>
      <w:tr w:rsidR="00755593" w:rsidRPr="00755593" w14:paraId="483036E6" w14:textId="77777777" w:rsidTr="00A339DB">
        <w:trPr>
          <w:trHeight w:val="20"/>
        </w:trPr>
        <w:tc>
          <w:tcPr>
            <w:tcW w:w="790" w:type="dxa"/>
            <w:shd w:val="clear" w:color="auto" w:fill="auto"/>
          </w:tcPr>
          <w:p w14:paraId="45568972" w14:textId="4BB256AB"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10</w:t>
            </w:r>
          </w:p>
        </w:tc>
        <w:tc>
          <w:tcPr>
            <w:tcW w:w="3563" w:type="dxa"/>
            <w:shd w:val="clear" w:color="auto" w:fill="auto"/>
          </w:tcPr>
          <w:p w14:paraId="23E3A50B" w14:textId="1CC58FB7" w:rsidR="00755593" w:rsidRPr="00755593" w:rsidRDefault="00680A7B" w:rsidP="00755593">
            <w:pPr>
              <w:spacing w:after="0" w:line="240" w:lineRule="auto"/>
              <w:rPr>
                <w:rFonts w:ascii="Times New Roman" w:hAnsi="Times New Roman"/>
                <w:color w:val="000000"/>
              </w:rPr>
            </w:pPr>
            <w:r>
              <w:rPr>
                <w:rFonts w:ascii="Times New Roman" w:hAnsi="Times New Roman"/>
                <w:bCs/>
                <w:iCs/>
              </w:rPr>
              <w:t>с</w:t>
            </w:r>
            <w:r w:rsidR="00755593" w:rsidRPr="00755593">
              <w:rPr>
                <w:rFonts w:ascii="Times New Roman" w:hAnsi="Times New Roman"/>
                <w:bCs/>
                <w:iCs/>
              </w:rPr>
              <w:t>тенды: «Материаловедение», «Цветные металлы и их сплавы», «Резиновые материалы», «Композиционные материалы»</w:t>
            </w:r>
            <w:r w:rsidR="00755593" w:rsidRPr="00755593">
              <w:t>, «</w:t>
            </w:r>
            <w:r w:rsidR="00755593" w:rsidRPr="00755593">
              <w:rPr>
                <w:rFonts w:ascii="Times New Roman" w:hAnsi="Times New Roman"/>
                <w:bCs/>
                <w:iCs/>
              </w:rPr>
              <w:t>Электроизоляционные материалы», «Припои и паяные соединения»</w:t>
            </w:r>
          </w:p>
        </w:tc>
        <w:tc>
          <w:tcPr>
            <w:tcW w:w="2483" w:type="dxa"/>
            <w:shd w:val="clear" w:color="auto" w:fill="auto"/>
          </w:tcPr>
          <w:p w14:paraId="6F3F6D89" w14:textId="57AE2FED"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6F5A191A" w14:textId="24189F4A"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6E81EFDB" w14:textId="5FA38F74"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shd w:val="clear" w:color="auto" w:fill="auto"/>
          </w:tcPr>
          <w:p w14:paraId="09DB96AE" w14:textId="04D43EC7" w:rsidR="00755593" w:rsidRPr="00755593" w:rsidRDefault="00755593" w:rsidP="00755593">
            <w:pPr>
              <w:spacing w:after="0" w:line="240" w:lineRule="auto"/>
              <w:rPr>
                <w:rFonts w:ascii="Times New Roman" w:hAnsi="Times New Roman"/>
                <w:b/>
                <w:bCs/>
                <w:color w:val="000000"/>
              </w:rPr>
            </w:pPr>
            <w:r w:rsidRPr="00755593">
              <w:rPr>
                <w:rFonts w:ascii="Times New Roman" w:hAnsi="Times New Roman"/>
                <w:b/>
                <w:bCs/>
                <w:color w:val="000000"/>
              </w:rPr>
              <w:t>ОП.02</w:t>
            </w:r>
          </w:p>
        </w:tc>
      </w:tr>
    </w:tbl>
    <w:p w14:paraId="440E0A79" w14:textId="20C3507A" w:rsidR="00F80867" w:rsidRDefault="00F80867" w:rsidP="00A1073F">
      <w:pPr>
        <w:suppressAutoHyphens/>
        <w:spacing w:after="0"/>
        <w:ind w:firstLine="709"/>
        <w:jc w:val="both"/>
        <w:rPr>
          <w:rFonts w:ascii="Times New Roman" w:hAnsi="Times New Roman"/>
          <w:bCs/>
          <w:sz w:val="24"/>
          <w:szCs w:val="24"/>
        </w:rPr>
      </w:pPr>
    </w:p>
    <w:p w14:paraId="7FF30B0B" w14:textId="29FBA413" w:rsidR="00755593" w:rsidRDefault="00755593" w:rsidP="00A1073F">
      <w:pPr>
        <w:suppressAutoHyphens/>
        <w:spacing w:after="0"/>
        <w:ind w:firstLine="709"/>
        <w:jc w:val="both"/>
        <w:rPr>
          <w:rFonts w:ascii="Times New Roman" w:hAnsi="Times New Roman"/>
          <w:bCs/>
          <w:sz w:val="24"/>
          <w:szCs w:val="24"/>
        </w:rPr>
      </w:pPr>
    </w:p>
    <w:p w14:paraId="35D24924" w14:textId="2035A88E" w:rsidR="00755593" w:rsidRDefault="00755593" w:rsidP="00A1073F">
      <w:pPr>
        <w:suppressAutoHyphens/>
        <w:spacing w:after="0"/>
        <w:ind w:firstLine="709"/>
        <w:jc w:val="both"/>
        <w:rPr>
          <w:rFonts w:ascii="Times New Roman" w:hAnsi="Times New Roman"/>
          <w:bCs/>
          <w:sz w:val="24"/>
          <w:szCs w:val="24"/>
        </w:rPr>
      </w:pPr>
    </w:p>
    <w:p w14:paraId="4590192A" w14:textId="77777777" w:rsidR="00E65223" w:rsidRDefault="00E65223" w:rsidP="00A1073F">
      <w:pPr>
        <w:suppressAutoHyphens/>
        <w:spacing w:after="0"/>
        <w:ind w:firstLine="709"/>
        <w:jc w:val="both"/>
        <w:rPr>
          <w:rFonts w:ascii="Times New Roman" w:hAnsi="Times New Roman"/>
          <w:bCs/>
          <w:sz w:val="24"/>
          <w:szCs w:val="24"/>
        </w:rPr>
      </w:pPr>
    </w:p>
    <w:p w14:paraId="1CB79A8F" w14:textId="77777777" w:rsidR="00755593" w:rsidRDefault="00755593"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lastRenderedPageBreak/>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089BD02C" w:rsidR="004A013E" w:rsidRDefault="004A013E" w:rsidP="0087468A">
      <w:pPr>
        <w:suppressAutoHyphens/>
        <w:spacing w:after="0"/>
        <w:ind w:firstLine="709"/>
        <w:jc w:val="both"/>
        <w:rPr>
          <w:rFonts w:ascii="Times New Roman" w:hAnsi="Times New Roman"/>
          <w:sz w:val="24"/>
        </w:rPr>
      </w:pPr>
    </w:p>
    <w:p w14:paraId="2E548513" w14:textId="50CE66F1" w:rsidR="0087468A" w:rsidRDefault="0087468A" w:rsidP="00835795">
      <w:pPr>
        <w:suppressAutoHyphens/>
        <w:ind w:firstLine="709"/>
        <w:jc w:val="both"/>
        <w:rPr>
          <w:rFonts w:ascii="Times New Roman" w:hAnsi="Times New Roman"/>
          <w:sz w:val="24"/>
        </w:rPr>
      </w:pPr>
      <w:r w:rsidRPr="0034236A">
        <w:rPr>
          <w:rFonts w:ascii="Times New Roman" w:hAnsi="Times New Roman"/>
          <w:sz w:val="24"/>
        </w:rPr>
        <w:t>Лаборатория</w:t>
      </w:r>
      <w:r w:rsidR="00180F3F" w:rsidRPr="0034236A">
        <w:rPr>
          <w:rFonts w:ascii="Times New Roman" w:hAnsi="Times New Roman"/>
          <w:color w:val="0070C0"/>
          <w:sz w:val="24"/>
        </w:rPr>
        <w:t xml:space="preserve"> </w:t>
      </w:r>
      <w:r w:rsidRPr="0034236A">
        <w:rPr>
          <w:rFonts w:ascii="Times New Roman" w:hAnsi="Times New Roman"/>
          <w:sz w:val="24"/>
        </w:rPr>
        <w:t>«</w:t>
      </w:r>
      <w:r w:rsidR="009502B0">
        <w:rPr>
          <w:rFonts w:ascii="Times New Roman" w:hAnsi="Times New Roman"/>
          <w:sz w:val="24"/>
          <w:szCs w:val="24"/>
        </w:rPr>
        <w:t>Э</w:t>
      </w:r>
      <w:r w:rsidR="009502B0" w:rsidRPr="00496F15">
        <w:rPr>
          <w:rFonts w:ascii="Times New Roman" w:hAnsi="Times New Roman"/>
          <w:sz w:val="24"/>
          <w:szCs w:val="24"/>
        </w:rPr>
        <w:t>лектрорадиоизмерений</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808"/>
        <w:gridCol w:w="2347"/>
        <w:gridCol w:w="2290"/>
        <w:gridCol w:w="2545"/>
        <w:gridCol w:w="2415"/>
      </w:tblGrid>
      <w:tr w:rsidR="00556C05" w:rsidRPr="007C78D7" w14:paraId="3F5542BE" w14:textId="77777777" w:rsidTr="004C2EF2">
        <w:trPr>
          <w:trHeight w:val="20"/>
        </w:trPr>
        <w:tc>
          <w:tcPr>
            <w:tcW w:w="148" w:type="pct"/>
            <w:shd w:val="clear" w:color="auto" w:fill="auto"/>
            <w:hideMark/>
          </w:tcPr>
          <w:p w14:paraId="343595FC"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w:t>
            </w:r>
          </w:p>
        </w:tc>
        <w:tc>
          <w:tcPr>
            <w:tcW w:w="1620" w:type="pct"/>
            <w:shd w:val="clear" w:color="auto" w:fill="auto"/>
            <w:hideMark/>
          </w:tcPr>
          <w:p w14:paraId="06C7A98F"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Наименование</w:t>
            </w:r>
          </w:p>
        </w:tc>
        <w:tc>
          <w:tcPr>
            <w:tcW w:w="791" w:type="pct"/>
            <w:shd w:val="clear" w:color="auto" w:fill="auto"/>
            <w:hideMark/>
          </w:tcPr>
          <w:p w14:paraId="34C09197"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1" w:type="pct"/>
            <w:shd w:val="clear" w:color="auto" w:fill="auto"/>
            <w:hideMark/>
          </w:tcPr>
          <w:p w14:paraId="5A9E2200"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Основное/ специализированное</w:t>
            </w:r>
          </w:p>
        </w:tc>
        <w:tc>
          <w:tcPr>
            <w:tcW w:w="857" w:type="pct"/>
            <w:shd w:val="clear" w:color="auto" w:fill="auto"/>
            <w:hideMark/>
          </w:tcPr>
          <w:p w14:paraId="7F8B3329"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Краткая (рамочная) техническая характеристика</w:t>
            </w:r>
          </w:p>
        </w:tc>
        <w:tc>
          <w:tcPr>
            <w:tcW w:w="814" w:type="pct"/>
            <w:shd w:val="clear" w:color="auto" w:fill="auto"/>
            <w:hideMark/>
          </w:tcPr>
          <w:p w14:paraId="1A36B1F2" w14:textId="77777777" w:rsidR="00556C05" w:rsidRPr="00835795" w:rsidRDefault="00556C05"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Код профессионального модуля, дисциплины</w:t>
            </w:r>
          </w:p>
        </w:tc>
      </w:tr>
      <w:tr w:rsidR="00556C05" w:rsidRPr="007C78D7" w14:paraId="0CF73332" w14:textId="77777777" w:rsidTr="004C2EF2">
        <w:trPr>
          <w:trHeight w:val="20"/>
        </w:trPr>
        <w:tc>
          <w:tcPr>
            <w:tcW w:w="148" w:type="pct"/>
            <w:shd w:val="clear" w:color="auto" w:fill="auto"/>
            <w:noWrap/>
          </w:tcPr>
          <w:p w14:paraId="44EE44D8" w14:textId="77777777" w:rsidR="00556C05" w:rsidRPr="007C78D7" w:rsidRDefault="00556C05" w:rsidP="004C2EF2">
            <w:pPr>
              <w:pStyle w:val="ae"/>
              <w:numPr>
                <w:ilvl w:val="0"/>
                <w:numId w:val="29"/>
              </w:numPr>
              <w:spacing w:after="0"/>
              <w:rPr>
                <w:sz w:val="22"/>
                <w:szCs w:val="22"/>
              </w:rPr>
            </w:pPr>
          </w:p>
        </w:tc>
        <w:tc>
          <w:tcPr>
            <w:tcW w:w="1620" w:type="pct"/>
            <w:shd w:val="clear" w:color="auto" w:fill="auto"/>
            <w:hideMark/>
          </w:tcPr>
          <w:p w14:paraId="03D3F9CD" w14:textId="39D83771" w:rsidR="00556C05" w:rsidRPr="00835795" w:rsidRDefault="00C10BD2" w:rsidP="004C2EF2">
            <w:pPr>
              <w:spacing w:after="0" w:line="240" w:lineRule="auto"/>
              <w:rPr>
                <w:rFonts w:ascii="Times New Roman" w:hAnsi="Times New Roman"/>
                <w:color w:val="000000"/>
              </w:rPr>
            </w:pPr>
            <w:r w:rsidRPr="007C78D7">
              <w:rPr>
                <w:rFonts w:ascii="Times New Roman" w:hAnsi="Times New Roman"/>
                <w:color w:val="000000"/>
              </w:rPr>
              <w:t>Р</w:t>
            </w:r>
            <w:r w:rsidR="00556C05" w:rsidRPr="00835795">
              <w:rPr>
                <w:rFonts w:ascii="Times New Roman" w:hAnsi="Times New Roman"/>
                <w:color w:val="000000"/>
              </w:rPr>
              <w:t>абочее место преподавателя</w:t>
            </w:r>
          </w:p>
        </w:tc>
        <w:tc>
          <w:tcPr>
            <w:tcW w:w="791" w:type="pct"/>
            <w:shd w:val="clear" w:color="FFFFFF" w:fill="FFFFFF"/>
            <w:hideMark/>
          </w:tcPr>
          <w:p w14:paraId="7622CD17" w14:textId="77777777" w:rsidR="00556C05" w:rsidRPr="00835795" w:rsidRDefault="00556C05" w:rsidP="004C2EF2">
            <w:pPr>
              <w:spacing w:after="0" w:line="240" w:lineRule="auto"/>
              <w:jc w:val="center"/>
              <w:rPr>
                <w:rFonts w:ascii="Times New Roman" w:hAnsi="Times New Roman"/>
                <w:color w:val="000000"/>
              </w:rPr>
            </w:pPr>
            <w:r w:rsidRPr="00835795">
              <w:rPr>
                <w:rFonts w:ascii="Times New Roman" w:hAnsi="Times New Roman"/>
                <w:color w:val="000000"/>
              </w:rPr>
              <w:t>Мебель</w:t>
            </w:r>
          </w:p>
        </w:tc>
        <w:tc>
          <w:tcPr>
            <w:tcW w:w="771" w:type="pct"/>
            <w:shd w:val="clear" w:color="auto" w:fill="auto"/>
            <w:noWrap/>
            <w:hideMark/>
          </w:tcPr>
          <w:p w14:paraId="3022DE39"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основное</w:t>
            </w:r>
          </w:p>
        </w:tc>
        <w:tc>
          <w:tcPr>
            <w:tcW w:w="857" w:type="pct"/>
            <w:shd w:val="clear" w:color="auto" w:fill="auto"/>
            <w:noWrap/>
            <w:hideMark/>
          </w:tcPr>
          <w:p w14:paraId="44B3F5B7"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val="restart"/>
            <w:shd w:val="clear" w:color="auto" w:fill="auto"/>
            <w:noWrap/>
            <w:hideMark/>
          </w:tcPr>
          <w:p w14:paraId="0481796F" w14:textId="77777777" w:rsidR="00556C05" w:rsidRDefault="00556C05" w:rsidP="004C2EF2">
            <w:pPr>
              <w:spacing w:after="0" w:line="240" w:lineRule="auto"/>
              <w:rPr>
                <w:rFonts w:ascii="Times New Roman" w:hAnsi="Times New Roman"/>
                <w:b/>
                <w:bCs/>
              </w:rPr>
            </w:pPr>
            <w:r w:rsidRPr="00835795">
              <w:rPr>
                <w:rFonts w:ascii="Times New Roman" w:hAnsi="Times New Roman"/>
                <w:b/>
                <w:bCs/>
              </w:rPr>
              <w:t>ПМ.01 ПМ.02 ПМн.03</w:t>
            </w:r>
          </w:p>
          <w:p w14:paraId="46E6527C" w14:textId="7EA196E6" w:rsidR="00625FE3" w:rsidRPr="00835795" w:rsidRDefault="00625FE3" w:rsidP="004C2EF2">
            <w:pPr>
              <w:spacing w:after="0" w:line="240" w:lineRule="auto"/>
              <w:rPr>
                <w:rFonts w:ascii="Times New Roman" w:hAnsi="Times New Roman"/>
                <w:b/>
                <w:bCs/>
              </w:rPr>
            </w:pPr>
            <w:r>
              <w:rPr>
                <w:rFonts w:ascii="Times New Roman" w:hAnsi="Times New Roman"/>
                <w:b/>
                <w:bCs/>
              </w:rPr>
              <w:t>ОП.01 ОП.02</w:t>
            </w:r>
          </w:p>
        </w:tc>
      </w:tr>
      <w:tr w:rsidR="00556C05" w:rsidRPr="007C78D7" w14:paraId="2D22BD1F" w14:textId="77777777" w:rsidTr="004C2EF2">
        <w:trPr>
          <w:trHeight w:val="20"/>
        </w:trPr>
        <w:tc>
          <w:tcPr>
            <w:tcW w:w="148" w:type="pct"/>
            <w:shd w:val="clear" w:color="auto" w:fill="auto"/>
            <w:noWrap/>
          </w:tcPr>
          <w:p w14:paraId="0273B7F8" w14:textId="77777777" w:rsidR="00556C05" w:rsidRPr="007C78D7" w:rsidRDefault="00556C05" w:rsidP="004C2EF2">
            <w:pPr>
              <w:pStyle w:val="ae"/>
              <w:numPr>
                <w:ilvl w:val="0"/>
                <w:numId w:val="29"/>
              </w:numPr>
              <w:spacing w:after="0"/>
              <w:rPr>
                <w:sz w:val="22"/>
                <w:szCs w:val="22"/>
              </w:rPr>
            </w:pPr>
          </w:p>
        </w:tc>
        <w:tc>
          <w:tcPr>
            <w:tcW w:w="1620" w:type="pct"/>
            <w:shd w:val="clear" w:color="000000" w:fill="FFFFFF"/>
            <w:hideMark/>
          </w:tcPr>
          <w:p w14:paraId="2C655E6A" w14:textId="77777777" w:rsidR="00556C05" w:rsidRPr="00835795" w:rsidRDefault="00556C05" w:rsidP="004C2EF2">
            <w:pPr>
              <w:spacing w:after="0" w:line="240" w:lineRule="auto"/>
              <w:rPr>
                <w:rFonts w:ascii="Times New Roman" w:hAnsi="Times New Roman"/>
                <w:color w:val="000000"/>
              </w:rPr>
            </w:pPr>
            <w:r w:rsidRPr="0083579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91" w:type="pct"/>
            <w:shd w:val="clear" w:color="FFFFFF" w:fill="FFFFFF"/>
            <w:hideMark/>
          </w:tcPr>
          <w:p w14:paraId="47E3E0A0" w14:textId="77777777" w:rsidR="00556C05" w:rsidRPr="00835795" w:rsidRDefault="00556C05" w:rsidP="004C2EF2">
            <w:pPr>
              <w:spacing w:after="0" w:line="240" w:lineRule="auto"/>
              <w:jc w:val="center"/>
              <w:rPr>
                <w:rFonts w:ascii="Times New Roman" w:hAnsi="Times New Roman"/>
                <w:color w:val="000000"/>
              </w:rPr>
            </w:pPr>
            <w:r w:rsidRPr="00835795">
              <w:rPr>
                <w:rFonts w:ascii="Times New Roman" w:hAnsi="Times New Roman"/>
                <w:color w:val="000000"/>
              </w:rPr>
              <w:t>ТС</w:t>
            </w:r>
          </w:p>
        </w:tc>
        <w:tc>
          <w:tcPr>
            <w:tcW w:w="771" w:type="pct"/>
            <w:shd w:val="clear" w:color="auto" w:fill="auto"/>
            <w:noWrap/>
            <w:hideMark/>
          </w:tcPr>
          <w:p w14:paraId="0C2D3BFC"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основное</w:t>
            </w:r>
          </w:p>
        </w:tc>
        <w:tc>
          <w:tcPr>
            <w:tcW w:w="857" w:type="pct"/>
            <w:shd w:val="clear" w:color="auto" w:fill="auto"/>
            <w:noWrap/>
            <w:hideMark/>
          </w:tcPr>
          <w:p w14:paraId="3E62EE91"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466F71B" w14:textId="77777777" w:rsidR="00556C05" w:rsidRPr="00835795" w:rsidRDefault="00556C05" w:rsidP="004C2EF2">
            <w:pPr>
              <w:spacing w:after="0" w:line="240" w:lineRule="auto"/>
              <w:rPr>
                <w:rFonts w:ascii="Times New Roman" w:hAnsi="Times New Roman"/>
                <w:b/>
                <w:bCs/>
              </w:rPr>
            </w:pPr>
          </w:p>
        </w:tc>
      </w:tr>
      <w:tr w:rsidR="00556C05" w:rsidRPr="007C78D7" w14:paraId="0CB403F6" w14:textId="77777777" w:rsidTr="004C2EF2">
        <w:trPr>
          <w:trHeight w:val="20"/>
        </w:trPr>
        <w:tc>
          <w:tcPr>
            <w:tcW w:w="148" w:type="pct"/>
            <w:shd w:val="clear" w:color="auto" w:fill="auto"/>
            <w:noWrap/>
          </w:tcPr>
          <w:p w14:paraId="28BE20E9" w14:textId="77777777" w:rsidR="00556C05" w:rsidRPr="007C78D7" w:rsidRDefault="00556C05" w:rsidP="004C2EF2">
            <w:pPr>
              <w:pStyle w:val="ae"/>
              <w:numPr>
                <w:ilvl w:val="0"/>
                <w:numId w:val="29"/>
              </w:numPr>
              <w:spacing w:after="0"/>
              <w:rPr>
                <w:sz w:val="22"/>
                <w:szCs w:val="22"/>
              </w:rPr>
            </w:pPr>
          </w:p>
        </w:tc>
        <w:tc>
          <w:tcPr>
            <w:tcW w:w="1620" w:type="pct"/>
            <w:shd w:val="clear" w:color="000000" w:fill="FFFFFF"/>
            <w:hideMark/>
          </w:tcPr>
          <w:p w14:paraId="21014B89" w14:textId="77777777" w:rsidR="00556C05" w:rsidRPr="00835795" w:rsidRDefault="00556C05" w:rsidP="004C2EF2">
            <w:pPr>
              <w:spacing w:after="0" w:line="240" w:lineRule="auto"/>
              <w:rPr>
                <w:rFonts w:ascii="Times New Roman" w:hAnsi="Times New Roman"/>
                <w:color w:val="000000"/>
              </w:rPr>
            </w:pPr>
            <w:r w:rsidRPr="00835795">
              <w:rPr>
                <w:rFonts w:ascii="Times New Roman" w:hAnsi="Times New Roman"/>
                <w:color w:val="000000"/>
              </w:rPr>
              <w:t>Проектор</w:t>
            </w:r>
          </w:p>
        </w:tc>
        <w:tc>
          <w:tcPr>
            <w:tcW w:w="791" w:type="pct"/>
            <w:shd w:val="clear" w:color="auto" w:fill="auto"/>
            <w:noWrap/>
            <w:hideMark/>
          </w:tcPr>
          <w:p w14:paraId="49BB85C9"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A0840A5" w14:textId="77777777" w:rsidR="00556C05" w:rsidRPr="00835795" w:rsidRDefault="00556C05"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69A4BE80"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2D160E" w14:textId="77777777" w:rsidR="00556C05" w:rsidRPr="00835795" w:rsidRDefault="00556C05" w:rsidP="004C2EF2">
            <w:pPr>
              <w:spacing w:after="0" w:line="240" w:lineRule="auto"/>
              <w:rPr>
                <w:rFonts w:ascii="Times New Roman" w:hAnsi="Times New Roman"/>
                <w:b/>
                <w:bCs/>
              </w:rPr>
            </w:pPr>
          </w:p>
        </w:tc>
      </w:tr>
      <w:tr w:rsidR="00556C05" w:rsidRPr="007C78D7" w14:paraId="4F7AB6AC" w14:textId="77777777" w:rsidTr="004C2EF2">
        <w:trPr>
          <w:trHeight w:val="20"/>
        </w:trPr>
        <w:tc>
          <w:tcPr>
            <w:tcW w:w="148" w:type="pct"/>
            <w:shd w:val="clear" w:color="auto" w:fill="auto"/>
            <w:noWrap/>
          </w:tcPr>
          <w:p w14:paraId="7108A4FE" w14:textId="77777777" w:rsidR="00556C05" w:rsidRPr="007C78D7" w:rsidRDefault="00556C05" w:rsidP="004C2EF2">
            <w:pPr>
              <w:pStyle w:val="ae"/>
              <w:numPr>
                <w:ilvl w:val="0"/>
                <w:numId w:val="29"/>
              </w:numPr>
              <w:spacing w:after="0"/>
              <w:rPr>
                <w:sz w:val="22"/>
                <w:szCs w:val="22"/>
              </w:rPr>
            </w:pPr>
          </w:p>
        </w:tc>
        <w:tc>
          <w:tcPr>
            <w:tcW w:w="1620" w:type="pct"/>
            <w:shd w:val="clear" w:color="000000" w:fill="FFFFFF"/>
            <w:hideMark/>
          </w:tcPr>
          <w:p w14:paraId="73AEA00D" w14:textId="77777777" w:rsidR="00556C05" w:rsidRPr="00835795" w:rsidRDefault="00556C05" w:rsidP="004C2EF2">
            <w:pPr>
              <w:spacing w:after="0" w:line="240" w:lineRule="auto"/>
              <w:rPr>
                <w:rFonts w:ascii="Times New Roman" w:hAnsi="Times New Roman"/>
                <w:color w:val="000000"/>
              </w:rPr>
            </w:pPr>
            <w:r w:rsidRPr="00835795">
              <w:rPr>
                <w:rFonts w:ascii="Times New Roman" w:hAnsi="Times New Roman"/>
                <w:color w:val="000000"/>
              </w:rPr>
              <w:t>Принтер</w:t>
            </w:r>
          </w:p>
        </w:tc>
        <w:tc>
          <w:tcPr>
            <w:tcW w:w="791" w:type="pct"/>
            <w:shd w:val="clear" w:color="auto" w:fill="auto"/>
            <w:noWrap/>
            <w:hideMark/>
          </w:tcPr>
          <w:p w14:paraId="0D3F15A0"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82D5B30" w14:textId="77777777" w:rsidR="00556C05" w:rsidRPr="00835795" w:rsidRDefault="00556C05"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0F1025E5"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98A736B" w14:textId="77777777" w:rsidR="00556C05" w:rsidRPr="00835795" w:rsidRDefault="00556C05" w:rsidP="004C2EF2">
            <w:pPr>
              <w:spacing w:after="0" w:line="240" w:lineRule="auto"/>
              <w:rPr>
                <w:rFonts w:ascii="Times New Roman" w:hAnsi="Times New Roman"/>
                <w:b/>
                <w:bCs/>
              </w:rPr>
            </w:pPr>
          </w:p>
        </w:tc>
      </w:tr>
      <w:tr w:rsidR="00556C05" w:rsidRPr="007C78D7" w14:paraId="77436F3B" w14:textId="77777777" w:rsidTr="004C2EF2">
        <w:trPr>
          <w:trHeight w:val="20"/>
        </w:trPr>
        <w:tc>
          <w:tcPr>
            <w:tcW w:w="148" w:type="pct"/>
            <w:shd w:val="clear" w:color="auto" w:fill="auto"/>
            <w:noWrap/>
          </w:tcPr>
          <w:p w14:paraId="31BEC66B" w14:textId="77777777" w:rsidR="00556C05" w:rsidRPr="007C78D7" w:rsidRDefault="00556C05" w:rsidP="004C2EF2">
            <w:pPr>
              <w:pStyle w:val="ae"/>
              <w:numPr>
                <w:ilvl w:val="0"/>
                <w:numId w:val="29"/>
              </w:numPr>
              <w:spacing w:after="0"/>
              <w:rPr>
                <w:sz w:val="22"/>
                <w:szCs w:val="22"/>
              </w:rPr>
            </w:pPr>
          </w:p>
        </w:tc>
        <w:tc>
          <w:tcPr>
            <w:tcW w:w="1620" w:type="pct"/>
            <w:shd w:val="clear" w:color="000000" w:fill="FFFFFF"/>
            <w:hideMark/>
          </w:tcPr>
          <w:p w14:paraId="7ECEB9DA" w14:textId="77777777" w:rsidR="00556C05" w:rsidRPr="00835795" w:rsidRDefault="00556C05" w:rsidP="004C2EF2">
            <w:pPr>
              <w:spacing w:after="0" w:line="240" w:lineRule="auto"/>
              <w:rPr>
                <w:rFonts w:ascii="Times New Roman" w:hAnsi="Times New Roman"/>
                <w:color w:val="000000"/>
              </w:rPr>
            </w:pPr>
            <w:r w:rsidRPr="00835795">
              <w:rPr>
                <w:rFonts w:ascii="Times New Roman" w:hAnsi="Times New Roman"/>
                <w:color w:val="000000"/>
              </w:rPr>
              <w:t>Беспроводной маршрутизатор</w:t>
            </w:r>
          </w:p>
        </w:tc>
        <w:tc>
          <w:tcPr>
            <w:tcW w:w="791" w:type="pct"/>
            <w:shd w:val="clear" w:color="auto" w:fill="auto"/>
            <w:noWrap/>
            <w:hideMark/>
          </w:tcPr>
          <w:p w14:paraId="5BBCEF3B"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7A32A131" w14:textId="77777777" w:rsidR="00556C05" w:rsidRPr="00835795" w:rsidRDefault="00556C05"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035ED130" w14:textId="77777777" w:rsidR="00556C05" w:rsidRPr="00835795" w:rsidRDefault="00556C05"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78BBFA1" w14:textId="77777777" w:rsidR="00556C05" w:rsidRPr="00835795" w:rsidRDefault="00556C05" w:rsidP="004C2EF2">
            <w:pPr>
              <w:spacing w:after="0" w:line="240" w:lineRule="auto"/>
              <w:rPr>
                <w:rFonts w:ascii="Times New Roman" w:hAnsi="Times New Roman"/>
                <w:b/>
                <w:bCs/>
              </w:rPr>
            </w:pPr>
          </w:p>
        </w:tc>
      </w:tr>
      <w:tr w:rsidR="00556C05" w:rsidRPr="007C78D7" w14:paraId="70399C65" w14:textId="77777777" w:rsidTr="004C2EF2">
        <w:trPr>
          <w:trHeight w:val="20"/>
        </w:trPr>
        <w:tc>
          <w:tcPr>
            <w:tcW w:w="148" w:type="pct"/>
            <w:shd w:val="clear" w:color="auto" w:fill="auto"/>
          </w:tcPr>
          <w:p w14:paraId="710F3247" w14:textId="77777777" w:rsidR="00556C05" w:rsidRPr="007C78D7" w:rsidRDefault="00556C05" w:rsidP="004C2EF2">
            <w:pPr>
              <w:pStyle w:val="ae"/>
              <w:numPr>
                <w:ilvl w:val="0"/>
                <w:numId w:val="29"/>
              </w:numPr>
              <w:spacing w:after="0"/>
              <w:rPr>
                <w:color w:val="000000"/>
                <w:sz w:val="22"/>
                <w:szCs w:val="22"/>
              </w:rPr>
            </w:pPr>
          </w:p>
        </w:tc>
        <w:tc>
          <w:tcPr>
            <w:tcW w:w="1620" w:type="pct"/>
            <w:shd w:val="clear" w:color="auto" w:fill="auto"/>
          </w:tcPr>
          <w:p w14:paraId="6F08B3C5" w14:textId="622B5162" w:rsidR="00556C05" w:rsidRPr="00835795" w:rsidRDefault="00C10BD2" w:rsidP="004C2EF2">
            <w:pPr>
              <w:spacing w:after="0" w:line="240" w:lineRule="auto"/>
              <w:rPr>
                <w:rFonts w:ascii="Times New Roman" w:hAnsi="Times New Roman"/>
                <w:color w:val="000000"/>
              </w:rPr>
            </w:pPr>
            <w:r w:rsidRPr="007C78D7">
              <w:rPr>
                <w:rFonts w:ascii="Times New Roman" w:hAnsi="Times New Roman"/>
                <w:color w:val="000000"/>
              </w:rPr>
              <w:t>Рабочие места</w:t>
            </w:r>
            <w:r w:rsidR="00556C05" w:rsidRPr="007C78D7">
              <w:rPr>
                <w:rFonts w:ascii="Times New Roman" w:hAnsi="Times New Roman"/>
                <w:color w:val="000000"/>
              </w:rPr>
              <w:t xml:space="preserve"> по количеству обучающихся </w:t>
            </w:r>
          </w:p>
        </w:tc>
        <w:tc>
          <w:tcPr>
            <w:tcW w:w="791" w:type="pct"/>
            <w:shd w:val="clear" w:color="auto" w:fill="auto"/>
            <w:hideMark/>
          </w:tcPr>
          <w:p w14:paraId="3BE56EA6" w14:textId="77777777" w:rsidR="00556C05" w:rsidRPr="00835795" w:rsidRDefault="00556C05" w:rsidP="004C2EF2">
            <w:pPr>
              <w:spacing w:after="0" w:line="240" w:lineRule="auto"/>
              <w:jc w:val="center"/>
              <w:rPr>
                <w:rFonts w:ascii="Times New Roman" w:hAnsi="Times New Roman"/>
              </w:rPr>
            </w:pPr>
            <w:r w:rsidRPr="007C78D7">
              <w:rPr>
                <w:rFonts w:ascii="Times New Roman" w:hAnsi="Times New Roman"/>
                <w:color w:val="000000"/>
              </w:rPr>
              <w:t>Мебель</w:t>
            </w:r>
          </w:p>
        </w:tc>
        <w:tc>
          <w:tcPr>
            <w:tcW w:w="771" w:type="pct"/>
            <w:shd w:val="clear" w:color="auto" w:fill="auto"/>
            <w:noWrap/>
            <w:hideMark/>
          </w:tcPr>
          <w:p w14:paraId="6BD2A74D" w14:textId="77777777" w:rsidR="00556C05" w:rsidRPr="00835795" w:rsidRDefault="00556C05" w:rsidP="004C2EF2">
            <w:pPr>
              <w:spacing w:after="0" w:line="240" w:lineRule="auto"/>
              <w:jc w:val="center"/>
              <w:rPr>
                <w:rFonts w:ascii="Times New Roman" w:hAnsi="Times New Roman"/>
                <w:color w:val="000000"/>
              </w:rPr>
            </w:pPr>
            <w:r w:rsidRPr="007C78D7">
              <w:rPr>
                <w:rFonts w:ascii="Times New Roman" w:hAnsi="Times New Roman"/>
                <w:color w:val="000000"/>
              </w:rPr>
              <w:t>основное</w:t>
            </w:r>
          </w:p>
        </w:tc>
        <w:tc>
          <w:tcPr>
            <w:tcW w:w="857" w:type="pct"/>
            <w:shd w:val="clear" w:color="auto" w:fill="auto"/>
            <w:noWrap/>
            <w:hideMark/>
          </w:tcPr>
          <w:p w14:paraId="0B691C61" w14:textId="77777777" w:rsidR="00556C05" w:rsidRPr="00835795" w:rsidRDefault="00556C05" w:rsidP="004C2EF2">
            <w:pPr>
              <w:spacing w:after="0" w:line="240" w:lineRule="auto"/>
              <w:jc w:val="center"/>
              <w:rPr>
                <w:rFonts w:ascii="Times New Roman" w:hAnsi="Times New Roman"/>
              </w:rPr>
            </w:pPr>
            <w:r w:rsidRPr="007C78D7">
              <w:rPr>
                <w:rFonts w:ascii="Times New Roman" w:hAnsi="Times New Roman"/>
                <w:color w:val="000000"/>
              </w:rPr>
              <w:t>регулируемые по высоте</w:t>
            </w:r>
          </w:p>
        </w:tc>
        <w:tc>
          <w:tcPr>
            <w:tcW w:w="814" w:type="pct"/>
            <w:vMerge/>
            <w:hideMark/>
          </w:tcPr>
          <w:p w14:paraId="5A725BD3" w14:textId="77777777" w:rsidR="00556C05" w:rsidRPr="00835795" w:rsidRDefault="00556C05" w:rsidP="004C2EF2">
            <w:pPr>
              <w:spacing w:after="0" w:line="240" w:lineRule="auto"/>
              <w:rPr>
                <w:rFonts w:ascii="Times New Roman" w:hAnsi="Times New Roman"/>
                <w:b/>
                <w:bCs/>
              </w:rPr>
            </w:pPr>
          </w:p>
        </w:tc>
      </w:tr>
      <w:tr w:rsidR="00556C05" w:rsidRPr="007C78D7" w14:paraId="5994BCB6" w14:textId="77777777" w:rsidTr="004C2EF2">
        <w:trPr>
          <w:trHeight w:val="20"/>
        </w:trPr>
        <w:tc>
          <w:tcPr>
            <w:tcW w:w="148" w:type="pct"/>
            <w:shd w:val="clear" w:color="auto" w:fill="auto"/>
          </w:tcPr>
          <w:p w14:paraId="6D31BA5C" w14:textId="77777777" w:rsidR="00556C05" w:rsidRPr="007C78D7" w:rsidRDefault="00556C05" w:rsidP="00556C05">
            <w:pPr>
              <w:pStyle w:val="ae"/>
              <w:numPr>
                <w:ilvl w:val="0"/>
                <w:numId w:val="29"/>
              </w:numPr>
              <w:spacing w:after="0"/>
              <w:rPr>
                <w:color w:val="000000"/>
                <w:sz w:val="22"/>
                <w:szCs w:val="22"/>
              </w:rPr>
            </w:pPr>
          </w:p>
        </w:tc>
        <w:tc>
          <w:tcPr>
            <w:tcW w:w="1620" w:type="pct"/>
            <w:shd w:val="clear" w:color="auto" w:fill="auto"/>
          </w:tcPr>
          <w:p w14:paraId="27C75C60" w14:textId="0C2C71B9" w:rsidR="00556C05" w:rsidRPr="00835795" w:rsidRDefault="00C10BD2" w:rsidP="00556C05">
            <w:pPr>
              <w:spacing w:after="0" w:line="240" w:lineRule="auto"/>
              <w:rPr>
                <w:rFonts w:ascii="Times New Roman" w:hAnsi="Times New Roman"/>
                <w:color w:val="000000"/>
              </w:rPr>
            </w:pPr>
            <w:r w:rsidRPr="007C78D7">
              <w:rPr>
                <w:rFonts w:ascii="Times New Roman" w:hAnsi="Times New Roman"/>
              </w:rPr>
              <w:t>К</w:t>
            </w:r>
            <w:r w:rsidR="00556C05" w:rsidRPr="007C78D7">
              <w:rPr>
                <w:rFonts w:ascii="Times New Roman" w:hAnsi="Times New Roman"/>
              </w:rPr>
              <w:t>омплект проекционного оборудования (интерактивная доска в комплекте с проектором или мультимедийный проектор с экраном)</w:t>
            </w:r>
          </w:p>
        </w:tc>
        <w:tc>
          <w:tcPr>
            <w:tcW w:w="791" w:type="pct"/>
            <w:shd w:val="clear" w:color="auto" w:fill="auto"/>
            <w:noWrap/>
            <w:hideMark/>
          </w:tcPr>
          <w:p w14:paraId="262F9995"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0B23A048"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70C891A4"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9883637" w14:textId="77777777" w:rsidR="00556C05" w:rsidRPr="00835795" w:rsidRDefault="00556C05" w:rsidP="00556C05">
            <w:pPr>
              <w:spacing w:after="0" w:line="240" w:lineRule="auto"/>
              <w:rPr>
                <w:rFonts w:ascii="Times New Roman" w:hAnsi="Times New Roman"/>
                <w:b/>
                <w:bCs/>
              </w:rPr>
            </w:pPr>
          </w:p>
        </w:tc>
      </w:tr>
      <w:tr w:rsidR="00556C05" w:rsidRPr="007C78D7" w14:paraId="1BE10AA3" w14:textId="77777777" w:rsidTr="004C2EF2">
        <w:trPr>
          <w:trHeight w:val="20"/>
        </w:trPr>
        <w:tc>
          <w:tcPr>
            <w:tcW w:w="148" w:type="pct"/>
            <w:shd w:val="clear" w:color="auto" w:fill="auto"/>
          </w:tcPr>
          <w:p w14:paraId="3A187F10" w14:textId="77777777" w:rsidR="00556C05" w:rsidRPr="007C78D7" w:rsidRDefault="00556C05" w:rsidP="00556C05">
            <w:pPr>
              <w:pStyle w:val="ae"/>
              <w:numPr>
                <w:ilvl w:val="0"/>
                <w:numId w:val="29"/>
              </w:numPr>
              <w:spacing w:after="0"/>
              <w:rPr>
                <w:color w:val="000000"/>
                <w:sz w:val="22"/>
                <w:szCs w:val="22"/>
              </w:rPr>
            </w:pPr>
          </w:p>
        </w:tc>
        <w:tc>
          <w:tcPr>
            <w:tcW w:w="1620" w:type="pct"/>
            <w:shd w:val="clear" w:color="auto" w:fill="auto"/>
          </w:tcPr>
          <w:p w14:paraId="58CF66B2" w14:textId="23EB5A5F" w:rsidR="00556C05" w:rsidRPr="00835795" w:rsidRDefault="00C10BD2" w:rsidP="00556C05">
            <w:pPr>
              <w:spacing w:after="0" w:line="240" w:lineRule="auto"/>
              <w:rPr>
                <w:rFonts w:ascii="Times New Roman" w:hAnsi="Times New Roman"/>
                <w:color w:val="000000"/>
              </w:rPr>
            </w:pPr>
            <w:r w:rsidRPr="007C78D7">
              <w:rPr>
                <w:rFonts w:ascii="Times New Roman" w:hAnsi="Times New Roman"/>
              </w:rPr>
              <w:t>А</w:t>
            </w:r>
            <w:r w:rsidR="00556C05" w:rsidRPr="007C78D7">
              <w:rPr>
                <w:rFonts w:ascii="Times New Roman" w:hAnsi="Times New Roman"/>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анализаторы сигналов и спектра или комбинированные устройства)</w:t>
            </w:r>
          </w:p>
        </w:tc>
        <w:tc>
          <w:tcPr>
            <w:tcW w:w="791" w:type="pct"/>
            <w:shd w:val="clear" w:color="auto" w:fill="auto"/>
            <w:noWrap/>
            <w:hideMark/>
          </w:tcPr>
          <w:p w14:paraId="27A3AB5C"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CF1A317"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6D0A8BCF"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48A277F7" w14:textId="77777777" w:rsidR="00556C05" w:rsidRPr="00835795" w:rsidRDefault="00556C05" w:rsidP="00556C05">
            <w:pPr>
              <w:spacing w:after="0" w:line="240" w:lineRule="auto"/>
              <w:rPr>
                <w:rFonts w:ascii="Times New Roman" w:hAnsi="Times New Roman"/>
                <w:b/>
                <w:bCs/>
              </w:rPr>
            </w:pPr>
          </w:p>
        </w:tc>
      </w:tr>
      <w:tr w:rsidR="00556C05" w:rsidRPr="007C78D7" w14:paraId="3077A5FC" w14:textId="77777777" w:rsidTr="004C2EF2">
        <w:trPr>
          <w:trHeight w:val="20"/>
        </w:trPr>
        <w:tc>
          <w:tcPr>
            <w:tcW w:w="148" w:type="pct"/>
            <w:shd w:val="clear" w:color="auto" w:fill="auto"/>
          </w:tcPr>
          <w:p w14:paraId="2361C2C5" w14:textId="77777777" w:rsidR="00556C05" w:rsidRPr="007C78D7" w:rsidRDefault="00556C05" w:rsidP="00556C05">
            <w:pPr>
              <w:pStyle w:val="ae"/>
              <w:numPr>
                <w:ilvl w:val="0"/>
                <w:numId w:val="29"/>
              </w:numPr>
              <w:spacing w:after="0"/>
              <w:rPr>
                <w:color w:val="000000"/>
                <w:sz w:val="22"/>
                <w:szCs w:val="22"/>
              </w:rPr>
            </w:pPr>
          </w:p>
        </w:tc>
        <w:tc>
          <w:tcPr>
            <w:tcW w:w="1620" w:type="pct"/>
            <w:shd w:val="clear" w:color="auto" w:fill="auto"/>
          </w:tcPr>
          <w:p w14:paraId="7879B1D7" w14:textId="12A50B10" w:rsidR="00556C05" w:rsidRPr="00835795" w:rsidRDefault="00C10BD2" w:rsidP="00556C05">
            <w:pPr>
              <w:spacing w:after="0" w:line="240" w:lineRule="auto"/>
              <w:rPr>
                <w:rFonts w:ascii="Times New Roman" w:hAnsi="Times New Roman"/>
                <w:color w:val="000000"/>
              </w:rPr>
            </w:pPr>
            <w:r w:rsidRPr="007C78D7">
              <w:rPr>
                <w:rFonts w:ascii="Times New Roman" w:hAnsi="Times New Roman"/>
              </w:rPr>
              <w:t>У</w:t>
            </w:r>
            <w:r w:rsidR="00556C05" w:rsidRPr="007C78D7">
              <w:rPr>
                <w:rFonts w:ascii="Times New Roman" w:hAnsi="Times New Roman"/>
              </w:rPr>
              <w:t>стройства преобразования электро- и радиосигналов (конвертеры, модуляторы, демодуляторы, мультиплексоры, демультиплексоры)</w:t>
            </w:r>
          </w:p>
        </w:tc>
        <w:tc>
          <w:tcPr>
            <w:tcW w:w="791" w:type="pct"/>
            <w:shd w:val="clear" w:color="auto" w:fill="auto"/>
            <w:noWrap/>
            <w:hideMark/>
          </w:tcPr>
          <w:p w14:paraId="6FA880BC"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2E5FA169"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25C00F64"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41B256D" w14:textId="77777777" w:rsidR="00556C05" w:rsidRPr="00835795" w:rsidRDefault="00556C05" w:rsidP="00556C05">
            <w:pPr>
              <w:spacing w:after="0" w:line="240" w:lineRule="auto"/>
              <w:rPr>
                <w:rFonts w:ascii="Times New Roman" w:hAnsi="Times New Roman"/>
                <w:b/>
                <w:bCs/>
              </w:rPr>
            </w:pPr>
          </w:p>
        </w:tc>
      </w:tr>
      <w:tr w:rsidR="00556C05" w:rsidRPr="007C78D7" w14:paraId="22B80A8D" w14:textId="77777777" w:rsidTr="004C2EF2">
        <w:trPr>
          <w:trHeight w:val="20"/>
        </w:trPr>
        <w:tc>
          <w:tcPr>
            <w:tcW w:w="148" w:type="pct"/>
            <w:shd w:val="clear" w:color="auto" w:fill="auto"/>
          </w:tcPr>
          <w:p w14:paraId="792770C9" w14:textId="77777777" w:rsidR="00556C05" w:rsidRPr="007C78D7" w:rsidRDefault="00556C05" w:rsidP="00556C05">
            <w:pPr>
              <w:pStyle w:val="ae"/>
              <w:numPr>
                <w:ilvl w:val="0"/>
                <w:numId w:val="29"/>
              </w:numPr>
              <w:spacing w:after="0"/>
              <w:rPr>
                <w:color w:val="000000"/>
                <w:sz w:val="22"/>
                <w:szCs w:val="22"/>
              </w:rPr>
            </w:pPr>
          </w:p>
        </w:tc>
        <w:tc>
          <w:tcPr>
            <w:tcW w:w="1620" w:type="pct"/>
            <w:shd w:val="clear" w:color="auto" w:fill="auto"/>
          </w:tcPr>
          <w:p w14:paraId="791ED0B8" w14:textId="600154EA" w:rsidR="00556C05" w:rsidRPr="00835795" w:rsidRDefault="00C10BD2" w:rsidP="00556C05">
            <w:pPr>
              <w:spacing w:after="0" w:line="240" w:lineRule="auto"/>
              <w:rPr>
                <w:rFonts w:ascii="Times New Roman" w:hAnsi="Times New Roman"/>
                <w:color w:val="000000"/>
              </w:rPr>
            </w:pPr>
            <w:r w:rsidRPr="007C78D7">
              <w:rPr>
                <w:rFonts w:ascii="Times New Roman" w:hAnsi="Times New Roman"/>
              </w:rPr>
              <w:t>П</w:t>
            </w:r>
            <w:r w:rsidR="00556C05" w:rsidRPr="007C78D7">
              <w:rPr>
                <w:rFonts w:ascii="Times New Roman" w:hAnsi="Times New Roman"/>
              </w:rPr>
              <w:t>рограммное обеспечение для расчета и проектирования узлов электро- и радиосвязи</w:t>
            </w:r>
          </w:p>
        </w:tc>
        <w:tc>
          <w:tcPr>
            <w:tcW w:w="791" w:type="pct"/>
            <w:shd w:val="clear" w:color="auto" w:fill="auto"/>
            <w:noWrap/>
            <w:hideMark/>
          </w:tcPr>
          <w:p w14:paraId="2E3A0CDE"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040C7B64"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6DE65D87"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99EF8B5" w14:textId="77777777" w:rsidR="00556C05" w:rsidRPr="00835795" w:rsidRDefault="00556C05" w:rsidP="00556C05">
            <w:pPr>
              <w:spacing w:after="0" w:line="240" w:lineRule="auto"/>
              <w:rPr>
                <w:rFonts w:ascii="Times New Roman" w:hAnsi="Times New Roman"/>
                <w:b/>
                <w:bCs/>
              </w:rPr>
            </w:pPr>
          </w:p>
        </w:tc>
      </w:tr>
    </w:tbl>
    <w:p w14:paraId="19501CFF" w14:textId="31751643" w:rsidR="00556C05" w:rsidRPr="00556C05" w:rsidRDefault="00556C05" w:rsidP="00835795">
      <w:pPr>
        <w:suppressAutoHyphens/>
        <w:ind w:firstLine="709"/>
        <w:jc w:val="both"/>
        <w:rPr>
          <w:rFonts w:ascii="Times New Roman" w:hAnsi="Times New Roman"/>
          <w:b/>
          <w:bCs/>
          <w:sz w:val="24"/>
        </w:rPr>
      </w:pPr>
    </w:p>
    <w:p w14:paraId="31164027" w14:textId="3F3C0623" w:rsidR="009502B0" w:rsidRPr="0034236A" w:rsidRDefault="00856385" w:rsidP="009502B0">
      <w:pPr>
        <w:suppressAutoHyphens/>
        <w:spacing w:after="0"/>
        <w:ind w:firstLine="709"/>
        <w:jc w:val="both"/>
        <w:rPr>
          <w:rFonts w:ascii="Times New Roman" w:hAnsi="Times New Roman"/>
          <w:sz w:val="24"/>
          <w:szCs w:val="24"/>
        </w:rPr>
      </w:pPr>
      <w:r>
        <w:rPr>
          <w:rFonts w:ascii="Times New Roman" w:hAnsi="Times New Roman"/>
          <w:bCs/>
          <w:sz w:val="24"/>
          <w:szCs w:val="24"/>
        </w:rPr>
        <w:lastRenderedPageBreak/>
        <w:t xml:space="preserve"> </w:t>
      </w:r>
      <w:r w:rsidR="009502B0" w:rsidRPr="007C78D7">
        <w:rPr>
          <w:rFonts w:ascii="Times New Roman" w:hAnsi="Times New Roman"/>
          <w:sz w:val="24"/>
        </w:rPr>
        <w:t>Мастерская/Зона по видам работ/тренажерный комплекс «</w:t>
      </w:r>
      <w:r w:rsidR="009502B0" w:rsidRPr="007C78D7">
        <w:rPr>
          <w:rFonts w:ascii="Times New Roman" w:hAnsi="Times New Roman"/>
          <w:iCs/>
          <w:sz w:val="24"/>
          <w:szCs w:val="24"/>
        </w:rPr>
        <w:t>Электромонтажная»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808"/>
        <w:gridCol w:w="2347"/>
        <w:gridCol w:w="2290"/>
        <w:gridCol w:w="2545"/>
        <w:gridCol w:w="2415"/>
      </w:tblGrid>
      <w:tr w:rsidR="005B440E" w:rsidRPr="00556C05" w14:paraId="44DC7816" w14:textId="77777777" w:rsidTr="00556C05">
        <w:trPr>
          <w:trHeight w:val="20"/>
        </w:trPr>
        <w:tc>
          <w:tcPr>
            <w:tcW w:w="148" w:type="pct"/>
            <w:shd w:val="clear" w:color="auto" w:fill="auto"/>
            <w:hideMark/>
          </w:tcPr>
          <w:p w14:paraId="24447003"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w:t>
            </w:r>
          </w:p>
        </w:tc>
        <w:tc>
          <w:tcPr>
            <w:tcW w:w="1620" w:type="pct"/>
            <w:shd w:val="clear" w:color="auto" w:fill="auto"/>
            <w:hideMark/>
          </w:tcPr>
          <w:p w14:paraId="7089E301"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Наименование</w:t>
            </w:r>
          </w:p>
        </w:tc>
        <w:tc>
          <w:tcPr>
            <w:tcW w:w="791" w:type="pct"/>
            <w:shd w:val="clear" w:color="auto" w:fill="auto"/>
            <w:hideMark/>
          </w:tcPr>
          <w:p w14:paraId="74D68BE1"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1" w:type="pct"/>
            <w:shd w:val="clear" w:color="auto" w:fill="auto"/>
            <w:hideMark/>
          </w:tcPr>
          <w:p w14:paraId="65C133F1"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Основное/ специализированное</w:t>
            </w:r>
          </w:p>
        </w:tc>
        <w:tc>
          <w:tcPr>
            <w:tcW w:w="857" w:type="pct"/>
            <w:shd w:val="clear" w:color="auto" w:fill="auto"/>
            <w:hideMark/>
          </w:tcPr>
          <w:p w14:paraId="3FF29279"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Краткая (рамочная) техническая характеристика</w:t>
            </w:r>
          </w:p>
        </w:tc>
        <w:tc>
          <w:tcPr>
            <w:tcW w:w="814" w:type="pct"/>
            <w:shd w:val="clear" w:color="auto" w:fill="auto"/>
            <w:hideMark/>
          </w:tcPr>
          <w:p w14:paraId="57E9F157" w14:textId="77777777" w:rsidR="005B440E" w:rsidRPr="00835795" w:rsidRDefault="005B440E" w:rsidP="004C2EF2">
            <w:pPr>
              <w:spacing w:after="0" w:line="240" w:lineRule="auto"/>
              <w:jc w:val="center"/>
              <w:rPr>
                <w:rFonts w:ascii="Times New Roman" w:hAnsi="Times New Roman"/>
                <w:b/>
                <w:bCs/>
                <w:color w:val="000000"/>
              </w:rPr>
            </w:pPr>
            <w:r w:rsidRPr="00835795">
              <w:rPr>
                <w:rFonts w:ascii="Times New Roman" w:hAnsi="Times New Roman"/>
                <w:b/>
                <w:bCs/>
                <w:color w:val="000000"/>
              </w:rPr>
              <w:t>Код профессионального модуля, дисциплины</w:t>
            </w:r>
          </w:p>
        </w:tc>
      </w:tr>
      <w:tr w:rsidR="005B440E" w:rsidRPr="00556C05" w14:paraId="69F77AE9" w14:textId="77777777" w:rsidTr="00556C05">
        <w:trPr>
          <w:trHeight w:val="20"/>
        </w:trPr>
        <w:tc>
          <w:tcPr>
            <w:tcW w:w="148" w:type="pct"/>
            <w:shd w:val="clear" w:color="auto" w:fill="auto"/>
            <w:noWrap/>
          </w:tcPr>
          <w:p w14:paraId="58F7C9E5" w14:textId="77777777" w:rsidR="005B440E" w:rsidRPr="00556C05" w:rsidRDefault="005B440E" w:rsidP="004C2EF2">
            <w:pPr>
              <w:pStyle w:val="ae"/>
              <w:numPr>
                <w:ilvl w:val="0"/>
                <w:numId w:val="29"/>
              </w:numPr>
              <w:spacing w:after="0"/>
              <w:rPr>
                <w:sz w:val="22"/>
                <w:szCs w:val="22"/>
              </w:rPr>
            </w:pPr>
          </w:p>
        </w:tc>
        <w:tc>
          <w:tcPr>
            <w:tcW w:w="1620" w:type="pct"/>
            <w:shd w:val="clear" w:color="auto" w:fill="auto"/>
            <w:hideMark/>
          </w:tcPr>
          <w:p w14:paraId="3509313B" w14:textId="77777777" w:rsidR="005B440E" w:rsidRPr="00835795" w:rsidRDefault="005B440E" w:rsidP="004C2EF2">
            <w:pPr>
              <w:spacing w:after="0" w:line="240" w:lineRule="auto"/>
              <w:rPr>
                <w:rFonts w:ascii="Times New Roman" w:hAnsi="Times New Roman"/>
                <w:color w:val="000000"/>
              </w:rPr>
            </w:pPr>
            <w:r w:rsidRPr="00835795">
              <w:rPr>
                <w:rFonts w:ascii="Times New Roman" w:hAnsi="Times New Roman"/>
                <w:color w:val="000000"/>
              </w:rPr>
              <w:t>рабочее место преподавателя</w:t>
            </w:r>
          </w:p>
        </w:tc>
        <w:tc>
          <w:tcPr>
            <w:tcW w:w="791" w:type="pct"/>
            <w:shd w:val="clear" w:color="FFFFFF" w:fill="FFFFFF"/>
            <w:hideMark/>
          </w:tcPr>
          <w:p w14:paraId="3CB27282" w14:textId="77777777" w:rsidR="005B440E" w:rsidRPr="00835795" w:rsidRDefault="005B440E" w:rsidP="004C2EF2">
            <w:pPr>
              <w:spacing w:after="0" w:line="240" w:lineRule="auto"/>
              <w:jc w:val="center"/>
              <w:rPr>
                <w:rFonts w:ascii="Times New Roman" w:hAnsi="Times New Roman"/>
                <w:color w:val="000000"/>
              </w:rPr>
            </w:pPr>
            <w:r w:rsidRPr="00835795">
              <w:rPr>
                <w:rFonts w:ascii="Times New Roman" w:hAnsi="Times New Roman"/>
                <w:color w:val="000000"/>
              </w:rPr>
              <w:t>Мебель</w:t>
            </w:r>
          </w:p>
        </w:tc>
        <w:tc>
          <w:tcPr>
            <w:tcW w:w="771" w:type="pct"/>
            <w:shd w:val="clear" w:color="auto" w:fill="auto"/>
            <w:noWrap/>
            <w:hideMark/>
          </w:tcPr>
          <w:p w14:paraId="24DFC968"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основное</w:t>
            </w:r>
          </w:p>
        </w:tc>
        <w:tc>
          <w:tcPr>
            <w:tcW w:w="857" w:type="pct"/>
            <w:shd w:val="clear" w:color="auto" w:fill="auto"/>
            <w:noWrap/>
            <w:hideMark/>
          </w:tcPr>
          <w:p w14:paraId="383E6F00"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val="restart"/>
            <w:shd w:val="clear" w:color="auto" w:fill="auto"/>
            <w:noWrap/>
            <w:hideMark/>
          </w:tcPr>
          <w:p w14:paraId="61A81F23" w14:textId="77777777" w:rsidR="005B440E" w:rsidRDefault="005B440E" w:rsidP="004C2EF2">
            <w:pPr>
              <w:spacing w:after="0" w:line="240" w:lineRule="auto"/>
              <w:rPr>
                <w:rFonts w:ascii="Times New Roman" w:hAnsi="Times New Roman"/>
                <w:b/>
                <w:bCs/>
              </w:rPr>
            </w:pPr>
            <w:r w:rsidRPr="00835795">
              <w:rPr>
                <w:rFonts w:ascii="Times New Roman" w:hAnsi="Times New Roman"/>
                <w:b/>
                <w:bCs/>
              </w:rPr>
              <w:t>ПМ.01 ПМ.02 ПМн.03</w:t>
            </w:r>
          </w:p>
          <w:p w14:paraId="4E353322" w14:textId="09BF666C" w:rsidR="00625FE3" w:rsidRPr="00835795" w:rsidRDefault="00625FE3" w:rsidP="004C2EF2">
            <w:pPr>
              <w:spacing w:after="0" w:line="240" w:lineRule="auto"/>
              <w:rPr>
                <w:rFonts w:ascii="Times New Roman" w:hAnsi="Times New Roman"/>
                <w:b/>
                <w:bCs/>
              </w:rPr>
            </w:pPr>
            <w:r>
              <w:rPr>
                <w:rFonts w:ascii="Times New Roman" w:hAnsi="Times New Roman"/>
                <w:b/>
                <w:bCs/>
              </w:rPr>
              <w:t>ОП.01 ОП.02</w:t>
            </w:r>
          </w:p>
        </w:tc>
      </w:tr>
      <w:tr w:rsidR="005B440E" w:rsidRPr="00556C05" w14:paraId="198BC6A9" w14:textId="77777777" w:rsidTr="00556C05">
        <w:trPr>
          <w:trHeight w:val="20"/>
        </w:trPr>
        <w:tc>
          <w:tcPr>
            <w:tcW w:w="148" w:type="pct"/>
            <w:shd w:val="clear" w:color="auto" w:fill="auto"/>
            <w:noWrap/>
          </w:tcPr>
          <w:p w14:paraId="56333B7F" w14:textId="77777777" w:rsidR="005B440E" w:rsidRPr="00556C05" w:rsidRDefault="005B440E" w:rsidP="004C2EF2">
            <w:pPr>
              <w:pStyle w:val="ae"/>
              <w:numPr>
                <w:ilvl w:val="0"/>
                <w:numId w:val="29"/>
              </w:numPr>
              <w:spacing w:after="0"/>
              <w:rPr>
                <w:sz w:val="22"/>
                <w:szCs w:val="22"/>
              </w:rPr>
            </w:pPr>
          </w:p>
        </w:tc>
        <w:tc>
          <w:tcPr>
            <w:tcW w:w="1620" w:type="pct"/>
            <w:shd w:val="clear" w:color="000000" w:fill="FFFFFF"/>
            <w:hideMark/>
          </w:tcPr>
          <w:p w14:paraId="067E64D6" w14:textId="5E016464" w:rsidR="005B440E" w:rsidRPr="00835795" w:rsidRDefault="007C78D7" w:rsidP="004C2EF2">
            <w:pPr>
              <w:spacing w:after="0" w:line="240" w:lineRule="auto"/>
              <w:rPr>
                <w:rFonts w:ascii="Times New Roman" w:hAnsi="Times New Roman"/>
                <w:color w:val="000000"/>
              </w:rPr>
            </w:pPr>
            <w:r>
              <w:rPr>
                <w:rFonts w:ascii="Times New Roman" w:hAnsi="Times New Roman"/>
                <w:color w:val="000000"/>
              </w:rPr>
              <w:t>к</w:t>
            </w:r>
            <w:r w:rsidR="005B440E" w:rsidRPr="00835795">
              <w:rPr>
                <w:rFonts w:ascii="Times New Roman" w:hAnsi="Times New Roman"/>
                <w:color w:val="000000"/>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91" w:type="pct"/>
            <w:shd w:val="clear" w:color="FFFFFF" w:fill="FFFFFF"/>
            <w:hideMark/>
          </w:tcPr>
          <w:p w14:paraId="39EF1639" w14:textId="77777777" w:rsidR="005B440E" w:rsidRPr="00835795" w:rsidRDefault="005B440E" w:rsidP="004C2EF2">
            <w:pPr>
              <w:spacing w:after="0" w:line="240" w:lineRule="auto"/>
              <w:jc w:val="center"/>
              <w:rPr>
                <w:rFonts w:ascii="Times New Roman" w:hAnsi="Times New Roman"/>
                <w:color w:val="000000"/>
              </w:rPr>
            </w:pPr>
            <w:r w:rsidRPr="00835795">
              <w:rPr>
                <w:rFonts w:ascii="Times New Roman" w:hAnsi="Times New Roman"/>
                <w:color w:val="000000"/>
              </w:rPr>
              <w:t>ТС</w:t>
            </w:r>
          </w:p>
        </w:tc>
        <w:tc>
          <w:tcPr>
            <w:tcW w:w="771" w:type="pct"/>
            <w:shd w:val="clear" w:color="auto" w:fill="auto"/>
            <w:noWrap/>
            <w:hideMark/>
          </w:tcPr>
          <w:p w14:paraId="24345031"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основное</w:t>
            </w:r>
          </w:p>
        </w:tc>
        <w:tc>
          <w:tcPr>
            <w:tcW w:w="857" w:type="pct"/>
            <w:shd w:val="clear" w:color="auto" w:fill="auto"/>
            <w:noWrap/>
            <w:hideMark/>
          </w:tcPr>
          <w:p w14:paraId="05F52638"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8C7F196" w14:textId="77777777" w:rsidR="005B440E" w:rsidRPr="00835795" w:rsidRDefault="005B440E" w:rsidP="004C2EF2">
            <w:pPr>
              <w:spacing w:after="0" w:line="240" w:lineRule="auto"/>
              <w:rPr>
                <w:rFonts w:ascii="Times New Roman" w:hAnsi="Times New Roman"/>
                <w:b/>
                <w:bCs/>
              </w:rPr>
            </w:pPr>
          </w:p>
        </w:tc>
      </w:tr>
      <w:tr w:rsidR="005B440E" w:rsidRPr="00556C05" w14:paraId="02A66BC2" w14:textId="77777777" w:rsidTr="00556C05">
        <w:trPr>
          <w:trHeight w:val="20"/>
        </w:trPr>
        <w:tc>
          <w:tcPr>
            <w:tcW w:w="148" w:type="pct"/>
            <w:shd w:val="clear" w:color="auto" w:fill="auto"/>
            <w:noWrap/>
          </w:tcPr>
          <w:p w14:paraId="2250F998" w14:textId="77777777" w:rsidR="005B440E" w:rsidRPr="00556C05" w:rsidRDefault="005B440E" w:rsidP="004C2EF2">
            <w:pPr>
              <w:pStyle w:val="ae"/>
              <w:numPr>
                <w:ilvl w:val="0"/>
                <w:numId w:val="29"/>
              </w:numPr>
              <w:spacing w:after="0"/>
              <w:rPr>
                <w:sz w:val="22"/>
                <w:szCs w:val="22"/>
              </w:rPr>
            </w:pPr>
          </w:p>
        </w:tc>
        <w:tc>
          <w:tcPr>
            <w:tcW w:w="1620" w:type="pct"/>
            <w:shd w:val="clear" w:color="000000" w:fill="FFFFFF"/>
            <w:hideMark/>
          </w:tcPr>
          <w:p w14:paraId="1783F88A" w14:textId="07A32803" w:rsidR="005B440E" w:rsidRPr="00835795" w:rsidRDefault="007C78D7" w:rsidP="004C2EF2">
            <w:pPr>
              <w:spacing w:after="0" w:line="240" w:lineRule="auto"/>
              <w:rPr>
                <w:rFonts w:ascii="Times New Roman" w:hAnsi="Times New Roman"/>
                <w:color w:val="000000"/>
              </w:rPr>
            </w:pPr>
            <w:r>
              <w:rPr>
                <w:rFonts w:ascii="Times New Roman" w:hAnsi="Times New Roman"/>
                <w:color w:val="000000"/>
              </w:rPr>
              <w:t>п</w:t>
            </w:r>
            <w:r w:rsidR="005B440E" w:rsidRPr="00835795">
              <w:rPr>
                <w:rFonts w:ascii="Times New Roman" w:hAnsi="Times New Roman"/>
                <w:color w:val="000000"/>
              </w:rPr>
              <w:t>роектор</w:t>
            </w:r>
          </w:p>
        </w:tc>
        <w:tc>
          <w:tcPr>
            <w:tcW w:w="791" w:type="pct"/>
            <w:shd w:val="clear" w:color="auto" w:fill="auto"/>
            <w:noWrap/>
            <w:hideMark/>
          </w:tcPr>
          <w:p w14:paraId="3CE28213"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8A4F8BB" w14:textId="77777777" w:rsidR="005B440E" w:rsidRPr="00835795" w:rsidRDefault="005B440E"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4BE6F201"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5DEE28F" w14:textId="77777777" w:rsidR="005B440E" w:rsidRPr="00835795" w:rsidRDefault="005B440E" w:rsidP="004C2EF2">
            <w:pPr>
              <w:spacing w:after="0" w:line="240" w:lineRule="auto"/>
              <w:rPr>
                <w:rFonts w:ascii="Times New Roman" w:hAnsi="Times New Roman"/>
                <w:b/>
                <w:bCs/>
              </w:rPr>
            </w:pPr>
          </w:p>
        </w:tc>
      </w:tr>
      <w:tr w:rsidR="005B440E" w:rsidRPr="00556C05" w14:paraId="1ACAA608" w14:textId="77777777" w:rsidTr="00556C05">
        <w:trPr>
          <w:trHeight w:val="20"/>
        </w:trPr>
        <w:tc>
          <w:tcPr>
            <w:tcW w:w="148" w:type="pct"/>
            <w:shd w:val="clear" w:color="auto" w:fill="auto"/>
            <w:noWrap/>
          </w:tcPr>
          <w:p w14:paraId="4580A2DB" w14:textId="77777777" w:rsidR="005B440E" w:rsidRPr="00556C05" w:rsidRDefault="005B440E" w:rsidP="004C2EF2">
            <w:pPr>
              <w:pStyle w:val="ae"/>
              <w:numPr>
                <w:ilvl w:val="0"/>
                <w:numId w:val="29"/>
              </w:numPr>
              <w:spacing w:after="0"/>
              <w:rPr>
                <w:sz w:val="22"/>
                <w:szCs w:val="22"/>
              </w:rPr>
            </w:pPr>
          </w:p>
        </w:tc>
        <w:tc>
          <w:tcPr>
            <w:tcW w:w="1620" w:type="pct"/>
            <w:shd w:val="clear" w:color="000000" w:fill="FFFFFF"/>
            <w:hideMark/>
          </w:tcPr>
          <w:p w14:paraId="72F479EF" w14:textId="2F99F20E" w:rsidR="005B440E" w:rsidRPr="00835795" w:rsidRDefault="007C78D7" w:rsidP="004C2EF2">
            <w:pPr>
              <w:spacing w:after="0" w:line="240" w:lineRule="auto"/>
              <w:rPr>
                <w:rFonts w:ascii="Times New Roman" w:hAnsi="Times New Roman"/>
                <w:color w:val="000000"/>
              </w:rPr>
            </w:pPr>
            <w:r>
              <w:rPr>
                <w:rFonts w:ascii="Times New Roman" w:hAnsi="Times New Roman"/>
                <w:color w:val="000000"/>
              </w:rPr>
              <w:t>п</w:t>
            </w:r>
            <w:r w:rsidR="005B440E" w:rsidRPr="00835795">
              <w:rPr>
                <w:rFonts w:ascii="Times New Roman" w:hAnsi="Times New Roman"/>
                <w:color w:val="000000"/>
              </w:rPr>
              <w:t>ринтер</w:t>
            </w:r>
          </w:p>
        </w:tc>
        <w:tc>
          <w:tcPr>
            <w:tcW w:w="791" w:type="pct"/>
            <w:shd w:val="clear" w:color="auto" w:fill="auto"/>
            <w:noWrap/>
            <w:hideMark/>
          </w:tcPr>
          <w:p w14:paraId="27F6B685"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EC4C6FC" w14:textId="77777777" w:rsidR="005B440E" w:rsidRPr="00835795" w:rsidRDefault="005B440E"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1E129401"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49C4B7C4" w14:textId="77777777" w:rsidR="005B440E" w:rsidRPr="00835795" w:rsidRDefault="005B440E" w:rsidP="004C2EF2">
            <w:pPr>
              <w:spacing w:after="0" w:line="240" w:lineRule="auto"/>
              <w:rPr>
                <w:rFonts w:ascii="Times New Roman" w:hAnsi="Times New Roman"/>
                <w:b/>
                <w:bCs/>
              </w:rPr>
            </w:pPr>
          </w:p>
        </w:tc>
      </w:tr>
      <w:tr w:rsidR="005B440E" w:rsidRPr="00556C05" w14:paraId="1B6EB56E" w14:textId="77777777" w:rsidTr="00556C05">
        <w:trPr>
          <w:trHeight w:val="20"/>
        </w:trPr>
        <w:tc>
          <w:tcPr>
            <w:tcW w:w="148" w:type="pct"/>
            <w:shd w:val="clear" w:color="auto" w:fill="auto"/>
            <w:noWrap/>
          </w:tcPr>
          <w:p w14:paraId="6B5053D9" w14:textId="77777777" w:rsidR="005B440E" w:rsidRPr="00556C05" w:rsidRDefault="005B440E" w:rsidP="004C2EF2">
            <w:pPr>
              <w:pStyle w:val="ae"/>
              <w:numPr>
                <w:ilvl w:val="0"/>
                <w:numId w:val="29"/>
              </w:numPr>
              <w:spacing w:after="0"/>
              <w:rPr>
                <w:sz w:val="22"/>
                <w:szCs w:val="22"/>
              </w:rPr>
            </w:pPr>
          </w:p>
        </w:tc>
        <w:tc>
          <w:tcPr>
            <w:tcW w:w="1620" w:type="pct"/>
            <w:shd w:val="clear" w:color="000000" w:fill="FFFFFF"/>
            <w:hideMark/>
          </w:tcPr>
          <w:p w14:paraId="03ADAEF6" w14:textId="39EE65FB" w:rsidR="005B440E" w:rsidRPr="00835795" w:rsidRDefault="007C78D7" w:rsidP="004C2EF2">
            <w:pPr>
              <w:spacing w:after="0" w:line="240" w:lineRule="auto"/>
              <w:rPr>
                <w:rFonts w:ascii="Times New Roman" w:hAnsi="Times New Roman"/>
                <w:color w:val="000000"/>
              </w:rPr>
            </w:pPr>
            <w:r>
              <w:rPr>
                <w:rFonts w:ascii="Times New Roman" w:hAnsi="Times New Roman"/>
                <w:color w:val="000000"/>
              </w:rPr>
              <w:t>б</w:t>
            </w:r>
            <w:r w:rsidR="005B440E" w:rsidRPr="00835795">
              <w:rPr>
                <w:rFonts w:ascii="Times New Roman" w:hAnsi="Times New Roman"/>
                <w:color w:val="000000"/>
              </w:rPr>
              <w:t>еспроводной маршрутизатор</w:t>
            </w:r>
          </w:p>
        </w:tc>
        <w:tc>
          <w:tcPr>
            <w:tcW w:w="791" w:type="pct"/>
            <w:shd w:val="clear" w:color="auto" w:fill="auto"/>
            <w:noWrap/>
            <w:hideMark/>
          </w:tcPr>
          <w:p w14:paraId="391DC20C"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5AA266B" w14:textId="77777777" w:rsidR="005B440E" w:rsidRPr="00835795" w:rsidRDefault="005B440E" w:rsidP="004C2EF2">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857" w:type="pct"/>
            <w:shd w:val="clear" w:color="auto" w:fill="auto"/>
            <w:noWrap/>
            <w:hideMark/>
          </w:tcPr>
          <w:p w14:paraId="2B90AB77" w14:textId="77777777" w:rsidR="005B440E" w:rsidRPr="00835795" w:rsidRDefault="005B440E" w:rsidP="004C2EF2">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80ED0D7" w14:textId="77777777" w:rsidR="005B440E" w:rsidRPr="00835795" w:rsidRDefault="005B440E" w:rsidP="004C2EF2">
            <w:pPr>
              <w:spacing w:after="0" w:line="240" w:lineRule="auto"/>
              <w:rPr>
                <w:rFonts w:ascii="Times New Roman" w:hAnsi="Times New Roman"/>
                <w:b/>
                <w:bCs/>
              </w:rPr>
            </w:pPr>
          </w:p>
        </w:tc>
      </w:tr>
      <w:tr w:rsidR="00556C05" w:rsidRPr="00556C05" w14:paraId="14947A3A" w14:textId="77777777" w:rsidTr="00556C05">
        <w:trPr>
          <w:trHeight w:val="20"/>
        </w:trPr>
        <w:tc>
          <w:tcPr>
            <w:tcW w:w="148" w:type="pct"/>
            <w:shd w:val="clear" w:color="auto" w:fill="auto"/>
          </w:tcPr>
          <w:p w14:paraId="0132F0F7"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1A52E975" w14:textId="35473707" w:rsidR="00556C05" w:rsidRPr="00835795" w:rsidRDefault="00556C05" w:rsidP="00556C05">
            <w:pPr>
              <w:spacing w:after="0" w:line="240" w:lineRule="auto"/>
              <w:rPr>
                <w:rFonts w:ascii="Times New Roman" w:hAnsi="Times New Roman"/>
                <w:color w:val="000000"/>
              </w:rPr>
            </w:pPr>
            <w:r w:rsidRPr="00556C05">
              <w:rPr>
                <w:rFonts w:ascii="Times New Roman" w:hAnsi="Times New Roman"/>
                <w:color w:val="000000"/>
              </w:rPr>
              <w:t>посадочные места по количеству обучающихся (столы, стулья)</w:t>
            </w:r>
          </w:p>
        </w:tc>
        <w:tc>
          <w:tcPr>
            <w:tcW w:w="791" w:type="pct"/>
            <w:shd w:val="clear" w:color="auto" w:fill="auto"/>
            <w:hideMark/>
          </w:tcPr>
          <w:p w14:paraId="79D2EA0B" w14:textId="720A902D" w:rsidR="00556C05" w:rsidRPr="00835795" w:rsidRDefault="00556C05" w:rsidP="00556C05">
            <w:pPr>
              <w:spacing w:after="0" w:line="240" w:lineRule="auto"/>
              <w:jc w:val="center"/>
              <w:rPr>
                <w:rFonts w:ascii="Times New Roman" w:hAnsi="Times New Roman"/>
              </w:rPr>
            </w:pPr>
            <w:r w:rsidRPr="00556C05">
              <w:rPr>
                <w:rFonts w:ascii="Times New Roman" w:hAnsi="Times New Roman"/>
                <w:color w:val="000000"/>
              </w:rPr>
              <w:t>Мебель</w:t>
            </w:r>
          </w:p>
        </w:tc>
        <w:tc>
          <w:tcPr>
            <w:tcW w:w="771" w:type="pct"/>
            <w:shd w:val="clear" w:color="auto" w:fill="auto"/>
            <w:noWrap/>
            <w:hideMark/>
          </w:tcPr>
          <w:p w14:paraId="2B69AAB6" w14:textId="21F858C5" w:rsidR="00556C05" w:rsidRPr="00835795" w:rsidRDefault="00556C05" w:rsidP="00556C05">
            <w:pPr>
              <w:spacing w:after="0" w:line="240" w:lineRule="auto"/>
              <w:jc w:val="center"/>
              <w:rPr>
                <w:rFonts w:ascii="Times New Roman" w:hAnsi="Times New Roman"/>
                <w:color w:val="000000"/>
              </w:rPr>
            </w:pPr>
            <w:r w:rsidRPr="00556C05">
              <w:rPr>
                <w:rFonts w:ascii="Times New Roman" w:hAnsi="Times New Roman"/>
                <w:color w:val="000000"/>
              </w:rPr>
              <w:t>основное</w:t>
            </w:r>
          </w:p>
        </w:tc>
        <w:tc>
          <w:tcPr>
            <w:tcW w:w="857" w:type="pct"/>
            <w:shd w:val="clear" w:color="auto" w:fill="auto"/>
            <w:noWrap/>
            <w:hideMark/>
          </w:tcPr>
          <w:p w14:paraId="0FC6C9FC" w14:textId="6AC1E550" w:rsidR="00556C05" w:rsidRPr="00835795" w:rsidRDefault="00556C05" w:rsidP="00556C05">
            <w:pPr>
              <w:spacing w:after="0" w:line="240" w:lineRule="auto"/>
              <w:jc w:val="center"/>
              <w:rPr>
                <w:rFonts w:ascii="Times New Roman" w:hAnsi="Times New Roman"/>
              </w:rPr>
            </w:pPr>
            <w:r w:rsidRPr="00556C05">
              <w:rPr>
                <w:rFonts w:ascii="Times New Roman" w:hAnsi="Times New Roman"/>
                <w:color w:val="000000"/>
              </w:rPr>
              <w:t>регулируемые по высоте</w:t>
            </w:r>
          </w:p>
        </w:tc>
        <w:tc>
          <w:tcPr>
            <w:tcW w:w="814" w:type="pct"/>
            <w:vMerge/>
            <w:hideMark/>
          </w:tcPr>
          <w:p w14:paraId="583F6F0F" w14:textId="77777777" w:rsidR="00556C05" w:rsidRPr="00835795" w:rsidRDefault="00556C05" w:rsidP="00556C05">
            <w:pPr>
              <w:spacing w:after="0" w:line="240" w:lineRule="auto"/>
              <w:rPr>
                <w:rFonts w:ascii="Times New Roman" w:hAnsi="Times New Roman"/>
                <w:b/>
                <w:bCs/>
              </w:rPr>
            </w:pPr>
          </w:p>
        </w:tc>
      </w:tr>
      <w:tr w:rsidR="00556C05" w:rsidRPr="00556C05" w14:paraId="12CED192" w14:textId="77777777" w:rsidTr="00556C05">
        <w:trPr>
          <w:trHeight w:val="20"/>
        </w:trPr>
        <w:tc>
          <w:tcPr>
            <w:tcW w:w="148" w:type="pct"/>
            <w:shd w:val="clear" w:color="auto" w:fill="auto"/>
          </w:tcPr>
          <w:p w14:paraId="773BF418"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52103B0C" w14:textId="309A01C0" w:rsidR="00556C05" w:rsidRPr="00835795" w:rsidRDefault="00556C05" w:rsidP="00556C05">
            <w:pPr>
              <w:spacing w:after="0" w:line="240" w:lineRule="auto"/>
              <w:rPr>
                <w:rFonts w:ascii="Times New Roman" w:hAnsi="Times New Roman"/>
                <w:color w:val="000000"/>
              </w:rPr>
            </w:pPr>
            <w:r w:rsidRPr="00556C05">
              <w:rPr>
                <w:rFonts w:ascii="Times New Roman" w:hAnsi="Times New Roman"/>
              </w:rPr>
              <w:t>комплекты пассивных элементов (расходных материалов) для подключения абонентских терминалов и выполнения кроссировки</w:t>
            </w:r>
          </w:p>
        </w:tc>
        <w:tc>
          <w:tcPr>
            <w:tcW w:w="791" w:type="pct"/>
            <w:shd w:val="clear" w:color="auto" w:fill="auto"/>
            <w:noWrap/>
            <w:hideMark/>
          </w:tcPr>
          <w:p w14:paraId="53B61ECA"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0CC806A6"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70B3CAEB"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C7C978D" w14:textId="77777777" w:rsidR="00556C05" w:rsidRPr="00835795" w:rsidRDefault="00556C05" w:rsidP="00556C05">
            <w:pPr>
              <w:spacing w:after="0" w:line="240" w:lineRule="auto"/>
              <w:rPr>
                <w:rFonts w:ascii="Times New Roman" w:hAnsi="Times New Roman"/>
                <w:b/>
                <w:bCs/>
              </w:rPr>
            </w:pPr>
          </w:p>
        </w:tc>
      </w:tr>
      <w:tr w:rsidR="00556C05" w:rsidRPr="00556C05" w14:paraId="394FE513" w14:textId="77777777" w:rsidTr="00556C05">
        <w:trPr>
          <w:trHeight w:val="20"/>
        </w:trPr>
        <w:tc>
          <w:tcPr>
            <w:tcW w:w="148" w:type="pct"/>
            <w:shd w:val="clear" w:color="auto" w:fill="auto"/>
          </w:tcPr>
          <w:p w14:paraId="234A7D3F"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7BB39DFE" w14:textId="1F41FC5E" w:rsidR="00556C05" w:rsidRPr="00835795" w:rsidRDefault="00556C05" w:rsidP="00556C05">
            <w:pPr>
              <w:spacing w:after="0" w:line="240" w:lineRule="auto"/>
              <w:rPr>
                <w:rFonts w:ascii="Times New Roman" w:hAnsi="Times New Roman"/>
                <w:color w:val="000000"/>
              </w:rPr>
            </w:pPr>
            <w:r w:rsidRPr="00556C05">
              <w:rPr>
                <w:rFonts w:ascii="Times New Roman" w:hAnsi="Times New Roman"/>
              </w:rPr>
              <w:t>комплекты инструментов для выполнения кроссировочных работ</w:t>
            </w:r>
          </w:p>
        </w:tc>
        <w:tc>
          <w:tcPr>
            <w:tcW w:w="791" w:type="pct"/>
            <w:shd w:val="clear" w:color="auto" w:fill="auto"/>
            <w:noWrap/>
            <w:hideMark/>
          </w:tcPr>
          <w:p w14:paraId="34C11DBF"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F9F079E"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42F4336E"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D65E6B1" w14:textId="77777777" w:rsidR="00556C05" w:rsidRPr="00835795" w:rsidRDefault="00556C05" w:rsidP="00556C05">
            <w:pPr>
              <w:spacing w:after="0" w:line="240" w:lineRule="auto"/>
              <w:rPr>
                <w:rFonts w:ascii="Times New Roman" w:hAnsi="Times New Roman"/>
                <w:b/>
                <w:bCs/>
              </w:rPr>
            </w:pPr>
          </w:p>
        </w:tc>
      </w:tr>
      <w:tr w:rsidR="00556C05" w:rsidRPr="00556C05" w14:paraId="139316AB" w14:textId="77777777" w:rsidTr="00556C05">
        <w:trPr>
          <w:trHeight w:val="20"/>
        </w:trPr>
        <w:tc>
          <w:tcPr>
            <w:tcW w:w="148" w:type="pct"/>
            <w:shd w:val="clear" w:color="auto" w:fill="auto"/>
          </w:tcPr>
          <w:p w14:paraId="4913DC66"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19FB0E5F" w14:textId="417B5EEA" w:rsidR="00556C05" w:rsidRPr="00835795" w:rsidRDefault="00556C05" w:rsidP="00556C05">
            <w:pPr>
              <w:spacing w:after="0" w:line="240" w:lineRule="auto"/>
              <w:rPr>
                <w:rFonts w:ascii="Times New Roman" w:hAnsi="Times New Roman"/>
                <w:color w:val="000000"/>
              </w:rPr>
            </w:pPr>
            <w:r w:rsidRPr="00556C05">
              <w:rPr>
                <w:rFonts w:ascii="Times New Roman" w:hAnsi="Times New Roman"/>
              </w:rPr>
              <w:t>комплекты инструментов для разделки, монтажа и оконцевания ОВ и медных кабелей</w:t>
            </w:r>
          </w:p>
        </w:tc>
        <w:tc>
          <w:tcPr>
            <w:tcW w:w="791" w:type="pct"/>
            <w:shd w:val="clear" w:color="auto" w:fill="auto"/>
            <w:noWrap/>
            <w:hideMark/>
          </w:tcPr>
          <w:p w14:paraId="4F6319C5"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27E06A71"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67603CA7"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203B712" w14:textId="77777777" w:rsidR="00556C05" w:rsidRPr="00835795" w:rsidRDefault="00556C05" w:rsidP="00556C05">
            <w:pPr>
              <w:spacing w:after="0" w:line="240" w:lineRule="auto"/>
              <w:rPr>
                <w:rFonts w:ascii="Times New Roman" w:hAnsi="Times New Roman"/>
                <w:b/>
                <w:bCs/>
              </w:rPr>
            </w:pPr>
          </w:p>
        </w:tc>
      </w:tr>
      <w:tr w:rsidR="00556C05" w:rsidRPr="00556C05" w14:paraId="595943D4" w14:textId="77777777" w:rsidTr="00556C05">
        <w:trPr>
          <w:trHeight w:val="20"/>
        </w:trPr>
        <w:tc>
          <w:tcPr>
            <w:tcW w:w="148" w:type="pct"/>
            <w:shd w:val="clear" w:color="auto" w:fill="auto"/>
          </w:tcPr>
          <w:p w14:paraId="0CD94B9B"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0736369B" w14:textId="34F51CC3" w:rsidR="00556C05" w:rsidRPr="00835795" w:rsidRDefault="00556C05" w:rsidP="00556C05">
            <w:pPr>
              <w:spacing w:after="0" w:line="240" w:lineRule="auto"/>
              <w:rPr>
                <w:rFonts w:ascii="Times New Roman" w:hAnsi="Times New Roman"/>
                <w:color w:val="000000"/>
              </w:rPr>
            </w:pPr>
            <w:r w:rsidRPr="00556C05">
              <w:rPr>
                <w:rFonts w:ascii="Times New Roman" w:hAnsi="Times New Roman"/>
              </w:rPr>
              <w:t>соединительное оборудование (распределительные устройства и телекоммуника-ционные розетки, сплайсы, шнуры и перемычки, патчкорды, пигтейлы)</w:t>
            </w:r>
          </w:p>
        </w:tc>
        <w:tc>
          <w:tcPr>
            <w:tcW w:w="791" w:type="pct"/>
            <w:shd w:val="clear" w:color="auto" w:fill="auto"/>
            <w:noWrap/>
            <w:hideMark/>
          </w:tcPr>
          <w:p w14:paraId="45D97BC0"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36D4B5E"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52F12E16"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981F323" w14:textId="77777777" w:rsidR="00556C05" w:rsidRPr="00835795" w:rsidRDefault="00556C05" w:rsidP="00556C05">
            <w:pPr>
              <w:spacing w:after="0" w:line="240" w:lineRule="auto"/>
              <w:rPr>
                <w:rFonts w:ascii="Times New Roman" w:hAnsi="Times New Roman"/>
                <w:b/>
                <w:bCs/>
              </w:rPr>
            </w:pPr>
          </w:p>
        </w:tc>
      </w:tr>
      <w:tr w:rsidR="00556C05" w:rsidRPr="00556C05" w14:paraId="4B19E881" w14:textId="77777777" w:rsidTr="00556C05">
        <w:trPr>
          <w:trHeight w:val="20"/>
        </w:trPr>
        <w:tc>
          <w:tcPr>
            <w:tcW w:w="148" w:type="pct"/>
            <w:shd w:val="clear" w:color="auto" w:fill="auto"/>
          </w:tcPr>
          <w:p w14:paraId="508C0C1C" w14:textId="77777777" w:rsidR="00556C05" w:rsidRPr="00556C05" w:rsidRDefault="00556C05" w:rsidP="00556C05">
            <w:pPr>
              <w:pStyle w:val="ae"/>
              <w:numPr>
                <w:ilvl w:val="0"/>
                <w:numId w:val="29"/>
              </w:numPr>
              <w:spacing w:after="0"/>
              <w:rPr>
                <w:color w:val="000000"/>
                <w:sz w:val="22"/>
                <w:szCs w:val="22"/>
              </w:rPr>
            </w:pPr>
          </w:p>
        </w:tc>
        <w:tc>
          <w:tcPr>
            <w:tcW w:w="1620" w:type="pct"/>
            <w:shd w:val="clear" w:color="auto" w:fill="auto"/>
          </w:tcPr>
          <w:p w14:paraId="27B95DD3" w14:textId="3A5D31F1" w:rsidR="00556C05" w:rsidRPr="00835795" w:rsidRDefault="00556C05" w:rsidP="00556C05">
            <w:pPr>
              <w:spacing w:after="0" w:line="240" w:lineRule="auto"/>
              <w:rPr>
                <w:rFonts w:ascii="Times New Roman" w:hAnsi="Times New Roman"/>
                <w:color w:val="000000"/>
              </w:rPr>
            </w:pPr>
            <w:r w:rsidRPr="00556C05">
              <w:rPr>
                <w:rFonts w:ascii="Times New Roman" w:hAnsi="Times New Roman"/>
              </w:rPr>
              <w:t>станционное кроссировочное оборудование (коммутационная панель, коммутационные коробки, кроссовая панель)</w:t>
            </w:r>
          </w:p>
        </w:tc>
        <w:tc>
          <w:tcPr>
            <w:tcW w:w="791" w:type="pct"/>
            <w:shd w:val="clear" w:color="auto" w:fill="auto"/>
            <w:noWrap/>
            <w:hideMark/>
          </w:tcPr>
          <w:p w14:paraId="0D511E5A"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7C062D19" w14:textId="77777777" w:rsidR="00556C05" w:rsidRPr="00835795" w:rsidRDefault="00556C05" w:rsidP="00556C0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857" w:type="pct"/>
            <w:shd w:val="clear" w:color="auto" w:fill="auto"/>
            <w:noWrap/>
            <w:hideMark/>
          </w:tcPr>
          <w:p w14:paraId="13FD0016" w14:textId="77777777" w:rsidR="00556C05" w:rsidRPr="00835795" w:rsidRDefault="00556C05" w:rsidP="00556C0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BF903F6" w14:textId="77777777" w:rsidR="00556C05" w:rsidRPr="00835795" w:rsidRDefault="00556C05" w:rsidP="00556C05">
            <w:pPr>
              <w:spacing w:after="0" w:line="240" w:lineRule="auto"/>
              <w:rPr>
                <w:rFonts w:ascii="Times New Roman" w:hAnsi="Times New Roman"/>
                <w:b/>
                <w:bCs/>
              </w:rPr>
            </w:pPr>
          </w:p>
        </w:tc>
      </w:tr>
    </w:tbl>
    <w:p w14:paraId="79C19AB3" w14:textId="3DA7E0EC" w:rsidR="00856385" w:rsidRPr="0034236A" w:rsidRDefault="00856385" w:rsidP="002154D6">
      <w:pPr>
        <w:suppressAutoHyphens/>
        <w:spacing w:after="0"/>
        <w:ind w:firstLine="709"/>
        <w:jc w:val="both"/>
        <w:rPr>
          <w:rFonts w:ascii="Times New Roman" w:hAnsi="Times New Roman"/>
          <w:bCs/>
          <w:sz w:val="24"/>
          <w:szCs w:val="24"/>
        </w:rPr>
      </w:pPr>
    </w:p>
    <w:p w14:paraId="1644F9DB" w14:textId="09CB2A93" w:rsidR="002154D6" w:rsidRDefault="002154D6" w:rsidP="002154D6">
      <w:pPr>
        <w:suppressAutoHyphens/>
        <w:spacing w:after="0"/>
        <w:ind w:firstLine="709"/>
        <w:jc w:val="both"/>
        <w:rPr>
          <w:rFonts w:ascii="Times New Roman" w:hAnsi="Times New Roman"/>
          <w:bCs/>
          <w:sz w:val="24"/>
          <w:szCs w:val="24"/>
        </w:rPr>
      </w:pPr>
    </w:p>
    <w:p w14:paraId="522CFB74" w14:textId="22B777DF" w:rsidR="007C78D7" w:rsidRDefault="007C78D7" w:rsidP="002154D6">
      <w:pPr>
        <w:suppressAutoHyphens/>
        <w:spacing w:after="0"/>
        <w:ind w:firstLine="709"/>
        <w:jc w:val="both"/>
        <w:rPr>
          <w:rFonts w:ascii="Times New Roman" w:hAnsi="Times New Roman"/>
          <w:bCs/>
          <w:sz w:val="24"/>
          <w:szCs w:val="24"/>
        </w:rPr>
      </w:pPr>
    </w:p>
    <w:p w14:paraId="737E5A9C" w14:textId="77777777" w:rsidR="007C78D7" w:rsidRPr="0034236A" w:rsidRDefault="007C78D7" w:rsidP="002154D6">
      <w:pPr>
        <w:suppressAutoHyphens/>
        <w:spacing w:after="0"/>
        <w:ind w:firstLine="709"/>
        <w:jc w:val="both"/>
        <w:rPr>
          <w:rFonts w:ascii="Times New Roman" w:hAnsi="Times New Roman"/>
          <w:bCs/>
          <w:sz w:val="24"/>
          <w:szCs w:val="24"/>
        </w:rPr>
      </w:pPr>
    </w:p>
    <w:p w14:paraId="11651D57" w14:textId="5B46F20D" w:rsidR="0087468A" w:rsidRPr="0034236A" w:rsidRDefault="0087468A" w:rsidP="0087468A">
      <w:pPr>
        <w:suppressAutoHyphens/>
        <w:spacing w:after="0"/>
        <w:ind w:firstLine="709"/>
        <w:jc w:val="both"/>
        <w:rPr>
          <w:rFonts w:ascii="Times New Roman" w:hAnsi="Times New Roman"/>
          <w:sz w:val="24"/>
          <w:szCs w:val="24"/>
        </w:rPr>
      </w:pPr>
      <w:r w:rsidRPr="007C78D7">
        <w:rPr>
          <w:rFonts w:ascii="Times New Roman" w:hAnsi="Times New Roman"/>
          <w:sz w:val="24"/>
        </w:rPr>
        <w:lastRenderedPageBreak/>
        <w:t>Мастерская/Зона по видам работ/тренажерный комплекс «</w:t>
      </w:r>
      <w:r w:rsidR="005A12BD" w:rsidRPr="007C78D7">
        <w:rPr>
          <w:rFonts w:ascii="Times New Roman" w:hAnsi="Times New Roman"/>
          <w:sz w:val="24"/>
          <w:szCs w:val="24"/>
        </w:rPr>
        <w:t>Слесарная</w:t>
      </w:r>
      <w:r w:rsidRPr="007C78D7">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213E48" w:rsidRPr="00213E48" w14:paraId="33C678DC" w14:textId="77777777" w:rsidTr="00213E48">
        <w:trPr>
          <w:trHeight w:val="20"/>
        </w:trPr>
        <w:tc>
          <w:tcPr>
            <w:tcW w:w="218" w:type="pct"/>
            <w:shd w:val="clear" w:color="auto" w:fill="auto"/>
            <w:hideMark/>
          </w:tcPr>
          <w:p w14:paraId="7881FEC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w:t>
            </w:r>
          </w:p>
        </w:tc>
        <w:tc>
          <w:tcPr>
            <w:tcW w:w="1412" w:type="pct"/>
            <w:shd w:val="clear" w:color="auto" w:fill="auto"/>
            <w:hideMark/>
          </w:tcPr>
          <w:p w14:paraId="2E194CE7" w14:textId="77777777" w:rsidR="00213E48" w:rsidRPr="00213E48" w:rsidRDefault="002F096D" w:rsidP="00213E48">
            <w:pPr>
              <w:spacing w:after="0" w:line="240" w:lineRule="auto"/>
              <w:jc w:val="center"/>
              <w:rPr>
                <w:rFonts w:ascii="Times New Roman" w:hAnsi="Times New Roman"/>
                <w:b/>
                <w:bCs/>
                <w:color w:val="000000"/>
              </w:rPr>
            </w:pPr>
            <w:hyperlink r:id="rId8" w:anchor="RANGE!#ССЫЛКА!" w:history="1">
              <w:r w:rsidR="00213E48" w:rsidRPr="00213E48">
                <w:rPr>
                  <w:rFonts w:ascii="Times New Roman" w:hAnsi="Times New Roman"/>
                  <w:b/>
                  <w:bCs/>
                  <w:color w:val="000000"/>
                </w:rPr>
                <w:t>Наименование</w:t>
              </w:r>
            </w:hyperlink>
          </w:p>
        </w:tc>
        <w:tc>
          <w:tcPr>
            <w:tcW w:w="738" w:type="pct"/>
            <w:shd w:val="clear" w:color="auto" w:fill="auto"/>
            <w:hideMark/>
          </w:tcPr>
          <w:p w14:paraId="1BA7FD95"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Тип</w:t>
            </w:r>
          </w:p>
        </w:tc>
        <w:tc>
          <w:tcPr>
            <w:tcW w:w="841" w:type="pct"/>
            <w:shd w:val="clear" w:color="auto" w:fill="auto"/>
            <w:hideMark/>
          </w:tcPr>
          <w:p w14:paraId="16B7F16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Основное/ специализированное</w:t>
            </w:r>
          </w:p>
        </w:tc>
        <w:tc>
          <w:tcPr>
            <w:tcW w:w="738" w:type="pct"/>
            <w:shd w:val="clear" w:color="auto" w:fill="auto"/>
            <w:hideMark/>
          </w:tcPr>
          <w:p w14:paraId="29B5DA8F" w14:textId="77777777" w:rsidR="00213E48" w:rsidRPr="00213E48" w:rsidRDefault="002F096D" w:rsidP="00213E48">
            <w:pPr>
              <w:spacing w:after="0" w:line="240" w:lineRule="auto"/>
              <w:jc w:val="center"/>
              <w:rPr>
                <w:rFonts w:ascii="Times New Roman" w:hAnsi="Times New Roman"/>
                <w:b/>
                <w:bCs/>
                <w:color w:val="000000"/>
              </w:rPr>
            </w:pPr>
            <w:hyperlink r:id="rId9" w:anchor="RANGE!#ССЫЛКА!" w:history="1">
              <w:r w:rsidR="00213E48" w:rsidRPr="00213E4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08E725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Код профессионального модуля, дисциплины</w:t>
            </w:r>
          </w:p>
        </w:tc>
      </w:tr>
      <w:tr w:rsidR="00213E48" w:rsidRPr="00213E48" w14:paraId="1FB4EE7B" w14:textId="77777777" w:rsidTr="00213E48">
        <w:trPr>
          <w:trHeight w:val="20"/>
        </w:trPr>
        <w:tc>
          <w:tcPr>
            <w:tcW w:w="218" w:type="pct"/>
            <w:shd w:val="clear" w:color="auto" w:fill="auto"/>
            <w:hideMark/>
          </w:tcPr>
          <w:p w14:paraId="60175B4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w:t>
            </w:r>
          </w:p>
        </w:tc>
        <w:tc>
          <w:tcPr>
            <w:tcW w:w="1412" w:type="pct"/>
            <w:shd w:val="clear" w:color="auto" w:fill="auto"/>
            <w:hideMark/>
          </w:tcPr>
          <w:p w14:paraId="7B16687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Рабочие места, оборудованные приточно-вытяжной вентиляцией</w:t>
            </w:r>
          </w:p>
        </w:tc>
        <w:tc>
          <w:tcPr>
            <w:tcW w:w="738" w:type="pct"/>
            <w:shd w:val="clear" w:color="auto" w:fill="auto"/>
            <w:hideMark/>
          </w:tcPr>
          <w:p w14:paraId="25B2B9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54732D4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619CBDA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val="restart"/>
            <w:shd w:val="clear" w:color="auto" w:fill="auto"/>
            <w:hideMark/>
          </w:tcPr>
          <w:p w14:paraId="5525A197" w14:textId="4F2C9D6A" w:rsidR="00213E48" w:rsidRPr="007C78D7" w:rsidRDefault="007C78D7" w:rsidP="00213E48">
            <w:pPr>
              <w:spacing w:after="0" w:line="240" w:lineRule="auto"/>
              <w:rPr>
                <w:rFonts w:ascii="Times New Roman" w:hAnsi="Times New Roman"/>
                <w:color w:val="000000"/>
              </w:rPr>
            </w:pPr>
            <w:r w:rsidRPr="00835795">
              <w:rPr>
                <w:rFonts w:ascii="Times New Roman" w:hAnsi="Times New Roman"/>
                <w:b/>
                <w:bCs/>
              </w:rPr>
              <w:t>ПМ.01 ПМ.02 ПМн.03</w:t>
            </w:r>
          </w:p>
        </w:tc>
      </w:tr>
      <w:tr w:rsidR="00213E48" w:rsidRPr="00213E48" w14:paraId="23F20635" w14:textId="77777777" w:rsidTr="00213E48">
        <w:trPr>
          <w:trHeight w:val="20"/>
        </w:trPr>
        <w:tc>
          <w:tcPr>
            <w:tcW w:w="218" w:type="pct"/>
            <w:shd w:val="clear" w:color="auto" w:fill="auto"/>
            <w:hideMark/>
          </w:tcPr>
          <w:p w14:paraId="7B2DA93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2</w:t>
            </w:r>
          </w:p>
        </w:tc>
        <w:tc>
          <w:tcPr>
            <w:tcW w:w="1412" w:type="pct"/>
            <w:shd w:val="clear" w:color="auto" w:fill="auto"/>
            <w:hideMark/>
          </w:tcPr>
          <w:p w14:paraId="21C29115"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Шкаф архивный</w:t>
            </w:r>
          </w:p>
        </w:tc>
        <w:tc>
          <w:tcPr>
            <w:tcW w:w="738" w:type="pct"/>
            <w:shd w:val="clear" w:color="auto" w:fill="auto"/>
            <w:hideMark/>
          </w:tcPr>
          <w:p w14:paraId="4044994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22B96A6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3E32AB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8DA260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5519749" w14:textId="77777777" w:rsidTr="00213E48">
        <w:trPr>
          <w:trHeight w:val="20"/>
        </w:trPr>
        <w:tc>
          <w:tcPr>
            <w:tcW w:w="218" w:type="pct"/>
            <w:shd w:val="clear" w:color="auto" w:fill="auto"/>
            <w:hideMark/>
          </w:tcPr>
          <w:p w14:paraId="16E4D8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3</w:t>
            </w:r>
          </w:p>
        </w:tc>
        <w:tc>
          <w:tcPr>
            <w:tcW w:w="1412" w:type="pct"/>
            <w:shd w:val="clear" w:color="auto" w:fill="auto"/>
            <w:hideMark/>
          </w:tcPr>
          <w:p w14:paraId="6441386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Стойка модульная</w:t>
            </w:r>
          </w:p>
        </w:tc>
        <w:tc>
          <w:tcPr>
            <w:tcW w:w="738" w:type="pct"/>
            <w:shd w:val="clear" w:color="auto" w:fill="auto"/>
            <w:hideMark/>
          </w:tcPr>
          <w:p w14:paraId="351E6E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6B92AFA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569519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46AEEA2"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0328004" w14:textId="77777777" w:rsidTr="00213E48">
        <w:trPr>
          <w:trHeight w:val="20"/>
        </w:trPr>
        <w:tc>
          <w:tcPr>
            <w:tcW w:w="218" w:type="pct"/>
            <w:shd w:val="clear" w:color="auto" w:fill="auto"/>
            <w:hideMark/>
          </w:tcPr>
          <w:p w14:paraId="5625D4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4</w:t>
            </w:r>
          </w:p>
        </w:tc>
        <w:tc>
          <w:tcPr>
            <w:tcW w:w="1412" w:type="pct"/>
            <w:shd w:val="clear" w:color="auto" w:fill="auto"/>
            <w:hideMark/>
          </w:tcPr>
          <w:p w14:paraId="0466DA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Мобильная тумбочка</w:t>
            </w:r>
          </w:p>
        </w:tc>
        <w:tc>
          <w:tcPr>
            <w:tcW w:w="738" w:type="pct"/>
            <w:shd w:val="clear" w:color="auto" w:fill="auto"/>
            <w:hideMark/>
          </w:tcPr>
          <w:p w14:paraId="78CAB6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13C51A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0BA72A9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271A1F6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3CD430" w14:textId="77777777" w:rsidTr="00213E48">
        <w:trPr>
          <w:trHeight w:val="20"/>
        </w:trPr>
        <w:tc>
          <w:tcPr>
            <w:tcW w:w="218" w:type="pct"/>
            <w:shd w:val="clear" w:color="auto" w:fill="auto"/>
            <w:hideMark/>
          </w:tcPr>
          <w:p w14:paraId="1C65E0A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5</w:t>
            </w:r>
          </w:p>
        </w:tc>
        <w:tc>
          <w:tcPr>
            <w:tcW w:w="1412" w:type="pct"/>
            <w:shd w:val="clear" w:color="auto" w:fill="auto"/>
            <w:hideMark/>
          </w:tcPr>
          <w:p w14:paraId="0B6796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слесарных инструментов</w:t>
            </w:r>
          </w:p>
        </w:tc>
        <w:tc>
          <w:tcPr>
            <w:tcW w:w="738" w:type="pct"/>
            <w:shd w:val="clear" w:color="auto" w:fill="auto"/>
            <w:hideMark/>
          </w:tcPr>
          <w:p w14:paraId="1FF6F2F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5FD4919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8E1A10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2EC31B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015DD5A" w14:textId="77777777" w:rsidTr="00213E48">
        <w:trPr>
          <w:trHeight w:val="20"/>
        </w:trPr>
        <w:tc>
          <w:tcPr>
            <w:tcW w:w="218" w:type="pct"/>
            <w:shd w:val="clear" w:color="auto" w:fill="auto"/>
            <w:hideMark/>
          </w:tcPr>
          <w:p w14:paraId="4AA4F59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6</w:t>
            </w:r>
          </w:p>
        </w:tc>
        <w:tc>
          <w:tcPr>
            <w:tcW w:w="1412" w:type="pct"/>
            <w:shd w:val="clear" w:color="auto" w:fill="auto"/>
            <w:hideMark/>
          </w:tcPr>
          <w:p w14:paraId="356E0BD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lang w:val="x-none"/>
              </w:rPr>
              <w:t>Станки: настольно-сверлильные, заточный станок</w:t>
            </w:r>
          </w:p>
        </w:tc>
        <w:tc>
          <w:tcPr>
            <w:tcW w:w="738" w:type="pct"/>
            <w:shd w:val="clear" w:color="auto" w:fill="auto"/>
            <w:hideMark/>
          </w:tcPr>
          <w:p w14:paraId="59C88E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7E0C86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19EF75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A83DF3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6F5098CD" w14:textId="77777777" w:rsidTr="00213E48">
        <w:trPr>
          <w:trHeight w:val="20"/>
        </w:trPr>
        <w:tc>
          <w:tcPr>
            <w:tcW w:w="218" w:type="pct"/>
            <w:shd w:val="clear" w:color="auto" w:fill="auto"/>
            <w:hideMark/>
          </w:tcPr>
          <w:p w14:paraId="61D97FE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7</w:t>
            </w:r>
          </w:p>
        </w:tc>
        <w:tc>
          <w:tcPr>
            <w:tcW w:w="1412" w:type="pct"/>
            <w:shd w:val="clear" w:color="auto" w:fill="auto"/>
            <w:hideMark/>
          </w:tcPr>
          <w:p w14:paraId="700D130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измерительных инструментов</w:t>
            </w:r>
          </w:p>
        </w:tc>
        <w:tc>
          <w:tcPr>
            <w:tcW w:w="738" w:type="pct"/>
            <w:shd w:val="clear" w:color="auto" w:fill="auto"/>
            <w:hideMark/>
          </w:tcPr>
          <w:p w14:paraId="409F74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403A543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18BECE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10671C"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C757370" w14:textId="77777777" w:rsidTr="00213E48">
        <w:trPr>
          <w:trHeight w:val="20"/>
        </w:trPr>
        <w:tc>
          <w:tcPr>
            <w:tcW w:w="218" w:type="pct"/>
            <w:shd w:val="clear" w:color="auto" w:fill="auto"/>
            <w:hideMark/>
          </w:tcPr>
          <w:p w14:paraId="0202E59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8</w:t>
            </w:r>
          </w:p>
        </w:tc>
        <w:tc>
          <w:tcPr>
            <w:tcW w:w="1412" w:type="pct"/>
            <w:shd w:val="clear" w:color="auto" w:fill="auto"/>
            <w:hideMark/>
          </w:tcPr>
          <w:p w14:paraId="442E81B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Слесарные технологические приспособления и оснастка</w:t>
            </w:r>
          </w:p>
        </w:tc>
        <w:tc>
          <w:tcPr>
            <w:tcW w:w="738" w:type="pct"/>
            <w:shd w:val="clear" w:color="auto" w:fill="auto"/>
            <w:hideMark/>
          </w:tcPr>
          <w:p w14:paraId="4733E5C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2D0239D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72ACD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4F5CF6D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3749A6B" w14:textId="77777777" w:rsidTr="00213E48">
        <w:trPr>
          <w:trHeight w:val="20"/>
        </w:trPr>
        <w:tc>
          <w:tcPr>
            <w:tcW w:w="218" w:type="pct"/>
            <w:shd w:val="clear" w:color="auto" w:fill="auto"/>
            <w:hideMark/>
          </w:tcPr>
          <w:p w14:paraId="00DA5C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9</w:t>
            </w:r>
          </w:p>
        </w:tc>
        <w:tc>
          <w:tcPr>
            <w:tcW w:w="1412" w:type="pct"/>
            <w:shd w:val="clear" w:color="auto" w:fill="auto"/>
            <w:hideMark/>
          </w:tcPr>
          <w:p w14:paraId="54182859"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Заготовки для выполнения слесарных работ</w:t>
            </w:r>
          </w:p>
        </w:tc>
        <w:tc>
          <w:tcPr>
            <w:tcW w:w="738" w:type="pct"/>
            <w:shd w:val="clear" w:color="auto" w:fill="auto"/>
            <w:hideMark/>
          </w:tcPr>
          <w:p w14:paraId="3DD0B0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09FCFB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3E598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7FE57A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C80B506" w14:textId="77777777" w:rsidTr="00213E48">
        <w:trPr>
          <w:trHeight w:val="20"/>
        </w:trPr>
        <w:tc>
          <w:tcPr>
            <w:tcW w:w="218" w:type="pct"/>
            <w:shd w:val="clear" w:color="auto" w:fill="auto"/>
            <w:hideMark/>
          </w:tcPr>
          <w:p w14:paraId="5B55007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10</w:t>
            </w:r>
          </w:p>
        </w:tc>
        <w:tc>
          <w:tcPr>
            <w:tcW w:w="1412" w:type="pct"/>
            <w:shd w:val="clear" w:color="auto" w:fill="auto"/>
            <w:hideMark/>
          </w:tcPr>
          <w:p w14:paraId="66FFD056"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Емкости для хранения СОЖ (смазывающе-охлаждающие жидкости)</w:t>
            </w:r>
          </w:p>
        </w:tc>
        <w:tc>
          <w:tcPr>
            <w:tcW w:w="738" w:type="pct"/>
            <w:shd w:val="clear" w:color="auto" w:fill="auto"/>
            <w:hideMark/>
          </w:tcPr>
          <w:p w14:paraId="7EE85D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362F37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622D1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0BAE21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F6C989E" w14:textId="77777777" w:rsidTr="00213E48">
        <w:trPr>
          <w:trHeight w:val="20"/>
        </w:trPr>
        <w:tc>
          <w:tcPr>
            <w:tcW w:w="218" w:type="pct"/>
            <w:shd w:val="clear" w:color="auto" w:fill="auto"/>
            <w:hideMark/>
          </w:tcPr>
          <w:p w14:paraId="40AD55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11</w:t>
            </w:r>
          </w:p>
        </w:tc>
        <w:tc>
          <w:tcPr>
            <w:tcW w:w="1412" w:type="pct"/>
            <w:shd w:val="clear" w:color="auto" w:fill="auto"/>
            <w:hideMark/>
          </w:tcPr>
          <w:p w14:paraId="54C0D91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555D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4A7AE3B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677E3A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0A5459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BA1DE06" w14:textId="77777777" w:rsidTr="00213E48">
        <w:trPr>
          <w:trHeight w:val="20"/>
        </w:trPr>
        <w:tc>
          <w:tcPr>
            <w:tcW w:w="218" w:type="pct"/>
            <w:shd w:val="clear" w:color="auto" w:fill="auto"/>
            <w:hideMark/>
          </w:tcPr>
          <w:p w14:paraId="54278D2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12</w:t>
            </w:r>
          </w:p>
        </w:tc>
        <w:tc>
          <w:tcPr>
            <w:tcW w:w="1412" w:type="pct"/>
            <w:shd w:val="clear" w:color="auto" w:fill="auto"/>
            <w:hideMark/>
          </w:tcPr>
          <w:p w14:paraId="0C602F3A"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1006D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6881585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45270002"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43836FB"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4C6F357" w14:textId="77777777" w:rsidTr="00213E48">
        <w:trPr>
          <w:trHeight w:val="20"/>
        </w:trPr>
        <w:tc>
          <w:tcPr>
            <w:tcW w:w="218" w:type="pct"/>
            <w:shd w:val="clear" w:color="auto" w:fill="auto"/>
            <w:hideMark/>
          </w:tcPr>
          <w:p w14:paraId="0BCF77C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13</w:t>
            </w:r>
          </w:p>
        </w:tc>
        <w:tc>
          <w:tcPr>
            <w:tcW w:w="1412" w:type="pct"/>
            <w:shd w:val="clear" w:color="auto" w:fill="auto"/>
            <w:hideMark/>
          </w:tcPr>
          <w:p w14:paraId="3132E0D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Мультимедийное оборудование</w:t>
            </w:r>
          </w:p>
        </w:tc>
        <w:tc>
          <w:tcPr>
            <w:tcW w:w="738" w:type="pct"/>
            <w:shd w:val="clear" w:color="auto" w:fill="auto"/>
            <w:hideMark/>
          </w:tcPr>
          <w:p w14:paraId="07E85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78B361C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14B9FE3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E5B0476"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1A63BB11" w14:textId="77777777" w:rsidTr="00213E48">
        <w:trPr>
          <w:trHeight w:val="20"/>
        </w:trPr>
        <w:tc>
          <w:tcPr>
            <w:tcW w:w="218" w:type="pct"/>
            <w:shd w:val="clear" w:color="auto" w:fill="auto"/>
            <w:hideMark/>
          </w:tcPr>
          <w:p w14:paraId="1F722D9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14</w:t>
            </w:r>
          </w:p>
        </w:tc>
        <w:tc>
          <w:tcPr>
            <w:tcW w:w="1412" w:type="pct"/>
            <w:shd w:val="clear" w:color="auto" w:fill="auto"/>
            <w:hideMark/>
          </w:tcPr>
          <w:p w14:paraId="7A4BE3A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Многофункциональное устройство</w:t>
            </w:r>
          </w:p>
        </w:tc>
        <w:tc>
          <w:tcPr>
            <w:tcW w:w="738" w:type="pct"/>
            <w:shd w:val="clear" w:color="auto" w:fill="auto"/>
            <w:hideMark/>
          </w:tcPr>
          <w:p w14:paraId="4C6969C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030C486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943092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C25C8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19EA2C" w14:textId="77777777" w:rsidTr="00213E48">
        <w:trPr>
          <w:trHeight w:val="20"/>
        </w:trPr>
        <w:tc>
          <w:tcPr>
            <w:tcW w:w="218" w:type="pct"/>
            <w:shd w:val="clear" w:color="auto" w:fill="auto"/>
            <w:hideMark/>
          </w:tcPr>
          <w:p w14:paraId="7F0C29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15</w:t>
            </w:r>
          </w:p>
        </w:tc>
        <w:tc>
          <w:tcPr>
            <w:tcW w:w="1412" w:type="pct"/>
            <w:shd w:val="clear" w:color="auto" w:fill="auto"/>
            <w:hideMark/>
          </w:tcPr>
          <w:p w14:paraId="109797A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Доска меловая/маркерная/интерактивная</w:t>
            </w:r>
          </w:p>
        </w:tc>
        <w:tc>
          <w:tcPr>
            <w:tcW w:w="738" w:type="pct"/>
            <w:shd w:val="clear" w:color="auto" w:fill="auto"/>
            <w:hideMark/>
          </w:tcPr>
          <w:p w14:paraId="22A1B10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010CE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FBBD7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43D98C1" w14:textId="77777777" w:rsidR="00213E48" w:rsidRPr="00213E48" w:rsidRDefault="00213E48" w:rsidP="00213E48">
            <w:pPr>
              <w:spacing w:after="0" w:line="240" w:lineRule="auto"/>
              <w:rPr>
                <w:rFonts w:ascii="Times New Roman" w:hAnsi="Times New Roman"/>
                <w:b/>
                <w:bCs/>
                <w:color w:val="000000"/>
              </w:rPr>
            </w:pPr>
          </w:p>
        </w:tc>
      </w:tr>
    </w:tbl>
    <w:p w14:paraId="01D510BE" w14:textId="644CD586" w:rsidR="0087468A" w:rsidRDefault="0087468A" w:rsidP="002154D6">
      <w:pPr>
        <w:suppressAutoHyphens/>
        <w:spacing w:after="0"/>
        <w:ind w:firstLine="709"/>
        <w:jc w:val="both"/>
        <w:rPr>
          <w:rFonts w:ascii="Times New Roman" w:hAnsi="Times New Roman"/>
          <w:bCs/>
          <w:sz w:val="24"/>
          <w:szCs w:val="24"/>
        </w:rPr>
      </w:pPr>
    </w:p>
    <w:p w14:paraId="72A86F23" w14:textId="42BC7C6A" w:rsidR="007C78D7" w:rsidRDefault="007C78D7" w:rsidP="002154D6">
      <w:pPr>
        <w:suppressAutoHyphens/>
        <w:spacing w:after="0"/>
        <w:ind w:firstLine="709"/>
        <w:jc w:val="both"/>
        <w:rPr>
          <w:rFonts w:ascii="Times New Roman" w:hAnsi="Times New Roman"/>
          <w:bCs/>
          <w:sz w:val="24"/>
          <w:szCs w:val="24"/>
        </w:rPr>
      </w:pPr>
    </w:p>
    <w:p w14:paraId="53FDBB29" w14:textId="77777777" w:rsidR="007C78D7" w:rsidRPr="0034236A" w:rsidRDefault="007C78D7" w:rsidP="002154D6">
      <w:pPr>
        <w:suppressAutoHyphens/>
        <w:spacing w:after="0"/>
        <w:ind w:firstLine="709"/>
        <w:jc w:val="both"/>
        <w:rPr>
          <w:rFonts w:ascii="Times New Roman" w:hAnsi="Times New Roman"/>
          <w:bCs/>
          <w:sz w:val="24"/>
          <w:szCs w:val="24"/>
        </w:rPr>
      </w:pPr>
    </w:p>
    <w:p w14:paraId="7BA8DA56" w14:textId="3AAA4009" w:rsidR="005A12BD" w:rsidRPr="0034236A" w:rsidRDefault="005A12BD" w:rsidP="005A12BD">
      <w:pPr>
        <w:suppressAutoHyphens/>
        <w:spacing w:after="0"/>
        <w:ind w:firstLine="709"/>
        <w:jc w:val="both"/>
        <w:rPr>
          <w:rFonts w:ascii="Times New Roman" w:hAnsi="Times New Roman"/>
          <w:sz w:val="24"/>
          <w:szCs w:val="24"/>
        </w:rPr>
      </w:pPr>
      <w:r w:rsidRPr="007C78D7">
        <w:rPr>
          <w:rFonts w:ascii="Times New Roman" w:hAnsi="Times New Roman"/>
          <w:sz w:val="24"/>
        </w:rPr>
        <w:lastRenderedPageBreak/>
        <w:t>Мастерская/Зона по видам работ/тренажерный комплекс «</w:t>
      </w:r>
      <w:r w:rsidR="00835795" w:rsidRPr="007C78D7">
        <w:rPr>
          <w:rFonts w:ascii="Times New Roman" w:hAnsi="Times New Roman"/>
          <w:sz w:val="24"/>
          <w:szCs w:val="24"/>
        </w:rPr>
        <w:t>Магистральные линии связи. Строительство и эксплуатация ВОЛП</w:t>
      </w:r>
      <w:r w:rsidRPr="007C78D7">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177"/>
        <w:gridCol w:w="2568"/>
        <w:gridCol w:w="2290"/>
        <w:gridCol w:w="1953"/>
        <w:gridCol w:w="2416"/>
      </w:tblGrid>
      <w:tr w:rsidR="009502B0" w:rsidRPr="005B440E" w14:paraId="703C948B" w14:textId="77777777" w:rsidTr="005B440E">
        <w:trPr>
          <w:trHeight w:val="20"/>
        </w:trPr>
        <w:tc>
          <w:tcPr>
            <w:tcW w:w="148" w:type="pct"/>
            <w:shd w:val="clear" w:color="auto" w:fill="auto"/>
            <w:hideMark/>
          </w:tcPr>
          <w:p w14:paraId="2160D9A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w:t>
            </w:r>
          </w:p>
        </w:tc>
        <w:tc>
          <w:tcPr>
            <w:tcW w:w="1744" w:type="pct"/>
            <w:shd w:val="clear" w:color="auto" w:fill="auto"/>
            <w:hideMark/>
          </w:tcPr>
          <w:p w14:paraId="1B8A9896"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Наименование</w:t>
            </w:r>
          </w:p>
        </w:tc>
        <w:tc>
          <w:tcPr>
            <w:tcW w:w="865" w:type="pct"/>
            <w:shd w:val="clear" w:color="auto" w:fill="auto"/>
            <w:hideMark/>
          </w:tcPr>
          <w:p w14:paraId="2F0C7FD2"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1" w:type="pct"/>
            <w:shd w:val="clear" w:color="auto" w:fill="auto"/>
            <w:hideMark/>
          </w:tcPr>
          <w:p w14:paraId="0D90602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Основное/ специализированное</w:t>
            </w:r>
          </w:p>
        </w:tc>
        <w:tc>
          <w:tcPr>
            <w:tcW w:w="658" w:type="pct"/>
            <w:shd w:val="clear" w:color="auto" w:fill="auto"/>
            <w:hideMark/>
          </w:tcPr>
          <w:p w14:paraId="76C568DE"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Краткая (рамочная) техническая характеристика</w:t>
            </w:r>
          </w:p>
        </w:tc>
        <w:tc>
          <w:tcPr>
            <w:tcW w:w="814" w:type="pct"/>
            <w:shd w:val="clear" w:color="auto" w:fill="auto"/>
            <w:hideMark/>
          </w:tcPr>
          <w:p w14:paraId="0E550F6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Код профессионального модуля, дисциплины</w:t>
            </w:r>
          </w:p>
        </w:tc>
      </w:tr>
      <w:tr w:rsidR="009502B0" w:rsidRPr="005B440E" w14:paraId="198FFB94" w14:textId="77777777" w:rsidTr="005B440E">
        <w:trPr>
          <w:trHeight w:val="20"/>
        </w:trPr>
        <w:tc>
          <w:tcPr>
            <w:tcW w:w="148" w:type="pct"/>
            <w:shd w:val="clear" w:color="auto" w:fill="auto"/>
            <w:noWrap/>
          </w:tcPr>
          <w:p w14:paraId="5F1B8631" w14:textId="1BD3AA17" w:rsidR="00835795" w:rsidRPr="005B440E" w:rsidRDefault="00835795" w:rsidP="009502B0">
            <w:pPr>
              <w:pStyle w:val="ae"/>
              <w:numPr>
                <w:ilvl w:val="0"/>
                <w:numId w:val="29"/>
              </w:numPr>
              <w:spacing w:after="0"/>
              <w:rPr>
                <w:sz w:val="22"/>
                <w:szCs w:val="22"/>
              </w:rPr>
            </w:pPr>
          </w:p>
        </w:tc>
        <w:tc>
          <w:tcPr>
            <w:tcW w:w="1744" w:type="pct"/>
            <w:shd w:val="clear" w:color="auto" w:fill="auto"/>
            <w:hideMark/>
          </w:tcPr>
          <w:p w14:paraId="3DF7DCA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рабочее место преподавателя</w:t>
            </w:r>
          </w:p>
        </w:tc>
        <w:tc>
          <w:tcPr>
            <w:tcW w:w="865" w:type="pct"/>
            <w:shd w:val="clear" w:color="FFFFFF" w:fill="FFFFFF"/>
            <w:hideMark/>
          </w:tcPr>
          <w:p w14:paraId="68D86D6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Мебель</w:t>
            </w:r>
          </w:p>
        </w:tc>
        <w:tc>
          <w:tcPr>
            <w:tcW w:w="771" w:type="pct"/>
            <w:shd w:val="clear" w:color="auto" w:fill="auto"/>
            <w:noWrap/>
            <w:hideMark/>
          </w:tcPr>
          <w:p w14:paraId="51EAAD0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основное</w:t>
            </w:r>
          </w:p>
        </w:tc>
        <w:tc>
          <w:tcPr>
            <w:tcW w:w="658" w:type="pct"/>
            <w:shd w:val="clear" w:color="auto" w:fill="auto"/>
            <w:noWrap/>
            <w:hideMark/>
          </w:tcPr>
          <w:p w14:paraId="32FC31B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val="restart"/>
            <w:shd w:val="clear" w:color="auto" w:fill="auto"/>
            <w:noWrap/>
            <w:hideMark/>
          </w:tcPr>
          <w:p w14:paraId="100B38D5" w14:textId="77777777" w:rsidR="00835795" w:rsidRPr="00835795" w:rsidRDefault="00835795" w:rsidP="00835795">
            <w:pPr>
              <w:spacing w:after="0" w:line="240" w:lineRule="auto"/>
              <w:rPr>
                <w:rFonts w:ascii="Times New Roman" w:hAnsi="Times New Roman"/>
                <w:b/>
                <w:bCs/>
              </w:rPr>
            </w:pPr>
            <w:r w:rsidRPr="00835795">
              <w:rPr>
                <w:rFonts w:ascii="Times New Roman" w:hAnsi="Times New Roman"/>
                <w:b/>
                <w:bCs/>
              </w:rPr>
              <w:t>ПМ.01 ПМ.02 ПМн.03</w:t>
            </w:r>
          </w:p>
        </w:tc>
      </w:tr>
      <w:tr w:rsidR="009502B0" w:rsidRPr="005B440E" w14:paraId="59489086" w14:textId="77777777" w:rsidTr="005B440E">
        <w:trPr>
          <w:trHeight w:val="20"/>
        </w:trPr>
        <w:tc>
          <w:tcPr>
            <w:tcW w:w="148" w:type="pct"/>
            <w:shd w:val="clear" w:color="auto" w:fill="auto"/>
            <w:noWrap/>
          </w:tcPr>
          <w:p w14:paraId="43B31915" w14:textId="2230FF70"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48D61CE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65" w:type="pct"/>
            <w:shd w:val="clear" w:color="FFFFFF" w:fill="FFFFFF"/>
            <w:hideMark/>
          </w:tcPr>
          <w:p w14:paraId="5920E2A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ТС</w:t>
            </w:r>
          </w:p>
        </w:tc>
        <w:tc>
          <w:tcPr>
            <w:tcW w:w="771" w:type="pct"/>
            <w:shd w:val="clear" w:color="auto" w:fill="auto"/>
            <w:noWrap/>
            <w:hideMark/>
          </w:tcPr>
          <w:p w14:paraId="5DA3F4B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основное</w:t>
            </w:r>
          </w:p>
        </w:tc>
        <w:tc>
          <w:tcPr>
            <w:tcW w:w="658" w:type="pct"/>
            <w:shd w:val="clear" w:color="auto" w:fill="auto"/>
            <w:noWrap/>
            <w:hideMark/>
          </w:tcPr>
          <w:p w14:paraId="75F0C8D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1565D5D" w14:textId="77777777" w:rsidR="00835795" w:rsidRPr="00835795" w:rsidRDefault="00835795" w:rsidP="00835795">
            <w:pPr>
              <w:spacing w:after="0" w:line="240" w:lineRule="auto"/>
              <w:rPr>
                <w:rFonts w:ascii="Times New Roman" w:hAnsi="Times New Roman"/>
                <w:b/>
                <w:bCs/>
              </w:rPr>
            </w:pPr>
          </w:p>
        </w:tc>
      </w:tr>
      <w:tr w:rsidR="009502B0" w:rsidRPr="005B440E" w14:paraId="22AEB522" w14:textId="77777777" w:rsidTr="005B440E">
        <w:trPr>
          <w:trHeight w:val="20"/>
        </w:trPr>
        <w:tc>
          <w:tcPr>
            <w:tcW w:w="148" w:type="pct"/>
            <w:shd w:val="clear" w:color="auto" w:fill="auto"/>
            <w:noWrap/>
          </w:tcPr>
          <w:p w14:paraId="7FDCD8B5" w14:textId="1AF21FAC"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6728F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Проектор</w:t>
            </w:r>
          </w:p>
        </w:tc>
        <w:tc>
          <w:tcPr>
            <w:tcW w:w="865" w:type="pct"/>
            <w:shd w:val="clear" w:color="auto" w:fill="auto"/>
            <w:noWrap/>
            <w:hideMark/>
          </w:tcPr>
          <w:p w14:paraId="03F7927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BB9BF5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2FEE084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9BF806D" w14:textId="77777777" w:rsidR="00835795" w:rsidRPr="00835795" w:rsidRDefault="00835795" w:rsidP="00835795">
            <w:pPr>
              <w:spacing w:after="0" w:line="240" w:lineRule="auto"/>
              <w:rPr>
                <w:rFonts w:ascii="Times New Roman" w:hAnsi="Times New Roman"/>
                <w:b/>
                <w:bCs/>
              </w:rPr>
            </w:pPr>
          </w:p>
        </w:tc>
      </w:tr>
      <w:tr w:rsidR="009502B0" w:rsidRPr="005B440E" w14:paraId="0B0F77D4" w14:textId="77777777" w:rsidTr="005B440E">
        <w:trPr>
          <w:trHeight w:val="20"/>
        </w:trPr>
        <w:tc>
          <w:tcPr>
            <w:tcW w:w="148" w:type="pct"/>
            <w:shd w:val="clear" w:color="auto" w:fill="auto"/>
            <w:noWrap/>
          </w:tcPr>
          <w:p w14:paraId="2367A388" w14:textId="55B5DAA1"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9F96B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Принтер</w:t>
            </w:r>
          </w:p>
        </w:tc>
        <w:tc>
          <w:tcPr>
            <w:tcW w:w="865" w:type="pct"/>
            <w:shd w:val="clear" w:color="auto" w:fill="auto"/>
            <w:noWrap/>
            <w:hideMark/>
          </w:tcPr>
          <w:p w14:paraId="509DF83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747892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6E667C9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CC635EB" w14:textId="77777777" w:rsidR="00835795" w:rsidRPr="00835795" w:rsidRDefault="00835795" w:rsidP="00835795">
            <w:pPr>
              <w:spacing w:after="0" w:line="240" w:lineRule="auto"/>
              <w:rPr>
                <w:rFonts w:ascii="Times New Roman" w:hAnsi="Times New Roman"/>
                <w:b/>
                <w:bCs/>
              </w:rPr>
            </w:pPr>
          </w:p>
        </w:tc>
      </w:tr>
      <w:tr w:rsidR="009502B0" w:rsidRPr="005B440E" w14:paraId="6CAEBDAA" w14:textId="77777777" w:rsidTr="005B440E">
        <w:trPr>
          <w:trHeight w:val="20"/>
        </w:trPr>
        <w:tc>
          <w:tcPr>
            <w:tcW w:w="148" w:type="pct"/>
            <w:shd w:val="clear" w:color="auto" w:fill="auto"/>
            <w:noWrap/>
          </w:tcPr>
          <w:p w14:paraId="6B74B271" w14:textId="3C9147D4"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76EE7C4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Беспроводной маршрутизатор</w:t>
            </w:r>
          </w:p>
        </w:tc>
        <w:tc>
          <w:tcPr>
            <w:tcW w:w="865" w:type="pct"/>
            <w:shd w:val="clear" w:color="auto" w:fill="auto"/>
            <w:noWrap/>
            <w:hideMark/>
          </w:tcPr>
          <w:p w14:paraId="3621B65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65CCA4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70C9A34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28969DC" w14:textId="77777777" w:rsidR="00835795" w:rsidRPr="00835795" w:rsidRDefault="00835795" w:rsidP="00835795">
            <w:pPr>
              <w:spacing w:after="0" w:line="240" w:lineRule="auto"/>
              <w:rPr>
                <w:rFonts w:ascii="Times New Roman" w:hAnsi="Times New Roman"/>
                <w:b/>
                <w:bCs/>
              </w:rPr>
            </w:pPr>
          </w:p>
        </w:tc>
      </w:tr>
      <w:tr w:rsidR="009502B0" w:rsidRPr="005B440E" w14:paraId="0D50602F" w14:textId="77777777" w:rsidTr="005B440E">
        <w:trPr>
          <w:trHeight w:val="20"/>
        </w:trPr>
        <w:tc>
          <w:tcPr>
            <w:tcW w:w="148" w:type="pct"/>
            <w:shd w:val="clear" w:color="auto" w:fill="auto"/>
          </w:tcPr>
          <w:p w14:paraId="06AF0B10" w14:textId="2C7D54B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448296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Стол рабочий (верстак)</w:t>
            </w:r>
          </w:p>
        </w:tc>
        <w:tc>
          <w:tcPr>
            <w:tcW w:w="865" w:type="pct"/>
            <w:shd w:val="clear" w:color="auto" w:fill="auto"/>
            <w:hideMark/>
          </w:tcPr>
          <w:p w14:paraId="5F68031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344A900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B84F34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675B93F" w14:textId="77777777" w:rsidR="00835795" w:rsidRPr="00835795" w:rsidRDefault="00835795" w:rsidP="00835795">
            <w:pPr>
              <w:spacing w:after="0" w:line="240" w:lineRule="auto"/>
              <w:rPr>
                <w:rFonts w:ascii="Times New Roman" w:hAnsi="Times New Roman"/>
                <w:b/>
                <w:bCs/>
              </w:rPr>
            </w:pPr>
          </w:p>
        </w:tc>
      </w:tr>
      <w:tr w:rsidR="009502B0" w:rsidRPr="005B440E" w14:paraId="7F2DAD09" w14:textId="77777777" w:rsidTr="005B440E">
        <w:trPr>
          <w:trHeight w:val="20"/>
        </w:trPr>
        <w:tc>
          <w:tcPr>
            <w:tcW w:w="148" w:type="pct"/>
            <w:shd w:val="clear" w:color="auto" w:fill="auto"/>
          </w:tcPr>
          <w:p w14:paraId="5F86AAB0" w14:textId="5F282C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C4F03F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Стул</w:t>
            </w:r>
          </w:p>
        </w:tc>
        <w:tc>
          <w:tcPr>
            <w:tcW w:w="865" w:type="pct"/>
            <w:shd w:val="clear" w:color="auto" w:fill="auto"/>
            <w:hideMark/>
          </w:tcPr>
          <w:p w14:paraId="0E5724D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402E3D3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EEC49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AF8A063" w14:textId="77777777" w:rsidR="00835795" w:rsidRPr="00835795" w:rsidRDefault="00835795" w:rsidP="00835795">
            <w:pPr>
              <w:spacing w:after="0" w:line="240" w:lineRule="auto"/>
              <w:rPr>
                <w:rFonts w:ascii="Times New Roman" w:hAnsi="Times New Roman"/>
                <w:b/>
                <w:bCs/>
              </w:rPr>
            </w:pPr>
          </w:p>
        </w:tc>
      </w:tr>
      <w:tr w:rsidR="009502B0" w:rsidRPr="005B440E" w14:paraId="5535E4CC" w14:textId="77777777" w:rsidTr="005B440E">
        <w:trPr>
          <w:trHeight w:val="20"/>
        </w:trPr>
        <w:tc>
          <w:tcPr>
            <w:tcW w:w="148" w:type="pct"/>
            <w:shd w:val="clear" w:color="auto" w:fill="auto"/>
          </w:tcPr>
          <w:p w14:paraId="16541F85" w14:textId="2347B3A8"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449DE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Контейнер для утилизации ОВ</w:t>
            </w:r>
          </w:p>
        </w:tc>
        <w:tc>
          <w:tcPr>
            <w:tcW w:w="865" w:type="pct"/>
            <w:shd w:val="clear" w:color="auto" w:fill="auto"/>
            <w:noWrap/>
            <w:hideMark/>
          </w:tcPr>
          <w:p w14:paraId="10E99C4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D1D5071"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18A3FA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5CF1A6E" w14:textId="77777777" w:rsidR="00835795" w:rsidRPr="00835795" w:rsidRDefault="00835795" w:rsidP="00835795">
            <w:pPr>
              <w:spacing w:after="0" w:line="240" w:lineRule="auto"/>
              <w:rPr>
                <w:rFonts w:ascii="Times New Roman" w:hAnsi="Times New Roman"/>
                <w:b/>
                <w:bCs/>
              </w:rPr>
            </w:pPr>
          </w:p>
        </w:tc>
      </w:tr>
      <w:tr w:rsidR="009502B0" w:rsidRPr="005B440E" w14:paraId="24371D56" w14:textId="77777777" w:rsidTr="005B440E">
        <w:trPr>
          <w:trHeight w:val="20"/>
        </w:trPr>
        <w:tc>
          <w:tcPr>
            <w:tcW w:w="148" w:type="pct"/>
            <w:shd w:val="clear" w:color="auto" w:fill="auto"/>
          </w:tcPr>
          <w:p w14:paraId="0F974319" w14:textId="10C40B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8F5D98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Контейнер для утилизации ветоши металический</w:t>
            </w:r>
          </w:p>
        </w:tc>
        <w:tc>
          <w:tcPr>
            <w:tcW w:w="865" w:type="pct"/>
            <w:shd w:val="clear" w:color="auto" w:fill="auto"/>
            <w:noWrap/>
            <w:hideMark/>
          </w:tcPr>
          <w:p w14:paraId="4AA6891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71E57BD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CD9E9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A49971D" w14:textId="77777777" w:rsidR="00835795" w:rsidRPr="00835795" w:rsidRDefault="00835795" w:rsidP="00835795">
            <w:pPr>
              <w:spacing w:after="0" w:line="240" w:lineRule="auto"/>
              <w:rPr>
                <w:rFonts w:ascii="Times New Roman" w:hAnsi="Times New Roman"/>
                <w:b/>
                <w:bCs/>
              </w:rPr>
            </w:pPr>
          </w:p>
        </w:tc>
      </w:tr>
      <w:tr w:rsidR="009502B0" w:rsidRPr="005B440E" w14:paraId="60E175A3" w14:textId="77777777" w:rsidTr="005B440E">
        <w:trPr>
          <w:trHeight w:val="20"/>
        </w:trPr>
        <w:tc>
          <w:tcPr>
            <w:tcW w:w="148" w:type="pct"/>
            <w:shd w:val="clear" w:color="auto" w:fill="auto"/>
          </w:tcPr>
          <w:p w14:paraId="716D31FF" w14:textId="4C01996F"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52407F7"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Стойка телекоммуникационная двухрамная СТ-33U-2М или аналог</w:t>
            </w:r>
          </w:p>
        </w:tc>
        <w:tc>
          <w:tcPr>
            <w:tcW w:w="865" w:type="pct"/>
            <w:shd w:val="clear" w:color="auto" w:fill="auto"/>
            <w:noWrap/>
            <w:hideMark/>
          </w:tcPr>
          <w:p w14:paraId="525239D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780CB6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630855B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1CDD7ED" w14:textId="77777777" w:rsidR="00835795" w:rsidRPr="00835795" w:rsidRDefault="00835795" w:rsidP="00835795">
            <w:pPr>
              <w:spacing w:after="0" w:line="240" w:lineRule="auto"/>
              <w:rPr>
                <w:rFonts w:ascii="Times New Roman" w:hAnsi="Times New Roman"/>
                <w:b/>
                <w:bCs/>
              </w:rPr>
            </w:pPr>
          </w:p>
        </w:tc>
      </w:tr>
      <w:tr w:rsidR="009502B0" w:rsidRPr="005B440E" w14:paraId="620F707A" w14:textId="77777777" w:rsidTr="005B440E">
        <w:trPr>
          <w:trHeight w:val="20"/>
        </w:trPr>
        <w:tc>
          <w:tcPr>
            <w:tcW w:w="148" w:type="pct"/>
            <w:shd w:val="clear" w:color="auto" w:fill="auto"/>
          </w:tcPr>
          <w:p w14:paraId="446AE68D" w14:textId="74681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541B7E1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Набор инструментов НИМ-25 или аналог</w:t>
            </w:r>
          </w:p>
        </w:tc>
        <w:tc>
          <w:tcPr>
            <w:tcW w:w="865" w:type="pct"/>
            <w:shd w:val="clear" w:color="auto" w:fill="auto"/>
            <w:noWrap/>
            <w:hideMark/>
          </w:tcPr>
          <w:p w14:paraId="3DC24F5E"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26B9666"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5475AB4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4139D0E3" w14:textId="77777777" w:rsidR="00835795" w:rsidRPr="00835795" w:rsidRDefault="00835795" w:rsidP="00835795">
            <w:pPr>
              <w:spacing w:after="0" w:line="240" w:lineRule="auto"/>
              <w:rPr>
                <w:rFonts w:ascii="Times New Roman" w:hAnsi="Times New Roman"/>
                <w:b/>
                <w:bCs/>
              </w:rPr>
            </w:pPr>
          </w:p>
        </w:tc>
      </w:tr>
      <w:tr w:rsidR="009502B0" w:rsidRPr="005B440E" w14:paraId="4E04E2B9" w14:textId="77777777" w:rsidTr="005B440E">
        <w:trPr>
          <w:trHeight w:val="20"/>
        </w:trPr>
        <w:tc>
          <w:tcPr>
            <w:tcW w:w="148" w:type="pct"/>
            <w:shd w:val="clear" w:color="auto" w:fill="auto"/>
          </w:tcPr>
          <w:p w14:paraId="055AD443" w14:textId="57FFA31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88DBCF3"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Кронштейн универсальный для монтажа муфт МТОК или аналог</w:t>
            </w:r>
          </w:p>
        </w:tc>
        <w:tc>
          <w:tcPr>
            <w:tcW w:w="865" w:type="pct"/>
            <w:shd w:val="clear" w:color="auto" w:fill="auto"/>
            <w:noWrap/>
            <w:hideMark/>
          </w:tcPr>
          <w:p w14:paraId="4096690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547241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53FEF8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D3F258" w14:textId="77777777" w:rsidR="00835795" w:rsidRPr="00835795" w:rsidRDefault="00835795" w:rsidP="00835795">
            <w:pPr>
              <w:spacing w:after="0" w:line="240" w:lineRule="auto"/>
              <w:rPr>
                <w:rFonts w:ascii="Times New Roman" w:hAnsi="Times New Roman"/>
                <w:b/>
                <w:bCs/>
              </w:rPr>
            </w:pPr>
          </w:p>
        </w:tc>
      </w:tr>
      <w:tr w:rsidR="009502B0" w:rsidRPr="005B440E" w14:paraId="6A6575CF" w14:textId="77777777" w:rsidTr="005B440E">
        <w:trPr>
          <w:trHeight w:val="20"/>
        </w:trPr>
        <w:tc>
          <w:tcPr>
            <w:tcW w:w="148" w:type="pct"/>
            <w:shd w:val="clear" w:color="auto" w:fill="auto"/>
          </w:tcPr>
          <w:p w14:paraId="2C7ABB5C" w14:textId="051FF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B727E54"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Струбцина монтажная для кабелей</w:t>
            </w:r>
          </w:p>
        </w:tc>
        <w:tc>
          <w:tcPr>
            <w:tcW w:w="865" w:type="pct"/>
            <w:shd w:val="clear" w:color="auto" w:fill="auto"/>
            <w:noWrap/>
            <w:hideMark/>
          </w:tcPr>
          <w:p w14:paraId="7265486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297D390"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59C190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079C41D" w14:textId="77777777" w:rsidR="00835795" w:rsidRPr="00835795" w:rsidRDefault="00835795" w:rsidP="00835795">
            <w:pPr>
              <w:spacing w:after="0" w:line="240" w:lineRule="auto"/>
              <w:rPr>
                <w:rFonts w:ascii="Times New Roman" w:hAnsi="Times New Roman"/>
                <w:b/>
                <w:bCs/>
              </w:rPr>
            </w:pPr>
          </w:p>
        </w:tc>
      </w:tr>
      <w:tr w:rsidR="009502B0" w:rsidRPr="005B440E" w14:paraId="55765970" w14:textId="77777777" w:rsidTr="005B440E">
        <w:trPr>
          <w:trHeight w:val="20"/>
        </w:trPr>
        <w:tc>
          <w:tcPr>
            <w:tcW w:w="148" w:type="pct"/>
            <w:shd w:val="clear" w:color="auto" w:fill="auto"/>
          </w:tcPr>
          <w:p w14:paraId="516567E8" w14:textId="360BDC0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A5003BA"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Ключ для монтажа муфт МТОК или аналог</w:t>
            </w:r>
          </w:p>
        </w:tc>
        <w:tc>
          <w:tcPr>
            <w:tcW w:w="865" w:type="pct"/>
            <w:shd w:val="clear" w:color="auto" w:fill="auto"/>
            <w:noWrap/>
            <w:hideMark/>
          </w:tcPr>
          <w:p w14:paraId="2AABC53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ABAD11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F4129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D7AA771" w14:textId="77777777" w:rsidR="00835795" w:rsidRPr="00835795" w:rsidRDefault="00835795" w:rsidP="00835795">
            <w:pPr>
              <w:spacing w:after="0" w:line="240" w:lineRule="auto"/>
              <w:rPr>
                <w:rFonts w:ascii="Times New Roman" w:hAnsi="Times New Roman"/>
                <w:b/>
                <w:bCs/>
              </w:rPr>
            </w:pPr>
          </w:p>
        </w:tc>
      </w:tr>
      <w:tr w:rsidR="009502B0" w:rsidRPr="005B440E" w14:paraId="5FCD9940" w14:textId="77777777" w:rsidTr="005B440E">
        <w:trPr>
          <w:trHeight w:val="20"/>
        </w:trPr>
        <w:tc>
          <w:tcPr>
            <w:tcW w:w="148" w:type="pct"/>
            <w:shd w:val="clear" w:color="auto" w:fill="auto"/>
          </w:tcPr>
          <w:p w14:paraId="38521127" w14:textId="00053870"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F68DB7C"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Сварочный аппарат + скалыватель</w:t>
            </w:r>
          </w:p>
        </w:tc>
        <w:tc>
          <w:tcPr>
            <w:tcW w:w="865" w:type="pct"/>
            <w:shd w:val="clear" w:color="auto" w:fill="auto"/>
            <w:noWrap/>
            <w:hideMark/>
          </w:tcPr>
          <w:p w14:paraId="34B9077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960AE9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D166D1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64A2FC" w14:textId="77777777" w:rsidR="00835795" w:rsidRPr="00835795" w:rsidRDefault="00835795" w:rsidP="00835795">
            <w:pPr>
              <w:spacing w:after="0" w:line="240" w:lineRule="auto"/>
              <w:rPr>
                <w:rFonts w:ascii="Times New Roman" w:hAnsi="Times New Roman"/>
                <w:b/>
                <w:bCs/>
              </w:rPr>
            </w:pPr>
          </w:p>
        </w:tc>
      </w:tr>
      <w:tr w:rsidR="009502B0" w:rsidRPr="005B440E" w14:paraId="3D7295F1" w14:textId="77777777" w:rsidTr="005B440E">
        <w:trPr>
          <w:trHeight w:val="20"/>
        </w:trPr>
        <w:tc>
          <w:tcPr>
            <w:tcW w:w="148" w:type="pct"/>
            <w:shd w:val="clear" w:color="auto" w:fill="auto"/>
          </w:tcPr>
          <w:p w14:paraId="6D7D2841" w14:textId="6352DB21"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57E370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Источник видимого излучения</w:t>
            </w:r>
          </w:p>
        </w:tc>
        <w:tc>
          <w:tcPr>
            <w:tcW w:w="865" w:type="pct"/>
            <w:shd w:val="clear" w:color="auto" w:fill="auto"/>
            <w:noWrap/>
            <w:hideMark/>
          </w:tcPr>
          <w:p w14:paraId="0612EE3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F49EE5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248DC6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3BB3EE" w14:textId="77777777" w:rsidR="00835795" w:rsidRPr="00835795" w:rsidRDefault="00835795" w:rsidP="00835795">
            <w:pPr>
              <w:spacing w:after="0" w:line="240" w:lineRule="auto"/>
              <w:rPr>
                <w:rFonts w:ascii="Times New Roman" w:hAnsi="Times New Roman"/>
                <w:b/>
                <w:bCs/>
              </w:rPr>
            </w:pPr>
          </w:p>
        </w:tc>
      </w:tr>
      <w:tr w:rsidR="009502B0" w:rsidRPr="005B440E" w14:paraId="569908F5" w14:textId="77777777" w:rsidTr="005B440E">
        <w:trPr>
          <w:trHeight w:val="20"/>
        </w:trPr>
        <w:tc>
          <w:tcPr>
            <w:tcW w:w="148" w:type="pct"/>
            <w:shd w:val="clear" w:color="auto" w:fill="auto"/>
          </w:tcPr>
          <w:p w14:paraId="6FEF085A" w14:textId="7CAD74E6"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02061A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Фен техничекий</w:t>
            </w:r>
          </w:p>
        </w:tc>
        <w:tc>
          <w:tcPr>
            <w:tcW w:w="865" w:type="pct"/>
            <w:shd w:val="clear" w:color="auto" w:fill="auto"/>
            <w:noWrap/>
            <w:hideMark/>
          </w:tcPr>
          <w:p w14:paraId="355002C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987CA2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9636B6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61B0B9C" w14:textId="77777777" w:rsidR="00835795" w:rsidRPr="00835795" w:rsidRDefault="00835795" w:rsidP="00835795">
            <w:pPr>
              <w:spacing w:after="0" w:line="240" w:lineRule="auto"/>
              <w:rPr>
                <w:rFonts w:ascii="Times New Roman" w:hAnsi="Times New Roman"/>
                <w:b/>
                <w:bCs/>
              </w:rPr>
            </w:pPr>
          </w:p>
        </w:tc>
      </w:tr>
      <w:tr w:rsidR="009502B0" w:rsidRPr="005B440E" w14:paraId="685CE5BD" w14:textId="77777777" w:rsidTr="005B440E">
        <w:trPr>
          <w:trHeight w:val="20"/>
        </w:trPr>
        <w:tc>
          <w:tcPr>
            <w:tcW w:w="148" w:type="pct"/>
            <w:shd w:val="clear" w:color="auto" w:fill="auto"/>
          </w:tcPr>
          <w:p w14:paraId="47F97C11" w14:textId="256AA98C"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9196294" w14:textId="5134EEEE" w:rsidR="00835795" w:rsidRPr="00835795" w:rsidRDefault="009502B0" w:rsidP="00835795">
            <w:pPr>
              <w:spacing w:after="0" w:line="240" w:lineRule="auto"/>
              <w:rPr>
                <w:rFonts w:ascii="Times New Roman" w:hAnsi="Times New Roman"/>
                <w:color w:val="000000"/>
              </w:rPr>
            </w:pPr>
            <w:r w:rsidRPr="005B440E">
              <w:rPr>
                <w:rFonts w:ascii="Times New Roman" w:hAnsi="Times New Roman"/>
                <w:color w:val="000000"/>
              </w:rPr>
              <w:t>Катушка,</w:t>
            </w:r>
            <w:r w:rsidR="00835795" w:rsidRPr="00835795">
              <w:rPr>
                <w:rFonts w:ascii="Times New Roman" w:hAnsi="Times New Roman"/>
                <w:color w:val="000000"/>
              </w:rPr>
              <w:t xml:space="preserve"> нормализующая SM FC/UPC-FC/UPC - 1км или анлог</w:t>
            </w:r>
          </w:p>
        </w:tc>
        <w:tc>
          <w:tcPr>
            <w:tcW w:w="865" w:type="pct"/>
            <w:shd w:val="clear" w:color="auto" w:fill="auto"/>
            <w:noWrap/>
            <w:hideMark/>
          </w:tcPr>
          <w:p w14:paraId="6DE7AFC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C4ED08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6A30BF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80F91E5" w14:textId="77777777" w:rsidR="00835795" w:rsidRPr="00835795" w:rsidRDefault="00835795" w:rsidP="00835795">
            <w:pPr>
              <w:spacing w:after="0" w:line="240" w:lineRule="auto"/>
              <w:rPr>
                <w:rFonts w:ascii="Times New Roman" w:hAnsi="Times New Roman"/>
                <w:b/>
                <w:bCs/>
              </w:rPr>
            </w:pPr>
          </w:p>
        </w:tc>
      </w:tr>
      <w:tr w:rsidR="009502B0" w:rsidRPr="005B440E" w14:paraId="07B94B32" w14:textId="77777777" w:rsidTr="005B440E">
        <w:trPr>
          <w:trHeight w:val="20"/>
        </w:trPr>
        <w:tc>
          <w:tcPr>
            <w:tcW w:w="148" w:type="pct"/>
            <w:shd w:val="clear" w:color="auto" w:fill="auto"/>
          </w:tcPr>
          <w:p w14:paraId="4EE684E9" w14:textId="07F71B6E"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C85C52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Оптичекий рефлектометр</w:t>
            </w:r>
          </w:p>
        </w:tc>
        <w:tc>
          <w:tcPr>
            <w:tcW w:w="865" w:type="pct"/>
            <w:shd w:val="clear" w:color="auto" w:fill="auto"/>
            <w:noWrap/>
            <w:hideMark/>
          </w:tcPr>
          <w:p w14:paraId="32E908D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105D9D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82882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2AE672F" w14:textId="77777777" w:rsidR="00835795" w:rsidRPr="00835795" w:rsidRDefault="00835795" w:rsidP="00835795">
            <w:pPr>
              <w:spacing w:after="0" w:line="240" w:lineRule="auto"/>
              <w:rPr>
                <w:rFonts w:ascii="Times New Roman" w:hAnsi="Times New Roman"/>
                <w:b/>
                <w:bCs/>
              </w:rPr>
            </w:pPr>
          </w:p>
        </w:tc>
      </w:tr>
      <w:tr w:rsidR="009502B0" w:rsidRPr="005B440E" w14:paraId="21F16373" w14:textId="77777777" w:rsidTr="005B440E">
        <w:trPr>
          <w:trHeight w:val="20"/>
        </w:trPr>
        <w:tc>
          <w:tcPr>
            <w:tcW w:w="148" w:type="pct"/>
            <w:shd w:val="clear" w:color="auto" w:fill="auto"/>
          </w:tcPr>
          <w:p w14:paraId="6A867DD3" w14:textId="2DE40DF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495FE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Макет линии </w:t>
            </w:r>
          </w:p>
        </w:tc>
        <w:tc>
          <w:tcPr>
            <w:tcW w:w="865" w:type="pct"/>
            <w:shd w:val="clear" w:color="auto" w:fill="auto"/>
            <w:noWrap/>
            <w:hideMark/>
          </w:tcPr>
          <w:p w14:paraId="4950DE65"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E70B27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47C51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50AC5E" w14:textId="77777777" w:rsidR="00835795" w:rsidRPr="00835795" w:rsidRDefault="00835795" w:rsidP="00835795">
            <w:pPr>
              <w:spacing w:after="0" w:line="240" w:lineRule="auto"/>
              <w:rPr>
                <w:rFonts w:ascii="Times New Roman" w:hAnsi="Times New Roman"/>
                <w:b/>
                <w:bCs/>
              </w:rPr>
            </w:pPr>
          </w:p>
        </w:tc>
      </w:tr>
    </w:tbl>
    <w:p w14:paraId="0C7BE783" w14:textId="77777777" w:rsidR="00835795" w:rsidRPr="0034236A" w:rsidRDefault="00835795"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B6E40D7" w14:textId="77777777" w:rsidR="007C78D7" w:rsidRDefault="007C78D7" w:rsidP="00F628E2">
      <w:pPr>
        <w:spacing w:after="0" w:line="240" w:lineRule="auto"/>
        <w:rPr>
          <w:rFonts w:ascii="Times New Roman" w:hAnsi="Times New Roman"/>
          <w:bCs/>
          <w:sz w:val="24"/>
          <w:szCs w:val="24"/>
        </w:rPr>
      </w:pPr>
    </w:p>
    <w:p w14:paraId="6787FDDF" w14:textId="77777777" w:rsidR="007C78D7" w:rsidRDefault="007C78D7" w:rsidP="00F628E2">
      <w:pPr>
        <w:spacing w:after="0" w:line="240" w:lineRule="auto"/>
        <w:rPr>
          <w:rFonts w:ascii="Times New Roman" w:hAnsi="Times New Roman"/>
          <w:bCs/>
          <w:sz w:val="24"/>
          <w:szCs w:val="24"/>
        </w:rPr>
      </w:pPr>
    </w:p>
    <w:p w14:paraId="4F65CA8B" w14:textId="77777777" w:rsidR="007C78D7" w:rsidRDefault="007C78D7" w:rsidP="00F628E2">
      <w:pPr>
        <w:spacing w:after="0" w:line="240" w:lineRule="auto"/>
        <w:rPr>
          <w:rFonts w:ascii="Times New Roman" w:hAnsi="Times New Roman"/>
          <w:bCs/>
          <w:sz w:val="24"/>
          <w:szCs w:val="24"/>
        </w:rPr>
      </w:pPr>
    </w:p>
    <w:p w14:paraId="293A64C9" w14:textId="77777777" w:rsidR="007C78D7" w:rsidRDefault="007C78D7" w:rsidP="00F628E2">
      <w:pPr>
        <w:spacing w:after="0" w:line="240" w:lineRule="auto"/>
        <w:rPr>
          <w:rFonts w:ascii="Times New Roman" w:hAnsi="Times New Roman"/>
          <w:bCs/>
          <w:sz w:val="24"/>
          <w:szCs w:val="24"/>
        </w:rPr>
      </w:pPr>
    </w:p>
    <w:p w14:paraId="70970D7B" w14:textId="77777777" w:rsidR="007C78D7" w:rsidRDefault="007C78D7" w:rsidP="00F628E2">
      <w:pPr>
        <w:spacing w:after="0" w:line="240" w:lineRule="auto"/>
        <w:rPr>
          <w:rFonts w:ascii="Times New Roman" w:hAnsi="Times New Roman"/>
          <w:bCs/>
          <w:sz w:val="24"/>
          <w:szCs w:val="24"/>
        </w:rPr>
      </w:pPr>
    </w:p>
    <w:p w14:paraId="3B7C7F87" w14:textId="77777777" w:rsidR="007C78D7" w:rsidRDefault="007C78D7" w:rsidP="00F628E2">
      <w:pPr>
        <w:spacing w:after="0" w:line="240" w:lineRule="auto"/>
        <w:rPr>
          <w:rFonts w:ascii="Times New Roman" w:hAnsi="Times New Roman"/>
          <w:bCs/>
          <w:sz w:val="24"/>
          <w:szCs w:val="24"/>
        </w:rPr>
      </w:pPr>
    </w:p>
    <w:p w14:paraId="40069B41" w14:textId="5E73DFFA" w:rsidR="007C78D7" w:rsidRDefault="007C78D7" w:rsidP="00F628E2">
      <w:pPr>
        <w:spacing w:after="0" w:line="240" w:lineRule="auto"/>
        <w:rPr>
          <w:rFonts w:ascii="Times New Roman" w:hAnsi="Times New Roman"/>
          <w:bCs/>
          <w:sz w:val="24"/>
          <w:szCs w:val="24"/>
        </w:rPr>
      </w:pPr>
    </w:p>
    <w:p w14:paraId="1E6472AF" w14:textId="0E905687" w:rsidR="00C44FD3" w:rsidRDefault="00C44FD3" w:rsidP="00F628E2">
      <w:pPr>
        <w:spacing w:after="0" w:line="240" w:lineRule="auto"/>
        <w:rPr>
          <w:rFonts w:ascii="Times New Roman" w:hAnsi="Times New Roman"/>
          <w:bCs/>
          <w:sz w:val="24"/>
          <w:szCs w:val="24"/>
        </w:rPr>
      </w:pPr>
    </w:p>
    <w:p w14:paraId="5254404D" w14:textId="77777777" w:rsidR="00C44FD3" w:rsidRDefault="00C44FD3" w:rsidP="00F628E2">
      <w:pPr>
        <w:spacing w:after="0" w:line="240" w:lineRule="auto"/>
        <w:rPr>
          <w:rFonts w:ascii="Times New Roman" w:hAnsi="Times New Roman"/>
          <w:bCs/>
          <w:sz w:val="24"/>
          <w:szCs w:val="24"/>
        </w:rPr>
      </w:pPr>
    </w:p>
    <w:p w14:paraId="17EB7B59" w14:textId="77777777" w:rsidR="007C78D7" w:rsidRDefault="007C78D7" w:rsidP="00F628E2">
      <w:pPr>
        <w:spacing w:after="0" w:line="240" w:lineRule="auto"/>
        <w:rPr>
          <w:rFonts w:ascii="Times New Roman" w:hAnsi="Times New Roman"/>
          <w:bCs/>
          <w:sz w:val="24"/>
          <w:szCs w:val="24"/>
        </w:rPr>
      </w:pPr>
    </w:p>
    <w:p w14:paraId="12D2ED9C" w14:textId="587EEA33"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2F096D" w:rsidP="00CA3F49">
            <w:pPr>
              <w:spacing w:after="0" w:line="240" w:lineRule="auto"/>
              <w:jc w:val="center"/>
              <w:rPr>
                <w:rFonts w:ascii="Times New Roman" w:hAnsi="Times New Roman"/>
                <w:b/>
                <w:bCs/>
                <w:color w:val="000000"/>
              </w:rPr>
            </w:pPr>
            <w:hyperlink r:id="rId10"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2F096D" w:rsidP="00CA3F49">
            <w:pPr>
              <w:spacing w:after="0" w:line="240" w:lineRule="auto"/>
              <w:jc w:val="center"/>
              <w:rPr>
                <w:rFonts w:ascii="Times New Roman" w:hAnsi="Times New Roman"/>
                <w:b/>
                <w:bCs/>
                <w:color w:val="000000"/>
              </w:rPr>
            </w:pPr>
            <w:hyperlink r:id="rId11"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1D1BC5B" w14:textId="7D9FCBDD" w:rsidR="00680A7B" w:rsidRDefault="00680A7B" w:rsidP="00680A7B">
      <w:pPr>
        <w:suppressAutoHyphens/>
        <w:spacing w:after="0"/>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C10BD2" w:rsidRPr="00A16301" w14:paraId="3046B6AA" w14:textId="77777777" w:rsidTr="00A16301">
        <w:tc>
          <w:tcPr>
            <w:tcW w:w="321" w:type="pct"/>
            <w:hideMark/>
          </w:tcPr>
          <w:p w14:paraId="5DF5F39B" w14:textId="77777777" w:rsidR="00C10BD2" w:rsidRPr="00A16301" w:rsidRDefault="00C10BD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C10BD2" w:rsidRPr="00A16301" w:rsidRDefault="00C10BD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42310EA3"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СГ.01 История России</w:t>
            </w:r>
          </w:p>
          <w:p w14:paraId="6F0B5BED"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СГ.02 Иностранный язык в профессиональной деятельности</w:t>
            </w:r>
          </w:p>
          <w:p w14:paraId="21D295B3"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СГ.03 Безопасность жизнедеятельности</w:t>
            </w:r>
          </w:p>
          <w:p w14:paraId="26C5BE95"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СГ.04 Физическая культура</w:t>
            </w:r>
          </w:p>
          <w:p w14:paraId="0B2D29B5"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 xml:space="preserve">СГ.05 Основы бережливого производства  </w:t>
            </w:r>
          </w:p>
          <w:p w14:paraId="5EA5B47B"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СГ.06 Основы финансовой грамотности</w:t>
            </w:r>
          </w:p>
          <w:p w14:paraId="1609C793"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ОП.01 Электротехника</w:t>
            </w:r>
          </w:p>
          <w:p w14:paraId="103A13AB"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lastRenderedPageBreak/>
              <w:t>ОП.02 Основы электроматериаловедения</w:t>
            </w:r>
          </w:p>
          <w:p w14:paraId="1F11429E"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ПМ.01 Строительство и монтаж волоконно-оптических и медно-жильных кабельных линий связи</w:t>
            </w:r>
          </w:p>
          <w:p w14:paraId="7435636A"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ПМ.02 Эксплуатация и техническое обслуживание волоконно-оптических и медно-жильных кабельных линий связи</w:t>
            </w:r>
          </w:p>
          <w:p w14:paraId="3F33C64E" w14:textId="77777777" w:rsidR="00C10BD2" w:rsidRPr="00C10BD2" w:rsidRDefault="00C10BD2" w:rsidP="00C10BD2">
            <w:pPr>
              <w:contextualSpacing/>
              <w:jc w:val="both"/>
              <w:rPr>
                <w:rFonts w:ascii="Times New Roman" w:eastAsia="Calibri" w:hAnsi="Times New Roman"/>
              </w:rPr>
            </w:pPr>
            <w:r w:rsidRPr="00C10BD2">
              <w:rPr>
                <w:rFonts w:ascii="Times New Roman" w:eastAsia="Calibri" w:hAnsi="Times New Roman"/>
              </w:rPr>
              <w:t>ПМн.03 Строительство, эксплуатация и ремонт городской кабельной канализации и смотровых устройств, воздушных кабельных линий</w:t>
            </w:r>
          </w:p>
          <w:p w14:paraId="79D69067" w14:textId="404B6E49" w:rsidR="00C10BD2" w:rsidRPr="00A16301" w:rsidRDefault="00C10BD2" w:rsidP="00C10BD2">
            <w:pPr>
              <w:contextualSpacing/>
              <w:jc w:val="both"/>
              <w:rPr>
                <w:rFonts w:ascii="Times New Roman" w:eastAsia="Calibri" w:hAnsi="Times New Roman"/>
              </w:rPr>
            </w:pPr>
            <w:r w:rsidRPr="00C10BD2">
              <w:rPr>
                <w:rFonts w:ascii="Times New Roman" w:eastAsia="Calibri" w:hAnsi="Times New Roman"/>
              </w:rPr>
              <w:t>ПМн.03 Монтаж, эксплуатация, профилактический осмотр и ремонт АМС и АФС радиосвязи</w:t>
            </w:r>
          </w:p>
        </w:tc>
      </w:tr>
      <w:tr w:rsidR="00C10BD2" w:rsidRPr="00A16301" w14:paraId="7485C6FE" w14:textId="77777777" w:rsidTr="00A16301">
        <w:tc>
          <w:tcPr>
            <w:tcW w:w="321" w:type="pct"/>
            <w:hideMark/>
          </w:tcPr>
          <w:p w14:paraId="23DA587F" w14:textId="77777777"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C10BD2" w:rsidRPr="00A16301" w:rsidRDefault="00C10BD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2E237B23" w:rsidR="00C10BD2" w:rsidRPr="00A16301" w:rsidRDefault="00C10BD2" w:rsidP="0034236A">
            <w:pPr>
              <w:contextualSpacing/>
              <w:jc w:val="both"/>
              <w:rPr>
                <w:rFonts w:ascii="Times New Roman" w:eastAsia="Calibri" w:hAnsi="Times New Roman"/>
              </w:rPr>
            </w:pPr>
          </w:p>
        </w:tc>
      </w:tr>
      <w:tr w:rsidR="00C10BD2" w:rsidRPr="00A16301" w14:paraId="7ECBBC70" w14:textId="77777777" w:rsidTr="00A16301">
        <w:tc>
          <w:tcPr>
            <w:tcW w:w="321" w:type="pct"/>
          </w:tcPr>
          <w:p w14:paraId="1E494EF1" w14:textId="40962C5C"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C10BD2" w:rsidRPr="00A16301" w:rsidRDefault="00C10BD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237B74C" w:rsidR="00C10BD2" w:rsidRPr="00A16301" w:rsidRDefault="00C10BD2" w:rsidP="00AC5278">
            <w:pPr>
              <w:contextualSpacing/>
              <w:jc w:val="both"/>
              <w:rPr>
                <w:rFonts w:ascii="Times New Roman" w:eastAsia="Calibri" w:hAnsi="Times New Roman"/>
                <w:lang w:val="en-US"/>
              </w:rPr>
            </w:pPr>
          </w:p>
        </w:tc>
      </w:tr>
      <w:tr w:rsidR="00C10BD2" w:rsidRPr="00A16301" w14:paraId="3AB41CB4" w14:textId="77777777" w:rsidTr="00A16301">
        <w:tc>
          <w:tcPr>
            <w:tcW w:w="321" w:type="pct"/>
          </w:tcPr>
          <w:p w14:paraId="17239A6A" w14:textId="2ABDF57E"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4</w:t>
            </w:r>
          </w:p>
        </w:tc>
        <w:tc>
          <w:tcPr>
            <w:tcW w:w="2304" w:type="pct"/>
          </w:tcPr>
          <w:p w14:paraId="4BE79D1D" w14:textId="1FFFA24F" w:rsidR="00C10BD2" w:rsidRPr="00A16301" w:rsidRDefault="005A50DF" w:rsidP="0034236A">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375" w:type="pct"/>
            <w:vMerge/>
          </w:tcPr>
          <w:p w14:paraId="389802E7" w14:textId="65BDC897" w:rsidR="00C10BD2" w:rsidRPr="00A16301" w:rsidRDefault="00C10BD2" w:rsidP="0034236A">
            <w:pPr>
              <w:contextualSpacing/>
              <w:jc w:val="both"/>
              <w:rPr>
                <w:rFonts w:ascii="Times New Roman" w:eastAsia="Calibri" w:hAnsi="Times New Roman"/>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34428" w14:textId="77777777" w:rsidR="002F096D" w:rsidRDefault="002F096D" w:rsidP="0018331B">
      <w:pPr>
        <w:spacing w:after="0" w:line="240" w:lineRule="auto"/>
      </w:pPr>
      <w:r>
        <w:separator/>
      </w:r>
    </w:p>
  </w:endnote>
  <w:endnote w:type="continuationSeparator" w:id="0">
    <w:p w14:paraId="46FEF9B4" w14:textId="77777777" w:rsidR="002F096D" w:rsidRDefault="002F096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6EC34" w14:textId="77777777" w:rsidR="002F096D" w:rsidRDefault="002F096D" w:rsidP="0018331B">
      <w:pPr>
        <w:spacing w:after="0" w:line="240" w:lineRule="auto"/>
      </w:pPr>
      <w:r>
        <w:separator/>
      </w:r>
    </w:p>
  </w:footnote>
  <w:footnote w:type="continuationSeparator" w:id="0">
    <w:p w14:paraId="0A875833" w14:textId="77777777" w:rsidR="002F096D" w:rsidRDefault="002F096D"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6A06065"/>
    <w:multiLevelType w:val="hybridMultilevel"/>
    <w:tmpl w:val="96FEF4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7"/>
  </w:num>
  <w:num w:numId="3">
    <w:abstractNumId w:val="17"/>
  </w:num>
  <w:num w:numId="4">
    <w:abstractNumId w:val="12"/>
  </w:num>
  <w:num w:numId="5">
    <w:abstractNumId w:val="3"/>
  </w:num>
  <w:num w:numId="6">
    <w:abstractNumId w:val="18"/>
  </w:num>
  <w:num w:numId="7">
    <w:abstractNumId w:val="1"/>
  </w:num>
  <w:num w:numId="8">
    <w:abstractNumId w:val="15"/>
  </w:num>
  <w:num w:numId="9">
    <w:abstractNumId w:val="23"/>
  </w:num>
  <w:num w:numId="10">
    <w:abstractNumId w:val="25"/>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6"/>
  </w:num>
  <w:num w:numId="21">
    <w:abstractNumId w:val="4"/>
  </w:num>
  <w:num w:numId="22">
    <w:abstractNumId w:val="22"/>
  </w:num>
  <w:num w:numId="23">
    <w:abstractNumId w:val="8"/>
  </w:num>
  <w:num w:numId="24">
    <w:abstractNumId w:val="13"/>
  </w:num>
  <w:num w:numId="25">
    <w:abstractNumId w:val="7"/>
  </w:num>
  <w:num w:numId="26">
    <w:abstractNumId w:val="20"/>
  </w:num>
  <w:num w:numId="27">
    <w:abstractNumId w:val="16"/>
  </w:num>
  <w:num w:numId="28">
    <w:abstractNumId w:val="24"/>
  </w:num>
  <w:num w:numId="29">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2B4E"/>
    <w:rsid w:val="002542C0"/>
    <w:rsid w:val="00254C96"/>
    <w:rsid w:val="00255DDB"/>
    <w:rsid w:val="00256171"/>
    <w:rsid w:val="00256D5B"/>
    <w:rsid w:val="00260B23"/>
    <w:rsid w:val="00262EAA"/>
    <w:rsid w:val="002659FD"/>
    <w:rsid w:val="002664E1"/>
    <w:rsid w:val="00270A81"/>
    <w:rsid w:val="00270D1E"/>
    <w:rsid w:val="002719B9"/>
    <w:rsid w:val="00272C26"/>
    <w:rsid w:val="0027319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096D"/>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DF3"/>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D55"/>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C05"/>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0DF"/>
    <w:rsid w:val="005A5445"/>
    <w:rsid w:val="005B1CAE"/>
    <w:rsid w:val="005B400A"/>
    <w:rsid w:val="005B440E"/>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5FE3"/>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0A7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5593"/>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C78D7"/>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795"/>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5EB"/>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02B0"/>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9DB"/>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FFC"/>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0BD2"/>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4FD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BA5"/>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3F0"/>
    <w:rsid w:val="00D065E5"/>
    <w:rsid w:val="00D072F2"/>
    <w:rsid w:val="00D10018"/>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522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8F8"/>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2033692">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13</Pages>
  <Words>2511</Words>
  <Characters>14314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cp:revision>
  <cp:lastPrinted>2022-10-07T12:37:00Z</cp:lastPrinted>
  <dcterms:created xsi:type="dcterms:W3CDTF">2024-03-26T11:27:00Z</dcterms:created>
  <dcterms:modified xsi:type="dcterms:W3CDTF">2024-03-27T07:19:00Z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