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B74B53" w:rsidRDefault="00B74B53" w:rsidP="007B6ABD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B74B53">
        <w:rPr>
          <w:rFonts w:ascii="Times New Roman" w:hAnsi="Times New Roman"/>
          <w:b/>
          <w:bCs/>
          <w:sz w:val="24"/>
          <w:szCs w:val="24"/>
        </w:rPr>
        <w:t>Приложение 5</w:t>
      </w:r>
    </w:p>
    <w:p w14:paraId="129D4B3E" w14:textId="74A48B2B" w:rsidR="00B74B53" w:rsidRDefault="007076DF" w:rsidP="007B6ABD">
      <w:pPr>
        <w:spacing w:after="0" w:line="240" w:lineRule="auto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74B53">
        <w:rPr>
          <w:rFonts w:ascii="Times New Roman" w:hAnsi="Times New Roman"/>
          <w:sz w:val="24"/>
          <w:szCs w:val="24"/>
        </w:rPr>
        <w:t>к ПОП-П по с</w:t>
      </w:r>
      <w:r w:rsidR="00B74B53">
        <w:rPr>
          <w:rFonts w:ascii="Times New Roman" w:hAnsi="Times New Roman"/>
          <w:iCs/>
          <w:sz w:val="24"/>
          <w:szCs w:val="24"/>
        </w:rPr>
        <w:t>пециальности</w:t>
      </w:r>
    </w:p>
    <w:p w14:paraId="2CA28295" w14:textId="5B44698F" w:rsidR="006C251D" w:rsidRPr="006C251D" w:rsidRDefault="006C251D" w:rsidP="007B6ABD">
      <w:pPr>
        <w:tabs>
          <w:tab w:val="right" w:leader="underscore" w:pos="9639"/>
        </w:tabs>
        <w:spacing w:after="0" w:line="240" w:lineRule="auto"/>
        <w:jc w:val="right"/>
        <w:rPr>
          <w:rFonts w:ascii="Times New Roman" w:hAnsi="Times New Roman"/>
          <w:iCs/>
          <w:sz w:val="24"/>
          <w:szCs w:val="24"/>
        </w:rPr>
      </w:pPr>
      <w:r w:rsidRPr="006C251D">
        <w:rPr>
          <w:rFonts w:ascii="Times New Roman" w:hAnsi="Times New Roman"/>
          <w:kern w:val="2"/>
          <w:sz w:val="24"/>
          <w:szCs w:val="24"/>
        </w:rPr>
        <w:t xml:space="preserve">22.02.08 </w:t>
      </w:r>
      <w:r w:rsidRPr="006C251D">
        <w:rPr>
          <w:rFonts w:ascii="Times New Roman" w:hAnsi="Times New Roman"/>
          <w:iCs/>
          <w:sz w:val="24"/>
          <w:szCs w:val="24"/>
        </w:rPr>
        <w:t>Металлургическое производство</w:t>
      </w:r>
    </w:p>
    <w:p w14:paraId="71785037" w14:textId="128BE335" w:rsidR="006C251D" w:rsidRPr="006C251D" w:rsidRDefault="006C251D" w:rsidP="007B6ABD">
      <w:pPr>
        <w:tabs>
          <w:tab w:val="right" w:leader="underscore" w:pos="9639"/>
        </w:tabs>
        <w:spacing w:after="0" w:line="240" w:lineRule="auto"/>
        <w:jc w:val="right"/>
        <w:rPr>
          <w:rFonts w:ascii="Times New Roman" w:hAnsi="Times New Roman"/>
          <w:iCs/>
          <w:sz w:val="24"/>
          <w:szCs w:val="24"/>
        </w:rPr>
      </w:pPr>
      <w:r w:rsidRPr="006C251D">
        <w:rPr>
          <w:rFonts w:ascii="Times New Roman" w:hAnsi="Times New Roman"/>
          <w:iCs/>
          <w:sz w:val="24"/>
          <w:szCs w:val="24"/>
        </w:rPr>
        <w:t xml:space="preserve"> (по видам производства)</w:t>
      </w:r>
    </w:p>
    <w:p w14:paraId="71425973" w14:textId="2FAA2FC3" w:rsidR="00B74B53" w:rsidRPr="006C251D" w:rsidRDefault="00B74B53" w:rsidP="006C251D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</w:p>
    <w:p w14:paraId="721FB7C5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45D9FA2D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565F62B1" w14:textId="77777777" w:rsidR="00311668" w:rsidRDefault="00311668" w:rsidP="00311668">
      <w:pPr>
        <w:jc w:val="center"/>
        <w:rPr>
          <w:b/>
          <w:i/>
        </w:rPr>
      </w:pPr>
    </w:p>
    <w:p w14:paraId="245A120B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7A5A60CB" w14:textId="77777777" w:rsidR="00311668" w:rsidRDefault="00311668" w:rsidP="007B6ABD">
      <w:pPr>
        <w:rPr>
          <w:rFonts w:ascii="Times New Roman" w:hAnsi="Times New Roman"/>
          <w:b/>
          <w:i/>
          <w:sz w:val="24"/>
          <w:szCs w:val="24"/>
        </w:rPr>
      </w:pPr>
    </w:p>
    <w:p w14:paraId="7840577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9271B" w14:textId="77777777" w:rsidR="00311668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6C3D0ED" w14:textId="77777777" w:rsidR="007076DF" w:rsidRPr="007076DF" w:rsidRDefault="007076DF" w:rsidP="007076D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133017F" w14:textId="77777777" w:rsidR="007076DF" w:rsidRPr="006C251D" w:rsidRDefault="007076DF" w:rsidP="007076DF">
      <w:pPr>
        <w:keepNext/>
        <w:numPr>
          <w:ilvl w:val="0"/>
          <w:numId w:val="1"/>
        </w:num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2"/>
          <w:sz w:val="24"/>
          <w:szCs w:val="24"/>
        </w:rPr>
      </w:pPr>
      <w:r w:rsidRPr="006C251D">
        <w:rPr>
          <w:rFonts w:ascii="Times New Roman" w:hAnsi="Times New Roman"/>
          <w:b/>
          <w:bCs/>
          <w:kern w:val="2"/>
          <w:sz w:val="24"/>
          <w:szCs w:val="24"/>
        </w:rPr>
        <w:t xml:space="preserve">ПРИМЕРНОЕ СОДЕРЖАНИЕ </w:t>
      </w:r>
      <w:r w:rsidRPr="006C251D">
        <w:rPr>
          <w:rFonts w:ascii="Times New Roman" w:hAnsi="Times New Roman"/>
          <w:b/>
          <w:bCs/>
          <w:kern w:val="2"/>
          <w:sz w:val="24"/>
          <w:szCs w:val="24"/>
        </w:rPr>
        <w:br/>
        <w:t>ГОСУДАРСТВЕННОЙ ИТОГОВОЙ АТТЕСТАЦИИ</w:t>
      </w:r>
    </w:p>
    <w:p w14:paraId="0CCD201C" w14:textId="77777777" w:rsidR="007076DF" w:rsidRPr="006C251D" w:rsidRDefault="007076DF" w:rsidP="007076DF">
      <w:pPr>
        <w:spacing w:after="0" w:line="240" w:lineRule="auto"/>
        <w:jc w:val="center"/>
        <w:rPr>
          <w:rFonts w:ascii="Times New Roman" w:hAnsi="Times New Roman"/>
          <w:b/>
          <w:bCs/>
          <w:kern w:val="2"/>
          <w:sz w:val="24"/>
          <w:szCs w:val="24"/>
        </w:rPr>
      </w:pPr>
      <w:r w:rsidRPr="006C251D">
        <w:rPr>
          <w:rFonts w:ascii="Times New Roman" w:hAnsi="Times New Roman"/>
          <w:b/>
          <w:bCs/>
          <w:kern w:val="2"/>
          <w:sz w:val="24"/>
          <w:szCs w:val="24"/>
        </w:rPr>
        <w:t xml:space="preserve">ПО СПЕЦИАЛЬНОСТИ </w:t>
      </w:r>
    </w:p>
    <w:p w14:paraId="345583C7" w14:textId="77777777" w:rsidR="007076DF" w:rsidRPr="006C251D" w:rsidRDefault="007076DF" w:rsidP="007076DF">
      <w:pPr>
        <w:spacing w:after="0" w:line="240" w:lineRule="auto"/>
        <w:jc w:val="center"/>
        <w:rPr>
          <w:rFonts w:ascii="Times New Roman" w:hAnsi="Times New Roman"/>
          <w:b/>
          <w:bCs/>
          <w:kern w:val="2"/>
          <w:sz w:val="6"/>
          <w:szCs w:val="24"/>
        </w:rPr>
      </w:pPr>
    </w:p>
    <w:tbl>
      <w:tblPr>
        <w:tblStyle w:val="affff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7"/>
      </w:tblGrid>
      <w:tr w:rsidR="007076DF" w:rsidRPr="006C251D" w14:paraId="409FB2F2" w14:textId="77777777" w:rsidTr="00C05B1B">
        <w:tc>
          <w:tcPr>
            <w:tcW w:w="10195" w:type="dxa"/>
          </w:tcPr>
          <w:p w14:paraId="00DDF42C" w14:textId="77777777" w:rsidR="006C251D" w:rsidRPr="007B6ABD" w:rsidRDefault="006C251D" w:rsidP="006C251D">
            <w:pPr>
              <w:tabs>
                <w:tab w:val="right" w:leader="underscore" w:pos="9639"/>
              </w:tabs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B6ABD">
              <w:rPr>
                <w:rFonts w:ascii="Times New Roman" w:hAnsi="Times New Roman"/>
                <w:kern w:val="2"/>
                <w:sz w:val="24"/>
                <w:szCs w:val="24"/>
              </w:rPr>
              <w:t xml:space="preserve">22.02.08 Металлургическое производство </w:t>
            </w:r>
            <w:r w:rsidRPr="007B6ABD">
              <w:rPr>
                <w:rFonts w:ascii="Times New Roman" w:hAnsi="Times New Roman"/>
                <w:iCs/>
                <w:sz w:val="24"/>
                <w:szCs w:val="24"/>
              </w:rPr>
              <w:t>(по видам производства)</w:t>
            </w:r>
          </w:p>
          <w:p w14:paraId="4FAD2636" w14:textId="5DECED36" w:rsidR="007076DF" w:rsidRPr="006C251D" w:rsidRDefault="007076DF" w:rsidP="007076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</w:p>
        </w:tc>
      </w:tr>
    </w:tbl>
    <w:p w14:paraId="1A91950A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E0F6E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1113A32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CF24643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57E57B9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6AF836C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36D11692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E5BAC25" w14:textId="6DE7B765" w:rsidR="007B6ABD" w:rsidRDefault="007B6ABD" w:rsidP="00311668">
      <w:pPr>
        <w:jc w:val="center"/>
        <w:rPr>
          <w:rFonts w:ascii="Times New Roman" w:hAnsi="Times New Roman"/>
          <w:b/>
          <w:i/>
        </w:rPr>
      </w:pPr>
    </w:p>
    <w:p w14:paraId="6D73811E" w14:textId="032D5D9A" w:rsidR="007B6ABD" w:rsidRDefault="007B6ABD" w:rsidP="00311668">
      <w:pPr>
        <w:jc w:val="center"/>
        <w:rPr>
          <w:rFonts w:ascii="Times New Roman" w:hAnsi="Times New Roman"/>
          <w:b/>
          <w:i/>
        </w:rPr>
      </w:pPr>
    </w:p>
    <w:p w14:paraId="7E6CA09A" w14:textId="77777777" w:rsidR="007B6ABD" w:rsidRDefault="007B6ABD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684D9362" w:rsidR="002A00C4" w:rsidRPr="007B6ABD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</w:rPr>
        <w:sectPr w:rsidR="002A00C4" w:rsidRPr="007B6ABD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7B6ABD">
        <w:rPr>
          <w:rFonts w:ascii="Times New Roman" w:hAnsi="Times New Roman"/>
          <w:b/>
        </w:rPr>
        <w:t>2023 г</w:t>
      </w:r>
      <w:r w:rsidR="00C676C9" w:rsidRPr="007B6ABD">
        <w:rPr>
          <w:rFonts w:ascii="Times New Roman" w:hAnsi="Times New Roman"/>
          <w:b/>
        </w:rPr>
        <w:t>.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ED5152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</w:t>
      </w:r>
      <w:r w:rsidR="00602A81" w:rsidRPr="00ED5152">
        <w:rPr>
          <w:b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FD728C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6F83B831" w14:textId="77777777" w:rsidR="00FD728C" w:rsidRPr="00FD728C" w:rsidRDefault="00FD728C" w:rsidP="00FD728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D728C">
        <w:rPr>
          <w:rFonts w:ascii="Times New Roman" w:hAnsi="Times New Roman"/>
          <w:sz w:val="24"/>
          <w:szCs w:val="24"/>
        </w:rPr>
        <w:t xml:space="preserve">Для выпускников, осваивающих ППССЗ в рамках ФП «Профессионалитет»,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(работы).  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tbl>
      <w:tblPr>
        <w:tblpPr w:leftFromText="180" w:rightFromText="180" w:vertAnchor="text" w:tblpX="-147" w:tblpY="1"/>
        <w:tblOverlap w:val="never"/>
        <w:tblW w:w="10207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55"/>
        <w:gridCol w:w="6"/>
        <w:gridCol w:w="3402"/>
        <w:gridCol w:w="3544"/>
      </w:tblGrid>
      <w:tr w:rsidR="007076DF" w:rsidRPr="00B72C4A" w14:paraId="5DD6CB13" w14:textId="77777777" w:rsidTr="00C676C9">
        <w:trPr>
          <w:trHeight w:val="20"/>
        </w:trPr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0EC9" w14:textId="77777777" w:rsidR="007076DF" w:rsidRPr="00B72C4A" w:rsidRDefault="007076DF" w:rsidP="00B72C4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70BF742" w14:textId="77777777" w:rsidR="007076DF" w:rsidRPr="00B72C4A" w:rsidRDefault="007076DF" w:rsidP="00B72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6856" w14:textId="77777777" w:rsidR="007076DF" w:rsidRPr="00B72C4A" w:rsidRDefault="007076DF" w:rsidP="00B72C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16C4580D" w14:textId="77777777" w:rsidR="007076DF" w:rsidRPr="00B72C4A" w:rsidRDefault="007076DF" w:rsidP="00B72C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0572B608" w14:textId="77777777" w:rsidR="007076DF" w:rsidRPr="00B72C4A" w:rsidRDefault="007076DF" w:rsidP="00B72C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F313" w14:textId="77777777" w:rsidR="007076DF" w:rsidRPr="00B72C4A" w:rsidRDefault="007076DF" w:rsidP="00B72C4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22F326" w14:textId="77777777" w:rsidR="007076DF" w:rsidRPr="00B72C4A" w:rsidRDefault="007076DF" w:rsidP="00B72C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7076DF" w:rsidRPr="00B72C4A" w14:paraId="2D21B236" w14:textId="77777777" w:rsidTr="00C676C9">
        <w:trPr>
          <w:trHeight w:val="20"/>
        </w:trPr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82AE" w14:textId="77777777" w:rsidR="007076DF" w:rsidRPr="00B72C4A" w:rsidRDefault="007076DF" w:rsidP="00B72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6FA77" w14:textId="77777777" w:rsidR="007076DF" w:rsidRPr="00B72C4A" w:rsidRDefault="007076DF" w:rsidP="00B72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39C59" w14:textId="77777777" w:rsidR="007076DF" w:rsidRPr="00B72C4A" w:rsidRDefault="007076DF" w:rsidP="00B72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7076DF" w:rsidRPr="00B72C4A" w14:paraId="2BC344A7" w14:textId="77777777" w:rsidTr="00C676C9">
        <w:trPr>
          <w:trHeight w:val="20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9E15" w14:textId="77777777" w:rsidR="007076DF" w:rsidRPr="00B72C4A" w:rsidRDefault="007076DF" w:rsidP="00B72C4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B72C4A" w:rsidRPr="00B72C4A" w14:paraId="44CC7EAE" w14:textId="77777777" w:rsidTr="00B72C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450"/>
        </w:trPr>
        <w:tc>
          <w:tcPr>
            <w:tcW w:w="3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09E621" w14:textId="0050E11D" w:rsidR="00B72C4A" w:rsidRPr="00B72C4A" w:rsidRDefault="001B3DB1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ВД. 01 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t>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  <w:tc>
          <w:tcPr>
            <w:tcW w:w="3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E68A9" w14:textId="40139053" w:rsidR="00B72C4A" w:rsidRPr="00B72C4A" w:rsidRDefault="001B3DB1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ПМ 01. 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t>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921214" w14:textId="25C8FC6C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>ПК 1.1. Организовывать работу коллектива исполнителей по соблюдению технологических регламентов процесса производства.</w:t>
            </w:r>
          </w:p>
        </w:tc>
      </w:tr>
      <w:tr w:rsidR="00B72C4A" w:rsidRPr="00B72C4A" w14:paraId="373CA253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430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282BB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E4501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DA27FA" w14:textId="353C1DE5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>ПК 1.2. О</w:t>
            </w:r>
            <w:r w:rsidRPr="00B72C4A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беспечивать выполнение производственных заданий</w:t>
            </w: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требований </w:t>
            </w:r>
            <w:r w:rsidRPr="00B72C4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нормативной документации к качеству работ и продукции.</w:t>
            </w:r>
          </w:p>
        </w:tc>
      </w:tr>
      <w:tr w:rsidR="00B72C4A" w:rsidRPr="00B72C4A" w14:paraId="5B386D5D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147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82E36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1AF40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7CF7BA" w14:textId="795571FC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72C4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ПК 1.3. Контролировать ведение и хранение работниками учетной и технической документации.</w:t>
            </w:r>
            <w:r w:rsidRPr="00B72C4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</w:tr>
      <w:tr w:rsidR="00B72C4A" w:rsidRPr="00B72C4A" w14:paraId="7DDF6A65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112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72ED9F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2A807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C50863" w14:textId="705CF2FF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ПК. 1.4. </w:t>
            </w:r>
            <w:r w:rsidRPr="00B72C4A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Выполнять основные расчеты экономических показателей работы производственного участка.</w:t>
            </w:r>
          </w:p>
        </w:tc>
      </w:tr>
      <w:tr w:rsidR="00B72C4A" w:rsidRPr="00B72C4A" w14:paraId="4CF8254F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709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905AD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3B7332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F2B96" w14:textId="7CFE1A66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72C4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ПК 1.5. Обеспечивать и контролировать соблюдение работниками требований охраны труда, пожарной, промышленной и экологической безопасности.</w:t>
            </w:r>
          </w:p>
        </w:tc>
      </w:tr>
      <w:tr w:rsidR="00B72C4A" w:rsidRPr="00B72C4A" w14:paraId="67330A13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975"/>
        </w:trPr>
        <w:tc>
          <w:tcPr>
            <w:tcW w:w="3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27BAB6" w14:textId="5F311E72" w:rsidR="00B72C4A" w:rsidRPr="00B72C4A" w:rsidRDefault="001B3DB1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ВД. 02 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t>Подготовка и ведение технологического процесса производства черных металлов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br/>
              <w:t>(по выбору)</w:t>
            </w:r>
          </w:p>
        </w:tc>
        <w:tc>
          <w:tcPr>
            <w:tcW w:w="3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2C74F" w14:textId="2DAE7FAA" w:rsidR="00B72C4A" w:rsidRPr="00B72C4A" w:rsidRDefault="001B3DB1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ПМ 02. 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t>Подготовка и ведение технологического процесса производства черных металлов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br/>
              <w:t>(по выбору)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9FC4E9" w14:textId="77777777" w:rsidR="00B72C4A" w:rsidRPr="00B72C4A" w:rsidRDefault="00B72C4A" w:rsidP="00B72C4A">
            <w:pPr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sz w:val="24"/>
                <w:szCs w:val="24"/>
              </w:rPr>
              <w:t>ПК 2.1. Выполнять расчеты параметров технологического процесса, работы оборудования, характеристик исходного сырья</w:t>
            </w:r>
            <w:r w:rsidRPr="00B72C4A">
              <w:rPr>
                <w:rFonts w:ascii="Times New Roman" w:hAnsi="Times New Roman"/>
                <w:sz w:val="24"/>
                <w:szCs w:val="24"/>
              </w:rPr>
              <w:br/>
              <w:t>и продукции при производстве черных металлов.</w:t>
            </w:r>
          </w:p>
          <w:p w14:paraId="741510D1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6E71BA2B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138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D69AA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B71A1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D5ADF8" w14:textId="77777777" w:rsidR="00B72C4A" w:rsidRPr="00B72C4A" w:rsidRDefault="00B72C4A" w:rsidP="00B72C4A">
            <w:pPr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sz w:val="24"/>
                <w:szCs w:val="24"/>
              </w:rPr>
              <w:t xml:space="preserve">ПК 2.2. Осуществлять подготовку шихтовых материалов, </w:t>
            </w:r>
            <w:proofErr w:type="spellStart"/>
            <w:r w:rsidRPr="00B72C4A">
              <w:rPr>
                <w:rFonts w:ascii="Times New Roman" w:hAnsi="Times New Roman"/>
                <w:sz w:val="24"/>
                <w:szCs w:val="24"/>
              </w:rPr>
              <w:t>металлошихты</w:t>
            </w:r>
            <w:proofErr w:type="spellEnd"/>
            <w:r w:rsidRPr="00B72C4A">
              <w:rPr>
                <w:rFonts w:ascii="Times New Roman" w:hAnsi="Times New Roman"/>
                <w:sz w:val="24"/>
                <w:szCs w:val="24"/>
              </w:rPr>
              <w:t xml:space="preserve"> к переработке.</w:t>
            </w:r>
          </w:p>
          <w:p w14:paraId="42130348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2C5DA719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423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EC9BF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E771C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B435B5" w14:textId="77777777" w:rsidR="00B72C4A" w:rsidRPr="00B72C4A" w:rsidRDefault="00B72C4A" w:rsidP="00B72C4A">
            <w:pPr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2.3. </w:t>
            </w:r>
            <w:r w:rsidRPr="00B72C4A">
              <w:rPr>
                <w:rFonts w:ascii="Times New Roman" w:hAnsi="Times New Roman"/>
                <w:sz w:val="24"/>
                <w:szCs w:val="24"/>
              </w:rPr>
              <w:t>Вести технологический процесс производства черных металлов   в соответствии</w:t>
            </w:r>
            <w:r w:rsidRPr="00B72C4A">
              <w:rPr>
                <w:rFonts w:ascii="Times New Roman" w:hAnsi="Times New Roman"/>
                <w:sz w:val="24"/>
                <w:szCs w:val="24"/>
              </w:rPr>
              <w:br/>
              <w:t>с требованиями технологических инструкций.</w:t>
            </w:r>
          </w:p>
          <w:p w14:paraId="66DC4C07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7517FDA2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416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F65B1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D260C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89902" w14:textId="77777777" w:rsidR="00B72C4A" w:rsidRPr="00B72C4A" w:rsidRDefault="00B72C4A" w:rsidP="00B72C4A">
            <w:pPr>
              <w:widowControl w:val="0"/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sz w:val="24"/>
                <w:szCs w:val="24"/>
              </w:rPr>
              <w:t>ПК 2.4</w:t>
            </w: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B72C4A">
              <w:rPr>
                <w:rFonts w:ascii="Times New Roman" w:hAnsi="Times New Roman"/>
                <w:sz w:val="24"/>
                <w:szCs w:val="24"/>
              </w:rPr>
              <w:t>Контролировать и корректировать параметры технологического процесса производства черных металлов и качества продукции.</w:t>
            </w:r>
          </w:p>
          <w:p w14:paraId="35395FAB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4E4AC632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705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33989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30B12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5C8442" w14:textId="092E249B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>ПК 2</w:t>
            </w:r>
            <w:r w:rsidRPr="00B72C4A">
              <w:rPr>
                <w:rFonts w:ascii="Times New Roman" w:hAnsi="Times New Roman"/>
                <w:sz w:val="24"/>
                <w:szCs w:val="24"/>
              </w:rPr>
              <w:t>.5. Осуществлять эксплуатацию, обслуживание и контроль состояния технологического оборудования в производстве черных металлов.</w:t>
            </w:r>
          </w:p>
        </w:tc>
      </w:tr>
      <w:tr w:rsidR="00B72C4A" w:rsidRPr="00B72C4A" w14:paraId="4E2A5C60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273"/>
        </w:trPr>
        <w:tc>
          <w:tcPr>
            <w:tcW w:w="3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DDAFC9" w14:textId="53B87F4D" w:rsidR="00B72C4A" w:rsidRPr="00B72C4A" w:rsidRDefault="001B3DB1" w:rsidP="00B7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ВД. 02 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t>Подготовка и ведение технологического процесса производства цветных металлов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br/>
              <w:t>(по выбору)</w:t>
            </w:r>
          </w:p>
        </w:tc>
        <w:tc>
          <w:tcPr>
            <w:tcW w:w="3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AD9021" w14:textId="7D1E1F31" w:rsidR="00B72C4A" w:rsidRPr="00B72C4A" w:rsidRDefault="001B3DB1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ПМ 02. 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t>Подготовка и ведение технологического процесса производства цветных металлов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br/>
              <w:t>(по выбору)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65991" w14:textId="77777777" w:rsidR="00B72C4A" w:rsidRPr="00B72C4A" w:rsidRDefault="00B72C4A" w:rsidP="00B72C4A">
            <w:pPr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eastAsia="Calibri" w:hAnsi="Times New Roman"/>
                <w:sz w:val="24"/>
                <w:szCs w:val="24"/>
              </w:rPr>
              <w:t>ПК 2.1. Выполнять расчеты параметров технологического процесса, работы оборудования, характеристик исходного сырья</w:t>
            </w:r>
            <w:r w:rsidRPr="00B72C4A">
              <w:rPr>
                <w:rFonts w:ascii="Times New Roman" w:eastAsia="Calibri" w:hAnsi="Times New Roman"/>
                <w:sz w:val="24"/>
                <w:szCs w:val="24"/>
              </w:rPr>
              <w:br/>
              <w:t>и продукции при производстве цветных металлов и сплавов.</w:t>
            </w:r>
          </w:p>
          <w:p w14:paraId="23598119" w14:textId="77777777" w:rsidR="00B72C4A" w:rsidRPr="00B72C4A" w:rsidRDefault="00B72C4A" w:rsidP="00B72C4A">
            <w:pPr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eastAsia="Calibri" w:hAnsi="Times New Roman"/>
                <w:sz w:val="24"/>
                <w:szCs w:val="24"/>
              </w:rPr>
              <w:t>ПК 2.2. Осуществлять подготовку исходного сырья   к переработке.</w:t>
            </w:r>
          </w:p>
          <w:p w14:paraId="5E7F2138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68D1FBB3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553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8DA19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3D64F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0B221" w14:textId="77777777" w:rsidR="00B72C4A" w:rsidRPr="00B72C4A" w:rsidRDefault="00B72C4A" w:rsidP="00B72C4A">
            <w:pPr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2.3. </w:t>
            </w:r>
            <w:r w:rsidRPr="00B72C4A">
              <w:rPr>
                <w:rFonts w:ascii="Times New Roman" w:hAnsi="Times New Roman"/>
                <w:sz w:val="24"/>
                <w:szCs w:val="24"/>
              </w:rPr>
              <w:t>Вести технологический процесс производства цветных металлов и сплава</w:t>
            </w:r>
            <w:r w:rsidRPr="00B72C4A">
              <w:rPr>
                <w:rFonts w:ascii="Times New Roman" w:hAnsi="Times New Roman"/>
                <w:sz w:val="24"/>
                <w:szCs w:val="24"/>
              </w:rPr>
              <w:br/>
              <w:t xml:space="preserve">в соответствии с требованиями технологических инструкций и с использованием </w:t>
            </w:r>
            <w:r w:rsidRPr="00B72C4A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>автоматизированной системы управления технологическим процессом</w:t>
            </w:r>
            <w:r w:rsidRPr="00B72C4A">
              <w:rPr>
                <w:rFonts w:ascii="Times New Roman" w:hAnsi="Times New Roman"/>
                <w:sz w:val="24"/>
                <w:szCs w:val="24"/>
              </w:rPr>
              <w:t xml:space="preserve"> (АСУПТ).</w:t>
            </w:r>
          </w:p>
          <w:p w14:paraId="7DD17DBF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57F6A376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697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43585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61EF5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98CA0D" w14:textId="3B52D2C6" w:rsidR="00B72C4A" w:rsidRPr="00B72C4A" w:rsidRDefault="00B72C4A" w:rsidP="00B72C4A">
            <w:pPr>
              <w:widowControl w:val="0"/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sz w:val="24"/>
                <w:szCs w:val="24"/>
              </w:rPr>
              <w:t>ПК 2.4</w:t>
            </w: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B72C4A">
              <w:rPr>
                <w:rFonts w:ascii="Times New Roman" w:hAnsi="Times New Roman"/>
                <w:sz w:val="24"/>
                <w:szCs w:val="24"/>
              </w:rPr>
              <w:t xml:space="preserve">Контролировать и корректировать параметры технологического процесса и качества продукции в производстве </w:t>
            </w:r>
            <w:r w:rsidRPr="00B72C4A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B72C4A">
              <w:rPr>
                <w:rFonts w:ascii="Times New Roman" w:hAnsi="Times New Roman"/>
                <w:sz w:val="24"/>
                <w:szCs w:val="24"/>
              </w:rPr>
              <w:t xml:space="preserve"> цветных металлов</w:t>
            </w:r>
            <w:r w:rsidR="00496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2C4A">
              <w:rPr>
                <w:rFonts w:ascii="Times New Roman" w:hAnsi="Times New Roman"/>
                <w:sz w:val="24"/>
                <w:szCs w:val="24"/>
              </w:rPr>
              <w:t>и сплавов.</w:t>
            </w:r>
          </w:p>
          <w:p w14:paraId="429E8F92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5A5AB5AD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707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B7EBE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9FA85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A221C" w14:textId="7791A484" w:rsidR="00B72C4A" w:rsidRPr="00B72C4A" w:rsidRDefault="00B72C4A" w:rsidP="00B72C4A">
            <w:pPr>
              <w:widowControl w:val="0"/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ПК 2</w:t>
            </w:r>
            <w:r w:rsidRPr="00B72C4A">
              <w:rPr>
                <w:rFonts w:ascii="Times New Roman" w:eastAsia="Calibri" w:hAnsi="Times New Roman"/>
                <w:sz w:val="24"/>
                <w:szCs w:val="24"/>
              </w:rPr>
              <w:t>.5. Осуществлять эксплуатацию</w:t>
            </w:r>
            <w:r w:rsidR="004966E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B72C4A">
              <w:rPr>
                <w:rFonts w:ascii="Times New Roman" w:eastAsia="Calibri" w:hAnsi="Times New Roman"/>
                <w:sz w:val="24"/>
                <w:szCs w:val="24"/>
              </w:rPr>
              <w:t>и обслуживание основного и вспомогательного технологического оборудования и агрегатов</w:t>
            </w:r>
            <w:r w:rsidR="004966E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B72C4A">
              <w:rPr>
                <w:rFonts w:ascii="Times New Roman" w:eastAsia="Calibri" w:hAnsi="Times New Roman"/>
                <w:sz w:val="24"/>
                <w:szCs w:val="24"/>
              </w:rPr>
              <w:t>в производстве цветных металлов и сплавов.</w:t>
            </w:r>
          </w:p>
          <w:p w14:paraId="3C9C7C56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13C71F56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837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1D702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22E02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8BEB19" w14:textId="150BDC7A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72C4A">
              <w:rPr>
                <w:rFonts w:ascii="Times New Roman" w:hAnsi="Times New Roman"/>
                <w:sz w:val="24"/>
                <w:szCs w:val="24"/>
              </w:rPr>
              <w:t xml:space="preserve">ПК 2.6. </w:t>
            </w: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Проводить проверку </w:t>
            </w:r>
            <w:r w:rsidRPr="00B72C4A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технического состояния основного и вспомогательного оборудования,</w:t>
            </w:r>
            <w:r w:rsidRPr="00B72C4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B72C4A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технологических трубопроводов, контрольно-измерительных приборов и систем автоматического регулирования технологических процессов производства </w:t>
            </w:r>
            <w:r w:rsidRPr="00B72C4A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цветных</w:t>
            </w:r>
            <w:r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металлов</w:t>
            </w:r>
            <w:r w:rsidR="004966E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и сплавов.</w:t>
            </w:r>
          </w:p>
        </w:tc>
      </w:tr>
      <w:tr w:rsidR="00B72C4A" w:rsidRPr="00B72C4A" w14:paraId="7B1FAEAA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564"/>
        </w:trPr>
        <w:tc>
          <w:tcPr>
            <w:tcW w:w="3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839BE9" w14:textId="5447EAD0" w:rsidR="00B72C4A" w:rsidRPr="00B72C4A" w:rsidRDefault="001B3DB1" w:rsidP="00B7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ВД.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02  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t>Подготовка</w:t>
            </w:r>
            <w:proofErr w:type="gramEnd"/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t xml:space="preserve"> и ведение технологического процесса в литейном производстве черных и цветных металлов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br/>
              <w:t>(по выбору)</w:t>
            </w:r>
          </w:p>
        </w:tc>
        <w:tc>
          <w:tcPr>
            <w:tcW w:w="3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0ED80" w14:textId="38BFDC66" w:rsidR="00B72C4A" w:rsidRPr="00B72C4A" w:rsidRDefault="001B3DB1" w:rsidP="001B3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ПМ 02. 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t>Подготовка и ведение технологического процесса в литейном производстве черных и цветных металлов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br/>
              <w:t>(по выбору)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9D21FD" w14:textId="77777777" w:rsidR="00B72C4A" w:rsidRPr="00B72C4A" w:rsidRDefault="00B72C4A" w:rsidP="00B72C4A">
            <w:pPr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eastAsia="Calibri" w:hAnsi="Times New Roman"/>
                <w:sz w:val="24"/>
                <w:szCs w:val="24"/>
              </w:rPr>
              <w:t>ПК 2.1. Выполнять расчеты параметров технологического процесса, работы оборудования, характеристик шихтовых, формовочных материалов, готовой продукции (отливки) в литейном производстве черных</w:t>
            </w:r>
            <w:r w:rsidRPr="00B72C4A">
              <w:rPr>
                <w:rFonts w:ascii="Times New Roman" w:eastAsia="Calibri" w:hAnsi="Times New Roman"/>
                <w:sz w:val="24"/>
                <w:szCs w:val="24"/>
              </w:rPr>
              <w:br/>
              <w:t>и цветных металлов.</w:t>
            </w:r>
          </w:p>
          <w:p w14:paraId="1BA3EF4A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7F26E567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126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9FBE6B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8BD1B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DE4368" w14:textId="5734A344" w:rsidR="00B72C4A" w:rsidRPr="00B72C4A" w:rsidRDefault="00B72C4A" w:rsidP="00B72C4A">
            <w:pPr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eastAsia="Calibri" w:hAnsi="Times New Roman"/>
                <w:sz w:val="24"/>
                <w:szCs w:val="24"/>
              </w:rPr>
              <w:t>ПК 2.2. Осуществлять подготовку исходного сырья, шихтовых, формовочных материалов</w:t>
            </w:r>
            <w:r w:rsidR="004966E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B72C4A">
              <w:rPr>
                <w:rFonts w:ascii="Times New Roman" w:eastAsia="Calibri" w:hAnsi="Times New Roman"/>
                <w:sz w:val="24"/>
                <w:szCs w:val="24"/>
              </w:rPr>
              <w:t>к переработке.</w:t>
            </w:r>
          </w:p>
          <w:p w14:paraId="655B6B0E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498D0A94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993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F670F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1991E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65BF9E" w14:textId="77777777" w:rsidR="00B72C4A" w:rsidRPr="00B72C4A" w:rsidRDefault="00B72C4A" w:rsidP="00B72C4A">
            <w:pPr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ПК 2.3. </w:t>
            </w:r>
            <w:r w:rsidRPr="00B72C4A">
              <w:rPr>
                <w:rFonts w:ascii="Times New Roman" w:eastAsia="Calibri" w:hAnsi="Times New Roman"/>
                <w:sz w:val="24"/>
                <w:szCs w:val="24"/>
              </w:rPr>
              <w:t>Вести технологический процесс</w:t>
            </w:r>
            <w:r w:rsidRPr="00B72C4A">
              <w:rPr>
                <w:rFonts w:ascii="Times New Roman" w:eastAsia="Calibri" w:hAnsi="Times New Roman"/>
                <w:color w:val="00B050"/>
                <w:sz w:val="24"/>
                <w:szCs w:val="24"/>
              </w:rPr>
              <w:t xml:space="preserve"> </w:t>
            </w:r>
            <w:r w:rsidRPr="00B72C4A">
              <w:rPr>
                <w:rFonts w:ascii="Times New Roman" w:eastAsia="Calibri" w:hAnsi="Times New Roman"/>
                <w:sz w:val="24"/>
                <w:szCs w:val="24"/>
              </w:rPr>
              <w:t>плавки металла, изготовления литейной формы, производства отливок из черных и цветных металлов, в</w:t>
            </w:r>
            <w:r w:rsidRPr="00B72C4A">
              <w:rPr>
                <w:rFonts w:ascii="Times New Roman" w:hAnsi="Times New Roman"/>
                <w:sz w:val="24"/>
                <w:szCs w:val="24"/>
              </w:rPr>
              <w:t xml:space="preserve"> соответствии с требованиями технологических инструкций.</w:t>
            </w:r>
          </w:p>
          <w:p w14:paraId="3C4BF89A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33FC2A9B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708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D9D95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34EF3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F37B73" w14:textId="54095A41" w:rsidR="00B72C4A" w:rsidRPr="00B72C4A" w:rsidRDefault="00B72C4A" w:rsidP="00B72C4A">
            <w:pPr>
              <w:widowControl w:val="0"/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ПК </w:t>
            </w:r>
            <w:r w:rsidRPr="00B72C4A">
              <w:rPr>
                <w:rFonts w:ascii="Times New Roman" w:eastAsia="Calibri" w:hAnsi="Times New Roman"/>
                <w:sz w:val="24"/>
                <w:szCs w:val="24"/>
              </w:rPr>
              <w:t>2.5. Осуществлять эксплуатацию</w:t>
            </w:r>
            <w:r w:rsidR="004966E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B72C4A">
              <w:rPr>
                <w:rFonts w:ascii="Times New Roman" w:eastAsia="Calibri" w:hAnsi="Times New Roman"/>
                <w:sz w:val="24"/>
                <w:szCs w:val="24"/>
              </w:rPr>
              <w:t>и обслуживание плавильного, литейного технологического оборудования в</w:t>
            </w:r>
            <w:r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производстве отливок из черных и цветных металлов.</w:t>
            </w:r>
          </w:p>
          <w:p w14:paraId="76F87061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0350BC0D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824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986BD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2BEA0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7E247" w14:textId="1CC6055D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72C4A">
              <w:rPr>
                <w:rFonts w:ascii="Times New Roman" w:hAnsi="Times New Roman"/>
                <w:sz w:val="24"/>
                <w:szCs w:val="24"/>
              </w:rPr>
              <w:t xml:space="preserve">ПК 2.6. </w:t>
            </w: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Проводить проверку </w:t>
            </w:r>
            <w:r w:rsidRPr="00B72C4A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технического состояния плавильного, литейного технологического </w:t>
            </w:r>
            <w:r w:rsidR="004966E4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</w:t>
            </w:r>
            <w:r w:rsidRPr="00B72C4A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борудования, контрольно-измерительных приборов и систем автоматического регулирования при изготовлении отливок в литейном производстве.</w:t>
            </w:r>
          </w:p>
        </w:tc>
      </w:tr>
      <w:tr w:rsidR="00B72C4A" w:rsidRPr="00B72C4A" w14:paraId="53EA2DC2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545"/>
        </w:trPr>
        <w:tc>
          <w:tcPr>
            <w:tcW w:w="3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C6612C" w14:textId="66081C4E" w:rsidR="00B72C4A" w:rsidRPr="00B72C4A" w:rsidRDefault="001B3DB1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ВД. 02 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t>Подготовка и ведение технологического процесса термической обработки металлов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br/>
              <w:t>(по выбору)</w:t>
            </w:r>
          </w:p>
        </w:tc>
        <w:tc>
          <w:tcPr>
            <w:tcW w:w="3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8A8DC7" w14:textId="33770767" w:rsidR="00B72C4A" w:rsidRPr="00B72C4A" w:rsidRDefault="001B3DB1" w:rsidP="001B3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ПМ 02. 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t>Подготовка и ведение технологического процесса термической обработки металлов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br/>
              <w:t>(по выбору)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0FE0ED" w14:textId="25D2CB4D" w:rsidR="00B72C4A" w:rsidRPr="00B72C4A" w:rsidRDefault="00B72C4A" w:rsidP="00B72C4A">
            <w:pPr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ПК 2.1. Выполнять расчеты параметров</w:t>
            </w:r>
            <w:r w:rsidR="004966E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и показателей   процессов термической обработки металлов, работы оборудования, характеристик продукции.</w:t>
            </w:r>
          </w:p>
          <w:p w14:paraId="0A555E95" w14:textId="77777777" w:rsidR="00B72C4A" w:rsidRPr="00B72C4A" w:rsidRDefault="00B72C4A" w:rsidP="00B72C4A">
            <w:pPr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ПК 2.2. Осуществлять разработку, внедрение</w:t>
            </w:r>
            <w:r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br/>
              <w:t>и ведение технологический процессов термической и химико-термической обработки металлов.</w:t>
            </w:r>
          </w:p>
          <w:p w14:paraId="616DFF5B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31A908AE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430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73BFC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5062B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BB9665" w14:textId="77777777" w:rsidR="00B72C4A" w:rsidRPr="00B72C4A" w:rsidRDefault="00B72C4A" w:rsidP="00B72C4A">
            <w:pPr>
              <w:widowControl w:val="0"/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>ПК 2.3. Проводить подготовку средств измерения и выполнять измерения значений контролируемых параметров термической обработки.</w:t>
            </w:r>
          </w:p>
          <w:p w14:paraId="593A6E5F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7D583C36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422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6A47C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712919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C0A5DC" w14:textId="24A3C352" w:rsidR="00B72C4A" w:rsidRPr="00B72C4A" w:rsidRDefault="00B72C4A" w:rsidP="00B72C4A">
            <w:pPr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ПК 2.4. Осуществлять эксплуатацию</w:t>
            </w:r>
            <w:r w:rsidR="004966E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и обслуживание технологического оборудования на участках термической обработки металлов.</w:t>
            </w:r>
          </w:p>
          <w:p w14:paraId="7D428E41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4D52052F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966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59B6F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D8FAD1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B09C0" w14:textId="7DC0FD33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2.5. </w:t>
            </w:r>
            <w:r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Проверять техническое состояние технологической оснастки, основного</w:t>
            </w:r>
            <w:r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br/>
              <w:t>и вспомогательного оборудования участка термической обработки металлов.</w:t>
            </w:r>
          </w:p>
        </w:tc>
      </w:tr>
      <w:tr w:rsidR="00B72C4A" w:rsidRPr="00B72C4A" w14:paraId="69977036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994"/>
        </w:trPr>
        <w:tc>
          <w:tcPr>
            <w:tcW w:w="3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2723D7" w14:textId="172FCF3E" w:rsidR="00B72C4A" w:rsidRPr="00B72C4A" w:rsidRDefault="001B3DB1" w:rsidP="00B7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ВД.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02  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t>Подготовка</w:t>
            </w:r>
            <w:proofErr w:type="gramEnd"/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t xml:space="preserve"> и ведение технологического процесса обработки металлов давлением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br/>
              <w:t>(по выбору)</w:t>
            </w:r>
          </w:p>
        </w:tc>
        <w:tc>
          <w:tcPr>
            <w:tcW w:w="3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96B7A2" w14:textId="7863C5CB" w:rsidR="00B72C4A" w:rsidRPr="00B72C4A" w:rsidRDefault="001B3DB1" w:rsidP="00B7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ПМ 02. 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t>Подготовка и ведение технологического процесса обработки металлов давлением</w:t>
            </w:r>
            <w:r w:rsidR="00B72C4A" w:rsidRPr="00B72C4A">
              <w:rPr>
                <w:rFonts w:ascii="Times New Roman" w:eastAsia="Calibri" w:hAnsi="Times New Roman"/>
                <w:sz w:val="24"/>
                <w:szCs w:val="24"/>
              </w:rPr>
              <w:br/>
              <w:t>(по выбору)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FF9F7" w14:textId="77777777" w:rsidR="00B72C4A" w:rsidRPr="00B72C4A" w:rsidRDefault="00B72C4A" w:rsidP="00B72C4A">
            <w:pPr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eastAsia="Calibri" w:hAnsi="Times New Roman"/>
                <w:sz w:val="24"/>
                <w:szCs w:val="24"/>
              </w:rPr>
              <w:t>ПК 2.1. Выполнять расчеты параметров технологических процессов обработки металлов давлением, работы оборудования, характеристик     исходных заготовок и металлопродукции.</w:t>
            </w:r>
          </w:p>
          <w:p w14:paraId="0F0FBB77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45D437D4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143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9232A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6F32E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FA5E8" w14:textId="3F3A6F6F" w:rsidR="00B72C4A" w:rsidRPr="00B72C4A" w:rsidRDefault="00B72C4A" w:rsidP="00B72C4A">
            <w:pPr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eastAsia="Calibri" w:hAnsi="Times New Roman"/>
                <w:sz w:val="24"/>
                <w:szCs w:val="24"/>
              </w:rPr>
              <w:t>ПК 2.2. Осуществлять мероприятия</w:t>
            </w:r>
            <w:r w:rsidR="004966E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B72C4A">
              <w:rPr>
                <w:rFonts w:ascii="Times New Roman" w:eastAsia="Calibri" w:hAnsi="Times New Roman"/>
                <w:sz w:val="24"/>
                <w:szCs w:val="24"/>
              </w:rPr>
              <w:t>по подготовке заготовок к процессу обработки металлов давлением</w:t>
            </w:r>
            <w:r w:rsidRPr="00B72C4A">
              <w:rPr>
                <w:rFonts w:ascii="Times New Roman" w:eastAsia="Calibri" w:hAnsi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14:paraId="6A6BD4EB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62D4BDCE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401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437150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EDA9D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8B8C1" w14:textId="77777777" w:rsidR="00B72C4A" w:rsidRPr="00B72C4A" w:rsidRDefault="00B72C4A" w:rsidP="00B72C4A">
            <w:pPr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2.3. </w:t>
            </w:r>
            <w:r w:rsidRPr="00B72C4A">
              <w:rPr>
                <w:rFonts w:ascii="Times New Roman" w:hAnsi="Times New Roman"/>
                <w:sz w:val="24"/>
                <w:szCs w:val="24"/>
              </w:rPr>
              <w:t xml:space="preserve">Вести технологический процесс обработки металлов давлением </w:t>
            </w:r>
            <w:r w:rsidRPr="00B72C4A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B72C4A">
              <w:rPr>
                <w:rFonts w:ascii="Times New Roman" w:hAnsi="Times New Roman"/>
                <w:sz w:val="24"/>
                <w:szCs w:val="24"/>
              </w:rPr>
              <w:t xml:space="preserve"> в соответствии</w:t>
            </w:r>
            <w:r w:rsidRPr="00B72C4A">
              <w:rPr>
                <w:rFonts w:ascii="Times New Roman" w:hAnsi="Times New Roman"/>
                <w:sz w:val="24"/>
                <w:szCs w:val="24"/>
              </w:rPr>
              <w:br/>
              <w:t>с требованиями нормативной, технологической документации.</w:t>
            </w:r>
          </w:p>
          <w:p w14:paraId="0BF576A1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622F3239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144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B982F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A3737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99843" w14:textId="77777777" w:rsidR="00B72C4A" w:rsidRPr="00B72C4A" w:rsidRDefault="00B72C4A" w:rsidP="00B72C4A">
            <w:pPr>
              <w:widowControl w:val="0"/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sz w:val="24"/>
                <w:szCs w:val="24"/>
              </w:rPr>
              <w:t>ПК 2.4</w:t>
            </w: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2C4A">
              <w:rPr>
                <w:rFonts w:ascii="Times New Roman" w:hAnsi="Times New Roman"/>
                <w:sz w:val="24"/>
                <w:szCs w:val="24"/>
              </w:rPr>
              <w:t>Контролировать</w:t>
            </w:r>
            <w:r w:rsidRPr="00B72C4A">
              <w:rPr>
                <w:rFonts w:ascii="Times New Roman" w:hAnsi="Times New Roman"/>
                <w:iCs/>
                <w:sz w:val="24"/>
                <w:szCs w:val="24"/>
              </w:rPr>
              <w:t xml:space="preserve"> и корректировать текущие отклонения от заданных величин параметров и показателей технологических процессов обработки металлов давлением.</w:t>
            </w:r>
          </w:p>
          <w:p w14:paraId="71A50149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22F8C5BC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119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F8CB7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C62CF6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B7A318" w14:textId="327CC179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ПК </w:t>
            </w:r>
            <w:r w:rsidRPr="00B72C4A">
              <w:rPr>
                <w:rFonts w:ascii="Times New Roman" w:eastAsia="Calibri" w:hAnsi="Times New Roman"/>
                <w:sz w:val="24"/>
                <w:szCs w:val="24"/>
              </w:rPr>
              <w:t>2.5. Осуществлять эксплуатацию</w:t>
            </w:r>
            <w:r w:rsidR="004966E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B72C4A">
              <w:rPr>
                <w:rFonts w:ascii="Times New Roman" w:eastAsia="Calibri" w:hAnsi="Times New Roman"/>
                <w:sz w:val="24"/>
                <w:szCs w:val="24"/>
              </w:rPr>
              <w:t>и обслуживание основного и вспомогательного технологического оборудования процессов обработки металлов давлением.</w:t>
            </w:r>
          </w:p>
        </w:tc>
      </w:tr>
      <w:tr w:rsidR="00B72C4A" w:rsidRPr="00B72C4A" w14:paraId="0032BDA5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564"/>
        </w:trPr>
        <w:tc>
          <w:tcPr>
            <w:tcW w:w="3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D9C3BA" w14:textId="202E4130" w:rsidR="00B72C4A" w:rsidRPr="00B72C4A" w:rsidRDefault="001B3DB1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ВД. 02 </w:t>
            </w:r>
            <w:r w:rsidR="00B72C4A"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Подготовка и ведение технологического процесса производства металлических порошков, композитных материалов, покрытий (по выбору)</w:t>
            </w:r>
          </w:p>
        </w:tc>
        <w:tc>
          <w:tcPr>
            <w:tcW w:w="3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368B65" w14:textId="26A7F29C" w:rsidR="00B72C4A" w:rsidRPr="00B72C4A" w:rsidRDefault="001B3DB1" w:rsidP="001B3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ПМ 02. </w:t>
            </w:r>
            <w:r w:rsidR="00B72C4A"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Подготовка и ведение технологического процесса производства металлических порошков, композитных материалов, покрытий (по выбору)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BE4F" w14:textId="77777777" w:rsidR="00B72C4A" w:rsidRPr="00B72C4A" w:rsidRDefault="00B72C4A" w:rsidP="00B72C4A">
            <w:pPr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ПК 2.1. Выполнять расчеты параметров технологических процессов производства металлических порошков, композитных материалов, покрытий, работы оборудования, характеристик исходных материалов и продукции (изделий).</w:t>
            </w:r>
          </w:p>
          <w:p w14:paraId="2F8E467C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1CED19CA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126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8B4A2E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9A951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C9A4" w14:textId="77777777" w:rsidR="00B72C4A" w:rsidRPr="00B72C4A" w:rsidRDefault="00B72C4A" w:rsidP="00B72C4A">
            <w:pPr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ПК 2.2. Осуществлять подготовку к переработке и контроль качества исходных материалов.</w:t>
            </w:r>
          </w:p>
          <w:p w14:paraId="15D163C4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7814CF05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992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449CC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FC797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97CC" w14:textId="65A2F653" w:rsidR="00B72C4A" w:rsidRPr="00B72C4A" w:rsidRDefault="00B72C4A" w:rsidP="00B72C4A">
            <w:pPr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>ПК 2.3. Вести технологические процессы производства металлических порошков, композитных материалов, покрытий</w:t>
            </w:r>
            <w:r w:rsidR="004966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требованиями технологических карт, инструкций.</w:t>
            </w:r>
          </w:p>
          <w:p w14:paraId="5848B356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7B15B8ED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701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31817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FE420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03FF" w14:textId="77777777" w:rsidR="00B72C4A" w:rsidRPr="00B72C4A" w:rsidRDefault="00B72C4A" w:rsidP="00B72C4A">
            <w:pPr>
              <w:widowControl w:val="0"/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2.4 </w:t>
            </w:r>
            <w:r w:rsidRPr="00B72C4A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Контролировать соответствие установленным параметрам работы устройств</w:t>
            </w:r>
            <w:r w:rsidRPr="00B72C4A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br/>
              <w:t>и механизмов основного технологического оборудования, автоматики управления   режимами агрегатов, контрольно-измерительных приборов.</w:t>
            </w:r>
          </w:p>
          <w:p w14:paraId="24AF7B30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01621E08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2116"/>
        </w:trPr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7220E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241E9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12A9" w14:textId="77777777" w:rsidR="00B72C4A" w:rsidRPr="00B72C4A" w:rsidRDefault="00B72C4A" w:rsidP="00B72C4A">
            <w:pPr>
              <w:autoSpaceDE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ПК 2.5. </w:t>
            </w:r>
            <w:r w:rsidRPr="00B72C4A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Вести регламентную подготовку к работе и техническому обслуживанию оборудования участка получения порошков металлов и сплавов,</w:t>
            </w:r>
            <w:r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композитных материалов, покрытий</w:t>
            </w:r>
            <w:r w:rsidRPr="00B72C4A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.</w:t>
            </w:r>
          </w:p>
          <w:p w14:paraId="6A7764C7" w14:textId="77777777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B72C4A" w:rsidRPr="00B72C4A" w14:paraId="4B0D00DF" w14:textId="77777777" w:rsidTr="004966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1849"/>
        </w:trPr>
        <w:tc>
          <w:tcPr>
            <w:tcW w:w="3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D66D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CBF1" w14:textId="77777777" w:rsidR="00B72C4A" w:rsidRPr="00B72C4A" w:rsidRDefault="00B72C4A" w:rsidP="00B72C4A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D8AB" w14:textId="3A3B749F" w:rsidR="00B72C4A" w:rsidRPr="00B72C4A" w:rsidRDefault="00B72C4A" w:rsidP="00B72C4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72C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2.6.  </w:t>
            </w:r>
            <w:r w:rsidRPr="00B72C4A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Проверять техническое состояние технологического   оборудования участка получения порошков металлов и сплавов,</w:t>
            </w:r>
            <w:r w:rsidRPr="00B72C4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композитных материалов, покрытий</w:t>
            </w:r>
            <w:r w:rsidRPr="00B72C4A">
              <w:rPr>
                <w:rFonts w:ascii="Times New Roman" w:eastAsia="Calibri" w:hAnsi="Times New Roman"/>
                <w:iCs/>
                <w:color w:val="000000"/>
                <w:sz w:val="24"/>
                <w:szCs w:val="24"/>
              </w:rPr>
              <w:t>.</w:t>
            </w:r>
          </w:p>
        </w:tc>
      </w:tr>
    </w:tbl>
    <w:p w14:paraId="332F5C8F" w14:textId="77777777" w:rsidR="001655FD" w:rsidRPr="00B72C4A" w:rsidRDefault="001655FD" w:rsidP="00B72C4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259D21BC" w14:textId="77777777" w:rsidR="00BA26D0" w:rsidRPr="00B72C4A" w:rsidRDefault="00BA26D0" w:rsidP="00B72C4A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10CBD54F" w14:textId="7BDFB9FA" w:rsidR="007E3F03" w:rsidRPr="00B72C4A" w:rsidRDefault="00D15A20" w:rsidP="00B72C4A">
      <w:pPr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B72C4A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B72C4A">
        <w:rPr>
          <w:rFonts w:ascii="Times New Roman" w:hAnsi="Times New Roman"/>
          <w:sz w:val="24"/>
          <w:szCs w:val="24"/>
        </w:rPr>
        <w:t>,</w:t>
      </w:r>
      <w:r w:rsidRPr="00B72C4A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B74B53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4"/>
          <w:szCs w:val="1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Toc96294977"/>
      <w:r w:rsidRPr="00135B33">
        <w:rPr>
          <w:rFonts w:ascii="Times New Roman" w:hAnsi="Times New Roman"/>
          <w:b/>
          <w:sz w:val="24"/>
          <w:szCs w:val="24"/>
        </w:rPr>
        <w:lastRenderedPageBreak/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ED5152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ED5152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 xml:space="preserve">Программа организации проведения защиты </w:t>
      </w:r>
      <w:r w:rsidR="00677AF6" w:rsidRPr="00ED5152">
        <w:rPr>
          <w:lang w:val="ru-RU"/>
        </w:rPr>
        <w:t xml:space="preserve">дипломного проекта (работы)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 xml:space="preserve">как формы </w:t>
      </w:r>
      <w:r w:rsidRPr="00ED5152">
        <w:rPr>
          <w:lang w:val="ru-RU"/>
        </w:rPr>
        <w:t>ГИА должна включать</w:t>
      </w:r>
      <w:r w:rsidR="00677AF6" w:rsidRPr="00ED5152">
        <w:rPr>
          <w:lang w:val="ru-RU"/>
        </w:rPr>
        <w:t xml:space="preserve"> общие положения, примерную тематику, структуру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ED5152">
        <w:rPr>
          <w:lang w:val="ru-RU"/>
        </w:rPr>
        <w:t>.</w:t>
      </w:r>
    </w:p>
    <w:p w14:paraId="530EF5E8" w14:textId="5F13149A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.1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Общие положения </w:t>
      </w:r>
    </w:p>
    <w:p w14:paraId="7FFCAF4D" w14:textId="63547B0B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ED5152">
        <w:rPr>
          <w:iCs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ED5152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rFonts w:eastAsiaTheme="minorHAnsi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ED5152">
        <w:rPr>
          <w:rFonts w:eastAsiaTheme="minorHAnsi"/>
          <w:lang w:val="ru-RU" w:eastAsia="en-US"/>
        </w:rPr>
        <w:br/>
      </w:r>
      <w:r w:rsidRPr="00ED5152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.2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Примерная тематика дипломных </w:t>
      </w:r>
      <w:r w:rsidR="00677AF6" w:rsidRPr="00ED5152">
        <w:rPr>
          <w:lang w:val="ru-RU"/>
        </w:rPr>
        <w:t>работ (</w:t>
      </w:r>
      <w:r w:rsidR="00602A81" w:rsidRPr="00ED5152">
        <w:rPr>
          <w:lang w:val="ru-RU"/>
        </w:rPr>
        <w:t>проектов</w:t>
      </w:r>
      <w:r w:rsidR="00677AF6" w:rsidRPr="00ED5152">
        <w:rPr>
          <w:lang w:val="ru-RU"/>
        </w:rPr>
        <w:t>)</w:t>
      </w:r>
      <w:r w:rsidR="00602A81" w:rsidRPr="00ED5152">
        <w:rPr>
          <w:lang w:val="ru-RU"/>
        </w:rPr>
        <w:t xml:space="preserve"> по специально</w:t>
      </w:r>
      <w:r w:rsidRPr="00ED5152">
        <w:rPr>
          <w:lang w:val="ru-RU"/>
        </w:rPr>
        <w:t>сти</w:t>
      </w:r>
      <w:r w:rsidR="00602A81" w:rsidRPr="00ED5152">
        <w:rPr>
          <w:lang w:val="ru-RU"/>
        </w:rPr>
        <w:t xml:space="preserve"> </w:t>
      </w:r>
    </w:p>
    <w:p w14:paraId="75DF8DC3" w14:textId="5908C0C5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02091CE8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3.</w:t>
      </w:r>
      <w:r w:rsidR="00602A81" w:rsidRPr="00ED5152">
        <w:rPr>
          <w:lang w:val="ru-RU"/>
        </w:rPr>
        <w:t>3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Структура и содержание </w:t>
      </w:r>
      <w:r w:rsidRPr="00ED5152">
        <w:rPr>
          <w:lang w:val="ru-RU"/>
        </w:rPr>
        <w:t>дипломной работы (проекта)</w:t>
      </w:r>
    </w:p>
    <w:p w14:paraId="1363AB88" w14:textId="3FD830CA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297F7A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.4. Порядок оценки результатов </w:t>
      </w:r>
      <w:r w:rsidR="00677AF6" w:rsidRPr="00ED5152">
        <w:rPr>
          <w:lang w:val="ru-RU"/>
        </w:rPr>
        <w:t>дипломной работы (проекта)</w:t>
      </w:r>
    </w:p>
    <w:p w14:paraId="349C9539" w14:textId="63D48C73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>___</w:t>
      </w:r>
      <w:r w:rsidRPr="00ED5152">
        <w:rPr>
          <w:lang w:val="ru-RU"/>
        </w:rPr>
        <w:t xml:space="preserve"> </w:t>
      </w:r>
    </w:p>
    <w:p w14:paraId="099793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lastRenderedPageBreak/>
        <w:t>3</w:t>
      </w:r>
      <w:r w:rsidR="00602A81" w:rsidRPr="00ED5152">
        <w:rPr>
          <w:lang w:val="ru-RU"/>
        </w:rPr>
        <w:t xml:space="preserve">.5 Порядок оценки защиты </w:t>
      </w:r>
      <w:r w:rsidR="00677AF6" w:rsidRPr="00ED5152">
        <w:rPr>
          <w:lang w:val="ru-RU"/>
        </w:rPr>
        <w:t>дипломной работы (проекта)</w:t>
      </w:r>
    </w:p>
    <w:p w14:paraId="02B4FAF2" w14:textId="6C1CF429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7336C703" w14:textId="77777777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6C288B7F" w14:textId="77777777" w:rsidR="002A00C4" w:rsidRPr="00BD05D5" w:rsidRDefault="002A00C4" w:rsidP="00290FA9">
      <w:pPr>
        <w:spacing w:after="0" w:line="240" w:lineRule="auto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3116D" w14:textId="77777777" w:rsidR="0018262F" w:rsidRDefault="0018262F">
      <w:pPr>
        <w:spacing w:after="0" w:line="240" w:lineRule="auto"/>
      </w:pPr>
      <w:r>
        <w:separator/>
      </w:r>
    </w:p>
  </w:endnote>
  <w:endnote w:type="continuationSeparator" w:id="0">
    <w:p w14:paraId="43FF0269" w14:textId="77777777" w:rsidR="0018262F" w:rsidRDefault="00182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63ADA" w14:textId="77777777" w:rsidR="0018262F" w:rsidRDefault="0018262F">
      <w:pPr>
        <w:rPr>
          <w:sz w:val="12"/>
        </w:rPr>
      </w:pPr>
      <w:r>
        <w:separator/>
      </w:r>
    </w:p>
  </w:footnote>
  <w:footnote w:type="continuationSeparator" w:id="0">
    <w:p w14:paraId="18C3F22C" w14:textId="77777777" w:rsidR="0018262F" w:rsidRDefault="0018262F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E4855"/>
    <w:rsid w:val="000E5834"/>
    <w:rsid w:val="000F0DBA"/>
    <w:rsid w:val="001179D6"/>
    <w:rsid w:val="001272D2"/>
    <w:rsid w:val="00135B33"/>
    <w:rsid w:val="00153DE5"/>
    <w:rsid w:val="001655FD"/>
    <w:rsid w:val="0018262F"/>
    <w:rsid w:val="00186478"/>
    <w:rsid w:val="00195377"/>
    <w:rsid w:val="001B3DB1"/>
    <w:rsid w:val="001B4C63"/>
    <w:rsid w:val="001C0FF1"/>
    <w:rsid w:val="001D3B9F"/>
    <w:rsid w:val="001E2557"/>
    <w:rsid w:val="001F111C"/>
    <w:rsid w:val="00211BE6"/>
    <w:rsid w:val="00214D70"/>
    <w:rsid w:val="0024787A"/>
    <w:rsid w:val="0025093F"/>
    <w:rsid w:val="00260349"/>
    <w:rsid w:val="00262DC6"/>
    <w:rsid w:val="00290E53"/>
    <w:rsid w:val="00290FA9"/>
    <w:rsid w:val="002A00C4"/>
    <w:rsid w:val="002D4270"/>
    <w:rsid w:val="002F77A5"/>
    <w:rsid w:val="00311668"/>
    <w:rsid w:val="0039443E"/>
    <w:rsid w:val="00396303"/>
    <w:rsid w:val="003A6B6C"/>
    <w:rsid w:val="003C4454"/>
    <w:rsid w:val="004206C6"/>
    <w:rsid w:val="004331A1"/>
    <w:rsid w:val="00474A96"/>
    <w:rsid w:val="00490002"/>
    <w:rsid w:val="004966E4"/>
    <w:rsid w:val="004A5AB0"/>
    <w:rsid w:val="004B4E55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251D"/>
    <w:rsid w:val="006C731C"/>
    <w:rsid w:val="006D2827"/>
    <w:rsid w:val="007076DF"/>
    <w:rsid w:val="007120D5"/>
    <w:rsid w:val="00727D1A"/>
    <w:rsid w:val="00733762"/>
    <w:rsid w:val="007813BD"/>
    <w:rsid w:val="007A5FB7"/>
    <w:rsid w:val="007B6ABD"/>
    <w:rsid w:val="007B7154"/>
    <w:rsid w:val="007B7595"/>
    <w:rsid w:val="007E3F03"/>
    <w:rsid w:val="007F3D77"/>
    <w:rsid w:val="00800113"/>
    <w:rsid w:val="00802DAB"/>
    <w:rsid w:val="00803E42"/>
    <w:rsid w:val="00826B24"/>
    <w:rsid w:val="00844600"/>
    <w:rsid w:val="00853B8E"/>
    <w:rsid w:val="00862E13"/>
    <w:rsid w:val="00866C60"/>
    <w:rsid w:val="00893648"/>
    <w:rsid w:val="008A036F"/>
    <w:rsid w:val="008B2918"/>
    <w:rsid w:val="008D7936"/>
    <w:rsid w:val="008E0728"/>
    <w:rsid w:val="008E66D0"/>
    <w:rsid w:val="008F2D18"/>
    <w:rsid w:val="009016D4"/>
    <w:rsid w:val="00904A2D"/>
    <w:rsid w:val="00915FDE"/>
    <w:rsid w:val="0093517F"/>
    <w:rsid w:val="00941697"/>
    <w:rsid w:val="00953020"/>
    <w:rsid w:val="00955332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9F734C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72C4A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59C"/>
    <w:rsid w:val="00C04B17"/>
    <w:rsid w:val="00C26465"/>
    <w:rsid w:val="00C676C9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7281D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D728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51D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11</Pages>
  <Words>2162</Words>
  <Characters>12327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Анна-Мария Рейм</cp:lastModifiedBy>
  <cp:revision>28</cp:revision>
  <cp:lastPrinted>2022-09-12T13:25:00Z</cp:lastPrinted>
  <dcterms:created xsi:type="dcterms:W3CDTF">2023-03-20T14:24:00Z</dcterms:created>
  <dcterms:modified xsi:type="dcterms:W3CDTF">2023-09-04T14:09:00Z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