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3637A" w14:textId="77777777" w:rsidR="00635300" w:rsidRDefault="00A925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670C1ACE" w14:textId="77777777" w:rsidR="00635300" w:rsidRDefault="00A925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566D48B8" w14:textId="77777777" w:rsidR="00635300" w:rsidRDefault="006353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BACA9" w14:textId="77777777" w:rsidR="00635300" w:rsidRDefault="00A925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3E6BA5DD" w14:textId="77777777" w:rsidR="00635300" w:rsidRDefault="00A925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42C6DA4A" w14:textId="77777777" w:rsidR="00635300" w:rsidRDefault="006353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11BE7" w14:textId="77777777" w:rsidR="00635300" w:rsidRDefault="006353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8850A5" w14:textId="77777777" w:rsidR="00635300" w:rsidRDefault="00635300">
      <w:pPr>
        <w:rPr>
          <w:rFonts w:ascii="Times New Roman" w:hAnsi="Times New Roman" w:cs="Times New Roman"/>
          <w:b/>
          <w:sz w:val="24"/>
          <w:szCs w:val="24"/>
        </w:rPr>
      </w:pPr>
    </w:p>
    <w:p w14:paraId="228AC114" w14:textId="77777777" w:rsidR="00635300" w:rsidRDefault="00A925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401DEEC3" w14:textId="77777777" w:rsidR="00635300" w:rsidRDefault="00A92519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575D8827" w14:textId="77777777" w:rsidR="00635300" w:rsidRDefault="0063530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3D2DCA" w14:textId="77777777" w:rsidR="00635300" w:rsidRDefault="00A9251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</w:p>
    <w:p w14:paraId="58126E41" w14:textId="77777777" w:rsidR="00635300" w:rsidRDefault="00A92519">
      <w:pPr>
        <w:jc w:val="center"/>
        <w:rPr>
          <w:rFonts w:ascii="Times New Roman" w:eastAsia="Calibri" w:hAnsi="Times New Roman" w:cs="Times New Roman"/>
          <w:bCs/>
          <w:i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26.02.01 Эксплуатация внутренних водных путей</w:t>
      </w:r>
    </w:p>
    <w:p w14:paraId="561CA594" w14:textId="77777777" w:rsidR="00635300" w:rsidRDefault="00635300">
      <w:pPr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14:paraId="2409032C" w14:textId="77777777" w:rsidR="00635300" w:rsidRDefault="00635300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08CB71C0" w14:textId="77777777" w:rsidR="00635300" w:rsidRDefault="00635300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FD78027" w14:textId="77777777" w:rsidR="00635300" w:rsidRDefault="00A9251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базе среднего общего образования</w:t>
      </w:r>
    </w:p>
    <w:p w14:paraId="095C5B39" w14:textId="77777777" w:rsidR="00635300" w:rsidRDefault="006353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244158" w14:textId="77777777" w:rsidR="00635300" w:rsidRDefault="006353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EBAA2F" w14:textId="77777777" w:rsidR="00635300" w:rsidRDefault="00A925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Квалификация (и) выпускника</w:t>
      </w:r>
    </w:p>
    <w:p w14:paraId="5FEC7F0D" w14:textId="77777777" w:rsidR="00635300" w:rsidRDefault="00A92519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Техник</w:t>
      </w:r>
    </w:p>
    <w:p w14:paraId="0ED2F57C" w14:textId="77777777" w:rsidR="00635300" w:rsidRDefault="00635300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4E204EC4" w14:textId="77777777" w:rsidR="00635300" w:rsidRDefault="00635300">
      <w:pPr>
        <w:rPr>
          <w:rFonts w:ascii="Times New Roman" w:hAnsi="Times New Roman" w:cs="Times New Roman"/>
          <w:sz w:val="24"/>
          <w:szCs w:val="24"/>
        </w:rPr>
      </w:pPr>
    </w:p>
    <w:p w14:paraId="487AA24C" w14:textId="77777777" w:rsidR="00635300" w:rsidRDefault="00635300">
      <w:pPr>
        <w:rPr>
          <w:rFonts w:ascii="Times New Roman" w:hAnsi="Times New Roman" w:cs="Times New Roman"/>
          <w:sz w:val="24"/>
          <w:szCs w:val="24"/>
        </w:rPr>
      </w:pPr>
    </w:p>
    <w:p w14:paraId="23B1296F" w14:textId="77777777" w:rsidR="00635300" w:rsidRDefault="00635300">
      <w:pPr>
        <w:rPr>
          <w:rFonts w:ascii="Times New Roman" w:hAnsi="Times New Roman" w:cs="Times New Roman"/>
          <w:sz w:val="24"/>
          <w:szCs w:val="24"/>
        </w:rPr>
      </w:pPr>
    </w:p>
    <w:p w14:paraId="5E8F4969" w14:textId="77777777" w:rsidR="00635300" w:rsidRDefault="00635300">
      <w:pPr>
        <w:rPr>
          <w:rFonts w:ascii="Times New Roman" w:hAnsi="Times New Roman" w:cs="Times New Roman"/>
          <w:sz w:val="24"/>
          <w:szCs w:val="24"/>
        </w:rPr>
      </w:pPr>
    </w:p>
    <w:p w14:paraId="3A0022ED" w14:textId="77777777" w:rsidR="00635300" w:rsidRDefault="00635300">
      <w:pPr>
        <w:rPr>
          <w:rFonts w:ascii="Times New Roman" w:hAnsi="Times New Roman" w:cs="Times New Roman"/>
          <w:sz w:val="24"/>
          <w:szCs w:val="24"/>
        </w:rPr>
      </w:pPr>
    </w:p>
    <w:p w14:paraId="3248B983" w14:textId="77777777" w:rsidR="00635300" w:rsidRDefault="00635300">
      <w:pPr>
        <w:rPr>
          <w:rFonts w:ascii="Times New Roman" w:hAnsi="Times New Roman" w:cs="Times New Roman"/>
          <w:sz w:val="24"/>
          <w:szCs w:val="24"/>
        </w:rPr>
      </w:pPr>
    </w:p>
    <w:p w14:paraId="2B01A125" w14:textId="77777777" w:rsidR="00635300" w:rsidRDefault="00635300">
      <w:pPr>
        <w:rPr>
          <w:rFonts w:ascii="Times New Roman" w:hAnsi="Times New Roman" w:cs="Times New Roman"/>
          <w:sz w:val="24"/>
          <w:szCs w:val="24"/>
        </w:rPr>
      </w:pPr>
    </w:p>
    <w:p w14:paraId="788FD803" w14:textId="77777777" w:rsidR="00635300" w:rsidRDefault="00635300">
      <w:pPr>
        <w:rPr>
          <w:rFonts w:ascii="Times New Roman" w:hAnsi="Times New Roman" w:cs="Times New Roman"/>
          <w:sz w:val="6"/>
          <w:szCs w:val="6"/>
        </w:rPr>
      </w:pPr>
    </w:p>
    <w:p w14:paraId="415EE78C" w14:textId="77777777" w:rsidR="00635300" w:rsidRDefault="0063530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ayout w:type="fixed"/>
        <w:tblLook w:val="04A0" w:firstRow="1" w:lastRow="0" w:firstColumn="1" w:lastColumn="0" w:noHBand="0" w:noVBand="1"/>
      </w:tblPr>
      <w:tblGrid>
        <w:gridCol w:w="4251"/>
        <w:gridCol w:w="5092"/>
      </w:tblGrid>
      <w:tr w:rsidR="00806EAD" w14:paraId="7D982595" w14:textId="77777777" w:rsidTr="00806EAD">
        <w:tc>
          <w:tcPr>
            <w:tcW w:w="4251" w:type="dxa"/>
            <w:shd w:val="clear" w:color="auto" w:fill="auto"/>
          </w:tcPr>
          <w:p w14:paraId="70E5B475" w14:textId="77777777" w:rsidR="00806EAD" w:rsidRDefault="00806EAD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Утверждено протоколом Федерального учебно-методического объединения по УГПС 26.00.00:</w:t>
            </w:r>
          </w:p>
          <w:p w14:paraId="3748DB19" w14:textId="77777777" w:rsidR="00806EAD" w:rsidRDefault="00806EAD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2" w:type="dxa"/>
          </w:tcPr>
          <w:p w14:paraId="09097724" w14:textId="77777777" w:rsidR="00806EAD" w:rsidRPr="00C248AF" w:rsidRDefault="00806EAD" w:rsidP="00205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2C52F4" w14:textId="77777777" w:rsidR="00806EAD" w:rsidRPr="00C248AF" w:rsidRDefault="00806EAD" w:rsidP="00205F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77414A" w14:textId="77777777" w:rsidR="00806EAD" w:rsidRPr="00C248AF" w:rsidRDefault="00806EAD" w:rsidP="00205F99">
            <w:pPr>
              <w:pBdr>
                <w:bottom w:val="single" w:sz="4" w:space="1" w:color="auto"/>
              </w:pBdr>
              <w:jc w:val="center"/>
              <w:rPr>
                <w:rFonts w:ascii="Times New Roman" w:eastAsia="Calibri" w:hAnsi="Times New Roman" w:cs="Times New Roman"/>
              </w:rPr>
            </w:pPr>
            <w:r w:rsidRPr="008B4F3D">
              <w:rPr>
                <w:rFonts w:ascii="Times New Roman" w:eastAsia="Calibri" w:hAnsi="Times New Roman" w:cs="Times New Roman"/>
                <w:sz w:val="24"/>
                <w:szCs w:val="24"/>
              </w:rPr>
              <w:t>от 31.08.2023 № 3-23-СПО</w:t>
            </w:r>
          </w:p>
          <w:p w14:paraId="05362656" w14:textId="4010AE3E" w:rsidR="00806EAD" w:rsidRDefault="00806EA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8A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806EAD" w14:paraId="123217EE" w14:textId="77777777" w:rsidTr="00806EAD">
        <w:tc>
          <w:tcPr>
            <w:tcW w:w="4251" w:type="dxa"/>
            <w:shd w:val="clear" w:color="auto" w:fill="auto"/>
          </w:tcPr>
          <w:p w14:paraId="50E6CE9F" w14:textId="77777777" w:rsidR="00806EAD" w:rsidRDefault="00806EAD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1918F97" w14:textId="77777777" w:rsidR="00806EAD" w:rsidRDefault="00806EAD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в государственном реестре</w:t>
            </w:r>
          </w:p>
          <w:p w14:paraId="083E67EE" w14:textId="77777777" w:rsidR="00806EAD" w:rsidRDefault="00806EA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2" w:type="dxa"/>
          </w:tcPr>
          <w:p w14:paraId="5AF94BD3" w14:textId="77777777" w:rsidR="00806EAD" w:rsidRPr="00C248AF" w:rsidRDefault="00806EAD" w:rsidP="00205F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DECC8C" w14:textId="3FEEA4EB" w:rsidR="00806EAD" w:rsidRPr="00C248AF" w:rsidRDefault="00806EAD" w:rsidP="00205F99">
            <w:pPr>
              <w:pBdr>
                <w:bottom w:val="single" w:sz="4" w:space="1" w:color="auto"/>
              </w:pBd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121</w:t>
            </w:r>
          </w:p>
          <w:p w14:paraId="0659EA1C" w14:textId="77777777" w:rsidR="00806EAD" w:rsidRPr="00C248AF" w:rsidRDefault="00806EAD" w:rsidP="00205F99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C248A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4276E014" w14:textId="77777777" w:rsidR="00806EAD" w:rsidRPr="00C248AF" w:rsidRDefault="00806EAD" w:rsidP="00205F99">
            <w:pPr>
              <w:rPr>
                <w:rFonts w:ascii="Times New Roman" w:eastAsia="Calibri" w:hAnsi="Times New Roman" w:cs="Times New Roman"/>
              </w:rPr>
            </w:pPr>
          </w:p>
          <w:p w14:paraId="657F4A09" w14:textId="77777777" w:rsidR="00806EAD" w:rsidRPr="00C248AF" w:rsidRDefault="00806EAD" w:rsidP="00205F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48AF">
              <w:rPr>
                <w:rFonts w:ascii="Times New Roman" w:eastAsia="Calibri" w:hAnsi="Times New Roman" w:cs="Times New Roman"/>
                <w:u w:val="single"/>
              </w:rPr>
              <w:t>Приказ ФГБОУ ДПО ИРПО</w:t>
            </w:r>
            <w:r w:rsidRPr="000A045A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Pr="008B4F3D">
              <w:rPr>
                <w:rFonts w:ascii="Times New Roman" w:eastAsia="Calibri" w:hAnsi="Times New Roman" w:cs="Times New Roman"/>
                <w:u w:val="single"/>
              </w:rPr>
              <w:t>от 17.10.2023 № П-424</w:t>
            </w:r>
          </w:p>
          <w:p w14:paraId="2872793D" w14:textId="5F483540" w:rsidR="00806EAD" w:rsidRDefault="00806EA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8A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26CCD2F1" w14:textId="77777777" w:rsidR="00635300" w:rsidRDefault="00635300">
      <w:pPr>
        <w:rPr>
          <w:rFonts w:ascii="Times New Roman" w:eastAsia="Calibri" w:hAnsi="Times New Roman" w:cs="Times New Roman"/>
          <w:sz w:val="24"/>
          <w:szCs w:val="24"/>
        </w:rPr>
      </w:pPr>
    </w:p>
    <w:p w14:paraId="1AC52AFD" w14:textId="77777777" w:rsidR="00635300" w:rsidRDefault="00635300">
      <w:pPr>
        <w:rPr>
          <w:rFonts w:ascii="Times New Roman" w:eastAsia="Calibri" w:hAnsi="Times New Roman" w:cs="Times New Roman"/>
          <w:sz w:val="24"/>
          <w:szCs w:val="24"/>
        </w:rPr>
      </w:pPr>
    </w:p>
    <w:p w14:paraId="190EF1AC" w14:textId="77777777" w:rsidR="00635300" w:rsidRDefault="00635300">
      <w:pPr>
        <w:rPr>
          <w:rFonts w:ascii="Times New Roman" w:eastAsia="Calibri" w:hAnsi="Times New Roman" w:cs="Times New Roman"/>
          <w:sz w:val="24"/>
          <w:szCs w:val="24"/>
        </w:rPr>
      </w:pPr>
    </w:p>
    <w:p w14:paraId="6D5A0B14" w14:textId="77777777" w:rsidR="00635300" w:rsidRDefault="00A92519">
      <w:pPr>
        <w:jc w:val="center"/>
        <w:rPr>
          <w:rFonts w:ascii="Times New Roman" w:hAnsi="Times New Roman" w:cs="Times New Roman"/>
          <w:b/>
          <w:sz w:val="24"/>
          <w:szCs w:val="24"/>
          <w:highlight w:val="lightGray"/>
          <w:u w:val="thick"/>
        </w:rPr>
        <w:sectPr w:rsidR="00635300">
          <w:headerReference w:type="default" r:id="rId9"/>
          <w:pgSz w:w="11906" w:h="16838"/>
          <w:pgMar w:top="1134" w:right="567" w:bottom="1134" w:left="1701" w:header="709" w:footer="0" w:gutter="0"/>
          <w:pgNumType w:start="1"/>
          <w:cols w:space="720"/>
          <w:formProt w:val="0"/>
          <w:docGrid w:linePitch="360" w:charSpace="8192"/>
        </w:sectPr>
      </w:pPr>
      <w:r>
        <w:rPr>
          <w:rFonts w:ascii="Times New Roman" w:hAnsi="Times New Roman" w:cs="Times New Roman"/>
          <w:b/>
          <w:sz w:val="24"/>
          <w:szCs w:val="24"/>
        </w:rPr>
        <w:t>2023 год</w:t>
      </w:r>
    </w:p>
    <w:p w14:paraId="3267F5ED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Настоящая примерная образовательная программа «Профессионалитет»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среднего профессионального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(далее – ПОП-П, ПОП СПО) разработана на основе федерального государственного образовательного стандарта среднего профессионального образования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по 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26.02.01 Эксплуатация внутренних водных путей</w:t>
      </w:r>
      <w:r>
        <w:rPr>
          <w:rFonts w:ascii="Times New Roman" w:hAnsi="Times New Roman" w:cs="Times New Roman"/>
          <w:bCs/>
          <w:i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утвержденного приказом </w:t>
      </w:r>
      <w:r>
        <w:rPr>
          <w:rFonts w:ascii="Times New Roman" w:hAnsi="Times New Roman" w:cs="Times New Roman"/>
          <w:bCs/>
          <w:sz w:val="24"/>
          <w:szCs w:val="24"/>
        </w:rPr>
        <w:t>Министерства просвещения Российской Федерации от 23 ноября 2020 г. № 660 «Об утверждении федерального государственного образовательного стандарта среднего профессионального образования по специальности 26.02.01 Эксплуатация внутренних водных путей».</w:t>
      </w:r>
      <w:proofErr w:type="gramEnd"/>
    </w:p>
    <w:p w14:paraId="59526215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разработана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 учетом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кластерно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с учетом запросов конкретных работодателей. </w:t>
      </w:r>
    </w:p>
    <w:p w14:paraId="4889A96D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26.02.01 Эксплуатация внутренних водных путей,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6435A6B8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содержит обязательную часть образовательной программы для работодателя </w:t>
      </w:r>
      <w:r>
        <w:rPr>
          <w:rFonts w:ascii="Times New Roman" w:hAnsi="Times New Roman" w:cs="Times New Roman"/>
          <w:bCs/>
          <w:sz w:val="24"/>
          <w:szCs w:val="24"/>
        </w:rPr>
        <w:br/>
        <w:t>и предполагает вариативность для сетевой формы реализации образовательной программы.</w:t>
      </w:r>
    </w:p>
    <w:p w14:paraId="7949BECD" w14:textId="62C05BD3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разработана на основе ПОП СПО по специальности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26.02.01 Эксплуатация внутренних водных путей.</w:t>
      </w:r>
    </w:p>
    <w:p w14:paraId="1D29B623" w14:textId="77777777" w:rsidR="00635300" w:rsidRDefault="00635300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3D1356" w14:textId="77777777" w:rsidR="00635300" w:rsidRDefault="00635300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1BB40B" w14:textId="77777777" w:rsidR="00635300" w:rsidRDefault="00635300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D6CFC1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EECFD13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4B59333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4DCE870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9CDF385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D03FF32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61FEC1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76E093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920C32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EA94C2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D59B1F8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0D3942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75A5B5D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6FD614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748832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99B238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56CFD6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6FEEC7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7281E4F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1FAA9F" w14:textId="77777777" w:rsidR="00635300" w:rsidRDefault="00635300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601" w:type="dxa"/>
        <w:tblLayout w:type="fixed"/>
        <w:tblLook w:val="04A0" w:firstRow="1" w:lastRow="0" w:firstColumn="1" w:lastColumn="0" w:noHBand="0" w:noVBand="1"/>
      </w:tblPr>
      <w:tblGrid>
        <w:gridCol w:w="4930"/>
        <w:gridCol w:w="4671"/>
      </w:tblGrid>
      <w:tr w:rsidR="00635300" w14:paraId="3F513241" w14:textId="77777777">
        <w:tc>
          <w:tcPr>
            <w:tcW w:w="4929" w:type="dxa"/>
            <w:shd w:val="clear" w:color="auto" w:fill="auto"/>
          </w:tcPr>
          <w:p w14:paraId="1EE15B26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Организация-разработчик:</w:t>
            </w:r>
          </w:p>
          <w:p w14:paraId="46727BEC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1" w:type="dxa"/>
            <w:shd w:val="clear" w:color="auto" w:fill="auto"/>
          </w:tcPr>
          <w:p w14:paraId="3108F2A3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635300" w14:paraId="5F277308" w14:textId="77777777">
        <w:tc>
          <w:tcPr>
            <w:tcW w:w="4929" w:type="dxa"/>
            <w:shd w:val="clear" w:color="auto" w:fill="auto"/>
          </w:tcPr>
          <w:p w14:paraId="2901B5B1" w14:textId="77777777" w:rsidR="00635300" w:rsidRDefault="00A92519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  <w:p w14:paraId="41A4051E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1" w:type="dxa"/>
            <w:shd w:val="clear" w:color="auto" w:fill="auto"/>
          </w:tcPr>
          <w:p w14:paraId="4C65241E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</w:tbl>
    <w:p w14:paraId="0774D579" w14:textId="77777777" w:rsidR="00635300" w:rsidRDefault="00635300">
      <w:pPr>
        <w:sectPr w:rsidR="00635300">
          <w:headerReference w:type="default" r:id="rId10"/>
          <w:pgSz w:w="11906" w:h="16838"/>
          <w:pgMar w:top="1134" w:right="567" w:bottom="1134" w:left="1701" w:header="709" w:footer="0" w:gutter="0"/>
          <w:pgNumType w:start="2"/>
          <w:cols w:space="720"/>
          <w:formProt w:val="0"/>
          <w:docGrid w:linePitch="360" w:charSpace="8192"/>
        </w:sectPr>
      </w:pPr>
    </w:p>
    <w:p w14:paraId="282E3516" w14:textId="77777777" w:rsidR="00635300" w:rsidRDefault="00A925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0FB75454" w14:textId="77777777" w:rsidR="00635300" w:rsidRDefault="006353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Theme="minorHAnsi" w:hAnsiTheme="minorHAnsi" w:cstheme="minorBidi"/>
          <w:b w:val="0"/>
          <w:bCs w:val="0"/>
        </w:rPr>
        <w:id w:val="-660775507"/>
        <w:docPartObj>
          <w:docPartGallery w:val="Table of Contents"/>
          <w:docPartUnique/>
        </w:docPartObj>
      </w:sdtPr>
      <w:sdtEndPr/>
      <w:sdtContent>
        <w:p w14:paraId="7F286507" w14:textId="753C3E8D" w:rsidR="00A45883" w:rsidRPr="00A45883" w:rsidRDefault="00A92519" w:rsidP="00A45883">
          <w:pPr>
            <w:pStyle w:val="1d"/>
            <w:rPr>
              <w:rFonts w:eastAsiaTheme="minorEastAsia"/>
              <w:b w:val="0"/>
              <w:bCs w:val="0"/>
              <w:noProof/>
              <w:lang w:eastAsia="ru-RU"/>
            </w:rPr>
          </w:pPr>
          <w:r w:rsidRPr="00A45883">
            <w:fldChar w:fldCharType="begin"/>
          </w:r>
          <w:r w:rsidRPr="00A45883">
            <w:rPr>
              <w:rStyle w:val="afff8"/>
              <w:webHidden/>
            </w:rPr>
            <w:instrText xml:space="preserve"> TOC \z \o "1-2" \u \h</w:instrText>
          </w:r>
          <w:r w:rsidRPr="00A45883">
            <w:rPr>
              <w:rStyle w:val="afff8"/>
            </w:rPr>
            <w:fldChar w:fldCharType="separate"/>
          </w:r>
          <w:hyperlink w:anchor="_Toc143690828" w:history="1">
            <w:r w:rsidR="00A45883" w:rsidRPr="00A45883">
              <w:rPr>
                <w:rStyle w:val="ac"/>
                <w:noProof/>
              </w:rPr>
              <w:t>Раздел 1. Общие положения</w:t>
            </w:r>
            <w:r w:rsidR="00A45883" w:rsidRPr="00A45883">
              <w:rPr>
                <w:noProof/>
                <w:webHidden/>
              </w:rPr>
              <w:tab/>
            </w:r>
            <w:r w:rsidR="00A45883" w:rsidRPr="00A45883">
              <w:rPr>
                <w:noProof/>
                <w:webHidden/>
              </w:rPr>
              <w:fldChar w:fldCharType="begin"/>
            </w:r>
            <w:r w:rsidR="00A45883" w:rsidRPr="00A45883">
              <w:rPr>
                <w:noProof/>
                <w:webHidden/>
              </w:rPr>
              <w:instrText xml:space="preserve"> PAGEREF _Toc143690828 \h </w:instrText>
            </w:r>
            <w:r w:rsidR="00A45883" w:rsidRPr="00A45883">
              <w:rPr>
                <w:noProof/>
                <w:webHidden/>
              </w:rPr>
            </w:r>
            <w:r w:rsidR="00A45883" w:rsidRPr="00A45883">
              <w:rPr>
                <w:noProof/>
                <w:webHidden/>
              </w:rPr>
              <w:fldChar w:fldCharType="separate"/>
            </w:r>
            <w:r w:rsidR="00A45883" w:rsidRPr="00A45883">
              <w:rPr>
                <w:noProof/>
                <w:webHidden/>
              </w:rPr>
              <w:t>4</w:t>
            </w:r>
            <w:r w:rsidR="00A45883" w:rsidRPr="00A45883">
              <w:rPr>
                <w:noProof/>
                <w:webHidden/>
              </w:rPr>
              <w:fldChar w:fldCharType="end"/>
            </w:r>
          </w:hyperlink>
        </w:p>
        <w:p w14:paraId="4BB8AF5C" w14:textId="07287A1A" w:rsidR="00A45883" w:rsidRPr="00A45883" w:rsidRDefault="00CD1ADA" w:rsidP="00A45883">
          <w:pPr>
            <w:pStyle w:val="1d"/>
            <w:rPr>
              <w:rFonts w:eastAsiaTheme="minorEastAsia"/>
              <w:b w:val="0"/>
              <w:bCs w:val="0"/>
              <w:noProof/>
              <w:lang w:eastAsia="ru-RU"/>
            </w:rPr>
          </w:pPr>
          <w:hyperlink w:anchor="_Toc143690829" w:history="1">
            <w:r w:rsidR="00A45883" w:rsidRPr="00A45883">
              <w:rPr>
                <w:rStyle w:val="ac"/>
                <w:noProof/>
              </w:rPr>
              <w:t>Раздел 2. Общая характеристика образовательной программы с учетом сетевой формы реализации программы</w:t>
            </w:r>
            <w:r w:rsidR="00A45883" w:rsidRPr="00A45883">
              <w:rPr>
                <w:noProof/>
                <w:webHidden/>
              </w:rPr>
              <w:tab/>
            </w:r>
            <w:r w:rsidR="00A45883" w:rsidRPr="00A45883">
              <w:rPr>
                <w:noProof/>
                <w:webHidden/>
              </w:rPr>
              <w:fldChar w:fldCharType="begin"/>
            </w:r>
            <w:r w:rsidR="00A45883" w:rsidRPr="00A45883">
              <w:rPr>
                <w:noProof/>
                <w:webHidden/>
              </w:rPr>
              <w:instrText xml:space="preserve"> PAGEREF _Toc143690829 \h </w:instrText>
            </w:r>
            <w:r w:rsidR="00A45883" w:rsidRPr="00A45883">
              <w:rPr>
                <w:noProof/>
                <w:webHidden/>
              </w:rPr>
            </w:r>
            <w:r w:rsidR="00A45883" w:rsidRPr="00A45883">
              <w:rPr>
                <w:noProof/>
                <w:webHidden/>
              </w:rPr>
              <w:fldChar w:fldCharType="separate"/>
            </w:r>
            <w:r w:rsidR="00A45883" w:rsidRPr="00A45883">
              <w:rPr>
                <w:noProof/>
                <w:webHidden/>
              </w:rPr>
              <w:t>5</w:t>
            </w:r>
            <w:r w:rsidR="00A45883" w:rsidRPr="00A45883">
              <w:rPr>
                <w:noProof/>
                <w:webHidden/>
              </w:rPr>
              <w:fldChar w:fldCharType="end"/>
            </w:r>
          </w:hyperlink>
        </w:p>
        <w:p w14:paraId="072C32F8" w14:textId="7E2E874A" w:rsidR="00A45883" w:rsidRPr="00A45883" w:rsidRDefault="00CD1ADA" w:rsidP="00A45883">
          <w:pPr>
            <w:pStyle w:val="1d"/>
            <w:rPr>
              <w:rFonts w:eastAsiaTheme="minorEastAsia"/>
              <w:b w:val="0"/>
              <w:bCs w:val="0"/>
              <w:noProof/>
              <w:lang w:eastAsia="ru-RU"/>
            </w:rPr>
          </w:pPr>
          <w:hyperlink w:anchor="_Toc143690830" w:history="1">
            <w:r w:rsidR="00A45883" w:rsidRPr="00A45883">
              <w:rPr>
                <w:rStyle w:val="ac"/>
                <w:noProof/>
              </w:rPr>
              <w:t>Раздел 3. Характеристика профессиональной деятельности выпускника</w:t>
            </w:r>
            <w:r w:rsidR="00A45883" w:rsidRPr="00A45883">
              <w:rPr>
                <w:noProof/>
                <w:webHidden/>
              </w:rPr>
              <w:tab/>
            </w:r>
            <w:r w:rsidR="00A45883" w:rsidRPr="00A45883">
              <w:rPr>
                <w:noProof/>
                <w:webHidden/>
              </w:rPr>
              <w:fldChar w:fldCharType="begin"/>
            </w:r>
            <w:r w:rsidR="00A45883" w:rsidRPr="00A45883">
              <w:rPr>
                <w:noProof/>
                <w:webHidden/>
              </w:rPr>
              <w:instrText xml:space="preserve"> PAGEREF _Toc143690830 \h </w:instrText>
            </w:r>
            <w:r w:rsidR="00A45883" w:rsidRPr="00A45883">
              <w:rPr>
                <w:noProof/>
                <w:webHidden/>
              </w:rPr>
            </w:r>
            <w:r w:rsidR="00A45883" w:rsidRPr="00A45883">
              <w:rPr>
                <w:noProof/>
                <w:webHidden/>
              </w:rPr>
              <w:fldChar w:fldCharType="separate"/>
            </w:r>
            <w:r w:rsidR="00A45883" w:rsidRPr="00A45883">
              <w:rPr>
                <w:noProof/>
                <w:webHidden/>
              </w:rPr>
              <w:t>6</w:t>
            </w:r>
            <w:r w:rsidR="00A45883" w:rsidRPr="00A45883">
              <w:rPr>
                <w:noProof/>
                <w:webHidden/>
              </w:rPr>
              <w:fldChar w:fldCharType="end"/>
            </w:r>
          </w:hyperlink>
        </w:p>
        <w:p w14:paraId="45ABFFB4" w14:textId="75F4BE87" w:rsidR="00A45883" w:rsidRPr="00A45883" w:rsidRDefault="00CD1ADA" w:rsidP="00A45883">
          <w:pPr>
            <w:pStyle w:val="1d"/>
            <w:rPr>
              <w:rFonts w:eastAsiaTheme="minorEastAsia"/>
              <w:b w:val="0"/>
              <w:bCs w:val="0"/>
              <w:noProof/>
              <w:lang w:eastAsia="ru-RU"/>
            </w:rPr>
          </w:pPr>
          <w:hyperlink w:anchor="_Toc143690831" w:history="1">
            <w:r w:rsidR="00A45883" w:rsidRPr="00A45883">
              <w:rPr>
                <w:rStyle w:val="ac"/>
                <w:noProof/>
              </w:rPr>
              <w:t>Раздел 4. Планируемые результаты освоения образовательной программы</w:t>
            </w:r>
            <w:r w:rsidR="00A45883" w:rsidRPr="00A45883">
              <w:rPr>
                <w:noProof/>
                <w:webHidden/>
              </w:rPr>
              <w:tab/>
            </w:r>
            <w:r w:rsidR="00A45883" w:rsidRPr="00A45883">
              <w:rPr>
                <w:noProof/>
                <w:webHidden/>
              </w:rPr>
              <w:fldChar w:fldCharType="begin"/>
            </w:r>
            <w:r w:rsidR="00A45883" w:rsidRPr="00A45883">
              <w:rPr>
                <w:noProof/>
                <w:webHidden/>
              </w:rPr>
              <w:instrText xml:space="preserve"> PAGEREF _Toc143690831 \h </w:instrText>
            </w:r>
            <w:r w:rsidR="00A45883" w:rsidRPr="00A45883">
              <w:rPr>
                <w:noProof/>
                <w:webHidden/>
              </w:rPr>
            </w:r>
            <w:r w:rsidR="00A45883" w:rsidRPr="00A45883">
              <w:rPr>
                <w:noProof/>
                <w:webHidden/>
              </w:rPr>
              <w:fldChar w:fldCharType="separate"/>
            </w:r>
            <w:r w:rsidR="00A45883" w:rsidRPr="00A45883">
              <w:rPr>
                <w:noProof/>
                <w:webHidden/>
              </w:rPr>
              <w:t>6</w:t>
            </w:r>
            <w:r w:rsidR="00A45883" w:rsidRPr="00A45883">
              <w:rPr>
                <w:noProof/>
                <w:webHidden/>
              </w:rPr>
              <w:fldChar w:fldCharType="end"/>
            </w:r>
          </w:hyperlink>
        </w:p>
        <w:p w14:paraId="727D6B4A" w14:textId="2DE7A1DA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32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4.1. Общие компетенции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_Toc143690832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6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089D9FC" w14:textId="08B7A9C3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33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4.2. Профессиональные компетенции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_Toc143690833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10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37C8C29" w14:textId="55473027" w:rsidR="00A45883" w:rsidRPr="00A45883" w:rsidRDefault="00CD1ADA" w:rsidP="00A45883">
          <w:pPr>
            <w:pStyle w:val="1d"/>
            <w:rPr>
              <w:rFonts w:eastAsiaTheme="minorEastAsia"/>
              <w:b w:val="0"/>
              <w:bCs w:val="0"/>
              <w:noProof/>
              <w:lang w:eastAsia="ru-RU"/>
            </w:rPr>
          </w:pPr>
          <w:hyperlink w:anchor="_Toc143690834" w:history="1">
            <w:r w:rsidR="00A45883" w:rsidRPr="00A45883">
              <w:rPr>
                <w:rStyle w:val="ac"/>
                <w:noProof/>
              </w:rPr>
              <w:t>Раздел 5. Примерная структура образовательной программы</w:t>
            </w:r>
            <w:r w:rsidR="00A45883" w:rsidRPr="00A45883">
              <w:rPr>
                <w:noProof/>
                <w:webHidden/>
              </w:rPr>
              <w:tab/>
            </w:r>
            <w:r w:rsidR="00A45883" w:rsidRPr="00A45883">
              <w:rPr>
                <w:noProof/>
                <w:webHidden/>
              </w:rPr>
              <w:fldChar w:fldCharType="begin"/>
            </w:r>
            <w:r w:rsidR="00A45883" w:rsidRPr="00A45883">
              <w:rPr>
                <w:noProof/>
                <w:webHidden/>
              </w:rPr>
              <w:instrText xml:space="preserve"> PAGEREF _Toc143690834 \h </w:instrText>
            </w:r>
            <w:r w:rsidR="00A45883" w:rsidRPr="00A45883">
              <w:rPr>
                <w:noProof/>
                <w:webHidden/>
              </w:rPr>
            </w:r>
            <w:r w:rsidR="00A45883" w:rsidRPr="00A45883">
              <w:rPr>
                <w:noProof/>
                <w:webHidden/>
              </w:rPr>
              <w:fldChar w:fldCharType="separate"/>
            </w:r>
            <w:r w:rsidR="00A45883" w:rsidRPr="00A45883">
              <w:rPr>
                <w:noProof/>
                <w:webHidden/>
              </w:rPr>
              <w:t>18</w:t>
            </w:r>
            <w:r w:rsidR="00A45883" w:rsidRPr="00A45883">
              <w:rPr>
                <w:noProof/>
                <w:webHidden/>
              </w:rPr>
              <w:fldChar w:fldCharType="end"/>
            </w:r>
          </w:hyperlink>
        </w:p>
        <w:p w14:paraId="6C19E525" w14:textId="2762CA05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35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5.1. Примерный учебный план по программе подготовки специалистов среднего звена ППССЗ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_Toc143690835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18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878BDFE" w14:textId="4A622912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36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5.2. План обучения на предприятии (на рабочем месте)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_Toc143690836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20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B1D955D" w14:textId="74663EE1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37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5.3. Примерный календарный учебный график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_Toc143690837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21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F7CD55" w14:textId="27055447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38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5.4. Примерная рабочая программа воспитания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_Toc143690838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23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58CE05D" w14:textId="1C3A97A5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39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5.5. Примерный календарный план воспитательной работы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_Toc143690839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23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8882940" w14:textId="000993BB" w:rsidR="00A45883" w:rsidRPr="00A45883" w:rsidRDefault="00CD1ADA" w:rsidP="00A45883">
          <w:pPr>
            <w:pStyle w:val="1d"/>
            <w:rPr>
              <w:rFonts w:eastAsiaTheme="minorEastAsia"/>
              <w:b w:val="0"/>
              <w:bCs w:val="0"/>
              <w:noProof/>
              <w:lang w:eastAsia="ru-RU"/>
            </w:rPr>
          </w:pPr>
          <w:hyperlink w:anchor="_Toc143690840" w:history="1">
            <w:r w:rsidR="00A45883" w:rsidRPr="00A45883">
              <w:rPr>
                <w:rStyle w:val="ac"/>
                <w:noProof/>
              </w:rPr>
              <w:t>Раздел 6. Примерные условия реализации образовательной программы</w:t>
            </w:r>
            <w:r w:rsidR="00A45883" w:rsidRPr="00A45883">
              <w:rPr>
                <w:noProof/>
                <w:webHidden/>
              </w:rPr>
              <w:tab/>
            </w:r>
            <w:r w:rsidR="00A45883" w:rsidRPr="00A45883">
              <w:rPr>
                <w:noProof/>
                <w:webHidden/>
              </w:rPr>
              <w:fldChar w:fldCharType="begin"/>
            </w:r>
            <w:r w:rsidR="00A45883" w:rsidRPr="00A45883">
              <w:rPr>
                <w:noProof/>
                <w:webHidden/>
              </w:rPr>
              <w:instrText xml:space="preserve"> PAGEREF _Toc143690840 \h </w:instrText>
            </w:r>
            <w:r w:rsidR="00A45883" w:rsidRPr="00A45883">
              <w:rPr>
                <w:noProof/>
                <w:webHidden/>
              </w:rPr>
            </w:r>
            <w:r w:rsidR="00A45883" w:rsidRPr="00A45883">
              <w:rPr>
                <w:noProof/>
                <w:webHidden/>
              </w:rPr>
              <w:fldChar w:fldCharType="separate"/>
            </w:r>
            <w:r w:rsidR="00A45883" w:rsidRPr="00A45883">
              <w:rPr>
                <w:noProof/>
                <w:webHidden/>
              </w:rPr>
              <w:t>23</w:t>
            </w:r>
            <w:r w:rsidR="00A45883" w:rsidRPr="00A45883">
              <w:rPr>
                <w:noProof/>
                <w:webHidden/>
              </w:rPr>
              <w:fldChar w:fldCharType="end"/>
            </w:r>
          </w:hyperlink>
        </w:p>
        <w:p w14:paraId="0AA35172" w14:textId="1B974B30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41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6.1. Требования к материально-техническому обеспечению образовательной программы.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_Toc143690841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23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6784A0C" w14:textId="183789AB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42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6.2. Требования к учебно-методическому обеспечению образовательной программы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_Toc143690842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29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FBD7AB6" w14:textId="1E6BAF0B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43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6.3. Требования к практической подготовке обучающихся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_Toc143690843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30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319757A" w14:textId="1C077EE5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44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6.4. Требования к организации воспитания обучающихся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_Toc143690844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31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2BCAF98" w14:textId="73B6534D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45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6.5. Требования к кадровым условиям реализации образовательной программы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_Toc143690845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31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BA95818" w14:textId="2B2C7697" w:rsidR="00A45883" w:rsidRPr="00A45883" w:rsidRDefault="00CD1ADA" w:rsidP="00A45883">
          <w:pPr>
            <w:pStyle w:val="28"/>
            <w:tabs>
              <w:tab w:val="right" w:leader="dot" w:pos="9345"/>
              <w:tab w:val="right" w:leader="dot" w:pos="9628"/>
            </w:tabs>
            <w:rPr>
              <w:rFonts w:ascii="Times New Roman" w:eastAsiaTheme="minorEastAsia" w:hAnsi="Times New Roman" w:cs="Times New Roman"/>
              <w:i w:val="0"/>
              <w:iCs w:val="0"/>
              <w:noProof/>
              <w:sz w:val="22"/>
              <w:szCs w:val="22"/>
            </w:rPr>
          </w:pPr>
          <w:hyperlink w:anchor="_Toc143690846" w:history="1">
            <w:r w:rsidR="00A45883" w:rsidRPr="00A45883">
              <w:rPr>
                <w:rStyle w:val="ac"/>
                <w:rFonts w:ascii="Times New Roman" w:hAnsi="Times New Roman" w:cs="Times New Roman"/>
                <w:noProof/>
                <w:sz w:val="22"/>
                <w:szCs w:val="22"/>
              </w:rPr>
              <w:t>6.6. Требования к финансовым условиям реализации образовательной программы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_Toc143690846 \h </w:instrTex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32</w:t>
            </w:r>
            <w:r w:rsidR="00A45883" w:rsidRPr="00A4588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AA596EB" w14:textId="41C7AE21" w:rsidR="00A45883" w:rsidRPr="00A45883" w:rsidRDefault="00CD1ADA" w:rsidP="00A45883">
          <w:pPr>
            <w:pStyle w:val="1d"/>
            <w:rPr>
              <w:rFonts w:eastAsiaTheme="minorEastAsia"/>
              <w:b w:val="0"/>
              <w:bCs w:val="0"/>
              <w:noProof/>
              <w:lang w:eastAsia="ru-RU"/>
            </w:rPr>
          </w:pPr>
          <w:hyperlink w:anchor="_Toc143690847" w:history="1">
            <w:r w:rsidR="00A45883" w:rsidRPr="00A45883">
              <w:rPr>
                <w:rStyle w:val="ac"/>
                <w:noProof/>
              </w:rPr>
              <w:t>Раздел 7. Формирование оценочных материалов для проведения государственной итоговой аттестации</w:t>
            </w:r>
            <w:r w:rsidR="00A45883" w:rsidRPr="00A45883">
              <w:rPr>
                <w:noProof/>
                <w:webHidden/>
              </w:rPr>
              <w:tab/>
            </w:r>
            <w:r w:rsidR="00A45883" w:rsidRPr="00A45883">
              <w:rPr>
                <w:noProof/>
                <w:webHidden/>
              </w:rPr>
              <w:fldChar w:fldCharType="begin"/>
            </w:r>
            <w:r w:rsidR="00A45883" w:rsidRPr="00A45883">
              <w:rPr>
                <w:noProof/>
                <w:webHidden/>
              </w:rPr>
              <w:instrText xml:space="preserve"> PAGEREF _Toc143690847 \h </w:instrText>
            </w:r>
            <w:r w:rsidR="00A45883" w:rsidRPr="00A45883">
              <w:rPr>
                <w:noProof/>
                <w:webHidden/>
              </w:rPr>
            </w:r>
            <w:r w:rsidR="00A45883" w:rsidRPr="00A45883">
              <w:rPr>
                <w:noProof/>
                <w:webHidden/>
              </w:rPr>
              <w:fldChar w:fldCharType="separate"/>
            </w:r>
            <w:r w:rsidR="00A45883" w:rsidRPr="00A45883">
              <w:rPr>
                <w:noProof/>
                <w:webHidden/>
              </w:rPr>
              <w:t>32</w:t>
            </w:r>
            <w:r w:rsidR="00A45883" w:rsidRPr="00A45883">
              <w:rPr>
                <w:noProof/>
                <w:webHidden/>
              </w:rPr>
              <w:fldChar w:fldCharType="end"/>
            </w:r>
          </w:hyperlink>
        </w:p>
        <w:p w14:paraId="23D40A22" w14:textId="2D9B7523" w:rsidR="00635300" w:rsidRDefault="00A92519" w:rsidP="00A45883">
          <w:pPr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r w:rsidRPr="00A45883">
            <w:rPr>
              <w:rStyle w:val="afff8"/>
              <w:rFonts w:ascii="Times New Roman" w:hAnsi="Times New Roman" w:cs="Times New Roman"/>
            </w:rPr>
            <w:fldChar w:fldCharType="end"/>
          </w:r>
        </w:p>
      </w:sdtContent>
    </w:sdt>
    <w:p w14:paraId="18956E5B" w14:textId="77777777" w:rsidR="00635300" w:rsidRDefault="00635300">
      <w:pPr>
        <w:rPr>
          <w:sz w:val="24"/>
          <w:szCs w:val="24"/>
        </w:rPr>
      </w:pPr>
    </w:p>
    <w:p w14:paraId="37B74EC8" w14:textId="77777777" w:rsidR="00635300" w:rsidRDefault="00A925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1. Матрица компетенции выпускника</w:t>
      </w:r>
    </w:p>
    <w:p w14:paraId="0E563191" w14:textId="77777777" w:rsidR="00635300" w:rsidRDefault="00A925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 Примерные рабочие программы профессиональных модулей</w:t>
      </w:r>
    </w:p>
    <w:p w14:paraId="1BB8322A" w14:textId="77777777" w:rsidR="00635300" w:rsidRDefault="00A925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3. Примерные рабочие программы учебных дисциплин</w:t>
      </w:r>
    </w:p>
    <w:p w14:paraId="0469285D" w14:textId="39F4FBA8" w:rsidR="00635300" w:rsidRDefault="00A925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4. Примерная рабочая программа воспитания</w:t>
      </w:r>
    </w:p>
    <w:p w14:paraId="513E269D" w14:textId="77777777" w:rsidR="00635300" w:rsidRDefault="00A925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5. Примерное содержание ГИА</w:t>
      </w:r>
    </w:p>
    <w:p w14:paraId="585C4307" w14:textId="77777777" w:rsidR="00635300" w:rsidRDefault="00A92519">
      <w:pPr>
        <w:spacing w:after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6. Дополнительный профессиональный блок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(входит в структуру ПОП-П 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 xml:space="preserve">и разрабатывается образовательно-производственным центром (кластером) по запросу работодателя для каждой ОПОП) </w:t>
      </w:r>
    </w:p>
    <w:p w14:paraId="66845642" w14:textId="77777777" w:rsidR="00635300" w:rsidRDefault="00A92519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7DEDFF55" w14:textId="77777777" w:rsidR="00635300" w:rsidRDefault="00A92519">
      <w:pPr>
        <w:pStyle w:val="1"/>
      </w:pPr>
      <w:bookmarkStart w:id="0" w:name="_Toc143690828"/>
      <w:r>
        <w:lastRenderedPageBreak/>
        <w:t>Раздел 1. Общие положения</w:t>
      </w:r>
      <w:bookmarkEnd w:id="0"/>
    </w:p>
    <w:p w14:paraId="2E696C85" w14:textId="77777777" w:rsidR="00635300" w:rsidRDefault="00A92519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1.1. 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Настоящая ПОП-П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26.02.01 Эксплуатация внутренних водных путей </w:t>
      </w:r>
      <w:r>
        <w:rPr>
          <w:rFonts w:ascii="Times New Roman" w:eastAsia="Calibri" w:hAnsi="Times New Roman" w:cs="Times New Roman"/>
          <w:bCs/>
          <w:sz w:val="24"/>
          <w:szCs w:val="24"/>
        </w:rPr>
        <w:t>разработана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основе федерального государственного образовательного стандарта среднего профессионального образования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по 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26.02.01 Эксплуатация внутренних водных путей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утвержденного приказом </w:t>
      </w:r>
      <w:r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23 ноября 2020 г. № 660 «Об утверждении федерального государственного образовательного стандарта среднего профессионального образования по специальности 26.02.01 Эксплуатация внутренних водных путей» (далее – ФГОС, ФГОС СПО). </w:t>
      </w:r>
      <w:proofErr w:type="gramEnd"/>
    </w:p>
    <w:p w14:paraId="1D7501E9" w14:textId="77777777" w:rsidR="00635300" w:rsidRDefault="00A92519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разработана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 учетом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кластерно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 w:cs="Times New Roman"/>
          <w:bCs/>
          <w:sz w:val="24"/>
          <w:szCs w:val="24"/>
        </w:rPr>
        <w:br/>
        <w:t>с учетом запросов конкретных работодателей.</w:t>
      </w:r>
    </w:p>
    <w:p w14:paraId="2CD70816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26.02.01 Эксплуатация внутренних водных путей</w:t>
      </w:r>
      <w:r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505DEF8F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разработана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EBC2A4C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53AF8E49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1.2. Нормативные основания для разработки ПОП-П:</w:t>
      </w:r>
    </w:p>
    <w:p w14:paraId="10F256D9" w14:textId="77777777" w:rsidR="00635300" w:rsidRDefault="00A92519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Федеральный закон от 29.12.2012 №273-ФЗ «Об образовании </w:t>
      </w:r>
      <w:r>
        <w:rPr>
          <w:rFonts w:ascii="Times New Roman" w:hAnsi="Times New Roman" w:cs="Times New Roman"/>
          <w:bCs/>
          <w:sz w:val="24"/>
          <w:szCs w:val="24"/>
        </w:rPr>
        <w:br/>
        <w:t>в Российской Федерации»;</w:t>
      </w:r>
    </w:p>
    <w:p w14:paraId="3BFA6B85" w14:textId="77777777" w:rsidR="00635300" w:rsidRDefault="00A92519">
      <w:pPr>
        <w:pStyle w:val="ae"/>
        <w:numPr>
          <w:ilvl w:val="0"/>
          <w:numId w:val="2"/>
        </w:numPr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Минпросвещения России от 08.04.2021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</w:p>
    <w:p w14:paraId="10FB98FF" w14:textId="77777777" w:rsidR="00635300" w:rsidRDefault="00A92519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просвещения Российской Федерации от 23 ноября 2020 г. № 660 «Об утверждении федерального государственного образовательного стандарта среднего профессионального образования по специальности 26.02.01 Эксплуатация внутренних водных путей»;</w:t>
      </w:r>
    </w:p>
    <w:p w14:paraId="1F2933A6" w14:textId="77777777" w:rsidR="00635300" w:rsidRDefault="00A92519">
      <w:pPr>
        <w:pStyle w:val="ae"/>
        <w:numPr>
          <w:ilvl w:val="0"/>
          <w:numId w:val="2"/>
        </w:numPr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>
        <w:rPr>
          <w:rFonts w:ascii="Times New Roman" w:hAnsi="Times New Roman"/>
          <w:bCs/>
          <w:sz w:val="24"/>
          <w:szCs w:val="24"/>
        </w:rPr>
        <w:t>Минпросвещения России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0AAF25F3" w14:textId="77777777" w:rsidR="00635300" w:rsidRDefault="00A92519">
      <w:pPr>
        <w:pStyle w:val="ae"/>
        <w:numPr>
          <w:ilvl w:val="0"/>
          <w:numId w:val="2"/>
        </w:numPr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7C4F890E" w14:textId="77777777" w:rsidR="00635300" w:rsidRDefault="00A92519">
      <w:pPr>
        <w:pStyle w:val="ae"/>
        <w:numPr>
          <w:ilvl w:val="0"/>
          <w:numId w:val="2"/>
        </w:numPr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№ 885, Минпросвещения России № 390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от 05.08.2020 «О практической подготовке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» (вместе с «Положением </w:t>
      </w:r>
      <w:r>
        <w:rPr>
          <w:rFonts w:ascii="Times New Roman" w:hAnsi="Times New Roman" w:cs="Times New Roman"/>
          <w:bCs/>
          <w:sz w:val="24"/>
          <w:szCs w:val="24"/>
        </w:rPr>
        <w:br/>
        <w:t>о практической подготовке обучающихся»);</w:t>
      </w:r>
    </w:p>
    <w:p w14:paraId="1249DD9E" w14:textId="77777777" w:rsidR="00635300" w:rsidRDefault="00A92519">
      <w:pPr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13.10.2017 № 727н «Об утверждении профессионального стандарта «Механик и командир плавучего крана»;</w:t>
      </w:r>
    </w:p>
    <w:p w14:paraId="36C7AFDF" w14:textId="77777777" w:rsidR="00635300" w:rsidRDefault="00A92519">
      <w:pPr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Приказ Министерства труда и социальной защиты Российской Федерации от 23.01.2019 № 33н «Об утверждении профессионального стандарта «</w:t>
      </w:r>
      <w:r>
        <w:rPr>
          <w:rFonts w:ascii="Times New Roman" w:hAnsi="Times New Roman"/>
          <w:sz w:val="24"/>
          <w:szCs w:val="24"/>
        </w:rPr>
        <w:t xml:space="preserve">Командир </w:t>
      </w:r>
      <w:proofErr w:type="gramStart"/>
      <w:r>
        <w:rPr>
          <w:rFonts w:ascii="Times New Roman" w:hAnsi="Times New Roman"/>
          <w:sz w:val="24"/>
          <w:szCs w:val="24"/>
        </w:rPr>
        <w:t>земснаряда-механик</w:t>
      </w:r>
      <w:proofErr w:type="gramEnd"/>
      <w:r>
        <w:rPr>
          <w:rFonts w:ascii="Times New Roman" w:hAnsi="Times New Roman"/>
          <w:bCs/>
          <w:sz w:val="24"/>
          <w:szCs w:val="24"/>
        </w:rPr>
        <w:t>»;</w:t>
      </w:r>
    </w:p>
    <w:p w14:paraId="61C72215" w14:textId="77777777" w:rsidR="00DC089C" w:rsidRPr="00DC089C" w:rsidRDefault="00A92519" w:rsidP="00DC089C">
      <w:pPr>
        <w:numPr>
          <w:ilvl w:val="0"/>
          <w:numId w:val="2"/>
        </w:numPr>
        <w:spacing w:line="276" w:lineRule="auto"/>
        <w:ind w:left="0"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C089C"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 w:rsidRPr="00DC089C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5 августа 2020 г. </w:t>
      </w:r>
      <w:r w:rsidR="00DC089C" w:rsidRPr="00DC089C">
        <w:rPr>
          <w:rFonts w:ascii="Times New Roman" w:hAnsi="Times New Roman" w:cs="Times New Roman"/>
          <w:bCs/>
          <w:sz w:val="24"/>
          <w:szCs w:val="24"/>
        </w:rPr>
        <w:t>№</w:t>
      </w:r>
      <w:r w:rsidRPr="00DC089C">
        <w:rPr>
          <w:rFonts w:ascii="Times New Roman" w:hAnsi="Times New Roman" w:cs="Times New Roman"/>
          <w:bCs/>
          <w:sz w:val="24"/>
          <w:szCs w:val="24"/>
        </w:rPr>
        <w:t xml:space="preserve"> 882/391 </w:t>
      </w:r>
      <w:r w:rsidRPr="00DC089C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657F91D1" w14:textId="40651F5D" w:rsidR="00DC089C" w:rsidRDefault="00DC089C" w:rsidP="00DC089C">
      <w:pPr>
        <w:numPr>
          <w:ilvl w:val="0"/>
          <w:numId w:val="2"/>
        </w:numPr>
        <w:spacing w:line="276" w:lineRule="auto"/>
        <w:ind w:left="0"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C08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Приказ Министерства просвещения Российской Федерации от 14.07.2023 </w:t>
      </w:r>
      <w:r w:rsidR="00806EAD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C08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№ 534 </w:t>
      </w:r>
      <w:r w:rsidR="00A55994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Pr="00DC089C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 Перечня профессий рабочих, должностей служащих, по которым осуществляется профессиональное обучение»;</w:t>
      </w:r>
    </w:p>
    <w:p w14:paraId="70439D32" w14:textId="02711B64" w:rsidR="00635300" w:rsidRPr="00DC089C" w:rsidRDefault="00A92519" w:rsidP="00DC089C">
      <w:pPr>
        <w:numPr>
          <w:ilvl w:val="0"/>
          <w:numId w:val="2"/>
        </w:numPr>
        <w:spacing w:line="276" w:lineRule="auto"/>
        <w:ind w:left="0"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DC08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Приказ Министерства Просвещения Российской Федерации от 17.05.2022 </w:t>
      </w:r>
      <w:r w:rsidR="00806EAD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C089C">
        <w:rPr>
          <w:rFonts w:ascii="Times New Roman" w:hAnsi="Times New Roman" w:cs="Times New Roman"/>
          <w:bCs/>
          <w:color w:val="000000"/>
          <w:sz w:val="24"/>
          <w:szCs w:val="24"/>
        </w:rPr>
        <w:t>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</w:t>
      </w:r>
      <w:r w:rsidRPr="00DC089C">
        <w:rPr>
          <w:rFonts w:ascii="Times New Roman" w:hAnsi="Times New Roman" w:cs="Times New Roman"/>
          <w:bCs/>
          <w:color w:val="000000"/>
          <w:sz w:val="24"/>
          <w:szCs w:val="24"/>
        </w:rPr>
        <w:br/>
        <w:t>«Об утверждении перечней профессий и специальностей среднего</w:t>
      </w:r>
      <w:proofErr w:type="gramEnd"/>
      <w:r w:rsidRPr="00DC08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профессионального образования».</w:t>
      </w:r>
    </w:p>
    <w:p w14:paraId="6CF26C17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1.3. Перечень сокращений, используемых в тексте ПОП-П:</w:t>
      </w:r>
    </w:p>
    <w:p w14:paraId="2B29A1F9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77378B6B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ПОП-П – примерная образовательная программа «Профессионалитет»;</w:t>
      </w:r>
    </w:p>
    <w:p w14:paraId="28EC9064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ОК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166C245F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4DBC1465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КК – корпоративные компетенции;</w:t>
      </w:r>
    </w:p>
    <w:p w14:paraId="43675642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6E650D92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35C693F3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1E269923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СГ – социально-гуманитарный цикл;</w:t>
      </w:r>
    </w:p>
    <w:p w14:paraId="49CD8E9C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ОП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–о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бщепрофессиональный цикл/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6DE4C7AB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профессиональный цикл;</w:t>
      </w:r>
    </w:p>
    <w:p w14:paraId="7CCCD285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ПМ – профессиональный модуль;</w:t>
      </w:r>
    </w:p>
    <w:p w14:paraId="58B52BA1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МДК – междисциплинарный курс;</w:t>
      </w:r>
    </w:p>
    <w:p w14:paraId="3957AE4F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ПА – промежуточная аттестация;</w:t>
      </w:r>
    </w:p>
    <w:p w14:paraId="73C6D8F9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ДЭ – демонстрационный экзамен;</w:t>
      </w:r>
    </w:p>
    <w:p w14:paraId="2E7EC537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ГИА – государственная итоговая аттестация;</w:t>
      </w:r>
    </w:p>
    <w:p w14:paraId="50609317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ДПБ – дополнительный профессиональный блок;</w:t>
      </w:r>
    </w:p>
    <w:p w14:paraId="23F7B778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ОПБ – обязательный профессиональный блок;</w:t>
      </w:r>
    </w:p>
    <w:p w14:paraId="71462F76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КОД – комплект оценочной документации;</w:t>
      </w:r>
    </w:p>
    <w:p w14:paraId="2C97BCE7" w14:textId="77777777" w:rsidR="00635300" w:rsidRDefault="00A92519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ЦПДЭ – центр проведения демонстрационного экзамена.</w:t>
      </w:r>
    </w:p>
    <w:p w14:paraId="5436A749" w14:textId="77777777" w:rsidR="00635300" w:rsidRDefault="00A92519">
      <w:pPr>
        <w:pStyle w:val="1"/>
      </w:pPr>
      <w:bookmarkStart w:id="1" w:name="_Toc143690829"/>
      <w:r>
        <w:t>Раздел 2. Общая характеристика образовательной программы с учетом сетевой формы реализации программы</w:t>
      </w:r>
      <w:bookmarkEnd w:id="1"/>
    </w:p>
    <w:p w14:paraId="4FBC6C4B" w14:textId="77777777" w:rsidR="00635300" w:rsidRDefault="00A925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сочетает обучение в образовательной организации и на рабочем месте </w:t>
      </w:r>
      <w:r>
        <w:rPr>
          <w:rFonts w:ascii="Times New Roman" w:hAnsi="Times New Roman" w:cs="Times New Roman"/>
          <w:sz w:val="24"/>
          <w:szCs w:val="24"/>
        </w:rPr>
        <w:br/>
        <w:t>в организации или на предприятии с широким использованием в обучении цифровых технологий.</w:t>
      </w:r>
    </w:p>
    <w:p w14:paraId="0A934BBF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Квалификация, присваиваемая выпускникам образовательной программы: «</w:t>
      </w:r>
      <w:r>
        <w:rPr>
          <w:rFonts w:ascii="Times New Roman" w:eastAsia="Calibri" w:hAnsi="Times New Roman" w:cs="Times New Roman"/>
          <w:iCs/>
          <w:sz w:val="24"/>
          <w:szCs w:val="24"/>
        </w:rPr>
        <w:t>Техник»</w:t>
      </w:r>
      <w:r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4FCD9156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Выпускник образовательной программы по квалификации «Техник» осваивает общие</w:t>
      </w:r>
      <w:r>
        <w:rPr>
          <w:rStyle w:val="af2"/>
          <w:rFonts w:ascii="Times New Roman" w:eastAsia="Calibri" w:hAnsi="Times New Roman"/>
          <w:sz w:val="24"/>
          <w:szCs w:val="24"/>
        </w:rPr>
        <w:footnoteReference w:id="1"/>
      </w:r>
      <w:r>
        <w:rPr>
          <w:rFonts w:ascii="Times New Roman" w:eastAsia="Calibri" w:hAnsi="Times New Roman" w:cs="Times New Roman"/>
          <w:sz w:val="24"/>
          <w:szCs w:val="24"/>
        </w:rPr>
        <w:t xml:space="preserve"> виды деятельности: Эксплуатация и обслуживание судов технического флота; Эксплуатация и обслуживание судовых энергетических установок и вспомогательных механизмов; Проектно-изыскательные работы на внутренних водных путях; Обеспечение безопасности плавания; Управление структурным подразделением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C4D7DDD" w14:textId="77777777" w:rsidR="00635300" w:rsidRDefault="00A92519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Получение образования по специальности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допускается только в профессиональной образовательной организации или образовательной организации высшего образования.</w:t>
      </w:r>
    </w:p>
    <w:p w14:paraId="63E25728" w14:textId="77777777" w:rsidR="00635300" w:rsidRDefault="00A92519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Формы обучения: </w:t>
      </w:r>
      <w:proofErr w:type="gramStart"/>
      <w:r>
        <w:rPr>
          <w:rFonts w:ascii="Times New Roman" w:eastAsia="Calibri" w:hAnsi="Times New Roman" w:cs="Times New Roman"/>
          <w:iCs/>
          <w:sz w:val="24"/>
          <w:szCs w:val="24"/>
        </w:rPr>
        <w:t>очная</w:t>
      </w:r>
      <w:proofErr w:type="gramEnd"/>
      <w:r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</w:p>
    <w:p w14:paraId="7D368B7E" w14:textId="77777777" w:rsidR="00635300" w:rsidRDefault="00A92519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Объем образовательной программы, реализуемой на базе среднего общего образования по квалификации: «</w:t>
      </w:r>
      <w:r>
        <w:rPr>
          <w:rFonts w:ascii="Times New Roman" w:eastAsia="Calibri" w:hAnsi="Times New Roman" w:cs="Times New Roman"/>
          <w:iCs/>
          <w:sz w:val="24"/>
          <w:szCs w:val="24"/>
        </w:rPr>
        <w:t>Техник»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iCs/>
          <w:sz w:val="24"/>
          <w:szCs w:val="24"/>
        </w:rPr>
        <w:t>3852-4464 академических часов.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30926B8B" w14:textId="77777777" w:rsidR="00635300" w:rsidRDefault="00A92519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Срок получения образования по образовательной программе, реализуемой на базе среднего общего образования </w:t>
      </w:r>
      <w:r>
        <w:rPr>
          <w:rFonts w:ascii="Times New Roman" w:eastAsia="Calibri" w:hAnsi="Times New Roman" w:cs="Times New Roman"/>
          <w:iCs/>
          <w:sz w:val="24"/>
          <w:szCs w:val="24"/>
        </w:rPr>
        <w:t>по квалификации: «Техник» – 2 года 6 месяцев – 2 года 10 месяцев.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7C347641" w14:textId="77777777" w:rsidR="00635300" w:rsidRDefault="00A92519">
      <w:pPr>
        <w:pStyle w:val="1"/>
      </w:pPr>
      <w:bookmarkStart w:id="2" w:name="_Toc143690830"/>
      <w:r>
        <w:t>Раздел 3. Характеристика профессиональной деятельности выпускника</w:t>
      </w:r>
      <w:bookmarkEnd w:id="2"/>
    </w:p>
    <w:p w14:paraId="03A995C0" w14:textId="77777777" w:rsidR="00635300" w:rsidRDefault="00A92519">
      <w:pPr>
        <w:pStyle w:val="afff7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>3.1. Область профессиональной деятельности выпускников: 17 Транспорт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.</w:t>
      </w:r>
    </w:p>
    <w:p w14:paraId="1BE29D3A" w14:textId="77777777" w:rsidR="00635300" w:rsidRDefault="00A925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Матрица компетенций выпускника как соответствие ПК, формируемых при освоении видов деятельности образовательной программы «Профессионалитет», требованиям профессиональных стандартов (далее - ПС) или единых квалификационных справочников при отсутствии ПС, представлена в Приложении 1.</w:t>
      </w:r>
    </w:p>
    <w:p w14:paraId="5FB66F91" w14:textId="77777777" w:rsidR="00635300" w:rsidRDefault="00A925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Профессиональные модули формируются в соответствии с выбранными видами деятельности. </w:t>
      </w:r>
    </w:p>
    <w:p w14:paraId="74E30209" w14:textId="77777777" w:rsidR="00635300" w:rsidRDefault="00A92519">
      <w:pPr>
        <w:pStyle w:val="1"/>
      </w:pPr>
      <w:bookmarkStart w:id="3" w:name="_Toc143690831"/>
      <w:r>
        <w:t>Раздел 4. Планируемые результаты освоения образовательной программы</w:t>
      </w:r>
      <w:bookmarkEnd w:id="3"/>
    </w:p>
    <w:p w14:paraId="43D216D8" w14:textId="77777777" w:rsidR="00635300" w:rsidRDefault="00A92519">
      <w:pPr>
        <w:pStyle w:val="113"/>
      </w:pPr>
      <w:bookmarkStart w:id="4" w:name="_Toc143690832"/>
      <w:r>
        <w:t>4.1. Общие компетенции</w:t>
      </w:r>
      <w:bookmarkEnd w:id="4"/>
    </w:p>
    <w:p w14:paraId="6DC334CF" w14:textId="77777777" w:rsidR="00635300" w:rsidRDefault="00635300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W w:w="4950" w:type="pct"/>
        <w:jc w:val="center"/>
        <w:tblLayout w:type="fixed"/>
        <w:tblLook w:val="04A0" w:firstRow="1" w:lastRow="0" w:firstColumn="1" w:lastColumn="0" w:noHBand="0" w:noVBand="1"/>
      </w:tblPr>
      <w:tblGrid>
        <w:gridCol w:w="1288"/>
        <w:gridCol w:w="2875"/>
        <w:gridCol w:w="5592"/>
      </w:tblGrid>
      <w:tr w:rsidR="00635300" w14:paraId="78EC4E76" w14:textId="77777777">
        <w:trPr>
          <w:cantSplit/>
          <w:trHeight w:val="1691"/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CDC8F4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3E3E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7EE8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Знания, умения</w:t>
            </w:r>
          </w:p>
        </w:tc>
      </w:tr>
      <w:tr w:rsidR="00635300" w14:paraId="63ADCD41" w14:textId="77777777">
        <w:trPr>
          <w:trHeight w:val="20"/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1050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01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81E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BD7B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Умения:</w:t>
            </w:r>
          </w:p>
        </w:tc>
      </w:tr>
      <w:tr w:rsidR="00635300" w14:paraId="792C3880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31F3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EA01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011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в профессиональном и/или социальном контексте</w:t>
            </w:r>
          </w:p>
        </w:tc>
      </w:tr>
      <w:tr w:rsidR="00635300" w14:paraId="60B91754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7758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33B9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0285D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анализировать задачу и/или проблему и выделять её составные части</w:t>
            </w:r>
          </w:p>
        </w:tc>
      </w:tr>
      <w:tr w:rsidR="00635300" w14:paraId="06A8CD66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DD6A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F48F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515F9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этапы решения задачи</w:t>
            </w:r>
          </w:p>
        </w:tc>
      </w:tr>
      <w:tr w:rsidR="00635300" w14:paraId="63056A13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70AA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DC7B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959C3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635300" w14:paraId="154FE190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4BBE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A6FF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C387E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составлять план действия</w:t>
            </w:r>
          </w:p>
        </w:tc>
      </w:tr>
      <w:tr w:rsidR="00635300" w14:paraId="6D068262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1619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8D2F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5FE3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необходимые ресурсы</w:t>
            </w:r>
          </w:p>
        </w:tc>
      </w:tr>
      <w:tr w:rsidR="00635300" w14:paraId="04ADC526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D3DA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1B8C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DC36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в профессиональной и смежных сферах</w:t>
            </w:r>
            <w:proofErr w:type="gramEnd"/>
          </w:p>
        </w:tc>
      </w:tr>
      <w:tr w:rsidR="00635300" w14:paraId="5EB831E1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F2E9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9FA6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07652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реализовывать составленный план</w:t>
            </w:r>
          </w:p>
        </w:tc>
      </w:tr>
      <w:tr w:rsidR="00635300" w14:paraId="49BF83FA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7BF3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F2BE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E383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635300" w14:paraId="65DE657A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DA2C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A757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CC13F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635300" w14:paraId="4409967B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E020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E732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2C26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</w:t>
            </w:r>
          </w:p>
        </w:tc>
      </w:tr>
      <w:tr w:rsidR="00635300" w14:paraId="61360277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BD02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C4C8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D1F9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источники информации и ресурсы 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ля решения задач и проблем в профессиональном и/или социальном контексте</w:t>
            </w:r>
          </w:p>
        </w:tc>
      </w:tr>
      <w:tr w:rsidR="00635300" w14:paraId="323CF528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8B3C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6E3D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F44C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алгоритмы выполнения работ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в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смежных областях</w:t>
            </w:r>
          </w:p>
        </w:tc>
      </w:tr>
      <w:tr w:rsidR="00635300" w14:paraId="2873851D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C896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0026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B3F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</w:tc>
      </w:tr>
      <w:tr w:rsidR="00635300" w14:paraId="56BBBBAA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6B78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D4CD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A033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структуру плана для решения задач</w:t>
            </w:r>
          </w:p>
        </w:tc>
      </w:tr>
      <w:tr w:rsidR="00635300" w14:paraId="5D3FBCDD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3B67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C5AB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16A5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</w:tr>
      <w:tr w:rsidR="00635300" w14:paraId="1BC3E84D" w14:textId="77777777">
        <w:trPr>
          <w:trHeight w:val="20"/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4D1D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02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41C7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интерпретации информации,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4D0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Умения:</w:t>
            </w:r>
          </w:p>
        </w:tc>
      </w:tr>
      <w:tr w:rsidR="00635300" w14:paraId="7C22389D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94E2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83D0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70A5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задачи для поиска информации</w:t>
            </w:r>
          </w:p>
        </w:tc>
      </w:tr>
      <w:tr w:rsidR="00635300" w14:paraId="713C2CE3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D499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CB45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002A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необходимые источники информации</w:t>
            </w:r>
          </w:p>
        </w:tc>
      </w:tr>
      <w:tr w:rsidR="00635300" w14:paraId="5ADFF943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F44E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2749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D1EB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планировать процесс поиска; структурировать получаемую информацию</w:t>
            </w:r>
          </w:p>
        </w:tc>
      </w:tr>
      <w:tr w:rsidR="00635300" w14:paraId="2CC30C6E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77D3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B67D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B546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 перечне информации</w:t>
            </w:r>
          </w:p>
        </w:tc>
      </w:tr>
      <w:tr w:rsidR="00635300" w14:paraId="3639F5BB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B52C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3153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1CE9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</w:tr>
      <w:tr w:rsidR="00635300" w14:paraId="72DE6BC2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CDAA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DE95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BC3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635300" w14:paraId="33E67868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F340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CF2A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7432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современное программное обеспечение</w:t>
            </w:r>
          </w:p>
        </w:tc>
      </w:tr>
      <w:tr w:rsidR="00635300" w14:paraId="15DB90CE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0A3F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CBE9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65E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использовать различные цифровые средства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для решения профессиональных задач</w:t>
            </w:r>
          </w:p>
        </w:tc>
      </w:tr>
      <w:tr w:rsidR="00635300" w14:paraId="348D82C2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F26C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ECEE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3C2E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635300" w14:paraId="1969A870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2258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69F3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834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35300" w14:paraId="403D8420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9746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0FF4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CDF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приемы структурирования информации</w:t>
            </w:r>
          </w:p>
        </w:tc>
      </w:tr>
      <w:tr w:rsidR="00635300" w14:paraId="497C3A3E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A215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CD07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77BD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современные средства и устройства информатизации</w:t>
            </w:r>
          </w:p>
        </w:tc>
      </w:tr>
      <w:tr w:rsidR="00635300" w14:paraId="390D2B53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3949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7A69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06A0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порядок их применения и программное обеспечение в профессиональной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деятельности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>в том числе с использованием цифровых средств</w:t>
            </w:r>
          </w:p>
        </w:tc>
      </w:tr>
      <w:tr w:rsidR="00635300" w14:paraId="2039FE3E" w14:textId="77777777">
        <w:trPr>
          <w:trHeight w:val="20"/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EB17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03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A653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Планировать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профессиональной сфере, использовать знания по финансовой грамотности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973E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635300" w14:paraId="342555D5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665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8188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2D86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635300" w14:paraId="5643852A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9271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A629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33B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635300" w14:paraId="6986840A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7100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F78D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9B17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635300" w14:paraId="1EC62B80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66CC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80EB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84EC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</w:tc>
      </w:tr>
      <w:tr w:rsidR="00635300" w14:paraId="78E52F56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9834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E067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9D46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презентовать идеи открытия собственного дела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в профессиональной деятельности; оформлять бизнес-план</w:t>
            </w:r>
          </w:p>
        </w:tc>
      </w:tr>
      <w:tr w:rsidR="00635300" w14:paraId="4674B7F7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FD31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F985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506A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рассчитывать размеры выплат по процентным ставкам кредитования</w:t>
            </w:r>
          </w:p>
        </w:tc>
      </w:tr>
      <w:tr w:rsidR="00635300" w14:paraId="28A21DFE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672F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317D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8A30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 w:rsidR="00635300" w14:paraId="392A1742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68D8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22ED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ACB2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презентовать бизнес-идею</w:t>
            </w:r>
          </w:p>
        </w:tc>
      </w:tr>
      <w:tr w:rsidR="00635300" w14:paraId="074B4A4E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1CB7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54DF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D84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635300" w14:paraId="37DDFD20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4775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4B64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06C9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635300" w14:paraId="1BDFF3C7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7FA0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1683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5CF5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635300" w14:paraId="25E6D765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EBC9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7DB2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034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</w:tc>
      </w:tr>
      <w:tr w:rsidR="00635300" w14:paraId="7E6E6ABA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094C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66A7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D76E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635300" w14:paraId="556605EF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649E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F5C3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1721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предпринимательской деятельности основы финансовой грамотности</w:t>
            </w:r>
          </w:p>
        </w:tc>
      </w:tr>
      <w:tr w:rsidR="00635300" w14:paraId="3907FACA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7D76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F753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14BB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разработки бизнес-планов</w:t>
            </w:r>
          </w:p>
        </w:tc>
      </w:tr>
      <w:tr w:rsidR="00635300" w14:paraId="38721582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DB59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8F25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3F8F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порядок выстраивания презентации</w:t>
            </w:r>
          </w:p>
        </w:tc>
      </w:tr>
      <w:tr w:rsidR="00635300" w14:paraId="789196D0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FDC9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CE86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E7F6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635300" w14:paraId="6DAA02A9" w14:textId="77777777">
        <w:trPr>
          <w:trHeight w:val="20"/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B096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04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2A42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Эффективно взаимодействовать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работать в коллективе и команде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EF8F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Умения:</w:t>
            </w:r>
          </w:p>
        </w:tc>
      </w:tr>
      <w:tr w:rsidR="00635300" w14:paraId="70EC8ECB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F2B3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86AF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B041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</w:tc>
      </w:tr>
      <w:tr w:rsidR="00635300" w14:paraId="0E010291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F224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143D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34BD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35300" w14:paraId="7BF9CC90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C283A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11B6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4863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635300" w14:paraId="2BA32E88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9EE8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0805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6436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635300" w14:paraId="6670A774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D2C0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E431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20D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635300" w14:paraId="61382B9B" w14:textId="77777777">
        <w:trPr>
          <w:trHeight w:val="20"/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F4B2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05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0531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письменную коммуникацию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E8F1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635300" w14:paraId="496331EC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D324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F341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E306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на государственном языке,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635300" w14:paraId="0DE0E790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1547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503D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E8FB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635300" w14:paraId="5752CF39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34E4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BD6F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246A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</w:tr>
      <w:tr w:rsidR="00635300" w14:paraId="68F797D2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99F2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A365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224B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оформления документов и построения устных сообщений</w:t>
            </w:r>
          </w:p>
        </w:tc>
      </w:tr>
      <w:tr w:rsidR="00635300" w14:paraId="01702D40" w14:textId="77777777">
        <w:trPr>
          <w:trHeight w:val="20"/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847CD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06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76E9E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на основе традиционных общечеловеческих ценностей, в том числе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учетом гармонизации межнациональных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B9A03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635300" w14:paraId="007AB223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4A0A7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40D8C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881DD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описывать значимость своей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</w:tc>
      </w:tr>
      <w:tr w:rsidR="00635300" w14:paraId="0EADF897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09AB0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B580F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E2212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635300" w14:paraId="79E379F5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669A2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4F35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E788C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635300" w14:paraId="5F176409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A9CF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4324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86DC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</w:t>
            </w:r>
          </w:p>
        </w:tc>
      </w:tr>
      <w:tr w:rsidR="00635300" w14:paraId="4453CB5E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9D5D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C870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2763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значимость профессиональной деятельности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 xml:space="preserve">по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</w:tc>
      </w:tr>
      <w:tr w:rsidR="00635300" w14:paraId="61258503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BD26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3923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E7DC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стандарты антикоррупционного поведения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>и последствия его нарушения</w:t>
            </w:r>
          </w:p>
        </w:tc>
      </w:tr>
      <w:tr w:rsidR="00635300" w14:paraId="1D86D43D" w14:textId="77777777">
        <w:trPr>
          <w:trHeight w:val="20"/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B6BA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07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FA5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Содействовать сохранению окружающей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среды, ресурсосбережению, применять знания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об изменении климата, принципы бережливого производства, эффективно действовать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чрезвычайных ситуациях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2CA0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Умения:</w:t>
            </w:r>
          </w:p>
        </w:tc>
      </w:tr>
      <w:tr w:rsidR="00635300" w14:paraId="15406C63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E108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C494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1EFB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соблюдать нормы экологической безопасности</w:t>
            </w:r>
          </w:p>
        </w:tc>
      </w:tr>
      <w:tr w:rsidR="00635300" w14:paraId="61DA213D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C656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D02B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F649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 xml:space="preserve">в рамках профессиональной деятельности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 xml:space="preserve">по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</w:t>
            </w:r>
          </w:p>
        </w:tc>
      </w:tr>
      <w:tr w:rsidR="00635300" w14:paraId="2D7C59C1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0F62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DD7F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2223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организовывать профессиональную деятельность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с учетом знаний об изменении климатических условий региона</w:t>
            </w:r>
          </w:p>
        </w:tc>
      </w:tr>
      <w:tr w:rsidR="00635300" w14:paraId="2BCE7F7E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0E11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6A8F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B542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635300" w14:paraId="0F3780A7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C86F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24FD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CF81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635300" w14:paraId="76D5F21E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32A6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FC0B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27DC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основные ресурсы, задействованные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br/>
              <w:t>в профессиональной деятельности</w:t>
            </w:r>
          </w:p>
        </w:tc>
      </w:tr>
      <w:tr w:rsidR="00635300" w14:paraId="5262A880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68E1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3C81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069D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пути обеспечения ресурсосбережения</w:t>
            </w:r>
          </w:p>
        </w:tc>
      </w:tr>
      <w:tr w:rsidR="00635300" w14:paraId="34731BF9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0CE5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713B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9537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принципы бережливого производства</w:t>
            </w:r>
          </w:p>
        </w:tc>
      </w:tr>
      <w:tr w:rsidR="00635300" w14:paraId="099E4B15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F3C0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F3DA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C9A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635300" w14:paraId="2DBF1855" w14:textId="77777777">
        <w:trPr>
          <w:trHeight w:val="20"/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2871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08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394A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средства физической культуры для сохранения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укрепления здоровья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процессе профессиональной деятельности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953C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Умения:</w:t>
            </w:r>
          </w:p>
        </w:tc>
      </w:tr>
      <w:tr w:rsidR="00635300" w14:paraId="70EABDDB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402F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139B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F48D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635300" w14:paraId="38FB4996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657A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0151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4DFA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635300" w14:paraId="1B1D9961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CA33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BDAC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63B2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</w:tc>
      </w:tr>
      <w:tr w:rsidR="00635300" w14:paraId="4B3FA148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DF6D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337C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028D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635300" w14:paraId="05527759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1AA0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534E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8F62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635300" w14:paraId="44A428DC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5584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8E08" w14:textId="77777777" w:rsidR="00635300" w:rsidRDefault="00635300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A40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основы здорового образа жизни</w:t>
            </w:r>
          </w:p>
        </w:tc>
      </w:tr>
      <w:tr w:rsidR="00635300" w14:paraId="5986553D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5FFA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F4C7" w14:textId="77777777" w:rsidR="00635300" w:rsidRDefault="00635300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52E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</w:tc>
      </w:tr>
      <w:tr w:rsidR="00635300" w14:paraId="3FFFC805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DF87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F3C5" w14:textId="77777777" w:rsidR="00635300" w:rsidRDefault="00635300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891C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635300" w14:paraId="1BC132DF" w14:textId="77777777">
        <w:trPr>
          <w:trHeight w:val="20"/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4148" w14:textId="77777777" w:rsidR="00635300" w:rsidRDefault="00A92519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09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3C5A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на государственном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1053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635300" w14:paraId="21C70793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4C02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CF02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30E1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635300" w14:paraId="343551EB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5217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2554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F3CA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участвовать в диалогах на знакомые общие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и профессиональные темы</w:t>
            </w:r>
          </w:p>
        </w:tc>
      </w:tr>
      <w:tr w:rsidR="00635300" w14:paraId="736F74F9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6D6C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CC42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DBEB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635300" w14:paraId="47976575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73EA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A15C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3FF4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635300" w14:paraId="34409366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100D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6E55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81C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635300" w14:paraId="31843316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7D4F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FD96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650B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635300" w14:paraId="197F847B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8F89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4B9E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C5DD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635300" w14:paraId="5AAAF8F2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2A51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31C7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7CA8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и профессиональная лексика)</w:t>
            </w:r>
          </w:p>
        </w:tc>
      </w:tr>
      <w:tr w:rsidR="00635300" w14:paraId="389639F5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336E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E2CC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6BDF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35300" w14:paraId="36EC7787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2DB7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AAC9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AAAC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особенности произношения</w:t>
            </w:r>
          </w:p>
        </w:tc>
      </w:tr>
      <w:tr w:rsidR="00635300" w14:paraId="228E0EE3" w14:textId="77777777">
        <w:trPr>
          <w:trHeight w:val="20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573A" w14:textId="77777777" w:rsidR="00635300" w:rsidRDefault="00635300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1619" w14:textId="77777777" w:rsidR="00635300" w:rsidRDefault="006353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A89B" w14:textId="77777777" w:rsidR="00635300" w:rsidRDefault="00A92519">
            <w:pPr>
              <w:widowControl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3EDDE65E" w14:textId="77777777" w:rsidR="00635300" w:rsidRDefault="00635300">
      <w:pPr>
        <w:pStyle w:val="af8"/>
        <w:spacing w:before="240"/>
        <w:rPr>
          <w:rFonts w:ascii="Times New Roman" w:hAnsi="Times New Roman" w:cs="Times New Roman"/>
          <w:sz w:val="24"/>
          <w:szCs w:val="24"/>
        </w:rPr>
      </w:pPr>
    </w:p>
    <w:p w14:paraId="61DB7E10" w14:textId="77777777" w:rsidR="00635300" w:rsidRDefault="00A92519">
      <w:pPr>
        <w:pStyle w:val="113"/>
      </w:pPr>
      <w:bookmarkStart w:id="5" w:name="_Toc143690833"/>
      <w:r>
        <w:t>4.2. Профессиональные компетенции</w:t>
      </w:r>
      <w:bookmarkEnd w:id="5"/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2012"/>
        <w:gridCol w:w="2378"/>
        <w:gridCol w:w="5238"/>
      </w:tblGrid>
      <w:tr w:rsidR="00635300" w14:paraId="50F7CC9E" w14:textId="77777777">
        <w:trPr>
          <w:trHeight w:val="20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0047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7AB6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и наименование компетенции</w:t>
            </w:r>
          </w:p>
        </w:tc>
        <w:tc>
          <w:tcPr>
            <w:tcW w:w="5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7A9B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 освоения компетенции</w:t>
            </w:r>
          </w:p>
        </w:tc>
      </w:tr>
      <w:tr w:rsidR="00635300" w14:paraId="33B45E56" w14:textId="77777777">
        <w:trPr>
          <w:trHeight w:val="20"/>
        </w:trPr>
        <w:tc>
          <w:tcPr>
            <w:tcW w:w="20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1A72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Эксплуатация и обслуживание судов технического флота</w:t>
            </w: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5A61C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1.1. Выполнять вахтенные производственные задания с соблюдением соответствующих технологий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2431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6851846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3DDB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C779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5913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работе со средствами навигационного оборудования и светосигнальными приборами навигационного оборудования</w:t>
            </w:r>
          </w:p>
        </w:tc>
      </w:tr>
      <w:tr w:rsidR="00635300" w14:paraId="313CA6A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934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CA2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83A2C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61D2C55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AB2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E2BB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F552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монтаж и регулировку светосигнальных приборов навигационного оборудования;</w:t>
            </w:r>
          </w:p>
        </w:tc>
      </w:tr>
      <w:tr w:rsidR="00635300" w14:paraId="2DDC592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A2E7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69F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C32FA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 светосигнальные приборы;</w:t>
            </w:r>
          </w:p>
        </w:tc>
      </w:tr>
      <w:tr w:rsidR="00635300" w14:paraId="357C237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590D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3BB7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A9E6A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6F8AC6E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A01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E6E1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3226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судов технического флота различных типов;</w:t>
            </w:r>
          </w:p>
        </w:tc>
      </w:tr>
      <w:tr w:rsidR="00635300" w14:paraId="61C0574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D08F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EF55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6776C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со средствами навигационного оборудования и светосигнальными приборами навигационного оборудования;</w:t>
            </w:r>
          </w:p>
        </w:tc>
      </w:tr>
      <w:tr w:rsidR="00635300" w14:paraId="3E66E5AC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3D7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EAC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69BE1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расстановки навигационных знаков на внутренних водных путях, по координатам и с помощью спутниковых навигационных систем;</w:t>
            </w:r>
          </w:p>
        </w:tc>
      </w:tr>
      <w:tr w:rsidR="00635300" w14:paraId="75E6689D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5D6A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845A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1.2. Выполнять производственные операции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48C47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4EE8BF8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853A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415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DF41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производственных операций;</w:t>
            </w:r>
          </w:p>
        </w:tc>
      </w:tr>
      <w:tr w:rsidR="00635300" w14:paraId="3598DB2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8CDA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736B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A2422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0DBD2DE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61B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A291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7CE2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 тип дноуглубительного снаряда в зависимости от условий работы;</w:t>
            </w:r>
          </w:p>
        </w:tc>
      </w:tr>
      <w:tr w:rsidR="00635300" w14:paraId="398B117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6A82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D7A3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77E75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298B0F00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D11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4095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6377A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управления дноуглубительными и портовыми снарядами;</w:t>
            </w:r>
          </w:p>
        </w:tc>
      </w:tr>
      <w:tr w:rsidR="00635300" w14:paraId="30839B6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B380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089B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1.3. Пользоваться техническими инструкциями, наставлениями и технологическими картами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09F14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0CCE0B6C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EAAA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540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68E4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техническими инструкциями, наставлениями и технологическими картами;</w:t>
            </w:r>
          </w:p>
        </w:tc>
      </w:tr>
      <w:tr w:rsidR="00635300" w14:paraId="323E45A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8F3F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5353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81019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4312AC9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145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57A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A18B6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 светоотражающие покрытия и способы нанесения на навигационное оборудование;</w:t>
            </w:r>
          </w:p>
        </w:tc>
      </w:tr>
      <w:tr w:rsidR="00635300" w14:paraId="6AF3161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34E8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97E8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75FB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1672FA75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7BF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B95D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F44E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надзор за судами;</w:t>
            </w:r>
          </w:p>
        </w:tc>
      </w:tr>
      <w:tr w:rsidR="00635300" w14:paraId="4ACC856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F183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F62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C80F7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технической эксплуатации рабочих устройств и оборудования земснарядов;</w:t>
            </w:r>
          </w:p>
        </w:tc>
      </w:tr>
      <w:tr w:rsidR="00635300" w14:paraId="5F9E516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7B6F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C3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3537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технологические процессы землечерпания</w:t>
            </w:r>
          </w:p>
        </w:tc>
      </w:tr>
      <w:tr w:rsidR="00635300" w14:paraId="0964069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AEC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E609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1.4. Эксплуатировать рабочие устройства и оборудование земснарядов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C03A1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0EA6F28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87A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8057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6654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эксплуатации рабочих устройств и оборудования земснарядов</w:t>
            </w:r>
          </w:p>
        </w:tc>
      </w:tr>
      <w:tr w:rsidR="00635300" w14:paraId="5AE82D2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2502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9A35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CED4B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5E7B9B4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972B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6A6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9242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эксплуатировать рабочие устройства и оборудование земснарядов</w:t>
            </w:r>
          </w:p>
        </w:tc>
      </w:tr>
      <w:tr w:rsidR="00635300" w14:paraId="2E22903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0700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545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F9136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4E1BC6FA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98B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7C08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1356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определения оптимального режима работы грунтового насоса</w:t>
            </w:r>
          </w:p>
        </w:tc>
      </w:tr>
      <w:tr w:rsidR="00635300" w14:paraId="233C79BC" w14:textId="77777777">
        <w:trPr>
          <w:trHeight w:val="20"/>
        </w:trPr>
        <w:tc>
          <w:tcPr>
            <w:tcW w:w="20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D5524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8044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2.1. Управлять главными двигателями и механизмами, обеспечивать их техническую эксплуатацию, содержание и ремонт в соответствии с правилами технической эксплуатации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89BC3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5C5B1D3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D85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7B6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5A515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эксплуатации главных и вспомогательных механизмов;</w:t>
            </w:r>
          </w:p>
        </w:tc>
      </w:tr>
      <w:tr w:rsidR="00635300" w14:paraId="1D6927F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C100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0E3D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0B6F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эксплуатации основных видов электрооборудования земснарядов</w:t>
            </w:r>
          </w:p>
        </w:tc>
      </w:tr>
      <w:tr w:rsidR="00635300" w14:paraId="307D253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EBB3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2202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93257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533FD6BD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D71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064B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4DF1A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эксплуатировать главные и вспомогательные двигатели;</w:t>
            </w:r>
          </w:p>
        </w:tc>
      </w:tr>
      <w:tr w:rsidR="00635300" w14:paraId="15B2F70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DF8E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1E95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19661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обслуживать дизельную энергетическую установку на всех режимах;</w:t>
            </w:r>
          </w:p>
        </w:tc>
      </w:tr>
      <w:tr w:rsidR="00635300" w14:paraId="72839B3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BC80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3B8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70C67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устранять неполадки в работе систем и устройств;</w:t>
            </w:r>
          </w:p>
        </w:tc>
      </w:tr>
      <w:tr w:rsidR="00635300" w14:paraId="165B0C2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677F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59A5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F0AB7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принципиальные схемы управления электродвигателями основных механизмов;</w:t>
            </w:r>
          </w:p>
        </w:tc>
      </w:tr>
      <w:tr w:rsidR="00635300" w14:paraId="3AE36A3A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65B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16D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E0004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подготовку к пуску, пуск, регулирование заданных режимов, обслуживание во время работы основных видов электрооборудования земснарядов;</w:t>
            </w:r>
          </w:p>
        </w:tc>
      </w:tr>
      <w:tr w:rsidR="00635300" w14:paraId="2C42D048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059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564F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02B88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ремонт главных и вспомогательных механизмов;</w:t>
            </w:r>
          </w:p>
        </w:tc>
      </w:tr>
      <w:tr w:rsidR="00635300" w14:paraId="0687F10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25C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E67E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40BDE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центровать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валопровод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фланцам, устранять изломы и смещения</w:t>
            </w:r>
          </w:p>
        </w:tc>
      </w:tr>
      <w:tr w:rsidR="00635300" w14:paraId="04DECB0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782C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B3D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0AECD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5D6F312A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F21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9C7C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0EC89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представления об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 энергосберегающих технологиях</w:t>
            </w:r>
          </w:p>
        </w:tc>
      </w:tr>
      <w:tr w:rsidR="00635300" w14:paraId="0070D25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DF99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CEDD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C7493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конструктивные особенности дизелей, установленных на земснарядах, их классификацию и маркировку системы газораспределения, наддува, охлаждения, смазки, подачи топлива;</w:t>
            </w:r>
          </w:p>
        </w:tc>
      </w:tr>
      <w:tr w:rsidR="00635300" w14:paraId="799371F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250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F94C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C17A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ведения технической документации;</w:t>
            </w:r>
          </w:p>
        </w:tc>
      </w:tr>
      <w:tr w:rsidR="00635300" w14:paraId="4173236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757C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F920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333B4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теоретические основы организации и технологии судоремонта;</w:t>
            </w:r>
          </w:p>
        </w:tc>
      </w:tr>
      <w:tr w:rsidR="00635300" w14:paraId="59E1ECC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139C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37B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F8EB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дефектации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судоремонте;</w:t>
            </w:r>
          </w:p>
        </w:tc>
      </w:tr>
      <w:tr w:rsidR="00635300" w14:paraId="6C66355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5451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76E8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8D4BC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методы ремонта и повышения износостойкости корпусных конструкций и деталей судовых технических средств, корпуса судна, надстроек и оборудования судна, судовых устройств, судовых систем, судового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котлоагрегата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двигателя;</w:t>
            </w:r>
          </w:p>
        </w:tc>
      </w:tr>
      <w:tr w:rsidR="00635300" w14:paraId="2A62801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47C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0045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36B27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виды электрооборудования и автоматики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земснарядов;</w:t>
            </w:r>
          </w:p>
        </w:tc>
      </w:tr>
      <w:tr w:rsidR="00635300" w14:paraId="5A665DF0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828A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B662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AD2D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эксплуатации источников электроэнергии на земснарядах;</w:t>
            </w:r>
          </w:p>
        </w:tc>
      </w:tr>
      <w:tr w:rsidR="00635300" w14:paraId="6610C85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9B0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D2E8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F07F3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 работы электрооборудования в ручном и автоматическом режимах;</w:t>
            </w:r>
          </w:p>
        </w:tc>
      </w:tr>
      <w:tr w:rsidR="00635300" w14:paraId="2596C0F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3CF3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174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684E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составления технической документации на судоремонт и выполнения ремонтных и монтажных работ на судне</w:t>
            </w:r>
          </w:p>
        </w:tc>
      </w:tr>
      <w:tr w:rsidR="00635300" w14:paraId="636FDCB0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364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CF42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2.2. Осуществлять контроль выполнения национальных и международных требований по эксплуатации судна, судовых энергетических установок и вспомогательных механизмов.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F0BA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4800C9A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3AE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AB07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1C64A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эксплуатации главных и вспомогательных механизмов</w:t>
            </w:r>
          </w:p>
        </w:tc>
      </w:tr>
      <w:tr w:rsidR="00635300" w14:paraId="07BA2C0D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5753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EC5D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9143D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09DBB1A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919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52CE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8BA31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эксплуатировать судовые устройства и механизмы;</w:t>
            </w:r>
          </w:p>
        </w:tc>
      </w:tr>
      <w:tr w:rsidR="00635300" w14:paraId="082C1B0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B5B4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9F6E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0FD24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 проводить судовые работы</w:t>
            </w:r>
          </w:p>
        </w:tc>
      </w:tr>
      <w:tr w:rsidR="00635300" w14:paraId="173FBF1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CA4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E3E3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B851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4AC6C1F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89A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7C3A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8C9E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технической эксплуатации дизелей и Правила Российского Речного Регистра;</w:t>
            </w:r>
          </w:p>
        </w:tc>
      </w:tr>
      <w:tr w:rsidR="00635300" w14:paraId="1E5B900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F8A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BEE2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CB6B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сборки, монтажа и испытаний дизелей;</w:t>
            </w:r>
          </w:p>
        </w:tc>
      </w:tr>
      <w:tr w:rsidR="00635300" w14:paraId="3AE257A0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16A2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265E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C6C4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методы ремонта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валопровода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двигателей, вспомогательных механизмов;</w:t>
            </w:r>
          </w:p>
        </w:tc>
      </w:tr>
      <w:tr w:rsidR="00635300" w14:paraId="4391A34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76A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DE1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DA28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охрану труда при судоремонте</w:t>
            </w:r>
          </w:p>
        </w:tc>
      </w:tr>
      <w:tr w:rsidR="00635300" w14:paraId="6FEE13B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2EE5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EFF09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2.3. Осуществлять выбор оборудования, элементов и систем оборудования для замены в процессе эксплуатации.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ADE4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26B00DA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86AF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B706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3D285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ремонтных работ систем и устройств</w:t>
            </w:r>
          </w:p>
        </w:tc>
      </w:tr>
      <w:tr w:rsidR="00635300" w14:paraId="18AEBF38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E1F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84D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20A37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</w:t>
            </w:r>
          </w:p>
        </w:tc>
      </w:tr>
      <w:tr w:rsidR="00635300" w14:paraId="443A2ACA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75A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44E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F7B4E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основной мерительный инструмент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дефектации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контроля</w:t>
            </w:r>
          </w:p>
        </w:tc>
      </w:tr>
      <w:tr w:rsidR="00635300" w14:paraId="3C5C909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5DD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3F3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65A8C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</w:t>
            </w:r>
          </w:p>
        </w:tc>
      </w:tr>
      <w:tr w:rsidR="00635300" w14:paraId="082BA8C0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3C1B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EFD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079C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виды износа и повреждений корпуса судна, энергетического оборудования и судовых вспомогательных механизмов;</w:t>
            </w:r>
          </w:p>
        </w:tc>
      </w:tr>
      <w:tr w:rsidR="00635300" w14:paraId="5213AD3C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573B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5F70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2611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составления технической документации на судоремонт и выполнения ремонтных и монтажных работ на судне</w:t>
            </w:r>
          </w:p>
        </w:tc>
      </w:tr>
      <w:tr w:rsidR="00635300" w14:paraId="61EF1701" w14:textId="77777777">
        <w:trPr>
          <w:trHeight w:val="20"/>
        </w:trPr>
        <w:tc>
          <w:tcPr>
            <w:tcW w:w="20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9B6A1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Проектно-изыскательные работы на внутренних водных путях</w:t>
            </w: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0248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3.1. Осуществлять изыскания для обеспечения всех видов путевых и добычных работ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6AB1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0F0401B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664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B186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4C48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изысканий на водных объектах;</w:t>
            </w:r>
          </w:p>
        </w:tc>
      </w:tr>
      <w:tr w:rsidR="00635300" w14:paraId="408784A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212A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AC3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7976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работе с основными гидрометрическими и геодезическими приборами;</w:t>
            </w:r>
          </w:p>
        </w:tc>
      </w:tr>
      <w:tr w:rsidR="00635300" w14:paraId="4910869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91D1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B39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C30FE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разбивочных работ</w:t>
            </w:r>
          </w:p>
        </w:tc>
      </w:tr>
      <w:tr w:rsidR="00635300" w14:paraId="498F94D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4F7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A499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52880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5DAEA0DD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A38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ED9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6D177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поверки основных гидрометрических и геодезических приборов;</w:t>
            </w:r>
          </w:p>
        </w:tc>
      </w:tr>
      <w:tr w:rsidR="00635300" w14:paraId="4022CF0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E27F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DA0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E64E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производить разбивочные работы на местности;</w:t>
            </w:r>
          </w:p>
        </w:tc>
      </w:tr>
      <w:tr w:rsidR="00635300" w14:paraId="34058EC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63A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EFE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7C3F7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графики колебаний уровней воды в реке</w:t>
            </w:r>
          </w:p>
        </w:tc>
      </w:tr>
      <w:tr w:rsidR="00635300" w14:paraId="633B75E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457E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A49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3EC41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772C2A1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79F6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DC8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B042E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спутниковых систем на водных изысканиях (автоматизированные промерные комплексы);</w:t>
            </w:r>
          </w:p>
        </w:tc>
      </w:tr>
      <w:tr w:rsidR="00635300" w14:paraId="052A87E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74B8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990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2D964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путевых работ</w:t>
            </w:r>
          </w:p>
        </w:tc>
      </w:tr>
      <w:tr w:rsidR="00635300" w14:paraId="04A3364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7F3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BF52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7B83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эксплуатации и поверки основных гидрометрических и геодезических приборов;</w:t>
            </w:r>
          </w:p>
        </w:tc>
      </w:tr>
      <w:tr w:rsidR="00635300" w14:paraId="61AE65F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236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BB3F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4794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выполнения русловых съемок;</w:t>
            </w:r>
          </w:p>
        </w:tc>
      </w:tr>
      <w:tr w:rsidR="00635300" w14:paraId="15FD715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DE7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A4F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E9B6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определения оптимального режима работы грунтового насоса</w:t>
            </w:r>
          </w:p>
        </w:tc>
      </w:tr>
      <w:tr w:rsidR="00635300" w14:paraId="10345E90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56F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31FF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3.2. Иметь представление о русловых деформациях при проектировании путевых работ, трассировать землечерпательные прорези и обеспечивать их устойчивость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D604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0294B23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C861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0062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8E70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расчетов расходов и уровней воды в водоеме</w:t>
            </w:r>
          </w:p>
        </w:tc>
      </w:tr>
      <w:tr w:rsidR="00635300" w14:paraId="786FD85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6CA2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69EB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32A05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36F1EA45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136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0D8B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7BCC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водомерные наблюдения;</w:t>
            </w:r>
          </w:p>
        </w:tc>
      </w:tr>
      <w:tr w:rsidR="00635300" w14:paraId="58584D5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53A1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B38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E82B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расход воды в реке различными способами;</w:t>
            </w:r>
          </w:p>
        </w:tc>
      </w:tr>
      <w:tr w:rsidR="00635300" w14:paraId="133050D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BCD4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02D3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33E78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трассировать эксплуатационные и капитальные землечерпательные прорези;</w:t>
            </w:r>
          </w:p>
        </w:tc>
      </w:tr>
      <w:tr w:rsidR="00635300" w14:paraId="2661FE4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B353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5F77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2902E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укрупненные планы землечерпательных прорезей и вычислять объем грунта на прорези</w:t>
            </w:r>
          </w:p>
        </w:tc>
      </w:tr>
      <w:tr w:rsidR="00635300" w14:paraId="1C065BB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544F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505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CB05A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281CBE48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A50A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40AB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B698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научно-технические проблемы и перспективы развития внутренних водных путей;</w:t>
            </w:r>
          </w:p>
        </w:tc>
      </w:tr>
      <w:tr w:rsidR="00635300" w14:paraId="58180B4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CA04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CBE1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6834E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режимы движения воды и их влияние на деформацию русла;</w:t>
            </w:r>
          </w:p>
        </w:tc>
      </w:tr>
      <w:tr w:rsidR="00635300" w14:paraId="260AD7B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632C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70A2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C8E4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судоходным прорезям и отвалам грунта;</w:t>
            </w:r>
          </w:p>
        </w:tc>
      </w:tr>
      <w:tr w:rsidR="00635300" w14:paraId="62E47CC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166F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8A88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68B8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выправительных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сооружений</w:t>
            </w:r>
          </w:p>
        </w:tc>
      </w:tr>
      <w:tr w:rsidR="00635300" w14:paraId="02998EE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304D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D1781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3.3. Составлять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наряд-задания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различные виды работ технического флота и изыскания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654A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7F32146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C885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499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E6053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планов землечерпательных работ</w:t>
            </w:r>
          </w:p>
        </w:tc>
      </w:tr>
      <w:tr w:rsidR="00635300" w14:paraId="1D8852BA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5EC3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EAF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C02E8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363C267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A784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3D81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59D9C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наряд-задание на землечерпательные работы</w:t>
            </w:r>
          </w:p>
        </w:tc>
      </w:tr>
      <w:tr w:rsidR="00635300" w14:paraId="14CAB67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7C7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1C82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8567C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4BA6784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7419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D41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50DFC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проекта путевых работ</w:t>
            </w:r>
          </w:p>
        </w:tc>
      </w:tr>
      <w:tr w:rsidR="00635300" w14:paraId="49BEED4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02B2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56E3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3.4. Составлять схемы расстановки средств навигационного оборудования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0DF2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6747AD8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C47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70D9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18BA9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работе с основными гидрометрическими и геодезическими приборами</w:t>
            </w:r>
          </w:p>
        </w:tc>
      </w:tr>
      <w:tr w:rsidR="00635300" w14:paraId="7E525CF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294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41C2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7CC38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0CBE62C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4E9F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5CC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52DE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определять местоположение судна с использованием системы спутниковой навигации</w:t>
            </w:r>
          </w:p>
        </w:tc>
      </w:tr>
      <w:tr w:rsidR="00635300" w14:paraId="750AA94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B1F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C77B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8F5CD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0598AC05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6FD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B78B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34771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спутниковых систем на водных изысканиях (автоматизированные промерные комплексы)</w:t>
            </w:r>
          </w:p>
        </w:tc>
      </w:tr>
      <w:tr w:rsidR="00635300" w14:paraId="3A34ACA8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BF9D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D2FA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B2058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эксплуатации и поверки основных гидрометрических и геодезических приборов</w:t>
            </w:r>
          </w:p>
        </w:tc>
      </w:tr>
      <w:tr w:rsidR="00635300" w14:paraId="5AE531B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76F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6B4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F2C5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улучшения судоходных условий</w:t>
            </w:r>
          </w:p>
        </w:tc>
      </w:tr>
      <w:tr w:rsidR="00635300" w14:paraId="303153ED" w14:textId="77777777">
        <w:trPr>
          <w:trHeight w:val="20"/>
        </w:trPr>
        <w:tc>
          <w:tcPr>
            <w:tcW w:w="20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11C17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безопасности плавания</w:t>
            </w: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F535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4.1. Организовывать мероприятия по обеспечению транспортной безопасности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CA778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2F99F90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80D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3A3F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65D6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тревогам</w:t>
            </w:r>
          </w:p>
        </w:tc>
      </w:tr>
      <w:tr w:rsidR="00635300" w14:paraId="59FA413A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8B3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4378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3928E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289DCE3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540C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33C6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03BA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обеспечивать защищенность судна от актов незаконного вмешательства;</w:t>
            </w:r>
          </w:p>
        </w:tc>
      </w:tr>
      <w:tr w:rsidR="00635300" w14:paraId="3D6E22C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C53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690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92004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предотвращать неразрешенный доступ на судно</w:t>
            </w:r>
          </w:p>
        </w:tc>
      </w:tr>
      <w:tr w:rsidR="00635300" w14:paraId="0A7C01B8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9FB4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A70D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8E1D1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03DC58A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AADC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AC05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23AF3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нормативные правовые акты в области безопасности плавания и обеспечения транспортной безопасности;</w:t>
            </w:r>
          </w:p>
        </w:tc>
      </w:tr>
      <w:tr w:rsidR="00635300" w14:paraId="71F949BC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4A2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60B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F0114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транспортной безопасности</w:t>
            </w:r>
          </w:p>
        </w:tc>
      </w:tr>
      <w:tr w:rsidR="00635300" w14:paraId="130AC26C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E999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7566E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4.2. Применять средства по борьбе за живучесть судна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B774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682F12A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1599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5C93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5565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борьбе за живучесть судна</w:t>
            </w:r>
          </w:p>
        </w:tc>
      </w:tr>
      <w:tr w:rsidR="00635300" w14:paraId="2D2693A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E3C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776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F6F88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2CA65BB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ACF3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877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2C96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средства по борьбе с водой</w:t>
            </w:r>
          </w:p>
        </w:tc>
      </w:tr>
      <w:tr w:rsidR="00635300" w14:paraId="4DA353B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BAA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076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E55EE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32F649D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E8B0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BB0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BBE7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непотопляемости судна;</w:t>
            </w:r>
          </w:p>
        </w:tc>
      </w:tr>
      <w:tr w:rsidR="00635300" w14:paraId="4CC47F5C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BDE4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B187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682C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восстановления остойчивости и спрямления аварийного судна</w:t>
            </w:r>
          </w:p>
        </w:tc>
      </w:tr>
      <w:tr w:rsidR="00635300" w14:paraId="15F34C0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CF8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539F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4.3. Организовывать и обеспечивать действия подчиненных членов экипажа судна при организации учебных пожарных тревог, предупреждения возникновения пожара и при тушении пожара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DF8E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3150E9F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892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F5C3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26F9E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тревогам</w:t>
            </w:r>
          </w:p>
        </w:tc>
      </w:tr>
      <w:tr w:rsidR="00635300" w14:paraId="7C820130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CCCC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ACA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85B43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21C7152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853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CB9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E614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средства и системы пожаротушения</w:t>
            </w:r>
          </w:p>
        </w:tc>
      </w:tr>
      <w:tr w:rsidR="00635300" w14:paraId="44E5009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30E4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85BF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DE5C8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189372F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3D5D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FECD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E4D2C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расписание по тревогам, виды и сигналы тревог;</w:t>
            </w:r>
          </w:p>
        </w:tc>
      </w:tr>
      <w:tr w:rsidR="00635300" w14:paraId="5F0ADCE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F443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949A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A4FF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организацию проведения тревог;</w:t>
            </w:r>
          </w:p>
        </w:tc>
      </w:tr>
      <w:tr w:rsidR="00635300" w14:paraId="659858F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1EE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581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D5D13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противопожарной безопасности на судне;</w:t>
            </w:r>
          </w:p>
        </w:tc>
      </w:tr>
      <w:tr w:rsidR="00635300" w14:paraId="0ED46B9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35B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B0DC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CB83A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и химическую природу пожара;</w:t>
            </w:r>
          </w:p>
        </w:tc>
      </w:tr>
      <w:tr w:rsidR="00635300" w14:paraId="5A0664B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0C75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362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889A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средств и системы пожаротушения на судне;</w:t>
            </w:r>
          </w:p>
        </w:tc>
      </w:tr>
      <w:tr w:rsidR="00635300" w14:paraId="1C7701B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2F3E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4F2C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2F67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тушения пожаров в различных судовых помещениях;</w:t>
            </w:r>
          </w:p>
        </w:tc>
      </w:tr>
      <w:tr w:rsidR="00635300" w14:paraId="4092042A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976F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59F0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272FC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средств индивидуальной защиты;</w:t>
            </w:r>
          </w:p>
        </w:tc>
      </w:tr>
      <w:tr w:rsidR="00635300" w14:paraId="6160FEA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6983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A74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43FD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и способы подачи сигналов бедствия</w:t>
            </w:r>
          </w:p>
        </w:tc>
      </w:tr>
      <w:tr w:rsidR="00635300" w14:paraId="36ED586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642A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8EA4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4.4. Организовывать и обеспечивать действия подчиненных членов экипажа судна при авариях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049D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78A96F2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45F9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582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AA50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тревогам</w:t>
            </w:r>
          </w:p>
        </w:tc>
      </w:tr>
      <w:tr w:rsidR="00635300" w14:paraId="3039C35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302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6A4F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41657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77F8086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181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3715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FC15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при различных авариях;</w:t>
            </w:r>
          </w:p>
        </w:tc>
      </w:tr>
      <w:tr w:rsidR="00635300" w14:paraId="76FDA7FC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8533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CE3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D986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средствами подачи сигналов аварийно-предупредительной сигнализации в случае происшествия или угрозы происшествия;</w:t>
            </w:r>
          </w:p>
        </w:tc>
      </w:tr>
      <w:tr w:rsidR="00635300" w14:paraId="4C4E714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65F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F3CB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89C3C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меры защиты и безопасности пассажиров и экипажа в аварийных ситуациях</w:t>
            </w:r>
          </w:p>
        </w:tc>
      </w:tr>
      <w:tr w:rsidR="00635300" w14:paraId="39563E5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C959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E7A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D641C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5A40297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7ED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56D5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FC89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действий при авариях</w:t>
            </w:r>
          </w:p>
        </w:tc>
      </w:tr>
      <w:tr w:rsidR="00635300" w14:paraId="6814437D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3B2F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492E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4.5. Оказывать доврачебную помощь пострадавшим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583F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69ACECF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E0B6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8EF1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A5DCA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оказании доврачебной помощи</w:t>
            </w:r>
          </w:p>
        </w:tc>
      </w:tr>
      <w:tr w:rsidR="00635300" w14:paraId="1521D48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ABC3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05B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D097C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70074CE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424C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2B96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0AF71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оказывать первую медицинскую помощь, в том числе под руководством квалифицированных специалистов с применением сре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св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язи</w:t>
            </w:r>
          </w:p>
        </w:tc>
      </w:tr>
      <w:tr w:rsidR="00635300" w14:paraId="09B3A1D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255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C4CE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F3E3E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140DE790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D23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3D15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3804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действий при поиске и спасании;</w:t>
            </w:r>
          </w:p>
        </w:tc>
      </w:tr>
      <w:tr w:rsidR="00635300" w14:paraId="43C0EBD5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2DC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A9B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4D8E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действий при оказании первой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медицинской помощи</w:t>
            </w:r>
          </w:p>
        </w:tc>
      </w:tr>
      <w:tr w:rsidR="00635300" w14:paraId="30D9AF0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17C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11F7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4.6. Организовывать и обеспечивать действия подчиненных членов экипажа судна при оставлении судна, использовать спасательные шлюпки, спасательные плоты и иные спасательные средства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1AAFE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62EA4CC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CC12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B3A6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B7814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 и выполнении указаний при оставлении судна;</w:t>
            </w:r>
          </w:p>
        </w:tc>
      </w:tr>
      <w:tr w:rsidR="00635300" w14:paraId="5F647CC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FC93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6AD1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B96CA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коллективных и индивидуальных спасательных средств;</w:t>
            </w:r>
          </w:p>
        </w:tc>
      </w:tr>
      <w:tr w:rsidR="00635300" w14:paraId="624E5275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3BD6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F8F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02DEA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 индивидуальной защиты</w:t>
            </w:r>
          </w:p>
        </w:tc>
      </w:tr>
      <w:tr w:rsidR="00635300" w14:paraId="32486EF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E346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E6FA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F024F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5DA2722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59A2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87CC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79C4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производить спуск и подъем спасательных и дежурных шлюпок, спасательных плотов;</w:t>
            </w:r>
          </w:p>
        </w:tc>
      </w:tr>
      <w:tr w:rsidR="00635300" w14:paraId="0B75CBB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15A6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989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2EF8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управлять коллективными спасательными средствами</w:t>
            </w:r>
          </w:p>
        </w:tc>
      </w:tr>
      <w:tr w:rsidR="00635300" w14:paraId="1987A64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18D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049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D554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1B0E19E5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28C1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453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C45C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и способы подачи сигналов бедствия;</w:t>
            </w:r>
          </w:p>
        </w:tc>
      </w:tr>
      <w:tr w:rsidR="00635300" w14:paraId="30B5E84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432E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23B3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6584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выживания на воде;</w:t>
            </w:r>
          </w:p>
        </w:tc>
      </w:tr>
      <w:tr w:rsidR="00635300" w14:paraId="3954B085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93A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95FC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6DF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коллективных и индивидуальных спасательных средств, и их снабжения;</w:t>
            </w:r>
          </w:p>
        </w:tc>
      </w:tr>
      <w:tr w:rsidR="00635300" w14:paraId="49F1E17C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4B2D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916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F4E0C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устройства спуска и подъема спасательных средств</w:t>
            </w:r>
          </w:p>
        </w:tc>
      </w:tr>
      <w:tr w:rsidR="00635300" w14:paraId="49E5F66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405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531D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4.7.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58541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72368C3C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23D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837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A157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тревогам</w:t>
            </w:r>
          </w:p>
        </w:tc>
      </w:tr>
      <w:tr w:rsidR="00635300" w14:paraId="2CECE297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ECC5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2DB4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34EA5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007DDF8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7BB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0D6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F90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устранять последствия различных аварий</w:t>
            </w:r>
          </w:p>
        </w:tc>
      </w:tr>
      <w:tr w:rsidR="00635300" w14:paraId="71B9EA9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2C2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84DF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345CE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4FF6ED3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8AAE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F48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190A6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мер по предотвращению загрязнения окружающей среды</w:t>
            </w:r>
          </w:p>
        </w:tc>
      </w:tr>
      <w:tr w:rsidR="00635300" w14:paraId="1EB3BD7A" w14:textId="77777777">
        <w:trPr>
          <w:trHeight w:val="20"/>
        </w:trPr>
        <w:tc>
          <w:tcPr>
            <w:tcW w:w="20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7108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структурным подразделением</w:t>
            </w: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82B2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5.1. Организовывать работы коллектива исполнителей, включая планирование и организацию производственных работ, выбор оптимальных решений при планировании работ в условиях нестандартных ситуаций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B680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6EC4BF9A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8A35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05A3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2B13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организации работы структурного подразделения на основе знания психологии личности и коллектива;</w:t>
            </w:r>
          </w:p>
        </w:tc>
      </w:tr>
      <w:tr w:rsidR="00635300" w14:paraId="0BCC1DC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75B4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56EA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32842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процесса и результатов деятельности подразделения с применением современных информационных технологий</w:t>
            </w:r>
          </w:p>
        </w:tc>
      </w:tr>
      <w:tr w:rsidR="00635300" w14:paraId="594F2648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39A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C95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99468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774CACD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C837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D72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AB19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рассчитывать по принятой методике основные производственные показатели, характеризующие эффективность выполняемых работ;</w:t>
            </w:r>
          </w:p>
        </w:tc>
      </w:tr>
      <w:tr w:rsidR="00635300" w14:paraId="2F179B6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FDD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DA74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73E23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и реализовывать управленческие решения;</w:t>
            </w:r>
          </w:p>
        </w:tc>
      </w:tr>
      <w:tr w:rsidR="00635300" w14:paraId="65C48D2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1C4B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380F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71BD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управлять конфликтными ситуациями, стрессами и рисками;</w:t>
            </w:r>
          </w:p>
        </w:tc>
      </w:tr>
      <w:tr w:rsidR="00635300" w14:paraId="0A3E94A8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70C6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374A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E1A9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компьютерные и телекоммуникационные средства</w:t>
            </w:r>
          </w:p>
        </w:tc>
      </w:tr>
      <w:tr w:rsidR="00635300" w14:paraId="01F2A77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9B24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9C91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4CCD3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00458C3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EB6B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4D02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1EC5C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организации и планирования деятельности подразделения;</w:t>
            </w:r>
          </w:p>
        </w:tc>
      </w:tr>
      <w:tr w:rsidR="00635300" w14:paraId="2297AA3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1117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8DDC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FE1D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производственные показатели работы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и ее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структурных подразделений;</w:t>
            </w:r>
          </w:p>
        </w:tc>
      </w:tr>
      <w:tr w:rsidR="00635300" w14:paraId="084121E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FB0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43F7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2DFD1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менеджмента в области профессиональной деятельности</w:t>
            </w:r>
          </w:p>
        </w:tc>
      </w:tr>
      <w:tr w:rsidR="00635300" w14:paraId="3DCBA53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D7D1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5D393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5.2. Осуществлять контроль качества выполняемой работы, участвовать в оценке экономической эффективности производственной деятельности, обеспечивать охрану труда в производственном процессе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2628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418478A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F3CA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59EB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5BA9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качества выполняемых работ</w:t>
            </w:r>
          </w:p>
        </w:tc>
      </w:tr>
      <w:tr w:rsidR="00635300" w14:paraId="2CDA94D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FFF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9FB1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1FF44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2E394A6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BE9D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6EE1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8D467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инструктировать и контролировать исполнителей на всех стадиях работ</w:t>
            </w:r>
          </w:p>
        </w:tc>
      </w:tr>
      <w:tr w:rsidR="00635300" w14:paraId="6891F7B5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8739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637D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9662F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22AD9D5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8C46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819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FD725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принципы, формы и методы организации производственного и технологического процессов на производстве;</w:t>
            </w:r>
          </w:p>
        </w:tc>
      </w:tr>
      <w:tr w:rsidR="00635300" w14:paraId="37604C85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69A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3EAF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A8BC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оценивания качества выполняемых работ</w:t>
            </w:r>
          </w:p>
        </w:tc>
      </w:tr>
      <w:tr w:rsidR="00635300" w14:paraId="279FBE2C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4694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69B6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5.3. Обеспечивать соблюдение законодательства в области внутреннего водного и морского транспорта, использования и охраны водных ресурсов, окружающей среды, недропользования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4D8D9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1D3EAB7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F607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D3A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C5AA8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технической документации организации и планирования работ</w:t>
            </w:r>
          </w:p>
        </w:tc>
      </w:tr>
      <w:tr w:rsidR="00635300" w14:paraId="0DD45EB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48BD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4C8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5FBA8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7C0B82D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2173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EA6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C3F77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 организовывать рабочие места, участвовать в расстановке кадров, обеспечивать их предметами и средствами труда;</w:t>
            </w:r>
          </w:p>
        </w:tc>
      </w:tr>
      <w:tr w:rsidR="00635300" w14:paraId="35876F6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8087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8F4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A6CA9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необходимые нормативно-правовые документы</w:t>
            </w:r>
          </w:p>
        </w:tc>
      </w:tr>
      <w:tr w:rsidR="00635300" w14:paraId="5789A924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8A9F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C43E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5444A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4BABDB8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AB73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DEA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F772D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виды, формы и методы мотивации персонала, в том числе материальное и нематериальное стимулирование работников</w:t>
            </w:r>
          </w:p>
        </w:tc>
      </w:tr>
      <w:tr w:rsidR="00635300" w14:paraId="67516AE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0BBC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FB76C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5.4. Обеспечивать охрану труда, разрабатывать практические мероприятия, направленные на улучшение организации работы экипажа судна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CA20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51E3908A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F9AE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762F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C9B0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организации работы структурного подразделения на основе знания психологии личности и коллектива</w:t>
            </w:r>
          </w:p>
        </w:tc>
      </w:tr>
      <w:tr w:rsidR="00635300" w14:paraId="676FCE1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CDED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EB13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20251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5565E0D5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335E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CDE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07DC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обеспечивать соблюдение правил охраны труда и выполнение требований производственной санитарии;</w:t>
            </w:r>
          </w:p>
        </w:tc>
      </w:tr>
      <w:tr w:rsidR="00635300" w14:paraId="3DE105E6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F254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686E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187BC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необходимые нормативно-правовые документы</w:t>
            </w:r>
          </w:p>
        </w:tc>
      </w:tr>
      <w:tr w:rsidR="00635300" w14:paraId="43241DFD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27C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450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8E773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494E7A8A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4C7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4B3F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7E81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осуществления мероприятий по предотвращению производственного травматизма и профессиональных заболеваний</w:t>
            </w:r>
          </w:p>
        </w:tc>
      </w:tr>
      <w:tr w:rsidR="00635300" w14:paraId="7A72058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D9F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9F720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5.5. Осуществлять административное и техническое руководство деятельностью экипажа судна</w:t>
            </w: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A866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635300" w14:paraId="40E13F49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51D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14C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AD8E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руководстве структурным подразделением;</w:t>
            </w:r>
          </w:p>
        </w:tc>
      </w:tr>
      <w:tr w:rsidR="00635300" w14:paraId="2B556072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5B40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8489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56660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635300" w14:paraId="31E63850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BAB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25B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4EDD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 работу исполнителей;</w:t>
            </w:r>
          </w:p>
        </w:tc>
      </w:tr>
      <w:tr w:rsidR="00635300" w14:paraId="2CA427CF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B26A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6F3D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6B4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мотивировать работников на решение производственных задач</w:t>
            </w:r>
          </w:p>
        </w:tc>
      </w:tr>
      <w:tr w:rsidR="00635300" w14:paraId="081801D1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7FFB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452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EBBD0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635300" w14:paraId="70A77F3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6E1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46E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361B1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технологии управления подразделением организации;</w:t>
            </w:r>
          </w:p>
        </w:tc>
      </w:tr>
      <w:tr w:rsidR="00635300" w14:paraId="397BD2C0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9535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77D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54C46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 взаимодействия с другими подразделениями;</w:t>
            </w:r>
          </w:p>
        </w:tc>
      </w:tr>
      <w:tr w:rsidR="00635300" w14:paraId="33D98EE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0E7D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FA8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5EBF2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функциональные обязанности работников и руководителей;</w:t>
            </w:r>
          </w:p>
        </w:tc>
      </w:tr>
      <w:tr w:rsidR="00635300" w14:paraId="4E0CB6C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6A9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3F6D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0AE55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конфликтологии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635300" w14:paraId="1C0EF9CE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C466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EF6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D2FC8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 делового общения в коллективе;</w:t>
            </w:r>
          </w:p>
        </w:tc>
      </w:tr>
      <w:tr w:rsidR="00635300" w14:paraId="691061C8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07E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658B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5A9CF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планирования, контроля и оценки работ исполнителей;</w:t>
            </w:r>
          </w:p>
        </w:tc>
      </w:tr>
      <w:tr w:rsidR="00635300" w14:paraId="2FA9DE5B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31F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915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CC04B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виды, формы и методы мотивации персонала, в том числе материальное и нематериальное стимулирование работников;</w:t>
            </w:r>
          </w:p>
        </w:tc>
      </w:tr>
      <w:tr w:rsidR="00635300" w14:paraId="60385C73" w14:textId="77777777">
        <w:trPr>
          <w:trHeight w:val="20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40C1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1CA8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402B4" w14:textId="77777777" w:rsidR="00635300" w:rsidRDefault="00A925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деловой этикет.</w:t>
            </w:r>
          </w:p>
        </w:tc>
      </w:tr>
    </w:tbl>
    <w:p w14:paraId="6D3F964B" w14:textId="77777777" w:rsidR="00635300" w:rsidRDefault="00635300">
      <w:pPr>
        <w:sectPr w:rsidR="00635300">
          <w:headerReference w:type="default" r:id="rId11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</w:p>
    <w:p w14:paraId="3B75B861" w14:textId="77777777" w:rsidR="00635300" w:rsidRDefault="00A92519">
      <w:pPr>
        <w:pStyle w:val="1"/>
      </w:pPr>
      <w:bookmarkStart w:id="6" w:name="_Toc143690834"/>
      <w:r>
        <w:lastRenderedPageBreak/>
        <w:t>Раздел 5. Примерная структура образовательной программы</w:t>
      </w:r>
      <w:bookmarkEnd w:id="6"/>
    </w:p>
    <w:p w14:paraId="2E2F21E7" w14:textId="1BEC3150" w:rsidR="00635300" w:rsidRDefault="00806EAD">
      <w:pPr>
        <w:pStyle w:val="113"/>
      </w:pPr>
      <w:bookmarkStart w:id="7" w:name="_Toc143690835"/>
      <w:r>
        <w:t>5.1</w:t>
      </w:r>
      <w:r w:rsidR="00A92519">
        <w:t>. Примерный учебный план по программе подготовки специалистов среднего звена ППССЗ</w:t>
      </w:r>
      <w:bookmarkEnd w:id="7"/>
    </w:p>
    <w:p w14:paraId="61346B64" w14:textId="77777777" w:rsidR="00635300" w:rsidRDefault="0063530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36"/>
        <w:gridCol w:w="1779"/>
        <w:gridCol w:w="6554"/>
        <w:gridCol w:w="2053"/>
        <w:gridCol w:w="1913"/>
        <w:gridCol w:w="2251"/>
      </w:tblGrid>
      <w:tr w:rsidR="00635300" w14:paraId="3388ED9D" w14:textId="77777777" w:rsidTr="00A45883">
        <w:trPr>
          <w:trHeight w:val="276"/>
          <w:jc w:val="center"/>
        </w:trPr>
        <w:tc>
          <w:tcPr>
            <w:tcW w:w="236" w:type="dxa"/>
          </w:tcPr>
          <w:p w14:paraId="3308B851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3BEDC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</w:tc>
        <w:tc>
          <w:tcPr>
            <w:tcW w:w="6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DEA0A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8609" w14:textId="77777777" w:rsidR="00635300" w:rsidRDefault="00A92519">
            <w:pPr>
              <w:widowControl w:val="0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249AB940" w14:textId="77777777" w:rsidR="00635300" w:rsidRDefault="00A92519">
            <w:pPr>
              <w:widowControl w:val="0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учетом</w:t>
            </w:r>
          </w:p>
          <w:p w14:paraId="5EC185A5" w14:textId="77777777" w:rsidR="00635300" w:rsidRDefault="00A92519">
            <w:pPr>
              <w:widowControl w:val="0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интенсификации</w:t>
            </w:r>
          </w:p>
          <w:p w14:paraId="4130EA07" w14:textId="77777777" w:rsidR="00635300" w:rsidRDefault="00A92519">
            <w:pPr>
              <w:widowControl w:val="0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40%,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ED547" w14:textId="77777777" w:rsidR="00635300" w:rsidRDefault="00A92519">
            <w:pPr>
              <w:widowControl w:val="0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форме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практической</w:t>
            </w:r>
          </w:p>
          <w:p w14:paraId="5E98CA40" w14:textId="77777777" w:rsidR="00635300" w:rsidRDefault="00A92519">
            <w:pPr>
              <w:widowControl w:val="0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E1B4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Рекомендуемый</w:t>
            </w:r>
          </w:p>
          <w:p w14:paraId="124671D0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изучения</w:t>
            </w:r>
          </w:p>
        </w:tc>
      </w:tr>
      <w:tr w:rsidR="00635300" w14:paraId="1C4BCF9D" w14:textId="77777777" w:rsidTr="00A45883">
        <w:trPr>
          <w:cantSplit/>
          <w:trHeight w:val="276"/>
          <w:jc w:val="center"/>
        </w:trPr>
        <w:tc>
          <w:tcPr>
            <w:tcW w:w="236" w:type="dxa"/>
          </w:tcPr>
          <w:p w14:paraId="27106A97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5F26E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23C0E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B39C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A54F4D" w14:textId="77777777" w:rsidR="00635300" w:rsidRDefault="00635300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FF878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300" w14:paraId="5B701B69" w14:textId="77777777" w:rsidTr="00A45883">
        <w:trPr>
          <w:jc w:val="center"/>
        </w:trPr>
        <w:tc>
          <w:tcPr>
            <w:tcW w:w="236" w:type="dxa"/>
          </w:tcPr>
          <w:p w14:paraId="23688078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4B8A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E610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9FA9C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003D1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5E43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5300" w14:paraId="4D723198" w14:textId="77777777" w:rsidTr="00A45883">
        <w:trPr>
          <w:jc w:val="center"/>
        </w:trPr>
        <w:tc>
          <w:tcPr>
            <w:tcW w:w="236" w:type="dxa"/>
          </w:tcPr>
          <w:p w14:paraId="76D87AB6" w14:textId="77777777" w:rsidR="00635300" w:rsidRDefault="006353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883B6" w14:textId="77777777" w:rsidR="00635300" w:rsidRDefault="00A9251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ОГСЭ.00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1D707" w14:textId="77777777" w:rsidR="00635300" w:rsidRDefault="00A9251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EF52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332-416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41D70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108-174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A4D3E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35300" w14:paraId="160C2486" w14:textId="77777777" w:rsidTr="00A45883">
        <w:trPr>
          <w:jc w:val="center"/>
        </w:trPr>
        <w:tc>
          <w:tcPr>
            <w:tcW w:w="236" w:type="dxa"/>
          </w:tcPr>
          <w:p w14:paraId="30E5679D" w14:textId="77777777" w:rsidR="00635300" w:rsidRDefault="00635300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4D23E" w14:textId="77777777" w:rsidR="00635300" w:rsidRDefault="00A92519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ОГСЭ.01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2770D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E2887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32-32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5B828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ACB3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6EEC03A5" w14:textId="77777777" w:rsidTr="00A45883">
        <w:trPr>
          <w:jc w:val="center"/>
        </w:trPr>
        <w:tc>
          <w:tcPr>
            <w:tcW w:w="236" w:type="dxa"/>
          </w:tcPr>
          <w:p w14:paraId="6AE1E5D2" w14:textId="77777777" w:rsidR="00635300" w:rsidRDefault="006353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A8B84" w14:textId="77777777" w:rsidR="00635300" w:rsidRDefault="00A9251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ОГСЭ.02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74C41" w14:textId="77777777" w:rsidR="00635300" w:rsidRDefault="00A92519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5127B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32-50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2F3B7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C970F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2D4580DC" w14:textId="77777777" w:rsidTr="00A45883">
        <w:trPr>
          <w:jc w:val="center"/>
        </w:trPr>
        <w:tc>
          <w:tcPr>
            <w:tcW w:w="236" w:type="dxa"/>
          </w:tcPr>
          <w:p w14:paraId="6F54D20A" w14:textId="77777777" w:rsidR="00635300" w:rsidRDefault="006353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AC8A3" w14:textId="77777777" w:rsidR="00635300" w:rsidRDefault="00A9251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FEA8F" w14:textId="77777777" w:rsidR="00635300" w:rsidRDefault="00A92519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64584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108-174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5C36E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108-174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70AC9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77306122" w14:textId="77777777" w:rsidTr="00A45883">
        <w:trPr>
          <w:jc w:val="center"/>
        </w:trPr>
        <w:tc>
          <w:tcPr>
            <w:tcW w:w="236" w:type="dxa"/>
          </w:tcPr>
          <w:p w14:paraId="5E6D4878" w14:textId="77777777" w:rsidR="00635300" w:rsidRDefault="006353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2078D" w14:textId="77777777" w:rsidR="00635300" w:rsidRDefault="00A9251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86B8A" w14:textId="77777777" w:rsidR="00635300" w:rsidRDefault="00A92519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5345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160-160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13224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D7223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58E5716D" w14:textId="77777777" w:rsidTr="00A45883">
        <w:trPr>
          <w:jc w:val="center"/>
        </w:trPr>
        <w:tc>
          <w:tcPr>
            <w:tcW w:w="236" w:type="dxa"/>
          </w:tcPr>
          <w:p w14:paraId="160B4CF1" w14:textId="77777777" w:rsidR="00635300" w:rsidRDefault="00635300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36921" w14:textId="77777777" w:rsidR="00635300" w:rsidRDefault="00A92519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ЕН.00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4FDF1" w14:textId="77777777" w:rsidR="00635300" w:rsidRDefault="00A9251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Математический и общий естественнонаучный цикл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ED00E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112-140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08A31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32-32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2633A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35300" w14:paraId="4282F8CE" w14:textId="77777777" w:rsidTr="00A45883">
        <w:trPr>
          <w:jc w:val="center"/>
        </w:trPr>
        <w:tc>
          <w:tcPr>
            <w:tcW w:w="236" w:type="dxa"/>
          </w:tcPr>
          <w:p w14:paraId="753D35C4" w14:textId="77777777" w:rsidR="00635300" w:rsidRDefault="006353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491DF" w14:textId="77777777" w:rsidR="00635300" w:rsidRDefault="00A9251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CE09F" w14:textId="77777777" w:rsidR="00635300" w:rsidRDefault="00A92519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1E79C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48-64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F402F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E3639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3ECC10A6" w14:textId="77777777" w:rsidTr="00A45883">
        <w:trPr>
          <w:jc w:val="center"/>
        </w:trPr>
        <w:tc>
          <w:tcPr>
            <w:tcW w:w="236" w:type="dxa"/>
          </w:tcPr>
          <w:p w14:paraId="358FD758" w14:textId="77777777" w:rsidR="00635300" w:rsidRDefault="006353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52302" w14:textId="77777777" w:rsidR="00635300" w:rsidRDefault="00A9251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ЕН.02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CEDF9" w14:textId="77777777" w:rsidR="00635300" w:rsidRDefault="00A92519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25906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32-44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E26DA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32-32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553C8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14A84929" w14:textId="77777777" w:rsidTr="00A45883">
        <w:trPr>
          <w:jc w:val="center"/>
        </w:trPr>
        <w:tc>
          <w:tcPr>
            <w:tcW w:w="236" w:type="dxa"/>
          </w:tcPr>
          <w:p w14:paraId="35A786D9" w14:textId="77777777" w:rsidR="00635300" w:rsidRDefault="006353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D04CD" w14:textId="77777777" w:rsidR="00635300" w:rsidRDefault="00A9251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ЕН.03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E21BB" w14:textId="77777777" w:rsidR="00635300" w:rsidRDefault="00A92519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10D7A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32-32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ED59E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5CF23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1488D7B8" w14:textId="77777777" w:rsidTr="00A45883">
        <w:trPr>
          <w:jc w:val="center"/>
        </w:trPr>
        <w:tc>
          <w:tcPr>
            <w:tcW w:w="236" w:type="dxa"/>
          </w:tcPr>
          <w:p w14:paraId="170B7367" w14:textId="77777777" w:rsidR="00635300" w:rsidRDefault="006353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6F12A" w14:textId="77777777" w:rsidR="00635300" w:rsidRDefault="00A9251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ОПБ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E9B51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Обязательный профессиональный блок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96211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2650-2920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18E4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1448-1464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C030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35300" w14:paraId="2D01C0D9" w14:textId="77777777" w:rsidTr="00A45883">
        <w:trPr>
          <w:jc w:val="center"/>
        </w:trPr>
        <w:tc>
          <w:tcPr>
            <w:tcW w:w="236" w:type="dxa"/>
          </w:tcPr>
          <w:p w14:paraId="60C85EFF" w14:textId="77777777" w:rsidR="00635300" w:rsidRDefault="006353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13C79" w14:textId="77777777" w:rsidR="00635300" w:rsidRDefault="00A9251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ОП.00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9ADA6" w14:textId="77777777" w:rsidR="00635300" w:rsidRDefault="00A92519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77BEA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544-720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9C334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152-168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2A431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35300" w14:paraId="6927C4C7" w14:textId="77777777" w:rsidTr="00A45883">
        <w:trPr>
          <w:jc w:val="center"/>
        </w:trPr>
        <w:tc>
          <w:tcPr>
            <w:tcW w:w="236" w:type="dxa"/>
          </w:tcPr>
          <w:p w14:paraId="374FFE87" w14:textId="77777777" w:rsidR="00635300" w:rsidRDefault="00635300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455A4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ОП.01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62AD3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5CDF9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48-64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BA3D2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48-64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88B61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65551850" w14:textId="77777777" w:rsidTr="00A45883">
        <w:trPr>
          <w:jc w:val="center"/>
        </w:trPr>
        <w:tc>
          <w:tcPr>
            <w:tcW w:w="236" w:type="dxa"/>
          </w:tcPr>
          <w:p w14:paraId="35B4FD81" w14:textId="77777777" w:rsidR="00635300" w:rsidRDefault="00635300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E1753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ОП.02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1C6B5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0FBD4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48-64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9A0F9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149B3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670229EE" w14:textId="77777777" w:rsidTr="00A45883">
        <w:trPr>
          <w:jc w:val="center"/>
        </w:trPr>
        <w:tc>
          <w:tcPr>
            <w:tcW w:w="236" w:type="dxa"/>
          </w:tcPr>
          <w:p w14:paraId="0C92AF6D" w14:textId="77777777" w:rsidR="00635300" w:rsidRDefault="00635300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08D76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ОП.03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FCFCA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37630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72-92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9E861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49C05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3FF6CEA4" w14:textId="77777777" w:rsidTr="00A45883">
        <w:trPr>
          <w:jc w:val="center"/>
        </w:trPr>
        <w:tc>
          <w:tcPr>
            <w:tcW w:w="236" w:type="dxa"/>
          </w:tcPr>
          <w:p w14:paraId="590F7F8D" w14:textId="77777777" w:rsidR="00635300" w:rsidRDefault="00635300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D3A3C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ОП.04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FECDC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E7E53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48-60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11E27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E9C81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3FD1E98D" w14:textId="77777777" w:rsidTr="00A45883">
        <w:trPr>
          <w:jc w:val="center"/>
        </w:trPr>
        <w:tc>
          <w:tcPr>
            <w:tcW w:w="236" w:type="dxa"/>
          </w:tcPr>
          <w:p w14:paraId="7A6231E1" w14:textId="77777777" w:rsidR="00635300" w:rsidRDefault="00635300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08FCF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9B079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Метрология и стандартизация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3D53F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48-66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889B6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7CAF5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126F263C" w14:textId="77777777" w:rsidTr="00A45883">
        <w:trPr>
          <w:jc w:val="center"/>
        </w:trPr>
        <w:tc>
          <w:tcPr>
            <w:tcW w:w="236" w:type="dxa"/>
          </w:tcPr>
          <w:p w14:paraId="72F9AA2D" w14:textId="77777777" w:rsidR="00635300" w:rsidRDefault="00635300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26606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ОП.06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0E0C0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устройство судна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B073C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72-98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4856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0E648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7B5FF6DB" w14:textId="77777777" w:rsidTr="00A45883">
        <w:trPr>
          <w:jc w:val="center"/>
        </w:trPr>
        <w:tc>
          <w:tcPr>
            <w:tcW w:w="236" w:type="dxa"/>
          </w:tcPr>
          <w:p w14:paraId="4D1A899D" w14:textId="77777777" w:rsidR="00635300" w:rsidRDefault="006353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E2042" w14:textId="77777777" w:rsidR="00635300" w:rsidRDefault="00A9251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ОП.07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83DBF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геодезии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5A3F4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108-176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F79C4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58-58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F41E7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676D7747" w14:textId="77777777" w:rsidTr="00A45883">
        <w:trPr>
          <w:jc w:val="center"/>
        </w:trPr>
        <w:tc>
          <w:tcPr>
            <w:tcW w:w="236" w:type="dxa"/>
          </w:tcPr>
          <w:p w14:paraId="2B8E3BC1" w14:textId="77777777" w:rsidR="00635300" w:rsidRDefault="006353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71FD3" w14:textId="77777777" w:rsidR="00635300" w:rsidRDefault="00A9251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ОП.08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CAAC8" w14:textId="77777777" w:rsidR="00635300" w:rsidRDefault="00A92519">
            <w:pPr>
              <w:widowContro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09F4A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68-68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B8B30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777D8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35300" w14:paraId="02835F6C" w14:textId="77777777" w:rsidTr="00A45883">
        <w:trPr>
          <w:jc w:val="center"/>
        </w:trPr>
        <w:tc>
          <w:tcPr>
            <w:tcW w:w="236" w:type="dxa"/>
          </w:tcPr>
          <w:p w14:paraId="6D85C884" w14:textId="77777777" w:rsidR="00635300" w:rsidRDefault="006353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A551B" w14:textId="77777777" w:rsidR="00635300" w:rsidRDefault="00A9251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ОП.09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FCF0A" w14:textId="77777777" w:rsidR="00635300" w:rsidRDefault="00A9251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 и предпринимательской деятельности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6917D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32-32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866F7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2E3A1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A45883" w14:paraId="7615B4F7" w14:textId="77777777" w:rsidTr="00A45883">
        <w:trPr>
          <w:jc w:val="center"/>
        </w:trPr>
        <w:tc>
          <w:tcPr>
            <w:tcW w:w="236" w:type="dxa"/>
          </w:tcPr>
          <w:p w14:paraId="6A1AE167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11F3" w14:textId="549AA958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П.00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B5AF0" w14:textId="4C5F7733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Профессиональный цикл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C83DA" w14:textId="056CBE64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2106-2200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B13CA" w14:textId="37D0B428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1296-1296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3252C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883" w14:paraId="57E81F72" w14:textId="77777777" w:rsidTr="00A45883">
        <w:trPr>
          <w:jc w:val="center"/>
        </w:trPr>
        <w:tc>
          <w:tcPr>
            <w:tcW w:w="236" w:type="dxa"/>
          </w:tcPr>
          <w:p w14:paraId="1B71515D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B156E" w14:textId="5C9C345A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20317" w14:textId="6F914805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Эксплуатация и обслуживание судов технического флота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D52EF" w14:textId="3384D42A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522-550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382E6" w14:textId="09CC1BEA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360-360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196EF" w14:textId="76578C83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0A88255D" w14:textId="77777777" w:rsidTr="00A45883">
        <w:trPr>
          <w:jc w:val="center"/>
        </w:trPr>
        <w:tc>
          <w:tcPr>
            <w:tcW w:w="236" w:type="dxa"/>
          </w:tcPr>
          <w:p w14:paraId="3D0BA6FE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22409" w14:textId="17B679C0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D24DD" w14:textId="4E696D7A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 дноуглубления, эксплуатация судов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технического флота и навигационного оборудования внутренних водных путей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C29F3" w14:textId="3D99BA09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144-172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21CD4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8CAC7" w14:textId="4D82C781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1F6C1334" w14:textId="77777777" w:rsidTr="00A45883">
        <w:trPr>
          <w:jc w:val="center"/>
        </w:trPr>
        <w:tc>
          <w:tcPr>
            <w:tcW w:w="236" w:type="dxa"/>
          </w:tcPr>
          <w:p w14:paraId="1C6186BB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A629D" w14:textId="2D2C90B5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 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60118" w14:textId="21B8385D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4CA50" w14:textId="3356FBA3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144-144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23BAD" w14:textId="2B006A5E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144-144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822CE" w14:textId="49FD5CEF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16E3C899" w14:textId="77777777" w:rsidTr="00A45883">
        <w:trPr>
          <w:jc w:val="center"/>
        </w:trPr>
        <w:tc>
          <w:tcPr>
            <w:tcW w:w="236" w:type="dxa"/>
          </w:tcPr>
          <w:p w14:paraId="27409683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AEF89" w14:textId="17E30CED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 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453B4" w14:textId="7C739A3D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C00D2" w14:textId="79F11490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216-216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86FBA" w14:textId="30AEC2A3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216-216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2FA93" w14:textId="3B6DB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0F7C162E" w14:textId="77777777" w:rsidTr="00A45883">
        <w:trPr>
          <w:jc w:val="center"/>
        </w:trPr>
        <w:tc>
          <w:tcPr>
            <w:tcW w:w="236" w:type="dxa"/>
          </w:tcPr>
          <w:p w14:paraId="36810DF1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09DBC" w14:textId="7B24184F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FFE35" w14:textId="32C584DD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7E09E" w14:textId="5E86D6FE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18-18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0CB12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B2877" w14:textId="75F2BDC4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24ACBC41" w14:textId="77777777" w:rsidTr="00A45883">
        <w:trPr>
          <w:jc w:val="center"/>
        </w:trPr>
        <w:tc>
          <w:tcPr>
            <w:tcW w:w="236" w:type="dxa"/>
          </w:tcPr>
          <w:p w14:paraId="6071D336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0A220" w14:textId="7C66ECD4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8617E" w14:textId="13987F1F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0FDA2" w14:textId="5C5196B6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574-586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F080B" w14:textId="410FA4C6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324-324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45FD2" w14:textId="103125E9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484A849D" w14:textId="77777777" w:rsidTr="00A45883">
        <w:trPr>
          <w:jc w:val="center"/>
        </w:trPr>
        <w:tc>
          <w:tcPr>
            <w:tcW w:w="236" w:type="dxa"/>
          </w:tcPr>
          <w:p w14:paraId="7A1F18DF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A1E59" w14:textId="4888174A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AEF36" w14:textId="27F23BD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и эксплуатация судовых энергетических установок и судового оборудования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7AAE7" w14:textId="12EE654D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232-244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45A46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82119" w14:textId="5EB0E54E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58AE3829" w14:textId="77777777" w:rsidTr="00A45883">
        <w:trPr>
          <w:jc w:val="center"/>
        </w:trPr>
        <w:tc>
          <w:tcPr>
            <w:tcW w:w="236" w:type="dxa"/>
          </w:tcPr>
          <w:p w14:paraId="15023C95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AD57B" w14:textId="4359D33A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 02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C8FC0" w14:textId="68093581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377D8" w14:textId="4456831C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324-324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94AB3" w14:textId="45F09C91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324-324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37578" w14:textId="3AB346E2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05B80B76" w14:textId="77777777" w:rsidTr="00A45883">
        <w:trPr>
          <w:jc w:val="center"/>
        </w:trPr>
        <w:tc>
          <w:tcPr>
            <w:tcW w:w="236" w:type="dxa"/>
          </w:tcPr>
          <w:p w14:paraId="6A734830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54050" w14:textId="0AB32EA3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ПА.02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125F6" w14:textId="1710D139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A3399" w14:textId="7B373F69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18-18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A3745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71EDF" w14:textId="118898D5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25A461EF" w14:textId="77777777" w:rsidTr="00A45883">
        <w:trPr>
          <w:jc w:val="center"/>
        </w:trPr>
        <w:tc>
          <w:tcPr>
            <w:tcW w:w="236" w:type="dxa"/>
          </w:tcPr>
          <w:p w14:paraId="47DB65FB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42972" w14:textId="405BD641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6DD65" w14:textId="1E376244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Проектно-изыскательские работы на внутренних водных путях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84383" w14:textId="4DC19EB2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522-526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2A791" w14:textId="17F20442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360-360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3619B" w14:textId="3A9A198A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3B8BB70F" w14:textId="77777777" w:rsidTr="00A45883">
        <w:trPr>
          <w:jc w:val="center"/>
        </w:trPr>
        <w:tc>
          <w:tcPr>
            <w:tcW w:w="236" w:type="dxa"/>
          </w:tcPr>
          <w:p w14:paraId="4AE1EF3D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3E694" w14:textId="44D29A80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1996E" w14:textId="5E7DF265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Гидрология, водные изыскания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7C662" w14:textId="20C8FAFD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144-148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28B00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B39F7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883" w14:paraId="046B8D40" w14:textId="77777777" w:rsidTr="00A45883">
        <w:trPr>
          <w:jc w:val="center"/>
        </w:trPr>
        <w:tc>
          <w:tcPr>
            <w:tcW w:w="236" w:type="dxa"/>
          </w:tcPr>
          <w:p w14:paraId="05AFE818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79DA3" w14:textId="59517DC5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 03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7438A" w14:textId="2652E1CF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6F05A" w14:textId="54AD839C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144-144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FAA20" w14:textId="1F9EE778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144-144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E6A28" w14:textId="2E229A5F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7D7F3842" w14:textId="77777777" w:rsidTr="00A45883">
        <w:trPr>
          <w:jc w:val="center"/>
        </w:trPr>
        <w:tc>
          <w:tcPr>
            <w:tcW w:w="236" w:type="dxa"/>
          </w:tcPr>
          <w:p w14:paraId="05CDCB08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2AA7A" w14:textId="0088F5B3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 03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2E97A" w14:textId="21467692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3E163" w14:textId="273F8EC4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216-216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A5460" w14:textId="4C54BE5F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216-216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3D6AB" w14:textId="6A181771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365D0ACB" w14:textId="77777777" w:rsidTr="00A45883">
        <w:trPr>
          <w:jc w:val="center"/>
        </w:trPr>
        <w:tc>
          <w:tcPr>
            <w:tcW w:w="236" w:type="dxa"/>
          </w:tcPr>
          <w:p w14:paraId="2526A712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425C5" w14:textId="394832CD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ПА.03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9D44E" w14:textId="21D1B9C4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270BB" w14:textId="05D05F23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18-18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B78D7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7D82E" w14:textId="25DE6768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2264B8E9" w14:textId="77777777" w:rsidTr="00A45883">
        <w:trPr>
          <w:jc w:val="center"/>
        </w:trPr>
        <w:tc>
          <w:tcPr>
            <w:tcW w:w="236" w:type="dxa"/>
          </w:tcPr>
          <w:p w14:paraId="19959F94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7A571" w14:textId="4A795F7F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ПМ.04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2AE20" w14:textId="2D51620E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безопасности плавания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EE5CD" w14:textId="262B818A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138-166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2E40E" w14:textId="6E15456D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72-72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3CD37" w14:textId="77777777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883" w14:paraId="2BB25B50" w14:textId="77777777" w:rsidTr="00A45883">
        <w:trPr>
          <w:jc w:val="center"/>
        </w:trPr>
        <w:tc>
          <w:tcPr>
            <w:tcW w:w="236" w:type="dxa"/>
          </w:tcPr>
          <w:p w14:paraId="090B098C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9E793" w14:textId="41154C93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МДК.04.01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5B037" w14:textId="6927857B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62890" w14:textId="2C38B6F9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48-76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02888" w14:textId="77777777" w:rsidR="00A45883" w:rsidRDefault="00A45883" w:rsidP="00A45883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3BEFC72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77CFA" w14:textId="4AAF941D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60126C76" w14:textId="77777777" w:rsidTr="00A45883">
        <w:trPr>
          <w:jc w:val="center"/>
        </w:trPr>
        <w:tc>
          <w:tcPr>
            <w:tcW w:w="236" w:type="dxa"/>
          </w:tcPr>
          <w:p w14:paraId="43555C98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E1467" w14:textId="4CD20AE7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 04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17D72" w14:textId="30F92F1D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669EF" w14:textId="6291344A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72-72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AE8C4" w14:textId="778FE308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72-72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07341" w14:textId="6605962D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6C2ED07B" w14:textId="77777777" w:rsidTr="00A45883">
        <w:trPr>
          <w:jc w:val="center"/>
        </w:trPr>
        <w:tc>
          <w:tcPr>
            <w:tcW w:w="236" w:type="dxa"/>
          </w:tcPr>
          <w:p w14:paraId="100608F3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2011B" w14:textId="7F5F2851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ПА.04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156CE" w14:textId="009AA1D1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BE930" w14:textId="473E821A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18-18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DB3CD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77F63" w14:textId="4411FB9C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</w:t>
            </w:r>
          </w:p>
        </w:tc>
      </w:tr>
      <w:tr w:rsidR="00A45883" w14:paraId="3830D849" w14:textId="77777777" w:rsidTr="00A45883">
        <w:trPr>
          <w:jc w:val="center"/>
        </w:trPr>
        <w:tc>
          <w:tcPr>
            <w:tcW w:w="236" w:type="dxa"/>
          </w:tcPr>
          <w:p w14:paraId="55E4DE48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04B58" w14:textId="00EE5EA7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ПМ.05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74AFA" w14:textId="53B1CB03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структурным подразделением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45B20" w14:textId="66C62195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86-86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8894F" w14:textId="5A034138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36-36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85566" w14:textId="49E9F75B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45883" w14:paraId="6CCDC310" w14:textId="77777777" w:rsidTr="00A45883">
        <w:trPr>
          <w:jc w:val="center"/>
        </w:trPr>
        <w:tc>
          <w:tcPr>
            <w:tcW w:w="236" w:type="dxa"/>
          </w:tcPr>
          <w:p w14:paraId="2EC2D780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2054C" w14:textId="2FC33B1F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МДК.05.01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1E623" w14:textId="6FBFDEAA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и организация работы структурного подразделения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6A907" w14:textId="2ECE07C2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32-32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F42FE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9CEC2" w14:textId="310C7BD0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5B658E5E" w14:textId="77777777" w:rsidTr="00A45883">
        <w:trPr>
          <w:jc w:val="center"/>
        </w:trPr>
        <w:tc>
          <w:tcPr>
            <w:tcW w:w="236" w:type="dxa"/>
          </w:tcPr>
          <w:p w14:paraId="655581C3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0137F" w14:textId="46F6A857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 05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8BA11" w14:textId="7FA4D9E8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6EA3B" w14:textId="7248A458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36-36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49AEC" w14:textId="67D5C8F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36-36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82021" w14:textId="0F8B9575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4EF7AB46" w14:textId="77777777" w:rsidTr="00A45883">
        <w:trPr>
          <w:jc w:val="center"/>
        </w:trPr>
        <w:tc>
          <w:tcPr>
            <w:tcW w:w="236" w:type="dxa"/>
          </w:tcPr>
          <w:p w14:paraId="6C1EE69E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22D96" w14:textId="78F1684A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ПА.05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BCCCD" w14:textId="603AE753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CB150" w14:textId="4EC95283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18-18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FF8F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B0550" w14:textId="77777777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883" w14:paraId="6847D43F" w14:textId="77777777" w:rsidTr="00A45883">
        <w:trPr>
          <w:jc w:val="center"/>
        </w:trPr>
        <w:tc>
          <w:tcPr>
            <w:tcW w:w="236" w:type="dxa"/>
          </w:tcPr>
          <w:p w14:paraId="29E32E9F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05D76" w14:textId="1C6F52FE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ПМ.06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E2739" w14:textId="75CFA739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387C1" w14:textId="3A4F2474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264-286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BCCFC" w14:textId="09363B9A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144-144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3992B" w14:textId="77777777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883" w14:paraId="5AD2004D" w14:textId="77777777" w:rsidTr="00A45883">
        <w:trPr>
          <w:jc w:val="center"/>
        </w:trPr>
        <w:tc>
          <w:tcPr>
            <w:tcW w:w="236" w:type="dxa"/>
          </w:tcPr>
          <w:p w14:paraId="7FD4EBFA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DE443" w14:textId="00994509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МДК.06.01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9D5A" w14:textId="12FA25B1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выполнения работ по одной или нескольким профессиям рабочих, должностям служащих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37CAF" w14:textId="2184AC5A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102-124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30A21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89BE8" w14:textId="79D4CEBF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19F8579A" w14:textId="77777777" w:rsidTr="00A45883">
        <w:trPr>
          <w:jc w:val="center"/>
        </w:trPr>
        <w:tc>
          <w:tcPr>
            <w:tcW w:w="236" w:type="dxa"/>
          </w:tcPr>
          <w:p w14:paraId="49659608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986EC" w14:textId="098FEBD0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УП.06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9F9A8" w14:textId="1DB01C00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B676B" w14:textId="082EFE0D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144-144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B2EFE" w14:textId="0DD4E83B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144-144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685CF" w14:textId="3BDDD90E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47EDA4F3" w14:textId="77777777" w:rsidTr="00A45883">
        <w:trPr>
          <w:jc w:val="center"/>
        </w:trPr>
        <w:tc>
          <w:tcPr>
            <w:tcW w:w="236" w:type="dxa"/>
          </w:tcPr>
          <w:p w14:paraId="24A80525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A2139" w14:textId="48DCBBB6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ПА.06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97E2B" w14:textId="571A15D9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A1821" w14:textId="1EC512C8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18-18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C8208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530CB" w14:textId="096E3A2F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45883" w14:paraId="469CA3A9" w14:textId="77777777" w:rsidTr="00A45883">
        <w:trPr>
          <w:jc w:val="center"/>
        </w:trPr>
        <w:tc>
          <w:tcPr>
            <w:tcW w:w="236" w:type="dxa"/>
          </w:tcPr>
          <w:p w14:paraId="3C30E3E6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3C6AC" w14:textId="64BAC10A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ГИА.00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97F57" w14:textId="6B8C7DAA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6F1B0" w14:textId="07BDC538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216-216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2D8EA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832AC" w14:textId="77777777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883" w14:paraId="0434A859" w14:textId="77777777" w:rsidTr="00A45883">
        <w:trPr>
          <w:jc w:val="center"/>
        </w:trPr>
        <w:tc>
          <w:tcPr>
            <w:tcW w:w="236" w:type="dxa"/>
          </w:tcPr>
          <w:p w14:paraId="2BC50C65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9510A" w14:textId="77777777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6B802" w14:textId="6440E470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(минимальные требования):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E1A96" w14:textId="288891BA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3310-3692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EE1FA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02CD4" w14:textId="77777777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883" w14:paraId="4AC1D293" w14:textId="77777777" w:rsidTr="00EA41DE">
        <w:trPr>
          <w:jc w:val="center"/>
        </w:trPr>
        <w:tc>
          <w:tcPr>
            <w:tcW w:w="236" w:type="dxa"/>
          </w:tcPr>
          <w:p w14:paraId="1A1E24AE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B1F74" w14:textId="4B1D2449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Дополнительный профессиональный блок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28666" w14:textId="3805F344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542-772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AC80E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98220" w14:textId="77777777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883" w14:paraId="259C93D6" w14:textId="77777777" w:rsidTr="00FB3020">
        <w:trPr>
          <w:jc w:val="center"/>
        </w:trPr>
        <w:tc>
          <w:tcPr>
            <w:tcW w:w="236" w:type="dxa"/>
          </w:tcPr>
          <w:p w14:paraId="6D5D4BB2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1B6B1" w14:textId="57523D03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A6124" w14:textId="08FB769B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3852-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4464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8ECD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C1775" w14:textId="77777777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883" w14:paraId="77D5283E" w14:textId="77777777" w:rsidTr="00CB4CD3">
        <w:trPr>
          <w:jc w:val="center"/>
        </w:trPr>
        <w:tc>
          <w:tcPr>
            <w:tcW w:w="236" w:type="dxa"/>
          </w:tcPr>
          <w:p w14:paraId="13CCBECE" w14:textId="77777777" w:rsidR="00A45883" w:rsidRDefault="00A45883" w:rsidP="00A458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DD927" w14:textId="60EB0E81" w:rsidR="00A45883" w:rsidRDefault="00A45883" w:rsidP="00A4588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Срок обучения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0A235" w14:textId="14C849B5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года 6 мес.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 года 10 мес.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B9A73" w14:textId="77777777" w:rsidR="00A45883" w:rsidRDefault="00A45883" w:rsidP="00A458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12DC1" w14:textId="77777777" w:rsidR="00A45883" w:rsidRDefault="00A45883" w:rsidP="00A4588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C46494F" w14:textId="77777777" w:rsidR="00635300" w:rsidRDefault="00635300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F7747E5" w14:textId="77777777" w:rsidR="00635300" w:rsidRDefault="00635300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E0E011E" w14:textId="77777777" w:rsidR="00635300" w:rsidRDefault="00635300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A4DCF70" w14:textId="77777777" w:rsidR="00635300" w:rsidRDefault="00A92519">
      <w:pPr>
        <w:pStyle w:val="113"/>
      </w:pPr>
      <w:bookmarkStart w:id="8" w:name="_Toc143690836"/>
      <w:r>
        <w:t>5.2. План обучения на предприятии (на рабочем месте)</w:t>
      </w:r>
      <w:bookmarkEnd w:id="8"/>
    </w:p>
    <w:p w14:paraId="761BD8F8" w14:textId="77777777" w:rsidR="00635300" w:rsidRDefault="00A92519">
      <w:pPr>
        <w:pStyle w:val="1e"/>
        <w:ind w:firstLine="708"/>
        <w:rPr>
          <w:i/>
          <w:iCs/>
          <w:lang w:val="ru-RU"/>
        </w:rPr>
      </w:pPr>
      <w:r>
        <w:rPr>
          <w:i/>
          <w:iCs/>
          <w:lang w:val="ru-RU"/>
        </w:rPr>
        <w:t>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предприятия-партнера. Работодатель снабжает необходимым оборудованием, инструментами, расходными материалами, обеспечивающими выполнение всех видов работ, определенных содержанием программ профессиональных модулей.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35"/>
        <w:gridCol w:w="2147"/>
        <w:gridCol w:w="844"/>
        <w:gridCol w:w="3058"/>
        <w:gridCol w:w="2175"/>
        <w:gridCol w:w="1563"/>
        <w:gridCol w:w="2280"/>
        <w:gridCol w:w="1984"/>
      </w:tblGrid>
      <w:tr w:rsidR="00635300" w14:paraId="330F3D35" w14:textId="77777777">
        <w:trPr>
          <w:trHeight w:val="468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FA7C5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3E5D7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практической подготовки (виды работ)</w:t>
            </w:r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54890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DA5E4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Длительность обучения</w:t>
            </w:r>
          </w:p>
          <w:p w14:paraId="1111CCAF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61988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Семестр обучения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E6CF2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рабочего места, участка</w:t>
            </w:r>
            <w:r>
              <w:rPr>
                <w:rStyle w:val="af2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1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6412E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предприятия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(при необходимости)</w:t>
            </w:r>
          </w:p>
        </w:tc>
      </w:tr>
      <w:tr w:rsidR="00635300" w14:paraId="5C37ADDF" w14:textId="77777777">
        <w:trPr>
          <w:trHeight w:val="70"/>
        </w:trPr>
        <w:tc>
          <w:tcPr>
            <w:tcW w:w="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BE1C5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13E02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4C96A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FB68F" w14:textId="77777777" w:rsidR="00635300" w:rsidRDefault="00A925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B57A1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D807E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76D24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2D238" w14:textId="77777777" w:rsidR="00635300" w:rsidRDefault="00635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635300" w14:paraId="105B8D43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23D8" w14:textId="77777777" w:rsidR="00635300" w:rsidRDefault="00A9251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9FB85" w14:textId="77777777" w:rsidR="00635300" w:rsidRDefault="006353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  <w:u w:val="single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3064A" w14:textId="77777777" w:rsidR="00635300" w:rsidRDefault="00635300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53127" w14:textId="77777777" w:rsidR="00635300" w:rsidRDefault="0063530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B9110" w14:textId="77777777" w:rsidR="00635300" w:rsidRDefault="006353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  <w:u w:val="single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9023B" w14:textId="77777777" w:rsidR="00635300" w:rsidRDefault="006353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  <w:u w:val="single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76F19" w14:textId="77777777" w:rsidR="00635300" w:rsidRDefault="006353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  <w:u w:val="single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DC781" w14:textId="77777777" w:rsidR="00635300" w:rsidRDefault="006353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  <w:u w:val="single"/>
              </w:rPr>
            </w:pPr>
          </w:p>
        </w:tc>
      </w:tr>
    </w:tbl>
    <w:p w14:paraId="2346FE4F" w14:textId="77777777" w:rsidR="00635300" w:rsidRDefault="00A92519">
      <w:pPr>
        <w:sectPr w:rsidR="00635300">
          <w:headerReference w:type="default" r:id="rId12"/>
          <w:pgSz w:w="16838" w:h="11906" w:orient="landscape"/>
          <w:pgMar w:top="1701" w:right="1134" w:bottom="567" w:left="1134" w:header="709" w:footer="0" w:gutter="0"/>
          <w:cols w:space="720"/>
          <w:formProt w:val="0"/>
          <w:docGrid w:linePitch="360" w:charSpace="8192"/>
        </w:sectPr>
      </w:pPr>
      <w:r>
        <w:br w:type="page"/>
      </w:r>
    </w:p>
    <w:p w14:paraId="7596F4A9" w14:textId="77777777" w:rsidR="00635300" w:rsidRDefault="00A92519">
      <w:pPr>
        <w:pStyle w:val="113"/>
      </w:pPr>
      <w:bookmarkStart w:id="9" w:name="_Toc143690837"/>
      <w:r>
        <w:lastRenderedPageBreak/>
        <w:t>5.3. Примерный календарный учебный график</w:t>
      </w:r>
      <w:r>
        <w:rPr>
          <w:rStyle w:val="af2"/>
        </w:rPr>
        <w:footnoteReference w:id="3"/>
      </w:r>
      <w:bookmarkEnd w:id="9"/>
    </w:p>
    <w:p w14:paraId="3B35010A" w14:textId="77777777" w:rsidR="00635300" w:rsidRDefault="00A92519">
      <w:pPr>
        <w:ind w:firstLine="709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5.3.1.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По программе подготовки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специалистов среднего звена ППССЗ</w:t>
      </w:r>
      <w:r>
        <w:rPr>
          <w:rStyle w:val="af2"/>
          <w:rFonts w:ascii="Times New Roman" w:hAnsi="Times New Roman"/>
          <w:bCs/>
          <w:sz w:val="24"/>
          <w:szCs w:val="24"/>
        </w:rPr>
        <w:footnoteReference w:id="4"/>
      </w:r>
    </w:p>
    <w:p w14:paraId="7B75AA08" w14:textId="77777777" w:rsidR="00635300" w:rsidRDefault="00A9251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График учебного процесса по неделям (с учетом интенсификации на 40%)</w:t>
      </w:r>
    </w:p>
    <w:p w14:paraId="6C08E718" w14:textId="77777777" w:rsidR="00635300" w:rsidRDefault="006353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679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635300" w14:paraId="79133868" w14:textId="77777777">
        <w:trPr>
          <w:trHeight w:val="255"/>
        </w:trPr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C967D0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447526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69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02F1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68BC67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29 сен - 5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</w:t>
            </w:r>
            <w:proofErr w:type="spellEnd"/>
            <w:proofErr w:type="gramEnd"/>
          </w:p>
        </w:tc>
        <w:tc>
          <w:tcPr>
            <w:tcW w:w="52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8E0A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5DE327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27 окт.- 2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9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2DEF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69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16EF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2BBF37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29 дек - 4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</w:t>
            </w:r>
            <w:proofErr w:type="spellEnd"/>
            <w:proofErr w:type="gramEnd"/>
          </w:p>
        </w:tc>
        <w:tc>
          <w:tcPr>
            <w:tcW w:w="51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728D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66A47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</w:t>
            </w:r>
            <w:proofErr w:type="spellEnd"/>
          </w:p>
        </w:tc>
        <w:tc>
          <w:tcPr>
            <w:tcW w:w="5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F187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B1AFE9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</w:t>
            </w:r>
            <w:proofErr w:type="spellEnd"/>
          </w:p>
        </w:tc>
        <w:tc>
          <w:tcPr>
            <w:tcW w:w="69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529B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C3E22E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30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- 5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</w:t>
            </w:r>
            <w:proofErr w:type="spellEnd"/>
            <w:proofErr w:type="gramEnd"/>
          </w:p>
        </w:tc>
        <w:tc>
          <w:tcPr>
            <w:tcW w:w="51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EC8F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FFC68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- 3 май</w:t>
            </w:r>
          </w:p>
        </w:tc>
        <w:tc>
          <w:tcPr>
            <w:tcW w:w="69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F0D7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69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5715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1B9026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29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- 5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</w:t>
            </w:r>
            <w:proofErr w:type="spellEnd"/>
          </w:p>
        </w:tc>
        <w:tc>
          <w:tcPr>
            <w:tcW w:w="52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DD1F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E8C61B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</w:t>
            </w:r>
            <w:proofErr w:type="spellEnd"/>
            <w:proofErr w:type="gramEnd"/>
          </w:p>
        </w:tc>
        <w:tc>
          <w:tcPr>
            <w:tcW w:w="69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8EA9A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E0EB67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167" w:type="dxa"/>
          </w:tcPr>
          <w:p w14:paraId="257AF4EF" w14:textId="77777777" w:rsidR="00635300" w:rsidRDefault="00635300">
            <w:pPr>
              <w:widowControl w:val="0"/>
            </w:pPr>
          </w:p>
        </w:tc>
      </w:tr>
      <w:tr w:rsidR="00635300" w14:paraId="44CAD12C" w14:textId="77777777">
        <w:trPr>
          <w:trHeight w:val="269"/>
        </w:trPr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7E7D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5F8E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39A68A5" w14:textId="77777777" w:rsidR="00635300" w:rsidRDefault="00A92519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01 -07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5AD5AA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08 - 14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67BBB4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15 - 21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3CC108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22 - 28</w:t>
            </w: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3937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C5D167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A32E19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bottom"/>
          </w:tcPr>
          <w:p w14:paraId="7D043C7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4AF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898C65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03-09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FCCA1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10-16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E0FAA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17-23</w:t>
            </w: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CFD3BB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24-30</w:t>
            </w: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9E82A1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01-07</w:t>
            </w: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AA40CC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08-14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289EB6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15-21</w:t>
            </w:r>
          </w:p>
        </w:tc>
        <w:tc>
          <w:tcPr>
            <w:tcW w:w="1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018BD7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22-28</w:t>
            </w: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9390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87E71C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05 - 11</w:t>
            </w: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5DEBE4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12 - 18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36500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19 - 25</w:t>
            </w: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828A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92B826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02 - 08</w:t>
            </w: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536820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09 - 15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7284EB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16 - 22</w:t>
            </w: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B77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96A58B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02 - 08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FDA6F8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09 - 15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9F62C7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16 - 22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415C77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23 - 29</w:t>
            </w: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3385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4E630E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DEF2E6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BD48C3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3456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259BE0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04 - 10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DC157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11 - 17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12F766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18 - 24</w:t>
            </w: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4DE2BE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25 - 31</w:t>
            </w:r>
          </w:p>
        </w:tc>
        <w:tc>
          <w:tcPr>
            <w:tcW w:w="1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A4718A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01 - 07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488CA6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08 - 14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ECA389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15 - 21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EEA90A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22 - 28</w:t>
            </w:r>
          </w:p>
        </w:tc>
        <w:tc>
          <w:tcPr>
            <w:tcW w:w="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D106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B2C2A7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865332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67390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48D2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5A8CEF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03-09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817B3F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10-16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060D2D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17-23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D856B7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24-31</w:t>
            </w:r>
          </w:p>
        </w:tc>
        <w:tc>
          <w:tcPr>
            <w:tcW w:w="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29D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</w:tcPr>
          <w:p w14:paraId="56E90753" w14:textId="77777777" w:rsidR="00635300" w:rsidRDefault="00635300">
            <w:pPr>
              <w:widowControl w:val="0"/>
            </w:pPr>
          </w:p>
        </w:tc>
      </w:tr>
      <w:tr w:rsidR="00635300" w14:paraId="6D277648" w14:textId="77777777">
        <w:trPr>
          <w:trHeight w:val="255"/>
        </w:trPr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7638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AE2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0D6A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7AA7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4B53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A1D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4E0E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380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92D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704F4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121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5E36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0F71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87E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1168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58E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E271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F49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4C4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315B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48E2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605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37C5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FEE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058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514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077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A2A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B3B9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79F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9442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B8A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BDC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C5BD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594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545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22A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888E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8179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209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1A43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65CC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F77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D808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7A5A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A30B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B8F6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A5C9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E900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741F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A852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527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2E61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1DD0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BCE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  <w:shd w:val="clear" w:color="auto" w:fill="auto"/>
          </w:tcPr>
          <w:p w14:paraId="51D17FF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635300" w14:paraId="2B0058A7" w14:textId="77777777">
        <w:trPr>
          <w:trHeight w:val="255"/>
        </w:trPr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878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9BD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B5CD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6967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79A7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DA06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F226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951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17EF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1E3F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40C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958D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28A6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33CF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7DE5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9E2C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D11E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5AF0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96C8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5329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3740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6CC7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FCE1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2642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8380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A4FE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8A90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8AC3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452F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870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CD5D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463F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B997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ABCC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7E1C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D427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BD1C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C2F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730B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496E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ECFA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0ED1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3966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D65C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648E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7960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2F7F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F706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83B8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0A83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2680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E904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2515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7EE2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8C6D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  <w:vAlign w:val="center"/>
          </w:tcPr>
          <w:p w14:paraId="2AE1943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6F017111" w14:textId="77777777">
        <w:trPr>
          <w:trHeight w:val="255"/>
        </w:trPr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5C18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D4C9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0888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1D7E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4188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A11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65D9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18E8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6742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2566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98A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1A2A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9705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71EE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A773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476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F018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A59F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4ADAC60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5EBDE3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4B8145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0D77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7FC1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E560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7C87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2BA0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8546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99D9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EDAC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CF8D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3081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B50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32F4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A81C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0886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EAA2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3150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A8C7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C037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E536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1BE4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E78C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085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6EB5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shd w:val="clear" w:color="000000" w:fill="F79646"/>
            <w:vAlign w:val="center"/>
          </w:tcPr>
          <w:p w14:paraId="20EE753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713A34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76CEFD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93A7C9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3CAE3D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9932B9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DFBDEB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29C591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3139BA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2483C8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5CF9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67" w:type="dxa"/>
            <w:vAlign w:val="center"/>
          </w:tcPr>
          <w:p w14:paraId="493AC76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64D2" w14:paraId="1F95DFB3" w14:textId="77777777">
        <w:trPr>
          <w:trHeight w:val="255"/>
        </w:trPr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B9C8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690AA8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6EBD65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08994E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922339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022014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3969C1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3EFD04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216814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46929F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17C185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0BF78A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C83B85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442D09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24A2B7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2726DE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AEF834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18AEE8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DF82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D53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486E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53849A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B6E375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E4E4D8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D026D7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12D8A0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B15F42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445724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73E3D3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9BEAFD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36C643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04D195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8D1575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210D52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ACD777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76C91E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B253E6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ED8C5C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D27FF2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274DDF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87492F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B37E59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A6F274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54361D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350DE0D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70FF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B4BB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A50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97BD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1206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F0D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D9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B32A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2FE8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039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  <w:vAlign w:val="center"/>
          </w:tcPr>
          <w:p w14:paraId="4765987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04EA8AB6" w14:textId="77777777">
        <w:trPr>
          <w:trHeight w:val="255"/>
        </w:trPr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395C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6565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A963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2146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4708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DDA1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45F5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9CB1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2212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AF0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AD77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9D3D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0BB7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5A93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87D2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68F3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144D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9C7D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53D2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4E6FEA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CC3C9B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F7B0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EAE4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1B11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48A0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F852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52BB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B354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7627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97D9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40E8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F2B5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F571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CF22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1E7F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C612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shd w:val="clear" w:color="000000" w:fill="F79646"/>
            <w:vAlign w:val="center"/>
          </w:tcPr>
          <w:p w14:paraId="1CD88D4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AAFE04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083B488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55A22E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DF908A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5CDAC4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E5645A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EBB042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79B99B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76424C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7E4657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016AC9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0E8664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EA7FBC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D728FD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F049AF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EBB008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710175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CCF8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67" w:type="dxa"/>
            <w:vAlign w:val="center"/>
          </w:tcPr>
          <w:p w14:paraId="369172B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64D2" w14:paraId="48C31AFF" w14:textId="77777777">
        <w:trPr>
          <w:trHeight w:val="255"/>
        </w:trPr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80C6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F5FE22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C73776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4B8EC6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55235F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DECF2A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626249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055D38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7A0976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6DCBDC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D687A9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C32E44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76BEB9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23975A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163DFF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F94AFA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6242D4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4E8F34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7CA9EE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EB3C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4759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F9F419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BA36E9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7D61D3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C2BFE6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ECBA86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6097D3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514BCF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7A1DC0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7827D9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417DDC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2A2B97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7B1ABD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61B793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705AF0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017C7E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1B5BC8C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B330D9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09CCDF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A9574F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2B4D61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E86DAC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68489C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5A707E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3E672D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FB6B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18F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D7A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221B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47A0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D40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8E67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503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B660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49A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  <w:vAlign w:val="center"/>
          </w:tcPr>
          <w:p w14:paraId="55B62C0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1DB24423" w14:textId="77777777">
        <w:trPr>
          <w:trHeight w:val="255"/>
        </w:trPr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F936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6F6C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8BF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6E5C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B0BB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C68C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D891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0300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FA19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7BD6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B040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7071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7CC7E92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C494BC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2EDB30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3FA6FF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29A6D8D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00DA404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FDF7FE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C3BE5D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0EE461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004F04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8818AB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CB247B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E7555A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2AC6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D882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CD64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5055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6C79854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0CFB165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17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1794D2C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173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43663D6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A6D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F4B1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0567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129E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08E1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874D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6CCB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98C2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2D36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47CA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E8D3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BAD6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8142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AA7F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A693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490C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2AB3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F01C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3C38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0C75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B4DE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7C0A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67" w:type="dxa"/>
            <w:vAlign w:val="center"/>
          </w:tcPr>
          <w:p w14:paraId="2697841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554472F5" w14:textId="77777777">
        <w:trPr>
          <w:trHeight w:val="255"/>
        </w:trPr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CC2E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7FD65F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F3CA27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431C03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3A7EA0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BC9E58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B778E4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49983D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063D7B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156CCE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9FEF8A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59616E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9FA706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7B6948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26DD87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B160EC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842591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4617F7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B628D4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DED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EAAF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ED2471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3FED48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22C840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0D1EEE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0C74FD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94EB3D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B56E71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FEB89C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B62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860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8D44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410D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7D82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C699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CD29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82F9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799C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3A89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8346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0059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2B94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AFA0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7274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A99D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DA0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1119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D5ED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B6D5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E6E4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9AB8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63F1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0635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12EE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CD8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  <w:vAlign w:val="center"/>
          </w:tcPr>
          <w:p w14:paraId="5505A98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DFB0A94" w14:textId="77777777" w:rsidR="00635300" w:rsidRDefault="00635300">
      <w:pPr>
        <w:rPr>
          <w:rFonts w:ascii="Times New Roman" w:hAnsi="Times New Roman" w:cs="Times New Roman"/>
          <w:b/>
          <w:sz w:val="24"/>
          <w:szCs w:val="24"/>
        </w:rPr>
      </w:pPr>
    </w:p>
    <w:p w14:paraId="62D1A6FB" w14:textId="77777777" w:rsidR="00635300" w:rsidRDefault="00A9251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Сводные данные по бюджету времени (в неделях)</w:t>
      </w:r>
    </w:p>
    <w:tbl>
      <w:tblPr>
        <w:tblW w:w="12000" w:type="dxa"/>
        <w:tblLayout w:type="fixed"/>
        <w:tblLook w:val="04A0" w:firstRow="1" w:lastRow="0" w:firstColumn="1" w:lastColumn="0" w:noHBand="0" w:noVBand="1"/>
      </w:tblPr>
      <w:tblGrid>
        <w:gridCol w:w="602"/>
        <w:gridCol w:w="582"/>
        <w:gridCol w:w="622"/>
        <w:gridCol w:w="580"/>
        <w:gridCol w:w="620"/>
        <w:gridCol w:w="581"/>
        <w:gridCol w:w="620"/>
        <w:gridCol w:w="600"/>
        <w:gridCol w:w="600"/>
        <w:gridCol w:w="603"/>
        <w:gridCol w:w="600"/>
        <w:gridCol w:w="602"/>
        <w:gridCol w:w="600"/>
        <w:gridCol w:w="600"/>
        <w:gridCol w:w="601"/>
        <w:gridCol w:w="602"/>
        <w:gridCol w:w="600"/>
        <w:gridCol w:w="600"/>
        <w:gridCol w:w="600"/>
        <w:gridCol w:w="585"/>
      </w:tblGrid>
      <w:tr w:rsidR="00635300" w14:paraId="53995BAA" w14:textId="77777777">
        <w:trPr>
          <w:trHeight w:val="255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D58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EAC6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обучение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C18AC8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Промежуточная аттестация,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99FB15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практика</w:t>
            </w:r>
          </w:p>
        </w:tc>
        <w:tc>
          <w:tcPr>
            <w:tcW w:w="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2A7C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ГИА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9CB42F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Каникулы,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5D547D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Всего,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600" w:type="dxa"/>
            <w:shd w:val="clear" w:color="auto" w:fill="auto"/>
          </w:tcPr>
          <w:p w14:paraId="6230CC0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shd w:val="clear" w:color="auto" w:fill="auto"/>
          </w:tcPr>
          <w:p w14:paraId="0511189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  <w:shd w:val="clear" w:color="auto" w:fill="auto"/>
          </w:tcPr>
          <w:p w14:paraId="7BE93B1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shd w:val="clear" w:color="auto" w:fill="auto"/>
          </w:tcPr>
          <w:p w14:paraId="3D8C99D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</w:tcPr>
          <w:p w14:paraId="55F7188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</w:tcPr>
          <w:p w14:paraId="03751F8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</w:tcPr>
          <w:p w14:paraId="3F475D2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shd w:val="clear" w:color="auto" w:fill="auto"/>
          </w:tcPr>
          <w:p w14:paraId="2FCC81B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5300" w14:paraId="53C534D4" w14:textId="77777777">
        <w:trPr>
          <w:trHeight w:val="255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E713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9E00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Всего за год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494A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 семестр</w:t>
            </w:r>
          </w:p>
        </w:tc>
        <w:tc>
          <w:tcPr>
            <w:tcW w:w="12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8C82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 семестр</w:t>
            </w: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699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8F6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574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32F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F4B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shd w:val="clear" w:color="auto" w:fill="auto"/>
          </w:tcPr>
          <w:p w14:paraId="4236DE6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DEBE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уч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0E83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3744</w:t>
            </w:r>
          </w:p>
        </w:tc>
        <w:tc>
          <w:tcPr>
            <w:tcW w:w="602" w:type="dxa"/>
            <w:shd w:val="clear" w:color="auto" w:fill="auto"/>
          </w:tcPr>
          <w:p w14:paraId="37EA8A1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A1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9817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ОЧ</w:t>
            </w: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961E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ВЧ</w:t>
            </w:r>
          </w:p>
        </w:tc>
        <w:tc>
          <w:tcPr>
            <w:tcW w:w="5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E2F3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ГИА</w:t>
            </w:r>
          </w:p>
        </w:tc>
      </w:tr>
      <w:tr w:rsidR="00635300" w14:paraId="3B4131CC" w14:textId="77777777">
        <w:trPr>
          <w:trHeight w:val="255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8948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73EB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D980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час.</w:t>
            </w: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DD1B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3CB9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час.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59BA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1E41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час.</w:t>
            </w: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E83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B07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1C1C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E51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644E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shd w:val="clear" w:color="auto" w:fill="auto"/>
          </w:tcPr>
          <w:p w14:paraId="0CCD403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419D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ПА</w:t>
            </w:r>
          </w:p>
        </w:tc>
        <w:tc>
          <w:tcPr>
            <w:tcW w:w="6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F89D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108</w:t>
            </w:r>
          </w:p>
        </w:tc>
        <w:tc>
          <w:tcPr>
            <w:tcW w:w="602" w:type="dxa"/>
            <w:shd w:val="clear" w:color="auto" w:fill="auto"/>
          </w:tcPr>
          <w:p w14:paraId="3E5712C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8662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часы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4151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2916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B4B7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792</w:t>
            </w:r>
          </w:p>
        </w:tc>
        <w:tc>
          <w:tcPr>
            <w:tcW w:w="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BAC6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144</w:t>
            </w:r>
          </w:p>
        </w:tc>
      </w:tr>
      <w:tr w:rsidR="00635300" w14:paraId="5C3BD60A" w14:textId="77777777">
        <w:trPr>
          <w:trHeight w:val="255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0452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 курс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A1ED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F16D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1404</w:t>
            </w: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2C416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5B33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576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49BBD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920E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828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2FC49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958EB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904B9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AF815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6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0EE7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41</w:t>
            </w:r>
          </w:p>
        </w:tc>
        <w:tc>
          <w:tcPr>
            <w:tcW w:w="600" w:type="dxa"/>
            <w:shd w:val="clear" w:color="auto" w:fill="auto"/>
          </w:tcPr>
          <w:p w14:paraId="08CA518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6AE9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ГИА</w:t>
            </w:r>
          </w:p>
        </w:tc>
        <w:tc>
          <w:tcPr>
            <w:tcW w:w="6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59F9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144</w:t>
            </w:r>
          </w:p>
        </w:tc>
        <w:tc>
          <w:tcPr>
            <w:tcW w:w="602" w:type="dxa"/>
            <w:shd w:val="clear" w:color="auto" w:fill="auto"/>
          </w:tcPr>
          <w:p w14:paraId="3647520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35E1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нед</w:t>
            </w:r>
            <w:proofErr w:type="spellEnd"/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C858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81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A326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5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B738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4</w:t>
            </w:r>
          </w:p>
        </w:tc>
      </w:tr>
      <w:tr w:rsidR="00635300" w14:paraId="705BAB0F" w14:textId="77777777">
        <w:trPr>
          <w:trHeight w:val="255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F1FD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 курс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6402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7A3C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1440</w:t>
            </w: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730F6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334B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612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AB31B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E36E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828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AC3F0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FA37C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60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3B618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1A534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6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9008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41</w:t>
            </w:r>
          </w:p>
        </w:tc>
        <w:tc>
          <w:tcPr>
            <w:tcW w:w="600" w:type="dxa"/>
            <w:shd w:val="clear" w:color="auto" w:fill="auto"/>
          </w:tcPr>
          <w:p w14:paraId="5F9687B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28D8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Итог</w:t>
            </w:r>
          </w:p>
        </w:tc>
        <w:tc>
          <w:tcPr>
            <w:tcW w:w="6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E6B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3852</w:t>
            </w:r>
          </w:p>
        </w:tc>
        <w:tc>
          <w:tcPr>
            <w:tcW w:w="602" w:type="dxa"/>
            <w:shd w:val="clear" w:color="auto" w:fill="auto"/>
          </w:tcPr>
          <w:p w14:paraId="02AE7AD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7AABF9D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329DE9C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6F1F761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shd w:val="clear" w:color="auto" w:fill="auto"/>
            <w:vAlign w:val="center"/>
          </w:tcPr>
          <w:p w14:paraId="25029D5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5300" w14:paraId="4CB5856A" w14:textId="77777777">
        <w:trPr>
          <w:trHeight w:val="255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E5A1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3 курс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2A66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5AD6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900</w:t>
            </w: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DA444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A14E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612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81F70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FB2F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288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B0C61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ACCBA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60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0CC6D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3405E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3882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600" w:type="dxa"/>
            <w:shd w:val="clear" w:color="auto" w:fill="auto"/>
          </w:tcPr>
          <w:p w14:paraId="2E1ADEB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57DFD6B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14:paraId="413C42E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shd w:val="clear" w:color="auto" w:fill="auto"/>
          </w:tcPr>
          <w:p w14:paraId="3FE07D4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2231E37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6EEFC5D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7F86784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shd w:val="clear" w:color="auto" w:fill="auto"/>
            <w:vAlign w:val="center"/>
          </w:tcPr>
          <w:p w14:paraId="64C09F8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5300" w14:paraId="1DDEEAED" w14:textId="77777777">
        <w:trPr>
          <w:trHeight w:val="255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C1F4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7E21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104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998B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3744</w:t>
            </w: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3C6A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7E7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1800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4733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54</w:t>
            </w:r>
          </w:p>
        </w:tc>
        <w:tc>
          <w:tcPr>
            <w:tcW w:w="6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5E23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1944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4703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28B3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6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443A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53D9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6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9438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111</w:t>
            </w:r>
          </w:p>
        </w:tc>
        <w:tc>
          <w:tcPr>
            <w:tcW w:w="600" w:type="dxa"/>
            <w:shd w:val="clear" w:color="auto" w:fill="auto"/>
          </w:tcPr>
          <w:p w14:paraId="4960017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00" w:type="dxa"/>
            <w:shd w:val="clear" w:color="auto" w:fill="auto"/>
          </w:tcPr>
          <w:p w14:paraId="0325C66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  <w:shd w:val="clear" w:color="auto" w:fill="auto"/>
          </w:tcPr>
          <w:p w14:paraId="5B39BE9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shd w:val="clear" w:color="auto" w:fill="auto"/>
          </w:tcPr>
          <w:p w14:paraId="5151071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</w:tcPr>
          <w:p w14:paraId="2C89C73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</w:tcPr>
          <w:p w14:paraId="3CAD266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auto"/>
          </w:tcPr>
          <w:p w14:paraId="59A6526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shd w:val="clear" w:color="auto" w:fill="auto"/>
          </w:tcPr>
          <w:p w14:paraId="5CB4C46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BE73B3A" w14:textId="77777777" w:rsidR="00635300" w:rsidRDefault="00635300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2712" w:type="dxa"/>
        <w:tblLayout w:type="fixed"/>
        <w:tblLook w:val="04A0" w:firstRow="1" w:lastRow="0" w:firstColumn="1" w:lastColumn="0" w:noHBand="0" w:noVBand="1"/>
      </w:tblPr>
      <w:tblGrid>
        <w:gridCol w:w="486"/>
        <w:gridCol w:w="488"/>
        <w:gridCol w:w="479"/>
        <w:gridCol w:w="580"/>
        <w:gridCol w:w="749"/>
        <w:gridCol w:w="747"/>
        <w:gridCol w:w="751"/>
        <w:gridCol w:w="749"/>
        <w:gridCol w:w="479"/>
        <w:gridCol w:w="482"/>
        <w:gridCol w:w="481"/>
        <w:gridCol w:w="479"/>
        <w:gridCol w:w="559"/>
        <w:gridCol w:w="2938"/>
        <w:gridCol w:w="558"/>
        <w:gridCol w:w="583"/>
        <w:gridCol w:w="580"/>
        <w:gridCol w:w="544"/>
      </w:tblGrid>
      <w:tr w:rsidR="00635300" w14:paraId="66385C95" w14:textId="77777777">
        <w:trPr>
          <w:trHeight w:val="270"/>
        </w:trPr>
        <w:tc>
          <w:tcPr>
            <w:tcW w:w="972" w:type="dxa"/>
            <w:gridSpan w:val="2"/>
            <w:shd w:val="clear" w:color="auto" w:fill="auto"/>
            <w:vAlign w:val="bottom"/>
          </w:tcPr>
          <w:p w14:paraId="40D7CB3B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Обозначения:</w:t>
            </w:r>
          </w:p>
        </w:tc>
        <w:tc>
          <w:tcPr>
            <w:tcW w:w="479" w:type="dxa"/>
            <w:shd w:val="clear" w:color="auto" w:fill="auto"/>
            <w:vAlign w:val="bottom"/>
          </w:tcPr>
          <w:p w14:paraId="319C61E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576417E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35F6F6D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shd w:val="clear" w:color="auto" w:fill="auto"/>
            <w:vAlign w:val="bottom"/>
          </w:tcPr>
          <w:p w14:paraId="5E67F60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shd w:val="clear" w:color="auto" w:fill="auto"/>
            <w:vAlign w:val="bottom"/>
          </w:tcPr>
          <w:p w14:paraId="55569B0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76851FC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6C20C16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  <w:shd w:val="clear" w:color="auto" w:fill="auto"/>
            <w:vAlign w:val="bottom"/>
          </w:tcPr>
          <w:p w14:paraId="3FA94BF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5CD4F73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711CA55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72FFC27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7" w:type="dxa"/>
            <w:shd w:val="clear" w:color="auto" w:fill="auto"/>
            <w:vAlign w:val="bottom"/>
          </w:tcPr>
          <w:p w14:paraId="58D40A3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14:paraId="59981E9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14:paraId="3BD98AE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23B36F4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35C1C89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5300" w14:paraId="050872B0" w14:textId="77777777">
        <w:trPr>
          <w:trHeight w:val="270"/>
        </w:trPr>
        <w:tc>
          <w:tcPr>
            <w:tcW w:w="485" w:type="dxa"/>
            <w:shd w:val="clear" w:color="auto" w:fill="auto"/>
            <w:vAlign w:val="bottom"/>
          </w:tcPr>
          <w:p w14:paraId="1B44AE4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34DE8DB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58EFA0F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FEE46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7C8CC729" w14:textId="77777777" w:rsidR="00635300" w:rsidRDefault="00A92519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Модули и дисциплины (обязательная часть)</w:t>
            </w:r>
          </w:p>
        </w:tc>
        <w:tc>
          <w:tcPr>
            <w:tcW w:w="479" w:type="dxa"/>
            <w:shd w:val="clear" w:color="auto" w:fill="auto"/>
          </w:tcPr>
          <w:p w14:paraId="3FC17365" w14:textId="77777777" w:rsidR="00635300" w:rsidRDefault="00635300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482" w:type="dxa"/>
            <w:shd w:val="clear" w:color="auto" w:fill="auto"/>
          </w:tcPr>
          <w:p w14:paraId="7B74BB2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shd w:val="clear" w:color="auto" w:fill="auto"/>
          </w:tcPr>
          <w:p w14:paraId="483C189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</w:tcPr>
          <w:p w14:paraId="4487270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FF1F64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937" w:type="dxa"/>
            <w:shd w:val="clear" w:color="auto" w:fill="auto"/>
            <w:vAlign w:val="center"/>
          </w:tcPr>
          <w:p w14:paraId="5082432F" w14:textId="77777777" w:rsidR="00635300" w:rsidRDefault="00A92519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Модули и дисциплины (вариативная часть)</w:t>
            </w:r>
          </w:p>
        </w:tc>
        <w:tc>
          <w:tcPr>
            <w:tcW w:w="558" w:type="dxa"/>
            <w:shd w:val="clear" w:color="auto" w:fill="auto"/>
          </w:tcPr>
          <w:p w14:paraId="305834CC" w14:textId="77777777" w:rsidR="00635300" w:rsidRDefault="00635300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42EE3DF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shd w:val="clear" w:color="auto" w:fill="auto"/>
          </w:tcPr>
          <w:p w14:paraId="48CC0DF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shd w:val="clear" w:color="auto" w:fill="auto"/>
          </w:tcPr>
          <w:p w14:paraId="574173E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5300" w14:paraId="7968B693" w14:textId="77777777">
        <w:trPr>
          <w:trHeight w:hRule="exact" w:val="255"/>
        </w:trPr>
        <w:tc>
          <w:tcPr>
            <w:tcW w:w="485" w:type="dxa"/>
            <w:shd w:val="clear" w:color="auto" w:fill="auto"/>
            <w:vAlign w:val="bottom"/>
          </w:tcPr>
          <w:p w14:paraId="3024708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00FDB36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1FD921E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67F69BC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7AC3B04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404E306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shd w:val="clear" w:color="auto" w:fill="auto"/>
            <w:vAlign w:val="bottom"/>
          </w:tcPr>
          <w:p w14:paraId="12A43B5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41850A2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27E2CDE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  <w:shd w:val="clear" w:color="auto" w:fill="auto"/>
            <w:vAlign w:val="bottom"/>
          </w:tcPr>
          <w:p w14:paraId="430149E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237C942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7D4CA4A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0056CBD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7" w:type="dxa"/>
            <w:shd w:val="clear" w:color="auto" w:fill="auto"/>
            <w:vAlign w:val="bottom"/>
          </w:tcPr>
          <w:p w14:paraId="1CD6606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14:paraId="673D27D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14:paraId="302E0B7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717BB6F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3226110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5300" w14:paraId="4D3B6549" w14:textId="77777777">
        <w:trPr>
          <w:trHeight w:val="255"/>
        </w:trPr>
        <w:tc>
          <w:tcPr>
            <w:tcW w:w="485" w:type="dxa"/>
            <w:shd w:val="clear" w:color="auto" w:fill="auto"/>
            <w:vAlign w:val="bottom"/>
          </w:tcPr>
          <w:p w14:paraId="41310E9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120A04B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2562862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4FC0E16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::</w:t>
            </w: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359318F6" w14:textId="77777777" w:rsidR="00635300" w:rsidRDefault="00A92519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Промежуточная аттестация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7315D3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14:paraId="6BD234F6" w14:textId="77777777" w:rsidR="00635300" w:rsidRDefault="00A92519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Каникулы</w:t>
            </w:r>
          </w:p>
        </w:tc>
        <w:tc>
          <w:tcPr>
            <w:tcW w:w="479" w:type="dxa"/>
            <w:shd w:val="clear" w:color="auto" w:fill="auto"/>
            <w:vAlign w:val="bottom"/>
          </w:tcPr>
          <w:p w14:paraId="7A46B8BA" w14:textId="77777777" w:rsidR="00635300" w:rsidRDefault="00635300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06299F0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5202" w:type="dxa"/>
            <w:gridSpan w:val="5"/>
            <w:shd w:val="clear" w:color="auto" w:fill="auto"/>
          </w:tcPr>
          <w:p w14:paraId="05C7635C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      Государственная итоговая аттестация</w:t>
            </w:r>
          </w:p>
        </w:tc>
      </w:tr>
      <w:tr w:rsidR="00635300" w14:paraId="53845B10" w14:textId="77777777">
        <w:trPr>
          <w:trHeight w:hRule="exact" w:val="270"/>
        </w:trPr>
        <w:tc>
          <w:tcPr>
            <w:tcW w:w="485" w:type="dxa"/>
            <w:shd w:val="clear" w:color="auto" w:fill="auto"/>
            <w:vAlign w:val="bottom"/>
          </w:tcPr>
          <w:p w14:paraId="7AA9897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550AB1C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165317B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0CC12A4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697F05F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49147BF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shd w:val="clear" w:color="auto" w:fill="auto"/>
            <w:vAlign w:val="bottom"/>
          </w:tcPr>
          <w:p w14:paraId="31E5A00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5138334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74153B9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  <w:shd w:val="clear" w:color="auto" w:fill="auto"/>
            <w:vAlign w:val="bottom"/>
          </w:tcPr>
          <w:p w14:paraId="6D9BB3D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094E605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1ED20C5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7B2F7A2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7" w:type="dxa"/>
            <w:shd w:val="clear" w:color="auto" w:fill="auto"/>
            <w:vAlign w:val="bottom"/>
          </w:tcPr>
          <w:p w14:paraId="676E3E9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14:paraId="0B646D5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14:paraId="26C382D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357E481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48A0951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5300" w14:paraId="52F2AD7C" w14:textId="77777777">
        <w:trPr>
          <w:trHeight w:val="270"/>
        </w:trPr>
        <w:tc>
          <w:tcPr>
            <w:tcW w:w="485" w:type="dxa"/>
            <w:shd w:val="clear" w:color="auto" w:fill="auto"/>
            <w:vAlign w:val="bottom"/>
          </w:tcPr>
          <w:p w14:paraId="17A6482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612A199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27249C8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F0"/>
            <w:vAlign w:val="center"/>
          </w:tcPr>
          <w:p w14:paraId="4294FB3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687684EF" w14:textId="77777777" w:rsidR="00635300" w:rsidRDefault="00A92519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Практики</w:t>
            </w:r>
          </w:p>
        </w:tc>
        <w:tc>
          <w:tcPr>
            <w:tcW w:w="751" w:type="dxa"/>
            <w:shd w:val="clear" w:color="auto" w:fill="auto"/>
            <w:vAlign w:val="bottom"/>
          </w:tcPr>
          <w:p w14:paraId="25D6ACC0" w14:textId="77777777" w:rsidR="00635300" w:rsidRDefault="00635300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37AE191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</w:tcPr>
          <w:p w14:paraId="2D0665C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  <w:shd w:val="clear" w:color="auto" w:fill="auto"/>
          </w:tcPr>
          <w:p w14:paraId="697C0B0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shd w:val="clear" w:color="auto" w:fill="auto"/>
          </w:tcPr>
          <w:p w14:paraId="56C066D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2E36D2C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0841C3E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7" w:type="dxa"/>
            <w:shd w:val="clear" w:color="auto" w:fill="auto"/>
            <w:vAlign w:val="bottom"/>
          </w:tcPr>
          <w:p w14:paraId="5E04A4E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14:paraId="7336BF5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14:paraId="1656E71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1EEB19D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3C4C374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2F65B71" w14:textId="77777777" w:rsidR="00635300" w:rsidRDefault="00A9251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График учебного процесса по неделям (в соответствии с ФГОС СПО)</w:t>
      </w:r>
    </w:p>
    <w:p w14:paraId="001EDF63" w14:textId="77777777" w:rsidR="00635300" w:rsidRDefault="00A9251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5.3.2.</w:t>
      </w:r>
      <w:r>
        <w:rPr>
          <w:rFonts w:ascii="Times New Roman" w:hAnsi="Times New Roman" w:cs="Times New Roman"/>
          <w:bCs/>
          <w:sz w:val="24"/>
          <w:szCs w:val="24"/>
        </w:rPr>
        <w:t> По программе подготовки специалистов среднего звена ППССЗ</w:t>
      </w:r>
    </w:p>
    <w:tbl>
      <w:tblPr>
        <w:tblW w:w="9679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635300" w14:paraId="15EBB632" w14:textId="77777777">
        <w:trPr>
          <w:trHeight w:val="255"/>
        </w:trPr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B6C8A9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E0CBFF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69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CF5B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DB53E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29 сен - 5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</w:t>
            </w:r>
            <w:proofErr w:type="spellEnd"/>
            <w:proofErr w:type="gramEnd"/>
          </w:p>
        </w:tc>
        <w:tc>
          <w:tcPr>
            <w:tcW w:w="52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ED0B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50A93E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27 окт.- 2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9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8524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69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8DCA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4951C3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29 дек - 4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</w:t>
            </w:r>
            <w:proofErr w:type="spellEnd"/>
            <w:proofErr w:type="gramEnd"/>
          </w:p>
        </w:tc>
        <w:tc>
          <w:tcPr>
            <w:tcW w:w="51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7B93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138E73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</w:t>
            </w:r>
            <w:proofErr w:type="spellEnd"/>
          </w:p>
        </w:tc>
        <w:tc>
          <w:tcPr>
            <w:tcW w:w="5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B156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740E3E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</w:t>
            </w:r>
            <w:proofErr w:type="spellEnd"/>
          </w:p>
        </w:tc>
        <w:tc>
          <w:tcPr>
            <w:tcW w:w="69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362A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89C0BF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30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- 5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</w:t>
            </w:r>
            <w:proofErr w:type="spellEnd"/>
            <w:proofErr w:type="gramEnd"/>
          </w:p>
        </w:tc>
        <w:tc>
          <w:tcPr>
            <w:tcW w:w="51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4BDA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6C9A3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- 3 май</w:t>
            </w:r>
          </w:p>
        </w:tc>
        <w:tc>
          <w:tcPr>
            <w:tcW w:w="69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5150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69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5BB9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159585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29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- 5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</w:t>
            </w:r>
            <w:proofErr w:type="spellEnd"/>
          </w:p>
        </w:tc>
        <w:tc>
          <w:tcPr>
            <w:tcW w:w="52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F7B1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043027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27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-2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</w:t>
            </w:r>
            <w:proofErr w:type="spellEnd"/>
            <w:proofErr w:type="gramEnd"/>
          </w:p>
        </w:tc>
        <w:tc>
          <w:tcPr>
            <w:tcW w:w="69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C383D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8A6012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167" w:type="dxa"/>
          </w:tcPr>
          <w:p w14:paraId="4386655F" w14:textId="77777777" w:rsidR="00635300" w:rsidRDefault="00635300">
            <w:pPr>
              <w:widowControl w:val="0"/>
            </w:pPr>
          </w:p>
        </w:tc>
      </w:tr>
      <w:tr w:rsidR="00635300" w14:paraId="409C7136" w14:textId="77777777">
        <w:trPr>
          <w:trHeight w:val="269"/>
        </w:trPr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956F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ACB9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B70B1EE" w14:textId="77777777" w:rsidR="00635300" w:rsidRDefault="00A92519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01 -07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D669DB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08 - 14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4BEA19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15 - 21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04B26B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22 - 28</w:t>
            </w: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8AE5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3E52F7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A5B247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bottom"/>
          </w:tcPr>
          <w:p w14:paraId="5592346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1517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8CE703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03-09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2B298E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10-16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89FFFD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17-23</w:t>
            </w: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2626C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24-30</w:t>
            </w: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BAB8EE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01-07</w:t>
            </w: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969E4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08-14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04383A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15-21</w:t>
            </w:r>
          </w:p>
        </w:tc>
        <w:tc>
          <w:tcPr>
            <w:tcW w:w="1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91F7B4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22-28</w:t>
            </w: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9678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4956EE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05 - 11</w:t>
            </w: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3CB502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12 - 18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9CDEA2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19 - 25</w:t>
            </w: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C2CF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176AB7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02 - 08</w:t>
            </w: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09BFD7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09 - 15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B57C25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16 - 22</w:t>
            </w: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F35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B72673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02 - 08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EEE603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09 - 15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9ED7FB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16 - 22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749344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23 - 29</w:t>
            </w: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71C0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4AAEDA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C6C8AA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B0FA76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A42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1C783E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04 - 10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E1BE1A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11 - 17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EAC881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18 - 24</w:t>
            </w: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BED3AE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25 - 31</w:t>
            </w:r>
          </w:p>
        </w:tc>
        <w:tc>
          <w:tcPr>
            <w:tcW w:w="1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6F8E53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01 - 07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57E452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08 - 14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82F987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15 - 21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4F83ED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22 - 28</w:t>
            </w:r>
          </w:p>
        </w:tc>
        <w:tc>
          <w:tcPr>
            <w:tcW w:w="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0318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0C9A78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06 - 12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32D57A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13 - 19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D89CCC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20 - 26</w:t>
            </w: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115C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52E45D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03-09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B3955C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10-16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19D11A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17-23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1BC1E4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24-31</w:t>
            </w:r>
          </w:p>
        </w:tc>
        <w:tc>
          <w:tcPr>
            <w:tcW w:w="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12F2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</w:tcPr>
          <w:p w14:paraId="01DAC3F6" w14:textId="77777777" w:rsidR="00635300" w:rsidRDefault="00635300">
            <w:pPr>
              <w:widowControl w:val="0"/>
            </w:pPr>
          </w:p>
        </w:tc>
      </w:tr>
      <w:tr w:rsidR="00635300" w14:paraId="47FEC2C7" w14:textId="77777777">
        <w:trPr>
          <w:trHeight w:val="255"/>
        </w:trPr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FEAF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658C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9A47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239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918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C61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FC58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9CB3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5205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57A2D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00DF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59FF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6A6A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A83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EAA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CF0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2088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DD35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2C36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FCCE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42BA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C9EC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4402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D649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9DC6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82C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7570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22F0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34C6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E6F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803D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8AF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C2E3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56B5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ACE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9AC6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8A64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F624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A4D5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76C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848C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C30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5656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0821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FD2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B07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AE8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56C9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2F17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F0C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0984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B14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4211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A54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95E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  <w:shd w:val="clear" w:color="auto" w:fill="auto"/>
          </w:tcPr>
          <w:p w14:paraId="50D64AC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635300" w14:paraId="0D9B2801" w14:textId="77777777">
        <w:trPr>
          <w:trHeight w:val="255"/>
        </w:trPr>
        <w:tc>
          <w:tcPr>
            <w:tcW w:w="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31F0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9A45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14BF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C70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E326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0665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412E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5A0A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0E8C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E15E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ACD9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E7DD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F56D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40C0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DCF7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C01B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B616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4EA5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FB6D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74E9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FF9C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E6D8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DE31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E930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C001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C25D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42E0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7824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D208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4B86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2079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A78C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888B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0C7B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9F8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9C9C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F631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923E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2285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31F0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AF01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98F4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B5AD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9744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D9C4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1589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14C6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E308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80AE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6F65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4567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619A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2F04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816F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5559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  <w:vAlign w:val="center"/>
          </w:tcPr>
          <w:p w14:paraId="1061A8F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4BC7F895" w14:textId="77777777">
        <w:trPr>
          <w:trHeight w:val="255"/>
        </w:trPr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6AE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4172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8267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8057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73B9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6E08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FB95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5F77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3D81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4C85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7568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E479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E271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E0A5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EE6B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709F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768F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2595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08BB476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3AE6B7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55CBD0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C430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4580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2FC4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639C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2F09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4A94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EA2C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820B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BAD3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14C0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DBC9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810B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469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2FFF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2047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308F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B2E7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1689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5290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43E7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D880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7D63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126C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1249D91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619382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08C9F0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DBE1F2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1BE9AF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84C2C7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D51D58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77953C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4904B9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EB1C11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88CE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67" w:type="dxa"/>
            <w:vAlign w:val="center"/>
          </w:tcPr>
          <w:p w14:paraId="4E52710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64D2" w14:paraId="21BDE262" w14:textId="77777777">
        <w:trPr>
          <w:trHeight w:val="255"/>
        </w:trPr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8457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9ACEDA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A26AF5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922280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E66529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67B074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8D21C6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F97B84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A85BCE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7AC075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DA1606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2FC2F2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FAAB06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23F590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34870E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D207A2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1FC00E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BBB14E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E4DC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C72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2A3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3B1599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5C5D94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22C7AB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F6B973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D95EF2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C05806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A1B5D8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6DF349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BF27CE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0AF365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CC3671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F57AB6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156C58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8E4169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144980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F89C65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38C056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DB800A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6FD13E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5F06E1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3BC298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492946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6535A2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763B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A190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E494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E03A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010C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0E26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A57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BA5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7DD0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AF2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697C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  <w:vAlign w:val="center"/>
          </w:tcPr>
          <w:p w14:paraId="61695A6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6C10CEAE" w14:textId="77777777">
        <w:trPr>
          <w:trHeight w:val="255"/>
        </w:trPr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28F9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B39F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CB09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EAF1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F442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6FE6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AE55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D740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A061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790D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D748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D589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D172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E6C7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3F2A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0362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A2EF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8876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06EA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9D2323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FDD6C9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C3D1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1746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B586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C329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E121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8D58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42EF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BEB1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7A8C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5981B94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0AD7F0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E3BA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2696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0426D0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F5EADB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B3A7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DEFB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24A8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2BB7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FBA6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80F9F6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A63B21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7DB3537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639546B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0C759C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ACB61E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777F9F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0BE50A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028E62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C12CEC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892480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EE2422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910DDE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E044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67" w:type="dxa"/>
            <w:vAlign w:val="center"/>
          </w:tcPr>
          <w:p w14:paraId="35968FA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64D2" w14:paraId="4D445DF0" w14:textId="77777777">
        <w:trPr>
          <w:trHeight w:val="255"/>
        </w:trPr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5D61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582BA9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33E3B2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571304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254C75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96F2D8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931F88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D18D34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C6EEC8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675538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E135E4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815A99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2178B6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C4BB2D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F1842A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0C135F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F401AF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9579EE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1787CC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DAB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A02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83AEEA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7E29D1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BB1511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C8017F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9239B2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603BA6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813B53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71C2C7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EE1B1A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36871E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8E5E9B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74483B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A7E336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6872FD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B4420A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FA4972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8489F9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5205D6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5ACB6C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DEDA3A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0ABF49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FD3242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21F3AE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342A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C3E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77CF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765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5E9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B8EA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D03A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B74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CDCF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55A2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0580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  <w:vAlign w:val="center"/>
          </w:tcPr>
          <w:p w14:paraId="244D871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1EA47D22" w14:textId="77777777">
        <w:trPr>
          <w:trHeight w:val="255"/>
        </w:trPr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49F3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C274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BAC31D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80053B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7F98EBD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289DBA0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5F68DA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EA5748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C74E4C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B791F1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30AAF18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F992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395A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2219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018A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E238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66EC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4959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CB99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B89DFD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35CA46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BDBD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D611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323D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09F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2CD5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C05F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E285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DF68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88FD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2CDF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3A88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47D2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16F9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2154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2397D59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2EA82B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9A54D1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A73E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DEA0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5E58828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1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04939F4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2E5134E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7C67C69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343AFAB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55B1AA4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E578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0F24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B1030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8FA7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CCEA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1352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0505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6DE2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5D2E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67" w:type="dxa"/>
            <w:vAlign w:val="center"/>
          </w:tcPr>
          <w:p w14:paraId="75C8424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64D2" w14:paraId="19E4AF63" w14:textId="77777777">
        <w:trPr>
          <w:trHeight w:val="255"/>
        </w:trPr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504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B508B5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BFEEF4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E2F8DF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165A4D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371350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90C297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2A028B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54747A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A93C01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13CC23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2F48B7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A97C80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BE2507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435085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18D02A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9AB00A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045E88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4F7652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73A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38A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E38972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C0C47B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E28951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5ED84F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4134603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27196B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AB0AC9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6DA3E8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D9E805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4AD55C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8C08F8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E4F1EE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C60B31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4C293D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7AE013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9713C3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8212F9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C2C046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FB0EA7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06A9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6110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074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827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CEE3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C804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2607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B76F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EE0D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4FB3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35A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5759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78C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EF4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F6A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67" w:type="dxa"/>
            <w:vAlign w:val="center"/>
          </w:tcPr>
          <w:p w14:paraId="3E4FE3D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5291B3D" w14:textId="77777777" w:rsidR="00635300" w:rsidRDefault="006353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06EECB" w14:textId="77777777" w:rsidR="00635300" w:rsidRDefault="00A9251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Сводные данные по бюджету времени (в неделях)</w:t>
      </w:r>
    </w:p>
    <w:tbl>
      <w:tblPr>
        <w:tblW w:w="12000" w:type="dxa"/>
        <w:tblLayout w:type="fixed"/>
        <w:tblLook w:val="04A0" w:firstRow="1" w:lastRow="0" w:firstColumn="1" w:lastColumn="0" w:noHBand="0" w:noVBand="1"/>
      </w:tblPr>
      <w:tblGrid>
        <w:gridCol w:w="590"/>
        <w:gridCol w:w="570"/>
        <w:gridCol w:w="608"/>
        <w:gridCol w:w="569"/>
        <w:gridCol w:w="607"/>
        <w:gridCol w:w="571"/>
        <w:gridCol w:w="606"/>
        <w:gridCol w:w="588"/>
        <w:gridCol w:w="589"/>
        <w:gridCol w:w="588"/>
        <w:gridCol w:w="588"/>
        <w:gridCol w:w="588"/>
        <w:gridCol w:w="588"/>
        <w:gridCol w:w="589"/>
        <w:gridCol w:w="588"/>
        <w:gridCol w:w="588"/>
        <w:gridCol w:w="590"/>
        <w:gridCol w:w="711"/>
        <w:gridCol w:w="711"/>
        <w:gridCol w:w="573"/>
      </w:tblGrid>
      <w:tr w:rsidR="00635300" w14:paraId="52D3DCF0" w14:textId="77777777">
        <w:trPr>
          <w:trHeight w:val="255"/>
        </w:trPr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3B07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6CE4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обучение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2755BD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Промежуточная аттестация,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B50B78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практика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D4B8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ГИА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76818B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Каникулы,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89230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Всего,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88" w:type="dxa"/>
            <w:shd w:val="clear" w:color="auto" w:fill="auto"/>
          </w:tcPr>
          <w:p w14:paraId="5B11E21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shd w:val="clear" w:color="auto" w:fill="auto"/>
          </w:tcPr>
          <w:p w14:paraId="581B73A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3031C68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009B287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14:paraId="5B6BAF1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14:paraId="4D2849F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14:paraId="1DA95FE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shd w:val="clear" w:color="auto" w:fill="auto"/>
          </w:tcPr>
          <w:p w14:paraId="05D18B2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47121EFD" w14:textId="77777777">
        <w:trPr>
          <w:trHeight w:val="255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FBC8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F681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3D2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335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58ED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5442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3ECD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shd w:val="clear" w:color="auto" w:fill="auto"/>
          </w:tcPr>
          <w:p w14:paraId="0F621D8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shd w:val="clear" w:color="auto" w:fill="auto"/>
          </w:tcPr>
          <w:p w14:paraId="4213455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785711A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3F4C728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14:paraId="72D3916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14:paraId="397E9BE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14:paraId="493095D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shd w:val="clear" w:color="auto" w:fill="auto"/>
          </w:tcPr>
          <w:p w14:paraId="67F1ECB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7696972C" w14:textId="77777777">
        <w:trPr>
          <w:trHeight w:val="255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B9DD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2F0F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Всего         за год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3D00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 семестр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FBC1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 семестр</w:t>
            </w: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060C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D8DA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F438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D34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E363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shd w:val="clear" w:color="auto" w:fill="auto"/>
          </w:tcPr>
          <w:p w14:paraId="7A12880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shd w:val="clear" w:color="auto" w:fill="auto"/>
          </w:tcPr>
          <w:p w14:paraId="33F9B9F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0E609DA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2B8C4CA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14:paraId="4066A09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14:paraId="3C2B20C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14:paraId="5D95A2B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shd w:val="clear" w:color="auto" w:fill="auto"/>
          </w:tcPr>
          <w:p w14:paraId="5091708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25BF2323" w14:textId="77777777">
        <w:trPr>
          <w:trHeight w:val="255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272A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AB0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E885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час.</w:t>
            </w:r>
          </w:p>
        </w:tc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0CA1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6C56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час.</w:t>
            </w:r>
          </w:p>
        </w:tc>
        <w:tc>
          <w:tcPr>
            <w:tcW w:w="5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EE3F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6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C70B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час.</w:t>
            </w: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061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C446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8BEC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4A8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626E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shd w:val="clear" w:color="auto" w:fill="auto"/>
          </w:tcPr>
          <w:p w14:paraId="2ACE74C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shd w:val="clear" w:color="auto" w:fill="auto"/>
          </w:tcPr>
          <w:p w14:paraId="4D62FDF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69B6AAE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1FC636A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14:paraId="122B985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14:paraId="2D80C64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14:paraId="40438F3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shd w:val="clear" w:color="auto" w:fill="auto"/>
          </w:tcPr>
          <w:p w14:paraId="7ADA5A1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4D1689E4" w14:textId="77777777">
        <w:trPr>
          <w:trHeight w:val="255"/>
        </w:trPr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B61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 курс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CF83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BB68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1404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86B48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7BA1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576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3BD10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6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F32B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828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D883C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4403E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562E2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3640D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2B02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588" w:type="dxa"/>
            <w:shd w:val="clear" w:color="auto" w:fill="auto"/>
          </w:tcPr>
          <w:p w14:paraId="6E0BC00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27E7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уч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9B45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4140</w:t>
            </w:r>
          </w:p>
        </w:tc>
        <w:tc>
          <w:tcPr>
            <w:tcW w:w="588" w:type="dxa"/>
            <w:shd w:val="clear" w:color="auto" w:fill="auto"/>
          </w:tcPr>
          <w:p w14:paraId="1F98D1D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6E33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7CB7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4575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75B4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ГИА</w:t>
            </w:r>
          </w:p>
        </w:tc>
      </w:tr>
      <w:tr w:rsidR="00635300" w14:paraId="067E106E" w14:textId="77777777">
        <w:trPr>
          <w:trHeight w:val="225"/>
        </w:trPr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4BF6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FA88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0783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B80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3E8A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BE5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2AC2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335F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986B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0FED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DE72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8D97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shd w:val="clear" w:color="auto" w:fill="auto"/>
          </w:tcPr>
          <w:p w14:paraId="0A4AB90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896A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ПА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9955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108</w:t>
            </w:r>
          </w:p>
        </w:tc>
        <w:tc>
          <w:tcPr>
            <w:tcW w:w="588" w:type="dxa"/>
            <w:shd w:val="clear" w:color="auto" w:fill="auto"/>
          </w:tcPr>
          <w:p w14:paraId="51D1DA8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95D4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часы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971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3476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DBBB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772</w:t>
            </w:r>
          </w:p>
        </w:tc>
        <w:tc>
          <w:tcPr>
            <w:tcW w:w="5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6BA8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216</w:t>
            </w:r>
          </w:p>
        </w:tc>
      </w:tr>
      <w:tr w:rsidR="00635300" w14:paraId="3FE5FED2" w14:textId="77777777">
        <w:trPr>
          <w:trHeight w:val="255"/>
        </w:trPr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9017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 курс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9D9DE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7F6D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1440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862E4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9A01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612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6FBE2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6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F3E5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828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67EE8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36266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6C1F3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F5C30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741F9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588" w:type="dxa"/>
            <w:shd w:val="clear" w:color="auto" w:fill="auto"/>
          </w:tcPr>
          <w:p w14:paraId="61BADF4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456F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ГИА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9606D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216</w:t>
            </w:r>
          </w:p>
        </w:tc>
        <w:tc>
          <w:tcPr>
            <w:tcW w:w="588" w:type="dxa"/>
            <w:shd w:val="clear" w:color="auto" w:fill="auto"/>
          </w:tcPr>
          <w:p w14:paraId="0BD52ADD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A1E1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нед</w:t>
            </w:r>
            <w:proofErr w:type="spellEnd"/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19FA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96,555556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71CE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21,444444</w:t>
            </w:r>
          </w:p>
        </w:tc>
        <w:tc>
          <w:tcPr>
            <w:tcW w:w="5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C326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</w:tr>
      <w:tr w:rsidR="00635300" w14:paraId="0DFECA19" w14:textId="77777777">
        <w:trPr>
          <w:trHeight w:val="195"/>
        </w:trPr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D859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BFB9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030D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F7A0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666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C9D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2302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E0E3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49A8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9874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8C01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EC6E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shd w:val="clear" w:color="auto" w:fill="auto"/>
          </w:tcPr>
          <w:p w14:paraId="6C61E98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9D1D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Итог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301B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4464</w:t>
            </w:r>
          </w:p>
        </w:tc>
        <w:tc>
          <w:tcPr>
            <w:tcW w:w="588" w:type="dxa"/>
            <w:shd w:val="clear" w:color="auto" w:fill="auto"/>
          </w:tcPr>
          <w:p w14:paraId="086490B7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90" w:type="dxa"/>
            <w:shd w:val="clear" w:color="auto" w:fill="auto"/>
            <w:vAlign w:val="center"/>
          </w:tcPr>
          <w:p w14:paraId="1510637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30C3D14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6340417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shd w:val="clear" w:color="auto" w:fill="auto"/>
            <w:vAlign w:val="center"/>
          </w:tcPr>
          <w:p w14:paraId="331D818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5B1004A0" w14:textId="77777777">
        <w:trPr>
          <w:trHeight w:val="255"/>
        </w:trPr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BE173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 курс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4AD6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C295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1296</w:t>
            </w:r>
          </w:p>
        </w:tc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6B144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6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58C36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612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10B1B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6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F4308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684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3B333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27BBD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5ED7B1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856304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4F6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588" w:type="dxa"/>
            <w:shd w:val="clear" w:color="auto" w:fill="auto"/>
          </w:tcPr>
          <w:p w14:paraId="12D69F5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shd w:val="clear" w:color="auto" w:fill="auto"/>
          </w:tcPr>
          <w:p w14:paraId="4EABE20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330A6E4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32353D7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  <w:vAlign w:val="center"/>
          </w:tcPr>
          <w:p w14:paraId="3F839D0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372BE21F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298E8B2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shd w:val="clear" w:color="auto" w:fill="auto"/>
            <w:vAlign w:val="center"/>
          </w:tcPr>
          <w:p w14:paraId="5C7DA42C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250591B8" w14:textId="77777777">
        <w:trPr>
          <w:trHeight w:val="195"/>
        </w:trPr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E436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484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2D7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7F0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1ED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078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6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5C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4CD0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B76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D663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76BF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541E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8" w:type="dxa"/>
            <w:shd w:val="clear" w:color="auto" w:fill="auto"/>
          </w:tcPr>
          <w:p w14:paraId="679E726A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 w14:paraId="4498467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14:paraId="20D51E86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2B00D0D9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  <w:vAlign w:val="center"/>
          </w:tcPr>
          <w:p w14:paraId="5958EA5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432255A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173CF04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shd w:val="clear" w:color="auto" w:fill="auto"/>
            <w:vAlign w:val="center"/>
          </w:tcPr>
          <w:p w14:paraId="17DA1934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4FB8A626" w14:textId="77777777">
        <w:trPr>
          <w:trHeight w:val="255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411AA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итого</w:t>
            </w:r>
          </w:p>
        </w:tc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68E15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115</w:t>
            </w:r>
          </w:p>
        </w:tc>
        <w:tc>
          <w:tcPr>
            <w:tcW w:w="6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5A7F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4140</w:t>
            </w:r>
          </w:p>
        </w:tc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9EE52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6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8AB1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1800</w:t>
            </w:r>
          </w:p>
        </w:tc>
        <w:tc>
          <w:tcPr>
            <w:tcW w:w="5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576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65</w:t>
            </w:r>
          </w:p>
        </w:tc>
        <w:tc>
          <w:tcPr>
            <w:tcW w:w="6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E50F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2340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56E0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9AE0C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6D71B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6EAFF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1F75A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124</w:t>
            </w:r>
          </w:p>
        </w:tc>
        <w:tc>
          <w:tcPr>
            <w:tcW w:w="588" w:type="dxa"/>
            <w:shd w:val="clear" w:color="auto" w:fill="auto"/>
          </w:tcPr>
          <w:p w14:paraId="622B12CE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 w14:paraId="297D643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14:paraId="4A7B7E95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</w:tcPr>
          <w:p w14:paraId="7EB3EEB8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14:paraId="57DA0BD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14:paraId="63043E3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14:paraId="34D4D140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shd w:val="clear" w:color="auto" w:fill="auto"/>
          </w:tcPr>
          <w:p w14:paraId="636C605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9CAD0A6" w14:textId="77777777" w:rsidR="00635300" w:rsidRDefault="00635300">
      <w:pPr>
        <w:rPr>
          <w:rFonts w:ascii="Times New Roman" w:hAnsi="Times New Roman" w:cs="Times New Roman"/>
        </w:rPr>
      </w:pPr>
    </w:p>
    <w:tbl>
      <w:tblPr>
        <w:tblW w:w="12712" w:type="dxa"/>
        <w:tblLayout w:type="fixed"/>
        <w:tblLook w:val="04A0" w:firstRow="1" w:lastRow="0" w:firstColumn="1" w:lastColumn="0" w:noHBand="0" w:noVBand="1"/>
      </w:tblPr>
      <w:tblGrid>
        <w:gridCol w:w="486"/>
        <w:gridCol w:w="488"/>
        <w:gridCol w:w="479"/>
        <w:gridCol w:w="580"/>
        <w:gridCol w:w="749"/>
        <w:gridCol w:w="747"/>
        <w:gridCol w:w="751"/>
        <w:gridCol w:w="749"/>
        <w:gridCol w:w="479"/>
        <w:gridCol w:w="482"/>
        <w:gridCol w:w="481"/>
        <w:gridCol w:w="479"/>
        <w:gridCol w:w="559"/>
        <w:gridCol w:w="2938"/>
        <w:gridCol w:w="558"/>
        <w:gridCol w:w="583"/>
        <w:gridCol w:w="580"/>
        <w:gridCol w:w="544"/>
      </w:tblGrid>
      <w:tr w:rsidR="00635300" w14:paraId="406B3959" w14:textId="77777777">
        <w:trPr>
          <w:trHeight w:val="270"/>
        </w:trPr>
        <w:tc>
          <w:tcPr>
            <w:tcW w:w="972" w:type="dxa"/>
            <w:gridSpan w:val="2"/>
            <w:shd w:val="clear" w:color="auto" w:fill="auto"/>
            <w:vAlign w:val="bottom"/>
          </w:tcPr>
          <w:p w14:paraId="74B37021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479" w:type="dxa"/>
            <w:shd w:val="clear" w:color="auto" w:fill="auto"/>
            <w:vAlign w:val="bottom"/>
          </w:tcPr>
          <w:p w14:paraId="22E19DB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446B8B4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6CCC20C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shd w:val="clear" w:color="auto" w:fill="auto"/>
            <w:vAlign w:val="bottom"/>
          </w:tcPr>
          <w:p w14:paraId="6E124C4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bottom"/>
          </w:tcPr>
          <w:p w14:paraId="4F0545D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1855214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14EB326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  <w:vAlign w:val="bottom"/>
          </w:tcPr>
          <w:p w14:paraId="1DFA8D4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300B15D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3452B22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6389471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7" w:type="dxa"/>
            <w:shd w:val="clear" w:color="auto" w:fill="auto"/>
            <w:vAlign w:val="bottom"/>
          </w:tcPr>
          <w:p w14:paraId="24798E7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14:paraId="665BDCF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14:paraId="6D382F1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1F72826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0700AFF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5095D61F" w14:textId="77777777">
        <w:trPr>
          <w:trHeight w:val="270"/>
        </w:trPr>
        <w:tc>
          <w:tcPr>
            <w:tcW w:w="485" w:type="dxa"/>
            <w:shd w:val="clear" w:color="auto" w:fill="auto"/>
            <w:vAlign w:val="bottom"/>
          </w:tcPr>
          <w:p w14:paraId="6C83E20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1A82E017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29DB990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89ECF1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0E53C620" w14:textId="77777777" w:rsidR="00635300" w:rsidRDefault="00A92519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479" w:type="dxa"/>
            <w:shd w:val="clear" w:color="auto" w:fill="auto"/>
          </w:tcPr>
          <w:p w14:paraId="3EE474AB" w14:textId="77777777" w:rsidR="00635300" w:rsidRDefault="00635300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2" w:type="dxa"/>
            <w:shd w:val="clear" w:color="auto" w:fill="auto"/>
          </w:tcPr>
          <w:p w14:paraId="5D5CA30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</w:tcPr>
          <w:p w14:paraId="45E82F3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</w:tcPr>
          <w:p w14:paraId="7769519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E6BCF32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7" w:type="dxa"/>
            <w:shd w:val="clear" w:color="auto" w:fill="auto"/>
            <w:vAlign w:val="center"/>
          </w:tcPr>
          <w:p w14:paraId="28F873A1" w14:textId="77777777" w:rsidR="00635300" w:rsidRDefault="00A92519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58" w:type="dxa"/>
            <w:shd w:val="clear" w:color="auto" w:fill="auto"/>
          </w:tcPr>
          <w:p w14:paraId="5E789F62" w14:textId="77777777" w:rsidR="00635300" w:rsidRDefault="00635300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83" w:type="dxa"/>
            <w:shd w:val="clear" w:color="auto" w:fill="auto"/>
          </w:tcPr>
          <w:p w14:paraId="54875FC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</w:tcPr>
          <w:p w14:paraId="6871FB5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</w:tcPr>
          <w:p w14:paraId="77C4B66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204C612C" w14:textId="77777777">
        <w:trPr>
          <w:trHeight w:hRule="exact" w:val="255"/>
        </w:trPr>
        <w:tc>
          <w:tcPr>
            <w:tcW w:w="485" w:type="dxa"/>
            <w:shd w:val="clear" w:color="auto" w:fill="auto"/>
            <w:vAlign w:val="bottom"/>
          </w:tcPr>
          <w:p w14:paraId="1F443B4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17A3E33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0550CAE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0785383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1CCB761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447D585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bottom"/>
          </w:tcPr>
          <w:p w14:paraId="17B21C1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26EC006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46D796A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  <w:vAlign w:val="bottom"/>
          </w:tcPr>
          <w:p w14:paraId="57BA6EF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263FB05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745D567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3BCC0BE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7" w:type="dxa"/>
            <w:shd w:val="clear" w:color="auto" w:fill="auto"/>
            <w:vAlign w:val="bottom"/>
          </w:tcPr>
          <w:p w14:paraId="1DF12E3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14:paraId="48873F5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14:paraId="07959F0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1202D91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124FF3E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34D34AC0" w14:textId="77777777">
        <w:trPr>
          <w:trHeight w:val="255"/>
        </w:trPr>
        <w:tc>
          <w:tcPr>
            <w:tcW w:w="485" w:type="dxa"/>
            <w:shd w:val="clear" w:color="auto" w:fill="auto"/>
            <w:vAlign w:val="bottom"/>
          </w:tcPr>
          <w:p w14:paraId="2D38ABA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721EEBC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2747382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72415547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4F717855" w14:textId="77777777" w:rsidR="00635300" w:rsidRDefault="00A92519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F22325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14:paraId="6DF1144E" w14:textId="77777777" w:rsidR="00635300" w:rsidRDefault="00A92519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479" w:type="dxa"/>
            <w:shd w:val="clear" w:color="auto" w:fill="auto"/>
            <w:vAlign w:val="bottom"/>
          </w:tcPr>
          <w:p w14:paraId="54A4EE18" w14:textId="77777777" w:rsidR="00635300" w:rsidRDefault="00635300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564EEF00" w14:textId="77777777" w:rsidR="00635300" w:rsidRDefault="00A925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202" w:type="dxa"/>
            <w:gridSpan w:val="5"/>
            <w:shd w:val="clear" w:color="auto" w:fill="auto"/>
          </w:tcPr>
          <w:p w14:paraId="2D33BC80" w14:textId="77777777" w:rsidR="00635300" w:rsidRDefault="00A925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Государственная итоговая аттестация</w:t>
            </w:r>
          </w:p>
        </w:tc>
      </w:tr>
      <w:tr w:rsidR="00635300" w14:paraId="73C21AA8" w14:textId="77777777">
        <w:trPr>
          <w:trHeight w:hRule="exact" w:val="270"/>
        </w:trPr>
        <w:tc>
          <w:tcPr>
            <w:tcW w:w="485" w:type="dxa"/>
            <w:shd w:val="clear" w:color="auto" w:fill="auto"/>
            <w:vAlign w:val="bottom"/>
          </w:tcPr>
          <w:p w14:paraId="28E76FD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51BA0E2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69BEBF5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55BF7B7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2DF17986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23CFE0F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bottom"/>
          </w:tcPr>
          <w:p w14:paraId="78F67B62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22E8510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4578EE6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  <w:vAlign w:val="bottom"/>
          </w:tcPr>
          <w:p w14:paraId="4B5DD69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14:paraId="69FECA34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6EA01B2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0F3FC24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7" w:type="dxa"/>
            <w:shd w:val="clear" w:color="auto" w:fill="auto"/>
            <w:vAlign w:val="bottom"/>
          </w:tcPr>
          <w:p w14:paraId="1C0DD0E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14:paraId="5914DC7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14:paraId="105B1FFF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12E72DC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49D4620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5300" w14:paraId="1C147F99" w14:textId="77777777">
        <w:trPr>
          <w:trHeight w:val="270"/>
        </w:trPr>
        <w:tc>
          <w:tcPr>
            <w:tcW w:w="485" w:type="dxa"/>
            <w:shd w:val="clear" w:color="auto" w:fill="auto"/>
            <w:vAlign w:val="bottom"/>
          </w:tcPr>
          <w:p w14:paraId="788596FD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auto"/>
            <w:vAlign w:val="bottom"/>
          </w:tcPr>
          <w:p w14:paraId="37FE60C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34D33EF5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F0"/>
            <w:vAlign w:val="center"/>
          </w:tcPr>
          <w:p w14:paraId="27230B3B" w14:textId="77777777" w:rsidR="00635300" w:rsidRDefault="006353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0672A231" w14:textId="77777777" w:rsidR="00635300" w:rsidRDefault="00A92519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51" w:type="dxa"/>
            <w:shd w:val="clear" w:color="auto" w:fill="auto"/>
            <w:vAlign w:val="bottom"/>
          </w:tcPr>
          <w:p w14:paraId="76C4D769" w14:textId="77777777" w:rsidR="00635300" w:rsidRDefault="00635300">
            <w:pPr>
              <w:widowControl w:val="0"/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7888DE6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</w:tcPr>
          <w:p w14:paraId="35C876EC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14:paraId="6687186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</w:tcPr>
          <w:p w14:paraId="67C0B528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66F2BC23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14:paraId="0928672E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7" w:type="dxa"/>
            <w:shd w:val="clear" w:color="auto" w:fill="auto"/>
            <w:vAlign w:val="bottom"/>
          </w:tcPr>
          <w:p w14:paraId="6E0B08BB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14:paraId="385AD08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14:paraId="0EFF1979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6B80FA8A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4E187A31" w14:textId="77777777" w:rsidR="00635300" w:rsidRDefault="006353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96FC33B" w14:textId="77777777" w:rsidR="00635300" w:rsidRDefault="00635300">
      <w:pPr>
        <w:sectPr w:rsidR="00635300">
          <w:headerReference w:type="default" r:id="rId13"/>
          <w:pgSz w:w="16838" w:h="11906" w:orient="landscape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</w:p>
    <w:p w14:paraId="2FA1A68C" w14:textId="77777777" w:rsidR="00635300" w:rsidRDefault="00A92519">
      <w:pPr>
        <w:pStyle w:val="113"/>
      </w:pPr>
      <w:bookmarkStart w:id="10" w:name="_Toc143690838"/>
      <w:r>
        <w:lastRenderedPageBreak/>
        <w:t>5.4. Примерная рабочая программа воспитания</w:t>
      </w:r>
      <w:bookmarkEnd w:id="10"/>
    </w:p>
    <w:p w14:paraId="677F02DA" w14:textId="77777777" w:rsidR="00635300" w:rsidRDefault="00A925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5.4.1. Цель и задачи воспитания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освоении ими образовательной программы:</w:t>
      </w:r>
    </w:p>
    <w:p w14:paraId="319F7E53" w14:textId="77777777" w:rsidR="00E764D2" w:rsidRPr="0001662C" w:rsidRDefault="00E764D2" w:rsidP="00E764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662C">
        <w:rPr>
          <w:rFonts w:ascii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</w:t>
      </w:r>
      <w:proofErr w:type="gramEnd"/>
      <w:r w:rsidRPr="0001662C">
        <w:rPr>
          <w:rFonts w:ascii="Times New Roman" w:hAnsi="Times New Roman" w:cs="Times New Roman"/>
          <w:sz w:val="24"/>
          <w:szCs w:val="24"/>
        </w:rPr>
        <w:t xml:space="preserve"> к культурному наследию и традициям многонационального народа Российской Федерации, природе и окружающей среде.</w:t>
      </w:r>
    </w:p>
    <w:p w14:paraId="4EBE14B6" w14:textId="77777777" w:rsidR="00E764D2" w:rsidRPr="0001662C" w:rsidRDefault="00E764D2" w:rsidP="00E764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662C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14:paraId="6D2D6CCC" w14:textId="77777777" w:rsidR="00E764D2" w:rsidRPr="0001662C" w:rsidRDefault="00E764D2" w:rsidP="00E764D2">
      <w:pPr>
        <w:pStyle w:val="ae"/>
        <w:numPr>
          <w:ilvl w:val="0"/>
          <w:numId w:val="6"/>
        </w:numPr>
        <w:shd w:val="clear" w:color="auto" w:fill="FFFFFF" w:themeFill="background1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662C">
        <w:rPr>
          <w:rFonts w:ascii="Times New Roman" w:hAnsi="Times New Roman" w:cs="Times New Roman"/>
          <w:sz w:val="24"/>
          <w:szCs w:val="24"/>
        </w:rPr>
        <w:t xml:space="preserve">усвоение </w:t>
      </w:r>
      <w:proofErr w:type="gramStart"/>
      <w:r w:rsidRPr="0001662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01662C">
        <w:rPr>
          <w:rFonts w:ascii="Times New Roman" w:hAnsi="Times New Roman" w:cs="Times New Roman"/>
          <w:sz w:val="24"/>
          <w:szCs w:val="24"/>
        </w:rPr>
        <w:t xml:space="preserve"> знаний о нормах, духовно-нравственных ценностях, которые выработало российское общество (социально значимых знаний);</w:t>
      </w:r>
    </w:p>
    <w:p w14:paraId="02B3B06B" w14:textId="77777777" w:rsidR="00E764D2" w:rsidRPr="0001662C" w:rsidRDefault="00E764D2" w:rsidP="00E764D2">
      <w:pPr>
        <w:pStyle w:val="ae"/>
        <w:numPr>
          <w:ilvl w:val="0"/>
          <w:numId w:val="6"/>
        </w:numPr>
        <w:shd w:val="clear" w:color="auto" w:fill="FFFFFF" w:themeFill="background1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662C">
        <w:rPr>
          <w:rFonts w:ascii="Times New Roman" w:hAnsi="Times New Roman" w:cs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14:paraId="4283B856" w14:textId="77777777" w:rsidR="00E764D2" w:rsidRPr="0001662C" w:rsidRDefault="00E764D2" w:rsidP="00E764D2">
      <w:pPr>
        <w:pStyle w:val="ae"/>
        <w:numPr>
          <w:ilvl w:val="0"/>
          <w:numId w:val="6"/>
        </w:numPr>
        <w:shd w:val="clear" w:color="auto" w:fill="FFFFFF" w:themeFill="background1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662C">
        <w:rPr>
          <w:rFonts w:ascii="Times New Roman" w:hAnsi="Times New Roman" w:cs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14:paraId="52438F50" w14:textId="77777777" w:rsidR="00E764D2" w:rsidRPr="0001662C" w:rsidRDefault="00E764D2" w:rsidP="00E764D2">
      <w:pPr>
        <w:pStyle w:val="ae"/>
        <w:numPr>
          <w:ilvl w:val="0"/>
          <w:numId w:val="6"/>
        </w:numPr>
        <w:shd w:val="clear" w:color="auto" w:fill="FFFFFF" w:themeFill="background1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662C">
        <w:rPr>
          <w:rFonts w:ascii="Times New Roman" w:hAnsi="Times New Roman" w:cs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14:paraId="04DDD944" w14:textId="77777777" w:rsidR="00E764D2" w:rsidRPr="0001662C" w:rsidRDefault="00E764D2" w:rsidP="00E764D2">
      <w:pPr>
        <w:pStyle w:val="ae"/>
        <w:numPr>
          <w:ilvl w:val="0"/>
          <w:numId w:val="6"/>
        </w:numPr>
        <w:shd w:val="clear" w:color="auto" w:fill="FFFFFF" w:themeFill="background1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1662C">
        <w:rPr>
          <w:rFonts w:ascii="Times New Roman" w:hAnsi="Times New Roman" w:cs="Times New Roman"/>
          <w:sz w:val="24"/>
          <w:szCs w:val="24"/>
        </w:rPr>
        <w:t>подготовка к созданию семьи и рождению детей.</w:t>
      </w:r>
    </w:p>
    <w:p w14:paraId="0AD7182F" w14:textId="4DE4BA14" w:rsidR="00635300" w:rsidRDefault="00E764D2" w:rsidP="00E764D2">
      <w:pPr>
        <w:shd w:val="clear" w:color="auto" w:fill="FFFFFF" w:themeFill="background1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1662C">
        <w:rPr>
          <w:rFonts w:ascii="Times New Roman" w:hAnsi="Times New Roman" w:cs="Times New Roman"/>
          <w:sz w:val="24"/>
          <w:szCs w:val="24"/>
        </w:rPr>
        <w:t>5.4.2.</w:t>
      </w:r>
      <w:r w:rsidRPr="0001662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1662C">
        <w:rPr>
          <w:rFonts w:ascii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представлены в Приложении 4.</w:t>
      </w:r>
      <w:bookmarkStart w:id="11" w:name="_GoBack"/>
      <w:bookmarkEnd w:id="11"/>
    </w:p>
    <w:p w14:paraId="78C76B62" w14:textId="77777777" w:rsidR="00635300" w:rsidRDefault="00A92519">
      <w:pPr>
        <w:pStyle w:val="1"/>
      </w:pPr>
      <w:bookmarkStart w:id="12" w:name="_Toc143690840"/>
      <w:r>
        <w:t>Раздел 6. Примерные условия реализации образовательной программы</w:t>
      </w:r>
      <w:bookmarkEnd w:id="12"/>
    </w:p>
    <w:p w14:paraId="156F842B" w14:textId="77777777" w:rsidR="00635300" w:rsidRDefault="00A92519">
      <w:pPr>
        <w:pStyle w:val="113"/>
      </w:pPr>
      <w:bookmarkStart w:id="13" w:name="_Toc143690841"/>
      <w:r>
        <w:t>6.1. Требования к материально-техническому обеспечению образовательной программы.</w:t>
      </w:r>
      <w:bookmarkEnd w:id="13"/>
    </w:p>
    <w:p w14:paraId="722E18F2" w14:textId="77777777" w:rsidR="00635300" w:rsidRDefault="00A925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6.1.1. Специальные помещения должны представлять собой учебные аудитории </w:t>
      </w:r>
      <w:r>
        <w:rPr>
          <w:rFonts w:ascii="Times New Roman" w:hAnsi="Times New Roman" w:cs="Times New Roman"/>
          <w:sz w:val="24"/>
          <w:szCs w:val="24"/>
        </w:rPr>
        <w:br/>
        <w:t xml:space="preserve">для проведения занятий всех видов, предусмотренных образовательной программой, </w:t>
      </w:r>
      <w:r>
        <w:rPr>
          <w:rFonts w:ascii="Times New Roman" w:hAnsi="Times New Roman" w:cs="Times New Roman"/>
          <w:sz w:val="24"/>
          <w:szCs w:val="24"/>
        </w:rPr>
        <w:br/>
        <w:t xml:space="preserve">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rFonts w:ascii="Times New Roman" w:hAnsi="Times New Roman" w:cs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 w:cs="Times New Roman"/>
          <w:sz w:val="24"/>
          <w:szCs w:val="24"/>
        </w:rPr>
        <w:br/>
        <w:t>и материалами, учитывающими требования стандартов.</w:t>
      </w:r>
    </w:p>
    <w:p w14:paraId="6D7FE603" w14:textId="77777777" w:rsidR="00635300" w:rsidRDefault="00635300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A7E2B8" w14:textId="77777777" w:rsidR="00635300" w:rsidRDefault="00A92519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специальных помещений</w:t>
      </w:r>
    </w:p>
    <w:p w14:paraId="69B1A0C1" w14:textId="77777777" w:rsidR="00635300" w:rsidRDefault="00635300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E710C3D" w14:textId="77777777" w:rsidR="00635300" w:rsidRDefault="00A92519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Кабинеты:</w:t>
      </w:r>
    </w:p>
    <w:p w14:paraId="31EF713A" w14:textId="77777777" w:rsidR="00635300" w:rsidRDefault="00A92519">
      <w:pPr>
        <w:ind w:firstLine="709"/>
        <w:rPr>
          <w:rFonts w:ascii="Times New Roman" w:eastAsia="Segoe UI" w:hAnsi="Times New Roman" w:cs="Segoe UI"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sz w:val="24"/>
          <w:szCs w:val="24"/>
          <w:lang w:eastAsia="ru-RU"/>
        </w:rPr>
        <w:t>Общегуманитарные и социально-экономические дисциплины;</w:t>
      </w:r>
    </w:p>
    <w:p w14:paraId="49D79B95" w14:textId="77777777" w:rsidR="00635300" w:rsidRDefault="00A92519">
      <w:pPr>
        <w:ind w:firstLine="709"/>
        <w:rPr>
          <w:rFonts w:ascii="Times New Roman" w:eastAsia="Segoe UI" w:hAnsi="Times New Roman" w:cs="Segoe UI"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sz w:val="24"/>
          <w:szCs w:val="24"/>
          <w:lang w:eastAsia="ru-RU"/>
        </w:rPr>
        <w:t>Иностранный язык;</w:t>
      </w:r>
    </w:p>
    <w:p w14:paraId="6F7870FA" w14:textId="77777777" w:rsidR="00635300" w:rsidRDefault="00A92519">
      <w:pPr>
        <w:ind w:firstLine="709"/>
        <w:rPr>
          <w:rFonts w:ascii="Times New Roman" w:eastAsia="Segoe UI" w:hAnsi="Times New Roman" w:cs="Segoe UI"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sz w:val="24"/>
          <w:szCs w:val="24"/>
          <w:lang w:eastAsia="ru-RU"/>
        </w:rPr>
        <w:t xml:space="preserve">Математические и </w:t>
      </w:r>
      <w:proofErr w:type="gramStart"/>
      <w:r>
        <w:rPr>
          <w:rFonts w:ascii="Times New Roman" w:eastAsia="Segoe UI" w:hAnsi="Times New Roman" w:cs="Segoe UI"/>
          <w:sz w:val="24"/>
          <w:szCs w:val="24"/>
          <w:lang w:eastAsia="ru-RU"/>
        </w:rPr>
        <w:t>естественно-научные</w:t>
      </w:r>
      <w:proofErr w:type="gramEnd"/>
      <w:r>
        <w:rPr>
          <w:rFonts w:ascii="Times New Roman" w:eastAsia="Segoe UI" w:hAnsi="Times New Roman" w:cs="Segoe UI"/>
          <w:sz w:val="24"/>
          <w:szCs w:val="24"/>
          <w:lang w:eastAsia="ru-RU"/>
        </w:rPr>
        <w:t xml:space="preserve"> дисциплины;</w:t>
      </w:r>
    </w:p>
    <w:p w14:paraId="7A931C74" w14:textId="77777777" w:rsidR="00635300" w:rsidRDefault="00A92519">
      <w:pPr>
        <w:ind w:firstLine="709"/>
        <w:rPr>
          <w:rFonts w:ascii="Times New Roman" w:eastAsia="Segoe UI" w:hAnsi="Times New Roman" w:cs="Segoe UI"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sz w:val="24"/>
          <w:szCs w:val="24"/>
          <w:lang w:eastAsia="ru-RU"/>
        </w:rPr>
        <w:t>Теория и устройство судна;</w:t>
      </w:r>
    </w:p>
    <w:p w14:paraId="78B7953C" w14:textId="77777777" w:rsidR="00635300" w:rsidRDefault="00A92519">
      <w:pPr>
        <w:ind w:firstLine="709"/>
        <w:rPr>
          <w:rFonts w:ascii="Times New Roman" w:eastAsia="Segoe UI" w:hAnsi="Times New Roman" w:cs="Segoe UI"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sz w:val="24"/>
          <w:szCs w:val="24"/>
          <w:lang w:eastAsia="ru-RU"/>
        </w:rPr>
        <w:t>Безопасность жизнедеятельности.</w:t>
      </w:r>
    </w:p>
    <w:p w14:paraId="35E50BD2" w14:textId="77777777" w:rsidR="00635300" w:rsidRDefault="00635300">
      <w:pPr>
        <w:ind w:firstLine="709"/>
        <w:rPr>
          <w:rFonts w:ascii="Times New Roman" w:eastAsia="Segoe UI" w:hAnsi="Times New Roman" w:cs="Segoe UI"/>
          <w:b/>
          <w:sz w:val="24"/>
          <w:szCs w:val="24"/>
          <w:lang w:eastAsia="ru-RU"/>
        </w:rPr>
      </w:pPr>
    </w:p>
    <w:p w14:paraId="2F0335DB" w14:textId="77777777" w:rsidR="00635300" w:rsidRDefault="00A92519">
      <w:pPr>
        <w:ind w:firstLine="709"/>
        <w:rPr>
          <w:rFonts w:ascii="Times New Roman" w:eastAsia="Segoe UI" w:hAnsi="Times New Roman" w:cs="Segoe UI"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b/>
          <w:sz w:val="24"/>
          <w:szCs w:val="24"/>
          <w:lang w:eastAsia="ru-RU"/>
        </w:rPr>
        <w:t>Лаборатории:</w:t>
      </w:r>
    </w:p>
    <w:p w14:paraId="2935DFBD" w14:textId="77777777" w:rsidR="00635300" w:rsidRDefault="00A92519">
      <w:pPr>
        <w:ind w:firstLine="709"/>
        <w:rPr>
          <w:rFonts w:ascii="Times New Roman" w:eastAsia="Segoe UI" w:hAnsi="Times New Roman" w:cs="Segoe UI"/>
          <w:i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sz w:val="24"/>
          <w:szCs w:val="24"/>
          <w:lang w:eastAsia="ru-RU"/>
        </w:rPr>
        <w:t>Электротехники и электроники.</w:t>
      </w:r>
    </w:p>
    <w:p w14:paraId="12D50C96" w14:textId="77777777" w:rsidR="00635300" w:rsidRDefault="00635300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2508F71" w14:textId="77777777" w:rsidR="00635300" w:rsidRDefault="00A92519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Спортивный комплекс</w:t>
      </w:r>
      <w:r>
        <w:rPr>
          <w:rStyle w:val="af2"/>
          <w:rFonts w:ascii="Times New Roman" w:hAnsi="Times New Roman"/>
          <w:sz w:val="24"/>
          <w:szCs w:val="24"/>
        </w:rPr>
        <w:footnoteReference w:id="5"/>
      </w:r>
    </w:p>
    <w:p w14:paraId="379B9753" w14:textId="77777777" w:rsidR="00635300" w:rsidRDefault="00635300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7092A9C" w14:textId="77777777" w:rsidR="00635300" w:rsidRDefault="00A92519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Залы:</w:t>
      </w:r>
    </w:p>
    <w:p w14:paraId="65B48C3E" w14:textId="77777777" w:rsidR="00635300" w:rsidRDefault="00A92519">
      <w:pPr>
        <w:pStyle w:val="ae"/>
        <w:numPr>
          <w:ilvl w:val="0"/>
          <w:numId w:val="3"/>
        </w:numPr>
        <w:spacing w:before="120" w:after="12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5A75241A" w14:textId="77777777" w:rsidR="00635300" w:rsidRDefault="00A92519">
      <w:pPr>
        <w:pStyle w:val="ae"/>
        <w:numPr>
          <w:ilvl w:val="0"/>
          <w:numId w:val="3"/>
        </w:numPr>
        <w:spacing w:before="120" w:after="12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актовый зал.</w:t>
      </w:r>
    </w:p>
    <w:p w14:paraId="5AF6E3C4" w14:textId="77777777" w:rsidR="00635300" w:rsidRDefault="006353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8CCCBD" w14:textId="77777777" w:rsidR="00635300" w:rsidRDefault="00A925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6.1.2. Материально-техническое оснащение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кабинетов, лабораторий, мастерских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и баз практики </w:t>
      </w:r>
      <w:r>
        <w:rPr>
          <w:rFonts w:ascii="Times New Roman" w:hAnsi="Times New Roman" w:cs="Times New Roman"/>
          <w:sz w:val="24"/>
          <w:szCs w:val="24"/>
        </w:rPr>
        <w:t>по специальности.</w:t>
      </w:r>
    </w:p>
    <w:p w14:paraId="50975623" w14:textId="77777777" w:rsidR="00635300" w:rsidRDefault="00A925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Образовательная организация, реализующая программу </w:t>
      </w:r>
      <w:r>
        <w:rPr>
          <w:rFonts w:ascii="Times New Roman" w:hAnsi="Times New Roman" w:cs="Times New Roman"/>
          <w:iCs/>
          <w:sz w:val="24"/>
          <w:szCs w:val="24"/>
        </w:rPr>
        <w:t>специальности 26.02.01 Эксплуатация внутренних водных путей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Минимально необходимый для реализации ООП перечень материально-технического обеспечения включает в себя: </w:t>
      </w:r>
    </w:p>
    <w:p w14:paraId="58D050A2" w14:textId="77777777" w:rsidR="00635300" w:rsidRDefault="0063530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B24179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6.1.2.1. Оснащение кабинетов</w:t>
      </w:r>
    </w:p>
    <w:p w14:paraId="3386AB01" w14:textId="77777777" w:rsidR="00635300" w:rsidRDefault="00A92519">
      <w:pPr>
        <w:ind w:firstLine="709"/>
        <w:rPr>
          <w:rFonts w:ascii="Times New Roman" w:eastAsia="Segoe UI" w:hAnsi="Times New Roman" w:cs="Segoe UI"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  <w:t>Кабинет «</w:t>
      </w:r>
      <w:r>
        <w:rPr>
          <w:rFonts w:ascii="Times New Roman" w:eastAsia="Segoe UI" w:hAnsi="Times New Roman" w:cs="Segoe UI"/>
          <w:sz w:val="24"/>
          <w:szCs w:val="24"/>
          <w:lang w:eastAsia="ru-RU"/>
        </w:rPr>
        <w:t>Общегуманитарные и социально-экономические дисциплины»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0"/>
        <w:gridCol w:w="48"/>
        <w:gridCol w:w="6134"/>
        <w:gridCol w:w="2955"/>
      </w:tblGrid>
      <w:tr w:rsidR="00635300" w14:paraId="42DD8FE9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B1C5B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№</w:t>
            </w: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BA47A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  <w:lang w:val="en-US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1B8DC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  <w:lang w:val="en-US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Техническое описание</w:t>
            </w:r>
            <w:r>
              <w:rPr>
                <w:rStyle w:val="af2"/>
                <w:rFonts w:ascii="Times New Roman" w:eastAsia="Segoe UI" w:hAnsi="Times New Roman" w:cs="Segoe UI"/>
                <w:iCs/>
                <w:sz w:val="24"/>
                <w:szCs w:val="28"/>
              </w:rPr>
              <w:footnoteReference w:id="6"/>
            </w:r>
          </w:p>
        </w:tc>
      </w:tr>
      <w:tr w:rsidR="00635300" w14:paraId="56CC19B3" w14:textId="77777777">
        <w:trPr>
          <w:trHeight w:val="278"/>
        </w:trPr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6BC21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>I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635300" w14:paraId="59B71D98" w14:textId="77777777">
        <w:trPr>
          <w:trHeight w:val="277"/>
        </w:trPr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2CE74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55E10037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727F5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4D6BF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Стол ученический двухместный, нерегулируемый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F10B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4CFA57CA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21F9D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39783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Стул ученический на ножках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84F63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78E42FA2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BD85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168B1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Стол учителя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A0BD2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576D2DBD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4A7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B7BB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Стул учителя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A6E7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6820EA93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08953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</w:tr>
      <w:tr w:rsidR="00635300" w14:paraId="09C0E0BD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3F6CC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FD171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>Доска меловая (магнитн</w:t>
            </w:r>
            <w:proofErr w:type="gramStart"/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>о-</w:t>
            </w:r>
            <w:proofErr w:type="gramEnd"/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 xml:space="preserve"> маркерная)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2B405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sz w:val="24"/>
                <w:szCs w:val="28"/>
              </w:rPr>
            </w:pPr>
          </w:p>
        </w:tc>
      </w:tr>
      <w:tr w:rsidR="00635300" w14:paraId="3BCD13FC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A599F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 xml:space="preserve">II 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Технические средства</w:t>
            </w:r>
          </w:p>
        </w:tc>
      </w:tr>
      <w:tr w:rsidR="00635300" w14:paraId="076D406D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4819D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31C58D1F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D47A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29209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Автоматизированное рабочее место преподавателя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917DF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5C28A170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3ABAB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D6496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2F8E170A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63974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6E2F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77867295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6B764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>III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635300" w14:paraId="5CFB61D1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6B6AF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29B514D0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46DB6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1B058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Комплект учебного наглядного материала по темам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6CF8C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1C47FD58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C4775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E0973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D7896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46F15F4A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ECD32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2C1CA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066D8F9D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16BD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37F75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</w:tbl>
    <w:p w14:paraId="342B20ED" w14:textId="77777777" w:rsidR="00635300" w:rsidRDefault="00635300">
      <w:pPr>
        <w:jc w:val="both"/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</w:pPr>
    </w:p>
    <w:p w14:paraId="759AE1FC" w14:textId="77777777" w:rsidR="00635300" w:rsidRDefault="00A92519">
      <w:pPr>
        <w:ind w:firstLine="709"/>
        <w:jc w:val="both"/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  <w:t>Кабинет «Иностранный язык»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0"/>
        <w:gridCol w:w="48"/>
        <w:gridCol w:w="6134"/>
        <w:gridCol w:w="2955"/>
      </w:tblGrid>
      <w:tr w:rsidR="00635300" w14:paraId="7BF5CCE3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C8219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№</w:t>
            </w: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7D52C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  <w:lang w:val="en-US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9B586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  <w:lang w:val="en-US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Техническое описание</w:t>
            </w:r>
          </w:p>
        </w:tc>
      </w:tr>
      <w:tr w:rsidR="00635300" w14:paraId="75609262" w14:textId="77777777">
        <w:trPr>
          <w:trHeight w:val="278"/>
        </w:trPr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2205F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>I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635300" w14:paraId="7083A02B" w14:textId="77777777">
        <w:trPr>
          <w:trHeight w:val="277"/>
        </w:trPr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CAA72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4E162F6A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479C6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66FD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Стол ученический одноместный, нерегулируемый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BCB62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1071ECDC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5D3E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FB31D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Стул ученический на ножках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74A14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7CD699B2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876AE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DEB58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Стол учителя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A6BCD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0E827F59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3362D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24791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Кресло учителя на колесиках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0831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500FDD46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C3952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</w:tr>
      <w:tr w:rsidR="00635300" w14:paraId="75011A04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8A225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12581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>Доска меловая (магнитн</w:t>
            </w:r>
            <w:proofErr w:type="gramStart"/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>о-</w:t>
            </w:r>
            <w:proofErr w:type="gramEnd"/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 xml:space="preserve"> маркерная)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8AB51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sz w:val="24"/>
                <w:szCs w:val="28"/>
              </w:rPr>
            </w:pPr>
          </w:p>
        </w:tc>
      </w:tr>
      <w:tr w:rsidR="00635300" w14:paraId="040D898C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FF241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 xml:space="preserve">II 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Технические средства</w:t>
            </w:r>
          </w:p>
        </w:tc>
      </w:tr>
      <w:tr w:rsidR="00635300" w14:paraId="5C428124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282D9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285ADD34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138C3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B8640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Автоматизированное рабочее место преподавателя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A375F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799F265A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4D561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ABAA3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Автоматизированное рабочее место ученика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6D53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343AAE85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F3671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86EAF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Проектор портативный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AFD0D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6E4064B9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F324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D8936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Экран проекционный рулонный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5D45A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56EA9582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4F9D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208B9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МФУ (принтер, сканер, копир)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56399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67C84500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68D86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FF35E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4766D5BB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BECDE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AA84A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6FE2402F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23F46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>III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635300" w14:paraId="0DAEEB7E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55085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2C23EC8E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CE6D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08412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Комплект учебного наглядного материала по темам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788B3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1AECED4B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6DFE5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84C00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886ED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6005D45B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81CC2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3EF0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36353383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087B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35D75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</w:tbl>
    <w:p w14:paraId="3205F28C" w14:textId="77777777" w:rsidR="00635300" w:rsidRDefault="00635300">
      <w:pPr>
        <w:ind w:firstLine="709"/>
        <w:jc w:val="both"/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</w:pPr>
    </w:p>
    <w:p w14:paraId="2936A30D" w14:textId="77777777" w:rsidR="00635300" w:rsidRDefault="00A92519">
      <w:pPr>
        <w:ind w:firstLine="709"/>
        <w:jc w:val="both"/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  <w:t>Кабинет «Теория и устройство судна»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0"/>
        <w:gridCol w:w="48"/>
        <w:gridCol w:w="6134"/>
        <w:gridCol w:w="2955"/>
      </w:tblGrid>
      <w:tr w:rsidR="00635300" w14:paraId="36C994C0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9FA6C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№</w:t>
            </w: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8CCC2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  <w:lang w:val="en-US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43247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  <w:lang w:val="en-US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Техническое описание</w:t>
            </w:r>
          </w:p>
        </w:tc>
      </w:tr>
      <w:tr w:rsidR="00635300" w14:paraId="6979889F" w14:textId="77777777">
        <w:trPr>
          <w:trHeight w:val="278"/>
        </w:trPr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C641C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>I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635300" w14:paraId="6C5736D6" w14:textId="77777777">
        <w:trPr>
          <w:trHeight w:val="277"/>
        </w:trPr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B1EBD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28DA590E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FAB72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1306B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Стол ученический двухместный, нерегулируемый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6A4F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1D49D33B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7276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F98E5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Стул ученический на ножках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97A6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37780E39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9440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42A06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Стол учителя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CDB5C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0359A3EA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6643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F8512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Стул учителя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0DD61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7E38567E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1FB09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</w:tr>
      <w:tr w:rsidR="00635300" w14:paraId="3839AF41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B11E3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A23E2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>Доска меловая (магнитн</w:t>
            </w:r>
            <w:proofErr w:type="gramStart"/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>о-</w:t>
            </w:r>
            <w:proofErr w:type="gramEnd"/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 xml:space="preserve"> маркерная)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F569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sz w:val="24"/>
                <w:szCs w:val="28"/>
              </w:rPr>
            </w:pPr>
          </w:p>
        </w:tc>
      </w:tr>
      <w:tr w:rsidR="00635300" w14:paraId="18A7DC69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526A2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 xml:space="preserve">II 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Технические средства</w:t>
            </w:r>
          </w:p>
        </w:tc>
      </w:tr>
      <w:tr w:rsidR="00635300" w14:paraId="1CD9B587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F6D86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47A3520C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5BBA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CFE0A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Автоматизированное рабочее место преподавателя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A8F9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0F4D0BDD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F670E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175FB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Проектор портативный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7D541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79F45660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CCA7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02560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Экран проекционный рулонный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6AE2A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15CB26C1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287E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47977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МФУ (принтер, сканер, копир)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4AE30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20231236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A803F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6CB54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3CE76180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E5A09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102DC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3C2BF5A5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45274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>III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635300" w14:paraId="0A1E61C9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B9C0C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24033C4A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A2560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8A70C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Комплект учебного наглядного материала по темам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D42A9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37BCE172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CB621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3E242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BE8C0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68CF08EC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1A821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BF265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2ECA9D1C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625DD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79136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</w:tbl>
    <w:p w14:paraId="2DFA0281" w14:textId="77777777" w:rsidR="00635300" w:rsidRDefault="00635300">
      <w:pPr>
        <w:ind w:firstLine="709"/>
        <w:jc w:val="both"/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</w:pPr>
    </w:p>
    <w:p w14:paraId="6B3EE5B4" w14:textId="77777777" w:rsidR="00635300" w:rsidRDefault="00A92519">
      <w:pPr>
        <w:ind w:firstLine="709"/>
        <w:jc w:val="both"/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  <w:t>Кабинет «Безопасность жизнедеятельности»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0"/>
        <w:gridCol w:w="48"/>
        <w:gridCol w:w="6134"/>
        <w:gridCol w:w="2955"/>
      </w:tblGrid>
      <w:tr w:rsidR="00635300" w14:paraId="223BE2AD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F183C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№</w:t>
            </w: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19AB9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  <w:lang w:val="en-US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99EBF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  <w:lang w:val="en-US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Техническое описание</w:t>
            </w:r>
          </w:p>
        </w:tc>
      </w:tr>
      <w:tr w:rsidR="00635300" w14:paraId="6991AA62" w14:textId="77777777">
        <w:trPr>
          <w:trHeight w:val="278"/>
        </w:trPr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BFCA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>I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635300" w14:paraId="4F2F75E5" w14:textId="77777777">
        <w:trPr>
          <w:trHeight w:val="277"/>
        </w:trPr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25123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lastRenderedPageBreak/>
              <w:t>Основное оборудование</w:t>
            </w:r>
          </w:p>
        </w:tc>
      </w:tr>
      <w:tr w:rsidR="00635300" w14:paraId="444CA595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AA549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3CC37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Стол ученический двухместный, нерегулируемый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E4D00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16C4CE5B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921E4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5FCBA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Стул ученический на ножках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D1754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076D86C7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D3A06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7BE2A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Стол учителя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71DC2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2DE8B1E1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37F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7D6FE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Стул учителя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FCD6C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48167AE8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CD223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</w:tr>
      <w:tr w:rsidR="00635300" w14:paraId="4F33518D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5E93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132D5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>Доска меловая (магнитн</w:t>
            </w:r>
            <w:proofErr w:type="gramStart"/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>о-</w:t>
            </w:r>
            <w:proofErr w:type="gramEnd"/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 xml:space="preserve"> маркерная)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7EA46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sz w:val="24"/>
                <w:szCs w:val="28"/>
              </w:rPr>
            </w:pPr>
          </w:p>
        </w:tc>
      </w:tr>
      <w:tr w:rsidR="00635300" w14:paraId="0333FA51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C6B0E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 xml:space="preserve">II 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Технические средства</w:t>
            </w:r>
          </w:p>
        </w:tc>
      </w:tr>
      <w:tr w:rsidR="00635300" w14:paraId="0A9A0BC5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69D36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2FE1AFE9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24561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78A7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Автоматизированное рабочее место преподавателя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D4D0C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0114A443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6535E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8E8D5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Проектор портативный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90940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26113AC4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E40CF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90DF5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Экран проекционный рулонный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93D4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6C5C7F33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846D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2BDEA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МФУ (принтер, сканер, копир)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C6DC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7599A60F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8B6F2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F3FA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6EED5D52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476BA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B78FD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6AF50666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203B5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>III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635300" w14:paraId="017E8B3E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37A7A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262E4CC8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072B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E6C65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Комплект учебного наглядного материала по темам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1127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040894B1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44E33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8E78D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7CAB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61548013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D0558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2DFE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6CCB6FC9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24CF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F876F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</w:tbl>
    <w:p w14:paraId="538C6748" w14:textId="77777777" w:rsidR="00635300" w:rsidRDefault="00635300">
      <w:pPr>
        <w:ind w:firstLine="709"/>
        <w:jc w:val="both"/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</w:pPr>
    </w:p>
    <w:p w14:paraId="4C631956" w14:textId="77777777" w:rsidR="00635300" w:rsidRDefault="00A92519">
      <w:pPr>
        <w:ind w:firstLine="709"/>
        <w:rPr>
          <w:rFonts w:ascii="Times New Roman" w:eastAsia="Segoe UI" w:hAnsi="Times New Roman" w:cs="Segoe UI"/>
          <w:sz w:val="24"/>
          <w:szCs w:val="24"/>
          <w:lang w:eastAsia="ru-RU"/>
        </w:rPr>
      </w:pPr>
      <w:r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  <w:t>Кабинет «</w:t>
      </w:r>
      <w:r>
        <w:rPr>
          <w:rFonts w:ascii="Times New Roman" w:eastAsia="Segoe UI" w:hAnsi="Times New Roman" w:cs="Segoe UI"/>
          <w:sz w:val="24"/>
          <w:szCs w:val="24"/>
          <w:lang w:eastAsia="ru-RU"/>
        </w:rPr>
        <w:t xml:space="preserve">Математические и </w:t>
      </w:r>
      <w:proofErr w:type="gramStart"/>
      <w:r>
        <w:rPr>
          <w:rFonts w:ascii="Times New Roman" w:eastAsia="Segoe UI" w:hAnsi="Times New Roman" w:cs="Segoe UI"/>
          <w:sz w:val="24"/>
          <w:szCs w:val="24"/>
          <w:lang w:eastAsia="ru-RU"/>
        </w:rPr>
        <w:t>естественно-научные</w:t>
      </w:r>
      <w:proofErr w:type="gramEnd"/>
      <w:r>
        <w:rPr>
          <w:rFonts w:ascii="Times New Roman" w:eastAsia="Segoe UI" w:hAnsi="Times New Roman" w:cs="Segoe UI"/>
          <w:sz w:val="24"/>
          <w:szCs w:val="24"/>
          <w:lang w:eastAsia="ru-RU"/>
        </w:rPr>
        <w:t xml:space="preserve"> дисциплины</w:t>
      </w:r>
      <w:r>
        <w:rPr>
          <w:rFonts w:ascii="Times New Roman" w:eastAsia="Segoe UI" w:hAnsi="Times New Roman" w:cs="Segoe UI"/>
          <w:bCs/>
          <w:iCs/>
          <w:sz w:val="24"/>
          <w:szCs w:val="24"/>
          <w:lang w:eastAsia="ru-RU"/>
        </w:rPr>
        <w:t>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0"/>
        <w:gridCol w:w="48"/>
        <w:gridCol w:w="6134"/>
        <w:gridCol w:w="2955"/>
      </w:tblGrid>
      <w:tr w:rsidR="00635300" w14:paraId="32503ECE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FCC77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№</w:t>
            </w: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3AB01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  <w:lang w:val="en-US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3FA90" w14:textId="77777777" w:rsidR="00635300" w:rsidRDefault="00A92519">
            <w:pPr>
              <w:widowControl w:val="0"/>
              <w:snapToGrid w:val="0"/>
              <w:jc w:val="center"/>
              <w:rPr>
                <w:rFonts w:ascii="Times New Roman" w:eastAsia="Segoe UI" w:hAnsi="Times New Roman" w:cs="Times New Roman"/>
                <w:iCs/>
                <w:sz w:val="24"/>
                <w:szCs w:val="28"/>
                <w:lang w:val="en-US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Техническое описание</w:t>
            </w:r>
          </w:p>
        </w:tc>
      </w:tr>
      <w:tr w:rsidR="00635300" w14:paraId="75594476" w14:textId="77777777">
        <w:trPr>
          <w:trHeight w:val="278"/>
        </w:trPr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62C2B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>I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635300" w14:paraId="46B93B0C" w14:textId="77777777">
        <w:trPr>
          <w:trHeight w:val="277"/>
        </w:trPr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450B5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2938DB88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B089C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62CED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Стол ученический двухместный, нерегулируемый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65B49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60EA2C82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ACC59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E20F1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Стул ученический на ножках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27046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49B31F6C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A537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0C6B6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Стол учителя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3FCB9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05B87029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94062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7DABF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Стул учителя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FC7FF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75107B5B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38560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</w:tr>
      <w:tr w:rsidR="00635300" w14:paraId="2C94EE97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936D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9956C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>Доска меловая (магнитн</w:t>
            </w:r>
            <w:proofErr w:type="gramStart"/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>о-</w:t>
            </w:r>
            <w:proofErr w:type="gramEnd"/>
            <w:r>
              <w:rPr>
                <w:rFonts w:ascii="Times New Roman" w:eastAsia="Segoe UI" w:hAnsi="Times New Roman" w:cs="Times New Roman"/>
                <w:sz w:val="24"/>
                <w:szCs w:val="28"/>
              </w:rPr>
              <w:t xml:space="preserve"> маркерная)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6165E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sz w:val="24"/>
                <w:szCs w:val="28"/>
              </w:rPr>
            </w:pPr>
          </w:p>
        </w:tc>
      </w:tr>
      <w:tr w:rsidR="00635300" w14:paraId="3D6D80A5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1D38C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 xml:space="preserve">II 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Технические средства</w:t>
            </w:r>
          </w:p>
        </w:tc>
      </w:tr>
      <w:tr w:rsidR="00635300" w14:paraId="1CD22034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D0B2A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435E16EC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2B7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2D731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Автоматизированное рабочее место преподавателя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62D8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7D7AE2A8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22505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2D6A7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Проектор портативный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BA74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414E5B30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64429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1BFEB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  <w:t>Экран проекционный рулонный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C914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00B05204" w14:textId="77777777">
        <w:trPr>
          <w:trHeight w:val="263"/>
        </w:trPr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D06B8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7A937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МФУ (принтер, сканер, копир)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3A43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211C93F1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70A1F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BF040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79972884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447AF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EFB31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bCs/>
                <w:iCs/>
                <w:sz w:val="24"/>
                <w:szCs w:val="28"/>
              </w:rPr>
            </w:pPr>
          </w:p>
        </w:tc>
      </w:tr>
      <w:tr w:rsidR="00635300" w14:paraId="3A60C889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A461E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  <w:lang w:val="en-US"/>
              </w:rPr>
              <w:t>III</w:t>
            </w: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635300" w14:paraId="6D270DA4" w14:textId="77777777"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A0F3B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Основное оборудование</w:t>
            </w:r>
          </w:p>
        </w:tc>
      </w:tr>
      <w:tr w:rsidR="00635300" w14:paraId="66E30468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34A29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0CADB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Комплект учебного наглядного материала по темам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303BB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73028D80" w14:textId="7777777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D0411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1C470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9C25F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4ADA75A7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B6348" w14:textId="77777777" w:rsidR="00635300" w:rsidRDefault="00A92519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8"/>
              </w:rPr>
              <w:t>Дополнительное оборудование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C9DB2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  <w:tr w:rsidR="00635300" w14:paraId="6E09BB2A" w14:textId="77777777">
        <w:tc>
          <w:tcPr>
            <w:tcW w:w="6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06627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BC1E1" w14:textId="77777777" w:rsidR="00635300" w:rsidRDefault="00635300">
            <w:pPr>
              <w:widowControl w:val="0"/>
              <w:snapToGrid w:val="0"/>
              <w:rPr>
                <w:rFonts w:ascii="Times New Roman" w:eastAsia="Segoe UI" w:hAnsi="Times New Roman" w:cs="Times New Roman"/>
                <w:iCs/>
                <w:sz w:val="24"/>
                <w:szCs w:val="28"/>
              </w:rPr>
            </w:pPr>
          </w:p>
        </w:tc>
      </w:tr>
    </w:tbl>
    <w:p w14:paraId="065E1FCA" w14:textId="77777777" w:rsidR="00635300" w:rsidRDefault="00635300">
      <w:pPr>
        <w:ind w:firstLine="709"/>
        <w:jc w:val="both"/>
        <w:rPr>
          <w:rFonts w:ascii="Times New Roman" w:eastAsia="Segoe UI" w:hAnsi="Times New Roman" w:cs="Segoe UI"/>
          <w:bCs/>
          <w:sz w:val="24"/>
          <w:szCs w:val="24"/>
          <w:lang w:eastAsia="ru-RU"/>
        </w:rPr>
      </w:pPr>
    </w:p>
    <w:p w14:paraId="63F640A7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6.1.2.2. Оснащение помещений, задействованных при организации самостоятельной </w:t>
      </w:r>
      <w:r>
        <w:rPr>
          <w:rFonts w:ascii="Times New Roman" w:hAnsi="Times New Roman" w:cs="Times New Roman"/>
          <w:bCs/>
          <w:sz w:val="24"/>
          <w:szCs w:val="24"/>
        </w:rPr>
        <w:br/>
        <w:t>и воспитательной работы.</w:t>
      </w:r>
    </w:p>
    <w:p w14:paraId="791B3050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gramStart"/>
      <w:r>
        <w:rPr>
          <w:rFonts w:ascii="Times New Roman" w:hAnsi="Times New Roman"/>
          <w:bCs/>
          <w:sz w:val="24"/>
          <w:szCs w:val="24"/>
          <w:lang w:val="en-US"/>
        </w:rPr>
        <w:t>A</w:t>
      </w:r>
      <w:proofErr w:type="spellStart"/>
      <w:proofErr w:type="gramEnd"/>
      <w:r>
        <w:rPr>
          <w:rFonts w:ascii="Times New Roman" w:hAnsi="Times New Roman"/>
          <w:bCs/>
          <w:sz w:val="24"/>
          <w:szCs w:val="24"/>
        </w:rPr>
        <w:t>ктовый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зал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1"/>
        <w:gridCol w:w="6181"/>
        <w:gridCol w:w="2955"/>
      </w:tblGrid>
      <w:tr w:rsidR="00635300" w14:paraId="4FA61394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9719D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853F3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968CC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635300" w14:paraId="7E281B48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9FAD2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 w:rsidR="00635300" w14:paraId="641FCF1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BA6EB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F78AF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складных стульев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5C051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7AB8B94F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8CCA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0AD1C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Трибуна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E081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0AF12826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A07E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F1598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Кулисы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C43C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289E728F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E0122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 w:rsidR="00635300" w14:paraId="76FA23BD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D9F6E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625ABCCE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9EF43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C2DE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Акустическая система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C9D4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6C804738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A092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AAC2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Микрофоны беспроводные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9C326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02015182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914F3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56D70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Проектор портативный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4669D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00444741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08BB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DD59D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8AD7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12563CA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E3246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B80F8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станция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94A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7117445A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1D439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43D10FA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632F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F35A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B3445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6B444AA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2A301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Дополнительное оборудование</w:t>
            </w:r>
          </w:p>
        </w:tc>
      </w:tr>
      <w:tr w:rsidR="00635300" w14:paraId="1E74D46D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1F5F0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3EAF9A3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62415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2DBE0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9D43B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628D3C4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5EC9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735FA452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F5CC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6C2A5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5D595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372FE3E9" w14:textId="77777777" w:rsidR="00635300" w:rsidRDefault="0063530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4740E1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Читальный зал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1"/>
        <w:gridCol w:w="6181"/>
        <w:gridCol w:w="2955"/>
      </w:tblGrid>
      <w:tr w:rsidR="00635300" w14:paraId="61275580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0CC69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E955D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4D3A0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635300" w14:paraId="735EA279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7E811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 w:rsidR="00635300" w14:paraId="0E626D24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BF50B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46EDA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со стеклом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D827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32EE3805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1BF1D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DAED9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Читательский стол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9A9A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0AFDCD4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7F52D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5A5A1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 на ножках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FC2B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0FD0DA8F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92516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0A657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A4047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48C3B4DD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D4F9A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 w:rsidR="00635300" w14:paraId="39D00A63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E6E09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47BA1524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B5DDD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CE8B1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Автоматизированное рабочее место читателя с выходом в интернет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7761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4713C21B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9D62D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A6853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0E1D0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13100B7B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A529C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2486EFF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53B3B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E4690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5CD0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7EA6B766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0A494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Дополнительное оборудование</w:t>
            </w:r>
          </w:p>
        </w:tc>
      </w:tr>
      <w:tr w:rsidR="00635300" w14:paraId="37369E16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CB00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29C07B0E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B78B9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33D07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91DF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4FB6300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DA37F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7DCE6672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E58AA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C217E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86E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723D2BB5" w14:textId="77777777" w:rsidR="00635300" w:rsidRDefault="0063530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C2A82E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Библиотека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1"/>
        <w:gridCol w:w="6181"/>
        <w:gridCol w:w="2955"/>
      </w:tblGrid>
      <w:tr w:rsidR="00635300" w14:paraId="6E9357D1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AB611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77D58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08AA2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635300" w14:paraId="10503C04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ED81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 w:rsidR="00635300" w14:paraId="6537E6F5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B2A3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03642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Стеллаж открытый многосекционный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E628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1665F71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42B22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780EF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со стеклом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A1289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42F62484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45D8E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5FFA1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Читательский стол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CA4AB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5FB6A86B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3A11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8A21C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 на ножках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FFE96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07C18A5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7E83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53E0F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Компьютерный стол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A8D7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514590C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4CE00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F97CA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Кресло компьютерное на колесиках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EE64A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6D4450C6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011B5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 w:rsidR="00635300" w14:paraId="391DB27A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BBE3A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2D2A916F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4D27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A87B4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Автоматизированное рабочее место читателя с выходом в интернет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4DCE2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518A514F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A262A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7071A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85539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316074A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E293A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284B6B3E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7272B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67EE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02FED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6199F99F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E02AF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Дополнительное оборудование</w:t>
            </w:r>
          </w:p>
        </w:tc>
      </w:tr>
      <w:tr w:rsidR="00635300" w14:paraId="7E9F0275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20F3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3B4FBF86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E5032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75439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6E22E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4CBA8519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35616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220C5AA2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0FAB5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EB771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01AAD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4EFDAF06" w14:textId="77777777" w:rsidR="00635300" w:rsidRDefault="0063530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305F87" w14:textId="77777777" w:rsidR="00635300" w:rsidRDefault="00A92519">
      <w:pPr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6.1.2.3. Оснащение лабораторий </w:t>
      </w:r>
    </w:p>
    <w:p w14:paraId="5BCDC2E4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Лаборатория «Электротехники и электроники»</w:t>
      </w:r>
      <w:r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1"/>
        <w:gridCol w:w="6181"/>
        <w:gridCol w:w="2955"/>
      </w:tblGrid>
      <w:tr w:rsidR="00635300" w14:paraId="48787236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A809D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F46F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2014B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635300" w14:paraId="6FA598E1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264E6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 w:rsidR="00635300" w14:paraId="396AE682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6DAF6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4EF2BCAF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9EC95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5E46C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8EA56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5068D60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D5E70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CD8DD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85886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539EEF1A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7EA70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9BC5B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BB797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51EB7A8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78AB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17941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5863B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3D447B2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92307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1990A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8D1C6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32176E4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5B2C2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3A2F5EC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F782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17DDB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626E9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35300" w14:paraId="210EB3A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409F4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 w:rsidR="00635300" w14:paraId="15164D54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FCC1D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704723E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4C5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B2BC8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B60A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0D815D81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5B30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C2D75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8C66E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295D5409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CD4F0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1C212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EFFE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13A4320F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D996F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3AD82B62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1314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D5E9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2BE3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68FEDEF7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51B8E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Специализированное оборудование, мебель и системы хранения</w:t>
            </w:r>
          </w:p>
        </w:tc>
      </w:tr>
      <w:tr w:rsidR="00635300" w14:paraId="21BC6AEF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C9568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4ECF2EE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F167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E6DB5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3B0B6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2D93CA15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72643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385E475E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C574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D1BDA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26AF7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4992C5D2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BF7C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 w:rsidR="00635300" w14:paraId="2C2456B6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BF7F6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2C941E8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F3C6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C8B9E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4E439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36F6C6BD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4B168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0FD9D85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FFFA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2DFF5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66E1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334CA093" w14:textId="77777777" w:rsidR="00635300" w:rsidRDefault="00635300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DB8F8A1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6.1.2.4. Оснащение баз практик</w:t>
      </w:r>
    </w:p>
    <w:p w14:paraId="5C26E811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eastAsia="Calibri" w:hAnsi="Times New Roman" w:cs="Times New Roman"/>
          <w:sz w:val="24"/>
          <w:szCs w:val="24"/>
        </w:rPr>
        <w:br/>
        <w:t>и производственную практику.</w:t>
      </w:r>
    </w:p>
    <w:p w14:paraId="5BA1BB20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Учебная практика реализуется в мастерских профессиональной образовательной организации и (или) в организациях соответствующего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</w:t>
      </w:r>
      <w:r>
        <w:rPr>
          <w:rFonts w:ascii="Times New Roman" w:eastAsia="Calibri" w:hAnsi="Times New Roman" w:cs="Times New Roman"/>
          <w:sz w:val="24"/>
          <w:szCs w:val="24"/>
        </w:rPr>
        <w:br/>
        <w:t>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694AA7E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Производственная практика реализуется в организациях соответствующего профиля, обеспечивающих деятельность обучающихся в профессиональной области 17 Транспорт.</w:t>
      </w:r>
    </w:p>
    <w:p w14:paraId="705D84E1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деятельности, предусмотренными программой, с использованием современных технологий, материалов и оборудования.</w:t>
      </w:r>
    </w:p>
    <w:p w14:paraId="4EBF9529" w14:textId="77777777" w:rsidR="00635300" w:rsidRDefault="00635300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CA359D" w14:textId="77777777" w:rsidR="00635300" w:rsidRDefault="00A92519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Наименование рабочего места, участка «__________________»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2"/>
        <w:gridCol w:w="6180"/>
        <w:gridCol w:w="2955"/>
      </w:tblGrid>
      <w:tr w:rsidR="00635300" w14:paraId="231282EE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79B35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A0B8F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A357B" w14:textId="77777777" w:rsidR="00635300" w:rsidRDefault="00A92519">
            <w:pPr>
              <w:widowControl w:val="0"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 w:rsidR="00635300" w14:paraId="5FB00EB4" w14:textId="77777777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5B6BC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 w:rsidR="00635300" w14:paraId="7441769F" w14:textId="77777777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0961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7F32BE7E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0AE4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B5721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A4555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4852D341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2E833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3888C6E8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F3F94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6D7E0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46E51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35300" w14:paraId="25DBE1F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395EF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 w:rsidR="00635300" w14:paraId="78941AA3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9A3F6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37EA66D3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ECC3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DFEB9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1F2B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1F98222B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77389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6B5BE052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8578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408C3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0F537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72C13DBC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9A379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Специализированное оборудование, мебель и системы хранения</w:t>
            </w:r>
          </w:p>
        </w:tc>
      </w:tr>
      <w:tr w:rsidR="00635300" w14:paraId="58626F15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A3AE5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0314A4ED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C5743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C8EFD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65E19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26B5281D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7C248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33F92619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0B6DB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3AC9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25163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7C7D8B0E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74C78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 w:rsidR="00635300" w14:paraId="4FF6E694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C94D7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635300" w14:paraId="62F46B63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899F3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6E57B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E703C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35300" w14:paraId="0BE17214" w14:textId="77777777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89AA4" w14:textId="77777777" w:rsidR="00635300" w:rsidRDefault="00A92519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 w:rsidR="00635300" w14:paraId="1E08BCF0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21D57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C75AA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AB32F" w14:textId="77777777" w:rsidR="00635300" w:rsidRDefault="00635300">
            <w:pPr>
              <w:widowControl w:val="0"/>
              <w:snapToGrid w:val="0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5044F2C5" w14:textId="77777777" w:rsidR="00635300" w:rsidRDefault="006353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224729" w14:textId="77777777" w:rsidR="00635300" w:rsidRDefault="00A925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6.1.3. Допускается замена оборудования его виртуальными аналогами.</w:t>
      </w:r>
    </w:p>
    <w:p w14:paraId="3E10B055" w14:textId="77777777" w:rsidR="00635300" w:rsidRDefault="0063530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498ED0" w14:textId="77777777" w:rsidR="00635300" w:rsidRDefault="00A92519">
      <w:pPr>
        <w:pStyle w:val="113"/>
      </w:pPr>
      <w:bookmarkStart w:id="15" w:name="_Toc143690842"/>
      <w:r>
        <w:t>6.2. Требования к учебно-методическому обеспечению образовательной программы</w:t>
      </w:r>
      <w:bookmarkEnd w:id="15"/>
    </w:p>
    <w:p w14:paraId="1DF892F0" w14:textId="77777777" w:rsidR="00635300" w:rsidRDefault="00A9251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 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>
        <w:rPr>
          <w:rFonts w:ascii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6429BEB4" w14:textId="77777777" w:rsidR="00635300" w:rsidRDefault="00A9251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>
        <w:rPr>
          <w:rFonts w:ascii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3085DE1A" w14:textId="77777777" w:rsidR="00635300" w:rsidRDefault="00A9251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случае применения электронного обучения, дистанционных образовательных технологий, </w:t>
      </w:r>
      <w:r>
        <w:rPr>
          <w:rFonts w:ascii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1AA655B4" w14:textId="77777777" w:rsidR="00635300" w:rsidRDefault="00A9251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7A328E17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6.2.2. 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указанных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обучающихся.</w:t>
      </w:r>
    </w:p>
    <w:p w14:paraId="0081EEF0" w14:textId="77777777" w:rsidR="00635300" w:rsidRDefault="00A925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6.2.3. </w:t>
      </w:r>
      <w:r>
        <w:rPr>
          <w:rFonts w:ascii="Times New Roman" w:hAnsi="Times New Roman" w:cs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</w:t>
      </w:r>
      <w:r>
        <w:rPr>
          <w:rStyle w:val="af2"/>
          <w:rFonts w:ascii="Times New Roman" w:hAnsi="Times New Roman"/>
          <w:sz w:val="24"/>
          <w:szCs w:val="24"/>
        </w:rPr>
        <w:footnoteReference w:id="7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B813EE" w14:textId="77777777" w:rsidR="00635300" w:rsidRDefault="006353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30"/>
        <w:gridCol w:w="5002"/>
        <w:gridCol w:w="2688"/>
        <w:gridCol w:w="1534"/>
      </w:tblGrid>
      <w:tr w:rsidR="00635300" w14:paraId="5AB3437B" w14:textId="77777777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416B" w14:textId="77777777" w:rsidR="00635300" w:rsidRDefault="00A9251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6E71" w14:textId="77777777" w:rsidR="00635300" w:rsidRDefault="00A9251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A899" w14:textId="77777777" w:rsidR="00635300" w:rsidRDefault="00A9251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D8EF" w14:textId="77777777" w:rsidR="00635300" w:rsidRDefault="00A9251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635300" w14:paraId="7B2A5D68" w14:textId="77777777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ACC9" w14:textId="77777777" w:rsidR="00635300" w:rsidRDefault="00A9251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7276" w14:textId="77777777" w:rsidR="00635300" w:rsidRDefault="00635300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F1BC" w14:textId="77777777" w:rsidR="00635300" w:rsidRDefault="00635300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7D1C" w14:textId="77777777" w:rsidR="00635300" w:rsidRDefault="00635300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5300" w14:paraId="4A1A7988" w14:textId="77777777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4E80" w14:textId="77777777" w:rsidR="00635300" w:rsidRDefault="00A92519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57C0" w14:textId="77777777" w:rsidR="00635300" w:rsidRDefault="00635300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0CA8" w14:textId="77777777" w:rsidR="00635300" w:rsidRDefault="00635300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73CD" w14:textId="77777777" w:rsidR="00635300" w:rsidRDefault="00635300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4B52C32" w14:textId="77777777" w:rsidR="00635300" w:rsidRDefault="006353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6D798A" w14:textId="77777777" w:rsidR="00635300" w:rsidRDefault="00A92519">
      <w:pPr>
        <w:pStyle w:val="113"/>
      </w:pPr>
      <w:bookmarkStart w:id="16" w:name="_Toc143690843"/>
      <w:r>
        <w:t xml:space="preserve">6.3. Требования к практической подготовке </w:t>
      </w:r>
      <w:proofErr w:type="gramStart"/>
      <w:r>
        <w:t>обучающихся</w:t>
      </w:r>
      <w:bookmarkEnd w:id="16"/>
      <w:proofErr w:type="gramEnd"/>
    </w:p>
    <w:p w14:paraId="33DC9B3E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6.3.1. 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специалистов среднего звена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путем расширения компонентов (частей) образовательных программ, предусматривающих моделирование условий, непосредственно связанных </w:t>
      </w:r>
      <w:r>
        <w:rPr>
          <w:rFonts w:ascii="Times New Roman" w:hAnsi="Times New Roman" w:cs="Times New Roman"/>
          <w:bCs/>
          <w:sz w:val="24"/>
          <w:szCs w:val="24"/>
        </w:rPr>
        <w:br/>
        <w:t>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  <w:proofErr w:type="gramEnd"/>
    </w:p>
    <w:p w14:paraId="313C79E2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6.3.2. 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 w:cs="Times New Roman"/>
          <w:sz w:val="24"/>
          <w:szCs w:val="24"/>
        </w:rPr>
        <w:t>(профильной организацией)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форме практической подготовки с учетом требований ФГОС СПО специфики получаемой специальности.</w:t>
      </w:r>
    </w:p>
    <w:p w14:paraId="781C9D34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6.3.3. Образовательная деятельность в форме практической подготовки:</w:t>
      </w:r>
    </w:p>
    <w:p w14:paraId="7CC7C661" w14:textId="77777777" w:rsidR="00635300" w:rsidRDefault="00A92519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реализуется на рабочем месте предприятия работодателя </w:t>
      </w:r>
      <w:r>
        <w:rPr>
          <w:rFonts w:ascii="Times New Roman" w:hAnsi="Times New Roman" w:cs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 w:cs="Times New Roman"/>
          <w:bCs/>
          <w:sz w:val="24"/>
          <w:szCs w:val="24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1712660F" w14:textId="77777777" w:rsidR="00635300" w:rsidRDefault="00A92519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реальным производственным;</w:t>
      </w:r>
    </w:p>
    <w:p w14:paraId="37E219CD" w14:textId="77777777" w:rsidR="00635300" w:rsidRDefault="00A92519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может включать в себя отдельные лекции, семинары, мастер-классы, которые предусматривают передачу обучающимся учебной информации, необходимой </w:t>
      </w:r>
      <w:r>
        <w:rPr>
          <w:rFonts w:ascii="Times New Roman" w:hAnsi="Times New Roman" w:cs="Times New Roman"/>
          <w:bCs/>
          <w:sz w:val="24"/>
          <w:szCs w:val="24"/>
        </w:rPr>
        <w:br/>
        <w:t>для последующего выполнения работ, связанных с будущей профессиональной деятельностью.</w:t>
      </w:r>
    </w:p>
    <w:p w14:paraId="7804AAD5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6.3.4. 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 w:cs="Times New Roman"/>
          <w:sz w:val="24"/>
          <w:szCs w:val="24"/>
        </w:rPr>
        <w:t>междисциплинарные модули,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661A93A7" w14:textId="77777777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6.3.5. 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в специально оборудованных помещениях (рабочих местах) профильных организаций </w:t>
      </w:r>
      <w:r>
        <w:rPr>
          <w:rFonts w:ascii="Times New Roman" w:hAnsi="Times New Roman" w:cs="Times New Roman"/>
          <w:bCs/>
          <w:sz w:val="24"/>
          <w:szCs w:val="24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  <w:proofErr w:type="gramEnd"/>
    </w:p>
    <w:p w14:paraId="249F6BA0" w14:textId="153C1E16" w:rsidR="00635300" w:rsidRDefault="00A9251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6.3.6. 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</w:t>
      </w:r>
      <w:r>
        <w:t xml:space="preserve"> </w:t>
      </w:r>
      <w:r w:rsidR="00712551" w:rsidRPr="00712551">
        <w:rPr>
          <w:rFonts w:ascii="Times New Roman" w:hAnsi="Times New Roman" w:cs="Times New Roman"/>
          <w:bCs/>
          <w:sz w:val="24"/>
          <w:szCs w:val="24"/>
        </w:rPr>
        <w:t>государственного экзамена и (или) защиты дипломного проекта (работы)</w:t>
      </w:r>
      <w:r w:rsidRPr="00712551">
        <w:rPr>
          <w:rFonts w:ascii="Times New Roman" w:hAnsi="Times New Roman" w:cs="Times New Roman"/>
          <w:bCs/>
          <w:sz w:val="24"/>
          <w:szCs w:val="24"/>
        </w:rPr>
        <w:t>.</w:t>
      </w:r>
    </w:p>
    <w:p w14:paraId="12F09991" w14:textId="77777777" w:rsidR="00635300" w:rsidRDefault="006353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400B3F" w14:textId="77777777" w:rsidR="00635300" w:rsidRDefault="00A92519">
      <w:pPr>
        <w:pStyle w:val="113"/>
      </w:pPr>
      <w:bookmarkStart w:id="17" w:name="_Toc143690844"/>
      <w:r>
        <w:t xml:space="preserve">6.4. Требования к организации воспитания </w:t>
      </w:r>
      <w:proofErr w:type="gramStart"/>
      <w:r>
        <w:t>обучающихся</w:t>
      </w:r>
      <w:bookmarkEnd w:id="17"/>
      <w:proofErr w:type="gramEnd"/>
      <w:r>
        <w:t xml:space="preserve"> </w:t>
      </w:r>
    </w:p>
    <w:p w14:paraId="3AFC32E0" w14:textId="77777777" w:rsidR="00635300" w:rsidRDefault="00A92519">
      <w:pPr>
        <w:pStyle w:val="1e"/>
        <w:ind w:firstLine="708"/>
        <w:jc w:val="both"/>
        <w:rPr>
          <w:bCs/>
          <w:lang w:val="ru-RU"/>
        </w:rPr>
      </w:pPr>
      <w:r>
        <w:rPr>
          <w:bCs/>
          <w:lang w:val="ru-RU"/>
        </w:rPr>
        <w:t>6.4.1.</w:t>
      </w:r>
      <w:r>
        <w:rPr>
          <w:bCs/>
        </w:rPr>
        <w:t> </w:t>
      </w:r>
      <w:r>
        <w:rPr>
          <w:bCs/>
          <w:lang w:val="ru-RU"/>
        </w:rPr>
        <w:t xml:space="preserve">Воспитание </w:t>
      </w:r>
      <w:proofErr w:type="gramStart"/>
      <w:r>
        <w:rPr>
          <w:bCs/>
          <w:lang w:val="ru-RU"/>
        </w:rPr>
        <w:t>обучающихся</w:t>
      </w:r>
      <w:proofErr w:type="gramEnd"/>
      <w:r>
        <w:rPr>
          <w:bCs/>
          <w:lang w:val="ru-RU"/>
        </w:rPr>
        <w:t xml:space="preserve">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4).</w:t>
      </w:r>
    </w:p>
    <w:p w14:paraId="78387DAF" w14:textId="77777777" w:rsidR="00635300" w:rsidRDefault="00A92519">
      <w:pPr>
        <w:pStyle w:val="1e"/>
        <w:ind w:firstLine="708"/>
        <w:jc w:val="both"/>
        <w:rPr>
          <w:bCs/>
          <w:lang w:val="ru-RU"/>
        </w:rPr>
      </w:pPr>
      <w:r>
        <w:rPr>
          <w:bCs/>
          <w:lang w:val="ru-RU"/>
        </w:rPr>
        <w:t>6.4.2.</w:t>
      </w:r>
      <w:r>
        <w:rPr>
          <w:bCs/>
        </w:rPr>
        <w:t> </w:t>
      </w:r>
      <w:r>
        <w:rPr>
          <w:bCs/>
          <w:lang w:val="ru-RU"/>
        </w:rPr>
        <w:t xml:space="preserve">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>
        <w:rPr>
          <w:bCs/>
          <w:lang w:val="ru-RU"/>
        </w:rPr>
        <w:br/>
      </w:r>
      <w:proofErr w:type="gramStart"/>
      <w:r>
        <w:rPr>
          <w:bCs/>
          <w:lang w:val="ru-RU"/>
        </w:rPr>
        <w:t>примерных</w:t>
      </w:r>
      <w:proofErr w:type="gramEnd"/>
      <w:r>
        <w:rPr>
          <w:bCs/>
          <w:lang w:val="ru-RU"/>
        </w:rPr>
        <w:t xml:space="preserve"> рабочей программы воспитания и календарного плана воспитательной работы.</w:t>
      </w:r>
    </w:p>
    <w:p w14:paraId="2A3A9943" w14:textId="77777777" w:rsidR="00635300" w:rsidRDefault="00A92519">
      <w:pPr>
        <w:pStyle w:val="1e"/>
        <w:ind w:firstLine="708"/>
        <w:jc w:val="both"/>
        <w:rPr>
          <w:bCs/>
          <w:lang w:val="ru-RU"/>
        </w:rPr>
      </w:pPr>
      <w:r>
        <w:rPr>
          <w:bCs/>
          <w:lang w:val="ru-RU"/>
        </w:rPr>
        <w:t>6.4.3.</w:t>
      </w:r>
      <w:r>
        <w:rPr>
          <w:bCs/>
        </w:rPr>
        <w:t> </w:t>
      </w:r>
      <w:r>
        <w:rPr>
          <w:bCs/>
          <w:lang w:val="ru-RU"/>
        </w:rPr>
        <w:t>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25166E64" w14:textId="77777777" w:rsidR="00635300" w:rsidRDefault="00635300">
      <w:pPr>
        <w:pStyle w:val="1e"/>
        <w:jc w:val="both"/>
        <w:rPr>
          <w:b/>
          <w:bCs/>
          <w:lang w:val="ru-RU"/>
        </w:rPr>
      </w:pPr>
    </w:p>
    <w:p w14:paraId="6895BE01" w14:textId="77777777" w:rsidR="00635300" w:rsidRDefault="00A92519">
      <w:pPr>
        <w:pStyle w:val="113"/>
      </w:pPr>
      <w:bookmarkStart w:id="18" w:name="_Toc143690845"/>
      <w:r>
        <w:t>6.5. Требования к кадровым условиям реализации образовательной программы</w:t>
      </w:r>
      <w:bookmarkEnd w:id="18"/>
      <w:r>
        <w:t xml:space="preserve"> </w:t>
      </w:r>
    </w:p>
    <w:p w14:paraId="53A717BC" w14:textId="77777777" w:rsidR="00635300" w:rsidRDefault="00A92519">
      <w:pPr>
        <w:pStyle w:val="1e"/>
        <w:ind w:firstLine="708"/>
        <w:jc w:val="both"/>
        <w:rPr>
          <w:rFonts w:eastAsia="Calibri"/>
          <w:lang w:val="ru-RU" w:eastAsia="en-US"/>
        </w:rPr>
      </w:pPr>
      <w:r>
        <w:rPr>
          <w:lang w:val="ru-RU"/>
        </w:rPr>
        <w:t>6.5.1.</w:t>
      </w:r>
      <w:r>
        <w:t> </w:t>
      </w:r>
      <w:r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</w:t>
      </w:r>
      <w:r>
        <w:rPr>
          <w:rFonts w:eastAsia="Calibri"/>
          <w:lang w:val="ru-RU" w:eastAsia="en-US"/>
        </w:rPr>
        <w:br/>
        <w:t xml:space="preserve">и работников организаций, направление деятельности которых соответствует области профессиональной деятельности </w:t>
      </w:r>
      <w:r>
        <w:rPr>
          <w:rFonts w:eastAsia="Calibri"/>
          <w:lang w:val="ru-RU"/>
        </w:rPr>
        <w:t>17 Транспорт</w:t>
      </w:r>
      <w:r>
        <w:rPr>
          <w:rFonts w:eastAsia="Calibri"/>
          <w:bCs/>
          <w:iCs/>
          <w:lang w:val="ru-RU" w:eastAsia="en-US"/>
        </w:rPr>
        <w:t>, и</w:t>
      </w:r>
      <w:r>
        <w:rPr>
          <w:rFonts w:eastAsia="Calibri"/>
          <w:bCs/>
          <w:i/>
          <w:lang w:val="ru-RU" w:eastAsia="en-US"/>
        </w:rPr>
        <w:t xml:space="preserve"> </w:t>
      </w:r>
      <w:r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4C466C4D" w14:textId="77777777" w:rsidR="00635300" w:rsidRDefault="00A92519">
      <w:pPr>
        <w:pStyle w:val="1e"/>
        <w:ind w:firstLine="708"/>
        <w:jc w:val="both"/>
        <w:rPr>
          <w:lang w:val="ru-RU"/>
        </w:rPr>
      </w:pPr>
      <w:r>
        <w:rPr>
          <w:lang w:val="ru-RU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>
        <w:rPr>
          <w:lang w:val="ru-RU"/>
        </w:rPr>
        <w:br/>
        <w:t>и (или) профессиональных стандартах (при наличии).</w:t>
      </w:r>
    </w:p>
    <w:p w14:paraId="44B59A1E" w14:textId="77777777" w:rsidR="00635300" w:rsidRDefault="00A92519">
      <w:pPr>
        <w:pStyle w:val="1e"/>
        <w:ind w:firstLine="708"/>
        <w:jc w:val="both"/>
        <w:rPr>
          <w:lang w:val="ru-RU"/>
        </w:rPr>
      </w:pPr>
      <w:proofErr w:type="gramStart"/>
      <w:r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</w:t>
      </w:r>
      <w:r>
        <w:rPr>
          <w:lang w:val="ru-RU"/>
        </w:rPr>
        <w:br/>
        <w:t xml:space="preserve">в том числе в форме стажировки в организациях, направление деятельности которых соответствует области профессиональной деятельности, </w:t>
      </w:r>
      <w:r>
        <w:rPr>
          <w:rFonts w:eastAsia="Calibri"/>
          <w:lang w:val="ru-RU" w:eastAsia="en-US"/>
        </w:rPr>
        <w:t>указанной в пункте 1.15 ФГОС СПО</w:t>
      </w:r>
      <w:r>
        <w:rPr>
          <w:lang w:val="ru-RU"/>
        </w:rPr>
        <w:t>, а также в других областях профессиональной деятельности и (или) сферах профессиональной</w:t>
      </w:r>
      <w:proofErr w:type="gramEnd"/>
      <w:r>
        <w:rPr>
          <w:lang w:val="ru-RU"/>
        </w:rPr>
        <w:t xml:space="preserve"> деятельности при условии соответствия полученных компетенций требованиям </w:t>
      </w:r>
      <w:r>
        <w:rPr>
          <w:lang w:val="ru-RU"/>
        </w:rPr>
        <w:br/>
        <w:t>к квалификации педагогического работника.</w:t>
      </w:r>
    </w:p>
    <w:p w14:paraId="05E64A11" w14:textId="77777777" w:rsidR="00635300" w:rsidRDefault="00A92519">
      <w:pPr>
        <w:pStyle w:val="1e"/>
        <w:ind w:firstLine="708"/>
        <w:jc w:val="both"/>
        <w:rPr>
          <w:lang w:val="ru-RU"/>
        </w:rPr>
      </w:pPr>
      <w:proofErr w:type="gramStart"/>
      <w:r>
        <w:rPr>
          <w:lang w:val="ru-RU"/>
        </w:rP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</w:t>
      </w:r>
      <w:r>
        <w:rPr>
          <w:lang w:val="ru-RU"/>
        </w:rPr>
        <w:lastRenderedPageBreak/>
        <w:t>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  <w:proofErr w:type="gramEnd"/>
    </w:p>
    <w:p w14:paraId="6EB4277E" w14:textId="77777777" w:rsidR="00635300" w:rsidRDefault="00635300">
      <w:pPr>
        <w:pStyle w:val="1e"/>
        <w:jc w:val="both"/>
        <w:rPr>
          <w:b/>
          <w:lang w:val="ru-RU"/>
        </w:rPr>
      </w:pPr>
    </w:p>
    <w:p w14:paraId="105C0B41" w14:textId="77777777" w:rsidR="00635300" w:rsidRDefault="00A92519">
      <w:pPr>
        <w:pStyle w:val="113"/>
      </w:pPr>
      <w:bookmarkStart w:id="19" w:name="_Toc143690846"/>
      <w:r>
        <w:t>6.6. Требования к финансовым условиям реализации образовательной программы</w:t>
      </w:r>
      <w:bookmarkEnd w:id="19"/>
      <w:r>
        <w:t xml:space="preserve"> </w:t>
      </w:r>
    </w:p>
    <w:p w14:paraId="36288778" w14:textId="77777777" w:rsidR="00635300" w:rsidRDefault="00A92519">
      <w:pPr>
        <w:pStyle w:val="1e"/>
        <w:ind w:firstLine="708"/>
        <w:jc w:val="both"/>
        <w:rPr>
          <w:bCs/>
          <w:lang w:val="ru-RU"/>
        </w:rPr>
      </w:pPr>
      <w:r>
        <w:rPr>
          <w:bCs/>
          <w:lang w:val="ru-RU"/>
        </w:rPr>
        <w:t>6.6.1.</w:t>
      </w:r>
      <w:r>
        <w:rPr>
          <w:bCs/>
        </w:rPr>
        <w:t> </w:t>
      </w:r>
      <w:r>
        <w:rPr>
          <w:rFonts w:eastAsia="Calibri"/>
          <w:bCs/>
          <w:lang w:val="ru-RU" w:eastAsia="en-US"/>
        </w:rPr>
        <w:t xml:space="preserve">Примерные расчеты нормативных затрат оказания государственных услуг </w:t>
      </w:r>
      <w:r>
        <w:rPr>
          <w:rFonts w:eastAsia="Calibri"/>
          <w:bCs/>
          <w:lang w:val="ru-RU" w:eastAsia="en-US"/>
        </w:rPr>
        <w:br/>
        <w:t>по реализации образовательной программы</w:t>
      </w:r>
      <w:r>
        <w:rPr>
          <w:rStyle w:val="af2"/>
          <w:rFonts w:eastAsia="Calibri"/>
          <w:bCs/>
          <w:lang w:eastAsia="en-US"/>
        </w:rPr>
        <w:footnoteReference w:id="8"/>
      </w:r>
    </w:p>
    <w:p w14:paraId="4BE1CBAD" w14:textId="77777777" w:rsidR="00635300" w:rsidRDefault="00A92519">
      <w:pPr>
        <w:pStyle w:val="1e"/>
        <w:ind w:firstLine="708"/>
        <w:jc w:val="both"/>
        <w:rPr>
          <w:rFonts w:eastAsia="Calibri"/>
          <w:lang w:val="ru-RU" w:eastAsia="en-US"/>
        </w:rPr>
      </w:pPr>
      <w:proofErr w:type="gramStart"/>
      <w:r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</w:t>
      </w:r>
      <w:r>
        <w:rPr>
          <w:rFonts w:eastAsia="Calibri"/>
          <w:lang w:val="ru-RU" w:eastAsia="en-US"/>
        </w:rPr>
        <w:br/>
        <w:t>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</w:t>
      </w:r>
      <w:proofErr w:type="gramEnd"/>
      <w:r>
        <w:rPr>
          <w:rFonts w:eastAsia="Calibri"/>
          <w:lang w:val="ru-RU" w:eastAsia="en-US"/>
        </w:rPr>
        <w:t xml:space="preserve">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04F97D2" w14:textId="77777777" w:rsidR="00635300" w:rsidRDefault="00A92519">
      <w:pPr>
        <w:pStyle w:val="1e"/>
        <w:ind w:firstLine="708"/>
        <w:jc w:val="both"/>
        <w:rPr>
          <w:lang w:val="ru-RU"/>
        </w:rPr>
      </w:pPr>
      <w:proofErr w:type="gramStart"/>
      <w:r>
        <w:rPr>
          <w:lang w:val="ru-RU"/>
        </w:rPr>
        <w:t xml:space="preserve">Финансовое обеспечение реализации образовательной программы, определенное </w:t>
      </w:r>
      <w:r>
        <w:rPr>
          <w:lang w:val="ru-RU"/>
        </w:rPr>
        <w:br/>
        <w:t xml:space="preserve">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</w:t>
      </w:r>
      <w:r>
        <w:rPr>
          <w:lang w:val="ru-RU"/>
        </w:rPr>
        <w:br/>
        <w:t xml:space="preserve">с учетом обеспечения уровня средней заработной платы педагогических работников </w:t>
      </w:r>
      <w:r>
        <w:rPr>
          <w:lang w:val="ru-RU"/>
        </w:rPr>
        <w:br/>
        <w:t xml:space="preserve">за выполняемую ими учебную (преподавательскую) работу и другую работу в соответствии </w:t>
      </w:r>
      <w:r>
        <w:rPr>
          <w:lang w:val="ru-RU"/>
        </w:rPr>
        <w:br/>
        <w:t>с Указом</w:t>
      </w:r>
      <w:proofErr w:type="gramEnd"/>
      <w:r>
        <w:rPr>
          <w:lang w:val="ru-RU"/>
        </w:rPr>
        <w:t xml:space="preserve"> Президента Российской Федерации от 7 мая 2012 г. № 597 «О мероприятиях </w:t>
      </w:r>
      <w:r>
        <w:rPr>
          <w:lang w:val="ru-RU"/>
        </w:rPr>
        <w:br/>
        <w:t>по реализации государственной социальной политики».</w:t>
      </w:r>
    </w:p>
    <w:p w14:paraId="7880234F" w14:textId="77777777" w:rsidR="00635300" w:rsidRDefault="00A92519">
      <w:pPr>
        <w:pStyle w:val="1"/>
      </w:pPr>
      <w:bookmarkStart w:id="20" w:name="_Toc143690847"/>
      <w:r>
        <w:t>Раздел 7. Формирование оценочных материалов для проведения государственной итоговой аттестации</w:t>
      </w:r>
      <w:bookmarkEnd w:id="20"/>
      <w:r>
        <w:t xml:space="preserve"> </w:t>
      </w:r>
    </w:p>
    <w:p w14:paraId="66D78D9A" w14:textId="77777777" w:rsidR="00635300" w:rsidRDefault="00A92519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7.1. Государственная итоговая аттестация (далее – ГИА) является обязательной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для образовательной организации СПО. Она проводится по завершении всего курса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обучения по направлению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подготовки. В ходе ГИА оценивается степень соответствия сформированных компетенций выпускников требованиям ФГОС СПО.</w:t>
      </w:r>
    </w:p>
    <w:p w14:paraId="7660292E" w14:textId="77777777" w:rsidR="00635300" w:rsidRDefault="00A92519">
      <w:pPr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7.2. 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Выпускники, осваивающие образовательные программы для выпускников, осваивающих образовательные программы в области искусств, медицинского образования и фармацевтического образования, в области подготовки кадров в интересах обороны и безопасности государства, обеспечения законности и правопорядка, в области подготовки членов экипажей морских судов и судов внутреннего водного транспорта, специалистов авиационного персонала гражданской авиации, членов экипажей судов в соответствии с международными требованиями, а также в области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подготовки работников железнодорожного транспорта, непосредственно связанных с движением поездов и маневровой работой, если иное не установлено соответствующим ФГОС СПО, сдают ГИА в форме государственного экзамена и (или) защиты дипломного проекта (работы).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6218BA8D" w14:textId="77777777" w:rsidR="00635300" w:rsidRDefault="00A92519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7.3. 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69B9A257" w14:textId="03E55BFC" w:rsidR="00635300" w:rsidRDefault="00A92519">
      <w:pPr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7.4. Примерное содержание ГИА включает структуру оценочных материалов, комплекс требований и рекомендаций для проведения</w:t>
      </w:r>
      <w:r w:rsidR="00712551" w:rsidRPr="00712551">
        <w:t xml:space="preserve"> </w:t>
      </w:r>
      <w:r w:rsidR="00712551" w:rsidRPr="00712551">
        <w:rPr>
          <w:rFonts w:ascii="Times New Roman" w:hAnsi="Times New Roman" w:cs="Times New Roman"/>
          <w:iCs/>
          <w:sz w:val="24"/>
          <w:szCs w:val="24"/>
        </w:rPr>
        <w:t>государственного экзамена и (или) защиты дипломного проекта (работы)</w:t>
      </w:r>
      <w:r w:rsidR="00712551">
        <w:rPr>
          <w:rFonts w:ascii="Times New Roman" w:hAnsi="Times New Roman" w:cs="Times New Roman"/>
          <w:iCs/>
          <w:sz w:val="24"/>
          <w:szCs w:val="24"/>
        </w:rPr>
        <w:t>.</w:t>
      </w:r>
    </w:p>
    <w:sectPr w:rsidR="00635300">
      <w:headerReference w:type="default" r:id="rId14"/>
      <w:pgSz w:w="11906" w:h="16838"/>
      <w:pgMar w:top="1134" w:right="567" w:bottom="1134" w:left="1701" w:header="709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E65C82" w14:textId="77777777" w:rsidR="00C1105A" w:rsidRDefault="00A92519">
      <w:r>
        <w:separator/>
      </w:r>
    </w:p>
  </w:endnote>
  <w:endnote w:type="continuationSeparator" w:id="0">
    <w:p w14:paraId="0C952B26" w14:textId="77777777" w:rsidR="00C1105A" w:rsidRDefault="00A92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@Batang">
    <w:altName w:val="@Malgun Gothic Semilight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1485E2" w14:textId="77777777" w:rsidR="00635300" w:rsidRDefault="00A92519">
      <w:pPr>
        <w:rPr>
          <w:sz w:val="12"/>
        </w:rPr>
      </w:pPr>
      <w:r>
        <w:separator/>
      </w:r>
    </w:p>
  </w:footnote>
  <w:footnote w:type="continuationSeparator" w:id="0">
    <w:p w14:paraId="2D008C82" w14:textId="77777777" w:rsidR="00635300" w:rsidRDefault="00A92519">
      <w:pPr>
        <w:rPr>
          <w:sz w:val="12"/>
        </w:rPr>
      </w:pPr>
      <w:r>
        <w:continuationSeparator/>
      </w:r>
    </w:p>
  </w:footnote>
  <w:footnote w:id="1">
    <w:p w14:paraId="1F53247D" w14:textId="77777777" w:rsidR="00635300" w:rsidRDefault="00A92519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Общий вид деятельности является обязательным к освоению при выборе любой направленности.</w:t>
      </w:r>
    </w:p>
  </w:footnote>
  <w:footnote w:id="2">
    <w:p w14:paraId="53AB9B89" w14:textId="77777777" w:rsidR="00635300" w:rsidRDefault="00A92519">
      <w:pPr>
        <w:pStyle w:val="af0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Оснащение указано в п. 6.1.2.5</w:t>
      </w:r>
    </w:p>
  </w:footnote>
  <w:footnote w:id="3">
    <w:p w14:paraId="797AC596" w14:textId="77777777" w:rsidR="00635300" w:rsidRDefault="00A92519">
      <w:pPr>
        <w:pStyle w:val="af0"/>
        <w:rPr>
          <w:sz w:val="18"/>
          <w:szCs w:val="18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sz w:val="18"/>
          <w:szCs w:val="18"/>
          <w:lang w:val="ru-RU"/>
        </w:rPr>
        <w:t>Заполняется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75FAFE21" w14:textId="77777777" w:rsidR="00635300" w:rsidRDefault="00A92519">
      <w:pPr>
        <w:pStyle w:val="af0"/>
        <w:jc w:val="both"/>
        <w:rPr>
          <w:sz w:val="18"/>
          <w:szCs w:val="18"/>
          <w:lang w:val="ru-RU"/>
        </w:rPr>
      </w:pPr>
      <w:r>
        <w:rPr>
          <w:rStyle w:val="af1"/>
        </w:rPr>
        <w:footnoteRef/>
      </w:r>
      <w:r>
        <w:rPr>
          <w:sz w:val="18"/>
          <w:szCs w:val="18"/>
          <w:lang w:val="ru-RU"/>
        </w:rPr>
        <w:t>Форму календарного учебного графика образовательная организация самостоятельно разрабатывает для каждого курса и семестра обучения. В основной образовательной программе по дисциплинам и модулям указывается количество часов, включающих 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5">
    <w:p w14:paraId="38F434E5" w14:textId="77777777" w:rsidR="00635300" w:rsidRDefault="00A92519">
      <w:pPr>
        <w:pStyle w:val="af0"/>
        <w:jc w:val="both"/>
        <w:rPr>
          <w:iCs/>
          <w:lang w:val="ru-RU"/>
        </w:rPr>
      </w:pPr>
      <w:r>
        <w:rPr>
          <w:rStyle w:val="af1"/>
        </w:rPr>
        <w:footnoteRef/>
      </w:r>
      <w:r>
        <w:rPr>
          <w:iCs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  <w:footnote w:id="6">
    <w:p w14:paraId="0B9E073E" w14:textId="77777777" w:rsidR="00635300" w:rsidRDefault="00A92519">
      <w:pPr>
        <w:pStyle w:val="af0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bookmarkStart w:id="14" w:name="_Hlk133326728_Копия_1_Копия_1_Копия_1_Ко"/>
      <w:r>
        <w:rPr>
          <w:lang w:val="ru-RU"/>
        </w:rPr>
        <w:t>Здесь и далее заполняется образовательной организацией при разработке ОПОП-П</w:t>
      </w:r>
      <w:bookmarkEnd w:id="14"/>
    </w:p>
  </w:footnote>
  <w:footnote w:id="7">
    <w:p w14:paraId="48888507" w14:textId="77777777" w:rsidR="00635300" w:rsidRDefault="00A92519">
      <w:pPr>
        <w:pStyle w:val="af0"/>
        <w:jc w:val="both"/>
        <w:rPr>
          <w:sz w:val="16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 xml:space="preserve">Указывается при наличии и необходимости применения программного обеспечения в соответствии </w:t>
      </w:r>
      <w:r>
        <w:rPr>
          <w:szCs w:val="24"/>
          <w:lang w:val="ru-RU"/>
        </w:rPr>
        <w:br/>
        <w:t>с квалификацией выпускника СПО</w:t>
      </w:r>
    </w:p>
  </w:footnote>
  <w:footnote w:id="8">
    <w:p w14:paraId="38643D87" w14:textId="77777777" w:rsidR="00635300" w:rsidRDefault="00A92519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Образовательная организация приводит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00EB8F" w14:textId="77777777" w:rsidR="00635300" w:rsidRDefault="00635300">
    <w:pPr>
      <w:pStyle w:val="a9"/>
      <w:jc w:val="center"/>
      <w:rPr>
        <w:rFonts w:ascii="Times New Roman" w:hAnsi="Times New Roman" w:cs="Times New Roman"/>
        <w:sz w:val="24"/>
        <w:szCs w:val="24"/>
      </w:rPr>
    </w:pPr>
  </w:p>
  <w:p w14:paraId="1559B7CD" w14:textId="77777777" w:rsidR="00635300" w:rsidRDefault="0063530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2573235"/>
      <w:docPartObj>
        <w:docPartGallery w:val="Page Numbers (Top of Page)"/>
        <w:docPartUnique/>
      </w:docPartObj>
    </w:sdtPr>
    <w:sdtEndPr/>
    <w:sdtContent>
      <w:p w14:paraId="748188A7" w14:textId="77777777" w:rsidR="00635300" w:rsidRDefault="00A92519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1A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28646B93" w14:textId="77777777" w:rsidR="00635300" w:rsidRDefault="00CD1ADA">
        <w:pPr>
          <w:pStyle w:val="a9"/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5056015"/>
      <w:docPartObj>
        <w:docPartGallery w:val="Page Numbers (Top of Page)"/>
        <w:docPartUnique/>
      </w:docPartObj>
    </w:sdtPr>
    <w:sdtEndPr/>
    <w:sdtContent>
      <w:p w14:paraId="51D3E9A5" w14:textId="77777777" w:rsidR="00635300" w:rsidRDefault="00A92519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D1ADA">
          <w:rPr>
            <w:noProof/>
          </w:rPr>
          <w:t>17</w:t>
        </w:r>
        <w:r>
          <w:fldChar w:fldCharType="end"/>
        </w:r>
      </w:p>
      <w:p w14:paraId="49B73EED" w14:textId="77777777" w:rsidR="00635300" w:rsidRDefault="00CD1ADA">
        <w:pPr>
          <w:pStyle w:val="a9"/>
        </w:pP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852344"/>
      <w:docPartObj>
        <w:docPartGallery w:val="Page Numbers (Top of Page)"/>
        <w:docPartUnique/>
      </w:docPartObj>
    </w:sdtPr>
    <w:sdtEndPr/>
    <w:sdtContent>
      <w:p w14:paraId="1361B4F1" w14:textId="77777777" w:rsidR="00635300" w:rsidRDefault="00A92519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D1ADA">
          <w:rPr>
            <w:noProof/>
          </w:rPr>
          <w:t>20</w:t>
        </w:r>
        <w:r>
          <w:fldChar w:fldCharType="end"/>
        </w:r>
      </w:p>
      <w:p w14:paraId="26674823" w14:textId="77777777" w:rsidR="00635300" w:rsidRDefault="00CD1ADA">
        <w:pPr>
          <w:pStyle w:val="a9"/>
        </w:pP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6077619"/>
      <w:docPartObj>
        <w:docPartGallery w:val="Page Numbers (Top of Page)"/>
        <w:docPartUnique/>
      </w:docPartObj>
    </w:sdtPr>
    <w:sdtEndPr/>
    <w:sdtContent>
      <w:p w14:paraId="3A5FD47D" w14:textId="77777777" w:rsidR="00635300" w:rsidRDefault="00A92519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D1ADA">
          <w:rPr>
            <w:noProof/>
          </w:rPr>
          <w:t>22</w:t>
        </w:r>
        <w:r>
          <w:fldChar w:fldCharType="end"/>
        </w:r>
      </w:p>
      <w:p w14:paraId="0967A072" w14:textId="77777777" w:rsidR="00635300" w:rsidRDefault="00CD1ADA">
        <w:pPr>
          <w:pStyle w:val="a9"/>
        </w:pP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6309381"/>
      <w:docPartObj>
        <w:docPartGallery w:val="Page Numbers (Top of Page)"/>
        <w:docPartUnique/>
      </w:docPartObj>
    </w:sdtPr>
    <w:sdtEndPr/>
    <w:sdtContent>
      <w:p w14:paraId="2577D5A1" w14:textId="77777777" w:rsidR="00635300" w:rsidRDefault="00A92519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D1ADA">
          <w:rPr>
            <w:noProof/>
          </w:rPr>
          <w:t>30</w:t>
        </w:r>
        <w:r>
          <w:fldChar w:fldCharType="end"/>
        </w:r>
      </w:p>
      <w:p w14:paraId="014B4D52" w14:textId="77777777" w:rsidR="00635300" w:rsidRDefault="00CD1ADA">
        <w:pPr>
          <w:pStyle w:val="a9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82866"/>
    <w:multiLevelType w:val="multilevel"/>
    <w:tmpl w:val="1B063EC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">
    <w:nsid w:val="23F806FC"/>
    <w:multiLevelType w:val="multilevel"/>
    <w:tmpl w:val="3872C208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3538F9"/>
    <w:multiLevelType w:val="multilevel"/>
    <w:tmpl w:val="AD9242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B9940C2"/>
    <w:multiLevelType w:val="hybridMultilevel"/>
    <w:tmpl w:val="CD34FD9E"/>
    <w:lvl w:ilvl="0" w:tplc="861418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DEB2EF0"/>
    <w:multiLevelType w:val="multilevel"/>
    <w:tmpl w:val="E51C1E1A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Arial" w:hAnsi="Arial" w:cs="Arial" w:hint="default"/>
      </w:rPr>
    </w:lvl>
  </w:abstractNum>
  <w:abstractNum w:abstractNumId="5">
    <w:nsid w:val="78022E73"/>
    <w:multiLevelType w:val="multilevel"/>
    <w:tmpl w:val="8056F832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300"/>
    <w:rsid w:val="00635300"/>
    <w:rsid w:val="00712551"/>
    <w:rsid w:val="00806EAD"/>
    <w:rsid w:val="00A45883"/>
    <w:rsid w:val="00A55994"/>
    <w:rsid w:val="00A92519"/>
    <w:rsid w:val="00C1105A"/>
    <w:rsid w:val="00CD1ADA"/>
    <w:rsid w:val="00DC089C"/>
    <w:rsid w:val="00E764D2"/>
    <w:rsid w:val="00EA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E9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31C"/>
  </w:style>
  <w:style w:type="paragraph" w:styleId="1">
    <w:name w:val="heading 1"/>
    <w:basedOn w:val="a"/>
    <w:link w:val="10"/>
    <w:qFormat/>
    <w:rsid w:val="007970C4"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styleId="ac">
    <w:name w:val="Hyperlink"/>
    <w:basedOn w:val="a0"/>
    <w:uiPriority w:val="99"/>
    <w:unhideWhenUsed/>
    <w:rsid w:val="00802A3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d">
    <w:name w:val="Абзац списка Знак"/>
    <w:aliases w:val="Этапы Знак,Содержание. 2 уровень Знак,List Paragraph Знак,подтабл Знак"/>
    <w:link w:val="ae"/>
    <w:uiPriority w:val="34"/>
    <w:qFormat/>
    <w:locked/>
    <w:rsid w:val="00E10A30"/>
  </w:style>
  <w:style w:type="character" w:customStyle="1" w:styleId="af">
    <w:name w:val="Текст сноски Знак"/>
    <w:basedOn w:val="a0"/>
    <w:link w:val="af0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1">
    <w:name w:val="Символ сноски"/>
    <w:link w:val="12"/>
    <w:qFormat/>
    <w:rsid w:val="00943A3D"/>
    <w:rPr>
      <w:rFonts w:cs="Times New Roman"/>
      <w:vertAlign w:val="superscript"/>
    </w:rPr>
  </w:style>
  <w:style w:type="character" w:styleId="af2">
    <w:name w:val="footnote reference"/>
    <w:rPr>
      <w:rFonts w:cs="Times New Roman"/>
      <w:vertAlign w:val="superscript"/>
    </w:rPr>
  </w:style>
  <w:style w:type="character" w:customStyle="1" w:styleId="af3">
    <w:name w:val="Основной текст Знак"/>
    <w:basedOn w:val="a0"/>
    <w:link w:val="af4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Текст выноски Знак"/>
    <w:basedOn w:val="a0"/>
    <w:link w:val="af6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sid w:val="007970C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7">
    <w:name w:val="Подзаголовок Знак"/>
    <w:basedOn w:val="a0"/>
    <w:link w:val="af8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9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3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a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5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b">
    <w:name w:val="Текст концевой сноски Знак"/>
    <w:basedOn w:val="a0"/>
    <w:link w:val="afc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page number"/>
    <w:unhideWhenUsed/>
    <w:qFormat/>
    <w:rsid w:val="00DE1FCA"/>
    <w:rPr>
      <w:rFonts w:ascii="Times New Roman" w:hAnsi="Times New Roman" w:cs="Times New Roman"/>
    </w:rPr>
  </w:style>
  <w:style w:type="character" w:customStyle="1" w:styleId="afe">
    <w:name w:val="Символ концевой сноски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styleId="aff">
    <w:name w:val="endnote reference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6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7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f0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f1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2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3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4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5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6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7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8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9">
    <w:name w:val="Опечатки"/>
    <w:uiPriority w:val="99"/>
    <w:qFormat/>
    <w:rsid w:val="00DE1FCA"/>
    <w:rPr>
      <w:color w:val="FF0000"/>
    </w:rPr>
  </w:style>
  <w:style w:type="character" w:customStyle="1" w:styleId="affa">
    <w:name w:val="Продолжение ссылки"/>
    <w:uiPriority w:val="99"/>
    <w:qFormat/>
    <w:rsid w:val="00DE1FCA"/>
  </w:style>
  <w:style w:type="character" w:customStyle="1" w:styleId="affb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c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d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e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f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f0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1">
    <w:name w:val="Strong"/>
    <w:uiPriority w:val="22"/>
    <w:qFormat/>
    <w:rsid w:val="00064407"/>
    <w:rPr>
      <w:b/>
      <w:bCs/>
    </w:rPr>
  </w:style>
  <w:style w:type="character" w:styleId="afff2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3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ff4">
    <w:name w:val="Название Знак"/>
    <w:link w:val="afff5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5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6">
    <w:name w:val="Основной текст (2)_"/>
    <w:link w:val="27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8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9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6">
    <w:name w:val="Без интервала Знак"/>
    <w:link w:val="afff7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a">
    <w:name w:val="Раздел 1 Знак"/>
    <w:basedOn w:val="10"/>
    <w:link w:val="1b"/>
    <w:qFormat/>
    <w:rsid w:val="00064407"/>
    <w:rPr>
      <w:rFonts w:ascii="Times New Roman" w:eastAsia="Segoe UI" w:hAnsi="Times New Roman" w:cs="Times New Roman"/>
      <w:b/>
      <w:bC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7"/>
    <w:link w:val="113"/>
    <w:qFormat/>
    <w:rsid w:val="00495A87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character" w:customStyle="1" w:styleId="afff8">
    <w:name w:val="Ссылка указателя"/>
    <w:qFormat/>
  </w:style>
  <w:style w:type="paragraph" w:styleId="afff5">
    <w:name w:val="Title"/>
    <w:basedOn w:val="a"/>
    <w:next w:val="af4"/>
    <w:link w:val="afff4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4">
    <w:name w:val="Body Text"/>
    <w:basedOn w:val="a"/>
    <w:link w:val="af3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List"/>
    <w:basedOn w:val="af4"/>
    <w:rPr>
      <w:rFonts w:cs="Arial"/>
    </w:rPr>
  </w:style>
  <w:style w:type="paragraph" w:styleId="afff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b">
    <w:name w:val="index heading"/>
    <w:basedOn w:val="afff5"/>
  </w:style>
  <w:style w:type="paragraph" w:customStyle="1" w:styleId="1c">
    <w:name w:val="Заголовок1"/>
    <w:basedOn w:val="afffc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styleId="ae">
    <w:name w:val="List Paragraph"/>
    <w:aliases w:val="Этапы,Содержание. 2 уровень,List Paragraph,подтабл"/>
    <w:basedOn w:val="a"/>
    <w:link w:val="ad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qFormat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d">
    <w:name w:val="Revision"/>
    <w:uiPriority w:val="99"/>
    <w:semiHidden/>
    <w:qFormat/>
    <w:rsid w:val="000D6D2B"/>
  </w:style>
  <w:style w:type="paragraph" w:customStyle="1" w:styleId="afffe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basedOn w:val="a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6">
    <w:name w:val="Balloon Text"/>
    <w:basedOn w:val="a"/>
    <w:link w:val="af5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7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A77FF8"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rsid w:val="00DE1FCA"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c">
    <w:name w:val="endnote text"/>
    <w:basedOn w:val="a"/>
    <w:link w:val="afb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33">
    <w:name w:val="List Bullet 3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0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Внимание: криминал!!"/>
    <w:basedOn w:val="affff0"/>
    <w:next w:val="a"/>
    <w:uiPriority w:val="99"/>
    <w:qFormat/>
    <w:rsid w:val="00DE1FCA"/>
  </w:style>
  <w:style w:type="paragraph" w:customStyle="1" w:styleId="affff2">
    <w:name w:val="Внимание: недобросовестность!"/>
    <w:basedOn w:val="affff0"/>
    <w:next w:val="a"/>
    <w:uiPriority w:val="99"/>
    <w:qFormat/>
    <w:rsid w:val="00DE1FCA"/>
  </w:style>
  <w:style w:type="paragraph" w:customStyle="1" w:styleId="affff3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c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f4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6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7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9">
    <w:name w:val="Заголовок ЭР (правое окно)"/>
    <w:basedOn w:val="affff8"/>
    <w:next w:val="a"/>
    <w:uiPriority w:val="99"/>
    <w:qFormat/>
    <w:rsid w:val="00DE1FCA"/>
    <w:pPr>
      <w:spacing w:after="0"/>
      <w:jc w:val="left"/>
    </w:pPr>
  </w:style>
  <w:style w:type="paragraph" w:customStyle="1" w:styleId="affffa">
    <w:name w:val="Интерактивный заголовок"/>
    <w:basedOn w:val="1c"/>
    <w:next w:val="a"/>
    <w:uiPriority w:val="99"/>
    <w:qFormat/>
    <w:rsid w:val="00DE1FCA"/>
    <w:rPr>
      <w:u w:val="single"/>
    </w:rPr>
  </w:style>
  <w:style w:type="paragraph" w:customStyle="1" w:styleId="affffb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c">
    <w:name w:val="Информация об изменениях"/>
    <w:basedOn w:val="affffb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d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Комментарий"/>
    <w:basedOn w:val="affffd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">
    <w:name w:val="Информация об изменениях документа"/>
    <w:basedOn w:val="affffe"/>
    <w:next w:val="a"/>
    <w:uiPriority w:val="99"/>
    <w:qFormat/>
    <w:rsid w:val="00DE1FCA"/>
    <w:rPr>
      <w:i/>
      <w:iCs/>
    </w:rPr>
  </w:style>
  <w:style w:type="paragraph" w:customStyle="1" w:styleId="afffff0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Колонтитул (левый)"/>
    <w:basedOn w:val="afffff0"/>
    <w:next w:val="a"/>
    <w:uiPriority w:val="99"/>
    <w:qFormat/>
    <w:rsid w:val="00DE1FCA"/>
    <w:rPr>
      <w:sz w:val="14"/>
      <w:szCs w:val="14"/>
    </w:rPr>
  </w:style>
  <w:style w:type="paragraph" w:customStyle="1" w:styleId="afffff2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пра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Комментарий пользователя"/>
    <w:basedOn w:val="affffe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5">
    <w:name w:val="Куда обратиться?"/>
    <w:basedOn w:val="affff0"/>
    <w:next w:val="a"/>
    <w:uiPriority w:val="99"/>
    <w:qFormat/>
    <w:rsid w:val="00DE1FCA"/>
  </w:style>
  <w:style w:type="paragraph" w:customStyle="1" w:styleId="afffff6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7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8">
    <w:name w:val="Необходимые документы"/>
    <w:basedOn w:val="affff0"/>
    <w:next w:val="a"/>
    <w:uiPriority w:val="99"/>
    <w:qFormat/>
    <w:rsid w:val="00DE1FCA"/>
    <w:pPr>
      <w:ind w:firstLine="118"/>
    </w:pPr>
  </w:style>
  <w:style w:type="paragraph" w:customStyle="1" w:styleId="afffff9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b">
    <w:name w:val="Оглавление"/>
    <w:basedOn w:val="afffffa"/>
    <w:next w:val="a"/>
    <w:uiPriority w:val="99"/>
    <w:qFormat/>
    <w:rsid w:val="00DE1FCA"/>
    <w:pPr>
      <w:ind w:left="140"/>
    </w:pPr>
  </w:style>
  <w:style w:type="paragraph" w:customStyle="1" w:styleId="afffffc">
    <w:name w:val="Переменная часть"/>
    <w:basedOn w:val="afffc"/>
    <w:next w:val="a"/>
    <w:uiPriority w:val="99"/>
    <w:qFormat/>
    <w:rsid w:val="00DE1FCA"/>
    <w:rPr>
      <w:sz w:val="18"/>
      <w:szCs w:val="18"/>
    </w:rPr>
  </w:style>
  <w:style w:type="paragraph" w:customStyle="1" w:styleId="afffffd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e">
    <w:name w:val="Подзаголовок для информации об изменениях"/>
    <w:basedOn w:val="affffb"/>
    <w:next w:val="a"/>
    <w:uiPriority w:val="99"/>
    <w:qFormat/>
    <w:rsid w:val="00DE1FCA"/>
    <w:rPr>
      <w:b/>
      <w:bCs/>
    </w:rPr>
  </w:style>
  <w:style w:type="paragraph" w:customStyle="1" w:styleId="affffff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0">
    <w:name w:val="Постоянная часть"/>
    <w:basedOn w:val="afffc"/>
    <w:next w:val="a"/>
    <w:uiPriority w:val="99"/>
    <w:qFormat/>
    <w:rsid w:val="00DE1FCA"/>
    <w:rPr>
      <w:sz w:val="20"/>
      <w:szCs w:val="20"/>
    </w:rPr>
  </w:style>
  <w:style w:type="paragraph" w:customStyle="1" w:styleId="affffff1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ример."/>
    <w:basedOn w:val="affff0"/>
    <w:next w:val="a"/>
    <w:uiPriority w:val="99"/>
    <w:qFormat/>
    <w:rsid w:val="00DE1FCA"/>
  </w:style>
  <w:style w:type="paragraph" w:customStyle="1" w:styleId="affffff3">
    <w:name w:val="Примечание."/>
    <w:basedOn w:val="affff0"/>
    <w:next w:val="a"/>
    <w:uiPriority w:val="99"/>
    <w:qFormat/>
    <w:rsid w:val="00DE1FCA"/>
  </w:style>
  <w:style w:type="paragraph" w:customStyle="1" w:styleId="affffff4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6">
    <w:name w:val="Текст в таблице"/>
    <w:basedOn w:val="afffff9"/>
    <w:next w:val="a"/>
    <w:uiPriority w:val="99"/>
    <w:qFormat/>
    <w:rsid w:val="00DE1FCA"/>
    <w:pPr>
      <w:ind w:firstLine="500"/>
    </w:pPr>
  </w:style>
  <w:style w:type="paragraph" w:customStyle="1" w:styleId="affffff7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8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9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Центрированный (таблица)"/>
    <w:basedOn w:val="afffff9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b">
    <w:name w:val="TOC Heading"/>
    <w:basedOn w:val="1"/>
    <w:next w:val="a"/>
    <w:uiPriority w:val="39"/>
    <w:unhideWhenUsed/>
    <w:qFormat/>
    <w:rsid w:val="00064407"/>
    <w:pPr>
      <w:keepNext/>
      <w:keepLines/>
      <w:spacing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сновной текст (2)"/>
    <w:basedOn w:val="a"/>
    <w:link w:val="26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7">
    <w:name w:val="No Spacing"/>
    <w:link w:val="afff6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e">
    <w:name w:val="Обычный (веб)1"/>
    <w:basedOn w:val="a"/>
    <w:next w:val="affff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b">
    <w:name w:val="Раздел 1"/>
    <w:basedOn w:val="1"/>
    <w:link w:val="1a"/>
    <w:qFormat/>
    <w:rsid w:val="00064407"/>
    <w:pPr>
      <w:keepNext/>
      <w:jc w:val="both"/>
    </w:pPr>
    <w:rPr>
      <w:rFonts w:eastAsia="Segoe UI"/>
      <w:lang w:val="x-none" w:eastAsia="x-none"/>
    </w:rPr>
  </w:style>
  <w:style w:type="paragraph" w:customStyle="1" w:styleId="113">
    <w:name w:val="Раздел 1.1"/>
    <w:basedOn w:val="af8"/>
    <w:link w:val="112"/>
    <w:qFormat/>
    <w:rsid w:val="00495A87"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af1"/>
    <w:qFormat/>
    <w:rsid w:val="005D7117"/>
    <w:rPr>
      <w:rFonts w:cs="Times New Roman"/>
      <w:vertAlign w:val="superscript"/>
    </w:rPr>
  </w:style>
  <w:style w:type="numbering" w:customStyle="1" w:styleId="1f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9">
    <w:name w:val="Нет списка2"/>
    <w:uiPriority w:val="99"/>
    <w:semiHidden/>
    <w:unhideWhenUsed/>
    <w:qFormat/>
    <w:rsid w:val="00064407"/>
  </w:style>
  <w:style w:type="table" w:styleId="affffffc">
    <w:name w:val="Table Grid"/>
    <w:basedOn w:val="a1"/>
    <w:uiPriority w:val="39"/>
    <w:rsid w:val="008221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basedOn w:val="a1"/>
    <w:uiPriority w:val="39"/>
    <w:rsid w:val="00A21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"/>
    <w:basedOn w:val="a1"/>
    <w:uiPriority w:val="39"/>
    <w:rsid w:val="00774C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a">
    <w:name w:val="Сетка таблицы2"/>
    <w:basedOn w:val="a1"/>
    <w:uiPriority w:val="39"/>
    <w:rsid w:val="00DE1F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4">
    <w:name w:val="Сетка таблицы3"/>
    <w:basedOn w:val="a1"/>
    <w:uiPriority w:val="39"/>
    <w:rsid w:val="0006440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39"/>
    <w:rsid w:val="00064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064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39"/>
    <w:rsid w:val="005171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31C"/>
  </w:style>
  <w:style w:type="paragraph" w:styleId="1">
    <w:name w:val="heading 1"/>
    <w:basedOn w:val="a"/>
    <w:link w:val="10"/>
    <w:qFormat/>
    <w:rsid w:val="007970C4"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styleId="ac">
    <w:name w:val="Hyperlink"/>
    <w:basedOn w:val="a0"/>
    <w:uiPriority w:val="99"/>
    <w:unhideWhenUsed/>
    <w:rsid w:val="00802A3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d">
    <w:name w:val="Абзац списка Знак"/>
    <w:aliases w:val="Этапы Знак,Содержание. 2 уровень Знак,List Paragraph Знак,подтабл Знак"/>
    <w:link w:val="ae"/>
    <w:uiPriority w:val="34"/>
    <w:qFormat/>
    <w:locked/>
    <w:rsid w:val="00E10A30"/>
  </w:style>
  <w:style w:type="character" w:customStyle="1" w:styleId="af">
    <w:name w:val="Текст сноски Знак"/>
    <w:basedOn w:val="a0"/>
    <w:link w:val="af0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1">
    <w:name w:val="Символ сноски"/>
    <w:link w:val="12"/>
    <w:qFormat/>
    <w:rsid w:val="00943A3D"/>
    <w:rPr>
      <w:rFonts w:cs="Times New Roman"/>
      <w:vertAlign w:val="superscript"/>
    </w:rPr>
  </w:style>
  <w:style w:type="character" w:styleId="af2">
    <w:name w:val="footnote reference"/>
    <w:rPr>
      <w:rFonts w:cs="Times New Roman"/>
      <w:vertAlign w:val="superscript"/>
    </w:rPr>
  </w:style>
  <w:style w:type="character" w:customStyle="1" w:styleId="af3">
    <w:name w:val="Основной текст Знак"/>
    <w:basedOn w:val="a0"/>
    <w:link w:val="af4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Текст выноски Знак"/>
    <w:basedOn w:val="a0"/>
    <w:link w:val="af6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sid w:val="007970C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7">
    <w:name w:val="Подзаголовок Знак"/>
    <w:basedOn w:val="a0"/>
    <w:link w:val="af8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9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3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a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5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b">
    <w:name w:val="Текст концевой сноски Знак"/>
    <w:basedOn w:val="a0"/>
    <w:link w:val="afc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page number"/>
    <w:unhideWhenUsed/>
    <w:qFormat/>
    <w:rsid w:val="00DE1FCA"/>
    <w:rPr>
      <w:rFonts w:ascii="Times New Roman" w:hAnsi="Times New Roman" w:cs="Times New Roman"/>
    </w:rPr>
  </w:style>
  <w:style w:type="character" w:customStyle="1" w:styleId="afe">
    <w:name w:val="Символ концевой сноски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styleId="aff">
    <w:name w:val="endnote reference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6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7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f0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f1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2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3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4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5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6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7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8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9">
    <w:name w:val="Опечатки"/>
    <w:uiPriority w:val="99"/>
    <w:qFormat/>
    <w:rsid w:val="00DE1FCA"/>
    <w:rPr>
      <w:color w:val="FF0000"/>
    </w:rPr>
  </w:style>
  <w:style w:type="character" w:customStyle="1" w:styleId="affa">
    <w:name w:val="Продолжение ссылки"/>
    <w:uiPriority w:val="99"/>
    <w:qFormat/>
    <w:rsid w:val="00DE1FCA"/>
  </w:style>
  <w:style w:type="character" w:customStyle="1" w:styleId="affb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c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d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e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f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f0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1">
    <w:name w:val="Strong"/>
    <w:uiPriority w:val="22"/>
    <w:qFormat/>
    <w:rsid w:val="00064407"/>
    <w:rPr>
      <w:b/>
      <w:bCs/>
    </w:rPr>
  </w:style>
  <w:style w:type="character" w:styleId="afff2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3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ff4">
    <w:name w:val="Название Знак"/>
    <w:link w:val="afff5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5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6">
    <w:name w:val="Основной текст (2)_"/>
    <w:link w:val="27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8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9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6">
    <w:name w:val="Без интервала Знак"/>
    <w:link w:val="afff7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a">
    <w:name w:val="Раздел 1 Знак"/>
    <w:basedOn w:val="10"/>
    <w:link w:val="1b"/>
    <w:qFormat/>
    <w:rsid w:val="00064407"/>
    <w:rPr>
      <w:rFonts w:ascii="Times New Roman" w:eastAsia="Segoe UI" w:hAnsi="Times New Roman" w:cs="Times New Roman"/>
      <w:b/>
      <w:bC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7"/>
    <w:link w:val="113"/>
    <w:qFormat/>
    <w:rsid w:val="00495A87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character" w:customStyle="1" w:styleId="afff8">
    <w:name w:val="Ссылка указателя"/>
    <w:qFormat/>
  </w:style>
  <w:style w:type="paragraph" w:styleId="afff5">
    <w:name w:val="Title"/>
    <w:basedOn w:val="a"/>
    <w:next w:val="af4"/>
    <w:link w:val="afff4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4">
    <w:name w:val="Body Text"/>
    <w:basedOn w:val="a"/>
    <w:link w:val="af3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List"/>
    <w:basedOn w:val="af4"/>
    <w:rPr>
      <w:rFonts w:cs="Arial"/>
    </w:rPr>
  </w:style>
  <w:style w:type="paragraph" w:styleId="afff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b">
    <w:name w:val="index heading"/>
    <w:basedOn w:val="afff5"/>
  </w:style>
  <w:style w:type="paragraph" w:customStyle="1" w:styleId="1c">
    <w:name w:val="Заголовок1"/>
    <w:basedOn w:val="afffc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styleId="ae">
    <w:name w:val="List Paragraph"/>
    <w:aliases w:val="Этапы,Содержание. 2 уровень,List Paragraph,подтабл"/>
    <w:basedOn w:val="a"/>
    <w:link w:val="ad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qFormat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d">
    <w:name w:val="Revision"/>
    <w:uiPriority w:val="99"/>
    <w:semiHidden/>
    <w:qFormat/>
    <w:rsid w:val="000D6D2B"/>
  </w:style>
  <w:style w:type="paragraph" w:customStyle="1" w:styleId="afffe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basedOn w:val="a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6">
    <w:name w:val="Balloon Text"/>
    <w:basedOn w:val="a"/>
    <w:link w:val="af5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7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A77FF8"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rsid w:val="00DE1FCA"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c">
    <w:name w:val="endnote text"/>
    <w:basedOn w:val="a"/>
    <w:link w:val="afb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33">
    <w:name w:val="List Bullet 3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0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Внимание: криминал!!"/>
    <w:basedOn w:val="affff0"/>
    <w:next w:val="a"/>
    <w:uiPriority w:val="99"/>
    <w:qFormat/>
    <w:rsid w:val="00DE1FCA"/>
  </w:style>
  <w:style w:type="paragraph" w:customStyle="1" w:styleId="affff2">
    <w:name w:val="Внимание: недобросовестность!"/>
    <w:basedOn w:val="affff0"/>
    <w:next w:val="a"/>
    <w:uiPriority w:val="99"/>
    <w:qFormat/>
    <w:rsid w:val="00DE1FCA"/>
  </w:style>
  <w:style w:type="paragraph" w:customStyle="1" w:styleId="affff3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c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f4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6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7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9">
    <w:name w:val="Заголовок ЭР (правое окно)"/>
    <w:basedOn w:val="affff8"/>
    <w:next w:val="a"/>
    <w:uiPriority w:val="99"/>
    <w:qFormat/>
    <w:rsid w:val="00DE1FCA"/>
    <w:pPr>
      <w:spacing w:after="0"/>
      <w:jc w:val="left"/>
    </w:pPr>
  </w:style>
  <w:style w:type="paragraph" w:customStyle="1" w:styleId="affffa">
    <w:name w:val="Интерактивный заголовок"/>
    <w:basedOn w:val="1c"/>
    <w:next w:val="a"/>
    <w:uiPriority w:val="99"/>
    <w:qFormat/>
    <w:rsid w:val="00DE1FCA"/>
    <w:rPr>
      <w:u w:val="single"/>
    </w:rPr>
  </w:style>
  <w:style w:type="paragraph" w:customStyle="1" w:styleId="affffb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c">
    <w:name w:val="Информация об изменениях"/>
    <w:basedOn w:val="affffb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d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Комментарий"/>
    <w:basedOn w:val="affffd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">
    <w:name w:val="Информация об изменениях документа"/>
    <w:basedOn w:val="affffe"/>
    <w:next w:val="a"/>
    <w:uiPriority w:val="99"/>
    <w:qFormat/>
    <w:rsid w:val="00DE1FCA"/>
    <w:rPr>
      <w:i/>
      <w:iCs/>
    </w:rPr>
  </w:style>
  <w:style w:type="paragraph" w:customStyle="1" w:styleId="afffff0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Колонтитул (левый)"/>
    <w:basedOn w:val="afffff0"/>
    <w:next w:val="a"/>
    <w:uiPriority w:val="99"/>
    <w:qFormat/>
    <w:rsid w:val="00DE1FCA"/>
    <w:rPr>
      <w:sz w:val="14"/>
      <w:szCs w:val="14"/>
    </w:rPr>
  </w:style>
  <w:style w:type="paragraph" w:customStyle="1" w:styleId="afffff2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пра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Комментарий пользователя"/>
    <w:basedOn w:val="affffe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5">
    <w:name w:val="Куда обратиться?"/>
    <w:basedOn w:val="affff0"/>
    <w:next w:val="a"/>
    <w:uiPriority w:val="99"/>
    <w:qFormat/>
    <w:rsid w:val="00DE1FCA"/>
  </w:style>
  <w:style w:type="paragraph" w:customStyle="1" w:styleId="afffff6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7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8">
    <w:name w:val="Необходимые документы"/>
    <w:basedOn w:val="affff0"/>
    <w:next w:val="a"/>
    <w:uiPriority w:val="99"/>
    <w:qFormat/>
    <w:rsid w:val="00DE1FCA"/>
    <w:pPr>
      <w:ind w:firstLine="118"/>
    </w:pPr>
  </w:style>
  <w:style w:type="paragraph" w:customStyle="1" w:styleId="afffff9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b">
    <w:name w:val="Оглавление"/>
    <w:basedOn w:val="afffffa"/>
    <w:next w:val="a"/>
    <w:uiPriority w:val="99"/>
    <w:qFormat/>
    <w:rsid w:val="00DE1FCA"/>
    <w:pPr>
      <w:ind w:left="140"/>
    </w:pPr>
  </w:style>
  <w:style w:type="paragraph" w:customStyle="1" w:styleId="afffffc">
    <w:name w:val="Переменная часть"/>
    <w:basedOn w:val="afffc"/>
    <w:next w:val="a"/>
    <w:uiPriority w:val="99"/>
    <w:qFormat/>
    <w:rsid w:val="00DE1FCA"/>
    <w:rPr>
      <w:sz w:val="18"/>
      <w:szCs w:val="18"/>
    </w:rPr>
  </w:style>
  <w:style w:type="paragraph" w:customStyle="1" w:styleId="afffffd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e">
    <w:name w:val="Подзаголовок для информации об изменениях"/>
    <w:basedOn w:val="affffb"/>
    <w:next w:val="a"/>
    <w:uiPriority w:val="99"/>
    <w:qFormat/>
    <w:rsid w:val="00DE1FCA"/>
    <w:rPr>
      <w:b/>
      <w:bCs/>
    </w:rPr>
  </w:style>
  <w:style w:type="paragraph" w:customStyle="1" w:styleId="affffff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0">
    <w:name w:val="Постоянная часть"/>
    <w:basedOn w:val="afffc"/>
    <w:next w:val="a"/>
    <w:uiPriority w:val="99"/>
    <w:qFormat/>
    <w:rsid w:val="00DE1FCA"/>
    <w:rPr>
      <w:sz w:val="20"/>
      <w:szCs w:val="20"/>
    </w:rPr>
  </w:style>
  <w:style w:type="paragraph" w:customStyle="1" w:styleId="affffff1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ример."/>
    <w:basedOn w:val="affff0"/>
    <w:next w:val="a"/>
    <w:uiPriority w:val="99"/>
    <w:qFormat/>
    <w:rsid w:val="00DE1FCA"/>
  </w:style>
  <w:style w:type="paragraph" w:customStyle="1" w:styleId="affffff3">
    <w:name w:val="Примечание."/>
    <w:basedOn w:val="affff0"/>
    <w:next w:val="a"/>
    <w:uiPriority w:val="99"/>
    <w:qFormat/>
    <w:rsid w:val="00DE1FCA"/>
  </w:style>
  <w:style w:type="paragraph" w:customStyle="1" w:styleId="affffff4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6">
    <w:name w:val="Текст в таблице"/>
    <w:basedOn w:val="afffff9"/>
    <w:next w:val="a"/>
    <w:uiPriority w:val="99"/>
    <w:qFormat/>
    <w:rsid w:val="00DE1FCA"/>
    <w:pPr>
      <w:ind w:firstLine="500"/>
    </w:pPr>
  </w:style>
  <w:style w:type="paragraph" w:customStyle="1" w:styleId="affffff7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8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9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Центрированный (таблица)"/>
    <w:basedOn w:val="afffff9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b">
    <w:name w:val="TOC Heading"/>
    <w:basedOn w:val="1"/>
    <w:next w:val="a"/>
    <w:uiPriority w:val="39"/>
    <w:unhideWhenUsed/>
    <w:qFormat/>
    <w:rsid w:val="00064407"/>
    <w:pPr>
      <w:keepNext/>
      <w:keepLines/>
      <w:spacing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сновной текст (2)"/>
    <w:basedOn w:val="a"/>
    <w:link w:val="26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7">
    <w:name w:val="No Spacing"/>
    <w:link w:val="afff6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e">
    <w:name w:val="Обычный (веб)1"/>
    <w:basedOn w:val="a"/>
    <w:next w:val="affff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b">
    <w:name w:val="Раздел 1"/>
    <w:basedOn w:val="1"/>
    <w:link w:val="1a"/>
    <w:qFormat/>
    <w:rsid w:val="00064407"/>
    <w:pPr>
      <w:keepNext/>
      <w:jc w:val="both"/>
    </w:pPr>
    <w:rPr>
      <w:rFonts w:eastAsia="Segoe UI"/>
      <w:lang w:val="x-none" w:eastAsia="x-none"/>
    </w:rPr>
  </w:style>
  <w:style w:type="paragraph" w:customStyle="1" w:styleId="113">
    <w:name w:val="Раздел 1.1"/>
    <w:basedOn w:val="af8"/>
    <w:link w:val="112"/>
    <w:qFormat/>
    <w:rsid w:val="00495A87"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af1"/>
    <w:qFormat/>
    <w:rsid w:val="005D7117"/>
    <w:rPr>
      <w:rFonts w:cs="Times New Roman"/>
      <w:vertAlign w:val="superscript"/>
    </w:rPr>
  </w:style>
  <w:style w:type="numbering" w:customStyle="1" w:styleId="1f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9">
    <w:name w:val="Нет списка2"/>
    <w:uiPriority w:val="99"/>
    <w:semiHidden/>
    <w:unhideWhenUsed/>
    <w:qFormat/>
    <w:rsid w:val="00064407"/>
  </w:style>
  <w:style w:type="table" w:styleId="affffffc">
    <w:name w:val="Table Grid"/>
    <w:basedOn w:val="a1"/>
    <w:uiPriority w:val="39"/>
    <w:rsid w:val="008221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basedOn w:val="a1"/>
    <w:uiPriority w:val="39"/>
    <w:rsid w:val="00A21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"/>
    <w:basedOn w:val="a1"/>
    <w:uiPriority w:val="39"/>
    <w:rsid w:val="00774C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a">
    <w:name w:val="Сетка таблицы2"/>
    <w:basedOn w:val="a1"/>
    <w:uiPriority w:val="39"/>
    <w:rsid w:val="00DE1F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4">
    <w:name w:val="Сетка таблицы3"/>
    <w:basedOn w:val="a1"/>
    <w:uiPriority w:val="39"/>
    <w:rsid w:val="0006440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39"/>
    <w:rsid w:val="00064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064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39"/>
    <w:rsid w:val="005171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CFDF9-2C84-42EF-A307-248B7141F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9412</Words>
  <Characters>53652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PC</cp:lastModifiedBy>
  <cp:revision>4</cp:revision>
  <cp:lastPrinted>2023-04-28T08:44:00Z</cp:lastPrinted>
  <dcterms:created xsi:type="dcterms:W3CDTF">2023-10-21T21:20:00Z</dcterms:created>
  <dcterms:modified xsi:type="dcterms:W3CDTF">2023-10-21T22:14:00Z</dcterms:modified>
  <dc:language>ru-RU</dc:language>
</cp:coreProperties>
</file>